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E8F57" w14:textId="77777777" w:rsidR="00DE79F4" w:rsidRPr="00DE79F4" w:rsidRDefault="00DE79F4" w:rsidP="00DE79F4">
      <w:pPr>
        <w:pStyle w:val="Pagrindinistekstas"/>
        <w:jc w:val="right"/>
        <w:rPr>
          <w:sz w:val="22"/>
          <w:szCs w:val="22"/>
        </w:rPr>
      </w:pPr>
      <w:r w:rsidRPr="00DE79F4">
        <w:rPr>
          <w:sz w:val="22"/>
          <w:szCs w:val="22"/>
        </w:rPr>
        <w:t>Pirkimo sąlygų 1 priedas</w:t>
      </w:r>
    </w:p>
    <w:p w14:paraId="57C0F35B" w14:textId="77777777" w:rsidR="000A367E" w:rsidRPr="000776D5" w:rsidRDefault="000A367E" w:rsidP="00DE79F4">
      <w:pPr>
        <w:pStyle w:val="Pagrindinistekstas"/>
        <w:jc w:val="center"/>
        <w:rPr>
          <w:sz w:val="22"/>
          <w:szCs w:val="22"/>
        </w:rPr>
      </w:pPr>
    </w:p>
    <w:p w14:paraId="137B0FA5" w14:textId="77777777" w:rsidR="00437865" w:rsidRPr="00437865" w:rsidRDefault="00437865" w:rsidP="00437865">
      <w:pPr>
        <w:pStyle w:val="Pagrindinistekstas"/>
        <w:jc w:val="center"/>
        <w:rPr>
          <w:b/>
          <w:bCs/>
          <w:sz w:val="22"/>
          <w:szCs w:val="22"/>
        </w:rPr>
      </w:pPr>
      <w:r w:rsidRPr="00437865">
        <w:rPr>
          <w:b/>
          <w:bCs/>
          <w:sz w:val="22"/>
          <w:szCs w:val="22"/>
        </w:rPr>
        <w:t>NAUJI ŽEMAGRINDŽIAI ELEKTRA VAROMI MIESTO TIPO AUTOBUSAI</w:t>
      </w:r>
    </w:p>
    <w:p w14:paraId="7313EBF4" w14:textId="77777777" w:rsidR="00437865" w:rsidRPr="00437865" w:rsidRDefault="00437865" w:rsidP="00437865">
      <w:pPr>
        <w:pStyle w:val="Pagrindinistekstas"/>
        <w:jc w:val="center"/>
        <w:rPr>
          <w:b/>
          <w:bCs/>
          <w:sz w:val="22"/>
          <w:szCs w:val="22"/>
        </w:rPr>
      </w:pPr>
      <w:r w:rsidRPr="00437865">
        <w:rPr>
          <w:b/>
          <w:bCs/>
          <w:sz w:val="22"/>
          <w:szCs w:val="22"/>
        </w:rPr>
        <w:t>KELEIVIAMS VEŽTI ĮSKAITANT TECHNINIO APTARNAVIMO IR PRIEŽIŪROS REMONTO PASLAUGŲ IR JOMS ATLIKTI REIKALAINGŲ EKSPLOTACINIŲ MEDŽIAGŲ IR ATSARGINIŲ DALIŲ</w:t>
      </w:r>
    </w:p>
    <w:p w14:paraId="390CEE98" w14:textId="77777777" w:rsidR="00DE79F4" w:rsidRDefault="00DE79F4" w:rsidP="00437865">
      <w:pPr>
        <w:pStyle w:val="Pagrindinistekstas"/>
        <w:jc w:val="center"/>
        <w:rPr>
          <w:b/>
          <w:bCs/>
          <w:sz w:val="22"/>
          <w:szCs w:val="22"/>
        </w:rPr>
      </w:pPr>
    </w:p>
    <w:p w14:paraId="5B6D50E0" w14:textId="77777777" w:rsidR="00DE79F4" w:rsidRPr="00DE79F4" w:rsidRDefault="00DE79F4" w:rsidP="00DE79F4">
      <w:pPr>
        <w:pStyle w:val="Pagrindinistekstas"/>
        <w:jc w:val="center"/>
        <w:rPr>
          <w:b/>
          <w:bCs/>
          <w:sz w:val="22"/>
          <w:szCs w:val="22"/>
        </w:rPr>
      </w:pPr>
      <w:r w:rsidRPr="00DE79F4">
        <w:rPr>
          <w:b/>
          <w:bCs/>
          <w:sz w:val="22"/>
          <w:szCs w:val="22"/>
        </w:rPr>
        <w:t>TECHNINĖ SPECIFIKACIJA</w:t>
      </w:r>
    </w:p>
    <w:p w14:paraId="286A7BA4" w14:textId="77777777" w:rsidR="00DE79F4" w:rsidRPr="00DE79F4" w:rsidRDefault="00DE79F4" w:rsidP="00DE79F4">
      <w:pPr>
        <w:pStyle w:val="Pagrindinistekstas"/>
        <w:jc w:val="center"/>
        <w:rPr>
          <w:b/>
          <w:bCs/>
          <w:sz w:val="22"/>
          <w:szCs w:val="22"/>
        </w:rPr>
      </w:pPr>
    </w:p>
    <w:p w14:paraId="33B5B6F1" w14:textId="25C03A7C" w:rsidR="00005103" w:rsidRPr="000776D5" w:rsidRDefault="00005103" w:rsidP="00005103">
      <w:pPr>
        <w:pStyle w:val="Pagrindinistekstas"/>
        <w:rPr>
          <w:sz w:val="22"/>
          <w:szCs w:val="22"/>
        </w:rPr>
      </w:pPr>
    </w:p>
    <w:p w14:paraId="49BB6AF5" w14:textId="0D813400" w:rsidR="000A367E" w:rsidRPr="00DE79F4" w:rsidRDefault="00DE79F4" w:rsidP="00BC74B4">
      <w:pPr>
        <w:numPr>
          <w:ilvl w:val="0"/>
          <w:numId w:val="12"/>
        </w:numPr>
        <w:spacing w:after="160" w:line="360" w:lineRule="auto"/>
        <w:ind w:left="770" w:hanging="410"/>
        <w:jc w:val="center"/>
        <w:rPr>
          <w:b/>
          <w:sz w:val="22"/>
          <w:szCs w:val="22"/>
        </w:rPr>
      </w:pPr>
      <w:r w:rsidRPr="00DE79F4">
        <w:rPr>
          <w:b/>
          <w:sz w:val="22"/>
          <w:szCs w:val="22"/>
        </w:rPr>
        <w:t>BENDRIEJI REIKALAVIMAI</w:t>
      </w:r>
    </w:p>
    <w:p w14:paraId="4BFBB15F" w14:textId="77777777" w:rsidR="00DE79F4" w:rsidRPr="00DE79F4" w:rsidRDefault="00DE79F4" w:rsidP="00DE79F4">
      <w:pPr>
        <w:pStyle w:val="Sraopastraipa"/>
        <w:numPr>
          <w:ilvl w:val="0"/>
          <w:numId w:val="66"/>
        </w:numPr>
        <w:rPr>
          <w:sz w:val="22"/>
        </w:rPr>
      </w:pPr>
      <w:r>
        <w:t xml:space="preserve">Uždaroji akcinė bendrovė „Kauno autobusai“ (įmonės kodas 133154754), Raudondvario pl. 105, LT-47185 Kaunas (toliau – bendrovė arba perkantysis subjektas), perka 25 (dvidešimt penkis) vienetus naujų </w:t>
      </w:r>
      <w:proofErr w:type="spellStart"/>
      <w:r>
        <w:t>žemagrindžų</w:t>
      </w:r>
      <w:proofErr w:type="spellEnd"/>
      <w:r>
        <w:t xml:space="preserve">, </w:t>
      </w:r>
      <w:proofErr w:type="spellStart"/>
      <w:r>
        <w:t>vienaaukščių</w:t>
      </w:r>
      <w:proofErr w:type="spellEnd"/>
      <w:r>
        <w:t xml:space="preserve">, dviejų ašių elektra varomų autobusų - transporto priemonės kodas M3CE (toliau – transporto priemonės/Autobusai/Prekės). </w:t>
      </w:r>
    </w:p>
    <w:p w14:paraId="11D057F7" w14:textId="77777777" w:rsidR="00DE79F4" w:rsidRDefault="00DE79F4" w:rsidP="00DE79F4">
      <w:pPr>
        <w:pStyle w:val="Sraopastraipa"/>
        <w:numPr>
          <w:ilvl w:val="0"/>
          <w:numId w:val="66"/>
        </w:numPr>
      </w:pPr>
      <w:r w:rsidRPr="00DE79F4">
        <w:rPr>
          <w:color w:val="000000"/>
          <w:spacing w:val="3"/>
        </w:rPr>
        <w:t>Autobusai privalo atitikti Techninius motorinių transporto priemonių ir jų priekabų reikalavimus, patvirtintus Lietuvos transporto saugos administracijos direktoriaus 2022 m. spalio 20 d. įsakymu Nr. 2BE-260 su pakeitimais.</w:t>
      </w:r>
    </w:p>
    <w:p w14:paraId="00CB5907" w14:textId="77777777" w:rsidR="00DE79F4" w:rsidRPr="00DE79F4" w:rsidRDefault="00DE79F4" w:rsidP="00DE79F4">
      <w:pPr>
        <w:pStyle w:val="Sraopastraipa"/>
        <w:widowControl w:val="0"/>
        <w:numPr>
          <w:ilvl w:val="0"/>
          <w:numId w:val="66"/>
        </w:numPr>
        <w:rPr>
          <w:color w:val="000000"/>
        </w:rPr>
      </w:pPr>
      <w:r w:rsidRPr="00DE79F4">
        <w:rPr>
          <w:color w:val="000000"/>
        </w:rPr>
        <w:t xml:space="preserve">Autobusai turi atitikti I klasės keleivinėms transporto priemonėms keliamus reikalavimus, nustatytus Jungtinių Tautų transporto priemonių reglamente Nr. 107, kuris skelbiamas </w:t>
      </w:r>
      <w:hyperlink r:id="rId8" w:history="1">
        <w:r>
          <w:rPr>
            <w:rStyle w:val="Hipersaitas"/>
          </w:rPr>
          <w:t>https://eur-lex.europa.eu/legal-content/LT/TXT/?uri=CELEX%3A42015X0618%2801%29</w:t>
        </w:r>
      </w:hyperlink>
      <w:r w:rsidRPr="00DE79F4">
        <w:rPr>
          <w:color w:val="000000"/>
        </w:rPr>
        <w:t xml:space="preserve"> ir kitus reikalavimus, nurodytus šioje techninėje specifikacijoje.</w:t>
      </w:r>
    </w:p>
    <w:p w14:paraId="14232129" w14:textId="77777777" w:rsidR="00DE79F4" w:rsidRPr="00DE79F4" w:rsidRDefault="00DE79F4" w:rsidP="00DE79F4">
      <w:pPr>
        <w:pStyle w:val="Sraopastraipa"/>
        <w:widowControl w:val="0"/>
        <w:numPr>
          <w:ilvl w:val="0"/>
          <w:numId w:val="66"/>
        </w:numPr>
        <w:rPr>
          <w:color w:val="000000"/>
        </w:rPr>
      </w:pPr>
      <w:r w:rsidRPr="00DE79F4">
        <w:rPr>
          <w:color w:val="000000"/>
        </w:rPr>
        <w:t xml:space="preserve">Autobusai turi atitikti 2019.11.27 d. Europos Parlamento ir Tarybos reglamento (ES) 2019/2144 II „B“ priede nustatytus reikalavimus, įskaitant reikalavimus, kurie įsigalios  2026.07.07 d. adresas - </w:t>
      </w:r>
      <w:hyperlink r:id="rId9" w:history="1">
        <w:r>
          <w:rPr>
            <w:rStyle w:val="Hipersaitas"/>
          </w:rPr>
          <w:t>https://eur-lex.europa.eu/legal-content/lt/TXT/?uri=CELEX%3A32019R2144</w:t>
        </w:r>
      </w:hyperlink>
      <w:r w:rsidRPr="00DE79F4">
        <w:rPr>
          <w:color w:val="000000"/>
        </w:rPr>
        <w:t xml:space="preserve"> </w:t>
      </w:r>
    </w:p>
    <w:p w14:paraId="2A7726B0" w14:textId="77777777" w:rsidR="005244B1" w:rsidRDefault="00DE79F4" w:rsidP="00A115CF">
      <w:pPr>
        <w:pStyle w:val="Sraopastraipa"/>
        <w:widowControl w:val="0"/>
        <w:numPr>
          <w:ilvl w:val="0"/>
          <w:numId w:val="66"/>
        </w:numPr>
        <w:rPr>
          <w:color w:val="000000"/>
        </w:rPr>
      </w:pPr>
      <w:r w:rsidRPr="005244B1">
        <w:rPr>
          <w:color w:val="000000"/>
        </w:rPr>
        <w:t>Kartu su autobusais tiekėjas privalės pateikti Transporto priemonių atitikties ir EB tipo patvirtinimo liudijimą pagal Motorinių transporto priemonių, priekabų ir šių transporto priemonių sudedamųjų dalių tipo patvirtinimo ir atitikties įvertinimo tvarkos aprašo nustatytus reikalavimus (LTSA Direktoriaus įsakymas 2020 m. rugsėjo 4 d. Nr. 2BE-281) su pakeitimais.</w:t>
      </w:r>
    </w:p>
    <w:p w14:paraId="1C2ECC97" w14:textId="7362A594" w:rsidR="00DE79F4" w:rsidRPr="005244B1" w:rsidRDefault="00DE79F4" w:rsidP="00A115CF">
      <w:pPr>
        <w:pStyle w:val="Sraopastraipa"/>
        <w:widowControl w:val="0"/>
        <w:numPr>
          <w:ilvl w:val="0"/>
          <w:numId w:val="66"/>
        </w:numPr>
        <w:rPr>
          <w:color w:val="000000"/>
        </w:rPr>
      </w:pPr>
      <w:r w:rsidRPr="005244B1">
        <w:rPr>
          <w:color w:val="000000"/>
        </w:rPr>
        <w:t>Autobusai turi atitikti Jungtinių Tautų Europos ekonominės komisijos (JT EEK) taisyklės Nr. 100 reikalavimus.</w:t>
      </w:r>
    </w:p>
    <w:p w14:paraId="4A6B89B2" w14:textId="77777777" w:rsidR="00DE79F4" w:rsidRPr="00DE79F4" w:rsidRDefault="00DE79F4" w:rsidP="00DE79F4">
      <w:pPr>
        <w:pStyle w:val="Sraopastraipa"/>
        <w:numPr>
          <w:ilvl w:val="0"/>
          <w:numId w:val="66"/>
        </w:numPr>
        <w:rPr>
          <w:color w:val="000000"/>
          <w:spacing w:val="3"/>
        </w:rPr>
      </w:pPr>
      <w:r w:rsidRPr="00DE79F4">
        <w:rPr>
          <w:color w:val="000000"/>
          <w:spacing w:val="3"/>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p w14:paraId="1A8E42C7" w14:textId="77777777" w:rsidR="00DE79F4" w:rsidRPr="00DE79F4" w:rsidRDefault="00DE79F4" w:rsidP="00DE79F4">
      <w:pPr>
        <w:pStyle w:val="Sraopastraipa"/>
        <w:numPr>
          <w:ilvl w:val="0"/>
          <w:numId w:val="66"/>
        </w:numPr>
        <w:rPr>
          <w:color w:val="000000"/>
          <w:spacing w:val="3"/>
        </w:rPr>
      </w:pPr>
      <w:r w:rsidRPr="00DE79F4">
        <w:rPr>
          <w:color w:val="000000"/>
          <w:spacing w:val="3"/>
        </w:rPr>
        <w:t>Perkančiajam subjektui išreiškus pageidavimą, Tiekėjai privalės sudaryti galimybę jos atstovams transporto priemonių gamybos metu jas apžiūrėti ir įvertinti jų techninę, estetinę būklę bei jų atitikimą Tiekėjo pasiūlyme pateiktiems aprašymams.</w:t>
      </w:r>
    </w:p>
    <w:p w14:paraId="5EA484A3" w14:textId="77777777" w:rsidR="00DE79F4" w:rsidRPr="00DE79F4" w:rsidRDefault="00DE79F4" w:rsidP="00DE79F4">
      <w:pPr>
        <w:pStyle w:val="Sraopastraipa"/>
        <w:widowControl w:val="0"/>
        <w:numPr>
          <w:ilvl w:val="0"/>
          <w:numId w:val="66"/>
        </w:numPr>
        <w:rPr>
          <w:color w:val="000000"/>
        </w:rPr>
      </w:pPr>
      <w:r w:rsidRPr="00DE79F4">
        <w:rPr>
          <w:color w:val="000000"/>
        </w:rPr>
        <w:t>Perduodant autobusus, Tiekėjas pateikia Perkančiajam subjektui kiekvieno perduodamo autobuso Lietuvos Respublikoje galiojančią privalomosios techninės apžiūros kortelę, kuri turi galioti ne trumpiau kaip 10 (dešimt) mėnesių nuo autobusų perdavimo Perkančiajam subjektui dienos.</w:t>
      </w:r>
    </w:p>
    <w:p w14:paraId="688151D4" w14:textId="77777777" w:rsidR="00DE79F4" w:rsidRDefault="00DE79F4" w:rsidP="00DE79F4">
      <w:pPr>
        <w:pStyle w:val="Sraopastraipa"/>
        <w:numPr>
          <w:ilvl w:val="0"/>
          <w:numId w:val="66"/>
        </w:numPr>
      </w:pPr>
      <w:r w:rsidRPr="00DE79F4">
        <w:rPr>
          <w:color w:val="000000"/>
        </w:rPr>
        <w:t xml:space="preserve">Autobusai privalo atitikti Jungtinių Tautų Europos ekonominės komisijos (JT EEK) taisyklių Nr. 155 reikalavimus. </w:t>
      </w:r>
      <w:r>
        <w:t>Kartu su pasiūlymu Tiekėjas privalo pateikti kibernetinio saugumo valdymo sistemos atitikties sertifikato kopiją (JT EEK taisyklė Nr. 155).</w:t>
      </w:r>
    </w:p>
    <w:p w14:paraId="442D3271" w14:textId="77777777" w:rsidR="00DE79F4" w:rsidRPr="00DE79F4" w:rsidRDefault="00DE79F4" w:rsidP="00DE79F4">
      <w:pPr>
        <w:pStyle w:val="Sraopastraipa"/>
        <w:numPr>
          <w:ilvl w:val="0"/>
          <w:numId w:val="66"/>
        </w:numPr>
        <w:rPr>
          <w:color w:val="000000"/>
        </w:rPr>
      </w:pPr>
      <w:r w:rsidRPr="00DE79F4">
        <w:rPr>
          <w:color w:val="000000"/>
        </w:rPr>
        <w:t>Transporto priemonė turi atitikti 2022 m. rugsėjo 19d. Lietuvos Respublikos susisiekimo ministro įsakymą Nr. 3-439 „Dėl viešojo transporto priemonių pritaikymo neįgaliesiems ir riboto judumo asmenims reikalavimų aprašo patvirtinimo“.</w:t>
      </w:r>
    </w:p>
    <w:p w14:paraId="01F0DBF9" w14:textId="671223D2" w:rsidR="000A367E" w:rsidRPr="000776D5" w:rsidRDefault="000A367E" w:rsidP="008E3C99">
      <w:pPr>
        <w:pStyle w:val="Sraopastraipa"/>
        <w:keepNext/>
        <w:pageBreakBefore/>
        <w:widowControl w:val="0"/>
        <w:numPr>
          <w:ilvl w:val="0"/>
          <w:numId w:val="12"/>
        </w:numPr>
        <w:ind w:left="357"/>
        <w:jc w:val="right"/>
        <w:outlineLvl w:val="2"/>
        <w:rPr>
          <w:sz w:val="22"/>
          <w:szCs w:val="22"/>
        </w:rPr>
      </w:pPr>
      <w:r w:rsidRPr="000776D5">
        <w:rPr>
          <w:b/>
          <w:sz w:val="22"/>
          <w:szCs w:val="22"/>
        </w:rPr>
        <w:lastRenderedPageBreak/>
        <w:t>TECHNINIAI</w:t>
      </w:r>
      <w:r w:rsidR="00767EA7" w:rsidRPr="000776D5">
        <w:rPr>
          <w:sz w:val="22"/>
          <w:szCs w:val="22"/>
        </w:rPr>
        <w:t xml:space="preserve"> </w:t>
      </w:r>
      <w:r w:rsidR="00767EA7" w:rsidRPr="000776D5">
        <w:rPr>
          <w:b/>
          <w:sz w:val="22"/>
          <w:szCs w:val="22"/>
        </w:rPr>
        <w:t xml:space="preserve">REIKALAVIMAI PERKAMOMS TRANSPORTO PRIEMONĖMS          </w:t>
      </w:r>
      <w:proofErr w:type="spellStart"/>
      <w:r w:rsidR="00767EA7" w:rsidRPr="000776D5">
        <w:rPr>
          <w:b/>
          <w:sz w:val="22"/>
          <w:szCs w:val="22"/>
        </w:rPr>
        <w:t>žemagrindžių</w:t>
      </w:r>
      <w:proofErr w:type="spellEnd"/>
      <w:r w:rsidR="00767EA7" w:rsidRPr="000776D5">
        <w:rPr>
          <w:b/>
          <w:sz w:val="22"/>
          <w:szCs w:val="22"/>
        </w:rPr>
        <w:t xml:space="preserve"> </w:t>
      </w:r>
      <w:proofErr w:type="spellStart"/>
      <w:r w:rsidR="00767EA7" w:rsidRPr="000776D5">
        <w:rPr>
          <w:b/>
          <w:sz w:val="22"/>
          <w:szCs w:val="22"/>
        </w:rPr>
        <w:t>vienaaukščių</w:t>
      </w:r>
      <w:proofErr w:type="spellEnd"/>
      <w:r w:rsidR="005004CA">
        <w:rPr>
          <w:b/>
          <w:sz w:val="22"/>
          <w:szCs w:val="22"/>
        </w:rPr>
        <w:t>, dviejų ašių</w:t>
      </w:r>
      <w:r w:rsidR="00767EA7" w:rsidRPr="000776D5">
        <w:rPr>
          <w:b/>
          <w:sz w:val="22"/>
          <w:szCs w:val="22"/>
        </w:rPr>
        <w:t xml:space="preserve"> elektra varomų</w:t>
      </w:r>
      <w:r w:rsidR="0048598B" w:rsidRPr="000776D5">
        <w:rPr>
          <w:b/>
          <w:sz w:val="22"/>
          <w:szCs w:val="22"/>
        </w:rPr>
        <w:t xml:space="preserve"> </w:t>
      </w:r>
      <w:r w:rsidR="00767EA7" w:rsidRPr="000776D5">
        <w:rPr>
          <w:b/>
          <w:sz w:val="22"/>
          <w:szCs w:val="22"/>
        </w:rPr>
        <w:t>autobusų  privalomi techniniai reikalavimai:</w:t>
      </w:r>
      <w:r w:rsidR="00767EA7" w:rsidRPr="000776D5">
        <w:rPr>
          <w:b/>
          <w:bCs/>
          <w:sz w:val="22"/>
          <w:szCs w:val="22"/>
        </w:rPr>
        <w:tab/>
      </w:r>
      <w:r w:rsidR="00767EA7" w:rsidRPr="000776D5">
        <w:rPr>
          <w:b/>
          <w:bCs/>
          <w:sz w:val="22"/>
          <w:szCs w:val="22"/>
        </w:rPr>
        <w:tab/>
      </w:r>
      <w:r w:rsidR="00767EA7" w:rsidRPr="000776D5">
        <w:rPr>
          <w:b/>
          <w:bCs/>
          <w:sz w:val="22"/>
          <w:szCs w:val="22"/>
        </w:rPr>
        <w:tab/>
      </w:r>
      <w:r w:rsidR="00767EA7" w:rsidRPr="000776D5">
        <w:rPr>
          <w:b/>
          <w:bCs/>
          <w:sz w:val="22"/>
          <w:szCs w:val="22"/>
        </w:rPr>
        <w:tab/>
      </w:r>
      <w:r w:rsidR="00767EA7" w:rsidRPr="000776D5">
        <w:rPr>
          <w:b/>
          <w:bCs/>
          <w:sz w:val="22"/>
          <w:szCs w:val="22"/>
        </w:rPr>
        <w:tab/>
      </w:r>
      <w:r w:rsidR="00767EA7" w:rsidRPr="000776D5">
        <w:rPr>
          <w:b/>
          <w:bCs/>
          <w:sz w:val="22"/>
          <w:szCs w:val="22"/>
        </w:rPr>
        <w:tab/>
      </w:r>
      <w:r w:rsidR="00B108C5" w:rsidRPr="000776D5">
        <w:rPr>
          <w:b/>
          <w:bCs/>
          <w:sz w:val="22"/>
          <w:szCs w:val="22"/>
        </w:rPr>
        <w:tab/>
      </w:r>
      <w:r w:rsidR="00767EA7" w:rsidRPr="000776D5">
        <w:rPr>
          <w:b/>
          <w:bCs/>
          <w:sz w:val="22"/>
          <w:szCs w:val="22"/>
        </w:rPr>
        <w:tab/>
      </w:r>
      <w:r w:rsidR="00767EA7" w:rsidRPr="000776D5">
        <w:rPr>
          <w:b/>
          <w:bCs/>
          <w:sz w:val="22"/>
          <w:szCs w:val="22"/>
        </w:rPr>
        <w:tab/>
      </w:r>
      <w:r w:rsidR="00767EA7" w:rsidRPr="000776D5">
        <w:rPr>
          <w:b/>
          <w:bCs/>
          <w:sz w:val="22"/>
          <w:szCs w:val="22"/>
        </w:rPr>
        <w:tab/>
      </w:r>
      <w:r w:rsidR="00767EA7" w:rsidRPr="000776D5">
        <w:rPr>
          <w:b/>
          <w:bCs/>
          <w:sz w:val="22"/>
          <w:szCs w:val="22"/>
        </w:rPr>
        <w:tab/>
      </w:r>
      <w:r w:rsidR="00767EA7" w:rsidRPr="000776D5">
        <w:rPr>
          <w:b/>
          <w:bCs/>
          <w:sz w:val="22"/>
          <w:szCs w:val="22"/>
        </w:rPr>
        <w:tab/>
      </w:r>
      <w:r w:rsidR="00767EA7" w:rsidRPr="000776D5">
        <w:rPr>
          <w:b/>
          <w:bCs/>
          <w:sz w:val="22"/>
          <w:szCs w:val="22"/>
        </w:rPr>
        <w:tab/>
      </w:r>
      <w:r w:rsidR="00767EA7" w:rsidRPr="000776D5">
        <w:rPr>
          <w:b/>
          <w:bCs/>
          <w:sz w:val="22"/>
          <w:szCs w:val="22"/>
        </w:rPr>
        <w:tab/>
      </w:r>
      <w:r w:rsidRPr="000776D5">
        <w:rPr>
          <w:sz w:val="22"/>
          <w:szCs w:val="22"/>
        </w:rPr>
        <w:t>1 lentelė</w:t>
      </w:r>
    </w:p>
    <w:p w14:paraId="22823011" w14:textId="7DB3A72B" w:rsidR="000A367E" w:rsidRPr="000776D5" w:rsidRDefault="000A367E" w:rsidP="00005103">
      <w:pPr>
        <w:pStyle w:val="Pagrindinistekstas"/>
        <w:rPr>
          <w:noProof/>
          <w:sz w:val="22"/>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701"/>
        <w:gridCol w:w="481"/>
        <w:gridCol w:w="1505"/>
        <w:gridCol w:w="2835"/>
        <w:gridCol w:w="1133"/>
        <w:gridCol w:w="1843"/>
      </w:tblGrid>
      <w:tr w:rsidR="00CF6FD7" w:rsidRPr="000776D5" w14:paraId="0E801437" w14:textId="77777777" w:rsidTr="005733DC">
        <w:trPr>
          <w:trHeight w:val="81"/>
          <w:jc w:val="center"/>
        </w:trPr>
        <w:tc>
          <w:tcPr>
            <w:tcW w:w="1129" w:type="dxa"/>
            <w:vAlign w:val="center"/>
          </w:tcPr>
          <w:p w14:paraId="79CD696B" w14:textId="77777777" w:rsidR="00CF6FD7" w:rsidRPr="000776D5" w:rsidRDefault="00CF6FD7" w:rsidP="00D77646">
            <w:pPr>
              <w:jc w:val="center"/>
              <w:rPr>
                <w:b/>
                <w:bCs/>
                <w:color w:val="000000"/>
                <w:sz w:val="22"/>
                <w:szCs w:val="22"/>
              </w:rPr>
            </w:pPr>
            <w:bookmarkStart w:id="0" w:name="_Hlk53649095"/>
            <w:r w:rsidRPr="000776D5">
              <w:rPr>
                <w:b/>
                <w:bCs/>
                <w:color w:val="000000"/>
                <w:sz w:val="22"/>
                <w:szCs w:val="22"/>
              </w:rPr>
              <w:t>Nr.</w:t>
            </w:r>
          </w:p>
        </w:tc>
        <w:tc>
          <w:tcPr>
            <w:tcW w:w="1701" w:type="dxa"/>
            <w:vAlign w:val="center"/>
          </w:tcPr>
          <w:p w14:paraId="58521BB7" w14:textId="77777777" w:rsidR="00CF6FD7" w:rsidRPr="000776D5" w:rsidRDefault="00CF6FD7" w:rsidP="00D77646">
            <w:pPr>
              <w:jc w:val="center"/>
              <w:rPr>
                <w:b/>
                <w:bCs/>
                <w:color w:val="000000"/>
                <w:sz w:val="22"/>
                <w:szCs w:val="22"/>
              </w:rPr>
            </w:pPr>
            <w:r w:rsidRPr="000776D5">
              <w:rPr>
                <w:b/>
                <w:bCs/>
                <w:color w:val="000000"/>
                <w:sz w:val="22"/>
                <w:szCs w:val="22"/>
              </w:rPr>
              <w:t>Parametrai</w:t>
            </w:r>
          </w:p>
        </w:tc>
        <w:tc>
          <w:tcPr>
            <w:tcW w:w="4821" w:type="dxa"/>
            <w:gridSpan w:val="3"/>
            <w:vAlign w:val="center"/>
          </w:tcPr>
          <w:p w14:paraId="60FE2068" w14:textId="5C2C7A2F" w:rsidR="00CF6FD7" w:rsidRPr="000776D5" w:rsidRDefault="00F569C2" w:rsidP="00D77646">
            <w:pPr>
              <w:tabs>
                <w:tab w:val="left" w:pos="405"/>
                <w:tab w:val="center" w:pos="2736"/>
              </w:tabs>
              <w:jc w:val="center"/>
              <w:rPr>
                <w:b/>
                <w:bCs/>
                <w:color w:val="000000"/>
                <w:sz w:val="22"/>
                <w:szCs w:val="22"/>
              </w:rPr>
            </w:pPr>
            <w:r w:rsidRPr="000776D5">
              <w:rPr>
                <w:b/>
                <w:bCs/>
                <w:color w:val="000000"/>
                <w:sz w:val="22"/>
                <w:szCs w:val="22"/>
              </w:rPr>
              <w:t>T</w:t>
            </w:r>
            <w:r w:rsidR="00CF6FD7" w:rsidRPr="000776D5">
              <w:rPr>
                <w:b/>
                <w:bCs/>
                <w:color w:val="000000"/>
                <w:sz w:val="22"/>
                <w:szCs w:val="22"/>
              </w:rPr>
              <w:t>echniniai reikalavimai prekėms (</w:t>
            </w:r>
            <w:proofErr w:type="spellStart"/>
            <w:r w:rsidR="00CF6FD7" w:rsidRPr="000776D5">
              <w:rPr>
                <w:b/>
                <w:bCs/>
                <w:color w:val="000000"/>
                <w:sz w:val="22"/>
                <w:szCs w:val="22"/>
              </w:rPr>
              <w:t>dviašiui</w:t>
            </w:r>
            <w:proofErr w:type="spellEnd"/>
            <w:r w:rsidR="00CF6FD7" w:rsidRPr="000776D5">
              <w:rPr>
                <w:b/>
                <w:bCs/>
                <w:color w:val="000000"/>
                <w:sz w:val="22"/>
                <w:szCs w:val="22"/>
              </w:rPr>
              <w:t xml:space="preserve"> autobusui)</w:t>
            </w:r>
          </w:p>
        </w:tc>
        <w:tc>
          <w:tcPr>
            <w:tcW w:w="2976" w:type="dxa"/>
            <w:gridSpan w:val="2"/>
            <w:vAlign w:val="center"/>
          </w:tcPr>
          <w:p w14:paraId="102E2953" w14:textId="77777777" w:rsidR="00CF6FD7" w:rsidRPr="000776D5" w:rsidRDefault="00CF6FD7" w:rsidP="00D77646">
            <w:pPr>
              <w:tabs>
                <w:tab w:val="left" w:pos="405"/>
                <w:tab w:val="center" w:pos="2736"/>
              </w:tabs>
              <w:jc w:val="center"/>
              <w:rPr>
                <w:b/>
                <w:bCs/>
                <w:color w:val="000000"/>
                <w:sz w:val="22"/>
                <w:szCs w:val="22"/>
              </w:rPr>
            </w:pPr>
            <w:r w:rsidRPr="000776D5">
              <w:rPr>
                <w:b/>
                <w:bCs/>
                <w:color w:val="000000"/>
                <w:sz w:val="22"/>
                <w:szCs w:val="22"/>
              </w:rPr>
              <w:t xml:space="preserve">Tiekėjo siūlomų </w:t>
            </w:r>
            <w:proofErr w:type="spellStart"/>
            <w:r w:rsidRPr="000776D5">
              <w:rPr>
                <w:b/>
                <w:bCs/>
                <w:color w:val="000000"/>
                <w:sz w:val="22"/>
                <w:szCs w:val="22"/>
              </w:rPr>
              <w:t>charakte</w:t>
            </w:r>
            <w:proofErr w:type="spellEnd"/>
            <w:r w:rsidRPr="000776D5">
              <w:rPr>
                <w:b/>
                <w:bCs/>
                <w:color w:val="000000"/>
                <w:sz w:val="22"/>
                <w:szCs w:val="22"/>
              </w:rPr>
              <w:t>-ristikų reikšmės</w:t>
            </w:r>
          </w:p>
          <w:p w14:paraId="55F40C13" w14:textId="005C0E1E" w:rsidR="00CF6FD7" w:rsidRPr="000776D5" w:rsidRDefault="00CF6FD7" w:rsidP="00D77646">
            <w:pPr>
              <w:tabs>
                <w:tab w:val="left" w:pos="405"/>
                <w:tab w:val="center" w:pos="2736"/>
              </w:tabs>
              <w:jc w:val="center"/>
              <w:rPr>
                <w:b/>
                <w:bCs/>
                <w:color w:val="FF0000"/>
                <w:sz w:val="22"/>
                <w:szCs w:val="22"/>
              </w:rPr>
            </w:pPr>
            <w:r w:rsidRPr="000776D5">
              <w:rPr>
                <w:b/>
                <w:bCs/>
                <w:color w:val="FF0000"/>
                <w:sz w:val="22"/>
                <w:szCs w:val="22"/>
                <w:u w:val="single"/>
              </w:rPr>
              <w:t>Privaloma išsamiai aprašyti siūlomą prekės charakteristiką</w:t>
            </w:r>
            <w:r w:rsidR="003D18DA" w:rsidRPr="000776D5">
              <w:rPr>
                <w:b/>
                <w:bCs/>
                <w:color w:val="FF0000"/>
                <w:sz w:val="22"/>
                <w:szCs w:val="22"/>
                <w:u w:val="single"/>
              </w:rPr>
              <w:t>, draudžiama rašyti „atitinka“</w:t>
            </w:r>
          </w:p>
        </w:tc>
      </w:tr>
      <w:tr w:rsidR="00CF6FD7" w:rsidRPr="000776D5" w14:paraId="298ED41D" w14:textId="77777777" w:rsidTr="005733DC">
        <w:trPr>
          <w:trHeight w:val="81"/>
          <w:jc w:val="center"/>
        </w:trPr>
        <w:tc>
          <w:tcPr>
            <w:tcW w:w="1129" w:type="dxa"/>
            <w:vAlign w:val="center"/>
          </w:tcPr>
          <w:p w14:paraId="62943741" w14:textId="77777777" w:rsidR="00CF6FD7" w:rsidRPr="000776D5" w:rsidRDefault="00CF6FD7" w:rsidP="00DE79F4">
            <w:pPr>
              <w:numPr>
                <w:ilvl w:val="0"/>
                <w:numId w:val="14"/>
              </w:numPr>
              <w:jc w:val="center"/>
              <w:rPr>
                <w:b/>
                <w:bCs/>
                <w:color w:val="000000"/>
                <w:sz w:val="22"/>
                <w:szCs w:val="22"/>
              </w:rPr>
            </w:pPr>
          </w:p>
        </w:tc>
        <w:tc>
          <w:tcPr>
            <w:tcW w:w="9498" w:type="dxa"/>
            <w:gridSpan w:val="6"/>
            <w:vAlign w:val="center"/>
          </w:tcPr>
          <w:p w14:paraId="6B189812" w14:textId="77777777" w:rsidR="00CF6FD7" w:rsidRPr="000776D5" w:rsidRDefault="00CF6FD7" w:rsidP="00D77646">
            <w:pPr>
              <w:tabs>
                <w:tab w:val="left" w:pos="405"/>
                <w:tab w:val="center" w:pos="2736"/>
              </w:tabs>
              <w:jc w:val="center"/>
              <w:rPr>
                <w:b/>
                <w:bCs/>
                <w:color w:val="000000"/>
                <w:sz w:val="22"/>
                <w:szCs w:val="22"/>
              </w:rPr>
            </w:pPr>
            <w:r w:rsidRPr="000776D5">
              <w:rPr>
                <w:b/>
                <w:color w:val="000000"/>
                <w:sz w:val="22"/>
                <w:szCs w:val="22"/>
              </w:rPr>
              <w:t>Transporto priemonė</w:t>
            </w:r>
          </w:p>
        </w:tc>
      </w:tr>
      <w:bookmarkEnd w:id="0"/>
      <w:tr w:rsidR="00CF6FD7" w:rsidRPr="000776D5" w14:paraId="79F9EBE4" w14:textId="77777777" w:rsidTr="005733DC">
        <w:trPr>
          <w:trHeight w:val="56"/>
          <w:jc w:val="center"/>
        </w:trPr>
        <w:tc>
          <w:tcPr>
            <w:tcW w:w="1129" w:type="dxa"/>
            <w:vAlign w:val="center"/>
          </w:tcPr>
          <w:p w14:paraId="518F1143" w14:textId="18F5CEB0" w:rsidR="00CF6FD7" w:rsidRPr="000776D5" w:rsidRDefault="00CF6FD7" w:rsidP="00DE79F4">
            <w:pPr>
              <w:pStyle w:val="Sraopastraipa"/>
              <w:numPr>
                <w:ilvl w:val="1"/>
                <w:numId w:val="42"/>
              </w:numPr>
              <w:rPr>
                <w:sz w:val="22"/>
                <w:szCs w:val="22"/>
              </w:rPr>
            </w:pPr>
          </w:p>
        </w:tc>
        <w:tc>
          <w:tcPr>
            <w:tcW w:w="1701" w:type="dxa"/>
            <w:vAlign w:val="center"/>
          </w:tcPr>
          <w:p w14:paraId="789612C0" w14:textId="3CC3B87B" w:rsidR="00CF6FD7" w:rsidRPr="000776D5" w:rsidRDefault="00D5611F" w:rsidP="00CF6FD7">
            <w:pPr>
              <w:rPr>
                <w:sz w:val="22"/>
                <w:szCs w:val="22"/>
              </w:rPr>
            </w:pPr>
            <w:r w:rsidRPr="000776D5">
              <w:rPr>
                <w:sz w:val="22"/>
                <w:szCs w:val="22"/>
              </w:rPr>
              <w:t>Tipas</w:t>
            </w:r>
          </w:p>
        </w:tc>
        <w:tc>
          <w:tcPr>
            <w:tcW w:w="4821" w:type="dxa"/>
            <w:gridSpan w:val="3"/>
            <w:vAlign w:val="center"/>
          </w:tcPr>
          <w:p w14:paraId="305A40AB" w14:textId="385511B9" w:rsidR="00CF6FD7" w:rsidRPr="000776D5" w:rsidRDefault="00D5611F" w:rsidP="00CF6FD7">
            <w:pPr>
              <w:rPr>
                <w:b/>
                <w:bCs/>
                <w:sz w:val="22"/>
                <w:szCs w:val="22"/>
              </w:rPr>
            </w:pPr>
            <w:proofErr w:type="spellStart"/>
            <w:r w:rsidRPr="000776D5">
              <w:rPr>
                <w:sz w:val="22"/>
                <w:szCs w:val="22"/>
              </w:rPr>
              <w:t>Žemagrindis</w:t>
            </w:r>
            <w:proofErr w:type="spellEnd"/>
            <w:r w:rsidRPr="000776D5">
              <w:rPr>
                <w:sz w:val="22"/>
                <w:szCs w:val="22"/>
              </w:rPr>
              <w:t xml:space="preserve"> (angl. </w:t>
            </w:r>
            <w:proofErr w:type="spellStart"/>
            <w:r w:rsidRPr="000776D5">
              <w:rPr>
                <w:sz w:val="22"/>
                <w:szCs w:val="22"/>
              </w:rPr>
              <w:t>low</w:t>
            </w:r>
            <w:proofErr w:type="spellEnd"/>
            <w:r w:rsidRPr="000776D5">
              <w:rPr>
                <w:sz w:val="22"/>
                <w:szCs w:val="22"/>
              </w:rPr>
              <w:t xml:space="preserve"> </w:t>
            </w:r>
            <w:proofErr w:type="spellStart"/>
            <w:r w:rsidRPr="000776D5">
              <w:rPr>
                <w:sz w:val="22"/>
                <w:szCs w:val="22"/>
              </w:rPr>
              <w:t>floor</w:t>
            </w:r>
            <w:proofErr w:type="spellEnd"/>
            <w:r w:rsidRPr="000776D5">
              <w:rPr>
                <w:sz w:val="22"/>
                <w:szCs w:val="22"/>
              </w:rPr>
              <w:t>) vienaukštis miesto tipo autobusas (transporto priemonės kodas M</w:t>
            </w:r>
            <w:r w:rsidR="00D94079" w:rsidRPr="000776D5">
              <w:rPr>
                <w:sz w:val="22"/>
                <w:szCs w:val="22"/>
              </w:rPr>
              <w:t>3</w:t>
            </w:r>
            <w:r w:rsidR="0028018E" w:rsidRPr="000776D5">
              <w:rPr>
                <w:sz w:val="22"/>
                <w:szCs w:val="22"/>
              </w:rPr>
              <w:t xml:space="preserve"> </w:t>
            </w:r>
            <w:r w:rsidRPr="000776D5">
              <w:rPr>
                <w:sz w:val="22"/>
                <w:szCs w:val="22"/>
              </w:rPr>
              <w:t>CE), varomas elektra</w:t>
            </w:r>
            <w:r w:rsidR="00C15869" w:rsidRPr="000776D5">
              <w:rPr>
                <w:sz w:val="22"/>
                <w:szCs w:val="22"/>
              </w:rPr>
              <w:t>.</w:t>
            </w:r>
          </w:p>
        </w:tc>
        <w:tc>
          <w:tcPr>
            <w:tcW w:w="2976" w:type="dxa"/>
            <w:gridSpan w:val="2"/>
            <w:vAlign w:val="center"/>
          </w:tcPr>
          <w:p w14:paraId="04B6F5A2" w14:textId="07090F48" w:rsidR="00CF6FD7" w:rsidRPr="000776D5" w:rsidRDefault="00CF6FD7" w:rsidP="00CF6FD7">
            <w:pPr>
              <w:rPr>
                <w:sz w:val="22"/>
                <w:szCs w:val="22"/>
              </w:rPr>
            </w:pPr>
          </w:p>
        </w:tc>
      </w:tr>
      <w:tr w:rsidR="00D5611F" w:rsidRPr="000776D5" w14:paraId="625B57AE" w14:textId="77777777" w:rsidTr="005733DC">
        <w:trPr>
          <w:trHeight w:val="56"/>
          <w:jc w:val="center"/>
        </w:trPr>
        <w:tc>
          <w:tcPr>
            <w:tcW w:w="1129" w:type="dxa"/>
            <w:vAlign w:val="center"/>
          </w:tcPr>
          <w:p w14:paraId="337D3A50" w14:textId="77777777" w:rsidR="00D5611F" w:rsidRPr="000776D5" w:rsidRDefault="00D5611F" w:rsidP="00DE79F4">
            <w:pPr>
              <w:pStyle w:val="Sraopastraipa"/>
              <w:numPr>
                <w:ilvl w:val="1"/>
                <w:numId w:val="42"/>
              </w:numPr>
              <w:rPr>
                <w:sz w:val="22"/>
                <w:szCs w:val="22"/>
              </w:rPr>
            </w:pPr>
          </w:p>
        </w:tc>
        <w:tc>
          <w:tcPr>
            <w:tcW w:w="1701" w:type="dxa"/>
            <w:vAlign w:val="center"/>
          </w:tcPr>
          <w:p w14:paraId="6632DEB3" w14:textId="6A5E5CFA" w:rsidR="00D5611F" w:rsidRPr="000776D5" w:rsidRDefault="00D5611F" w:rsidP="00D5611F">
            <w:pPr>
              <w:rPr>
                <w:sz w:val="22"/>
                <w:szCs w:val="22"/>
              </w:rPr>
            </w:pPr>
            <w:r w:rsidRPr="000776D5">
              <w:rPr>
                <w:sz w:val="22"/>
                <w:szCs w:val="22"/>
              </w:rPr>
              <w:t>Modifikacija</w:t>
            </w:r>
          </w:p>
        </w:tc>
        <w:tc>
          <w:tcPr>
            <w:tcW w:w="4821" w:type="dxa"/>
            <w:gridSpan w:val="3"/>
            <w:vAlign w:val="center"/>
          </w:tcPr>
          <w:p w14:paraId="61894329" w14:textId="77777777" w:rsidR="00A54C28" w:rsidRPr="000776D5" w:rsidRDefault="00D5611F" w:rsidP="00882B25">
            <w:pPr>
              <w:pStyle w:val="Sraopastraipa"/>
              <w:numPr>
                <w:ilvl w:val="0"/>
                <w:numId w:val="46"/>
              </w:numPr>
              <w:ind w:left="458"/>
              <w:rPr>
                <w:sz w:val="22"/>
                <w:szCs w:val="22"/>
              </w:rPr>
            </w:pPr>
            <w:r w:rsidRPr="000776D5">
              <w:rPr>
                <w:sz w:val="22"/>
                <w:szCs w:val="22"/>
              </w:rPr>
              <w:t xml:space="preserve">Visi siūlomi autobusai turi būti vieno gamintojo ir vieno modelio, surinkti naudojant tą patį technologinį procesą, vienoje gamybinėje bazėje, turinčioje reikalingus sertifikatus. </w:t>
            </w:r>
          </w:p>
          <w:p w14:paraId="2B5EBAB4" w14:textId="77777777" w:rsidR="00D5611F" w:rsidRPr="000776D5" w:rsidRDefault="00D5611F" w:rsidP="00882B25">
            <w:pPr>
              <w:pStyle w:val="Sraopastraipa"/>
              <w:numPr>
                <w:ilvl w:val="0"/>
                <w:numId w:val="46"/>
              </w:numPr>
              <w:ind w:left="458"/>
              <w:rPr>
                <w:sz w:val="22"/>
                <w:szCs w:val="22"/>
              </w:rPr>
            </w:pPr>
            <w:r w:rsidRPr="000776D5">
              <w:rPr>
                <w:sz w:val="22"/>
                <w:szCs w:val="22"/>
              </w:rPr>
              <w:t>Visų autobusų mechaninė, elektros ir elektroninė įranga turi būti vienoda (išdėstymas, žymėjimas ir kt.).</w:t>
            </w:r>
          </w:p>
          <w:p w14:paraId="48966D34" w14:textId="74F83272" w:rsidR="00A54C28" w:rsidRPr="000776D5" w:rsidRDefault="00A54C28" w:rsidP="00882B25">
            <w:pPr>
              <w:pStyle w:val="Sraopastraipa"/>
              <w:numPr>
                <w:ilvl w:val="0"/>
                <w:numId w:val="46"/>
              </w:numPr>
              <w:ind w:left="458"/>
              <w:rPr>
                <w:sz w:val="22"/>
                <w:szCs w:val="22"/>
              </w:rPr>
            </w:pPr>
            <w:r w:rsidRPr="000776D5">
              <w:rPr>
                <w:sz w:val="22"/>
                <w:szCs w:val="22"/>
              </w:rPr>
              <w:t>Sertifikuota pagal 2018 m. gegužės 30 d. Europos Parlamento ir Tarybos direktyvos (ES) 2018/858 su pakeitimais reikalavimus</w:t>
            </w:r>
            <w:r w:rsidR="00FA0B8D">
              <w:rPr>
                <w:sz w:val="22"/>
                <w:szCs w:val="22"/>
              </w:rPr>
              <w:t>.</w:t>
            </w:r>
          </w:p>
        </w:tc>
        <w:tc>
          <w:tcPr>
            <w:tcW w:w="2976" w:type="dxa"/>
            <w:gridSpan w:val="2"/>
            <w:vAlign w:val="center"/>
          </w:tcPr>
          <w:p w14:paraId="4DE842E6" w14:textId="019BFC53" w:rsidR="00D5611F" w:rsidRPr="000776D5" w:rsidRDefault="00D5611F" w:rsidP="00D5611F">
            <w:pPr>
              <w:rPr>
                <w:sz w:val="22"/>
                <w:szCs w:val="22"/>
              </w:rPr>
            </w:pPr>
          </w:p>
        </w:tc>
      </w:tr>
      <w:tr w:rsidR="00D5611F" w:rsidRPr="000776D5" w14:paraId="01C83371" w14:textId="77777777" w:rsidTr="005733DC">
        <w:trPr>
          <w:trHeight w:val="56"/>
          <w:jc w:val="center"/>
        </w:trPr>
        <w:tc>
          <w:tcPr>
            <w:tcW w:w="1129" w:type="dxa"/>
            <w:vAlign w:val="center"/>
          </w:tcPr>
          <w:p w14:paraId="1830F4CC" w14:textId="77777777" w:rsidR="00D5611F" w:rsidRPr="000776D5" w:rsidRDefault="00D5611F" w:rsidP="00DE79F4">
            <w:pPr>
              <w:pStyle w:val="Sraopastraipa"/>
              <w:numPr>
                <w:ilvl w:val="1"/>
                <w:numId w:val="42"/>
              </w:numPr>
              <w:rPr>
                <w:sz w:val="22"/>
                <w:szCs w:val="22"/>
              </w:rPr>
            </w:pPr>
          </w:p>
        </w:tc>
        <w:tc>
          <w:tcPr>
            <w:tcW w:w="1701" w:type="dxa"/>
            <w:vAlign w:val="center"/>
          </w:tcPr>
          <w:p w14:paraId="292BEC82" w14:textId="081F2634" w:rsidR="00D5611F" w:rsidRPr="000776D5" w:rsidRDefault="00D5611F" w:rsidP="00D5611F">
            <w:pPr>
              <w:rPr>
                <w:sz w:val="22"/>
                <w:szCs w:val="22"/>
              </w:rPr>
            </w:pPr>
            <w:r w:rsidRPr="000776D5">
              <w:rPr>
                <w:sz w:val="22"/>
                <w:szCs w:val="22"/>
              </w:rPr>
              <w:t>Pagaminimo data</w:t>
            </w:r>
          </w:p>
        </w:tc>
        <w:tc>
          <w:tcPr>
            <w:tcW w:w="4821" w:type="dxa"/>
            <w:gridSpan w:val="3"/>
            <w:vAlign w:val="center"/>
          </w:tcPr>
          <w:p w14:paraId="151D0C20" w14:textId="3D3A2AE8" w:rsidR="00D5611F" w:rsidRPr="000776D5" w:rsidRDefault="00D5611F" w:rsidP="00D5611F">
            <w:pPr>
              <w:rPr>
                <w:sz w:val="22"/>
                <w:szCs w:val="22"/>
              </w:rPr>
            </w:pPr>
            <w:r w:rsidRPr="000776D5">
              <w:rPr>
                <w:sz w:val="22"/>
                <w:szCs w:val="22"/>
              </w:rPr>
              <w:t>Nauja, pagaminta ne anksčiau nei 202</w:t>
            </w:r>
            <w:r w:rsidR="00A54C28" w:rsidRPr="000776D5">
              <w:rPr>
                <w:sz w:val="22"/>
                <w:szCs w:val="22"/>
              </w:rPr>
              <w:t>6</w:t>
            </w:r>
            <w:r w:rsidRPr="000776D5">
              <w:rPr>
                <w:sz w:val="22"/>
                <w:szCs w:val="22"/>
              </w:rPr>
              <w:t xml:space="preserve"> m., rida - ne didesnė nei 6000 km;</w:t>
            </w:r>
          </w:p>
        </w:tc>
        <w:tc>
          <w:tcPr>
            <w:tcW w:w="2976" w:type="dxa"/>
            <w:gridSpan w:val="2"/>
            <w:vAlign w:val="center"/>
          </w:tcPr>
          <w:p w14:paraId="1666D363" w14:textId="582BB459" w:rsidR="00D5611F" w:rsidRPr="000776D5" w:rsidRDefault="00D5611F" w:rsidP="00D5611F">
            <w:pPr>
              <w:rPr>
                <w:sz w:val="22"/>
                <w:szCs w:val="22"/>
              </w:rPr>
            </w:pPr>
          </w:p>
        </w:tc>
      </w:tr>
      <w:tr w:rsidR="00D5611F" w:rsidRPr="000776D5" w14:paraId="29651381" w14:textId="77777777" w:rsidTr="005733DC">
        <w:trPr>
          <w:trHeight w:val="56"/>
          <w:jc w:val="center"/>
        </w:trPr>
        <w:tc>
          <w:tcPr>
            <w:tcW w:w="1129" w:type="dxa"/>
            <w:vAlign w:val="center"/>
          </w:tcPr>
          <w:p w14:paraId="03DB71D5" w14:textId="7FB69E99" w:rsidR="00D5611F" w:rsidRPr="000776D5" w:rsidRDefault="00D5611F" w:rsidP="00DE79F4">
            <w:pPr>
              <w:pStyle w:val="Sraopastraipa"/>
              <w:numPr>
                <w:ilvl w:val="1"/>
                <w:numId w:val="42"/>
              </w:numPr>
              <w:rPr>
                <w:sz w:val="22"/>
                <w:szCs w:val="22"/>
              </w:rPr>
            </w:pPr>
          </w:p>
        </w:tc>
        <w:tc>
          <w:tcPr>
            <w:tcW w:w="1701" w:type="dxa"/>
            <w:vAlign w:val="center"/>
          </w:tcPr>
          <w:p w14:paraId="14AAB05A" w14:textId="77777777" w:rsidR="00D5611F" w:rsidRPr="000776D5" w:rsidRDefault="00D5611F" w:rsidP="00D5611F">
            <w:pPr>
              <w:rPr>
                <w:sz w:val="22"/>
                <w:szCs w:val="22"/>
              </w:rPr>
            </w:pPr>
            <w:r w:rsidRPr="000776D5">
              <w:rPr>
                <w:sz w:val="22"/>
                <w:szCs w:val="22"/>
              </w:rPr>
              <w:t>Darbo temperatūra</w:t>
            </w:r>
          </w:p>
        </w:tc>
        <w:tc>
          <w:tcPr>
            <w:tcW w:w="4821" w:type="dxa"/>
            <w:gridSpan w:val="3"/>
            <w:vAlign w:val="center"/>
          </w:tcPr>
          <w:p w14:paraId="733C3A78" w14:textId="4AE173FF" w:rsidR="00D5611F" w:rsidRPr="000776D5" w:rsidRDefault="00D5611F" w:rsidP="00D5611F">
            <w:pPr>
              <w:rPr>
                <w:sz w:val="22"/>
                <w:szCs w:val="22"/>
              </w:rPr>
            </w:pPr>
            <w:r w:rsidRPr="000776D5">
              <w:rPr>
                <w:sz w:val="22"/>
                <w:szCs w:val="22"/>
              </w:rPr>
              <w:t>Pritaikyta dirbti žiemos (iki -30ºC) ir vasaros (iki +40ºC) temperatūros sąlygomis agregatų, mazgų, elektros bei elektroninės įrangos veikimui išorėje ir viduje.</w:t>
            </w:r>
          </w:p>
        </w:tc>
        <w:tc>
          <w:tcPr>
            <w:tcW w:w="2976" w:type="dxa"/>
            <w:gridSpan w:val="2"/>
            <w:vAlign w:val="center"/>
          </w:tcPr>
          <w:p w14:paraId="43297B1E" w14:textId="1FB29D04" w:rsidR="00D5611F" w:rsidRPr="000776D5" w:rsidRDefault="00D5611F" w:rsidP="00D5611F">
            <w:pPr>
              <w:rPr>
                <w:sz w:val="22"/>
                <w:szCs w:val="22"/>
              </w:rPr>
            </w:pPr>
          </w:p>
        </w:tc>
      </w:tr>
      <w:tr w:rsidR="00D5611F" w:rsidRPr="000776D5" w14:paraId="16B6BA9A" w14:textId="77777777" w:rsidTr="005733DC">
        <w:trPr>
          <w:trHeight w:val="56"/>
          <w:jc w:val="center"/>
        </w:trPr>
        <w:tc>
          <w:tcPr>
            <w:tcW w:w="1129" w:type="dxa"/>
            <w:vAlign w:val="center"/>
          </w:tcPr>
          <w:p w14:paraId="18BA2FD7" w14:textId="7181A6BF" w:rsidR="00D5611F" w:rsidRPr="000776D5" w:rsidRDefault="00D5611F" w:rsidP="00DE79F4">
            <w:pPr>
              <w:pStyle w:val="Sraopastraipa"/>
              <w:numPr>
                <w:ilvl w:val="0"/>
                <w:numId w:val="42"/>
              </w:numPr>
              <w:rPr>
                <w:b/>
                <w:bCs/>
                <w:sz w:val="22"/>
                <w:szCs w:val="22"/>
              </w:rPr>
            </w:pPr>
          </w:p>
        </w:tc>
        <w:tc>
          <w:tcPr>
            <w:tcW w:w="9498" w:type="dxa"/>
            <w:gridSpan w:val="6"/>
            <w:vAlign w:val="center"/>
          </w:tcPr>
          <w:p w14:paraId="39CA088C" w14:textId="77777777" w:rsidR="00D5611F" w:rsidRPr="000776D5" w:rsidRDefault="00D5611F" w:rsidP="00D5611F">
            <w:pPr>
              <w:jc w:val="center"/>
              <w:rPr>
                <w:b/>
                <w:bCs/>
                <w:sz w:val="22"/>
                <w:szCs w:val="22"/>
              </w:rPr>
            </w:pPr>
            <w:r w:rsidRPr="000776D5">
              <w:rPr>
                <w:b/>
                <w:bCs/>
                <w:sz w:val="22"/>
                <w:szCs w:val="22"/>
              </w:rPr>
              <w:t>Transporto priemonės išmatavimai / kiti parametrai</w:t>
            </w:r>
          </w:p>
        </w:tc>
      </w:tr>
      <w:tr w:rsidR="00D5611F" w:rsidRPr="000776D5" w14:paraId="1703319B" w14:textId="77777777" w:rsidTr="005733DC">
        <w:trPr>
          <w:trHeight w:val="81"/>
          <w:jc w:val="center"/>
        </w:trPr>
        <w:tc>
          <w:tcPr>
            <w:tcW w:w="1129" w:type="dxa"/>
            <w:vAlign w:val="center"/>
          </w:tcPr>
          <w:p w14:paraId="7B217451" w14:textId="5E0F2D13" w:rsidR="00D5611F" w:rsidRPr="000776D5" w:rsidRDefault="00D5611F" w:rsidP="00DE79F4">
            <w:pPr>
              <w:pStyle w:val="Sraopastraipa"/>
              <w:numPr>
                <w:ilvl w:val="1"/>
                <w:numId w:val="42"/>
              </w:numPr>
              <w:rPr>
                <w:sz w:val="22"/>
                <w:szCs w:val="22"/>
              </w:rPr>
            </w:pPr>
          </w:p>
        </w:tc>
        <w:tc>
          <w:tcPr>
            <w:tcW w:w="1701" w:type="dxa"/>
            <w:vAlign w:val="center"/>
          </w:tcPr>
          <w:p w14:paraId="4D78477A" w14:textId="77777777" w:rsidR="00D5611F" w:rsidRPr="000776D5" w:rsidRDefault="00D5611F" w:rsidP="00D5611F">
            <w:pPr>
              <w:rPr>
                <w:sz w:val="22"/>
                <w:szCs w:val="22"/>
              </w:rPr>
            </w:pPr>
            <w:r w:rsidRPr="000776D5">
              <w:rPr>
                <w:sz w:val="22"/>
                <w:szCs w:val="22"/>
              </w:rPr>
              <w:t>Plotis</w:t>
            </w:r>
          </w:p>
        </w:tc>
        <w:tc>
          <w:tcPr>
            <w:tcW w:w="4821" w:type="dxa"/>
            <w:gridSpan w:val="3"/>
            <w:vAlign w:val="center"/>
          </w:tcPr>
          <w:p w14:paraId="1A5AFD7F" w14:textId="21CBCF15" w:rsidR="00D5611F" w:rsidRPr="000776D5" w:rsidRDefault="00D5611F" w:rsidP="00D5611F">
            <w:pPr>
              <w:rPr>
                <w:sz w:val="22"/>
                <w:szCs w:val="22"/>
              </w:rPr>
            </w:pPr>
            <w:r w:rsidRPr="0050474D">
              <w:rPr>
                <w:sz w:val="22"/>
                <w:szCs w:val="22"/>
              </w:rPr>
              <w:t xml:space="preserve">Nuo 2 </w:t>
            </w:r>
            <w:r w:rsidR="00AF763A" w:rsidRPr="0050474D">
              <w:rPr>
                <w:sz w:val="22"/>
                <w:szCs w:val="22"/>
              </w:rPr>
              <w:t>490</w:t>
            </w:r>
            <w:r w:rsidRPr="0050474D">
              <w:rPr>
                <w:sz w:val="22"/>
                <w:szCs w:val="22"/>
              </w:rPr>
              <w:t xml:space="preserve"> mm iki 2 </w:t>
            </w:r>
            <w:r w:rsidR="00AF763A" w:rsidRPr="0050474D">
              <w:rPr>
                <w:sz w:val="22"/>
                <w:szCs w:val="22"/>
              </w:rPr>
              <w:t>550</w:t>
            </w:r>
            <w:r w:rsidRPr="0050474D">
              <w:rPr>
                <w:sz w:val="22"/>
                <w:szCs w:val="22"/>
              </w:rPr>
              <w:t xml:space="preserve"> mm (išmatuotas pagal ISO 612-1978 standarto 6.2 punkto reikalavimus)</w:t>
            </w:r>
          </w:p>
        </w:tc>
        <w:tc>
          <w:tcPr>
            <w:tcW w:w="2976" w:type="dxa"/>
            <w:gridSpan w:val="2"/>
            <w:vAlign w:val="center"/>
          </w:tcPr>
          <w:p w14:paraId="4EDD333B" w14:textId="223E69DD" w:rsidR="00D5611F" w:rsidRPr="000776D5" w:rsidRDefault="00D5611F" w:rsidP="00D5611F">
            <w:pPr>
              <w:rPr>
                <w:sz w:val="22"/>
                <w:szCs w:val="22"/>
              </w:rPr>
            </w:pPr>
          </w:p>
        </w:tc>
      </w:tr>
      <w:tr w:rsidR="00D5611F" w:rsidRPr="000776D5" w14:paraId="69759887" w14:textId="77777777" w:rsidTr="005733DC">
        <w:trPr>
          <w:trHeight w:val="81"/>
          <w:jc w:val="center"/>
        </w:trPr>
        <w:tc>
          <w:tcPr>
            <w:tcW w:w="1129" w:type="dxa"/>
            <w:vAlign w:val="center"/>
          </w:tcPr>
          <w:p w14:paraId="05B1EA94" w14:textId="77777777" w:rsidR="00D5611F" w:rsidRPr="000776D5" w:rsidRDefault="00D5611F" w:rsidP="00DE79F4">
            <w:pPr>
              <w:pStyle w:val="Sraopastraipa"/>
              <w:numPr>
                <w:ilvl w:val="1"/>
                <w:numId w:val="42"/>
              </w:numPr>
              <w:rPr>
                <w:sz w:val="22"/>
                <w:szCs w:val="22"/>
              </w:rPr>
            </w:pPr>
          </w:p>
        </w:tc>
        <w:tc>
          <w:tcPr>
            <w:tcW w:w="1701" w:type="dxa"/>
            <w:vAlign w:val="center"/>
          </w:tcPr>
          <w:p w14:paraId="1580D635" w14:textId="4D26FE6D" w:rsidR="00D5611F" w:rsidRPr="000776D5" w:rsidRDefault="00D5611F" w:rsidP="00D5611F">
            <w:pPr>
              <w:rPr>
                <w:sz w:val="22"/>
                <w:szCs w:val="22"/>
              </w:rPr>
            </w:pPr>
            <w:r w:rsidRPr="000776D5">
              <w:rPr>
                <w:sz w:val="22"/>
                <w:szCs w:val="22"/>
              </w:rPr>
              <w:t>Ilgis</w:t>
            </w:r>
          </w:p>
        </w:tc>
        <w:tc>
          <w:tcPr>
            <w:tcW w:w="4821" w:type="dxa"/>
            <w:gridSpan w:val="3"/>
            <w:vAlign w:val="center"/>
          </w:tcPr>
          <w:p w14:paraId="0AA669B4" w14:textId="07975CE2" w:rsidR="00D5611F" w:rsidRPr="000776D5" w:rsidRDefault="00095C4B" w:rsidP="00D5611F">
            <w:pPr>
              <w:rPr>
                <w:sz w:val="22"/>
                <w:szCs w:val="22"/>
              </w:rPr>
            </w:pPr>
            <w:r w:rsidRPr="0050474D">
              <w:rPr>
                <w:sz w:val="22"/>
                <w:szCs w:val="22"/>
              </w:rPr>
              <w:t xml:space="preserve">Nuo </w:t>
            </w:r>
            <w:r w:rsidR="00AA42F5" w:rsidRPr="0050474D">
              <w:rPr>
                <w:sz w:val="22"/>
                <w:szCs w:val="22"/>
              </w:rPr>
              <w:t>11</w:t>
            </w:r>
            <w:r w:rsidRPr="0050474D">
              <w:rPr>
                <w:sz w:val="22"/>
                <w:szCs w:val="22"/>
              </w:rPr>
              <w:t xml:space="preserve"> 500 mm iki </w:t>
            </w:r>
            <w:r w:rsidR="00AA42F5" w:rsidRPr="0050474D">
              <w:rPr>
                <w:sz w:val="22"/>
                <w:szCs w:val="22"/>
              </w:rPr>
              <w:t>12 5</w:t>
            </w:r>
            <w:r w:rsidR="000A2B10" w:rsidRPr="0050474D">
              <w:rPr>
                <w:sz w:val="22"/>
                <w:szCs w:val="22"/>
              </w:rPr>
              <w:t>00</w:t>
            </w:r>
            <w:r w:rsidRPr="0050474D">
              <w:rPr>
                <w:sz w:val="22"/>
                <w:szCs w:val="22"/>
              </w:rPr>
              <w:t xml:space="preserve"> mm (išmatuotas pagal ISO 612-1978 standarto 6.2 punkto reikalavimus</w:t>
            </w:r>
            <w:r w:rsidRPr="000776D5">
              <w:rPr>
                <w:sz w:val="22"/>
                <w:szCs w:val="22"/>
              </w:rPr>
              <w:t>)</w:t>
            </w:r>
          </w:p>
        </w:tc>
        <w:tc>
          <w:tcPr>
            <w:tcW w:w="2976" w:type="dxa"/>
            <w:gridSpan w:val="2"/>
            <w:vAlign w:val="center"/>
          </w:tcPr>
          <w:p w14:paraId="2D31C594" w14:textId="4F6FFABB" w:rsidR="00D5611F" w:rsidRPr="000776D5" w:rsidRDefault="00D5611F" w:rsidP="00D5611F">
            <w:pPr>
              <w:rPr>
                <w:sz w:val="22"/>
                <w:szCs w:val="22"/>
              </w:rPr>
            </w:pPr>
          </w:p>
        </w:tc>
      </w:tr>
      <w:tr w:rsidR="00D5611F" w:rsidRPr="000776D5" w14:paraId="43039956" w14:textId="77777777" w:rsidTr="005733DC">
        <w:trPr>
          <w:trHeight w:val="81"/>
          <w:jc w:val="center"/>
        </w:trPr>
        <w:tc>
          <w:tcPr>
            <w:tcW w:w="1129" w:type="dxa"/>
            <w:vAlign w:val="center"/>
          </w:tcPr>
          <w:p w14:paraId="7092D29C" w14:textId="2E7679CF" w:rsidR="00D5611F" w:rsidRPr="000776D5" w:rsidRDefault="00D5611F" w:rsidP="00DE79F4">
            <w:pPr>
              <w:pStyle w:val="Sraopastraipa"/>
              <w:numPr>
                <w:ilvl w:val="1"/>
                <w:numId w:val="42"/>
              </w:numPr>
              <w:rPr>
                <w:sz w:val="22"/>
                <w:szCs w:val="22"/>
              </w:rPr>
            </w:pPr>
          </w:p>
        </w:tc>
        <w:tc>
          <w:tcPr>
            <w:tcW w:w="1701" w:type="dxa"/>
            <w:vAlign w:val="center"/>
          </w:tcPr>
          <w:p w14:paraId="4BA69991" w14:textId="77777777" w:rsidR="00D5611F" w:rsidRPr="000776D5" w:rsidRDefault="00D5611F" w:rsidP="00D5611F">
            <w:pPr>
              <w:rPr>
                <w:sz w:val="22"/>
                <w:szCs w:val="22"/>
              </w:rPr>
            </w:pPr>
            <w:r w:rsidRPr="000776D5">
              <w:rPr>
                <w:sz w:val="22"/>
                <w:szCs w:val="22"/>
              </w:rPr>
              <w:t>Aukštis</w:t>
            </w:r>
          </w:p>
        </w:tc>
        <w:tc>
          <w:tcPr>
            <w:tcW w:w="4821" w:type="dxa"/>
            <w:gridSpan w:val="3"/>
            <w:vAlign w:val="center"/>
          </w:tcPr>
          <w:p w14:paraId="515E22EC" w14:textId="52A2154C" w:rsidR="00D5611F" w:rsidRPr="000776D5" w:rsidRDefault="00D5611F" w:rsidP="00D5611F">
            <w:pPr>
              <w:rPr>
                <w:sz w:val="22"/>
                <w:szCs w:val="22"/>
              </w:rPr>
            </w:pPr>
            <w:r w:rsidRPr="000776D5">
              <w:rPr>
                <w:sz w:val="22"/>
                <w:szCs w:val="22"/>
              </w:rPr>
              <w:t>Pagal transporto priemonės atitikties sertifikato išrašymo dieną galiojančius Lietuvos Respublikos teisės aktus šio tipo transporto priemonėms.</w:t>
            </w:r>
          </w:p>
        </w:tc>
        <w:tc>
          <w:tcPr>
            <w:tcW w:w="2976" w:type="dxa"/>
            <w:gridSpan w:val="2"/>
            <w:vAlign w:val="center"/>
          </w:tcPr>
          <w:p w14:paraId="62B13322" w14:textId="15F2C1A9" w:rsidR="00D5611F" w:rsidRPr="000776D5" w:rsidRDefault="00D5611F" w:rsidP="00D5611F">
            <w:pPr>
              <w:rPr>
                <w:sz w:val="22"/>
                <w:szCs w:val="22"/>
              </w:rPr>
            </w:pPr>
          </w:p>
        </w:tc>
      </w:tr>
      <w:tr w:rsidR="00D5611F" w:rsidRPr="000776D5" w14:paraId="36979ECD" w14:textId="77777777" w:rsidTr="005733DC">
        <w:trPr>
          <w:trHeight w:val="81"/>
          <w:jc w:val="center"/>
        </w:trPr>
        <w:tc>
          <w:tcPr>
            <w:tcW w:w="1129" w:type="dxa"/>
            <w:vAlign w:val="center"/>
          </w:tcPr>
          <w:p w14:paraId="2AB4FD50" w14:textId="2D188A6B" w:rsidR="00D5611F" w:rsidRPr="000776D5" w:rsidRDefault="00D5611F" w:rsidP="00DE79F4">
            <w:pPr>
              <w:pStyle w:val="Sraopastraipa"/>
              <w:numPr>
                <w:ilvl w:val="1"/>
                <w:numId w:val="42"/>
              </w:numPr>
              <w:rPr>
                <w:sz w:val="22"/>
                <w:szCs w:val="22"/>
              </w:rPr>
            </w:pPr>
          </w:p>
        </w:tc>
        <w:tc>
          <w:tcPr>
            <w:tcW w:w="1701" w:type="dxa"/>
            <w:vAlign w:val="center"/>
          </w:tcPr>
          <w:p w14:paraId="7C66AC91" w14:textId="3E16EAF4" w:rsidR="00D5611F" w:rsidRPr="000776D5" w:rsidRDefault="00D5611F" w:rsidP="00D5611F">
            <w:pPr>
              <w:rPr>
                <w:sz w:val="22"/>
                <w:szCs w:val="22"/>
              </w:rPr>
            </w:pPr>
            <w:r w:rsidRPr="000776D5">
              <w:rPr>
                <w:sz w:val="22"/>
                <w:szCs w:val="22"/>
              </w:rPr>
              <w:t>Salono aukštis</w:t>
            </w:r>
          </w:p>
        </w:tc>
        <w:tc>
          <w:tcPr>
            <w:tcW w:w="4821" w:type="dxa"/>
            <w:gridSpan w:val="3"/>
            <w:vAlign w:val="center"/>
          </w:tcPr>
          <w:p w14:paraId="09F733F6" w14:textId="71C80F91" w:rsidR="00D5611F" w:rsidRPr="000776D5" w:rsidRDefault="00D5611F" w:rsidP="00D5611F">
            <w:pPr>
              <w:rPr>
                <w:strike/>
                <w:sz w:val="22"/>
                <w:szCs w:val="22"/>
                <w:highlight w:val="green"/>
              </w:rPr>
            </w:pPr>
            <w:r w:rsidRPr="000776D5">
              <w:rPr>
                <w:sz w:val="22"/>
                <w:szCs w:val="22"/>
              </w:rPr>
              <w:t>Pagal transporto priemonės atitikties sertifikato išrašymo dieną galiojančius Lietuvos Respublikos teisės aktus šio tipo transporto priemonėms.</w:t>
            </w:r>
          </w:p>
        </w:tc>
        <w:tc>
          <w:tcPr>
            <w:tcW w:w="2976" w:type="dxa"/>
            <w:gridSpan w:val="2"/>
            <w:vAlign w:val="center"/>
          </w:tcPr>
          <w:p w14:paraId="6B910C74" w14:textId="1CFC2F30" w:rsidR="00D5611F" w:rsidRPr="000776D5" w:rsidRDefault="00D5611F" w:rsidP="00D5611F">
            <w:pPr>
              <w:rPr>
                <w:sz w:val="22"/>
                <w:szCs w:val="22"/>
              </w:rPr>
            </w:pPr>
          </w:p>
        </w:tc>
      </w:tr>
      <w:tr w:rsidR="009B254F" w:rsidRPr="000776D5" w14:paraId="57E3676B" w14:textId="77777777" w:rsidTr="005733DC">
        <w:trPr>
          <w:trHeight w:val="81"/>
          <w:jc w:val="center"/>
        </w:trPr>
        <w:tc>
          <w:tcPr>
            <w:tcW w:w="1129" w:type="dxa"/>
            <w:vAlign w:val="center"/>
          </w:tcPr>
          <w:p w14:paraId="046C4548" w14:textId="77777777" w:rsidR="009B254F" w:rsidRPr="0050474D" w:rsidRDefault="009B254F" w:rsidP="00DE79F4">
            <w:pPr>
              <w:pStyle w:val="Sraopastraipa"/>
              <w:numPr>
                <w:ilvl w:val="1"/>
                <w:numId w:val="42"/>
              </w:numPr>
              <w:rPr>
                <w:sz w:val="22"/>
                <w:szCs w:val="22"/>
              </w:rPr>
            </w:pPr>
          </w:p>
        </w:tc>
        <w:tc>
          <w:tcPr>
            <w:tcW w:w="1701" w:type="dxa"/>
            <w:vAlign w:val="center"/>
          </w:tcPr>
          <w:p w14:paraId="48AA9586" w14:textId="1B951C09" w:rsidR="009B254F" w:rsidRPr="0050474D" w:rsidRDefault="009B254F" w:rsidP="00D5611F">
            <w:pPr>
              <w:rPr>
                <w:sz w:val="22"/>
                <w:szCs w:val="22"/>
              </w:rPr>
            </w:pPr>
            <w:r w:rsidRPr="0050474D">
              <w:rPr>
                <w:sz w:val="22"/>
                <w:szCs w:val="22"/>
              </w:rPr>
              <w:t>Grindų aukštis</w:t>
            </w:r>
          </w:p>
        </w:tc>
        <w:tc>
          <w:tcPr>
            <w:tcW w:w="4821" w:type="dxa"/>
            <w:gridSpan w:val="3"/>
            <w:vAlign w:val="center"/>
          </w:tcPr>
          <w:p w14:paraId="42133C93" w14:textId="22D56E9D" w:rsidR="006A25BC" w:rsidRPr="00B913DF" w:rsidRDefault="006A25BC" w:rsidP="00882B25">
            <w:pPr>
              <w:pStyle w:val="Sraopastraipa"/>
              <w:numPr>
                <w:ilvl w:val="0"/>
                <w:numId w:val="54"/>
              </w:numPr>
              <w:ind w:left="458"/>
              <w:rPr>
                <w:sz w:val="22"/>
                <w:szCs w:val="22"/>
              </w:rPr>
            </w:pPr>
            <w:r w:rsidRPr="00B913DF">
              <w:rPr>
                <w:sz w:val="22"/>
                <w:szCs w:val="22"/>
              </w:rPr>
              <w:t>Į</w:t>
            </w:r>
            <w:r w:rsidR="009B254F" w:rsidRPr="00B913DF">
              <w:rPr>
                <w:sz w:val="22"/>
                <w:szCs w:val="22"/>
              </w:rPr>
              <w:t xml:space="preserve"> visas duris įlipimo aukštis nuo kelio paviršiaus (be įjungtos pasilenkimo funkcijos) neturi viršyti 3</w:t>
            </w:r>
            <w:r w:rsidR="00437865" w:rsidRPr="00B913DF">
              <w:rPr>
                <w:sz w:val="22"/>
                <w:szCs w:val="22"/>
              </w:rPr>
              <w:t>5</w:t>
            </w:r>
            <w:r w:rsidR="009B254F" w:rsidRPr="00B913DF">
              <w:rPr>
                <w:sz w:val="22"/>
                <w:szCs w:val="22"/>
              </w:rPr>
              <w:t>0 mm. Grindų briaunos durų zonoje pažymėtos ryškiu kontrastiniu žymėjimu.</w:t>
            </w:r>
          </w:p>
          <w:p w14:paraId="533722A0" w14:textId="23C8A17F" w:rsidR="00B913DF" w:rsidRPr="00B913DF" w:rsidRDefault="009B254F" w:rsidP="00882B25">
            <w:pPr>
              <w:pStyle w:val="Sraopastraipa"/>
              <w:numPr>
                <w:ilvl w:val="0"/>
                <w:numId w:val="54"/>
              </w:numPr>
              <w:ind w:left="458"/>
              <w:rPr>
                <w:sz w:val="22"/>
                <w:szCs w:val="22"/>
              </w:rPr>
            </w:pPr>
            <w:r w:rsidRPr="00B913DF">
              <w:rPr>
                <w:sz w:val="22"/>
                <w:szCs w:val="22"/>
              </w:rPr>
              <w:t xml:space="preserve">Keleivių salono aukštis (ties praėjimai </w:t>
            </w:r>
            <w:proofErr w:type="spellStart"/>
            <w:r w:rsidRPr="00B913DF">
              <w:rPr>
                <w:sz w:val="22"/>
                <w:szCs w:val="22"/>
              </w:rPr>
              <w:t>žemagrindėje</w:t>
            </w:r>
            <w:proofErr w:type="spellEnd"/>
            <w:r w:rsidRPr="00B913DF">
              <w:rPr>
                <w:sz w:val="22"/>
                <w:szCs w:val="22"/>
              </w:rPr>
              <w:t xml:space="preserve"> dalyje) – ne mažesnis kaip 2 100 mm.</w:t>
            </w:r>
          </w:p>
        </w:tc>
        <w:tc>
          <w:tcPr>
            <w:tcW w:w="2976" w:type="dxa"/>
            <w:gridSpan w:val="2"/>
            <w:vAlign w:val="center"/>
          </w:tcPr>
          <w:p w14:paraId="05383204" w14:textId="77777777" w:rsidR="009B254F" w:rsidRPr="000776D5" w:rsidRDefault="009B254F" w:rsidP="00D5611F">
            <w:pPr>
              <w:rPr>
                <w:sz w:val="22"/>
                <w:szCs w:val="22"/>
              </w:rPr>
            </w:pPr>
          </w:p>
        </w:tc>
      </w:tr>
      <w:tr w:rsidR="00D5611F" w:rsidRPr="000776D5" w14:paraId="35B3E37D" w14:textId="77777777" w:rsidTr="005733DC">
        <w:trPr>
          <w:trHeight w:val="81"/>
          <w:jc w:val="center"/>
        </w:trPr>
        <w:tc>
          <w:tcPr>
            <w:tcW w:w="1129" w:type="dxa"/>
            <w:vAlign w:val="center"/>
          </w:tcPr>
          <w:p w14:paraId="13623A1F" w14:textId="77777777" w:rsidR="00D5611F" w:rsidRPr="000776D5" w:rsidRDefault="00D5611F" w:rsidP="00DE79F4">
            <w:pPr>
              <w:pStyle w:val="Sraopastraipa"/>
              <w:numPr>
                <w:ilvl w:val="1"/>
                <w:numId w:val="42"/>
              </w:numPr>
              <w:rPr>
                <w:sz w:val="22"/>
                <w:szCs w:val="22"/>
              </w:rPr>
            </w:pPr>
          </w:p>
        </w:tc>
        <w:tc>
          <w:tcPr>
            <w:tcW w:w="1701" w:type="dxa"/>
            <w:vAlign w:val="center"/>
          </w:tcPr>
          <w:p w14:paraId="3A5C803E" w14:textId="565AC778" w:rsidR="00D5611F" w:rsidRPr="000776D5" w:rsidRDefault="00D5611F" w:rsidP="00D5611F">
            <w:pPr>
              <w:rPr>
                <w:sz w:val="22"/>
                <w:szCs w:val="22"/>
              </w:rPr>
            </w:pPr>
            <w:r w:rsidRPr="000776D5">
              <w:rPr>
                <w:sz w:val="22"/>
                <w:szCs w:val="22"/>
              </w:rPr>
              <w:t>Didžiausia leistina masė</w:t>
            </w:r>
          </w:p>
        </w:tc>
        <w:tc>
          <w:tcPr>
            <w:tcW w:w="4821" w:type="dxa"/>
            <w:gridSpan w:val="3"/>
            <w:vAlign w:val="center"/>
          </w:tcPr>
          <w:p w14:paraId="09B0A138" w14:textId="366CFED0" w:rsidR="00D5611F" w:rsidRPr="000776D5" w:rsidRDefault="00D5611F" w:rsidP="00D5611F">
            <w:pPr>
              <w:rPr>
                <w:sz w:val="22"/>
                <w:szCs w:val="22"/>
              </w:rPr>
            </w:pPr>
            <w:r w:rsidRPr="000776D5">
              <w:rPr>
                <w:sz w:val="22"/>
                <w:szCs w:val="22"/>
              </w:rPr>
              <w:t>Pagal transporto priemonės atitikties sertifikato išrašymo dieną galiojančius Lietuvos Respublikos teisės aktus.</w:t>
            </w:r>
          </w:p>
        </w:tc>
        <w:tc>
          <w:tcPr>
            <w:tcW w:w="2976" w:type="dxa"/>
            <w:gridSpan w:val="2"/>
            <w:vAlign w:val="center"/>
          </w:tcPr>
          <w:p w14:paraId="58259AE3" w14:textId="11AB0029" w:rsidR="00D5611F" w:rsidRPr="000776D5" w:rsidRDefault="00D5611F" w:rsidP="00D5611F">
            <w:pPr>
              <w:rPr>
                <w:sz w:val="22"/>
                <w:szCs w:val="22"/>
              </w:rPr>
            </w:pPr>
          </w:p>
        </w:tc>
      </w:tr>
      <w:tr w:rsidR="00D5611F" w:rsidRPr="000776D5" w14:paraId="7ABC6B2F" w14:textId="77777777" w:rsidTr="005733DC">
        <w:trPr>
          <w:trHeight w:val="81"/>
          <w:jc w:val="center"/>
        </w:trPr>
        <w:tc>
          <w:tcPr>
            <w:tcW w:w="1129" w:type="dxa"/>
            <w:vAlign w:val="center"/>
          </w:tcPr>
          <w:p w14:paraId="1ACD2906" w14:textId="77777777" w:rsidR="00D5611F" w:rsidRPr="000776D5" w:rsidRDefault="00D5611F" w:rsidP="00DE79F4">
            <w:pPr>
              <w:pStyle w:val="Sraopastraipa"/>
              <w:numPr>
                <w:ilvl w:val="1"/>
                <w:numId w:val="42"/>
              </w:numPr>
              <w:rPr>
                <w:sz w:val="22"/>
                <w:szCs w:val="22"/>
              </w:rPr>
            </w:pPr>
          </w:p>
        </w:tc>
        <w:tc>
          <w:tcPr>
            <w:tcW w:w="1701" w:type="dxa"/>
            <w:vAlign w:val="center"/>
          </w:tcPr>
          <w:p w14:paraId="4BAB86E6" w14:textId="73A3399B" w:rsidR="00D5611F" w:rsidRPr="000776D5" w:rsidRDefault="00D5611F" w:rsidP="00D5611F">
            <w:pPr>
              <w:rPr>
                <w:sz w:val="22"/>
                <w:szCs w:val="22"/>
              </w:rPr>
            </w:pPr>
            <w:r w:rsidRPr="000776D5">
              <w:rPr>
                <w:sz w:val="22"/>
                <w:szCs w:val="22"/>
              </w:rPr>
              <w:t>Varančiosios ašies apkrova</w:t>
            </w:r>
          </w:p>
        </w:tc>
        <w:tc>
          <w:tcPr>
            <w:tcW w:w="4821" w:type="dxa"/>
            <w:gridSpan w:val="3"/>
            <w:vAlign w:val="center"/>
          </w:tcPr>
          <w:p w14:paraId="0E62F67B" w14:textId="33B8B0B8" w:rsidR="00D5611F" w:rsidRPr="000776D5" w:rsidRDefault="00D5611F" w:rsidP="00D5611F">
            <w:pPr>
              <w:rPr>
                <w:sz w:val="22"/>
                <w:szCs w:val="22"/>
              </w:rPr>
            </w:pPr>
            <w:r w:rsidRPr="000776D5">
              <w:rPr>
                <w:sz w:val="22"/>
                <w:szCs w:val="22"/>
              </w:rPr>
              <w:t>Pagal transporto priemonės atitikties sertifikato išrašymo dieną galiojančius Lietuvos Respublikos teisės aktus.</w:t>
            </w:r>
          </w:p>
        </w:tc>
        <w:tc>
          <w:tcPr>
            <w:tcW w:w="2976" w:type="dxa"/>
            <w:gridSpan w:val="2"/>
            <w:vAlign w:val="center"/>
          </w:tcPr>
          <w:p w14:paraId="059686C2" w14:textId="6831CF74" w:rsidR="00D5611F" w:rsidRPr="000776D5" w:rsidRDefault="00D5611F" w:rsidP="00D5611F">
            <w:pPr>
              <w:rPr>
                <w:sz w:val="22"/>
                <w:szCs w:val="22"/>
              </w:rPr>
            </w:pPr>
          </w:p>
        </w:tc>
      </w:tr>
      <w:tr w:rsidR="00D5611F" w:rsidRPr="000776D5" w14:paraId="6C0CB924" w14:textId="77777777" w:rsidTr="005733DC">
        <w:trPr>
          <w:trHeight w:val="81"/>
          <w:jc w:val="center"/>
        </w:trPr>
        <w:tc>
          <w:tcPr>
            <w:tcW w:w="1129" w:type="dxa"/>
            <w:vAlign w:val="center"/>
          </w:tcPr>
          <w:p w14:paraId="01E5B27F" w14:textId="77777777" w:rsidR="00D5611F" w:rsidRPr="000776D5" w:rsidRDefault="00D5611F" w:rsidP="00DE79F4">
            <w:pPr>
              <w:pStyle w:val="Sraopastraipa"/>
              <w:numPr>
                <w:ilvl w:val="1"/>
                <w:numId w:val="42"/>
              </w:numPr>
              <w:rPr>
                <w:sz w:val="22"/>
                <w:szCs w:val="22"/>
              </w:rPr>
            </w:pPr>
          </w:p>
        </w:tc>
        <w:tc>
          <w:tcPr>
            <w:tcW w:w="1701" w:type="dxa"/>
            <w:vAlign w:val="center"/>
          </w:tcPr>
          <w:p w14:paraId="63FD5A39" w14:textId="2A16F271" w:rsidR="00D5611F" w:rsidRPr="000776D5" w:rsidRDefault="00D5611F" w:rsidP="00D5611F">
            <w:pPr>
              <w:rPr>
                <w:sz w:val="22"/>
                <w:szCs w:val="22"/>
              </w:rPr>
            </w:pPr>
            <w:r w:rsidRPr="000776D5">
              <w:rPr>
                <w:sz w:val="22"/>
                <w:szCs w:val="22"/>
              </w:rPr>
              <w:t>Ašių skaičius</w:t>
            </w:r>
          </w:p>
        </w:tc>
        <w:tc>
          <w:tcPr>
            <w:tcW w:w="4821" w:type="dxa"/>
            <w:gridSpan w:val="3"/>
          </w:tcPr>
          <w:p w14:paraId="097B1D5F" w14:textId="2AE9228A" w:rsidR="00D5611F" w:rsidRPr="000776D5" w:rsidRDefault="00D5611F" w:rsidP="00D5611F">
            <w:pPr>
              <w:rPr>
                <w:sz w:val="22"/>
                <w:szCs w:val="22"/>
              </w:rPr>
            </w:pPr>
            <w:r w:rsidRPr="000776D5">
              <w:rPr>
                <w:color w:val="000000"/>
                <w:sz w:val="22"/>
                <w:szCs w:val="22"/>
              </w:rPr>
              <w:t>2 ašys</w:t>
            </w:r>
          </w:p>
        </w:tc>
        <w:tc>
          <w:tcPr>
            <w:tcW w:w="2976" w:type="dxa"/>
            <w:gridSpan w:val="2"/>
            <w:vAlign w:val="center"/>
          </w:tcPr>
          <w:p w14:paraId="532275C4" w14:textId="59F07592" w:rsidR="00D5611F" w:rsidRPr="000776D5" w:rsidRDefault="00D5611F" w:rsidP="00D5611F">
            <w:pPr>
              <w:rPr>
                <w:sz w:val="22"/>
                <w:szCs w:val="22"/>
              </w:rPr>
            </w:pPr>
          </w:p>
        </w:tc>
      </w:tr>
      <w:tr w:rsidR="007A3132" w:rsidRPr="000776D5" w14:paraId="70C87798" w14:textId="77777777" w:rsidTr="005733DC">
        <w:trPr>
          <w:trHeight w:val="352"/>
          <w:jc w:val="center"/>
        </w:trPr>
        <w:tc>
          <w:tcPr>
            <w:tcW w:w="1129" w:type="dxa"/>
            <w:vAlign w:val="center"/>
          </w:tcPr>
          <w:p w14:paraId="5CE8A766" w14:textId="77777777" w:rsidR="007A3132" w:rsidRPr="000776D5" w:rsidRDefault="007A3132" w:rsidP="00DE79F4">
            <w:pPr>
              <w:pStyle w:val="Sraopastraipa"/>
              <w:numPr>
                <w:ilvl w:val="0"/>
                <w:numId w:val="42"/>
              </w:numPr>
              <w:rPr>
                <w:b/>
                <w:color w:val="000000"/>
                <w:sz w:val="22"/>
                <w:szCs w:val="22"/>
              </w:rPr>
            </w:pPr>
          </w:p>
        </w:tc>
        <w:tc>
          <w:tcPr>
            <w:tcW w:w="9498" w:type="dxa"/>
            <w:gridSpan w:val="6"/>
            <w:vAlign w:val="center"/>
          </w:tcPr>
          <w:p w14:paraId="646AD05D" w14:textId="77777777" w:rsidR="007A3132" w:rsidRPr="000776D5" w:rsidRDefault="007A3132" w:rsidP="00D77646">
            <w:pPr>
              <w:jc w:val="center"/>
              <w:rPr>
                <w:b/>
                <w:sz w:val="22"/>
                <w:szCs w:val="22"/>
              </w:rPr>
            </w:pPr>
            <w:r w:rsidRPr="000776D5">
              <w:rPr>
                <w:b/>
                <w:sz w:val="22"/>
                <w:szCs w:val="22"/>
              </w:rPr>
              <w:t>Talpumas</w:t>
            </w:r>
          </w:p>
        </w:tc>
      </w:tr>
      <w:tr w:rsidR="00767EA7" w:rsidRPr="000776D5" w14:paraId="19C9991D" w14:textId="77777777" w:rsidTr="005733DC">
        <w:trPr>
          <w:trHeight w:val="525"/>
          <w:jc w:val="center"/>
        </w:trPr>
        <w:tc>
          <w:tcPr>
            <w:tcW w:w="1129" w:type="dxa"/>
            <w:vAlign w:val="center"/>
          </w:tcPr>
          <w:p w14:paraId="55A0ED11" w14:textId="77777777" w:rsidR="00767EA7" w:rsidRPr="000776D5" w:rsidRDefault="00767EA7" w:rsidP="00DE79F4">
            <w:pPr>
              <w:pStyle w:val="Sraopastraipa"/>
              <w:numPr>
                <w:ilvl w:val="1"/>
                <w:numId w:val="42"/>
              </w:numPr>
              <w:jc w:val="center"/>
              <w:rPr>
                <w:color w:val="000000"/>
                <w:sz w:val="22"/>
                <w:szCs w:val="22"/>
              </w:rPr>
            </w:pPr>
          </w:p>
        </w:tc>
        <w:tc>
          <w:tcPr>
            <w:tcW w:w="1701" w:type="dxa"/>
            <w:vAlign w:val="center"/>
          </w:tcPr>
          <w:p w14:paraId="19B37FEB" w14:textId="5063E410" w:rsidR="00767EA7" w:rsidRPr="000776D5" w:rsidRDefault="00C51324" w:rsidP="00A42E5F">
            <w:pPr>
              <w:jc w:val="left"/>
              <w:rPr>
                <w:sz w:val="22"/>
                <w:szCs w:val="22"/>
              </w:rPr>
            </w:pPr>
            <w:r w:rsidRPr="000776D5">
              <w:rPr>
                <w:sz w:val="22"/>
                <w:szCs w:val="22"/>
              </w:rPr>
              <w:t>Bendras t</w:t>
            </w:r>
            <w:r w:rsidR="00767EA7" w:rsidRPr="000776D5">
              <w:rPr>
                <w:sz w:val="22"/>
                <w:szCs w:val="22"/>
              </w:rPr>
              <w:t>alpumas</w:t>
            </w:r>
          </w:p>
        </w:tc>
        <w:tc>
          <w:tcPr>
            <w:tcW w:w="4821" w:type="dxa"/>
            <w:gridSpan w:val="3"/>
            <w:vAlign w:val="center"/>
          </w:tcPr>
          <w:p w14:paraId="163F0C93" w14:textId="60528B96" w:rsidR="00767EA7" w:rsidRPr="000776D5" w:rsidRDefault="00C51324" w:rsidP="00767EA7">
            <w:pPr>
              <w:rPr>
                <w:sz w:val="22"/>
                <w:szCs w:val="22"/>
              </w:rPr>
            </w:pPr>
            <w:r w:rsidRPr="000776D5">
              <w:rPr>
                <w:color w:val="000000"/>
                <w:sz w:val="22"/>
                <w:szCs w:val="22"/>
                <w:lang w:eastAsia="lt-LT"/>
              </w:rPr>
              <w:t xml:space="preserve">Ne mažiau kaip </w:t>
            </w:r>
            <w:r w:rsidR="009B254F" w:rsidRPr="0050474D">
              <w:rPr>
                <w:sz w:val="22"/>
                <w:szCs w:val="22"/>
                <w:lang w:eastAsia="lt-LT"/>
              </w:rPr>
              <w:t>75</w:t>
            </w:r>
            <w:r w:rsidRPr="0050474D">
              <w:rPr>
                <w:sz w:val="22"/>
                <w:szCs w:val="22"/>
                <w:lang w:eastAsia="lt-LT"/>
              </w:rPr>
              <w:t xml:space="preserve"> keleivių (neįskaitant vairuotojo), tame tarpe ne mažiau kaip </w:t>
            </w:r>
            <w:r w:rsidR="009B254F" w:rsidRPr="0050474D">
              <w:rPr>
                <w:sz w:val="22"/>
                <w:szCs w:val="22"/>
                <w:lang w:eastAsia="lt-LT"/>
              </w:rPr>
              <w:t>25</w:t>
            </w:r>
            <w:r w:rsidRPr="0050474D">
              <w:rPr>
                <w:sz w:val="22"/>
                <w:szCs w:val="22"/>
                <w:lang w:eastAsia="lt-LT"/>
              </w:rPr>
              <w:t xml:space="preserve"> stacionarių </w:t>
            </w:r>
            <w:r w:rsidRPr="000776D5">
              <w:rPr>
                <w:color w:val="000000"/>
                <w:sz w:val="22"/>
                <w:szCs w:val="22"/>
                <w:lang w:eastAsia="lt-LT"/>
              </w:rPr>
              <w:t>sėdimų vietų</w:t>
            </w:r>
          </w:p>
        </w:tc>
        <w:tc>
          <w:tcPr>
            <w:tcW w:w="2976" w:type="dxa"/>
            <w:gridSpan w:val="2"/>
            <w:vAlign w:val="center"/>
          </w:tcPr>
          <w:p w14:paraId="0BD231B5" w14:textId="78DB5979" w:rsidR="00767EA7" w:rsidRPr="000776D5" w:rsidRDefault="00767EA7" w:rsidP="00767EA7">
            <w:pPr>
              <w:rPr>
                <w:sz w:val="22"/>
                <w:szCs w:val="22"/>
              </w:rPr>
            </w:pPr>
          </w:p>
        </w:tc>
      </w:tr>
      <w:tr w:rsidR="00767EA7" w:rsidRPr="000776D5" w14:paraId="18A74F56" w14:textId="77777777" w:rsidTr="005733DC">
        <w:trPr>
          <w:trHeight w:val="675"/>
          <w:jc w:val="center"/>
        </w:trPr>
        <w:tc>
          <w:tcPr>
            <w:tcW w:w="1129" w:type="dxa"/>
            <w:vAlign w:val="center"/>
          </w:tcPr>
          <w:p w14:paraId="6603B564" w14:textId="77777777" w:rsidR="00767EA7" w:rsidRPr="000776D5" w:rsidRDefault="00767EA7" w:rsidP="00DE79F4">
            <w:pPr>
              <w:pStyle w:val="Sraopastraipa"/>
              <w:numPr>
                <w:ilvl w:val="1"/>
                <w:numId w:val="42"/>
              </w:numPr>
              <w:jc w:val="center"/>
              <w:rPr>
                <w:color w:val="000000"/>
                <w:sz w:val="22"/>
                <w:szCs w:val="22"/>
              </w:rPr>
            </w:pPr>
          </w:p>
        </w:tc>
        <w:tc>
          <w:tcPr>
            <w:tcW w:w="1701" w:type="dxa"/>
            <w:vAlign w:val="center"/>
          </w:tcPr>
          <w:p w14:paraId="37529E96" w14:textId="77777777" w:rsidR="00767EA7" w:rsidRPr="000776D5" w:rsidRDefault="00767EA7" w:rsidP="00A42E5F">
            <w:pPr>
              <w:jc w:val="left"/>
              <w:rPr>
                <w:sz w:val="22"/>
                <w:szCs w:val="22"/>
              </w:rPr>
            </w:pPr>
            <w:r w:rsidRPr="000776D5">
              <w:rPr>
                <w:sz w:val="22"/>
                <w:szCs w:val="22"/>
              </w:rPr>
              <w:t>Vieta neįgaliesiems</w:t>
            </w:r>
          </w:p>
        </w:tc>
        <w:tc>
          <w:tcPr>
            <w:tcW w:w="4821" w:type="dxa"/>
            <w:gridSpan w:val="3"/>
            <w:vAlign w:val="center"/>
          </w:tcPr>
          <w:p w14:paraId="0497EFD1" w14:textId="0FC71D80" w:rsidR="00767EA7" w:rsidRPr="000776D5" w:rsidRDefault="006F34DE" w:rsidP="00767EA7">
            <w:pPr>
              <w:rPr>
                <w:sz w:val="22"/>
                <w:szCs w:val="22"/>
              </w:rPr>
            </w:pPr>
            <w:r w:rsidRPr="000776D5">
              <w:rPr>
                <w:sz w:val="22"/>
                <w:szCs w:val="22"/>
              </w:rPr>
              <w:t>Vieta neįgaliems – Viena įrengta vieta skirta neįgaliems asmenims su specialiais poreikiais ir vežimėliu (įrengtais tvirtinimo diržais, atlošu/atrama ir k.t. )</w:t>
            </w:r>
          </w:p>
        </w:tc>
        <w:tc>
          <w:tcPr>
            <w:tcW w:w="2976" w:type="dxa"/>
            <w:gridSpan w:val="2"/>
            <w:vAlign w:val="center"/>
          </w:tcPr>
          <w:p w14:paraId="53D7CB83" w14:textId="12046554" w:rsidR="00767EA7" w:rsidRPr="000776D5" w:rsidRDefault="00767EA7" w:rsidP="00767EA7">
            <w:pPr>
              <w:rPr>
                <w:sz w:val="22"/>
                <w:szCs w:val="22"/>
              </w:rPr>
            </w:pPr>
          </w:p>
        </w:tc>
      </w:tr>
      <w:tr w:rsidR="00767EA7" w:rsidRPr="000776D5" w14:paraId="67EC26C9" w14:textId="77777777" w:rsidTr="00D77646">
        <w:trPr>
          <w:trHeight w:val="675"/>
          <w:jc w:val="center"/>
        </w:trPr>
        <w:tc>
          <w:tcPr>
            <w:tcW w:w="1129" w:type="dxa"/>
            <w:vAlign w:val="center"/>
          </w:tcPr>
          <w:p w14:paraId="436DDED2" w14:textId="77777777" w:rsidR="00767EA7" w:rsidRPr="000776D5" w:rsidRDefault="00767EA7" w:rsidP="00DE79F4">
            <w:pPr>
              <w:pStyle w:val="Sraopastraipa"/>
              <w:numPr>
                <w:ilvl w:val="0"/>
                <w:numId w:val="42"/>
              </w:numPr>
              <w:jc w:val="center"/>
              <w:rPr>
                <w:color w:val="000000"/>
                <w:sz w:val="22"/>
                <w:szCs w:val="22"/>
              </w:rPr>
            </w:pPr>
          </w:p>
        </w:tc>
        <w:tc>
          <w:tcPr>
            <w:tcW w:w="9498" w:type="dxa"/>
            <w:gridSpan w:val="6"/>
            <w:vAlign w:val="center"/>
          </w:tcPr>
          <w:p w14:paraId="56C53E19" w14:textId="494777B1" w:rsidR="00767EA7" w:rsidRPr="000776D5" w:rsidRDefault="00767EA7" w:rsidP="00767EA7">
            <w:pPr>
              <w:jc w:val="center"/>
              <w:rPr>
                <w:i/>
                <w:iCs/>
                <w:sz w:val="22"/>
                <w:szCs w:val="22"/>
              </w:rPr>
            </w:pPr>
            <w:r w:rsidRPr="000776D5">
              <w:rPr>
                <w:b/>
                <w:bCs/>
                <w:sz w:val="22"/>
                <w:szCs w:val="22"/>
              </w:rPr>
              <w:t>Kėbulas</w:t>
            </w:r>
          </w:p>
        </w:tc>
      </w:tr>
      <w:tr w:rsidR="00767EA7" w:rsidRPr="000776D5" w14:paraId="73BB875D" w14:textId="77777777" w:rsidTr="005733DC">
        <w:trPr>
          <w:trHeight w:val="675"/>
          <w:jc w:val="center"/>
        </w:trPr>
        <w:tc>
          <w:tcPr>
            <w:tcW w:w="1129" w:type="dxa"/>
            <w:vAlign w:val="center"/>
          </w:tcPr>
          <w:p w14:paraId="4B2B617C" w14:textId="77777777" w:rsidR="00767EA7" w:rsidRPr="000776D5" w:rsidRDefault="00767EA7" w:rsidP="00DE79F4">
            <w:pPr>
              <w:pStyle w:val="Sraopastraipa"/>
              <w:numPr>
                <w:ilvl w:val="1"/>
                <w:numId w:val="42"/>
              </w:numPr>
              <w:jc w:val="center"/>
              <w:rPr>
                <w:color w:val="000000"/>
                <w:sz w:val="22"/>
                <w:szCs w:val="22"/>
              </w:rPr>
            </w:pPr>
          </w:p>
        </w:tc>
        <w:tc>
          <w:tcPr>
            <w:tcW w:w="1701" w:type="dxa"/>
            <w:vAlign w:val="center"/>
          </w:tcPr>
          <w:p w14:paraId="5A47B4E0" w14:textId="221B1A2F" w:rsidR="00767EA7" w:rsidRPr="00B913DF" w:rsidRDefault="00767EA7" w:rsidP="00A42E5F">
            <w:pPr>
              <w:jc w:val="left"/>
              <w:rPr>
                <w:sz w:val="22"/>
                <w:szCs w:val="22"/>
              </w:rPr>
            </w:pPr>
            <w:r w:rsidRPr="00B913DF">
              <w:rPr>
                <w:sz w:val="22"/>
                <w:szCs w:val="22"/>
              </w:rPr>
              <w:t>Karkasas</w:t>
            </w:r>
          </w:p>
        </w:tc>
        <w:tc>
          <w:tcPr>
            <w:tcW w:w="4821" w:type="dxa"/>
            <w:gridSpan w:val="3"/>
            <w:vAlign w:val="center"/>
          </w:tcPr>
          <w:p w14:paraId="7A129869" w14:textId="71E34F6C" w:rsidR="00417EA6" w:rsidRPr="00B913DF" w:rsidRDefault="00890EBD" w:rsidP="00767EA7">
            <w:pPr>
              <w:rPr>
                <w:sz w:val="22"/>
                <w:szCs w:val="22"/>
                <w:lang w:eastAsia="lt-LT"/>
              </w:rPr>
            </w:pPr>
            <w:r w:rsidRPr="00B913DF">
              <w:rPr>
                <w:sz w:val="22"/>
                <w:szCs w:val="22"/>
                <w:lang w:eastAsia="lt-LT"/>
              </w:rPr>
              <w:t xml:space="preserve">Garantija kėbului kiauryminiams prarūdijimui turi būti ne mažiau, kaip </w:t>
            </w:r>
            <w:r w:rsidR="00184186" w:rsidRPr="00B913DF">
              <w:rPr>
                <w:sz w:val="22"/>
                <w:szCs w:val="22"/>
                <w:lang w:eastAsia="lt-LT"/>
              </w:rPr>
              <w:t>96 mėnesiai</w:t>
            </w:r>
            <w:r w:rsidRPr="00B913DF">
              <w:rPr>
                <w:sz w:val="22"/>
                <w:szCs w:val="22"/>
                <w:lang w:eastAsia="lt-LT"/>
              </w:rPr>
              <w:t xml:space="preserve">. (nepriklausomai nuo nuvažiuotų kilometrų skaičiaus). </w:t>
            </w:r>
          </w:p>
          <w:p w14:paraId="0BF2E59F" w14:textId="44D1D420" w:rsidR="00EB2699" w:rsidRPr="00B913DF" w:rsidRDefault="00890EBD" w:rsidP="00767EA7">
            <w:pPr>
              <w:rPr>
                <w:sz w:val="22"/>
                <w:szCs w:val="22"/>
                <w:lang w:eastAsia="lt-LT"/>
              </w:rPr>
            </w:pPr>
            <w:r w:rsidRPr="00B913DF">
              <w:rPr>
                <w:sz w:val="22"/>
                <w:szCs w:val="22"/>
                <w:lang w:eastAsia="lt-LT"/>
              </w:rPr>
              <w:t>Ant laikančiosios kėbulo konstrukcijos turi būti įrengtos ir paženklintos vietos garažinėms atramoms ir keltuvams.</w:t>
            </w:r>
            <w:r w:rsidR="00333899" w:rsidRPr="00B913DF">
              <w:rPr>
                <w:sz w:val="22"/>
                <w:szCs w:val="22"/>
              </w:rPr>
              <w:t xml:space="preserve"> Transporto priemonių kėbulo išorinė šoninė apdaila turi būti pagaminta iš atskirų keičiamų apdailos plokščių.</w:t>
            </w:r>
          </w:p>
        </w:tc>
        <w:tc>
          <w:tcPr>
            <w:tcW w:w="2976" w:type="dxa"/>
            <w:gridSpan w:val="2"/>
            <w:vAlign w:val="center"/>
          </w:tcPr>
          <w:p w14:paraId="005FBBFD" w14:textId="4DB0106C" w:rsidR="00767EA7" w:rsidRPr="000776D5" w:rsidRDefault="00767EA7" w:rsidP="00767EA7">
            <w:pPr>
              <w:rPr>
                <w:i/>
                <w:iCs/>
                <w:sz w:val="22"/>
                <w:szCs w:val="22"/>
              </w:rPr>
            </w:pPr>
          </w:p>
        </w:tc>
      </w:tr>
      <w:tr w:rsidR="00C16B92" w:rsidRPr="000776D5" w14:paraId="1635B819" w14:textId="77777777" w:rsidTr="005733DC">
        <w:trPr>
          <w:trHeight w:val="675"/>
          <w:jc w:val="center"/>
        </w:trPr>
        <w:tc>
          <w:tcPr>
            <w:tcW w:w="1129" w:type="dxa"/>
            <w:vAlign w:val="center"/>
          </w:tcPr>
          <w:p w14:paraId="0ECAC8C6" w14:textId="77777777" w:rsidR="00C16B92" w:rsidRPr="000776D5" w:rsidRDefault="00C16B92" w:rsidP="00DE79F4">
            <w:pPr>
              <w:pStyle w:val="Sraopastraipa"/>
              <w:numPr>
                <w:ilvl w:val="1"/>
                <w:numId w:val="42"/>
              </w:numPr>
              <w:jc w:val="center"/>
              <w:rPr>
                <w:color w:val="000000"/>
                <w:sz w:val="22"/>
                <w:szCs w:val="22"/>
              </w:rPr>
            </w:pPr>
          </w:p>
        </w:tc>
        <w:tc>
          <w:tcPr>
            <w:tcW w:w="1701" w:type="dxa"/>
            <w:vAlign w:val="center"/>
          </w:tcPr>
          <w:p w14:paraId="1484FE58" w14:textId="4F4B4FA6" w:rsidR="00C16B92" w:rsidRPr="00B913DF" w:rsidRDefault="006A25BC" w:rsidP="00A42E5F">
            <w:pPr>
              <w:jc w:val="left"/>
              <w:rPr>
                <w:sz w:val="22"/>
                <w:szCs w:val="22"/>
              </w:rPr>
            </w:pPr>
            <w:r w:rsidRPr="00B913DF">
              <w:rPr>
                <w:sz w:val="22"/>
                <w:szCs w:val="22"/>
              </w:rPr>
              <w:t>Ratų arkos</w:t>
            </w:r>
          </w:p>
        </w:tc>
        <w:tc>
          <w:tcPr>
            <w:tcW w:w="4821" w:type="dxa"/>
            <w:gridSpan w:val="3"/>
            <w:vAlign w:val="center"/>
          </w:tcPr>
          <w:p w14:paraId="10B76E66" w14:textId="77777777" w:rsidR="006A25BC" w:rsidRPr="00B913DF" w:rsidRDefault="00C16B92" w:rsidP="00DE79F4">
            <w:pPr>
              <w:pStyle w:val="Sraopastraipa"/>
              <w:numPr>
                <w:ilvl w:val="0"/>
                <w:numId w:val="55"/>
              </w:numPr>
              <w:ind w:left="463" w:right="60"/>
              <w:rPr>
                <w:sz w:val="22"/>
                <w:szCs w:val="22"/>
              </w:rPr>
            </w:pPr>
            <w:r w:rsidRPr="00B913DF">
              <w:rPr>
                <w:sz w:val="22"/>
                <w:szCs w:val="22"/>
              </w:rPr>
              <w:t>Ratų arkos (kupolai) turi būti iš nerūdijančio plieno arba lygiavertės medžiagos, atsparios korozijai ir druskų poveikiui;</w:t>
            </w:r>
          </w:p>
          <w:p w14:paraId="4D1E221A" w14:textId="3A913304" w:rsidR="00C16B92" w:rsidRPr="00B913DF" w:rsidRDefault="00C16B92" w:rsidP="00DE79F4">
            <w:pPr>
              <w:pStyle w:val="Sraopastraipa"/>
              <w:numPr>
                <w:ilvl w:val="0"/>
                <w:numId w:val="55"/>
              </w:numPr>
              <w:ind w:left="463" w:right="60"/>
              <w:rPr>
                <w:sz w:val="22"/>
                <w:szCs w:val="22"/>
              </w:rPr>
            </w:pPr>
            <w:r w:rsidRPr="00B913DF">
              <w:rPr>
                <w:sz w:val="22"/>
                <w:szCs w:val="22"/>
              </w:rPr>
              <w:t>Ratų arkų kraštuose turi būti pritaikyti sprendimai, apsaugantys išorinius kėbulo paviršius nuo ratų nešvarumų;</w:t>
            </w:r>
          </w:p>
        </w:tc>
        <w:tc>
          <w:tcPr>
            <w:tcW w:w="2976" w:type="dxa"/>
            <w:gridSpan w:val="2"/>
            <w:vAlign w:val="center"/>
          </w:tcPr>
          <w:p w14:paraId="180F18C3" w14:textId="77777777" w:rsidR="00C16B92" w:rsidRPr="000776D5" w:rsidRDefault="00C16B92" w:rsidP="00767EA7">
            <w:pPr>
              <w:rPr>
                <w:i/>
                <w:iCs/>
                <w:sz w:val="22"/>
                <w:szCs w:val="22"/>
              </w:rPr>
            </w:pPr>
          </w:p>
        </w:tc>
      </w:tr>
      <w:tr w:rsidR="00767EA7" w:rsidRPr="000776D5" w14:paraId="596B5B12" w14:textId="77777777" w:rsidTr="005733DC">
        <w:trPr>
          <w:trHeight w:val="675"/>
          <w:jc w:val="center"/>
        </w:trPr>
        <w:tc>
          <w:tcPr>
            <w:tcW w:w="1129" w:type="dxa"/>
            <w:vAlign w:val="center"/>
          </w:tcPr>
          <w:p w14:paraId="6C3A014B" w14:textId="77777777" w:rsidR="00767EA7" w:rsidRPr="000776D5" w:rsidRDefault="00767EA7" w:rsidP="00DE79F4">
            <w:pPr>
              <w:pStyle w:val="Sraopastraipa"/>
              <w:numPr>
                <w:ilvl w:val="1"/>
                <w:numId w:val="42"/>
              </w:numPr>
              <w:jc w:val="center"/>
              <w:rPr>
                <w:color w:val="000000"/>
                <w:sz w:val="22"/>
                <w:szCs w:val="22"/>
              </w:rPr>
            </w:pPr>
          </w:p>
        </w:tc>
        <w:tc>
          <w:tcPr>
            <w:tcW w:w="1701" w:type="dxa"/>
            <w:vAlign w:val="center"/>
          </w:tcPr>
          <w:p w14:paraId="085095BB" w14:textId="5557F3E6" w:rsidR="00767EA7" w:rsidRPr="00B913DF" w:rsidRDefault="00767EA7" w:rsidP="00A42E5F">
            <w:pPr>
              <w:jc w:val="left"/>
              <w:rPr>
                <w:sz w:val="22"/>
                <w:szCs w:val="22"/>
              </w:rPr>
            </w:pPr>
            <w:r w:rsidRPr="00B913DF">
              <w:rPr>
                <w:sz w:val="22"/>
                <w:szCs w:val="22"/>
              </w:rPr>
              <w:t>Antikorozinis padengimas</w:t>
            </w:r>
          </w:p>
        </w:tc>
        <w:tc>
          <w:tcPr>
            <w:tcW w:w="4821" w:type="dxa"/>
            <w:gridSpan w:val="3"/>
            <w:vAlign w:val="center"/>
          </w:tcPr>
          <w:p w14:paraId="168CE799" w14:textId="7CB748E2" w:rsidR="00767EA7" w:rsidRPr="00B913DF" w:rsidRDefault="00C16B92" w:rsidP="001554E4">
            <w:pPr>
              <w:ind w:right="60"/>
              <w:rPr>
                <w:sz w:val="22"/>
                <w:szCs w:val="22"/>
              </w:rPr>
            </w:pPr>
            <w:r w:rsidRPr="00B913DF">
              <w:rPr>
                <w:sz w:val="22"/>
                <w:szCs w:val="22"/>
              </w:rPr>
              <w:t>Antikorozinis padengimas turi užtikrinti kėbului numatytų garantinių įsipareigojimų įvykdymą;</w:t>
            </w:r>
          </w:p>
        </w:tc>
        <w:tc>
          <w:tcPr>
            <w:tcW w:w="2976" w:type="dxa"/>
            <w:gridSpan w:val="2"/>
            <w:vAlign w:val="center"/>
          </w:tcPr>
          <w:p w14:paraId="369DA90E" w14:textId="7672CEF5" w:rsidR="00767EA7" w:rsidRPr="000776D5" w:rsidRDefault="00767EA7" w:rsidP="00767EA7">
            <w:pPr>
              <w:rPr>
                <w:i/>
                <w:iCs/>
                <w:sz w:val="22"/>
                <w:szCs w:val="22"/>
              </w:rPr>
            </w:pPr>
          </w:p>
        </w:tc>
      </w:tr>
      <w:tr w:rsidR="00767EA7" w:rsidRPr="000776D5" w14:paraId="30CBEE51" w14:textId="77777777" w:rsidTr="005733DC">
        <w:trPr>
          <w:trHeight w:val="675"/>
          <w:jc w:val="center"/>
        </w:trPr>
        <w:tc>
          <w:tcPr>
            <w:tcW w:w="1129" w:type="dxa"/>
            <w:vAlign w:val="center"/>
          </w:tcPr>
          <w:p w14:paraId="4EADCDE0" w14:textId="77777777" w:rsidR="00767EA7" w:rsidRPr="000776D5" w:rsidRDefault="00767EA7" w:rsidP="00DE79F4">
            <w:pPr>
              <w:pStyle w:val="Sraopastraipa"/>
              <w:numPr>
                <w:ilvl w:val="1"/>
                <w:numId w:val="42"/>
              </w:numPr>
              <w:jc w:val="center"/>
              <w:rPr>
                <w:color w:val="000000"/>
                <w:sz w:val="22"/>
                <w:szCs w:val="22"/>
              </w:rPr>
            </w:pPr>
          </w:p>
        </w:tc>
        <w:tc>
          <w:tcPr>
            <w:tcW w:w="1701" w:type="dxa"/>
            <w:vAlign w:val="center"/>
          </w:tcPr>
          <w:p w14:paraId="7CBFDA78" w14:textId="65FFE566" w:rsidR="00767EA7" w:rsidRPr="00B913DF" w:rsidRDefault="00767EA7" w:rsidP="00A42E5F">
            <w:pPr>
              <w:jc w:val="left"/>
              <w:rPr>
                <w:sz w:val="22"/>
                <w:szCs w:val="22"/>
              </w:rPr>
            </w:pPr>
            <w:r w:rsidRPr="00B913DF">
              <w:rPr>
                <w:sz w:val="22"/>
                <w:szCs w:val="22"/>
              </w:rPr>
              <w:t>Karkaso šilumos izoliacija</w:t>
            </w:r>
          </w:p>
        </w:tc>
        <w:tc>
          <w:tcPr>
            <w:tcW w:w="4821" w:type="dxa"/>
            <w:gridSpan w:val="3"/>
            <w:vAlign w:val="center"/>
          </w:tcPr>
          <w:p w14:paraId="672D3476" w14:textId="38877EAC" w:rsidR="00767EA7" w:rsidRPr="00B913DF" w:rsidRDefault="00C16B92" w:rsidP="006A25BC">
            <w:pPr>
              <w:ind w:right="60"/>
              <w:rPr>
                <w:sz w:val="22"/>
                <w:szCs w:val="22"/>
              </w:rPr>
            </w:pPr>
            <w:r w:rsidRPr="00B913DF">
              <w:rPr>
                <w:sz w:val="22"/>
                <w:szCs w:val="22"/>
              </w:rPr>
              <w:t>Kėbulo šonų ir stogo šiluminė izoliacija, atitinkanti techninės specifikacijos 1 lentelės 1.4 punkte nurodytas klimato sąlygas;</w:t>
            </w:r>
          </w:p>
        </w:tc>
        <w:tc>
          <w:tcPr>
            <w:tcW w:w="2976" w:type="dxa"/>
            <w:gridSpan w:val="2"/>
            <w:vAlign w:val="center"/>
          </w:tcPr>
          <w:p w14:paraId="4C429145" w14:textId="2D7A7109" w:rsidR="00767EA7" w:rsidRPr="000776D5" w:rsidRDefault="00767EA7" w:rsidP="00767EA7">
            <w:pPr>
              <w:rPr>
                <w:i/>
                <w:iCs/>
                <w:sz w:val="22"/>
                <w:szCs w:val="22"/>
              </w:rPr>
            </w:pPr>
          </w:p>
        </w:tc>
      </w:tr>
      <w:tr w:rsidR="00767EA7" w:rsidRPr="000776D5" w14:paraId="3FFE1E87" w14:textId="77777777" w:rsidTr="005733DC">
        <w:trPr>
          <w:trHeight w:val="675"/>
          <w:jc w:val="center"/>
        </w:trPr>
        <w:tc>
          <w:tcPr>
            <w:tcW w:w="1129" w:type="dxa"/>
            <w:vAlign w:val="center"/>
          </w:tcPr>
          <w:p w14:paraId="7751BC90" w14:textId="77777777" w:rsidR="00767EA7" w:rsidRPr="000776D5" w:rsidRDefault="00767EA7" w:rsidP="00DE79F4">
            <w:pPr>
              <w:pStyle w:val="Sraopastraipa"/>
              <w:numPr>
                <w:ilvl w:val="1"/>
                <w:numId w:val="42"/>
              </w:numPr>
              <w:jc w:val="center"/>
              <w:rPr>
                <w:color w:val="000000"/>
                <w:sz w:val="22"/>
                <w:szCs w:val="22"/>
              </w:rPr>
            </w:pPr>
          </w:p>
        </w:tc>
        <w:tc>
          <w:tcPr>
            <w:tcW w:w="1701" w:type="dxa"/>
            <w:vAlign w:val="center"/>
          </w:tcPr>
          <w:p w14:paraId="15BBCEE9" w14:textId="09656321" w:rsidR="00767EA7" w:rsidRPr="00B913DF" w:rsidRDefault="00767EA7" w:rsidP="00A42E5F">
            <w:pPr>
              <w:jc w:val="left"/>
              <w:rPr>
                <w:sz w:val="22"/>
                <w:szCs w:val="22"/>
              </w:rPr>
            </w:pPr>
            <w:r w:rsidRPr="00B913DF">
              <w:rPr>
                <w:sz w:val="22"/>
                <w:szCs w:val="22"/>
              </w:rPr>
              <w:t>Vėliavėlių laikikliai</w:t>
            </w:r>
          </w:p>
        </w:tc>
        <w:tc>
          <w:tcPr>
            <w:tcW w:w="4821" w:type="dxa"/>
            <w:gridSpan w:val="3"/>
            <w:vAlign w:val="center"/>
          </w:tcPr>
          <w:p w14:paraId="60FD7804" w14:textId="6BC7CCFC" w:rsidR="00767EA7" w:rsidRPr="00B913DF" w:rsidRDefault="00767EA7" w:rsidP="00767EA7">
            <w:pPr>
              <w:rPr>
                <w:sz w:val="22"/>
                <w:szCs w:val="22"/>
              </w:rPr>
            </w:pPr>
            <w:r w:rsidRPr="00B913DF">
              <w:rPr>
                <w:sz w:val="22"/>
                <w:szCs w:val="22"/>
              </w:rPr>
              <w:t>Vėliavėlių laikiklio vieta autobuso priekio viršutinėje centrinėje dalyje. Laikiklių išmatavimai derinami prieš pasirašant pirkimo – pardavimo sutartį.</w:t>
            </w:r>
          </w:p>
        </w:tc>
        <w:tc>
          <w:tcPr>
            <w:tcW w:w="2976" w:type="dxa"/>
            <w:gridSpan w:val="2"/>
            <w:vAlign w:val="center"/>
          </w:tcPr>
          <w:p w14:paraId="76F21435" w14:textId="4D4F2CA0" w:rsidR="00767EA7" w:rsidRPr="000776D5" w:rsidRDefault="00767EA7" w:rsidP="00767EA7">
            <w:pPr>
              <w:rPr>
                <w:i/>
                <w:iCs/>
                <w:sz w:val="22"/>
                <w:szCs w:val="22"/>
              </w:rPr>
            </w:pPr>
          </w:p>
        </w:tc>
      </w:tr>
      <w:tr w:rsidR="00767EA7" w:rsidRPr="000776D5" w14:paraId="321AE4BD" w14:textId="77777777" w:rsidTr="005733DC">
        <w:trPr>
          <w:trHeight w:val="675"/>
          <w:jc w:val="center"/>
        </w:trPr>
        <w:tc>
          <w:tcPr>
            <w:tcW w:w="1129" w:type="dxa"/>
            <w:vAlign w:val="center"/>
          </w:tcPr>
          <w:p w14:paraId="1C196042" w14:textId="77777777" w:rsidR="00767EA7" w:rsidRPr="000776D5" w:rsidRDefault="00767EA7" w:rsidP="00DE79F4">
            <w:pPr>
              <w:pStyle w:val="Sraopastraipa"/>
              <w:numPr>
                <w:ilvl w:val="1"/>
                <w:numId w:val="42"/>
              </w:numPr>
              <w:jc w:val="center"/>
              <w:rPr>
                <w:color w:val="000000"/>
                <w:sz w:val="22"/>
                <w:szCs w:val="22"/>
              </w:rPr>
            </w:pPr>
          </w:p>
        </w:tc>
        <w:tc>
          <w:tcPr>
            <w:tcW w:w="1701" w:type="dxa"/>
            <w:vAlign w:val="center"/>
          </w:tcPr>
          <w:p w14:paraId="148E7ECC" w14:textId="4A0479BC" w:rsidR="00767EA7" w:rsidRPr="00B913DF" w:rsidRDefault="00767EA7" w:rsidP="00A42E5F">
            <w:pPr>
              <w:jc w:val="left"/>
              <w:rPr>
                <w:sz w:val="22"/>
                <w:szCs w:val="22"/>
              </w:rPr>
            </w:pPr>
            <w:r w:rsidRPr="00B913DF">
              <w:rPr>
                <w:sz w:val="22"/>
                <w:szCs w:val="22"/>
              </w:rPr>
              <w:t>Stogas</w:t>
            </w:r>
          </w:p>
        </w:tc>
        <w:tc>
          <w:tcPr>
            <w:tcW w:w="4821" w:type="dxa"/>
            <w:gridSpan w:val="3"/>
            <w:vAlign w:val="center"/>
          </w:tcPr>
          <w:p w14:paraId="39A32224" w14:textId="616717FF" w:rsidR="00767EA7" w:rsidRPr="00B913DF" w:rsidRDefault="00767EA7" w:rsidP="00767EA7">
            <w:pPr>
              <w:rPr>
                <w:sz w:val="22"/>
                <w:szCs w:val="22"/>
              </w:rPr>
            </w:pPr>
            <w:r w:rsidRPr="00B913DF">
              <w:rPr>
                <w:sz w:val="22"/>
                <w:szCs w:val="22"/>
              </w:rPr>
              <w:t xml:space="preserve">Stogo danga turi būti atspari atmosferos poveikiams, vibracijai ir deformacijoms. Stogo dangos sujungimų vietos turi būti hermetiškai užsandarintos. </w:t>
            </w:r>
          </w:p>
        </w:tc>
        <w:tc>
          <w:tcPr>
            <w:tcW w:w="2976" w:type="dxa"/>
            <w:gridSpan w:val="2"/>
            <w:vAlign w:val="center"/>
          </w:tcPr>
          <w:p w14:paraId="4261843D" w14:textId="716FE577" w:rsidR="00767EA7" w:rsidRPr="000776D5" w:rsidRDefault="00767EA7" w:rsidP="00767EA7">
            <w:pPr>
              <w:rPr>
                <w:i/>
                <w:iCs/>
                <w:sz w:val="22"/>
                <w:szCs w:val="22"/>
              </w:rPr>
            </w:pPr>
          </w:p>
        </w:tc>
      </w:tr>
      <w:tr w:rsidR="00767EA7" w:rsidRPr="000776D5" w14:paraId="7AAFA952" w14:textId="77777777" w:rsidTr="005733DC">
        <w:trPr>
          <w:trHeight w:val="675"/>
          <w:jc w:val="center"/>
        </w:trPr>
        <w:tc>
          <w:tcPr>
            <w:tcW w:w="1129" w:type="dxa"/>
            <w:vAlign w:val="center"/>
          </w:tcPr>
          <w:p w14:paraId="641AC855" w14:textId="77777777" w:rsidR="00767EA7" w:rsidRPr="000776D5" w:rsidRDefault="00767EA7" w:rsidP="00DE79F4">
            <w:pPr>
              <w:pStyle w:val="Sraopastraipa"/>
              <w:numPr>
                <w:ilvl w:val="1"/>
                <w:numId w:val="42"/>
              </w:numPr>
              <w:jc w:val="center"/>
              <w:rPr>
                <w:color w:val="000000"/>
                <w:sz w:val="22"/>
                <w:szCs w:val="22"/>
              </w:rPr>
            </w:pPr>
          </w:p>
        </w:tc>
        <w:tc>
          <w:tcPr>
            <w:tcW w:w="1701" w:type="dxa"/>
            <w:vAlign w:val="center"/>
          </w:tcPr>
          <w:p w14:paraId="7284404A" w14:textId="2E957D64" w:rsidR="00767EA7" w:rsidRPr="00B913DF" w:rsidRDefault="00767EA7" w:rsidP="00A42E5F">
            <w:pPr>
              <w:jc w:val="left"/>
              <w:rPr>
                <w:sz w:val="22"/>
                <w:szCs w:val="22"/>
              </w:rPr>
            </w:pPr>
            <w:r w:rsidRPr="00B913DF">
              <w:rPr>
                <w:sz w:val="22"/>
                <w:szCs w:val="22"/>
              </w:rPr>
              <w:t>Įrenginiai esantys ant stogo</w:t>
            </w:r>
          </w:p>
        </w:tc>
        <w:tc>
          <w:tcPr>
            <w:tcW w:w="4821" w:type="dxa"/>
            <w:gridSpan w:val="3"/>
            <w:vAlign w:val="center"/>
          </w:tcPr>
          <w:p w14:paraId="56A347CC" w14:textId="6711ADF3" w:rsidR="00767EA7" w:rsidRPr="00B913DF" w:rsidRDefault="00767EA7" w:rsidP="00767EA7">
            <w:pPr>
              <w:rPr>
                <w:sz w:val="22"/>
                <w:szCs w:val="22"/>
              </w:rPr>
            </w:pPr>
            <w:r w:rsidRPr="00B913DF">
              <w:rPr>
                <w:sz w:val="22"/>
                <w:szCs w:val="22"/>
              </w:rPr>
              <w:t>Ant stogo sumontuota įranga turi būti uždengta, negadinti išorinio estetinio vaizdo ir netrukdyti įrenginių priežiūrai.</w:t>
            </w:r>
          </w:p>
        </w:tc>
        <w:tc>
          <w:tcPr>
            <w:tcW w:w="2976" w:type="dxa"/>
            <w:gridSpan w:val="2"/>
            <w:vAlign w:val="center"/>
          </w:tcPr>
          <w:p w14:paraId="5106531F" w14:textId="6CC30349" w:rsidR="00767EA7" w:rsidRPr="000776D5" w:rsidRDefault="00767EA7" w:rsidP="00767EA7">
            <w:pPr>
              <w:rPr>
                <w:i/>
                <w:iCs/>
                <w:sz w:val="22"/>
                <w:szCs w:val="22"/>
              </w:rPr>
            </w:pPr>
          </w:p>
        </w:tc>
      </w:tr>
      <w:tr w:rsidR="00767EA7" w:rsidRPr="000776D5" w14:paraId="4430EB83" w14:textId="77777777" w:rsidTr="005733DC">
        <w:trPr>
          <w:trHeight w:val="675"/>
          <w:jc w:val="center"/>
        </w:trPr>
        <w:tc>
          <w:tcPr>
            <w:tcW w:w="1129" w:type="dxa"/>
            <w:vAlign w:val="center"/>
          </w:tcPr>
          <w:p w14:paraId="3481DFD3" w14:textId="77777777" w:rsidR="00767EA7" w:rsidRPr="000776D5" w:rsidRDefault="00767EA7" w:rsidP="00DE79F4">
            <w:pPr>
              <w:pStyle w:val="Sraopastraipa"/>
              <w:numPr>
                <w:ilvl w:val="1"/>
                <w:numId w:val="42"/>
              </w:numPr>
              <w:jc w:val="center"/>
              <w:rPr>
                <w:color w:val="000000"/>
                <w:sz w:val="22"/>
                <w:szCs w:val="22"/>
              </w:rPr>
            </w:pPr>
          </w:p>
        </w:tc>
        <w:tc>
          <w:tcPr>
            <w:tcW w:w="1701" w:type="dxa"/>
            <w:vAlign w:val="center"/>
          </w:tcPr>
          <w:p w14:paraId="757483E1" w14:textId="0E4E88EF" w:rsidR="00767EA7" w:rsidRPr="00B913DF" w:rsidRDefault="00767EA7" w:rsidP="00A42E5F">
            <w:pPr>
              <w:jc w:val="left"/>
              <w:rPr>
                <w:sz w:val="22"/>
                <w:szCs w:val="22"/>
              </w:rPr>
            </w:pPr>
            <w:r w:rsidRPr="00B913DF">
              <w:rPr>
                <w:sz w:val="22"/>
                <w:szCs w:val="22"/>
              </w:rPr>
              <w:t>Dugnas</w:t>
            </w:r>
          </w:p>
        </w:tc>
        <w:tc>
          <w:tcPr>
            <w:tcW w:w="4821" w:type="dxa"/>
            <w:gridSpan w:val="3"/>
            <w:vAlign w:val="center"/>
          </w:tcPr>
          <w:p w14:paraId="11F453F7" w14:textId="3BE464B3" w:rsidR="00767EA7" w:rsidRPr="00B913DF" w:rsidRDefault="00767EA7" w:rsidP="00767EA7">
            <w:pPr>
              <w:rPr>
                <w:sz w:val="22"/>
                <w:szCs w:val="22"/>
              </w:rPr>
            </w:pPr>
            <w:r w:rsidRPr="00B913DF">
              <w:rPr>
                <w:sz w:val="22"/>
                <w:szCs w:val="22"/>
              </w:rPr>
              <w:t xml:space="preserve">Dugnas padengtas specialia antikorozine danga, užtikrinančia ne mažesnę nei </w:t>
            </w:r>
            <w:r w:rsidR="00FD6C0E" w:rsidRPr="00B913DF">
              <w:rPr>
                <w:sz w:val="22"/>
                <w:szCs w:val="22"/>
              </w:rPr>
              <w:t>96</w:t>
            </w:r>
            <w:r w:rsidRPr="00B913DF">
              <w:rPr>
                <w:sz w:val="22"/>
                <w:szCs w:val="22"/>
              </w:rPr>
              <w:t xml:space="preserve"> mėnesių apsaugą be ridos apribojimo. Užtikrinimo priemonė – gamintojo garantinis raštas.</w:t>
            </w:r>
          </w:p>
        </w:tc>
        <w:tc>
          <w:tcPr>
            <w:tcW w:w="2976" w:type="dxa"/>
            <w:gridSpan w:val="2"/>
            <w:vAlign w:val="center"/>
          </w:tcPr>
          <w:p w14:paraId="6545DCB5" w14:textId="1061E782" w:rsidR="00767EA7" w:rsidRPr="000776D5" w:rsidRDefault="00767EA7" w:rsidP="00767EA7">
            <w:pPr>
              <w:rPr>
                <w:i/>
                <w:iCs/>
                <w:sz w:val="22"/>
                <w:szCs w:val="22"/>
              </w:rPr>
            </w:pPr>
          </w:p>
        </w:tc>
      </w:tr>
      <w:tr w:rsidR="00767EA7" w:rsidRPr="000776D5" w14:paraId="3BD02E8B" w14:textId="77777777" w:rsidTr="005733DC">
        <w:trPr>
          <w:trHeight w:val="81"/>
          <w:jc w:val="center"/>
        </w:trPr>
        <w:tc>
          <w:tcPr>
            <w:tcW w:w="1129" w:type="dxa"/>
            <w:vAlign w:val="center"/>
          </w:tcPr>
          <w:p w14:paraId="129DC21A" w14:textId="77777777" w:rsidR="00767EA7" w:rsidRPr="000776D5" w:rsidRDefault="00767EA7" w:rsidP="00DE79F4">
            <w:pPr>
              <w:pStyle w:val="Sraopastraipa"/>
              <w:numPr>
                <w:ilvl w:val="0"/>
                <w:numId w:val="42"/>
              </w:numPr>
              <w:rPr>
                <w:b/>
                <w:bCs/>
                <w:sz w:val="22"/>
                <w:szCs w:val="22"/>
              </w:rPr>
            </w:pPr>
          </w:p>
        </w:tc>
        <w:tc>
          <w:tcPr>
            <w:tcW w:w="9498" w:type="dxa"/>
            <w:gridSpan w:val="6"/>
            <w:vAlign w:val="center"/>
          </w:tcPr>
          <w:p w14:paraId="492C1937" w14:textId="452F820B" w:rsidR="00767EA7" w:rsidRPr="000776D5" w:rsidRDefault="00767EA7" w:rsidP="00767EA7">
            <w:pPr>
              <w:jc w:val="center"/>
              <w:rPr>
                <w:b/>
                <w:bCs/>
                <w:sz w:val="22"/>
                <w:szCs w:val="22"/>
              </w:rPr>
            </w:pPr>
            <w:r w:rsidRPr="000776D5">
              <w:rPr>
                <w:b/>
                <w:sz w:val="22"/>
                <w:szCs w:val="22"/>
              </w:rPr>
              <w:t>Jėgos (galios) agregatai</w:t>
            </w:r>
          </w:p>
        </w:tc>
      </w:tr>
      <w:tr w:rsidR="00767EA7" w:rsidRPr="000776D5" w14:paraId="071FC1DE" w14:textId="77777777" w:rsidTr="005733DC">
        <w:trPr>
          <w:trHeight w:val="81"/>
          <w:jc w:val="center"/>
        </w:trPr>
        <w:tc>
          <w:tcPr>
            <w:tcW w:w="1129" w:type="dxa"/>
            <w:vAlign w:val="center"/>
          </w:tcPr>
          <w:p w14:paraId="2E1B9FBE" w14:textId="065098F5" w:rsidR="00767EA7" w:rsidRPr="000776D5" w:rsidRDefault="00767EA7" w:rsidP="00DE79F4">
            <w:pPr>
              <w:pStyle w:val="Sraopastraipa"/>
              <w:numPr>
                <w:ilvl w:val="1"/>
                <w:numId w:val="42"/>
              </w:numPr>
              <w:rPr>
                <w:sz w:val="22"/>
                <w:szCs w:val="22"/>
              </w:rPr>
            </w:pPr>
          </w:p>
        </w:tc>
        <w:tc>
          <w:tcPr>
            <w:tcW w:w="1701" w:type="dxa"/>
            <w:vAlign w:val="center"/>
          </w:tcPr>
          <w:p w14:paraId="74CC1602" w14:textId="782DA873" w:rsidR="00767EA7" w:rsidRPr="000776D5" w:rsidRDefault="00767EA7" w:rsidP="00767EA7">
            <w:pPr>
              <w:rPr>
                <w:sz w:val="22"/>
                <w:szCs w:val="22"/>
              </w:rPr>
            </w:pPr>
            <w:r w:rsidRPr="000776D5">
              <w:rPr>
                <w:sz w:val="22"/>
                <w:szCs w:val="22"/>
              </w:rPr>
              <w:t>Reikalavimai</w:t>
            </w:r>
          </w:p>
        </w:tc>
        <w:tc>
          <w:tcPr>
            <w:tcW w:w="4821" w:type="dxa"/>
            <w:gridSpan w:val="3"/>
            <w:vAlign w:val="center"/>
          </w:tcPr>
          <w:p w14:paraId="0C7228A2" w14:textId="37B2E8EE" w:rsidR="00C16B92" w:rsidRPr="0050474D" w:rsidRDefault="0096265D" w:rsidP="00882B25">
            <w:pPr>
              <w:pStyle w:val="Pagrindiniotekstotrauka"/>
              <w:numPr>
                <w:ilvl w:val="0"/>
                <w:numId w:val="48"/>
              </w:numPr>
              <w:tabs>
                <w:tab w:val="left" w:pos="175"/>
              </w:tabs>
              <w:spacing w:line="240" w:lineRule="auto"/>
              <w:ind w:left="458" w:hanging="425"/>
              <w:rPr>
                <w:sz w:val="22"/>
                <w:szCs w:val="22"/>
              </w:rPr>
            </w:pPr>
            <w:r w:rsidRPr="0050474D">
              <w:rPr>
                <w:sz w:val="22"/>
                <w:szCs w:val="22"/>
              </w:rPr>
              <w:t>C</w:t>
            </w:r>
            <w:r w:rsidR="00C16B92" w:rsidRPr="0050474D">
              <w:rPr>
                <w:sz w:val="22"/>
                <w:szCs w:val="22"/>
              </w:rPr>
              <w:t xml:space="preserve">entrinis traukos variklis: nuolatinė traukos galia privalo būti ne mažesnė nei 150 kW (matuojama pagal Jungtinių Tautų Europos ekonominės komisijos (JT EEK) taisyklių Nr. 85 reikalavimus, pasiūlyme privalo būti </w:t>
            </w:r>
            <w:r w:rsidR="00C16B92" w:rsidRPr="0050474D">
              <w:rPr>
                <w:sz w:val="22"/>
                <w:szCs w:val="22"/>
              </w:rPr>
              <w:lastRenderedPageBreak/>
              <w:t>nurodoma didžiausia nuolatinė 30 minučių galia);</w:t>
            </w:r>
          </w:p>
          <w:p w14:paraId="711BFFFE" w14:textId="77777777" w:rsidR="005233A3" w:rsidRPr="0050474D" w:rsidRDefault="005233A3" w:rsidP="00882B25">
            <w:pPr>
              <w:pStyle w:val="Pagrindiniotekstotrauka"/>
              <w:numPr>
                <w:ilvl w:val="0"/>
                <w:numId w:val="48"/>
              </w:numPr>
              <w:tabs>
                <w:tab w:val="left" w:pos="175"/>
              </w:tabs>
              <w:spacing w:line="240" w:lineRule="auto"/>
              <w:ind w:left="458" w:hanging="425"/>
              <w:rPr>
                <w:sz w:val="22"/>
                <w:szCs w:val="22"/>
              </w:rPr>
            </w:pPr>
            <w:r w:rsidRPr="0050474D">
              <w:rPr>
                <w:sz w:val="22"/>
                <w:szCs w:val="22"/>
              </w:rPr>
              <w:t>Elektros variklio (-</w:t>
            </w:r>
            <w:proofErr w:type="spellStart"/>
            <w:r w:rsidRPr="0050474D">
              <w:rPr>
                <w:sz w:val="22"/>
                <w:szCs w:val="22"/>
              </w:rPr>
              <w:t>ių</w:t>
            </w:r>
            <w:proofErr w:type="spellEnd"/>
            <w:r w:rsidRPr="0050474D">
              <w:rPr>
                <w:sz w:val="22"/>
                <w:szCs w:val="22"/>
              </w:rPr>
              <w:t>) konstrukcija turi būti tokia, kad užtikrintų jo (jų) veikimą 1.2 punkte nurodytomis temperatūros sąlygomis;</w:t>
            </w:r>
          </w:p>
          <w:p w14:paraId="7652B241" w14:textId="77777777" w:rsidR="005233A3" w:rsidRPr="0050474D" w:rsidRDefault="00C16B92" w:rsidP="00882B25">
            <w:pPr>
              <w:pStyle w:val="Pagrindiniotekstotrauka"/>
              <w:numPr>
                <w:ilvl w:val="0"/>
                <w:numId w:val="48"/>
              </w:numPr>
              <w:tabs>
                <w:tab w:val="left" w:pos="175"/>
              </w:tabs>
              <w:spacing w:line="240" w:lineRule="auto"/>
              <w:ind w:left="458" w:hanging="425"/>
              <w:rPr>
                <w:sz w:val="22"/>
                <w:szCs w:val="22"/>
              </w:rPr>
            </w:pPr>
            <w:r w:rsidRPr="0050474D">
              <w:rPr>
                <w:sz w:val="22"/>
                <w:szCs w:val="22"/>
              </w:rPr>
              <w:t xml:space="preserve">Pavaros konstrukcijoje privalo būti numatyta </w:t>
            </w:r>
            <w:proofErr w:type="spellStart"/>
            <w:r w:rsidRPr="0050474D">
              <w:rPr>
                <w:sz w:val="22"/>
                <w:szCs w:val="22"/>
              </w:rPr>
              <w:t>rekuperacinė</w:t>
            </w:r>
            <w:proofErr w:type="spellEnd"/>
            <w:r w:rsidRPr="0050474D">
              <w:rPr>
                <w:sz w:val="22"/>
                <w:szCs w:val="22"/>
              </w:rPr>
              <w:t xml:space="preserve"> arba </w:t>
            </w:r>
            <w:proofErr w:type="spellStart"/>
            <w:r w:rsidRPr="0050474D">
              <w:rPr>
                <w:sz w:val="22"/>
                <w:szCs w:val="22"/>
              </w:rPr>
              <w:t>regeneracinė</w:t>
            </w:r>
            <w:proofErr w:type="spellEnd"/>
            <w:r w:rsidRPr="0050474D">
              <w:rPr>
                <w:sz w:val="22"/>
                <w:szCs w:val="22"/>
              </w:rPr>
              <w:t xml:space="preserve"> stabdymo sistema;</w:t>
            </w:r>
          </w:p>
          <w:p w14:paraId="2F362812" w14:textId="3B284364" w:rsidR="005233A3" w:rsidRPr="0050474D" w:rsidRDefault="001D6772" w:rsidP="00882B25">
            <w:pPr>
              <w:pStyle w:val="Pagrindiniotekstotrauka"/>
              <w:numPr>
                <w:ilvl w:val="0"/>
                <w:numId w:val="48"/>
              </w:numPr>
              <w:tabs>
                <w:tab w:val="left" w:pos="175"/>
              </w:tabs>
              <w:spacing w:line="240" w:lineRule="auto"/>
              <w:ind w:left="458" w:hanging="425"/>
              <w:rPr>
                <w:sz w:val="22"/>
                <w:szCs w:val="22"/>
              </w:rPr>
            </w:pPr>
            <w:r w:rsidRPr="0050474D">
              <w:rPr>
                <w:sz w:val="22"/>
                <w:szCs w:val="22"/>
              </w:rPr>
              <w:t>Autobusų elektros pavaroje ir pagalbiniuose keitikliuose turi būti įrengta stebėjimo diagnostikos sistema (būtina gedimų atmintis);</w:t>
            </w:r>
          </w:p>
          <w:p w14:paraId="1F3EA9AB" w14:textId="0C29F14E" w:rsidR="005233A3" w:rsidRPr="0050474D" w:rsidRDefault="001D6772" w:rsidP="00882B25">
            <w:pPr>
              <w:pStyle w:val="Pagrindiniotekstotrauka"/>
              <w:numPr>
                <w:ilvl w:val="0"/>
                <w:numId w:val="48"/>
              </w:numPr>
              <w:tabs>
                <w:tab w:val="left" w:pos="175"/>
              </w:tabs>
              <w:spacing w:line="240" w:lineRule="auto"/>
              <w:ind w:left="458" w:hanging="425"/>
              <w:rPr>
                <w:sz w:val="22"/>
                <w:szCs w:val="22"/>
              </w:rPr>
            </w:pPr>
            <w:r w:rsidRPr="0050474D">
              <w:rPr>
                <w:sz w:val="22"/>
                <w:szCs w:val="22"/>
              </w:rPr>
              <w:t>Autobuse turi būti įrengta automatinė užrakto sistema, blokuojanti elektros variklio (-</w:t>
            </w:r>
            <w:proofErr w:type="spellStart"/>
            <w:r w:rsidRPr="0050474D">
              <w:rPr>
                <w:sz w:val="22"/>
                <w:szCs w:val="22"/>
              </w:rPr>
              <w:t>ių</w:t>
            </w:r>
            <w:proofErr w:type="spellEnd"/>
            <w:r w:rsidRPr="0050474D">
              <w:rPr>
                <w:sz w:val="22"/>
                <w:szCs w:val="22"/>
              </w:rPr>
              <w:t>) įjungimą, įkrovimo metu;</w:t>
            </w:r>
          </w:p>
          <w:p w14:paraId="547550B3" w14:textId="58E0564E" w:rsidR="00767EA7" w:rsidRPr="0050474D" w:rsidRDefault="001D6772" w:rsidP="00882B25">
            <w:pPr>
              <w:pStyle w:val="Pagrindiniotekstotrauka"/>
              <w:numPr>
                <w:ilvl w:val="0"/>
                <w:numId w:val="48"/>
              </w:numPr>
              <w:tabs>
                <w:tab w:val="left" w:pos="175"/>
              </w:tabs>
              <w:spacing w:line="240" w:lineRule="auto"/>
              <w:ind w:left="458" w:hanging="425"/>
              <w:rPr>
                <w:sz w:val="22"/>
                <w:szCs w:val="22"/>
              </w:rPr>
            </w:pPr>
            <w:r w:rsidRPr="0050474D">
              <w:rPr>
                <w:sz w:val="22"/>
                <w:szCs w:val="22"/>
              </w:rPr>
              <w:t xml:space="preserve"> Elektros variklis (-</w:t>
            </w:r>
            <w:proofErr w:type="spellStart"/>
            <w:r w:rsidRPr="0050474D">
              <w:rPr>
                <w:sz w:val="22"/>
                <w:szCs w:val="22"/>
              </w:rPr>
              <w:t>iai</w:t>
            </w:r>
            <w:proofErr w:type="spellEnd"/>
            <w:r w:rsidRPr="0050474D">
              <w:rPr>
                <w:sz w:val="22"/>
                <w:szCs w:val="22"/>
              </w:rPr>
              <w:t>) turi būti apsaugotas (-i) nuo vandens, sniego ir dulkių patekimo</w:t>
            </w:r>
            <w:r w:rsidRPr="0050474D">
              <w:t xml:space="preserve"> </w:t>
            </w:r>
            <w:r w:rsidRPr="0050474D">
              <w:rPr>
                <w:sz w:val="22"/>
                <w:szCs w:val="22"/>
              </w:rPr>
              <w:t>į variklio vidinę konstrukciją.</w:t>
            </w:r>
          </w:p>
        </w:tc>
        <w:tc>
          <w:tcPr>
            <w:tcW w:w="2976" w:type="dxa"/>
            <w:gridSpan w:val="2"/>
            <w:vAlign w:val="center"/>
          </w:tcPr>
          <w:p w14:paraId="76FDF152" w14:textId="16FB0D91" w:rsidR="00767EA7" w:rsidRPr="000776D5" w:rsidRDefault="00767EA7" w:rsidP="00767EA7">
            <w:pPr>
              <w:rPr>
                <w:sz w:val="22"/>
                <w:szCs w:val="22"/>
              </w:rPr>
            </w:pPr>
          </w:p>
        </w:tc>
      </w:tr>
      <w:tr w:rsidR="00973C44" w:rsidRPr="000776D5" w14:paraId="0BE001E5" w14:textId="77777777" w:rsidTr="005733DC">
        <w:trPr>
          <w:trHeight w:val="81"/>
          <w:jc w:val="center"/>
        </w:trPr>
        <w:tc>
          <w:tcPr>
            <w:tcW w:w="1129" w:type="dxa"/>
            <w:vAlign w:val="center"/>
          </w:tcPr>
          <w:p w14:paraId="162257D5" w14:textId="77777777" w:rsidR="00973C44" w:rsidRPr="000776D5" w:rsidRDefault="00973C44" w:rsidP="00DE79F4">
            <w:pPr>
              <w:pStyle w:val="Sraopastraipa"/>
              <w:numPr>
                <w:ilvl w:val="1"/>
                <w:numId w:val="42"/>
              </w:numPr>
              <w:rPr>
                <w:sz w:val="22"/>
                <w:szCs w:val="22"/>
              </w:rPr>
            </w:pPr>
          </w:p>
        </w:tc>
        <w:tc>
          <w:tcPr>
            <w:tcW w:w="1701" w:type="dxa"/>
            <w:vAlign w:val="center"/>
          </w:tcPr>
          <w:p w14:paraId="3E904A7D" w14:textId="13648158" w:rsidR="00973C44" w:rsidRPr="000776D5" w:rsidRDefault="00973C44" w:rsidP="00A42E5F">
            <w:pPr>
              <w:tabs>
                <w:tab w:val="left" w:pos="844"/>
              </w:tabs>
              <w:jc w:val="left"/>
              <w:rPr>
                <w:sz w:val="22"/>
                <w:szCs w:val="22"/>
              </w:rPr>
            </w:pPr>
            <w:r w:rsidRPr="000776D5">
              <w:rPr>
                <w:sz w:val="22"/>
                <w:szCs w:val="22"/>
              </w:rPr>
              <w:t>Triukšmo lygis</w:t>
            </w:r>
          </w:p>
        </w:tc>
        <w:tc>
          <w:tcPr>
            <w:tcW w:w="4821" w:type="dxa"/>
            <w:gridSpan w:val="3"/>
            <w:vAlign w:val="center"/>
          </w:tcPr>
          <w:p w14:paraId="40867B85" w14:textId="0D532E9F" w:rsidR="00973C44" w:rsidRPr="000776D5" w:rsidRDefault="00973C44" w:rsidP="00D05CAF">
            <w:pPr>
              <w:ind w:right="60"/>
              <w:rPr>
                <w:sz w:val="22"/>
                <w:szCs w:val="22"/>
              </w:rPr>
            </w:pPr>
            <w:r w:rsidRPr="000776D5">
              <w:rPr>
                <w:sz w:val="22"/>
                <w:szCs w:val="22"/>
              </w:rPr>
              <w:t>Transporto priemonių skleidžiamo garso lygis neturi viršyti ribų (pagal Europos Parlamento ir Tarybos reglamentą (ES) Nr. 540/2014)</w:t>
            </w:r>
          </w:p>
        </w:tc>
        <w:tc>
          <w:tcPr>
            <w:tcW w:w="2976" w:type="dxa"/>
            <w:gridSpan w:val="2"/>
            <w:vAlign w:val="center"/>
          </w:tcPr>
          <w:p w14:paraId="023D7C8E" w14:textId="2BB29CEB" w:rsidR="00973C44" w:rsidRPr="000776D5" w:rsidRDefault="00973C44" w:rsidP="00767EA7">
            <w:pPr>
              <w:rPr>
                <w:i/>
                <w:iCs/>
                <w:sz w:val="22"/>
                <w:szCs w:val="22"/>
              </w:rPr>
            </w:pPr>
          </w:p>
        </w:tc>
      </w:tr>
      <w:tr w:rsidR="00767EA7" w:rsidRPr="000776D5" w14:paraId="7F0171F1" w14:textId="77777777" w:rsidTr="005733DC">
        <w:trPr>
          <w:trHeight w:val="81"/>
          <w:jc w:val="center"/>
        </w:trPr>
        <w:tc>
          <w:tcPr>
            <w:tcW w:w="1129" w:type="dxa"/>
            <w:vAlign w:val="center"/>
          </w:tcPr>
          <w:p w14:paraId="3BB57615" w14:textId="1B1B8D29" w:rsidR="00767EA7" w:rsidRPr="000776D5" w:rsidRDefault="00767EA7" w:rsidP="00DE79F4">
            <w:pPr>
              <w:pStyle w:val="Sraopastraipa"/>
              <w:numPr>
                <w:ilvl w:val="1"/>
                <w:numId w:val="42"/>
              </w:numPr>
              <w:rPr>
                <w:sz w:val="22"/>
                <w:szCs w:val="22"/>
              </w:rPr>
            </w:pPr>
          </w:p>
        </w:tc>
        <w:tc>
          <w:tcPr>
            <w:tcW w:w="1701" w:type="dxa"/>
            <w:vAlign w:val="center"/>
          </w:tcPr>
          <w:p w14:paraId="3B7FD41A" w14:textId="3215AC69" w:rsidR="00767EA7" w:rsidRPr="000776D5" w:rsidRDefault="00767EA7" w:rsidP="00767EA7">
            <w:pPr>
              <w:rPr>
                <w:sz w:val="22"/>
                <w:szCs w:val="22"/>
              </w:rPr>
            </w:pPr>
            <w:r w:rsidRPr="000776D5">
              <w:rPr>
                <w:sz w:val="22"/>
                <w:szCs w:val="22"/>
              </w:rPr>
              <w:t>Traukos baterijų sistema, įkrovimo sistema</w:t>
            </w:r>
          </w:p>
        </w:tc>
        <w:tc>
          <w:tcPr>
            <w:tcW w:w="4821" w:type="dxa"/>
            <w:gridSpan w:val="3"/>
            <w:vAlign w:val="center"/>
          </w:tcPr>
          <w:p w14:paraId="5700E141" w14:textId="77777777" w:rsidR="00767EA7" w:rsidRPr="000776D5" w:rsidRDefault="00767EA7" w:rsidP="00882B25">
            <w:pPr>
              <w:pStyle w:val="Sraopastraipa"/>
              <w:numPr>
                <w:ilvl w:val="0"/>
                <w:numId w:val="41"/>
              </w:numPr>
              <w:ind w:left="458"/>
              <w:rPr>
                <w:sz w:val="22"/>
                <w:szCs w:val="22"/>
              </w:rPr>
            </w:pPr>
            <w:r w:rsidRPr="000776D5">
              <w:rPr>
                <w:sz w:val="22"/>
                <w:szCs w:val="22"/>
              </w:rPr>
              <w:t>Traukos baterijų tipą, skaičių ir technines charakteristikas turės parinkti elektra varomų autobusų gamintojas.</w:t>
            </w:r>
          </w:p>
          <w:p w14:paraId="3170B433" w14:textId="7AFD474D" w:rsidR="003C527F" w:rsidRPr="0050474D" w:rsidRDefault="003C527F" w:rsidP="00882B25">
            <w:pPr>
              <w:pStyle w:val="Sraopastraipa"/>
              <w:numPr>
                <w:ilvl w:val="0"/>
                <w:numId w:val="41"/>
              </w:numPr>
              <w:ind w:left="458"/>
              <w:rPr>
                <w:sz w:val="22"/>
                <w:szCs w:val="22"/>
              </w:rPr>
            </w:pPr>
            <w:r>
              <w:rPr>
                <w:sz w:val="22"/>
                <w:szCs w:val="22"/>
              </w:rPr>
              <w:t xml:space="preserve">Vieną kartą 100 (šimtu) proc. įkrautais akumuliatoriais turi būti užtikrinama ne mažesnė nei </w:t>
            </w:r>
            <w:r w:rsidRPr="0050474D">
              <w:rPr>
                <w:b/>
                <w:bCs/>
                <w:sz w:val="22"/>
                <w:szCs w:val="22"/>
              </w:rPr>
              <w:t>220 km</w:t>
            </w:r>
            <w:r w:rsidRPr="0050474D">
              <w:rPr>
                <w:sz w:val="22"/>
                <w:szCs w:val="22"/>
              </w:rPr>
              <w:t xml:space="preserve"> rida eksploatuojant Kauno mieste važiuojamais maršrutais;</w:t>
            </w:r>
          </w:p>
          <w:p w14:paraId="4EB00C71" w14:textId="03027E9A" w:rsidR="004D7650" w:rsidRPr="0050474D" w:rsidRDefault="004D7650" w:rsidP="00882B25">
            <w:pPr>
              <w:pStyle w:val="Sraopastraipa"/>
              <w:numPr>
                <w:ilvl w:val="0"/>
                <w:numId w:val="41"/>
              </w:numPr>
              <w:ind w:left="458"/>
              <w:rPr>
                <w:sz w:val="22"/>
                <w:szCs w:val="22"/>
              </w:rPr>
            </w:pPr>
            <w:r w:rsidRPr="0050474D">
              <w:rPr>
                <w:sz w:val="22"/>
                <w:szCs w:val="22"/>
              </w:rPr>
              <w:t>Traukos baterijos, garantinio laikotarpio metu, turės užtikrinti:</w:t>
            </w:r>
          </w:p>
          <w:p w14:paraId="644CD4BA" w14:textId="213A1DBC" w:rsidR="004D7650" w:rsidRPr="000776D5" w:rsidRDefault="004D7650" w:rsidP="00DE79F4">
            <w:pPr>
              <w:pStyle w:val="Sraopastraipa"/>
              <w:numPr>
                <w:ilvl w:val="1"/>
                <w:numId w:val="41"/>
              </w:numPr>
              <w:rPr>
                <w:sz w:val="22"/>
                <w:szCs w:val="22"/>
              </w:rPr>
            </w:pPr>
            <w:r w:rsidRPr="0050474D">
              <w:rPr>
                <w:sz w:val="22"/>
                <w:szCs w:val="22"/>
              </w:rPr>
              <w:t>ne mažesnį kaip 2</w:t>
            </w:r>
            <w:r w:rsidR="001D6772" w:rsidRPr="0050474D">
              <w:rPr>
                <w:sz w:val="22"/>
                <w:szCs w:val="22"/>
              </w:rPr>
              <w:t>2</w:t>
            </w:r>
            <w:r w:rsidRPr="0050474D">
              <w:rPr>
                <w:sz w:val="22"/>
                <w:szCs w:val="22"/>
              </w:rPr>
              <w:t xml:space="preserve">0 km nuvažiuojamą atstumą maršrute </w:t>
            </w:r>
            <w:r w:rsidRPr="000776D5">
              <w:rPr>
                <w:sz w:val="22"/>
                <w:szCs w:val="22"/>
              </w:rPr>
              <w:t>vienu įkrovimu (esant oro temperatūrai nuo +15 iki +</w:t>
            </w:r>
            <w:r w:rsidR="009D4CD5" w:rsidRPr="000776D5">
              <w:rPr>
                <w:sz w:val="22"/>
                <w:szCs w:val="22"/>
              </w:rPr>
              <w:t>40</w:t>
            </w:r>
            <w:r w:rsidRPr="000776D5">
              <w:rPr>
                <w:sz w:val="22"/>
                <w:szCs w:val="22"/>
              </w:rPr>
              <w:t xml:space="preserve"> ºC);</w:t>
            </w:r>
          </w:p>
          <w:p w14:paraId="0D743734" w14:textId="5E2052B4" w:rsidR="004D7650" w:rsidRPr="000776D5" w:rsidRDefault="004D7650" w:rsidP="00DE79F4">
            <w:pPr>
              <w:pStyle w:val="Sraopastraipa"/>
              <w:numPr>
                <w:ilvl w:val="1"/>
                <w:numId w:val="41"/>
              </w:numPr>
              <w:rPr>
                <w:sz w:val="22"/>
                <w:szCs w:val="22"/>
              </w:rPr>
            </w:pPr>
            <w:r w:rsidRPr="000776D5">
              <w:rPr>
                <w:sz w:val="22"/>
                <w:szCs w:val="22"/>
              </w:rPr>
              <w:t>ne mažesnį kaip 190 km nuvažiuojamą atstumą maršrute vienu įkrovimu (esant oro temperatūrai nuo 0 iki +15 ºC);</w:t>
            </w:r>
          </w:p>
          <w:p w14:paraId="5661B43B" w14:textId="2F8517F6" w:rsidR="004D7650" w:rsidRPr="000776D5" w:rsidRDefault="004D7650" w:rsidP="00DE79F4">
            <w:pPr>
              <w:pStyle w:val="Sraopastraipa"/>
              <w:numPr>
                <w:ilvl w:val="1"/>
                <w:numId w:val="41"/>
              </w:numPr>
              <w:rPr>
                <w:sz w:val="22"/>
                <w:szCs w:val="22"/>
              </w:rPr>
            </w:pPr>
            <w:r w:rsidRPr="000776D5">
              <w:rPr>
                <w:sz w:val="22"/>
                <w:szCs w:val="22"/>
              </w:rPr>
              <w:t>ne mažesnį kaip 150 km nuvažiuojamą atstumą maršrute vienu įkrovimu (esant oro temperatūrai nuo 0 iki -10 ºC);</w:t>
            </w:r>
          </w:p>
          <w:p w14:paraId="1521EB73" w14:textId="035D0E28" w:rsidR="004D7650" w:rsidRPr="000776D5" w:rsidRDefault="004D7650" w:rsidP="00DE79F4">
            <w:pPr>
              <w:pStyle w:val="Sraopastraipa"/>
              <w:numPr>
                <w:ilvl w:val="1"/>
                <w:numId w:val="41"/>
              </w:numPr>
              <w:rPr>
                <w:sz w:val="22"/>
                <w:szCs w:val="22"/>
              </w:rPr>
            </w:pPr>
            <w:r w:rsidRPr="000776D5">
              <w:rPr>
                <w:sz w:val="22"/>
                <w:szCs w:val="22"/>
              </w:rPr>
              <w:t>ne mažesnį kaip 130 km nuvažiuojamą atstumą maršrute vienu įkrovimu (esant oro temperatūrai nuo -10 iki -20 ºC).</w:t>
            </w:r>
          </w:p>
          <w:p w14:paraId="7EB59CE6" w14:textId="3A7AAE11" w:rsidR="004D7650" w:rsidRPr="000776D5" w:rsidRDefault="004D7650" w:rsidP="00882B25">
            <w:pPr>
              <w:pStyle w:val="Sraopastraipa"/>
              <w:numPr>
                <w:ilvl w:val="0"/>
                <w:numId w:val="41"/>
              </w:numPr>
              <w:ind w:left="458"/>
              <w:rPr>
                <w:sz w:val="22"/>
                <w:szCs w:val="22"/>
              </w:rPr>
            </w:pPr>
            <w:r w:rsidRPr="000776D5">
              <w:rPr>
                <w:sz w:val="22"/>
                <w:szCs w:val="22"/>
              </w:rPr>
              <w:t>Jeigu neįvykdomi 5.</w:t>
            </w:r>
            <w:r w:rsidR="009B4E62">
              <w:rPr>
                <w:sz w:val="22"/>
                <w:szCs w:val="22"/>
              </w:rPr>
              <w:t>3</w:t>
            </w:r>
            <w:r w:rsidRPr="000776D5">
              <w:rPr>
                <w:sz w:val="22"/>
                <w:szCs w:val="22"/>
              </w:rPr>
              <w:t>.3 punkte nurodyti reikalavimai, Tiekėjas garantiniu laikotarpiu privalės pakeisti traukos baterijas naujomis arba atnaujintomis;</w:t>
            </w:r>
          </w:p>
          <w:p w14:paraId="25F744DC" w14:textId="5FE82448" w:rsidR="00767EA7" w:rsidRPr="00570E0F" w:rsidRDefault="00767EA7" w:rsidP="00882B25">
            <w:pPr>
              <w:pStyle w:val="Sraopastraipa"/>
              <w:numPr>
                <w:ilvl w:val="0"/>
                <w:numId w:val="41"/>
              </w:numPr>
              <w:ind w:left="458"/>
              <w:rPr>
                <w:sz w:val="22"/>
                <w:szCs w:val="22"/>
              </w:rPr>
            </w:pPr>
            <w:r w:rsidRPr="000776D5">
              <w:rPr>
                <w:sz w:val="22"/>
                <w:szCs w:val="22"/>
              </w:rPr>
              <w:t xml:space="preserve">Baterijų talpa ne mažesnė kaip </w:t>
            </w:r>
            <w:r w:rsidR="003C527F" w:rsidRPr="00570E0F">
              <w:rPr>
                <w:b/>
                <w:bCs/>
                <w:sz w:val="22"/>
                <w:szCs w:val="22"/>
              </w:rPr>
              <w:t>400</w:t>
            </w:r>
            <w:r w:rsidRPr="00570E0F">
              <w:rPr>
                <w:b/>
                <w:bCs/>
                <w:sz w:val="22"/>
                <w:szCs w:val="22"/>
              </w:rPr>
              <w:t xml:space="preserve"> (kWh</w:t>
            </w:r>
            <w:r w:rsidRPr="00570E0F">
              <w:rPr>
                <w:sz w:val="22"/>
                <w:szCs w:val="22"/>
              </w:rPr>
              <w:t>).</w:t>
            </w:r>
          </w:p>
          <w:p w14:paraId="1A1978E0" w14:textId="77777777" w:rsidR="00767EA7" w:rsidRPr="000776D5" w:rsidRDefault="00767EA7" w:rsidP="00882B25">
            <w:pPr>
              <w:pStyle w:val="Sraopastraipa"/>
              <w:numPr>
                <w:ilvl w:val="0"/>
                <w:numId w:val="41"/>
              </w:numPr>
              <w:ind w:left="458"/>
              <w:rPr>
                <w:sz w:val="22"/>
                <w:szCs w:val="22"/>
              </w:rPr>
            </w:pPr>
            <w:r w:rsidRPr="00570E0F">
              <w:rPr>
                <w:sz w:val="22"/>
                <w:szCs w:val="22"/>
              </w:rPr>
              <w:t xml:space="preserve">Su pasiūlymu pateikiama prekės gamintojo </w:t>
            </w:r>
            <w:r w:rsidRPr="000776D5">
              <w:rPr>
                <w:sz w:val="22"/>
                <w:szCs w:val="22"/>
              </w:rPr>
              <w:t>deklaracija apie akumuliatorių (baterijų) talpą (kWh) bei techninis dokumentas, pagrindžiantis akumuliatorių (baterijų) talpos parametrą.</w:t>
            </w:r>
          </w:p>
          <w:p w14:paraId="5E3EF1C1" w14:textId="3360F46A" w:rsidR="00767EA7" w:rsidRPr="000776D5" w:rsidRDefault="00767EA7" w:rsidP="00882B25">
            <w:pPr>
              <w:pStyle w:val="Sraopastraipa"/>
              <w:numPr>
                <w:ilvl w:val="0"/>
                <w:numId w:val="41"/>
              </w:numPr>
              <w:ind w:left="458"/>
              <w:rPr>
                <w:sz w:val="22"/>
                <w:szCs w:val="22"/>
              </w:rPr>
            </w:pPr>
            <w:r w:rsidRPr="000776D5">
              <w:rPr>
                <w:sz w:val="22"/>
                <w:szCs w:val="22"/>
              </w:rPr>
              <w:lastRenderedPageBreak/>
              <w:t xml:space="preserve">Autobusai bus eksploatuojami Kauno mieste. Tiekėjas, siekdamas tinkamai įvertinti ne mažesnės </w:t>
            </w:r>
            <w:r w:rsidRPr="00570E0F">
              <w:rPr>
                <w:sz w:val="22"/>
                <w:szCs w:val="22"/>
              </w:rPr>
              <w:t xml:space="preserve">nei </w:t>
            </w:r>
            <w:r w:rsidR="002F5A42" w:rsidRPr="00570E0F">
              <w:rPr>
                <w:sz w:val="22"/>
                <w:szCs w:val="22"/>
              </w:rPr>
              <w:t>2</w:t>
            </w:r>
            <w:r w:rsidR="0081602F" w:rsidRPr="00570E0F">
              <w:rPr>
                <w:sz w:val="22"/>
                <w:szCs w:val="22"/>
              </w:rPr>
              <w:t>2</w:t>
            </w:r>
            <w:r w:rsidRPr="00570E0F">
              <w:rPr>
                <w:sz w:val="22"/>
                <w:szCs w:val="22"/>
              </w:rPr>
              <w:t xml:space="preserve">0 km autobuso ridos ribas, su miesto reljefu </w:t>
            </w:r>
            <w:r w:rsidRPr="000776D5">
              <w:rPr>
                <w:sz w:val="22"/>
                <w:szCs w:val="22"/>
              </w:rPr>
              <w:t>bei klimatinėmis sąlygomis turi susipažinti savarankiškai.</w:t>
            </w:r>
          </w:p>
          <w:p w14:paraId="2FCD64C9" w14:textId="58731563" w:rsidR="00767EA7" w:rsidRPr="00A020A7" w:rsidRDefault="00767EA7" w:rsidP="00882B25">
            <w:pPr>
              <w:pStyle w:val="Sraopastraipa"/>
              <w:numPr>
                <w:ilvl w:val="0"/>
                <w:numId w:val="41"/>
              </w:numPr>
              <w:ind w:left="458"/>
              <w:rPr>
                <w:sz w:val="22"/>
                <w:szCs w:val="22"/>
              </w:rPr>
            </w:pPr>
            <w:r w:rsidRPr="00A020A7">
              <w:rPr>
                <w:sz w:val="22"/>
                <w:szCs w:val="22"/>
              </w:rPr>
              <w:t xml:space="preserve">Traukos baterijoms turės būti suteiktas ne mažesnis kaip </w:t>
            </w:r>
            <w:r w:rsidR="003C527F" w:rsidRPr="00A020A7">
              <w:rPr>
                <w:sz w:val="22"/>
                <w:szCs w:val="22"/>
              </w:rPr>
              <w:t>120</w:t>
            </w:r>
            <w:r w:rsidR="00BD7E9B" w:rsidRPr="00A020A7">
              <w:rPr>
                <w:sz w:val="22"/>
                <w:szCs w:val="22"/>
              </w:rPr>
              <w:t xml:space="preserve"> mėnesių</w:t>
            </w:r>
            <w:r w:rsidR="00A1486D" w:rsidRPr="00A020A7">
              <w:rPr>
                <w:sz w:val="22"/>
                <w:szCs w:val="22"/>
              </w:rPr>
              <w:t xml:space="preserve"> </w:t>
            </w:r>
            <w:r w:rsidRPr="00A020A7">
              <w:rPr>
                <w:sz w:val="22"/>
                <w:szCs w:val="22"/>
              </w:rPr>
              <w:t>garantinis laikotarpis;</w:t>
            </w:r>
          </w:p>
          <w:p w14:paraId="2B0F1E28" w14:textId="77777777" w:rsidR="008B4E57" w:rsidRPr="00A020A7" w:rsidRDefault="007A392A" w:rsidP="00882B25">
            <w:pPr>
              <w:pStyle w:val="Sraopastraipa"/>
              <w:numPr>
                <w:ilvl w:val="0"/>
                <w:numId w:val="41"/>
              </w:numPr>
              <w:ind w:left="458"/>
              <w:rPr>
                <w:sz w:val="22"/>
                <w:szCs w:val="22"/>
              </w:rPr>
            </w:pPr>
            <w:r w:rsidRPr="00A020A7">
              <w:rPr>
                <w:sz w:val="22"/>
                <w:szCs w:val="22"/>
              </w:rPr>
              <w:t>Komunikacijos ryšys tarp krovimo stotelės ir baterijos turi atitikti ISO/IEC 15118</w:t>
            </w:r>
            <w:r w:rsidR="008B4E57" w:rsidRPr="00A020A7">
              <w:rPr>
                <w:sz w:val="22"/>
                <w:szCs w:val="22"/>
              </w:rPr>
              <w:t>;</w:t>
            </w:r>
          </w:p>
          <w:p w14:paraId="599A7CE2" w14:textId="2D8C54DF" w:rsidR="007A392A" w:rsidRPr="00A020A7" w:rsidRDefault="008B4E57" w:rsidP="00882B25">
            <w:pPr>
              <w:pStyle w:val="Sraopastraipa"/>
              <w:numPr>
                <w:ilvl w:val="0"/>
                <w:numId w:val="41"/>
              </w:numPr>
              <w:ind w:left="458"/>
              <w:rPr>
                <w:sz w:val="22"/>
                <w:szCs w:val="22"/>
              </w:rPr>
            </w:pPr>
            <w:r w:rsidRPr="00A020A7">
              <w:rPr>
                <w:sz w:val="22"/>
                <w:szCs w:val="22"/>
              </w:rPr>
              <w:t>Turi būti įdiegtas VDV261 duomenų komunikacijos standartas;</w:t>
            </w:r>
            <w:r w:rsidR="007A392A" w:rsidRPr="00A020A7">
              <w:rPr>
                <w:sz w:val="22"/>
                <w:szCs w:val="22"/>
              </w:rPr>
              <w:t xml:space="preserve"> </w:t>
            </w:r>
          </w:p>
          <w:p w14:paraId="75A04D88" w14:textId="0203C3D5" w:rsidR="00767EA7" w:rsidRPr="000776D5" w:rsidRDefault="00767EA7" w:rsidP="00882B25">
            <w:pPr>
              <w:pStyle w:val="Sraopastraipa"/>
              <w:numPr>
                <w:ilvl w:val="0"/>
                <w:numId w:val="41"/>
              </w:numPr>
              <w:ind w:left="458"/>
              <w:rPr>
                <w:sz w:val="22"/>
                <w:szCs w:val="22"/>
              </w:rPr>
            </w:pPr>
            <w:r w:rsidRPr="00A020A7">
              <w:rPr>
                <w:sz w:val="22"/>
                <w:szCs w:val="22"/>
              </w:rPr>
              <w:t xml:space="preserve">Akumuliatorių talpa, </w:t>
            </w:r>
            <w:r w:rsidR="00A113FE" w:rsidRPr="00A020A7">
              <w:rPr>
                <w:sz w:val="22"/>
                <w:szCs w:val="22"/>
              </w:rPr>
              <w:t xml:space="preserve">akumuliatorių </w:t>
            </w:r>
            <w:r w:rsidRPr="000776D5">
              <w:rPr>
                <w:sz w:val="22"/>
                <w:szCs w:val="22"/>
              </w:rPr>
              <w:t xml:space="preserve">garantinio laikotarpio pabaigoje turi būti ne mažiau </w:t>
            </w:r>
            <w:r w:rsidRPr="000776D5">
              <w:rPr>
                <w:b/>
                <w:bCs/>
                <w:sz w:val="22"/>
                <w:szCs w:val="22"/>
              </w:rPr>
              <w:t>kaip</w:t>
            </w:r>
            <w:r w:rsidRPr="000776D5">
              <w:rPr>
                <w:sz w:val="22"/>
                <w:szCs w:val="22"/>
              </w:rPr>
              <w:t xml:space="preserve"> 80 % naujo įrenginio talpos. Jei neįvykdomas šis reikalavimas, Tiekėjas </w:t>
            </w:r>
            <w:proofErr w:type="spellStart"/>
            <w:r w:rsidRPr="000776D5">
              <w:rPr>
                <w:sz w:val="22"/>
                <w:szCs w:val="22"/>
              </w:rPr>
              <w:t>pogarantiniu</w:t>
            </w:r>
            <w:proofErr w:type="spellEnd"/>
            <w:r w:rsidRPr="000776D5">
              <w:rPr>
                <w:sz w:val="22"/>
                <w:szCs w:val="22"/>
              </w:rPr>
              <w:t xml:space="preserve"> laikotarpiu privalės pakeisti baterijas naujomis.</w:t>
            </w:r>
          </w:p>
          <w:p w14:paraId="21CB446F" w14:textId="77777777" w:rsidR="00767EA7" w:rsidRPr="000776D5" w:rsidRDefault="00767EA7" w:rsidP="00882B25">
            <w:pPr>
              <w:pStyle w:val="Sraopastraipa"/>
              <w:numPr>
                <w:ilvl w:val="0"/>
                <w:numId w:val="41"/>
              </w:numPr>
              <w:ind w:left="458"/>
              <w:rPr>
                <w:sz w:val="22"/>
                <w:szCs w:val="22"/>
              </w:rPr>
            </w:pPr>
            <w:r w:rsidRPr="000776D5">
              <w:rPr>
                <w:sz w:val="22"/>
                <w:szCs w:val="22"/>
              </w:rPr>
              <w:t>Traukos akumuliatorius neturi turėti įkrovos atminties efekto ir turi būti įkraunamas esant bet kokiam akumuliatoriaus įkrovos lygiui. Garantinio laikotarpio metu neturi būti ribojamas įkrovimų ciklų skaičius;</w:t>
            </w:r>
          </w:p>
          <w:p w14:paraId="23A399A0" w14:textId="77777777" w:rsidR="00F569C2" w:rsidRPr="000776D5" w:rsidRDefault="00767EA7" w:rsidP="00882B25">
            <w:pPr>
              <w:pStyle w:val="Sraopastraipa"/>
              <w:numPr>
                <w:ilvl w:val="0"/>
                <w:numId w:val="41"/>
              </w:numPr>
              <w:ind w:left="458"/>
              <w:rPr>
                <w:sz w:val="22"/>
                <w:szCs w:val="22"/>
              </w:rPr>
            </w:pPr>
            <w:r w:rsidRPr="000776D5">
              <w:rPr>
                <w:sz w:val="22"/>
                <w:szCs w:val="22"/>
              </w:rPr>
              <w:t>Traukos akumuliatoriuje turi būti įrengta stebėjimo diagnostikos sistema (įkrovimo ciklų skaičius, akumuliatoriaus parametrai ir gedimai turi būti saugomi atmintyje ir visada prieinami P</w:t>
            </w:r>
            <w:r w:rsidR="00F569C2" w:rsidRPr="000776D5">
              <w:rPr>
                <w:sz w:val="22"/>
                <w:szCs w:val="22"/>
              </w:rPr>
              <w:t>erkančiajam subjektui</w:t>
            </w:r>
            <w:r w:rsidRPr="000776D5">
              <w:rPr>
                <w:sz w:val="22"/>
                <w:szCs w:val="22"/>
              </w:rPr>
              <w:t>. Jei reikalinga specializuota įranga (techninė ir programinė įranga), Tiekėjas ją P</w:t>
            </w:r>
            <w:r w:rsidR="00F569C2" w:rsidRPr="000776D5">
              <w:rPr>
                <w:sz w:val="22"/>
                <w:szCs w:val="22"/>
              </w:rPr>
              <w:t>erkančiajam subjektui</w:t>
            </w:r>
            <w:r w:rsidRPr="000776D5">
              <w:rPr>
                <w:sz w:val="22"/>
                <w:szCs w:val="22"/>
              </w:rPr>
              <w:t xml:space="preserve"> pateikia nemokamai, įskaitant licenciją visam laikotarpiui). </w:t>
            </w:r>
          </w:p>
          <w:p w14:paraId="0E0D0AB4" w14:textId="31584D8B" w:rsidR="00767EA7" w:rsidRPr="000776D5" w:rsidRDefault="00767EA7" w:rsidP="00882B25">
            <w:pPr>
              <w:pStyle w:val="Sraopastraipa"/>
              <w:numPr>
                <w:ilvl w:val="0"/>
                <w:numId w:val="41"/>
              </w:numPr>
              <w:ind w:left="458"/>
              <w:rPr>
                <w:sz w:val="22"/>
                <w:szCs w:val="22"/>
              </w:rPr>
            </w:pPr>
            <w:r w:rsidRPr="000776D5">
              <w:rPr>
                <w:sz w:val="22"/>
                <w:szCs w:val="22"/>
              </w:rPr>
              <w:t>Traukos akumuliatoriuje turi būti įrengta ankstyvojo įspėjimo apie akumuliatoriaus temperatūrą sistema. Duomenys apie traukos akumuliatoriaus dalių temperatūrą turi būti rodomi vairuotojui, kaupiami ir saugomi atmintyje, kuria P</w:t>
            </w:r>
            <w:r w:rsidR="00F569C2" w:rsidRPr="000776D5">
              <w:rPr>
                <w:sz w:val="22"/>
                <w:szCs w:val="22"/>
              </w:rPr>
              <w:t>erkantysis subjektas</w:t>
            </w:r>
            <w:r w:rsidRPr="000776D5">
              <w:rPr>
                <w:sz w:val="22"/>
                <w:szCs w:val="22"/>
              </w:rPr>
              <w:t xml:space="preserve"> visada gali naudotis;</w:t>
            </w:r>
          </w:p>
          <w:p w14:paraId="25604D98" w14:textId="77777777" w:rsidR="00767EA7" w:rsidRPr="000776D5" w:rsidRDefault="00767EA7" w:rsidP="00882B25">
            <w:pPr>
              <w:pStyle w:val="Sraopastraipa"/>
              <w:numPr>
                <w:ilvl w:val="0"/>
                <w:numId w:val="41"/>
              </w:numPr>
              <w:ind w:left="458"/>
              <w:rPr>
                <w:sz w:val="22"/>
                <w:szCs w:val="22"/>
              </w:rPr>
            </w:pPr>
            <w:r w:rsidRPr="000776D5">
              <w:rPr>
                <w:sz w:val="22"/>
                <w:szCs w:val="22"/>
              </w:rPr>
              <w:t>Prietaisų skydelyje turės būti traukos baterijų įkrovimo būsenos indikatorius, rodantis numatomą atstumą kilometrais, kurį autobusas gali įveikti įprastomis eksploatavimo sąlygomis</w:t>
            </w:r>
          </w:p>
          <w:p w14:paraId="7A8D8E84" w14:textId="77777777" w:rsidR="00767EA7" w:rsidRPr="005C4DEA" w:rsidRDefault="00767EA7" w:rsidP="00882B25">
            <w:pPr>
              <w:pStyle w:val="Sraopastraipa"/>
              <w:numPr>
                <w:ilvl w:val="0"/>
                <w:numId w:val="41"/>
              </w:numPr>
              <w:ind w:left="458"/>
              <w:rPr>
                <w:sz w:val="22"/>
                <w:szCs w:val="22"/>
              </w:rPr>
            </w:pPr>
            <w:r w:rsidRPr="005C4DEA">
              <w:rPr>
                <w:sz w:val="22"/>
                <w:szCs w:val="22"/>
              </w:rPr>
              <w:t>Akumuliatorių pakrovimo būdas – turi būti įrengtos „</w:t>
            </w:r>
            <w:proofErr w:type="spellStart"/>
            <w:r w:rsidRPr="005C4DEA">
              <w:rPr>
                <w:sz w:val="22"/>
                <w:szCs w:val="22"/>
              </w:rPr>
              <w:t>plug</w:t>
            </w:r>
            <w:proofErr w:type="spellEnd"/>
            <w:r w:rsidRPr="005C4DEA">
              <w:rPr>
                <w:sz w:val="22"/>
                <w:szCs w:val="22"/>
              </w:rPr>
              <w:t xml:space="preserve"> </w:t>
            </w:r>
            <w:proofErr w:type="spellStart"/>
            <w:r w:rsidRPr="005C4DEA">
              <w:rPr>
                <w:sz w:val="22"/>
                <w:szCs w:val="22"/>
              </w:rPr>
              <w:t>in</w:t>
            </w:r>
            <w:proofErr w:type="spellEnd"/>
            <w:r w:rsidRPr="005C4DEA">
              <w:rPr>
                <w:sz w:val="22"/>
                <w:szCs w:val="22"/>
              </w:rPr>
              <w:t>“ jungtys;</w:t>
            </w:r>
          </w:p>
          <w:p w14:paraId="23A1570A" w14:textId="5792BD52" w:rsidR="00767EA7" w:rsidRPr="005C4DEA" w:rsidRDefault="00767EA7" w:rsidP="00882B25">
            <w:pPr>
              <w:pStyle w:val="Sraopastraipa"/>
              <w:numPr>
                <w:ilvl w:val="0"/>
                <w:numId w:val="41"/>
              </w:numPr>
              <w:ind w:left="458"/>
              <w:rPr>
                <w:sz w:val="22"/>
                <w:szCs w:val="22"/>
              </w:rPr>
            </w:pPr>
            <w:r w:rsidRPr="005C4DEA">
              <w:rPr>
                <w:sz w:val="22"/>
                <w:szCs w:val="22"/>
              </w:rPr>
              <w:t>Akumuliatorių įkrovimo „</w:t>
            </w:r>
            <w:proofErr w:type="spellStart"/>
            <w:r w:rsidRPr="005C4DEA">
              <w:rPr>
                <w:sz w:val="22"/>
                <w:szCs w:val="22"/>
              </w:rPr>
              <w:t>plug</w:t>
            </w:r>
            <w:proofErr w:type="spellEnd"/>
            <w:r w:rsidRPr="005C4DEA">
              <w:rPr>
                <w:sz w:val="22"/>
                <w:szCs w:val="22"/>
              </w:rPr>
              <w:t xml:space="preserve"> </w:t>
            </w:r>
            <w:proofErr w:type="spellStart"/>
            <w:r w:rsidRPr="005C4DEA">
              <w:rPr>
                <w:sz w:val="22"/>
                <w:szCs w:val="22"/>
              </w:rPr>
              <w:t>in</w:t>
            </w:r>
            <w:proofErr w:type="spellEnd"/>
            <w:r w:rsidRPr="005C4DEA">
              <w:rPr>
                <w:sz w:val="22"/>
                <w:szCs w:val="22"/>
              </w:rPr>
              <w:t>“ jungtys –CCS2;</w:t>
            </w:r>
          </w:p>
          <w:p w14:paraId="7F94E27C" w14:textId="4346B7F5" w:rsidR="00767EA7" w:rsidRPr="00A020A7" w:rsidRDefault="00767EA7" w:rsidP="00882B25">
            <w:pPr>
              <w:pStyle w:val="Sraopastraipa"/>
              <w:numPr>
                <w:ilvl w:val="0"/>
                <w:numId w:val="41"/>
              </w:numPr>
              <w:ind w:left="458"/>
              <w:rPr>
                <w:sz w:val="22"/>
                <w:szCs w:val="22"/>
              </w:rPr>
            </w:pPr>
            <w:r w:rsidRPr="005C4DEA">
              <w:rPr>
                <w:sz w:val="22"/>
                <w:szCs w:val="22"/>
              </w:rPr>
              <w:t>Akumuliatorių įkrovimo galia „</w:t>
            </w:r>
            <w:proofErr w:type="spellStart"/>
            <w:r w:rsidRPr="005C4DEA">
              <w:rPr>
                <w:sz w:val="22"/>
                <w:szCs w:val="22"/>
              </w:rPr>
              <w:t>plug</w:t>
            </w:r>
            <w:proofErr w:type="spellEnd"/>
            <w:r w:rsidRPr="005C4DEA">
              <w:rPr>
                <w:sz w:val="22"/>
                <w:szCs w:val="22"/>
              </w:rPr>
              <w:t xml:space="preserve"> </w:t>
            </w:r>
            <w:proofErr w:type="spellStart"/>
            <w:r w:rsidRPr="005C4DEA">
              <w:rPr>
                <w:sz w:val="22"/>
                <w:szCs w:val="22"/>
              </w:rPr>
              <w:t>in</w:t>
            </w:r>
            <w:proofErr w:type="spellEnd"/>
            <w:r w:rsidRPr="005C4DEA">
              <w:rPr>
                <w:sz w:val="22"/>
                <w:szCs w:val="22"/>
              </w:rPr>
              <w:t xml:space="preserve">“ būdu – ne mažesnė </w:t>
            </w:r>
            <w:r w:rsidRPr="00A020A7">
              <w:rPr>
                <w:sz w:val="22"/>
                <w:szCs w:val="22"/>
              </w:rPr>
              <w:t>nei 1</w:t>
            </w:r>
            <w:r w:rsidR="003C527F" w:rsidRPr="00A020A7">
              <w:rPr>
                <w:sz w:val="22"/>
                <w:szCs w:val="22"/>
              </w:rPr>
              <w:t>5</w:t>
            </w:r>
            <w:r w:rsidRPr="00A020A7">
              <w:rPr>
                <w:sz w:val="22"/>
                <w:szCs w:val="22"/>
              </w:rPr>
              <w:t>0 kW.</w:t>
            </w:r>
          </w:p>
          <w:p w14:paraId="0DC1B6AC" w14:textId="2BA857D2" w:rsidR="00767EA7" w:rsidRPr="005C4DEA" w:rsidRDefault="00767EA7" w:rsidP="00882B25">
            <w:pPr>
              <w:pStyle w:val="Sraopastraipa"/>
              <w:numPr>
                <w:ilvl w:val="0"/>
                <w:numId w:val="41"/>
              </w:numPr>
              <w:ind w:left="458"/>
              <w:rPr>
                <w:sz w:val="22"/>
                <w:szCs w:val="22"/>
              </w:rPr>
            </w:pPr>
            <w:r w:rsidRPr="005C4DEA">
              <w:rPr>
                <w:sz w:val="22"/>
                <w:szCs w:val="22"/>
              </w:rPr>
              <w:t>Akumuliatorių įkrovimo „</w:t>
            </w:r>
            <w:proofErr w:type="spellStart"/>
            <w:r w:rsidRPr="005C4DEA">
              <w:rPr>
                <w:sz w:val="22"/>
                <w:szCs w:val="22"/>
              </w:rPr>
              <w:t>plug</w:t>
            </w:r>
            <w:proofErr w:type="spellEnd"/>
            <w:r w:rsidRPr="005C4DEA">
              <w:rPr>
                <w:sz w:val="22"/>
                <w:szCs w:val="22"/>
              </w:rPr>
              <w:t xml:space="preserve"> </w:t>
            </w:r>
            <w:proofErr w:type="spellStart"/>
            <w:r w:rsidRPr="005C4DEA">
              <w:rPr>
                <w:sz w:val="22"/>
                <w:szCs w:val="22"/>
              </w:rPr>
              <w:t>in</w:t>
            </w:r>
            <w:proofErr w:type="spellEnd"/>
            <w:r w:rsidRPr="005C4DEA">
              <w:rPr>
                <w:sz w:val="22"/>
                <w:szCs w:val="22"/>
              </w:rPr>
              <w:t>“ jungt</w:t>
            </w:r>
            <w:r w:rsidR="00D659E3" w:rsidRPr="005C4DEA">
              <w:rPr>
                <w:sz w:val="22"/>
                <w:szCs w:val="22"/>
              </w:rPr>
              <w:t>is</w:t>
            </w:r>
            <w:r w:rsidRPr="005C4DEA">
              <w:rPr>
                <w:sz w:val="22"/>
                <w:szCs w:val="22"/>
              </w:rPr>
              <w:t xml:space="preserve"> įrengt</w:t>
            </w:r>
            <w:r w:rsidR="00D659E3" w:rsidRPr="005C4DEA">
              <w:rPr>
                <w:sz w:val="22"/>
                <w:szCs w:val="22"/>
              </w:rPr>
              <w:t>a</w:t>
            </w:r>
            <w:r w:rsidRPr="005C4DEA">
              <w:rPr>
                <w:sz w:val="22"/>
                <w:szCs w:val="22"/>
              </w:rPr>
              <w:t xml:space="preserve"> autobuso </w:t>
            </w:r>
            <w:r w:rsidR="00A113FE" w:rsidRPr="005C4DEA">
              <w:rPr>
                <w:sz w:val="22"/>
                <w:szCs w:val="22"/>
              </w:rPr>
              <w:t>priekinėje</w:t>
            </w:r>
            <w:r w:rsidRPr="005C4DEA">
              <w:rPr>
                <w:sz w:val="22"/>
                <w:szCs w:val="22"/>
              </w:rPr>
              <w:t xml:space="preserve"> </w:t>
            </w:r>
            <w:r w:rsidR="001319BC" w:rsidRPr="005C4DEA">
              <w:rPr>
                <w:sz w:val="22"/>
                <w:szCs w:val="22"/>
              </w:rPr>
              <w:t xml:space="preserve">arba galinėje </w:t>
            </w:r>
            <w:r w:rsidRPr="005C4DEA">
              <w:rPr>
                <w:sz w:val="22"/>
                <w:szCs w:val="22"/>
              </w:rPr>
              <w:t xml:space="preserve">dalyje; </w:t>
            </w:r>
          </w:p>
          <w:p w14:paraId="5B898F44" w14:textId="77777777" w:rsidR="00767EA7" w:rsidRPr="000776D5" w:rsidRDefault="00767EA7" w:rsidP="00882B25">
            <w:pPr>
              <w:pStyle w:val="Sraopastraipa"/>
              <w:numPr>
                <w:ilvl w:val="0"/>
                <w:numId w:val="41"/>
              </w:numPr>
              <w:ind w:left="458"/>
              <w:rPr>
                <w:sz w:val="22"/>
                <w:szCs w:val="22"/>
              </w:rPr>
            </w:pPr>
            <w:r w:rsidRPr="000776D5">
              <w:rPr>
                <w:sz w:val="22"/>
                <w:szCs w:val="22"/>
              </w:rPr>
              <w:t xml:space="preserve">Automatinė sistema turės atjungti traukos akumuliatoriaus įkrovimą, kai pasiekiama pilna </w:t>
            </w:r>
            <w:r w:rsidRPr="000776D5">
              <w:rPr>
                <w:sz w:val="22"/>
                <w:szCs w:val="22"/>
              </w:rPr>
              <w:lastRenderedPageBreak/>
              <w:t>įkrova, kai išnyksta įkrovimo fazės arba viršijami įkrovimo parametrai.</w:t>
            </w:r>
          </w:p>
          <w:p w14:paraId="74AA9785" w14:textId="77777777" w:rsidR="004F03D0" w:rsidRPr="000776D5" w:rsidRDefault="00767EA7" w:rsidP="00882B25">
            <w:pPr>
              <w:pStyle w:val="Sraopastraipa"/>
              <w:numPr>
                <w:ilvl w:val="0"/>
                <w:numId w:val="41"/>
              </w:numPr>
              <w:ind w:left="458"/>
              <w:rPr>
                <w:sz w:val="22"/>
                <w:szCs w:val="22"/>
                <w:u w:val="single"/>
              </w:rPr>
            </w:pPr>
            <w:r w:rsidRPr="000776D5">
              <w:rPr>
                <w:sz w:val="22"/>
                <w:szCs w:val="22"/>
              </w:rPr>
              <w:t xml:space="preserve">Pasiūlymų pateikimo metu turi būti pateikiama prekės gamintojo deklaracija apie vidutines elektros energijos sąnaudas, išreikštas kWh / 100 km. </w:t>
            </w:r>
            <w:r w:rsidRPr="000776D5">
              <w:rPr>
                <w:sz w:val="22"/>
                <w:szCs w:val="22"/>
                <w:u w:val="single"/>
              </w:rPr>
              <w:t xml:space="preserve">Pristatant prekes pateikiamas E-SORT1 sertifikatas ir jame nurodyta vidutinių elektros energijos sąnaudų reikšmė (kWh /100 km) negali būti prastesnė (didesnė) nei nurodyta su pasiūlymu pateiktoje prekės gamintojo deklaracijoje. </w:t>
            </w:r>
          </w:p>
          <w:p w14:paraId="31F8C66F" w14:textId="46530CDC" w:rsidR="00767EA7" w:rsidRPr="000776D5" w:rsidRDefault="00767EA7" w:rsidP="00882B25">
            <w:pPr>
              <w:pStyle w:val="Sraopastraipa"/>
              <w:numPr>
                <w:ilvl w:val="0"/>
                <w:numId w:val="41"/>
              </w:numPr>
              <w:ind w:left="458"/>
              <w:rPr>
                <w:sz w:val="22"/>
                <w:szCs w:val="22"/>
              </w:rPr>
            </w:pPr>
            <w:r w:rsidRPr="000776D5">
              <w:rPr>
                <w:sz w:val="22"/>
                <w:szCs w:val="22"/>
              </w:rPr>
              <w:t>Visose transporto priemonėse turi būti įrengta faktinį  elektros energijos sunaudojimą fiksuojanti įranga. Energijos sąnaudos privalo būti pateiktos kWh /100 km</w:t>
            </w:r>
          </w:p>
        </w:tc>
        <w:tc>
          <w:tcPr>
            <w:tcW w:w="2976" w:type="dxa"/>
            <w:gridSpan w:val="2"/>
            <w:vAlign w:val="center"/>
          </w:tcPr>
          <w:p w14:paraId="144A3C8C" w14:textId="7E3A9B44" w:rsidR="00767EA7" w:rsidRPr="000776D5" w:rsidRDefault="00767EA7" w:rsidP="00767EA7">
            <w:pPr>
              <w:rPr>
                <w:sz w:val="22"/>
                <w:szCs w:val="22"/>
              </w:rPr>
            </w:pPr>
          </w:p>
        </w:tc>
      </w:tr>
      <w:tr w:rsidR="00767EA7" w:rsidRPr="000776D5" w14:paraId="557EBA48" w14:textId="77777777" w:rsidTr="005733DC">
        <w:trPr>
          <w:trHeight w:val="81"/>
          <w:jc w:val="center"/>
        </w:trPr>
        <w:tc>
          <w:tcPr>
            <w:tcW w:w="1129" w:type="dxa"/>
            <w:vAlign w:val="center"/>
          </w:tcPr>
          <w:p w14:paraId="0A05BA1D" w14:textId="34DFBFE7" w:rsidR="00767EA7" w:rsidRPr="000776D5" w:rsidRDefault="00767EA7" w:rsidP="00DE79F4">
            <w:pPr>
              <w:pStyle w:val="Sraopastraipa"/>
              <w:numPr>
                <w:ilvl w:val="0"/>
                <w:numId w:val="42"/>
              </w:numPr>
              <w:rPr>
                <w:b/>
                <w:bCs/>
                <w:sz w:val="22"/>
                <w:szCs w:val="22"/>
              </w:rPr>
            </w:pPr>
          </w:p>
        </w:tc>
        <w:tc>
          <w:tcPr>
            <w:tcW w:w="9498" w:type="dxa"/>
            <w:gridSpan w:val="6"/>
            <w:vAlign w:val="center"/>
          </w:tcPr>
          <w:p w14:paraId="18C19506" w14:textId="77777777" w:rsidR="00767EA7" w:rsidRPr="000776D5" w:rsidRDefault="00767EA7" w:rsidP="00767EA7">
            <w:pPr>
              <w:jc w:val="center"/>
              <w:rPr>
                <w:b/>
                <w:bCs/>
                <w:sz w:val="22"/>
                <w:szCs w:val="22"/>
              </w:rPr>
            </w:pPr>
            <w:r w:rsidRPr="000776D5">
              <w:rPr>
                <w:b/>
                <w:bCs/>
                <w:sz w:val="22"/>
                <w:szCs w:val="22"/>
              </w:rPr>
              <w:t>Autobuso greitis</w:t>
            </w:r>
          </w:p>
        </w:tc>
      </w:tr>
      <w:tr w:rsidR="00767EA7" w:rsidRPr="000776D5" w14:paraId="6EBC01E1" w14:textId="77777777" w:rsidTr="005733DC">
        <w:trPr>
          <w:trHeight w:val="307"/>
          <w:jc w:val="center"/>
        </w:trPr>
        <w:tc>
          <w:tcPr>
            <w:tcW w:w="1129" w:type="dxa"/>
            <w:vAlign w:val="center"/>
          </w:tcPr>
          <w:p w14:paraId="79BD3159" w14:textId="25D490D7" w:rsidR="00767EA7" w:rsidRPr="000776D5" w:rsidRDefault="00767EA7" w:rsidP="00DE79F4">
            <w:pPr>
              <w:pStyle w:val="Sraopastraipa"/>
              <w:numPr>
                <w:ilvl w:val="1"/>
                <w:numId w:val="42"/>
              </w:numPr>
              <w:rPr>
                <w:sz w:val="22"/>
                <w:szCs w:val="22"/>
              </w:rPr>
            </w:pPr>
          </w:p>
        </w:tc>
        <w:tc>
          <w:tcPr>
            <w:tcW w:w="1701" w:type="dxa"/>
            <w:vAlign w:val="center"/>
          </w:tcPr>
          <w:p w14:paraId="6A1B1153" w14:textId="77777777" w:rsidR="00767EA7" w:rsidRPr="000776D5" w:rsidRDefault="00767EA7" w:rsidP="00767EA7">
            <w:pPr>
              <w:rPr>
                <w:sz w:val="22"/>
                <w:szCs w:val="22"/>
              </w:rPr>
            </w:pPr>
            <w:r w:rsidRPr="000776D5">
              <w:rPr>
                <w:sz w:val="22"/>
                <w:szCs w:val="22"/>
              </w:rPr>
              <w:t>Reikalavimas</w:t>
            </w:r>
          </w:p>
        </w:tc>
        <w:tc>
          <w:tcPr>
            <w:tcW w:w="4821" w:type="dxa"/>
            <w:gridSpan w:val="3"/>
            <w:vAlign w:val="center"/>
          </w:tcPr>
          <w:p w14:paraId="2B748FDE" w14:textId="1EFE6079" w:rsidR="00767EA7" w:rsidRPr="000776D5" w:rsidRDefault="00767EA7" w:rsidP="00767EA7">
            <w:pPr>
              <w:rPr>
                <w:sz w:val="22"/>
                <w:szCs w:val="22"/>
              </w:rPr>
            </w:pPr>
            <w:r w:rsidRPr="000776D5">
              <w:rPr>
                <w:sz w:val="22"/>
                <w:szCs w:val="22"/>
              </w:rPr>
              <w:t xml:space="preserve">Turi būti įrengtas ribotuvas, leidžiantis važiuoti ne didesniu nei </w:t>
            </w:r>
            <w:r w:rsidR="000A2B10" w:rsidRPr="000776D5">
              <w:rPr>
                <w:sz w:val="22"/>
                <w:szCs w:val="22"/>
              </w:rPr>
              <w:t>8</w:t>
            </w:r>
            <w:r w:rsidRPr="000776D5">
              <w:rPr>
                <w:sz w:val="22"/>
                <w:szCs w:val="22"/>
              </w:rPr>
              <w:t>0 km/h greičiu.</w:t>
            </w:r>
          </w:p>
        </w:tc>
        <w:tc>
          <w:tcPr>
            <w:tcW w:w="2976" w:type="dxa"/>
            <w:gridSpan w:val="2"/>
            <w:vAlign w:val="center"/>
          </w:tcPr>
          <w:p w14:paraId="30F2D401" w14:textId="55D2D185" w:rsidR="00767EA7" w:rsidRPr="000776D5" w:rsidRDefault="00767EA7" w:rsidP="00767EA7">
            <w:pPr>
              <w:rPr>
                <w:sz w:val="22"/>
                <w:szCs w:val="22"/>
              </w:rPr>
            </w:pPr>
            <w:r w:rsidRPr="000776D5">
              <w:rPr>
                <w:sz w:val="22"/>
                <w:szCs w:val="22"/>
              </w:rPr>
              <w:t xml:space="preserve"> </w:t>
            </w:r>
          </w:p>
        </w:tc>
      </w:tr>
      <w:tr w:rsidR="00767EA7" w:rsidRPr="000776D5" w14:paraId="2FF02E61" w14:textId="77777777" w:rsidTr="005733DC">
        <w:trPr>
          <w:trHeight w:val="81"/>
          <w:jc w:val="center"/>
        </w:trPr>
        <w:tc>
          <w:tcPr>
            <w:tcW w:w="1129" w:type="dxa"/>
            <w:vAlign w:val="center"/>
          </w:tcPr>
          <w:p w14:paraId="3C379C48" w14:textId="77777777" w:rsidR="00767EA7" w:rsidRPr="000776D5" w:rsidRDefault="00767EA7" w:rsidP="00DE79F4">
            <w:pPr>
              <w:pStyle w:val="Sraopastraipa"/>
              <w:numPr>
                <w:ilvl w:val="0"/>
                <w:numId w:val="42"/>
              </w:numPr>
              <w:rPr>
                <w:b/>
                <w:color w:val="000000"/>
                <w:sz w:val="22"/>
                <w:szCs w:val="22"/>
              </w:rPr>
            </w:pPr>
          </w:p>
        </w:tc>
        <w:tc>
          <w:tcPr>
            <w:tcW w:w="9498" w:type="dxa"/>
            <w:gridSpan w:val="6"/>
            <w:vAlign w:val="center"/>
          </w:tcPr>
          <w:p w14:paraId="3C73577D" w14:textId="77777777" w:rsidR="00767EA7" w:rsidRPr="0096265D" w:rsidRDefault="00767EA7" w:rsidP="00767EA7">
            <w:pPr>
              <w:jc w:val="center"/>
              <w:rPr>
                <w:b/>
                <w:sz w:val="22"/>
                <w:szCs w:val="22"/>
              </w:rPr>
            </w:pPr>
            <w:r w:rsidRPr="000776D5">
              <w:rPr>
                <w:b/>
                <w:color w:val="000000"/>
                <w:sz w:val="22"/>
                <w:szCs w:val="22"/>
              </w:rPr>
              <w:t>Kondicionavimas, šildymas ir ventiliacija</w:t>
            </w:r>
          </w:p>
        </w:tc>
      </w:tr>
      <w:tr w:rsidR="0009041E" w:rsidRPr="000776D5" w14:paraId="5B25332E" w14:textId="77777777" w:rsidTr="004E7EE3">
        <w:trPr>
          <w:trHeight w:val="307"/>
          <w:jc w:val="center"/>
        </w:trPr>
        <w:tc>
          <w:tcPr>
            <w:tcW w:w="1129" w:type="dxa"/>
            <w:vAlign w:val="center"/>
          </w:tcPr>
          <w:p w14:paraId="2C2FFC28" w14:textId="77777777" w:rsidR="0009041E" w:rsidRPr="000776D5" w:rsidRDefault="0009041E" w:rsidP="00DE79F4">
            <w:pPr>
              <w:pStyle w:val="Sraopastraipa"/>
              <w:numPr>
                <w:ilvl w:val="1"/>
                <w:numId w:val="42"/>
              </w:numPr>
              <w:jc w:val="center"/>
              <w:rPr>
                <w:color w:val="000000"/>
                <w:sz w:val="22"/>
                <w:szCs w:val="22"/>
              </w:rPr>
            </w:pPr>
          </w:p>
        </w:tc>
        <w:tc>
          <w:tcPr>
            <w:tcW w:w="1701" w:type="dxa"/>
            <w:vAlign w:val="center"/>
          </w:tcPr>
          <w:p w14:paraId="47E957DB" w14:textId="77777777" w:rsidR="0009041E" w:rsidRPr="00B913DF" w:rsidRDefault="0009041E" w:rsidP="00B913DF">
            <w:pPr>
              <w:jc w:val="left"/>
              <w:rPr>
                <w:sz w:val="22"/>
                <w:szCs w:val="22"/>
              </w:rPr>
            </w:pPr>
            <w:r w:rsidRPr="00B913DF">
              <w:rPr>
                <w:sz w:val="22"/>
                <w:szCs w:val="22"/>
              </w:rPr>
              <w:t>Bendri reikalavimai</w:t>
            </w:r>
          </w:p>
        </w:tc>
        <w:tc>
          <w:tcPr>
            <w:tcW w:w="4821" w:type="dxa"/>
            <w:gridSpan w:val="3"/>
          </w:tcPr>
          <w:p w14:paraId="6B92799C" w14:textId="5D2E281B" w:rsidR="00720E61" w:rsidRPr="00B913DF" w:rsidRDefault="0009041E" w:rsidP="00882B25">
            <w:pPr>
              <w:pStyle w:val="Sraopastraipa"/>
              <w:numPr>
                <w:ilvl w:val="0"/>
                <w:numId w:val="49"/>
              </w:numPr>
              <w:ind w:left="458" w:right="60" w:hanging="425"/>
              <w:rPr>
                <w:sz w:val="22"/>
                <w:szCs w:val="22"/>
              </w:rPr>
            </w:pPr>
            <w:r w:rsidRPr="00B913DF">
              <w:rPr>
                <w:sz w:val="22"/>
                <w:szCs w:val="22"/>
              </w:rPr>
              <w:t>Įrengiama šildymo, vėdinimo ir oro kondicionavimo sistema su atskiru vairuotojo darbo vietos ir keleivių salono valdymu</w:t>
            </w:r>
            <w:r w:rsidR="00720E61" w:rsidRPr="00B913DF">
              <w:rPr>
                <w:sz w:val="22"/>
                <w:szCs w:val="22"/>
              </w:rPr>
              <w:t>;</w:t>
            </w:r>
          </w:p>
          <w:p w14:paraId="1A91DC2D" w14:textId="100120DD" w:rsidR="00720E61" w:rsidRPr="00B913DF" w:rsidRDefault="0009041E" w:rsidP="00882B25">
            <w:pPr>
              <w:pStyle w:val="Sraopastraipa"/>
              <w:numPr>
                <w:ilvl w:val="0"/>
                <w:numId w:val="49"/>
              </w:numPr>
              <w:ind w:left="458" w:right="60" w:hanging="425"/>
              <w:rPr>
                <w:sz w:val="22"/>
                <w:szCs w:val="22"/>
              </w:rPr>
            </w:pPr>
            <w:r w:rsidRPr="00B913DF">
              <w:rPr>
                <w:sz w:val="22"/>
                <w:szCs w:val="22"/>
              </w:rPr>
              <w:t xml:space="preserve">Transporto priemonės šildymo sistema turi būti pritaikyta </w:t>
            </w:r>
            <w:r w:rsidR="00720E61" w:rsidRPr="00B913DF">
              <w:rPr>
                <w:sz w:val="22"/>
                <w:szCs w:val="22"/>
              </w:rPr>
              <w:t xml:space="preserve">1 lentelės 1.4 </w:t>
            </w:r>
            <w:r w:rsidRPr="00B913DF">
              <w:rPr>
                <w:sz w:val="22"/>
                <w:szCs w:val="22"/>
              </w:rPr>
              <w:t>punkte nurodytoms klimato sąlygoms;</w:t>
            </w:r>
          </w:p>
          <w:p w14:paraId="1CC90418" w14:textId="77777777" w:rsidR="00720E61" w:rsidRPr="00B913DF" w:rsidRDefault="0009041E" w:rsidP="00882B25">
            <w:pPr>
              <w:pStyle w:val="Sraopastraipa"/>
              <w:numPr>
                <w:ilvl w:val="0"/>
                <w:numId w:val="49"/>
              </w:numPr>
              <w:ind w:left="458" w:right="60" w:hanging="425"/>
              <w:rPr>
                <w:sz w:val="22"/>
                <w:szCs w:val="22"/>
              </w:rPr>
            </w:pPr>
            <w:r w:rsidRPr="00B913DF">
              <w:rPr>
                <w:sz w:val="22"/>
                <w:szCs w:val="22"/>
              </w:rPr>
              <w:t xml:space="preserve">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w:t>
            </w:r>
            <w:proofErr w:type="spellStart"/>
            <w:r w:rsidRPr="00B913DF">
              <w:rPr>
                <w:sz w:val="22"/>
                <w:szCs w:val="22"/>
              </w:rPr>
              <w:t>t.y</w:t>
            </w:r>
            <w:proofErr w:type="spellEnd"/>
            <w:r w:rsidRPr="00B913DF">
              <w:rPr>
                <w:sz w:val="22"/>
                <w:szCs w:val="22"/>
              </w:rPr>
              <w:t>. įjungta/išjungta bei faktinę įjungimo ar naudojimo metu buvusią oro temperatūrą realiu laiku ir atitinkamai datai (turi būti kaupiami duomenys). Duomenys turi būti perduodami į programinę įrangą, prie kurios vartotojai gali prisijungti nuotoliniu būdu;</w:t>
            </w:r>
          </w:p>
          <w:p w14:paraId="7002CF8E" w14:textId="77777777" w:rsidR="00720E61" w:rsidRPr="00B913DF" w:rsidRDefault="0009041E" w:rsidP="00882B25">
            <w:pPr>
              <w:pStyle w:val="Sraopastraipa"/>
              <w:numPr>
                <w:ilvl w:val="0"/>
                <w:numId w:val="49"/>
              </w:numPr>
              <w:ind w:left="458" w:right="60" w:hanging="425"/>
              <w:rPr>
                <w:sz w:val="22"/>
                <w:szCs w:val="22"/>
              </w:rPr>
            </w:pPr>
            <w:r w:rsidRPr="00B913DF">
              <w:rPr>
                <w:sz w:val="22"/>
                <w:szCs w:val="22"/>
              </w:rPr>
              <w:t>Transporto priemonėse turi būti užtikrinti tokie keleivių salono oro temperatūros reikalavimai:</w:t>
            </w:r>
          </w:p>
          <w:p w14:paraId="1BE5D1A1" w14:textId="77777777" w:rsidR="00720E61" w:rsidRPr="00B913DF" w:rsidRDefault="0009041E" w:rsidP="00882B25">
            <w:pPr>
              <w:pStyle w:val="Sraopastraipa"/>
              <w:numPr>
                <w:ilvl w:val="1"/>
                <w:numId w:val="49"/>
              </w:numPr>
              <w:ind w:left="884" w:right="60"/>
              <w:rPr>
                <w:sz w:val="22"/>
                <w:szCs w:val="22"/>
              </w:rPr>
            </w:pPr>
            <w:r w:rsidRPr="00B913DF">
              <w:rPr>
                <w:sz w:val="22"/>
                <w:szCs w:val="22"/>
              </w:rPr>
              <w:t>Laikotarpiu nuo lapkričio 1 d. iki kovo 31 d. transporto priemonėse maršrutų vykdymo metu keleivių salone turi būti palaikoma 10º – 15ºC temperatūra, o lauko temperatūrai esant žemiau 0</w:t>
            </w:r>
            <w:r w:rsidRPr="00B913DF">
              <w:t xml:space="preserve"> </w:t>
            </w:r>
            <w:r w:rsidRPr="00B913DF">
              <w:rPr>
                <w:sz w:val="22"/>
                <w:szCs w:val="22"/>
              </w:rPr>
              <w:t>ºC – bent 5</w:t>
            </w:r>
            <w:r w:rsidRPr="00B913DF">
              <w:t xml:space="preserve"> </w:t>
            </w:r>
            <w:r w:rsidRPr="00B913DF">
              <w:rPr>
                <w:sz w:val="22"/>
                <w:szCs w:val="22"/>
              </w:rPr>
              <w:t>ºC temperatūra;</w:t>
            </w:r>
          </w:p>
          <w:p w14:paraId="6F433B21" w14:textId="31A82D7D" w:rsidR="00720E61" w:rsidRPr="00B913DF" w:rsidRDefault="0009041E" w:rsidP="00882B25">
            <w:pPr>
              <w:pStyle w:val="Sraopastraipa"/>
              <w:numPr>
                <w:ilvl w:val="1"/>
                <w:numId w:val="49"/>
              </w:numPr>
              <w:ind w:left="884" w:right="60"/>
              <w:rPr>
                <w:sz w:val="22"/>
                <w:szCs w:val="22"/>
              </w:rPr>
            </w:pPr>
            <w:r w:rsidRPr="00B913DF">
              <w:rPr>
                <w:sz w:val="22"/>
                <w:szCs w:val="22"/>
              </w:rPr>
              <w:t xml:space="preserve">Laikotarpiu nuo balandžio 1 d. iki spalio 31 d. transporto priemonėse maršrutų vykdymo metu keleivių salone turi būti palaikoma 18º – 23ºC temperatūra, išskyrus atvejus, kai lauko temperatūra viršija 28 laipsnius - tokiu atveju, transporto priemonės keleivių salone </w:t>
            </w:r>
            <w:r w:rsidRPr="00B913DF">
              <w:rPr>
                <w:sz w:val="22"/>
                <w:szCs w:val="22"/>
              </w:rPr>
              <w:lastRenderedPageBreak/>
              <w:t>temperatūra turi būti 5 – 8 ºC mažesnę už lauko temperatūrą.</w:t>
            </w:r>
          </w:p>
          <w:p w14:paraId="2F10FF64" w14:textId="77777777" w:rsidR="00720E61" w:rsidRPr="00B913DF" w:rsidRDefault="0009041E" w:rsidP="00882B25">
            <w:pPr>
              <w:pStyle w:val="Sraopastraipa"/>
              <w:numPr>
                <w:ilvl w:val="0"/>
                <w:numId w:val="49"/>
              </w:numPr>
              <w:ind w:left="458" w:right="60" w:hanging="425"/>
              <w:rPr>
                <w:sz w:val="22"/>
                <w:szCs w:val="22"/>
              </w:rPr>
            </w:pPr>
            <w:r w:rsidRPr="00B913DF">
              <w:rPr>
                <w:sz w:val="22"/>
                <w:szCs w:val="22"/>
              </w:rPr>
              <w:t>Šildymo, vėdinimo ir oro kondicionavimo sistema turi užtikrinti, kad vairuotojo kabinos ir keleivių salono langų stiklai nerasotų;</w:t>
            </w:r>
          </w:p>
          <w:p w14:paraId="207FACB4" w14:textId="77777777" w:rsidR="00720E61" w:rsidRPr="00B913DF" w:rsidRDefault="0009041E" w:rsidP="00882B25">
            <w:pPr>
              <w:pStyle w:val="Sraopastraipa"/>
              <w:numPr>
                <w:ilvl w:val="0"/>
                <w:numId w:val="49"/>
              </w:numPr>
              <w:ind w:left="458" w:right="60" w:hanging="425"/>
              <w:rPr>
                <w:sz w:val="22"/>
                <w:szCs w:val="22"/>
              </w:rPr>
            </w:pPr>
            <w:r w:rsidRPr="00B913DF">
              <w:rPr>
                <w:sz w:val="22"/>
                <w:szCs w:val="22"/>
              </w:rPr>
              <w:t>Keleivių salone turi būti ne mažiau kaip 4 (keturi) langai su užraktais  rakinamomis orlaidėmis įskyrus dešinės pusės pirmąjį stiklą;</w:t>
            </w:r>
          </w:p>
          <w:p w14:paraId="2E39C7E0" w14:textId="77777777" w:rsidR="00720E61" w:rsidRPr="00B913DF" w:rsidRDefault="0009041E" w:rsidP="00882B25">
            <w:pPr>
              <w:pStyle w:val="Sraopastraipa"/>
              <w:numPr>
                <w:ilvl w:val="0"/>
                <w:numId w:val="49"/>
              </w:numPr>
              <w:ind w:left="458" w:right="60" w:hanging="425"/>
              <w:rPr>
                <w:sz w:val="22"/>
                <w:szCs w:val="22"/>
              </w:rPr>
            </w:pPr>
            <w:r w:rsidRPr="00B913DF">
              <w:rPr>
                <w:sz w:val="22"/>
                <w:szCs w:val="22"/>
              </w:rPr>
              <w:t xml:space="preserve">Transporto priemonėje esanti šildymo/vėsinimo sistema turi būti varoma elektra, </w:t>
            </w:r>
            <w:proofErr w:type="spellStart"/>
            <w:r w:rsidRPr="00B913DF">
              <w:rPr>
                <w:sz w:val="22"/>
                <w:szCs w:val="22"/>
              </w:rPr>
              <w:t>t.y</w:t>
            </w:r>
            <w:proofErr w:type="spellEnd"/>
            <w:r w:rsidRPr="00B913DF">
              <w:rPr>
                <w:sz w:val="22"/>
                <w:szCs w:val="22"/>
              </w:rPr>
              <w:t xml:space="preserve">. nepriklausanti nuo jokio pagalbinio energijos šaltinio, išskyrus transporto priemonėje sumontuotus akumuliatorius, arba  hibridinė, </w:t>
            </w:r>
            <w:proofErr w:type="spellStart"/>
            <w:r w:rsidRPr="00B913DF">
              <w:rPr>
                <w:sz w:val="22"/>
                <w:szCs w:val="22"/>
              </w:rPr>
              <w:t>t.y</w:t>
            </w:r>
            <w:proofErr w:type="spellEnd"/>
            <w:r w:rsidRPr="00B913DF">
              <w:rPr>
                <w:sz w:val="22"/>
                <w:szCs w:val="22"/>
              </w:rPr>
              <w:t>. varoma tiek elektra nuo transporto priemonėje sumontuotų akumuliatorių, tiek turinti pagalbinį (autonominį) energijos šaltinį, kuris būtų varomas sintetiniu dyzelinu (angl. HVO) arba jam prilygintais alternatyviais degalais.</w:t>
            </w:r>
          </w:p>
          <w:p w14:paraId="7BBFF10C" w14:textId="77777777" w:rsidR="00720E61" w:rsidRPr="00B913DF" w:rsidRDefault="0009041E" w:rsidP="00882B25">
            <w:pPr>
              <w:pStyle w:val="Sraopastraipa"/>
              <w:numPr>
                <w:ilvl w:val="0"/>
                <w:numId w:val="49"/>
              </w:numPr>
              <w:ind w:left="458" w:right="60" w:hanging="425"/>
              <w:rPr>
                <w:sz w:val="22"/>
                <w:szCs w:val="22"/>
              </w:rPr>
            </w:pPr>
            <w:r w:rsidRPr="00B913DF">
              <w:rPr>
                <w:sz w:val="22"/>
                <w:szCs w:val="22"/>
              </w:rPr>
              <w:t>Pagalbinis (autonominis) energijos šaltinis negali naudoti iškastinio kuro (dyzelino ar pan.). Pagalbinis energijos šaltinis gali būti naudojamas tik transporto priemonės šildymo, vėdinimo ir oro kondicionavimo sistemai.</w:t>
            </w:r>
          </w:p>
          <w:p w14:paraId="15F5E3AD" w14:textId="4C8A9697" w:rsidR="0009041E" w:rsidRPr="00B913DF" w:rsidRDefault="0009041E" w:rsidP="00882B25">
            <w:pPr>
              <w:pStyle w:val="Sraopastraipa"/>
              <w:numPr>
                <w:ilvl w:val="0"/>
                <w:numId w:val="49"/>
              </w:numPr>
              <w:ind w:left="458" w:right="60" w:hanging="425"/>
              <w:rPr>
                <w:sz w:val="22"/>
                <w:szCs w:val="22"/>
              </w:rPr>
            </w:pPr>
            <w:r w:rsidRPr="00B913DF">
              <w:rPr>
                <w:sz w:val="22"/>
                <w:szCs w:val="22"/>
              </w:rPr>
              <w:t>Pagalbinis/autonominis energijos šaltinis bus naudojamas šaltuoju metu laiku esant +5° C lauko oro temperatūrai ir žemiau.</w:t>
            </w:r>
          </w:p>
        </w:tc>
        <w:tc>
          <w:tcPr>
            <w:tcW w:w="2976" w:type="dxa"/>
            <w:gridSpan w:val="2"/>
            <w:vAlign w:val="center"/>
          </w:tcPr>
          <w:p w14:paraId="152C2F74" w14:textId="56A011AC" w:rsidR="0009041E" w:rsidRPr="0096265D" w:rsidRDefault="0009041E" w:rsidP="0009041E">
            <w:pPr>
              <w:rPr>
                <w:sz w:val="22"/>
                <w:szCs w:val="22"/>
                <w:highlight w:val="yellow"/>
              </w:rPr>
            </w:pPr>
          </w:p>
        </w:tc>
      </w:tr>
      <w:tr w:rsidR="0009041E" w:rsidRPr="000776D5" w14:paraId="63C31A33" w14:textId="77777777" w:rsidTr="005733DC">
        <w:trPr>
          <w:trHeight w:val="307"/>
          <w:jc w:val="center"/>
        </w:trPr>
        <w:tc>
          <w:tcPr>
            <w:tcW w:w="1129" w:type="dxa"/>
            <w:vAlign w:val="center"/>
          </w:tcPr>
          <w:p w14:paraId="3DA0F492" w14:textId="5220F267" w:rsidR="0009041E" w:rsidRPr="000776D5" w:rsidRDefault="0009041E" w:rsidP="00DE79F4">
            <w:pPr>
              <w:pStyle w:val="Sraopastraipa"/>
              <w:numPr>
                <w:ilvl w:val="0"/>
                <w:numId w:val="42"/>
              </w:numPr>
              <w:rPr>
                <w:b/>
                <w:bCs/>
                <w:sz w:val="22"/>
                <w:szCs w:val="22"/>
              </w:rPr>
            </w:pPr>
            <w:bookmarkStart w:id="1" w:name="_Hlk193798996"/>
          </w:p>
        </w:tc>
        <w:tc>
          <w:tcPr>
            <w:tcW w:w="9498" w:type="dxa"/>
            <w:gridSpan w:val="6"/>
            <w:vAlign w:val="center"/>
          </w:tcPr>
          <w:p w14:paraId="62D36B2A" w14:textId="77777777" w:rsidR="0009041E" w:rsidRPr="000776D5" w:rsidRDefault="0009041E" w:rsidP="0009041E">
            <w:pPr>
              <w:jc w:val="center"/>
              <w:rPr>
                <w:b/>
                <w:bCs/>
                <w:sz w:val="22"/>
                <w:szCs w:val="22"/>
              </w:rPr>
            </w:pPr>
            <w:r w:rsidRPr="000776D5">
              <w:rPr>
                <w:b/>
                <w:bCs/>
                <w:sz w:val="22"/>
                <w:szCs w:val="22"/>
              </w:rPr>
              <w:t>Ratai ir padangos</w:t>
            </w:r>
          </w:p>
        </w:tc>
      </w:tr>
      <w:tr w:rsidR="0009041E" w:rsidRPr="000776D5" w14:paraId="205052B5" w14:textId="77777777" w:rsidTr="005733DC">
        <w:trPr>
          <w:trHeight w:val="622"/>
          <w:jc w:val="center"/>
        </w:trPr>
        <w:tc>
          <w:tcPr>
            <w:tcW w:w="1129" w:type="dxa"/>
            <w:vAlign w:val="center"/>
          </w:tcPr>
          <w:p w14:paraId="4ED0FE9A" w14:textId="0B25971B" w:rsidR="0009041E" w:rsidRPr="000776D5" w:rsidRDefault="0009041E" w:rsidP="00DE79F4">
            <w:pPr>
              <w:pStyle w:val="Sraopastraipa"/>
              <w:numPr>
                <w:ilvl w:val="1"/>
                <w:numId w:val="42"/>
              </w:numPr>
              <w:rPr>
                <w:sz w:val="22"/>
                <w:szCs w:val="22"/>
              </w:rPr>
            </w:pPr>
          </w:p>
        </w:tc>
        <w:tc>
          <w:tcPr>
            <w:tcW w:w="1701" w:type="dxa"/>
            <w:vAlign w:val="center"/>
          </w:tcPr>
          <w:p w14:paraId="42C43F40" w14:textId="77777777" w:rsidR="0009041E" w:rsidRPr="00B913DF" w:rsidRDefault="0009041E" w:rsidP="0009041E">
            <w:pPr>
              <w:rPr>
                <w:sz w:val="22"/>
                <w:szCs w:val="22"/>
              </w:rPr>
            </w:pPr>
            <w:r w:rsidRPr="00B913DF">
              <w:rPr>
                <w:sz w:val="22"/>
                <w:szCs w:val="22"/>
              </w:rPr>
              <w:t>Tipas</w:t>
            </w:r>
          </w:p>
        </w:tc>
        <w:tc>
          <w:tcPr>
            <w:tcW w:w="4821" w:type="dxa"/>
            <w:gridSpan w:val="3"/>
            <w:vAlign w:val="center"/>
          </w:tcPr>
          <w:p w14:paraId="0EE0A80C" w14:textId="77777777" w:rsidR="00720E61" w:rsidRPr="00B913DF" w:rsidRDefault="00B578F2" w:rsidP="00882B25">
            <w:pPr>
              <w:pStyle w:val="Pagrindiniotekstotrauka"/>
              <w:numPr>
                <w:ilvl w:val="0"/>
                <w:numId w:val="50"/>
              </w:numPr>
              <w:spacing w:line="240" w:lineRule="auto"/>
              <w:ind w:left="458" w:hanging="425"/>
              <w:rPr>
                <w:sz w:val="22"/>
                <w:szCs w:val="22"/>
              </w:rPr>
            </w:pPr>
            <w:r w:rsidRPr="00B913DF">
              <w:rPr>
                <w:sz w:val="22"/>
                <w:szCs w:val="22"/>
              </w:rPr>
              <w:t xml:space="preserve">Naujos, nerestauruotos, </w:t>
            </w:r>
            <w:proofErr w:type="spellStart"/>
            <w:r w:rsidRPr="00B913DF">
              <w:rPr>
                <w:sz w:val="22"/>
                <w:szCs w:val="22"/>
              </w:rPr>
              <w:t>bekamerinės</w:t>
            </w:r>
            <w:proofErr w:type="spellEnd"/>
            <w:r w:rsidRPr="00B913DF">
              <w:rPr>
                <w:sz w:val="22"/>
                <w:szCs w:val="22"/>
              </w:rPr>
              <w:t xml:space="preserve"> padangos turi atitikti Jungtinių Tautų Europos ekonominės komisijos (JT EEK) taisyklių Nr. 54 ir Nr. 117 reikalavimus;</w:t>
            </w:r>
          </w:p>
          <w:p w14:paraId="2A6F75D8" w14:textId="77777777" w:rsidR="00720E61" w:rsidRPr="00B913DF" w:rsidRDefault="00B578F2" w:rsidP="00882B25">
            <w:pPr>
              <w:pStyle w:val="Pagrindiniotekstotrauka"/>
              <w:numPr>
                <w:ilvl w:val="0"/>
                <w:numId w:val="50"/>
              </w:numPr>
              <w:spacing w:line="240" w:lineRule="auto"/>
              <w:ind w:left="458" w:hanging="425"/>
              <w:rPr>
                <w:sz w:val="22"/>
                <w:szCs w:val="22"/>
              </w:rPr>
            </w:pPr>
            <w:r w:rsidRPr="00B913DF">
              <w:rPr>
                <w:sz w:val="22"/>
                <w:szCs w:val="22"/>
              </w:rPr>
              <w:t>Padangų ženklinimas turi atitikti Europos Parlamento ir Tarybos reglamento (EB) Nr. 2020/740 reikalavimus;</w:t>
            </w:r>
          </w:p>
          <w:p w14:paraId="587EF460" w14:textId="77777777" w:rsidR="00720E61" w:rsidRPr="00B913DF" w:rsidRDefault="00B578F2" w:rsidP="00882B25">
            <w:pPr>
              <w:pStyle w:val="Pagrindiniotekstotrauka"/>
              <w:numPr>
                <w:ilvl w:val="0"/>
                <w:numId w:val="50"/>
              </w:numPr>
              <w:spacing w:line="240" w:lineRule="auto"/>
              <w:ind w:left="458" w:hanging="425"/>
              <w:rPr>
                <w:sz w:val="22"/>
                <w:szCs w:val="22"/>
              </w:rPr>
            </w:pPr>
            <w:r w:rsidRPr="00B913DF">
              <w:rPr>
                <w:sz w:val="22"/>
                <w:szCs w:val="22"/>
              </w:rPr>
              <w:t>Pagaminta ne anksčiau kaip 2025 m;</w:t>
            </w:r>
          </w:p>
          <w:p w14:paraId="79D517D6" w14:textId="77777777" w:rsidR="00720E61" w:rsidRPr="00B913DF" w:rsidRDefault="00B578F2" w:rsidP="00882B25">
            <w:pPr>
              <w:pStyle w:val="Pagrindiniotekstotrauka"/>
              <w:numPr>
                <w:ilvl w:val="0"/>
                <w:numId w:val="50"/>
              </w:numPr>
              <w:spacing w:line="240" w:lineRule="auto"/>
              <w:ind w:left="458" w:hanging="425"/>
              <w:rPr>
                <w:sz w:val="22"/>
                <w:szCs w:val="22"/>
              </w:rPr>
            </w:pPr>
            <w:r w:rsidRPr="00B913DF">
              <w:rPr>
                <w:sz w:val="22"/>
                <w:szCs w:val="22"/>
              </w:rPr>
              <w:t>Padangos turi būti tinkamos visiems metų laikams (M+S) ir pažymėtos</w:t>
            </w:r>
            <w:r w:rsidRPr="00B913DF">
              <w:rPr>
                <w:noProof/>
                <w:sz w:val="22"/>
                <w:szCs w:val="22"/>
                <w:lang w:eastAsia="lt-LT"/>
              </w:rPr>
              <w:drawing>
                <wp:inline distT="0" distB="0" distL="0" distR="0" wp14:anchorId="50B05C8A" wp14:editId="18DB0655">
                  <wp:extent cx="219075" cy="200025"/>
                  <wp:effectExtent l="0" t="0" r="9525" b="9525"/>
                  <wp:docPr id="869533492" name="Paveikslėlis 86953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B913DF">
              <w:rPr>
                <w:sz w:val="22"/>
                <w:szCs w:val="22"/>
              </w:rPr>
              <w:t xml:space="preserve"> (3PMSF ženklu);</w:t>
            </w:r>
          </w:p>
          <w:p w14:paraId="6B946466" w14:textId="56A39666" w:rsidR="00720E61" w:rsidRPr="00B913DF" w:rsidRDefault="00B578F2" w:rsidP="00882B25">
            <w:pPr>
              <w:pStyle w:val="Pagrindiniotekstotrauka"/>
              <w:numPr>
                <w:ilvl w:val="0"/>
                <w:numId w:val="50"/>
              </w:numPr>
              <w:spacing w:line="240" w:lineRule="auto"/>
              <w:ind w:left="458" w:hanging="425"/>
              <w:rPr>
                <w:sz w:val="22"/>
                <w:szCs w:val="22"/>
              </w:rPr>
            </w:pPr>
            <w:r w:rsidRPr="00B913DF">
              <w:rPr>
                <w:sz w:val="22"/>
                <w:szCs w:val="22"/>
              </w:rPr>
              <w:t>Padangos turi būti visų ašių ratams vienodos. Padangų apkrovos indeksas ir greičio indeksas turi atitikti miesto autobusų padangoms keliamus reikalavimus;</w:t>
            </w:r>
          </w:p>
          <w:p w14:paraId="31FF8FBF" w14:textId="77777777" w:rsidR="00720E61" w:rsidRPr="00B913DF" w:rsidRDefault="00B578F2" w:rsidP="00882B25">
            <w:pPr>
              <w:pStyle w:val="Pagrindiniotekstotrauka"/>
              <w:numPr>
                <w:ilvl w:val="0"/>
                <w:numId w:val="50"/>
              </w:numPr>
              <w:spacing w:line="240" w:lineRule="auto"/>
              <w:ind w:left="458" w:hanging="425"/>
              <w:rPr>
                <w:sz w:val="22"/>
                <w:szCs w:val="22"/>
              </w:rPr>
            </w:pPr>
            <w:r w:rsidRPr="00B913DF">
              <w:rPr>
                <w:sz w:val="22"/>
                <w:szCs w:val="22"/>
              </w:rPr>
              <w:t>Padangos turi būti skirtos viešajam transportui eksploatuojamam miesto sąlygomis (klasė C3). Padangų šonai turi būti sustiprinti.  Turi būti nusidėvėjimo indikatoriai. Padangos turi atitikti aukščiausią taikomą šiam padangų tipui degalų naudojimo efektyvumo klasę (prieinamą Europos Sąjungos rinkoje), sukibimo su šlapia danga klasė ne žemesnė kaip B, išmatuota išorinio riedėjimo triukšmo vertė ne didesnė kaip 7</w:t>
            </w:r>
            <w:r w:rsidR="007F7B47" w:rsidRPr="00B913DF">
              <w:rPr>
                <w:sz w:val="22"/>
                <w:szCs w:val="22"/>
              </w:rPr>
              <w:t>1</w:t>
            </w:r>
            <w:r w:rsidRPr="00B913DF">
              <w:rPr>
                <w:sz w:val="22"/>
                <w:szCs w:val="22"/>
              </w:rPr>
              <w:t xml:space="preserve"> </w:t>
            </w:r>
            <w:proofErr w:type="spellStart"/>
            <w:r w:rsidRPr="00B913DF">
              <w:rPr>
                <w:sz w:val="22"/>
                <w:szCs w:val="22"/>
              </w:rPr>
              <w:t>dB</w:t>
            </w:r>
            <w:proofErr w:type="spellEnd"/>
            <w:r w:rsidRPr="00B913DF">
              <w:rPr>
                <w:sz w:val="22"/>
                <w:szCs w:val="22"/>
              </w:rPr>
              <w:t>;</w:t>
            </w:r>
          </w:p>
          <w:p w14:paraId="6A8A64D4" w14:textId="77777777" w:rsidR="00720E61" w:rsidRPr="00B913DF" w:rsidRDefault="00B578F2" w:rsidP="00882B25">
            <w:pPr>
              <w:pStyle w:val="Pagrindiniotekstotrauka"/>
              <w:numPr>
                <w:ilvl w:val="0"/>
                <w:numId w:val="50"/>
              </w:numPr>
              <w:spacing w:line="240" w:lineRule="auto"/>
              <w:ind w:left="458" w:hanging="425"/>
              <w:rPr>
                <w:sz w:val="22"/>
                <w:szCs w:val="22"/>
              </w:rPr>
            </w:pPr>
            <w:r w:rsidRPr="00B913DF">
              <w:rPr>
                <w:sz w:val="22"/>
                <w:szCs w:val="22"/>
              </w:rPr>
              <w:t xml:space="preserve">Autobuse privalo būti įdiegta padangų slėgio stebėjimo sistema (TPMS). Ji turi realiu laiku </w:t>
            </w:r>
            <w:r w:rsidRPr="00B913DF">
              <w:rPr>
                <w:sz w:val="22"/>
                <w:szCs w:val="22"/>
              </w:rPr>
              <w:lastRenderedPageBreak/>
              <w:t>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7DBB43E7" w14:textId="50D812BF" w:rsidR="0009041E" w:rsidRPr="00B913DF" w:rsidRDefault="00B578F2" w:rsidP="00882B25">
            <w:pPr>
              <w:pStyle w:val="Pagrindiniotekstotrauka"/>
              <w:numPr>
                <w:ilvl w:val="0"/>
                <w:numId w:val="50"/>
              </w:numPr>
              <w:spacing w:line="240" w:lineRule="auto"/>
              <w:ind w:left="317" w:hanging="285"/>
              <w:rPr>
                <w:sz w:val="22"/>
                <w:szCs w:val="22"/>
              </w:rPr>
            </w:pPr>
            <w:r w:rsidRPr="00B913DF">
              <w:rPr>
                <w:sz w:val="22"/>
                <w:szCs w:val="22"/>
              </w:rPr>
              <w:t>Turi būti galimybė patikrinti visų ratų padangų slėgį rankiniu manometru, be jokios specialios papildomos įrangos.</w:t>
            </w:r>
          </w:p>
        </w:tc>
        <w:tc>
          <w:tcPr>
            <w:tcW w:w="2976" w:type="dxa"/>
            <w:gridSpan w:val="2"/>
            <w:vAlign w:val="center"/>
          </w:tcPr>
          <w:p w14:paraId="3F1EEBFE" w14:textId="0BCEA194" w:rsidR="0009041E" w:rsidRPr="000776D5" w:rsidRDefault="0009041E" w:rsidP="0009041E">
            <w:pPr>
              <w:rPr>
                <w:sz w:val="22"/>
                <w:szCs w:val="22"/>
              </w:rPr>
            </w:pPr>
          </w:p>
        </w:tc>
      </w:tr>
      <w:tr w:rsidR="0009041E" w:rsidRPr="000776D5" w14:paraId="3185AFB8" w14:textId="77777777" w:rsidTr="005733DC">
        <w:trPr>
          <w:trHeight w:val="622"/>
          <w:jc w:val="center"/>
        </w:trPr>
        <w:tc>
          <w:tcPr>
            <w:tcW w:w="1129" w:type="dxa"/>
            <w:vAlign w:val="center"/>
          </w:tcPr>
          <w:p w14:paraId="44819EA7" w14:textId="3674467D" w:rsidR="0009041E" w:rsidRPr="000776D5" w:rsidRDefault="0009041E" w:rsidP="00DE79F4">
            <w:pPr>
              <w:pStyle w:val="Sraopastraipa"/>
              <w:numPr>
                <w:ilvl w:val="1"/>
                <w:numId w:val="42"/>
              </w:numPr>
              <w:rPr>
                <w:sz w:val="22"/>
                <w:szCs w:val="22"/>
              </w:rPr>
            </w:pPr>
          </w:p>
        </w:tc>
        <w:tc>
          <w:tcPr>
            <w:tcW w:w="1701" w:type="dxa"/>
            <w:vAlign w:val="center"/>
          </w:tcPr>
          <w:p w14:paraId="3BB04FA6" w14:textId="77777777" w:rsidR="0009041E" w:rsidRPr="000776D5" w:rsidRDefault="0009041E" w:rsidP="0009041E">
            <w:pPr>
              <w:rPr>
                <w:sz w:val="22"/>
                <w:szCs w:val="22"/>
              </w:rPr>
            </w:pPr>
            <w:r w:rsidRPr="000776D5">
              <w:rPr>
                <w:sz w:val="22"/>
                <w:szCs w:val="22"/>
              </w:rPr>
              <w:t>Ratlankiai</w:t>
            </w:r>
          </w:p>
        </w:tc>
        <w:tc>
          <w:tcPr>
            <w:tcW w:w="4821" w:type="dxa"/>
            <w:gridSpan w:val="3"/>
            <w:vAlign w:val="center"/>
          </w:tcPr>
          <w:p w14:paraId="75EC6B1E" w14:textId="26F4562D" w:rsidR="0009041E" w:rsidRPr="000776D5" w:rsidRDefault="0009041E" w:rsidP="0009041E">
            <w:pPr>
              <w:rPr>
                <w:sz w:val="22"/>
                <w:szCs w:val="22"/>
              </w:rPr>
            </w:pPr>
            <w:bookmarkStart w:id="2" w:name="_Hlk211509808"/>
            <w:r w:rsidRPr="000776D5">
              <w:rPr>
                <w:sz w:val="22"/>
                <w:szCs w:val="22"/>
              </w:rPr>
              <w:t>Ratlankiai turi būti plieniniai arba iš aliuminio lydinio, turi būti tvirtinami priderintomis poveržlėmis ir veržlėmis užtikrinančiomis neatsiveržimą.</w:t>
            </w:r>
            <w:bookmarkEnd w:id="2"/>
          </w:p>
        </w:tc>
        <w:tc>
          <w:tcPr>
            <w:tcW w:w="2976" w:type="dxa"/>
            <w:gridSpan w:val="2"/>
            <w:vAlign w:val="center"/>
          </w:tcPr>
          <w:p w14:paraId="7F3864F3" w14:textId="11197120" w:rsidR="0009041E" w:rsidRPr="000776D5" w:rsidRDefault="0009041E" w:rsidP="0009041E">
            <w:pPr>
              <w:rPr>
                <w:sz w:val="22"/>
                <w:szCs w:val="22"/>
              </w:rPr>
            </w:pPr>
          </w:p>
        </w:tc>
      </w:tr>
      <w:bookmarkEnd w:id="1"/>
      <w:tr w:rsidR="0009041E" w:rsidRPr="000776D5" w14:paraId="44A0DD63" w14:textId="77777777" w:rsidTr="005733DC">
        <w:trPr>
          <w:trHeight w:val="292"/>
          <w:jc w:val="center"/>
        </w:trPr>
        <w:tc>
          <w:tcPr>
            <w:tcW w:w="1129" w:type="dxa"/>
            <w:vAlign w:val="center"/>
          </w:tcPr>
          <w:p w14:paraId="2819165A" w14:textId="396ED432" w:rsidR="0009041E" w:rsidRPr="000776D5" w:rsidRDefault="0009041E" w:rsidP="00DE79F4">
            <w:pPr>
              <w:pStyle w:val="Sraopastraipa"/>
              <w:numPr>
                <w:ilvl w:val="0"/>
                <w:numId w:val="42"/>
              </w:numPr>
              <w:rPr>
                <w:b/>
                <w:bCs/>
                <w:sz w:val="22"/>
                <w:szCs w:val="22"/>
              </w:rPr>
            </w:pPr>
          </w:p>
        </w:tc>
        <w:tc>
          <w:tcPr>
            <w:tcW w:w="9498" w:type="dxa"/>
            <w:gridSpan w:val="6"/>
            <w:vAlign w:val="center"/>
          </w:tcPr>
          <w:p w14:paraId="657B4206" w14:textId="77777777" w:rsidR="0009041E" w:rsidRPr="000776D5" w:rsidRDefault="0009041E" w:rsidP="0009041E">
            <w:pPr>
              <w:jc w:val="center"/>
              <w:rPr>
                <w:b/>
                <w:bCs/>
                <w:sz w:val="22"/>
                <w:szCs w:val="22"/>
              </w:rPr>
            </w:pPr>
            <w:r w:rsidRPr="000776D5">
              <w:rPr>
                <w:b/>
                <w:bCs/>
                <w:sz w:val="22"/>
                <w:szCs w:val="22"/>
              </w:rPr>
              <w:t>Grindys</w:t>
            </w:r>
          </w:p>
        </w:tc>
      </w:tr>
      <w:tr w:rsidR="0009041E" w:rsidRPr="000776D5" w14:paraId="05848BA4" w14:textId="77777777" w:rsidTr="005733DC">
        <w:trPr>
          <w:trHeight w:val="755"/>
          <w:jc w:val="center"/>
        </w:trPr>
        <w:tc>
          <w:tcPr>
            <w:tcW w:w="1129" w:type="dxa"/>
            <w:vAlign w:val="center"/>
          </w:tcPr>
          <w:p w14:paraId="6A59E672" w14:textId="544BD6A2" w:rsidR="0009041E" w:rsidRPr="000776D5" w:rsidRDefault="0009041E" w:rsidP="00DE79F4">
            <w:pPr>
              <w:pStyle w:val="Sraopastraipa"/>
              <w:numPr>
                <w:ilvl w:val="1"/>
                <w:numId w:val="42"/>
              </w:numPr>
              <w:rPr>
                <w:sz w:val="22"/>
                <w:szCs w:val="22"/>
              </w:rPr>
            </w:pPr>
          </w:p>
        </w:tc>
        <w:tc>
          <w:tcPr>
            <w:tcW w:w="1701" w:type="dxa"/>
            <w:vAlign w:val="center"/>
          </w:tcPr>
          <w:p w14:paraId="15EA8832" w14:textId="77777777" w:rsidR="0009041E" w:rsidRPr="00B913DF" w:rsidRDefault="0009041E" w:rsidP="0009041E">
            <w:pPr>
              <w:rPr>
                <w:sz w:val="22"/>
                <w:szCs w:val="22"/>
              </w:rPr>
            </w:pPr>
            <w:r w:rsidRPr="00B913DF">
              <w:rPr>
                <w:sz w:val="22"/>
                <w:szCs w:val="22"/>
              </w:rPr>
              <w:t>Aukštis</w:t>
            </w:r>
          </w:p>
        </w:tc>
        <w:tc>
          <w:tcPr>
            <w:tcW w:w="4821" w:type="dxa"/>
            <w:gridSpan w:val="3"/>
            <w:vAlign w:val="center"/>
          </w:tcPr>
          <w:p w14:paraId="6177A567" w14:textId="7FDD805E" w:rsidR="0009041E" w:rsidRPr="00B913DF" w:rsidRDefault="007F7B47" w:rsidP="0009041E">
            <w:pPr>
              <w:rPr>
                <w:sz w:val="22"/>
                <w:szCs w:val="22"/>
                <w:highlight w:val="green"/>
              </w:rPr>
            </w:pPr>
            <w:proofErr w:type="spellStart"/>
            <w:r w:rsidRPr="00B913DF">
              <w:rPr>
                <w:sz w:val="22"/>
                <w:szCs w:val="22"/>
              </w:rPr>
              <w:t>Žemagrindis</w:t>
            </w:r>
            <w:proofErr w:type="spellEnd"/>
            <w:r w:rsidRPr="00B913DF">
              <w:rPr>
                <w:sz w:val="22"/>
                <w:szCs w:val="22"/>
              </w:rPr>
              <w:t>, be laiptelių visame salone, įlipimo/išlipimo aukštis nuo kelio paviršiaus – ne didesnis nei 350 mm.</w:t>
            </w:r>
          </w:p>
        </w:tc>
        <w:tc>
          <w:tcPr>
            <w:tcW w:w="2976" w:type="dxa"/>
            <w:gridSpan w:val="2"/>
            <w:vAlign w:val="center"/>
          </w:tcPr>
          <w:p w14:paraId="1FB5337A" w14:textId="10E58E01" w:rsidR="0009041E" w:rsidRPr="000776D5" w:rsidRDefault="0009041E" w:rsidP="0009041E">
            <w:pPr>
              <w:rPr>
                <w:sz w:val="22"/>
                <w:szCs w:val="22"/>
              </w:rPr>
            </w:pPr>
          </w:p>
        </w:tc>
      </w:tr>
      <w:tr w:rsidR="0009041E" w:rsidRPr="000776D5" w14:paraId="1F962065" w14:textId="77777777" w:rsidTr="005733DC">
        <w:trPr>
          <w:trHeight w:val="278"/>
          <w:jc w:val="center"/>
        </w:trPr>
        <w:tc>
          <w:tcPr>
            <w:tcW w:w="1129" w:type="dxa"/>
            <w:vAlign w:val="center"/>
          </w:tcPr>
          <w:p w14:paraId="48EDCE85" w14:textId="5ED915F9" w:rsidR="0009041E" w:rsidRPr="000776D5" w:rsidRDefault="0009041E" w:rsidP="00DE79F4">
            <w:pPr>
              <w:pStyle w:val="Sraopastraipa"/>
              <w:numPr>
                <w:ilvl w:val="1"/>
                <w:numId w:val="42"/>
              </w:numPr>
              <w:rPr>
                <w:sz w:val="22"/>
                <w:szCs w:val="22"/>
              </w:rPr>
            </w:pPr>
          </w:p>
        </w:tc>
        <w:tc>
          <w:tcPr>
            <w:tcW w:w="1701" w:type="dxa"/>
            <w:vAlign w:val="center"/>
          </w:tcPr>
          <w:p w14:paraId="6618AA24" w14:textId="77777777" w:rsidR="0009041E" w:rsidRPr="00B913DF" w:rsidRDefault="0009041E" w:rsidP="0009041E">
            <w:pPr>
              <w:rPr>
                <w:sz w:val="22"/>
                <w:szCs w:val="22"/>
              </w:rPr>
            </w:pPr>
            <w:r w:rsidRPr="00B913DF">
              <w:rPr>
                <w:sz w:val="22"/>
                <w:szCs w:val="22"/>
              </w:rPr>
              <w:t>Storis</w:t>
            </w:r>
          </w:p>
        </w:tc>
        <w:tc>
          <w:tcPr>
            <w:tcW w:w="4821" w:type="dxa"/>
            <w:gridSpan w:val="3"/>
            <w:vAlign w:val="center"/>
          </w:tcPr>
          <w:p w14:paraId="5B442182" w14:textId="50A3CDD5" w:rsidR="0009041E" w:rsidRPr="00B913DF" w:rsidRDefault="007F7B47" w:rsidP="0009041E">
            <w:pPr>
              <w:rPr>
                <w:sz w:val="22"/>
                <w:szCs w:val="22"/>
              </w:rPr>
            </w:pPr>
            <w:r w:rsidRPr="00B913DF">
              <w:rPr>
                <w:sz w:val="22"/>
                <w:szCs w:val="22"/>
              </w:rPr>
              <w:t>Grindys turi būti pagamintos iš ne plonesnės, kaip 10 mm storio fane</w:t>
            </w:r>
            <w:r w:rsidRPr="00B913DF">
              <w:rPr>
                <w:b/>
                <w:bCs/>
                <w:sz w:val="22"/>
                <w:szCs w:val="22"/>
              </w:rPr>
              <w:t>r</w:t>
            </w:r>
            <w:r w:rsidRPr="00B913DF">
              <w:rPr>
                <w:sz w:val="22"/>
                <w:szCs w:val="22"/>
              </w:rPr>
              <w:t>os ar kitos analogiškos medžiagos atsparios drėgmei.</w:t>
            </w:r>
          </w:p>
        </w:tc>
        <w:tc>
          <w:tcPr>
            <w:tcW w:w="2976" w:type="dxa"/>
            <w:gridSpan w:val="2"/>
            <w:vAlign w:val="center"/>
          </w:tcPr>
          <w:p w14:paraId="5AE1B2D3" w14:textId="518575E8" w:rsidR="0009041E" w:rsidRPr="000776D5" w:rsidRDefault="0009041E" w:rsidP="0009041E">
            <w:pPr>
              <w:rPr>
                <w:sz w:val="22"/>
                <w:szCs w:val="22"/>
              </w:rPr>
            </w:pPr>
          </w:p>
        </w:tc>
      </w:tr>
      <w:tr w:rsidR="007F7B47" w:rsidRPr="000776D5" w14:paraId="66CC9622" w14:textId="77777777" w:rsidTr="005733DC">
        <w:trPr>
          <w:trHeight w:val="622"/>
          <w:jc w:val="center"/>
        </w:trPr>
        <w:tc>
          <w:tcPr>
            <w:tcW w:w="1129" w:type="dxa"/>
            <w:vAlign w:val="center"/>
          </w:tcPr>
          <w:p w14:paraId="5D659111" w14:textId="7E33437F" w:rsidR="007F7B47" w:rsidRPr="000776D5" w:rsidRDefault="007F7B47" w:rsidP="00DE79F4">
            <w:pPr>
              <w:pStyle w:val="Sraopastraipa"/>
              <w:numPr>
                <w:ilvl w:val="1"/>
                <w:numId w:val="42"/>
              </w:numPr>
              <w:rPr>
                <w:sz w:val="22"/>
                <w:szCs w:val="22"/>
              </w:rPr>
            </w:pPr>
          </w:p>
        </w:tc>
        <w:tc>
          <w:tcPr>
            <w:tcW w:w="1701" w:type="dxa"/>
            <w:vAlign w:val="center"/>
          </w:tcPr>
          <w:p w14:paraId="1C7B12DE" w14:textId="77777777" w:rsidR="007F7B47" w:rsidRPr="00B913DF" w:rsidRDefault="007F7B47" w:rsidP="007F7B47">
            <w:pPr>
              <w:rPr>
                <w:sz w:val="22"/>
                <w:szCs w:val="22"/>
              </w:rPr>
            </w:pPr>
            <w:r w:rsidRPr="00B913DF">
              <w:rPr>
                <w:sz w:val="22"/>
                <w:szCs w:val="22"/>
              </w:rPr>
              <w:t>Padengimas ir atsparumas</w:t>
            </w:r>
          </w:p>
        </w:tc>
        <w:tc>
          <w:tcPr>
            <w:tcW w:w="4821" w:type="dxa"/>
            <w:gridSpan w:val="3"/>
            <w:vAlign w:val="center"/>
          </w:tcPr>
          <w:p w14:paraId="3FCF81F8" w14:textId="77777777" w:rsidR="007F7B47" w:rsidRPr="00B913DF" w:rsidRDefault="007F7B47" w:rsidP="007F7B47">
            <w:pPr>
              <w:rPr>
                <w:sz w:val="22"/>
                <w:szCs w:val="22"/>
              </w:rPr>
            </w:pPr>
            <w:r w:rsidRPr="00B913DF">
              <w:rPr>
                <w:sz w:val="22"/>
                <w:szCs w:val="22"/>
              </w:rPr>
              <w:t xml:space="preserve">Apatinė grindų dalis turi būti padengta atsparia atmosferos bei cheminiam poveikiui medžiaga. Grindys turi būti padengtos neslidžia danga. </w:t>
            </w:r>
          </w:p>
          <w:p w14:paraId="16B9EDF9" w14:textId="77777777" w:rsidR="007F7B47" w:rsidRPr="00B913DF" w:rsidRDefault="007F7B47" w:rsidP="007F7B47">
            <w:pPr>
              <w:rPr>
                <w:sz w:val="22"/>
                <w:szCs w:val="22"/>
              </w:rPr>
            </w:pPr>
            <w:r w:rsidRPr="00B913DF">
              <w:rPr>
                <w:sz w:val="22"/>
                <w:szCs w:val="22"/>
              </w:rPr>
              <w:t xml:space="preserve">Danga atspari trinčiai ir atmosferos bei cheminiam poveikiui, lengvai valoma. </w:t>
            </w:r>
          </w:p>
          <w:p w14:paraId="75EB2BFE" w14:textId="77777777" w:rsidR="007F7B47" w:rsidRPr="00B913DF" w:rsidRDefault="007F7B47" w:rsidP="007F7B47">
            <w:pPr>
              <w:rPr>
                <w:sz w:val="22"/>
                <w:szCs w:val="22"/>
              </w:rPr>
            </w:pPr>
            <w:r w:rsidRPr="00B913DF">
              <w:rPr>
                <w:sz w:val="22"/>
                <w:szCs w:val="22"/>
              </w:rPr>
              <w:t>Liekamasis įspaudimas (pagal EN 433 arba lygiavertį) – ne daugiau 0,1 mm.;</w:t>
            </w:r>
          </w:p>
          <w:p w14:paraId="5A039480" w14:textId="77777777" w:rsidR="007F7B47" w:rsidRPr="00B913DF" w:rsidRDefault="007F7B47" w:rsidP="007F7B47">
            <w:pPr>
              <w:rPr>
                <w:sz w:val="22"/>
                <w:szCs w:val="22"/>
              </w:rPr>
            </w:pPr>
            <w:r w:rsidRPr="00B913DF">
              <w:rPr>
                <w:sz w:val="22"/>
                <w:szCs w:val="22"/>
              </w:rPr>
              <w:t>Spalvų atsparumas (pagal EN ISO 105 BO2 metodą arba lygiavertį) – ne mažiau 6;</w:t>
            </w:r>
          </w:p>
          <w:p w14:paraId="5664DBA0" w14:textId="77777777" w:rsidR="007F7B47" w:rsidRPr="00B913DF" w:rsidRDefault="007F7B47" w:rsidP="007F7B47">
            <w:pPr>
              <w:rPr>
                <w:sz w:val="22"/>
                <w:szCs w:val="22"/>
              </w:rPr>
            </w:pPr>
            <w:r w:rsidRPr="00B913DF">
              <w:rPr>
                <w:sz w:val="22"/>
                <w:szCs w:val="22"/>
              </w:rPr>
              <w:t>Atsparumas chemikalams (pagal EN 423 arba lygiavertį) – labai geras, be pasikeitimų;</w:t>
            </w:r>
          </w:p>
          <w:p w14:paraId="764A5CE4" w14:textId="77777777" w:rsidR="007F7B47" w:rsidRPr="00B913DF" w:rsidRDefault="007F7B47" w:rsidP="007F7B47">
            <w:pPr>
              <w:rPr>
                <w:sz w:val="22"/>
                <w:szCs w:val="22"/>
              </w:rPr>
            </w:pPr>
            <w:r w:rsidRPr="00B913DF">
              <w:rPr>
                <w:sz w:val="22"/>
                <w:szCs w:val="22"/>
              </w:rPr>
              <w:t>Slidumas (pagal DIN 51130 arba lygiavertį) – ne žemiau R10;</w:t>
            </w:r>
          </w:p>
          <w:p w14:paraId="1DDA99E1" w14:textId="77777777" w:rsidR="007F7B47" w:rsidRPr="00B913DF" w:rsidRDefault="007F7B47" w:rsidP="007F7B47">
            <w:pPr>
              <w:rPr>
                <w:sz w:val="22"/>
                <w:szCs w:val="22"/>
              </w:rPr>
            </w:pPr>
            <w:r w:rsidRPr="00B913DF">
              <w:rPr>
                <w:sz w:val="22"/>
                <w:szCs w:val="22"/>
              </w:rPr>
              <w:t xml:space="preserve">Degumo klasė (pagal EN 13501 arba lygiavertį) – ne žemesnė nei </w:t>
            </w:r>
            <w:proofErr w:type="spellStart"/>
            <w:r w:rsidRPr="00B913DF">
              <w:rPr>
                <w:sz w:val="22"/>
                <w:szCs w:val="22"/>
              </w:rPr>
              <w:t>Bfl</w:t>
            </w:r>
            <w:proofErr w:type="spellEnd"/>
            <w:r w:rsidRPr="00B913DF">
              <w:rPr>
                <w:sz w:val="22"/>
                <w:szCs w:val="22"/>
              </w:rPr>
              <w:t xml:space="preserve"> – S1.</w:t>
            </w:r>
          </w:p>
          <w:p w14:paraId="246BDCF4" w14:textId="664E1ABD" w:rsidR="007F7B47" w:rsidRPr="00B913DF" w:rsidRDefault="007F7B47" w:rsidP="007F7B47">
            <w:pPr>
              <w:rPr>
                <w:sz w:val="22"/>
                <w:szCs w:val="22"/>
              </w:rPr>
            </w:pPr>
            <w:r w:rsidRPr="00B913DF">
              <w:rPr>
                <w:sz w:val="22"/>
                <w:szCs w:val="22"/>
              </w:rPr>
              <w:t>PVC dangos spalva ir raštas turi būti praktiški, kad nesimatytų purvo. Spalva suderinama sudarant sutartį;</w:t>
            </w:r>
          </w:p>
        </w:tc>
        <w:tc>
          <w:tcPr>
            <w:tcW w:w="2976" w:type="dxa"/>
            <w:gridSpan w:val="2"/>
            <w:vAlign w:val="center"/>
          </w:tcPr>
          <w:p w14:paraId="26C175B0" w14:textId="0809324E" w:rsidR="007F7B47" w:rsidRPr="000776D5" w:rsidRDefault="007F7B47" w:rsidP="007F7B47">
            <w:pPr>
              <w:rPr>
                <w:sz w:val="22"/>
                <w:szCs w:val="22"/>
              </w:rPr>
            </w:pPr>
          </w:p>
        </w:tc>
      </w:tr>
      <w:tr w:rsidR="007F7B47" w:rsidRPr="000776D5" w14:paraId="437F9732" w14:textId="77777777" w:rsidTr="005733DC">
        <w:trPr>
          <w:trHeight w:val="622"/>
          <w:jc w:val="center"/>
        </w:trPr>
        <w:tc>
          <w:tcPr>
            <w:tcW w:w="1129" w:type="dxa"/>
            <w:vAlign w:val="center"/>
          </w:tcPr>
          <w:p w14:paraId="5163DDDB" w14:textId="77777777" w:rsidR="007F7B47" w:rsidRPr="000776D5" w:rsidRDefault="007F7B47" w:rsidP="00DE79F4">
            <w:pPr>
              <w:pStyle w:val="Sraopastraipa"/>
              <w:numPr>
                <w:ilvl w:val="1"/>
                <w:numId w:val="42"/>
              </w:numPr>
              <w:rPr>
                <w:sz w:val="22"/>
                <w:szCs w:val="22"/>
              </w:rPr>
            </w:pPr>
          </w:p>
        </w:tc>
        <w:tc>
          <w:tcPr>
            <w:tcW w:w="1701" w:type="dxa"/>
            <w:vAlign w:val="center"/>
          </w:tcPr>
          <w:p w14:paraId="7F430840" w14:textId="30098682" w:rsidR="007F7B47" w:rsidRPr="00B913DF" w:rsidRDefault="007F7B47" w:rsidP="007F7B47">
            <w:pPr>
              <w:rPr>
                <w:sz w:val="22"/>
                <w:szCs w:val="22"/>
              </w:rPr>
            </w:pPr>
            <w:r w:rsidRPr="00B913DF">
              <w:rPr>
                <w:sz w:val="22"/>
                <w:szCs w:val="22"/>
              </w:rPr>
              <w:t>Privalomi dangos reikalavimai</w:t>
            </w:r>
          </w:p>
        </w:tc>
        <w:tc>
          <w:tcPr>
            <w:tcW w:w="4821" w:type="dxa"/>
            <w:gridSpan w:val="3"/>
            <w:vAlign w:val="center"/>
          </w:tcPr>
          <w:p w14:paraId="6C5F8F3A" w14:textId="77777777" w:rsidR="007F7B47" w:rsidRPr="00B913DF" w:rsidRDefault="007F7B47" w:rsidP="007F7B47">
            <w:pPr>
              <w:rPr>
                <w:sz w:val="22"/>
                <w:szCs w:val="22"/>
              </w:rPr>
            </w:pPr>
            <w:r w:rsidRPr="00B913DF">
              <w:rPr>
                <w:sz w:val="22"/>
                <w:szCs w:val="22"/>
              </w:rPr>
              <w:t>Privalomi dangos reikalavimai:</w:t>
            </w:r>
          </w:p>
          <w:p w14:paraId="290683D5" w14:textId="77777777" w:rsidR="007F7B47" w:rsidRPr="00B913DF" w:rsidRDefault="007F7B47" w:rsidP="00DE79F4">
            <w:pPr>
              <w:numPr>
                <w:ilvl w:val="0"/>
                <w:numId w:val="43"/>
              </w:numPr>
              <w:rPr>
                <w:sz w:val="22"/>
                <w:szCs w:val="22"/>
              </w:rPr>
            </w:pPr>
            <w:r w:rsidRPr="00B913DF">
              <w:rPr>
                <w:sz w:val="22"/>
                <w:szCs w:val="22"/>
              </w:rPr>
              <w:t>grindų dangos storis – ne mažiau kaip 2,2 mm;</w:t>
            </w:r>
          </w:p>
          <w:p w14:paraId="79FC3B3F" w14:textId="77777777" w:rsidR="007F7B47" w:rsidRPr="00B913DF" w:rsidRDefault="007F7B47" w:rsidP="00DE79F4">
            <w:pPr>
              <w:numPr>
                <w:ilvl w:val="0"/>
                <w:numId w:val="43"/>
              </w:numPr>
              <w:rPr>
                <w:sz w:val="22"/>
                <w:szCs w:val="22"/>
              </w:rPr>
            </w:pPr>
            <w:r w:rsidRPr="00B913DF">
              <w:rPr>
                <w:sz w:val="22"/>
                <w:szCs w:val="22"/>
              </w:rPr>
              <w:t>dėvėjimosi sluoksnis – ne mažiau kaip 0,7 mm;</w:t>
            </w:r>
          </w:p>
          <w:p w14:paraId="5C79DAEB" w14:textId="77777777" w:rsidR="007F7B47" w:rsidRPr="00B913DF" w:rsidRDefault="007F7B47" w:rsidP="00DE79F4">
            <w:pPr>
              <w:numPr>
                <w:ilvl w:val="0"/>
                <w:numId w:val="43"/>
              </w:numPr>
              <w:rPr>
                <w:sz w:val="22"/>
                <w:szCs w:val="22"/>
              </w:rPr>
            </w:pPr>
            <w:r w:rsidRPr="00B913DF">
              <w:rPr>
                <w:sz w:val="22"/>
                <w:szCs w:val="22"/>
              </w:rPr>
              <w:t>turi atitikti standartus EN13893 ir EN13845 dėl atsparumo slydimui ir dėvėjimuisi;</w:t>
            </w:r>
          </w:p>
          <w:p w14:paraId="49D04D1A" w14:textId="77777777" w:rsidR="007F7B47" w:rsidRPr="00B913DF" w:rsidRDefault="007F7B47" w:rsidP="00DE79F4">
            <w:pPr>
              <w:numPr>
                <w:ilvl w:val="0"/>
                <w:numId w:val="43"/>
              </w:numPr>
              <w:rPr>
                <w:sz w:val="22"/>
                <w:szCs w:val="22"/>
              </w:rPr>
            </w:pPr>
            <w:r w:rsidRPr="00B913DF">
              <w:rPr>
                <w:sz w:val="22"/>
                <w:szCs w:val="22"/>
              </w:rPr>
              <w:t>svoris ne didesnis kaip - 2,8 kg/m</w:t>
            </w:r>
            <w:r w:rsidRPr="00B913DF">
              <w:rPr>
                <w:sz w:val="22"/>
                <w:szCs w:val="22"/>
                <w:vertAlign w:val="superscript"/>
              </w:rPr>
              <w:t>2</w:t>
            </w:r>
            <w:r w:rsidRPr="00B913DF">
              <w:rPr>
                <w:sz w:val="22"/>
                <w:szCs w:val="22"/>
              </w:rPr>
              <w:t>;</w:t>
            </w:r>
          </w:p>
          <w:p w14:paraId="572AAF38" w14:textId="77777777" w:rsidR="007F7B47" w:rsidRPr="00B913DF" w:rsidRDefault="007F7B47" w:rsidP="00DE79F4">
            <w:pPr>
              <w:numPr>
                <w:ilvl w:val="0"/>
                <w:numId w:val="43"/>
              </w:numPr>
              <w:rPr>
                <w:sz w:val="22"/>
                <w:szCs w:val="22"/>
              </w:rPr>
            </w:pPr>
            <w:r w:rsidRPr="00B913DF">
              <w:rPr>
                <w:sz w:val="22"/>
                <w:szCs w:val="22"/>
              </w:rPr>
              <w:t>turi būti pateikti reikiami dangos sertifikatai.</w:t>
            </w:r>
          </w:p>
          <w:p w14:paraId="49A07C74" w14:textId="1B90C9D8" w:rsidR="007F7B47" w:rsidRPr="00B913DF" w:rsidRDefault="007F7B47" w:rsidP="00DE79F4">
            <w:pPr>
              <w:pStyle w:val="Sraopastraipa"/>
              <w:numPr>
                <w:ilvl w:val="0"/>
                <w:numId w:val="43"/>
              </w:numPr>
              <w:rPr>
                <w:sz w:val="22"/>
                <w:szCs w:val="22"/>
              </w:rPr>
            </w:pPr>
            <w:r w:rsidRPr="00B913DF">
              <w:rPr>
                <w:sz w:val="22"/>
                <w:szCs w:val="22"/>
              </w:rPr>
              <w:t>Grindų dangos eksploatavimo laikas, išlaikant reikalaujamas savybes ir spalvą, ne mažiau nei 10 m. (120 mėnesių).</w:t>
            </w:r>
          </w:p>
        </w:tc>
        <w:tc>
          <w:tcPr>
            <w:tcW w:w="2976" w:type="dxa"/>
            <w:gridSpan w:val="2"/>
            <w:vAlign w:val="center"/>
          </w:tcPr>
          <w:p w14:paraId="2CD35C10" w14:textId="63DB98D3" w:rsidR="007F7B47" w:rsidRPr="000776D5" w:rsidRDefault="007F7B47" w:rsidP="007F7B47">
            <w:pPr>
              <w:rPr>
                <w:sz w:val="22"/>
                <w:szCs w:val="22"/>
              </w:rPr>
            </w:pPr>
          </w:p>
        </w:tc>
      </w:tr>
      <w:tr w:rsidR="007F7B47" w:rsidRPr="000776D5" w14:paraId="62290692" w14:textId="77777777" w:rsidTr="005733DC">
        <w:trPr>
          <w:trHeight w:val="622"/>
          <w:jc w:val="center"/>
        </w:trPr>
        <w:tc>
          <w:tcPr>
            <w:tcW w:w="1129" w:type="dxa"/>
            <w:vAlign w:val="center"/>
          </w:tcPr>
          <w:p w14:paraId="62E42611" w14:textId="77777777" w:rsidR="007F7B47" w:rsidRPr="000776D5" w:rsidRDefault="007F7B47" w:rsidP="00DE79F4">
            <w:pPr>
              <w:pStyle w:val="Sraopastraipa"/>
              <w:numPr>
                <w:ilvl w:val="1"/>
                <w:numId w:val="42"/>
              </w:numPr>
              <w:rPr>
                <w:sz w:val="22"/>
                <w:szCs w:val="22"/>
              </w:rPr>
            </w:pPr>
          </w:p>
        </w:tc>
        <w:tc>
          <w:tcPr>
            <w:tcW w:w="1701" w:type="dxa"/>
            <w:vAlign w:val="center"/>
          </w:tcPr>
          <w:p w14:paraId="6595368F" w14:textId="584FA531" w:rsidR="007F7B47" w:rsidRPr="00B913DF" w:rsidRDefault="007F7B47" w:rsidP="007F7B47">
            <w:pPr>
              <w:rPr>
                <w:sz w:val="22"/>
                <w:szCs w:val="22"/>
              </w:rPr>
            </w:pPr>
            <w:r w:rsidRPr="00B913DF">
              <w:rPr>
                <w:sz w:val="22"/>
                <w:szCs w:val="22"/>
              </w:rPr>
              <w:t>Apvadai</w:t>
            </w:r>
          </w:p>
        </w:tc>
        <w:tc>
          <w:tcPr>
            <w:tcW w:w="4821" w:type="dxa"/>
            <w:gridSpan w:val="3"/>
            <w:vAlign w:val="center"/>
          </w:tcPr>
          <w:p w14:paraId="285B0ABB" w14:textId="04080ECA" w:rsidR="007F7B47" w:rsidRPr="00B913DF" w:rsidRDefault="007F7B47" w:rsidP="007F7B47">
            <w:pPr>
              <w:rPr>
                <w:sz w:val="22"/>
                <w:szCs w:val="22"/>
              </w:rPr>
            </w:pPr>
            <w:r w:rsidRPr="00B913DF">
              <w:rPr>
                <w:sz w:val="22"/>
                <w:szCs w:val="22"/>
              </w:rPr>
              <w:t xml:space="preserve">Apvadai turi būti plastikiniai arba analogiškos medžiagos, atsparūs deformacijai. Apvadų konstrukcija turi neleisti pateikti drėgmei po grindų </w:t>
            </w:r>
            <w:r w:rsidRPr="00B913DF">
              <w:rPr>
                <w:sz w:val="22"/>
                <w:szCs w:val="22"/>
              </w:rPr>
              <w:lastRenderedPageBreak/>
              <w:t>danga. PVC grindų dangos kraštai užleisti (pakelti) ant salono sienų</w:t>
            </w:r>
            <w:r w:rsidR="00536E0A" w:rsidRPr="00B913DF">
              <w:rPr>
                <w:sz w:val="22"/>
                <w:szCs w:val="22"/>
              </w:rPr>
              <w:t xml:space="preserve"> ne mažiau kaip 100 mm nuo grindų</w:t>
            </w:r>
            <w:r w:rsidRPr="00B913DF">
              <w:rPr>
                <w:sz w:val="22"/>
                <w:szCs w:val="22"/>
              </w:rPr>
              <w:t>.</w:t>
            </w:r>
          </w:p>
        </w:tc>
        <w:tc>
          <w:tcPr>
            <w:tcW w:w="2976" w:type="dxa"/>
            <w:gridSpan w:val="2"/>
            <w:vAlign w:val="center"/>
          </w:tcPr>
          <w:p w14:paraId="47B7684C" w14:textId="7A82C338" w:rsidR="007F7B47" w:rsidRPr="000776D5" w:rsidRDefault="007F7B47" w:rsidP="007F7B47">
            <w:pPr>
              <w:rPr>
                <w:sz w:val="22"/>
                <w:szCs w:val="22"/>
              </w:rPr>
            </w:pPr>
          </w:p>
        </w:tc>
      </w:tr>
      <w:tr w:rsidR="007F7B47" w:rsidRPr="000776D5" w14:paraId="67AC6EE2" w14:textId="77777777" w:rsidTr="005733DC">
        <w:trPr>
          <w:trHeight w:val="246"/>
          <w:jc w:val="center"/>
        </w:trPr>
        <w:tc>
          <w:tcPr>
            <w:tcW w:w="1129" w:type="dxa"/>
            <w:vAlign w:val="center"/>
          </w:tcPr>
          <w:p w14:paraId="45422FBC" w14:textId="04BEF663" w:rsidR="007F7B47" w:rsidRPr="000776D5" w:rsidRDefault="007F7B47" w:rsidP="00DE79F4">
            <w:pPr>
              <w:pStyle w:val="Sraopastraipa"/>
              <w:numPr>
                <w:ilvl w:val="1"/>
                <w:numId w:val="42"/>
              </w:numPr>
              <w:rPr>
                <w:sz w:val="22"/>
                <w:szCs w:val="22"/>
              </w:rPr>
            </w:pPr>
          </w:p>
        </w:tc>
        <w:tc>
          <w:tcPr>
            <w:tcW w:w="1701" w:type="dxa"/>
            <w:vAlign w:val="center"/>
          </w:tcPr>
          <w:p w14:paraId="172E0FEC" w14:textId="77777777" w:rsidR="007F7B47" w:rsidRPr="00B913DF" w:rsidRDefault="007F7B47" w:rsidP="007F7B47">
            <w:pPr>
              <w:rPr>
                <w:sz w:val="22"/>
                <w:szCs w:val="22"/>
              </w:rPr>
            </w:pPr>
            <w:r w:rsidRPr="00B913DF">
              <w:rPr>
                <w:sz w:val="22"/>
                <w:szCs w:val="22"/>
              </w:rPr>
              <w:t>Kiti žymėjimai</w:t>
            </w:r>
          </w:p>
        </w:tc>
        <w:tc>
          <w:tcPr>
            <w:tcW w:w="4821" w:type="dxa"/>
            <w:gridSpan w:val="3"/>
            <w:vAlign w:val="center"/>
          </w:tcPr>
          <w:p w14:paraId="5D25954B" w14:textId="49EC5503" w:rsidR="007F7B47" w:rsidRPr="00B913DF" w:rsidRDefault="007F7B47" w:rsidP="007F7B47">
            <w:pPr>
              <w:rPr>
                <w:sz w:val="22"/>
                <w:szCs w:val="22"/>
              </w:rPr>
            </w:pPr>
            <w:r w:rsidRPr="00B913DF">
              <w:rPr>
                <w:sz w:val="22"/>
                <w:szCs w:val="22"/>
              </w:rPr>
              <w:t>Keleivių įlipimo/išlipimo pakopos ir grindų briaunos turi būti pažymėtos ryškiu kontrastiniu žymėjimu. Spalva derinama sudarant pirkimo-pardavimo sutartį.</w:t>
            </w:r>
          </w:p>
        </w:tc>
        <w:tc>
          <w:tcPr>
            <w:tcW w:w="2976" w:type="dxa"/>
            <w:gridSpan w:val="2"/>
            <w:vAlign w:val="center"/>
          </w:tcPr>
          <w:p w14:paraId="13E58859" w14:textId="0588431E" w:rsidR="007F7B47" w:rsidRPr="000776D5" w:rsidRDefault="007F7B47" w:rsidP="007F7B47">
            <w:pPr>
              <w:rPr>
                <w:sz w:val="22"/>
                <w:szCs w:val="22"/>
              </w:rPr>
            </w:pPr>
          </w:p>
        </w:tc>
      </w:tr>
      <w:tr w:rsidR="007F7B47" w:rsidRPr="000776D5" w14:paraId="1671F4BD" w14:textId="77777777" w:rsidTr="005733DC">
        <w:trPr>
          <w:trHeight w:val="112"/>
          <w:jc w:val="center"/>
        </w:trPr>
        <w:tc>
          <w:tcPr>
            <w:tcW w:w="1129" w:type="dxa"/>
            <w:vAlign w:val="center"/>
          </w:tcPr>
          <w:p w14:paraId="5D26C8EA" w14:textId="6D9B367C" w:rsidR="007F7B47" w:rsidRPr="000776D5" w:rsidRDefault="007F7B47" w:rsidP="00DE79F4">
            <w:pPr>
              <w:pStyle w:val="Sraopastraipa"/>
              <w:numPr>
                <w:ilvl w:val="0"/>
                <w:numId w:val="42"/>
              </w:numPr>
              <w:rPr>
                <w:b/>
                <w:bCs/>
                <w:sz w:val="22"/>
                <w:szCs w:val="22"/>
              </w:rPr>
            </w:pPr>
          </w:p>
        </w:tc>
        <w:tc>
          <w:tcPr>
            <w:tcW w:w="9498" w:type="dxa"/>
            <w:gridSpan w:val="6"/>
            <w:vAlign w:val="center"/>
          </w:tcPr>
          <w:p w14:paraId="33F699AB" w14:textId="77777777" w:rsidR="007F7B47" w:rsidRPr="000776D5" w:rsidRDefault="007F7B47" w:rsidP="007F7B47">
            <w:pPr>
              <w:jc w:val="center"/>
              <w:rPr>
                <w:b/>
                <w:bCs/>
                <w:sz w:val="22"/>
                <w:szCs w:val="22"/>
              </w:rPr>
            </w:pPr>
            <w:r w:rsidRPr="000776D5">
              <w:rPr>
                <w:b/>
                <w:bCs/>
                <w:sz w:val="22"/>
                <w:szCs w:val="22"/>
              </w:rPr>
              <w:t>Keleivių įlipimo durys</w:t>
            </w:r>
          </w:p>
        </w:tc>
      </w:tr>
      <w:tr w:rsidR="007F7B47" w:rsidRPr="000776D5" w14:paraId="5DB0AF6A" w14:textId="77777777" w:rsidTr="005733DC">
        <w:trPr>
          <w:trHeight w:val="112"/>
          <w:jc w:val="center"/>
        </w:trPr>
        <w:tc>
          <w:tcPr>
            <w:tcW w:w="1129" w:type="dxa"/>
            <w:vAlign w:val="center"/>
          </w:tcPr>
          <w:p w14:paraId="0710A3B6" w14:textId="77777777" w:rsidR="007F7B47" w:rsidRPr="000776D5" w:rsidRDefault="007F7B47" w:rsidP="00DE79F4">
            <w:pPr>
              <w:pStyle w:val="Sraopastraipa"/>
              <w:numPr>
                <w:ilvl w:val="1"/>
                <w:numId w:val="42"/>
              </w:numPr>
              <w:rPr>
                <w:sz w:val="22"/>
                <w:szCs w:val="22"/>
              </w:rPr>
            </w:pPr>
          </w:p>
        </w:tc>
        <w:tc>
          <w:tcPr>
            <w:tcW w:w="1701" w:type="dxa"/>
            <w:vAlign w:val="center"/>
          </w:tcPr>
          <w:p w14:paraId="24653CBC" w14:textId="3349E01D" w:rsidR="007F7B47" w:rsidRPr="00B913DF" w:rsidRDefault="007F7B47" w:rsidP="007F7B47">
            <w:pPr>
              <w:rPr>
                <w:sz w:val="22"/>
                <w:szCs w:val="22"/>
              </w:rPr>
            </w:pPr>
            <w:r w:rsidRPr="00B913DF">
              <w:rPr>
                <w:sz w:val="22"/>
                <w:szCs w:val="22"/>
              </w:rPr>
              <w:t>Plotis</w:t>
            </w:r>
          </w:p>
        </w:tc>
        <w:tc>
          <w:tcPr>
            <w:tcW w:w="4821" w:type="dxa"/>
            <w:gridSpan w:val="3"/>
            <w:vAlign w:val="center"/>
          </w:tcPr>
          <w:p w14:paraId="5AD7B3F0" w14:textId="6717272E" w:rsidR="007F7B47" w:rsidRPr="00B913DF" w:rsidRDefault="007F7B47" w:rsidP="007F7B47">
            <w:pPr>
              <w:rPr>
                <w:sz w:val="22"/>
                <w:szCs w:val="22"/>
              </w:rPr>
            </w:pPr>
            <w:r w:rsidRPr="00B913DF">
              <w:rPr>
                <w:sz w:val="22"/>
                <w:szCs w:val="22"/>
              </w:rPr>
              <w:t>Durų plotis keleiviams įlipti ne mažesnis negu 1</w:t>
            </w:r>
            <w:r w:rsidR="002E6488" w:rsidRPr="00B913DF">
              <w:rPr>
                <w:sz w:val="22"/>
                <w:szCs w:val="22"/>
              </w:rPr>
              <w:t>2</w:t>
            </w:r>
            <w:r w:rsidRPr="00B913DF">
              <w:rPr>
                <w:sz w:val="22"/>
                <w:szCs w:val="22"/>
              </w:rPr>
              <w:t>00 mm. (matuojant tarpą skirta įlipimui/išlipimui tarp pilnai atidarytų durų)</w:t>
            </w:r>
          </w:p>
        </w:tc>
        <w:tc>
          <w:tcPr>
            <w:tcW w:w="2976" w:type="dxa"/>
            <w:gridSpan w:val="2"/>
            <w:vAlign w:val="center"/>
          </w:tcPr>
          <w:p w14:paraId="201EEE82" w14:textId="57838E78" w:rsidR="007F7B47" w:rsidRPr="000776D5" w:rsidRDefault="007F7B47" w:rsidP="007F7B47">
            <w:pPr>
              <w:rPr>
                <w:sz w:val="22"/>
                <w:szCs w:val="22"/>
              </w:rPr>
            </w:pPr>
          </w:p>
        </w:tc>
      </w:tr>
      <w:tr w:rsidR="007F7B47" w:rsidRPr="000776D5" w14:paraId="1DA76BBB" w14:textId="77777777" w:rsidTr="005733DC">
        <w:trPr>
          <w:trHeight w:val="112"/>
          <w:jc w:val="center"/>
        </w:trPr>
        <w:tc>
          <w:tcPr>
            <w:tcW w:w="1129" w:type="dxa"/>
            <w:vAlign w:val="center"/>
          </w:tcPr>
          <w:p w14:paraId="257AE680" w14:textId="2014251B" w:rsidR="007F7B47" w:rsidRPr="000776D5" w:rsidRDefault="007F7B47" w:rsidP="00DE79F4">
            <w:pPr>
              <w:pStyle w:val="Sraopastraipa"/>
              <w:numPr>
                <w:ilvl w:val="1"/>
                <w:numId w:val="42"/>
              </w:numPr>
              <w:rPr>
                <w:sz w:val="22"/>
                <w:szCs w:val="22"/>
              </w:rPr>
            </w:pPr>
          </w:p>
        </w:tc>
        <w:tc>
          <w:tcPr>
            <w:tcW w:w="1701" w:type="dxa"/>
            <w:vAlign w:val="center"/>
          </w:tcPr>
          <w:p w14:paraId="76E98FE4" w14:textId="77777777" w:rsidR="007F7B47" w:rsidRPr="00B913DF" w:rsidRDefault="007F7B47" w:rsidP="007F7B47">
            <w:pPr>
              <w:rPr>
                <w:sz w:val="22"/>
                <w:szCs w:val="22"/>
              </w:rPr>
            </w:pPr>
            <w:r w:rsidRPr="00B913DF">
              <w:rPr>
                <w:sz w:val="22"/>
                <w:szCs w:val="22"/>
              </w:rPr>
              <w:t>Atsidarymo funkcija</w:t>
            </w:r>
          </w:p>
        </w:tc>
        <w:tc>
          <w:tcPr>
            <w:tcW w:w="4821" w:type="dxa"/>
            <w:gridSpan w:val="3"/>
            <w:vAlign w:val="center"/>
          </w:tcPr>
          <w:p w14:paraId="5559B2BB" w14:textId="77777777" w:rsidR="00154F8C" w:rsidRPr="00B913DF" w:rsidRDefault="00154F8C" w:rsidP="00154F8C">
            <w:pPr>
              <w:ind w:left="45"/>
              <w:rPr>
                <w:sz w:val="22"/>
                <w:szCs w:val="22"/>
              </w:rPr>
            </w:pPr>
            <w:r w:rsidRPr="00B913DF">
              <w:rPr>
                <w:sz w:val="22"/>
                <w:szCs w:val="22"/>
              </w:rPr>
              <w:t>Durys turi būti elektrinės/</w:t>
            </w:r>
            <w:proofErr w:type="spellStart"/>
            <w:r w:rsidRPr="00B913DF">
              <w:rPr>
                <w:sz w:val="22"/>
                <w:szCs w:val="22"/>
              </w:rPr>
              <w:t>elektrohidraulinės</w:t>
            </w:r>
            <w:proofErr w:type="spellEnd"/>
            <w:r w:rsidRPr="00B913DF">
              <w:rPr>
                <w:sz w:val="22"/>
                <w:szCs w:val="22"/>
              </w:rPr>
              <w:t xml:space="preserve"> arba pneumatinės.</w:t>
            </w:r>
          </w:p>
          <w:p w14:paraId="084331F1" w14:textId="6D2A8A98" w:rsidR="007F7B47" w:rsidRPr="00B913DF" w:rsidRDefault="00154F8C" w:rsidP="00154F8C">
            <w:pPr>
              <w:rPr>
                <w:sz w:val="22"/>
                <w:szCs w:val="22"/>
              </w:rPr>
            </w:pPr>
            <w:r w:rsidRPr="00B913DF">
              <w:rPr>
                <w:sz w:val="22"/>
                <w:szCs w:val="22"/>
              </w:rPr>
              <w:t>Jei durys atsidarys į autobuso išorę, atsidariusios durys turi būti visur nutolusios nuo kėbulo vienodu atstumu, ne didesniu kaip 140 mm, įskaitant pačių durų storį.</w:t>
            </w:r>
          </w:p>
        </w:tc>
        <w:tc>
          <w:tcPr>
            <w:tcW w:w="2976" w:type="dxa"/>
            <w:gridSpan w:val="2"/>
            <w:vAlign w:val="center"/>
          </w:tcPr>
          <w:p w14:paraId="1A96938E" w14:textId="6CFD70C0" w:rsidR="007F7B47" w:rsidRPr="000776D5" w:rsidRDefault="007F7B47" w:rsidP="007F7B47">
            <w:pPr>
              <w:rPr>
                <w:sz w:val="22"/>
                <w:szCs w:val="22"/>
              </w:rPr>
            </w:pPr>
          </w:p>
        </w:tc>
      </w:tr>
      <w:tr w:rsidR="007F7B47" w:rsidRPr="000776D5" w14:paraId="5AD44BF2" w14:textId="77777777" w:rsidTr="005733DC">
        <w:trPr>
          <w:trHeight w:val="112"/>
          <w:jc w:val="center"/>
        </w:trPr>
        <w:tc>
          <w:tcPr>
            <w:tcW w:w="1129" w:type="dxa"/>
            <w:vAlign w:val="center"/>
          </w:tcPr>
          <w:p w14:paraId="3ADCA0CD" w14:textId="0C0B05F0" w:rsidR="007F7B47" w:rsidRPr="000776D5" w:rsidRDefault="007F7B47" w:rsidP="00DE79F4">
            <w:pPr>
              <w:pStyle w:val="Sraopastraipa"/>
              <w:numPr>
                <w:ilvl w:val="1"/>
                <w:numId w:val="42"/>
              </w:numPr>
              <w:rPr>
                <w:sz w:val="22"/>
                <w:szCs w:val="22"/>
              </w:rPr>
            </w:pPr>
          </w:p>
        </w:tc>
        <w:tc>
          <w:tcPr>
            <w:tcW w:w="1701" w:type="dxa"/>
            <w:vAlign w:val="center"/>
          </w:tcPr>
          <w:p w14:paraId="3D11B755" w14:textId="77777777" w:rsidR="007F7B47" w:rsidRPr="00B913DF" w:rsidRDefault="007F7B47" w:rsidP="007F7B47">
            <w:pPr>
              <w:rPr>
                <w:sz w:val="22"/>
                <w:szCs w:val="22"/>
              </w:rPr>
            </w:pPr>
            <w:r w:rsidRPr="00B913DF">
              <w:rPr>
                <w:sz w:val="22"/>
                <w:szCs w:val="22"/>
              </w:rPr>
              <w:t>Valdymas</w:t>
            </w:r>
          </w:p>
        </w:tc>
        <w:tc>
          <w:tcPr>
            <w:tcW w:w="4821" w:type="dxa"/>
            <w:gridSpan w:val="3"/>
            <w:vAlign w:val="center"/>
          </w:tcPr>
          <w:p w14:paraId="6BB31011" w14:textId="52038E58" w:rsidR="007F7B47" w:rsidRPr="00B913DF" w:rsidRDefault="00154F8C" w:rsidP="007F7B47">
            <w:pPr>
              <w:rPr>
                <w:sz w:val="22"/>
                <w:szCs w:val="22"/>
              </w:rPr>
            </w:pPr>
            <w:r w:rsidRPr="00B913DF">
              <w:rPr>
                <w:sz w:val="22"/>
                <w:szCs w:val="22"/>
              </w:rPr>
              <w:t>Kiekvienoms durims turi būti atskiri valdikliai (klavišai, mygtukai) atidaryti/uždaryti durims iš vairuotojo kabinos. Taip pat turi būti galimybė vienu bendru valdikliu atidaryti/uždaryti visas duris kartu. Turi būti įrengtas priekinių durų „slaptas“ valdiklis autobuso išorinėje priekinėje dalyje.</w:t>
            </w:r>
          </w:p>
        </w:tc>
        <w:tc>
          <w:tcPr>
            <w:tcW w:w="2976" w:type="dxa"/>
            <w:gridSpan w:val="2"/>
            <w:vAlign w:val="center"/>
          </w:tcPr>
          <w:p w14:paraId="489D6FBC" w14:textId="51DB69D0" w:rsidR="007F7B47" w:rsidRPr="000776D5" w:rsidRDefault="007F7B47" w:rsidP="007F7B47">
            <w:pPr>
              <w:rPr>
                <w:sz w:val="22"/>
                <w:szCs w:val="22"/>
              </w:rPr>
            </w:pPr>
          </w:p>
        </w:tc>
      </w:tr>
      <w:tr w:rsidR="007F7B47" w:rsidRPr="000776D5" w14:paraId="27E7117B" w14:textId="77777777" w:rsidTr="005733DC">
        <w:trPr>
          <w:trHeight w:val="112"/>
          <w:jc w:val="center"/>
        </w:trPr>
        <w:tc>
          <w:tcPr>
            <w:tcW w:w="1129" w:type="dxa"/>
            <w:vAlign w:val="center"/>
          </w:tcPr>
          <w:p w14:paraId="1D727C27" w14:textId="10D47050" w:rsidR="007F7B47" w:rsidRPr="000776D5" w:rsidRDefault="007F7B47" w:rsidP="00DE79F4">
            <w:pPr>
              <w:pStyle w:val="Sraopastraipa"/>
              <w:numPr>
                <w:ilvl w:val="1"/>
                <w:numId w:val="42"/>
              </w:numPr>
              <w:rPr>
                <w:sz w:val="22"/>
                <w:szCs w:val="22"/>
              </w:rPr>
            </w:pPr>
          </w:p>
        </w:tc>
        <w:tc>
          <w:tcPr>
            <w:tcW w:w="1701" w:type="dxa"/>
            <w:vAlign w:val="center"/>
          </w:tcPr>
          <w:p w14:paraId="4C119399" w14:textId="77777777" w:rsidR="007F7B47" w:rsidRPr="00B913DF" w:rsidRDefault="007F7B47" w:rsidP="007F7B47">
            <w:pPr>
              <w:rPr>
                <w:sz w:val="22"/>
                <w:szCs w:val="22"/>
              </w:rPr>
            </w:pPr>
            <w:r w:rsidRPr="00B913DF">
              <w:rPr>
                <w:sz w:val="22"/>
                <w:szCs w:val="22"/>
              </w:rPr>
              <w:t>Durų veikimo greitis</w:t>
            </w:r>
          </w:p>
        </w:tc>
        <w:tc>
          <w:tcPr>
            <w:tcW w:w="4821" w:type="dxa"/>
            <w:gridSpan w:val="3"/>
            <w:vAlign w:val="center"/>
          </w:tcPr>
          <w:p w14:paraId="59582D98" w14:textId="65CB8F2D" w:rsidR="007F7B47" w:rsidRPr="00B913DF" w:rsidRDefault="00154F8C" w:rsidP="007F7B47">
            <w:pPr>
              <w:rPr>
                <w:sz w:val="22"/>
                <w:szCs w:val="22"/>
              </w:rPr>
            </w:pPr>
            <w:r w:rsidRPr="00B913DF">
              <w:rPr>
                <w:sz w:val="22"/>
                <w:szCs w:val="22"/>
              </w:rPr>
              <w:t>Durys turi patikimai ir saugiai užsidaryti arba atsidaryti ne ilgiau kaip per 5 sekundes.</w:t>
            </w:r>
          </w:p>
        </w:tc>
        <w:tc>
          <w:tcPr>
            <w:tcW w:w="2976" w:type="dxa"/>
            <w:gridSpan w:val="2"/>
            <w:vAlign w:val="center"/>
          </w:tcPr>
          <w:p w14:paraId="17E42EE0" w14:textId="69773856" w:rsidR="007F7B47" w:rsidRPr="000776D5" w:rsidRDefault="007F7B47" w:rsidP="007F7B47">
            <w:pPr>
              <w:rPr>
                <w:sz w:val="22"/>
                <w:szCs w:val="22"/>
              </w:rPr>
            </w:pPr>
          </w:p>
        </w:tc>
      </w:tr>
      <w:tr w:rsidR="007F7B47" w:rsidRPr="000776D5" w14:paraId="110B9A7D" w14:textId="77777777" w:rsidTr="005733DC">
        <w:trPr>
          <w:trHeight w:val="112"/>
          <w:jc w:val="center"/>
        </w:trPr>
        <w:tc>
          <w:tcPr>
            <w:tcW w:w="1129" w:type="dxa"/>
            <w:vAlign w:val="center"/>
          </w:tcPr>
          <w:p w14:paraId="4C87975A" w14:textId="5A55FFC4" w:rsidR="007F7B47" w:rsidRPr="000776D5" w:rsidRDefault="007F7B47" w:rsidP="00DE79F4">
            <w:pPr>
              <w:pStyle w:val="Sraopastraipa"/>
              <w:numPr>
                <w:ilvl w:val="1"/>
                <w:numId w:val="42"/>
              </w:numPr>
              <w:rPr>
                <w:sz w:val="22"/>
                <w:szCs w:val="22"/>
              </w:rPr>
            </w:pPr>
          </w:p>
        </w:tc>
        <w:tc>
          <w:tcPr>
            <w:tcW w:w="1701" w:type="dxa"/>
            <w:vAlign w:val="center"/>
          </w:tcPr>
          <w:p w14:paraId="08C64505" w14:textId="77777777" w:rsidR="007F7B47" w:rsidRPr="00B913DF" w:rsidRDefault="007F7B47" w:rsidP="007F7B47">
            <w:pPr>
              <w:rPr>
                <w:sz w:val="22"/>
                <w:szCs w:val="22"/>
              </w:rPr>
            </w:pPr>
            <w:r w:rsidRPr="00B913DF">
              <w:rPr>
                <w:sz w:val="22"/>
                <w:szCs w:val="22"/>
              </w:rPr>
              <w:t>Garsiniai signalai</w:t>
            </w:r>
          </w:p>
        </w:tc>
        <w:tc>
          <w:tcPr>
            <w:tcW w:w="4821" w:type="dxa"/>
            <w:gridSpan w:val="3"/>
            <w:vAlign w:val="center"/>
          </w:tcPr>
          <w:p w14:paraId="395284D1" w14:textId="6778265C" w:rsidR="007F7B47" w:rsidRPr="00B913DF" w:rsidRDefault="00154F8C" w:rsidP="007F7B47">
            <w:pPr>
              <w:rPr>
                <w:sz w:val="22"/>
                <w:szCs w:val="22"/>
              </w:rPr>
            </w:pPr>
            <w:r w:rsidRPr="00B913DF">
              <w:rPr>
                <w:sz w:val="22"/>
                <w:szCs w:val="22"/>
              </w:rPr>
              <w:t>Privalo būti įrengti durų uždarymo-atidarymo garsiniai ir šviesos signalai.</w:t>
            </w:r>
          </w:p>
        </w:tc>
        <w:tc>
          <w:tcPr>
            <w:tcW w:w="2976" w:type="dxa"/>
            <w:gridSpan w:val="2"/>
            <w:vAlign w:val="center"/>
          </w:tcPr>
          <w:p w14:paraId="722BAFFE" w14:textId="1DB92B0A" w:rsidR="007F7B47" w:rsidRPr="000776D5" w:rsidRDefault="007F7B47" w:rsidP="007F7B47">
            <w:pPr>
              <w:rPr>
                <w:sz w:val="22"/>
                <w:szCs w:val="22"/>
              </w:rPr>
            </w:pPr>
          </w:p>
        </w:tc>
      </w:tr>
      <w:tr w:rsidR="00154F8C" w:rsidRPr="000776D5" w14:paraId="761DB96B" w14:textId="77777777" w:rsidTr="005733DC">
        <w:trPr>
          <w:trHeight w:val="112"/>
          <w:jc w:val="center"/>
        </w:trPr>
        <w:tc>
          <w:tcPr>
            <w:tcW w:w="1129" w:type="dxa"/>
            <w:vAlign w:val="center"/>
          </w:tcPr>
          <w:p w14:paraId="05326097" w14:textId="48872CD6" w:rsidR="00154F8C" w:rsidRPr="000776D5" w:rsidRDefault="00154F8C" w:rsidP="00DE79F4">
            <w:pPr>
              <w:pStyle w:val="Sraopastraipa"/>
              <w:numPr>
                <w:ilvl w:val="1"/>
                <w:numId w:val="42"/>
              </w:numPr>
              <w:rPr>
                <w:sz w:val="22"/>
                <w:szCs w:val="22"/>
              </w:rPr>
            </w:pPr>
          </w:p>
        </w:tc>
        <w:tc>
          <w:tcPr>
            <w:tcW w:w="1701" w:type="dxa"/>
            <w:vAlign w:val="center"/>
          </w:tcPr>
          <w:p w14:paraId="78B036A7" w14:textId="77777777" w:rsidR="00154F8C" w:rsidRPr="00B913DF" w:rsidRDefault="00154F8C" w:rsidP="00154F8C">
            <w:pPr>
              <w:rPr>
                <w:sz w:val="22"/>
                <w:szCs w:val="22"/>
              </w:rPr>
            </w:pPr>
            <w:r w:rsidRPr="00B913DF">
              <w:rPr>
                <w:sz w:val="22"/>
                <w:szCs w:val="22"/>
              </w:rPr>
              <w:t>Apsauga nuo keleivių prispaudimo</w:t>
            </w:r>
          </w:p>
        </w:tc>
        <w:tc>
          <w:tcPr>
            <w:tcW w:w="4821" w:type="dxa"/>
            <w:gridSpan w:val="3"/>
            <w:vAlign w:val="center"/>
          </w:tcPr>
          <w:p w14:paraId="1B2D8E8B" w14:textId="4153E6D6" w:rsidR="00154F8C" w:rsidRPr="00B913DF" w:rsidRDefault="00154F8C" w:rsidP="00154F8C">
            <w:pPr>
              <w:rPr>
                <w:sz w:val="22"/>
                <w:szCs w:val="22"/>
              </w:rPr>
            </w:pPr>
            <w:r w:rsidRPr="00B913DF">
              <w:rPr>
                <w:sz w:val="22"/>
                <w:szCs w:val="22"/>
              </w:rPr>
              <w:t>Turi būti įrengta apsauga nuo keleivių prispaudimo (uždarymo metu tarp durų atsiradus kliūčiai, durys privalo atsidaryti).</w:t>
            </w:r>
          </w:p>
        </w:tc>
        <w:tc>
          <w:tcPr>
            <w:tcW w:w="2976" w:type="dxa"/>
            <w:gridSpan w:val="2"/>
            <w:vAlign w:val="center"/>
          </w:tcPr>
          <w:p w14:paraId="5ED03F6A" w14:textId="63B4D268" w:rsidR="00154F8C" w:rsidRPr="000776D5" w:rsidRDefault="00154F8C" w:rsidP="00154F8C">
            <w:pPr>
              <w:rPr>
                <w:sz w:val="22"/>
                <w:szCs w:val="22"/>
              </w:rPr>
            </w:pPr>
          </w:p>
        </w:tc>
      </w:tr>
      <w:tr w:rsidR="00154F8C" w:rsidRPr="000776D5" w14:paraId="45890FA0" w14:textId="77777777" w:rsidTr="005733DC">
        <w:trPr>
          <w:trHeight w:val="112"/>
          <w:jc w:val="center"/>
        </w:trPr>
        <w:tc>
          <w:tcPr>
            <w:tcW w:w="1129" w:type="dxa"/>
            <w:vAlign w:val="center"/>
          </w:tcPr>
          <w:p w14:paraId="6D5F3DFF" w14:textId="2EC008BA" w:rsidR="00154F8C" w:rsidRPr="000776D5" w:rsidRDefault="00154F8C" w:rsidP="00DE79F4">
            <w:pPr>
              <w:pStyle w:val="Sraopastraipa"/>
              <w:numPr>
                <w:ilvl w:val="1"/>
                <w:numId w:val="42"/>
              </w:numPr>
              <w:rPr>
                <w:sz w:val="22"/>
                <w:szCs w:val="22"/>
              </w:rPr>
            </w:pPr>
          </w:p>
        </w:tc>
        <w:tc>
          <w:tcPr>
            <w:tcW w:w="1701" w:type="dxa"/>
            <w:vAlign w:val="center"/>
          </w:tcPr>
          <w:p w14:paraId="79DA50DA" w14:textId="77777777" w:rsidR="00154F8C" w:rsidRPr="00B913DF" w:rsidRDefault="00154F8C" w:rsidP="00154F8C">
            <w:pPr>
              <w:rPr>
                <w:sz w:val="22"/>
                <w:szCs w:val="22"/>
              </w:rPr>
            </w:pPr>
            <w:r w:rsidRPr="00B913DF">
              <w:rPr>
                <w:sz w:val="22"/>
                <w:szCs w:val="22"/>
              </w:rPr>
              <w:t>Apsaugos sistema sujungta su greičiu ir stabdymu</w:t>
            </w:r>
          </w:p>
        </w:tc>
        <w:tc>
          <w:tcPr>
            <w:tcW w:w="4821" w:type="dxa"/>
            <w:gridSpan w:val="3"/>
            <w:vAlign w:val="center"/>
          </w:tcPr>
          <w:p w14:paraId="475CA6B8" w14:textId="7C583D46" w:rsidR="00154F8C" w:rsidRPr="00B913DF" w:rsidRDefault="00154F8C" w:rsidP="00154F8C">
            <w:pPr>
              <w:rPr>
                <w:sz w:val="22"/>
                <w:szCs w:val="22"/>
              </w:rPr>
            </w:pPr>
            <w:r w:rsidRPr="00B913DF">
              <w:rPr>
                <w:sz w:val="22"/>
                <w:szCs w:val="22"/>
              </w:rPr>
              <w:t>Pajudėjus transporto priemonei durų atidarymas turi būti blokuojamas automatiškai. Atidarius keleivių duris privalo suveikti stabdžių sistema. Turi būti užtikrinta, kad atidarytomis bent vienomis durimis autobusas negalėtų pajudėti iš stovėjimo vietos. Durų sistemoje turi būti įrengtas avarinis jungiklis elektrinių saugiklių skyriuje arba vairuotojo darbo vietoje, išjungiantis durų stabdžio veikimą (įvykus durų avarijai, leidžiantis autobusui judėti neuždarytomis durimis).</w:t>
            </w:r>
          </w:p>
        </w:tc>
        <w:tc>
          <w:tcPr>
            <w:tcW w:w="2976" w:type="dxa"/>
            <w:gridSpan w:val="2"/>
            <w:vAlign w:val="center"/>
          </w:tcPr>
          <w:p w14:paraId="40137555" w14:textId="2AF8CD54" w:rsidR="00154F8C" w:rsidRPr="000776D5" w:rsidRDefault="00154F8C" w:rsidP="00154F8C">
            <w:pPr>
              <w:rPr>
                <w:sz w:val="22"/>
                <w:szCs w:val="22"/>
              </w:rPr>
            </w:pPr>
          </w:p>
        </w:tc>
      </w:tr>
      <w:tr w:rsidR="00154F8C" w:rsidRPr="000776D5" w14:paraId="5F52C888" w14:textId="77777777" w:rsidTr="005733DC">
        <w:trPr>
          <w:trHeight w:val="112"/>
          <w:jc w:val="center"/>
        </w:trPr>
        <w:tc>
          <w:tcPr>
            <w:tcW w:w="1129" w:type="dxa"/>
            <w:vAlign w:val="center"/>
          </w:tcPr>
          <w:p w14:paraId="36294D7C" w14:textId="12EECB84" w:rsidR="00154F8C" w:rsidRPr="000776D5" w:rsidRDefault="00154F8C" w:rsidP="00DE79F4">
            <w:pPr>
              <w:pStyle w:val="Sraopastraipa"/>
              <w:numPr>
                <w:ilvl w:val="1"/>
                <w:numId w:val="42"/>
              </w:numPr>
              <w:rPr>
                <w:sz w:val="22"/>
                <w:szCs w:val="22"/>
              </w:rPr>
            </w:pPr>
          </w:p>
        </w:tc>
        <w:tc>
          <w:tcPr>
            <w:tcW w:w="1701" w:type="dxa"/>
            <w:vAlign w:val="center"/>
          </w:tcPr>
          <w:p w14:paraId="698E5826" w14:textId="77777777" w:rsidR="00154F8C" w:rsidRPr="00B913DF" w:rsidRDefault="00154F8C" w:rsidP="00154F8C">
            <w:pPr>
              <w:rPr>
                <w:sz w:val="22"/>
                <w:szCs w:val="22"/>
              </w:rPr>
            </w:pPr>
            <w:r w:rsidRPr="00B913DF">
              <w:rPr>
                <w:sz w:val="22"/>
                <w:szCs w:val="22"/>
              </w:rPr>
              <w:t>Neįgaliųjų rampa</w:t>
            </w:r>
          </w:p>
        </w:tc>
        <w:tc>
          <w:tcPr>
            <w:tcW w:w="4821" w:type="dxa"/>
            <w:gridSpan w:val="3"/>
            <w:vAlign w:val="center"/>
          </w:tcPr>
          <w:p w14:paraId="14D89C4C" w14:textId="42062FC9" w:rsidR="00154F8C" w:rsidRPr="00B913DF" w:rsidRDefault="00154F8C" w:rsidP="00154F8C">
            <w:pPr>
              <w:rPr>
                <w:sz w:val="22"/>
                <w:szCs w:val="22"/>
              </w:rPr>
            </w:pPr>
            <w:r w:rsidRPr="00B913DF">
              <w:rPr>
                <w:sz w:val="22"/>
                <w:szCs w:val="22"/>
              </w:rPr>
              <w:t>Antrose duryse (nuo autobuso priekio) privalo būti įrengta mechaniškai atverčiama rampa neįgaliųjų su vežimėliais/specialiųjų poreikių turinčių žmonių įlaipinimui /įvažiavimui ir išlaipinimui / išvažiavimui. Rampa privalo išlaikyti mažiausiai 350 kg apkrovą.</w:t>
            </w:r>
          </w:p>
        </w:tc>
        <w:tc>
          <w:tcPr>
            <w:tcW w:w="2976" w:type="dxa"/>
            <w:gridSpan w:val="2"/>
            <w:vAlign w:val="center"/>
          </w:tcPr>
          <w:p w14:paraId="369DD074" w14:textId="2E85F8EB" w:rsidR="00154F8C" w:rsidRPr="000776D5" w:rsidRDefault="00154F8C" w:rsidP="00154F8C">
            <w:pPr>
              <w:rPr>
                <w:sz w:val="22"/>
                <w:szCs w:val="22"/>
              </w:rPr>
            </w:pPr>
          </w:p>
        </w:tc>
      </w:tr>
      <w:tr w:rsidR="00154F8C" w:rsidRPr="000776D5" w14:paraId="2E51E62D" w14:textId="77777777" w:rsidTr="005733DC">
        <w:trPr>
          <w:trHeight w:val="112"/>
          <w:jc w:val="center"/>
        </w:trPr>
        <w:tc>
          <w:tcPr>
            <w:tcW w:w="1129" w:type="dxa"/>
            <w:vAlign w:val="center"/>
          </w:tcPr>
          <w:p w14:paraId="05E3F3CF" w14:textId="01653EF0" w:rsidR="00154F8C" w:rsidRPr="000776D5" w:rsidRDefault="00154F8C" w:rsidP="00DE79F4">
            <w:pPr>
              <w:pStyle w:val="Sraopastraipa"/>
              <w:numPr>
                <w:ilvl w:val="0"/>
                <w:numId w:val="42"/>
              </w:numPr>
              <w:rPr>
                <w:b/>
                <w:bCs/>
                <w:sz w:val="22"/>
                <w:szCs w:val="22"/>
              </w:rPr>
            </w:pPr>
          </w:p>
        </w:tc>
        <w:tc>
          <w:tcPr>
            <w:tcW w:w="9498" w:type="dxa"/>
            <w:gridSpan w:val="6"/>
            <w:vAlign w:val="center"/>
          </w:tcPr>
          <w:p w14:paraId="150CFCFB" w14:textId="77777777" w:rsidR="00154F8C" w:rsidRPr="000776D5" w:rsidRDefault="00154F8C" w:rsidP="00154F8C">
            <w:pPr>
              <w:jc w:val="center"/>
              <w:rPr>
                <w:b/>
                <w:bCs/>
                <w:sz w:val="22"/>
                <w:szCs w:val="22"/>
              </w:rPr>
            </w:pPr>
            <w:r w:rsidRPr="000776D5">
              <w:rPr>
                <w:b/>
                <w:bCs/>
                <w:sz w:val="22"/>
                <w:szCs w:val="22"/>
              </w:rPr>
              <w:t>Vairuotojo darbo vieta ir sėdynė</w:t>
            </w:r>
          </w:p>
        </w:tc>
      </w:tr>
      <w:tr w:rsidR="00154F8C" w:rsidRPr="000776D5" w14:paraId="53D28CEC" w14:textId="77777777" w:rsidTr="005733DC">
        <w:trPr>
          <w:trHeight w:val="112"/>
          <w:jc w:val="center"/>
        </w:trPr>
        <w:tc>
          <w:tcPr>
            <w:tcW w:w="1129" w:type="dxa"/>
            <w:vAlign w:val="center"/>
          </w:tcPr>
          <w:p w14:paraId="16F820A5" w14:textId="7AF6B620" w:rsidR="00154F8C" w:rsidRPr="000776D5" w:rsidRDefault="00154F8C" w:rsidP="00DE79F4">
            <w:pPr>
              <w:pStyle w:val="Sraopastraipa"/>
              <w:numPr>
                <w:ilvl w:val="1"/>
                <w:numId w:val="42"/>
              </w:numPr>
              <w:rPr>
                <w:sz w:val="22"/>
                <w:szCs w:val="22"/>
              </w:rPr>
            </w:pPr>
          </w:p>
        </w:tc>
        <w:tc>
          <w:tcPr>
            <w:tcW w:w="1701" w:type="dxa"/>
            <w:vAlign w:val="center"/>
          </w:tcPr>
          <w:p w14:paraId="48091AAE" w14:textId="77777777" w:rsidR="00154F8C" w:rsidRPr="00B913DF" w:rsidRDefault="00154F8C" w:rsidP="00154F8C">
            <w:pPr>
              <w:rPr>
                <w:sz w:val="22"/>
                <w:szCs w:val="22"/>
              </w:rPr>
            </w:pPr>
            <w:r w:rsidRPr="00B913DF">
              <w:rPr>
                <w:sz w:val="22"/>
                <w:szCs w:val="22"/>
              </w:rPr>
              <w:t>Kabinos tipas</w:t>
            </w:r>
          </w:p>
        </w:tc>
        <w:tc>
          <w:tcPr>
            <w:tcW w:w="4821" w:type="dxa"/>
            <w:gridSpan w:val="3"/>
            <w:vAlign w:val="center"/>
          </w:tcPr>
          <w:p w14:paraId="20515CA8" w14:textId="7AF9B11A" w:rsidR="00154F8C" w:rsidRPr="00B913DF" w:rsidRDefault="00056F7D" w:rsidP="00056F7D">
            <w:pPr>
              <w:rPr>
                <w:sz w:val="22"/>
                <w:szCs w:val="22"/>
              </w:rPr>
            </w:pPr>
            <w:r w:rsidRPr="00B913DF">
              <w:rPr>
                <w:sz w:val="22"/>
                <w:szCs w:val="22"/>
              </w:rPr>
              <w:t xml:space="preserve">Kabinos tipas - pilnai uždara ir turi būti įrengta taip, kad neribotų keleivių įlipimo per priekines duris.  Kabinos duryse arba pertvaroje (sienelė permatoma tarp priekinio stiklo ir vairuotojo kabinos durų) virš dėklo bilietams turi būti įrengtas langelis bilietų pardavimui. Virš langelio bilietų pardavimui turi būti įrengtas langelis ar panaši ertmė su dvigubu stiklu, skirta vairuotojo ir keleivio pokalbiui.    Kabinos </w:t>
            </w:r>
            <w:r w:rsidRPr="00B913DF">
              <w:rPr>
                <w:sz w:val="22"/>
                <w:szCs w:val="22"/>
              </w:rPr>
              <w:lastRenderedPageBreak/>
              <w:t xml:space="preserve">nugarinė sienelė esanti už vairuotojo sėdynės turi būti nepermatoma ir be tarpo tarp lubų. Tarpai tarp vairuotojo kabinos durų, pertvaros (permatoma sienelė tarp priekinio stiklo ir vairuotojo kabinos durų) ir lubų bei priekinio stiklo turi būti kaip įmanoma mažesni. </w:t>
            </w:r>
          </w:p>
        </w:tc>
        <w:tc>
          <w:tcPr>
            <w:tcW w:w="2976" w:type="dxa"/>
            <w:gridSpan w:val="2"/>
            <w:vAlign w:val="center"/>
          </w:tcPr>
          <w:p w14:paraId="0C091761" w14:textId="64AB150D" w:rsidR="00154F8C" w:rsidRPr="000776D5" w:rsidRDefault="00154F8C" w:rsidP="00154F8C">
            <w:pPr>
              <w:rPr>
                <w:sz w:val="22"/>
                <w:szCs w:val="22"/>
              </w:rPr>
            </w:pPr>
          </w:p>
        </w:tc>
      </w:tr>
      <w:tr w:rsidR="00056F7D" w:rsidRPr="000776D5" w14:paraId="2C713D9B" w14:textId="77777777" w:rsidTr="005733DC">
        <w:trPr>
          <w:trHeight w:val="112"/>
          <w:jc w:val="center"/>
        </w:trPr>
        <w:tc>
          <w:tcPr>
            <w:tcW w:w="1129" w:type="dxa"/>
            <w:vAlign w:val="center"/>
          </w:tcPr>
          <w:p w14:paraId="575EB4A6" w14:textId="77777777" w:rsidR="00056F7D" w:rsidRPr="000776D5" w:rsidRDefault="00056F7D" w:rsidP="00DE79F4">
            <w:pPr>
              <w:pStyle w:val="Sraopastraipa"/>
              <w:numPr>
                <w:ilvl w:val="1"/>
                <w:numId w:val="42"/>
              </w:numPr>
              <w:rPr>
                <w:sz w:val="22"/>
                <w:szCs w:val="22"/>
              </w:rPr>
            </w:pPr>
          </w:p>
        </w:tc>
        <w:tc>
          <w:tcPr>
            <w:tcW w:w="1701" w:type="dxa"/>
            <w:vAlign w:val="center"/>
          </w:tcPr>
          <w:p w14:paraId="67452B2E" w14:textId="3764A4BC" w:rsidR="00056F7D" w:rsidRPr="00B913DF" w:rsidRDefault="00056F7D" w:rsidP="00154F8C">
            <w:pPr>
              <w:rPr>
                <w:sz w:val="22"/>
                <w:szCs w:val="22"/>
              </w:rPr>
            </w:pPr>
            <w:r w:rsidRPr="00B913DF">
              <w:rPr>
                <w:sz w:val="22"/>
                <w:szCs w:val="22"/>
              </w:rPr>
              <w:t>Durų aukštis ir skaidrumas</w:t>
            </w:r>
          </w:p>
        </w:tc>
        <w:tc>
          <w:tcPr>
            <w:tcW w:w="4821" w:type="dxa"/>
            <w:gridSpan w:val="3"/>
            <w:vAlign w:val="center"/>
          </w:tcPr>
          <w:p w14:paraId="63966C9C" w14:textId="0F4CE7F7" w:rsidR="00056F7D" w:rsidRPr="00B913DF" w:rsidRDefault="00056F7D" w:rsidP="00154F8C">
            <w:pPr>
              <w:rPr>
                <w:sz w:val="22"/>
                <w:szCs w:val="22"/>
              </w:rPr>
            </w:pPr>
            <w:r w:rsidRPr="00B913DF">
              <w:rPr>
                <w:sz w:val="22"/>
                <w:szCs w:val="22"/>
              </w:rPr>
              <w:t>Dešinėje vairuotojo kabinos pusėje turi būti įrengtos durys, ne žemesnės, kaip 1,8 m ir ne mažiau kaip 60% durų turi būti pagaminta iš permatomos medžiagos.</w:t>
            </w:r>
          </w:p>
        </w:tc>
        <w:tc>
          <w:tcPr>
            <w:tcW w:w="2976" w:type="dxa"/>
            <w:gridSpan w:val="2"/>
            <w:vAlign w:val="center"/>
          </w:tcPr>
          <w:p w14:paraId="1CD181E7" w14:textId="77777777" w:rsidR="00056F7D" w:rsidRPr="000776D5" w:rsidRDefault="00056F7D" w:rsidP="00154F8C">
            <w:pPr>
              <w:rPr>
                <w:sz w:val="22"/>
                <w:szCs w:val="22"/>
              </w:rPr>
            </w:pPr>
          </w:p>
        </w:tc>
      </w:tr>
      <w:tr w:rsidR="00154F8C" w:rsidRPr="000776D5" w14:paraId="1D998308" w14:textId="77777777" w:rsidTr="005733DC">
        <w:trPr>
          <w:trHeight w:val="112"/>
          <w:jc w:val="center"/>
        </w:trPr>
        <w:tc>
          <w:tcPr>
            <w:tcW w:w="1129" w:type="dxa"/>
            <w:vAlign w:val="center"/>
          </w:tcPr>
          <w:p w14:paraId="76C450FB" w14:textId="4C81E601" w:rsidR="00154F8C" w:rsidRPr="000776D5" w:rsidRDefault="00154F8C" w:rsidP="00DE79F4">
            <w:pPr>
              <w:pStyle w:val="Sraopastraipa"/>
              <w:numPr>
                <w:ilvl w:val="1"/>
                <w:numId w:val="42"/>
              </w:numPr>
              <w:rPr>
                <w:sz w:val="22"/>
                <w:szCs w:val="22"/>
              </w:rPr>
            </w:pPr>
          </w:p>
        </w:tc>
        <w:tc>
          <w:tcPr>
            <w:tcW w:w="1701" w:type="dxa"/>
            <w:vAlign w:val="center"/>
          </w:tcPr>
          <w:p w14:paraId="6463B3E7" w14:textId="3B7CBD82" w:rsidR="00154F8C" w:rsidRPr="00B913DF" w:rsidRDefault="00056F7D" w:rsidP="00154F8C">
            <w:pPr>
              <w:rPr>
                <w:sz w:val="22"/>
                <w:szCs w:val="22"/>
              </w:rPr>
            </w:pPr>
            <w:r w:rsidRPr="00B913DF">
              <w:rPr>
                <w:sz w:val="22"/>
                <w:szCs w:val="22"/>
              </w:rPr>
              <w:t>Kabinos matmenys</w:t>
            </w:r>
          </w:p>
        </w:tc>
        <w:tc>
          <w:tcPr>
            <w:tcW w:w="4821" w:type="dxa"/>
            <w:gridSpan w:val="3"/>
            <w:vAlign w:val="center"/>
          </w:tcPr>
          <w:p w14:paraId="5FF99589" w14:textId="474FDFE6" w:rsidR="00154F8C" w:rsidRPr="00B913DF" w:rsidRDefault="00056F7D" w:rsidP="00154F8C">
            <w:pPr>
              <w:rPr>
                <w:sz w:val="22"/>
                <w:szCs w:val="22"/>
              </w:rPr>
            </w:pPr>
            <w:r w:rsidRPr="00B913DF">
              <w:rPr>
                <w:sz w:val="22"/>
                <w:szCs w:val="22"/>
              </w:rPr>
              <w:t>Vairuotojo kabinos ilgis ties jos centru (kuris yra nustatomas nuo prietaisų skydelio ties vairaračiu iki nugarinės kabinos sienelės) ne mažesnis kaip 110 cm; plotis (kuris yra nustatomas nuo kairiojo šoninio kabinos stiklo iki kabinos durų) ne mažesnis kaip 90 cm.</w:t>
            </w:r>
          </w:p>
        </w:tc>
        <w:tc>
          <w:tcPr>
            <w:tcW w:w="2976" w:type="dxa"/>
            <w:gridSpan w:val="2"/>
            <w:vAlign w:val="center"/>
          </w:tcPr>
          <w:p w14:paraId="33AA0BF5" w14:textId="2AF181AF" w:rsidR="00154F8C" w:rsidRPr="000776D5" w:rsidRDefault="00154F8C" w:rsidP="00154F8C">
            <w:pPr>
              <w:rPr>
                <w:sz w:val="22"/>
                <w:szCs w:val="22"/>
              </w:rPr>
            </w:pPr>
          </w:p>
        </w:tc>
      </w:tr>
      <w:tr w:rsidR="00154F8C" w:rsidRPr="000776D5" w14:paraId="644E2816" w14:textId="77777777" w:rsidTr="005733DC">
        <w:trPr>
          <w:trHeight w:val="112"/>
          <w:jc w:val="center"/>
        </w:trPr>
        <w:tc>
          <w:tcPr>
            <w:tcW w:w="1129" w:type="dxa"/>
            <w:vAlign w:val="center"/>
          </w:tcPr>
          <w:p w14:paraId="0B742047" w14:textId="33C0DB0F" w:rsidR="00154F8C" w:rsidRPr="000776D5" w:rsidRDefault="00154F8C" w:rsidP="00DE79F4">
            <w:pPr>
              <w:pStyle w:val="Sraopastraipa"/>
              <w:numPr>
                <w:ilvl w:val="1"/>
                <w:numId w:val="42"/>
              </w:numPr>
              <w:rPr>
                <w:sz w:val="22"/>
                <w:szCs w:val="22"/>
              </w:rPr>
            </w:pPr>
          </w:p>
        </w:tc>
        <w:tc>
          <w:tcPr>
            <w:tcW w:w="1701" w:type="dxa"/>
            <w:vAlign w:val="center"/>
          </w:tcPr>
          <w:p w14:paraId="0106FBEB" w14:textId="6CA59393" w:rsidR="00154F8C" w:rsidRPr="00B913DF" w:rsidRDefault="00056F7D" w:rsidP="00154F8C">
            <w:pPr>
              <w:rPr>
                <w:sz w:val="22"/>
                <w:szCs w:val="22"/>
              </w:rPr>
            </w:pPr>
            <w:r w:rsidRPr="00B913DF">
              <w:rPr>
                <w:sz w:val="22"/>
                <w:szCs w:val="22"/>
              </w:rPr>
              <w:t>Rakinimas</w:t>
            </w:r>
          </w:p>
        </w:tc>
        <w:tc>
          <w:tcPr>
            <w:tcW w:w="4821" w:type="dxa"/>
            <w:gridSpan w:val="3"/>
            <w:vAlign w:val="center"/>
          </w:tcPr>
          <w:p w14:paraId="03FB1BB9" w14:textId="008C1F95" w:rsidR="00154F8C" w:rsidRPr="00B913DF" w:rsidRDefault="00056F7D" w:rsidP="00056F7D">
            <w:pPr>
              <w:rPr>
                <w:sz w:val="22"/>
                <w:szCs w:val="22"/>
              </w:rPr>
            </w:pPr>
            <w:r w:rsidRPr="00B913DF">
              <w:rPr>
                <w:sz w:val="22"/>
                <w:szCs w:val="22"/>
              </w:rPr>
              <w:t>Vairuotojo kabinos durys iš abiejų pusių turi būti rakinamos.</w:t>
            </w:r>
          </w:p>
        </w:tc>
        <w:tc>
          <w:tcPr>
            <w:tcW w:w="2976" w:type="dxa"/>
            <w:gridSpan w:val="2"/>
            <w:vAlign w:val="center"/>
          </w:tcPr>
          <w:p w14:paraId="22D87005" w14:textId="08635F87" w:rsidR="00154F8C" w:rsidRPr="000776D5" w:rsidRDefault="00154F8C" w:rsidP="00154F8C">
            <w:pPr>
              <w:rPr>
                <w:sz w:val="22"/>
                <w:szCs w:val="22"/>
              </w:rPr>
            </w:pPr>
          </w:p>
        </w:tc>
      </w:tr>
      <w:tr w:rsidR="00056F7D" w:rsidRPr="000776D5" w14:paraId="53487474" w14:textId="77777777" w:rsidTr="005733DC">
        <w:trPr>
          <w:trHeight w:val="112"/>
          <w:jc w:val="center"/>
        </w:trPr>
        <w:tc>
          <w:tcPr>
            <w:tcW w:w="1129" w:type="dxa"/>
            <w:vAlign w:val="center"/>
          </w:tcPr>
          <w:p w14:paraId="2564BDA5" w14:textId="28F5790A" w:rsidR="00056F7D" w:rsidRPr="000776D5" w:rsidRDefault="00056F7D" w:rsidP="00DE79F4">
            <w:pPr>
              <w:pStyle w:val="Sraopastraipa"/>
              <w:numPr>
                <w:ilvl w:val="1"/>
                <w:numId w:val="42"/>
              </w:numPr>
              <w:rPr>
                <w:sz w:val="22"/>
                <w:szCs w:val="22"/>
              </w:rPr>
            </w:pPr>
          </w:p>
        </w:tc>
        <w:tc>
          <w:tcPr>
            <w:tcW w:w="1701" w:type="dxa"/>
            <w:vAlign w:val="center"/>
          </w:tcPr>
          <w:p w14:paraId="24CC1AC4" w14:textId="7F48BC78" w:rsidR="00056F7D" w:rsidRPr="00B913DF" w:rsidRDefault="00056F7D" w:rsidP="00056F7D">
            <w:pPr>
              <w:rPr>
                <w:sz w:val="22"/>
                <w:szCs w:val="22"/>
              </w:rPr>
            </w:pPr>
            <w:r w:rsidRPr="00B913DF">
              <w:rPr>
                <w:sz w:val="22"/>
                <w:szCs w:val="22"/>
              </w:rPr>
              <w:t>Užuolaidos</w:t>
            </w:r>
          </w:p>
        </w:tc>
        <w:tc>
          <w:tcPr>
            <w:tcW w:w="4821" w:type="dxa"/>
            <w:gridSpan w:val="3"/>
            <w:vAlign w:val="center"/>
          </w:tcPr>
          <w:p w14:paraId="452B910B" w14:textId="6CD11A3E" w:rsidR="00056F7D" w:rsidRPr="00B913DF" w:rsidRDefault="00056F7D" w:rsidP="00056F7D">
            <w:pPr>
              <w:rPr>
                <w:sz w:val="22"/>
                <w:szCs w:val="22"/>
              </w:rPr>
            </w:pPr>
            <w:r w:rsidRPr="00B913DF">
              <w:rPr>
                <w:sz w:val="22"/>
                <w:szCs w:val="22"/>
              </w:rPr>
              <w:t>Kabinoje turi būti įrengtos užuolaidos nuo saulės priekinio stiklo/stiklų viršuje ir virš šoninio vairuotojo kabinos lango kairėje pusėje, ne trumpesnės kaip 2/3 stiklo/stiklų ilgio.</w:t>
            </w:r>
          </w:p>
        </w:tc>
        <w:tc>
          <w:tcPr>
            <w:tcW w:w="2976" w:type="dxa"/>
            <w:gridSpan w:val="2"/>
            <w:vAlign w:val="center"/>
          </w:tcPr>
          <w:p w14:paraId="3D286F73" w14:textId="6754762A" w:rsidR="00056F7D" w:rsidRPr="000776D5" w:rsidRDefault="00056F7D" w:rsidP="00056F7D">
            <w:pPr>
              <w:rPr>
                <w:sz w:val="22"/>
                <w:szCs w:val="22"/>
              </w:rPr>
            </w:pPr>
          </w:p>
        </w:tc>
      </w:tr>
      <w:tr w:rsidR="00056F7D" w:rsidRPr="000776D5" w14:paraId="451A8253" w14:textId="77777777" w:rsidTr="005733DC">
        <w:trPr>
          <w:trHeight w:val="112"/>
          <w:jc w:val="center"/>
        </w:trPr>
        <w:tc>
          <w:tcPr>
            <w:tcW w:w="1129" w:type="dxa"/>
            <w:vAlign w:val="center"/>
          </w:tcPr>
          <w:p w14:paraId="1BC75D7D" w14:textId="2C002CEC" w:rsidR="00056F7D" w:rsidRPr="000776D5" w:rsidRDefault="00056F7D" w:rsidP="00DE79F4">
            <w:pPr>
              <w:pStyle w:val="Sraopastraipa"/>
              <w:numPr>
                <w:ilvl w:val="1"/>
                <w:numId w:val="42"/>
              </w:numPr>
              <w:rPr>
                <w:sz w:val="22"/>
                <w:szCs w:val="22"/>
              </w:rPr>
            </w:pPr>
            <w:r w:rsidRPr="000776D5">
              <w:rPr>
                <w:sz w:val="22"/>
                <w:szCs w:val="22"/>
              </w:rPr>
              <w:t>.</w:t>
            </w:r>
          </w:p>
        </w:tc>
        <w:tc>
          <w:tcPr>
            <w:tcW w:w="1701" w:type="dxa"/>
            <w:vAlign w:val="center"/>
          </w:tcPr>
          <w:p w14:paraId="4A5A51BC" w14:textId="285E3328" w:rsidR="00056F7D" w:rsidRPr="00B913DF" w:rsidRDefault="00056F7D" w:rsidP="00056F7D">
            <w:pPr>
              <w:rPr>
                <w:sz w:val="22"/>
                <w:szCs w:val="22"/>
              </w:rPr>
            </w:pPr>
            <w:r w:rsidRPr="00B913DF">
              <w:rPr>
                <w:sz w:val="22"/>
                <w:szCs w:val="22"/>
              </w:rPr>
              <w:t>Vairuotojo krėslas</w:t>
            </w:r>
          </w:p>
        </w:tc>
        <w:tc>
          <w:tcPr>
            <w:tcW w:w="4821" w:type="dxa"/>
            <w:gridSpan w:val="3"/>
            <w:vAlign w:val="center"/>
          </w:tcPr>
          <w:p w14:paraId="05FE8486" w14:textId="6CB6EFDA" w:rsidR="00056F7D" w:rsidRPr="00B913DF" w:rsidRDefault="00056F7D" w:rsidP="00056F7D">
            <w:pPr>
              <w:rPr>
                <w:sz w:val="22"/>
                <w:szCs w:val="22"/>
              </w:rPr>
            </w:pPr>
            <w:r w:rsidRPr="00B913DF">
              <w:rPr>
                <w:sz w:val="22"/>
                <w:szCs w:val="22"/>
              </w:rPr>
              <w:t>Vairuotojo krėslas turi būti ergonomiškas ir reguliuojamas priklausomai nuo vairuotojo ūgio bei svorio bei laisvai pritaikomas vairuotojui nuo 150 iki 210 centimetrų ūgio.  Vairuotojo krėslas turi būti įrengtas 3 tvirtinimo taškų saugos diržas.</w:t>
            </w:r>
          </w:p>
        </w:tc>
        <w:tc>
          <w:tcPr>
            <w:tcW w:w="2976" w:type="dxa"/>
            <w:gridSpan w:val="2"/>
            <w:vAlign w:val="center"/>
          </w:tcPr>
          <w:p w14:paraId="6B8AC0FC" w14:textId="2E4604F9" w:rsidR="00056F7D" w:rsidRPr="000776D5" w:rsidRDefault="00056F7D" w:rsidP="00056F7D">
            <w:pPr>
              <w:rPr>
                <w:sz w:val="22"/>
                <w:szCs w:val="22"/>
              </w:rPr>
            </w:pPr>
          </w:p>
        </w:tc>
      </w:tr>
      <w:tr w:rsidR="00056F7D" w:rsidRPr="000776D5" w14:paraId="46ABA310" w14:textId="77777777" w:rsidTr="005733DC">
        <w:trPr>
          <w:trHeight w:val="112"/>
          <w:jc w:val="center"/>
        </w:trPr>
        <w:tc>
          <w:tcPr>
            <w:tcW w:w="1129" w:type="dxa"/>
            <w:vAlign w:val="center"/>
          </w:tcPr>
          <w:p w14:paraId="250690E2" w14:textId="3B8EB52D" w:rsidR="00056F7D" w:rsidRPr="000776D5" w:rsidRDefault="00056F7D" w:rsidP="00DE79F4">
            <w:pPr>
              <w:pStyle w:val="Sraopastraipa"/>
              <w:numPr>
                <w:ilvl w:val="1"/>
                <w:numId w:val="42"/>
              </w:numPr>
              <w:rPr>
                <w:sz w:val="22"/>
                <w:szCs w:val="22"/>
              </w:rPr>
            </w:pPr>
          </w:p>
        </w:tc>
        <w:tc>
          <w:tcPr>
            <w:tcW w:w="1701" w:type="dxa"/>
            <w:vAlign w:val="center"/>
          </w:tcPr>
          <w:p w14:paraId="07F0E2B4" w14:textId="6233869F" w:rsidR="00056F7D" w:rsidRPr="00B913DF" w:rsidRDefault="00056F7D" w:rsidP="00056F7D">
            <w:pPr>
              <w:rPr>
                <w:sz w:val="22"/>
                <w:szCs w:val="22"/>
              </w:rPr>
            </w:pPr>
            <w:r w:rsidRPr="00B913DF">
              <w:rPr>
                <w:sz w:val="22"/>
                <w:szCs w:val="22"/>
              </w:rPr>
              <w:t>Vairas</w:t>
            </w:r>
          </w:p>
        </w:tc>
        <w:tc>
          <w:tcPr>
            <w:tcW w:w="4821" w:type="dxa"/>
            <w:gridSpan w:val="3"/>
            <w:vAlign w:val="center"/>
          </w:tcPr>
          <w:p w14:paraId="3F35DA7F" w14:textId="02A0F99F" w:rsidR="00056F7D" w:rsidRPr="00B913DF" w:rsidRDefault="00056F7D" w:rsidP="00056F7D">
            <w:pPr>
              <w:rPr>
                <w:sz w:val="22"/>
                <w:szCs w:val="22"/>
              </w:rPr>
            </w:pPr>
            <w:r w:rsidRPr="00B913DF">
              <w:rPr>
                <w:sz w:val="22"/>
                <w:szCs w:val="22"/>
              </w:rPr>
              <w:t>Vairo padėtis turi būti reguliuojama kartu su prietaisų valdymo skydeliu.</w:t>
            </w:r>
          </w:p>
        </w:tc>
        <w:tc>
          <w:tcPr>
            <w:tcW w:w="2976" w:type="dxa"/>
            <w:gridSpan w:val="2"/>
            <w:vAlign w:val="center"/>
          </w:tcPr>
          <w:p w14:paraId="3C91F688" w14:textId="4F398485" w:rsidR="00056F7D" w:rsidRPr="000776D5" w:rsidRDefault="00056F7D" w:rsidP="00056F7D">
            <w:pPr>
              <w:rPr>
                <w:sz w:val="22"/>
                <w:szCs w:val="22"/>
              </w:rPr>
            </w:pPr>
          </w:p>
        </w:tc>
      </w:tr>
      <w:tr w:rsidR="00056F7D" w:rsidRPr="000776D5" w14:paraId="4FE3FBEE" w14:textId="77777777" w:rsidTr="005733DC">
        <w:trPr>
          <w:trHeight w:val="112"/>
          <w:jc w:val="center"/>
        </w:trPr>
        <w:tc>
          <w:tcPr>
            <w:tcW w:w="1129" w:type="dxa"/>
            <w:vAlign w:val="center"/>
          </w:tcPr>
          <w:p w14:paraId="419B669E" w14:textId="6CA96A75" w:rsidR="00056F7D" w:rsidRPr="000776D5" w:rsidRDefault="00056F7D" w:rsidP="00DE79F4">
            <w:pPr>
              <w:pStyle w:val="Sraopastraipa"/>
              <w:numPr>
                <w:ilvl w:val="1"/>
                <w:numId w:val="42"/>
              </w:numPr>
              <w:rPr>
                <w:sz w:val="22"/>
                <w:szCs w:val="22"/>
              </w:rPr>
            </w:pPr>
          </w:p>
        </w:tc>
        <w:tc>
          <w:tcPr>
            <w:tcW w:w="1701" w:type="dxa"/>
            <w:vAlign w:val="center"/>
          </w:tcPr>
          <w:p w14:paraId="01BC9205" w14:textId="225D2904" w:rsidR="00056F7D" w:rsidRPr="00B913DF" w:rsidRDefault="00056F7D" w:rsidP="00056F7D">
            <w:pPr>
              <w:rPr>
                <w:sz w:val="22"/>
                <w:szCs w:val="22"/>
              </w:rPr>
            </w:pPr>
            <w:r w:rsidRPr="00B913DF">
              <w:rPr>
                <w:sz w:val="22"/>
                <w:szCs w:val="22"/>
              </w:rPr>
              <w:t>Mikrofonas</w:t>
            </w:r>
          </w:p>
        </w:tc>
        <w:tc>
          <w:tcPr>
            <w:tcW w:w="4821" w:type="dxa"/>
            <w:gridSpan w:val="3"/>
            <w:vAlign w:val="center"/>
          </w:tcPr>
          <w:p w14:paraId="3A3A7C65" w14:textId="23963412" w:rsidR="00056F7D" w:rsidRPr="00B913DF" w:rsidRDefault="00056F7D" w:rsidP="00056F7D">
            <w:pPr>
              <w:rPr>
                <w:sz w:val="22"/>
                <w:szCs w:val="22"/>
              </w:rPr>
            </w:pPr>
            <w:r w:rsidRPr="00B913DF">
              <w:rPr>
                <w:sz w:val="22"/>
                <w:szCs w:val="22"/>
              </w:rPr>
              <w:t>Kabinoje turi būti įrengtas mikrofonas, kurio pagalba vairuotojas galėtų balsu skelbti reikiamą informaciją salone esantiems keleiviams.</w:t>
            </w:r>
          </w:p>
        </w:tc>
        <w:tc>
          <w:tcPr>
            <w:tcW w:w="2976" w:type="dxa"/>
            <w:gridSpan w:val="2"/>
            <w:vAlign w:val="center"/>
          </w:tcPr>
          <w:p w14:paraId="02E96C14" w14:textId="6C9DC7C4" w:rsidR="00056F7D" w:rsidRPr="000776D5" w:rsidRDefault="00056F7D" w:rsidP="00056F7D">
            <w:pPr>
              <w:rPr>
                <w:sz w:val="22"/>
                <w:szCs w:val="22"/>
              </w:rPr>
            </w:pPr>
          </w:p>
        </w:tc>
      </w:tr>
      <w:tr w:rsidR="00056F7D" w:rsidRPr="000776D5" w14:paraId="07C91172" w14:textId="77777777" w:rsidTr="005733DC">
        <w:trPr>
          <w:trHeight w:val="112"/>
          <w:jc w:val="center"/>
        </w:trPr>
        <w:tc>
          <w:tcPr>
            <w:tcW w:w="1129" w:type="dxa"/>
            <w:vAlign w:val="center"/>
          </w:tcPr>
          <w:p w14:paraId="3945A6B6" w14:textId="77777777" w:rsidR="00056F7D" w:rsidRPr="000776D5" w:rsidRDefault="00056F7D" w:rsidP="00DE79F4">
            <w:pPr>
              <w:pStyle w:val="Sraopastraipa"/>
              <w:numPr>
                <w:ilvl w:val="1"/>
                <w:numId w:val="42"/>
              </w:numPr>
              <w:rPr>
                <w:sz w:val="22"/>
                <w:szCs w:val="22"/>
              </w:rPr>
            </w:pPr>
          </w:p>
        </w:tc>
        <w:tc>
          <w:tcPr>
            <w:tcW w:w="1701" w:type="dxa"/>
            <w:vAlign w:val="center"/>
          </w:tcPr>
          <w:p w14:paraId="40195F32" w14:textId="3CF6F6BE" w:rsidR="00056F7D" w:rsidRPr="00B913DF" w:rsidRDefault="00056F7D" w:rsidP="00056F7D">
            <w:pPr>
              <w:rPr>
                <w:sz w:val="22"/>
                <w:szCs w:val="22"/>
              </w:rPr>
            </w:pPr>
            <w:r w:rsidRPr="00B913DF">
              <w:rPr>
                <w:sz w:val="22"/>
                <w:szCs w:val="22"/>
              </w:rPr>
              <w:t>Orlaidė</w:t>
            </w:r>
          </w:p>
        </w:tc>
        <w:tc>
          <w:tcPr>
            <w:tcW w:w="4821" w:type="dxa"/>
            <w:gridSpan w:val="3"/>
            <w:vAlign w:val="center"/>
          </w:tcPr>
          <w:p w14:paraId="2865DB28" w14:textId="277F7FC8" w:rsidR="00056F7D" w:rsidRPr="00B913DF" w:rsidRDefault="00056F7D" w:rsidP="00056F7D">
            <w:pPr>
              <w:rPr>
                <w:sz w:val="22"/>
                <w:szCs w:val="22"/>
              </w:rPr>
            </w:pPr>
            <w:r w:rsidRPr="00B913DF">
              <w:rPr>
                <w:sz w:val="22"/>
                <w:szCs w:val="22"/>
              </w:rPr>
              <w:t>Vairuotojo kabinos kairėje pusėje turi būti įrengtas atidaromas (slenkamas) langas (orlaidė).</w:t>
            </w:r>
          </w:p>
        </w:tc>
        <w:tc>
          <w:tcPr>
            <w:tcW w:w="2976" w:type="dxa"/>
            <w:gridSpan w:val="2"/>
            <w:vAlign w:val="center"/>
          </w:tcPr>
          <w:p w14:paraId="669546C6" w14:textId="77777777" w:rsidR="00056F7D" w:rsidRPr="000776D5" w:rsidRDefault="00056F7D" w:rsidP="00056F7D">
            <w:pPr>
              <w:rPr>
                <w:sz w:val="22"/>
                <w:szCs w:val="22"/>
              </w:rPr>
            </w:pPr>
          </w:p>
        </w:tc>
      </w:tr>
      <w:tr w:rsidR="00056F7D" w:rsidRPr="000776D5" w14:paraId="1CD2C0BB" w14:textId="77777777" w:rsidTr="005733DC">
        <w:trPr>
          <w:trHeight w:val="112"/>
          <w:jc w:val="center"/>
        </w:trPr>
        <w:tc>
          <w:tcPr>
            <w:tcW w:w="1129" w:type="dxa"/>
            <w:vAlign w:val="center"/>
          </w:tcPr>
          <w:p w14:paraId="172D920E" w14:textId="77777777" w:rsidR="00056F7D" w:rsidRPr="000776D5" w:rsidRDefault="00056F7D" w:rsidP="00DE79F4">
            <w:pPr>
              <w:pStyle w:val="Sraopastraipa"/>
              <w:numPr>
                <w:ilvl w:val="1"/>
                <w:numId w:val="42"/>
              </w:numPr>
              <w:rPr>
                <w:sz w:val="22"/>
                <w:szCs w:val="22"/>
              </w:rPr>
            </w:pPr>
          </w:p>
        </w:tc>
        <w:tc>
          <w:tcPr>
            <w:tcW w:w="1701" w:type="dxa"/>
            <w:vAlign w:val="center"/>
          </w:tcPr>
          <w:p w14:paraId="4A48E9E5" w14:textId="04A6A756" w:rsidR="00056F7D" w:rsidRPr="00B913DF" w:rsidRDefault="00056F7D" w:rsidP="00056F7D">
            <w:pPr>
              <w:rPr>
                <w:sz w:val="22"/>
                <w:szCs w:val="22"/>
              </w:rPr>
            </w:pPr>
            <w:r w:rsidRPr="00B913DF">
              <w:rPr>
                <w:sz w:val="22"/>
                <w:szCs w:val="22"/>
              </w:rPr>
              <w:t>Prietaisų skydelis</w:t>
            </w:r>
          </w:p>
        </w:tc>
        <w:tc>
          <w:tcPr>
            <w:tcW w:w="4821" w:type="dxa"/>
            <w:gridSpan w:val="3"/>
            <w:vAlign w:val="center"/>
          </w:tcPr>
          <w:p w14:paraId="2E079535" w14:textId="6C974C5C" w:rsidR="007947F4" w:rsidRPr="00B913DF" w:rsidRDefault="007947F4" w:rsidP="00B913DF">
            <w:pPr>
              <w:pStyle w:val="Sraopastraipa"/>
              <w:numPr>
                <w:ilvl w:val="0"/>
                <w:numId w:val="76"/>
              </w:numPr>
              <w:ind w:left="458" w:right="60"/>
              <w:rPr>
                <w:sz w:val="22"/>
                <w:szCs w:val="22"/>
              </w:rPr>
            </w:pPr>
            <w:r w:rsidRPr="00B913DF">
              <w:rPr>
                <w:sz w:val="22"/>
                <w:szCs w:val="22"/>
              </w:rPr>
              <w:t>Pagrindiniai jungikliai, signalinės lemputės, pranešimai vairuotojo konsolėje turi būti pažymėti atpažinimo ženklais ir (arba) užrašais lietuvių kalba;</w:t>
            </w:r>
          </w:p>
          <w:p w14:paraId="6F1FAD1D" w14:textId="0979ACD7" w:rsidR="007947F4" w:rsidRPr="00B913DF" w:rsidRDefault="007947F4" w:rsidP="00B913DF">
            <w:pPr>
              <w:pStyle w:val="Sraopastraipa"/>
              <w:numPr>
                <w:ilvl w:val="0"/>
                <w:numId w:val="76"/>
              </w:numPr>
              <w:ind w:left="458" w:right="60"/>
              <w:rPr>
                <w:sz w:val="22"/>
                <w:szCs w:val="22"/>
              </w:rPr>
            </w:pPr>
            <w:r w:rsidRPr="00B913DF">
              <w:rPr>
                <w:sz w:val="22"/>
                <w:szCs w:val="22"/>
              </w:rPr>
              <w:t xml:space="preserve">Prietaisų skydelyje turi būti įrengtas, tuo neapsiribojant, spidometras ir </w:t>
            </w:r>
            <w:proofErr w:type="spellStart"/>
            <w:r w:rsidRPr="00B913DF">
              <w:rPr>
                <w:sz w:val="22"/>
                <w:szCs w:val="22"/>
              </w:rPr>
              <w:t>odometras</w:t>
            </w:r>
            <w:proofErr w:type="spellEnd"/>
            <w:r w:rsidRPr="00B913DF">
              <w:rPr>
                <w:sz w:val="22"/>
                <w:szCs w:val="22"/>
              </w:rPr>
              <w:t>, baterijos įkrovimo lygio rodyklė;</w:t>
            </w:r>
          </w:p>
          <w:p w14:paraId="36B10D58" w14:textId="413B4A53" w:rsidR="007947F4" w:rsidRPr="00B913DF" w:rsidRDefault="007947F4" w:rsidP="00B913DF">
            <w:pPr>
              <w:pStyle w:val="Sraopastraipa"/>
              <w:numPr>
                <w:ilvl w:val="0"/>
                <w:numId w:val="76"/>
              </w:numPr>
              <w:ind w:left="458" w:right="60"/>
              <w:rPr>
                <w:sz w:val="22"/>
                <w:szCs w:val="22"/>
              </w:rPr>
            </w:pPr>
            <w:r w:rsidRPr="00B913DF">
              <w:rPr>
                <w:sz w:val="22"/>
                <w:szCs w:val="22"/>
              </w:rPr>
              <w:t>Prietaisų skydelyje pateikiama visa vairuotojui reikalinga informacija apie transporto priemonės sistemų techninę būklę;</w:t>
            </w:r>
          </w:p>
          <w:p w14:paraId="6A41C29E" w14:textId="2C98C44F" w:rsidR="00056F7D" w:rsidRPr="00B913DF" w:rsidRDefault="007947F4" w:rsidP="00B913DF">
            <w:pPr>
              <w:pStyle w:val="Sraopastraipa"/>
              <w:numPr>
                <w:ilvl w:val="0"/>
                <w:numId w:val="76"/>
              </w:numPr>
              <w:ind w:left="458" w:right="60"/>
              <w:rPr>
                <w:sz w:val="22"/>
                <w:szCs w:val="22"/>
              </w:rPr>
            </w:pPr>
            <w:r w:rsidRPr="00B913DF">
              <w:rPr>
                <w:sz w:val="22"/>
                <w:szCs w:val="22"/>
              </w:rPr>
              <w:t xml:space="preserve"> Prietaisų skalės turi būti metrinės;</w:t>
            </w:r>
          </w:p>
        </w:tc>
        <w:tc>
          <w:tcPr>
            <w:tcW w:w="2976" w:type="dxa"/>
            <w:gridSpan w:val="2"/>
            <w:vAlign w:val="center"/>
          </w:tcPr>
          <w:p w14:paraId="77D40BB9" w14:textId="77777777" w:rsidR="00056F7D" w:rsidRPr="000776D5" w:rsidRDefault="00056F7D" w:rsidP="00056F7D">
            <w:pPr>
              <w:rPr>
                <w:sz w:val="22"/>
                <w:szCs w:val="22"/>
              </w:rPr>
            </w:pPr>
          </w:p>
        </w:tc>
      </w:tr>
      <w:tr w:rsidR="00056F7D" w:rsidRPr="000776D5" w14:paraId="4FE2778E" w14:textId="77777777" w:rsidTr="005733DC">
        <w:trPr>
          <w:trHeight w:val="112"/>
          <w:jc w:val="center"/>
        </w:trPr>
        <w:tc>
          <w:tcPr>
            <w:tcW w:w="1129" w:type="dxa"/>
            <w:vAlign w:val="center"/>
          </w:tcPr>
          <w:p w14:paraId="710554AC" w14:textId="77777777" w:rsidR="00056F7D" w:rsidRPr="000776D5" w:rsidRDefault="00056F7D" w:rsidP="00DE79F4">
            <w:pPr>
              <w:pStyle w:val="Sraopastraipa"/>
              <w:numPr>
                <w:ilvl w:val="1"/>
                <w:numId w:val="42"/>
              </w:numPr>
              <w:rPr>
                <w:sz w:val="22"/>
                <w:szCs w:val="22"/>
              </w:rPr>
            </w:pPr>
          </w:p>
        </w:tc>
        <w:tc>
          <w:tcPr>
            <w:tcW w:w="1701" w:type="dxa"/>
            <w:vAlign w:val="center"/>
          </w:tcPr>
          <w:p w14:paraId="748E497C" w14:textId="4DF28AB8" w:rsidR="00056F7D" w:rsidRPr="00B913DF" w:rsidRDefault="00056F7D" w:rsidP="00056F7D">
            <w:pPr>
              <w:rPr>
                <w:sz w:val="22"/>
                <w:szCs w:val="22"/>
              </w:rPr>
            </w:pPr>
            <w:r w:rsidRPr="00B913DF">
              <w:rPr>
                <w:sz w:val="22"/>
                <w:szCs w:val="22"/>
              </w:rPr>
              <w:t>Dėtuvės dokumentams ir daiktams</w:t>
            </w:r>
          </w:p>
        </w:tc>
        <w:tc>
          <w:tcPr>
            <w:tcW w:w="4821" w:type="dxa"/>
            <w:gridSpan w:val="3"/>
            <w:vAlign w:val="center"/>
          </w:tcPr>
          <w:p w14:paraId="11A615C2" w14:textId="326BEBEC" w:rsidR="00056F7D" w:rsidRPr="00B913DF" w:rsidRDefault="00056F7D" w:rsidP="00056F7D">
            <w:pPr>
              <w:rPr>
                <w:sz w:val="22"/>
                <w:szCs w:val="22"/>
              </w:rPr>
            </w:pPr>
            <w:r w:rsidRPr="00B913DF">
              <w:rPr>
                <w:sz w:val="22"/>
                <w:szCs w:val="22"/>
              </w:rPr>
              <w:t>Ant sienelės kabinoje už vairuotojo krėslo turi būti įrengta dėtuvė dokumentams sudėti (ne mažesnio kaip A5 formato). Vairuotojo darbo vietoje turi būti įrengta atskira dėtuvė vairuotojo krepšiui .</w:t>
            </w:r>
          </w:p>
        </w:tc>
        <w:tc>
          <w:tcPr>
            <w:tcW w:w="2976" w:type="dxa"/>
            <w:gridSpan w:val="2"/>
            <w:vAlign w:val="center"/>
          </w:tcPr>
          <w:p w14:paraId="2B9D62C2" w14:textId="77777777" w:rsidR="00056F7D" w:rsidRPr="000776D5" w:rsidRDefault="00056F7D" w:rsidP="00056F7D">
            <w:pPr>
              <w:rPr>
                <w:sz w:val="22"/>
                <w:szCs w:val="22"/>
              </w:rPr>
            </w:pPr>
          </w:p>
        </w:tc>
      </w:tr>
      <w:tr w:rsidR="00056F7D" w:rsidRPr="000776D5" w14:paraId="25DCF8C7" w14:textId="77777777" w:rsidTr="005733DC">
        <w:trPr>
          <w:trHeight w:val="112"/>
          <w:jc w:val="center"/>
        </w:trPr>
        <w:tc>
          <w:tcPr>
            <w:tcW w:w="1129" w:type="dxa"/>
            <w:vAlign w:val="center"/>
          </w:tcPr>
          <w:p w14:paraId="52124D6C" w14:textId="77777777" w:rsidR="00056F7D" w:rsidRPr="000776D5" w:rsidRDefault="00056F7D" w:rsidP="00DE79F4">
            <w:pPr>
              <w:pStyle w:val="Sraopastraipa"/>
              <w:numPr>
                <w:ilvl w:val="1"/>
                <w:numId w:val="42"/>
              </w:numPr>
              <w:rPr>
                <w:sz w:val="22"/>
                <w:szCs w:val="22"/>
              </w:rPr>
            </w:pPr>
          </w:p>
        </w:tc>
        <w:tc>
          <w:tcPr>
            <w:tcW w:w="1701" w:type="dxa"/>
            <w:vAlign w:val="center"/>
          </w:tcPr>
          <w:p w14:paraId="233117CE" w14:textId="5940BC61" w:rsidR="00056F7D" w:rsidRPr="00B913DF" w:rsidRDefault="00056F7D" w:rsidP="00056F7D">
            <w:pPr>
              <w:rPr>
                <w:sz w:val="22"/>
                <w:szCs w:val="22"/>
              </w:rPr>
            </w:pPr>
            <w:r w:rsidRPr="00B913DF">
              <w:rPr>
                <w:sz w:val="22"/>
                <w:szCs w:val="22"/>
              </w:rPr>
              <w:t>Kitos funkcijos</w:t>
            </w:r>
          </w:p>
        </w:tc>
        <w:tc>
          <w:tcPr>
            <w:tcW w:w="4821" w:type="dxa"/>
            <w:gridSpan w:val="3"/>
            <w:vAlign w:val="center"/>
          </w:tcPr>
          <w:p w14:paraId="2D6AFF12" w14:textId="4DD68D0B" w:rsidR="00056F7D" w:rsidRPr="00B913DF" w:rsidRDefault="00056F7D" w:rsidP="00056F7D">
            <w:pPr>
              <w:rPr>
                <w:sz w:val="22"/>
                <w:szCs w:val="22"/>
              </w:rPr>
            </w:pPr>
            <w:r w:rsidRPr="00B913DF">
              <w:rPr>
                <w:sz w:val="22"/>
                <w:szCs w:val="22"/>
              </w:rPr>
              <w:t xml:space="preserve">Taip pat turi būti įrengta: 12 V , </w:t>
            </w:r>
            <w:r w:rsidR="00986B4A" w:rsidRPr="00B913DF">
              <w:rPr>
                <w:sz w:val="22"/>
                <w:szCs w:val="22"/>
              </w:rPr>
              <w:t>1 USB Type-C mazgas</w:t>
            </w:r>
            <w:r w:rsidRPr="00B913DF">
              <w:rPr>
                <w:sz w:val="22"/>
                <w:szCs w:val="22"/>
              </w:rPr>
              <w:t>, reguliuojamo šviesos intensyvumo lygių (30% ir 100 %) šviestuvas, kablys ar stacionariai pritvirtinta kabykla rūbams, radijo imtuvas su garsiakalbiu, nepermatoma pertvara už vairuotojo nugaros su vieta informacijai talpinti iš salono pusės.</w:t>
            </w:r>
          </w:p>
        </w:tc>
        <w:tc>
          <w:tcPr>
            <w:tcW w:w="2976" w:type="dxa"/>
            <w:gridSpan w:val="2"/>
            <w:vAlign w:val="center"/>
          </w:tcPr>
          <w:p w14:paraId="7CC82915" w14:textId="77777777" w:rsidR="00056F7D" w:rsidRPr="000776D5" w:rsidRDefault="00056F7D" w:rsidP="00056F7D">
            <w:pPr>
              <w:rPr>
                <w:sz w:val="22"/>
                <w:szCs w:val="22"/>
              </w:rPr>
            </w:pPr>
          </w:p>
        </w:tc>
      </w:tr>
      <w:tr w:rsidR="007947F4" w:rsidRPr="000776D5" w14:paraId="3C316862" w14:textId="77777777" w:rsidTr="005733DC">
        <w:trPr>
          <w:trHeight w:val="112"/>
          <w:jc w:val="center"/>
        </w:trPr>
        <w:tc>
          <w:tcPr>
            <w:tcW w:w="1129" w:type="dxa"/>
            <w:vAlign w:val="center"/>
          </w:tcPr>
          <w:p w14:paraId="6D2EDA82" w14:textId="77777777" w:rsidR="007947F4" w:rsidRPr="000776D5" w:rsidRDefault="007947F4" w:rsidP="00DE79F4">
            <w:pPr>
              <w:pStyle w:val="Sraopastraipa"/>
              <w:numPr>
                <w:ilvl w:val="1"/>
                <w:numId w:val="42"/>
              </w:numPr>
              <w:rPr>
                <w:sz w:val="22"/>
                <w:szCs w:val="22"/>
              </w:rPr>
            </w:pPr>
          </w:p>
        </w:tc>
        <w:tc>
          <w:tcPr>
            <w:tcW w:w="1701" w:type="dxa"/>
            <w:vAlign w:val="center"/>
          </w:tcPr>
          <w:p w14:paraId="39819B99" w14:textId="5E2B91E2" w:rsidR="007947F4" w:rsidRPr="00B913DF" w:rsidRDefault="007947F4" w:rsidP="00056F7D">
            <w:pPr>
              <w:rPr>
                <w:sz w:val="22"/>
                <w:szCs w:val="22"/>
              </w:rPr>
            </w:pPr>
            <w:r w:rsidRPr="00B913DF">
              <w:rPr>
                <w:sz w:val="22"/>
                <w:szCs w:val="22"/>
              </w:rPr>
              <w:t>Antialkoholinio variklio užraktas</w:t>
            </w:r>
          </w:p>
        </w:tc>
        <w:tc>
          <w:tcPr>
            <w:tcW w:w="4821" w:type="dxa"/>
            <w:gridSpan w:val="3"/>
            <w:vAlign w:val="center"/>
          </w:tcPr>
          <w:p w14:paraId="3C3B057D" w14:textId="327FA823" w:rsidR="007947F4" w:rsidRPr="00B913DF" w:rsidRDefault="007947F4" w:rsidP="007947F4">
            <w:pPr>
              <w:ind w:right="60"/>
              <w:rPr>
                <w:sz w:val="22"/>
                <w:szCs w:val="22"/>
              </w:rPr>
            </w:pPr>
            <w:r w:rsidRPr="00B913DF">
              <w:rPr>
                <w:sz w:val="22"/>
                <w:szCs w:val="22"/>
              </w:rPr>
              <w:t>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Variklis neturi būti paleidžiamas vairuotojui nepatikrinus blaivumo alkoholio iškvėpimo blokavimo įtaisu. Perkantysis subjektas turi turėti galimybę atjungti šią sistemą naudodamas specialų raktą arba kodą;</w:t>
            </w:r>
          </w:p>
        </w:tc>
        <w:tc>
          <w:tcPr>
            <w:tcW w:w="2976" w:type="dxa"/>
            <w:gridSpan w:val="2"/>
            <w:vAlign w:val="center"/>
          </w:tcPr>
          <w:p w14:paraId="3F4E5C22" w14:textId="77777777" w:rsidR="007947F4" w:rsidRPr="000776D5" w:rsidRDefault="007947F4" w:rsidP="00056F7D">
            <w:pPr>
              <w:rPr>
                <w:sz w:val="22"/>
                <w:szCs w:val="22"/>
              </w:rPr>
            </w:pPr>
          </w:p>
        </w:tc>
      </w:tr>
      <w:tr w:rsidR="00056F7D" w:rsidRPr="000776D5" w14:paraId="6EA8F14B" w14:textId="77777777" w:rsidTr="005733DC">
        <w:trPr>
          <w:trHeight w:val="112"/>
          <w:jc w:val="center"/>
        </w:trPr>
        <w:tc>
          <w:tcPr>
            <w:tcW w:w="1129" w:type="dxa"/>
            <w:vAlign w:val="center"/>
          </w:tcPr>
          <w:p w14:paraId="7844A9EF" w14:textId="742B8F1F" w:rsidR="00056F7D" w:rsidRPr="000776D5" w:rsidRDefault="00056F7D" w:rsidP="00DE79F4">
            <w:pPr>
              <w:pStyle w:val="Sraopastraipa"/>
              <w:numPr>
                <w:ilvl w:val="0"/>
                <w:numId w:val="42"/>
              </w:numPr>
              <w:rPr>
                <w:b/>
                <w:bCs/>
                <w:sz w:val="22"/>
                <w:szCs w:val="22"/>
              </w:rPr>
            </w:pPr>
          </w:p>
        </w:tc>
        <w:tc>
          <w:tcPr>
            <w:tcW w:w="9498" w:type="dxa"/>
            <w:gridSpan w:val="6"/>
            <w:vAlign w:val="center"/>
          </w:tcPr>
          <w:p w14:paraId="7D3829CF" w14:textId="77777777" w:rsidR="00056F7D" w:rsidRPr="000776D5" w:rsidRDefault="00056F7D" w:rsidP="00056F7D">
            <w:pPr>
              <w:jc w:val="center"/>
              <w:rPr>
                <w:b/>
                <w:bCs/>
                <w:sz w:val="22"/>
                <w:szCs w:val="22"/>
              </w:rPr>
            </w:pPr>
            <w:r w:rsidRPr="000776D5">
              <w:rPr>
                <w:b/>
                <w:bCs/>
                <w:sz w:val="22"/>
                <w:szCs w:val="22"/>
              </w:rPr>
              <w:t>Vidaus ir išorės apšvietimas</w:t>
            </w:r>
          </w:p>
        </w:tc>
      </w:tr>
      <w:tr w:rsidR="00056F7D" w:rsidRPr="000776D5" w14:paraId="7B519891" w14:textId="77777777" w:rsidTr="005733DC">
        <w:trPr>
          <w:trHeight w:val="836"/>
          <w:jc w:val="center"/>
        </w:trPr>
        <w:tc>
          <w:tcPr>
            <w:tcW w:w="1129" w:type="dxa"/>
            <w:vAlign w:val="center"/>
          </w:tcPr>
          <w:p w14:paraId="623DB744" w14:textId="7C17F87E" w:rsidR="00056F7D" w:rsidRPr="000776D5" w:rsidRDefault="00056F7D" w:rsidP="00DE79F4">
            <w:pPr>
              <w:pStyle w:val="Sraopastraipa"/>
              <w:numPr>
                <w:ilvl w:val="1"/>
                <w:numId w:val="42"/>
              </w:numPr>
              <w:rPr>
                <w:sz w:val="22"/>
                <w:szCs w:val="22"/>
              </w:rPr>
            </w:pPr>
          </w:p>
        </w:tc>
        <w:tc>
          <w:tcPr>
            <w:tcW w:w="1701" w:type="dxa"/>
            <w:vAlign w:val="center"/>
          </w:tcPr>
          <w:p w14:paraId="74AC90A1" w14:textId="77777777" w:rsidR="00056F7D" w:rsidRPr="00B913DF" w:rsidRDefault="00056F7D" w:rsidP="00056F7D">
            <w:pPr>
              <w:rPr>
                <w:sz w:val="22"/>
                <w:szCs w:val="22"/>
              </w:rPr>
            </w:pPr>
            <w:r w:rsidRPr="00B913DF">
              <w:rPr>
                <w:sz w:val="22"/>
                <w:szCs w:val="22"/>
              </w:rPr>
              <w:t>Vidaus apšvietimo tipas</w:t>
            </w:r>
          </w:p>
        </w:tc>
        <w:tc>
          <w:tcPr>
            <w:tcW w:w="4821" w:type="dxa"/>
            <w:gridSpan w:val="3"/>
            <w:vAlign w:val="center"/>
          </w:tcPr>
          <w:p w14:paraId="1B356408" w14:textId="77777777" w:rsidR="00056F7D" w:rsidRPr="00B913DF" w:rsidRDefault="00056F7D" w:rsidP="00056F7D">
            <w:pPr>
              <w:rPr>
                <w:sz w:val="22"/>
                <w:szCs w:val="22"/>
              </w:rPr>
            </w:pPr>
            <w:r w:rsidRPr="00B913DF">
              <w:rPr>
                <w:sz w:val="22"/>
                <w:szCs w:val="22"/>
              </w:rPr>
              <w:t>Apšvietimo šaltiniai (šviestuvai) turi būti LED arba lygiavertės technologijos.</w:t>
            </w:r>
          </w:p>
        </w:tc>
        <w:tc>
          <w:tcPr>
            <w:tcW w:w="2976" w:type="dxa"/>
            <w:gridSpan w:val="2"/>
            <w:vAlign w:val="center"/>
          </w:tcPr>
          <w:p w14:paraId="63958D10" w14:textId="7C05A827" w:rsidR="00056F7D" w:rsidRPr="000776D5" w:rsidRDefault="00056F7D" w:rsidP="00056F7D">
            <w:pPr>
              <w:rPr>
                <w:sz w:val="22"/>
                <w:szCs w:val="22"/>
              </w:rPr>
            </w:pPr>
          </w:p>
        </w:tc>
      </w:tr>
      <w:tr w:rsidR="00056F7D" w:rsidRPr="000776D5" w14:paraId="7C1A4259" w14:textId="77777777" w:rsidTr="005733DC">
        <w:trPr>
          <w:trHeight w:val="112"/>
          <w:jc w:val="center"/>
        </w:trPr>
        <w:tc>
          <w:tcPr>
            <w:tcW w:w="1129" w:type="dxa"/>
            <w:vAlign w:val="center"/>
          </w:tcPr>
          <w:p w14:paraId="0456F940" w14:textId="5D905038" w:rsidR="00056F7D" w:rsidRPr="000776D5" w:rsidRDefault="00056F7D" w:rsidP="00DE79F4">
            <w:pPr>
              <w:pStyle w:val="Sraopastraipa"/>
              <w:numPr>
                <w:ilvl w:val="1"/>
                <w:numId w:val="42"/>
              </w:numPr>
              <w:rPr>
                <w:sz w:val="22"/>
                <w:szCs w:val="22"/>
              </w:rPr>
            </w:pPr>
          </w:p>
        </w:tc>
        <w:tc>
          <w:tcPr>
            <w:tcW w:w="1701" w:type="dxa"/>
            <w:vAlign w:val="center"/>
          </w:tcPr>
          <w:p w14:paraId="17A4C86C" w14:textId="77777777" w:rsidR="00056F7D" w:rsidRPr="00B913DF" w:rsidRDefault="00056F7D" w:rsidP="00056F7D">
            <w:pPr>
              <w:rPr>
                <w:sz w:val="22"/>
                <w:szCs w:val="22"/>
              </w:rPr>
            </w:pPr>
            <w:r w:rsidRPr="00B913DF">
              <w:rPr>
                <w:sz w:val="22"/>
                <w:szCs w:val="22"/>
              </w:rPr>
              <w:t>Salono apšvietimas</w:t>
            </w:r>
          </w:p>
        </w:tc>
        <w:tc>
          <w:tcPr>
            <w:tcW w:w="4821" w:type="dxa"/>
            <w:gridSpan w:val="3"/>
            <w:vAlign w:val="center"/>
          </w:tcPr>
          <w:p w14:paraId="71A3C632" w14:textId="77777777" w:rsidR="00056F7D" w:rsidRPr="00B913DF" w:rsidRDefault="00056F7D" w:rsidP="00056F7D">
            <w:pPr>
              <w:rPr>
                <w:sz w:val="22"/>
                <w:szCs w:val="22"/>
              </w:rPr>
            </w:pPr>
            <w:r w:rsidRPr="00B913DF">
              <w:rPr>
                <w:sz w:val="22"/>
                <w:szCs w:val="22"/>
              </w:rPr>
              <w:t xml:space="preserve">Keleivių salono šviestuvai turi būti išdėstyti taip, kad užtikrintų pakankamą salono ir durų apšvietimą. Salono apšvietimas turi turėti du šviesos intensyvumo lygius (50% ir 100%). Salono apšvietimas turi būti įrengtas taip, </w:t>
            </w:r>
            <w:r w:rsidRPr="00B913DF">
              <w:rPr>
                <w:b/>
                <w:bCs/>
                <w:sz w:val="22"/>
                <w:szCs w:val="22"/>
              </w:rPr>
              <w:t>kad netrukdytų vairuotojo matomumui.</w:t>
            </w:r>
            <w:r w:rsidRPr="00B913DF">
              <w:rPr>
                <w:sz w:val="22"/>
                <w:szCs w:val="22"/>
              </w:rPr>
              <w:t xml:space="preserve"> </w:t>
            </w:r>
          </w:p>
          <w:p w14:paraId="27A9853E" w14:textId="16E66EA0" w:rsidR="00056F7D" w:rsidRPr="00B913DF" w:rsidRDefault="00056F7D" w:rsidP="00056F7D">
            <w:pPr>
              <w:rPr>
                <w:sz w:val="22"/>
                <w:szCs w:val="22"/>
              </w:rPr>
            </w:pPr>
            <w:r w:rsidRPr="00B913DF">
              <w:rPr>
                <w:sz w:val="22"/>
                <w:szCs w:val="22"/>
              </w:rPr>
              <w:t>Turi būti įdiegtas energiją taupantis apšvietimo režimas</w:t>
            </w:r>
            <w:r w:rsidR="00536E0A" w:rsidRPr="00B913DF">
              <w:rPr>
                <w:sz w:val="22"/>
                <w:szCs w:val="22"/>
              </w:rPr>
              <w:t>.</w:t>
            </w:r>
          </w:p>
        </w:tc>
        <w:tc>
          <w:tcPr>
            <w:tcW w:w="2976" w:type="dxa"/>
            <w:gridSpan w:val="2"/>
            <w:vAlign w:val="center"/>
          </w:tcPr>
          <w:p w14:paraId="3F10A1C1" w14:textId="0010ED69" w:rsidR="00056F7D" w:rsidRPr="000776D5" w:rsidRDefault="00056F7D" w:rsidP="00056F7D">
            <w:pPr>
              <w:rPr>
                <w:sz w:val="22"/>
                <w:szCs w:val="22"/>
              </w:rPr>
            </w:pPr>
          </w:p>
        </w:tc>
      </w:tr>
      <w:tr w:rsidR="00056F7D" w:rsidRPr="000776D5" w14:paraId="6AB6535B" w14:textId="77777777" w:rsidTr="005733DC">
        <w:trPr>
          <w:trHeight w:val="112"/>
          <w:jc w:val="center"/>
        </w:trPr>
        <w:tc>
          <w:tcPr>
            <w:tcW w:w="1129" w:type="dxa"/>
            <w:vAlign w:val="center"/>
          </w:tcPr>
          <w:p w14:paraId="16705D5A" w14:textId="04624F9C" w:rsidR="00056F7D" w:rsidRPr="000776D5" w:rsidRDefault="00056F7D" w:rsidP="00DE79F4">
            <w:pPr>
              <w:pStyle w:val="Sraopastraipa"/>
              <w:numPr>
                <w:ilvl w:val="1"/>
                <w:numId w:val="42"/>
              </w:numPr>
              <w:rPr>
                <w:sz w:val="22"/>
                <w:szCs w:val="22"/>
              </w:rPr>
            </w:pPr>
          </w:p>
        </w:tc>
        <w:tc>
          <w:tcPr>
            <w:tcW w:w="1701" w:type="dxa"/>
            <w:vAlign w:val="center"/>
          </w:tcPr>
          <w:p w14:paraId="6FB9F379" w14:textId="77777777" w:rsidR="00056F7D" w:rsidRPr="00B913DF" w:rsidRDefault="00056F7D" w:rsidP="00056F7D">
            <w:pPr>
              <w:rPr>
                <w:sz w:val="22"/>
                <w:szCs w:val="22"/>
              </w:rPr>
            </w:pPr>
            <w:r w:rsidRPr="00B913DF">
              <w:rPr>
                <w:sz w:val="22"/>
                <w:szCs w:val="22"/>
              </w:rPr>
              <w:t>Vairuotojo kabinos apšvietimas</w:t>
            </w:r>
          </w:p>
        </w:tc>
        <w:tc>
          <w:tcPr>
            <w:tcW w:w="4821" w:type="dxa"/>
            <w:gridSpan w:val="3"/>
            <w:vAlign w:val="center"/>
          </w:tcPr>
          <w:p w14:paraId="4BBE687C" w14:textId="212EB416" w:rsidR="00056F7D" w:rsidRPr="00B913DF" w:rsidRDefault="00056F7D" w:rsidP="00056F7D">
            <w:pPr>
              <w:rPr>
                <w:sz w:val="22"/>
                <w:szCs w:val="22"/>
              </w:rPr>
            </w:pPr>
            <w:r w:rsidRPr="00B913DF">
              <w:rPr>
                <w:sz w:val="22"/>
                <w:szCs w:val="22"/>
              </w:rPr>
              <w:t>Vairuotojo kabina turi būti gerai apšviečiama ir įjungiama atskiru jungtuku.</w:t>
            </w:r>
            <w:r w:rsidR="009A2F81" w:rsidRPr="00B913DF">
              <w:rPr>
                <w:sz w:val="22"/>
                <w:szCs w:val="22"/>
              </w:rPr>
              <w:t xml:space="preserve"> Bilietų pardavimo vietoje</w:t>
            </w:r>
            <w:r w:rsidRPr="00B913DF">
              <w:rPr>
                <w:sz w:val="22"/>
                <w:szCs w:val="22"/>
              </w:rPr>
              <w:t xml:space="preserve"> turi būti</w:t>
            </w:r>
            <w:r w:rsidR="009A2F81" w:rsidRPr="00B913DF">
              <w:rPr>
                <w:sz w:val="22"/>
                <w:szCs w:val="22"/>
              </w:rPr>
              <w:t xml:space="preserve"> įrengtas reguliuojamas </w:t>
            </w:r>
            <w:r w:rsidRPr="00B913DF">
              <w:rPr>
                <w:sz w:val="22"/>
                <w:szCs w:val="22"/>
              </w:rPr>
              <w:t>taškini</w:t>
            </w:r>
            <w:r w:rsidR="009A2F81" w:rsidRPr="00B913DF">
              <w:rPr>
                <w:sz w:val="22"/>
                <w:szCs w:val="22"/>
              </w:rPr>
              <w:t>s (lankstus)</w:t>
            </w:r>
            <w:r w:rsidRPr="00B913DF">
              <w:rPr>
                <w:sz w:val="22"/>
                <w:szCs w:val="22"/>
              </w:rPr>
              <w:t xml:space="preserve"> šviestuv</w:t>
            </w:r>
            <w:r w:rsidR="009A2F81" w:rsidRPr="00B913DF">
              <w:rPr>
                <w:sz w:val="22"/>
                <w:szCs w:val="22"/>
              </w:rPr>
              <w:t>as</w:t>
            </w:r>
            <w:r w:rsidRPr="00B913DF">
              <w:rPr>
                <w:sz w:val="22"/>
                <w:szCs w:val="22"/>
              </w:rPr>
              <w:t>.</w:t>
            </w:r>
          </w:p>
        </w:tc>
        <w:tc>
          <w:tcPr>
            <w:tcW w:w="2976" w:type="dxa"/>
            <w:gridSpan w:val="2"/>
            <w:vAlign w:val="center"/>
          </w:tcPr>
          <w:p w14:paraId="441B69CA" w14:textId="247097C2" w:rsidR="00056F7D" w:rsidRPr="000776D5" w:rsidRDefault="00056F7D" w:rsidP="00056F7D">
            <w:pPr>
              <w:rPr>
                <w:sz w:val="22"/>
                <w:szCs w:val="22"/>
              </w:rPr>
            </w:pPr>
          </w:p>
        </w:tc>
      </w:tr>
      <w:tr w:rsidR="00056F7D" w:rsidRPr="000776D5" w14:paraId="5870A6EB" w14:textId="77777777" w:rsidTr="005733DC">
        <w:trPr>
          <w:trHeight w:val="112"/>
          <w:jc w:val="center"/>
        </w:trPr>
        <w:tc>
          <w:tcPr>
            <w:tcW w:w="1129" w:type="dxa"/>
            <w:vAlign w:val="center"/>
          </w:tcPr>
          <w:p w14:paraId="6FA8B641" w14:textId="4A94D04A" w:rsidR="00056F7D" w:rsidRPr="000776D5" w:rsidRDefault="00056F7D" w:rsidP="00DE79F4">
            <w:pPr>
              <w:pStyle w:val="Sraopastraipa"/>
              <w:numPr>
                <w:ilvl w:val="1"/>
                <w:numId w:val="42"/>
              </w:numPr>
              <w:rPr>
                <w:sz w:val="22"/>
                <w:szCs w:val="22"/>
              </w:rPr>
            </w:pPr>
          </w:p>
        </w:tc>
        <w:tc>
          <w:tcPr>
            <w:tcW w:w="1701" w:type="dxa"/>
            <w:vAlign w:val="center"/>
          </w:tcPr>
          <w:p w14:paraId="3664C08B" w14:textId="77777777" w:rsidR="00056F7D" w:rsidRPr="00B913DF" w:rsidRDefault="00056F7D" w:rsidP="00056F7D">
            <w:pPr>
              <w:rPr>
                <w:sz w:val="22"/>
                <w:szCs w:val="22"/>
              </w:rPr>
            </w:pPr>
            <w:r w:rsidRPr="00B913DF">
              <w:rPr>
                <w:sz w:val="22"/>
                <w:szCs w:val="22"/>
              </w:rPr>
              <w:t>Išorės apšvietimas</w:t>
            </w:r>
          </w:p>
        </w:tc>
        <w:tc>
          <w:tcPr>
            <w:tcW w:w="4821" w:type="dxa"/>
            <w:gridSpan w:val="3"/>
            <w:vAlign w:val="center"/>
          </w:tcPr>
          <w:p w14:paraId="523B61BF" w14:textId="17BF802B" w:rsidR="00056F7D" w:rsidRPr="00B913DF" w:rsidRDefault="00056F7D" w:rsidP="00056F7D">
            <w:pPr>
              <w:rPr>
                <w:sz w:val="22"/>
                <w:szCs w:val="22"/>
              </w:rPr>
            </w:pPr>
            <w:r w:rsidRPr="00B913DF">
              <w:rPr>
                <w:sz w:val="22"/>
                <w:szCs w:val="22"/>
              </w:rPr>
              <w:t xml:space="preserve">Visi išorinio apšvietimo šaltiniai (žibintai) turi būti LED. </w:t>
            </w:r>
          </w:p>
          <w:p w14:paraId="4B21C0A4" w14:textId="77777777" w:rsidR="00056F7D" w:rsidRPr="00B913DF" w:rsidRDefault="00056F7D" w:rsidP="00056F7D">
            <w:pPr>
              <w:rPr>
                <w:sz w:val="22"/>
                <w:szCs w:val="22"/>
              </w:rPr>
            </w:pPr>
            <w:r w:rsidRPr="00B913DF">
              <w:rPr>
                <w:sz w:val="22"/>
                <w:szCs w:val="22"/>
              </w:rPr>
              <w:t>Transporto priemonei sustojus ir atidarius duris turi įsijungti keleivių įlipimo / išlipimo durų išorinis apšvietimas tamsiu paros metu.</w:t>
            </w:r>
          </w:p>
        </w:tc>
        <w:tc>
          <w:tcPr>
            <w:tcW w:w="2976" w:type="dxa"/>
            <w:gridSpan w:val="2"/>
            <w:vAlign w:val="center"/>
          </w:tcPr>
          <w:p w14:paraId="2E56F137" w14:textId="0E7AB351" w:rsidR="00056F7D" w:rsidRPr="000776D5" w:rsidRDefault="00056F7D" w:rsidP="00056F7D">
            <w:pPr>
              <w:rPr>
                <w:sz w:val="22"/>
                <w:szCs w:val="22"/>
              </w:rPr>
            </w:pPr>
          </w:p>
        </w:tc>
      </w:tr>
      <w:tr w:rsidR="00056F7D" w:rsidRPr="000776D5" w14:paraId="1E934975" w14:textId="77777777" w:rsidTr="005733DC">
        <w:trPr>
          <w:trHeight w:val="112"/>
          <w:jc w:val="center"/>
        </w:trPr>
        <w:tc>
          <w:tcPr>
            <w:tcW w:w="1129" w:type="dxa"/>
            <w:vAlign w:val="center"/>
          </w:tcPr>
          <w:p w14:paraId="74C05A56" w14:textId="1038770F" w:rsidR="00056F7D" w:rsidRPr="000776D5" w:rsidRDefault="00056F7D" w:rsidP="00DE79F4">
            <w:pPr>
              <w:pStyle w:val="Sraopastraipa"/>
              <w:numPr>
                <w:ilvl w:val="0"/>
                <w:numId w:val="42"/>
              </w:numPr>
              <w:rPr>
                <w:b/>
                <w:bCs/>
                <w:sz w:val="22"/>
                <w:szCs w:val="22"/>
              </w:rPr>
            </w:pPr>
          </w:p>
        </w:tc>
        <w:tc>
          <w:tcPr>
            <w:tcW w:w="9498" w:type="dxa"/>
            <w:gridSpan w:val="6"/>
            <w:vAlign w:val="center"/>
          </w:tcPr>
          <w:p w14:paraId="125694B3" w14:textId="77777777" w:rsidR="00056F7D" w:rsidRPr="000776D5" w:rsidRDefault="00056F7D" w:rsidP="00056F7D">
            <w:pPr>
              <w:jc w:val="center"/>
              <w:rPr>
                <w:b/>
                <w:bCs/>
                <w:sz w:val="22"/>
                <w:szCs w:val="22"/>
              </w:rPr>
            </w:pPr>
            <w:r w:rsidRPr="000776D5">
              <w:rPr>
                <w:b/>
                <w:bCs/>
                <w:sz w:val="22"/>
                <w:szCs w:val="22"/>
              </w:rPr>
              <w:t>Keleivių salono sėdynės</w:t>
            </w:r>
          </w:p>
        </w:tc>
      </w:tr>
      <w:tr w:rsidR="00056F7D" w:rsidRPr="000776D5" w14:paraId="1AA09CAF" w14:textId="77777777" w:rsidTr="005733DC">
        <w:trPr>
          <w:trHeight w:val="112"/>
          <w:jc w:val="center"/>
        </w:trPr>
        <w:tc>
          <w:tcPr>
            <w:tcW w:w="1129" w:type="dxa"/>
            <w:vAlign w:val="center"/>
          </w:tcPr>
          <w:p w14:paraId="1375CA59" w14:textId="6D2D00C1" w:rsidR="00056F7D" w:rsidRPr="000776D5" w:rsidRDefault="00056F7D" w:rsidP="00DE79F4">
            <w:pPr>
              <w:pStyle w:val="Sraopastraipa"/>
              <w:numPr>
                <w:ilvl w:val="1"/>
                <w:numId w:val="42"/>
              </w:numPr>
              <w:rPr>
                <w:sz w:val="22"/>
                <w:szCs w:val="22"/>
              </w:rPr>
            </w:pPr>
          </w:p>
        </w:tc>
        <w:tc>
          <w:tcPr>
            <w:tcW w:w="1701" w:type="dxa"/>
            <w:vAlign w:val="center"/>
          </w:tcPr>
          <w:p w14:paraId="28E07EB1" w14:textId="77777777" w:rsidR="00056F7D" w:rsidRPr="00B913DF" w:rsidRDefault="00056F7D" w:rsidP="00056F7D">
            <w:pPr>
              <w:rPr>
                <w:sz w:val="22"/>
                <w:szCs w:val="22"/>
              </w:rPr>
            </w:pPr>
            <w:r w:rsidRPr="00B913DF">
              <w:rPr>
                <w:sz w:val="22"/>
                <w:szCs w:val="22"/>
              </w:rPr>
              <w:t>Sėdynių tvirtinimas</w:t>
            </w:r>
          </w:p>
        </w:tc>
        <w:tc>
          <w:tcPr>
            <w:tcW w:w="4821" w:type="dxa"/>
            <w:gridSpan w:val="3"/>
            <w:vAlign w:val="center"/>
          </w:tcPr>
          <w:p w14:paraId="47691548" w14:textId="72AEE305" w:rsidR="00056F7D" w:rsidRPr="00B913DF" w:rsidRDefault="00056F7D" w:rsidP="00056F7D">
            <w:pPr>
              <w:rPr>
                <w:sz w:val="22"/>
                <w:szCs w:val="22"/>
              </w:rPr>
            </w:pPr>
            <w:r w:rsidRPr="00B913DF">
              <w:rPr>
                <w:sz w:val="22"/>
                <w:szCs w:val="22"/>
              </w:rPr>
              <w:t xml:space="preserve">Sėdynės turi būti pritvirtintos prie sienos (išskyrus tuos atvejus, kai to neleidžia autobusų konstrukcija). </w:t>
            </w:r>
          </w:p>
        </w:tc>
        <w:tc>
          <w:tcPr>
            <w:tcW w:w="2976" w:type="dxa"/>
            <w:gridSpan w:val="2"/>
            <w:vAlign w:val="center"/>
          </w:tcPr>
          <w:p w14:paraId="458501BD" w14:textId="143DD044" w:rsidR="00056F7D" w:rsidRPr="000776D5" w:rsidRDefault="00056F7D" w:rsidP="00056F7D">
            <w:pPr>
              <w:rPr>
                <w:sz w:val="22"/>
                <w:szCs w:val="22"/>
              </w:rPr>
            </w:pPr>
          </w:p>
        </w:tc>
      </w:tr>
      <w:tr w:rsidR="00056F7D" w:rsidRPr="000776D5" w14:paraId="78B35FCE" w14:textId="77777777" w:rsidTr="005733DC">
        <w:trPr>
          <w:trHeight w:val="112"/>
          <w:jc w:val="center"/>
        </w:trPr>
        <w:tc>
          <w:tcPr>
            <w:tcW w:w="1129" w:type="dxa"/>
            <w:vAlign w:val="center"/>
          </w:tcPr>
          <w:p w14:paraId="6336E138" w14:textId="237FD373" w:rsidR="00056F7D" w:rsidRPr="000776D5" w:rsidRDefault="00056F7D" w:rsidP="00DE79F4">
            <w:pPr>
              <w:pStyle w:val="Sraopastraipa"/>
              <w:numPr>
                <w:ilvl w:val="1"/>
                <w:numId w:val="42"/>
              </w:numPr>
              <w:rPr>
                <w:sz w:val="22"/>
                <w:szCs w:val="22"/>
              </w:rPr>
            </w:pPr>
          </w:p>
        </w:tc>
        <w:tc>
          <w:tcPr>
            <w:tcW w:w="1701" w:type="dxa"/>
            <w:vAlign w:val="center"/>
          </w:tcPr>
          <w:p w14:paraId="4B6B0A2B" w14:textId="77777777" w:rsidR="00056F7D" w:rsidRPr="00B913DF" w:rsidRDefault="00056F7D" w:rsidP="00056F7D">
            <w:pPr>
              <w:rPr>
                <w:sz w:val="22"/>
                <w:szCs w:val="22"/>
              </w:rPr>
            </w:pPr>
            <w:r w:rsidRPr="00B913DF">
              <w:rPr>
                <w:sz w:val="22"/>
                <w:szCs w:val="22"/>
              </w:rPr>
              <w:t>Sėdynių korpusas</w:t>
            </w:r>
          </w:p>
        </w:tc>
        <w:tc>
          <w:tcPr>
            <w:tcW w:w="4821" w:type="dxa"/>
            <w:gridSpan w:val="3"/>
            <w:vAlign w:val="center"/>
          </w:tcPr>
          <w:p w14:paraId="6471F1E1" w14:textId="77777777" w:rsidR="00056F7D" w:rsidRPr="00B913DF" w:rsidRDefault="00056F7D" w:rsidP="00056F7D">
            <w:pPr>
              <w:rPr>
                <w:sz w:val="22"/>
                <w:szCs w:val="22"/>
              </w:rPr>
            </w:pPr>
            <w:r w:rsidRPr="00B913DF">
              <w:rPr>
                <w:sz w:val="22"/>
                <w:szCs w:val="22"/>
              </w:rPr>
              <w:t xml:space="preserve">Sėdimų dalių ir atlošų korpusai turi būti pagaminti iš plastiko ar analogiškos medžiagos. Korpusai privalo būti atsparūs deformacijai. </w:t>
            </w:r>
          </w:p>
        </w:tc>
        <w:tc>
          <w:tcPr>
            <w:tcW w:w="2976" w:type="dxa"/>
            <w:gridSpan w:val="2"/>
            <w:vAlign w:val="center"/>
          </w:tcPr>
          <w:p w14:paraId="50C38ADF" w14:textId="226B9021" w:rsidR="00056F7D" w:rsidRPr="000776D5" w:rsidRDefault="00056F7D" w:rsidP="00056F7D">
            <w:pPr>
              <w:rPr>
                <w:sz w:val="22"/>
                <w:szCs w:val="22"/>
              </w:rPr>
            </w:pPr>
          </w:p>
        </w:tc>
      </w:tr>
      <w:tr w:rsidR="00056F7D" w:rsidRPr="000776D5" w14:paraId="2B6EB9AD" w14:textId="77777777" w:rsidTr="005733DC">
        <w:trPr>
          <w:trHeight w:val="112"/>
          <w:jc w:val="center"/>
        </w:trPr>
        <w:tc>
          <w:tcPr>
            <w:tcW w:w="1129" w:type="dxa"/>
            <w:vAlign w:val="center"/>
          </w:tcPr>
          <w:p w14:paraId="146F5707" w14:textId="79DF9D25" w:rsidR="00056F7D" w:rsidRPr="000776D5" w:rsidRDefault="00056F7D" w:rsidP="00DE79F4">
            <w:pPr>
              <w:pStyle w:val="Sraopastraipa"/>
              <w:numPr>
                <w:ilvl w:val="1"/>
                <w:numId w:val="42"/>
              </w:numPr>
              <w:rPr>
                <w:sz w:val="22"/>
                <w:szCs w:val="22"/>
              </w:rPr>
            </w:pPr>
          </w:p>
        </w:tc>
        <w:tc>
          <w:tcPr>
            <w:tcW w:w="1701" w:type="dxa"/>
            <w:vAlign w:val="center"/>
          </w:tcPr>
          <w:p w14:paraId="0E6A5E52" w14:textId="77777777" w:rsidR="00056F7D" w:rsidRPr="00B913DF" w:rsidRDefault="00056F7D" w:rsidP="00056F7D">
            <w:pPr>
              <w:rPr>
                <w:sz w:val="22"/>
                <w:szCs w:val="22"/>
                <w:highlight w:val="yellow"/>
              </w:rPr>
            </w:pPr>
            <w:r w:rsidRPr="00B913DF">
              <w:rPr>
                <w:sz w:val="22"/>
                <w:szCs w:val="22"/>
              </w:rPr>
              <w:t>Sėdynių apmušalai</w:t>
            </w:r>
          </w:p>
        </w:tc>
        <w:tc>
          <w:tcPr>
            <w:tcW w:w="4821" w:type="dxa"/>
            <w:gridSpan w:val="3"/>
            <w:vAlign w:val="center"/>
          </w:tcPr>
          <w:p w14:paraId="21B11ACD" w14:textId="77777777" w:rsidR="00056F7D" w:rsidRPr="00B913DF" w:rsidRDefault="00056F7D" w:rsidP="00056F7D">
            <w:pPr>
              <w:rPr>
                <w:sz w:val="22"/>
                <w:szCs w:val="22"/>
              </w:rPr>
            </w:pPr>
            <w:r w:rsidRPr="00B913DF">
              <w:rPr>
                <w:sz w:val="22"/>
                <w:szCs w:val="22"/>
              </w:rPr>
              <w:t>Sėdynių apmušalų medžiaga turi būti atspari trinčiai, lengvai valoma ir plaunama. Sėdynių dalys,</w:t>
            </w:r>
          </w:p>
          <w:p w14:paraId="675A0778" w14:textId="77777777" w:rsidR="00056F7D" w:rsidRPr="00B913DF" w:rsidRDefault="00056F7D" w:rsidP="00056F7D">
            <w:pPr>
              <w:rPr>
                <w:sz w:val="22"/>
                <w:szCs w:val="22"/>
              </w:rPr>
            </w:pPr>
            <w:r w:rsidRPr="00B913DF">
              <w:rPr>
                <w:sz w:val="22"/>
                <w:szCs w:val="22"/>
              </w:rPr>
              <w:t>dengtos audiniu (atlošo ir sėdimos vietos) turi būti lengvai išimamos/įdedamos aptarnaujančiam personalui.</w:t>
            </w:r>
          </w:p>
          <w:p w14:paraId="241E2107" w14:textId="64C37E57" w:rsidR="00056F7D" w:rsidRPr="00B913DF" w:rsidRDefault="00056F7D" w:rsidP="00056F7D">
            <w:pPr>
              <w:rPr>
                <w:sz w:val="22"/>
                <w:szCs w:val="22"/>
              </w:rPr>
            </w:pPr>
            <w:r w:rsidRPr="00B913DF">
              <w:rPr>
                <w:sz w:val="22"/>
                <w:szCs w:val="22"/>
              </w:rPr>
              <w:t>Sėdynių apmušalų audinio sudėtis turi būti mažiausiai iš 85 procentų vilnos ir atitikti EN 118-02 standartą.</w:t>
            </w:r>
          </w:p>
          <w:p w14:paraId="0799B3A0" w14:textId="11A6C11C" w:rsidR="00056F7D" w:rsidRPr="00B913DF" w:rsidRDefault="00056F7D" w:rsidP="00056F7D">
            <w:pPr>
              <w:rPr>
                <w:sz w:val="22"/>
                <w:szCs w:val="22"/>
              </w:rPr>
            </w:pPr>
            <w:r w:rsidRPr="00B913DF">
              <w:rPr>
                <w:sz w:val="22"/>
                <w:szCs w:val="22"/>
              </w:rPr>
              <w:t>Apmušalų audinio sudėtis, spalva ir spalvų raštas- derinama sudarant pirkimo-pardavimo sutartį.</w:t>
            </w:r>
          </w:p>
        </w:tc>
        <w:tc>
          <w:tcPr>
            <w:tcW w:w="2976" w:type="dxa"/>
            <w:gridSpan w:val="2"/>
            <w:vAlign w:val="center"/>
          </w:tcPr>
          <w:p w14:paraId="10F1E870" w14:textId="13850A26" w:rsidR="00056F7D" w:rsidRPr="000776D5" w:rsidRDefault="00056F7D" w:rsidP="00056F7D">
            <w:pPr>
              <w:rPr>
                <w:sz w:val="22"/>
                <w:szCs w:val="22"/>
              </w:rPr>
            </w:pPr>
          </w:p>
        </w:tc>
      </w:tr>
      <w:tr w:rsidR="00056F7D" w:rsidRPr="000776D5" w14:paraId="1CFE6248" w14:textId="77777777" w:rsidTr="005733DC">
        <w:trPr>
          <w:trHeight w:val="112"/>
          <w:jc w:val="center"/>
        </w:trPr>
        <w:tc>
          <w:tcPr>
            <w:tcW w:w="1129" w:type="dxa"/>
            <w:vAlign w:val="center"/>
          </w:tcPr>
          <w:p w14:paraId="5AFCA99E" w14:textId="191C9101" w:rsidR="00056F7D" w:rsidRPr="000776D5" w:rsidRDefault="00056F7D" w:rsidP="00DE79F4">
            <w:pPr>
              <w:pStyle w:val="Sraopastraipa"/>
              <w:numPr>
                <w:ilvl w:val="1"/>
                <w:numId w:val="42"/>
              </w:numPr>
              <w:rPr>
                <w:sz w:val="22"/>
                <w:szCs w:val="22"/>
              </w:rPr>
            </w:pPr>
          </w:p>
        </w:tc>
        <w:tc>
          <w:tcPr>
            <w:tcW w:w="1701" w:type="dxa"/>
            <w:vAlign w:val="center"/>
          </w:tcPr>
          <w:p w14:paraId="2A03E725" w14:textId="263D303D" w:rsidR="00056F7D" w:rsidRPr="00B913DF" w:rsidRDefault="00056F7D" w:rsidP="00056F7D">
            <w:pPr>
              <w:rPr>
                <w:sz w:val="22"/>
                <w:szCs w:val="22"/>
              </w:rPr>
            </w:pPr>
            <w:r w:rsidRPr="00B913DF">
              <w:rPr>
                <w:sz w:val="22"/>
                <w:szCs w:val="22"/>
              </w:rPr>
              <w:t>Keleivių sėdynių išdėstymas</w:t>
            </w:r>
          </w:p>
        </w:tc>
        <w:tc>
          <w:tcPr>
            <w:tcW w:w="4821" w:type="dxa"/>
            <w:gridSpan w:val="3"/>
            <w:vAlign w:val="center"/>
          </w:tcPr>
          <w:p w14:paraId="72C73AA0" w14:textId="7F9F94E3" w:rsidR="00056F7D" w:rsidRPr="00B913DF" w:rsidRDefault="001E01FB" w:rsidP="00056F7D">
            <w:pPr>
              <w:rPr>
                <w:sz w:val="22"/>
                <w:szCs w:val="22"/>
              </w:rPr>
            </w:pPr>
            <w:r w:rsidRPr="00B913DF">
              <w:rPr>
                <w:sz w:val="22"/>
                <w:szCs w:val="22"/>
              </w:rPr>
              <w:t>Tikslus sėdynių išdėstymas ir spalva derinama sudarant pirkimo-pardavimo sutartį, tačiau tarp I ir II autobuso durų esančių sėdynių eilių tarpueilis (praėjimas) turi būti ne siauresnis kaip 750 mm.</w:t>
            </w:r>
          </w:p>
        </w:tc>
        <w:tc>
          <w:tcPr>
            <w:tcW w:w="2976" w:type="dxa"/>
            <w:gridSpan w:val="2"/>
            <w:vAlign w:val="center"/>
          </w:tcPr>
          <w:p w14:paraId="6AD23313" w14:textId="71E30435" w:rsidR="00056F7D" w:rsidRPr="000776D5" w:rsidRDefault="00056F7D" w:rsidP="00056F7D">
            <w:pPr>
              <w:rPr>
                <w:sz w:val="22"/>
                <w:szCs w:val="22"/>
              </w:rPr>
            </w:pPr>
          </w:p>
        </w:tc>
      </w:tr>
      <w:tr w:rsidR="00056F7D" w:rsidRPr="000776D5" w14:paraId="7C204A01" w14:textId="77777777" w:rsidTr="005733DC">
        <w:trPr>
          <w:trHeight w:val="112"/>
          <w:jc w:val="center"/>
        </w:trPr>
        <w:tc>
          <w:tcPr>
            <w:tcW w:w="1129" w:type="dxa"/>
            <w:vAlign w:val="center"/>
          </w:tcPr>
          <w:p w14:paraId="660D19BA" w14:textId="1C52972B" w:rsidR="00056F7D" w:rsidRPr="000776D5" w:rsidRDefault="00056F7D" w:rsidP="00DE79F4">
            <w:pPr>
              <w:pStyle w:val="Sraopastraipa"/>
              <w:numPr>
                <w:ilvl w:val="0"/>
                <w:numId w:val="42"/>
              </w:numPr>
              <w:rPr>
                <w:b/>
                <w:bCs/>
                <w:sz w:val="22"/>
                <w:szCs w:val="22"/>
              </w:rPr>
            </w:pPr>
          </w:p>
        </w:tc>
        <w:tc>
          <w:tcPr>
            <w:tcW w:w="9498" w:type="dxa"/>
            <w:gridSpan w:val="6"/>
            <w:vAlign w:val="center"/>
          </w:tcPr>
          <w:p w14:paraId="1FA0EFE8" w14:textId="77777777" w:rsidR="00056F7D" w:rsidRPr="000776D5" w:rsidRDefault="00056F7D" w:rsidP="00056F7D">
            <w:pPr>
              <w:jc w:val="center"/>
              <w:rPr>
                <w:b/>
                <w:bCs/>
                <w:sz w:val="22"/>
                <w:szCs w:val="22"/>
              </w:rPr>
            </w:pPr>
            <w:r w:rsidRPr="000776D5">
              <w:rPr>
                <w:b/>
                <w:bCs/>
                <w:sz w:val="22"/>
                <w:szCs w:val="22"/>
              </w:rPr>
              <w:t>Langai, turėklai, interjeras</w:t>
            </w:r>
          </w:p>
        </w:tc>
      </w:tr>
      <w:tr w:rsidR="00056F7D" w:rsidRPr="000776D5" w14:paraId="2AFEC3DA" w14:textId="77777777" w:rsidTr="005733DC">
        <w:trPr>
          <w:trHeight w:val="112"/>
          <w:jc w:val="center"/>
        </w:trPr>
        <w:tc>
          <w:tcPr>
            <w:tcW w:w="1129" w:type="dxa"/>
            <w:vAlign w:val="center"/>
          </w:tcPr>
          <w:p w14:paraId="7DC40770" w14:textId="0534910F" w:rsidR="00056F7D" w:rsidRPr="000776D5" w:rsidRDefault="00056F7D" w:rsidP="00DE79F4">
            <w:pPr>
              <w:pStyle w:val="Sraopastraipa"/>
              <w:numPr>
                <w:ilvl w:val="1"/>
                <w:numId w:val="42"/>
              </w:numPr>
              <w:rPr>
                <w:sz w:val="22"/>
                <w:szCs w:val="22"/>
              </w:rPr>
            </w:pPr>
          </w:p>
        </w:tc>
        <w:tc>
          <w:tcPr>
            <w:tcW w:w="1701" w:type="dxa"/>
            <w:vAlign w:val="center"/>
          </w:tcPr>
          <w:p w14:paraId="645E5649" w14:textId="77777777" w:rsidR="00056F7D" w:rsidRPr="00B913DF" w:rsidRDefault="00056F7D" w:rsidP="00056F7D">
            <w:pPr>
              <w:rPr>
                <w:sz w:val="22"/>
                <w:szCs w:val="22"/>
              </w:rPr>
            </w:pPr>
            <w:r w:rsidRPr="00B913DF">
              <w:rPr>
                <w:sz w:val="22"/>
                <w:szCs w:val="22"/>
              </w:rPr>
              <w:t>Salono stiklai</w:t>
            </w:r>
          </w:p>
        </w:tc>
        <w:tc>
          <w:tcPr>
            <w:tcW w:w="4821" w:type="dxa"/>
            <w:gridSpan w:val="3"/>
            <w:vAlign w:val="center"/>
          </w:tcPr>
          <w:p w14:paraId="12211F71" w14:textId="429285F4" w:rsidR="00056F7D" w:rsidRPr="00B913DF" w:rsidRDefault="001E01FB" w:rsidP="001E01FB">
            <w:pPr>
              <w:rPr>
                <w:sz w:val="22"/>
                <w:szCs w:val="22"/>
              </w:rPr>
            </w:pPr>
            <w:r w:rsidRPr="00B913DF">
              <w:rPr>
                <w:sz w:val="22"/>
                <w:szCs w:val="22"/>
              </w:rPr>
              <w:t>Salono stiklai turi būti tamsinti (išskyrus vairuotojo matomumo lauką 180 laipsniu kampu) ir klijuoti prie kėbulo. Stiklai turi būti pagaminti iš saugaus (grūdinto) stiklo.</w:t>
            </w:r>
          </w:p>
        </w:tc>
        <w:tc>
          <w:tcPr>
            <w:tcW w:w="2976" w:type="dxa"/>
            <w:gridSpan w:val="2"/>
            <w:vAlign w:val="center"/>
          </w:tcPr>
          <w:p w14:paraId="2A4B6F6F" w14:textId="2D254C22" w:rsidR="00056F7D" w:rsidRPr="000776D5" w:rsidRDefault="00056F7D" w:rsidP="00056F7D">
            <w:pPr>
              <w:rPr>
                <w:sz w:val="22"/>
                <w:szCs w:val="22"/>
              </w:rPr>
            </w:pPr>
          </w:p>
        </w:tc>
      </w:tr>
      <w:tr w:rsidR="00056F7D" w:rsidRPr="000776D5" w14:paraId="0B862277" w14:textId="77777777" w:rsidTr="005733DC">
        <w:trPr>
          <w:trHeight w:val="112"/>
          <w:jc w:val="center"/>
        </w:trPr>
        <w:tc>
          <w:tcPr>
            <w:tcW w:w="1129" w:type="dxa"/>
            <w:vAlign w:val="center"/>
          </w:tcPr>
          <w:p w14:paraId="0AAC4376" w14:textId="4CAD9DC0" w:rsidR="00056F7D" w:rsidRPr="000776D5" w:rsidRDefault="00056F7D" w:rsidP="00DE79F4">
            <w:pPr>
              <w:pStyle w:val="Sraopastraipa"/>
              <w:numPr>
                <w:ilvl w:val="1"/>
                <w:numId w:val="42"/>
              </w:numPr>
              <w:rPr>
                <w:sz w:val="22"/>
                <w:szCs w:val="22"/>
              </w:rPr>
            </w:pPr>
          </w:p>
        </w:tc>
        <w:tc>
          <w:tcPr>
            <w:tcW w:w="1701" w:type="dxa"/>
            <w:vAlign w:val="center"/>
          </w:tcPr>
          <w:p w14:paraId="0DA4C15D" w14:textId="77777777" w:rsidR="00056F7D" w:rsidRPr="00B913DF" w:rsidRDefault="00056F7D" w:rsidP="00056F7D">
            <w:pPr>
              <w:rPr>
                <w:sz w:val="22"/>
                <w:szCs w:val="22"/>
              </w:rPr>
            </w:pPr>
            <w:r w:rsidRPr="00B913DF">
              <w:rPr>
                <w:sz w:val="22"/>
                <w:szCs w:val="22"/>
              </w:rPr>
              <w:t>Durų stiklai</w:t>
            </w:r>
          </w:p>
        </w:tc>
        <w:tc>
          <w:tcPr>
            <w:tcW w:w="4821" w:type="dxa"/>
            <w:gridSpan w:val="3"/>
            <w:vAlign w:val="center"/>
          </w:tcPr>
          <w:p w14:paraId="049AC8CF" w14:textId="2BD3513D" w:rsidR="00056F7D" w:rsidRPr="00B913DF" w:rsidRDefault="00056F7D" w:rsidP="00056F7D">
            <w:pPr>
              <w:rPr>
                <w:sz w:val="22"/>
                <w:szCs w:val="22"/>
              </w:rPr>
            </w:pPr>
            <w:r w:rsidRPr="00B913DF">
              <w:rPr>
                <w:sz w:val="22"/>
                <w:szCs w:val="22"/>
              </w:rPr>
              <w:t xml:space="preserve">Durų stiklai turi užimti ne mažiau 60% durų ploto. </w:t>
            </w:r>
          </w:p>
        </w:tc>
        <w:tc>
          <w:tcPr>
            <w:tcW w:w="2976" w:type="dxa"/>
            <w:gridSpan w:val="2"/>
            <w:vAlign w:val="center"/>
          </w:tcPr>
          <w:p w14:paraId="669C0C06" w14:textId="0AE676F7" w:rsidR="00056F7D" w:rsidRPr="000776D5" w:rsidRDefault="00056F7D" w:rsidP="00056F7D">
            <w:pPr>
              <w:rPr>
                <w:sz w:val="22"/>
                <w:szCs w:val="22"/>
              </w:rPr>
            </w:pPr>
          </w:p>
        </w:tc>
      </w:tr>
      <w:tr w:rsidR="00056F7D" w:rsidRPr="000776D5" w14:paraId="02CE35CD" w14:textId="77777777" w:rsidTr="005733DC">
        <w:trPr>
          <w:trHeight w:val="112"/>
          <w:jc w:val="center"/>
        </w:trPr>
        <w:tc>
          <w:tcPr>
            <w:tcW w:w="1129" w:type="dxa"/>
            <w:vAlign w:val="center"/>
          </w:tcPr>
          <w:p w14:paraId="33E4F25E" w14:textId="3B89BC85" w:rsidR="00056F7D" w:rsidRPr="000776D5" w:rsidRDefault="00056F7D" w:rsidP="00DE79F4">
            <w:pPr>
              <w:pStyle w:val="Sraopastraipa"/>
              <w:numPr>
                <w:ilvl w:val="1"/>
                <w:numId w:val="42"/>
              </w:numPr>
              <w:rPr>
                <w:sz w:val="22"/>
                <w:szCs w:val="22"/>
              </w:rPr>
            </w:pPr>
          </w:p>
        </w:tc>
        <w:tc>
          <w:tcPr>
            <w:tcW w:w="1701" w:type="dxa"/>
            <w:vAlign w:val="center"/>
          </w:tcPr>
          <w:p w14:paraId="7132D065" w14:textId="77777777" w:rsidR="00056F7D" w:rsidRPr="00B913DF" w:rsidRDefault="00056F7D" w:rsidP="00056F7D">
            <w:pPr>
              <w:rPr>
                <w:sz w:val="22"/>
                <w:szCs w:val="22"/>
              </w:rPr>
            </w:pPr>
            <w:r w:rsidRPr="00B913DF">
              <w:rPr>
                <w:sz w:val="22"/>
                <w:szCs w:val="22"/>
              </w:rPr>
              <w:t>Vairuotojo kabinos stiklai</w:t>
            </w:r>
          </w:p>
        </w:tc>
        <w:tc>
          <w:tcPr>
            <w:tcW w:w="4821" w:type="dxa"/>
            <w:gridSpan w:val="3"/>
            <w:vAlign w:val="center"/>
          </w:tcPr>
          <w:p w14:paraId="4571A123" w14:textId="03716134" w:rsidR="00056F7D" w:rsidRPr="00B913DF" w:rsidRDefault="00056F7D" w:rsidP="00056F7D">
            <w:pPr>
              <w:rPr>
                <w:sz w:val="22"/>
                <w:szCs w:val="22"/>
              </w:rPr>
            </w:pPr>
            <w:r w:rsidRPr="00B913DF">
              <w:rPr>
                <w:sz w:val="22"/>
                <w:szCs w:val="22"/>
              </w:rPr>
              <w:t>Vairuotojo kabinos kairės pusės šoninis stiklas turi būti stiklo paketas arba šildomas ir privalo turėti stumdomą orlaidę arba turi būti atidaromas, dešinės pusės šoninis vairuotojo matymo zonoje esantis stiklas turi būti stiklo paketas arba šildomas.</w:t>
            </w:r>
          </w:p>
        </w:tc>
        <w:tc>
          <w:tcPr>
            <w:tcW w:w="2976" w:type="dxa"/>
            <w:gridSpan w:val="2"/>
            <w:vAlign w:val="center"/>
          </w:tcPr>
          <w:p w14:paraId="27DDCB55" w14:textId="466EA790" w:rsidR="00056F7D" w:rsidRPr="000776D5" w:rsidRDefault="00056F7D" w:rsidP="00056F7D">
            <w:pPr>
              <w:rPr>
                <w:sz w:val="22"/>
                <w:szCs w:val="22"/>
              </w:rPr>
            </w:pPr>
          </w:p>
        </w:tc>
      </w:tr>
      <w:tr w:rsidR="00056F7D" w:rsidRPr="000776D5" w14:paraId="201D828B" w14:textId="77777777" w:rsidTr="005733DC">
        <w:trPr>
          <w:trHeight w:val="112"/>
          <w:jc w:val="center"/>
        </w:trPr>
        <w:tc>
          <w:tcPr>
            <w:tcW w:w="1129" w:type="dxa"/>
            <w:vAlign w:val="center"/>
          </w:tcPr>
          <w:p w14:paraId="3BF2BC9C" w14:textId="2E121821" w:rsidR="00056F7D" w:rsidRPr="000776D5" w:rsidRDefault="00056F7D" w:rsidP="00DE79F4">
            <w:pPr>
              <w:pStyle w:val="Sraopastraipa"/>
              <w:numPr>
                <w:ilvl w:val="1"/>
                <w:numId w:val="42"/>
              </w:numPr>
              <w:rPr>
                <w:sz w:val="22"/>
                <w:szCs w:val="22"/>
              </w:rPr>
            </w:pPr>
          </w:p>
        </w:tc>
        <w:tc>
          <w:tcPr>
            <w:tcW w:w="1701" w:type="dxa"/>
            <w:vAlign w:val="center"/>
          </w:tcPr>
          <w:p w14:paraId="6A3A7CEC" w14:textId="77777777" w:rsidR="00056F7D" w:rsidRPr="00B913DF" w:rsidRDefault="00056F7D" w:rsidP="00056F7D">
            <w:pPr>
              <w:rPr>
                <w:sz w:val="22"/>
                <w:szCs w:val="22"/>
              </w:rPr>
            </w:pPr>
            <w:r w:rsidRPr="00B913DF">
              <w:rPr>
                <w:sz w:val="22"/>
                <w:szCs w:val="22"/>
              </w:rPr>
              <w:t>„Stop“ mygtukai</w:t>
            </w:r>
          </w:p>
        </w:tc>
        <w:tc>
          <w:tcPr>
            <w:tcW w:w="4821" w:type="dxa"/>
            <w:gridSpan w:val="3"/>
            <w:vAlign w:val="center"/>
          </w:tcPr>
          <w:p w14:paraId="34E098D8" w14:textId="7B7DACB6" w:rsidR="00056F7D" w:rsidRPr="00B913DF" w:rsidRDefault="00056F7D" w:rsidP="00056F7D">
            <w:pPr>
              <w:rPr>
                <w:sz w:val="22"/>
                <w:szCs w:val="22"/>
              </w:rPr>
            </w:pPr>
            <w:r w:rsidRPr="00B913DF">
              <w:rPr>
                <w:sz w:val="22"/>
                <w:szCs w:val="22"/>
              </w:rPr>
              <w:t xml:space="preserve">Turi būti įrengti ne mažiau kaip </w:t>
            </w:r>
            <w:r w:rsidR="001E01FB" w:rsidRPr="00B913DF">
              <w:rPr>
                <w:sz w:val="22"/>
                <w:szCs w:val="22"/>
              </w:rPr>
              <w:t>8</w:t>
            </w:r>
            <w:r w:rsidRPr="00B913DF">
              <w:rPr>
                <w:sz w:val="22"/>
                <w:szCs w:val="22"/>
              </w:rPr>
              <w:t xml:space="preserve"> veikiantys „stop“ mygtukai ir vienas „stop“ (specialus </w:t>
            </w:r>
            <w:proofErr w:type="spellStart"/>
            <w:r w:rsidRPr="00B913DF">
              <w:rPr>
                <w:sz w:val="22"/>
                <w:szCs w:val="22"/>
              </w:rPr>
              <w:t>piktograminis</w:t>
            </w:r>
            <w:proofErr w:type="spellEnd"/>
            <w:r w:rsidRPr="00B913DF">
              <w:rPr>
                <w:sz w:val="22"/>
                <w:szCs w:val="22"/>
              </w:rPr>
              <w:t xml:space="preserve"> žymėjimas)  mygtukas prie neįgaliųjų vietos</w:t>
            </w:r>
          </w:p>
          <w:p w14:paraId="74266962" w14:textId="6E1E1528" w:rsidR="00056F7D" w:rsidRPr="00B913DF" w:rsidRDefault="00056F7D" w:rsidP="00056F7D">
            <w:pPr>
              <w:rPr>
                <w:sz w:val="22"/>
                <w:szCs w:val="22"/>
              </w:rPr>
            </w:pPr>
            <w:r w:rsidRPr="00B913DF">
              <w:rPr>
                <w:sz w:val="22"/>
                <w:szCs w:val="22"/>
              </w:rPr>
              <w:t>„Stop“ mygtukai turi būti pritaikyti turintiems klausos negalią (su šviesos indikatoriais) bei turintiems regos negalią (su garsiniu signalu) asmenims.</w:t>
            </w:r>
          </w:p>
          <w:p w14:paraId="65B8766F" w14:textId="77777777" w:rsidR="00056F7D" w:rsidRPr="00B913DF" w:rsidRDefault="00056F7D" w:rsidP="00056F7D">
            <w:pPr>
              <w:rPr>
                <w:sz w:val="22"/>
                <w:szCs w:val="22"/>
              </w:rPr>
            </w:pPr>
            <w:r w:rsidRPr="00B913DF">
              <w:rPr>
                <w:sz w:val="22"/>
                <w:szCs w:val="22"/>
              </w:rPr>
              <w:t>Nuo mygtukų turi būti atvestas analoginis  signalas į papildomos įrangos vietą. (1 lentelės punktas 28.1)</w:t>
            </w:r>
          </w:p>
          <w:p w14:paraId="1CCF057E" w14:textId="77777777" w:rsidR="00056F7D" w:rsidRPr="00B913DF" w:rsidRDefault="00056F7D" w:rsidP="00056F7D">
            <w:pPr>
              <w:rPr>
                <w:sz w:val="22"/>
                <w:szCs w:val="22"/>
              </w:rPr>
            </w:pPr>
            <w:r w:rsidRPr="00B913DF">
              <w:rPr>
                <w:sz w:val="22"/>
                <w:szCs w:val="22"/>
              </w:rPr>
              <w:t xml:space="preserve">Tikslus išdėstymas derinamas sudarant pirkimo-pardavimo sutartį. </w:t>
            </w:r>
          </w:p>
          <w:p w14:paraId="60D748D1" w14:textId="7870BE68" w:rsidR="0049592C" w:rsidRPr="00B913DF" w:rsidRDefault="0049592C" w:rsidP="00056F7D">
            <w:pPr>
              <w:rPr>
                <w:sz w:val="22"/>
                <w:szCs w:val="22"/>
              </w:rPr>
            </w:pPr>
            <w:r w:rsidRPr="00B913DF">
              <w:rPr>
                <w:sz w:val="22"/>
                <w:szCs w:val="22"/>
              </w:rPr>
              <w:t>Prie kiekvienų keleivių įlipimo/išlipimo durų ant vertikalių turėklų turi būti įrengti ,,STOP’’ mygtukai. Mygtukai turi būti raudonos spalvos, su užrašu „STOP“ ir Brailio raštu.</w:t>
            </w:r>
          </w:p>
        </w:tc>
        <w:tc>
          <w:tcPr>
            <w:tcW w:w="2976" w:type="dxa"/>
            <w:gridSpan w:val="2"/>
            <w:vAlign w:val="center"/>
          </w:tcPr>
          <w:p w14:paraId="643353AA" w14:textId="1E1F243E" w:rsidR="00056F7D" w:rsidRPr="000776D5" w:rsidRDefault="00056F7D" w:rsidP="00056F7D">
            <w:pPr>
              <w:rPr>
                <w:sz w:val="22"/>
                <w:szCs w:val="22"/>
                <w:lang w:val="en-US"/>
              </w:rPr>
            </w:pPr>
          </w:p>
        </w:tc>
      </w:tr>
      <w:tr w:rsidR="00056F7D" w:rsidRPr="000776D5" w14:paraId="6CA2B828" w14:textId="77777777" w:rsidTr="005733DC">
        <w:trPr>
          <w:trHeight w:val="112"/>
          <w:jc w:val="center"/>
        </w:trPr>
        <w:tc>
          <w:tcPr>
            <w:tcW w:w="1129" w:type="dxa"/>
            <w:vAlign w:val="center"/>
          </w:tcPr>
          <w:p w14:paraId="2725C38C" w14:textId="07346D5A" w:rsidR="00056F7D" w:rsidRPr="000776D5" w:rsidRDefault="00056F7D" w:rsidP="00DE79F4">
            <w:pPr>
              <w:pStyle w:val="Sraopastraipa"/>
              <w:numPr>
                <w:ilvl w:val="1"/>
                <w:numId w:val="42"/>
              </w:numPr>
              <w:rPr>
                <w:sz w:val="22"/>
                <w:szCs w:val="22"/>
              </w:rPr>
            </w:pPr>
          </w:p>
        </w:tc>
        <w:tc>
          <w:tcPr>
            <w:tcW w:w="1701" w:type="dxa"/>
            <w:vAlign w:val="center"/>
          </w:tcPr>
          <w:p w14:paraId="6ECB9C69" w14:textId="77777777" w:rsidR="00056F7D" w:rsidRPr="00B913DF" w:rsidRDefault="00056F7D" w:rsidP="00056F7D">
            <w:pPr>
              <w:rPr>
                <w:sz w:val="22"/>
                <w:szCs w:val="22"/>
              </w:rPr>
            </w:pPr>
            <w:r w:rsidRPr="00B913DF">
              <w:rPr>
                <w:sz w:val="22"/>
                <w:szCs w:val="22"/>
              </w:rPr>
              <w:t>Turėklai ir diržai su kilpomis</w:t>
            </w:r>
          </w:p>
        </w:tc>
        <w:tc>
          <w:tcPr>
            <w:tcW w:w="4821" w:type="dxa"/>
            <w:gridSpan w:val="3"/>
            <w:vAlign w:val="center"/>
          </w:tcPr>
          <w:p w14:paraId="143C5E16" w14:textId="77777777" w:rsidR="00056F7D" w:rsidRPr="00B913DF" w:rsidRDefault="00056F7D" w:rsidP="00056F7D">
            <w:pPr>
              <w:rPr>
                <w:sz w:val="22"/>
                <w:szCs w:val="22"/>
              </w:rPr>
            </w:pPr>
            <w:r w:rsidRPr="00B913DF">
              <w:rPr>
                <w:sz w:val="22"/>
                <w:szCs w:val="22"/>
              </w:rPr>
              <w:t>Keleivių salone privalo būti įrengti vamzdiniai nerūdijančio plieno turėklai;</w:t>
            </w:r>
          </w:p>
          <w:p w14:paraId="52B161F4" w14:textId="77777777" w:rsidR="00DD741B" w:rsidRPr="00B913DF" w:rsidRDefault="00DD741B" w:rsidP="00DD741B">
            <w:pPr>
              <w:rPr>
                <w:sz w:val="22"/>
                <w:szCs w:val="22"/>
              </w:rPr>
            </w:pPr>
            <w:r w:rsidRPr="00B913DF">
              <w:rPr>
                <w:sz w:val="22"/>
                <w:szCs w:val="22"/>
              </w:rPr>
              <w:t>Vertikalūs turėklai, esantys prie įlipimo/išlipimo durų, laikymosi vietoje turi būti pritaikyti neregiams .</w:t>
            </w:r>
          </w:p>
          <w:p w14:paraId="660A4479" w14:textId="637EAA38" w:rsidR="00056F7D" w:rsidRPr="00B913DF" w:rsidRDefault="00DD741B" w:rsidP="00DD741B">
            <w:pPr>
              <w:rPr>
                <w:sz w:val="22"/>
                <w:szCs w:val="22"/>
              </w:rPr>
            </w:pPr>
            <w:r w:rsidRPr="00B913DF">
              <w:rPr>
                <w:sz w:val="22"/>
                <w:szCs w:val="22"/>
              </w:rPr>
              <w:t>Prie horizontalių turėklų turi būti pritvirtinti diržai su kilpomis keleiviams laikytis (ne mažiau kaip 16 vienetų). Šiukšlių dėžės, sumontuotos prie antrų ir trečių keleivių laipinimo durų.</w:t>
            </w:r>
          </w:p>
        </w:tc>
        <w:tc>
          <w:tcPr>
            <w:tcW w:w="2976" w:type="dxa"/>
            <w:gridSpan w:val="2"/>
            <w:vAlign w:val="center"/>
          </w:tcPr>
          <w:p w14:paraId="1608DA13" w14:textId="2BBE2BB3" w:rsidR="00056F7D" w:rsidRPr="000776D5" w:rsidRDefault="00056F7D" w:rsidP="00056F7D">
            <w:pPr>
              <w:rPr>
                <w:sz w:val="22"/>
                <w:szCs w:val="22"/>
              </w:rPr>
            </w:pPr>
          </w:p>
        </w:tc>
      </w:tr>
      <w:tr w:rsidR="00056F7D" w:rsidRPr="000776D5" w14:paraId="7815DF17" w14:textId="77777777" w:rsidTr="005733DC">
        <w:trPr>
          <w:trHeight w:val="112"/>
          <w:jc w:val="center"/>
        </w:trPr>
        <w:tc>
          <w:tcPr>
            <w:tcW w:w="1129" w:type="dxa"/>
            <w:vAlign w:val="center"/>
          </w:tcPr>
          <w:p w14:paraId="1CB9F6F3" w14:textId="080B7B22" w:rsidR="00056F7D" w:rsidRPr="000776D5" w:rsidRDefault="00056F7D" w:rsidP="00DE79F4">
            <w:pPr>
              <w:pStyle w:val="Sraopastraipa"/>
              <w:numPr>
                <w:ilvl w:val="1"/>
                <w:numId w:val="42"/>
              </w:numPr>
              <w:rPr>
                <w:sz w:val="22"/>
                <w:szCs w:val="22"/>
              </w:rPr>
            </w:pPr>
          </w:p>
        </w:tc>
        <w:tc>
          <w:tcPr>
            <w:tcW w:w="1701" w:type="dxa"/>
            <w:vAlign w:val="center"/>
          </w:tcPr>
          <w:p w14:paraId="2543954E" w14:textId="77777777" w:rsidR="00056F7D" w:rsidRPr="00B913DF" w:rsidRDefault="00056F7D" w:rsidP="00056F7D">
            <w:pPr>
              <w:rPr>
                <w:sz w:val="22"/>
                <w:szCs w:val="22"/>
              </w:rPr>
            </w:pPr>
            <w:r w:rsidRPr="00B913DF">
              <w:rPr>
                <w:sz w:val="22"/>
                <w:szCs w:val="22"/>
              </w:rPr>
              <w:t>Užrašai</w:t>
            </w:r>
          </w:p>
        </w:tc>
        <w:tc>
          <w:tcPr>
            <w:tcW w:w="4821" w:type="dxa"/>
            <w:gridSpan w:val="3"/>
            <w:vAlign w:val="center"/>
          </w:tcPr>
          <w:p w14:paraId="2CC3A0B0" w14:textId="77777777" w:rsidR="00056F7D" w:rsidRPr="00B913DF" w:rsidRDefault="00056F7D" w:rsidP="00056F7D">
            <w:pPr>
              <w:rPr>
                <w:sz w:val="22"/>
                <w:szCs w:val="22"/>
              </w:rPr>
            </w:pPr>
            <w:r w:rsidRPr="00B913DF">
              <w:rPr>
                <w:sz w:val="22"/>
                <w:szCs w:val="22"/>
              </w:rPr>
              <w:t>Visi užrašai ir informacija salone lietuvių kalba (Techninės specifikacijos 1 priedas). Prieš pasirašant sutartį, suderinama užrašų ir informacijos vieta.</w:t>
            </w:r>
          </w:p>
        </w:tc>
        <w:tc>
          <w:tcPr>
            <w:tcW w:w="2976" w:type="dxa"/>
            <w:gridSpan w:val="2"/>
            <w:vAlign w:val="center"/>
          </w:tcPr>
          <w:p w14:paraId="39E74384" w14:textId="399F4F50" w:rsidR="00056F7D" w:rsidRPr="000776D5" w:rsidRDefault="00056F7D" w:rsidP="00056F7D">
            <w:pPr>
              <w:rPr>
                <w:sz w:val="22"/>
                <w:szCs w:val="22"/>
              </w:rPr>
            </w:pPr>
          </w:p>
        </w:tc>
      </w:tr>
      <w:tr w:rsidR="00056F7D" w:rsidRPr="000776D5" w14:paraId="22C3E0D3" w14:textId="77777777" w:rsidTr="005733DC">
        <w:trPr>
          <w:trHeight w:val="112"/>
          <w:jc w:val="center"/>
        </w:trPr>
        <w:tc>
          <w:tcPr>
            <w:tcW w:w="1129" w:type="dxa"/>
            <w:vAlign w:val="center"/>
          </w:tcPr>
          <w:p w14:paraId="7A1C61C6" w14:textId="3B7F71EA" w:rsidR="00056F7D" w:rsidRPr="000776D5" w:rsidRDefault="00056F7D" w:rsidP="00DE79F4">
            <w:pPr>
              <w:pStyle w:val="Sraopastraipa"/>
              <w:numPr>
                <w:ilvl w:val="1"/>
                <w:numId w:val="42"/>
              </w:numPr>
              <w:rPr>
                <w:sz w:val="22"/>
                <w:szCs w:val="22"/>
              </w:rPr>
            </w:pPr>
          </w:p>
        </w:tc>
        <w:tc>
          <w:tcPr>
            <w:tcW w:w="1701" w:type="dxa"/>
            <w:vAlign w:val="center"/>
          </w:tcPr>
          <w:p w14:paraId="2DDFE2D7" w14:textId="77777777" w:rsidR="00056F7D" w:rsidRPr="00B913DF" w:rsidRDefault="00056F7D" w:rsidP="00056F7D">
            <w:pPr>
              <w:rPr>
                <w:sz w:val="22"/>
                <w:szCs w:val="22"/>
              </w:rPr>
            </w:pPr>
            <w:r w:rsidRPr="00B913DF">
              <w:rPr>
                <w:sz w:val="22"/>
                <w:szCs w:val="22"/>
              </w:rPr>
              <w:t>Interjeras</w:t>
            </w:r>
          </w:p>
        </w:tc>
        <w:tc>
          <w:tcPr>
            <w:tcW w:w="4821" w:type="dxa"/>
            <w:gridSpan w:val="3"/>
            <w:vAlign w:val="center"/>
          </w:tcPr>
          <w:p w14:paraId="010E19F7" w14:textId="60DB995E" w:rsidR="00056F7D" w:rsidRPr="00B913DF" w:rsidRDefault="00F41DE5" w:rsidP="00056F7D">
            <w:pPr>
              <w:rPr>
                <w:sz w:val="22"/>
                <w:szCs w:val="22"/>
              </w:rPr>
            </w:pPr>
            <w:r w:rsidRPr="00B913DF">
              <w:rPr>
                <w:sz w:val="22"/>
                <w:szCs w:val="22"/>
              </w:rPr>
              <w:t>Aikštėje prieš vidurines duris turi būti įrengtas dviračio fiksavimo įrenginys. Autobuso sienos ir lubos turi būti nedegios, antistatinės, atsparios deformacijai, oro sąlygų ir cheminiams pokyčiams, lengvai valomos.  Interjero spalvos ir dviračio fiksavimo įrengimas derinamas sudarant pirkimo-pardavimo sutartį.</w:t>
            </w:r>
          </w:p>
        </w:tc>
        <w:tc>
          <w:tcPr>
            <w:tcW w:w="2976" w:type="dxa"/>
            <w:gridSpan w:val="2"/>
            <w:vAlign w:val="center"/>
          </w:tcPr>
          <w:p w14:paraId="66B4022A" w14:textId="2FB28F5F" w:rsidR="00056F7D" w:rsidRPr="000776D5" w:rsidRDefault="00056F7D" w:rsidP="00056F7D">
            <w:pPr>
              <w:rPr>
                <w:sz w:val="22"/>
                <w:szCs w:val="22"/>
              </w:rPr>
            </w:pPr>
          </w:p>
        </w:tc>
      </w:tr>
      <w:tr w:rsidR="00056F7D" w:rsidRPr="000776D5" w14:paraId="63C253C0" w14:textId="77777777" w:rsidTr="005733DC">
        <w:trPr>
          <w:trHeight w:val="112"/>
          <w:jc w:val="center"/>
        </w:trPr>
        <w:tc>
          <w:tcPr>
            <w:tcW w:w="1129" w:type="dxa"/>
            <w:vAlign w:val="center"/>
          </w:tcPr>
          <w:p w14:paraId="4F94B0C7" w14:textId="1079EA1C" w:rsidR="00056F7D" w:rsidRPr="000776D5" w:rsidRDefault="00056F7D" w:rsidP="00DE79F4">
            <w:pPr>
              <w:pStyle w:val="Sraopastraipa"/>
              <w:numPr>
                <w:ilvl w:val="0"/>
                <w:numId w:val="42"/>
              </w:numPr>
              <w:rPr>
                <w:b/>
                <w:bCs/>
                <w:sz w:val="22"/>
                <w:szCs w:val="22"/>
              </w:rPr>
            </w:pPr>
          </w:p>
        </w:tc>
        <w:tc>
          <w:tcPr>
            <w:tcW w:w="9498" w:type="dxa"/>
            <w:gridSpan w:val="6"/>
            <w:vAlign w:val="center"/>
          </w:tcPr>
          <w:p w14:paraId="164EAFFE" w14:textId="259FFAC4" w:rsidR="00056F7D" w:rsidRPr="000776D5" w:rsidRDefault="00056F7D" w:rsidP="00056F7D">
            <w:pPr>
              <w:jc w:val="center"/>
              <w:rPr>
                <w:b/>
                <w:bCs/>
                <w:sz w:val="22"/>
                <w:szCs w:val="22"/>
              </w:rPr>
            </w:pPr>
            <w:r w:rsidRPr="000776D5">
              <w:rPr>
                <w:b/>
                <w:bCs/>
                <w:sz w:val="22"/>
                <w:szCs w:val="22"/>
              </w:rPr>
              <w:t>Pneumatinė sistema (jei yra įrengta pneumatinė stabdžių sistema)</w:t>
            </w:r>
          </w:p>
        </w:tc>
      </w:tr>
      <w:tr w:rsidR="00056F7D" w:rsidRPr="000776D5" w14:paraId="26CB7AF8" w14:textId="77777777" w:rsidTr="005733DC">
        <w:trPr>
          <w:trHeight w:val="112"/>
          <w:jc w:val="center"/>
        </w:trPr>
        <w:tc>
          <w:tcPr>
            <w:tcW w:w="1129" w:type="dxa"/>
            <w:vAlign w:val="center"/>
          </w:tcPr>
          <w:p w14:paraId="3113DA99" w14:textId="4F029BB4" w:rsidR="00056F7D" w:rsidRPr="000776D5" w:rsidRDefault="00056F7D" w:rsidP="00DE79F4">
            <w:pPr>
              <w:pStyle w:val="Sraopastraipa"/>
              <w:numPr>
                <w:ilvl w:val="1"/>
                <w:numId w:val="42"/>
              </w:numPr>
              <w:rPr>
                <w:sz w:val="22"/>
                <w:szCs w:val="22"/>
              </w:rPr>
            </w:pPr>
          </w:p>
        </w:tc>
        <w:tc>
          <w:tcPr>
            <w:tcW w:w="1701" w:type="dxa"/>
            <w:vAlign w:val="center"/>
          </w:tcPr>
          <w:p w14:paraId="61B5DDFF" w14:textId="77777777" w:rsidR="00056F7D" w:rsidRPr="00B913DF" w:rsidRDefault="00056F7D" w:rsidP="00056F7D">
            <w:pPr>
              <w:rPr>
                <w:sz w:val="22"/>
                <w:szCs w:val="22"/>
              </w:rPr>
            </w:pPr>
            <w:r w:rsidRPr="00B913DF">
              <w:rPr>
                <w:sz w:val="22"/>
                <w:szCs w:val="22"/>
              </w:rPr>
              <w:t>Konstrukcinės medžiagos ir išdėstymas</w:t>
            </w:r>
          </w:p>
        </w:tc>
        <w:tc>
          <w:tcPr>
            <w:tcW w:w="4821" w:type="dxa"/>
            <w:gridSpan w:val="3"/>
            <w:vAlign w:val="center"/>
          </w:tcPr>
          <w:p w14:paraId="1912653E" w14:textId="2A4B9600" w:rsidR="00056F7D" w:rsidRPr="00B913DF" w:rsidRDefault="00056F7D" w:rsidP="00056F7D">
            <w:pPr>
              <w:rPr>
                <w:sz w:val="22"/>
                <w:szCs w:val="22"/>
                <w:highlight w:val="green"/>
              </w:rPr>
            </w:pPr>
            <w:r w:rsidRPr="00B913DF">
              <w:rPr>
                <w:sz w:val="22"/>
                <w:szCs w:val="22"/>
              </w:rPr>
              <w:t xml:space="preserve">Pneumatinės sistemos vamzdžiai ir žarnos privalo būti pagamintos iš korozijai atsparių medžiagų (su tinkama šilumos izoliacija) ir išdėstytos apsaugant nuo mechaninių pažeidimų. Pneumatinės sistemos vamzdžiai, žarnos, </w:t>
            </w:r>
            <w:proofErr w:type="spellStart"/>
            <w:r w:rsidRPr="00B913DF">
              <w:rPr>
                <w:sz w:val="22"/>
                <w:szCs w:val="22"/>
              </w:rPr>
              <w:t>resiveriai</w:t>
            </w:r>
            <w:proofErr w:type="spellEnd"/>
            <w:r w:rsidRPr="00B913DF">
              <w:rPr>
                <w:sz w:val="22"/>
                <w:szCs w:val="22"/>
              </w:rPr>
              <w:t xml:space="preserve"> ir jungtys turi būti patikimai apsaugoti nuo išorinio poveikio.</w:t>
            </w:r>
          </w:p>
        </w:tc>
        <w:tc>
          <w:tcPr>
            <w:tcW w:w="2976" w:type="dxa"/>
            <w:gridSpan w:val="2"/>
            <w:vAlign w:val="center"/>
          </w:tcPr>
          <w:p w14:paraId="5680D07F" w14:textId="70330B25" w:rsidR="00056F7D" w:rsidRPr="000776D5" w:rsidRDefault="00056F7D" w:rsidP="00056F7D">
            <w:pPr>
              <w:rPr>
                <w:sz w:val="22"/>
                <w:szCs w:val="22"/>
              </w:rPr>
            </w:pPr>
          </w:p>
        </w:tc>
      </w:tr>
      <w:tr w:rsidR="00056F7D" w:rsidRPr="000776D5" w14:paraId="62E85C58" w14:textId="77777777" w:rsidTr="005733DC">
        <w:trPr>
          <w:trHeight w:val="112"/>
          <w:jc w:val="center"/>
        </w:trPr>
        <w:tc>
          <w:tcPr>
            <w:tcW w:w="1129" w:type="dxa"/>
            <w:vAlign w:val="center"/>
          </w:tcPr>
          <w:p w14:paraId="673945F9" w14:textId="321C24C7" w:rsidR="00056F7D" w:rsidRPr="000776D5" w:rsidRDefault="00056F7D" w:rsidP="00DE79F4">
            <w:pPr>
              <w:pStyle w:val="Sraopastraipa"/>
              <w:numPr>
                <w:ilvl w:val="1"/>
                <w:numId w:val="42"/>
              </w:numPr>
              <w:rPr>
                <w:sz w:val="22"/>
                <w:szCs w:val="22"/>
              </w:rPr>
            </w:pPr>
          </w:p>
        </w:tc>
        <w:tc>
          <w:tcPr>
            <w:tcW w:w="1701" w:type="dxa"/>
            <w:vAlign w:val="center"/>
          </w:tcPr>
          <w:p w14:paraId="1B3E3F0C" w14:textId="77777777" w:rsidR="00056F7D" w:rsidRPr="00B913DF" w:rsidRDefault="00056F7D" w:rsidP="00056F7D">
            <w:pPr>
              <w:rPr>
                <w:sz w:val="22"/>
                <w:szCs w:val="22"/>
              </w:rPr>
            </w:pPr>
            <w:r w:rsidRPr="00B913DF">
              <w:rPr>
                <w:sz w:val="22"/>
                <w:szCs w:val="22"/>
              </w:rPr>
              <w:t>Privalomi elementai</w:t>
            </w:r>
          </w:p>
        </w:tc>
        <w:tc>
          <w:tcPr>
            <w:tcW w:w="4821" w:type="dxa"/>
            <w:gridSpan w:val="3"/>
            <w:vAlign w:val="center"/>
          </w:tcPr>
          <w:p w14:paraId="3E055DD1" w14:textId="77777777" w:rsidR="00056F7D" w:rsidRPr="00B913DF" w:rsidRDefault="00056F7D" w:rsidP="00056F7D">
            <w:pPr>
              <w:rPr>
                <w:sz w:val="22"/>
                <w:szCs w:val="22"/>
              </w:rPr>
            </w:pPr>
            <w:r w:rsidRPr="00B913DF">
              <w:rPr>
                <w:sz w:val="22"/>
                <w:szCs w:val="22"/>
              </w:rPr>
              <w:t xml:space="preserve">Sistemoje privalo būti įrengtas oro sausintuvas su kaitinimo elementu, automatinis kondensato </w:t>
            </w:r>
            <w:proofErr w:type="spellStart"/>
            <w:r w:rsidRPr="00B913DF">
              <w:rPr>
                <w:sz w:val="22"/>
                <w:szCs w:val="22"/>
              </w:rPr>
              <w:t>atskirtuvas</w:t>
            </w:r>
            <w:proofErr w:type="spellEnd"/>
            <w:r w:rsidRPr="00B913DF">
              <w:rPr>
                <w:sz w:val="22"/>
                <w:szCs w:val="22"/>
              </w:rPr>
              <w:t xml:space="preserve">, ir separatorius, užtikrinantys sistemos neužšalimą. </w:t>
            </w:r>
          </w:p>
        </w:tc>
        <w:tc>
          <w:tcPr>
            <w:tcW w:w="2976" w:type="dxa"/>
            <w:gridSpan w:val="2"/>
            <w:vAlign w:val="center"/>
          </w:tcPr>
          <w:p w14:paraId="11436E3A" w14:textId="713F9043" w:rsidR="00056F7D" w:rsidRPr="000776D5" w:rsidRDefault="00056F7D" w:rsidP="00056F7D">
            <w:pPr>
              <w:rPr>
                <w:sz w:val="22"/>
                <w:szCs w:val="22"/>
              </w:rPr>
            </w:pPr>
          </w:p>
        </w:tc>
      </w:tr>
      <w:tr w:rsidR="00056F7D" w:rsidRPr="000776D5" w14:paraId="42C3A3A0" w14:textId="77777777" w:rsidTr="005733DC">
        <w:trPr>
          <w:trHeight w:val="112"/>
          <w:jc w:val="center"/>
        </w:trPr>
        <w:tc>
          <w:tcPr>
            <w:tcW w:w="1129" w:type="dxa"/>
            <w:vAlign w:val="center"/>
          </w:tcPr>
          <w:p w14:paraId="072B7B6E" w14:textId="7CBBBEB4" w:rsidR="00056F7D" w:rsidRPr="000776D5" w:rsidRDefault="00056F7D" w:rsidP="00DE79F4">
            <w:pPr>
              <w:pStyle w:val="Sraopastraipa"/>
              <w:numPr>
                <w:ilvl w:val="1"/>
                <w:numId w:val="42"/>
              </w:numPr>
              <w:rPr>
                <w:sz w:val="22"/>
                <w:szCs w:val="22"/>
              </w:rPr>
            </w:pPr>
          </w:p>
        </w:tc>
        <w:tc>
          <w:tcPr>
            <w:tcW w:w="1701" w:type="dxa"/>
            <w:vAlign w:val="center"/>
          </w:tcPr>
          <w:p w14:paraId="2A2AEE2C" w14:textId="77777777" w:rsidR="00056F7D" w:rsidRPr="00B913DF" w:rsidRDefault="00056F7D" w:rsidP="00056F7D">
            <w:pPr>
              <w:rPr>
                <w:sz w:val="22"/>
                <w:szCs w:val="22"/>
              </w:rPr>
            </w:pPr>
            <w:r w:rsidRPr="00B913DF">
              <w:rPr>
                <w:sz w:val="22"/>
                <w:szCs w:val="22"/>
              </w:rPr>
              <w:t>Diagnostinės jungtys</w:t>
            </w:r>
          </w:p>
        </w:tc>
        <w:tc>
          <w:tcPr>
            <w:tcW w:w="4821" w:type="dxa"/>
            <w:gridSpan w:val="3"/>
            <w:vAlign w:val="center"/>
          </w:tcPr>
          <w:p w14:paraId="4BFFE533" w14:textId="77777777" w:rsidR="00056F7D" w:rsidRPr="00B913DF" w:rsidRDefault="00056F7D" w:rsidP="00056F7D">
            <w:pPr>
              <w:rPr>
                <w:sz w:val="22"/>
                <w:szCs w:val="22"/>
                <w:highlight w:val="green"/>
              </w:rPr>
            </w:pPr>
            <w:r w:rsidRPr="00B913DF">
              <w:rPr>
                <w:sz w:val="22"/>
                <w:szCs w:val="22"/>
              </w:rPr>
              <w:t>Sistemos patikrinimui ir aptarnavimui turi būti įrengtos diagnostinės jungtys (movos).</w:t>
            </w:r>
          </w:p>
        </w:tc>
        <w:tc>
          <w:tcPr>
            <w:tcW w:w="2976" w:type="dxa"/>
            <w:gridSpan w:val="2"/>
            <w:vAlign w:val="center"/>
          </w:tcPr>
          <w:p w14:paraId="71B4DE5E" w14:textId="2E8E4411" w:rsidR="00056F7D" w:rsidRPr="000776D5" w:rsidRDefault="00056F7D" w:rsidP="00056F7D">
            <w:pPr>
              <w:rPr>
                <w:sz w:val="22"/>
                <w:szCs w:val="22"/>
              </w:rPr>
            </w:pPr>
          </w:p>
        </w:tc>
      </w:tr>
      <w:tr w:rsidR="00056F7D" w:rsidRPr="000776D5" w14:paraId="5A1EF4E8" w14:textId="77777777" w:rsidTr="005733DC">
        <w:trPr>
          <w:trHeight w:val="112"/>
          <w:jc w:val="center"/>
        </w:trPr>
        <w:tc>
          <w:tcPr>
            <w:tcW w:w="1129" w:type="dxa"/>
            <w:vAlign w:val="center"/>
          </w:tcPr>
          <w:p w14:paraId="6669051E" w14:textId="49900C7B" w:rsidR="00056F7D" w:rsidRPr="000776D5" w:rsidRDefault="00056F7D" w:rsidP="00DE79F4">
            <w:pPr>
              <w:pStyle w:val="Sraopastraipa"/>
              <w:numPr>
                <w:ilvl w:val="1"/>
                <w:numId w:val="42"/>
              </w:numPr>
              <w:rPr>
                <w:sz w:val="22"/>
                <w:szCs w:val="22"/>
              </w:rPr>
            </w:pPr>
          </w:p>
        </w:tc>
        <w:tc>
          <w:tcPr>
            <w:tcW w:w="1701" w:type="dxa"/>
            <w:vAlign w:val="center"/>
          </w:tcPr>
          <w:p w14:paraId="65F6417D" w14:textId="77777777" w:rsidR="00056F7D" w:rsidRPr="00B913DF" w:rsidRDefault="00056F7D" w:rsidP="00056F7D">
            <w:pPr>
              <w:rPr>
                <w:sz w:val="22"/>
                <w:szCs w:val="22"/>
              </w:rPr>
            </w:pPr>
            <w:r w:rsidRPr="00B913DF">
              <w:rPr>
                <w:sz w:val="22"/>
                <w:szCs w:val="22"/>
              </w:rPr>
              <w:t>Oro pildymo, kontrolinės jungtys</w:t>
            </w:r>
          </w:p>
        </w:tc>
        <w:tc>
          <w:tcPr>
            <w:tcW w:w="4821" w:type="dxa"/>
            <w:gridSpan w:val="3"/>
            <w:vAlign w:val="center"/>
          </w:tcPr>
          <w:p w14:paraId="333B4056" w14:textId="77777777" w:rsidR="00056F7D" w:rsidRPr="00B913DF" w:rsidRDefault="00056F7D" w:rsidP="00056F7D">
            <w:pPr>
              <w:rPr>
                <w:sz w:val="22"/>
                <w:szCs w:val="22"/>
              </w:rPr>
            </w:pPr>
            <w:r w:rsidRPr="00B913DF">
              <w:rPr>
                <w:sz w:val="22"/>
                <w:szCs w:val="22"/>
              </w:rPr>
              <w:t xml:space="preserve">Privalo būti įrengtos suslėgto oro sistemos pildymo jungtys priekinėje ir galinėje autobuso dalyje, lengvai prieinamoje vietoje. </w:t>
            </w:r>
          </w:p>
          <w:p w14:paraId="031FFA9D" w14:textId="77777777" w:rsidR="00056F7D" w:rsidRPr="00B913DF" w:rsidRDefault="00056F7D" w:rsidP="00056F7D">
            <w:pPr>
              <w:rPr>
                <w:sz w:val="22"/>
                <w:szCs w:val="22"/>
              </w:rPr>
            </w:pPr>
            <w:r w:rsidRPr="00B913DF">
              <w:rPr>
                <w:sz w:val="22"/>
                <w:szCs w:val="22"/>
              </w:rPr>
              <w:t>Kontrolinės jungtys privalo būti įrengtos lengvai prieinamoje vietoje,  pažymėtos (lietuvių kalba).</w:t>
            </w:r>
          </w:p>
        </w:tc>
        <w:tc>
          <w:tcPr>
            <w:tcW w:w="2976" w:type="dxa"/>
            <w:gridSpan w:val="2"/>
            <w:vAlign w:val="center"/>
          </w:tcPr>
          <w:p w14:paraId="0AFE5567" w14:textId="22D5FF0B" w:rsidR="00056F7D" w:rsidRPr="000776D5" w:rsidRDefault="00056F7D" w:rsidP="00056F7D">
            <w:pPr>
              <w:rPr>
                <w:sz w:val="22"/>
                <w:szCs w:val="22"/>
              </w:rPr>
            </w:pPr>
          </w:p>
        </w:tc>
      </w:tr>
      <w:tr w:rsidR="00056F7D" w:rsidRPr="000776D5" w14:paraId="31F38E98" w14:textId="77777777" w:rsidTr="005733DC">
        <w:trPr>
          <w:trHeight w:val="112"/>
          <w:jc w:val="center"/>
        </w:trPr>
        <w:tc>
          <w:tcPr>
            <w:tcW w:w="1129" w:type="dxa"/>
            <w:vAlign w:val="center"/>
          </w:tcPr>
          <w:p w14:paraId="70A653BA" w14:textId="7E087182" w:rsidR="00056F7D" w:rsidRPr="000776D5" w:rsidRDefault="00056F7D" w:rsidP="00DE79F4">
            <w:pPr>
              <w:pStyle w:val="Sraopastraipa"/>
              <w:numPr>
                <w:ilvl w:val="0"/>
                <w:numId w:val="42"/>
              </w:numPr>
              <w:rPr>
                <w:b/>
                <w:bCs/>
                <w:sz w:val="22"/>
                <w:szCs w:val="22"/>
              </w:rPr>
            </w:pPr>
          </w:p>
        </w:tc>
        <w:tc>
          <w:tcPr>
            <w:tcW w:w="9498" w:type="dxa"/>
            <w:gridSpan w:val="6"/>
            <w:vAlign w:val="center"/>
          </w:tcPr>
          <w:p w14:paraId="37E6F28B" w14:textId="77777777" w:rsidR="00056F7D" w:rsidRPr="000776D5" w:rsidRDefault="00056F7D" w:rsidP="00056F7D">
            <w:pPr>
              <w:jc w:val="center"/>
              <w:rPr>
                <w:b/>
                <w:bCs/>
                <w:sz w:val="22"/>
                <w:szCs w:val="22"/>
              </w:rPr>
            </w:pPr>
            <w:r w:rsidRPr="000776D5">
              <w:rPr>
                <w:b/>
                <w:bCs/>
                <w:sz w:val="22"/>
                <w:szCs w:val="22"/>
              </w:rPr>
              <w:t>Pakaba</w:t>
            </w:r>
          </w:p>
        </w:tc>
      </w:tr>
      <w:tr w:rsidR="008E6C97" w:rsidRPr="000776D5" w14:paraId="24873491" w14:textId="77777777" w:rsidTr="005733DC">
        <w:trPr>
          <w:trHeight w:val="112"/>
          <w:jc w:val="center"/>
        </w:trPr>
        <w:tc>
          <w:tcPr>
            <w:tcW w:w="1129" w:type="dxa"/>
            <w:vAlign w:val="center"/>
          </w:tcPr>
          <w:p w14:paraId="67B23DB9" w14:textId="64DA91CF" w:rsidR="008E6C97" w:rsidRPr="000776D5" w:rsidRDefault="008E6C97" w:rsidP="00DE79F4">
            <w:pPr>
              <w:pStyle w:val="Sraopastraipa"/>
              <w:numPr>
                <w:ilvl w:val="1"/>
                <w:numId w:val="42"/>
              </w:numPr>
              <w:rPr>
                <w:sz w:val="22"/>
                <w:szCs w:val="22"/>
              </w:rPr>
            </w:pPr>
          </w:p>
        </w:tc>
        <w:tc>
          <w:tcPr>
            <w:tcW w:w="1701" w:type="dxa"/>
            <w:vAlign w:val="center"/>
          </w:tcPr>
          <w:p w14:paraId="3BF6E09D" w14:textId="77777777" w:rsidR="008E6C97" w:rsidRPr="00B913DF" w:rsidRDefault="008E6C97" w:rsidP="008E6C97">
            <w:pPr>
              <w:rPr>
                <w:sz w:val="22"/>
                <w:szCs w:val="22"/>
              </w:rPr>
            </w:pPr>
            <w:r w:rsidRPr="00B913DF">
              <w:rPr>
                <w:sz w:val="22"/>
                <w:szCs w:val="22"/>
              </w:rPr>
              <w:t>Pakabos tipas</w:t>
            </w:r>
          </w:p>
        </w:tc>
        <w:tc>
          <w:tcPr>
            <w:tcW w:w="4821" w:type="dxa"/>
            <w:gridSpan w:val="3"/>
            <w:vAlign w:val="center"/>
          </w:tcPr>
          <w:p w14:paraId="0913AAED" w14:textId="20BDC8D0" w:rsidR="008E6C97" w:rsidRPr="00B913DF" w:rsidRDefault="008E6C97" w:rsidP="008E6C97">
            <w:pPr>
              <w:rPr>
                <w:sz w:val="22"/>
                <w:szCs w:val="22"/>
              </w:rPr>
            </w:pPr>
            <w:r w:rsidRPr="00B913DF">
              <w:rPr>
                <w:sz w:val="22"/>
                <w:szCs w:val="22"/>
              </w:rPr>
              <w:t>Pneumatinė pakaba su oro pagalvėmis ir kėbulo lygio kontrole.</w:t>
            </w:r>
          </w:p>
        </w:tc>
        <w:tc>
          <w:tcPr>
            <w:tcW w:w="2976" w:type="dxa"/>
            <w:gridSpan w:val="2"/>
            <w:vAlign w:val="center"/>
          </w:tcPr>
          <w:p w14:paraId="1C452AC9" w14:textId="2B1B0561" w:rsidR="008E6C97" w:rsidRPr="000776D5" w:rsidRDefault="008E6C97" w:rsidP="008E6C97">
            <w:pPr>
              <w:rPr>
                <w:sz w:val="22"/>
                <w:szCs w:val="22"/>
              </w:rPr>
            </w:pPr>
          </w:p>
        </w:tc>
      </w:tr>
      <w:tr w:rsidR="008E6C97" w:rsidRPr="000776D5" w14:paraId="2DBD49A0" w14:textId="77777777" w:rsidTr="005733DC">
        <w:trPr>
          <w:trHeight w:val="112"/>
          <w:jc w:val="center"/>
        </w:trPr>
        <w:tc>
          <w:tcPr>
            <w:tcW w:w="1129" w:type="dxa"/>
            <w:vAlign w:val="center"/>
          </w:tcPr>
          <w:p w14:paraId="7F4507AD" w14:textId="77777777" w:rsidR="008E6C97" w:rsidRPr="000776D5" w:rsidRDefault="008E6C97" w:rsidP="00DE79F4">
            <w:pPr>
              <w:pStyle w:val="Sraopastraipa"/>
              <w:numPr>
                <w:ilvl w:val="1"/>
                <w:numId w:val="42"/>
              </w:numPr>
              <w:rPr>
                <w:sz w:val="22"/>
                <w:szCs w:val="22"/>
              </w:rPr>
            </w:pPr>
          </w:p>
        </w:tc>
        <w:tc>
          <w:tcPr>
            <w:tcW w:w="1701" w:type="dxa"/>
            <w:vAlign w:val="center"/>
          </w:tcPr>
          <w:p w14:paraId="1644773B" w14:textId="476FDD8B" w:rsidR="008E6C97" w:rsidRPr="00B913DF" w:rsidRDefault="008E6C97" w:rsidP="008E6C97">
            <w:pPr>
              <w:rPr>
                <w:sz w:val="22"/>
                <w:szCs w:val="22"/>
              </w:rPr>
            </w:pPr>
            <w:r w:rsidRPr="00B913DF">
              <w:rPr>
                <w:sz w:val="22"/>
                <w:szCs w:val="22"/>
              </w:rPr>
              <w:t>Funkcionalumas</w:t>
            </w:r>
          </w:p>
        </w:tc>
        <w:tc>
          <w:tcPr>
            <w:tcW w:w="4821" w:type="dxa"/>
            <w:gridSpan w:val="3"/>
            <w:vAlign w:val="center"/>
          </w:tcPr>
          <w:p w14:paraId="26545581" w14:textId="77777777" w:rsidR="008E6C97" w:rsidRPr="00B913DF" w:rsidRDefault="008E6C97" w:rsidP="008E6C97">
            <w:pPr>
              <w:rPr>
                <w:sz w:val="22"/>
                <w:szCs w:val="22"/>
              </w:rPr>
            </w:pPr>
            <w:r w:rsidRPr="00B913DF">
              <w:rPr>
                <w:sz w:val="22"/>
                <w:szCs w:val="22"/>
              </w:rPr>
              <w:t>Pneumatinė pakaba su automatine aukščio lygio palaikymo, priverstinio pakėlimo/nuleidimo (mygtuko pagalba) ir posvyrio į dešinę pusę (mygtuko pagalba)  funkcijomis.</w:t>
            </w:r>
          </w:p>
          <w:p w14:paraId="5B9EBDD1" w14:textId="0C60EB97" w:rsidR="008E6C97" w:rsidRPr="00B913DF" w:rsidRDefault="008E6C97" w:rsidP="008E6C97">
            <w:pPr>
              <w:rPr>
                <w:sz w:val="22"/>
                <w:szCs w:val="22"/>
              </w:rPr>
            </w:pPr>
            <w:r w:rsidRPr="00B913DF">
              <w:rPr>
                <w:sz w:val="22"/>
                <w:szCs w:val="22"/>
              </w:rPr>
              <w:t>Turi būti įrengta jungtis, jog vilkimo metu, neveikiant autobuso elektros įrangai, galima būtų papildyti autobuso oro pagalves iš išorinio šaltinio.</w:t>
            </w:r>
          </w:p>
        </w:tc>
        <w:tc>
          <w:tcPr>
            <w:tcW w:w="2976" w:type="dxa"/>
            <w:gridSpan w:val="2"/>
            <w:vAlign w:val="center"/>
          </w:tcPr>
          <w:p w14:paraId="73E4DB48" w14:textId="77777777" w:rsidR="008E6C97" w:rsidRPr="000776D5" w:rsidRDefault="008E6C97" w:rsidP="008E6C97">
            <w:pPr>
              <w:rPr>
                <w:sz w:val="22"/>
                <w:szCs w:val="22"/>
              </w:rPr>
            </w:pPr>
          </w:p>
        </w:tc>
      </w:tr>
      <w:tr w:rsidR="008E6C97" w:rsidRPr="000776D5" w14:paraId="1158204C" w14:textId="77777777" w:rsidTr="005733DC">
        <w:trPr>
          <w:trHeight w:val="112"/>
          <w:jc w:val="center"/>
        </w:trPr>
        <w:tc>
          <w:tcPr>
            <w:tcW w:w="1129" w:type="dxa"/>
            <w:vAlign w:val="center"/>
          </w:tcPr>
          <w:p w14:paraId="2E825A52" w14:textId="0221E382" w:rsidR="008E6C97" w:rsidRPr="000776D5" w:rsidRDefault="008E6C97" w:rsidP="00DE79F4">
            <w:pPr>
              <w:pStyle w:val="Sraopastraipa"/>
              <w:numPr>
                <w:ilvl w:val="0"/>
                <w:numId w:val="42"/>
              </w:numPr>
              <w:rPr>
                <w:b/>
                <w:bCs/>
                <w:sz w:val="22"/>
                <w:szCs w:val="22"/>
              </w:rPr>
            </w:pPr>
          </w:p>
        </w:tc>
        <w:tc>
          <w:tcPr>
            <w:tcW w:w="9498" w:type="dxa"/>
            <w:gridSpan w:val="6"/>
            <w:vAlign w:val="center"/>
          </w:tcPr>
          <w:p w14:paraId="59CFBB7A" w14:textId="77777777" w:rsidR="008E6C97" w:rsidRPr="000776D5" w:rsidRDefault="008E6C97" w:rsidP="008E6C97">
            <w:pPr>
              <w:jc w:val="center"/>
              <w:rPr>
                <w:b/>
                <w:bCs/>
                <w:sz w:val="22"/>
                <w:szCs w:val="22"/>
              </w:rPr>
            </w:pPr>
            <w:r w:rsidRPr="000776D5">
              <w:rPr>
                <w:b/>
                <w:bCs/>
                <w:sz w:val="22"/>
                <w:szCs w:val="22"/>
              </w:rPr>
              <w:t>Stabdžiai</w:t>
            </w:r>
          </w:p>
        </w:tc>
      </w:tr>
      <w:tr w:rsidR="008E6C97" w:rsidRPr="000776D5" w14:paraId="2356F4A8" w14:textId="77777777" w:rsidTr="005733DC">
        <w:trPr>
          <w:trHeight w:val="112"/>
          <w:jc w:val="center"/>
        </w:trPr>
        <w:tc>
          <w:tcPr>
            <w:tcW w:w="1129" w:type="dxa"/>
            <w:vAlign w:val="center"/>
          </w:tcPr>
          <w:p w14:paraId="7CDBC970" w14:textId="6B340401" w:rsidR="008E6C97" w:rsidRPr="000776D5" w:rsidRDefault="008E6C97" w:rsidP="00DE79F4">
            <w:pPr>
              <w:pStyle w:val="Sraopastraipa"/>
              <w:numPr>
                <w:ilvl w:val="1"/>
                <w:numId w:val="42"/>
              </w:numPr>
              <w:rPr>
                <w:sz w:val="22"/>
                <w:szCs w:val="22"/>
              </w:rPr>
            </w:pPr>
          </w:p>
        </w:tc>
        <w:tc>
          <w:tcPr>
            <w:tcW w:w="1701" w:type="dxa"/>
            <w:vAlign w:val="center"/>
          </w:tcPr>
          <w:p w14:paraId="16CBD8FB" w14:textId="73E053EE" w:rsidR="008E6C97" w:rsidRPr="00B913DF" w:rsidRDefault="00A1424B" w:rsidP="008E6C97">
            <w:pPr>
              <w:rPr>
                <w:sz w:val="22"/>
                <w:szCs w:val="22"/>
                <w:highlight w:val="yellow"/>
              </w:rPr>
            </w:pPr>
            <w:r w:rsidRPr="00B913DF">
              <w:rPr>
                <w:sz w:val="22"/>
                <w:szCs w:val="22"/>
              </w:rPr>
              <w:t>Stabdžių tipai ir valdymas</w:t>
            </w:r>
          </w:p>
        </w:tc>
        <w:tc>
          <w:tcPr>
            <w:tcW w:w="4821" w:type="dxa"/>
            <w:gridSpan w:val="3"/>
            <w:vAlign w:val="center"/>
          </w:tcPr>
          <w:p w14:paraId="7C101EB9" w14:textId="77777777" w:rsidR="000B3DA7" w:rsidRPr="00B913DF" w:rsidRDefault="002B1115" w:rsidP="00882B25">
            <w:pPr>
              <w:pStyle w:val="Sraopastraipa"/>
              <w:numPr>
                <w:ilvl w:val="0"/>
                <w:numId w:val="51"/>
              </w:numPr>
              <w:spacing w:line="276" w:lineRule="auto"/>
              <w:ind w:left="458" w:right="60" w:hanging="425"/>
              <w:rPr>
                <w:sz w:val="22"/>
                <w:szCs w:val="22"/>
              </w:rPr>
            </w:pPr>
            <w:r w:rsidRPr="00B913DF">
              <w:rPr>
                <w:sz w:val="22"/>
                <w:szCs w:val="22"/>
              </w:rPr>
              <w:t>Visi stabdžiai – diskinio tipo;</w:t>
            </w:r>
          </w:p>
          <w:p w14:paraId="0352BAE2" w14:textId="77777777" w:rsidR="000B3DA7" w:rsidRPr="00B913DF" w:rsidRDefault="002B1115" w:rsidP="00882B25">
            <w:pPr>
              <w:pStyle w:val="Sraopastraipa"/>
              <w:numPr>
                <w:ilvl w:val="0"/>
                <w:numId w:val="51"/>
              </w:numPr>
              <w:spacing w:line="276" w:lineRule="auto"/>
              <w:ind w:left="458" w:right="60" w:hanging="425"/>
              <w:rPr>
                <w:sz w:val="22"/>
                <w:szCs w:val="22"/>
              </w:rPr>
            </w:pPr>
            <w:r w:rsidRPr="00B913DF">
              <w:rPr>
                <w:sz w:val="22"/>
                <w:szCs w:val="22"/>
              </w:rPr>
              <w:t>Transporto priemonėje turi būti sumontuota elektroninė stabdymo jėgų reguliavimo sistema EBS arba lygiavertė sistema;</w:t>
            </w:r>
          </w:p>
          <w:p w14:paraId="484A5E44" w14:textId="77777777" w:rsidR="000B3DA7" w:rsidRPr="00B913DF" w:rsidRDefault="002B1115" w:rsidP="00882B25">
            <w:pPr>
              <w:pStyle w:val="Sraopastraipa"/>
              <w:numPr>
                <w:ilvl w:val="0"/>
                <w:numId w:val="51"/>
              </w:numPr>
              <w:spacing w:line="276" w:lineRule="auto"/>
              <w:ind w:left="458" w:right="60" w:hanging="425"/>
              <w:rPr>
                <w:sz w:val="22"/>
                <w:szCs w:val="22"/>
              </w:rPr>
            </w:pPr>
            <w:r w:rsidRPr="00B913DF">
              <w:rPr>
                <w:sz w:val="22"/>
                <w:szCs w:val="22"/>
              </w:rPr>
              <w:t>Pagrindinis stovėjimo stabdys varančiojoje ašyje valdomas mechaniškai svirtele iš vairuotojo kabinos. Stovėjimo stabdys turi užtikrinti, kad autobusas galėtų nuolat be laiko apribojimo stovėti nejudant maksimaliai leistiname pakilime arba nuolydyje;</w:t>
            </w:r>
          </w:p>
          <w:p w14:paraId="254FE270" w14:textId="3E045C01" w:rsidR="008E6C97" w:rsidRPr="00B913DF" w:rsidRDefault="002B1115" w:rsidP="00882B25">
            <w:pPr>
              <w:pStyle w:val="Sraopastraipa"/>
              <w:numPr>
                <w:ilvl w:val="0"/>
                <w:numId w:val="51"/>
              </w:numPr>
              <w:spacing w:line="276" w:lineRule="auto"/>
              <w:ind w:left="458" w:right="60" w:hanging="425"/>
              <w:rPr>
                <w:sz w:val="22"/>
                <w:szCs w:val="22"/>
              </w:rPr>
            </w:pPr>
            <w:r w:rsidRPr="00B913DF">
              <w:rPr>
                <w:sz w:val="22"/>
                <w:szCs w:val="22"/>
              </w:rPr>
              <w:t>Autobuse turi būti naudojama kombinuota stabdymo sistema, sujungianti stabdymą elektros varikliu ir pneumatinius stabdžius, valdoma vienu pedalu.</w:t>
            </w:r>
          </w:p>
        </w:tc>
        <w:tc>
          <w:tcPr>
            <w:tcW w:w="2976" w:type="dxa"/>
            <w:gridSpan w:val="2"/>
            <w:vAlign w:val="center"/>
          </w:tcPr>
          <w:p w14:paraId="3A5328F4" w14:textId="05E84B21" w:rsidR="008E6C97" w:rsidRPr="000776D5" w:rsidRDefault="008E6C97" w:rsidP="008E6C97">
            <w:pPr>
              <w:rPr>
                <w:sz w:val="22"/>
                <w:szCs w:val="22"/>
              </w:rPr>
            </w:pPr>
          </w:p>
        </w:tc>
      </w:tr>
      <w:tr w:rsidR="008E6C97" w:rsidRPr="000776D5" w14:paraId="2B1FBF6D" w14:textId="77777777" w:rsidTr="005733DC">
        <w:trPr>
          <w:trHeight w:val="374"/>
          <w:jc w:val="center"/>
        </w:trPr>
        <w:tc>
          <w:tcPr>
            <w:tcW w:w="1129" w:type="dxa"/>
            <w:vAlign w:val="center"/>
          </w:tcPr>
          <w:p w14:paraId="4085A633" w14:textId="4932C9A9" w:rsidR="008E6C97" w:rsidRPr="000776D5" w:rsidRDefault="008E6C97" w:rsidP="00DE79F4">
            <w:pPr>
              <w:pStyle w:val="Sraopastraipa"/>
              <w:numPr>
                <w:ilvl w:val="0"/>
                <w:numId w:val="42"/>
              </w:numPr>
              <w:rPr>
                <w:b/>
                <w:bCs/>
                <w:sz w:val="22"/>
                <w:szCs w:val="22"/>
              </w:rPr>
            </w:pPr>
          </w:p>
        </w:tc>
        <w:tc>
          <w:tcPr>
            <w:tcW w:w="9498" w:type="dxa"/>
            <w:gridSpan w:val="6"/>
            <w:vAlign w:val="center"/>
          </w:tcPr>
          <w:p w14:paraId="6245CEEA" w14:textId="77777777" w:rsidR="008E6C97" w:rsidRPr="000776D5" w:rsidRDefault="008E6C97" w:rsidP="008E6C97">
            <w:pPr>
              <w:jc w:val="center"/>
              <w:rPr>
                <w:b/>
                <w:bCs/>
                <w:sz w:val="22"/>
                <w:szCs w:val="22"/>
              </w:rPr>
            </w:pPr>
            <w:r w:rsidRPr="000776D5">
              <w:rPr>
                <w:b/>
                <w:bCs/>
                <w:sz w:val="22"/>
                <w:szCs w:val="22"/>
              </w:rPr>
              <w:t>Vilkimo įtaisas, vairavimo ir tepimo sistemos</w:t>
            </w:r>
          </w:p>
        </w:tc>
      </w:tr>
      <w:tr w:rsidR="008E6C97" w:rsidRPr="000776D5" w14:paraId="2F688AFC" w14:textId="77777777" w:rsidTr="005733DC">
        <w:trPr>
          <w:trHeight w:val="550"/>
          <w:jc w:val="center"/>
        </w:trPr>
        <w:tc>
          <w:tcPr>
            <w:tcW w:w="1129" w:type="dxa"/>
            <w:vAlign w:val="center"/>
          </w:tcPr>
          <w:p w14:paraId="7BFF78F5" w14:textId="7AAB13C9" w:rsidR="008E6C97" w:rsidRPr="000776D5" w:rsidRDefault="008E6C97" w:rsidP="00DE79F4">
            <w:pPr>
              <w:pStyle w:val="Sraopastraipa"/>
              <w:numPr>
                <w:ilvl w:val="1"/>
                <w:numId w:val="42"/>
              </w:numPr>
              <w:rPr>
                <w:sz w:val="22"/>
                <w:szCs w:val="22"/>
              </w:rPr>
            </w:pPr>
          </w:p>
        </w:tc>
        <w:tc>
          <w:tcPr>
            <w:tcW w:w="1701" w:type="dxa"/>
            <w:vAlign w:val="center"/>
          </w:tcPr>
          <w:p w14:paraId="12D05055" w14:textId="77777777" w:rsidR="008E6C97" w:rsidRPr="00B913DF" w:rsidRDefault="008E6C97" w:rsidP="008E6C97">
            <w:pPr>
              <w:rPr>
                <w:sz w:val="22"/>
                <w:szCs w:val="22"/>
              </w:rPr>
            </w:pPr>
            <w:r w:rsidRPr="00B913DF">
              <w:rPr>
                <w:sz w:val="22"/>
                <w:szCs w:val="22"/>
              </w:rPr>
              <w:t>Vilkimo įtaisas</w:t>
            </w:r>
          </w:p>
        </w:tc>
        <w:tc>
          <w:tcPr>
            <w:tcW w:w="4821" w:type="dxa"/>
            <w:gridSpan w:val="3"/>
            <w:vAlign w:val="center"/>
          </w:tcPr>
          <w:p w14:paraId="5CA69422" w14:textId="3926BE94" w:rsidR="008E6C97" w:rsidRPr="00B913DF" w:rsidRDefault="002B1115" w:rsidP="008E6C97">
            <w:pPr>
              <w:rPr>
                <w:sz w:val="22"/>
                <w:szCs w:val="22"/>
              </w:rPr>
            </w:pPr>
            <w:r w:rsidRPr="00B913DF">
              <w:rPr>
                <w:sz w:val="22"/>
                <w:szCs w:val="22"/>
              </w:rPr>
              <w:t>Priekinis ir galinis sukabinimo įtaisai su kita transporto priemone autobuso vilkimui turi būti sumontuoti apačioje centre. Pageidautina sukabinimo įtaiso konstrukcija: dviguba kilpa – fiksuojamas kaištis.</w:t>
            </w:r>
          </w:p>
        </w:tc>
        <w:tc>
          <w:tcPr>
            <w:tcW w:w="2976" w:type="dxa"/>
            <w:gridSpan w:val="2"/>
            <w:vAlign w:val="center"/>
          </w:tcPr>
          <w:p w14:paraId="44D4B675" w14:textId="5F7C5F6A" w:rsidR="008E6C97" w:rsidRPr="000776D5" w:rsidRDefault="008E6C97" w:rsidP="008E6C97">
            <w:pPr>
              <w:rPr>
                <w:sz w:val="22"/>
                <w:szCs w:val="22"/>
              </w:rPr>
            </w:pPr>
          </w:p>
        </w:tc>
      </w:tr>
      <w:tr w:rsidR="008E6C97" w:rsidRPr="000776D5" w14:paraId="4889A6C6" w14:textId="77777777" w:rsidTr="005733DC">
        <w:trPr>
          <w:trHeight w:val="703"/>
          <w:jc w:val="center"/>
        </w:trPr>
        <w:tc>
          <w:tcPr>
            <w:tcW w:w="1129" w:type="dxa"/>
            <w:vAlign w:val="center"/>
          </w:tcPr>
          <w:p w14:paraId="58A8AF46" w14:textId="1022FBCF" w:rsidR="008E6C97" w:rsidRPr="000776D5" w:rsidRDefault="008E6C97" w:rsidP="00DE79F4">
            <w:pPr>
              <w:pStyle w:val="Sraopastraipa"/>
              <w:numPr>
                <w:ilvl w:val="1"/>
                <w:numId w:val="42"/>
              </w:numPr>
              <w:rPr>
                <w:sz w:val="22"/>
                <w:szCs w:val="22"/>
              </w:rPr>
            </w:pPr>
          </w:p>
        </w:tc>
        <w:tc>
          <w:tcPr>
            <w:tcW w:w="1701" w:type="dxa"/>
            <w:vAlign w:val="center"/>
          </w:tcPr>
          <w:p w14:paraId="5A590671" w14:textId="77777777" w:rsidR="008E6C97" w:rsidRPr="00B913DF" w:rsidRDefault="008E6C97" w:rsidP="008E6C97">
            <w:pPr>
              <w:rPr>
                <w:sz w:val="22"/>
                <w:szCs w:val="22"/>
              </w:rPr>
            </w:pPr>
            <w:r w:rsidRPr="00B913DF">
              <w:rPr>
                <w:sz w:val="22"/>
                <w:szCs w:val="22"/>
              </w:rPr>
              <w:t>Vairavimo sistema</w:t>
            </w:r>
          </w:p>
        </w:tc>
        <w:tc>
          <w:tcPr>
            <w:tcW w:w="4821" w:type="dxa"/>
            <w:gridSpan w:val="3"/>
            <w:vAlign w:val="center"/>
          </w:tcPr>
          <w:p w14:paraId="2458FA1D" w14:textId="70BD3B05" w:rsidR="008E6C97" w:rsidRPr="00B913DF" w:rsidRDefault="002B1115" w:rsidP="002B1115">
            <w:pPr>
              <w:rPr>
                <w:sz w:val="22"/>
                <w:szCs w:val="22"/>
              </w:rPr>
            </w:pPr>
            <w:r w:rsidRPr="00B913DF">
              <w:rPr>
                <w:sz w:val="22"/>
                <w:szCs w:val="22"/>
              </w:rPr>
              <w:t>Vairas turi būti kairėje pusėje. Vairo rato padėtis – reguliuojama. Vairo sistema įrengta su stiprintuvu.</w:t>
            </w:r>
          </w:p>
        </w:tc>
        <w:tc>
          <w:tcPr>
            <w:tcW w:w="2976" w:type="dxa"/>
            <w:gridSpan w:val="2"/>
            <w:vAlign w:val="center"/>
          </w:tcPr>
          <w:p w14:paraId="3BE48330" w14:textId="416559B9" w:rsidR="008E6C97" w:rsidRPr="000776D5" w:rsidRDefault="008E6C97" w:rsidP="008E6C97">
            <w:pPr>
              <w:rPr>
                <w:sz w:val="22"/>
                <w:szCs w:val="22"/>
              </w:rPr>
            </w:pPr>
          </w:p>
        </w:tc>
      </w:tr>
      <w:tr w:rsidR="002B1115" w:rsidRPr="000776D5" w14:paraId="0A6C5DC9" w14:textId="77777777" w:rsidTr="005733DC">
        <w:trPr>
          <w:trHeight w:val="703"/>
          <w:jc w:val="center"/>
        </w:trPr>
        <w:tc>
          <w:tcPr>
            <w:tcW w:w="1129" w:type="dxa"/>
            <w:vAlign w:val="center"/>
          </w:tcPr>
          <w:p w14:paraId="42F2F65E" w14:textId="77777777" w:rsidR="002B1115" w:rsidRPr="000776D5" w:rsidRDefault="002B1115" w:rsidP="00DE79F4">
            <w:pPr>
              <w:pStyle w:val="Sraopastraipa"/>
              <w:numPr>
                <w:ilvl w:val="1"/>
                <w:numId w:val="42"/>
              </w:numPr>
              <w:rPr>
                <w:sz w:val="22"/>
                <w:szCs w:val="22"/>
              </w:rPr>
            </w:pPr>
          </w:p>
        </w:tc>
        <w:tc>
          <w:tcPr>
            <w:tcW w:w="1701" w:type="dxa"/>
            <w:vAlign w:val="center"/>
          </w:tcPr>
          <w:p w14:paraId="7DE25B65" w14:textId="369AE40A" w:rsidR="002B1115" w:rsidRPr="00B913DF" w:rsidRDefault="002B1115" w:rsidP="002B1115">
            <w:pPr>
              <w:rPr>
                <w:sz w:val="22"/>
                <w:szCs w:val="22"/>
              </w:rPr>
            </w:pPr>
            <w:r w:rsidRPr="00B913DF">
              <w:rPr>
                <w:sz w:val="22"/>
                <w:szCs w:val="22"/>
              </w:rPr>
              <w:t>Centralizuota tepimo sistema</w:t>
            </w:r>
          </w:p>
        </w:tc>
        <w:tc>
          <w:tcPr>
            <w:tcW w:w="4821" w:type="dxa"/>
            <w:gridSpan w:val="3"/>
            <w:vAlign w:val="center"/>
          </w:tcPr>
          <w:p w14:paraId="601CFC24" w14:textId="77777777" w:rsidR="000B3DA7" w:rsidRPr="00B913DF" w:rsidRDefault="002B1115" w:rsidP="00882B25">
            <w:pPr>
              <w:pStyle w:val="Sraopastraipa"/>
              <w:numPr>
                <w:ilvl w:val="0"/>
                <w:numId w:val="52"/>
              </w:numPr>
              <w:ind w:left="458" w:hanging="425"/>
              <w:rPr>
                <w:sz w:val="22"/>
                <w:szCs w:val="22"/>
              </w:rPr>
            </w:pPr>
            <w:r w:rsidRPr="00B913DF">
              <w:rPr>
                <w:sz w:val="22"/>
                <w:szCs w:val="22"/>
              </w:rPr>
              <w:t>Jeigu transporto priemonės važiuoklėje ir pakaboje, išskyrus kardaninį veleną, yra tepimo taškų, privalo būti sumontuota automatinė centrinio tepimo sistema. Visi atskiri mazgai privalo būti tepami per atskiras tepimo linijas, skirtingomis tepalo dozėmis;</w:t>
            </w:r>
          </w:p>
          <w:p w14:paraId="5517BD2C" w14:textId="77777777" w:rsidR="000B3DA7" w:rsidRPr="00B913DF" w:rsidRDefault="002B1115" w:rsidP="00882B25">
            <w:pPr>
              <w:pStyle w:val="Sraopastraipa"/>
              <w:numPr>
                <w:ilvl w:val="0"/>
                <w:numId w:val="52"/>
              </w:numPr>
              <w:ind w:left="458" w:hanging="425"/>
              <w:rPr>
                <w:sz w:val="22"/>
                <w:szCs w:val="22"/>
              </w:rPr>
            </w:pPr>
            <w:r w:rsidRPr="00B913DF">
              <w:rPr>
                <w:sz w:val="22"/>
                <w:szCs w:val="22"/>
              </w:rPr>
              <w:t>Automatinė centrinė tepimo sistema turi būti neprogresyvi, t. y., kad atsiradus tepimo sistemos nesandarumui, vairuotojas iš karto būtų informuotas apie slėgio kritimą sistemoje;</w:t>
            </w:r>
          </w:p>
          <w:p w14:paraId="48502992" w14:textId="77777777" w:rsidR="000B3DA7" w:rsidRPr="00B913DF" w:rsidRDefault="002B1115" w:rsidP="00882B25">
            <w:pPr>
              <w:pStyle w:val="Sraopastraipa"/>
              <w:numPr>
                <w:ilvl w:val="0"/>
                <w:numId w:val="52"/>
              </w:numPr>
              <w:ind w:left="458" w:hanging="425"/>
              <w:rPr>
                <w:sz w:val="22"/>
                <w:szCs w:val="22"/>
              </w:rPr>
            </w:pPr>
            <w:r w:rsidRPr="00B913DF">
              <w:rPr>
                <w:sz w:val="22"/>
                <w:szCs w:val="22"/>
              </w:rPr>
              <w:lastRenderedPageBreak/>
              <w:t>Sistemos veikimo atmintyje turi būti sistemos veikimo įrašas, kad būtų galima diagnozuoti ir peržiūrėti istorinius sistemos parametrus, įskaitant slėgį.</w:t>
            </w:r>
          </w:p>
          <w:p w14:paraId="6FD93D6E" w14:textId="6C16F8B5" w:rsidR="002B1115" w:rsidRPr="00B913DF" w:rsidRDefault="002B1115" w:rsidP="00882B25">
            <w:pPr>
              <w:pStyle w:val="Sraopastraipa"/>
              <w:numPr>
                <w:ilvl w:val="0"/>
                <w:numId w:val="52"/>
              </w:numPr>
              <w:ind w:left="458" w:hanging="425"/>
              <w:rPr>
                <w:sz w:val="22"/>
                <w:szCs w:val="22"/>
              </w:rPr>
            </w:pPr>
            <w:r w:rsidRPr="00B913DF">
              <w:rPr>
                <w:sz w:val="22"/>
                <w:szCs w:val="22"/>
              </w:rPr>
              <w:t>Tiekėjai gali siūlyti tepimo sistemas kurios yra lygiavertės automatinei centrinei tepimo sistemai. Kartu su pasiūlymu Tiekėjai privalo pateikti siūlomos tepimo sistemos veikimo aprašymą arba kitus dokumentus įrodančius jos lygiavertiškumą.</w:t>
            </w:r>
          </w:p>
        </w:tc>
        <w:tc>
          <w:tcPr>
            <w:tcW w:w="2976" w:type="dxa"/>
            <w:gridSpan w:val="2"/>
            <w:vAlign w:val="center"/>
          </w:tcPr>
          <w:p w14:paraId="7C169C05" w14:textId="77777777" w:rsidR="002B1115" w:rsidRPr="000776D5" w:rsidRDefault="002B1115" w:rsidP="002B1115">
            <w:pPr>
              <w:rPr>
                <w:sz w:val="22"/>
                <w:szCs w:val="22"/>
              </w:rPr>
            </w:pPr>
          </w:p>
        </w:tc>
      </w:tr>
      <w:tr w:rsidR="002B1115" w:rsidRPr="000776D5" w14:paraId="367DA5DF" w14:textId="77777777" w:rsidTr="005733DC">
        <w:trPr>
          <w:trHeight w:val="334"/>
          <w:jc w:val="center"/>
        </w:trPr>
        <w:tc>
          <w:tcPr>
            <w:tcW w:w="1129" w:type="dxa"/>
            <w:vAlign w:val="center"/>
          </w:tcPr>
          <w:p w14:paraId="607AED9D" w14:textId="6BEDF009" w:rsidR="002B1115" w:rsidRPr="000776D5" w:rsidRDefault="002B1115" w:rsidP="00DE79F4">
            <w:pPr>
              <w:pStyle w:val="Sraopastraipa"/>
              <w:numPr>
                <w:ilvl w:val="0"/>
                <w:numId w:val="42"/>
              </w:numPr>
              <w:rPr>
                <w:b/>
                <w:bCs/>
                <w:sz w:val="22"/>
                <w:szCs w:val="22"/>
              </w:rPr>
            </w:pPr>
          </w:p>
        </w:tc>
        <w:tc>
          <w:tcPr>
            <w:tcW w:w="9498" w:type="dxa"/>
            <w:gridSpan w:val="6"/>
            <w:vAlign w:val="center"/>
          </w:tcPr>
          <w:p w14:paraId="66FA96F2" w14:textId="77777777" w:rsidR="002B1115" w:rsidRPr="000776D5" w:rsidRDefault="002B1115" w:rsidP="002B1115">
            <w:pPr>
              <w:jc w:val="center"/>
              <w:rPr>
                <w:b/>
                <w:bCs/>
                <w:sz w:val="22"/>
                <w:szCs w:val="22"/>
              </w:rPr>
            </w:pPr>
            <w:r w:rsidRPr="000776D5">
              <w:rPr>
                <w:b/>
                <w:bCs/>
                <w:sz w:val="22"/>
                <w:szCs w:val="22"/>
              </w:rPr>
              <w:t>Elektros sistema</w:t>
            </w:r>
          </w:p>
        </w:tc>
      </w:tr>
      <w:tr w:rsidR="002B1115" w:rsidRPr="000776D5" w14:paraId="1A20CCD7" w14:textId="77777777" w:rsidTr="005733DC">
        <w:trPr>
          <w:trHeight w:val="112"/>
          <w:jc w:val="center"/>
        </w:trPr>
        <w:tc>
          <w:tcPr>
            <w:tcW w:w="1129" w:type="dxa"/>
            <w:vAlign w:val="center"/>
          </w:tcPr>
          <w:p w14:paraId="0D511B54" w14:textId="676076D2" w:rsidR="002B1115" w:rsidRPr="000776D5" w:rsidRDefault="002B1115" w:rsidP="00DE79F4">
            <w:pPr>
              <w:pStyle w:val="Sraopastraipa"/>
              <w:numPr>
                <w:ilvl w:val="1"/>
                <w:numId w:val="42"/>
              </w:numPr>
              <w:rPr>
                <w:sz w:val="22"/>
                <w:szCs w:val="22"/>
              </w:rPr>
            </w:pPr>
          </w:p>
        </w:tc>
        <w:tc>
          <w:tcPr>
            <w:tcW w:w="1701" w:type="dxa"/>
            <w:vAlign w:val="center"/>
          </w:tcPr>
          <w:p w14:paraId="7B922BA5" w14:textId="70C508C7" w:rsidR="002B1115" w:rsidRPr="00B913DF" w:rsidRDefault="002B1115" w:rsidP="002B1115">
            <w:pPr>
              <w:rPr>
                <w:sz w:val="22"/>
                <w:szCs w:val="22"/>
                <w:highlight w:val="green"/>
              </w:rPr>
            </w:pPr>
            <w:r w:rsidRPr="00B913DF">
              <w:rPr>
                <w:sz w:val="22"/>
                <w:szCs w:val="22"/>
              </w:rPr>
              <w:t>Bendri reikalavimai</w:t>
            </w:r>
          </w:p>
        </w:tc>
        <w:tc>
          <w:tcPr>
            <w:tcW w:w="4821" w:type="dxa"/>
            <w:gridSpan w:val="3"/>
            <w:vAlign w:val="center"/>
          </w:tcPr>
          <w:p w14:paraId="51F05757" w14:textId="77777777" w:rsidR="002B1115" w:rsidRPr="00B913DF" w:rsidRDefault="002B1115" w:rsidP="00882B25">
            <w:pPr>
              <w:pStyle w:val="Sraopastraipa"/>
              <w:numPr>
                <w:ilvl w:val="0"/>
                <w:numId w:val="44"/>
              </w:numPr>
              <w:ind w:left="458"/>
              <w:rPr>
                <w:sz w:val="22"/>
                <w:szCs w:val="22"/>
              </w:rPr>
            </w:pPr>
            <w:r w:rsidRPr="00B913DF">
              <w:rPr>
                <w:sz w:val="22"/>
                <w:szCs w:val="22"/>
              </w:rPr>
              <w:t>Autobusas neturi trukdyti radijo dažnių siųstuvams. Jame turi būti įrengtas filtras trukdžiams pašalinti. Autobusas turi atitikti Jungtinių Tautų Europos ekonominės komisijos (JT EEK) taisyklių Nr. 10 reikalavimus</w:t>
            </w:r>
          </w:p>
          <w:p w14:paraId="2A8AF20D" w14:textId="77777777" w:rsidR="002B1115" w:rsidRPr="00B913DF" w:rsidRDefault="002B1115" w:rsidP="00882B25">
            <w:pPr>
              <w:pStyle w:val="Sraopastraipa"/>
              <w:numPr>
                <w:ilvl w:val="0"/>
                <w:numId w:val="44"/>
              </w:numPr>
              <w:ind w:left="458"/>
              <w:rPr>
                <w:sz w:val="22"/>
                <w:szCs w:val="22"/>
              </w:rPr>
            </w:pPr>
            <w:r w:rsidRPr="00B913DF">
              <w:rPr>
                <w:sz w:val="22"/>
                <w:szCs w:val="22"/>
              </w:rPr>
              <w:t>Autobuse turi būti įrengtas kontrolės įtaisas, nuolat stebintis įtampos skirtumą tarp Autobuso kėbulo ir žemės (įžeminimo) potencialo</w:t>
            </w:r>
          </w:p>
          <w:p w14:paraId="2645C78F" w14:textId="77777777" w:rsidR="002B1115" w:rsidRPr="00B913DF" w:rsidRDefault="002B1115" w:rsidP="00882B25">
            <w:pPr>
              <w:pStyle w:val="Sraopastraipa"/>
              <w:numPr>
                <w:ilvl w:val="0"/>
                <w:numId w:val="44"/>
              </w:numPr>
              <w:ind w:left="458"/>
              <w:rPr>
                <w:sz w:val="22"/>
                <w:szCs w:val="22"/>
              </w:rPr>
            </w:pPr>
            <w:r w:rsidRPr="00B913DF">
              <w:rPr>
                <w:sz w:val="22"/>
                <w:szCs w:val="22"/>
              </w:rPr>
              <w:t>Keleiviai ir techninės priežiūros darbuotojai turi būti apsaugoti nuo atsitiktinio sąlyčio su pavojingos įtampos ir sukauptos energijos įranga</w:t>
            </w:r>
          </w:p>
          <w:p w14:paraId="017AD10A" w14:textId="19B7E123" w:rsidR="002B1115" w:rsidRPr="00B913DF" w:rsidRDefault="000B3DA7" w:rsidP="00882B25">
            <w:pPr>
              <w:pStyle w:val="Sraopastraipa"/>
              <w:numPr>
                <w:ilvl w:val="0"/>
                <w:numId w:val="44"/>
              </w:numPr>
              <w:ind w:left="458"/>
              <w:rPr>
                <w:sz w:val="22"/>
                <w:szCs w:val="22"/>
              </w:rPr>
            </w:pPr>
            <w:r w:rsidRPr="00B913DF">
              <w:rPr>
                <w:sz w:val="22"/>
                <w:szCs w:val="22"/>
              </w:rPr>
              <w:t>Autobuso konstrukcija turi būti pritaikyta automatiniam išorės plovimui;</w:t>
            </w:r>
          </w:p>
          <w:p w14:paraId="31A159BF" w14:textId="742F19F4" w:rsidR="000B3DA7" w:rsidRPr="00B913DF" w:rsidRDefault="000B3DA7" w:rsidP="00882B25">
            <w:pPr>
              <w:pStyle w:val="Sraopastraipa"/>
              <w:numPr>
                <w:ilvl w:val="0"/>
                <w:numId w:val="44"/>
              </w:numPr>
              <w:ind w:left="458"/>
              <w:rPr>
                <w:sz w:val="22"/>
                <w:szCs w:val="22"/>
              </w:rPr>
            </w:pPr>
            <w:r w:rsidRPr="00B913DF">
              <w:rPr>
                <w:sz w:val="22"/>
                <w:szCs w:val="22"/>
              </w:rPr>
              <w:t>Visos relės, valdymo blokai, automatiniai saugikliai ir kita elektros įranga, turi būti sumontuota lengvai prieinamose paskirstymo dėžutėse, užtikrinančiose komponentų apsaugą nuo drėgmės ir dulkių poveikio.</w:t>
            </w:r>
          </w:p>
        </w:tc>
        <w:tc>
          <w:tcPr>
            <w:tcW w:w="2976" w:type="dxa"/>
            <w:gridSpan w:val="2"/>
            <w:vAlign w:val="center"/>
          </w:tcPr>
          <w:p w14:paraId="1A250AEC" w14:textId="682FDD7B" w:rsidR="002B1115" w:rsidRPr="000B3DA7" w:rsidRDefault="002B1115" w:rsidP="000B3DA7">
            <w:pPr>
              <w:ind w:right="60"/>
              <w:rPr>
                <w:sz w:val="22"/>
                <w:szCs w:val="22"/>
              </w:rPr>
            </w:pPr>
          </w:p>
        </w:tc>
      </w:tr>
      <w:tr w:rsidR="002B1115" w:rsidRPr="000776D5" w14:paraId="62858E30" w14:textId="77777777" w:rsidTr="005733DC">
        <w:trPr>
          <w:trHeight w:val="112"/>
          <w:jc w:val="center"/>
        </w:trPr>
        <w:tc>
          <w:tcPr>
            <w:tcW w:w="1129" w:type="dxa"/>
            <w:vAlign w:val="center"/>
          </w:tcPr>
          <w:p w14:paraId="7CD7B573" w14:textId="77777777" w:rsidR="002B1115" w:rsidRPr="000776D5" w:rsidRDefault="002B1115" w:rsidP="00DE79F4">
            <w:pPr>
              <w:pStyle w:val="Sraopastraipa"/>
              <w:numPr>
                <w:ilvl w:val="1"/>
                <w:numId w:val="42"/>
              </w:numPr>
              <w:rPr>
                <w:sz w:val="22"/>
                <w:szCs w:val="22"/>
              </w:rPr>
            </w:pPr>
          </w:p>
        </w:tc>
        <w:tc>
          <w:tcPr>
            <w:tcW w:w="1701" w:type="dxa"/>
            <w:vAlign w:val="center"/>
          </w:tcPr>
          <w:p w14:paraId="7A58E54D" w14:textId="654071A6" w:rsidR="002B1115" w:rsidRPr="000776D5" w:rsidRDefault="002B1115" w:rsidP="002B1115">
            <w:pPr>
              <w:rPr>
                <w:sz w:val="22"/>
                <w:szCs w:val="22"/>
              </w:rPr>
            </w:pPr>
            <w:r w:rsidRPr="000776D5">
              <w:rPr>
                <w:sz w:val="22"/>
                <w:szCs w:val="22"/>
              </w:rPr>
              <w:t>Darbinė įtampa</w:t>
            </w:r>
          </w:p>
        </w:tc>
        <w:tc>
          <w:tcPr>
            <w:tcW w:w="4821" w:type="dxa"/>
            <w:gridSpan w:val="3"/>
            <w:vAlign w:val="center"/>
          </w:tcPr>
          <w:p w14:paraId="3F61A3CC" w14:textId="7F3E2FA9" w:rsidR="002B1115" w:rsidRPr="000776D5" w:rsidRDefault="002B1115" w:rsidP="002B1115">
            <w:pPr>
              <w:rPr>
                <w:sz w:val="22"/>
                <w:szCs w:val="22"/>
              </w:rPr>
            </w:pPr>
            <w:r w:rsidRPr="000776D5">
              <w:rPr>
                <w:sz w:val="22"/>
                <w:szCs w:val="22"/>
              </w:rPr>
              <w:t>12 / 24 V</w:t>
            </w:r>
          </w:p>
        </w:tc>
        <w:tc>
          <w:tcPr>
            <w:tcW w:w="2976" w:type="dxa"/>
            <w:gridSpan w:val="2"/>
            <w:vAlign w:val="center"/>
          </w:tcPr>
          <w:p w14:paraId="1FD5A772" w14:textId="0F509845" w:rsidR="002B1115" w:rsidRPr="000776D5" w:rsidRDefault="002B1115" w:rsidP="002B1115">
            <w:pPr>
              <w:rPr>
                <w:sz w:val="22"/>
                <w:szCs w:val="22"/>
              </w:rPr>
            </w:pPr>
          </w:p>
        </w:tc>
      </w:tr>
      <w:tr w:rsidR="002B1115" w:rsidRPr="000776D5" w14:paraId="70376475" w14:textId="77777777" w:rsidTr="003051D9">
        <w:trPr>
          <w:trHeight w:val="112"/>
          <w:jc w:val="center"/>
        </w:trPr>
        <w:tc>
          <w:tcPr>
            <w:tcW w:w="1129" w:type="dxa"/>
            <w:vAlign w:val="center"/>
          </w:tcPr>
          <w:p w14:paraId="1FD07BC5" w14:textId="77777777" w:rsidR="002B1115" w:rsidRPr="000776D5" w:rsidRDefault="002B1115" w:rsidP="00DE79F4">
            <w:pPr>
              <w:pStyle w:val="Sraopastraipa"/>
              <w:numPr>
                <w:ilvl w:val="1"/>
                <w:numId w:val="42"/>
              </w:numPr>
              <w:rPr>
                <w:sz w:val="22"/>
                <w:szCs w:val="22"/>
              </w:rPr>
            </w:pPr>
          </w:p>
          <w:p w14:paraId="775F040E" w14:textId="7ABB5507" w:rsidR="002B1115" w:rsidRPr="000776D5" w:rsidRDefault="002B1115" w:rsidP="00DE79F4">
            <w:pPr>
              <w:pStyle w:val="Sraopastraipa"/>
              <w:numPr>
                <w:ilvl w:val="7"/>
                <w:numId w:val="42"/>
              </w:numPr>
              <w:rPr>
                <w:sz w:val="22"/>
                <w:szCs w:val="22"/>
              </w:rPr>
            </w:pPr>
          </w:p>
        </w:tc>
        <w:tc>
          <w:tcPr>
            <w:tcW w:w="1701" w:type="dxa"/>
            <w:shd w:val="clear" w:color="auto" w:fill="FFFFFF" w:themeFill="background1"/>
            <w:vAlign w:val="center"/>
          </w:tcPr>
          <w:p w14:paraId="132B96E2" w14:textId="77777777" w:rsidR="002B1115" w:rsidRPr="00B913DF" w:rsidRDefault="002B1115" w:rsidP="002B1115">
            <w:pPr>
              <w:rPr>
                <w:sz w:val="22"/>
                <w:szCs w:val="22"/>
              </w:rPr>
            </w:pPr>
            <w:r w:rsidRPr="00B913DF">
              <w:rPr>
                <w:sz w:val="22"/>
                <w:szCs w:val="22"/>
              </w:rPr>
              <w:t>Jungikliai ir lizdai</w:t>
            </w:r>
          </w:p>
        </w:tc>
        <w:tc>
          <w:tcPr>
            <w:tcW w:w="4821" w:type="dxa"/>
            <w:gridSpan w:val="3"/>
            <w:shd w:val="clear" w:color="auto" w:fill="FFFFFF" w:themeFill="background1"/>
            <w:vAlign w:val="center"/>
          </w:tcPr>
          <w:p w14:paraId="604CEC46" w14:textId="77777777" w:rsidR="002B1115" w:rsidRPr="00B913DF" w:rsidRDefault="002B1115" w:rsidP="002B1115">
            <w:pPr>
              <w:rPr>
                <w:b/>
                <w:bCs/>
                <w:sz w:val="22"/>
                <w:szCs w:val="22"/>
              </w:rPr>
            </w:pPr>
            <w:r w:rsidRPr="00B913DF">
              <w:rPr>
                <w:b/>
                <w:bCs/>
                <w:sz w:val="22"/>
                <w:szCs w:val="22"/>
              </w:rPr>
              <w:t>Jei darbinė įtampa 24 V:</w:t>
            </w:r>
          </w:p>
          <w:p w14:paraId="0A481114" w14:textId="4A156B0A" w:rsidR="002B1115" w:rsidRPr="00B913DF" w:rsidRDefault="002B1115" w:rsidP="002B1115">
            <w:pPr>
              <w:rPr>
                <w:sz w:val="22"/>
                <w:szCs w:val="22"/>
              </w:rPr>
            </w:pPr>
            <w:r w:rsidRPr="00B913DF">
              <w:rPr>
                <w:sz w:val="22"/>
                <w:szCs w:val="22"/>
              </w:rPr>
              <w:t>Turi būti įrengta:</w:t>
            </w:r>
          </w:p>
          <w:p w14:paraId="09C3EFDB" w14:textId="001A61C8" w:rsidR="002B1115" w:rsidRPr="00B913DF" w:rsidRDefault="002B1115" w:rsidP="002B1115">
            <w:pPr>
              <w:rPr>
                <w:sz w:val="22"/>
                <w:szCs w:val="22"/>
              </w:rPr>
            </w:pPr>
            <w:r w:rsidRPr="00B913DF">
              <w:rPr>
                <w:sz w:val="22"/>
                <w:szCs w:val="22"/>
              </w:rPr>
              <w:t>jungiklis skirtas akumuliatorių baterijų atjungimui: 1 vnt. – prie akumuliatorių, 1 vnt. – vairuotojo kabinoje ;</w:t>
            </w:r>
          </w:p>
          <w:p w14:paraId="3CD551E4" w14:textId="58982698" w:rsidR="002B1115" w:rsidRPr="00B913DF" w:rsidRDefault="002B1115" w:rsidP="002B1115">
            <w:pPr>
              <w:rPr>
                <w:sz w:val="22"/>
                <w:szCs w:val="22"/>
              </w:rPr>
            </w:pPr>
            <w:r w:rsidRPr="00B913DF">
              <w:rPr>
                <w:sz w:val="22"/>
                <w:szCs w:val="22"/>
                <w:shd w:val="clear" w:color="auto" w:fill="FFFFFF" w:themeFill="background1"/>
              </w:rPr>
              <w:t>hermetiškas lizdas (NATO) akumuliatorių nišoje akumuliatorių baterijų įkrovimui.</w:t>
            </w:r>
          </w:p>
        </w:tc>
        <w:tc>
          <w:tcPr>
            <w:tcW w:w="2976" w:type="dxa"/>
            <w:gridSpan w:val="2"/>
            <w:vAlign w:val="center"/>
          </w:tcPr>
          <w:p w14:paraId="49E1A302" w14:textId="21EE47B7" w:rsidR="002B1115" w:rsidRPr="000776D5" w:rsidRDefault="002B1115" w:rsidP="002B1115">
            <w:pPr>
              <w:rPr>
                <w:sz w:val="22"/>
                <w:szCs w:val="22"/>
              </w:rPr>
            </w:pPr>
          </w:p>
        </w:tc>
      </w:tr>
      <w:tr w:rsidR="002B1115" w:rsidRPr="000776D5" w14:paraId="0E4CB85B" w14:textId="77777777" w:rsidTr="005733DC">
        <w:trPr>
          <w:trHeight w:val="112"/>
          <w:jc w:val="center"/>
        </w:trPr>
        <w:tc>
          <w:tcPr>
            <w:tcW w:w="1129" w:type="dxa"/>
            <w:vAlign w:val="center"/>
          </w:tcPr>
          <w:p w14:paraId="1815C974" w14:textId="7FB9E3ED" w:rsidR="002B1115" w:rsidRPr="000776D5" w:rsidRDefault="002B1115" w:rsidP="00DE79F4">
            <w:pPr>
              <w:pStyle w:val="Sraopastraipa"/>
              <w:numPr>
                <w:ilvl w:val="1"/>
                <w:numId w:val="42"/>
              </w:numPr>
              <w:rPr>
                <w:sz w:val="22"/>
                <w:szCs w:val="22"/>
              </w:rPr>
            </w:pPr>
          </w:p>
        </w:tc>
        <w:tc>
          <w:tcPr>
            <w:tcW w:w="1701" w:type="dxa"/>
            <w:vAlign w:val="center"/>
          </w:tcPr>
          <w:p w14:paraId="16DE1ED1" w14:textId="77777777" w:rsidR="002B1115" w:rsidRPr="00B913DF" w:rsidRDefault="002B1115" w:rsidP="002B1115">
            <w:pPr>
              <w:rPr>
                <w:sz w:val="22"/>
                <w:szCs w:val="22"/>
              </w:rPr>
            </w:pPr>
            <w:r w:rsidRPr="00B913DF">
              <w:rPr>
                <w:sz w:val="22"/>
                <w:szCs w:val="22"/>
              </w:rPr>
              <w:t>USB jungtys</w:t>
            </w:r>
          </w:p>
        </w:tc>
        <w:tc>
          <w:tcPr>
            <w:tcW w:w="4821" w:type="dxa"/>
            <w:gridSpan w:val="3"/>
            <w:vAlign w:val="center"/>
          </w:tcPr>
          <w:p w14:paraId="71A1EE5E" w14:textId="77777777" w:rsidR="0099256F" w:rsidRPr="00B913DF" w:rsidRDefault="0099256F" w:rsidP="00DE79F4">
            <w:pPr>
              <w:pStyle w:val="Sraopastraipa"/>
              <w:numPr>
                <w:ilvl w:val="0"/>
                <w:numId w:val="56"/>
              </w:numPr>
              <w:ind w:left="463"/>
              <w:rPr>
                <w:sz w:val="22"/>
                <w:szCs w:val="22"/>
              </w:rPr>
            </w:pPr>
            <w:r w:rsidRPr="00B913DF">
              <w:rPr>
                <w:sz w:val="22"/>
                <w:szCs w:val="22"/>
              </w:rPr>
              <w:t>1.</w:t>
            </w:r>
            <w:r w:rsidR="00BC745C" w:rsidRPr="00B913DF">
              <w:rPr>
                <w:sz w:val="22"/>
                <w:szCs w:val="22"/>
              </w:rPr>
              <w:t>Visose transporto priemonėse turi būti USB Type-C jungtys, skirtos mobiliųjų telefonų įkrovimui.</w:t>
            </w:r>
          </w:p>
          <w:p w14:paraId="7E0DA84E" w14:textId="77777777" w:rsidR="0099256F" w:rsidRPr="00B913DF" w:rsidRDefault="00554166" w:rsidP="00DE79F4">
            <w:pPr>
              <w:pStyle w:val="Sraopastraipa"/>
              <w:numPr>
                <w:ilvl w:val="0"/>
                <w:numId w:val="56"/>
              </w:numPr>
              <w:ind w:left="463"/>
              <w:rPr>
                <w:sz w:val="22"/>
                <w:szCs w:val="22"/>
              </w:rPr>
            </w:pPr>
            <w:r w:rsidRPr="00B913DF">
              <w:rPr>
                <w:sz w:val="22"/>
                <w:szCs w:val="22"/>
              </w:rPr>
              <w:t>USB Type-C mazgai turi būti išdėstyti proporcingai transporto priemonės dydžiui. Viename USB Type-C mazge turi būti dvi USB Type-C jungtys;</w:t>
            </w:r>
          </w:p>
          <w:p w14:paraId="740DA89E" w14:textId="77777777" w:rsidR="0099256F" w:rsidRPr="00B913DF" w:rsidRDefault="00BC745C" w:rsidP="00DE79F4">
            <w:pPr>
              <w:pStyle w:val="Sraopastraipa"/>
              <w:numPr>
                <w:ilvl w:val="0"/>
                <w:numId w:val="56"/>
              </w:numPr>
              <w:ind w:left="463" w:right="60"/>
              <w:rPr>
                <w:sz w:val="22"/>
                <w:szCs w:val="22"/>
              </w:rPr>
            </w:pPr>
            <w:r w:rsidRPr="00B913DF">
              <w:rPr>
                <w:sz w:val="22"/>
                <w:szCs w:val="22"/>
              </w:rPr>
              <w:t xml:space="preserve">Keleivių bendro naudojimo USB Type-C mazgų kiekis transporto priemonėje turi būti nemažesnis nei 10 vnt., USB mazgų vietos </w:t>
            </w:r>
            <w:r w:rsidR="0099256F" w:rsidRPr="00B913DF">
              <w:rPr>
                <w:sz w:val="22"/>
                <w:szCs w:val="22"/>
              </w:rPr>
              <w:t>turi būti suderintos ir patvirtintos pasirašytu atskiru laisvos formos dokumentu su perkančiuoju subjektu iki Pirkimo-pardavimo sutarties pasirašymo.</w:t>
            </w:r>
            <w:r w:rsidRPr="00B913DF">
              <w:rPr>
                <w:sz w:val="22"/>
                <w:szCs w:val="22"/>
              </w:rPr>
              <w:t>;</w:t>
            </w:r>
          </w:p>
          <w:p w14:paraId="6250E9D4" w14:textId="4B0A9D06" w:rsidR="002B1115" w:rsidRPr="00B913DF" w:rsidRDefault="00BC745C" w:rsidP="00DE79F4">
            <w:pPr>
              <w:pStyle w:val="Sraopastraipa"/>
              <w:numPr>
                <w:ilvl w:val="0"/>
                <w:numId w:val="56"/>
              </w:numPr>
              <w:ind w:left="463" w:right="60"/>
              <w:rPr>
                <w:sz w:val="22"/>
                <w:szCs w:val="22"/>
              </w:rPr>
            </w:pPr>
            <w:r w:rsidRPr="00B913DF">
              <w:rPr>
                <w:sz w:val="22"/>
                <w:szCs w:val="22"/>
              </w:rPr>
              <w:lastRenderedPageBreak/>
              <w:t>Vairuotojo darbo vietoje – 1 USB Type-C mazgas;</w:t>
            </w:r>
          </w:p>
        </w:tc>
        <w:tc>
          <w:tcPr>
            <w:tcW w:w="2976" w:type="dxa"/>
            <w:gridSpan w:val="2"/>
            <w:vAlign w:val="center"/>
          </w:tcPr>
          <w:p w14:paraId="5E3ABC0A" w14:textId="4D41F73E" w:rsidR="002B1115" w:rsidRPr="000776D5" w:rsidRDefault="002B1115" w:rsidP="00BC745C">
            <w:pPr>
              <w:ind w:right="60"/>
              <w:rPr>
                <w:sz w:val="22"/>
                <w:szCs w:val="22"/>
              </w:rPr>
            </w:pPr>
          </w:p>
        </w:tc>
      </w:tr>
      <w:tr w:rsidR="002B1115" w:rsidRPr="000776D5" w14:paraId="5DCA50C0" w14:textId="77777777" w:rsidTr="005733DC">
        <w:trPr>
          <w:trHeight w:val="112"/>
          <w:jc w:val="center"/>
        </w:trPr>
        <w:tc>
          <w:tcPr>
            <w:tcW w:w="1129" w:type="dxa"/>
            <w:vAlign w:val="center"/>
          </w:tcPr>
          <w:p w14:paraId="3049440A" w14:textId="1969FB01" w:rsidR="002B1115" w:rsidRPr="000776D5" w:rsidRDefault="002B1115" w:rsidP="00DE79F4">
            <w:pPr>
              <w:pStyle w:val="Sraopastraipa"/>
              <w:numPr>
                <w:ilvl w:val="1"/>
                <w:numId w:val="42"/>
              </w:numPr>
              <w:rPr>
                <w:sz w:val="22"/>
                <w:szCs w:val="22"/>
              </w:rPr>
            </w:pPr>
          </w:p>
        </w:tc>
        <w:tc>
          <w:tcPr>
            <w:tcW w:w="1701" w:type="dxa"/>
            <w:vAlign w:val="center"/>
          </w:tcPr>
          <w:p w14:paraId="05C40A54" w14:textId="77777777" w:rsidR="002B1115" w:rsidRPr="000776D5" w:rsidRDefault="002B1115" w:rsidP="002B1115">
            <w:pPr>
              <w:rPr>
                <w:sz w:val="22"/>
                <w:szCs w:val="22"/>
              </w:rPr>
            </w:pPr>
            <w:r w:rsidRPr="000776D5">
              <w:rPr>
                <w:sz w:val="22"/>
                <w:szCs w:val="22"/>
              </w:rPr>
              <w:t>Atbulinės eigos garsinis signalas ir atbulinės eigos kamera</w:t>
            </w:r>
          </w:p>
        </w:tc>
        <w:tc>
          <w:tcPr>
            <w:tcW w:w="4821" w:type="dxa"/>
            <w:gridSpan w:val="3"/>
            <w:vAlign w:val="center"/>
          </w:tcPr>
          <w:p w14:paraId="4CCCF20F" w14:textId="5576653C" w:rsidR="002B1115" w:rsidRPr="000776D5" w:rsidRDefault="002B1115" w:rsidP="002B1115">
            <w:pPr>
              <w:rPr>
                <w:sz w:val="22"/>
                <w:szCs w:val="22"/>
              </w:rPr>
            </w:pPr>
            <w:r w:rsidRPr="000776D5">
              <w:rPr>
                <w:sz w:val="22"/>
                <w:szCs w:val="22"/>
              </w:rPr>
              <w:t>Įjungus atbulinę pavarą:</w:t>
            </w:r>
          </w:p>
          <w:p w14:paraId="32C88C23" w14:textId="77777777" w:rsidR="00AF1B69" w:rsidRDefault="002B1115" w:rsidP="00882B25">
            <w:pPr>
              <w:pStyle w:val="Sraopastraipa"/>
              <w:numPr>
                <w:ilvl w:val="0"/>
                <w:numId w:val="47"/>
              </w:numPr>
              <w:ind w:left="458"/>
              <w:rPr>
                <w:sz w:val="22"/>
                <w:szCs w:val="22"/>
              </w:rPr>
            </w:pPr>
            <w:r w:rsidRPr="00AF1B69">
              <w:rPr>
                <w:sz w:val="22"/>
                <w:szCs w:val="22"/>
              </w:rPr>
              <w:t xml:space="preserve">Turi būti įrengtas automatiškai įsijungiantis atbulinės eigos garsinis signalas. </w:t>
            </w:r>
          </w:p>
          <w:p w14:paraId="59BDDE72" w14:textId="52B4F4B4" w:rsidR="002B1115" w:rsidRPr="000776D5" w:rsidRDefault="00AF1B69" w:rsidP="00882B25">
            <w:pPr>
              <w:pStyle w:val="Sraopastraipa"/>
              <w:numPr>
                <w:ilvl w:val="0"/>
                <w:numId w:val="47"/>
              </w:numPr>
              <w:ind w:left="458"/>
              <w:rPr>
                <w:sz w:val="22"/>
                <w:szCs w:val="22"/>
              </w:rPr>
            </w:pPr>
            <w:r>
              <w:rPr>
                <w:sz w:val="22"/>
                <w:szCs w:val="22"/>
              </w:rPr>
              <w:t>V</w:t>
            </w:r>
            <w:r w:rsidRPr="00AF1B69">
              <w:rPr>
                <w:sz w:val="22"/>
                <w:szCs w:val="22"/>
              </w:rPr>
              <w:t>airuotojui matomoje vietoje</w:t>
            </w:r>
            <w:r>
              <w:rPr>
                <w:sz w:val="22"/>
                <w:szCs w:val="22"/>
              </w:rPr>
              <w:t xml:space="preserve"> t</w:t>
            </w:r>
            <w:r w:rsidR="002B1115" w:rsidRPr="000776D5">
              <w:rPr>
                <w:sz w:val="22"/>
                <w:szCs w:val="22"/>
              </w:rPr>
              <w:t>uri būti įrengtas automatiškai įsijungiantis atbulinės eigos kameros vaizdas.</w:t>
            </w:r>
          </w:p>
        </w:tc>
        <w:tc>
          <w:tcPr>
            <w:tcW w:w="2976" w:type="dxa"/>
            <w:gridSpan w:val="2"/>
            <w:vAlign w:val="center"/>
          </w:tcPr>
          <w:p w14:paraId="26B3E0F8" w14:textId="76B6F577" w:rsidR="002B1115" w:rsidRPr="000776D5" w:rsidRDefault="002B1115" w:rsidP="002B1115">
            <w:pPr>
              <w:rPr>
                <w:sz w:val="22"/>
                <w:szCs w:val="22"/>
              </w:rPr>
            </w:pPr>
          </w:p>
        </w:tc>
      </w:tr>
      <w:tr w:rsidR="002B1115" w:rsidRPr="000776D5" w14:paraId="2F3434B3" w14:textId="77777777" w:rsidTr="005733DC">
        <w:trPr>
          <w:trHeight w:val="112"/>
          <w:jc w:val="center"/>
        </w:trPr>
        <w:tc>
          <w:tcPr>
            <w:tcW w:w="1129" w:type="dxa"/>
            <w:vAlign w:val="center"/>
          </w:tcPr>
          <w:p w14:paraId="3588BA9B" w14:textId="11CF0B3D" w:rsidR="002B1115" w:rsidRPr="000776D5" w:rsidRDefault="002B1115" w:rsidP="00DE79F4">
            <w:pPr>
              <w:pStyle w:val="Sraopastraipa"/>
              <w:numPr>
                <w:ilvl w:val="1"/>
                <w:numId w:val="42"/>
              </w:numPr>
              <w:rPr>
                <w:sz w:val="22"/>
                <w:szCs w:val="22"/>
              </w:rPr>
            </w:pPr>
          </w:p>
        </w:tc>
        <w:tc>
          <w:tcPr>
            <w:tcW w:w="1701" w:type="dxa"/>
            <w:vAlign w:val="center"/>
          </w:tcPr>
          <w:p w14:paraId="596B9284" w14:textId="77777777" w:rsidR="002B1115" w:rsidRPr="000776D5" w:rsidRDefault="002B1115" w:rsidP="002B1115">
            <w:pPr>
              <w:rPr>
                <w:sz w:val="22"/>
                <w:szCs w:val="22"/>
              </w:rPr>
            </w:pPr>
            <w:r w:rsidRPr="000776D5">
              <w:rPr>
                <w:sz w:val="22"/>
                <w:szCs w:val="22"/>
              </w:rPr>
              <w:t>Kabeliai</w:t>
            </w:r>
          </w:p>
        </w:tc>
        <w:tc>
          <w:tcPr>
            <w:tcW w:w="4821" w:type="dxa"/>
            <w:gridSpan w:val="3"/>
            <w:vAlign w:val="center"/>
          </w:tcPr>
          <w:p w14:paraId="0EE0B35D" w14:textId="77777777" w:rsidR="002B1115" w:rsidRPr="000776D5" w:rsidRDefault="002B1115" w:rsidP="002B1115">
            <w:pPr>
              <w:rPr>
                <w:sz w:val="22"/>
                <w:szCs w:val="22"/>
              </w:rPr>
            </w:pPr>
            <w:r w:rsidRPr="000776D5">
              <w:rPr>
                <w:sz w:val="22"/>
                <w:szCs w:val="22"/>
              </w:rPr>
              <w:t xml:space="preserve">Kabelių antgaliai turi būti pagaminti iš atsparios korozijai medžiagos ir įpresuoti į kabelių galus. </w:t>
            </w:r>
          </w:p>
        </w:tc>
        <w:tc>
          <w:tcPr>
            <w:tcW w:w="2976" w:type="dxa"/>
            <w:gridSpan w:val="2"/>
            <w:vAlign w:val="center"/>
          </w:tcPr>
          <w:p w14:paraId="1033D30C" w14:textId="63F3BE4E" w:rsidR="002B1115" w:rsidRPr="000776D5" w:rsidRDefault="002B1115" w:rsidP="002B1115">
            <w:pPr>
              <w:rPr>
                <w:sz w:val="22"/>
                <w:szCs w:val="22"/>
              </w:rPr>
            </w:pPr>
          </w:p>
        </w:tc>
      </w:tr>
      <w:tr w:rsidR="002B1115" w:rsidRPr="000776D5" w14:paraId="36BDB8DD" w14:textId="77777777" w:rsidTr="005733DC">
        <w:trPr>
          <w:trHeight w:val="112"/>
          <w:jc w:val="center"/>
        </w:trPr>
        <w:tc>
          <w:tcPr>
            <w:tcW w:w="1129" w:type="dxa"/>
            <w:vAlign w:val="center"/>
          </w:tcPr>
          <w:p w14:paraId="00D6797E" w14:textId="4EEEEDA3" w:rsidR="002B1115" w:rsidRPr="000776D5" w:rsidRDefault="002B1115" w:rsidP="00DE79F4">
            <w:pPr>
              <w:pStyle w:val="Sraopastraipa"/>
              <w:numPr>
                <w:ilvl w:val="1"/>
                <w:numId w:val="42"/>
              </w:numPr>
              <w:rPr>
                <w:sz w:val="22"/>
                <w:szCs w:val="22"/>
              </w:rPr>
            </w:pPr>
          </w:p>
        </w:tc>
        <w:tc>
          <w:tcPr>
            <w:tcW w:w="1701" w:type="dxa"/>
            <w:vAlign w:val="center"/>
          </w:tcPr>
          <w:p w14:paraId="3EFF8EAC" w14:textId="77777777" w:rsidR="002B1115" w:rsidRPr="000776D5" w:rsidRDefault="002B1115" w:rsidP="002B1115">
            <w:pPr>
              <w:rPr>
                <w:sz w:val="22"/>
                <w:szCs w:val="22"/>
              </w:rPr>
            </w:pPr>
            <w:r w:rsidRPr="000776D5">
              <w:rPr>
                <w:sz w:val="22"/>
                <w:szCs w:val="22"/>
              </w:rPr>
              <w:t>Saugikliai</w:t>
            </w:r>
          </w:p>
        </w:tc>
        <w:tc>
          <w:tcPr>
            <w:tcW w:w="4821" w:type="dxa"/>
            <w:gridSpan w:val="3"/>
            <w:vAlign w:val="center"/>
          </w:tcPr>
          <w:p w14:paraId="6D11234A" w14:textId="77777777" w:rsidR="002B1115" w:rsidRPr="000776D5" w:rsidRDefault="002B1115" w:rsidP="002B1115">
            <w:pPr>
              <w:rPr>
                <w:sz w:val="22"/>
                <w:szCs w:val="22"/>
              </w:rPr>
            </w:pPr>
            <w:r w:rsidRPr="000776D5">
              <w:rPr>
                <w:sz w:val="22"/>
                <w:szCs w:val="22"/>
              </w:rPr>
              <w:t xml:space="preserve">Visos elektrinės grandinės privalo būti apsaugotos lengvai pasiekiamais automatiniais saugikliais. Saugiklių skydelyje turi būti saugiklių schema ir aprašymas lietuvių kalba. </w:t>
            </w:r>
          </w:p>
        </w:tc>
        <w:tc>
          <w:tcPr>
            <w:tcW w:w="2976" w:type="dxa"/>
            <w:gridSpan w:val="2"/>
            <w:vAlign w:val="center"/>
          </w:tcPr>
          <w:p w14:paraId="6C3B3719" w14:textId="18D89BB7" w:rsidR="002B1115" w:rsidRPr="000776D5" w:rsidRDefault="002B1115" w:rsidP="002B1115">
            <w:pPr>
              <w:rPr>
                <w:sz w:val="22"/>
                <w:szCs w:val="22"/>
              </w:rPr>
            </w:pPr>
          </w:p>
        </w:tc>
      </w:tr>
      <w:tr w:rsidR="002B1115" w:rsidRPr="000776D5" w14:paraId="7D184683" w14:textId="77777777" w:rsidTr="005733DC">
        <w:trPr>
          <w:trHeight w:val="112"/>
          <w:jc w:val="center"/>
        </w:trPr>
        <w:tc>
          <w:tcPr>
            <w:tcW w:w="1129" w:type="dxa"/>
            <w:vAlign w:val="center"/>
          </w:tcPr>
          <w:p w14:paraId="2769B6A6" w14:textId="3F1F752F" w:rsidR="002B1115" w:rsidRPr="000776D5" w:rsidRDefault="002B1115" w:rsidP="00DE79F4">
            <w:pPr>
              <w:pStyle w:val="Sraopastraipa"/>
              <w:numPr>
                <w:ilvl w:val="1"/>
                <w:numId w:val="42"/>
              </w:numPr>
              <w:rPr>
                <w:sz w:val="22"/>
                <w:szCs w:val="22"/>
              </w:rPr>
            </w:pPr>
          </w:p>
        </w:tc>
        <w:tc>
          <w:tcPr>
            <w:tcW w:w="1701" w:type="dxa"/>
            <w:vAlign w:val="center"/>
          </w:tcPr>
          <w:p w14:paraId="1D90D945" w14:textId="77777777" w:rsidR="002B1115" w:rsidRPr="000776D5" w:rsidRDefault="002B1115" w:rsidP="002B1115">
            <w:pPr>
              <w:rPr>
                <w:sz w:val="22"/>
                <w:szCs w:val="22"/>
              </w:rPr>
            </w:pPr>
            <w:r w:rsidRPr="000776D5">
              <w:rPr>
                <w:sz w:val="22"/>
                <w:szCs w:val="22"/>
              </w:rPr>
              <w:t>Laidai</w:t>
            </w:r>
          </w:p>
        </w:tc>
        <w:tc>
          <w:tcPr>
            <w:tcW w:w="4821" w:type="dxa"/>
            <w:gridSpan w:val="3"/>
            <w:vAlign w:val="center"/>
          </w:tcPr>
          <w:p w14:paraId="58EBF32C" w14:textId="77777777" w:rsidR="002B1115" w:rsidRPr="000776D5" w:rsidRDefault="002B1115" w:rsidP="002B1115">
            <w:pPr>
              <w:rPr>
                <w:sz w:val="22"/>
                <w:szCs w:val="22"/>
              </w:rPr>
            </w:pPr>
            <w:r w:rsidRPr="000776D5">
              <w:rPr>
                <w:sz w:val="22"/>
                <w:szCs w:val="22"/>
              </w:rPr>
              <w:t>Visi laidai turi būti sugrupuoti ir suženklinti visu laidų ilgiu ir sumontuoti taip, kad juos būtų galima prireikus lengvai pakeisti. Laidų galai turi turėti nenusitrinančią markiruotę. Visi laidai/kabeliai ir elektroniniai prietaisai (kiek tai leidžia konstrukcija) negali būti montuojami žemiau salono grindų lygio.</w:t>
            </w:r>
          </w:p>
        </w:tc>
        <w:tc>
          <w:tcPr>
            <w:tcW w:w="2976" w:type="dxa"/>
            <w:gridSpan w:val="2"/>
            <w:vAlign w:val="center"/>
          </w:tcPr>
          <w:p w14:paraId="26D60F5E" w14:textId="48DA8C1A" w:rsidR="002B1115" w:rsidRPr="000776D5" w:rsidRDefault="002B1115" w:rsidP="002B1115">
            <w:pPr>
              <w:rPr>
                <w:sz w:val="22"/>
                <w:szCs w:val="22"/>
              </w:rPr>
            </w:pPr>
          </w:p>
        </w:tc>
      </w:tr>
      <w:tr w:rsidR="002B1115" w:rsidRPr="000776D5" w14:paraId="1787B700" w14:textId="77777777" w:rsidTr="005733DC">
        <w:trPr>
          <w:trHeight w:val="112"/>
          <w:jc w:val="center"/>
        </w:trPr>
        <w:tc>
          <w:tcPr>
            <w:tcW w:w="1129" w:type="dxa"/>
            <w:vAlign w:val="center"/>
          </w:tcPr>
          <w:p w14:paraId="275606BA" w14:textId="34DF664A" w:rsidR="002B1115" w:rsidRPr="000776D5" w:rsidRDefault="002B1115" w:rsidP="00DE79F4">
            <w:pPr>
              <w:pStyle w:val="Sraopastraipa"/>
              <w:numPr>
                <w:ilvl w:val="1"/>
                <w:numId w:val="42"/>
              </w:numPr>
              <w:rPr>
                <w:sz w:val="22"/>
                <w:szCs w:val="22"/>
              </w:rPr>
            </w:pPr>
          </w:p>
        </w:tc>
        <w:tc>
          <w:tcPr>
            <w:tcW w:w="1701" w:type="dxa"/>
            <w:vAlign w:val="center"/>
          </w:tcPr>
          <w:p w14:paraId="2A4CE038" w14:textId="77777777" w:rsidR="002B1115" w:rsidRPr="000776D5" w:rsidRDefault="002B1115" w:rsidP="002B1115">
            <w:pPr>
              <w:rPr>
                <w:sz w:val="22"/>
                <w:szCs w:val="22"/>
              </w:rPr>
            </w:pPr>
            <w:r w:rsidRPr="000776D5">
              <w:rPr>
                <w:sz w:val="22"/>
                <w:szCs w:val="22"/>
              </w:rPr>
              <w:t>Skirstymo dėžutės</w:t>
            </w:r>
          </w:p>
        </w:tc>
        <w:tc>
          <w:tcPr>
            <w:tcW w:w="4821" w:type="dxa"/>
            <w:gridSpan w:val="3"/>
            <w:vAlign w:val="center"/>
          </w:tcPr>
          <w:p w14:paraId="6242853B" w14:textId="77777777" w:rsidR="002B1115" w:rsidRPr="000776D5" w:rsidRDefault="002B1115" w:rsidP="002B1115">
            <w:pPr>
              <w:rPr>
                <w:sz w:val="22"/>
                <w:szCs w:val="22"/>
              </w:rPr>
            </w:pPr>
            <w:r w:rsidRPr="000776D5">
              <w:rPr>
                <w:sz w:val="22"/>
                <w:szCs w:val="22"/>
              </w:rPr>
              <w:t xml:space="preserve">Visos relės, valdymo blokai, automatiniai saugikliai ir kita elektrinė įranga privalo būti sumontuota gerai pasiekiamose skirstymo dėžutėse ar atskiruose, uždaruose skyriuose. Skirstymo dėžutės ar skyriai turi būti atsparus vandens ir dulkių poveikiui. </w:t>
            </w:r>
          </w:p>
        </w:tc>
        <w:tc>
          <w:tcPr>
            <w:tcW w:w="2976" w:type="dxa"/>
            <w:gridSpan w:val="2"/>
            <w:vAlign w:val="center"/>
          </w:tcPr>
          <w:p w14:paraId="2964B530" w14:textId="033DAC5F" w:rsidR="002B1115" w:rsidRPr="000776D5" w:rsidRDefault="002B1115" w:rsidP="002B1115">
            <w:pPr>
              <w:rPr>
                <w:sz w:val="22"/>
                <w:szCs w:val="22"/>
              </w:rPr>
            </w:pPr>
          </w:p>
        </w:tc>
      </w:tr>
      <w:tr w:rsidR="002B1115" w:rsidRPr="000776D5" w14:paraId="77F05F42" w14:textId="77777777" w:rsidTr="005733DC">
        <w:trPr>
          <w:trHeight w:val="112"/>
          <w:jc w:val="center"/>
        </w:trPr>
        <w:tc>
          <w:tcPr>
            <w:tcW w:w="1129" w:type="dxa"/>
            <w:vAlign w:val="center"/>
          </w:tcPr>
          <w:p w14:paraId="4C843631" w14:textId="7963F308" w:rsidR="002B1115" w:rsidRPr="000776D5" w:rsidRDefault="002B1115" w:rsidP="00DE79F4">
            <w:pPr>
              <w:pStyle w:val="Sraopastraipa"/>
              <w:numPr>
                <w:ilvl w:val="1"/>
                <w:numId w:val="42"/>
              </w:numPr>
              <w:rPr>
                <w:sz w:val="22"/>
                <w:szCs w:val="22"/>
              </w:rPr>
            </w:pPr>
          </w:p>
        </w:tc>
        <w:tc>
          <w:tcPr>
            <w:tcW w:w="1701" w:type="dxa"/>
            <w:vAlign w:val="center"/>
          </w:tcPr>
          <w:p w14:paraId="071FE2AD" w14:textId="77777777" w:rsidR="002B1115" w:rsidRPr="000776D5" w:rsidRDefault="002B1115" w:rsidP="002B1115">
            <w:pPr>
              <w:rPr>
                <w:sz w:val="22"/>
                <w:szCs w:val="22"/>
              </w:rPr>
            </w:pPr>
            <w:proofErr w:type="spellStart"/>
            <w:r w:rsidRPr="000776D5">
              <w:rPr>
                <w:sz w:val="22"/>
                <w:szCs w:val="22"/>
              </w:rPr>
              <w:t>Hermetiškumas</w:t>
            </w:r>
            <w:proofErr w:type="spellEnd"/>
          </w:p>
        </w:tc>
        <w:tc>
          <w:tcPr>
            <w:tcW w:w="4821" w:type="dxa"/>
            <w:gridSpan w:val="3"/>
            <w:vAlign w:val="center"/>
          </w:tcPr>
          <w:p w14:paraId="6D47B766" w14:textId="77777777" w:rsidR="002B1115" w:rsidRPr="000776D5" w:rsidRDefault="002B1115" w:rsidP="002B1115">
            <w:pPr>
              <w:rPr>
                <w:sz w:val="22"/>
                <w:szCs w:val="22"/>
              </w:rPr>
            </w:pPr>
            <w:r w:rsidRPr="000776D5">
              <w:rPr>
                <w:sz w:val="22"/>
                <w:szCs w:val="22"/>
              </w:rPr>
              <w:t>Visi autobuso išorėje sumontuoti įrengimai turi būti apsaugoti nuo išorinio, atmosferinio poveikio.</w:t>
            </w:r>
          </w:p>
        </w:tc>
        <w:tc>
          <w:tcPr>
            <w:tcW w:w="2976" w:type="dxa"/>
            <w:gridSpan w:val="2"/>
            <w:vAlign w:val="center"/>
          </w:tcPr>
          <w:p w14:paraId="6DE7FD61" w14:textId="700A73B4" w:rsidR="002B1115" w:rsidRPr="000776D5" w:rsidRDefault="002B1115" w:rsidP="002B1115">
            <w:pPr>
              <w:rPr>
                <w:sz w:val="22"/>
                <w:szCs w:val="22"/>
              </w:rPr>
            </w:pPr>
          </w:p>
        </w:tc>
      </w:tr>
      <w:tr w:rsidR="002B1115" w:rsidRPr="000776D5" w14:paraId="4863D5A9" w14:textId="77777777" w:rsidTr="005733DC">
        <w:trPr>
          <w:trHeight w:val="112"/>
          <w:jc w:val="center"/>
        </w:trPr>
        <w:tc>
          <w:tcPr>
            <w:tcW w:w="1129" w:type="dxa"/>
            <w:vAlign w:val="center"/>
          </w:tcPr>
          <w:p w14:paraId="5B834BE7" w14:textId="350FB9E6" w:rsidR="002B1115" w:rsidRPr="000776D5" w:rsidRDefault="002B1115" w:rsidP="00DE79F4">
            <w:pPr>
              <w:pStyle w:val="Sraopastraipa"/>
              <w:numPr>
                <w:ilvl w:val="0"/>
                <w:numId w:val="42"/>
              </w:numPr>
              <w:rPr>
                <w:b/>
                <w:bCs/>
                <w:sz w:val="22"/>
                <w:szCs w:val="22"/>
              </w:rPr>
            </w:pPr>
          </w:p>
        </w:tc>
        <w:tc>
          <w:tcPr>
            <w:tcW w:w="9498" w:type="dxa"/>
            <w:gridSpan w:val="6"/>
            <w:vAlign w:val="center"/>
          </w:tcPr>
          <w:p w14:paraId="5703D088" w14:textId="77777777" w:rsidR="002B1115" w:rsidRPr="000776D5" w:rsidRDefault="002B1115" w:rsidP="002B1115">
            <w:pPr>
              <w:jc w:val="center"/>
              <w:rPr>
                <w:b/>
                <w:bCs/>
                <w:sz w:val="22"/>
                <w:szCs w:val="22"/>
              </w:rPr>
            </w:pPr>
            <w:r w:rsidRPr="000776D5">
              <w:rPr>
                <w:b/>
                <w:bCs/>
                <w:sz w:val="22"/>
                <w:szCs w:val="22"/>
              </w:rPr>
              <w:t>Akumuliatoriai</w:t>
            </w:r>
          </w:p>
        </w:tc>
      </w:tr>
      <w:tr w:rsidR="002B1115" w:rsidRPr="000776D5" w14:paraId="72BA269B" w14:textId="77777777" w:rsidTr="005733DC">
        <w:trPr>
          <w:trHeight w:val="112"/>
          <w:jc w:val="center"/>
        </w:trPr>
        <w:tc>
          <w:tcPr>
            <w:tcW w:w="1129" w:type="dxa"/>
            <w:vAlign w:val="center"/>
          </w:tcPr>
          <w:p w14:paraId="39088F95" w14:textId="29D6B6FC" w:rsidR="002B1115" w:rsidRPr="000776D5" w:rsidRDefault="002B1115" w:rsidP="00DE79F4">
            <w:pPr>
              <w:pStyle w:val="Sraopastraipa"/>
              <w:numPr>
                <w:ilvl w:val="1"/>
                <w:numId w:val="42"/>
              </w:numPr>
              <w:rPr>
                <w:sz w:val="22"/>
                <w:szCs w:val="22"/>
              </w:rPr>
            </w:pPr>
          </w:p>
        </w:tc>
        <w:tc>
          <w:tcPr>
            <w:tcW w:w="1701" w:type="dxa"/>
            <w:vAlign w:val="center"/>
          </w:tcPr>
          <w:p w14:paraId="18792325" w14:textId="77777777" w:rsidR="002B1115" w:rsidRPr="00A42E5F" w:rsidRDefault="002B1115" w:rsidP="002B1115">
            <w:pPr>
              <w:rPr>
                <w:sz w:val="22"/>
                <w:szCs w:val="22"/>
              </w:rPr>
            </w:pPr>
            <w:r w:rsidRPr="00A42E5F">
              <w:rPr>
                <w:sz w:val="22"/>
                <w:szCs w:val="22"/>
              </w:rPr>
              <w:t>Kiekis ir talpa</w:t>
            </w:r>
          </w:p>
        </w:tc>
        <w:tc>
          <w:tcPr>
            <w:tcW w:w="4821" w:type="dxa"/>
            <w:gridSpan w:val="3"/>
            <w:vAlign w:val="center"/>
          </w:tcPr>
          <w:p w14:paraId="7A45F803" w14:textId="37697435" w:rsidR="002B1115" w:rsidRPr="00A42E5F" w:rsidRDefault="00754E29" w:rsidP="00754E29">
            <w:pPr>
              <w:ind w:right="60"/>
              <w:rPr>
                <w:sz w:val="22"/>
                <w:szCs w:val="22"/>
              </w:rPr>
            </w:pPr>
            <w:r w:rsidRPr="00A42E5F">
              <w:rPr>
                <w:sz w:val="22"/>
                <w:szCs w:val="22"/>
              </w:rPr>
              <w:t>Žemosios įtampos grandinėms maitinti Autobuse turi būti įrengti 2 nuosekliai sujungti 12 V akumuliatoriai, kurių talpa turi užtikrinti Autobuso įrangai reikalingą elektros energijos kiekį;</w:t>
            </w:r>
          </w:p>
        </w:tc>
        <w:tc>
          <w:tcPr>
            <w:tcW w:w="2976" w:type="dxa"/>
            <w:gridSpan w:val="2"/>
            <w:vAlign w:val="center"/>
          </w:tcPr>
          <w:p w14:paraId="1E59B67A" w14:textId="639BDFBB" w:rsidR="002B1115" w:rsidRPr="00754E29" w:rsidRDefault="002B1115" w:rsidP="00754E29">
            <w:pPr>
              <w:ind w:right="60"/>
              <w:rPr>
                <w:sz w:val="22"/>
                <w:szCs w:val="22"/>
              </w:rPr>
            </w:pPr>
          </w:p>
        </w:tc>
      </w:tr>
      <w:tr w:rsidR="002B1115" w:rsidRPr="000776D5" w14:paraId="1D4F6DF1" w14:textId="77777777" w:rsidTr="005733DC">
        <w:trPr>
          <w:trHeight w:val="112"/>
          <w:jc w:val="center"/>
        </w:trPr>
        <w:tc>
          <w:tcPr>
            <w:tcW w:w="1129" w:type="dxa"/>
            <w:vAlign w:val="center"/>
          </w:tcPr>
          <w:p w14:paraId="6A6802AA" w14:textId="2D36B937" w:rsidR="002B1115" w:rsidRPr="000776D5" w:rsidRDefault="002B1115" w:rsidP="00DE79F4">
            <w:pPr>
              <w:pStyle w:val="Sraopastraipa"/>
              <w:numPr>
                <w:ilvl w:val="1"/>
                <w:numId w:val="42"/>
              </w:numPr>
              <w:rPr>
                <w:sz w:val="22"/>
                <w:szCs w:val="22"/>
              </w:rPr>
            </w:pPr>
          </w:p>
        </w:tc>
        <w:tc>
          <w:tcPr>
            <w:tcW w:w="1701" w:type="dxa"/>
            <w:vAlign w:val="center"/>
          </w:tcPr>
          <w:p w14:paraId="333B256D" w14:textId="77777777" w:rsidR="002B1115" w:rsidRPr="00A42E5F" w:rsidRDefault="002B1115" w:rsidP="002B1115">
            <w:pPr>
              <w:rPr>
                <w:sz w:val="22"/>
                <w:szCs w:val="22"/>
              </w:rPr>
            </w:pPr>
            <w:r w:rsidRPr="00A42E5F">
              <w:rPr>
                <w:sz w:val="22"/>
                <w:szCs w:val="22"/>
              </w:rPr>
              <w:t>Montavimas</w:t>
            </w:r>
          </w:p>
        </w:tc>
        <w:tc>
          <w:tcPr>
            <w:tcW w:w="4821" w:type="dxa"/>
            <w:gridSpan w:val="3"/>
            <w:shd w:val="clear" w:color="auto" w:fill="FFFFFF"/>
            <w:vAlign w:val="center"/>
          </w:tcPr>
          <w:p w14:paraId="50D41F38" w14:textId="77777777" w:rsidR="00754E29" w:rsidRPr="00A42E5F" w:rsidRDefault="00754E29" w:rsidP="00882B25">
            <w:pPr>
              <w:pStyle w:val="Sraopastraipa"/>
              <w:numPr>
                <w:ilvl w:val="0"/>
                <w:numId w:val="53"/>
              </w:numPr>
              <w:ind w:left="458" w:hanging="425"/>
              <w:rPr>
                <w:sz w:val="22"/>
                <w:szCs w:val="22"/>
              </w:rPr>
            </w:pPr>
            <w:r w:rsidRPr="00A42E5F">
              <w:rPr>
                <w:sz w:val="22"/>
                <w:szCs w:val="22"/>
              </w:rPr>
              <w:t>Akumuliatoriai turi būti įmontuoti į ištraukiamą, korozijai atsparų dėklą</w:t>
            </w:r>
            <w:r w:rsidRPr="00A42E5F">
              <w:rPr>
                <w:sz w:val="22"/>
                <w:szCs w:val="22"/>
                <w:lang w:eastAsia="lt-LT"/>
              </w:rPr>
              <w:t>.</w:t>
            </w:r>
          </w:p>
          <w:p w14:paraId="7F178F20" w14:textId="4FBE4118" w:rsidR="002B1115" w:rsidRPr="00A42E5F" w:rsidRDefault="00754E29" w:rsidP="00882B25">
            <w:pPr>
              <w:pStyle w:val="Sraopastraipa"/>
              <w:numPr>
                <w:ilvl w:val="0"/>
                <w:numId w:val="53"/>
              </w:numPr>
              <w:ind w:left="458" w:hanging="425"/>
              <w:rPr>
                <w:sz w:val="22"/>
                <w:szCs w:val="22"/>
              </w:rPr>
            </w:pPr>
            <w:r w:rsidRPr="00A42E5F">
              <w:rPr>
                <w:sz w:val="22"/>
                <w:szCs w:val="22"/>
              </w:rPr>
              <w:t>Iš akumuliatorių galinčios išsiskirti dujos neturi patekti į saloną.</w:t>
            </w:r>
          </w:p>
        </w:tc>
        <w:tc>
          <w:tcPr>
            <w:tcW w:w="2976" w:type="dxa"/>
            <w:gridSpan w:val="2"/>
            <w:vAlign w:val="center"/>
          </w:tcPr>
          <w:p w14:paraId="49715ED2" w14:textId="60D4D142" w:rsidR="002B1115" w:rsidRPr="000776D5" w:rsidRDefault="002B1115" w:rsidP="002B1115">
            <w:pPr>
              <w:rPr>
                <w:sz w:val="22"/>
                <w:szCs w:val="22"/>
              </w:rPr>
            </w:pPr>
          </w:p>
        </w:tc>
      </w:tr>
      <w:tr w:rsidR="002B1115" w:rsidRPr="000776D5" w14:paraId="6C4F7E76" w14:textId="77777777" w:rsidTr="005733DC">
        <w:trPr>
          <w:trHeight w:val="112"/>
          <w:jc w:val="center"/>
        </w:trPr>
        <w:tc>
          <w:tcPr>
            <w:tcW w:w="1129" w:type="dxa"/>
            <w:vAlign w:val="center"/>
          </w:tcPr>
          <w:p w14:paraId="0B396D41" w14:textId="276C3A64" w:rsidR="002B1115" w:rsidRPr="000776D5" w:rsidRDefault="002B1115" w:rsidP="00DE79F4">
            <w:pPr>
              <w:pStyle w:val="Sraopastraipa"/>
              <w:numPr>
                <w:ilvl w:val="1"/>
                <w:numId w:val="42"/>
              </w:numPr>
              <w:rPr>
                <w:sz w:val="22"/>
                <w:szCs w:val="22"/>
              </w:rPr>
            </w:pPr>
          </w:p>
        </w:tc>
        <w:tc>
          <w:tcPr>
            <w:tcW w:w="1701" w:type="dxa"/>
            <w:vAlign w:val="center"/>
          </w:tcPr>
          <w:p w14:paraId="3520FAA8" w14:textId="77777777" w:rsidR="002B1115" w:rsidRPr="00B913DF" w:rsidRDefault="002B1115" w:rsidP="002B1115">
            <w:pPr>
              <w:rPr>
                <w:sz w:val="22"/>
                <w:szCs w:val="22"/>
              </w:rPr>
            </w:pPr>
            <w:r w:rsidRPr="00B913DF">
              <w:rPr>
                <w:sz w:val="22"/>
                <w:szCs w:val="22"/>
              </w:rPr>
              <w:t>Pagaminimo data</w:t>
            </w:r>
          </w:p>
        </w:tc>
        <w:tc>
          <w:tcPr>
            <w:tcW w:w="4821" w:type="dxa"/>
            <w:gridSpan w:val="3"/>
            <w:shd w:val="clear" w:color="auto" w:fill="FFFFFF"/>
            <w:vAlign w:val="center"/>
          </w:tcPr>
          <w:p w14:paraId="4D3CC0AB" w14:textId="77777777" w:rsidR="002B1115" w:rsidRPr="00B913DF" w:rsidRDefault="002B1115" w:rsidP="002B1115">
            <w:pPr>
              <w:rPr>
                <w:sz w:val="22"/>
                <w:szCs w:val="22"/>
              </w:rPr>
            </w:pPr>
            <w:r w:rsidRPr="00B913DF">
              <w:rPr>
                <w:sz w:val="22"/>
                <w:szCs w:val="22"/>
              </w:rPr>
              <w:t>Akumuliatoriai turi būti ne senesni nei 6 mėn. iki autobuso pagaminimo datos</w:t>
            </w:r>
          </w:p>
        </w:tc>
        <w:tc>
          <w:tcPr>
            <w:tcW w:w="2976" w:type="dxa"/>
            <w:gridSpan w:val="2"/>
            <w:vAlign w:val="center"/>
          </w:tcPr>
          <w:p w14:paraId="6D40DC47" w14:textId="5F6CBCB9" w:rsidR="002B1115" w:rsidRPr="000776D5" w:rsidRDefault="002B1115" w:rsidP="002B1115">
            <w:pPr>
              <w:rPr>
                <w:sz w:val="22"/>
                <w:szCs w:val="22"/>
              </w:rPr>
            </w:pPr>
          </w:p>
        </w:tc>
      </w:tr>
      <w:tr w:rsidR="002B1115" w:rsidRPr="000776D5" w14:paraId="29EF3DE5" w14:textId="77777777" w:rsidTr="005733DC">
        <w:trPr>
          <w:trHeight w:val="112"/>
          <w:jc w:val="center"/>
        </w:trPr>
        <w:tc>
          <w:tcPr>
            <w:tcW w:w="1129" w:type="dxa"/>
            <w:vAlign w:val="center"/>
          </w:tcPr>
          <w:p w14:paraId="40B359A5" w14:textId="2AF980B2" w:rsidR="002B1115" w:rsidRPr="000776D5" w:rsidRDefault="002B1115" w:rsidP="00DE79F4">
            <w:pPr>
              <w:pStyle w:val="Sraopastraipa"/>
              <w:numPr>
                <w:ilvl w:val="0"/>
                <w:numId w:val="42"/>
              </w:numPr>
              <w:rPr>
                <w:b/>
                <w:bCs/>
                <w:sz w:val="22"/>
                <w:szCs w:val="22"/>
              </w:rPr>
            </w:pPr>
          </w:p>
        </w:tc>
        <w:tc>
          <w:tcPr>
            <w:tcW w:w="9498" w:type="dxa"/>
            <w:gridSpan w:val="6"/>
            <w:vAlign w:val="center"/>
          </w:tcPr>
          <w:p w14:paraId="3B82F49F" w14:textId="77777777" w:rsidR="002B1115" w:rsidRPr="000776D5" w:rsidRDefault="002B1115" w:rsidP="002B1115">
            <w:pPr>
              <w:jc w:val="center"/>
              <w:rPr>
                <w:b/>
                <w:bCs/>
                <w:sz w:val="22"/>
                <w:szCs w:val="22"/>
              </w:rPr>
            </w:pPr>
            <w:r w:rsidRPr="000776D5">
              <w:rPr>
                <w:b/>
                <w:bCs/>
                <w:sz w:val="22"/>
                <w:szCs w:val="22"/>
              </w:rPr>
              <w:t>Dažymas</w:t>
            </w:r>
          </w:p>
        </w:tc>
      </w:tr>
      <w:tr w:rsidR="002B1115" w:rsidRPr="000776D5" w14:paraId="612FB7A9" w14:textId="77777777" w:rsidTr="005733DC">
        <w:trPr>
          <w:trHeight w:val="112"/>
          <w:jc w:val="center"/>
        </w:trPr>
        <w:tc>
          <w:tcPr>
            <w:tcW w:w="1129" w:type="dxa"/>
            <w:vAlign w:val="center"/>
          </w:tcPr>
          <w:p w14:paraId="5A2654A1" w14:textId="3670F36B" w:rsidR="002B1115" w:rsidRPr="000776D5" w:rsidRDefault="002B1115" w:rsidP="00DE79F4">
            <w:pPr>
              <w:pStyle w:val="Sraopastraipa"/>
              <w:numPr>
                <w:ilvl w:val="1"/>
                <w:numId w:val="42"/>
              </w:numPr>
              <w:rPr>
                <w:sz w:val="22"/>
                <w:szCs w:val="22"/>
              </w:rPr>
            </w:pPr>
          </w:p>
        </w:tc>
        <w:tc>
          <w:tcPr>
            <w:tcW w:w="1701" w:type="dxa"/>
            <w:vAlign w:val="center"/>
          </w:tcPr>
          <w:p w14:paraId="0B89878C" w14:textId="77777777" w:rsidR="002B1115" w:rsidRPr="00B913DF" w:rsidRDefault="002B1115" w:rsidP="002B1115">
            <w:pPr>
              <w:rPr>
                <w:sz w:val="22"/>
                <w:szCs w:val="22"/>
              </w:rPr>
            </w:pPr>
            <w:r w:rsidRPr="00B913DF">
              <w:rPr>
                <w:sz w:val="22"/>
                <w:szCs w:val="22"/>
              </w:rPr>
              <w:t>Spalvos</w:t>
            </w:r>
          </w:p>
        </w:tc>
        <w:tc>
          <w:tcPr>
            <w:tcW w:w="4821" w:type="dxa"/>
            <w:gridSpan w:val="3"/>
            <w:vAlign w:val="center"/>
          </w:tcPr>
          <w:p w14:paraId="3621BE48" w14:textId="6A03A32D" w:rsidR="002B1115" w:rsidRPr="00B913DF" w:rsidRDefault="00CE5278" w:rsidP="00AF0974">
            <w:pPr>
              <w:rPr>
                <w:sz w:val="22"/>
                <w:szCs w:val="22"/>
              </w:rPr>
            </w:pPr>
            <w:r w:rsidRPr="00B913DF">
              <w:rPr>
                <w:sz w:val="22"/>
                <w:szCs w:val="22"/>
              </w:rPr>
              <w:t xml:space="preserve">Ne daugiau kaip 2 spalvos. </w:t>
            </w:r>
            <w:r w:rsidR="002B1115" w:rsidRPr="00B913DF">
              <w:rPr>
                <w:sz w:val="22"/>
                <w:szCs w:val="22"/>
              </w:rPr>
              <w:t>Autobusas turi būti nudažytas raudona spalva (RAL kodas 3020 – raudona).</w:t>
            </w:r>
          </w:p>
        </w:tc>
        <w:tc>
          <w:tcPr>
            <w:tcW w:w="2976" w:type="dxa"/>
            <w:gridSpan w:val="2"/>
            <w:vAlign w:val="center"/>
          </w:tcPr>
          <w:p w14:paraId="1F74DC2F" w14:textId="6990E6B0" w:rsidR="002B1115" w:rsidRPr="000776D5" w:rsidRDefault="002B1115" w:rsidP="002B1115">
            <w:pPr>
              <w:rPr>
                <w:sz w:val="22"/>
                <w:szCs w:val="22"/>
              </w:rPr>
            </w:pPr>
          </w:p>
        </w:tc>
      </w:tr>
      <w:tr w:rsidR="002B1115" w:rsidRPr="000776D5" w14:paraId="7E7D9B1E" w14:textId="77777777" w:rsidTr="005733DC">
        <w:trPr>
          <w:trHeight w:val="112"/>
          <w:jc w:val="center"/>
        </w:trPr>
        <w:tc>
          <w:tcPr>
            <w:tcW w:w="1129" w:type="dxa"/>
            <w:vAlign w:val="center"/>
          </w:tcPr>
          <w:p w14:paraId="7EA5BE42" w14:textId="26372AE9" w:rsidR="002B1115" w:rsidRPr="000776D5" w:rsidRDefault="002B1115" w:rsidP="00DE79F4">
            <w:pPr>
              <w:pStyle w:val="Sraopastraipa"/>
              <w:numPr>
                <w:ilvl w:val="1"/>
                <w:numId w:val="42"/>
              </w:numPr>
              <w:rPr>
                <w:sz w:val="22"/>
                <w:szCs w:val="22"/>
              </w:rPr>
            </w:pPr>
          </w:p>
        </w:tc>
        <w:tc>
          <w:tcPr>
            <w:tcW w:w="1701" w:type="dxa"/>
            <w:vAlign w:val="center"/>
          </w:tcPr>
          <w:p w14:paraId="3780F173" w14:textId="77777777" w:rsidR="002B1115" w:rsidRPr="00B913DF" w:rsidRDefault="002B1115" w:rsidP="002B1115">
            <w:pPr>
              <w:rPr>
                <w:sz w:val="22"/>
                <w:szCs w:val="22"/>
              </w:rPr>
            </w:pPr>
            <w:r w:rsidRPr="00B913DF">
              <w:rPr>
                <w:sz w:val="22"/>
                <w:szCs w:val="22"/>
              </w:rPr>
              <w:t>Atsparumas</w:t>
            </w:r>
          </w:p>
        </w:tc>
        <w:tc>
          <w:tcPr>
            <w:tcW w:w="4821" w:type="dxa"/>
            <w:gridSpan w:val="3"/>
            <w:vAlign w:val="center"/>
          </w:tcPr>
          <w:p w14:paraId="68BB8BD6" w14:textId="77777777" w:rsidR="002B1115" w:rsidRPr="00B913DF" w:rsidRDefault="002B1115" w:rsidP="002B1115">
            <w:pPr>
              <w:rPr>
                <w:sz w:val="22"/>
                <w:szCs w:val="22"/>
              </w:rPr>
            </w:pPr>
            <w:r w:rsidRPr="00B913DF">
              <w:rPr>
                <w:sz w:val="22"/>
                <w:szCs w:val="22"/>
              </w:rPr>
              <w:t>Išoriniam autobuso dažymui  naudojami dažai turi būti atsparūs plovimui šepečių pagalba.</w:t>
            </w:r>
          </w:p>
        </w:tc>
        <w:tc>
          <w:tcPr>
            <w:tcW w:w="2976" w:type="dxa"/>
            <w:gridSpan w:val="2"/>
            <w:vAlign w:val="center"/>
          </w:tcPr>
          <w:p w14:paraId="0E7A222C" w14:textId="76EED3D6" w:rsidR="002B1115" w:rsidRPr="000776D5" w:rsidRDefault="002B1115" w:rsidP="002B1115">
            <w:pPr>
              <w:rPr>
                <w:sz w:val="22"/>
                <w:szCs w:val="22"/>
              </w:rPr>
            </w:pPr>
          </w:p>
        </w:tc>
      </w:tr>
      <w:tr w:rsidR="002B1115" w:rsidRPr="000776D5" w14:paraId="41A67B74" w14:textId="77777777" w:rsidTr="005733DC">
        <w:trPr>
          <w:trHeight w:val="112"/>
          <w:jc w:val="center"/>
        </w:trPr>
        <w:tc>
          <w:tcPr>
            <w:tcW w:w="1129" w:type="dxa"/>
            <w:vAlign w:val="center"/>
          </w:tcPr>
          <w:p w14:paraId="33B4C363" w14:textId="2D75FAB9" w:rsidR="002B1115" w:rsidRPr="000776D5" w:rsidRDefault="002B1115" w:rsidP="00DE79F4">
            <w:pPr>
              <w:pStyle w:val="Sraopastraipa"/>
              <w:numPr>
                <w:ilvl w:val="1"/>
                <w:numId w:val="42"/>
              </w:numPr>
              <w:rPr>
                <w:sz w:val="22"/>
                <w:szCs w:val="22"/>
              </w:rPr>
            </w:pPr>
          </w:p>
        </w:tc>
        <w:tc>
          <w:tcPr>
            <w:tcW w:w="1701" w:type="dxa"/>
            <w:vAlign w:val="center"/>
          </w:tcPr>
          <w:p w14:paraId="38B87F9D" w14:textId="77777777" w:rsidR="002B1115" w:rsidRPr="00B913DF" w:rsidRDefault="002B1115" w:rsidP="002B1115">
            <w:pPr>
              <w:rPr>
                <w:sz w:val="22"/>
                <w:szCs w:val="22"/>
              </w:rPr>
            </w:pPr>
            <w:r w:rsidRPr="00B913DF">
              <w:rPr>
                <w:sz w:val="22"/>
                <w:szCs w:val="22"/>
              </w:rPr>
              <w:t>Logotipai ir ženklinimas</w:t>
            </w:r>
          </w:p>
        </w:tc>
        <w:tc>
          <w:tcPr>
            <w:tcW w:w="4821" w:type="dxa"/>
            <w:gridSpan w:val="3"/>
            <w:vAlign w:val="center"/>
          </w:tcPr>
          <w:p w14:paraId="19046AED" w14:textId="77777777" w:rsidR="002B1115" w:rsidRPr="00B913DF" w:rsidRDefault="002B1115" w:rsidP="002B1115">
            <w:pPr>
              <w:rPr>
                <w:sz w:val="22"/>
                <w:szCs w:val="22"/>
              </w:rPr>
            </w:pPr>
            <w:r w:rsidRPr="00B913DF">
              <w:rPr>
                <w:sz w:val="22"/>
                <w:szCs w:val="22"/>
              </w:rPr>
              <w:t>Autobuso išorėje negali būti jokių kitų logotipų ar užrašų, išskyrus priekyje ir gale (per centrą) gamintojo logotipas. Visas vairuotojo kabinos ir keleivių salono ženklinimas privalo būti lietuvių kalba.</w:t>
            </w:r>
          </w:p>
        </w:tc>
        <w:tc>
          <w:tcPr>
            <w:tcW w:w="2976" w:type="dxa"/>
            <w:gridSpan w:val="2"/>
            <w:vAlign w:val="center"/>
          </w:tcPr>
          <w:p w14:paraId="2244BA29" w14:textId="4341BA25" w:rsidR="002B1115" w:rsidRPr="000776D5" w:rsidRDefault="002B1115" w:rsidP="002B1115">
            <w:pPr>
              <w:rPr>
                <w:sz w:val="22"/>
                <w:szCs w:val="22"/>
              </w:rPr>
            </w:pPr>
          </w:p>
        </w:tc>
      </w:tr>
      <w:tr w:rsidR="002B1115" w:rsidRPr="000776D5" w14:paraId="31CBF5B0" w14:textId="77777777" w:rsidTr="005733DC">
        <w:trPr>
          <w:trHeight w:val="112"/>
          <w:jc w:val="center"/>
        </w:trPr>
        <w:tc>
          <w:tcPr>
            <w:tcW w:w="1129" w:type="dxa"/>
            <w:vAlign w:val="center"/>
          </w:tcPr>
          <w:p w14:paraId="2ADAF2B3" w14:textId="206184BE" w:rsidR="002B1115" w:rsidRPr="000776D5" w:rsidRDefault="002B1115" w:rsidP="00DE79F4">
            <w:pPr>
              <w:pStyle w:val="Sraopastraipa"/>
              <w:numPr>
                <w:ilvl w:val="0"/>
                <w:numId w:val="42"/>
              </w:numPr>
              <w:rPr>
                <w:b/>
                <w:bCs/>
                <w:sz w:val="22"/>
                <w:szCs w:val="22"/>
              </w:rPr>
            </w:pPr>
          </w:p>
        </w:tc>
        <w:tc>
          <w:tcPr>
            <w:tcW w:w="9498" w:type="dxa"/>
            <w:gridSpan w:val="6"/>
            <w:vAlign w:val="center"/>
          </w:tcPr>
          <w:p w14:paraId="2C9D8389" w14:textId="77777777" w:rsidR="002B1115" w:rsidRPr="000776D5" w:rsidRDefault="002B1115" w:rsidP="002B1115">
            <w:pPr>
              <w:jc w:val="center"/>
              <w:rPr>
                <w:b/>
                <w:bCs/>
                <w:sz w:val="22"/>
                <w:szCs w:val="22"/>
              </w:rPr>
            </w:pPr>
            <w:r w:rsidRPr="000776D5">
              <w:rPr>
                <w:b/>
                <w:bCs/>
                <w:sz w:val="22"/>
                <w:szCs w:val="22"/>
              </w:rPr>
              <w:t>Galinio matymo veidrodžiai</w:t>
            </w:r>
          </w:p>
        </w:tc>
      </w:tr>
      <w:tr w:rsidR="002B1115" w:rsidRPr="000776D5" w14:paraId="023869DE" w14:textId="77777777" w:rsidTr="005733DC">
        <w:trPr>
          <w:trHeight w:val="112"/>
          <w:jc w:val="center"/>
        </w:trPr>
        <w:tc>
          <w:tcPr>
            <w:tcW w:w="1129" w:type="dxa"/>
            <w:vAlign w:val="center"/>
          </w:tcPr>
          <w:p w14:paraId="789D2F62" w14:textId="1D1C6A2D" w:rsidR="002B1115" w:rsidRPr="000776D5" w:rsidRDefault="002B1115" w:rsidP="00DE79F4">
            <w:pPr>
              <w:pStyle w:val="Sraopastraipa"/>
              <w:numPr>
                <w:ilvl w:val="1"/>
                <w:numId w:val="42"/>
              </w:numPr>
              <w:rPr>
                <w:sz w:val="22"/>
                <w:szCs w:val="22"/>
              </w:rPr>
            </w:pPr>
          </w:p>
        </w:tc>
        <w:tc>
          <w:tcPr>
            <w:tcW w:w="1701" w:type="dxa"/>
            <w:vAlign w:val="center"/>
          </w:tcPr>
          <w:p w14:paraId="412FC99F" w14:textId="77777777" w:rsidR="002B1115" w:rsidRPr="00B913DF" w:rsidRDefault="002B1115" w:rsidP="002B1115">
            <w:pPr>
              <w:rPr>
                <w:sz w:val="22"/>
                <w:szCs w:val="22"/>
              </w:rPr>
            </w:pPr>
            <w:r w:rsidRPr="00B913DF">
              <w:rPr>
                <w:sz w:val="22"/>
                <w:szCs w:val="22"/>
              </w:rPr>
              <w:t>Viduje</w:t>
            </w:r>
          </w:p>
        </w:tc>
        <w:tc>
          <w:tcPr>
            <w:tcW w:w="4821" w:type="dxa"/>
            <w:gridSpan w:val="3"/>
            <w:vAlign w:val="center"/>
          </w:tcPr>
          <w:p w14:paraId="6156BEE3" w14:textId="5A557891" w:rsidR="002B1115" w:rsidRPr="00B913DF" w:rsidRDefault="009F0C90" w:rsidP="002B1115">
            <w:pPr>
              <w:rPr>
                <w:sz w:val="22"/>
                <w:szCs w:val="22"/>
              </w:rPr>
            </w:pPr>
            <w:r w:rsidRPr="00B913DF">
              <w:rPr>
                <w:sz w:val="22"/>
                <w:szCs w:val="22"/>
              </w:rPr>
              <w:t>Viduje priekyje turi būti pritvirtintas stačiakampio formos galinio matymo veidrodis (-</w:t>
            </w:r>
            <w:proofErr w:type="spellStart"/>
            <w:r w:rsidRPr="00B913DF">
              <w:rPr>
                <w:sz w:val="22"/>
                <w:szCs w:val="22"/>
              </w:rPr>
              <w:t>iai</w:t>
            </w:r>
            <w:proofErr w:type="spellEnd"/>
            <w:r w:rsidRPr="00B913DF">
              <w:rPr>
                <w:sz w:val="22"/>
                <w:szCs w:val="22"/>
              </w:rPr>
              <w:t>). Keleivių salone prie 2 ir 3 durų turi būti įrengti veidrodžiai  leidžiantys vairuotojui matyti įlipimo aikštelę prie durų.</w:t>
            </w:r>
          </w:p>
        </w:tc>
        <w:tc>
          <w:tcPr>
            <w:tcW w:w="2976" w:type="dxa"/>
            <w:gridSpan w:val="2"/>
            <w:vAlign w:val="center"/>
          </w:tcPr>
          <w:p w14:paraId="2CC44FDC" w14:textId="4B8EEB97" w:rsidR="002B1115" w:rsidRPr="000776D5" w:rsidRDefault="002B1115" w:rsidP="002B1115">
            <w:pPr>
              <w:rPr>
                <w:sz w:val="22"/>
                <w:szCs w:val="22"/>
                <w:highlight w:val="magenta"/>
              </w:rPr>
            </w:pPr>
          </w:p>
        </w:tc>
      </w:tr>
      <w:tr w:rsidR="002B1115" w:rsidRPr="000776D5" w14:paraId="34386F2E" w14:textId="77777777" w:rsidTr="005733DC">
        <w:trPr>
          <w:trHeight w:val="112"/>
          <w:jc w:val="center"/>
        </w:trPr>
        <w:tc>
          <w:tcPr>
            <w:tcW w:w="1129" w:type="dxa"/>
            <w:vAlign w:val="center"/>
          </w:tcPr>
          <w:p w14:paraId="49420CF0" w14:textId="66220B80" w:rsidR="002B1115" w:rsidRPr="000776D5" w:rsidRDefault="002B1115" w:rsidP="00DE79F4">
            <w:pPr>
              <w:pStyle w:val="Sraopastraipa"/>
              <w:numPr>
                <w:ilvl w:val="1"/>
                <w:numId w:val="42"/>
              </w:numPr>
              <w:rPr>
                <w:sz w:val="22"/>
                <w:szCs w:val="22"/>
              </w:rPr>
            </w:pPr>
          </w:p>
        </w:tc>
        <w:tc>
          <w:tcPr>
            <w:tcW w:w="1701" w:type="dxa"/>
            <w:vAlign w:val="center"/>
          </w:tcPr>
          <w:p w14:paraId="05F7423D" w14:textId="77777777" w:rsidR="002B1115" w:rsidRPr="00B913DF" w:rsidRDefault="002B1115" w:rsidP="002B1115">
            <w:pPr>
              <w:rPr>
                <w:sz w:val="22"/>
                <w:szCs w:val="22"/>
                <w:highlight w:val="yellow"/>
              </w:rPr>
            </w:pPr>
            <w:r w:rsidRPr="00B913DF">
              <w:rPr>
                <w:sz w:val="22"/>
                <w:szCs w:val="22"/>
              </w:rPr>
              <w:t>Išorėje</w:t>
            </w:r>
          </w:p>
        </w:tc>
        <w:tc>
          <w:tcPr>
            <w:tcW w:w="4821" w:type="dxa"/>
            <w:gridSpan w:val="3"/>
            <w:vAlign w:val="center"/>
          </w:tcPr>
          <w:p w14:paraId="79B4C99E" w14:textId="403FCC4E" w:rsidR="002B1115" w:rsidRPr="00B913DF" w:rsidRDefault="009F0C90" w:rsidP="009F0C90">
            <w:pPr>
              <w:rPr>
                <w:sz w:val="22"/>
                <w:szCs w:val="22"/>
              </w:rPr>
            </w:pPr>
            <w:r w:rsidRPr="00B913DF">
              <w:rPr>
                <w:sz w:val="22"/>
                <w:szCs w:val="22"/>
              </w:rPr>
              <w:t>Išorėje turi būti įrengta reguliuojama iš vairuotojo kabinos veidrodžių sistema, leidžianti vairuotojui laisvai apžvelgti kairę ir dešinę autobuso puses. Ant dešinio veidrodžių statramsčio turi būti sumontuoti ne mažiau kaip dviejų skirtingų matymo laukų reguliuojami veidrodžiai, kurie leistu vairuotojui matyti kuo didesnį plotą prie dešiniojo autobuso šono.  Išoriniai veidrodžiai turi būti šildomi, sferiniai, reguliuojami ir lengvai užlenkiami bei nuimami.</w:t>
            </w:r>
          </w:p>
        </w:tc>
        <w:tc>
          <w:tcPr>
            <w:tcW w:w="2976" w:type="dxa"/>
            <w:gridSpan w:val="2"/>
            <w:vAlign w:val="center"/>
          </w:tcPr>
          <w:p w14:paraId="06F305F6" w14:textId="44F0EB01" w:rsidR="002B1115" w:rsidRPr="000776D5" w:rsidRDefault="002B1115" w:rsidP="002B1115">
            <w:pPr>
              <w:rPr>
                <w:sz w:val="22"/>
                <w:szCs w:val="22"/>
              </w:rPr>
            </w:pPr>
          </w:p>
        </w:tc>
      </w:tr>
      <w:tr w:rsidR="002B1115" w:rsidRPr="000776D5" w14:paraId="77CFA8FC"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9"/>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740E161E" w14:textId="7371EC24" w:rsidR="002B1115" w:rsidRPr="000776D5" w:rsidRDefault="002B1115" w:rsidP="00DE79F4">
            <w:pPr>
              <w:pStyle w:val="Sraopastraipa"/>
              <w:numPr>
                <w:ilvl w:val="0"/>
                <w:numId w:val="42"/>
              </w:numPr>
              <w:rPr>
                <w:b/>
                <w:bCs/>
                <w:sz w:val="22"/>
                <w:szCs w:val="22"/>
              </w:rPr>
            </w:pPr>
          </w:p>
        </w:tc>
        <w:tc>
          <w:tcPr>
            <w:tcW w:w="9498" w:type="dxa"/>
            <w:gridSpan w:val="6"/>
            <w:tcBorders>
              <w:top w:val="single" w:sz="4" w:space="0" w:color="auto"/>
              <w:left w:val="nil"/>
              <w:bottom w:val="single" w:sz="4" w:space="0" w:color="auto"/>
              <w:right w:val="single" w:sz="4" w:space="0" w:color="auto"/>
            </w:tcBorders>
            <w:vAlign w:val="center"/>
          </w:tcPr>
          <w:p w14:paraId="5B737801" w14:textId="77777777" w:rsidR="002B1115" w:rsidRPr="000776D5" w:rsidRDefault="002B1115" w:rsidP="002B1115">
            <w:pPr>
              <w:jc w:val="center"/>
              <w:rPr>
                <w:b/>
                <w:bCs/>
                <w:sz w:val="22"/>
                <w:szCs w:val="22"/>
              </w:rPr>
            </w:pPr>
            <w:r w:rsidRPr="000776D5">
              <w:rPr>
                <w:b/>
                <w:bCs/>
                <w:sz w:val="22"/>
                <w:szCs w:val="22"/>
              </w:rPr>
              <w:t>Diagnostinė sistema</w:t>
            </w:r>
          </w:p>
        </w:tc>
      </w:tr>
      <w:tr w:rsidR="002B1115" w:rsidRPr="000776D5" w14:paraId="711461A0"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7492B797" w14:textId="184A19D3" w:rsidR="002B1115" w:rsidRPr="000776D5" w:rsidRDefault="002B1115" w:rsidP="00DE79F4">
            <w:pPr>
              <w:pStyle w:val="Sraopastraipa"/>
              <w:numPr>
                <w:ilvl w:val="1"/>
                <w:numId w:val="42"/>
              </w:numPr>
              <w:rPr>
                <w:sz w:val="22"/>
                <w:szCs w:val="22"/>
              </w:rPr>
            </w:pPr>
          </w:p>
        </w:tc>
        <w:tc>
          <w:tcPr>
            <w:tcW w:w="1701" w:type="dxa"/>
            <w:tcBorders>
              <w:top w:val="single" w:sz="4" w:space="0" w:color="auto"/>
              <w:left w:val="nil"/>
              <w:bottom w:val="single" w:sz="4" w:space="0" w:color="auto"/>
              <w:right w:val="single" w:sz="4" w:space="0" w:color="auto"/>
            </w:tcBorders>
            <w:vAlign w:val="center"/>
            <w:hideMark/>
          </w:tcPr>
          <w:p w14:paraId="3B9A195C" w14:textId="77777777" w:rsidR="002B1115" w:rsidRPr="00B913DF" w:rsidRDefault="002B1115" w:rsidP="002B1115">
            <w:pPr>
              <w:rPr>
                <w:sz w:val="22"/>
                <w:szCs w:val="22"/>
              </w:rPr>
            </w:pPr>
            <w:r w:rsidRPr="00B913DF">
              <w:rPr>
                <w:sz w:val="22"/>
                <w:szCs w:val="22"/>
              </w:rPr>
              <w:t>Funkcija</w:t>
            </w:r>
          </w:p>
        </w:tc>
        <w:tc>
          <w:tcPr>
            <w:tcW w:w="4821" w:type="dxa"/>
            <w:gridSpan w:val="3"/>
            <w:tcBorders>
              <w:top w:val="single" w:sz="4" w:space="0" w:color="auto"/>
              <w:left w:val="nil"/>
              <w:bottom w:val="single" w:sz="4" w:space="0" w:color="auto"/>
              <w:right w:val="single" w:sz="4" w:space="0" w:color="auto"/>
            </w:tcBorders>
            <w:vAlign w:val="center"/>
            <w:hideMark/>
          </w:tcPr>
          <w:p w14:paraId="21CBC1DB" w14:textId="77777777" w:rsidR="002B1115" w:rsidRPr="00B913DF" w:rsidRDefault="002B1115" w:rsidP="002B1115">
            <w:pPr>
              <w:rPr>
                <w:sz w:val="22"/>
                <w:szCs w:val="22"/>
              </w:rPr>
            </w:pPr>
            <w:r w:rsidRPr="00B913DF">
              <w:rPr>
                <w:sz w:val="22"/>
                <w:szCs w:val="22"/>
              </w:rPr>
              <w:t xml:space="preserve">Diagnostinė sistema turi fiksuoti ir identifikuoti gedimus autobuse esančiose sistemose. </w:t>
            </w:r>
          </w:p>
        </w:tc>
        <w:tc>
          <w:tcPr>
            <w:tcW w:w="2976" w:type="dxa"/>
            <w:gridSpan w:val="2"/>
            <w:tcBorders>
              <w:top w:val="single" w:sz="4" w:space="0" w:color="auto"/>
              <w:left w:val="nil"/>
              <w:bottom w:val="single" w:sz="4" w:space="0" w:color="auto"/>
              <w:right w:val="single" w:sz="4" w:space="0" w:color="auto"/>
            </w:tcBorders>
            <w:noWrap/>
            <w:vAlign w:val="center"/>
          </w:tcPr>
          <w:p w14:paraId="507D46DD" w14:textId="69745576" w:rsidR="002B1115" w:rsidRPr="000776D5" w:rsidRDefault="002B1115" w:rsidP="002B1115">
            <w:pPr>
              <w:rPr>
                <w:sz w:val="22"/>
                <w:szCs w:val="22"/>
              </w:rPr>
            </w:pPr>
          </w:p>
        </w:tc>
      </w:tr>
      <w:tr w:rsidR="002B1115" w:rsidRPr="000776D5" w14:paraId="0CCFA6D8"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35F2330F" w14:textId="6DCD73CA" w:rsidR="002B1115" w:rsidRPr="000776D5" w:rsidRDefault="002B1115" w:rsidP="00DE79F4">
            <w:pPr>
              <w:pStyle w:val="Sraopastraipa"/>
              <w:numPr>
                <w:ilvl w:val="1"/>
                <w:numId w:val="42"/>
              </w:numPr>
              <w:rPr>
                <w:sz w:val="22"/>
                <w:szCs w:val="22"/>
              </w:rPr>
            </w:pPr>
          </w:p>
        </w:tc>
        <w:tc>
          <w:tcPr>
            <w:tcW w:w="1701" w:type="dxa"/>
            <w:tcBorders>
              <w:top w:val="single" w:sz="4" w:space="0" w:color="auto"/>
              <w:left w:val="nil"/>
              <w:bottom w:val="single" w:sz="4" w:space="0" w:color="auto"/>
              <w:right w:val="single" w:sz="4" w:space="0" w:color="auto"/>
            </w:tcBorders>
            <w:vAlign w:val="center"/>
          </w:tcPr>
          <w:p w14:paraId="279D8AB6" w14:textId="77777777" w:rsidR="002B1115" w:rsidRPr="00B913DF" w:rsidRDefault="002B1115" w:rsidP="002B1115">
            <w:pPr>
              <w:rPr>
                <w:sz w:val="22"/>
                <w:szCs w:val="22"/>
              </w:rPr>
            </w:pPr>
            <w:r w:rsidRPr="00B913DF">
              <w:rPr>
                <w:sz w:val="22"/>
                <w:szCs w:val="22"/>
              </w:rPr>
              <w:t>Informavimo kalba</w:t>
            </w:r>
          </w:p>
        </w:tc>
        <w:tc>
          <w:tcPr>
            <w:tcW w:w="4821" w:type="dxa"/>
            <w:gridSpan w:val="3"/>
            <w:tcBorders>
              <w:top w:val="single" w:sz="4" w:space="0" w:color="auto"/>
              <w:left w:val="nil"/>
              <w:bottom w:val="single" w:sz="4" w:space="0" w:color="auto"/>
              <w:right w:val="single" w:sz="4" w:space="0" w:color="auto"/>
            </w:tcBorders>
            <w:vAlign w:val="center"/>
          </w:tcPr>
          <w:p w14:paraId="61DF2DCC" w14:textId="77777777" w:rsidR="002B1115" w:rsidRPr="00B913DF" w:rsidRDefault="002B1115" w:rsidP="002B1115">
            <w:pPr>
              <w:rPr>
                <w:sz w:val="22"/>
                <w:szCs w:val="22"/>
              </w:rPr>
            </w:pPr>
            <w:r w:rsidRPr="00B913DF">
              <w:rPr>
                <w:sz w:val="22"/>
                <w:szCs w:val="22"/>
              </w:rPr>
              <w:t>Apie gedimus, diagnostinė sistema turi informuoti vairuotoją spalvinėmis pagal svarbą piktogramomis/ simboliais ir/arba tekstiniais pranešimais lietuvių kalba.</w:t>
            </w:r>
          </w:p>
        </w:tc>
        <w:tc>
          <w:tcPr>
            <w:tcW w:w="2976" w:type="dxa"/>
            <w:gridSpan w:val="2"/>
            <w:tcBorders>
              <w:top w:val="single" w:sz="4" w:space="0" w:color="auto"/>
              <w:left w:val="nil"/>
              <w:bottom w:val="single" w:sz="4" w:space="0" w:color="auto"/>
              <w:right w:val="single" w:sz="4" w:space="0" w:color="auto"/>
            </w:tcBorders>
            <w:noWrap/>
            <w:vAlign w:val="center"/>
          </w:tcPr>
          <w:p w14:paraId="209EF2A7" w14:textId="2EFF7060" w:rsidR="002B1115" w:rsidRPr="000776D5" w:rsidRDefault="002B1115" w:rsidP="002B1115">
            <w:pPr>
              <w:rPr>
                <w:sz w:val="22"/>
                <w:szCs w:val="22"/>
              </w:rPr>
            </w:pPr>
          </w:p>
        </w:tc>
      </w:tr>
      <w:tr w:rsidR="002B1115" w:rsidRPr="000776D5" w14:paraId="339C256C"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15406C76" w14:textId="7DDFF8CD" w:rsidR="002B1115" w:rsidRPr="000776D5" w:rsidRDefault="002B1115" w:rsidP="00DE79F4">
            <w:pPr>
              <w:pStyle w:val="Sraopastraipa"/>
              <w:numPr>
                <w:ilvl w:val="1"/>
                <w:numId w:val="42"/>
              </w:numPr>
              <w:rPr>
                <w:sz w:val="22"/>
                <w:szCs w:val="22"/>
              </w:rPr>
            </w:pPr>
          </w:p>
        </w:tc>
        <w:tc>
          <w:tcPr>
            <w:tcW w:w="1701" w:type="dxa"/>
            <w:tcBorders>
              <w:top w:val="single" w:sz="4" w:space="0" w:color="auto"/>
              <w:left w:val="nil"/>
              <w:bottom w:val="single" w:sz="4" w:space="0" w:color="auto"/>
              <w:right w:val="single" w:sz="4" w:space="0" w:color="auto"/>
            </w:tcBorders>
            <w:vAlign w:val="center"/>
          </w:tcPr>
          <w:p w14:paraId="638DA2FD" w14:textId="77777777" w:rsidR="002B1115" w:rsidRPr="00B913DF" w:rsidRDefault="002B1115" w:rsidP="002B1115">
            <w:pPr>
              <w:rPr>
                <w:sz w:val="22"/>
                <w:szCs w:val="22"/>
              </w:rPr>
            </w:pPr>
            <w:r w:rsidRPr="00B913DF">
              <w:rPr>
                <w:sz w:val="22"/>
                <w:szCs w:val="22"/>
              </w:rPr>
              <w:t xml:space="preserve">Įranga </w:t>
            </w:r>
          </w:p>
        </w:tc>
        <w:tc>
          <w:tcPr>
            <w:tcW w:w="4821" w:type="dxa"/>
            <w:gridSpan w:val="3"/>
            <w:tcBorders>
              <w:top w:val="single" w:sz="4" w:space="0" w:color="auto"/>
              <w:left w:val="nil"/>
              <w:bottom w:val="single" w:sz="4" w:space="0" w:color="auto"/>
              <w:right w:val="single" w:sz="4" w:space="0" w:color="auto"/>
            </w:tcBorders>
            <w:vAlign w:val="center"/>
          </w:tcPr>
          <w:p w14:paraId="4BB29F9F" w14:textId="0563F518" w:rsidR="002B1115" w:rsidRPr="00B913DF" w:rsidRDefault="002B1115" w:rsidP="002B1115">
            <w:pPr>
              <w:rPr>
                <w:sz w:val="22"/>
                <w:szCs w:val="22"/>
              </w:rPr>
            </w:pPr>
            <w:r w:rsidRPr="00B913DF">
              <w:rPr>
                <w:sz w:val="22"/>
                <w:szCs w:val="22"/>
              </w:rPr>
              <w:t>Tiksliems autobuso gedimų bei valdymo parametrams identifikuoti, turi būti užtikrinta galimybė naudoti išorinę diagnostinę įrangą.</w:t>
            </w:r>
          </w:p>
        </w:tc>
        <w:tc>
          <w:tcPr>
            <w:tcW w:w="2976" w:type="dxa"/>
            <w:gridSpan w:val="2"/>
            <w:tcBorders>
              <w:top w:val="single" w:sz="4" w:space="0" w:color="auto"/>
              <w:left w:val="nil"/>
              <w:bottom w:val="single" w:sz="4" w:space="0" w:color="auto"/>
              <w:right w:val="single" w:sz="4" w:space="0" w:color="auto"/>
            </w:tcBorders>
            <w:noWrap/>
            <w:vAlign w:val="center"/>
          </w:tcPr>
          <w:p w14:paraId="5AA97FE4" w14:textId="1886EAEB" w:rsidR="002B1115" w:rsidRPr="000776D5" w:rsidRDefault="002B1115" w:rsidP="002B1115">
            <w:pPr>
              <w:rPr>
                <w:sz w:val="22"/>
                <w:szCs w:val="22"/>
              </w:rPr>
            </w:pPr>
          </w:p>
        </w:tc>
      </w:tr>
      <w:tr w:rsidR="002B1115" w:rsidRPr="000776D5" w14:paraId="32A6EFBE"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jc w:val="center"/>
        </w:trPr>
        <w:tc>
          <w:tcPr>
            <w:tcW w:w="1129" w:type="dxa"/>
            <w:tcBorders>
              <w:top w:val="nil"/>
              <w:left w:val="single" w:sz="4" w:space="0" w:color="auto"/>
              <w:bottom w:val="single" w:sz="4" w:space="0" w:color="auto"/>
              <w:right w:val="single" w:sz="4" w:space="0" w:color="auto"/>
            </w:tcBorders>
            <w:noWrap/>
            <w:vAlign w:val="center"/>
          </w:tcPr>
          <w:p w14:paraId="085460AD" w14:textId="1458CA62" w:rsidR="002B1115" w:rsidRPr="000776D5" w:rsidRDefault="002B1115" w:rsidP="00DE79F4">
            <w:pPr>
              <w:pStyle w:val="Sraopastraipa"/>
              <w:numPr>
                <w:ilvl w:val="1"/>
                <w:numId w:val="42"/>
              </w:numPr>
              <w:rPr>
                <w:sz w:val="22"/>
                <w:szCs w:val="22"/>
              </w:rPr>
            </w:pPr>
          </w:p>
        </w:tc>
        <w:tc>
          <w:tcPr>
            <w:tcW w:w="1701" w:type="dxa"/>
            <w:tcBorders>
              <w:top w:val="nil"/>
              <w:left w:val="nil"/>
              <w:bottom w:val="single" w:sz="4" w:space="0" w:color="auto"/>
              <w:right w:val="single" w:sz="4" w:space="0" w:color="auto"/>
            </w:tcBorders>
            <w:vAlign w:val="center"/>
          </w:tcPr>
          <w:p w14:paraId="280D886B" w14:textId="77777777" w:rsidR="002B1115" w:rsidRPr="00B913DF" w:rsidRDefault="002B1115" w:rsidP="002B1115">
            <w:pPr>
              <w:rPr>
                <w:sz w:val="22"/>
                <w:szCs w:val="22"/>
              </w:rPr>
            </w:pPr>
            <w:r w:rsidRPr="00B913DF">
              <w:rPr>
                <w:sz w:val="22"/>
                <w:szCs w:val="22"/>
              </w:rPr>
              <w:t>Jungtys</w:t>
            </w:r>
          </w:p>
        </w:tc>
        <w:tc>
          <w:tcPr>
            <w:tcW w:w="4821" w:type="dxa"/>
            <w:gridSpan w:val="3"/>
            <w:tcBorders>
              <w:top w:val="single" w:sz="4" w:space="0" w:color="auto"/>
              <w:left w:val="nil"/>
              <w:bottom w:val="single" w:sz="4" w:space="0" w:color="auto"/>
              <w:right w:val="single" w:sz="4" w:space="0" w:color="auto"/>
            </w:tcBorders>
            <w:vAlign w:val="center"/>
          </w:tcPr>
          <w:p w14:paraId="2A3733DC" w14:textId="77777777" w:rsidR="002B1115" w:rsidRPr="00B913DF" w:rsidRDefault="002B1115" w:rsidP="002B1115">
            <w:pPr>
              <w:rPr>
                <w:sz w:val="22"/>
                <w:szCs w:val="22"/>
              </w:rPr>
            </w:pPr>
            <w:r w:rsidRPr="00B913DF">
              <w:rPr>
                <w:sz w:val="22"/>
                <w:szCs w:val="22"/>
              </w:rPr>
              <w:t xml:space="preserve">Visų sistemų diagnostinės jungtys (jeigu jų ne viena) turi būti vienoje patogiai prieinamoje vietoje. </w:t>
            </w:r>
          </w:p>
        </w:tc>
        <w:tc>
          <w:tcPr>
            <w:tcW w:w="2976" w:type="dxa"/>
            <w:gridSpan w:val="2"/>
            <w:tcBorders>
              <w:top w:val="nil"/>
              <w:left w:val="nil"/>
              <w:bottom w:val="single" w:sz="4" w:space="0" w:color="auto"/>
              <w:right w:val="single" w:sz="4" w:space="0" w:color="auto"/>
            </w:tcBorders>
            <w:noWrap/>
            <w:vAlign w:val="center"/>
          </w:tcPr>
          <w:p w14:paraId="09B65351" w14:textId="5FF75AA4" w:rsidR="002B1115" w:rsidRPr="000776D5" w:rsidRDefault="002B1115" w:rsidP="002B1115">
            <w:pPr>
              <w:rPr>
                <w:sz w:val="22"/>
                <w:szCs w:val="22"/>
              </w:rPr>
            </w:pPr>
          </w:p>
        </w:tc>
      </w:tr>
      <w:tr w:rsidR="009F0C90" w:rsidRPr="000776D5" w14:paraId="35A69ED6"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jc w:val="center"/>
        </w:trPr>
        <w:tc>
          <w:tcPr>
            <w:tcW w:w="1129" w:type="dxa"/>
            <w:tcBorders>
              <w:top w:val="nil"/>
              <w:left w:val="single" w:sz="4" w:space="0" w:color="auto"/>
              <w:bottom w:val="single" w:sz="4" w:space="0" w:color="auto"/>
              <w:right w:val="single" w:sz="4" w:space="0" w:color="auto"/>
            </w:tcBorders>
            <w:noWrap/>
            <w:vAlign w:val="center"/>
          </w:tcPr>
          <w:p w14:paraId="4B5CE503" w14:textId="77777777" w:rsidR="009F0C90" w:rsidRPr="000776D5" w:rsidRDefault="009F0C90" w:rsidP="00DE79F4">
            <w:pPr>
              <w:pStyle w:val="Sraopastraipa"/>
              <w:numPr>
                <w:ilvl w:val="1"/>
                <w:numId w:val="42"/>
              </w:numPr>
              <w:rPr>
                <w:sz w:val="22"/>
                <w:szCs w:val="22"/>
              </w:rPr>
            </w:pPr>
          </w:p>
        </w:tc>
        <w:tc>
          <w:tcPr>
            <w:tcW w:w="1701" w:type="dxa"/>
            <w:tcBorders>
              <w:top w:val="nil"/>
              <w:left w:val="nil"/>
              <w:bottom w:val="single" w:sz="4" w:space="0" w:color="auto"/>
              <w:right w:val="single" w:sz="4" w:space="0" w:color="auto"/>
            </w:tcBorders>
            <w:vAlign w:val="center"/>
          </w:tcPr>
          <w:p w14:paraId="45CA82F3" w14:textId="4BD9BD0D" w:rsidR="009F0C90" w:rsidRPr="00B913DF" w:rsidRDefault="009F0C90" w:rsidP="009F0C90">
            <w:pPr>
              <w:rPr>
                <w:sz w:val="22"/>
                <w:szCs w:val="22"/>
              </w:rPr>
            </w:pPr>
            <w:r w:rsidRPr="00B913DF">
              <w:rPr>
                <w:sz w:val="22"/>
                <w:szCs w:val="22"/>
              </w:rPr>
              <w:t>Duomenų kaupimas ir terminai</w:t>
            </w:r>
          </w:p>
        </w:tc>
        <w:tc>
          <w:tcPr>
            <w:tcW w:w="4821" w:type="dxa"/>
            <w:gridSpan w:val="3"/>
            <w:tcBorders>
              <w:top w:val="single" w:sz="4" w:space="0" w:color="auto"/>
              <w:left w:val="nil"/>
              <w:bottom w:val="single" w:sz="4" w:space="0" w:color="auto"/>
              <w:right w:val="single" w:sz="4" w:space="0" w:color="auto"/>
            </w:tcBorders>
            <w:vAlign w:val="center"/>
          </w:tcPr>
          <w:p w14:paraId="050E7C79" w14:textId="329013F0" w:rsidR="009F0C90" w:rsidRPr="00B913DF" w:rsidRDefault="009F0C90" w:rsidP="009F0C90">
            <w:pPr>
              <w:rPr>
                <w:sz w:val="22"/>
                <w:szCs w:val="22"/>
              </w:rPr>
            </w:pPr>
            <w:r w:rsidRPr="00B913DF">
              <w:rPr>
                <w:sz w:val="22"/>
                <w:szCs w:val="22"/>
              </w:rPr>
              <w:t>Svarbiausi techniniai autobuso duomenys, kurie įtakoja techninį autobuso stovį arba kelia grėsmę eismo saugumui turi būti registruojami ir kaupiami su galimybe juos perduoti. Visa informacija turi būti skaitmeniniu būdu saugoma mažiausiai 30 dienų. Su galimybe informaciją iškelti / parsisiųsti į nešiojamą laikmeną.</w:t>
            </w:r>
          </w:p>
        </w:tc>
        <w:tc>
          <w:tcPr>
            <w:tcW w:w="2976" w:type="dxa"/>
            <w:gridSpan w:val="2"/>
            <w:tcBorders>
              <w:top w:val="nil"/>
              <w:left w:val="nil"/>
              <w:bottom w:val="single" w:sz="4" w:space="0" w:color="auto"/>
              <w:right w:val="single" w:sz="4" w:space="0" w:color="auto"/>
            </w:tcBorders>
            <w:noWrap/>
            <w:vAlign w:val="center"/>
          </w:tcPr>
          <w:p w14:paraId="17C9D96B" w14:textId="77777777" w:rsidR="009F0C90" w:rsidRPr="000776D5" w:rsidRDefault="009F0C90" w:rsidP="009F0C90">
            <w:pPr>
              <w:rPr>
                <w:sz w:val="22"/>
                <w:szCs w:val="22"/>
              </w:rPr>
            </w:pPr>
          </w:p>
        </w:tc>
      </w:tr>
      <w:tr w:rsidR="009F0C90" w:rsidRPr="000776D5" w14:paraId="5ADE008E" w14:textId="77777777" w:rsidTr="005733DC">
        <w:trPr>
          <w:trHeight w:val="112"/>
          <w:jc w:val="center"/>
        </w:trPr>
        <w:tc>
          <w:tcPr>
            <w:tcW w:w="1129" w:type="dxa"/>
            <w:vAlign w:val="center"/>
          </w:tcPr>
          <w:p w14:paraId="7AF1DA7B" w14:textId="045DA230" w:rsidR="009F0C90" w:rsidRPr="000776D5" w:rsidRDefault="009F0C90" w:rsidP="00DE79F4">
            <w:pPr>
              <w:pStyle w:val="Sraopastraipa"/>
              <w:numPr>
                <w:ilvl w:val="0"/>
                <w:numId w:val="42"/>
              </w:numPr>
              <w:rPr>
                <w:b/>
                <w:bCs/>
                <w:sz w:val="22"/>
                <w:szCs w:val="22"/>
              </w:rPr>
            </w:pPr>
          </w:p>
        </w:tc>
        <w:tc>
          <w:tcPr>
            <w:tcW w:w="9498" w:type="dxa"/>
            <w:gridSpan w:val="6"/>
            <w:vAlign w:val="center"/>
          </w:tcPr>
          <w:p w14:paraId="2B579AE5" w14:textId="77777777" w:rsidR="009F0C90" w:rsidRPr="000776D5" w:rsidRDefault="009F0C90" w:rsidP="009F0C90">
            <w:pPr>
              <w:jc w:val="center"/>
              <w:rPr>
                <w:b/>
                <w:bCs/>
                <w:sz w:val="22"/>
                <w:szCs w:val="22"/>
              </w:rPr>
            </w:pPr>
            <w:r w:rsidRPr="000776D5">
              <w:rPr>
                <w:b/>
                <w:bCs/>
                <w:sz w:val="22"/>
                <w:szCs w:val="22"/>
              </w:rPr>
              <w:t>Keleivių informavimo sistemos (švieslentės ir garsinė informacija) valdymas</w:t>
            </w:r>
          </w:p>
        </w:tc>
      </w:tr>
      <w:tr w:rsidR="009F0C90" w:rsidRPr="000776D5" w14:paraId="45752355" w14:textId="77777777" w:rsidTr="005733DC">
        <w:trPr>
          <w:trHeight w:val="112"/>
          <w:jc w:val="center"/>
        </w:trPr>
        <w:tc>
          <w:tcPr>
            <w:tcW w:w="1129" w:type="dxa"/>
            <w:vAlign w:val="center"/>
          </w:tcPr>
          <w:p w14:paraId="11C83EBA" w14:textId="0D2D545D" w:rsidR="009F0C90" w:rsidRPr="000776D5" w:rsidRDefault="009F0C90" w:rsidP="00DE79F4">
            <w:pPr>
              <w:pStyle w:val="Sraopastraipa"/>
              <w:numPr>
                <w:ilvl w:val="1"/>
                <w:numId w:val="42"/>
              </w:numPr>
              <w:rPr>
                <w:sz w:val="22"/>
                <w:szCs w:val="22"/>
              </w:rPr>
            </w:pPr>
          </w:p>
        </w:tc>
        <w:tc>
          <w:tcPr>
            <w:tcW w:w="2182" w:type="dxa"/>
            <w:gridSpan w:val="2"/>
            <w:vAlign w:val="center"/>
          </w:tcPr>
          <w:p w14:paraId="4A1B11B4" w14:textId="77777777" w:rsidR="009F0C90" w:rsidRPr="00B913DF" w:rsidRDefault="009F0C90" w:rsidP="009F0C90">
            <w:pPr>
              <w:rPr>
                <w:sz w:val="22"/>
                <w:szCs w:val="22"/>
              </w:rPr>
            </w:pPr>
            <w:r w:rsidRPr="00B913DF">
              <w:rPr>
                <w:sz w:val="22"/>
                <w:szCs w:val="22"/>
              </w:rPr>
              <w:t>Įrengimo vieta</w:t>
            </w:r>
          </w:p>
        </w:tc>
        <w:tc>
          <w:tcPr>
            <w:tcW w:w="4340" w:type="dxa"/>
            <w:gridSpan w:val="2"/>
            <w:vAlign w:val="center"/>
          </w:tcPr>
          <w:p w14:paraId="0B82FFB5" w14:textId="0803514B" w:rsidR="009F0C90" w:rsidRPr="00B913DF" w:rsidRDefault="00075B6E" w:rsidP="009F0C90">
            <w:pPr>
              <w:rPr>
                <w:sz w:val="22"/>
                <w:szCs w:val="22"/>
              </w:rPr>
            </w:pPr>
            <w:r w:rsidRPr="00B913DF">
              <w:rPr>
                <w:bCs/>
                <w:color w:val="000000"/>
                <w:sz w:val="22"/>
                <w:szCs w:val="22"/>
              </w:rPr>
              <w:t>Keleivių informavimo sistemos valdiklis (toliau - valdiklis) turi būti įrengtas vairuotojo zonoje, pasiekiamas ranka, pageidautina, nepakilus iš darbo vietos (sėdynės).</w:t>
            </w:r>
          </w:p>
        </w:tc>
        <w:tc>
          <w:tcPr>
            <w:tcW w:w="2976" w:type="dxa"/>
            <w:gridSpan w:val="2"/>
            <w:vAlign w:val="center"/>
          </w:tcPr>
          <w:p w14:paraId="65F364F6" w14:textId="2F5D2710" w:rsidR="009F0C90" w:rsidRPr="000776D5" w:rsidRDefault="009F0C90" w:rsidP="009F0C90">
            <w:pPr>
              <w:rPr>
                <w:sz w:val="22"/>
                <w:szCs w:val="22"/>
              </w:rPr>
            </w:pPr>
          </w:p>
        </w:tc>
      </w:tr>
      <w:tr w:rsidR="009F0C90" w:rsidRPr="000776D5" w14:paraId="7F8A5283" w14:textId="77777777" w:rsidTr="005733DC">
        <w:trPr>
          <w:trHeight w:val="112"/>
          <w:jc w:val="center"/>
        </w:trPr>
        <w:tc>
          <w:tcPr>
            <w:tcW w:w="1129" w:type="dxa"/>
            <w:vAlign w:val="center"/>
          </w:tcPr>
          <w:p w14:paraId="39D95849" w14:textId="1F0A34D3" w:rsidR="009F0C90" w:rsidRPr="000776D5" w:rsidRDefault="009F0C90" w:rsidP="00DE79F4">
            <w:pPr>
              <w:pStyle w:val="Sraopastraipa"/>
              <w:numPr>
                <w:ilvl w:val="1"/>
                <w:numId w:val="42"/>
              </w:numPr>
              <w:rPr>
                <w:sz w:val="22"/>
                <w:szCs w:val="22"/>
              </w:rPr>
            </w:pPr>
          </w:p>
        </w:tc>
        <w:tc>
          <w:tcPr>
            <w:tcW w:w="2182" w:type="dxa"/>
            <w:gridSpan w:val="2"/>
            <w:vAlign w:val="center"/>
          </w:tcPr>
          <w:p w14:paraId="621CAB47" w14:textId="77777777" w:rsidR="009F0C90" w:rsidRPr="00B913DF" w:rsidRDefault="009F0C90" w:rsidP="009F0C90">
            <w:pPr>
              <w:rPr>
                <w:sz w:val="22"/>
                <w:szCs w:val="22"/>
              </w:rPr>
            </w:pPr>
            <w:bookmarkStart w:id="3" w:name="OLE_LINK3"/>
            <w:bookmarkStart w:id="4" w:name="OLE_LINK4"/>
            <w:r w:rsidRPr="00B913DF">
              <w:rPr>
                <w:sz w:val="22"/>
                <w:szCs w:val="22"/>
              </w:rPr>
              <w:t>Duomenų nuskaitymas/ integravimas</w:t>
            </w:r>
            <w:bookmarkEnd w:id="3"/>
            <w:bookmarkEnd w:id="4"/>
          </w:p>
        </w:tc>
        <w:tc>
          <w:tcPr>
            <w:tcW w:w="4340" w:type="dxa"/>
            <w:gridSpan w:val="2"/>
            <w:vAlign w:val="center"/>
          </w:tcPr>
          <w:p w14:paraId="5CA735FD" w14:textId="77777777" w:rsidR="00075B6E" w:rsidRPr="00B913DF" w:rsidRDefault="00075B6E" w:rsidP="00075B6E">
            <w:pPr>
              <w:rPr>
                <w:bCs/>
                <w:color w:val="000000"/>
                <w:sz w:val="22"/>
                <w:szCs w:val="22"/>
              </w:rPr>
            </w:pPr>
            <w:bookmarkStart w:id="5" w:name="OLE_LINK5"/>
            <w:bookmarkStart w:id="6" w:name="OLE_LINK6"/>
            <w:r w:rsidRPr="00B913DF">
              <w:rPr>
                <w:bCs/>
                <w:color w:val="000000"/>
                <w:sz w:val="22"/>
                <w:szCs w:val="22"/>
              </w:rPr>
              <w:t xml:space="preserve">1. Sistema turi sugebėti apdoroti (nuskaityti ir sugeneruoti reikiamą failą valdikliui) </w:t>
            </w:r>
            <w:proofErr w:type="spellStart"/>
            <w:r w:rsidRPr="00B913DF">
              <w:rPr>
                <w:bCs/>
                <w:color w:val="000000"/>
                <w:sz w:val="22"/>
                <w:szCs w:val="22"/>
              </w:rPr>
              <w:t>xml</w:t>
            </w:r>
            <w:proofErr w:type="spellEnd"/>
            <w:r w:rsidRPr="00B913DF">
              <w:rPr>
                <w:bCs/>
                <w:color w:val="000000"/>
                <w:sz w:val="22"/>
                <w:szCs w:val="22"/>
              </w:rPr>
              <w:t xml:space="preserve"> failus esančius adresu </w:t>
            </w:r>
            <w:hyperlink r:id="rId11" w:history="1">
              <w:r w:rsidRPr="00B913DF">
                <w:rPr>
                  <w:rStyle w:val="Hipersaitas"/>
                  <w:bCs/>
                  <w:sz w:val="22"/>
                  <w:szCs w:val="22"/>
                </w:rPr>
                <w:t>http://www.marsrutai.info/kaunas/dumps/</w:t>
              </w:r>
            </w:hyperlink>
            <w:r w:rsidRPr="00B913DF">
              <w:rPr>
                <w:bCs/>
                <w:color w:val="000000"/>
                <w:sz w:val="22"/>
                <w:szCs w:val="22"/>
              </w:rPr>
              <w:t xml:space="preserve">. Iš čia paimama informacija: </w:t>
            </w:r>
          </w:p>
          <w:p w14:paraId="15CF099F" w14:textId="77777777" w:rsidR="00075B6E" w:rsidRPr="00B913DF" w:rsidRDefault="00075B6E" w:rsidP="00075B6E">
            <w:pPr>
              <w:numPr>
                <w:ilvl w:val="0"/>
                <w:numId w:val="67"/>
              </w:numPr>
              <w:rPr>
                <w:bCs/>
                <w:color w:val="000000"/>
                <w:sz w:val="22"/>
                <w:szCs w:val="22"/>
              </w:rPr>
            </w:pPr>
            <w:r w:rsidRPr="00B913DF">
              <w:rPr>
                <w:bCs/>
                <w:color w:val="000000"/>
                <w:sz w:val="22"/>
                <w:szCs w:val="22"/>
              </w:rPr>
              <w:t>Kauno miesto stotelių pavadinimai ir GPS koordinatės;</w:t>
            </w:r>
          </w:p>
          <w:p w14:paraId="42B0E304" w14:textId="77777777" w:rsidR="00075B6E" w:rsidRPr="00B913DF" w:rsidRDefault="00075B6E" w:rsidP="00075B6E">
            <w:pPr>
              <w:numPr>
                <w:ilvl w:val="0"/>
                <w:numId w:val="67"/>
              </w:numPr>
              <w:rPr>
                <w:bCs/>
                <w:color w:val="000000"/>
                <w:sz w:val="22"/>
                <w:szCs w:val="22"/>
              </w:rPr>
            </w:pPr>
            <w:r w:rsidRPr="00B913DF">
              <w:rPr>
                <w:bCs/>
                <w:color w:val="000000"/>
                <w:sz w:val="22"/>
                <w:szCs w:val="22"/>
              </w:rPr>
              <w:t>Maršrutų/reisų trasa (stotelių eiliškumas);</w:t>
            </w:r>
          </w:p>
          <w:p w14:paraId="1701EA85" w14:textId="77777777" w:rsidR="00075B6E" w:rsidRPr="00B913DF" w:rsidRDefault="00075B6E" w:rsidP="00075B6E">
            <w:pPr>
              <w:numPr>
                <w:ilvl w:val="0"/>
                <w:numId w:val="67"/>
              </w:numPr>
              <w:rPr>
                <w:bCs/>
                <w:color w:val="000000"/>
                <w:sz w:val="22"/>
                <w:szCs w:val="22"/>
              </w:rPr>
            </w:pPr>
            <w:r w:rsidRPr="00B913DF">
              <w:rPr>
                <w:bCs/>
                <w:color w:val="000000"/>
                <w:sz w:val="22"/>
                <w:szCs w:val="22"/>
              </w:rPr>
              <w:t>Maršrutų/reisų stotelių įvykdymo laikai;</w:t>
            </w:r>
          </w:p>
          <w:p w14:paraId="3F8EB088" w14:textId="77777777" w:rsidR="00075B6E" w:rsidRPr="00B913DF" w:rsidRDefault="00075B6E" w:rsidP="00075B6E">
            <w:pPr>
              <w:numPr>
                <w:ilvl w:val="0"/>
                <w:numId w:val="67"/>
              </w:numPr>
              <w:rPr>
                <w:bCs/>
                <w:color w:val="000000"/>
                <w:sz w:val="22"/>
                <w:szCs w:val="22"/>
              </w:rPr>
            </w:pPr>
            <w:r w:rsidRPr="00B913DF">
              <w:rPr>
                <w:bCs/>
                <w:color w:val="000000"/>
                <w:sz w:val="22"/>
                <w:szCs w:val="22"/>
              </w:rPr>
              <w:t>Informaciniai tekstai atvaizduojami švieslentėse.</w:t>
            </w:r>
          </w:p>
          <w:p w14:paraId="3B76DD01" w14:textId="60171E6E" w:rsidR="009F0C90" w:rsidRPr="00B913DF" w:rsidRDefault="00075B6E" w:rsidP="00075B6E">
            <w:pPr>
              <w:rPr>
                <w:sz w:val="22"/>
                <w:szCs w:val="22"/>
              </w:rPr>
            </w:pPr>
            <w:r w:rsidRPr="00B913DF">
              <w:rPr>
                <w:bCs/>
                <w:color w:val="000000"/>
                <w:sz w:val="22"/>
                <w:szCs w:val="22"/>
              </w:rPr>
              <w:t>2. Sistema turi sugebėti vienu metu turėti/apdoroti du maršrutų/reisų informacinius failus – aktualų ir naują, įsigaliosiantį nuo dienos X (maršrutų/reisų stotelių įvykdymo laikų keitimo atvejai).</w:t>
            </w:r>
            <w:bookmarkEnd w:id="5"/>
            <w:bookmarkEnd w:id="6"/>
          </w:p>
        </w:tc>
        <w:tc>
          <w:tcPr>
            <w:tcW w:w="2976" w:type="dxa"/>
            <w:gridSpan w:val="2"/>
            <w:vAlign w:val="center"/>
          </w:tcPr>
          <w:p w14:paraId="06D6F539" w14:textId="23B0505B" w:rsidR="009F0C90" w:rsidRPr="000776D5" w:rsidRDefault="009F0C90" w:rsidP="009F0C90">
            <w:pPr>
              <w:rPr>
                <w:sz w:val="22"/>
                <w:szCs w:val="22"/>
              </w:rPr>
            </w:pPr>
          </w:p>
        </w:tc>
      </w:tr>
      <w:tr w:rsidR="009F0C90" w:rsidRPr="000776D5" w14:paraId="2C531361" w14:textId="77777777" w:rsidTr="005733DC">
        <w:trPr>
          <w:trHeight w:val="112"/>
          <w:jc w:val="center"/>
        </w:trPr>
        <w:tc>
          <w:tcPr>
            <w:tcW w:w="1129" w:type="dxa"/>
            <w:vAlign w:val="center"/>
          </w:tcPr>
          <w:p w14:paraId="788C5E60" w14:textId="65994F9A" w:rsidR="009F0C90" w:rsidRPr="000776D5" w:rsidRDefault="009F0C90" w:rsidP="00DE79F4">
            <w:pPr>
              <w:pStyle w:val="Sraopastraipa"/>
              <w:numPr>
                <w:ilvl w:val="1"/>
                <w:numId w:val="42"/>
              </w:numPr>
              <w:rPr>
                <w:sz w:val="22"/>
                <w:szCs w:val="22"/>
              </w:rPr>
            </w:pPr>
          </w:p>
        </w:tc>
        <w:tc>
          <w:tcPr>
            <w:tcW w:w="2182" w:type="dxa"/>
            <w:gridSpan w:val="2"/>
            <w:vAlign w:val="center"/>
          </w:tcPr>
          <w:p w14:paraId="3C0D9391" w14:textId="0388EFD6" w:rsidR="009F0C90" w:rsidRPr="00B913DF" w:rsidRDefault="009F0C90" w:rsidP="009F0C90">
            <w:pPr>
              <w:rPr>
                <w:sz w:val="22"/>
                <w:szCs w:val="22"/>
              </w:rPr>
            </w:pPr>
            <w:r w:rsidRPr="00B913DF">
              <w:rPr>
                <w:bCs/>
                <w:color w:val="000000"/>
                <w:sz w:val="22"/>
                <w:szCs w:val="22"/>
              </w:rPr>
              <w:t>Duomenų perdavimas</w:t>
            </w:r>
          </w:p>
        </w:tc>
        <w:tc>
          <w:tcPr>
            <w:tcW w:w="4340" w:type="dxa"/>
            <w:gridSpan w:val="2"/>
            <w:vAlign w:val="center"/>
          </w:tcPr>
          <w:p w14:paraId="292628AB" w14:textId="77777777" w:rsidR="00075B6E" w:rsidRPr="00B913DF" w:rsidRDefault="00075B6E" w:rsidP="00075B6E">
            <w:pPr>
              <w:rPr>
                <w:bCs/>
                <w:color w:val="000000"/>
                <w:sz w:val="22"/>
                <w:szCs w:val="22"/>
              </w:rPr>
            </w:pPr>
            <w:r w:rsidRPr="00B913DF">
              <w:rPr>
                <w:bCs/>
                <w:color w:val="000000"/>
                <w:sz w:val="22"/>
                <w:szCs w:val="22"/>
              </w:rPr>
              <w:t>Paruošta informacija valdikliui turi būti perduodama:</w:t>
            </w:r>
          </w:p>
          <w:p w14:paraId="37F2EE8E" w14:textId="77777777" w:rsidR="00075B6E" w:rsidRPr="00B913DF" w:rsidRDefault="00075B6E" w:rsidP="00882B25">
            <w:pPr>
              <w:numPr>
                <w:ilvl w:val="0"/>
                <w:numId w:val="16"/>
              </w:numPr>
              <w:ind w:left="548" w:hanging="425"/>
              <w:rPr>
                <w:bCs/>
                <w:color w:val="000000"/>
                <w:sz w:val="22"/>
                <w:szCs w:val="22"/>
              </w:rPr>
            </w:pPr>
            <w:r w:rsidRPr="00B913DF">
              <w:rPr>
                <w:bCs/>
                <w:color w:val="000000"/>
                <w:sz w:val="22"/>
                <w:szCs w:val="22"/>
              </w:rPr>
              <w:lastRenderedPageBreak/>
              <w:t>Bevieliu (GPRS, WiFi ar analogišku) ryšiu;</w:t>
            </w:r>
          </w:p>
          <w:p w14:paraId="7DB68D88" w14:textId="77777777" w:rsidR="00075B6E" w:rsidRPr="00B913DF" w:rsidRDefault="00075B6E" w:rsidP="00882B25">
            <w:pPr>
              <w:numPr>
                <w:ilvl w:val="0"/>
                <w:numId w:val="16"/>
              </w:numPr>
              <w:ind w:left="548" w:hanging="425"/>
              <w:rPr>
                <w:bCs/>
                <w:color w:val="000000"/>
                <w:sz w:val="22"/>
                <w:szCs w:val="22"/>
              </w:rPr>
            </w:pPr>
            <w:r w:rsidRPr="00B913DF">
              <w:rPr>
                <w:bCs/>
                <w:color w:val="000000"/>
                <w:sz w:val="22"/>
                <w:szCs w:val="22"/>
              </w:rPr>
              <w:t>Išorinės laikmenos (pvz. USB laikmenos) pagalba.</w:t>
            </w:r>
          </w:p>
          <w:p w14:paraId="49501BB4" w14:textId="5F609357" w:rsidR="009F0C90" w:rsidRPr="00B913DF" w:rsidRDefault="00075B6E" w:rsidP="00075B6E">
            <w:pPr>
              <w:rPr>
                <w:sz w:val="22"/>
                <w:szCs w:val="22"/>
              </w:rPr>
            </w:pPr>
            <w:r w:rsidRPr="00B913DF">
              <w:rPr>
                <w:bCs/>
                <w:color w:val="000000"/>
                <w:sz w:val="22"/>
                <w:szCs w:val="22"/>
              </w:rPr>
              <w:t>Valdiklis turi būti atviras integracijai su kitų gamintojų įranga.</w:t>
            </w:r>
          </w:p>
        </w:tc>
        <w:tc>
          <w:tcPr>
            <w:tcW w:w="2976" w:type="dxa"/>
            <w:gridSpan w:val="2"/>
            <w:vAlign w:val="center"/>
          </w:tcPr>
          <w:p w14:paraId="241A9F04" w14:textId="3E0767BC" w:rsidR="009F0C90" w:rsidRPr="000776D5" w:rsidRDefault="009F0C90" w:rsidP="009F0C90">
            <w:pPr>
              <w:rPr>
                <w:sz w:val="22"/>
                <w:szCs w:val="22"/>
              </w:rPr>
            </w:pPr>
          </w:p>
        </w:tc>
      </w:tr>
      <w:tr w:rsidR="009F0C90" w:rsidRPr="000776D5" w14:paraId="730CC77F" w14:textId="77777777" w:rsidTr="005733DC">
        <w:trPr>
          <w:trHeight w:val="112"/>
          <w:jc w:val="center"/>
        </w:trPr>
        <w:tc>
          <w:tcPr>
            <w:tcW w:w="1129" w:type="dxa"/>
            <w:vAlign w:val="center"/>
          </w:tcPr>
          <w:p w14:paraId="0A1B2930" w14:textId="458FB5B0" w:rsidR="009F0C90" w:rsidRPr="000776D5" w:rsidRDefault="009F0C90" w:rsidP="00DE79F4">
            <w:pPr>
              <w:pStyle w:val="Sraopastraipa"/>
              <w:numPr>
                <w:ilvl w:val="1"/>
                <w:numId w:val="42"/>
              </w:numPr>
              <w:rPr>
                <w:sz w:val="22"/>
                <w:szCs w:val="22"/>
              </w:rPr>
            </w:pPr>
          </w:p>
        </w:tc>
        <w:tc>
          <w:tcPr>
            <w:tcW w:w="2182" w:type="dxa"/>
            <w:gridSpan w:val="2"/>
            <w:vAlign w:val="center"/>
          </w:tcPr>
          <w:p w14:paraId="12692DF1" w14:textId="77777777" w:rsidR="009F0C90" w:rsidRPr="00B913DF" w:rsidRDefault="009F0C90" w:rsidP="009F0C90">
            <w:pPr>
              <w:rPr>
                <w:bCs/>
                <w:color w:val="000000"/>
                <w:sz w:val="22"/>
                <w:szCs w:val="22"/>
              </w:rPr>
            </w:pPr>
            <w:r w:rsidRPr="00B913DF">
              <w:rPr>
                <w:bCs/>
                <w:color w:val="000000"/>
                <w:sz w:val="22"/>
                <w:szCs w:val="22"/>
              </w:rPr>
              <w:t>Programinė įranga ir bendravimo protokolai</w:t>
            </w:r>
          </w:p>
          <w:p w14:paraId="4F07CBB6" w14:textId="51215438" w:rsidR="009F0C90" w:rsidRPr="00B913DF" w:rsidRDefault="009F0C90" w:rsidP="009F0C90">
            <w:pPr>
              <w:rPr>
                <w:sz w:val="22"/>
                <w:szCs w:val="22"/>
              </w:rPr>
            </w:pPr>
          </w:p>
        </w:tc>
        <w:tc>
          <w:tcPr>
            <w:tcW w:w="4340" w:type="dxa"/>
            <w:gridSpan w:val="2"/>
            <w:vAlign w:val="center"/>
          </w:tcPr>
          <w:p w14:paraId="7A163BA8" w14:textId="77777777" w:rsidR="00075B6E" w:rsidRPr="00B913DF" w:rsidRDefault="00075B6E" w:rsidP="00075B6E">
            <w:pPr>
              <w:rPr>
                <w:color w:val="000000"/>
                <w:sz w:val="22"/>
                <w:szCs w:val="22"/>
              </w:rPr>
            </w:pPr>
            <w:r w:rsidRPr="00B913DF">
              <w:rPr>
                <w:color w:val="000000"/>
                <w:sz w:val="22"/>
                <w:szCs w:val="22"/>
              </w:rPr>
              <w:t>Kartu su technine įranga tiekėjas turi pateikti:</w:t>
            </w:r>
          </w:p>
          <w:p w14:paraId="41FB8980" w14:textId="77777777" w:rsidR="00075B6E" w:rsidRPr="00B913DF" w:rsidRDefault="00075B6E" w:rsidP="00882B25">
            <w:pPr>
              <w:numPr>
                <w:ilvl w:val="0"/>
                <w:numId w:val="17"/>
              </w:numPr>
              <w:ind w:left="407"/>
              <w:contextualSpacing/>
              <w:rPr>
                <w:color w:val="000000"/>
                <w:sz w:val="22"/>
                <w:szCs w:val="22"/>
              </w:rPr>
            </w:pPr>
            <w:r w:rsidRPr="00B913DF">
              <w:rPr>
                <w:color w:val="000000"/>
                <w:sz w:val="22"/>
                <w:szCs w:val="22"/>
              </w:rPr>
              <w:t>Visą reikiamą programinę ir techninę įrangą švieslenčių tekstų ir garsinių pranešimų paruošimui ir perdavimui;</w:t>
            </w:r>
          </w:p>
          <w:p w14:paraId="2A18821D" w14:textId="69D6DBDF" w:rsidR="009F0C90" w:rsidRPr="00B913DF" w:rsidRDefault="00075B6E" w:rsidP="00882B25">
            <w:pPr>
              <w:numPr>
                <w:ilvl w:val="0"/>
                <w:numId w:val="17"/>
              </w:numPr>
              <w:ind w:left="407"/>
              <w:contextualSpacing/>
              <w:rPr>
                <w:color w:val="000000"/>
                <w:sz w:val="22"/>
                <w:szCs w:val="22"/>
              </w:rPr>
            </w:pPr>
            <w:r w:rsidRPr="00B913DF">
              <w:rPr>
                <w:color w:val="000000"/>
                <w:sz w:val="22"/>
                <w:szCs w:val="22"/>
              </w:rPr>
              <w:t>Bendravimo protokolus ir jų aprašus (API) integracijai su kitų gamintojų įranga.</w:t>
            </w:r>
          </w:p>
        </w:tc>
        <w:tc>
          <w:tcPr>
            <w:tcW w:w="2976" w:type="dxa"/>
            <w:gridSpan w:val="2"/>
            <w:vAlign w:val="center"/>
          </w:tcPr>
          <w:p w14:paraId="4DC3FEA4" w14:textId="3D23655F" w:rsidR="009F0C90" w:rsidRPr="000776D5" w:rsidRDefault="009F0C90" w:rsidP="009F0C90">
            <w:pPr>
              <w:rPr>
                <w:sz w:val="22"/>
                <w:szCs w:val="22"/>
              </w:rPr>
            </w:pPr>
          </w:p>
        </w:tc>
      </w:tr>
      <w:tr w:rsidR="009F0C90" w:rsidRPr="000776D5" w14:paraId="5A48A395" w14:textId="77777777" w:rsidTr="005733DC">
        <w:trPr>
          <w:trHeight w:val="969"/>
          <w:jc w:val="center"/>
        </w:trPr>
        <w:tc>
          <w:tcPr>
            <w:tcW w:w="1129" w:type="dxa"/>
            <w:vAlign w:val="center"/>
          </w:tcPr>
          <w:p w14:paraId="4C4E3EE2" w14:textId="353A0C9C" w:rsidR="009F0C90" w:rsidRPr="000776D5" w:rsidRDefault="009F0C90" w:rsidP="00DE79F4">
            <w:pPr>
              <w:pStyle w:val="Sraopastraipa"/>
              <w:numPr>
                <w:ilvl w:val="1"/>
                <w:numId w:val="42"/>
              </w:numPr>
              <w:rPr>
                <w:sz w:val="22"/>
                <w:szCs w:val="22"/>
              </w:rPr>
            </w:pPr>
          </w:p>
        </w:tc>
        <w:tc>
          <w:tcPr>
            <w:tcW w:w="2182" w:type="dxa"/>
            <w:gridSpan w:val="2"/>
            <w:vAlign w:val="center"/>
          </w:tcPr>
          <w:p w14:paraId="5EB7F2FC" w14:textId="77777777" w:rsidR="009F0C90" w:rsidRPr="00B913DF" w:rsidRDefault="009F0C90" w:rsidP="009F0C90">
            <w:pPr>
              <w:rPr>
                <w:bCs/>
                <w:color w:val="000000"/>
                <w:sz w:val="22"/>
                <w:szCs w:val="22"/>
              </w:rPr>
            </w:pPr>
            <w:r w:rsidRPr="00B913DF">
              <w:rPr>
                <w:bCs/>
                <w:color w:val="000000"/>
                <w:sz w:val="22"/>
                <w:szCs w:val="22"/>
              </w:rPr>
              <w:t>Valdiklio jungtys</w:t>
            </w:r>
          </w:p>
          <w:p w14:paraId="70CF45BB" w14:textId="574D6448" w:rsidR="009F0C90" w:rsidRPr="00B913DF" w:rsidRDefault="009F0C90" w:rsidP="009F0C90">
            <w:pPr>
              <w:rPr>
                <w:sz w:val="22"/>
                <w:szCs w:val="22"/>
              </w:rPr>
            </w:pPr>
          </w:p>
        </w:tc>
        <w:tc>
          <w:tcPr>
            <w:tcW w:w="4340" w:type="dxa"/>
            <w:gridSpan w:val="2"/>
            <w:vAlign w:val="center"/>
          </w:tcPr>
          <w:p w14:paraId="31528A45" w14:textId="77777777" w:rsidR="00075B6E" w:rsidRPr="00B913DF" w:rsidRDefault="00075B6E" w:rsidP="00075B6E">
            <w:pPr>
              <w:rPr>
                <w:bCs/>
                <w:color w:val="000000"/>
                <w:sz w:val="22"/>
                <w:szCs w:val="22"/>
              </w:rPr>
            </w:pPr>
            <w:r w:rsidRPr="00B913DF">
              <w:rPr>
                <w:bCs/>
                <w:color w:val="000000"/>
                <w:sz w:val="22"/>
                <w:szCs w:val="22"/>
              </w:rPr>
              <w:t>Valdiklis turi turėti išorinio duomenų šaltinio pajungimo sąsajas:</w:t>
            </w:r>
          </w:p>
          <w:p w14:paraId="21B120E1" w14:textId="468F49EA" w:rsidR="009F0C90" w:rsidRPr="00B913DF" w:rsidRDefault="00075B6E" w:rsidP="00075B6E">
            <w:pPr>
              <w:rPr>
                <w:sz w:val="22"/>
                <w:szCs w:val="22"/>
              </w:rPr>
            </w:pPr>
            <w:r w:rsidRPr="00B913DF">
              <w:rPr>
                <w:bCs/>
                <w:color w:val="000000"/>
                <w:sz w:val="22"/>
                <w:szCs w:val="22"/>
              </w:rPr>
              <w:t xml:space="preserve">RS485 ir </w:t>
            </w:r>
            <w:proofErr w:type="spellStart"/>
            <w:r w:rsidRPr="00B913DF">
              <w:rPr>
                <w:bCs/>
                <w:color w:val="000000"/>
                <w:sz w:val="22"/>
                <w:szCs w:val="22"/>
              </w:rPr>
              <w:t>Ethernet</w:t>
            </w:r>
            <w:proofErr w:type="spellEnd"/>
            <w:r w:rsidRPr="00B913DF">
              <w:rPr>
                <w:bCs/>
                <w:color w:val="000000"/>
                <w:sz w:val="22"/>
                <w:szCs w:val="22"/>
              </w:rPr>
              <w:t xml:space="preserve"> (RJ45) arba analogiškos.</w:t>
            </w:r>
          </w:p>
        </w:tc>
        <w:tc>
          <w:tcPr>
            <w:tcW w:w="2976" w:type="dxa"/>
            <w:gridSpan w:val="2"/>
            <w:vAlign w:val="center"/>
          </w:tcPr>
          <w:p w14:paraId="39A717CB" w14:textId="11F4D1B2" w:rsidR="009F0C90" w:rsidRPr="000776D5" w:rsidRDefault="009F0C90" w:rsidP="009F0C90">
            <w:pPr>
              <w:rPr>
                <w:sz w:val="22"/>
                <w:szCs w:val="22"/>
              </w:rPr>
            </w:pPr>
          </w:p>
        </w:tc>
      </w:tr>
      <w:tr w:rsidR="009F0C90" w:rsidRPr="000776D5" w14:paraId="3E9C16A4" w14:textId="77777777" w:rsidTr="005733DC">
        <w:trPr>
          <w:trHeight w:val="112"/>
          <w:jc w:val="center"/>
        </w:trPr>
        <w:tc>
          <w:tcPr>
            <w:tcW w:w="1129" w:type="dxa"/>
            <w:vAlign w:val="center"/>
          </w:tcPr>
          <w:p w14:paraId="2FB866FE" w14:textId="1D1D56B8" w:rsidR="009F0C90" w:rsidRPr="000776D5" w:rsidRDefault="009F0C90" w:rsidP="00DE79F4">
            <w:pPr>
              <w:pStyle w:val="Sraopastraipa"/>
              <w:numPr>
                <w:ilvl w:val="0"/>
                <w:numId w:val="42"/>
              </w:numPr>
              <w:rPr>
                <w:b/>
                <w:bCs/>
                <w:sz w:val="22"/>
                <w:szCs w:val="22"/>
              </w:rPr>
            </w:pPr>
          </w:p>
        </w:tc>
        <w:tc>
          <w:tcPr>
            <w:tcW w:w="9498" w:type="dxa"/>
            <w:gridSpan w:val="6"/>
            <w:vAlign w:val="center"/>
          </w:tcPr>
          <w:p w14:paraId="5053EC46" w14:textId="77777777" w:rsidR="009F0C90" w:rsidRPr="000776D5" w:rsidRDefault="009F0C90" w:rsidP="009F0C90">
            <w:pPr>
              <w:jc w:val="center"/>
              <w:rPr>
                <w:b/>
                <w:bCs/>
                <w:sz w:val="22"/>
                <w:szCs w:val="22"/>
              </w:rPr>
            </w:pPr>
            <w:r w:rsidRPr="000776D5">
              <w:rPr>
                <w:b/>
                <w:bCs/>
                <w:sz w:val="22"/>
                <w:szCs w:val="22"/>
              </w:rPr>
              <w:t>Elektroninės švieslentės</w:t>
            </w:r>
          </w:p>
        </w:tc>
      </w:tr>
      <w:tr w:rsidR="009F0C90" w:rsidRPr="000776D5" w14:paraId="2425FD34" w14:textId="77777777" w:rsidTr="005733DC">
        <w:trPr>
          <w:trHeight w:val="112"/>
          <w:jc w:val="center"/>
        </w:trPr>
        <w:tc>
          <w:tcPr>
            <w:tcW w:w="1129" w:type="dxa"/>
            <w:vAlign w:val="center"/>
          </w:tcPr>
          <w:p w14:paraId="051D69EC" w14:textId="02B1141C" w:rsidR="009F0C90" w:rsidRPr="000776D5" w:rsidRDefault="009F0C90" w:rsidP="00DE79F4">
            <w:pPr>
              <w:pStyle w:val="Sraopastraipa"/>
              <w:numPr>
                <w:ilvl w:val="1"/>
                <w:numId w:val="42"/>
              </w:numPr>
              <w:rPr>
                <w:sz w:val="22"/>
                <w:szCs w:val="22"/>
              </w:rPr>
            </w:pPr>
          </w:p>
        </w:tc>
        <w:tc>
          <w:tcPr>
            <w:tcW w:w="2182" w:type="dxa"/>
            <w:gridSpan w:val="2"/>
            <w:vAlign w:val="center"/>
          </w:tcPr>
          <w:p w14:paraId="54753C21" w14:textId="77777777" w:rsidR="009F0C90" w:rsidRPr="00B913DF" w:rsidRDefault="009F0C90" w:rsidP="009F0C90">
            <w:pPr>
              <w:rPr>
                <w:sz w:val="22"/>
                <w:szCs w:val="22"/>
              </w:rPr>
            </w:pPr>
            <w:r w:rsidRPr="00B913DF">
              <w:rPr>
                <w:sz w:val="22"/>
                <w:szCs w:val="22"/>
              </w:rPr>
              <w:t>Tipas</w:t>
            </w:r>
          </w:p>
        </w:tc>
        <w:tc>
          <w:tcPr>
            <w:tcW w:w="4340" w:type="dxa"/>
            <w:gridSpan w:val="2"/>
            <w:vAlign w:val="center"/>
          </w:tcPr>
          <w:p w14:paraId="07147265" w14:textId="77777777" w:rsidR="00075B6E" w:rsidRPr="00B913DF" w:rsidRDefault="00075B6E" w:rsidP="00075B6E">
            <w:pPr>
              <w:rPr>
                <w:color w:val="000000"/>
                <w:sz w:val="22"/>
                <w:szCs w:val="22"/>
              </w:rPr>
            </w:pPr>
            <w:r w:rsidRPr="00B913DF">
              <w:rPr>
                <w:color w:val="000000"/>
                <w:sz w:val="22"/>
                <w:szCs w:val="22"/>
              </w:rPr>
              <w:t>Išorinės lengvos ir energiją tausojančios transporto priemonės švieslentės (informacijai pateikti transporto priemonės išorėje ir viduje) turi būti:</w:t>
            </w:r>
          </w:p>
          <w:p w14:paraId="367545DD" w14:textId="77777777" w:rsidR="00075B6E" w:rsidRPr="00B913DF" w:rsidRDefault="00075B6E" w:rsidP="00882B25">
            <w:pPr>
              <w:numPr>
                <w:ilvl w:val="0"/>
                <w:numId w:val="18"/>
              </w:numPr>
              <w:ind w:left="407"/>
              <w:rPr>
                <w:bCs/>
                <w:color w:val="000000"/>
                <w:sz w:val="22"/>
                <w:szCs w:val="22"/>
              </w:rPr>
            </w:pPr>
            <w:proofErr w:type="spellStart"/>
            <w:r w:rsidRPr="00B913DF">
              <w:rPr>
                <w:color w:val="000000"/>
                <w:sz w:val="22"/>
                <w:szCs w:val="22"/>
              </w:rPr>
              <w:t>Diodinės</w:t>
            </w:r>
            <w:proofErr w:type="spellEnd"/>
            <w:r w:rsidRPr="00B913DF">
              <w:rPr>
                <w:color w:val="000000"/>
                <w:sz w:val="22"/>
                <w:szCs w:val="22"/>
              </w:rPr>
              <w:t xml:space="preserve"> (baltos). </w:t>
            </w:r>
          </w:p>
          <w:p w14:paraId="4C05F977" w14:textId="77777777" w:rsidR="00075B6E" w:rsidRPr="00B913DF" w:rsidRDefault="00075B6E" w:rsidP="00882B25">
            <w:pPr>
              <w:numPr>
                <w:ilvl w:val="0"/>
                <w:numId w:val="18"/>
              </w:numPr>
              <w:ind w:left="407"/>
              <w:rPr>
                <w:bCs/>
                <w:color w:val="000000"/>
                <w:sz w:val="22"/>
                <w:szCs w:val="22"/>
              </w:rPr>
            </w:pPr>
            <w:r w:rsidRPr="00B913DF">
              <w:rPr>
                <w:color w:val="000000"/>
                <w:sz w:val="22"/>
                <w:szCs w:val="22"/>
              </w:rPr>
              <w:t xml:space="preserve">Aiškiai įskaitomos esant tiesioginei saulės šviesai. </w:t>
            </w:r>
          </w:p>
          <w:p w14:paraId="1C401D54" w14:textId="77777777" w:rsidR="00075B6E" w:rsidRPr="00B913DF" w:rsidRDefault="00075B6E" w:rsidP="00882B25">
            <w:pPr>
              <w:numPr>
                <w:ilvl w:val="0"/>
                <w:numId w:val="18"/>
              </w:numPr>
              <w:ind w:left="407"/>
              <w:rPr>
                <w:bCs/>
                <w:color w:val="000000"/>
                <w:sz w:val="22"/>
                <w:szCs w:val="22"/>
              </w:rPr>
            </w:pPr>
            <w:r w:rsidRPr="00B913DF">
              <w:rPr>
                <w:color w:val="000000"/>
                <w:sz w:val="22"/>
                <w:szCs w:val="22"/>
              </w:rPr>
              <w:t>Ryškumas turi automatiškai reguliuotis pagal aplinkos apšviestumo lygį.</w:t>
            </w:r>
          </w:p>
          <w:p w14:paraId="07F1729C" w14:textId="62B1E3D9" w:rsidR="009F0C90" w:rsidRPr="00B913DF" w:rsidRDefault="00075B6E" w:rsidP="00075B6E">
            <w:pPr>
              <w:rPr>
                <w:sz w:val="22"/>
                <w:szCs w:val="22"/>
              </w:rPr>
            </w:pPr>
            <w:r w:rsidRPr="00B913DF">
              <w:rPr>
                <w:color w:val="000000"/>
                <w:sz w:val="22"/>
                <w:szCs w:val="22"/>
              </w:rPr>
              <w:t>Technologija: SMD-LED.</w:t>
            </w:r>
          </w:p>
        </w:tc>
        <w:tc>
          <w:tcPr>
            <w:tcW w:w="2976" w:type="dxa"/>
            <w:gridSpan w:val="2"/>
            <w:vAlign w:val="center"/>
          </w:tcPr>
          <w:p w14:paraId="71FA2338" w14:textId="781D4784" w:rsidR="009F0C90" w:rsidRPr="000776D5" w:rsidRDefault="009F0C90" w:rsidP="009F0C90">
            <w:pPr>
              <w:rPr>
                <w:sz w:val="22"/>
                <w:szCs w:val="22"/>
              </w:rPr>
            </w:pPr>
          </w:p>
        </w:tc>
      </w:tr>
      <w:tr w:rsidR="009F0C90" w:rsidRPr="000776D5" w14:paraId="64140532" w14:textId="77777777" w:rsidTr="005733DC">
        <w:trPr>
          <w:trHeight w:val="112"/>
          <w:jc w:val="center"/>
        </w:trPr>
        <w:tc>
          <w:tcPr>
            <w:tcW w:w="1129" w:type="dxa"/>
            <w:vAlign w:val="center"/>
          </w:tcPr>
          <w:p w14:paraId="606F700E" w14:textId="5E5D2C0B" w:rsidR="009F0C90" w:rsidRPr="000776D5" w:rsidRDefault="009F0C90" w:rsidP="00DE79F4">
            <w:pPr>
              <w:pStyle w:val="Sraopastraipa"/>
              <w:numPr>
                <w:ilvl w:val="1"/>
                <w:numId w:val="42"/>
              </w:numPr>
              <w:rPr>
                <w:sz w:val="22"/>
                <w:szCs w:val="22"/>
              </w:rPr>
            </w:pPr>
          </w:p>
        </w:tc>
        <w:tc>
          <w:tcPr>
            <w:tcW w:w="2182" w:type="dxa"/>
            <w:gridSpan w:val="2"/>
            <w:vAlign w:val="center"/>
          </w:tcPr>
          <w:p w14:paraId="7C234CCE" w14:textId="77777777" w:rsidR="009F0C90" w:rsidRPr="00B913DF" w:rsidRDefault="009F0C90" w:rsidP="009F0C90">
            <w:pPr>
              <w:rPr>
                <w:bCs/>
                <w:color w:val="000000"/>
                <w:sz w:val="22"/>
                <w:szCs w:val="22"/>
              </w:rPr>
            </w:pPr>
            <w:r w:rsidRPr="00B913DF">
              <w:rPr>
                <w:bCs/>
                <w:color w:val="000000"/>
                <w:sz w:val="22"/>
                <w:szCs w:val="22"/>
              </w:rPr>
              <w:t>Pagrindinės techninės charakteristikos</w:t>
            </w:r>
          </w:p>
          <w:p w14:paraId="2E2AC3D2" w14:textId="44162AE2" w:rsidR="009F0C90" w:rsidRPr="00B913DF" w:rsidRDefault="009F0C90" w:rsidP="009F0C90">
            <w:pPr>
              <w:rPr>
                <w:sz w:val="22"/>
                <w:szCs w:val="22"/>
              </w:rPr>
            </w:pPr>
          </w:p>
        </w:tc>
        <w:tc>
          <w:tcPr>
            <w:tcW w:w="4340" w:type="dxa"/>
            <w:gridSpan w:val="2"/>
            <w:vAlign w:val="center"/>
          </w:tcPr>
          <w:p w14:paraId="3D60DC93" w14:textId="77777777" w:rsidR="00075B6E" w:rsidRPr="00B913DF" w:rsidRDefault="00075B6E" w:rsidP="00882B25">
            <w:pPr>
              <w:numPr>
                <w:ilvl w:val="0"/>
                <w:numId w:val="19"/>
              </w:numPr>
              <w:ind w:left="407"/>
              <w:rPr>
                <w:color w:val="000000"/>
                <w:sz w:val="22"/>
                <w:szCs w:val="22"/>
              </w:rPr>
            </w:pPr>
            <w:r w:rsidRPr="00B913DF">
              <w:rPr>
                <w:color w:val="000000"/>
                <w:sz w:val="22"/>
                <w:szCs w:val="22"/>
              </w:rPr>
              <w:t xml:space="preserve">Nominali maitinimo įtampa – 24 V (nuolatinė srovė). </w:t>
            </w:r>
          </w:p>
          <w:p w14:paraId="5A2A07F5" w14:textId="47FAD4BC" w:rsidR="009F0C90" w:rsidRPr="00B913DF" w:rsidRDefault="00075B6E" w:rsidP="00882B25">
            <w:pPr>
              <w:numPr>
                <w:ilvl w:val="0"/>
                <w:numId w:val="19"/>
              </w:numPr>
              <w:ind w:left="407"/>
              <w:rPr>
                <w:color w:val="000000"/>
                <w:sz w:val="22"/>
                <w:szCs w:val="22"/>
              </w:rPr>
            </w:pPr>
            <w:r w:rsidRPr="00B913DF">
              <w:rPr>
                <w:color w:val="000000"/>
                <w:sz w:val="22"/>
                <w:szCs w:val="22"/>
              </w:rPr>
              <w:t xml:space="preserve">Ryšio sąsaja – RS 485 ir </w:t>
            </w:r>
            <w:proofErr w:type="spellStart"/>
            <w:r w:rsidRPr="00B913DF">
              <w:rPr>
                <w:color w:val="000000"/>
                <w:sz w:val="22"/>
                <w:szCs w:val="22"/>
              </w:rPr>
              <w:t>Ethernet</w:t>
            </w:r>
            <w:proofErr w:type="spellEnd"/>
            <w:r w:rsidRPr="00B913DF">
              <w:rPr>
                <w:color w:val="000000"/>
                <w:sz w:val="22"/>
                <w:szCs w:val="22"/>
              </w:rPr>
              <w:t xml:space="preserve"> (RJ45) arba analogiškos.</w:t>
            </w:r>
          </w:p>
        </w:tc>
        <w:tc>
          <w:tcPr>
            <w:tcW w:w="2976" w:type="dxa"/>
            <w:gridSpan w:val="2"/>
            <w:vAlign w:val="center"/>
          </w:tcPr>
          <w:p w14:paraId="7BED9257" w14:textId="164D9974" w:rsidR="009F0C90" w:rsidRPr="000776D5" w:rsidRDefault="009F0C90" w:rsidP="009F0C90">
            <w:pPr>
              <w:rPr>
                <w:sz w:val="22"/>
                <w:szCs w:val="22"/>
              </w:rPr>
            </w:pPr>
          </w:p>
        </w:tc>
      </w:tr>
      <w:tr w:rsidR="009F0C90" w:rsidRPr="000776D5" w14:paraId="76E6EB3D" w14:textId="77777777" w:rsidTr="005733DC">
        <w:trPr>
          <w:trHeight w:val="112"/>
          <w:jc w:val="center"/>
        </w:trPr>
        <w:tc>
          <w:tcPr>
            <w:tcW w:w="1129" w:type="dxa"/>
            <w:vAlign w:val="center"/>
          </w:tcPr>
          <w:p w14:paraId="6F183716" w14:textId="376F92D7" w:rsidR="009F0C90" w:rsidRPr="000776D5" w:rsidRDefault="009F0C90" w:rsidP="00DE79F4">
            <w:pPr>
              <w:pStyle w:val="Sraopastraipa"/>
              <w:numPr>
                <w:ilvl w:val="1"/>
                <w:numId w:val="42"/>
              </w:numPr>
              <w:rPr>
                <w:sz w:val="22"/>
                <w:szCs w:val="22"/>
              </w:rPr>
            </w:pPr>
          </w:p>
        </w:tc>
        <w:tc>
          <w:tcPr>
            <w:tcW w:w="2182" w:type="dxa"/>
            <w:gridSpan w:val="2"/>
            <w:vAlign w:val="center"/>
          </w:tcPr>
          <w:p w14:paraId="0F0644BA" w14:textId="072A032E" w:rsidR="009F0C90" w:rsidRPr="00B913DF" w:rsidRDefault="009F0C90" w:rsidP="009F0C90">
            <w:pPr>
              <w:rPr>
                <w:sz w:val="22"/>
                <w:szCs w:val="22"/>
              </w:rPr>
            </w:pPr>
            <w:r w:rsidRPr="00B913DF">
              <w:rPr>
                <w:sz w:val="22"/>
                <w:szCs w:val="22"/>
              </w:rPr>
              <w:t>Duomenų perdavimas</w:t>
            </w:r>
          </w:p>
        </w:tc>
        <w:tc>
          <w:tcPr>
            <w:tcW w:w="4340" w:type="dxa"/>
            <w:gridSpan w:val="2"/>
            <w:vAlign w:val="center"/>
          </w:tcPr>
          <w:p w14:paraId="3C7EA596" w14:textId="77777777" w:rsidR="00075B6E" w:rsidRPr="00B913DF" w:rsidRDefault="00075B6E" w:rsidP="00075B6E">
            <w:pPr>
              <w:rPr>
                <w:color w:val="000000"/>
                <w:sz w:val="22"/>
                <w:szCs w:val="22"/>
              </w:rPr>
            </w:pPr>
            <w:r w:rsidRPr="00B913DF">
              <w:rPr>
                <w:color w:val="000000"/>
                <w:sz w:val="22"/>
                <w:szCs w:val="22"/>
              </w:rPr>
              <w:t>Švieslenčių valdiklis turi sugebėti nuskaityti duomenis iš Perkančiojo subjekto naudojamų kasos aparatų ir atvaizduoti reikiamą informaciją lauko švieslentėse (krypties informacija) ir vidinėse švieslentėse (stotelių informacija). Informacijos nuskaitymas iš kasos aparato turi vykti nustatytu (konfigūruojamu) laiko intervalu.</w:t>
            </w:r>
          </w:p>
          <w:p w14:paraId="61A335AC" w14:textId="77777777" w:rsidR="00075B6E" w:rsidRPr="00B913DF" w:rsidRDefault="00075B6E" w:rsidP="00075B6E">
            <w:pPr>
              <w:rPr>
                <w:color w:val="000000"/>
                <w:sz w:val="22"/>
                <w:szCs w:val="22"/>
              </w:rPr>
            </w:pPr>
            <w:r w:rsidRPr="00B913DF">
              <w:rPr>
                <w:color w:val="000000"/>
                <w:sz w:val="22"/>
                <w:szCs w:val="22"/>
              </w:rPr>
              <w:t>Kasos aparato teikiamos informacijos pavyzdys: Užklausa: http://</w:t>
            </w:r>
            <w:r w:rsidRPr="00B913DF">
              <w:rPr>
                <w:i/>
                <w:color w:val="000000"/>
                <w:sz w:val="22"/>
                <w:szCs w:val="22"/>
              </w:rPr>
              <w:t xml:space="preserve">IP </w:t>
            </w:r>
            <w:proofErr w:type="spellStart"/>
            <w:r w:rsidRPr="00B913DF">
              <w:rPr>
                <w:i/>
                <w:color w:val="000000"/>
                <w:sz w:val="22"/>
                <w:szCs w:val="22"/>
              </w:rPr>
              <w:t>adress:PORT</w:t>
            </w:r>
            <w:proofErr w:type="spellEnd"/>
            <w:r w:rsidRPr="00B913DF">
              <w:rPr>
                <w:color w:val="000000"/>
                <w:sz w:val="22"/>
                <w:szCs w:val="22"/>
              </w:rPr>
              <w:t>/get?route2</w:t>
            </w:r>
          </w:p>
          <w:p w14:paraId="4D4EF195" w14:textId="77777777" w:rsidR="00075B6E" w:rsidRPr="00B913DF" w:rsidRDefault="00075B6E" w:rsidP="00075B6E">
            <w:pPr>
              <w:rPr>
                <w:color w:val="000000"/>
                <w:sz w:val="22"/>
                <w:szCs w:val="22"/>
              </w:rPr>
            </w:pPr>
          </w:p>
          <w:p w14:paraId="6896C2C2" w14:textId="77777777" w:rsidR="00075B6E" w:rsidRPr="00B913DF" w:rsidRDefault="00075B6E" w:rsidP="00075B6E">
            <w:pPr>
              <w:rPr>
                <w:color w:val="000000"/>
                <w:sz w:val="22"/>
                <w:szCs w:val="22"/>
              </w:rPr>
            </w:pPr>
            <w:r w:rsidRPr="00B913DF">
              <w:rPr>
                <w:color w:val="000000"/>
                <w:sz w:val="22"/>
                <w:szCs w:val="22"/>
              </w:rPr>
              <w:t>Atsakymas:</w:t>
            </w:r>
          </w:p>
          <w:p w14:paraId="7ABA8050" w14:textId="77777777" w:rsidR="00075B6E" w:rsidRPr="00B913DF" w:rsidRDefault="00075B6E" w:rsidP="00075B6E">
            <w:pPr>
              <w:rPr>
                <w:color w:val="000000"/>
                <w:sz w:val="22"/>
                <w:szCs w:val="22"/>
              </w:rPr>
            </w:pPr>
            <w:r w:rsidRPr="00B913DF">
              <w:rPr>
                <w:color w:val="000000"/>
                <w:sz w:val="22"/>
                <w:szCs w:val="22"/>
              </w:rPr>
              <w:t>{</w:t>
            </w:r>
          </w:p>
          <w:p w14:paraId="5FD97638"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"route2": {</w:t>
            </w:r>
          </w:p>
          <w:p w14:paraId="3499379C"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daytype</w:t>
            </w:r>
            <w:proofErr w:type="spellEnd"/>
            <w:r w:rsidRPr="00B913DF">
              <w:rPr>
                <w:rFonts w:ascii="Times New Roman" w:hAnsi="Times New Roman"/>
              </w:rPr>
              <w:t>": "1",</w:t>
            </w:r>
          </w:p>
          <w:p w14:paraId="74F71969"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r w:rsidRPr="00B913DF">
              <w:rPr>
                <w:rFonts w:ascii="Times New Roman" w:hAnsi="Times New Roman"/>
                <w:b w:val="0"/>
              </w:rPr>
              <w:t>"</w:t>
            </w:r>
            <w:proofErr w:type="spellStart"/>
            <w:r w:rsidRPr="00B913DF">
              <w:rPr>
                <w:rFonts w:ascii="Times New Roman" w:hAnsi="Times New Roman"/>
                <w:b w:val="0"/>
              </w:rPr>
              <w:t>displayNumber</w:t>
            </w:r>
            <w:proofErr w:type="spellEnd"/>
            <w:r w:rsidRPr="00B913DF">
              <w:rPr>
                <w:rFonts w:ascii="Times New Roman" w:hAnsi="Times New Roman"/>
                <w:b w:val="0"/>
              </w:rPr>
              <w:t>": "36",</w:t>
            </w:r>
          </w:p>
          <w:p w14:paraId="4696C4C2" w14:textId="77777777" w:rsidR="00075B6E" w:rsidRPr="00B913DF" w:rsidRDefault="00075B6E" w:rsidP="00075B6E">
            <w:pPr>
              <w:pStyle w:val="HTMLiankstoformatuotas"/>
              <w:jc w:val="both"/>
              <w:rPr>
                <w:rFonts w:ascii="Times New Roman" w:hAnsi="Times New Roman"/>
                <w:b w:val="0"/>
              </w:rPr>
            </w:pPr>
            <w:r w:rsidRPr="00B913DF">
              <w:rPr>
                <w:rFonts w:ascii="Times New Roman" w:hAnsi="Times New Roman"/>
              </w:rPr>
              <w:t xml:space="preserve">        </w:t>
            </w:r>
            <w:r w:rsidRPr="00B913DF">
              <w:rPr>
                <w:rFonts w:ascii="Times New Roman" w:hAnsi="Times New Roman"/>
                <w:b w:val="0"/>
              </w:rPr>
              <w:t>"</w:t>
            </w:r>
            <w:proofErr w:type="spellStart"/>
            <w:r w:rsidRPr="00B913DF">
              <w:rPr>
                <w:rFonts w:ascii="Times New Roman" w:hAnsi="Times New Roman"/>
                <w:b w:val="0"/>
              </w:rPr>
              <w:t>displayTextFront</w:t>
            </w:r>
            <w:proofErr w:type="spellEnd"/>
            <w:r w:rsidRPr="00B913DF">
              <w:rPr>
                <w:rFonts w:ascii="Times New Roman" w:hAnsi="Times New Roman"/>
                <w:b w:val="0"/>
              </w:rPr>
              <w:t>": "Prūsų g.",</w:t>
            </w:r>
          </w:p>
          <w:p w14:paraId="21072ACF" w14:textId="77777777" w:rsidR="00075B6E" w:rsidRPr="00B913DF" w:rsidRDefault="00075B6E" w:rsidP="00075B6E">
            <w:pPr>
              <w:pStyle w:val="HTMLiankstoformatuotas"/>
              <w:jc w:val="both"/>
              <w:rPr>
                <w:rFonts w:ascii="Times New Roman" w:hAnsi="Times New Roman"/>
                <w:b w:val="0"/>
              </w:rPr>
            </w:pPr>
            <w:r w:rsidRPr="00B913DF">
              <w:rPr>
                <w:rFonts w:ascii="Times New Roman" w:hAnsi="Times New Roman"/>
                <w:b w:val="0"/>
              </w:rPr>
              <w:t xml:space="preserve">        "</w:t>
            </w:r>
            <w:proofErr w:type="spellStart"/>
            <w:r w:rsidRPr="00B913DF">
              <w:rPr>
                <w:rFonts w:ascii="Times New Roman" w:hAnsi="Times New Roman"/>
                <w:b w:val="0"/>
              </w:rPr>
              <w:t>displayTextInternal</w:t>
            </w:r>
            <w:proofErr w:type="spellEnd"/>
            <w:r w:rsidRPr="00B913DF">
              <w:rPr>
                <w:rFonts w:ascii="Times New Roman" w:hAnsi="Times New Roman"/>
                <w:b w:val="0"/>
              </w:rPr>
              <w:t>": "Prūsų g.",</w:t>
            </w:r>
          </w:p>
          <w:p w14:paraId="2B0202FE" w14:textId="77777777" w:rsidR="00075B6E" w:rsidRPr="00B913DF" w:rsidRDefault="00075B6E" w:rsidP="00075B6E">
            <w:pPr>
              <w:pStyle w:val="HTMLiankstoformatuotas"/>
              <w:jc w:val="both"/>
              <w:rPr>
                <w:rFonts w:ascii="Times New Roman" w:hAnsi="Times New Roman"/>
                <w:b w:val="0"/>
              </w:rPr>
            </w:pPr>
            <w:r w:rsidRPr="00B913DF">
              <w:rPr>
                <w:rFonts w:ascii="Times New Roman" w:hAnsi="Times New Roman"/>
                <w:b w:val="0"/>
              </w:rPr>
              <w:t xml:space="preserve">        "</w:t>
            </w:r>
            <w:proofErr w:type="spellStart"/>
            <w:r w:rsidRPr="00B913DF">
              <w:rPr>
                <w:rFonts w:ascii="Times New Roman" w:hAnsi="Times New Roman"/>
                <w:b w:val="0"/>
              </w:rPr>
              <w:t>displayTextSide</w:t>
            </w:r>
            <w:proofErr w:type="spellEnd"/>
            <w:r w:rsidRPr="00B913DF">
              <w:rPr>
                <w:rFonts w:ascii="Times New Roman" w:hAnsi="Times New Roman"/>
                <w:b w:val="0"/>
              </w:rPr>
              <w:t>": "Technikos g.-Prūsų g."</w:t>
            </w:r>
            <w:r w:rsidRPr="00B913DF">
              <w:rPr>
                <w:rFonts w:ascii="Times New Roman" w:hAnsi="Times New Roman"/>
              </w:rPr>
              <w:t>,</w:t>
            </w:r>
          </w:p>
          <w:p w14:paraId="0739A22B"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route</w:t>
            </w:r>
            <w:proofErr w:type="spellEnd"/>
            <w:r w:rsidRPr="00B913DF">
              <w:rPr>
                <w:rFonts w:ascii="Times New Roman" w:hAnsi="Times New Roman"/>
              </w:rPr>
              <w:t>": "36",</w:t>
            </w:r>
          </w:p>
          <w:p w14:paraId="490F0192"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schedule</w:t>
            </w:r>
            <w:proofErr w:type="spellEnd"/>
            <w:r w:rsidRPr="00B913DF">
              <w:rPr>
                <w:rFonts w:ascii="Times New Roman" w:hAnsi="Times New Roman"/>
              </w:rPr>
              <w:t>": "1",</w:t>
            </w:r>
          </w:p>
          <w:p w14:paraId="5FBC0F7C"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stops</w:t>
            </w:r>
            <w:proofErr w:type="spellEnd"/>
            <w:r w:rsidRPr="00B913DF">
              <w:rPr>
                <w:rFonts w:ascii="Times New Roman" w:hAnsi="Times New Roman"/>
              </w:rPr>
              <w:t>": [</w:t>
            </w:r>
          </w:p>
          <w:p w14:paraId="4CAAF2E5"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lastRenderedPageBreak/>
              <w:t xml:space="preserve">            {</w:t>
            </w:r>
          </w:p>
          <w:p w14:paraId="553515C7"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gps</w:t>
            </w:r>
            <w:proofErr w:type="spellEnd"/>
            <w:r w:rsidRPr="00B913DF">
              <w:rPr>
                <w:rFonts w:ascii="Times New Roman" w:hAnsi="Times New Roman"/>
              </w:rPr>
              <w:t>": "54.920510,23.872490",</w:t>
            </w:r>
          </w:p>
          <w:p w14:paraId="70916448"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id</w:t>
            </w:r>
            <w:proofErr w:type="spellEnd"/>
            <w:r w:rsidRPr="00B913DF">
              <w:rPr>
                <w:rFonts w:ascii="Times New Roman" w:hAnsi="Times New Roman"/>
              </w:rPr>
              <w:t>": "4261",</w:t>
            </w:r>
          </w:p>
          <w:p w14:paraId="14C11B11"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index</w:t>
            </w:r>
            <w:proofErr w:type="spellEnd"/>
            <w:r w:rsidRPr="00B913DF">
              <w:rPr>
                <w:rFonts w:ascii="Times New Roman" w:hAnsi="Times New Roman"/>
              </w:rPr>
              <w:t>": 27,</w:t>
            </w:r>
          </w:p>
          <w:p w14:paraId="4F3806DC"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"name": "</w:t>
            </w:r>
            <w:proofErr w:type="spellStart"/>
            <w:r w:rsidRPr="00B913DF">
              <w:rPr>
                <w:rFonts w:ascii="Times New Roman" w:hAnsi="Times New Roman"/>
              </w:rPr>
              <w:t>Pr</w:t>
            </w:r>
            <w:r w:rsidRPr="00B913DF">
              <w:rPr>
                <w:rFonts w:ascii="Times New Roman" w:hAnsi="Times New Roman"/>
                <w:lang w:val="en-US"/>
              </w:rPr>
              <w:t>ūsų</w:t>
            </w:r>
            <w:proofErr w:type="spellEnd"/>
            <w:r w:rsidRPr="00B913DF">
              <w:rPr>
                <w:rFonts w:ascii="Times New Roman" w:hAnsi="Times New Roman"/>
              </w:rPr>
              <w:t xml:space="preserve"> g."</w:t>
            </w:r>
          </w:p>
          <w:p w14:paraId="336BFBCA"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
          <w:p w14:paraId="50A7545E"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
          <w:p w14:paraId="3E5C67C6"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gps</w:t>
            </w:r>
            <w:proofErr w:type="spellEnd"/>
            <w:r w:rsidRPr="00B913DF">
              <w:rPr>
                <w:rFonts w:ascii="Times New Roman" w:hAnsi="Times New Roman"/>
              </w:rPr>
              <w:t>": "54.924660,23.873590",</w:t>
            </w:r>
          </w:p>
          <w:p w14:paraId="7A05F7A9"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id</w:t>
            </w:r>
            <w:proofErr w:type="spellEnd"/>
            <w:r w:rsidRPr="00B913DF">
              <w:rPr>
                <w:rFonts w:ascii="Times New Roman" w:hAnsi="Times New Roman"/>
              </w:rPr>
              <w:t>": "2361",</w:t>
            </w:r>
          </w:p>
          <w:p w14:paraId="51FAFB57"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index</w:t>
            </w:r>
            <w:proofErr w:type="spellEnd"/>
            <w:r w:rsidRPr="00B913DF">
              <w:rPr>
                <w:rFonts w:ascii="Times New Roman" w:hAnsi="Times New Roman"/>
              </w:rPr>
              <w:t>": 28,</w:t>
            </w:r>
          </w:p>
          <w:p w14:paraId="248916A4"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"name": "Šilainių pl."</w:t>
            </w:r>
          </w:p>
          <w:p w14:paraId="3A3669D8"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
          <w:p w14:paraId="54875C42"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
          <w:p w14:paraId="67EB332E"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gps</w:t>
            </w:r>
            <w:proofErr w:type="spellEnd"/>
            <w:r w:rsidRPr="00B913DF">
              <w:rPr>
                <w:rFonts w:ascii="Times New Roman" w:hAnsi="Times New Roman"/>
              </w:rPr>
              <w:t>": "54.927660,23.879920",</w:t>
            </w:r>
          </w:p>
          <w:p w14:paraId="4517586F"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id</w:t>
            </w:r>
            <w:proofErr w:type="spellEnd"/>
            <w:r w:rsidRPr="00B913DF">
              <w:rPr>
                <w:rFonts w:ascii="Times New Roman" w:hAnsi="Times New Roman"/>
              </w:rPr>
              <w:t>": "2358",</w:t>
            </w:r>
          </w:p>
          <w:p w14:paraId="2BA8634E"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index</w:t>
            </w:r>
            <w:proofErr w:type="spellEnd"/>
            <w:r w:rsidRPr="00B913DF">
              <w:rPr>
                <w:rFonts w:ascii="Times New Roman" w:hAnsi="Times New Roman"/>
              </w:rPr>
              <w:t>": 29,</w:t>
            </w:r>
          </w:p>
          <w:p w14:paraId="75F67E06"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"name": "Baltų pr."</w:t>
            </w:r>
          </w:p>
          <w:p w14:paraId="0C4DB274"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
          <w:p w14:paraId="1BC3D2CD"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
          <w:p w14:paraId="427AC0F7"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gps</w:t>
            </w:r>
            <w:proofErr w:type="spellEnd"/>
            <w:r w:rsidRPr="00B913DF">
              <w:rPr>
                <w:rFonts w:ascii="Times New Roman" w:hAnsi="Times New Roman"/>
              </w:rPr>
              <w:t>": "54.929390,23.884620",</w:t>
            </w:r>
          </w:p>
          <w:p w14:paraId="7A4989EF"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id</w:t>
            </w:r>
            <w:proofErr w:type="spellEnd"/>
            <w:r w:rsidRPr="00B913DF">
              <w:rPr>
                <w:rFonts w:ascii="Times New Roman" w:hAnsi="Times New Roman"/>
              </w:rPr>
              <w:t>": "5228",</w:t>
            </w:r>
          </w:p>
          <w:p w14:paraId="723D9D97"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index</w:t>
            </w:r>
            <w:proofErr w:type="spellEnd"/>
            <w:r w:rsidRPr="00B913DF">
              <w:rPr>
                <w:rFonts w:ascii="Times New Roman" w:hAnsi="Times New Roman"/>
              </w:rPr>
              <w:t>": 30,</w:t>
            </w:r>
          </w:p>
          <w:p w14:paraId="40D3AF27"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"name": "Žemaičių pl."</w:t>
            </w:r>
          </w:p>
          <w:p w14:paraId="13F34A68"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
          <w:p w14:paraId="777A2615"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
          <w:p w14:paraId="2413FD93"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gps</w:t>
            </w:r>
            <w:proofErr w:type="spellEnd"/>
            <w:r w:rsidRPr="00B913DF">
              <w:rPr>
                <w:rFonts w:ascii="Times New Roman" w:hAnsi="Times New Roman"/>
              </w:rPr>
              <w:t>": "54.930670,23.891690",</w:t>
            </w:r>
          </w:p>
          <w:p w14:paraId="2DF3B351"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id</w:t>
            </w:r>
            <w:proofErr w:type="spellEnd"/>
            <w:r w:rsidRPr="00B913DF">
              <w:rPr>
                <w:rFonts w:ascii="Times New Roman" w:hAnsi="Times New Roman"/>
              </w:rPr>
              <w:t>": "2340",</w:t>
            </w:r>
          </w:p>
          <w:p w14:paraId="7932E5C4"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roofErr w:type="spellStart"/>
            <w:r w:rsidRPr="00B913DF">
              <w:rPr>
                <w:rFonts w:ascii="Times New Roman" w:hAnsi="Times New Roman"/>
              </w:rPr>
              <w:t>index</w:t>
            </w:r>
            <w:proofErr w:type="spellEnd"/>
            <w:r w:rsidRPr="00B913DF">
              <w:rPr>
                <w:rFonts w:ascii="Times New Roman" w:hAnsi="Times New Roman"/>
              </w:rPr>
              <w:t>": 31,</w:t>
            </w:r>
          </w:p>
          <w:p w14:paraId="30A58B03"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"name": "Juozo Grušo meno gimnazija"</w:t>
            </w:r>
          </w:p>
          <w:p w14:paraId="59D2C0D7" w14:textId="77777777" w:rsidR="00075B6E" w:rsidRPr="00B913DF" w:rsidRDefault="00075B6E" w:rsidP="00075B6E">
            <w:pPr>
              <w:pStyle w:val="HTMLiankstoformatuotas"/>
              <w:jc w:val="both"/>
              <w:rPr>
                <w:rFonts w:ascii="Times New Roman" w:hAnsi="Times New Roman"/>
              </w:rPr>
            </w:pPr>
            <w:r w:rsidRPr="00B913DF">
              <w:rPr>
                <w:rFonts w:ascii="Times New Roman" w:hAnsi="Times New Roman"/>
              </w:rPr>
              <w:t xml:space="preserve">            },</w:t>
            </w:r>
          </w:p>
          <w:p w14:paraId="053CCE47" w14:textId="77777777" w:rsidR="00075B6E" w:rsidRPr="00B913DF" w:rsidRDefault="00075B6E" w:rsidP="00075B6E">
            <w:pPr>
              <w:rPr>
                <w:color w:val="000000"/>
                <w:sz w:val="22"/>
                <w:szCs w:val="22"/>
              </w:rPr>
            </w:pPr>
            <w:r w:rsidRPr="00B913DF">
              <w:rPr>
                <w:color w:val="000000"/>
                <w:sz w:val="22"/>
                <w:szCs w:val="22"/>
              </w:rPr>
              <w:t xml:space="preserve"> }</w:t>
            </w:r>
          </w:p>
          <w:p w14:paraId="08C228ED" w14:textId="77777777" w:rsidR="00075B6E" w:rsidRPr="00B913DF" w:rsidRDefault="00075B6E" w:rsidP="00075B6E">
            <w:pPr>
              <w:rPr>
                <w:color w:val="000000"/>
                <w:sz w:val="22"/>
                <w:szCs w:val="22"/>
              </w:rPr>
            </w:pPr>
          </w:p>
          <w:p w14:paraId="1BA8C93E" w14:textId="77777777" w:rsidR="00075B6E" w:rsidRPr="00B913DF" w:rsidRDefault="00075B6E" w:rsidP="00075B6E">
            <w:pPr>
              <w:rPr>
                <w:color w:val="000000"/>
                <w:sz w:val="22"/>
                <w:szCs w:val="22"/>
              </w:rPr>
            </w:pPr>
            <w:r w:rsidRPr="00B913DF">
              <w:rPr>
                <w:color w:val="000000"/>
                <w:sz w:val="22"/>
                <w:szCs w:val="22"/>
              </w:rPr>
              <w:t>"</w:t>
            </w:r>
            <w:proofErr w:type="spellStart"/>
            <w:r w:rsidRPr="00B913DF">
              <w:rPr>
                <w:color w:val="000000"/>
                <w:sz w:val="22"/>
                <w:szCs w:val="22"/>
              </w:rPr>
              <w:t>displayNumber</w:t>
            </w:r>
            <w:proofErr w:type="spellEnd"/>
            <w:r w:rsidRPr="00B913DF">
              <w:rPr>
                <w:color w:val="000000"/>
                <w:sz w:val="22"/>
                <w:szCs w:val="22"/>
              </w:rPr>
              <w:t>" – tekstas lauko galinei švieslentei;</w:t>
            </w:r>
          </w:p>
          <w:p w14:paraId="353D0B64" w14:textId="77777777" w:rsidR="00075B6E" w:rsidRPr="00B913DF" w:rsidRDefault="00075B6E" w:rsidP="00075B6E">
            <w:pPr>
              <w:rPr>
                <w:color w:val="000000"/>
                <w:sz w:val="22"/>
                <w:szCs w:val="22"/>
              </w:rPr>
            </w:pPr>
            <w:r w:rsidRPr="00B913DF">
              <w:rPr>
                <w:color w:val="000000"/>
                <w:sz w:val="22"/>
                <w:szCs w:val="22"/>
              </w:rPr>
              <w:t>"</w:t>
            </w:r>
            <w:proofErr w:type="spellStart"/>
            <w:r w:rsidRPr="00B913DF">
              <w:rPr>
                <w:color w:val="000000"/>
                <w:sz w:val="22"/>
                <w:szCs w:val="22"/>
              </w:rPr>
              <w:t>displayTextFront</w:t>
            </w:r>
            <w:proofErr w:type="spellEnd"/>
            <w:r w:rsidRPr="00B913DF">
              <w:rPr>
                <w:color w:val="000000"/>
                <w:sz w:val="22"/>
                <w:szCs w:val="22"/>
              </w:rPr>
              <w:t>" – tekstas lauko priekinei švieslentei;</w:t>
            </w:r>
          </w:p>
          <w:p w14:paraId="01EADA31" w14:textId="77777777" w:rsidR="00075B6E" w:rsidRPr="00B913DF" w:rsidRDefault="00075B6E" w:rsidP="00075B6E">
            <w:pPr>
              <w:rPr>
                <w:color w:val="000000"/>
                <w:sz w:val="22"/>
                <w:szCs w:val="22"/>
              </w:rPr>
            </w:pPr>
            <w:r w:rsidRPr="00B913DF">
              <w:rPr>
                <w:color w:val="000000"/>
                <w:sz w:val="22"/>
                <w:szCs w:val="22"/>
                <w:lang w:val="en-US"/>
              </w:rPr>
              <w:t>“</w:t>
            </w:r>
            <w:proofErr w:type="spellStart"/>
            <w:r w:rsidRPr="00B913DF">
              <w:rPr>
                <w:color w:val="000000"/>
                <w:sz w:val="22"/>
                <w:szCs w:val="22"/>
              </w:rPr>
              <w:t>displayTextInternal</w:t>
            </w:r>
            <w:proofErr w:type="spellEnd"/>
            <w:r w:rsidRPr="00B913DF">
              <w:rPr>
                <w:color w:val="000000"/>
                <w:sz w:val="22"/>
                <w:szCs w:val="22"/>
              </w:rPr>
              <w:t>“ – tekstas (kryptis) vidaus švieslentei</w:t>
            </w:r>
          </w:p>
          <w:p w14:paraId="29C13BA1" w14:textId="77777777" w:rsidR="00075B6E" w:rsidRPr="00B913DF" w:rsidRDefault="00075B6E" w:rsidP="00075B6E">
            <w:pPr>
              <w:rPr>
                <w:color w:val="000000"/>
                <w:sz w:val="22"/>
                <w:szCs w:val="22"/>
              </w:rPr>
            </w:pPr>
            <w:r w:rsidRPr="00B913DF">
              <w:rPr>
                <w:color w:val="000000"/>
                <w:sz w:val="22"/>
                <w:szCs w:val="22"/>
              </w:rPr>
              <w:t>"</w:t>
            </w:r>
            <w:proofErr w:type="spellStart"/>
            <w:r w:rsidRPr="00B913DF">
              <w:rPr>
                <w:color w:val="000000"/>
                <w:sz w:val="22"/>
                <w:szCs w:val="22"/>
              </w:rPr>
              <w:t>displayTextSide</w:t>
            </w:r>
            <w:proofErr w:type="spellEnd"/>
            <w:r w:rsidRPr="00B913DF">
              <w:rPr>
                <w:color w:val="000000"/>
                <w:sz w:val="22"/>
                <w:szCs w:val="22"/>
              </w:rPr>
              <w:t>" – tekstas lauko šoninei švieslentei;</w:t>
            </w:r>
          </w:p>
          <w:p w14:paraId="7519614F" w14:textId="77777777" w:rsidR="00075B6E" w:rsidRPr="00B913DF" w:rsidRDefault="00075B6E" w:rsidP="00075B6E">
            <w:pPr>
              <w:rPr>
                <w:color w:val="000000"/>
                <w:sz w:val="22"/>
                <w:szCs w:val="22"/>
              </w:rPr>
            </w:pPr>
            <w:r w:rsidRPr="00B913DF">
              <w:rPr>
                <w:color w:val="000000"/>
                <w:sz w:val="22"/>
                <w:szCs w:val="22"/>
                <w:lang w:val="en-US"/>
              </w:rPr>
              <w:t>“</w:t>
            </w:r>
            <w:proofErr w:type="spellStart"/>
            <w:r w:rsidRPr="00B913DF">
              <w:rPr>
                <w:color w:val="000000"/>
                <w:sz w:val="22"/>
                <w:szCs w:val="22"/>
              </w:rPr>
              <w:t>stops</w:t>
            </w:r>
            <w:proofErr w:type="spellEnd"/>
            <w:r w:rsidRPr="00B913DF">
              <w:rPr>
                <w:color w:val="000000"/>
                <w:sz w:val="22"/>
                <w:szCs w:val="22"/>
              </w:rPr>
              <w:t>“ – stotelių sąrašas, kuriomis liko važiuoti transportui</w:t>
            </w:r>
          </w:p>
          <w:p w14:paraId="69B71207" w14:textId="77777777" w:rsidR="00075B6E" w:rsidRPr="00B913DF" w:rsidRDefault="00075B6E" w:rsidP="00075B6E">
            <w:pPr>
              <w:rPr>
                <w:color w:val="000000"/>
                <w:sz w:val="22"/>
                <w:szCs w:val="22"/>
              </w:rPr>
            </w:pPr>
          </w:p>
          <w:p w14:paraId="002534AF" w14:textId="17C320B9" w:rsidR="009F0C90" w:rsidRPr="00B913DF" w:rsidRDefault="00075B6E" w:rsidP="00075B6E">
            <w:pPr>
              <w:rPr>
                <w:sz w:val="22"/>
                <w:szCs w:val="22"/>
              </w:rPr>
            </w:pPr>
            <w:r w:rsidRPr="00B913DF">
              <w:rPr>
                <w:color w:val="000000"/>
                <w:sz w:val="22"/>
                <w:szCs w:val="22"/>
              </w:rPr>
              <w:t>Tiekėjas privalo pateikti švieslenčių ir valdiklio ryšio sąsajos protokolą ir aprašą dėl duomenų pateikimo iš išorinio įrenginio ar sistemos (per turimas jungtis ir sąsajas).</w:t>
            </w:r>
          </w:p>
        </w:tc>
        <w:tc>
          <w:tcPr>
            <w:tcW w:w="2976" w:type="dxa"/>
            <w:gridSpan w:val="2"/>
            <w:vAlign w:val="center"/>
          </w:tcPr>
          <w:p w14:paraId="482963D0" w14:textId="3A04AC6A" w:rsidR="009F0C90" w:rsidRPr="000776D5" w:rsidRDefault="009F0C90" w:rsidP="009F0C90">
            <w:pPr>
              <w:rPr>
                <w:sz w:val="22"/>
                <w:szCs w:val="22"/>
              </w:rPr>
            </w:pPr>
          </w:p>
        </w:tc>
      </w:tr>
      <w:tr w:rsidR="009F0C90" w:rsidRPr="000776D5" w14:paraId="688CDD79" w14:textId="77777777" w:rsidTr="005733DC">
        <w:trPr>
          <w:trHeight w:val="112"/>
          <w:jc w:val="center"/>
        </w:trPr>
        <w:tc>
          <w:tcPr>
            <w:tcW w:w="1129" w:type="dxa"/>
            <w:vAlign w:val="center"/>
          </w:tcPr>
          <w:p w14:paraId="13DB8AB5" w14:textId="16562AB5" w:rsidR="009F0C90" w:rsidRPr="000776D5" w:rsidRDefault="009F0C90" w:rsidP="00DE79F4">
            <w:pPr>
              <w:pStyle w:val="Sraopastraipa"/>
              <w:numPr>
                <w:ilvl w:val="1"/>
                <w:numId w:val="42"/>
              </w:numPr>
              <w:rPr>
                <w:sz w:val="22"/>
                <w:szCs w:val="22"/>
              </w:rPr>
            </w:pPr>
          </w:p>
        </w:tc>
        <w:tc>
          <w:tcPr>
            <w:tcW w:w="2182" w:type="dxa"/>
            <w:gridSpan w:val="2"/>
            <w:vAlign w:val="center"/>
          </w:tcPr>
          <w:p w14:paraId="4170CC10" w14:textId="77777777" w:rsidR="009F0C90" w:rsidRPr="000776D5" w:rsidRDefault="009F0C90" w:rsidP="009F0C90">
            <w:pPr>
              <w:rPr>
                <w:bCs/>
                <w:color w:val="000000"/>
                <w:sz w:val="22"/>
                <w:szCs w:val="22"/>
              </w:rPr>
            </w:pPr>
            <w:r w:rsidRPr="000776D5">
              <w:rPr>
                <w:bCs/>
                <w:color w:val="000000"/>
                <w:sz w:val="22"/>
                <w:szCs w:val="22"/>
              </w:rPr>
              <w:t>Priekinės švieslentės išmatavimai ir raiška</w:t>
            </w:r>
          </w:p>
          <w:p w14:paraId="68650BDB" w14:textId="3BC42978" w:rsidR="009F0C90" w:rsidRPr="000776D5" w:rsidRDefault="009F0C90" w:rsidP="009F0C90">
            <w:pPr>
              <w:rPr>
                <w:sz w:val="22"/>
                <w:szCs w:val="22"/>
              </w:rPr>
            </w:pPr>
          </w:p>
        </w:tc>
        <w:tc>
          <w:tcPr>
            <w:tcW w:w="4340" w:type="dxa"/>
            <w:gridSpan w:val="2"/>
            <w:vAlign w:val="center"/>
          </w:tcPr>
          <w:p w14:paraId="66C6F917" w14:textId="77777777" w:rsidR="004225A5" w:rsidRPr="004225A5" w:rsidRDefault="004225A5" w:rsidP="00A42E5F">
            <w:pPr>
              <w:numPr>
                <w:ilvl w:val="0"/>
                <w:numId w:val="20"/>
              </w:numPr>
              <w:spacing w:before="100" w:beforeAutospacing="1" w:after="100" w:afterAutospacing="1"/>
              <w:ind w:left="407"/>
              <w:rPr>
                <w:color w:val="000000"/>
                <w:sz w:val="22"/>
                <w:szCs w:val="22"/>
              </w:rPr>
            </w:pPr>
            <w:r w:rsidRPr="004225A5">
              <w:rPr>
                <w:color w:val="000000"/>
                <w:sz w:val="22"/>
                <w:szCs w:val="22"/>
              </w:rPr>
              <w:t>Išmatavimai: pagal matricą maksimaliai užpildančia transporto priemonės plotą, skirtą priekinei švieslentei.</w:t>
            </w:r>
          </w:p>
          <w:p w14:paraId="7A4EDB7E" w14:textId="77777777" w:rsidR="004225A5" w:rsidRPr="004225A5" w:rsidRDefault="004225A5" w:rsidP="00A42E5F">
            <w:pPr>
              <w:numPr>
                <w:ilvl w:val="0"/>
                <w:numId w:val="20"/>
              </w:numPr>
              <w:spacing w:before="100" w:beforeAutospacing="1" w:after="100" w:afterAutospacing="1"/>
              <w:ind w:left="407"/>
              <w:rPr>
                <w:color w:val="000000"/>
                <w:sz w:val="22"/>
                <w:szCs w:val="22"/>
              </w:rPr>
            </w:pPr>
            <w:r w:rsidRPr="004225A5">
              <w:rPr>
                <w:color w:val="000000"/>
                <w:sz w:val="22"/>
                <w:szCs w:val="22"/>
              </w:rPr>
              <w:t xml:space="preserve">Matrica – ne mažiau kaip 19 x 160 taškų. </w:t>
            </w:r>
          </w:p>
          <w:p w14:paraId="0763BAFE" w14:textId="3E475F71" w:rsidR="009F0C90" w:rsidRPr="000776D5" w:rsidRDefault="004225A5" w:rsidP="00A42E5F">
            <w:pPr>
              <w:numPr>
                <w:ilvl w:val="0"/>
                <w:numId w:val="20"/>
              </w:numPr>
              <w:spacing w:before="100" w:beforeAutospacing="1" w:after="100" w:afterAutospacing="1"/>
              <w:ind w:left="407"/>
              <w:rPr>
                <w:color w:val="000000"/>
                <w:sz w:val="22"/>
                <w:szCs w:val="22"/>
              </w:rPr>
            </w:pPr>
            <w:r w:rsidRPr="004225A5">
              <w:rPr>
                <w:color w:val="000000"/>
                <w:sz w:val="22"/>
                <w:szCs w:val="22"/>
              </w:rPr>
              <w:t xml:space="preserve">Horizontalaus matymo kampas ne mažesnis nei </w:t>
            </w:r>
            <w:r w:rsidRPr="004225A5">
              <w:rPr>
                <w:color w:val="000000"/>
                <w:sz w:val="22"/>
                <w:szCs w:val="22"/>
                <w:lang w:val="uk-UA"/>
              </w:rPr>
              <w:t>120</w:t>
            </w:r>
            <w:r w:rsidRPr="004225A5">
              <w:rPr>
                <w:color w:val="000000"/>
                <w:sz w:val="22"/>
                <w:szCs w:val="22"/>
              </w:rPr>
              <w:t xml:space="preserve"> </w:t>
            </w:r>
            <w:proofErr w:type="spellStart"/>
            <w:r w:rsidRPr="004225A5">
              <w:rPr>
                <w:color w:val="000000"/>
                <w:sz w:val="22"/>
                <w:szCs w:val="22"/>
              </w:rPr>
              <w:t>laipsnių.</w:t>
            </w:r>
            <w:r w:rsidR="009F0C90" w:rsidRPr="000776D5">
              <w:rPr>
                <w:color w:val="000000"/>
                <w:sz w:val="22"/>
                <w:szCs w:val="22"/>
              </w:rPr>
              <w:t>Horizontalaus</w:t>
            </w:r>
            <w:proofErr w:type="spellEnd"/>
            <w:r w:rsidR="009F0C90" w:rsidRPr="000776D5">
              <w:rPr>
                <w:color w:val="000000"/>
                <w:sz w:val="22"/>
                <w:szCs w:val="22"/>
              </w:rPr>
              <w:t xml:space="preserve"> </w:t>
            </w:r>
            <w:r w:rsidR="009F0C90" w:rsidRPr="000776D5">
              <w:rPr>
                <w:color w:val="000000"/>
                <w:sz w:val="22"/>
                <w:szCs w:val="22"/>
              </w:rPr>
              <w:lastRenderedPageBreak/>
              <w:t xml:space="preserve">matymo kampas ne mažesnis nei </w:t>
            </w:r>
            <w:r w:rsidR="009F0C90" w:rsidRPr="000776D5">
              <w:rPr>
                <w:color w:val="000000"/>
                <w:sz w:val="22"/>
                <w:szCs w:val="22"/>
                <w:lang w:val="uk-UA"/>
              </w:rPr>
              <w:t>120</w:t>
            </w:r>
            <w:r w:rsidR="009F0C90" w:rsidRPr="000776D5">
              <w:rPr>
                <w:color w:val="000000"/>
                <w:sz w:val="22"/>
                <w:szCs w:val="22"/>
              </w:rPr>
              <w:t xml:space="preserve"> laipsnių.</w:t>
            </w:r>
          </w:p>
        </w:tc>
        <w:tc>
          <w:tcPr>
            <w:tcW w:w="2976" w:type="dxa"/>
            <w:gridSpan w:val="2"/>
            <w:vAlign w:val="center"/>
          </w:tcPr>
          <w:p w14:paraId="2EE37F06" w14:textId="60573DF7" w:rsidR="009F0C90" w:rsidRPr="000776D5" w:rsidRDefault="009F0C90" w:rsidP="009F0C90">
            <w:pPr>
              <w:rPr>
                <w:sz w:val="22"/>
                <w:szCs w:val="22"/>
              </w:rPr>
            </w:pPr>
          </w:p>
        </w:tc>
      </w:tr>
      <w:tr w:rsidR="009F0C90" w:rsidRPr="000776D5" w14:paraId="22667F59" w14:textId="77777777" w:rsidTr="005733DC">
        <w:trPr>
          <w:trHeight w:val="112"/>
          <w:jc w:val="center"/>
        </w:trPr>
        <w:tc>
          <w:tcPr>
            <w:tcW w:w="1129" w:type="dxa"/>
            <w:vAlign w:val="center"/>
          </w:tcPr>
          <w:p w14:paraId="7F19690F" w14:textId="4F508726" w:rsidR="009F0C90" w:rsidRPr="000776D5" w:rsidRDefault="009F0C90" w:rsidP="00DE79F4">
            <w:pPr>
              <w:pStyle w:val="Sraopastraipa"/>
              <w:numPr>
                <w:ilvl w:val="1"/>
                <w:numId w:val="42"/>
              </w:numPr>
              <w:rPr>
                <w:sz w:val="22"/>
                <w:szCs w:val="22"/>
              </w:rPr>
            </w:pPr>
          </w:p>
        </w:tc>
        <w:tc>
          <w:tcPr>
            <w:tcW w:w="2182" w:type="dxa"/>
            <w:gridSpan w:val="2"/>
            <w:vAlign w:val="center"/>
          </w:tcPr>
          <w:p w14:paraId="0CE05931" w14:textId="4E196BBD" w:rsidR="009F0C90" w:rsidRPr="000776D5" w:rsidRDefault="009F0C90" w:rsidP="009F0C90">
            <w:pPr>
              <w:rPr>
                <w:sz w:val="22"/>
                <w:szCs w:val="22"/>
              </w:rPr>
            </w:pPr>
            <w:r w:rsidRPr="000776D5">
              <w:rPr>
                <w:bCs/>
                <w:color w:val="000000"/>
                <w:sz w:val="22"/>
                <w:szCs w:val="22"/>
              </w:rPr>
              <w:t>Šoninės švieslentės išmatavimai ir raiška</w:t>
            </w:r>
          </w:p>
        </w:tc>
        <w:tc>
          <w:tcPr>
            <w:tcW w:w="4340" w:type="dxa"/>
            <w:gridSpan w:val="2"/>
            <w:vAlign w:val="center"/>
          </w:tcPr>
          <w:p w14:paraId="1463B0BA" w14:textId="77777777" w:rsidR="004225A5" w:rsidRPr="004225A5" w:rsidRDefault="004225A5" w:rsidP="00A42E5F">
            <w:pPr>
              <w:numPr>
                <w:ilvl w:val="0"/>
                <w:numId w:val="21"/>
              </w:numPr>
              <w:spacing w:before="100" w:beforeAutospacing="1" w:after="100" w:afterAutospacing="1"/>
              <w:ind w:left="407"/>
              <w:rPr>
                <w:color w:val="000000"/>
                <w:sz w:val="22"/>
                <w:szCs w:val="22"/>
              </w:rPr>
            </w:pPr>
            <w:r w:rsidRPr="004225A5">
              <w:rPr>
                <w:color w:val="000000"/>
                <w:sz w:val="22"/>
                <w:szCs w:val="22"/>
              </w:rPr>
              <w:t xml:space="preserve">Išmatavimai: pagal matricą maksimaliai užpildančia transporto priemonės plotą, skirtą šoniniai švieslentei (sulig šoniniu stiklu), tačiau ne mažesni nei 1150 mm x 225mm. </w:t>
            </w:r>
          </w:p>
          <w:p w14:paraId="4F7F7901" w14:textId="77777777" w:rsidR="004225A5" w:rsidRPr="004225A5" w:rsidRDefault="004225A5" w:rsidP="00A42E5F">
            <w:pPr>
              <w:numPr>
                <w:ilvl w:val="0"/>
                <w:numId w:val="21"/>
              </w:numPr>
              <w:spacing w:before="100" w:beforeAutospacing="1" w:after="100" w:afterAutospacing="1"/>
              <w:ind w:left="407"/>
              <w:rPr>
                <w:color w:val="000000"/>
                <w:sz w:val="22"/>
                <w:szCs w:val="22"/>
              </w:rPr>
            </w:pPr>
            <w:r w:rsidRPr="004225A5">
              <w:rPr>
                <w:color w:val="000000"/>
                <w:sz w:val="22"/>
                <w:szCs w:val="22"/>
              </w:rPr>
              <w:t xml:space="preserve">Matrica – ne mažiau kaip 19 x 160 taškų. </w:t>
            </w:r>
          </w:p>
          <w:p w14:paraId="6852065C" w14:textId="77777777" w:rsidR="004225A5" w:rsidRPr="004225A5" w:rsidRDefault="004225A5" w:rsidP="00A42E5F">
            <w:pPr>
              <w:numPr>
                <w:ilvl w:val="0"/>
                <w:numId w:val="21"/>
              </w:numPr>
              <w:spacing w:before="100" w:beforeAutospacing="1" w:after="100" w:afterAutospacing="1"/>
              <w:ind w:left="407"/>
              <w:rPr>
                <w:color w:val="000000"/>
                <w:sz w:val="22"/>
                <w:szCs w:val="22"/>
              </w:rPr>
            </w:pPr>
            <w:r w:rsidRPr="004225A5">
              <w:rPr>
                <w:color w:val="000000"/>
                <w:sz w:val="22"/>
                <w:szCs w:val="22"/>
              </w:rPr>
              <w:t xml:space="preserve">Horizontalaus matymo kampas ne mažesnis nei </w:t>
            </w:r>
            <w:r w:rsidRPr="004225A5">
              <w:rPr>
                <w:color w:val="000000"/>
                <w:sz w:val="22"/>
                <w:szCs w:val="22"/>
                <w:lang w:val="uk-UA"/>
              </w:rPr>
              <w:t>120</w:t>
            </w:r>
            <w:r w:rsidRPr="004225A5">
              <w:rPr>
                <w:color w:val="000000"/>
                <w:sz w:val="22"/>
                <w:szCs w:val="22"/>
              </w:rPr>
              <w:t xml:space="preserve"> laipsnių.</w:t>
            </w:r>
          </w:p>
          <w:p w14:paraId="0CDD94FE" w14:textId="2DCADFF3" w:rsidR="009F0C90" w:rsidRPr="000776D5" w:rsidRDefault="004225A5" w:rsidP="00A42E5F">
            <w:pPr>
              <w:numPr>
                <w:ilvl w:val="0"/>
                <w:numId w:val="21"/>
              </w:numPr>
              <w:ind w:left="407"/>
              <w:rPr>
                <w:color w:val="000000"/>
                <w:sz w:val="22"/>
                <w:szCs w:val="22"/>
              </w:rPr>
            </w:pPr>
            <w:r w:rsidRPr="004225A5">
              <w:rPr>
                <w:color w:val="000000"/>
                <w:sz w:val="22"/>
                <w:szCs w:val="22"/>
              </w:rPr>
              <w:t>Montavimas tarp pirmų ir antrų durų prie transporto priemonės korpuso (vietą derinama sudarant pirkimo-pardavimo sutartį).</w:t>
            </w:r>
          </w:p>
        </w:tc>
        <w:tc>
          <w:tcPr>
            <w:tcW w:w="2976" w:type="dxa"/>
            <w:gridSpan w:val="2"/>
            <w:vAlign w:val="center"/>
          </w:tcPr>
          <w:p w14:paraId="753C3913" w14:textId="0DF1164F" w:rsidR="009F0C90" w:rsidRPr="000776D5" w:rsidRDefault="009F0C90" w:rsidP="009F0C90">
            <w:pPr>
              <w:rPr>
                <w:sz w:val="22"/>
                <w:szCs w:val="22"/>
              </w:rPr>
            </w:pPr>
          </w:p>
        </w:tc>
      </w:tr>
      <w:tr w:rsidR="009F0C90" w:rsidRPr="000776D5" w14:paraId="1BD34FA7" w14:textId="77777777" w:rsidTr="005733DC">
        <w:trPr>
          <w:trHeight w:val="112"/>
          <w:jc w:val="center"/>
        </w:trPr>
        <w:tc>
          <w:tcPr>
            <w:tcW w:w="1129" w:type="dxa"/>
            <w:vAlign w:val="center"/>
          </w:tcPr>
          <w:p w14:paraId="51302D1B" w14:textId="5F5D98D1" w:rsidR="009F0C90" w:rsidRPr="000776D5" w:rsidRDefault="009F0C90" w:rsidP="00DE79F4">
            <w:pPr>
              <w:pStyle w:val="Sraopastraipa"/>
              <w:numPr>
                <w:ilvl w:val="1"/>
                <w:numId w:val="42"/>
              </w:numPr>
              <w:rPr>
                <w:sz w:val="22"/>
                <w:szCs w:val="22"/>
              </w:rPr>
            </w:pPr>
          </w:p>
        </w:tc>
        <w:tc>
          <w:tcPr>
            <w:tcW w:w="2182" w:type="dxa"/>
            <w:gridSpan w:val="2"/>
            <w:vAlign w:val="center"/>
          </w:tcPr>
          <w:p w14:paraId="403F525B" w14:textId="4BE5AFEE" w:rsidR="009F0C90" w:rsidRPr="000776D5" w:rsidRDefault="009F0C90" w:rsidP="009F0C90">
            <w:pPr>
              <w:rPr>
                <w:sz w:val="22"/>
                <w:szCs w:val="22"/>
              </w:rPr>
            </w:pPr>
            <w:r w:rsidRPr="000776D5">
              <w:rPr>
                <w:bCs/>
                <w:color w:val="000000"/>
                <w:sz w:val="22"/>
                <w:szCs w:val="22"/>
              </w:rPr>
              <w:t>Galinės švieslentės išmatavimai ir raiška</w:t>
            </w:r>
          </w:p>
        </w:tc>
        <w:tc>
          <w:tcPr>
            <w:tcW w:w="4340" w:type="dxa"/>
            <w:gridSpan w:val="2"/>
            <w:vAlign w:val="center"/>
          </w:tcPr>
          <w:p w14:paraId="54096B62" w14:textId="77777777" w:rsidR="004225A5" w:rsidRPr="004225A5" w:rsidRDefault="004225A5" w:rsidP="00A42E5F">
            <w:pPr>
              <w:numPr>
                <w:ilvl w:val="0"/>
                <w:numId w:val="22"/>
              </w:numPr>
              <w:spacing w:before="100" w:beforeAutospacing="1" w:after="100" w:afterAutospacing="1"/>
              <w:ind w:left="407"/>
              <w:rPr>
                <w:color w:val="000000"/>
                <w:sz w:val="22"/>
                <w:szCs w:val="22"/>
              </w:rPr>
            </w:pPr>
            <w:r w:rsidRPr="004225A5">
              <w:rPr>
                <w:color w:val="000000"/>
                <w:sz w:val="22"/>
                <w:szCs w:val="22"/>
              </w:rPr>
              <w:t>Išmatavimai: pagal matricą maksimaliai užpildančia transporto priemonės plotą, skirtą galinei švieslentei, tačiau ne mažesni nei 200 mm x 300 mm</w:t>
            </w:r>
          </w:p>
          <w:p w14:paraId="08696958" w14:textId="77777777" w:rsidR="004225A5" w:rsidRPr="004225A5" w:rsidRDefault="004225A5" w:rsidP="00A42E5F">
            <w:pPr>
              <w:numPr>
                <w:ilvl w:val="0"/>
                <w:numId w:val="22"/>
              </w:numPr>
              <w:spacing w:before="100" w:beforeAutospacing="1" w:after="100" w:afterAutospacing="1"/>
              <w:ind w:left="407"/>
              <w:rPr>
                <w:color w:val="000000"/>
                <w:sz w:val="22"/>
                <w:szCs w:val="22"/>
              </w:rPr>
            </w:pPr>
            <w:r w:rsidRPr="004225A5">
              <w:rPr>
                <w:color w:val="000000"/>
                <w:sz w:val="22"/>
                <w:szCs w:val="22"/>
              </w:rPr>
              <w:t xml:space="preserve">Matrica – ne mažiau kaip 19 x 38 taškų. </w:t>
            </w:r>
          </w:p>
          <w:p w14:paraId="4E938A2B" w14:textId="4EFB072C" w:rsidR="009F0C90" w:rsidRPr="000776D5" w:rsidRDefault="004225A5" w:rsidP="00A42E5F">
            <w:pPr>
              <w:numPr>
                <w:ilvl w:val="0"/>
                <w:numId w:val="22"/>
              </w:numPr>
              <w:spacing w:before="100" w:beforeAutospacing="1" w:after="100" w:afterAutospacing="1"/>
              <w:ind w:left="407"/>
              <w:rPr>
                <w:color w:val="000000"/>
                <w:sz w:val="22"/>
                <w:szCs w:val="22"/>
              </w:rPr>
            </w:pPr>
            <w:r w:rsidRPr="004225A5">
              <w:rPr>
                <w:color w:val="000000"/>
                <w:sz w:val="22"/>
                <w:szCs w:val="22"/>
              </w:rPr>
              <w:t xml:space="preserve">Horizontalaus matymo kampas ne mažesnis nei </w:t>
            </w:r>
            <w:r w:rsidRPr="004225A5">
              <w:rPr>
                <w:color w:val="000000"/>
                <w:sz w:val="22"/>
                <w:szCs w:val="22"/>
                <w:lang w:val="uk-UA"/>
              </w:rPr>
              <w:t>120</w:t>
            </w:r>
            <w:r w:rsidRPr="004225A5">
              <w:rPr>
                <w:color w:val="000000"/>
                <w:sz w:val="22"/>
                <w:szCs w:val="22"/>
              </w:rPr>
              <w:t xml:space="preserve"> laipsnių.</w:t>
            </w:r>
          </w:p>
        </w:tc>
        <w:tc>
          <w:tcPr>
            <w:tcW w:w="2976" w:type="dxa"/>
            <w:gridSpan w:val="2"/>
            <w:vAlign w:val="center"/>
          </w:tcPr>
          <w:p w14:paraId="299031CD" w14:textId="74F1858D" w:rsidR="009F0C90" w:rsidRPr="000776D5" w:rsidRDefault="009F0C90" w:rsidP="009F0C90">
            <w:pPr>
              <w:rPr>
                <w:sz w:val="22"/>
                <w:szCs w:val="22"/>
              </w:rPr>
            </w:pPr>
          </w:p>
        </w:tc>
      </w:tr>
      <w:tr w:rsidR="009F0C90" w:rsidRPr="000776D5" w14:paraId="1C589497" w14:textId="77777777" w:rsidTr="005733DC">
        <w:trPr>
          <w:trHeight w:val="112"/>
          <w:jc w:val="center"/>
        </w:trPr>
        <w:tc>
          <w:tcPr>
            <w:tcW w:w="1129" w:type="dxa"/>
            <w:vAlign w:val="center"/>
          </w:tcPr>
          <w:p w14:paraId="14A38CC4" w14:textId="24BC65DD" w:rsidR="009F0C90" w:rsidRPr="000776D5" w:rsidRDefault="009F0C90" w:rsidP="00DE79F4">
            <w:pPr>
              <w:pStyle w:val="Sraopastraipa"/>
              <w:numPr>
                <w:ilvl w:val="1"/>
                <w:numId w:val="42"/>
              </w:numPr>
              <w:rPr>
                <w:sz w:val="22"/>
                <w:szCs w:val="22"/>
              </w:rPr>
            </w:pPr>
          </w:p>
        </w:tc>
        <w:tc>
          <w:tcPr>
            <w:tcW w:w="2182" w:type="dxa"/>
            <w:gridSpan w:val="2"/>
            <w:vAlign w:val="center"/>
          </w:tcPr>
          <w:p w14:paraId="615BFF89" w14:textId="3FEC1B97" w:rsidR="009F0C90" w:rsidRPr="000776D5" w:rsidRDefault="009F0C90" w:rsidP="009F0C90">
            <w:pPr>
              <w:rPr>
                <w:sz w:val="22"/>
                <w:szCs w:val="22"/>
              </w:rPr>
            </w:pPr>
            <w:r w:rsidRPr="000776D5">
              <w:rPr>
                <w:bCs/>
                <w:color w:val="000000"/>
                <w:sz w:val="22"/>
                <w:szCs w:val="22"/>
              </w:rPr>
              <w:t>Priekinės ir šoninės švieslenčių funkcionalumas</w:t>
            </w:r>
          </w:p>
        </w:tc>
        <w:tc>
          <w:tcPr>
            <w:tcW w:w="4340" w:type="dxa"/>
            <w:gridSpan w:val="2"/>
            <w:vAlign w:val="center"/>
          </w:tcPr>
          <w:p w14:paraId="3A39A367" w14:textId="77777777" w:rsidR="004225A5" w:rsidRPr="004225A5" w:rsidRDefault="004225A5" w:rsidP="00A42E5F">
            <w:pPr>
              <w:numPr>
                <w:ilvl w:val="0"/>
                <w:numId w:val="23"/>
              </w:numPr>
              <w:ind w:left="407"/>
              <w:rPr>
                <w:color w:val="000000"/>
                <w:sz w:val="22"/>
                <w:szCs w:val="22"/>
              </w:rPr>
            </w:pPr>
            <w:r w:rsidRPr="004225A5">
              <w:rPr>
                <w:color w:val="000000"/>
                <w:sz w:val="22"/>
                <w:szCs w:val="22"/>
              </w:rPr>
              <w:t xml:space="preserve">Rodyti maršruto numerį esant poreikiui su raide. Vieta švieslentėje ne mažiau </w:t>
            </w:r>
            <w:r w:rsidRPr="004225A5">
              <w:rPr>
                <w:color w:val="000000"/>
                <w:sz w:val="22"/>
                <w:szCs w:val="22"/>
                <w:lang w:val="fi-FI"/>
              </w:rPr>
              <w:t>3</w:t>
            </w:r>
            <w:r w:rsidRPr="004225A5">
              <w:rPr>
                <w:color w:val="000000"/>
                <w:sz w:val="22"/>
                <w:szCs w:val="22"/>
              </w:rPr>
              <w:t xml:space="preserve"> simbolių</w:t>
            </w:r>
          </w:p>
          <w:p w14:paraId="503E82F4" w14:textId="77777777" w:rsidR="004225A5" w:rsidRPr="004225A5" w:rsidRDefault="004225A5" w:rsidP="00A42E5F">
            <w:pPr>
              <w:numPr>
                <w:ilvl w:val="0"/>
                <w:numId w:val="23"/>
              </w:numPr>
              <w:ind w:left="407"/>
              <w:rPr>
                <w:color w:val="000000"/>
                <w:sz w:val="22"/>
                <w:szCs w:val="22"/>
              </w:rPr>
            </w:pPr>
            <w:r w:rsidRPr="004225A5">
              <w:rPr>
                <w:color w:val="000000"/>
                <w:sz w:val="22"/>
                <w:szCs w:val="22"/>
                <w:lang w:val="fi-FI"/>
              </w:rPr>
              <w:t>Rodyti mar</w:t>
            </w:r>
            <w:proofErr w:type="spellStart"/>
            <w:r w:rsidRPr="004225A5">
              <w:rPr>
                <w:color w:val="000000"/>
                <w:sz w:val="22"/>
                <w:szCs w:val="22"/>
              </w:rPr>
              <w:t>šruto</w:t>
            </w:r>
            <w:proofErr w:type="spellEnd"/>
            <w:r w:rsidRPr="004225A5">
              <w:rPr>
                <w:color w:val="000000"/>
                <w:sz w:val="22"/>
                <w:szCs w:val="22"/>
              </w:rPr>
              <w:t xml:space="preserve"> pavadinimą su lietuviškomis raidėmis. Turi būti lietuviškų raidžių kodavimas</w:t>
            </w:r>
          </w:p>
          <w:p w14:paraId="0932B0FF" w14:textId="77777777" w:rsidR="004225A5" w:rsidRPr="004225A5" w:rsidRDefault="004225A5" w:rsidP="00A42E5F">
            <w:pPr>
              <w:numPr>
                <w:ilvl w:val="0"/>
                <w:numId w:val="23"/>
              </w:numPr>
              <w:ind w:left="407"/>
              <w:rPr>
                <w:color w:val="000000"/>
                <w:sz w:val="22"/>
                <w:szCs w:val="22"/>
              </w:rPr>
            </w:pPr>
            <w:r w:rsidRPr="004225A5">
              <w:rPr>
                <w:color w:val="000000"/>
                <w:sz w:val="22"/>
                <w:szCs w:val="22"/>
              </w:rPr>
              <w:t>Pilnai netelpant maršruto pavadinimui švieslentėje tekstas turi judėti.</w:t>
            </w:r>
          </w:p>
          <w:p w14:paraId="78BCDEC1" w14:textId="77777777" w:rsidR="004225A5" w:rsidRPr="004225A5" w:rsidRDefault="004225A5" w:rsidP="00A42E5F">
            <w:pPr>
              <w:numPr>
                <w:ilvl w:val="0"/>
                <w:numId w:val="23"/>
              </w:numPr>
              <w:ind w:left="407"/>
              <w:rPr>
                <w:color w:val="000000"/>
                <w:sz w:val="22"/>
                <w:szCs w:val="22"/>
              </w:rPr>
            </w:pPr>
            <w:r w:rsidRPr="004225A5">
              <w:rPr>
                <w:color w:val="000000"/>
                <w:sz w:val="22"/>
                <w:szCs w:val="22"/>
              </w:rPr>
              <w:t>Priekinė ir šoninė švieslentės turi galėti rodyti skirtingus tekstus.</w:t>
            </w:r>
          </w:p>
          <w:p w14:paraId="698776C6" w14:textId="00BA9431" w:rsidR="009F0C90" w:rsidRPr="000776D5" w:rsidRDefault="004225A5" w:rsidP="00A42E5F">
            <w:pPr>
              <w:numPr>
                <w:ilvl w:val="0"/>
                <w:numId w:val="23"/>
              </w:numPr>
              <w:ind w:left="407"/>
              <w:rPr>
                <w:color w:val="000000"/>
                <w:sz w:val="22"/>
                <w:szCs w:val="22"/>
              </w:rPr>
            </w:pPr>
            <w:r w:rsidRPr="004225A5">
              <w:rPr>
                <w:color w:val="000000"/>
                <w:sz w:val="22"/>
                <w:szCs w:val="22"/>
              </w:rPr>
              <w:t>Atvaizduojamo teksto šriftas, dydis ir judėjimo greitis turi būti suderinti su Perkančiuoju subjektu sudarant pirkimo-pardavimo sutartį.</w:t>
            </w:r>
          </w:p>
        </w:tc>
        <w:tc>
          <w:tcPr>
            <w:tcW w:w="2976" w:type="dxa"/>
            <w:gridSpan w:val="2"/>
            <w:vAlign w:val="center"/>
          </w:tcPr>
          <w:p w14:paraId="53E1E69A" w14:textId="709D5C8B" w:rsidR="009F0C90" w:rsidRPr="000776D5" w:rsidRDefault="009F0C90" w:rsidP="009F0C90">
            <w:pPr>
              <w:rPr>
                <w:sz w:val="22"/>
                <w:szCs w:val="22"/>
              </w:rPr>
            </w:pPr>
          </w:p>
        </w:tc>
      </w:tr>
      <w:tr w:rsidR="009F0C90" w:rsidRPr="000776D5" w14:paraId="744BE1FF" w14:textId="77777777" w:rsidTr="005733DC">
        <w:trPr>
          <w:trHeight w:val="112"/>
          <w:jc w:val="center"/>
        </w:trPr>
        <w:tc>
          <w:tcPr>
            <w:tcW w:w="1129" w:type="dxa"/>
            <w:vAlign w:val="center"/>
          </w:tcPr>
          <w:p w14:paraId="0D4914E3" w14:textId="411C55EA" w:rsidR="009F0C90" w:rsidRPr="000776D5" w:rsidRDefault="009F0C90" w:rsidP="00DE79F4">
            <w:pPr>
              <w:pStyle w:val="Sraopastraipa"/>
              <w:numPr>
                <w:ilvl w:val="1"/>
                <w:numId w:val="42"/>
              </w:numPr>
              <w:rPr>
                <w:sz w:val="22"/>
                <w:szCs w:val="22"/>
              </w:rPr>
            </w:pPr>
          </w:p>
        </w:tc>
        <w:tc>
          <w:tcPr>
            <w:tcW w:w="2182" w:type="dxa"/>
            <w:gridSpan w:val="2"/>
            <w:vAlign w:val="center"/>
          </w:tcPr>
          <w:p w14:paraId="47B30C80" w14:textId="248A1716" w:rsidR="009F0C90" w:rsidRPr="000776D5" w:rsidRDefault="009F0C90" w:rsidP="009F0C90">
            <w:pPr>
              <w:rPr>
                <w:sz w:val="22"/>
                <w:szCs w:val="22"/>
              </w:rPr>
            </w:pPr>
            <w:r w:rsidRPr="000776D5">
              <w:rPr>
                <w:bCs/>
                <w:color w:val="000000"/>
                <w:sz w:val="22"/>
                <w:szCs w:val="22"/>
              </w:rPr>
              <w:t>Galinės švieslentės funkcionalumas</w:t>
            </w:r>
          </w:p>
        </w:tc>
        <w:tc>
          <w:tcPr>
            <w:tcW w:w="4340" w:type="dxa"/>
            <w:gridSpan w:val="2"/>
            <w:vAlign w:val="center"/>
          </w:tcPr>
          <w:p w14:paraId="3AF361A4" w14:textId="5EA44C7F" w:rsidR="009F0C90" w:rsidRPr="000776D5" w:rsidRDefault="004225A5" w:rsidP="009F0C90">
            <w:pPr>
              <w:rPr>
                <w:sz w:val="22"/>
                <w:szCs w:val="22"/>
              </w:rPr>
            </w:pPr>
            <w:r w:rsidRPr="004225A5">
              <w:rPr>
                <w:color w:val="000000"/>
                <w:sz w:val="22"/>
                <w:szCs w:val="22"/>
              </w:rPr>
              <w:t>Galinė švieslentė turi rodyti tik maršruto numerį esant poreikiui su raide. Vieta švieslentėje ne mažiau 3 simbolių.</w:t>
            </w:r>
          </w:p>
        </w:tc>
        <w:tc>
          <w:tcPr>
            <w:tcW w:w="2976" w:type="dxa"/>
            <w:gridSpan w:val="2"/>
            <w:vAlign w:val="center"/>
          </w:tcPr>
          <w:p w14:paraId="5E04AC1E" w14:textId="5FF4371B" w:rsidR="009F0C90" w:rsidRPr="000776D5" w:rsidRDefault="009F0C90" w:rsidP="009F0C90">
            <w:pPr>
              <w:rPr>
                <w:sz w:val="22"/>
                <w:szCs w:val="22"/>
              </w:rPr>
            </w:pPr>
          </w:p>
        </w:tc>
      </w:tr>
      <w:tr w:rsidR="009F0C90" w:rsidRPr="000776D5" w14:paraId="55695F0D" w14:textId="77777777" w:rsidTr="005733DC">
        <w:trPr>
          <w:trHeight w:val="112"/>
          <w:jc w:val="center"/>
        </w:trPr>
        <w:tc>
          <w:tcPr>
            <w:tcW w:w="1129" w:type="dxa"/>
            <w:tcBorders>
              <w:bottom w:val="single" w:sz="4" w:space="0" w:color="auto"/>
            </w:tcBorders>
            <w:vAlign w:val="center"/>
          </w:tcPr>
          <w:p w14:paraId="1E29F172" w14:textId="471BBD71" w:rsidR="009F0C90" w:rsidRPr="000776D5" w:rsidRDefault="009F0C90" w:rsidP="00DE79F4">
            <w:pPr>
              <w:pStyle w:val="Sraopastraipa"/>
              <w:numPr>
                <w:ilvl w:val="0"/>
                <w:numId w:val="42"/>
              </w:numPr>
              <w:rPr>
                <w:b/>
                <w:bCs/>
                <w:sz w:val="22"/>
                <w:szCs w:val="22"/>
              </w:rPr>
            </w:pPr>
          </w:p>
        </w:tc>
        <w:tc>
          <w:tcPr>
            <w:tcW w:w="9498" w:type="dxa"/>
            <w:gridSpan w:val="6"/>
            <w:tcBorders>
              <w:bottom w:val="single" w:sz="4" w:space="0" w:color="auto"/>
            </w:tcBorders>
            <w:vAlign w:val="center"/>
          </w:tcPr>
          <w:p w14:paraId="4A2054FE" w14:textId="77777777" w:rsidR="009F0C90" w:rsidRPr="000776D5" w:rsidRDefault="009F0C90" w:rsidP="009F0C90">
            <w:pPr>
              <w:jc w:val="center"/>
              <w:rPr>
                <w:b/>
                <w:bCs/>
                <w:sz w:val="22"/>
                <w:szCs w:val="22"/>
              </w:rPr>
            </w:pPr>
            <w:r w:rsidRPr="000776D5">
              <w:rPr>
                <w:b/>
                <w:bCs/>
                <w:sz w:val="22"/>
                <w:szCs w:val="22"/>
              </w:rPr>
              <w:t>Garsiakalbių sistema</w:t>
            </w:r>
          </w:p>
        </w:tc>
      </w:tr>
      <w:tr w:rsidR="00BC673E" w:rsidRPr="000776D5" w14:paraId="335C39D2" w14:textId="77777777" w:rsidTr="005733DC">
        <w:trPr>
          <w:trHeight w:val="112"/>
          <w:jc w:val="center"/>
        </w:trPr>
        <w:tc>
          <w:tcPr>
            <w:tcW w:w="1129" w:type="dxa"/>
            <w:tcBorders>
              <w:top w:val="single" w:sz="4" w:space="0" w:color="auto"/>
            </w:tcBorders>
            <w:vAlign w:val="center"/>
          </w:tcPr>
          <w:p w14:paraId="1FBB2D1B" w14:textId="77777777" w:rsidR="00BC673E" w:rsidRPr="000776D5" w:rsidRDefault="00BC673E" w:rsidP="00DE79F4">
            <w:pPr>
              <w:pStyle w:val="Sraopastraipa"/>
              <w:numPr>
                <w:ilvl w:val="1"/>
                <w:numId w:val="42"/>
              </w:numPr>
              <w:rPr>
                <w:sz w:val="22"/>
                <w:szCs w:val="22"/>
              </w:rPr>
            </w:pPr>
          </w:p>
        </w:tc>
        <w:tc>
          <w:tcPr>
            <w:tcW w:w="2182" w:type="dxa"/>
            <w:gridSpan w:val="2"/>
            <w:tcBorders>
              <w:top w:val="single" w:sz="4" w:space="0" w:color="auto"/>
            </w:tcBorders>
            <w:vAlign w:val="center"/>
          </w:tcPr>
          <w:p w14:paraId="6ABE22EC" w14:textId="15869B3A" w:rsidR="00BC673E" w:rsidRPr="00B913DF" w:rsidRDefault="00BC673E" w:rsidP="009F0C90">
            <w:pPr>
              <w:rPr>
                <w:sz w:val="22"/>
                <w:szCs w:val="22"/>
              </w:rPr>
            </w:pPr>
            <w:r w:rsidRPr="00B913DF">
              <w:rPr>
                <w:sz w:val="22"/>
                <w:szCs w:val="22"/>
              </w:rPr>
              <w:t>Išoriniai transporto priemonės garsiakalbiai</w:t>
            </w:r>
          </w:p>
        </w:tc>
        <w:tc>
          <w:tcPr>
            <w:tcW w:w="4340" w:type="dxa"/>
            <w:gridSpan w:val="2"/>
            <w:tcBorders>
              <w:top w:val="single" w:sz="4" w:space="0" w:color="auto"/>
            </w:tcBorders>
            <w:vAlign w:val="center"/>
          </w:tcPr>
          <w:p w14:paraId="3BBE199D" w14:textId="17E51667" w:rsidR="00BC673E" w:rsidRPr="00A42E5F" w:rsidRDefault="00BC673E" w:rsidP="00A42E5F">
            <w:pPr>
              <w:pStyle w:val="Sraopastraipa"/>
              <w:numPr>
                <w:ilvl w:val="0"/>
                <w:numId w:val="77"/>
              </w:numPr>
              <w:ind w:left="407" w:right="60"/>
              <w:rPr>
                <w:sz w:val="22"/>
                <w:szCs w:val="22"/>
              </w:rPr>
            </w:pPr>
            <w:r w:rsidRPr="00A42E5F">
              <w:rPr>
                <w:sz w:val="22"/>
                <w:szCs w:val="22"/>
              </w:rPr>
              <w:t>Transporto priemonėje turi būti įrengti išoriniai garsiakalbiai;</w:t>
            </w:r>
          </w:p>
          <w:p w14:paraId="1B4EA7D4" w14:textId="4A992E9B" w:rsidR="00BC673E" w:rsidRPr="00A42E5F" w:rsidRDefault="00BC673E" w:rsidP="00A42E5F">
            <w:pPr>
              <w:pStyle w:val="Sraopastraipa"/>
              <w:numPr>
                <w:ilvl w:val="0"/>
                <w:numId w:val="77"/>
              </w:numPr>
              <w:ind w:left="407" w:right="60"/>
              <w:rPr>
                <w:sz w:val="22"/>
                <w:szCs w:val="22"/>
              </w:rPr>
            </w:pPr>
            <w:r w:rsidRPr="00A42E5F">
              <w:rPr>
                <w:sz w:val="22"/>
                <w:szCs w:val="22"/>
              </w:rPr>
              <w:t>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p>
        </w:tc>
        <w:tc>
          <w:tcPr>
            <w:tcW w:w="2976" w:type="dxa"/>
            <w:gridSpan w:val="2"/>
            <w:tcBorders>
              <w:top w:val="single" w:sz="4" w:space="0" w:color="auto"/>
            </w:tcBorders>
            <w:vAlign w:val="center"/>
          </w:tcPr>
          <w:p w14:paraId="33893FAA" w14:textId="77777777" w:rsidR="00BC673E" w:rsidRPr="00986B4A" w:rsidRDefault="00BC673E" w:rsidP="009F0C90">
            <w:pPr>
              <w:ind w:right="60"/>
              <w:rPr>
                <w:color w:val="EE0000"/>
                <w:sz w:val="22"/>
                <w:szCs w:val="22"/>
              </w:rPr>
            </w:pPr>
          </w:p>
        </w:tc>
      </w:tr>
      <w:tr w:rsidR="009F0C90" w:rsidRPr="000776D5" w14:paraId="1A65C548" w14:textId="77777777" w:rsidTr="005733DC">
        <w:trPr>
          <w:trHeight w:val="112"/>
          <w:jc w:val="center"/>
        </w:trPr>
        <w:tc>
          <w:tcPr>
            <w:tcW w:w="1129" w:type="dxa"/>
            <w:tcBorders>
              <w:top w:val="single" w:sz="4" w:space="0" w:color="auto"/>
            </w:tcBorders>
            <w:vAlign w:val="center"/>
          </w:tcPr>
          <w:p w14:paraId="46705A34" w14:textId="75DBB75F" w:rsidR="009F0C90" w:rsidRPr="000776D5" w:rsidRDefault="009F0C90" w:rsidP="00DE79F4">
            <w:pPr>
              <w:pStyle w:val="Sraopastraipa"/>
              <w:numPr>
                <w:ilvl w:val="1"/>
                <w:numId w:val="42"/>
              </w:numPr>
              <w:rPr>
                <w:sz w:val="22"/>
                <w:szCs w:val="22"/>
              </w:rPr>
            </w:pPr>
          </w:p>
        </w:tc>
        <w:tc>
          <w:tcPr>
            <w:tcW w:w="2182" w:type="dxa"/>
            <w:gridSpan w:val="2"/>
            <w:tcBorders>
              <w:top w:val="single" w:sz="4" w:space="0" w:color="auto"/>
            </w:tcBorders>
            <w:vAlign w:val="center"/>
          </w:tcPr>
          <w:p w14:paraId="5F41469E" w14:textId="66CB887A" w:rsidR="009F0C90" w:rsidRPr="00B913DF" w:rsidRDefault="009F0C90" w:rsidP="009F0C90">
            <w:pPr>
              <w:rPr>
                <w:sz w:val="22"/>
                <w:szCs w:val="22"/>
              </w:rPr>
            </w:pPr>
            <w:r w:rsidRPr="00B913DF">
              <w:rPr>
                <w:sz w:val="22"/>
                <w:szCs w:val="22"/>
              </w:rPr>
              <w:t>Garsiakalbių kiekis ir montavimo vietos</w:t>
            </w:r>
          </w:p>
        </w:tc>
        <w:tc>
          <w:tcPr>
            <w:tcW w:w="4340" w:type="dxa"/>
            <w:gridSpan w:val="2"/>
            <w:tcBorders>
              <w:top w:val="single" w:sz="4" w:space="0" w:color="auto"/>
            </w:tcBorders>
            <w:vAlign w:val="center"/>
          </w:tcPr>
          <w:p w14:paraId="4B053F63" w14:textId="77777777" w:rsidR="004225A5" w:rsidRPr="00B913DF" w:rsidRDefault="004225A5" w:rsidP="004225A5">
            <w:pPr>
              <w:rPr>
                <w:sz w:val="22"/>
                <w:szCs w:val="22"/>
              </w:rPr>
            </w:pPr>
            <w:r w:rsidRPr="00B913DF">
              <w:rPr>
                <w:sz w:val="22"/>
                <w:szCs w:val="22"/>
              </w:rPr>
              <w:t xml:space="preserve">Transporto priemonėje turi būti įrengti garsiakalbiai keleivių informavimui. Turi būti </w:t>
            </w:r>
            <w:r w:rsidRPr="00B913DF">
              <w:rPr>
                <w:sz w:val="22"/>
                <w:szCs w:val="22"/>
              </w:rPr>
              <w:lastRenderedPageBreak/>
              <w:t xml:space="preserve">įrengta ne mažiau kaip 8 (aštuoni) garsiakalbiai (montavimo vietos keleivių salone turi būti suderintos su Perkančiuoju subjektu sudarant pirkimo-pardavimo sutartį). </w:t>
            </w:r>
          </w:p>
          <w:p w14:paraId="393FA9A9" w14:textId="235D99B3" w:rsidR="009F0C90" w:rsidRPr="00B913DF" w:rsidRDefault="004225A5" w:rsidP="004225A5">
            <w:pPr>
              <w:rPr>
                <w:sz w:val="22"/>
                <w:szCs w:val="22"/>
              </w:rPr>
            </w:pPr>
            <w:r w:rsidRPr="00B913DF">
              <w:rPr>
                <w:sz w:val="22"/>
                <w:szCs w:val="22"/>
              </w:rPr>
              <w:t>Įrengtos keleivių garsinės informavimo priemonės, turi atitikti reikalavimus, nustatytus Keleivinio kelių transporto priemonių apipavidalinimo tvarkos apraše, patvirtintame Lietuvos Respublikos susisiekimo ministro 1998 m. vasario 12 d. įsakymu Nr. 55 „Dėl Keleivinio kelių transporto priemonių apipavidalinimo tvarkos aprašo patvirtinimo“.</w:t>
            </w:r>
          </w:p>
        </w:tc>
        <w:tc>
          <w:tcPr>
            <w:tcW w:w="2976" w:type="dxa"/>
            <w:gridSpan w:val="2"/>
            <w:tcBorders>
              <w:top w:val="single" w:sz="4" w:space="0" w:color="auto"/>
            </w:tcBorders>
            <w:vAlign w:val="center"/>
          </w:tcPr>
          <w:p w14:paraId="3C861928" w14:textId="77777777" w:rsidR="009F0C90" w:rsidRPr="00A42E5F" w:rsidRDefault="009F0C90" w:rsidP="009F0C90">
            <w:pPr>
              <w:ind w:left="27" w:right="60"/>
              <w:rPr>
                <w:sz w:val="22"/>
                <w:szCs w:val="22"/>
              </w:rPr>
            </w:pPr>
          </w:p>
          <w:p w14:paraId="44660F4D" w14:textId="36F2F554" w:rsidR="009F0C90" w:rsidRPr="000776D5" w:rsidRDefault="009F0C90" w:rsidP="00BC673E">
            <w:pPr>
              <w:ind w:right="60"/>
              <w:rPr>
                <w:sz w:val="22"/>
                <w:szCs w:val="22"/>
              </w:rPr>
            </w:pPr>
          </w:p>
        </w:tc>
      </w:tr>
      <w:tr w:rsidR="009F0C90" w:rsidRPr="000776D5" w14:paraId="0D40EC77" w14:textId="77777777" w:rsidTr="005733DC">
        <w:trPr>
          <w:trHeight w:val="112"/>
          <w:jc w:val="center"/>
        </w:trPr>
        <w:tc>
          <w:tcPr>
            <w:tcW w:w="1129" w:type="dxa"/>
            <w:vAlign w:val="center"/>
          </w:tcPr>
          <w:p w14:paraId="4D4E197F" w14:textId="0916B41F" w:rsidR="009F0C90" w:rsidRPr="000776D5" w:rsidRDefault="009F0C90" w:rsidP="00DE79F4">
            <w:pPr>
              <w:pStyle w:val="Sraopastraipa"/>
              <w:numPr>
                <w:ilvl w:val="1"/>
                <w:numId w:val="42"/>
              </w:numPr>
              <w:rPr>
                <w:sz w:val="22"/>
                <w:szCs w:val="22"/>
              </w:rPr>
            </w:pPr>
          </w:p>
        </w:tc>
        <w:tc>
          <w:tcPr>
            <w:tcW w:w="2182" w:type="dxa"/>
            <w:gridSpan w:val="2"/>
            <w:vAlign w:val="center"/>
          </w:tcPr>
          <w:p w14:paraId="4834FBC5" w14:textId="3F9F5F6D" w:rsidR="009F0C90" w:rsidRPr="00B913DF" w:rsidRDefault="009F0C90" w:rsidP="009F0C90">
            <w:pPr>
              <w:rPr>
                <w:sz w:val="22"/>
                <w:szCs w:val="22"/>
              </w:rPr>
            </w:pPr>
            <w:r w:rsidRPr="00B913DF">
              <w:rPr>
                <w:sz w:val="22"/>
                <w:szCs w:val="22"/>
              </w:rPr>
              <w:t>Garsiakalbių techninės charakteristikos</w:t>
            </w:r>
          </w:p>
        </w:tc>
        <w:tc>
          <w:tcPr>
            <w:tcW w:w="4340" w:type="dxa"/>
            <w:gridSpan w:val="2"/>
            <w:vAlign w:val="center"/>
          </w:tcPr>
          <w:p w14:paraId="025B7072" w14:textId="750C9824" w:rsidR="004225A5" w:rsidRPr="00B913DF" w:rsidRDefault="004225A5" w:rsidP="00A42E5F">
            <w:pPr>
              <w:numPr>
                <w:ilvl w:val="0"/>
                <w:numId w:val="24"/>
              </w:numPr>
              <w:ind w:left="407" w:hanging="284"/>
              <w:contextualSpacing/>
              <w:rPr>
                <w:sz w:val="22"/>
                <w:szCs w:val="22"/>
              </w:rPr>
            </w:pPr>
            <w:r w:rsidRPr="00B913DF">
              <w:rPr>
                <w:sz w:val="22"/>
                <w:szCs w:val="22"/>
              </w:rPr>
              <w:t xml:space="preserve">Plačiajuosčiai ne siauresnio diapazono nei 40 Hz-20 </w:t>
            </w:r>
            <w:proofErr w:type="spellStart"/>
            <w:r w:rsidRPr="00B913DF">
              <w:rPr>
                <w:sz w:val="22"/>
                <w:szCs w:val="22"/>
              </w:rPr>
              <w:t>kHz</w:t>
            </w:r>
            <w:proofErr w:type="spellEnd"/>
            <w:r w:rsidRPr="00B913DF">
              <w:rPr>
                <w:sz w:val="22"/>
                <w:szCs w:val="22"/>
              </w:rPr>
              <w:t>.</w:t>
            </w:r>
          </w:p>
          <w:p w14:paraId="08F57A2B" w14:textId="77777777" w:rsidR="004225A5" w:rsidRPr="00B913DF" w:rsidRDefault="004225A5" w:rsidP="00A42E5F">
            <w:pPr>
              <w:numPr>
                <w:ilvl w:val="0"/>
                <w:numId w:val="24"/>
              </w:numPr>
              <w:ind w:left="407" w:hanging="284"/>
              <w:contextualSpacing/>
              <w:rPr>
                <w:sz w:val="22"/>
                <w:szCs w:val="22"/>
              </w:rPr>
            </w:pPr>
            <w:r w:rsidRPr="00B913DF">
              <w:rPr>
                <w:sz w:val="22"/>
                <w:szCs w:val="22"/>
              </w:rPr>
              <w:t>Ne mažiau 100 W.</w:t>
            </w:r>
          </w:p>
          <w:p w14:paraId="59E1822A" w14:textId="4C5C724E" w:rsidR="009F0C90" w:rsidRPr="00B913DF" w:rsidRDefault="004225A5" w:rsidP="00A42E5F">
            <w:pPr>
              <w:numPr>
                <w:ilvl w:val="0"/>
                <w:numId w:val="24"/>
              </w:numPr>
              <w:ind w:left="407" w:hanging="284"/>
              <w:contextualSpacing/>
              <w:rPr>
                <w:sz w:val="22"/>
                <w:szCs w:val="22"/>
              </w:rPr>
            </w:pPr>
            <w:r w:rsidRPr="00B913DF">
              <w:rPr>
                <w:sz w:val="22"/>
                <w:szCs w:val="22"/>
              </w:rPr>
              <w:t>4 omų.</w:t>
            </w:r>
          </w:p>
        </w:tc>
        <w:tc>
          <w:tcPr>
            <w:tcW w:w="2976" w:type="dxa"/>
            <w:gridSpan w:val="2"/>
            <w:vAlign w:val="center"/>
          </w:tcPr>
          <w:p w14:paraId="57665E6A" w14:textId="21BA6E49" w:rsidR="009F0C90" w:rsidRPr="000776D5" w:rsidRDefault="009F0C90" w:rsidP="009F0C90">
            <w:pPr>
              <w:rPr>
                <w:sz w:val="22"/>
                <w:szCs w:val="22"/>
              </w:rPr>
            </w:pPr>
          </w:p>
        </w:tc>
      </w:tr>
      <w:tr w:rsidR="009F0C90" w:rsidRPr="000776D5" w14:paraId="16862DEB" w14:textId="77777777" w:rsidTr="005733DC">
        <w:trPr>
          <w:trHeight w:val="112"/>
          <w:jc w:val="center"/>
        </w:trPr>
        <w:tc>
          <w:tcPr>
            <w:tcW w:w="1129" w:type="dxa"/>
            <w:vAlign w:val="center"/>
          </w:tcPr>
          <w:p w14:paraId="0E41B45B" w14:textId="4708BF6F" w:rsidR="009F0C90" w:rsidRPr="000776D5" w:rsidRDefault="009F0C90" w:rsidP="00DE79F4">
            <w:pPr>
              <w:pStyle w:val="Sraopastraipa"/>
              <w:numPr>
                <w:ilvl w:val="1"/>
                <w:numId w:val="42"/>
              </w:numPr>
              <w:rPr>
                <w:sz w:val="22"/>
                <w:szCs w:val="22"/>
              </w:rPr>
            </w:pPr>
          </w:p>
        </w:tc>
        <w:tc>
          <w:tcPr>
            <w:tcW w:w="2182" w:type="dxa"/>
            <w:gridSpan w:val="2"/>
            <w:vAlign w:val="center"/>
          </w:tcPr>
          <w:p w14:paraId="09B0B0CC" w14:textId="0C12BECB" w:rsidR="009F0C90" w:rsidRPr="00B913DF" w:rsidRDefault="009F0C90" w:rsidP="009F0C90">
            <w:pPr>
              <w:rPr>
                <w:sz w:val="22"/>
                <w:szCs w:val="22"/>
              </w:rPr>
            </w:pPr>
            <w:r w:rsidRPr="00B913DF">
              <w:rPr>
                <w:sz w:val="22"/>
                <w:szCs w:val="22"/>
              </w:rPr>
              <w:t>Garsiakalbių pajungimas</w:t>
            </w:r>
          </w:p>
        </w:tc>
        <w:tc>
          <w:tcPr>
            <w:tcW w:w="4340" w:type="dxa"/>
            <w:gridSpan w:val="2"/>
            <w:vAlign w:val="center"/>
          </w:tcPr>
          <w:p w14:paraId="7C9C69F8" w14:textId="77777777" w:rsidR="004225A5" w:rsidRPr="00B913DF" w:rsidRDefault="004225A5" w:rsidP="004225A5">
            <w:pPr>
              <w:contextualSpacing/>
              <w:rPr>
                <w:sz w:val="22"/>
                <w:szCs w:val="22"/>
              </w:rPr>
            </w:pPr>
            <w:r w:rsidRPr="00B913DF">
              <w:rPr>
                <w:sz w:val="22"/>
                <w:szCs w:val="22"/>
              </w:rPr>
              <w:t>Garsiakalbiai turi būti pajungti į garso stiprintuvą, kurio galingumas turi būti ne mažesnis negu 100W ir yra tinkamas montuojamiems garsiakalbiams ir jų sujungimo būdui. Stiprintuvo įėjimo laidas (line-</w:t>
            </w:r>
            <w:proofErr w:type="spellStart"/>
            <w:r w:rsidRPr="00B913DF">
              <w:rPr>
                <w:sz w:val="22"/>
                <w:szCs w:val="22"/>
              </w:rPr>
              <w:t>in</w:t>
            </w:r>
            <w:proofErr w:type="spellEnd"/>
            <w:r w:rsidRPr="00B913DF">
              <w:rPr>
                <w:sz w:val="22"/>
                <w:szCs w:val="22"/>
              </w:rPr>
              <w:t>) turi būti atvestas į papildomos įrangos montavimo vietą (punktas 28.1).</w:t>
            </w:r>
          </w:p>
          <w:p w14:paraId="5A7B3C41" w14:textId="179A596A" w:rsidR="009F0C90" w:rsidRPr="00B913DF" w:rsidRDefault="004225A5" w:rsidP="004225A5">
            <w:pPr>
              <w:contextualSpacing/>
              <w:rPr>
                <w:sz w:val="22"/>
                <w:szCs w:val="22"/>
              </w:rPr>
            </w:pPr>
            <w:r w:rsidRPr="00B913DF">
              <w:rPr>
                <w:sz w:val="22"/>
                <w:szCs w:val="22"/>
              </w:rPr>
              <w:t>Papildomi garsiakalbių laidai turi būti atvesti į papildomos įrangos montavimo vietą (punktas 28.1).</w:t>
            </w:r>
          </w:p>
        </w:tc>
        <w:tc>
          <w:tcPr>
            <w:tcW w:w="2976" w:type="dxa"/>
            <w:gridSpan w:val="2"/>
            <w:vAlign w:val="center"/>
          </w:tcPr>
          <w:p w14:paraId="44C361A7" w14:textId="77777777" w:rsidR="009F0C90" w:rsidRPr="000776D5" w:rsidRDefault="009F0C90" w:rsidP="009F0C90">
            <w:pPr>
              <w:rPr>
                <w:sz w:val="22"/>
                <w:szCs w:val="22"/>
              </w:rPr>
            </w:pPr>
          </w:p>
        </w:tc>
      </w:tr>
      <w:tr w:rsidR="009F0C90" w:rsidRPr="000776D5" w14:paraId="41E07AB6" w14:textId="77777777" w:rsidTr="005733DC">
        <w:trPr>
          <w:trHeight w:val="112"/>
          <w:jc w:val="center"/>
        </w:trPr>
        <w:tc>
          <w:tcPr>
            <w:tcW w:w="1129" w:type="dxa"/>
            <w:vAlign w:val="center"/>
          </w:tcPr>
          <w:p w14:paraId="0EBC508C" w14:textId="7FEFC607" w:rsidR="009F0C90" w:rsidRPr="000776D5" w:rsidRDefault="009F0C90" w:rsidP="00DE79F4">
            <w:pPr>
              <w:pStyle w:val="Sraopastraipa"/>
              <w:numPr>
                <w:ilvl w:val="0"/>
                <w:numId w:val="42"/>
              </w:numPr>
              <w:rPr>
                <w:b/>
                <w:bCs/>
                <w:sz w:val="22"/>
                <w:szCs w:val="22"/>
              </w:rPr>
            </w:pPr>
          </w:p>
        </w:tc>
        <w:tc>
          <w:tcPr>
            <w:tcW w:w="9498" w:type="dxa"/>
            <w:gridSpan w:val="6"/>
            <w:vAlign w:val="center"/>
          </w:tcPr>
          <w:p w14:paraId="696AD0FD" w14:textId="77777777" w:rsidR="009F0C90" w:rsidRPr="000776D5" w:rsidRDefault="009F0C90" w:rsidP="009F0C90">
            <w:pPr>
              <w:jc w:val="center"/>
              <w:rPr>
                <w:b/>
                <w:bCs/>
                <w:sz w:val="22"/>
                <w:szCs w:val="22"/>
              </w:rPr>
            </w:pPr>
            <w:r w:rsidRPr="000776D5">
              <w:rPr>
                <w:b/>
                <w:bCs/>
                <w:sz w:val="22"/>
                <w:szCs w:val="22"/>
              </w:rPr>
              <w:t>Papildomos įrangos montavimas</w:t>
            </w:r>
          </w:p>
        </w:tc>
      </w:tr>
      <w:tr w:rsidR="009F0C90" w:rsidRPr="000776D5" w14:paraId="130C4BEA" w14:textId="77777777" w:rsidTr="005733DC">
        <w:trPr>
          <w:trHeight w:val="112"/>
          <w:jc w:val="center"/>
        </w:trPr>
        <w:tc>
          <w:tcPr>
            <w:tcW w:w="1129" w:type="dxa"/>
            <w:vAlign w:val="center"/>
          </w:tcPr>
          <w:p w14:paraId="5BD07B2C" w14:textId="5A39B8AA" w:rsidR="009F0C90" w:rsidRPr="000776D5" w:rsidRDefault="009F0C90" w:rsidP="00DE79F4">
            <w:pPr>
              <w:pStyle w:val="Sraopastraipa"/>
              <w:numPr>
                <w:ilvl w:val="1"/>
                <w:numId w:val="42"/>
              </w:numPr>
              <w:rPr>
                <w:sz w:val="22"/>
                <w:szCs w:val="22"/>
              </w:rPr>
            </w:pPr>
          </w:p>
        </w:tc>
        <w:tc>
          <w:tcPr>
            <w:tcW w:w="2182" w:type="dxa"/>
            <w:gridSpan w:val="2"/>
            <w:vAlign w:val="center"/>
          </w:tcPr>
          <w:p w14:paraId="681225C4" w14:textId="54EE525B" w:rsidR="009F0C90" w:rsidRPr="000776D5" w:rsidRDefault="009F0C90" w:rsidP="009F0C90">
            <w:pPr>
              <w:rPr>
                <w:sz w:val="22"/>
                <w:szCs w:val="22"/>
              </w:rPr>
            </w:pPr>
            <w:bookmarkStart w:id="7" w:name="_Hlk506209116"/>
            <w:r w:rsidRPr="000776D5">
              <w:rPr>
                <w:color w:val="000000"/>
                <w:sz w:val="22"/>
                <w:szCs w:val="22"/>
              </w:rPr>
              <w:t>Vieta papildomos įrangos montavimui</w:t>
            </w:r>
            <w:bookmarkEnd w:id="7"/>
          </w:p>
        </w:tc>
        <w:tc>
          <w:tcPr>
            <w:tcW w:w="4340" w:type="dxa"/>
            <w:gridSpan w:val="2"/>
            <w:vAlign w:val="center"/>
          </w:tcPr>
          <w:p w14:paraId="6F8DF670" w14:textId="77777777" w:rsidR="004225A5" w:rsidRPr="004225A5" w:rsidRDefault="004225A5" w:rsidP="004225A5">
            <w:pPr>
              <w:rPr>
                <w:bCs/>
                <w:color w:val="000000"/>
                <w:sz w:val="22"/>
                <w:szCs w:val="22"/>
              </w:rPr>
            </w:pPr>
            <w:r w:rsidRPr="004225A5">
              <w:rPr>
                <w:color w:val="000000"/>
                <w:sz w:val="22"/>
                <w:szCs w:val="22"/>
              </w:rPr>
              <w:t>Transporto priemonėje</w:t>
            </w:r>
            <w:r w:rsidRPr="004225A5">
              <w:rPr>
                <w:bCs/>
                <w:color w:val="000000"/>
                <w:sz w:val="22"/>
                <w:szCs w:val="22"/>
              </w:rPr>
              <w:t xml:space="preserve"> turi būti vieta papildomos elektroninės įrangos montavimui (ne mažiau 50 cm X 50 cm X 30 cm). </w:t>
            </w:r>
          </w:p>
          <w:p w14:paraId="78E06653" w14:textId="343412A9" w:rsidR="009F0C90" w:rsidRPr="000776D5" w:rsidRDefault="004225A5" w:rsidP="004225A5">
            <w:pPr>
              <w:rPr>
                <w:sz w:val="22"/>
                <w:szCs w:val="22"/>
              </w:rPr>
            </w:pPr>
            <w:r w:rsidRPr="004225A5">
              <w:rPr>
                <w:bCs/>
                <w:color w:val="000000"/>
                <w:sz w:val="22"/>
                <w:szCs w:val="22"/>
              </w:rPr>
              <w:t xml:space="preserve">Ši vieta papildomai elektroninei įrangai turi būti uždara, rakinama, tačiau lengvai prieinama priežiūrai (tiksli vieta turi būti suderinta su Perkančiuoju subjektu </w:t>
            </w:r>
            <w:r w:rsidRPr="004225A5">
              <w:rPr>
                <w:color w:val="000000"/>
                <w:sz w:val="22"/>
                <w:szCs w:val="22"/>
              </w:rPr>
              <w:t>sudarant pirkimo-pardavimo sutartį</w:t>
            </w:r>
            <w:r w:rsidRPr="004225A5">
              <w:rPr>
                <w:bCs/>
                <w:color w:val="000000"/>
                <w:sz w:val="22"/>
                <w:szCs w:val="22"/>
              </w:rPr>
              <w:t>).</w:t>
            </w:r>
          </w:p>
        </w:tc>
        <w:tc>
          <w:tcPr>
            <w:tcW w:w="2976" w:type="dxa"/>
            <w:gridSpan w:val="2"/>
            <w:vAlign w:val="center"/>
          </w:tcPr>
          <w:p w14:paraId="63AD8676" w14:textId="0825A709" w:rsidR="009F0C90" w:rsidRPr="000776D5" w:rsidRDefault="009F0C90" w:rsidP="009F0C90">
            <w:pPr>
              <w:rPr>
                <w:sz w:val="22"/>
                <w:szCs w:val="22"/>
              </w:rPr>
            </w:pPr>
          </w:p>
        </w:tc>
      </w:tr>
      <w:tr w:rsidR="009F0C90" w:rsidRPr="000776D5" w14:paraId="520F4AF3" w14:textId="77777777" w:rsidTr="005733DC">
        <w:trPr>
          <w:trHeight w:val="112"/>
          <w:jc w:val="center"/>
        </w:trPr>
        <w:tc>
          <w:tcPr>
            <w:tcW w:w="1129" w:type="dxa"/>
            <w:vAlign w:val="center"/>
          </w:tcPr>
          <w:p w14:paraId="59C90AD3" w14:textId="736E47C4" w:rsidR="009F0C90" w:rsidRPr="000776D5" w:rsidRDefault="009F0C90" w:rsidP="00DE79F4">
            <w:pPr>
              <w:pStyle w:val="Sraopastraipa"/>
              <w:numPr>
                <w:ilvl w:val="1"/>
                <w:numId w:val="42"/>
              </w:numPr>
              <w:rPr>
                <w:sz w:val="22"/>
                <w:szCs w:val="22"/>
              </w:rPr>
            </w:pPr>
          </w:p>
        </w:tc>
        <w:tc>
          <w:tcPr>
            <w:tcW w:w="2182" w:type="dxa"/>
            <w:gridSpan w:val="2"/>
            <w:vAlign w:val="center"/>
          </w:tcPr>
          <w:p w14:paraId="10B1310C" w14:textId="47DCB047" w:rsidR="009F0C90" w:rsidRPr="000776D5" w:rsidRDefault="009F0C90" w:rsidP="009F0C90">
            <w:pPr>
              <w:rPr>
                <w:sz w:val="22"/>
                <w:szCs w:val="22"/>
                <w:highlight w:val="green"/>
              </w:rPr>
            </w:pPr>
            <w:r w:rsidRPr="000776D5">
              <w:rPr>
                <w:color w:val="000000"/>
                <w:sz w:val="22"/>
                <w:szCs w:val="22"/>
              </w:rPr>
              <w:t>Jungčių ir laidų infrastruktūra papildomai elektroninei įrangai</w:t>
            </w:r>
          </w:p>
        </w:tc>
        <w:tc>
          <w:tcPr>
            <w:tcW w:w="4340" w:type="dxa"/>
            <w:gridSpan w:val="2"/>
            <w:vAlign w:val="center"/>
          </w:tcPr>
          <w:p w14:paraId="23C52C96" w14:textId="77777777" w:rsidR="004225A5" w:rsidRPr="004225A5" w:rsidRDefault="004225A5" w:rsidP="004225A5">
            <w:pPr>
              <w:rPr>
                <w:bCs/>
                <w:color w:val="000000"/>
                <w:sz w:val="22"/>
                <w:szCs w:val="22"/>
              </w:rPr>
            </w:pPr>
            <w:r w:rsidRPr="004225A5">
              <w:rPr>
                <w:color w:val="000000"/>
                <w:sz w:val="22"/>
                <w:szCs w:val="22"/>
              </w:rPr>
              <w:t>Papildomos įrangos montavimui</w:t>
            </w:r>
            <w:r w:rsidRPr="004225A5">
              <w:rPr>
                <w:bCs/>
                <w:color w:val="000000"/>
                <w:sz w:val="22"/>
                <w:szCs w:val="22"/>
              </w:rPr>
              <w:t xml:space="preserve"> vietoje turi būti:</w:t>
            </w:r>
          </w:p>
          <w:p w14:paraId="5E4C3F2C" w14:textId="77777777" w:rsidR="004225A5" w:rsidRPr="004225A5" w:rsidRDefault="004225A5" w:rsidP="00A42E5F">
            <w:pPr>
              <w:numPr>
                <w:ilvl w:val="0"/>
                <w:numId w:val="25"/>
              </w:numPr>
              <w:ind w:left="407"/>
              <w:rPr>
                <w:bCs/>
                <w:color w:val="000000"/>
                <w:sz w:val="22"/>
                <w:szCs w:val="22"/>
              </w:rPr>
            </w:pPr>
            <w:r w:rsidRPr="004225A5">
              <w:rPr>
                <w:bCs/>
                <w:color w:val="000000"/>
                <w:sz w:val="22"/>
                <w:szCs w:val="22"/>
              </w:rPr>
              <w:t>24V įtampos maitinimo gnybtai elektroninės įrangos pajungimui ne mažiau 30 A.</w:t>
            </w:r>
          </w:p>
          <w:p w14:paraId="2E205C2B" w14:textId="77777777" w:rsidR="004225A5" w:rsidRPr="004225A5" w:rsidRDefault="004225A5" w:rsidP="00A42E5F">
            <w:pPr>
              <w:numPr>
                <w:ilvl w:val="0"/>
                <w:numId w:val="25"/>
              </w:numPr>
              <w:ind w:left="407"/>
              <w:rPr>
                <w:bCs/>
                <w:color w:val="000000"/>
                <w:sz w:val="22"/>
                <w:szCs w:val="22"/>
              </w:rPr>
            </w:pPr>
            <w:r w:rsidRPr="004225A5">
              <w:rPr>
                <w:bCs/>
                <w:color w:val="000000"/>
                <w:sz w:val="22"/>
                <w:szCs w:val="22"/>
              </w:rPr>
              <w:t>Maitinimo gnybtai, kuriose įtampa užlaikoma nustatytą laiką (pvz. 30 min) po variklio išjungimo.</w:t>
            </w:r>
          </w:p>
          <w:p w14:paraId="2A7CA7A7" w14:textId="77777777" w:rsidR="004225A5" w:rsidRPr="004225A5" w:rsidRDefault="004225A5" w:rsidP="00A42E5F">
            <w:pPr>
              <w:numPr>
                <w:ilvl w:val="0"/>
                <w:numId w:val="25"/>
              </w:numPr>
              <w:ind w:left="407"/>
              <w:rPr>
                <w:color w:val="000000"/>
                <w:sz w:val="22"/>
                <w:szCs w:val="22"/>
              </w:rPr>
            </w:pPr>
            <w:r w:rsidRPr="004225A5">
              <w:rPr>
                <w:bCs/>
                <w:color w:val="000000"/>
                <w:sz w:val="22"/>
                <w:szCs w:val="22"/>
              </w:rPr>
              <w:t>12V įtampos maitinimo gnybtai ne mažiau 10A.</w:t>
            </w:r>
          </w:p>
          <w:p w14:paraId="0B3876D5" w14:textId="77777777" w:rsidR="004225A5" w:rsidRPr="004225A5" w:rsidRDefault="004225A5" w:rsidP="00A42E5F">
            <w:pPr>
              <w:numPr>
                <w:ilvl w:val="0"/>
                <w:numId w:val="25"/>
              </w:numPr>
              <w:ind w:left="407"/>
              <w:rPr>
                <w:color w:val="000000"/>
                <w:sz w:val="22"/>
                <w:szCs w:val="22"/>
              </w:rPr>
            </w:pPr>
            <w:r w:rsidRPr="004225A5">
              <w:rPr>
                <w:bCs/>
                <w:color w:val="000000"/>
                <w:sz w:val="22"/>
                <w:szCs w:val="22"/>
              </w:rPr>
              <w:t>Atvesti laidai greičio signalas (impulsai) ir durų signalas (atidaryta/uždaryta).</w:t>
            </w:r>
          </w:p>
          <w:p w14:paraId="10336F98" w14:textId="77777777" w:rsidR="004225A5" w:rsidRPr="004225A5" w:rsidRDefault="004225A5" w:rsidP="00A42E5F">
            <w:pPr>
              <w:numPr>
                <w:ilvl w:val="0"/>
                <w:numId w:val="25"/>
              </w:numPr>
              <w:ind w:left="407"/>
              <w:rPr>
                <w:color w:val="000000"/>
                <w:sz w:val="22"/>
                <w:szCs w:val="22"/>
              </w:rPr>
            </w:pPr>
            <w:r w:rsidRPr="004225A5">
              <w:rPr>
                <w:color w:val="000000"/>
                <w:sz w:val="22"/>
                <w:szCs w:val="22"/>
              </w:rPr>
              <w:t>Turi būti atvesti laidai iš Keleivių informavimo sistemos valdiklio ir visų švieslenčių:</w:t>
            </w:r>
          </w:p>
          <w:p w14:paraId="204CE620" w14:textId="77777777" w:rsidR="004225A5" w:rsidRPr="004225A5" w:rsidRDefault="004225A5" w:rsidP="00A42E5F">
            <w:pPr>
              <w:numPr>
                <w:ilvl w:val="1"/>
                <w:numId w:val="26"/>
              </w:numPr>
              <w:ind w:left="690"/>
              <w:rPr>
                <w:color w:val="000000"/>
                <w:sz w:val="22"/>
                <w:szCs w:val="22"/>
              </w:rPr>
            </w:pPr>
            <w:r w:rsidRPr="004225A5">
              <w:rPr>
                <w:color w:val="000000"/>
                <w:sz w:val="22"/>
                <w:szCs w:val="22"/>
              </w:rPr>
              <w:t xml:space="preserve">Ekranuotas </w:t>
            </w:r>
            <w:r w:rsidRPr="004225A5">
              <w:rPr>
                <w:bCs/>
                <w:color w:val="000000"/>
                <w:sz w:val="22"/>
                <w:szCs w:val="22"/>
              </w:rPr>
              <w:t>4 gyslų (gyslos storis 0,75 mm</w:t>
            </w:r>
            <w:r w:rsidRPr="004225A5">
              <w:rPr>
                <w:bCs/>
                <w:color w:val="000000"/>
                <w:sz w:val="22"/>
                <w:szCs w:val="22"/>
                <w:vertAlign w:val="superscript"/>
              </w:rPr>
              <w:t>2</w:t>
            </w:r>
            <w:r w:rsidRPr="004225A5">
              <w:rPr>
                <w:bCs/>
                <w:color w:val="000000"/>
                <w:sz w:val="22"/>
                <w:szCs w:val="22"/>
              </w:rPr>
              <w:t>)</w:t>
            </w:r>
            <w:r w:rsidRPr="004225A5">
              <w:rPr>
                <w:bCs/>
                <w:color w:val="000000"/>
                <w:sz w:val="22"/>
                <w:szCs w:val="22"/>
                <w:vertAlign w:val="superscript"/>
              </w:rPr>
              <w:t xml:space="preserve"> </w:t>
            </w:r>
            <w:r w:rsidRPr="004225A5">
              <w:rPr>
                <w:bCs/>
                <w:color w:val="000000"/>
                <w:sz w:val="22"/>
                <w:szCs w:val="22"/>
              </w:rPr>
              <w:t>kabelis duomenų perdavimui RS485 protokolu;</w:t>
            </w:r>
          </w:p>
          <w:p w14:paraId="2BD5FF9C" w14:textId="41250D2D" w:rsidR="009F0C90" w:rsidRPr="000776D5" w:rsidRDefault="004225A5" w:rsidP="00A42E5F">
            <w:pPr>
              <w:pStyle w:val="Sraopastraipa"/>
              <w:numPr>
                <w:ilvl w:val="1"/>
                <w:numId w:val="26"/>
              </w:numPr>
              <w:spacing w:after="160" w:line="254" w:lineRule="auto"/>
              <w:ind w:left="690"/>
              <w:rPr>
                <w:color w:val="000000"/>
                <w:sz w:val="22"/>
                <w:szCs w:val="22"/>
              </w:rPr>
            </w:pPr>
            <w:r w:rsidRPr="004225A5">
              <w:rPr>
                <w:bCs/>
                <w:color w:val="000000"/>
                <w:sz w:val="22"/>
                <w:szCs w:val="22"/>
              </w:rPr>
              <w:t xml:space="preserve">INDUSTRIAL ETHERNET (IE FC TP 4 poros po 2 gyslas su simetriniu </w:t>
            </w:r>
            <w:r w:rsidRPr="004225A5">
              <w:rPr>
                <w:bCs/>
                <w:color w:val="000000"/>
                <w:sz w:val="22"/>
                <w:szCs w:val="22"/>
              </w:rPr>
              <w:lastRenderedPageBreak/>
              <w:t>pynimu (8 gyslos)) kabelis prijungimui per RJ45;</w:t>
            </w:r>
          </w:p>
        </w:tc>
        <w:tc>
          <w:tcPr>
            <w:tcW w:w="2976" w:type="dxa"/>
            <w:gridSpan w:val="2"/>
            <w:vAlign w:val="center"/>
          </w:tcPr>
          <w:p w14:paraId="1B100EAA" w14:textId="2785C6CF" w:rsidR="009F0C90" w:rsidRPr="000776D5" w:rsidRDefault="009F0C90" w:rsidP="009F0C90">
            <w:pPr>
              <w:rPr>
                <w:sz w:val="22"/>
                <w:szCs w:val="22"/>
              </w:rPr>
            </w:pPr>
          </w:p>
        </w:tc>
      </w:tr>
      <w:tr w:rsidR="009F0C90" w:rsidRPr="000776D5" w14:paraId="4480224F" w14:textId="77777777" w:rsidTr="005733DC">
        <w:trPr>
          <w:trHeight w:val="112"/>
          <w:jc w:val="center"/>
        </w:trPr>
        <w:tc>
          <w:tcPr>
            <w:tcW w:w="1129" w:type="dxa"/>
            <w:vAlign w:val="center"/>
          </w:tcPr>
          <w:p w14:paraId="2FBB3926" w14:textId="6EC078EE" w:rsidR="009F0C90" w:rsidRPr="000776D5" w:rsidRDefault="009F0C90" w:rsidP="00DE79F4">
            <w:pPr>
              <w:pStyle w:val="Sraopastraipa"/>
              <w:numPr>
                <w:ilvl w:val="1"/>
                <w:numId w:val="42"/>
              </w:numPr>
              <w:rPr>
                <w:sz w:val="22"/>
                <w:szCs w:val="22"/>
              </w:rPr>
            </w:pPr>
          </w:p>
        </w:tc>
        <w:tc>
          <w:tcPr>
            <w:tcW w:w="2182" w:type="dxa"/>
            <w:gridSpan w:val="2"/>
            <w:vAlign w:val="center"/>
          </w:tcPr>
          <w:p w14:paraId="3C8C3DB9" w14:textId="455B71ED" w:rsidR="009F0C90" w:rsidRPr="000776D5" w:rsidRDefault="009F0C90" w:rsidP="009F0C90">
            <w:pPr>
              <w:rPr>
                <w:sz w:val="22"/>
                <w:szCs w:val="22"/>
                <w:highlight w:val="magenta"/>
              </w:rPr>
            </w:pPr>
            <w:r w:rsidRPr="000776D5">
              <w:rPr>
                <w:color w:val="000000"/>
                <w:sz w:val="22"/>
                <w:szCs w:val="22"/>
              </w:rPr>
              <w:t>Jungčių ir laidų infrastruktūra elektroninei bilietų įrangai</w:t>
            </w:r>
          </w:p>
        </w:tc>
        <w:tc>
          <w:tcPr>
            <w:tcW w:w="4340" w:type="dxa"/>
            <w:gridSpan w:val="2"/>
            <w:vAlign w:val="center"/>
          </w:tcPr>
          <w:p w14:paraId="0E50526E" w14:textId="77777777" w:rsidR="004225A5" w:rsidRPr="004225A5" w:rsidRDefault="004225A5" w:rsidP="004225A5">
            <w:pPr>
              <w:rPr>
                <w:bCs/>
                <w:color w:val="000000"/>
                <w:sz w:val="22"/>
                <w:szCs w:val="22"/>
              </w:rPr>
            </w:pPr>
            <w:r w:rsidRPr="004225A5">
              <w:rPr>
                <w:bCs/>
                <w:color w:val="000000"/>
                <w:sz w:val="22"/>
                <w:szCs w:val="22"/>
              </w:rPr>
              <w:t xml:space="preserve">Nuo papildomos elektroninės įrangos montavimo vietos </w:t>
            </w:r>
            <w:r w:rsidRPr="004225A5">
              <w:rPr>
                <w:b/>
                <w:bCs/>
                <w:color w:val="000000"/>
                <w:sz w:val="22"/>
                <w:szCs w:val="22"/>
              </w:rPr>
              <w:t>komposterių pajungimui</w:t>
            </w:r>
            <w:r w:rsidRPr="004225A5">
              <w:rPr>
                <w:bCs/>
                <w:color w:val="000000"/>
                <w:sz w:val="22"/>
                <w:szCs w:val="22"/>
              </w:rPr>
              <w:t xml:space="preserve"> autobuso priekyje, viduryje ir gale (tikslios vietos turi būti suderintos su Perkančiuoju subjektu sudarant pirkimo-pardavimo sutartį) turi būti atvesta:</w:t>
            </w:r>
          </w:p>
          <w:p w14:paraId="3A76FC6F" w14:textId="77777777" w:rsidR="004225A5" w:rsidRPr="004225A5" w:rsidRDefault="004225A5" w:rsidP="00A42E5F">
            <w:pPr>
              <w:numPr>
                <w:ilvl w:val="0"/>
                <w:numId w:val="27"/>
              </w:numPr>
              <w:ind w:left="407"/>
              <w:rPr>
                <w:bCs/>
                <w:color w:val="000000"/>
                <w:sz w:val="22"/>
                <w:szCs w:val="22"/>
              </w:rPr>
            </w:pPr>
            <w:r w:rsidRPr="004225A5">
              <w:rPr>
                <w:bCs/>
                <w:color w:val="000000"/>
                <w:sz w:val="22"/>
                <w:szCs w:val="22"/>
              </w:rPr>
              <w:t>Ekranuotas 4 gyslų (gyslos storis 0,75 mm</w:t>
            </w:r>
            <w:r w:rsidRPr="004225A5">
              <w:rPr>
                <w:bCs/>
                <w:color w:val="000000"/>
                <w:sz w:val="22"/>
                <w:szCs w:val="22"/>
                <w:vertAlign w:val="superscript"/>
              </w:rPr>
              <w:t>2</w:t>
            </w:r>
            <w:r w:rsidRPr="004225A5">
              <w:rPr>
                <w:bCs/>
                <w:color w:val="000000"/>
                <w:sz w:val="22"/>
                <w:szCs w:val="22"/>
              </w:rPr>
              <w:t>)</w:t>
            </w:r>
            <w:r w:rsidRPr="004225A5">
              <w:rPr>
                <w:bCs/>
                <w:color w:val="000000"/>
                <w:sz w:val="22"/>
                <w:szCs w:val="22"/>
                <w:vertAlign w:val="superscript"/>
              </w:rPr>
              <w:t xml:space="preserve"> </w:t>
            </w:r>
            <w:r w:rsidRPr="004225A5">
              <w:rPr>
                <w:bCs/>
                <w:color w:val="000000"/>
                <w:sz w:val="22"/>
                <w:szCs w:val="22"/>
              </w:rPr>
              <w:t>kabelis duomenų perdavimui RS485 protokolu.</w:t>
            </w:r>
          </w:p>
          <w:p w14:paraId="01BF0A31" w14:textId="77777777" w:rsidR="004225A5" w:rsidRPr="004225A5" w:rsidRDefault="004225A5" w:rsidP="00A42E5F">
            <w:pPr>
              <w:numPr>
                <w:ilvl w:val="0"/>
                <w:numId w:val="27"/>
              </w:numPr>
              <w:ind w:left="407"/>
              <w:rPr>
                <w:bCs/>
                <w:color w:val="000000"/>
                <w:sz w:val="22"/>
                <w:szCs w:val="22"/>
              </w:rPr>
            </w:pPr>
            <w:r w:rsidRPr="004225A5">
              <w:rPr>
                <w:bCs/>
                <w:color w:val="000000"/>
                <w:sz w:val="22"/>
                <w:szCs w:val="22"/>
              </w:rPr>
              <w:t>Paprastas 2 gyslų (gyslos storis 1 mm</w:t>
            </w:r>
            <w:r w:rsidRPr="004225A5">
              <w:rPr>
                <w:bCs/>
                <w:color w:val="000000"/>
                <w:sz w:val="22"/>
                <w:szCs w:val="22"/>
                <w:vertAlign w:val="superscript"/>
              </w:rPr>
              <w:t>2</w:t>
            </w:r>
            <w:r w:rsidRPr="004225A5">
              <w:rPr>
                <w:bCs/>
                <w:color w:val="000000"/>
                <w:sz w:val="22"/>
                <w:szCs w:val="22"/>
              </w:rPr>
              <w:t>) kabelis maitinimui.</w:t>
            </w:r>
          </w:p>
          <w:p w14:paraId="18F6A171" w14:textId="77777777" w:rsidR="004225A5" w:rsidRPr="004225A5" w:rsidRDefault="004225A5" w:rsidP="00A42E5F">
            <w:pPr>
              <w:numPr>
                <w:ilvl w:val="0"/>
                <w:numId w:val="27"/>
              </w:numPr>
              <w:ind w:left="407"/>
              <w:rPr>
                <w:bCs/>
                <w:color w:val="000000"/>
                <w:sz w:val="22"/>
                <w:szCs w:val="22"/>
              </w:rPr>
            </w:pPr>
            <w:r w:rsidRPr="004225A5">
              <w:rPr>
                <w:bCs/>
                <w:color w:val="000000"/>
                <w:sz w:val="22"/>
                <w:szCs w:val="22"/>
              </w:rPr>
              <w:t>INDUSTRIAL ETHERNET (IE FC TP 4 poros po 2 gyslas su simetriniu pynimu (8 gyslos)) kabelis prijungimui per RJ45.</w:t>
            </w:r>
          </w:p>
          <w:p w14:paraId="489C22E7" w14:textId="77777777" w:rsidR="004225A5" w:rsidRPr="004225A5" w:rsidRDefault="004225A5" w:rsidP="004225A5">
            <w:pPr>
              <w:rPr>
                <w:bCs/>
                <w:color w:val="000000"/>
                <w:sz w:val="22"/>
                <w:szCs w:val="22"/>
              </w:rPr>
            </w:pPr>
          </w:p>
          <w:p w14:paraId="28F3C0E6" w14:textId="77777777" w:rsidR="004225A5" w:rsidRPr="004225A5" w:rsidRDefault="004225A5" w:rsidP="004225A5">
            <w:pPr>
              <w:rPr>
                <w:bCs/>
                <w:color w:val="000000"/>
                <w:sz w:val="22"/>
                <w:szCs w:val="22"/>
              </w:rPr>
            </w:pPr>
            <w:r w:rsidRPr="004225A5">
              <w:rPr>
                <w:bCs/>
                <w:color w:val="000000"/>
                <w:sz w:val="22"/>
                <w:szCs w:val="22"/>
              </w:rPr>
              <w:t xml:space="preserve">Nuo papildomos elektroninės įrangos montavimo vietos iki </w:t>
            </w:r>
            <w:r w:rsidRPr="004225A5">
              <w:rPr>
                <w:b/>
                <w:bCs/>
                <w:color w:val="000000"/>
                <w:sz w:val="22"/>
                <w:szCs w:val="22"/>
              </w:rPr>
              <w:t>vairuotojo zonos</w:t>
            </w:r>
            <w:r w:rsidRPr="004225A5">
              <w:rPr>
                <w:bCs/>
                <w:color w:val="000000"/>
                <w:sz w:val="22"/>
                <w:szCs w:val="22"/>
              </w:rPr>
              <w:t xml:space="preserve"> (tiksli vieta turi būti suderinta su Perkančiuoju subjektu sudarant pirkimo-pardavimo sutartį) turi būti pravesta:</w:t>
            </w:r>
          </w:p>
          <w:p w14:paraId="2A3C0E40" w14:textId="77777777" w:rsidR="004225A5" w:rsidRPr="004225A5" w:rsidRDefault="004225A5" w:rsidP="00A42E5F">
            <w:pPr>
              <w:numPr>
                <w:ilvl w:val="0"/>
                <w:numId w:val="28"/>
              </w:numPr>
              <w:ind w:left="407"/>
              <w:rPr>
                <w:bCs/>
                <w:color w:val="000000"/>
                <w:sz w:val="22"/>
                <w:szCs w:val="22"/>
              </w:rPr>
            </w:pPr>
            <w:r w:rsidRPr="004225A5">
              <w:rPr>
                <w:bCs/>
                <w:color w:val="000000"/>
                <w:sz w:val="22"/>
                <w:szCs w:val="22"/>
              </w:rPr>
              <w:t>Ekranuotas 4 gyslų (gyslos storis 0,75 mm</w:t>
            </w:r>
            <w:r w:rsidRPr="004225A5">
              <w:rPr>
                <w:bCs/>
                <w:color w:val="000000"/>
                <w:sz w:val="22"/>
                <w:szCs w:val="22"/>
                <w:vertAlign w:val="superscript"/>
              </w:rPr>
              <w:t xml:space="preserve">2) </w:t>
            </w:r>
            <w:r w:rsidRPr="004225A5">
              <w:rPr>
                <w:bCs/>
                <w:color w:val="000000"/>
                <w:sz w:val="22"/>
                <w:szCs w:val="22"/>
              </w:rPr>
              <w:t>kabelis duomenų perdavimui RS485 protokolu.</w:t>
            </w:r>
          </w:p>
          <w:p w14:paraId="5CFB66CB" w14:textId="77777777" w:rsidR="004225A5" w:rsidRPr="004225A5" w:rsidRDefault="004225A5" w:rsidP="00A42E5F">
            <w:pPr>
              <w:numPr>
                <w:ilvl w:val="0"/>
                <w:numId w:val="28"/>
              </w:numPr>
              <w:ind w:left="407"/>
              <w:rPr>
                <w:bCs/>
                <w:color w:val="000000"/>
                <w:sz w:val="22"/>
                <w:szCs w:val="22"/>
              </w:rPr>
            </w:pPr>
            <w:r w:rsidRPr="004225A5">
              <w:rPr>
                <w:bCs/>
                <w:color w:val="000000"/>
                <w:sz w:val="22"/>
                <w:szCs w:val="22"/>
              </w:rPr>
              <w:t>Ekranuotas 4 gyslų (gyslos storis 0,75 mm</w:t>
            </w:r>
            <w:r w:rsidRPr="004225A5">
              <w:rPr>
                <w:bCs/>
                <w:color w:val="000000"/>
                <w:sz w:val="22"/>
                <w:szCs w:val="22"/>
                <w:vertAlign w:val="superscript"/>
              </w:rPr>
              <w:t xml:space="preserve">2) </w:t>
            </w:r>
            <w:r w:rsidRPr="004225A5">
              <w:rPr>
                <w:bCs/>
                <w:color w:val="000000"/>
                <w:sz w:val="22"/>
                <w:szCs w:val="22"/>
              </w:rPr>
              <w:t>kabelis duomenų perdavimui RS485 protokolu.</w:t>
            </w:r>
          </w:p>
          <w:p w14:paraId="33A366C5" w14:textId="77777777" w:rsidR="004225A5" w:rsidRPr="004225A5" w:rsidRDefault="004225A5" w:rsidP="00A42E5F">
            <w:pPr>
              <w:numPr>
                <w:ilvl w:val="0"/>
                <w:numId w:val="28"/>
              </w:numPr>
              <w:ind w:left="407"/>
              <w:rPr>
                <w:bCs/>
                <w:color w:val="000000"/>
                <w:sz w:val="22"/>
                <w:szCs w:val="22"/>
              </w:rPr>
            </w:pPr>
            <w:r w:rsidRPr="004225A5">
              <w:rPr>
                <w:bCs/>
                <w:color w:val="000000"/>
                <w:sz w:val="22"/>
                <w:szCs w:val="22"/>
              </w:rPr>
              <w:t>Paprastas 2 gyslų (gyslos storis 1 mm</w:t>
            </w:r>
            <w:r w:rsidRPr="004225A5">
              <w:rPr>
                <w:bCs/>
                <w:color w:val="000000"/>
                <w:sz w:val="22"/>
                <w:szCs w:val="22"/>
                <w:vertAlign w:val="superscript"/>
              </w:rPr>
              <w:t>2</w:t>
            </w:r>
            <w:r w:rsidRPr="004225A5">
              <w:rPr>
                <w:bCs/>
                <w:color w:val="000000"/>
                <w:sz w:val="22"/>
                <w:szCs w:val="22"/>
              </w:rPr>
              <w:t>) kabelis maitinimui.</w:t>
            </w:r>
          </w:p>
          <w:p w14:paraId="1EAA520F" w14:textId="77777777" w:rsidR="004225A5" w:rsidRPr="004225A5" w:rsidRDefault="004225A5" w:rsidP="00A42E5F">
            <w:pPr>
              <w:numPr>
                <w:ilvl w:val="0"/>
                <w:numId w:val="28"/>
              </w:numPr>
              <w:ind w:left="407"/>
              <w:rPr>
                <w:bCs/>
                <w:color w:val="000000"/>
                <w:sz w:val="22"/>
                <w:szCs w:val="22"/>
              </w:rPr>
            </w:pPr>
            <w:r w:rsidRPr="004225A5">
              <w:rPr>
                <w:bCs/>
                <w:color w:val="000000"/>
                <w:sz w:val="22"/>
                <w:szCs w:val="22"/>
              </w:rPr>
              <w:t>Paprastas 2 gyslų (gyslos storis 1 mm</w:t>
            </w:r>
            <w:r w:rsidRPr="004225A5">
              <w:rPr>
                <w:bCs/>
                <w:color w:val="000000"/>
                <w:sz w:val="22"/>
                <w:szCs w:val="22"/>
                <w:vertAlign w:val="superscript"/>
              </w:rPr>
              <w:t>2</w:t>
            </w:r>
            <w:r w:rsidRPr="004225A5">
              <w:rPr>
                <w:bCs/>
                <w:color w:val="000000"/>
                <w:sz w:val="22"/>
                <w:szCs w:val="22"/>
              </w:rPr>
              <w:t>) kabelis maitinimui.</w:t>
            </w:r>
          </w:p>
          <w:p w14:paraId="071ACFA9" w14:textId="77777777" w:rsidR="004225A5" w:rsidRPr="004225A5" w:rsidRDefault="004225A5" w:rsidP="00A42E5F">
            <w:pPr>
              <w:numPr>
                <w:ilvl w:val="0"/>
                <w:numId w:val="28"/>
              </w:numPr>
              <w:ind w:left="407"/>
              <w:rPr>
                <w:bCs/>
                <w:color w:val="000000"/>
                <w:sz w:val="22"/>
                <w:szCs w:val="22"/>
              </w:rPr>
            </w:pPr>
            <w:r w:rsidRPr="004225A5">
              <w:rPr>
                <w:bCs/>
                <w:color w:val="000000"/>
                <w:sz w:val="22"/>
                <w:szCs w:val="22"/>
              </w:rPr>
              <w:t>INDUSTRIAL ETHERNET (IE FC TP 4 poros po 2 gyslas su simetriniu pynimu (8 gyslos)) kabelis pajungimui per RJ45.</w:t>
            </w:r>
          </w:p>
          <w:p w14:paraId="29AC1638" w14:textId="2A9D4171" w:rsidR="009F0C90" w:rsidRPr="000776D5" w:rsidRDefault="004225A5" w:rsidP="00A42E5F">
            <w:pPr>
              <w:pStyle w:val="Sraopastraipa"/>
              <w:numPr>
                <w:ilvl w:val="0"/>
                <w:numId w:val="28"/>
              </w:numPr>
              <w:ind w:left="407"/>
              <w:rPr>
                <w:sz w:val="22"/>
                <w:szCs w:val="22"/>
              </w:rPr>
            </w:pPr>
            <w:r w:rsidRPr="004225A5">
              <w:rPr>
                <w:bCs/>
                <w:color w:val="000000"/>
                <w:sz w:val="22"/>
                <w:szCs w:val="22"/>
              </w:rPr>
              <w:t>INDUSTRIAL ETHERNET (IE FC TP 4 poros po 2 gyslas su simetriniu pynimu (8 gyslos)) kabelis pajungimui per RJ45.</w:t>
            </w:r>
          </w:p>
        </w:tc>
        <w:tc>
          <w:tcPr>
            <w:tcW w:w="2976" w:type="dxa"/>
            <w:gridSpan w:val="2"/>
            <w:vAlign w:val="center"/>
          </w:tcPr>
          <w:p w14:paraId="1D403D66" w14:textId="5228B210" w:rsidR="009F0C90" w:rsidRPr="000776D5" w:rsidRDefault="009F0C90" w:rsidP="009F0C90">
            <w:pPr>
              <w:rPr>
                <w:sz w:val="22"/>
                <w:szCs w:val="22"/>
              </w:rPr>
            </w:pPr>
          </w:p>
        </w:tc>
      </w:tr>
      <w:tr w:rsidR="009F0C90" w:rsidRPr="000776D5" w14:paraId="51352356" w14:textId="77777777" w:rsidTr="005733DC">
        <w:trPr>
          <w:trHeight w:val="112"/>
          <w:jc w:val="center"/>
        </w:trPr>
        <w:tc>
          <w:tcPr>
            <w:tcW w:w="1129" w:type="dxa"/>
            <w:vAlign w:val="center"/>
          </w:tcPr>
          <w:p w14:paraId="02B109A5" w14:textId="68EC2BCF" w:rsidR="009F0C90" w:rsidRPr="000776D5" w:rsidRDefault="009F0C90" w:rsidP="00DE79F4">
            <w:pPr>
              <w:pStyle w:val="Sraopastraipa"/>
              <w:numPr>
                <w:ilvl w:val="1"/>
                <w:numId w:val="42"/>
              </w:numPr>
              <w:rPr>
                <w:sz w:val="22"/>
                <w:szCs w:val="22"/>
              </w:rPr>
            </w:pPr>
          </w:p>
        </w:tc>
        <w:tc>
          <w:tcPr>
            <w:tcW w:w="2182" w:type="dxa"/>
            <w:gridSpan w:val="2"/>
            <w:vAlign w:val="center"/>
          </w:tcPr>
          <w:p w14:paraId="5CCBA35B" w14:textId="33F5C095" w:rsidR="009F0C90" w:rsidRPr="00B913DF" w:rsidRDefault="009F0C90" w:rsidP="009F0C90">
            <w:pPr>
              <w:rPr>
                <w:sz w:val="22"/>
                <w:szCs w:val="22"/>
                <w:highlight w:val="magenta"/>
              </w:rPr>
            </w:pPr>
            <w:r w:rsidRPr="00B913DF">
              <w:rPr>
                <w:color w:val="000000"/>
                <w:sz w:val="22"/>
                <w:szCs w:val="22"/>
              </w:rPr>
              <w:t>Antenos</w:t>
            </w:r>
          </w:p>
        </w:tc>
        <w:tc>
          <w:tcPr>
            <w:tcW w:w="4340" w:type="dxa"/>
            <w:gridSpan w:val="2"/>
            <w:vAlign w:val="center"/>
          </w:tcPr>
          <w:p w14:paraId="352D608F" w14:textId="77777777" w:rsidR="004225A5" w:rsidRPr="00B913DF" w:rsidRDefault="004225A5" w:rsidP="004225A5">
            <w:pPr>
              <w:spacing w:before="100" w:beforeAutospacing="1"/>
              <w:jc w:val="left"/>
              <w:rPr>
                <w:rFonts w:eastAsia="Calibri"/>
                <w:b/>
                <w:bCs/>
                <w:color w:val="000000"/>
                <w:sz w:val="22"/>
                <w:szCs w:val="22"/>
                <w:lang w:eastAsia="lt-LT"/>
              </w:rPr>
            </w:pPr>
            <w:r w:rsidRPr="00B913DF">
              <w:rPr>
                <w:rFonts w:eastAsia="Calibri"/>
                <w:color w:val="000000"/>
                <w:sz w:val="22"/>
                <w:szCs w:val="22"/>
                <w:lang w:eastAsia="lt-LT"/>
              </w:rPr>
              <w:t>Ant transporto priemonės</w:t>
            </w:r>
            <w:r w:rsidRPr="00B913DF">
              <w:rPr>
                <w:rFonts w:eastAsia="Calibri"/>
                <w:bCs/>
                <w:color w:val="000000"/>
                <w:sz w:val="22"/>
                <w:szCs w:val="22"/>
                <w:lang w:eastAsia="lt-LT"/>
              </w:rPr>
              <w:t xml:space="preserve"> stogo turi būti sumontuota antena 5in1 (pvz. – </w:t>
            </w:r>
            <w:hyperlink r:id="rId12" w:history="1">
              <w:proofErr w:type="spellStart"/>
              <w:r w:rsidRPr="00B913DF">
                <w:rPr>
                  <w:rStyle w:val="Hipersaitas"/>
                  <w:rFonts w:eastAsia="Calibri"/>
                  <w:b/>
                  <w:bCs/>
                  <w:sz w:val="22"/>
                  <w:szCs w:val="22"/>
                  <w:lang w:eastAsia="lt-LT"/>
                </w:rPr>
                <w:t>Taoglas</w:t>
              </w:r>
              <w:proofErr w:type="spellEnd"/>
              <w:r w:rsidRPr="00B913DF">
                <w:rPr>
                  <w:rStyle w:val="Hipersaitas"/>
                  <w:rFonts w:eastAsia="Calibri"/>
                  <w:b/>
                  <w:bCs/>
                  <w:sz w:val="22"/>
                  <w:szCs w:val="22"/>
                  <w:lang w:eastAsia="lt-LT"/>
                </w:rPr>
                <w:t xml:space="preserve"> MA752.B.ABICG.001</w:t>
              </w:r>
            </w:hyperlink>
            <w:r w:rsidRPr="00B913DF">
              <w:rPr>
                <w:rFonts w:eastAsia="Calibri"/>
                <w:b/>
                <w:bCs/>
                <w:color w:val="000000"/>
                <w:sz w:val="22"/>
                <w:szCs w:val="22"/>
                <w:lang w:eastAsia="lt-LT"/>
              </w:rPr>
              <w:t xml:space="preserve"> </w:t>
            </w:r>
            <w:r w:rsidRPr="00B913DF">
              <w:rPr>
                <w:rFonts w:eastAsia="Calibri"/>
                <w:bCs/>
                <w:color w:val="000000"/>
                <w:sz w:val="22"/>
                <w:szCs w:val="22"/>
                <w:lang w:eastAsia="lt-LT"/>
              </w:rPr>
              <w:t>arba analogiška), turinti:</w:t>
            </w:r>
          </w:p>
          <w:p w14:paraId="28DE191B" w14:textId="77777777" w:rsidR="004225A5" w:rsidRPr="00B913DF" w:rsidRDefault="004225A5" w:rsidP="00A42E5F">
            <w:pPr>
              <w:numPr>
                <w:ilvl w:val="0"/>
                <w:numId w:val="69"/>
              </w:numPr>
              <w:spacing w:before="100" w:beforeAutospacing="1"/>
              <w:ind w:left="407"/>
              <w:jc w:val="left"/>
              <w:rPr>
                <w:rFonts w:eastAsia="Calibri"/>
                <w:bCs/>
                <w:color w:val="000000"/>
                <w:sz w:val="22"/>
                <w:szCs w:val="22"/>
                <w:lang w:eastAsia="lt-LT"/>
              </w:rPr>
            </w:pPr>
            <w:r w:rsidRPr="00B913DF">
              <w:rPr>
                <w:rFonts w:eastAsia="Calibri"/>
                <w:bCs/>
                <w:color w:val="000000"/>
                <w:sz w:val="22"/>
                <w:szCs w:val="22"/>
                <w:lang w:eastAsia="lt-LT"/>
              </w:rPr>
              <w:t xml:space="preserve">2 x </w:t>
            </w:r>
            <w:proofErr w:type="spellStart"/>
            <w:r w:rsidRPr="00B913DF">
              <w:rPr>
                <w:rFonts w:eastAsia="Calibri"/>
                <w:bCs/>
                <w:color w:val="000000"/>
                <w:sz w:val="22"/>
                <w:szCs w:val="22"/>
                <w:lang w:eastAsia="lt-LT"/>
              </w:rPr>
              <w:t>Cellular</w:t>
            </w:r>
            <w:proofErr w:type="spellEnd"/>
            <w:r w:rsidRPr="00B913DF">
              <w:rPr>
                <w:rFonts w:eastAsia="Calibri"/>
                <w:bCs/>
                <w:color w:val="000000"/>
                <w:sz w:val="22"/>
                <w:szCs w:val="22"/>
                <w:lang w:eastAsia="lt-LT"/>
              </w:rPr>
              <w:t xml:space="preserve"> (4G/3G/2G) </w:t>
            </w:r>
            <w:proofErr w:type="spellStart"/>
            <w:r w:rsidRPr="00B913DF">
              <w:rPr>
                <w:rFonts w:eastAsia="Calibri"/>
                <w:bCs/>
                <w:color w:val="000000"/>
                <w:sz w:val="22"/>
                <w:szCs w:val="22"/>
                <w:lang w:eastAsia="lt-LT"/>
              </w:rPr>
              <w:t>Antennas</w:t>
            </w:r>
            <w:proofErr w:type="spellEnd"/>
            <w:r w:rsidRPr="00B913DF">
              <w:rPr>
                <w:rFonts w:eastAsia="Calibri"/>
                <w:bCs/>
                <w:color w:val="000000"/>
                <w:sz w:val="22"/>
                <w:szCs w:val="22"/>
                <w:lang w:eastAsia="lt-LT"/>
              </w:rPr>
              <w:t xml:space="preserve"> (MIMO);</w:t>
            </w:r>
          </w:p>
          <w:p w14:paraId="6B75DB66" w14:textId="77777777" w:rsidR="004225A5" w:rsidRPr="00B913DF" w:rsidRDefault="004225A5" w:rsidP="00A42E5F">
            <w:pPr>
              <w:numPr>
                <w:ilvl w:val="0"/>
                <w:numId w:val="69"/>
              </w:numPr>
              <w:spacing w:before="100" w:beforeAutospacing="1"/>
              <w:ind w:left="407"/>
              <w:jc w:val="left"/>
              <w:rPr>
                <w:rFonts w:eastAsia="Calibri"/>
                <w:bCs/>
                <w:color w:val="000000"/>
                <w:sz w:val="22"/>
                <w:szCs w:val="22"/>
                <w:lang w:eastAsia="lt-LT"/>
              </w:rPr>
            </w:pPr>
            <w:r w:rsidRPr="00B913DF">
              <w:rPr>
                <w:rFonts w:eastAsia="Calibri"/>
                <w:bCs/>
                <w:color w:val="000000"/>
                <w:sz w:val="22"/>
                <w:szCs w:val="22"/>
                <w:lang w:eastAsia="lt-LT"/>
              </w:rPr>
              <w:t xml:space="preserve">1 x GPS/GLONASS/GALILEO </w:t>
            </w:r>
          </w:p>
          <w:p w14:paraId="236ED9E8" w14:textId="77777777" w:rsidR="004225A5" w:rsidRPr="00B913DF" w:rsidRDefault="004225A5" w:rsidP="00A42E5F">
            <w:pPr>
              <w:numPr>
                <w:ilvl w:val="0"/>
                <w:numId w:val="69"/>
              </w:numPr>
              <w:spacing w:before="100" w:beforeAutospacing="1"/>
              <w:ind w:left="407"/>
              <w:jc w:val="left"/>
              <w:rPr>
                <w:rFonts w:eastAsia="Calibri"/>
                <w:bCs/>
                <w:color w:val="000000"/>
                <w:sz w:val="22"/>
                <w:szCs w:val="22"/>
                <w:lang w:eastAsia="lt-LT"/>
              </w:rPr>
            </w:pPr>
            <w:r w:rsidRPr="00B913DF">
              <w:rPr>
                <w:rFonts w:eastAsia="Calibri"/>
                <w:bCs/>
                <w:color w:val="000000"/>
                <w:sz w:val="22"/>
                <w:szCs w:val="22"/>
                <w:lang w:eastAsia="lt-LT"/>
              </w:rPr>
              <w:t xml:space="preserve">2 x 2.4GHZ/ 5GHz </w:t>
            </w:r>
            <w:proofErr w:type="spellStart"/>
            <w:r w:rsidRPr="00B913DF">
              <w:rPr>
                <w:rFonts w:eastAsia="Calibri"/>
                <w:bCs/>
                <w:color w:val="000000"/>
                <w:sz w:val="22"/>
                <w:szCs w:val="22"/>
                <w:lang w:eastAsia="lt-LT"/>
              </w:rPr>
              <w:t>Antennas</w:t>
            </w:r>
            <w:proofErr w:type="spellEnd"/>
            <w:r w:rsidRPr="00B913DF">
              <w:rPr>
                <w:rFonts w:eastAsia="Calibri"/>
                <w:bCs/>
                <w:color w:val="000000"/>
                <w:sz w:val="22"/>
                <w:szCs w:val="22"/>
                <w:lang w:eastAsia="lt-LT"/>
              </w:rPr>
              <w:t xml:space="preserve"> (MIMO)</w:t>
            </w:r>
          </w:p>
          <w:p w14:paraId="6EAA6AE0" w14:textId="6162EFE6" w:rsidR="004225A5" w:rsidRPr="00B913DF" w:rsidRDefault="004225A5" w:rsidP="004225A5">
            <w:pPr>
              <w:spacing w:before="100" w:beforeAutospacing="1"/>
              <w:jc w:val="left"/>
              <w:rPr>
                <w:rFonts w:eastAsia="Calibri"/>
                <w:bCs/>
                <w:color w:val="000000"/>
                <w:sz w:val="22"/>
                <w:szCs w:val="22"/>
                <w:lang w:eastAsia="lt-LT"/>
              </w:rPr>
            </w:pPr>
            <w:r w:rsidRPr="00B913DF">
              <w:rPr>
                <w:rFonts w:eastAsia="Calibri"/>
                <w:bCs/>
                <w:color w:val="000000"/>
                <w:sz w:val="22"/>
                <w:szCs w:val="22"/>
                <w:lang w:eastAsia="lt-LT"/>
              </w:rPr>
              <w:t>Darbinė temperatūra ne siauriau: -35</w:t>
            </w:r>
            <w:r w:rsidRPr="00B913DF">
              <w:rPr>
                <w:rFonts w:eastAsia="Calibri"/>
                <w:color w:val="000000"/>
                <w:sz w:val="22"/>
                <w:szCs w:val="22"/>
                <w:lang w:eastAsia="lt-LT"/>
              </w:rPr>
              <w:t>º</w:t>
            </w:r>
            <w:r w:rsidR="00B913DF">
              <w:rPr>
                <w:rFonts w:eastAsia="Calibri"/>
                <w:color w:val="000000"/>
                <w:sz w:val="22"/>
                <w:szCs w:val="22"/>
                <w:lang w:eastAsia="lt-LT"/>
              </w:rPr>
              <w:t xml:space="preserve"> </w:t>
            </w:r>
            <w:r w:rsidRPr="00B913DF">
              <w:rPr>
                <w:rFonts w:eastAsia="Calibri"/>
                <w:color w:val="000000"/>
                <w:sz w:val="22"/>
                <w:szCs w:val="22"/>
                <w:lang w:eastAsia="lt-LT"/>
              </w:rPr>
              <w:t>C</w:t>
            </w:r>
            <w:r w:rsidRPr="00B913DF">
              <w:rPr>
                <w:rFonts w:eastAsia="Calibri"/>
                <w:bCs/>
                <w:color w:val="000000"/>
                <w:sz w:val="22"/>
                <w:szCs w:val="22"/>
                <w:lang w:eastAsia="lt-LT"/>
              </w:rPr>
              <w:t xml:space="preserve"> - +75</w:t>
            </w:r>
            <w:r w:rsidRPr="00B913DF">
              <w:rPr>
                <w:rFonts w:eastAsia="Calibri"/>
                <w:color w:val="000000"/>
                <w:sz w:val="22"/>
                <w:szCs w:val="22"/>
                <w:lang w:eastAsia="lt-LT"/>
              </w:rPr>
              <w:t>º</w:t>
            </w:r>
            <w:r w:rsidR="00B913DF">
              <w:rPr>
                <w:rFonts w:eastAsia="Calibri"/>
                <w:color w:val="000000"/>
                <w:sz w:val="22"/>
                <w:szCs w:val="22"/>
                <w:lang w:eastAsia="lt-LT"/>
              </w:rPr>
              <w:t xml:space="preserve"> </w:t>
            </w:r>
            <w:r w:rsidRPr="00B913DF">
              <w:rPr>
                <w:rFonts w:eastAsia="Calibri"/>
                <w:color w:val="000000"/>
                <w:sz w:val="22"/>
                <w:szCs w:val="22"/>
                <w:lang w:eastAsia="lt-LT"/>
              </w:rPr>
              <w:t>C</w:t>
            </w:r>
          </w:p>
          <w:p w14:paraId="1AD30C29" w14:textId="77777777" w:rsidR="004225A5" w:rsidRPr="00B913DF" w:rsidRDefault="004225A5" w:rsidP="004225A5">
            <w:pPr>
              <w:spacing w:before="100" w:beforeAutospacing="1"/>
              <w:jc w:val="left"/>
              <w:rPr>
                <w:rFonts w:eastAsia="Calibri"/>
                <w:bCs/>
                <w:color w:val="000000"/>
                <w:sz w:val="22"/>
                <w:szCs w:val="22"/>
                <w:lang w:eastAsia="lt-LT"/>
              </w:rPr>
            </w:pPr>
            <w:r w:rsidRPr="00B913DF">
              <w:rPr>
                <w:rFonts w:eastAsia="Calibri"/>
                <w:bCs/>
                <w:color w:val="000000"/>
                <w:sz w:val="22"/>
                <w:szCs w:val="22"/>
                <w:lang w:eastAsia="lt-LT"/>
              </w:rPr>
              <w:t>Antenos pajungimo laidai turi būti atvesti į papildomos įrangos montavimo vietą.</w:t>
            </w:r>
          </w:p>
          <w:p w14:paraId="0E884BEC" w14:textId="2D86533E" w:rsidR="009F0C90" w:rsidRPr="00B913DF" w:rsidRDefault="004225A5" w:rsidP="004225A5">
            <w:pPr>
              <w:rPr>
                <w:sz w:val="22"/>
                <w:szCs w:val="22"/>
              </w:rPr>
            </w:pPr>
            <w:r w:rsidRPr="00B913DF">
              <w:rPr>
                <w:rFonts w:eastAsia="Calibri"/>
                <w:bCs/>
                <w:color w:val="000000"/>
                <w:sz w:val="22"/>
                <w:szCs w:val="22"/>
                <w:lang w:eastAsia="lt-LT"/>
              </w:rPr>
              <w:lastRenderedPageBreak/>
              <w:t>Antena turi būti įrengta, kad būtų atspari gamtos ir transporto priemonės plovimo poveikiams (atsparumo standartas ne prastesnis nei IP67)</w:t>
            </w:r>
          </w:p>
        </w:tc>
        <w:tc>
          <w:tcPr>
            <w:tcW w:w="2976" w:type="dxa"/>
            <w:gridSpan w:val="2"/>
            <w:vAlign w:val="center"/>
          </w:tcPr>
          <w:p w14:paraId="4EE8BA05" w14:textId="7E43F8DC" w:rsidR="009F0C90" w:rsidRPr="000776D5" w:rsidRDefault="009F0C90" w:rsidP="009F0C90">
            <w:pPr>
              <w:rPr>
                <w:sz w:val="22"/>
                <w:szCs w:val="22"/>
              </w:rPr>
            </w:pPr>
          </w:p>
        </w:tc>
      </w:tr>
      <w:tr w:rsidR="009F0C90" w:rsidRPr="000776D5" w14:paraId="63B38F86" w14:textId="77777777" w:rsidTr="005733DC">
        <w:trPr>
          <w:trHeight w:val="112"/>
          <w:jc w:val="center"/>
        </w:trPr>
        <w:tc>
          <w:tcPr>
            <w:tcW w:w="1129" w:type="dxa"/>
            <w:vAlign w:val="center"/>
          </w:tcPr>
          <w:p w14:paraId="7E998C0E" w14:textId="52C61317" w:rsidR="009F0C90" w:rsidRPr="000776D5" w:rsidRDefault="009F0C90" w:rsidP="00DE79F4">
            <w:pPr>
              <w:pStyle w:val="Sraopastraipa"/>
              <w:numPr>
                <w:ilvl w:val="0"/>
                <w:numId w:val="42"/>
              </w:numPr>
              <w:rPr>
                <w:b/>
                <w:bCs/>
                <w:sz w:val="22"/>
                <w:szCs w:val="22"/>
              </w:rPr>
            </w:pPr>
          </w:p>
        </w:tc>
        <w:tc>
          <w:tcPr>
            <w:tcW w:w="9498" w:type="dxa"/>
            <w:gridSpan w:val="6"/>
            <w:vAlign w:val="center"/>
          </w:tcPr>
          <w:p w14:paraId="639EF1EA" w14:textId="77777777" w:rsidR="009F0C90" w:rsidRPr="000776D5" w:rsidRDefault="009F0C90" w:rsidP="009F0C90">
            <w:pPr>
              <w:jc w:val="center"/>
              <w:rPr>
                <w:b/>
                <w:bCs/>
                <w:sz w:val="22"/>
                <w:szCs w:val="22"/>
              </w:rPr>
            </w:pPr>
            <w:r w:rsidRPr="000776D5">
              <w:rPr>
                <w:b/>
                <w:bCs/>
                <w:sz w:val="22"/>
                <w:szCs w:val="22"/>
              </w:rPr>
              <w:t>Multimedia ekranai</w:t>
            </w:r>
          </w:p>
        </w:tc>
      </w:tr>
      <w:tr w:rsidR="009F0C90" w:rsidRPr="000776D5" w14:paraId="6958B467" w14:textId="77777777" w:rsidTr="005733DC">
        <w:trPr>
          <w:trHeight w:val="112"/>
          <w:jc w:val="center"/>
        </w:trPr>
        <w:tc>
          <w:tcPr>
            <w:tcW w:w="1129" w:type="dxa"/>
            <w:vAlign w:val="center"/>
          </w:tcPr>
          <w:p w14:paraId="7A95E8A2" w14:textId="13D73898" w:rsidR="009F0C90" w:rsidRPr="000776D5" w:rsidRDefault="009F0C90" w:rsidP="00DE79F4">
            <w:pPr>
              <w:pStyle w:val="Sraopastraipa"/>
              <w:numPr>
                <w:ilvl w:val="1"/>
                <w:numId w:val="42"/>
              </w:numPr>
              <w:rPr>
                <w:sz w:val="22"/>
                <w:szCs w:val="22"/>
              </w:rPr>
            </w:pPr>
          </w:p>
        </w:tc>
        <w:tc>
          <w:tcPr>
            <w:tcW w:w="2182" w:type="dxa"/>
            <w:gridSpan w:val="2"/>
            <w:vAlign w:val="center"/>
          </w:tcPr>
          <w:p w14:paraId="30B4C45E" w14:textId="77777777" w:rsidR="009F0C90" w:rsidRPr="000776D5" w:rsidRDefault="009F0C90" w:rsidP="009F0C90">
            <w:pPr>
              <w:rPr>
                <w:color w:val="000000"/>
                <w:sz w:val="22"/>
                <w:szCs w:val="22"/>
              </w:rPr>
            </w:pPr>
            <w:r w:rsidRPr="000776D5">
              <w:rPr>
                <w:color w:val="000000"/>
                <w:sz w:val="22"/>
                <w:szCs w:val="22"/>
              </w:rPr>
              <w:t>Multimedia ekranai</w:t>
            </w:r>
          </w:p>
          <w:p w14:paraId="640A90B3" w14:textId="5F6DDCBC" w:rsidR="009F0C90" w:rsidRPr="000776D5" w:rsidRDefault="009F0C90" w:rsidP="009F0C90">
            <w:pPr>
              <w:rPr>
                <w:sz w:val="22"/>
                <w:szCs w:val="22"/>
              </w:rPr>
            </w:pPr>
          </w:p>
        </w:tc>
        <w:tc>
          <w:tcPr>
            <w:tcW w:w="4340" w:type="dxa"/>
            <w:gridSpan w:val="2"/>
            <w:vAlign w:val="center"/>
          </w:tcPr>
          <w:p w14:paraId="196F7618" w14:textId="77777777" w:rsidR="004225A5" w:rsidRPr="004225A5" w:rsidRDefault="004225A5" w:rsidP="004225A5">
            <w:pPr>
              <w:rPr>
                <w:color w:val="000000"/>
                <w:sz w:val="22"/>
                <w:szCs w:val="22"/>
              </w:rPr>
            </w:pPr>
            <w:r w:rsidRPr="004225A5">
              <w:rPr>
                <w:color w:val="000000"/>
                <w:sz w:val="22"/>
                <w:szCs w:val="22"/>
              </w:rPr>
              <w:t>Transporto priemonės salone turi būti įrengta: du pailginti multimedijos ekranai papildomos informacijos keleiviams teikimui. Montavimo vieta ir būdas turi būti suderinti sudarant pirkimo-pardavimo sutartį.</w:t>
            </w:r>
          </w:p>
          <w:p w14:paraId="0460D805" w14:textId="64123941" w:rsidR="009F0C90" w:rsidRPr="000776D5" w:rsidRDefault="004225A5" w:rsidP="004225A5">
            <w:pPr>
              <w:rPr>
                <w:sz w:val="22"/>
                <w:szCs w:val="22"/>
              </w:rPr>
            </w:pPr>
            <w:r w:rsidRPr="004225A5">
              <w:rPr>
                <w:color w:val="000000"/>
                <w:sz w:val="22"/>
                <w:szCs w:val="22"/>
              </w:rPr>
              <w:t>Įrengtos keleivių vaizdinės informavimo priemonės, turi atitikti reikalavimus, nustatytus Keleivinio kelių transporto priemonių apipavidalinimo tvarkos apraše, patvirtintame Lietuvos Respublikos susisiekimo ministro 1998 m. vasario 12 d. įsakymu Nr. 55 „Dėl Keleivinio kelių transporto priemonių apipavidalinimo tvarkos aprašo patvirtinimo“.</w:t>
            </w:r>
          </w:p>
        </w:tc>
        <w:tc>
          <w:tcPr>
            <w:tcW w:w="2976" w:type="dxa"/>
            <w:gridSpan w:val="2"/>
            <w:vAlign w:val="center"/>
          </w:tcPr>
          <w:p w14:paraId="6C3C88CB" w14:textId="10AF0317" w:rsidR="009F0C90" w:rsidRPr="000776D5" w:rsidRDefault="009F0C90" w:rsidP="009F0C90">
            <w:pPr>
              <w:rPr>
                <w:sz w:val="22"/>
                <w:szCs w:val="22"/>
              </w:rPr>
            </w:pPr>
          </w:p>
        </w:tc>
      </w:tr>
      <w:tr w:rsidR="009F0C90" w:rsidRPr="000776D5" w14:paraId="1ADDA926" w14:textId="77777777" w:rsidTr="005733DC">
        <w:trPr>
          <w:trHeight w:val="2390"/>
          <w:jc w:val="center"/>
        </w:trPr>
        <w:tc>
          <w:tcPr>
            <w:tcW w:w="1129" w:type="dxa"/>
            <w:vAlign w:val="center"/>
          </w:tcPr>
          <w:p w14:paraId="0B0DB98C" w14:textId="42A2CD86" w:rsidR="009F0C90" w:rsidRPr="000776D5" w:rsidRDefault="009F0C90" w:rsidP="00DE79F4">
            <w:pPr>
              <w:pStyle w:val="Sraopastraipa"/>
              <w:numPr>
                <w:ilvl w:val="1"/>
                <w:numId w:val="42"/>
              </w:numPr>
              <w:rPr>
                <w:sz w:val="22"/>
                <w:szCs w:val="22"/>
              </w:rPr>
            </w:pPr>
          </w:p>
        </w:tc>
        <w:tc>
          <w:tcPr>
            <w:tcW w:w="2182" w:type="dxa"/>
            <w:gridSpan w:val="2"/>
            <w:vAlign w:val="center"/>
          </w:tcPr>
          <w:p w14:paraId="2893F971" w14:textId="48321D1A" w:rsidR="009F0C90" w:rsidRPr="000776D5" w:rsidRDefault="009F0C90" w:rsidP="009F0C90">
            <w:pPr>
              <w:rPr>
                <w:sz w:val="22"/>
                <w:szCs w:val="22"/>
              </w:rPr>
            </w:pPr>
            <w:r w:rsidRPr="000776D5">
              <w:rPr>
                <w:color w:val="000000"/>
                <w:sz w:val="22"/>
                <w:szCs w:val="22"/>
              </w:rPr>
              <w:t>Tvirtinimas ir įkomponavimas</w:t>
            </w:r>
          </w:p>
        </w:tc>
        <w:tc>
          <w:tcPr>
            <w:tcW w:w="4340" w:type="dxa"/>
            <w:gridSpan w:val="2"/>
            <w:vAlign w:val="center"/>
          </w:tcPr>
          <w:p w14:paraId="7FC9047B" w14:textId="77777777" w:rsidR="004225A5" w:rsidRPr="004225A5" w:rsidRDefault="004225A5" w:rsidP="004225A5">
            <w:pPr>
              <w:rPr>
                <w:color w:val="000000"/>
                <w:sz w:val="22"/>
                <w:szCs w:val="22"/>
              </w:rPr>
            </w:pPr>
            <w:r w:rsidRPr="004225A5">
              <w:rPr>
                <w:color w:val="000000"/>
                <w:sz w:val="22"/>
                <w:szCs w:val="22"/>
              </w:rPr>
              <w:t xml:space="preserve">Multimedia ekranai turi būti: </w:t>
            </w:r>
          </w:p>
          <w:p w14:paraId="5DBDD6E5" w14:textId="77777777" w:rsidR="004225A5" w:rsidRPr="004225A5" w:rsidRDefault="004225A5" w:rsidP="00A42E5F">
            <w:pPr>
              <w:numPr>
                <w:ilvl w:val="0"/>
                <w:numId w:val="29"/>
              </w:numPr>
              <w:ind w:left="407"/>
              <w:rPr>
                <w:color w:val="000000"/>
                <w:sz w:val="22"/>
                <w:szCs w:val="22"/>
              </w:rPr>
            </w:pPr>
            <w:r w:rsidRPr="004225A5">
              <w:rPr>
                <w:color w:val="000000"/>
                <w:sz w:val="22"/>
                <w:szCs w:val="22"/>
              </w:rPr>
              <w:t>estetiškai įkomponuoti į keleivių salono interjerą;</w:t>
            </w:r>
          </w:p>
          <w:p w14:paraId="56EA04E7" w14:textId="77777777" w:rsidR="004225A5" w:rsidRPr="004225A5" w:rsidRDefault="004225A5" w:rsidP="00A42E5F">
            <w:pPr>
              <w:numPr>
                <w:ilvl w:val="0"/>
                <w:numId w:val="29"/>
              </w:numPr>
              <w:ind w:left="407"/>
              <w:rPr>
                <w:color w:val="000000"/>
                <w:sz w:val="22"/>
                <w:szCs w:val="22"/>
              </w:rPr>
            </w:pPr>
            <w:r w:rsidRPr="004225A5">
              <w:rPr>
                <w:color w:val="000000"/>
                <w:sz w:val="22"/>
                <w:szCs w:val="22"/>
              </w:rPr>
              <w:t>lengvai tvirtinami ir prieinami aptarnavimui bei remontui;</w:t>
            </w:r>
          </w:p>
          <w:p w14:paraId="6ACAF977" w14:textId="77777777" w:rsidR="004225A5" w:rsidRPr="004225A5" w:rsidRDefault="004225A5" w:rsidP="00A42E5F">
            <w:pPr>
              <w:numPr>
                <w:ilvl w:val="0"/>
                <w:numId w:val="29"/>
              </w:numPr>
              <w:ind w:left="407"/>
              <w:rPr>
                <w:color w:val="000000"/>
                <w:sz w:val="22"/>
                <w:szCs w:val="22"/>
              </w:rPr>
            </w:pPr>
            <w:r w:rsidRPr="004225A5">
              <w:rPr>
                <w:color w:val="000000"/>
                <w:sz w:val="22"/>
                <w:szCs w:val="22"/>
              </w:rPr>
              <w:t>nekliudantys vairuotojui matyti transporto priemonės keleivių salono zonas per galinio vaizdo veidrodėlius;</w:t>
            </w:r>
          </w:p>
          <w:p w14:paraId="07D14B7C" w14:textId="77777777" w:rsidR="004225A5" w:rsidRPr="004225A5" w:rsidRDefault="004225A5" w:rsidP="00A42E5F">
            <w:pPr>
              <w:numPr>
                <w:ilvl w:val="0"/>
                <w:numId w:val="29"/>
              </w:numPr>
              <w:ind w:left="407"/>
              <w:rPr>
                <w:color w:val="000000"/>
                <w:sz w:val="22"/>
                <w:szCs w:val="22"/>
              </w:rPr>
            </w:pPr>
            <w:r w:rsidRPr="004225A5">
              <w:rPr>
                <w:color w:val="000000"/>
                <w:sz w:val="22"/>
                <w:szCs w:val="22"/>
              </w:rPr>
              <w:t>vaizdas ekranuose gerai matomas salone didesnės dalies keleivių;</w:t>
            </w:r>
          </w:p>
          <w:p w14:paraId="03499444" w14:textId="77777777" w:rsidR="004225A5" w:rsidRPr="004225A5" w:rsidRDefault="004225A5" w:rsidP="00A42E5F">
            <w:pPr>
              <w:numPr>
                <w:ilvl w:val="0"/>
                <w:numId w:val="29"/>
              </w:numPr>
              <w:ind w:left="407"/>
              <w:rPr>
                <w:color w:val="000000"/>
                <w:sz w:val="22"/>
                <w:szCs w:val="22"/>
              </w:rPr>
            </w:pPr>
            <w:r w:rsidRPr="004225A5">
              <w:rPr>
                <w:color w:val="000000"/>
                <w:sz w:val="22"/>
                <w:szCs w:val="22"/>
              </w:rPr>
              <w:t>sumontuoti tvirtuose korpusuose, pritaikytuose viešajam transportui.</w:t>
            </w:r>
          </w:p>
          <w:p w14:paraId="5183AD05" w14:textId="38C99B5E" w:rsidR="009F0C90" w:rsidRPr="000776D5" w:rsidRDefault="004225A5" w:rsidP="00A42E5F">
            <w:pPr>
              <w:numPr>
                <w:ilvl w:val="0"/>
                <w:numId w:val="29"/>
              </w:numPr>
              <w:ind w:left="407"/>
              <w:rPr>
                <w:color w:val="000000"/>
                <w:sz w:val="22"/>
                <w:szCs w:val="22"/>
              </w:rPr>
            </w:pPr>
            <w:r w:rsidRPr="004225A5">
              <w:rPr>
                <w:color w:val="000000"/>
                <w:sz w:val="22"/>
                <w:szCs w:val="22"/>
              </w:rPr>
              <w:t>konkreti vieta ir tvirtinimo būdas su Perkančiuoju subjektu derinama sudarant pirkimo-pardavimo sutartį.</w:t>
            </w:r>
          </w:p>
        </w:tc>
        <w:tc>
          <w:tcPr>
            <w:tcW w:w="2976" w:type="dxa"/>
            <w:gridSpan w:val="2"/>
            <w:vAlign w:val="center"/>
          </w:tcPr>
          <w:p w14:paraId="71A3255F" w14:textId="251643E0" w:rsidR="009F0C90" w:rsidRPr="000776D5" w:rsidRDefault="009F0C90" w:rsidP="009F0C90">
            <w:pPr>
              <w:rPr>
                <w:sz w:val="22"/>
                <w:szCs w:val="22"/>
              </w:rPr>
            </w:pPr>
          </w:p>
        </w:tc>
      </w:tr>
      <w:tr w:rsidR="009F0C90" w:rsidRPr="000776D5" w14:paraId="410FA28B" w14:textId="77777777" w:rsidTr="005733DC">
        <w:trPr>
          <w:trHeight w:val="112"/>
          <w:jc w:val="center"/>
        </w:trPr>
        <w:tc>
          <w:tcPr>
            <w:tcW w:w="1129" w:type="dxa"/>
            <w:vAlign w:val="center"/>
          </w:tcPr>
          <w:p w14:paraId="44AED61E" w14:textId="7AB37142" w:rsidR="009F0C90" w:rsidRPr="000776D5" w:rsidRDefault="009F0C90" w:rsidP="00DE79F4">
            <w:pPr>
              <w:pStyle w:val="Sraopastraipa"/>
              <w:numPr>
                <w:ilvl w:val="1"/>
                <w:numId w:val="42"/>
              </w:numPr>
              <w:rPr>
                <w:sz w:val="22"/>
                <w:szCs w:val="22"/>
              </w:rPr>
            </w:pPr>
          </w:p>
        </w:tc>
        <w:tc>
          <w:tcPr>
            <w:tcW w:w="2182" w:type="dxa"/>
            <w:gridSpan w:val="2"/>
            <w:vAlign w:val="center"/>
          </w:tcPr>
          <w:p w14:paraId="02592966" w14:textId="16FA5876" w:rsidR="009F0C90" w:rsidRPr="000776D5" w:rsidRDefault="009F0C90" w:rsidP="009F0C90">
            <w:pPr>
              <w:rPr>
                <w:sz w:val="22"/>
                <w:szCs w:val="22"/>
              </w:rPr>
            </w:pPr>
            <w:r w:rsidRPr="000776D5">
              <w:rPr>
                <w:color w:val="000000"/>
                <w:sz w:val="22"/>
                <w:szCs w:val="22"/>
              </w:rPr>
              <w:t>Multimedijos ekrano išmatavimai ir raiška</w:t>
            </w:r>
          </w:p>
        </w:tc>
        <w:tc>
          <w:tcPr>
            <w:tcW w:w="4340" w:type="dxa"/>
            <w:gridSpan w:val="2"/>
            <w:vAlign w:val="center"/>
          </w:tcPr>
          <w:p w14:paraId="765C3819" w14:textId="77777777" w:rsidR="004225A5" w:rsidRPr="004225A5" w:rsidRDefault="004225A5" w:rsidP="00A42E5F">
            <w:pPr>
              <w:numPr>
                <w:ilvl w:val="0"/>
                <w:numId w:val="30"/>
              </w:numPr>
              <w:ind w:left="407"/>
              <w:rPr>
                <w:color w:val="000000"/>
                <w:sz w:val="22"/>
                <w:szCs w:val="22"/>
              </w:rPr>
            </w:pPr>
            <w:r w:rsidRPr="004225A5">
              <w:rPr>
                <w:color w:val="000000"/>
                <w:sz w:val="22"/>
                <w:szCs w:val="22"/>
              </w:rPr>
              <w:t>Ekranų įstrižainė turi būti ne mažesnė nei 28</w:t>
            </w:r>
            <w:r w:rsidRPr="004225A5">
              <w:rPr>
                <w:color w:val="000000"/>
                <w:sz w:val="22"/>
                <w:szCs w:val="22"/>
                <w:lang w:val="uk-UA"/>
              </w:rPr>
              <w:t>˝</w:t>
            </w:r>
            <w:r w:rsidRPr="004225A5">
              <w:rPr>
                <w:color w:val="000000"/>
                <w:sz w:val="22"/>
                <w:szCs w:val="22"/>
              </w:rPr>
              <w:t>.</w:t>
            </w:r>
          </w:p>
          <w:p w14:paraId="4AE11423" w14:textId="77777777" w:rsidR="004225A5" w:rsidRPr="004225A5" w:rsidRDefault="004225A5" w:rsidP="00A42E5F">
            <w:pPr>
              <w:numPr>
                <w:ilvl w:val="0"/>
                <w:numId w:val="30"/>
              </w:numPr>
              <w:ind w:left="407"/>
              <w:rPr>
                <w:color w:val="000000"/>
                <w:sz w:val="22"/>
                <w:szCs w:val="22"/>
              </w:rPr>
            </w:pPr>
            <w:r w:rsidRPr="004225A5">
              <w:rPr>
                <w:color w:val="000000"/>
                <w:sz w:val="22"/>
                <w:szCs w:val="22"/>
              </w:rPr>
              <w:t xml:space="preserve">Raiška: ne prastesnė nei </w:t>
            </w:r>
            <w:proofErr w:type="spellStart"/>
            <w:r w:rsidRPr="004225A5">
              <w:rPr>
                <w:color w:val="000000"/>
                <w:sz w:val="22"/>
                <w:szCs w:val="22"/>
              </w:rPr>
              <w:t>FullHD</w:t>
            </w:r>
            <w:proofErr w:type="spellEnd"/>
            <w:r w:rsidRPr="004225A5">
              <w:rPr>
                <w:color w:val="000000"/>
                <w:sz w:val="22"/>
                <w:szCs w:val="22"/>
              </w:rPr>
              <w:t xml:space="preserve"> pagal proporcijas, bet ne mažiau nei 1900x500 taškų.</w:t>
            </w:r>
          </w:p>
          <w:p w14:paraId="37CE62B3" w14:textId="77777777" w:rsidR="004225A5" w:rsidRPr="004225A5" w:rsidRDefault="004225A5" w:rsidP="00A42E5F">
            <w:pPr>
              <w:numPr>
                <w:ilvl w:val="0"/>
                <w:numId w:val="30"/>
              </w:numPr>
              <w:ind w:left="407"/>
              <w:rPr>
                <w:color w:val="000000"/>
                <w:sz w:val="22"/>
                <w:szCs w:val="22"/>
              </w:rPr>
            </w:pPr>
            <w:r w:rsidRPr="004225A5">
              <w:rPr>
                <w:color w:val="000000"/>
                <w:sz w:val="22"/>
                <w:szCs w:val="22"/>
              </w:rPr>
              <w:t xml:space="preserve">Ryškumas: ne mažiau nei 400 </w:t>
            </w:r>
            <w:proofErr w:type="spellStart"/>
            <w:r w:rsidRPr="004225A5">
              <w:rPr>
                <w:color w:val="000000"/>
                <w:sz w:val="22"/>
                <w:szCs w:val="22"/>
              </w:rPr>
              <w:t>nit</w:t>
            </w:r>
            <w:proofErr w:type="spellEnd"/>
            <w:r w:rsidRPr="004225A5">
              <w:rPr>
                <w:color w:val="000000"/>
                <w:sz w:val="22"/>
                <w:szCs w:val="22"/>
              </w:rPr>
              <w:t>.</w:t>
            </w:r>
          </w:p>
          <w:p w14:paraId="03AD3AA8" w14:textId="77777777" w:rsidR="004225A5" w:rsidRPr="004225A5" w:rsidRDefault="004225A5" w:rsidP="00A42E5F">
            <w:pPr>
              <w:numPr>
                <w:ilvl w:val="0"/>
                <w:numId w:val="30"/>
              </w:numPr>
              <w:ind w:left="407"/>
              <w:rPr>
                <w:color w:val="000000"/>
                <w:sz w:val="22"/>
                <w:szCs w:val="22"/>
              </w:rPr>
            </w:pPr>
            <w:r w:rsidRPr="004225A5">
              <w:rPr>
                <w:color w:val="000000"/>
                <w:sz w:val="22"/>
                <w:szCs w:val="22"/>
              </w:rPr>
              <w:t>Kontrastas: ne mažiau nei 1000:1.</w:t>
            </w:r>
          </w:p>
          <w:p w14:paraId="62F44939" w14:textId="27AFF967" w:rsidR="009F0C90" w:rsidRPr="000776D5" w:rsidRDefault="004225A5" w:rsidP="00A42E5F">
            <w:pPr>
              <w:numPr>
                <w:ilvl w:val="0"/>
                <w:numId w:val="30"/>
              </w:numPr>
              <w:ind w:left="407"/>
              <w:rPr>
                <w:color w:val="000000"/>
                <w:sz w:val="22"/>
                <w:szCs w:val="22"/>
                <w:shd w:val="clear" w:color="auto" w:fill="FFFFFF"/>
              </w:rPr>
            </w:pPr>
            <w:r w:rsidRPr="004225A5">
              <w:rPr>
                <w:color w:val="000000"/>
                <w:sz w:val="22"/>
                <w:szCs w:val="22"/>
              </w:rPr>
              <w:t xml:space="preserve">Darbo režimas: ne mažiau </w:t>
            </w:r>
            <w:r w:rsidRPr="004225A5">
              <w:rPr>
                <w:color w:val="000000"/>
                <w:sz w:val="22"/>
                <w:szCs w:val="22"/>
                <w:lang w:val="uk-UA"/>
              </w:rPr>
              <w:t xml:space="preserve">18 </w:t>
            </w:r>
            <w:r w:rsidRPr="004225A5">
              <w:rPr>
                <w:color w:val="000000"/>
                <w:sz w:val="22"/>
                <w:szCs w:val="22"/>
              </w:rPr>
              <w:t>valandų per parą</w:t>
            </w:r>
          </w:p>
        </w:tc>
        <w:tc>
          <w:tcPr>
            <w:tcW w:w="2976" w:type="dxa"/>
            <w:gridSpan w:val="2"/>
            <w:vAlign w:val="center"/>
          </w:tcPr>
          <w:p w14:paraId="7D4AFE6D" w14:textId="6236BCE4" w:rsidR="009F0C90" w:rsidRPr="000776D5" w:rsidRDefault="009F0C90" w:rsidP="009F0C90">
            <w:pPr>
              <w:rPr>
                <w:sz w:val="22"/>
                <w:szCs w:val="22"/>
              </w:rPr>
            </w:pPr>
          </w:p>
        </w:tc>
      </w:tr>
      <w:tr w:rsidR="009F0C90" w:rsidRPr="000776D5" w14:paraId="407EBA2D" w14:textId="77777777" w:rsidTr="005733DC">
        <w:trPr>
          <w:trHeight w:val="112"/>
          <w:jc w:val="center"/>
        </w:trPr>
        <w:tc>
          <w:tcPr>
            <w:tcW w:w="1129" w:type="dxa"/>
            <w:vAlign w:val="center"/>
          </w:tcPr>
          <w:p w14:paraId="0FDB8D95" w14:textId="510CDA2D" w:rsidR="009F0C90" w:rsidRPr="000776D5" w:rsidRDefault="009F0C90" w:rsidP="00DE79F4">
            <w:pPr>
              <w:pStyle w:val="Sraopastraipa"/>
              <w:numPr>
                <w:ilvl w:val="1"/>
                <w:numId w:val="42"/>
              </w:numPr>
              <w:rPr>
                <w:sz w:val="22"/>
                <w:szCs w:val="22"/>
              </w:rPr>
            </w:pPr>
          </w:p>
        </w:tc>
        <w:tc>
          <w:tcPr>
            <w:tcW w:w="2182" w:type="dxa"/>
            <w:gridSpan w:val="2"/>
            <w:vAlign w:val="center"/>
          </w:tcPr>
          <w:p w14:paraId="74D353DC" w14:textId="7AF91AB5" w:rsidR="009F0C90" w:rsidRPr="000776D5" w:rsidRDefault="009F0C90" w:rsidP="009F0C90">
            <w:pPr>
              <w:rPr>
                <w:sz w:val="22"/>
                <w:szCs w:val="22"/>
                <w:highlight w:val="magenta"/>
              </w:rPr>
            </w:pPr>
            <w:r w:rsidRPr="000776D5">
              <w:rPr>
                <w:color w:val="000000"/>
                <w:sz w:val="22"/>
                <w:szCs w:val="22"/>
              </w:rPr>
              <w:t>Multimedijos ekranų valdymas</w:t>
            </w:r>
          </w:p>
        </w:tc>
        <w:tc>
          <w:tcPr>
            <w:tcW w:w="4340" w:type="dxa"/>
            <w:gridSpan w:val="2"/>
            <w:vAlign w:val="center"/>
          </w:tcPr>
          <w:p w14:paraId="08629690" w14:textId="77777777" w:rsidR="004225A5" w:rsidRPr="004225A5" w:rsidRDefault="004225A5" w:rsidP="00A42E5F">
            <w:pPr>
              <w:numPr>
                <w:ilvl w:val="0"/>
                <w:numId w:val="31"/>
              </w:numPr>
              <w:ind w:left="407"/>
              <w:contextualSpacing/>
              <w:rPr>
                <w:color w:val="000000"/>
                <w:sz w:val="22"/>
                <w:szCs w:val="22"/>
              </w:rPr>
            </w:pPr>
            <w:r w:rsidRPr="004225A5">
              <w:rPr>
                <w:color w:val="000000"/>
                <w:sz w:val="22"/>
                <w:szCs w:val="22"/>
              </w:rPr>
              <w:t>Turi būti pateikta programinė įranga multimedijos ekranų turinio valdymui su galimybe:</w:t>
            </w:r>
          </w:p>
          <w:p w14:paraId="4936C291" w14:textId="77777777" w:rsidR="004225A5" w:rsidRPr="004225A5" w:rsidRDefault="004225A5" w:rsidP="00A42E5F">
            <w:pPr>
              <w:numPr>
                <w:ilvl w:val="1"/>
                <w:numId w:val="32"/>
              </w:numPr>
              <w:ind w:left="832" w:hanging="461"/>
              <w:contextualSpacing/>
              <w:rPr>
                <w:color w:val="000000"/>
                <w:sz w:val="22"/>
                <w:szCs w:val="22"/>
              </w:rPr>
            </w:pPr>
            <w:r w:rsidRPr="004225A5">
              <w:rPr>
                <w:color w:val="000000"/>
                <w:sz w:val="22"/>
                <w:szCs w:val="22"/>
              </w:rPr>
              <w:t xml:space="preserve">multimedijos ekranuose (du vnt.) rodyti skirtingą informaciją; </w:t>
            </w:r>
          </w:p>
          <w:p w14:paraId="54D30D9D" w14:textId="77777777" w:rsidR="004225A5" w:rsidRPr="004225A5" w:rsidRDefault="004225A5" w:rsidP="00A42E5F">
            <w:pPr>
              <w:numPr>
                <w:ilvl w:val="1"/>
                <w:numId w:val="32"/>
              </w:numPr>
              <w:ind w:left="832" w:hanging="461"/>
              <w:contextualSpacing/>
              <w:rPr>
                <w:color w:val="000000"/>
                <w:sz w:val="22"/>
                <w:szCs w:val="22"/>
              </w:rPr>
            </w:pPr>
            <w:r w:rsidRPr="004225A5">
              <w:rPr>
                <w:color w:val="000000"/>
                <w:sz w:val="22"/>
                <w:szCs w:val="22"/>
              </w:rPr>
              <w:t>vienu metu viename multimedijos ekrane rodyti keleivių informavimo sistemos parinktus duomenis (pvz.: galine maršruto stotelę, esamą stotelę ir sekančias stoteles) ir kitus vaizdo pranešimus (pvz.: reklaminius filmukus, nuotraukas);</w:t>
            </w:r>
          </w:p>
          <w:p w14:paraId="3FBE312D" w14:textId="77777777" w:rsidR="004225A5" w:rsidRPr="004225A5" w:rsidRDefault="004225A5" w:rsidP="00A42E5F">
            <w:pPr>
              <w:numPr>
                <w:ilvl w:val="1"/>
                <w:numId w:val="32"/>
              </w:numPr>
              <w:ind w:left="832" w:hanging="461"/>
              <w:contextualSpacing/>
              <w:rPr>
                <w:color w:val="000000"/>
                <w:sz w:val="22"/>
                <w:szCs w:val="22"/>
              </w:rPr>
            </w:pPr>
            <w:r w:rsidRPr="004225A5">
              <w:rPr>
                <w:color w:val="000000"/>
                <w:sz w:val="22"/>
                <w:szCs w:val="22"/>
              </w:rPr>
              <w:lastRenderedPageBreak/>
              <w:t>galimybė filmukus ir kitą informaciją rodyti pagal transporto priemonės padėtį maršrute (stotelės), mieste (GPS koordinatės) ir/ar laiko intervalą (nuo valandos – iki valandos; atskiromis savaitės/mėnesio dienomis);</w:t>
            </w:r>
          </w:p>
          <w:p w14:paraId="7E716FD3" w14:textId="77777777" w:rsidR="004225A5" w:rsidRPr="004225A5" w:rsidRDefault="004225A5" w:rsidP="00A42E5F">
            <w:pPr>
              <w:numPr>
                <w:ilvl w:val="1"/>
                <w:numId w:val="32"/>
              </w:numPr>
              <w:ind w:left="832" w:hanging="461"/>
              <w:contextualSpacing/>
              <w:rPr>
                <w:color w:val="000000"/>
                <w:sz w:val="22"/>
                <w:szCs w:val="22"/>
              </w:rPr>
            </w:pPr>
            <w:r w:rsidRPr="004225A5">
              <w:rPr>
                <w:color w:val="000000"/>
                <w:sz w:val="22"/>
                <w:szCs w:val="22"/>
              </w:rPr>
              <w:t>daryti ataskaitas apie vykdytus vaizdo/reklamos pranešimų rodymus (pvz. kiek kartų vaizdo pranešimas parodytas per nurodytą laiko intervalą).</w:t>
            </w:r>
          </w:p>
          <w:p w14:paraId="60DBE1BE" w14:textId="77777777" w:rsidR="004225A5" w:rsidRPr="004225A5" w:rsidRDefault="004225A5" w:rsidP="00A42E5F">
            <w:pPr>
              <w:numPr>
                <w:ilvl w:val="0"/>
                <w:numId w:val="31"/>
              </w:numPr>
              <w:ind w:left="407"/>
              <w:contextualSpacing/>
              <w:rPr>
                <w:color w:val="000000"/>
                <w:sz w:val="22"/>
                <w:szCs w:val="22"/>
              </w:rPr>
            </w:pPr>
            <w:r w:rsidRPr="004225A5">
              <w:rPr>
                <w:color w:val="000000"/>
                <w:sz w:val="22"/>
                <w:szCs w:val="22"/>
              </w:rPr>
              <w:t xml:space="preserve">Turi veikti sistemos savi-diagnostikos funkcija. </w:t>
            </w:r>
          </w:p>
          <w:p w14:paraId="52944FB4" w14:textId="77777777" w:rsidR="004225A5" w:rsidRDefault="004225A5" w:rsidP="00A42E5F">
            <w:pPr>
              <w:numPr>
                <w:ilvl w:val="0"/>
                <w:numId w:val="31"/>
              </w:numPr>
              <w:ind w:left="407"/>
              <w:contextualSpacing/>
              <w:rPr>
                <w:color w:val="000000"/>
                <w:sz w:val="22"/>
                <w:szCs w:val="22"/>
              </w:rPr>
            </w:pPr>
            <w:r w:rsidRPr="004225A5">
              <w:rPr>
                <w:color w:val="000000"/>
                <w:sz w:val="22"/>
                <w:szCs w:val="22"/>
              </w:rPr>
              <w:t>Multimedia ekranai turi būti konfigūruojami bevieliu ryšiu.</w:t>
            </w:r>
          </w:p>
          <w:p w14:paraId="7C26FA9B" w14:textId="43B6B040" w:rsidR="009F0C90" w:rsidRPr="000776D5" w:rsidRDefault="004225A5" w:rsidP="00A42E5F">
            <w:pPr>
              <w:numPr>
                <w:ilvl w:val="0"/>
                <w:numId w:val="31"/>
              </w:numPr>
              <w:ind w:left="407"/>
              <w:contextualSpacing/>
              <w:rPr>
                <w:color w:val="000000"/>
                <w:sz w:val="22"/>
                <w:szCs w:val="22"/>
              </w:rPr>
            </w:pPr>
            <w:r w:rsidRPr="004225A5">
              <w:rPr>
                <w:color w:val="000000"/>
                <w:sz w:val="22"/>
                <w:szCs w:val="22"/>
              </w:rPr>
              <w:t>Turi būti pateiktos reikiamos licencijos neribojant darbo vietų skaičiaus, suteikiančios teisę neribotą laiką naudotis programine įranga ir pilnu jos funkcionalumu.</w:t>
            </w:r>
          </w:p>
        </w:tc>
        <w:tc>
          <w:tcPr>
            <w:tcW w:w="2976" w:type="dxa"/>
            <w:gridSpan w:val="2"/>
            <w:vAlign w:val="center"/>
          </w:tcPr>
          <w:p w14:paraId="1EB5D37A" w14:textId="68F972D5" w:rsidR="009F0C90" w:rsidRPr="000776D5" w:rsidRDefault="009F0C90" w:rsidP="009F0C90">
            <w:pPr>
              <w:rPr>
                <w:sz w:val="22"/>
                <w:szCs w:val="22"/>
              </w:rPr>
            </w:pPr>
          </w:p>
        </w:tc>
      </w:tr>
      <w:tr w:rsidR="009F0C90" w:rsidRPr="000776D5" w14:paraId="122A1511" w14:textId="77777777" w:rsidTr="005733DC">
        <w:trPr>
          <w:trHeight w:val="112"/>
          <w:jc w:val="center"/>
        </w:trPr>
        <w:tc>
          <w:tcPr>
            <w:tcW w:w="1129" w:type="dxa"/>
            <w:vAlign w:val="center"/>
          </w:tcPr>
          <w:p w14:paraId="77799473" w14:textId="751ACB15" w:rsidR="009F0C90" w:rsidRPr="000776D5" w:rsidRDefault="009F0C90" w:rsidP="00DE79F4">
            <w:pPr>
              <w:pStyle w:val="Sraopastraipa"/>
              <w:numPr>
                <w:ilvl w:val="1"/>
                <w:numId w:val="42"/>
              </w:numPr>
              <w:rPr>
                <w:sz w:val="22"/>
                <w:szCs w:val="22"/>
              </w:rPr>
            </w:pPr>
          </w:p>
        </w:tc>
        <w:tc>
          <w:tcPr>
            <w:tcW w:w="2182" w:type="dxa"/>
            <w:gridSpan w:val="2"/>
            <w:vAlign w:val="center"/>
          </w:tcPr>
          <w:p w14:paraId="0E4108AD" w14:textId="70182B13" w:rsidR="009F0C90" w:rsidRPr="00B913DF" w:rsidRDefault="009F0C90" w:rsidP="009F0C90">
            <w:pPr>
              <w:rPr>
                <w:color w:val="000000"/>
                <w:sz w:val="22"/>
                <w:szCs w:val="22"/>
                <w:highlight w:val="green"/>
              </w:rPr>
            </w:pPr>
            <w:r w:rsidRPr="00B913DF">
              <w:rPr>
                <w:color w:val="000000"/>
                <w:sz w:val="22"/>
                <w:szCs w:val="22"/>
              </w:rPr>
              <w:t>Multimedijos ekranų suderinamumas su Perkančiosios subjekto turimomis sistemomis</w:t>
            </w:r>
          </w:p>
        </w:tc>
        <w:tc>
          <w:tcPr>
            <w:tcW w:w="4340" w:type="dxa"/>
            <w:gridSpan w:val="2"/>
            <w:vAlign w:val="center"/>
          </w:tcPr>
          <w:p w14:paraId="0E6C2745" w14:textId="77777777" w:rsidR="004225A5" w:rsidRPr="00B913DF" w:rsidRDefault="004225A5" w:rsidP="00A42E5F">
            <w:pPr>
              <w:pStyle w:val="Sraopastraipa"/>
              <w:numPr>
                <w:ilvl w:val="0"/>
                <w:numId w:val="33"/>
              </w:numPr>
              <w:ind w:left="407"/>
              <w:rPr>
                <w:sz w:val="22"/>
                <w:szCs w:val="22"/>
              </w:rPr>
            </w:pPr>
            <w:r w:rsidRPr="00B913DF">
              <w:rPr>
                <w:sz w:val="22"/>
                <w:szCs w:val="22"/>
              </w:rPr>
              <w:t xml:space="preserve">Pateikiama programinė įranga (punktas 29.4.) turi būti suderinama su Perkančiojo subjekto 2018 m. įsigytose transporto priemonėse naudojama </w:t>
            </w:r>
            <w:proofErr w:type="spellStart"/>
            <w:r w:rsidRPr="00B913DF">
              <w:rPr>
                <w:sz w:val="22"/>
                <w:szCs w:val="22"/>
              </w:rPr>
              <w:t>Mobitec</w:t>
            </w:r>
            <w:proofErr w:type="spellEnd"/>
            <w:r w:rsidRPr="00B913DF">
              <w:rPr>
                <w:sz w:val="22"/>
                <w:szCs w:val="22"/>
              </w:rPr>
              <w:t xml:space="preserve"> gamintojo keleivių informavimo sistema bei LCD ekranais. Duomenų apsikeitimo protokolai yra nemokamai pateikiami, prisiregistravus gamintojo internetinėje svetainėje, adresu:</w:t>
            </w:r>
          </w:p>
          <w:p w14:paraId="4D41C675" w14:textId="662B49C5" w:rsidR="004225A5" w:rsidRPr="00B913DF" w:rsidRDefault="004225A5" w:rsidP="00A42E5F">
            <w:pPr>
              <w:pStyle w:val="Sraopastraipa"/>
              <w:ind w:left="407"/>
              <w:rPr>
                <w:sz w:val="22"/>
                <w:szCs w:val="22"/>
              </w:rPr>
            </w:pPr>
            <w:hyperlink r:id="rId13" w:history="1">
              <w:r w:rsidRPr="00B913DF">
                <w:rPr>
                  <w:rStyle w:val="Hipersaitas"/>
                  <w:sz w:val="22"/>
                  <w:szCs w:val="22"/>
                </w:rPr>
                <w:t>http://www.mobitec.eu/trouble-free-service-support/</w:t>
              </w:r>
            </w:hyperlink>
          </w:p>
          <w:p w14:paraId="6FF682ED" w14:textId="6F6763D2" w:rsidR="009F0C90" w:rsidRPr="00B913DF" w:rsidRDefault="004225A5" w:rsidP="004225A5">
            <w:pPr>
              <w:contextualSpacing/>
              <w:rPr>
                <w:color w:val="000000"/>
                <w:sz w:val="22"/>
                <w:szCs w:val="22"/>
              </w:rPr>
            </w:pPr>
            <w:r w:rsidRPr="00B913DF">
              <w:rPr>
                <w:sz w:val="22"/>
                <w:szCs w:val="22"/>
              </w:rPr>
              <w:t>Jeigu dėl kokių nors priežasčių tiekėjui nurodytu adresu nepavyksta prisiregistruoti arba negauna prašomų susipažinimui duomenų, Perkantysis subjektas tiekėjams, užsiregistravusiems vykdomame pirkime ir CVP IS susirašinėjimo priemonėmis to paprašius, gali susipažinimui pateikti Perkančiojo subjekto transporto priemonėse sumontuotos įrangos naudojamus duomenų  apsikeitimo protokolus.</w:t>
            </w:r>
          </w:p>
        </w:tc>
        <w:tc>
          <w:tcPr>
            <w:tcW w:w="2976" w:type="dxa"/>
            <w:gridSpan w:val="2"/>
            <w:vAlign w:val="center"/>
          </w:tcPr>
          <w:p w14:paraId="5F09B322" w14:textId="77777777" w:rsidR="009F0C90" w:rsidRPr="000776D5" w:rsidRDefault="009F0C90" w:rsidP="009F0C90">
            <w:pPr>
              <w:rPr>
                <w:sz w:val="22"/>
                <w:szCs w:val="22"/>
              </w:rPr>
            </w:pPr>
          </w:p>
        </w:tc>
      </w:tr>
      <w:tr w:rsidR="009F0C90" w:rsidRPr="000776D5" w14:paraId="4AFB88D9" w14:textId="77777777" w:rsidTr="005733DC">
        <w:trPr>
          <w:trHeight w:val="112"/>
          <w:jc w:val="center"/>
        </w:trPr>
        <w:tc>
          <w:tcPr>
            <w:tcW w:w="1129" w:type="dxa"/>
            <w:vAlign w:val="center"/>
          </w:tcPr>
          <w:p w14:paraId="58B9156E" w14:textId="24425384" w:rsidR="009F0C90" w:rsidRPr="000776D5" w:rsidRDefault="009F0C90" w:rsidP="00DE79F4">
            <w:pPr>
              <w:pStyle w:val="Sraopastraipa"/>
              <w:numPr>
                <w:ilvl w:val="0"/>
                <w:numId w:val="42"/>
              </w:numPr>
              <w:rPr>
                <w:b/>
                <w:bCs/>
                <w:sz w:val="22"/>
                <w:szCs w:val="22"/>
              </w:rPr>
            </w:pPr>
          </w:p>
        </w:tc>
        <w:tc>
          <w:tcPr>
            <w:tcW w:w="9498" w:type="dxa"/>
            <w:gridSpan w:val="6"/>
            <w:vAlign w:val="center"/>
          </w:tcPr>
          <w:p w14:paraId="4F7808EF" w14:textId="77777777" w:rsidR="009F0C90" w:rsidRPr="000776D5" w:rsidRDefault="009F0C90" w:rsidP="009F0C90">
            <w:pPr>
              <w:jc w:val="center"/>
              <w:rPr>
                <w:b/>
                <w:bCs/>
                <w:sz w:val="22"/>
                <w:szCs w:val="22"/>
              </w:rPr>
            </w:pPr>
            <w:r w:rsidRPr="000776D5">
              <w:rPr>
                <w:b/>
                <w:bCs/>
                <w:sz w:val="22"/>
                <w:szCs w:val="22"/>
              </w:rPr>
              <w:t>Vaizdo stebėjimo, įrašymo ir saugojimo sistema</w:t>
            </w:r>
          </w:p>
        </w:tc>
      </w:tr>
      <w:tr w:rsidR="009F0C90" w:rsidRPr="000776D5" w14:paraId="391B133B" w14:textId="77777777" w:rsidTr="005733DC">
        <w:trPr>
          <w:trHeight w:val="246"/>
          <w:jc w:val="center"/>
        </w:trPr>
        <w:tc>
          <w:tcPr>
            <w:tcW w:w="1129" w:type="dxa"/>
            <w:vAlign w:val="center"/>
          </w:tcPr>
          <w:p w14:paraId="2EBDC65F" w14:textId="3679E3E6" w:rsidR="009F0C90" w:rsidRPr="000776D5" w:rsidRDefault="009F0C90" w:rsidP="00DE79F4">
            <w:pPr>
              <w:pStyle w:val="Sraopastraipa"/>
              <w:numPr>
                <w:ilvl w:val="1"/>
                <w:numId w:val="42"/>
              </w:numPr>
              <w:rPr>
                <w:sz w:val="22"/>
                <w:szCs w:val="22"/>
              </w:rPr>
            </w:pPr>
          </w:p>
        </w:tc>
        <w:tc>
          <w:tcPr>
            <w:tcW w:w="1701" w:type="dxa"/>
            <w:vAlign w:val="center"/>
          </w:tcPr>
          <w:p w14:paraId="417006AC" w14:textId="726A9BCA" w:rsidR="009F0C90" w:rsidRPr="000776D5" w:rsidRDefault="009F0C90" w:rsidP="009F0C90">
            <w:pPr>
              <w:rPr>
                <w:sz w:val="22"/>
                <w:szCs w:val="22"/>
              </w:rPr>
            </w:pPr>
            <w:r w:rsidRPr="000776D5">
              <w:rPr>
                <w:sz w:val="22"/>
                <w:szCs w:val="22"/>
              </w:rPr>
              <w:t>Vaizdo stebėjimo, įrašymo ir saugojimo sistema sudėtis</w:t>
            </w:r>
          </w:p>
        </w:tc>
        <w:tc>
          <w:tcPr>
            <w:tcW w:w="4821" w:type="dxa"/>
            <w:gridSpan w:val="3"/>
            <w:vAlign w:val="center"/>
          </w:tcPr>
          <w:p w14:paraId="14AE5C32" w14:textId="77777777" w:rsidR="004225A5" w:rsidRPr="004225A5" w:rsidRDefault="004225A5" w:rsidP="004225A5">
            <w:pPr>
              <w:rPr>
                <w:sz w:val="22"/>
                <w:szCs w:val="22"/>
              </w:rPr>
            </w:pPr>
            <w:r w:rsidRPr="004225A5">
              <w:rPr>
                <w:sz w:val="22"/>
                <w:szCs w:val="22"/>
              </w:rPr>
              <w:t>Vaizdo stebėjimo sistemą turi sudaryti:</w:t>
            </w:r>
          </w:p>
          <w:p w14:paraId="001399AC" w14:textId="77777777" w:rsidR="004225A5" w:rsidRPr="004225A5" w:rsidRDefault="004225A5" w:rsidP="00A42E5F">
            <w:pPr>
              <w:numPr>
                <w:ilvl w:val="0"/>
                <w:numId w:val="34"/>
              </w:numPr>
              <w:ind w:left="458"/>
              <w:rPr>
                <w:sz w:val="22"/>
                <w:szCs w:val="22"/>
              </w:rPr>
            </w:pPr>
            <w:r w:rsidRPr="004225A5">
              <w:rPr>
                <w:sz w:val="22"/>
                <w:szCs w:val="22"/>
              </w:rPr>
              <w:t>Mažiausiai 4 (keturios) vaizdo stebėjimo kameros.</w:t>
            </w:r>
          </w:p>
          <w:p w14:paraId="0AFB151C" w14:textId="77777777" w:rsidR="004225A5" w:rsidRPr="004225A5" w:rsidRDefault="004225A5" w:rsidP="00A42E5F">
            <w:pPr>
              <w:numPr>
                <w:ilvl w:val="0"/>
                <w:numId w:val="34"/>
              </w:numPr>
              <w:ind w:left="458"/>
              <w:rPr>
                <w:sz w:val="22"/>
                <w:szCs w:val="22"/>
              </w:rPr>
            </w:pPr>
            <w:r w:rsidRPr="004225A5">
              <w:rPr>
                <w:sz w:val="22"/>
                <w:szCs w:val="22"/>
              </w:rPr>
              <w:t>Vaizdo įrašymo įrenginys/sistema.</w:t>
            </w:r>
          </w:p>
          <w:p w14:paraId="5D657A6F" w14:textId="77777777" w:rsidR="004225A5" w:rsidRPr="004225A5" w:rsidRDefault="004225A5" w:rsidP="00A42E5F">
            <w:pPr>
              <w:numPr>
                <w:ilvl w:val="0"/>
                <w:numId w:val="34"/>
              </w:numPr>
              <w:ind w:left="458"/>
              <w:rPr>
                <w:sz w:val="22"/>
                <w:szCs w:val="22"/>
              </w:rPr>
            </w:pPr>
            <w:r w:rsidRPr="004225A5">
              <w:rPr>
                <w:sz w:val="22"/>
                <w:szCs w:val="22"/>
              </w:rPr>
              <w:t>Turi būti vaizdo ekranas vairuotojui, ne mažesnis negu 10” ne prastesnės negu XGA (1024 x 768) rezoliucijos industrinio dizaino, su automatiniu ryškumo reguliavimu, kad neakintu vairuotojo.</w:t>
            </w:r>
          </w:p>
          <w:p w14:paraId="1916E2B7" w14:textId="77777777" w:rsidR="004225A5" w:rsidRPr="004225A5" w:rsidRDefault="004225A5" w:rsidP="00A42E5F">
            <w:pPr>
              <w:numPr>
                <w:ilvl w:val="0"/>
                <w:numId w:val="34"/>
              </w:numPr>
              <w:ind w:left="458"/>
              <w:rPr>
                <w:sz w:val="22"/>
                <w:szCs w:val="22"/>
              </w:rPr>
            </w:pPr>
            <w:r w:rsidRPr="004225A5">
              <w:rPr>
                <w:sz w:val="22"/>
                <w:szCs w:val="22"/>
              </w:rPr>
              <w:t xml:space="preserve">Pavojaus mygtukas (SOS mygtukas) skirtas vairuotojui užfiksuoti incidentą. Paspaudus mygtuką automatiškai fiksuojamas įvykis </w:t>
            </w:r>
            <w:r w:rsidRPr="004225A5">
              <w:rPr>
                <w:sz w:val="22"/>
                <w:szCs w:val="22"/>
              </w:rPr>
              <w:lastRenderedPageBreak/>
              <w:t>vaizdo įraše (laiko tarpas sekundėmis prieš mygtuko paspaudimą ir laiko tarpas sekundėmis po mygtuko paspaudimo). Sistema turi išsiųsti aliarminį pranešimą į su Perkančiuoju subjektu suderintą vietą ar kelias vietas. Gavęs aliarminį pranešimą, operatorius turi turėti galimybę stebėti vaizdą tiesiogiai, girdėti garsą iš kameros.</w:t>
            </w:r>
          </w:p>
          <w:p w14:paraId="1E044772" w14:textId="77777777" w:rsidR="004225A5" w:rsidRPr="004225A5" w:rsidRDefault="004225A5" w:rsidP="00A42E5F">
            <w:pPr>
              <w:numPr>
                <w:ilvl w:val="0"/>
                <w:numId w:val="34"/>
              </w:numPr>
              <w:ind w:left="458"/>
              <w:rPr>
                <w:sz w:val="22"/>
                <w:szCs w:val="22"/>
              </w:rPr>
            </w:pPr>
            <w:r w:rsidRPr="004225A5">
              <w:rPr>
                <w:sz w:val="22"/>
                <w:szCs w:val="22"/>
              </w:rPr>
              <w:t>Įvykio mygtukas - mygtukas fiksuoti eismo įvykiui ar taisyklių pažeidimui važiuojamojoje dalyje, esančioje transporto priemonės priekyje. Paspaudus mygtuką automatiškai fiksuojamas įvykis vaizdo įraše (laiko tarpas sekundėmis prieš mygtuko paspaudimą ir laiko tarpas sekundėmis po mygtuko paspaudimo). Sistema turi automatiškai išsiųsti pranešimą į su Perkančiuoju subjektu suderintą vietą ar kelias vietas, iš kameros esančios transporto priemonės priekyje. Gavęs pranešimą, operatorius turi tūrėti galimybę vaizdą stebėti tiesiogiai iš kameros.</w:t>
            </w:r>
          </w:p>
          <w:p w14:paraId="3402D642" w14:textId="2535A666" w:rsidR="009F0C90" w:rsidRPr="000776D5" w:rsidRDefault="004225A5" w:rsidP="004225A5">
            <w:pPr>
              <w:rPr>
                <w:sz w:val="22"/>
                <w:szCs w:val="22"/>
              </w:rPr>
            </w:pPr>
            <w:r w:rsidRPr="004225A5">
              <w:rPr>
                <w:sz w:val="22"/>
                <w:szCs w:val="22"/>
              </w:rPr>
              <w:t>Vaizdo ekrano ir mygtukų (SOS mygtukas ir įvykio mygtukas) vietos turi būti suderintos su Perkančiuoju subjektu sudarant pirkimo-pardavimo sutartį.</w:t>
            </w:r>
          </w:p>
        </w:tc>
        <w:tc>
          <w:tcPr>
            <w:tcW w:w="2976" w:type="dxa"/>
            <w:gridSpan w:val="2"/>
            <w:vAlign w:val="center"/>
          </w:tcPr>
          <w:p w14:paraId="570D6CFD" w14:textId="44B746D2" w:rsidR="009F0C90" w:rsidRPr="000776D5" w:rsidRDefault="009F0C90" w:rsidP="009F0C90">
            <w:pPr>
              <w:rPr>
                <w:sz w:val="22"/>
                <w:szCs w:val="22"/>
              </w:rPr>
            </w:pPr>
          </w:p>
        </w:tc>
      </w:tr>
      <w:tr w:rsidR="009F0C90" w:rsidRPr="000776D5" w14:paraId="638A2922" w14:textId="77777777" w:rsidTr="005733DC">
        <w:trPr>
          <w:trHeight w:val="246"/>
          <w:jc w:val="center"/>
        </w:trPr>
        <w:tc>
          <w:tcPr>
            <w:tcW w:w="1129" w:type="dxa"/>
            <w:vAlign w:val="center"/>
          </w:tcPr>
          <w:p w14:paraId="5EBD98CC" w14:textId="203F4655" w:rsidR="009F0C90" w:rsidRPr="000776D5" w:rsidRDefault="009F0C90" w:rsidP="00DE79F4">
            <w:pPr>
              <w:pStyle w:val="Sraopastraipa"/>
              <w:numPr>
                <w:ilvl w:val="1"/>
                <w:numId w:val="42"/>
              </w:numPr>
              <w:rPr>
                <w:sz w:val="22"/>
                <w:szCs w:val="22"/>
              </w:rPr>
            </w:pPr>
          </w:p>
        </w:tc>
        <w:tc>
          <w:tcPr>
            <w:tcW w:w="1701" w:type="dxa"/>
            <w:vAlign w:val="center"/>
          </w:tcPr>
          <w:p w14:paraId="6DC3C73B" w14:textId="77777777" w:rsidR="009F0C90" w:rsidRPr="000776D5" w:rsidRDefault="009F0C90" w:rsidP="00B913DF">
            <w:pPr>
              <w:jc w:val="left"/>
              <w:rPr>
                <w:sz w:val="22"/>
                <w:szCs w:val="22"/>
              </w:rPr>
            </w:pPr>
            <w:r w:rsidRPr="000776D5">
              <w:rPr>
                <w:sz w:val="22"/>
                <w:szCs w:val="22"/>
              </w:rPr>
              <w:t>Vaizdo stebėjimo kameros</w:t>
            </w:r>
          </w:p>
          <w:p w14:paraId="3043AF12" w14:textId="77777777" w:rsidR="009F0C90" w:rsidRPr="000776D5" w:rsidRDefault="009F0C90" w:rsidP="009F0C90">
            <w:pPr>
              <w:rPr>
                <w:sz w:val="22"/>
                <w:szCs w:val="22"/>
              </w:rPr>
            </w:pPr>
          </w:p>
        </w:tc>
        <w:tc>
          <w:tcPr>
            <w:tcW w:w="4821" w:type="dxa"/>
            <w:gridSpan w:val="3"/>
            <w:vAlign w:val="center"/>
          </w:tcPr>
          <w:p w14:paraId="75A7F1BD" w14:textId="77777777" w:rsidR="004225A5" w:rsidRPr="004225A5" w:rsidRDefault="004225A5" w:rsidP="004225A5">
            <w:pPr>
              <w:contextualSpacing/>
              <w:rPr>
                <w:sz w:val="22"/>
                <w:szCs w:val="22"/>
              </w:rPr>
            </w:pPr>
            <w:r w:rsidRPr="004225A5">
              <w:rPr>
                <w:sz w:val="22"/>
                <w:szCs w:val="22"/>
              </w:rPr>
              <w:t xml:space="preserve">Kokybiniai reikalavimai vaizdo stebėjimo kameroms: </w:t>
            </w:r>
          </w:p>
          <w:p w14:paraId="46F1C989" w14:textId="77777777" w:rsidR="004225A5" w:rsidRPr="004225A5" w:rsidRDefault="004225A5" w:rsidP="00A42E5F">
            <w:pPr>
              <w:numPr>
                <w:ilvl w:val="0"/>
                <w:numId w:val="35"/>
              </w:numPr>
              <w:ind w:left="458"/>
              <w:contextualSpacing/>
              <w:rPr>
                <w:sz w:val="22"/>
                <w:szCs w:val="22"/>
              </w:rPr>
            </w:pPr>
            <w:r w:rsidRPr="004225A5">
              <w:rPr>
                <w:sz w:val="22"/>
                <w:szCs w:val="22"/>
              </w:rPr>
              <w:t>Rezoliucija: ne mažesnė nei 1920x1080 (</w:t>
            </w:r>
            <w:proofErr w:type="spellStart"/>
            <w:r w:rsidRPr="004225A5">
              <w:rPr>
                <w:sz w:val="22"/>
                <w:szCs w:val="22"/>
              </w:rPr>
              <w:t>FullHD</w:t>
            </w:r>
            <w:proofErr w:type="spellEnd"/>
            <w:r w:rsidRPr="004225A5">
              <w:rPr>
                <w:sz w:val="22"/>
                <w:szCs w:val="22"/>
              </w:rPr>
              <w:t>);</w:t>
            </w:r>
          </w:p>
          <w:p w14:paraId="44CD5992" w14:textId="77777777" w:rsidR="004225A5" w:rsidRPr="004225A5" w:rsidRDefault="004225A5" w:rsidP="00A42E5F">
            <w:pPr>
              <w:numPr>
                <w:ilvl w:val="0"/>
                <w:numId w:val="35"/>
              </w:numPr>
              <w:ind w:left="458"/>
              <w:contextualSpacing/>
              <w:rPr>
                <w:sz w:val="22"/>
                <w:szCs w:val="22"/>
              </w:rPr>
            </w:pPr>
            <w:r w:rsidRPr="004225A5">
              <w:rPr>
                <w:sz w:val="22"/>
                <w:szCs w:val="22"/>
              </w:rPr>
              <w:t>Vaizdo kadrų dažnis (FPS) su maksimalia rezoliucija: ne mažiau 6.</w:t>
            </w:r>
          </w:p>
          <w:p w14:paraId="14F216D9" w14:textId="77777777" w:rsidR="004225A5" w:rsidRPr="004225A5" w:rsidRDefault="004225A5" w:rsidP="00A42E5F">
            <w:pPr>
              <w:numPr>
                <w:ilvl w:val="0"/>
                <w:numId w:val="35"/>
              </w:numPr>
              <w:ind w:left="458"/>
              <w:contextualSpacing/>
              <w:rPr>
                <w:sz w:val="22"/>
                <w:szCs w:val="22"/>
              </w:rPr>
            </w:pPr>
            <w:r w:rsidRPr="004225A5">
              <w:rPr>
                <w:sz w:val="22"/>
                <w:szCs w:val="22"/>
              </w:rPr>
              <w:t>Nuskaitymo technologija: „</w:t>
            </w:r>
            <w:proofErr w:type="spellStart"/>
            <w:r w:rsidRPr="004225A5">
              <w:rPr>
                <w:sz w:val="22"/>
                <w:szCs w:val="22"/>
              </w:rPr>
              <w:t>Progressive</w:t>
            </w:r>
            <w:proofErr w:type="spellEnd"/>
            <w:r w:rsidRPr="004225A5">
              <w:rPr>
                <w:sz w:val="22"/>
                <w:szCs w:val="22"/>
              </w:rPr>
              <w:t xml:space="preserve"> </w:t>
            </w:r>
            <w:proofErr w:type="spellStart"/>
            <w:r w:rsidRPr="004225A5">
              <w:rPr>
                <w:sz w:val="22"/>
                <w:szCs w:val="22"/>
              </w:rPr>
              <w:t>scan</w:t>
            </w:r>
            <w:proofErr w:type="spellEnd"/>
            <w:r w:rsidRPr="004225A5">
              <w:rPr>
                <w:sz w:val="22"/>
                <w:szCs w:val="22"/>
              </w:rPr>
              <w:t>“ arba analogiška.</w:t>
            </w:r>
          </w:p>
          <w:p w14:paraId="26635062" w14:textId="77777777" w:rsidR="004225A5" w:rsidRPr="004225A5" w:rsidRDefault="004225A5" w:rsidP="00A42E5F">
            <w:pPr>
              <w:numPr>
                <w:ilvl w:val="0"/>
                <w:numId w:val="35"/>
              </w:numPr>
              <w:ind w:left="458"/>
              <w:contextualSpacing/>
              <w:rPr>
                <w:sz w:val="22"/>
                <w:szCs w:val="22"/>
              </w:rPr>
            </w:pPr>
            <w:r w:rsidRPr="004225A5">
              <w:rPr>
                <w:sz w:val="22"/>
                <w:szCs w:val="22"/>
              </w:rPr>
              <w:t xml:space="preserve">Jautrumas minimaliam apšviestumui: ne prastesnis nei 0.2 </w:t>
            </w:r>
            <w:proofErr w:type="spellStart"/>
            <w:r w:rsidRPr="004225A5">
              <w:rPr>
                <w:sz w:val="22"/>
                <w:szCs w:val="22"/>
              </w:rPr>
              <w:t>lux</w:t>
            </w:r>
            <w:proofErr w:type="spellEnd"/>
            <w:r w:rsidRPr="004225A5">
              <w:rPr>
                <w:sz w:val="22"/>
                <w:szCs w:val="22"/>
              </w:rPr>
              <w:t xml:space="preserve"> (spalvotam vaizdui).</w:t>
            </w:r>
          </w:p>
          <w:p w14:paraId="4B0F995E" w14:textId="77777777" w:rsidR="004225A5" w:rsidRPr="004225A5" w:rsidRDefault="004225A5" w:rsidP="00A42E5F">
            <w:pPr>
              <w:numPr>
                <w:ilvl w:val="0"/>
                <w:numId w:val="35"/>
              </w:numPr>
              <w:ind w:left="458"/>
              <w:contextualSpacing/>
              <w:rPr>
                <w:sz w:val="22"/>
                <w:szCs w:val="22"/>
              </w:rPr>
            </w:pPr>
            <w:r w:rsidRPr="004225A5">
              <w:rPr>
                <w:sz w:val="22"/>
                <w:szCs w:val="22"/>
              </w:rPr>
              <w:t>Vaizdo glaudinimo technologija: H.264 arba analogiška.</w:t>
            </w:r>
          </w:p>
          <w:p w14:paraId="307B75DA" w14:textId="77777777" w:rsidR="004225A5" w:rsidRPr="004225A5" w:rsidRDefault="004225A5" w:rsidP="00A42E5F">
            <w:pPr>
              <w:numPr>
                <w:ilvl w:val="0"/>
                <w:numId w:val="35"/>
              </w:numPr>
              <w:ind w:left="458"/>
              <w:contextualSpacing/>
              <w:rPr>
                <w:sz w:val="22"/>
                <w:szCs w:val="22"/>
              </w:rPr>
            </w:pPr>
            <w:r w:rsidRPr="004225A5">
              <w:rPr>
                <w:sz w:val="22"/>
                <w:szCs w:val="22"/>
              </w:rPr>
              <w:t>Objektyvai: parinkti tokį, kad būtų užtikrintas aiškus ir kokybiškas vaizdas, gaunamas iš visų transporto priemonėje įrengtų vaizdo kamerų.</w:t>
            </w:r>
          </w:p>
          <w:p w14:paraId="0B6509B6" w14:textId="77777777" w:rsidR="004225A5" w:rsidRPr="004225A5" w:rsidRDefault="004225A5" w:rsidP="00A42E5F">
            <w:pPr>
              <w:numPr>
                <w:ilvl w:val="0"/>
                <w:numId w:val="35"/>
              </w:numPr>
              <w:ind w:left="458"/>
              <w:contextualSpacing/>
              <w:rPr>
                <w:sz w:val="22"/>
                <w:szCs w:val="22"/>
              </w:rPr>
            </w:pPr>
            <w:r w:rsidRPr="004225A5">
              <w:rPr>
                <w:sz w:val="22"/>
                <w:szCs w:val="22"/>
              </w:rPr>
              <w:t xml:space="preserve">Korpusas: </w:t>
            </w:r>
            <w:proofErr w:type="spellStart"/>
            <w:r w:rsidRPr="004225A5">
              <w:rPr>
                <w:sz w:val="22"/>
                <w:szCs w:val="22"/>
              </w:rPr>
              <w:t>antivandalinis</w:t>
            </w:r>
            <w:proofErr w:type="spellEnd"/>
            <w:r w:rsidRPr="004225A5">
              <w:rPr>
                <w:sz w:val="22"/>
                <w:szCs w:val="22"/>
              </w:rPr>
              <w:t xml:space="preserve"> ir nemažesnės nei IP66 atsparumo klasės.</w:t>
            </w:r>
          </w:p>
          <w:p w14:paraId="3865A0B1" w14:textId="3E32329B" w:rsidR="009F0C90" w:rsidRPr="000776D5" w:rsidRDefault="004225A5" w:rsidP="004225A5">
            <w:pPr>
              <w:contextualSpacing/>
              <w:rPr>
                <w:sz w:val="22"/>
                <w:szCs w:val="22"/>
              </w:rPr>
            </w:pPr>
            <w:r w:rsidRPr="004225A5">
              <w:rPr>
                <w:sz w:val="22"/>
                <w:szCs w:val="22"/>
              </w:rPr>
              <w:t>Vaizdo stebėjimo kameros turi gebėti įrašyti vaizdą tamsoje (užgesus salono apšvietimui).</w:t>
            </w:r>
          </w:p>
        </w:tc>
        <w:tc>
          <w:tcPr>
            <w:tcW w:w="2976" w:type="dxa"/>
            <w:gridSpan w:val="2"/>
            <w:vAlign w:val="center"/>
          </w:tcPr>
          <w:p w14:paraId="68C83445" w14:textId="4624C047" w:rsidR="009F0C90" w:rsidRPr="000776D5" w:rsidRDefault="009F0C90" w:rsidP="009F0C90">
            <w:pPr>
              <w:rPr>
                <w:sz w:val="22"/>
                <w:szCs w:val="22"/>
              </w:rPr>
            </w:pPr>
          </w:p>
        </w:tc>
      </w:tr>
      <w:tr w:rsidR="009F0C90" w:rsidRPr="000776D5" w14:paraId="1D7E4BBF" w14:textId="77777777" w:rsidTr="005733DC">
        <w:trPr>
          <w:trHeight w:val="246"/>
          <w:jc w:val="center"/>
        </w:trPr>
        <w:tc>
          <w:tcPr>
            <w:tcW w:w="1129" w:type="dxa"/>
            <w:vAlign w:val="center"/>
          </w:tcPr>
          <w:p w14:paraId="4658F709" w14:textId="04C1F777" w:rsidR="009F0C90" w:rsidRPr="000776D5" w:rsidRDefault="009F0C90" w:rsidP="00DE79F4">
            <w:pPr>
              <w:pStyle w:val="Sraopastraipa"/>
              <w:numPr>
                <w:ilvl w:val="1"/>
                <w:numId w:val="42"/>
              </w:numPr>
              <w:rPr>
                <w:sz w:val="22"/>
                <w:szCs w:val="22"/>
              </w:rPr>
            </w:pPr>
          </w:p>
        </w:tc>
        <w:tc>
          <w:tcPr>
            <w:tcW w:w="1701" w:type="dxa"/>
            <w:vAlign w:val="center"/>
          </w:tcPr>
          <w:p w14:paraId="5E09ED82" w14:textId="6EE2B1DF" w:rsidR="009F0C90" w:rsidRPr="000776D5" w:rsidRDefault="009F0C90" w:rsidP="009F0C90">
            <w:pPr>
              <w:rPr>
                <w:sz w:val="22"/>
                <w:szCs w:val="22"/>
              </w:rPr>
            </w:pPr>
            <w:r w:rsidRPr="000776D5">
              <w:rPr>
                <w:sz w:val="22"/>
                <w:szCs w:val="22"/>
              </w:rPr>
              <w:t>Vaizdo stebėjimo kamerų sistemos įrengimo reikalavimai</w:t>
            </w:r>
          </w:p>
        </w:tc>
        <w:tc>
          <w:tcPr>
            <w:tcW w:w="4821" w:type="dxa"/>
            <w:gridSpan w:val="3"/>
            <w:vAlign w:val="center"/>
          </w:tcPr>
          <w:p w14:paraId="7C52EE32" w14:textId="77777777" w:rsidR="004225A5" w:rsidRPr="004225A5" w:rsidRDefault="004225A5" w:rsidP="00A42E5F">
            <w:pPr>
              <w:numPr>
                <w:ilvl w:val="0"/>
                <w:numId w:val="70"/>
              </w:numPr>
              <w:ind w:left="458"/>
              <w:rPr>
                <w:sz w:val="22"/>
                <w:szCs w:val="22"/>
              </w:rPr>
            </w:pPr>
            <w:r w:rsidRPr="004225A5">
              <w:rPr>
                <w:sz w:val="22"/>
                <w:szCs w:val="22"/>
              </w:rPr>
              <w:t>Viena kamera transporto priemonės priekyje turi fiksuoti važiuojamąją dalį (vaizdo medžiaga skirta eismo įrašymui). Kamera turi būti įrengta taip, kad nebūtų užstojamas jos fiksuojamas vaizdas, valytuvais nuvalomoje stiklo dalyje. Kamera taip pat turi nekliudyti vairuotojo matomumui.</w:t>
            </w:r>
          </w:p>
          <w:p w14:paraId="148901DC" w14:textId="77777777" w:rsidR="004225A5" w:rsidRPr="004225A5" w:rsidRDefault="004225A5" w:rsidP="00A42E5F">
            <w:pPr>
              <w:numPr>
                <w:ilvl w:val="0"/>
                <w:numId w:val="70"/>
              </w:numPr>
              <w:ind w:left="458"/>
              <w:rPr>
                <w:sz w:val="22"/>
                <w:szCs w:val="22"/>
              </w:rPr>
            </w:pPr>
            <w:r w:rsidRPr="004225A5">
              <w:rPr>
                <w:sz w:val="22"/>
                <w:szCs w:val="22"/>
              </w:rPr>
              <w:t xml:space="preserve">Ne mažiau 2 (dvi) salono kameros turi fiksuoti vidurines ir galines duris (keleivių įlipimą/išlipimą) ir įvykius transporto priemonės salone. Kameros turi būti įrengtos </w:t>
            </w:r>
            <w:r w:rsidRPr="004225A5">
              <w:rPr>
                <w:sz w:val="22"/>
                <w:szCs w:val="22"/>
              </w:rPr>
              <w:lastRenderedPageBreak/>
              <w:t>taip, kad būtų matomi įlipantys ir išlipantys keleivių veidai ir jų veiksmai, kai salonas užpildytas ne mažiau 50%);</w:t>
            </w:r>
          </w:p>
          <w:p w14:paraId="573B7DFF" w14:textId="77777777" w:rsidR="004225A5" w:rsidRDefault="004225A5" w:rsidP="00A42E5F">
            <w:pPr>
              <w:numPr>
                <w:ilvl w:val="0"/>
                <w:numId w:val="70"/>
              </w:numPr>
              <w:ind w:left="458"/>
              <w:rPr>
                <w:sz w:val="22"/>
                <w:szCs w:val="22"/>
              </w:rPr>
            </w:pPr>
            <w:r w:rsidRPr="004225A5">
              <w:rPr>
                <w:sz w:val="22"/>
                <w:szCs w:val="22"/>
              </w:rPr>
              <w:t>Viena kamera transporto priemonės priekyje turi fiksuoti priekines duris (keleivių įlipimą) ir vairuotojo darbo vietą-kabiną (vaizdo medžiaga skirta analizuoti vairuotojo veiksmus), darbą su kasos aparatu, bei komunikacija su keleiviais įlipančiais pro priekines duris. Ši vaizdo stebėjimo kamera turi būti integruota su mikrofonu lygiagrečiai įrašančiu garsą. Turi būti galimybė garso įrašymą įjungti/išjungti.</w:t>
            </w:r>
          </w:p>
          <w:p w14:paraId="182807BF" w14:textId="50EE0B7C" w:rsidR="009F0C90" w:rsidRPr="000776D5" w:rsidRDefault="004225A5" w:rsidP="00A42E5F">
            <w:pPr>
              <w:numPr>
                <w:ilvl w:val="0"/>
                <w:numId w:val="70"/>
              </w:numPr>
              <w:ind w:left="458"/>
              <w:rPr>
                <w:sz w:val="22"/>
                <w:szCs w:val="22"/>
              </w:rPr>
            </w:pPr>
            <w:r w:rsidRPr="004225A5">
              <w:rPr>
                <w:bCs/>
                <w:sz w:val="22"/>
                <w:szCs w:val="22"/>
              </w:rPr>
              <w:t xml:space="preserve">Konkrečios vietos turi būti suderintos su Perkančiuoju subjektu </w:t>
            </w:r>
            <w:r w:rsidRPr="004225A5">
              <w:rPr>
                <w:sz w:val="22"/>
                <w:szCs w:val="22"/>
              </w:rPr>
              <w:t>sudarant pirkimo-pardavimo sutartį</w:t>
            </w:r>
            <w:r w:rsidRPr="004225A5">
              <w:rPr>
                <w:bCs/>
                <w:sz w:val="22"/>
                <w:szCs w:val="22"/>
              </w:rPr>
              <w:t>.</w:t>
            </w:r>
          </w:p>
        </w:tc>
        <w:tc>
          <w:tcPr>
            <w:tcW w:w="2976" w:type="dxa"/>
            <w:gridSpan w:val="2"/>
            <w:vAlign w:val="center"/>
          </w:tcPr>
          <w:p w14:paraId="13D996E3" w14:textId="0AF14368" w:rsidR="009F0C90" w:rsidRPr="000776D5" w:rsidRDefault="009F0C90" w:rsidP="009F0C90">
            <w:pPr>
              <w:rPr>
                <w:sz w:val="22"/>
                <w:szCs w:val="22"/>
              </w:rPr>
            </w:pPr>
          </w:p>
        </w:tc>
      </w:tr>
      <w:tr w:rsidR="009F0C90" w:rsidRPr="000776D5" w14:paraId="66AFA92E" w14:textId="77777777" w:rsidTr="005733DC">
        <w:trPr>
          <w:trHeight w:val="246"/>
          <w:jc w:val="center"/>
        </w:trPr>
        <w:tc>
          <w:tcPr>
            <w:tcW w:w="1129" w:type="dxa"/>
            <w:vAlign w:val="center"/>
          </w:tcPr>
          <w:p w14:paraId="112CAA98" w14:textId="6A62B26F" w:rsidR="009F0C90" w:rsidRPr="000776D5" w:rsidRDefault="009F0C90" w:rsidP="00DE79F4">
            <w:pPr>
              <w:pStyle w:val="Sraopastraipa"/>
              <w:numPr>
                <w:ilvl w:val="1"/>
                <w:numId w:val="42"/>
              </w:numPr>
              <w:rPr>
                <w:sz w:val="22"/>
                <w:szCs w:val="22"/>
              </w:rPr>
            </w:pPr>
          </w:p>
        </w:tc>
        <w:tc>
          <w:tcPr>
            <w:tcW w:w="1701" w:type="dxa"/>
            <w:vAlign w:val="center"/>
          </w:tcPr>
          <w:p w14:paraId="79993247" w14:textId="7A2EC2E1" w:rsidR="009F0C90" w:rsidRPr="000776D5" w:rsidRDefault="009F0C90" w:rsidP="009F0C90">
            <w:pPr>
              <w:rPr>
                <w:sz w:val="22"/>
                <w:szCs w:val="22"/>
              </w:rPr>
            </w:pPr>
            <w:r w:rsidRPr="000776D5">
              <w:rPr>
                <w:sz w:val="22"/>
                <w:szCs w:val="22"/>
              </w:rPr>
              <w:t>Reikalavimai vaizdo įrašymo įrenginiams</w:t>
            </w:r>
          </w:p>
        </w:tc>
        <w:tc>
          <w:tcPr>
            <w:tcW w:w="4821" w:type="dxa"/>
            <w:gridSpan w:val="3"/>
            <w:vAlign w:val="center"/>
          </w:tcPr>
          <w:p w14:paraId="4DA23FBA" w14:textId="77777777" w:rsidR="004225A5" w:rsidRPr="004225A5" w:rsidRDefault="004225A5" w:rsidP="00A42E5F">
            <w:pPr>
              <w:numPr>
                <w:ilvl w:val="0"/>
                <w:numId w:val="71"/>
              </w:numPr>
              <w:ind w:left="458"/>
              <w:contextualSpacing/>
              <w:rPr>
                <w:sz w:val="22"/>
                <w:szCs w:val="22"/>
              </w:rPr>
            </w:pPr>
            <w:r w:rsidRPr="004225A5">
              <w:rPr>
                <w:sz w:val="22"/>
                <w:szCs w:val="22"/>
              </w:rPr>
              <w:t>Duomenų/įrašų iškėlimas ir peržiūra: WLAN ir LAN ryšiu.</w:t>
            </w:r>
          </w:p>
          <w:p w14:paraId="6473AC4B" w14:textId="77777777" w:rsidR="004225A5" w:rsidRPr="004225A5" w:rsidRDefault="004225A5" w:rsidP="00A42E5F">
            <w:pPr>
              <w:numPr>
                <w:ilvl w:val="0"/>
                <w:numId w:val="71"/>
              </w:numPr>
              <w:ind w:left="458"/>
              <w:contextualSpacing/>
              <w:rPr>
                <w:sz w:val="22"/>
                <w:szCs w:val="22"/>
              </w:rPr>
            </w:pPr>
            <w:r w:rsidRPr="004225A5">
              <w:rPr>
                <w:sz w:val="22"/>
                <w:szCs w:val="22"/>
              </w:rPr>
              <w:t>Duomenų/įrašų iškėlimo iš įrenginio rankinė programinė įranga: turi būti pateikiama visa reikiama programinė įranga su neribotomis (</w:t>
            </w:r>
            <w:proofErr w:type="spellStart"/>
            <w:r w:rsidRPr="004225A5">
              <w:rPr>
                <w:sz w:val="22"/>
                <w:szCs w:val="22"/>
              </w:rPr>
              <w:t>unlimited</w:t>
            </w:r>
            <w:proofErr w:type="spellEnd"/>
            <w:r w:rsidRPr="004225A5">
              <w:rPr>
                <w:sz w:val="22"/>
                <w:szCs w:val="22"/>
              </w:rPr>
              <w:t>) licencijomis.</w:t>
            </w:r>
          </w:p>
          <w:p w14:paraId="44A59E66" w14:textId="77777777" w:rsidR="004225A5" w:rsidRPr="004225A5" w:rsidRDefault="004225A5" w:rsidP="00A42E5F">
            <w:pPr>
              <w:numPr>
                <w:ilvl w:val="0"/>
                <w:numId w:val="71"/>
              </w:numPr>
              <w:ind w:left="458"/>
              <w:contextualSpacing/>
              <w:rPr>
                <w:sz w:val="22"/>
                <w:szCs w:val="22"/>
              </w:rPr>
            </w:pPr>
            <w:r w:rsidRPr="004225A5">
              <w:rPr>
                <w:sz w:val="22"/>
                <w:szCs w:val="22"/>
              </w:rPr>
              <w:t>Talpa: ne mažiau kaip 180 h vaizdo medžiagos, užtikrinant 1920x1080 vaizdo rezoliuciją ne mažesniu nei 6 unikalių kadrų (FPS) iš visų kamerų.</w:t>
            </w:r>
          </w:p>
          <w:p w14:paraId="20BA9123" w14:textId="77777777" w:rsidR="004225A5" w:rsidRPr="004225A5" w:rsidRDefault="004225A5" w:rsidP="00A42E5F">
            <w:pPr>
              <w:numPr>
                <w:ilvl w:val="0"/>
                <w:numId w:val="71"/>
              </w:numPr>
              <w:ind w:left="458"/>
              <w:contextualSpacing/>
              <w:rPr>
                <w:sz w:val="22"/>
                <w:szCs w:val="22"/>
              </w:rPr>
            </w:pPr>
            <w:r w:rsidRPr="004225A5">
              <w:rPr>
                <w:sz w:val="22"/>
                <w:szCs w:val="22"/>
              </w:rPr>
              <w:t>Duomenų laikmena: Flash tipo duomenų laikmena be mechaniškai judančių dalių.</w:t>
            </w:r>
          </w:p>
          <w:p w14:paraId="4141EDEE" w14:textId="77777777" w:rsidR="004225A5" w:rsidRDefault="004225A5" w:rsidP="00A42E5F">
            <w:pPr>
              <w:numPr>
                <w:ilvl w:val="0"/>
                <w:numId w:val="71"/>
              </w:numPr>
              <w:ind w:left="458"/>
              <w:contextualSpacing/>
              <w:rPr>
                <w:sz w:val="22"/>
                <w:szCs w:val="22"/>
              </w:rPr>
            </w:pPr>
            <w:r w:rsidRPr="004225A5">
              <w:rPr>
                <w:sz w:val="22"/>
                <w:szCs w:val="22"/>
              </w:rPr>
              <w:t xml:space="preserve">Įrašymo vykdymas: Automatinis – įjungus </w:t>
            </w:r>
            <w:r w:rsidRPr="004225A5">
              <w:rPr>
                <w:sz w:val="22"/>
                <w:szCs w:val="22"/>
                <w:lang w:val="uk-UA"/>
              </w:rPr>
              <w:t>24</w:t>
            </w:r>
            <w:r w:rsidRPr="004225A5">
              <w:rPr>
                <w:sz w:val="22"/>
                <w:szCs w:val="22"/>
              </w:rPr>
              <w:t>V įtampą ir nustatytą laiką (pvz.</w:t>
            </w:r>
            <w:r w:rsidRPr="004225A5">
              <w:rPr>
                <w:sz w:val="22"/>
                <w:szCs w:val="22"/>
                <w:lang w:val="uk-UA"/>
              </w:rPr>
              <w:t>10</w:t>
            </w:r>
            <w:r w:rsidRPr="004225A5">
              <w:rPr>
                <w:sz w:val="22"/>
                <w:szCs w:val="22"/>
              </w:rPr>
              <w:t xml:space="preserve"> min.) ją išjungus.</w:t>
            </w:r>
          </w:p>
          <w:p w14:paraId="177A83D1" w14:textId="68207C00" w:rsidR="009F0C90" w:rsidRPr="000776D5" w:rsidRDefault="004225A5" w:rsidP="00A42E5F">
            <w:pPr>
              <w:numPr>
                <w:ilvl w:val="0"/>
                <w:numId w:val="71"/>
              </w:numPr>
              <w:ind w:left="458"/>
              <w:contextualSpacing/>
              <w:rPr>
                <w:sz w:val="22"/>
                <w:szCs w:val="22"/>
              </w:rPr>
            </w:pPr>
            <w:r w:rsidRPr="004225A5">
              <w:rPr>
                <w:sz w:val="22"/>
                <w:szCs w:val="22"/>
              </w:rPr>
              <w:t>Skaitmeninis įrašo markiravimas, leidžiantis nustatyti įrašo autentiškumą.</w:t>
            </w:r>
          </w:p>
        </w:tc>
        <w:tc>
          <w:tcPr>
            <w:tcW w:w="2976" w:type="dxa"/>
            <w:gridSpan w:val="2"/>
            <w:vAlign w:val="center"/>
          </w:tcPr>
          <w:p w14:paraId="08ACC289" w14:textId="77777777" w:rsidR="009F0C90" w:rsidRPr="000776D5" w:rsidRDefault="009F0C90" w:rsidP="009F0C90">
            <w:pPr>
              <w:rPr>
                <w:sz w:val="22"/>
                <w:szCs w:val="22"/>
              </w:rPr>
            </w:pPr>
          </w:p>
        </w:tc>
      </w:tr>
      <w:tr w:rsidR="009F0C90" w:rsidRPr="000776D5" w14:paraId="51DA2051" w14:textId="77777777" w:rsidTr="005733DC">
        <w:trPr>
          <w:trHeight w:val="246"/>
          <w:jc w:val="center"/>
        </w:trPr>
        <w:tc>
          <w:tcPr>
            <w:tcW w:w="1129" w:type="dxa"/>
            <w:vAlign w:val="center"/>
          </w:tcPr>
          <w:p w14:paraId="7BFA3860" w14:textId="04F517D7" w:rsidR="009F0C90" w:rsidRPr="000776D5" w:rsidRDefault="009F0C90" w:rsidP="00DE79F4">
            <w:pPr>
              <w:pStyle w:val="Sraopastraipa"/>
              <w:numPr>
                <w:ilvl w:val="1"/>
                <w:numId w:val="42"/>
              </w:numPr>
              <w:rPr>
                <w:sz w:val="22"/>
                <w:szCs w:val="22"/>
              </w:rPr>
            </w:pPr>
          </w:p>
        </w:tc>
        <w:tc>
          <w:tcPr>
            <w:tcW w:w="1701" w:type="dxa"/>
            <w:vAlign w:val="center"/>
          </w:tcPr>
          <w:p w14:paraId="61238D2F" w14:textId="6777E8F1" w:rsidR="009F0C90" w:rsidRPr="00B913DF" w:rsidRDefault="009F0C90" w:rsidP="009F0C90">
            <w:pPr>
              <w:rPr>
                <w:sz w:val="22"/>
                <w:szCs w:val="22"/>
                <w:highlight w:val="green"/>
              </w:rPr>
            </w:pPr>
            <w:r w:rsidRPr="00B913DF">
              <w:rPr>
                <w:sz w:val="22"/>
                <w:szCs w:val="22"/>
              </w:rPr>
              <w:t>Programinė įranga vaizdo įrašų, automatiniam parsisiuntimui ir veikimo/sutrikimų stebėjimui</w:t>
            </w:r>
          </w:p>
        </w:tc>
        <w:tc>
          <w:tcPr>
            <w:tcW w:w="4821" w:type="dxa"/>
            <w:gridSpan w:val="3"/>
            <w:vAlign w:val="center"/>
          </w:tcPr>
          <w:p w14:paraId="052A4AA1" w14:textId="77777777" w:rsidR="004225A5" w:rsidRPr="00B913DF" w:rsidRDefault="004225A5" w:rsidP="00A42E5F">
            <w:pPr>
              <w:numPr>
                <w:ilvl w:val="0"/>
                <w:numId w:val="38"/>
              </w:numPr>
              <w:ind w:left="458"/>
              <w:rPr>
                <w:sz w:val="22"/>
                <w:szCs w:val="22"/>
              </w:rPr>
            </w:pPr>
            <w:r w:rsidRPr="00B913DF">
              <w:rPr>
                <w:sz w:val="22"/>
                <w:szCs w:val="22"/>
              </w:rPr>
              <w:t>Siūloma vaizdo stebėjimo, įrašymo ir saugojimo sistema  turi būti:</w:t>
            </w:r>
          </w:p>
          <w:p w14:paraId="427DC480" w14:textId="77777777" w:rsidR="004225A5" w:rsidRPr="00B913DF" w:rsidRDefault="004225A5" w:rsidP="00A42E5F">
            <w:pPr>
              <w:numPr>
                <w:ilvl w:val="1"/>
                <w:numId w:val="33"/>
              </w:numPr>
              <w:ind w:left="742"/>
              <w:rPr>
                <w:sz w:val="22"/>
                <w:szCs w:val="22"/>
              </w:rPr>
            </w:pPr>
            <w:r w:rsidRPr="00B913DF">
              <w:rPr>
                <w:sz w:val="22"/>
                <w:szCs w:val="22"/>
              </w:rPr>
              <w:t>suderinama su Perkančiojo subjekto 2018 m. įsigyta ir naudojama Altas AMS programine įranga vaizdo įrašų automatiniam parsisiuntimui ir visų vaizdo kamerų įrašymo sistemos veikimo/sutrikimų stebėjimui;</w:t>
            </w:r>
          </w:p>
          <w:p w14:paraId="6DE83D50" w14:textId="4D713B1F" w:rsidR="004225A5" w:rsidRPr="00B913DF" w:rsidRDefault="004225A5" w:rsidP="00A42E5F">
            <w:pPr>
              <w:ind w:left="742"/>
              <w:rPr>
                <w:sz w:val="22"/>
                <w:szCs w:val="22"/>
              </w:rPr>
            </w:pPr>
            <w:r w:rsidRPr="00B913DF">
              <w:rPr>
                <w:sz w:val="22"/>
                <w:szCs w:val="22"/>
              </w:rPr>
              <w:t>arba</w:t>
            </w:r>
          </w:p>
          <w:p w14:paraId="0185059A" w14:textId="77777777" w:rsidR="004225A5" w:rsidRPr="00B913DF" w:rsidRDefault="004225A5" w:rsidP="00A42E5F">
            <w:pPr>
              <w:numPr>
                <w:ilvl w:val="1"/>
                <w:numId w:val="33"/>
              </w:numPr>
              <w:ind w:left="742"/>
              <w:rPr>
                <w:sz w:val="22"/>
                <w:szCs w:val="22"/>
              </w:rPr>
            </w:pPr>
            <w:r w:rsidRPr="00B913DF">
              <w:rPr>
                <w:sz w:val="22"/>
                <w:szCs w:val="22"/>
              </w:rPr>
              <w:t>turi būti pateikiama analogiško funkcionalumo programinė įranga pilnai suderinama (</w:t>
            </w:r>
            <w:proofErr w:type="spellStart"/>
            <w:r w:rsidRPr="00B913DF">
              <w:rPr>
                <w:sz w:val="22"/>
                <w:szCs w:val="22"/>
              </w:rPr>
              <w:t>t.y</w:t>
            </w:r>
            <w:proofErr w:type="spellEnd"/>
            <w:r w:rsidRPr="00B913DF">
              <w:rPr>
                <w:sz w:val="22"/>
                <w:szCs w:val="22"/>
              </w:rPr>
              <w:t xml:space="preserve">. neprarandant pilno funkcionalumo) su Perkančiojo subjekto 2018 m. įsigytose transporto priemonėse naudojama </w:t>
            </w:r>
            <w:proofErr w:type="spellStart"/>
            <w:r w:rsidRPr="00B913DF">
              <w:rPr>
                <w:sz w:val="22"/>
                <w:szCs w:val="22"/>
              </w:rPr>
              <w:t>Mobotix</w:t>
            </w:r>
            <w:proofErr w:type="spellEnd"/>
            <w:r w:rsidRPr="00B913DF">
              <w:rPr>
                <w:sz w:val="22"/>
                <w:szCs w:val="22"/>
              </w:rPr>
              <w:t xml:space="preserve"> gamintojo vaizdo stebėjimo, įrašymo ir saugojimo sistema.</w:t>
            </w:r>
          </w:p>
          <w:p w14:paraId="673488D5" w14:textId="77777777" w:rsidR="004225A5" w:rsidRPr="00B913DF" w:rsidRDefault="004225A5" w:rsidP="004225A5">
            <w:pPr>
              <w:rPr>
                <w:sz w:val="22"/>
                <w:szCs w:val="22"/>
                <w:u w:val="single"/>
              </w:rPr>
            </w:pPr>
            <w:r w:rsidRPr="00B913DF">
              <w:rPr>
                <w:sz w:val="22"/>
                <w:szCs w:val="22"/>
              </w:rPr>
              <w:t xml:space="preserve">Duomenų apsikeitimo protokolai yra nemokamai pateikiami, prisiregistravus gamintojo internetinėje svetainėje, </w:t>
            </w:r>
            <w:proofErr w:type="spellStart"/>
            <w:r w:rsidRPr="00B913DF">
              <w:rPr>
                <w:sz w:val="22"/>
                <w:szCs w:val="22"/>
              </w:rPr>
              <w:t>adresu:</w:t>
            </w:r>
            <w:hyperlink r:id="rId14" w:history="1">
              <w:r w:rsidRPr="00B913DF">
                <w:rPr>
                  <w:rStyle w:val="Hipersaitas"/>
                  <w:sz w:val="22"/>
                  <w:szCs w:val="22"/>
                </w:rPr>
                <w:t>https</w:t>
              </w:r>
              <w:proofErr w:type="spellEnd"/>
              <w:r w:rsidRPr="00B913DF">
                <w:rPr>
                  <w:rStyle w:val="Hipersaitas"/>
                  <w:sz w:val="22"/>
                  <w:szCs w:val="22"/>
                </w:rPr>
                <w:t>://www.altasit.eu/lt_LT/page/ams</w:t>
              </w:r>
            </w:hyperlink>
          </w:p>
          <w:p w14:paraId="657253CE" w14:textId="77777777" w:rsidR="004225A5" w:rsidRPr="00B913DF" w:rsidRDefault="004225A5" w:rsidP="004225A5">
            <w:pPr>
              <w:rPr>
                <w:sz w:val="22"/>
                <w:szCs w:val="22"/>
              </w:rPr>
            </w:pPr>
          </w:p>
          <w:p w14:paraId="6E05F7E0" w14:textId="77777777" w:rsidR="004225A5" w:rsidRPr="00B913DF" w:rsidRDefault="004225A5" w:rsidP="004225A5">
            <w:pPr>
              <w:rPr>
                <w:sz w:val="22"/>
                <w:szCs w:val="22"/>
              </w:rPr>
            </w:pPr>
            <w:r w:rsidRPr="00B913DF">
              <w:rPr>
                <w:sz w:val="22"/>
                <w:szCs w:val="22"/>
              </w:rPr>
              <w:lastRenderedPageBreak/>
              <w:t>Jeigu dėl kokių nors priežasčių nurodytu adresu nepavyksta prisiregistruoti arba negaunama prašomų susipažinimui duomenų, Perkantysis subjektas Tiekėjams, užsiregistravusiems vykdomame pirkime ir CVP IS susirašinėjimo priemonėmis to paprašius, gali susipažinimui pateikti Perkančiojo subjekto naudojamos sistemos duomenų apsikeitimo protokolus.</w:t>
            </w:r>
          </w:p>
          <w:p w14:paraId="760337BF" w14:textId="77777777" w:rsidR="004225A5" w:rsidRPr="00B913DF" w:rsidRDefault="004225A5" w:rsidP="00A42E5F">
            <w:pPr>
              <w:numPr>
                <w:ilvl w:val="0"/>
                <w:numId w:val="33"/>
              </w:numPr>
              <w:ind w:left="458"/>
              <w:rPr>
                <w:sz w:val="22"/>
                <w:szCs w:val="22"/>
              </w:rPr>
            </w:pPr>
            <w:r w:rsidRPr="00B913DF">
              <w:rPr>
                <w:sz w:val="22"/>
                <w:szCs w:val="22"/>
              </w:rPr>
              <w:t>Turi būti pateiktos reikiamos licencijos neribojant darbo vietų skaičiaus, suteikiančios teisę neribotą laiką naudotis programine įranga ir pilnu jos funkcionalumu.</w:t>
            </w:r>
          </w:p>
          <w:p w14:paraId="237AEAC4" w14:textId="7927133C" w:rsidR="009F0C90" w:rsidRPr="00B913DF" w:rsidRDefault="009F0C90" w:rsidP="009F0C90">
            <w:pPr>
              <w:rPr>
                <w:sz w:val="22"/>
                <w:szCs w:val="22"/>
              </w:rPr>
            </w:pPr>
          </w:p>
        </w:tc>
        <w:tc>
          <w:tcPr>
            <w:tcW w:w="2976" w:type="dxa"/>
            <w:gridSpan w:val="2"/>
            <w:vAlign w:val="center"/>
          </w:tcPr>
          <w:p w14:paraId="67F8E0EF" w14:textId="64B39790" w:rsidR="009F0C90" w:rsidRPr="000776D5" w:rsidRDefault="009F0C90" w:rsidP="009F0C90">
            <w:pPr>
              <w:rPr>
                <w:sz w:val="22"/>
                <w:szCs w:val="22"/>
              </w:rPr>
            </w:pPr>
          </w:p>
        </w:tc>
      </w:tr>
      <w:tr w:rsidR="009F0C90" w:rsidRPr="000776D5" w14:paraId="5A147252" w14:textId="77777777" w:rsidTr="005733DC">
        <w:trPr>
          <w:trHeight w:val="246"/>
          <w:jc w:val="center"/>
        </w:trPr>
        <w:tc>
          <w:tcPr>
            <w:tcW w:w="1129" w:type="dxa"/>
            <w:vAlign w:val="center"/>
          </w:tcPr>
          <w:p w14:paraId="68446E98" w14:textId="6A44FB78" w:rsidR="009F0C90" w:rsidRPr="000776D5" w:rsidRDefault="009F0C90" w:rsidP="00DE79F4">
            <w:pPr>
              <w:pStyle w:val="Sraopastraipa"/>
              <w:numPr>
                <w:ilvl w:val="1"/>
                <w:numId w:val="42"/>
              </w:numPr>
              <w:rPr>
                <w:sz w:val="22"/>
                <w:szCs w:val="22"/>
              </w:rPr>
            </w:pPr>
          </w:p>
        </w:tc>
        <w:tc>
          <w:tcPr>
            <w:tcW w:w="1701" w:type="dxa"/>
            <w:vAlign w:val="center"/>
          </w:tcPr>
          <w:p w14:paraId="5CF7784B" w14:textId="77777777" w:rsidR="009F0C90" w:rsidRPr="00B913DF" w:rsidRDefault="009F0C90" w:rsidP="00B913DF">
            <w:pPr>
              <w:jc w:val="left"/>
              <w:rPr>
                <w:sz w:val="22"/>
                <w:szCs w:val="22"/>
              </w:rPr>
            </w:pPr>
            <w:r w:rsidRPr="00B913DF">
              <w:rPr>
                <w:sz w:val="22"/>
                <w:szCs w:val="22"/>
              </w:rPr>
              <w:t>Programinė įranga vaizdo įrašų valdymui ir peržiūrai</w:t>
            </w:r>
          </w:p>
          <w:p w14:paraId="2453B2EF" w14:textId="77777777" w:rsidR="009F0C90" w:rsidRPr="00B913DF" w:rsidRDefault="009F0C90" w:rsidP="009F0C90">
            <w:pPr>
              <w:rPr>
                <w:sz w:val="22"/>
                <w:szCs w:val="22"/>
                <w:highlight w:val="green"/>
              </w:rPr>
            </w:pPr>
          </w:p>
        </w:tc>
        <w:tc>
          <w:tcPr>
            <w:tcW w:w="4821" w:type="dxa"/>
            <w:gridSpan w:val="3"/>
            <w:vAlign w:val="center"/>
          </w:tcPr>
          <w:p w14:paraId="6C267CCB" w14:textId="77777777" w:rsidR="004225A5" w:rsidRPr="00B913DF" w:rsidRDefault="004225A5" w:rsidP="00A42E5F">
            <w:pPr>
              <w:numPr>
                <w:ilvl w:val="0"/>
                <w:numId w:val="72"/>
              </w:numPr>
              <w:ind w:left="458"/>
              <w:jc w:val="left"/>
              <w:rPr>
                <w:sz w:val="22"/>
                <w:szCs w:val="22"/>
              </w:rPr>
            </w:pPr>
            <w:r w:rsidRPr="00B913DF">
              <w:rPr>
                <w:sz w:val="22"/>
                <w:szCs w:val="22"/>
              </w:rPr>
              <w:t>Siūloma vaizdo stebėjimo, įrašymo ir saugojimo sistema turi būti:</w:t>
            </w:r>
          </w:p>
          <w:p w14:paraId="1B8E787A" w14:textId="77777777" w:rsidR="004225A5" w:rsidRPr="00B913DF" w:rsidRDefault="004225A5" w:rsidP="004225A5">
            <w:pPr>
              <w:numPr>
                <w:ilvl w:val="1"/>
                <w:numId w:val="40"/>
              </w:numPr>
              <w:ind w:left="884"/>
              <w:jc w:val="left"/>
              <w:rPr>
                <w:sz w:val="22"/>
                <w:szCs w:val="22"/>
              </w:rPr>
            </w:pPr>
            <w:r w:rsidRPr="00B913DF">
              <w:rPr>
                <w:sz w:val="22"/>
                <w:szCs w:val="22"/>
              </w:rPr>
              <w:t xml:space="preserve">suderinama su Perkančiojo subjekto 2018 m. įsigyta ir naudojama </w:t>
            </w:r>
            <w:proofErr w:type="spellStart"/>
            <w:r w:rsidRPr="00B913DF">
              <w:rPr>
                <w:sz w:val="22"/>
                <w:szCs w:val="22"/>
              </w:rPr>
              <w:t>Mobotix</w:t>
            </w:r>
            <w:proofErr w:type="spellEnd"/>
            <w:r w:rsidRPr="00B913DF">
              <w:rPr>
                <w:sz w:val="22"/>
                <w:szCs w:val="22"/>
              </w:rPr>
              <w:t xml:space="preserve"> gamintojo vaizdo įrašų valdymo ir peržiūros sistema </w:t>
            </w:r>
            <w:proofErr w:type="spellStart"/>
            <w:r w:rsidRPr="00B913DF">
              <w:rPr>
                <w:sz w:val="22"/>
                <w:szCs w:val="22"/>
              </w:rPr>
              <w:t>MxMC</w:t>
            </w:r>
            <w:proofErr w:type="spellEnd"/>
          </w:p>
          <w:p w14:paraId="43B09632" w14:textId="77777777" w:rsidR="004225A5" w:rsidRPr="00B913DF" w:rsidRDefault="004225A5" w:rsidP="004225A5">
            <w:pPr>
              <w:ind w:left="884"/>
              <w:jc w:val="left"/>
              <w:rPr>
                <w:sz w:val="22"/>
                <w:szCs w:val="22"/>
              </w:rPr>
            </w:pPr>
            <w:r w:rsidRPr="00B913DF">
              <w:rPr>
                <w:sz w:val="22"/>
                <w:szCs w:val="22"/>
              </w:rPr>
              <w:t>arba</w:t>
            </w:r>
          </w:p>
          <w:p w14:paraId="687EC6A4" w14:textId="77777777" w:rsidR="004225A5" w:rsidRPr="00B913DF" w:rsidRDefault="004225A5" w:rsidP="004225A5">
            <w:pPr>
              <w:numPr>
                <w:ilvl w:val="1"/>
                <w:numId w:val="40"/>
              </w:numPr>
              <w:ind w:left="884"/>
              <w:jc w:val="left"/>
              <w:rPr>
                <w:sz w:val="22"/>
                <w:szCs w:val="22"/>
              </w:rPr>
            </w:pPr>
            <w:r w:rsidRPr="00B913DF">
              <w:rPr>
                <w:sz w:val="22"/>
                <w:szCs w:val="22"/>
              </w:rPr>
              <w:t>turi būti pateikiama analogiško funkcionalumo programinė įranga pilnai suderinama (</w:t>
            </w:r>
            <w:proofErr w:type="spellStart"/>
            <w:r w:rsidRPr="00B913DF">
              <w:rPr>
                <w:sz w:val="22"/>
                <w:szCs w:val="22"/>
              </w:rPr>
              <w:t>t.y</w:t>
            </w:r>
            <w:proofErr w:type="spellEnd"/>
            <w:r w:rsidRPr="00B913DF">
              <w:rPr>
                <w:sz w:val="22"/>
                <w:szCs w:val="22"/>
              </w:rPr>
              <w:t xml:space="preserve">. neprarandant pilno funkcionalumo) su Perkančiojo subjekto 2018 m. įsigytose transporto priemonėse naudojama </w:t>
            </w:r>
            <w:proofErr w:type="spellStart"/>
            <w:r w:rsidRPr="00B913DF">
              <w:rPr>
                <w:sz w:val="22"/>
                <w:szCs w:val="22"/>
              </w:rPr>
              <w:t>Mobotix</w:t>
            </w:r>
            <w:proofErr w:type="spellEnd"/>
            <w:r w:rsidRPr="00B913DF">
              <w:rPr>
                <w:sz w:val="22"/>
                <w:szCs w:val="22"/>
              </w:rPr>
              <w:t xml:space="preserve"> gamintojo vaizdo stebėjimo, įrašymo ir saugojimo sistema. </w:t>
            </w:r>
          </w:p>
          <w:p w14:paraId="6297708C" w14:textId="77777777" w:rsidR="004225A5" w:rsidRPr="00B913DF" w:rsidRDefault="004225A5" w:rsidP="004225A5">
            <w:pPr>
              <w:jc w:val="left"/>
              <w:rPr>
                <w:sz w:val="22"/>
                <w:szCs w:val="22"/>
              </w:rPr>
            </w:pPr>
            <w:r w:rsidRPr="00B913DF">
              <w:rPr>
                <w:sz w:val="22"/>
                <w:szCs w:val="22"/>
              </w:rPr>
              <w:t xml:space="preserve"> Duomenų apsikeitimo protokolai yra nemokamai pateikiami, prisiregistravus gamintojo internetinėje svetainėje, adresu:</w:t>
            </w:r>
          </w:p>
          <w:p w14:paraId="66C58512" w14:textId="77777777" w:rsidR="004225A5" w:rsidRPr="00B913DF" w:rsidRDefault="004225A5" w:rsidP="004225A5">
            <w:pPr>
              <w:jc w:val="left"/>
              <w:rPr>
                <w:sz w:val="22"/>
                <w:szCs w:val="22"/>
              </w:rPr>
            </w:pPr>
            <w:r w:rsidRPr="00B913DF">
              <w:rPr>
                <w:sz w:val="22"/>
                <w:szCs w:val="22"/>
              </w:rPr>
              <w:t xml:space="preserve"> </w:t>
            </w:r>
            <w:hyperlink r:id="rId15" w:history="1">
              <w:r w:rsidRPr="00B913DF">
                <w:rPr>
                  <w:rStyle w:val="Hipersaitas"/>
                  <w:sz w:val="22"/>
                  <w:szCs w:val="22"/>
                </w:rPr>
                <w:t>https://www.mobotix.com/en/products/software/tools-sdk</w:t>
              </w:r>
            </w:hyperlink>
            <w:r w:rsidRPr="00B913DF">
              <w:rPr>
                <w:sz w:val="22"/>
                <w:szCs w:val="22"/>
              </w:rPr>
              <w:t>.</w:t>
            </w:r>
          </w:p>
          <w:p w14:paraId="101778BC" w14:textId="77777777" w:rsidR="00627CB4" w:rsidRPr="00B913DF" w:rsidRDefault="004225A5" w:rsidP="004225A5">
            <w:pPr>
              <w:jc w:val="left"/>
              <w:rPr>
                <w:sz w:val="22"/>
                <w:szCs w:val="22"/>
              </w:rPr>
            </w:pPr>
            <w:r w:rsidRPr="00B913DF">
              <w:rPr>
                <w:sz w:val="22"/>
                <w:szCs w:val="22"/>
              </w:rPr>
              <w:t>Jeigu dėl kokių nors priežasčių nurodytu adresu nepavyksta prisiregistruoti arba negaunama prašomų susipažinimui duomenų, Perkantysis subjektas Tiekėjams, užsiregistravusiems vykdomame pirkime ir CVP IS susirašinėjimo priemonėmis to paprašius, gali susipažinimui pateikti Perkančiojo subjekto naudojamos sistemos duomenų apsikeitimo protokolus.</w:t>
            </w:r>
          </w:p>
          <w:p w14:paraId="3A043C03" w14:textId="76BCABCF" w:rsidR="009F0C90" w:rsidRPr="00B913DF" w:rsidRDefault="004225A5" w:rsidP="00A42E5F">
            <w:pPr>
              <w:pStyle w:val="Sraopastraipa"/>
              <w:numPr>
                <w:ilvl w:val="0"/>
                <w:numId w:val="40"/>
              </w:numPr>
              <w:ind w:left="458"/>
              <w:jc w:val="left"/>
              <w:rPr>
                <w:sz w:val="22"/>
                <w:szCs w:val="22"/>
              </w:rPr>
            </w:pPr>
            <w:r w:rsidRPr="00B913DF">
              <w:rPr>
                <w:sz w:val="22"/>
                <w:szCs w:val="22"/>
              </w:rPr>
              <w:t>Turi būti pateiktos reikiamos licencijos neribojant darbo vietų skaičiaus, suteikiančios teisę neribotą laiką naudotis programine įranga ir pilnu jos funkcionalumu.</w:t>
            </w:r>
          </w:p>
        </w:tc>
        <w:tc>
          <w:tcPr>
            <w:tcW w:w="2976" w:type="dxa"/>
            <w:gridSpan w:val="2"/>
            <w:vAlign w:val="center"/>
          </w:tcPr>
          <w:p w14:paraId="4F7F19FA" w14:textId="77777777" w:rsidR="009F0C90" w:rsidRPr="000776D5" w:rsidRDefault="009F0C90" w:rsidP="009F0C90">
            <w:pPr>
              <w:rPr>
                <w:sz w:val="22"/>
                <w:szCs w:val="22"/>
              </w:rPr>
            </w:pPr>
          </w:p>
        </w:tc>
      </w:tr>
      <w:tr w:rsidR="009F0C90" w:rsidRPr="000776D5" w14:paraId="4308CB85" w14:textId="77777777" w:rsidTr="005733DC">
        <w:trPr>
          <w:trHeight w:val="246"/>
          <w:jc w:val="center"/>
        </w:trPr>
        <w:tc>
          <w:tcPr>
            <w:tcW w:w="1129" w:type="dxa"/>
            <w:vAlign w:val="center"/>
          </w:tcPr>
          <w:p w14:paraId="3816A80E" w14:textId="11DBCCFE" w:rsidR="009F0C90" w:rsidRPr="000776D5" w:rsidRDefault="009F0C90" w:rsidP="00DE79F4">
            <w:pPr>
              <w:pStyle w:val="Sraopastraipa"/>
              <w:numPr>
                <w:ilvl w:val="0"/>
                <w:numId w:val="42"/>
              </w:numPr>
              <w:rPr>
                <w:b/>
                <w:bCs/>
                <w:sz w:val="22"/>
                <w:szCs w:val="22"/>
              </w:rPr>
            </w:pPr>
          </w:p>
        </w:tc>
        <w:tc>
          <w:tcPr>
            <w:tcW w:w="9498" w:type="dxa"/>
            <w:gridSpan w:val="6"/>
            <w:vAlign w:val="center"/>
          </w:tcPr>
          <w:p w14:paraId="5839F8C0" w14:textId="77777777" w:rsidR="009F0C90" w:rsidRPr="000776D5" w:rsidRDefault="009F0C90" w:rsidP="009F0C90">
            <w:pPr>
              <w:jc w:val="center"/>
              <w:rPr>
                <w:b/>
                <w:bCs/>
                <w:sz w:val="22"/>
                <w:szCs w:val="22"/>
              </w:rPr>
            </w:pPr>
            <w:r w:rsidRPr="000776D5">
              <w:rPr>
                <w:b/>
                <w:bCs/>
                <w:sz w:val="22"/>
                <w:szCs w:val="22"/>
              </w:rPr>
              <w:t>Detalės ir medžiagos</w:t>
            </w:r>
          </w:p>
        </w:tc>
      </w:tr>
      <w:tr w:rsidR="009F0C90" w:rsidRPr="000776D5" w14:paraId="7F07E661" w14:textId="77777777" w:rsidTr="005733DC">
        <w:trPr>
          <w:trHeight w:val="246"/>
          <w:jc w:val="center"/>
        </w:trPr>
        <w:tc>
          <w:tcPr>
            <w:tcW w:w="1129" w:type="dxa"/>
            <w:vAlign w:val="center"/>
          </w:tcPr>
          <w:p w14:paraId="43748B20" w14:textId="66CC02F8" w:rsidR="009F0C90" w:rsidRPr="000776D5" w:rsidRDefault="009F0C90" w:rsidP="00DE79F4">
            <w:pPr>
              <w:pStyle w:val="Sraopastraipa"/>
              <w:numPr>
                <w:ilvl w:val="1"/>
                <w:numId w:val="42"/>
              </w:numPr>
              <w:rPr>
                <w:sz w:val="22"/>
                <w:szCs w:val="22"/>
              </w:rPr>
            </w:pPr>
          </w:p>
        </w:tc>
        <w:tc>
          <w:tcPr>
            <w:tcW w:w="1701" w:type="dxa"/>
            <w:vAlign w:val="center"/>
          </w:tcPr>
          <w:p w14:paraId="690A3459" w14:textId="29E1C19B" w:rsidR="009F0C90" w:rsidRPr="000776D5" w:rsidRDefault="009F0C90" w:rsidP="009F0C90">
            <w:pPr>
              <w:rPr>
                <w:sz w:val="22"/>
                <w:szCs w:val="22"/>
              </w:rPr>
            </w:pPr>
            <w:r w:rsidRPr="000776D5">
              <w:rPr>
                <w:sz w:val="22"/>
                <w:szCs w:val="22"/>
              </w:rPr>
              <w:t>Garantiniu laikotarpiu naudojamos detalės ir medžiagos.</w:t>
            </w:r>
          </w:p>
        </w:tc>
        <w:tc>
          <w:tcPr>
            <w:tcW w:w="4821" w:type="dxa"/>
            <w:gridSpan w:val="3"/>
            <w:vAlign w:val="center"/>
          </w:tcPr>
          <w:p w14:paraId="47871F7C" w14:textId="77777777" w:rsidR="009F0C90" w:rsidRPr="000776D5" w:rsidRDefault="009F0C90" w:rsidP="009F0C90">
            <w:pPr>
              <w:rPr>
                <w:sz w:val="22"/>
                <w:szCs w:val="22"/>
              </w:rPr>
            </w:pPr>
            <w:r w:rsidRPr="000776D5">
              <w:rPr>
                <w:sz w:val="22"/>
                <w:szCs w:val="22"/>
              </w:rPr>
              <w:t>Atsarginės detalės ir medžiagos bus naudojamos eksploatuojant ir remontuojant gamintojo autobusus.</w:t>
            </w:r>
          </w:p>
          <w:p w14:paraId="25CFBA21" w14:textId="77777777" w:rsidR="009F0C90" w:rsidRPr="000776D5" w:rsidRDefault="009F0C90" w:rsidP="009F0C90">
            <w:pPr>
              <w:rPr>
                <w:sz w:val="22"/>
                <w:szCs w:val="22"/>
              </w:rPr>
            </w:pPr>
            <w:r w:rsidRPr="000776D5">
              <w:rPr>
                <w:sz w:val="22"/>
                <w:szCs w:val="22"/>
              </w:rPr>
              <w:t>Siūlomos detalės ir medžiagos turi būti originalios arba originalą atitinkančios, naujos, kokybiškos, atitikti autobusų gamintojo keliamas technines ir konstrukcines sąlygas, numatytas eksploatuojant autobusus.</w:t>
            </w:r>
          </w:p>
          <w:p w14:paraId="2D2454EA" w14:textId="77777777" w:rsidR="009F0C90" w:rsidRPr="000776D5" w:rsidRDefault="009F0C90" w:rsidP="009F0C90">
            <w:pPr>
              <w:rPr>
                <w:sz w:val="22"/>
                <w:szCs w:val="22"/>
              </w:rPr>
            </w:pPr>
            <w:r w:rsidRPr="000776D5">
              <w:rPr>
                <w:sz w:val="22"/>
                <w:szCs w:val="22"/>
              </w:rPr>
              <w:t xml:space="preserve">Siūlomos detalės ir medžiagos turi atitikti kokybės ir Europos Sąjungos direktyvų ar nacionalinių </w:t>
            </w:r>
            <w:r w:rsidRPr="000776D5">
              <w:rPr>
                <w:sz w:val="22"/>
                <w:szCs w:val="22"/>
              </w:rPr>
              <w:lastRenderedPageBreak/>
              <w:t>techninių norminių dokumentų techninius reikalavimus. Jos privalo būti sertifikuotos pagal Motorinių transporto priemonių, priekabų ir šių transporto priemonių sudedamųjų dalių atitikties įvertinimo atlikimo taisykles, patvirtintas 2009 m. balandžio 28 d. Lietuvos Respublikos susisiekimo ministro įsakymu Nr. 3-169.</w:t>
            </w:r>
          </w:p>
          <w:p w14:paraId="65DA4F13" w14:textId="77777777" w:rsidR="009F0C90" w:rsidRPr="000776D5" w:rsidRDefault="009F0C90" w:rsidP="009F0C90">
            <w:pPr>
              <w:rPr>
                <w:sz w:val="22"/>
                <w:szCs w:val="22"/>
              </w:rPr>
            </w:pPr>
            <w:r w:rsidRPr="000776D5">
              <w:rPr>
                <w:sz w:val="22"/>
                <w:szCs w:val="22"/>
              </w:rPr>
              <w:t>Garantinis laikotarpis atsarginėms detalėms ir medžiagoms turi būti ne mažesnis kaip 6 mėnesiai nuo jų eksploatavimo pradžios</w:t>
            </w:r>
          </w:p>
        </w:tc>
        <w:tc>
          <w:tcPr>
            <w:tcW w:w="2976" w:type="dxa"/>
            <w:gridSpan w:val="2"/>
            <w:vAlign w:val="center"/>
          </w:tcPr>
          <w:p w14:paraId="1C8D97DE" w14:textId="0AEEFD42" w:rsidR="009F0C90" w:rsidRPr="000776D5" w:rsidRDefault="009F0C90" w:rsidP="009F0C90">
            <w:pPr>
              <w:rPr>
                <w:sz w:val="22"/>
                <w:szCs w:val="22"/>
              </w:rPr>
            </w:pPr>
          </w:p>
        </w:tc>
      </w:tr>
      <w:tr w:rsidR="009F0C90" w:rsidRPr="000776D5" w14:paraId="4144BF48"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6D1E030F" w14:textId="6279646E" w:rsidR="009F0C90" w:rsidRPr="000776D5" w:rsidRDefault="009F0C90" w:rsidP="00DE79F4">
            <w:pPr>
              <w:pStyle w:val="Sraopastraipa"/>
              <w:numPr>
                <w:ilvl w:val="0"/>
                <w:numId w:val="42"/>
              </w:numPr>
              <w:rPr>
                <w:b/>
                <w:bCs/>
                <w:sz w:val="22"/>
                <w:szCs w:val="22"/>
              </w:rPr>
            </w:pPr>
          </w:p>
        </w:tc>
        <w:tc>
          <w:tcPr>
            <w:tcW w:w="9498" w:type="dxa"/>
            <w:gridSpan w:val="6"/>
            <w:tcBorders>
              <w:top w:val="single" w:sz="4" w:space="0" w:color="auto"/>
              <w:left w:val="nil"/>
              <w:bottom w:val="single" w:sz="4" w:space="0" w:color="auto"/>
              <w:right w:val="single" w:sz="4" w:space="0" w:color="auto"/>
            </w:tcBorders>
            <w:vAlign w:val="center"/>
          </w:tcPr>
          <w:p w14:paraId="33683EFA" w14:textId="77777777" w:rsidR="009F0C90" w:rsidRPr="000776D5" w:rsidRDefault="009F0C90" w:rsidP="009F0C90">
            <w:pPr>
              <w:jc w:val="center"/>
              <w:rPr>
                <w:b/>
                <w:bCs/>
                <w:sz w:val="22"/>
                <w:szCs w:val="22"/>
              </w:rPr>
            </w:pPr>
            <w:r w:rsidRPr="000776D5">
              <w:rPr>
                <w:b/>
                <w:bCs/>
                <w:sz w:val="22"/>
                <w:szCs w:val="22"/>
              </w:rPr>
              <w:t>Techninė dokumentacija, aptarnavimo planai ir įrankiai</w:t>
            </w:r>
          </w:p>
        </w:tc>
      </w:tr>
      <w:tr w:rsidR="009F0C90" w:rsidRPr="000776D5" w14:paraId="097F128C"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056B0B6C" w14:textId="77777777" w:rsidR="009F0C90" w:rsidRPr="000776D5" w:rsidRDefault="009F0C90" w:rsidP="009F0C90">
            <w:pPr>
              <w:rPr>
                <w:sz w:val="22"/>
                <w:szCs w:val="22"/>
              </w:rPr>
            </w:pPr>
          </w:p>
        </w:tc>
        <w:tc>
          <w:tcPr>
            <w:tcW w:w="6522" w:type="dxa"/>
            <w:gridSpan w:val="4"/>
            <w:tcBorders>
              <w:top w:val="single" w:sz="4" w:space="0" w:color="auto"/>
              <w:left w:val="nil"/>
              <w:bottom w:val="single" w:sz="4" w:space="0" w:color="auto"/>
              <w:right w:val="single" w:sz="4" w:space="0" w:color="auto"/>
            </w:tcBorders>
            <w:vAlign w:val="center"/>
          </w:tcPr>
          <w:p w14:paraId="76A1CEAD" w14:textId="77777777" w:rsidR="009F0C90" w:rsidRPr="000776D5" w:rsidRDefault="009F0C90" w:rsidP="009F0C90">
            <w:pPr>
              <w:rPr>
                <w:sz w:val="22"/>
                <w:szCs w:val="22"/>
              </w:rPr>
            </w:pPr>
            <w:r w:rsidRPr="000776D5">
              <w:rPr>
                <w:sz w:val="22"/>
                <w:szCs w:val="22"/>
              </w:rPr>
              <w:t>Prieš pristatydamas pirmą autobusą tiekėjas privalo:</w:t>
            </w:r>
          </w:p>
        </w:tc>
        <w:tc>
          <w:tcPr>
            <w:tcW w:w="2976" w:type="dxa"/>
            <w:gridSpan w:val="2"/>
            <w:tcBorders>
              <w:top w:val="single" w:sz="4" w:space="0" w:color="auto"/>
              <w:left w:val="nil"/>
              <w:bottom w:val="single" w:sz="4" w:space="0" w:color="auto"/>
              <w:right w:val="single" w:sz="4" w:space="0" w:color="auto"/>
            </w:tcBorders>
            <w:noWrap/>
            <w:vAlign w:val="center"/>
          </w:tcPr>
          <w:p w14:paraId="3882B5A3" w14:textId="77777777" w:rsidR="009F0C90" w:rsidRPr="000776D5" w:rsidRDefault="009F0C90" w:rsidP="009F0C90">
            <w:pPr>
              <w:rPr>
                <w:sz w:val="22"/>
                <w:szCs w:val="22"/>
              </w:rPr>
            </w:pPr>
          </w:p>
        </w:tc>
      </w:tr>
      <w:tr w:rsidR="00F12705" w:rsidRPr="000776D5" w14:paraId="2D0E711B" w14:textId="77777777" w:rsidTr="004624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6AF740A6" w14:textId="69B8D5C5" w:rsidR="00F12705" w:rsidRPr="000776D5" w:rsidRDefault="00F12705" w:rsidP="00DE79F4">
            <w:pPr>
              <w:pStyle w:val="Sraopastraipa"/>
              <w:numPr>
                <w:ilvl w:val="1"/>
                <w:numId w:val="42"/>
              </w:numPr>
              <w:rPr>
                <w:sz w:val="22"/>
                <w:szCs w:val="22"/>
              </w:rPr>
            </w:pPr>
          </w:p>
        </w:tc>
        <w:tc>
          <w:tcPr>
            <w:tcW w:w="1701" w:type="dxa"/>
            <w:tcBorders>
              <w:top w:val="single" w:sz="4" w:space="0" w:color="auto"/>
              <w:left w:val="nil"/>
              <w:bottom w:val="single" w:sz="4" w:space="0" w:color="auto"/>
              <w:right w:val="single" w:sz="4" w:space="0" w:color="auto"/>
            </w:tcBorders>
            <w:vAlign w:val="center"/>
          </w:tcPr>
          <w:p w14:paraId="2A781E8F" w14:textId="3DABC9D2" w:rsidR="00F12705" w:rsidRPr="00B913DF" w:rsidRDefault="004807EB" w:rsidP="00462432">
            <w:pPr>
              <w:ind w:right="121"/>
              <w:jc w:val="left"/>
              <w:rPr>
                <w:sz w:val="22"/>
                <w:szCs w:val="22"/>
              </w:rPr>
            </w:pPr>
            <w:r w:rsidRPr="00B913DF">
              <w:rPr>
                <w:sz w:val="22"/>
                <w:szCs w:val="22"/>
              </w:rPr>
              <w:t>Techninė dokumentacija</w:t>
            </w:r>
          </w:p>
        </w:tc>
        <w:tc>
          <w:tcPr>
            <w:tcW w:w="4821" w:type="dxa"/>
            <w:gridSpan w:val="3"/>
            <w:tcBorders>
              <w:top w:val="single" w:sz="4" w:space="0" w:color="auto"/>
              <w:left w:val="nil"/>
              <w:bottom w:val="single" w:sz="4" w:space="0" w:color="auto"/>
              <w:right w:val="single" w:sz="4" w:space="0" w:color="auto"/>
            </w:tcBorders>
            <w:vAlign w:val="center"/>
          </w:tcPr>
          <w:p w14:paraId="2D6F46EA" w14:textId="6DB8F61E" w:rsidR="004807EB" w:rsidRPr="00B913DF" w:rsidRDefault="004807EB" w:rsidP="00DE79F4">
            <w:pPr>
              <w:pStyle w:val="Sraopastraipa"/>
              <w:numPr>
                <w:ilvl w:val="0"/>
                <w:numId w:val="65"/>
              </w:numPr>
              <w:ind w:left="464" w:right="121"/>
              <w:rPr>
                <w:sz w:val="22"/>
                <w:szCs w:val="22"/>
              </w:rPr>
            </w:pPr>
            <w:r w:rsidRPr="00B913DF">
              <w:rPr>
                <w:sz w:val="22"/>
                <w:szCs w:val="22"/>
              </w:rPr>
              <w:t>Pristačius ir perdavus Perkančiajam subjektui pirmąjį autobusą pagal pirkimo sutartį, Tiekėjas ne vėliau kaip per 3 (tris) darbo dienas nuo perdavimo-priėmimo akto pasirašymo dienos:</w:t>
            </w:r>
          </w:p>
          <w:p w14:paraId="6A86633C" w14:textId="77777777" w:rsidR="004807EB" w:rsidRPr="00B913DF" w:rsidRDefault="004807EB" w:rsidP="00DE79F4">
            <w:pPr>
              <w:pStyle w:val="Sraopastraipa"/>
              <w:numPr>
                <w:ilvl w:val="0"/>
                <w:numId w:val="65"/>
              </w:numPr>
              <w:ind w:left="464" w:right="121"/>
              <w:rPr>
                <w:sz w:val="22"/>
                <w:szCs w:val="22"/>
              </w:rPr>
            </w:pPr>
            <w:r w:rsidRPr="00B913DF">
              <w:rPr>
                <w:sz w:val="22"/>
                <w:szCs w:val="22"/>
              </w:rPr>
              <w:t>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32E6AD6A" w14:textId="77777777" w:rsidR="004807EB" w:rsidRPr="00B913DF" w:rsidRDefault="004807EB" w:rsidP="00DE79F4">
            <w:pPr>
              <w:pStyle w:val="Sraopastraipa"/>
              <w:numPr>
                <w:ilvl w:val="0"/>
                <w:numId w:val="65"/>
              </w:numPr>
              <w:ind w:left="464" w:right="121"/>
              <w:rPr>
                <w:sz w:val="22"/>
                <w:szCs w:val="22"/>
              </w:rPr>
            </w:pPr>
            <w:r w:rsidRPr="00B913DF">
              <w:rPr>
                <w:sz w:val="22"/>
                <w:szCs w:val="22"/>
              </w:rPr>
              <w:t>Elektroninėse laikmenose pateikti autobusų diagnostikos, remonto ir techninės priežiūros saugos instrukcijas (2 egzemplioriai), jei jos nebuvo pateiktos kartu su technine informacija;</w:t>
            </w:r>
          </w:p>
          <w:p w14:paraId="33054ED6" w14:textId="77777777" w:rsidR="004807EB" w:rsidRPr="00B913DF" w:rsidRDefault="004807EB" w:rsidP="00DE79F4">
            <w:pPr>
              <w:pStyle w:val="Sraopastraipa"/>
              <w:numPr>
                <w:ilvl w:val="0"/>
                <w:numId w:val="65"/>
              </w:numPr>
              <w:ind w:left="464" w:right="121"/>
              <w:rPr>
                <w:sz w:val="22"/>
                <w:szCs w:val="22"/>
              </w:rPr>
            </w:pPr>
            <w:r w:rsidRPr="00B913DF">
              <w:rPr>
                <w:sz w:val="22"/>
                <w:szCs w:val="22"/>
              </w:rPr>
              <w:t>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0F00C3C7" w14:textId="77777777" w:rsidR="004807EB" w:rsidRPr="00B913DF" w:rsidRDefault="004807EB" w:rsidP="00DE79F4">
            <w:pPr>
              <w:pStyle w:val="Sraopastraipa"/>
              <w:numPr>
                <w:ilvl w:val="0"/>
                <w:numId w:val="65"/>
              </w:numPr>
              <w:ind w:left="464" w:right="121"/>
              <w:rPr>
                <w:sz w:val="22"/>
                <w:szCs w:val="22"/>
              </w:rPr>
            </w:pPr>
            <w:r w:rsidRPr="00B913DF">
              <w:rPr>
                <w:sz w:val="22"/>
                <w:szCs w:val="22"/>
              </w:rPr>
              <w:t>Suteikti teisėtą internetinę prieigą prie autobusų gamintojo elektroninio atsarginių dalių katalogo (4 prieigos raktai) arba pateikti autobusų gamintojo elektroninius atsarginių dalių katalogus elektroninėse laikmenose, 2 egzemplioriai;</w:t>
            </w:r>
          </w:p>
          <w:p w14:paraId="058B0EFE" w14:textId="77777777" w:rsidR="004807EB" w:rsidRPr="00B913DF" w:rsidRDefault="004807EB" w:rsidP="00DE79F4">
            <w:pPr>
              <w:pStyle w:val="Sraopastraipa"/>
              <w:numPr>
                <w:ilvl w:val="0"/>
                <w:numId w:val="65"/>
              </w:numPr>
              <w:ind w:left="464" w:right="121"/>
              <w:rPr>
                <w:sz w:val="22"/>
                <w:szCs w:val="22"/>
              </w:rPr>
            </w:pPr>
            <w:r w:rsidRPr="00B913DF">
              <w:rPr>
                <w:sz w:val="22"/>
                <w:szCs w:val="22"/>
              </w:rPr>
              <w:t>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1897F211" w14:textId="77777777" w:rsidR="004807EB" w:rsidRPr="00B913DF" w:rsidRDefault="004807EB" w:rsidP="00DE79F4">
            <w:pPr>
              <w:pStyle w:val="Sraopastraipa"/>
              <w:numPr>
                <w:ilvl w:val="0"/>
                <w:numId w:val="65"/>
              </w:numPr>
              <w:ind w:left="464" w:right="121"/>
              <w:rPr>
                <w:sz w:val="22"/>
                <w:szCs w:val="22"/>
              </w:rPr>
            </w:pPr>
            <w:r w:rsidRPr="00B913DF">
              <w:rPr>
                <w:sz w:val="22"/>
                <w:szCs w:val="22"/>
              </w:rPr>
              <w:t xml:space="preserve">Elektroninėse laikmenose pateikti visą techninę ir programinę įrangą, reikalingą </w:t>
            </w:r>
            <w:r w:rsidRPr="00B913DF">
              <w:rPr>
                <w:sz w:val="22"/>
                <w:szCs w:val="22"/>
              </w:rPr>
              <w:lastRenderedPageBreak/>
              <w:t>vaizdo įrašams tvarkyti, perduoti, saugoti ir peržiūrėti (2 egzemplioriai);</w:t>
            </w:r>
          </w:p>
          <w:p w14:paraId="2AB16A57" w14:textId="77777777" w:rsidR="004807EB" w:rsidRPr="00B913DF" w:rsidRDefault="004807EB" w:rsidP="00DE79F4">
            <w:pPr>
              <w:pStyle w:val="Sraopastraipa"/>
              <w:numPr>
                <w:ilvl w:val="0"/>
                <w:numId w:val="65"/>
              </w:numPr>
              <w:ind w:left="464" w:right="121"/>
              <w:rPr>
                <w:sz w:val="22"/>
                <w:szCs w:val="22"/>
              </w:rPr>
            </w:pPr>
            <w:r w:rsidRPr="00B913DF">
              <w:rPr>
                <w:sz w:val="22"/>
                <w:szCs w:val="22"/>
              </w:rPr>
              <w:t>Pateikti elektroninėse laikmenose išsamią autobusuose sumontuotos techninės ir programinės įrangos dokumentaciją (2 egzemplioriai), įskaitant įrangos techninius parametrus, lietuvių arba anglų kalbomis. Tiekėjas turi pateikti konfigūracijos failus, kurie leistų visiškai perjungti / perkonfigūruoti įrangą;</w:t>
            </w:r>
          </w:p>
          <w:p w14:paraId="457063B2" w14:textId="77777777" w:rsidR="004807EB" w:rsidRPr="00B913DF" w:rsidRDefault="004807EB" w:rsidP="00DE79F4">
            <w:pPr>
              <w:pStyle w:val="Sraopastraipa"/>
              <w:numPr>
                <w:ilvl w:val="0"/>
                <w:numId w:val="65"/>
              </w:numPr>
              <w:ind w:left="464" w:right="121"/>
              <w:rPr>
                <w:sz w:val="22"/>
                <w:szCs w:val="22"/>
              </w:rPr>
            </w:pPr>
            <w:r w:rsidRPr="00B913DF">
              <w:rPr>
                <w:sz w:val="22"/>
                <w:szCs w:val="22"/>
              </w:rPr>
              <w:t>Tiekėjas elektroninėje laikmenoje pateikia trumpą naudotojo vadovą lietuvių kalba, kuriame būtų nurodyta, kaip įprastai naudotis vaizdo kamerų sistema ir keleivių informavimo sistema;</w:t>
            </w:r>
          </w:p>
          <w:p w14:paraId="3ECDC8D2" w14:textId="77777777" w:rsidR="004807EB" w:rsidRPr="00B913DF" w:rsidRDefault="004807EB" w:rsidP="00DE79F4">
            <w:pPr>
              <w:pStyle w:val="Sraopastraipa"/>
              <w:numPr>
                <w:ilvl w:val="0"/>
                <w:numId w:val="65"/>
              </w:numPr>
              <w:ind w:left="464" w:right="121"/>
              <w:rPr>
                <w:sz w:val="22"/>
                <w:szCs w:val="22"/>
              </w:rPr>
            </w:pPr>
            <w:r w:rsidRPr="00B913DF">
              <w:rPr>
                <w:sz w:val="22"/>
                <w:szCs w:val="22"/>
              </w:rPr>
              <w:t>Autobusų garantiniu laikotarpiu turi būti pateiktos ne mažiau kaip 2 (dvi) reikalingos licencijos, kurios suteikia teisę naudotojui naudotis autobusuose įdiegta programine įranga ir visomis jos funkcijomis;</w:t>
            </w:r>
          </w:p>
          <w:p w14:paraId="76343E6B" w14:textId="77777777" w:rsidR="004807EB" w:rsidRPr="00B913DF" w:rsidRDefault="004807EB" w:rsidP="00DE79F4">
            <w:pPr>
              <w:pStyle w:val="Sraopastraipa"/>
              <w:numPr>
                <w:ilvl w:val="0"/>
                <w:numId w:val="65"/>
              </w:numPr>
              <w:ind w:left="464" w:right="121"/>
              <w:rPr>
                <w:sz w:val="22"/>
                <w:szCs w:val="22"/>
              </w:rPr>
            </w:pPr>
            <w:r w:rsidRPr="00B913DF">
              <w:rPr>
                <w:sz w:val="22"/>
                <w:szCs w:val="22"/>
              </w:rPr>
              <w:t>Pateikti elektroninėse laikmenose detalias instrukcijas, aprašančias saugaus ir tinkamo sugedusio autobuso transportavimo procedūras.</w:t>
            </w:r>
          </w:p>
          <w:p w14:paraId="56F77440" w14:textId="77777777" w:rsidR="004807EB" w:rsidRPr="00B913DF" w:rsidRDefault="004807EB" w:rsidP="00DE79F4">
            <w:pPr>
              <w:pStyle w:val="Sraopastraipa"/>
              <w:numPr>
                <w:ilvl w:val="0"/>
                <w:numId w:val="65"/>
              </w:numPr>
              <w:ind w:left="464" w:right="121"/>
              <w:rPr>
                <w:sz w:val="22"/>
                <w:szCs w:val="22"/>
              </w:rPr>
            </w:pPr>
            <w:r w:rsidRPr="00B913DF">
              <w:rPr>
                <w:sz w:val="22"/>
                <w:szCs w:val="22"/>
              </w:rPr>
              <w:t>Kiekviena transporto priemonė turi būti aprūpinta transporto priemonės eksploatacijos instrukcijomis vairuotojui lietuvių kalba.</w:t>
            </w:r>
          </w:p>
          <w:p w14:paraId="0642F159" w14:textId="77777777" w:rsidR="004807EB" w:rsidRPr="00B913DF" w:rsidRDefault="004807EB" w:rsidP="00DE79F4">
            <w:pPr>
              <w:pStyle w:val="Sraopastraipa"/>
              <w:numPr>
                <w:ilvl w:val="0"/>
                <w:numId w:val="65"/>
              </w:numPr>
              <w:ind w:left="464" w:right="121"/>
              <w:rPr>
                <w:sz w:val="22"/>
                <w:szCs w:val="22"/>
              </w:rPr>
            </w:pPr>
            <w:r w:rsidRPr="00B913DF">
              <w:rPr>
                <w:sz w:val="22"/>
                <w:szCs w:val="22"/>
              </w:rPr>
              <w:t>Techninė dokumentacija (schemos, elektriniai signalai valdymo taškuose ir kt.) pateikiama lietuvių arba anglų kalba;</w:t>
            </w:r>
          </w:p>
          <w:p w14:paraId="0698A393" w14:textId="77777777" w:rsidR="004807EB" w:rsidRPr="00B913DF" w:rsidRDefault="004807EB" w:rsidP="00DE79F4">
            <w:pPr>
              <w:pStyle w:val="Sraopastraipa"/>
              <w:numPr>
                <w:ilvl w:val="0"/>
                <w:numId w:val="65"/>
              </w:numPr>
              <w:ind w:left="464" w:right="121"/>
              <w:rPr>
                <w:sz w:val="22"/>
                <w:szCs w:val="22"/>
              </w:rPr>
            </w:pPr>
            <w:r w:rsidRPr="00B913DF">
              <w:rPr>
                <w:sz w:val="22"/>
                <w:szCs w:val="22"/>
              </w:rPr>
              <w:t>Periodiškai atnaujinti visą techninę dokumentaciją, įskaitant atsarginių dalių katalogus ir diagnostikos programas, laikantis autobusų gamintojo nustatytų atnaujinimo intervalų;</w:t>
            </w:r>
          </w:p>
          <w:p w14:paraId="76002BA8" w14:textId="69957561" w:rsidR="00F12705" w:rsidRPr="00B913DF" w:rsidRDefault="004807EB" w:rsidP="00DE79F4">
            <w:pPr>
              <w:pStyle w:val="Sraopastraipa"/>
              <w:numPr>
                <w:ilvl w:val="0"/>
                <w:numId w:val="65"/>
              </w:numPr>
              <w:ind w:left="464" w:right="121"/>
              <w:rPr>
                <w:sz w:val="22"/>
                <w:szCs w:val="22"/>
              </w:rPr>
            </w:pPr>
            <w:r w:rsidRPr="00B913DF">
              <w:rPr>
                <w:sz w:val="22"/>
                <w:szCs w:val="22"/>
              </w:rPr>
              <w:t>Kartu su pasiūlymu Tiekėjas privalės pateikti išsamų patalpų ir įrangos, kurios yra būtinos sutarties vykdymui, aprašymą. Aprašyme turi būti nurodyta: patalpų charakteristikos, įrangos sąrašas, infrastruktūros aprašymas.</w:t>
            </w:r>
          </w:p>
        </w:tc>
        <w:tc>
          <w:tcPr>
            <w:tcW w:w="2976" w:type="dxa"/>
            <w:gridSpan w:val="2"/>
            <w:tcBorders>
              <w:top w:val="single" w:sz="4" w:space="0" w:color="auto"/>
              <w:left w:val="nil"/>
              <w:bottom w:val="single" w:sz="4" w:space="0" w:color="auto"/>
              <w:right w:val="single" w:sz="4" w:space="0" w:color="auto"/>
            </w:tcBorders>
            <w:noWrap/>
          </w:tcPr>
          <w:p w14:paraId="79B19783" w14:textId="5EE62362" w:rsidR="00F12705" w:rsidRPr="00F12705" w:rsidRDefault="00F12705" w:rsidP="00F12705">
            <w:pPr>
              <w:rPr>
                <w:color w:val="EE0000"/>
                <w:sz w:val="22"/>
                <w:szCs w:val="22"/>
              </w:rPr>
            </w:pPr>
          </w:p>
        </w:tc>
      </w:tr>
      <w:tr w:rsidR="004807EB" w:rsidRPr="000776D5" w14:paraId="3DDF9A2F" w14:textId="77777777" w:rsidTr="004624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40B3D991" w14:textId="77777777" w:rsidR="004807EB" w:rsidRPr="000776D5" w:rsidRDefault="004807EB" w:rsidP="00DE79F4">
            <w:pPr>
              <w:pStyle w:val="Sraopastraipa"/>
              <w:numPr>
                <w:ilvl w:val="1"/>
                <w:numId w:val="42"/>
              </w:numPr>
              <w:rPr>
                <w:sz w:val="22"/>
                <w:szCs w:val="22"/>
              </w:rPr>
            </w:pPr>
          </w:p>
        </w:tc>
        <w:tc>
          <w:tcPr>
            <w:tcW w:w="1701" w:type="dxa"/>
            <w:tcBorders>
              <w:top w:val="single" w:sz="4" w:space="0" w:color="auto"/>
              <w:left w:val="nil"/>
              <w:bottom w:val="single" w:sz="4" w:space="0" w:color="auto"/>
              <w:right w:val="single" w:sz="4" w:space="0" w:color="auto"/>
            </w:tcBorders>
            <w:vAlign w:val="center"/>
          </w:tcPr>
          <w:p w14:paraId="4EAE6F0F" w14:textId="7560E210" w:rsidR="004807EB" w:rsidRPr="00B913DF" w:rsidRDefault="00462432" w:rsidP="00462432">
            <w:pPr>
              <w:ind w:right="121"/>
              <w:jc w:val="left"/>
              <w:rPr>
                <w:sz w:val="22"/>
                <w:szCs w:val="22"/>
              </w:rPr>
            </w:pPr>
            <w:r w:rsidRPr="00B913DF">
              <w:rPr>
                <w:sz w:val="22"/>
                <w:szCs w:val="22"/>
              </w:rPr>
              <w:t>Specialieji įrankiai, įranga ir instrumentai</w:t>
            </w:r>
          </w:p>
        </w:tc>
        <w:tc>
          <w:tcPr>
            <w:tcW w:w="4821" w:type="dxa"/>
            <w:gridSpan w:val="3"/>
            <w:tcBorders>
              <w:top w:val="single" w:sz="4" w:space="0" w:color="auto"/>
              <w:left w:val="nil"/>
              <w:bottom w:val="single" w:sz="4" w:space="0" w:color="auto"/>
              <w:right w:val="single" w:sz="4" w:space="0" w:color="auto"/>
            </w:tcBorders>
          </w:tcPr>
          <w:p w14:paraId="39865D48" w14:textId="7F16736B" w:rsidR="004807EB" w:rsidRPr="00B913DF" w:rsidRDefault="004807EB" w:rsidP="00DE79F4">
            <w:pPr>
              <w:pStyle w:val="Sraopastraipa"/>
              <w:numPr>
                <w:ilvl w:val="3"/>
                <w:numId w:val="39"/>
              </w:numPr>
              <w:ind w:left="464" w:right="121"/>
              <w:rPr>
                <w:sz w:val="22"/>
                <w:szCs w:val="22"/>
              </w:rPr>
            </w:pPr>
            <w:r w:rsidRPr="00B913DF">
              <w:rPr>
                <w:sz w:val="22"/>
                <w:szCs w:val="22"/>
              </w:rPr>
              <w:t xml:space="preserve">Tiekėjas kartu su pirmosiomis transporto priemonėmis turi pateikti </w:t>
            </w:r>
            <w:r w:rsidR="00A230E6" w:rsidRPr="00B913DF">
              <w:rPr>
                <w:sz w:val="22"/>
                <w:szCs w:val="22"/>
              </w:rPr>
              <w:t>2</w:t>
            </w:r>
            <w:r w:rsidRPr="00B913DF">
              <w:rPr>
                <w:sz w:val="22"/>
                <w:szCs w:val="22"/>
              </w:rPr>
              <w:t xml:space="preserve"> (</w:t>
            </w:r>
            <w:r w:rsidR="00A230E6" w:rsidRPr="00B913DF">
              <w:rPr>
                <w:sz w:val="22"/>
                <w:szCs w:val="22"/>
              </w:rPr>
              <w:t>du</w:t>
            </w:r>
            <w:r w:rsidRPr="00B913DF">
              <w:rPr>
                <w:sz w:val="22"/>
                <w:szCs w:val="22"/>
              </w:rPr>
              <w:t>)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72B55BC2" w14:textId="77777777" w:rsidR="004807EB" w:rsidRPr="00B913DF" w:rsidRDefault="004807EB" w:rsidP="004807EB">
            <w:pPr>
              <w:ind w:left="464" w:right="121"/>
              <w:rPr>
                <w:sz w:val="22"/>
                <w:szCs w:val="22"/>
              </w:rPr>
            </w:pPr>
            <w:r w:rsidRPr="00B913DF">
              <w:rPr>
                <w:sz w:val="22"/>
                <w:szCs w:val="22"/>
              </w:rPr>
              <w:t>Jei siūloma naudoti pramoninės klasės diagnostikos kompiuterį nešiojamąjį kompiuterį, prie jo turi būti pridėti visi reikalingi kabeliai ir jungtys, kad jį būtų galima prijungti prie autobuso.</w:t>
            </w:r>
          </w:p>
          <w:p w14:paraId="328E220E" w14:textId="77777777" w:rsidR="004807EB" w:rsidRPr="00B913DF" w:rsidRDefault="004807EB" w:rsidP="004807EB">
            <w:pPr>
              <w:ind w:left="464" w:right="121"/>
              <w:rPr>
                <w:sz w:val="22"/>
                <w:szCs w:val="22"/>
              </w:rPr>
            </w:pPr>
            <w:r w:rsidRPr="00B913DF">
              <w:rPr>
                <w:sz w:val="22"/>
                <w:szCs w:val="22"/>
              </w:rPr>
              <w:lastRenderedPageBreak/>
              <w:t xml:space="preserve">15 colių kompiuteris turi būti tiekiamas su įdiegta licencijuota operacine sistema ir visu licencijuotos diagnostinės programinės įrangos rinkiniu. </w:t>
            </w:r>
          </w:p>
          <w:p w14:paraId="11BD413D" w14:textId="77777777" w:rsidR="004807EB" w:rsidRPr="00B913DF" w:rsidRDefault="004807EB" w:rsidP="004807EB">
            <w:pPr>
              <w:ind w:left="464" w:right="121"/>
              <w:rPr>
                <w:sz w:val="22"/>
                <w:szCs w:val="22"/>
              </w:rPr>
            </w:pPr>
            <w:r w:rsidRPr="00B913DF">
              <w:rPr>
                <w:sz w:val="22"/>
                <w:szCs w:val="22"/>
              </w:rPr>
              <w:t>Diagnostikos kompiuteriai turi atitikti šiuos reikalavimus:</w:t>
            </w:r>
          </w:p>
          <w:p w14:paraId="247C85F2" w14:textId="77777777" w:rsidR="004807EB" w:rsidRPr="00B913DF" w:rsidRDefault="004807EB" w:rsidP="004807EB">
            <w:pPr>
              <w:ind w:left="464" w:right="121"/>
              <w:rPr>
                <w:sz w:val="22"/>
                <w:szCs w:val="22"/>
              </w:rPr>
            </w:pPr>
            <w:r w:rsidRPr="00B913DF">
              <w:rPr>
                <w:sz w:val="22"/>
                <w:szCs w:val="22"/>
              </w:rPr>
              <w:t>-</w:t>
            </w:r>
            <w:r w:rsidRPr="00B913DF">
              <w:rPr>
                <w:sz w:val="22"/>
                <w:szCs w:val="22"/>
              </w:rPr>
              <w:tab/>
              <w:t>ekrano ryškumas ne mažesnis kaip 400 nitų;</w:t>
            </w:r>
          </w:p>
          <w:p w14:paraId="582B6503" w14:textId="77777777" w:rsidR="004807EB" w:rsidRPr="00B913DF" w:rsidRDefault="004807EB" w:rsidP="004807EB">
            <w:pPr>
              <w:ind w:left="464" w:right="121"/>
              <w:rPr>
                <w:sz w:val="22"/>
                <w:szCs w:val="22"/>
              </w:rPr>
            </w:pPr>
            <w:r w:rsidRPr="00B913DF">
              <w:rPr>
                <w:sz w:val="22"/>
                <w:szCs w:val="22"/>
              </w:rPr>
              <w:t>-</w:t>
            </w:r>
            <w:r w:rsidRPr="00B913DF">
              <w:rPr>
                <w:sz w:val="22"/>
                <w:szCs w:val="22"/>
              </w:rPr>
              <w:tab/>
              <w:t>CPU rezultatas pagal CPUBenchmark.net ne mažesnis nei 12000;</w:t>
            </w:r>
          </w:p>
          <w:p w14:paraId="13CF049A" w14:textId="77777777" w:rsidR="004807EB" w:rsidRPr="00B913DF" w:rsidRDefault="004807EB" w:rsidP="004807EB">
            <w:pPr>
              <w:ind w:left="464" w:right="121"/>
              <w:rPr>
                <w:sz w:val="22"/>
                <w:szCs w:val="22"/>
              </w:rPr>
            </w:pPr>
            <w:r w:rsidRPr="00B913DF">
              <w:rPr>
                <w:sz w:val="22"/>
                <w:szCs w:val="22"/>
              </w:rPr>
              <w:t>-</w:t>
            </w:r>
            <w:r w:rsidRPr="00B913DF">
              <w:rPr>
                <w:sz w:val="22"/>
                <w:szCs w:val="22"/>
              </w:rPr>
              <w:tab/>
              <w:t>Ne mažiau kaip 8 GB DDR operatyviosios atminties 4;</w:t>
            </w:r>
          </w:p>
          <w:p w14:paraId="07F039A0" w14:textId="77777777" w:rsidR="004807EB" w:rsidRPr="00B913DF" w:rsidRDefault="004807EB" w:rsidP="004807EB">
            <w:pPr>
              <w:ind w:left="464" w:right="121"/>
              <w:rPr>
                <w:sz w:val="22"/>
                <w:szCs w:val="22"/>
              </w:rPr>
            </w:pPr>
            <w:r w:rsidRPr="00B913DF">
              <w:rPr>
                <w:sz w:val="22"/>
                <w:szCs w:val="22"/>
              </w:rPr>
              <w:t>-</w:t>
            </w:r>
            <w:r w:rsidRPr="00B913DF">
              <w:rPr>
                <w:sz w:val="22"/>
                <w:szCs w:val="22"/>
              </w:rPr>
              <w:tab/>
              <w:t>Kietasis diskas 500 GB SDD.</w:t>
            </w:r>
          </w:p>
          <w:p w14:paraId="25DF7303" w14:textId="6DD6DC65" w:rsidR="004807EB" w:rsidRPr="00B913DF" w:rsidRDefault="00A230E6" w:rsidP="004807EB">
            <w:pPr>
              <w:ind w:left="464" w:right="121"/>
              <w:rPr>
                <w:sz w:val="22"/>
                <w:szCs w:val="22"/>
              </w:rPr>
            </w:pPr>
            <w:r w:rsidRPr="00B913DF">
              <w:rPr>
                <w:sz w:val="22"/>
                <w:szCs w:val="22"/>
              </w:rPr>
              <w:t>2</w:t>
            </w:r>
            <w:r w:rsidR="004807EB" w:rsidRPr="00B913DF">
              <w:rPr>
                <w:sz w:val="22"/>
                <w:szCs w:val="22"/>
              </w:rPr>
              <w:t xml:space="preserve"> (</w:t>
            </w:r>
            <w:r w:rsidRPr="00B913DF">
              <w:rPr>
                <w:sz w:val="22"/>
                <w:szCs w:val="22"/>
              </w:rPr>
              <w:t>du</w:t>
            </w:r>
            <w:r w:rsidR="004807EB" w:rsidRPr="00B913DF">
              <w:rPr>
                <w:sz w:val="22"/>
                <w:szCs w:val="22"/>
              </w:rPr>
              <w:t>) pramoniniai planšetiniai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084C034C" w14:textId="77777777" w:rsidR="004807EB" w:rsidRPr="00B913DF" w:rsidRDefault="004807EB" w:rsidP="004807EB">
            <w:pPr>
              <w:ind w:left="464" w:right="121"/>
              <w:rPr>
                <w:sz w:val="22"/>
                <w:szCs w:val="22"/>
              </w:rPr>
            </w:pPr>
            <w:r w:rsidRPr="00B913DF">
              <w:rPr>
                <w:sz w:val="22"/>
                <w:szCs w:val="22"/>
              </w:rPr>
              <w:t>Rankiniai pramoniniai planšetiniai kompiuteriai turi atitikti šiuos reikalavimus:</w:t>
            </w:r>
          </w:p>
          <w:p w14:paraId="67273FD7" w14:textId="77777777" w:rsidR="004807EB" w:rsidRPr="00B913DF" w:rsidRDefault="004807EB" w:rsidP="008D60AD">
            <w:pPr>
              <w:ind w:left="890" w:right="121" w:hanging="290"/>
              <w:rPr>
                <w:sz w:val="22"/>
                <w:szCs w:val="22"/>
              </w:rPr>
            </w:pPr>
            <w:r w:rsidRPr="00B913DF">
              <w:rPr>
                <w:sz w:val="22"/>
                <w:szCs w:val="22"/>
              </w:rPr>
              <w:t>-</w:t>
            </w:r>
            <w:r w:rsidRPr="00B913DF">
              <w:rPr>
                <w:sz w:val="22"/>
                <w:szCs w:val="22"/>
              </w:rPr>
              <w:tab/>
              <w:t>Ekranas turi būti ne mažesnio kaip 10 colių skersmens; įskaitomas saulės šviesoje, ne mažesnis kaip 500 nitų;</w:t>
            </w:r>
          </w:p>
          <w:p w14:paraId="67C91503" w14:textId="77777777" w:rsidR="004807EB" w:rsidRPr="00B913DF" w:rsidRDefault="004807EB" w:rsidP="008D60AD">
            <w:pPr>
              <w:ind w:left="890" w:right="121" w:hanging="290"/>
              <w:rPr>
                <w:sz w:val="22"/>
                <w:szCs w:val="22"/>
              </w:rPr>
            </w:pPr>
            <w:r w:rsidRPr="00B913DF">
              <w:rPr>
                <w:sz w:val="22"/>
                <w:szCs w:val="22"/>
              </w:rPr>
              <w:t>-</w:t>
            </w:r>
            <w:r w:rsidRPr="00B913DF">
              <w:rPr>
                <w:sz w:val="22"/>
                <w:szCs w:val="22"/>
              </w:rPr>
              <w:tab/>
              <w:t>Ne mažesnė kaip 4 GB operatyvioji atmintis;</w:t>
            </w:r>
          </w:p>
          <w:p w14:paraId="2838023C" w14:textId="77777777" w:rsidR="004807EB" w:rsidRPr="00B913DF" w:rsidRDefault="004807EB" w:rsidP="008D60AD">
            <w:pPr>
              <w:ind w:left="890" w:right="121" w:hanging="290"/>
              <w:rPr>
                <w:sz w:val="22"/>
                <w:szCs w:val="22"/>
              </w:rPr>
            </w:pPr>
            <w:r w:rsidRPr="00B913DF">
              <w:rPr>
                <w:sz w:val="22"/>
                <w:szCs w:val="22"/>
              </w:rPr>
              <w:t>-</w:t>
            </w:r>
            <w:r w:rsidRPr="00B913DF">
              <w:rPr>
                <w:sz w:val="22"/>
                <w:szCs w:val="22"/>
              </w:rPr>
              <w:tab/>
              <w:t>Ryšys bent jau „</w:t>
            </w:r>
            <w:proofErr w:type="spellStart"/>
            <w:r w:rsidRPr="00B913DF">
              <w:rPr>
                <w:sz w:val="22"/>
                <w:szCs w:val="22"/>
              </w:rPr>
              <w:t>Wi</w:t>
            </w:r>
            <w:proofErr w:type="spellEnd"/>
            <w:r w:rsidRPr="00B913DF">
              <w:rPr>
                <w:sz w:val="22"/>
                <w:szCs w:val="22"/>
              </w:rPr>
              <w:t>-Fi“</w:t>
            </w:r>
          </w:p>
          <w:p w14:paraId="07BA9217" w14:textId="77777777" w:rsidR="004807EB" w:rsidRPr="00B913DF" w:rsidRDefault="004807EB" w:rsidP="008D60AD">
            <w:pPr>
              <w:ind w:left="890" w:right="121" w:hanging="290"/>
              <w:rPr>
                <w:sz w:val="22"/>
                <w:szCs w:val="22"/>
              </w:rPr>
            </w:pPr>
            <w:r w:rsidRPr="00B913DF">
              <w:rPr>
                <w:sz w:val="22"/>
                <w:szCs w:val="22"/>
              </w:rPr>
              <w:t>-</w:t>
            </w:r>
            <w:r w:rsidRPr="00B913DF">
              <w:tab/>
            </w:r>
            <w:r w:rsidRPr="00B913DF">
              <w:rPr>
                <w:sz w:val="22"/>
                <w:szCs w:val="22"/>
              </w:rPr>
              <w:t>ne mažiaus IP 65</w:t>
            </w:r>
          </w:p>
          <w:p w14:paraId="1B832B1D" w14:textId="77777777" w:rsidR="004807EB" w:rsidRPr="00B913DF" w:rsidRDefault="004807EB" w:rsidP="008D60AD">
            <w:pPr>
              <w:ind w:left="890" w:right="121" w:hanging="290"/>
              <w:rPr>
                <w:sz w:val="22"/>
                <w:szCs w:val="22"/>
              </w:rPr>
            </w:pPr>
            <w:r w:rsidRPr="00B913DF">
              <w:rPr>
                <w:sz w:val="22"/>
                <w:szCs w:val="22"/>
              </w:rPr>
              <w:t>-</w:t>
            </w:r>
            <w:r w:rsidRPr="00B913DF">
              <w:rPr>
                <w:sz w:val="22"/>
                <w:szCs w:val="22"/>
              </w:rPr>
              <w:tab/>
              <w:t>Akumuliatoriaus baterija nepertraukiamam darbui mažiausiai 8 valandas</w:t>
            </w:r>
          </w:p>
          <w:p w14:paraId="14E7750F" w14:textId="6227CA30" w:rsidR="004807EB" w:rsidRPr="00B913DF" w:rsidRDefault="004807EB" w:rsidP="008D60AD">
            <w:pPr>
              <w:ind w:left="890" w:right="121" w:hanging="290"/>
              <w:rPr>
                <w:sz w:val="22"/>
                <w:szCs w:val="22"/>
              </w:rPr>
            </w:pPr>
            <w:r w:rsidRPr="00B913DF">
              <w:rPr>
                <w:sz w:val="22"/>
                <w:szCs w:val="22"/>
              </w:rPr>
              <w:t>-</w:t>
            </w:r>
            <w:r w:rsidRPr="00B913DF">
              <w:rPr>
                <w:sz w:val="22"/>
                <w:szCs w:val="22"/>
              </w:rPr>
              <w:tab/>
              <w:t xml:space="preserve">Darbinė temperatūra min -20°С, </w:t>
            </w:r>
            <w:proofErr w:type="spellStart"/>
            <w:r w:rsidRPr="00B913DF">
              <w:rPr>
                <w:sz w:val="22"/>
                <w:szCs w:val="22"/>
              </w:rPr>
              <w:t>maks</w:t>
            </w:r>
            <w:proofErr w:type="spellEnd"/>
            <w:r w:rsidRPr="00B913DF">
              <w:rPr>
                <w:sz w:val="22"/>
                <w:szCs w:val="22"/>
              </w:rPr>
              <w:t>. +40°С.</w:t>
            </w:r>
          </w:p>
        </w:tc>
        <w:tc>
          <w:tcPr>
            <w:tcW w:w="2976" w:type="dxa"/>
            <w:gridSpan w:val="2"/>
            <w:tcBorders>
              <w:top w:val="single" w:sz="4" w:space="0" w:color="auto"/>
              <w:left w:val="nil"/>
              <w:bottom w:val="single" w:sz="4" w:space="0" w:color="auto"/>
              <w:right w:val="single" w:sz="4" w:space="0" w:color="auto"/>
            </w:tcBorders>
            <w:noWrap/>
          </w:tcPr>
          <w:p w14:paraId="0E82756D" w14:textId="79BFF2FD" w:rsidR="004807EB" w:rsidRPr="00F12705" w:rsidRDefault="004807EB" w:rsidP="004807EB">
            <w:pPr>
              <w:rPr>
                <w:color w:val="EE0000"/>
                <w:sz w:val="22"/>
                <w:szCs w:val="22"/>
              </w:rPr>
            </w:pPr>
          </w:p>
        </w:tc>
      </w:tr>
      <w:tr w:rsidR="004807EB" w:rsidRPr="000776D5" w14:paraId="216C08DF"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54915407" w14:textId="0B04AD79" w:rsidR="004807EB" w:rsidRPr="000776D5" w:rsidRDefault="004807EB" w:rsidP="00DE79F4">
            <w:pPr>
              <w:pStyle w:val="Sraopastraipa"/>
              <w:numPr>
                <w:ilvl w:val="1"/>
                <w:numId w:val="42"/>
              </w:numPr>
              <w:rPr>
                <w:sz w:val="22"/>
                <w:szCs w:val="22"/>
              </w:rPr>
            </w:pPr>
          </w:p>
        </w:tc>
        <w:tc>
          <w:tcPr>
            <w:tcW w:w="1701" w:type="dxa"/>
            <w:tcBorders>
              <w:top w:val="single" w:sz="4" w:space="0" w:color="auto"/>
              <w:left w:val="nil"/>
              <w:bottom w:val="single" w:sz="4" w:space="0" w:color="auto"/>
              <w:right w:val="single" w:sz="4" w:space="0" w:color="auto"/>
            </w:tcBorders>
            <w:vAlign w:val="center"/>
          </w:tcPr>
          <w:p w14:paraId="665171B9" w14:textId="77777777" w:rsidR="004807EB" w:rsidRPr="00B913DF" w:rsidRDefault="004807EB" w:rsidP="004807EB">
            <w:pPr>
              <w:rPr>
                <w:sz w:val="22"/>
                <w:szCs w:val="22"/>
              </w:rPr>
            </w:pPr>
            <w:r w:rsidRPr="00B913DF">
              <w:rPr>
                <w:sz w:val="22"/>
                <w:szCs w:val="22"/>
              </w:rPr>
              <w:t>Apsaugos įranga</w:t>
            </w:r>
          </w:p>
        </w:tc>
        <w:tc>
          <w:tcPr>
            <w:tcW w:w="4821" w:type="dxa"/>
            <w:gridSpan w:val="3"/>
            <w:tcBorders>
              <w:top w:val="single" w:sz="4" w:space="0" w:color="auto"/>
              <w:left w:val="nil"/>
              <w:bottom w:val="single" w:sz="4" w:space="0" w:color="auto"/>
              <w:right w:val="single" w:sz="4" w:space="0" w:color="auto"/>
            </w:tcBorders>
            <w:vAlign w:val="center"/>
          </w:tcPr>
          <w:p w14:paraId="55E434D7" w14:textId="77777777" w:rsidR="004807EB" w:rsidRPr="00B913DF" w:rsidRDefault="004807EB" w:rsidP="008D60AD">
            <w:pPr>
              <w:pStyle w:val="Sraopastraipa"/>
              <w:numPr>
                <w:ilvl w:val="0"/>
                <w:numId w:val="45"/>
              </w:numPr>
              <w:ind w:left="458"/>
              <w:rPr>
                <w:sz w:val="22"/>
                <w:szCs w:val="22"/>
              </w:rPr>
            </w:pPr>
            <w:r w:rsidRPr="00B913DF">
              <w:rPr>
                <w:sz w:val="22"/>
                <w:szCs w:val="22"/>
              </w:rPr>
              <w:t xml:space="preserve">Visoms  apsaugos priemonėms laikyti turi būti įrengtos ir pažymėtos vietos. </w:t>
            </w:r>
          </w:p>
          <w:p w14:paraId="617638C8" w14:textId="77777777" w:rsidR="004807EB" w:rsidRPr="00B913DF" w:rsidRDefault="004807EB" w:rsidP="008D60AD">
            <w:pPr>
              <w:pStyle w:val="Sraopastraipa"/>
              <w:numPr>
                <w:ilvl w:val="0"/>
                <w:numId w:val="45"/>
              </w:numPr>
              <w:ind w:left="458"/>
              <w:rPr>
                <w:sz w:val="22"/>
                <w:szCs w:val="22"/>
              </w:rPr>
            </w:pPr>
            <w:r w:rsidRPr="00B913DF">
              <w:rPr>
                <w:sz w:val="22"/>
                <w:szCs w:val="22"/>
              </w:rPr>
              <w:t xml:space="preserve">Lengvai prieinami 2 vnt. 6 kg milteliniai gesintuvai. </w:t>
            </w:r>
          </w:p>
          <w:p w14:paraId="6EB2C5E1" w14:textId="77777777" w:rsidR="004807EB" w:rsidRPr="00B913DF" w:rsidRDefault="004807EB" w:rsidP="008D60AD">
            <w:pPr>
              <w:pStyle w:val="Sraopastraipa"/>
              <w:numPr>
                <w:ilvl w:val="0"/>
                <w:numId w:val="45"/>
              </w:numPr>
              <w:ind w:left="458"/>
              <w:rPr>
                <w:sz w:val="22"/>
                <w:szCs w:val="22"/>
              </w:rPr>
            </w:pPr>
            <w:r w:rsidRPr="00B913DF">
              <w:rPr>
                <w:sz w:val="22"/>
                <w:szCs w:val="22"/>
              </w:rPr>
              <w:t xml:space="preserve">Raudonai atspindintis avarinis trikampis ženklas. </w:t>
            </w:r>
          </w:p>
          <w:p w14:paraId="67F1A9FE" w14:textId="77777777" w:rsidR="004807EB" w:rsidRPr="00B913DF" w:rsidRDefault="004807EB" w:rsidP="008D60AD">
            <w:pPr>
              <w:pStyle w:val="Sraopastraipa"/>
              <w:numPr>
                <w:ilvl w:val="0"/>
                <w:numId w:val="45"/>
              </w:numPr>
              <w:ind w:left="458"/>
              <w:rPr>
                <w:sz w:val="22"/>
                <w:szCs w:val="22"/>
              </w:rPr>
            </w:pPr>
            <w:r w:rsidRPr="00B913DF">
              <w:rPr>
                <w:sz w:val="22"/>
                <w:szCs w:val="22"/>
              </w:rPr>
              <w:t xml:space="preserve">Du pirmos pagalbos rinkiniai (atitinkantis Lietuvos Respublikos reikalavimus) </w:t>
            </w:r>
          </w:p>
          <w:p w14:paraId="24D37DCE" w14:textId="77777777" w:rsidR="004807EB" w:rsidRPr="00B913DF" w:rsidRDefault="004807EB" w:rsidP="008D60AD">
            <w:pPr>
              <w:pStyle w:val="Sraopastraipa"/>
              <w:numPr>
                <w:ilvl w:val="0"/>
                <w:numId w:val="45"/>
              </w:numPr>
              <w:ind w:left="458"/>
              <w:rPr>
                <w:sz w:val="22"/>
                <w:szCs w:val="22"/>
              </w:rPr>
            </w:pPr>
            <w:r w:rsidRPr="00B913DF">
              <w:rPr>
                <w:sz w:val="22"/>
                <w:szCs w:val="22"/>
              </w:rPr>
              <w:t xml:space="preserve">Dvi ratų atsparos. </w:t>
            </w:r>
          </w:p>
          <w:p w14:paraId="5D84B699" w14:textId="5A8BFA75" w:rsidR="004807EB" w:rsidRPr="00B913DF" w:rsidRDefault="004807EB" w:rsidP="008D60AD">
            <w:pPr>
              <w:pStyle w:val="Sraopastraipa"/>
              <w:numPr>
                <w:ilvl w:val="0"/>
                <w:numId w:val="45"/>
              </w:numPr>
              <w:ind w:left="458"/>
              <w:rPr>
                <w:sz w:val="22"/>
                <w:szCs w:val="22"/>
              </w:rPr>
            </w:pPr>
            <w:r w:rsidRPr="00B913DF">
              <w:rPr>
                <w:sz w:val="22"/>
                <w:szCs w:val="22"/>
              </w:rPr>
              <w:t>Avariniai išlipimai pažymėti ženklais ir prie jų pritvirtinti plaktukai stiklo išdaužymui.</w:t>
            </w:r>
          </w:p>
        </w:tc>
        <w:tc>
          <w:tcPr>
            <w:tcW w:w="2976" w:type="dxa"/>
            <w:gridSpan w:val="2"/>
            <w:tcBorders>
              <w:top w:val="single" w:sz="4" w:space="0" w:color="auto"/>
              <w:left w:val="nil"/>
              <w:bottom w:val="single" w:sz="4" w:space="0" w:color="auto"/>
              <w:right w:val="single" w:sz="4" w:space="0" w:color="auto"/>
            </w:tcBorders>
            <w:noWrap/>
            <w:vAlign w:val="center"/>
          </w:tcPr>
          <w:p w14:paraId="7ADD9362" w14:textId="039EB568" w:rsidR="004807EB" w:rsidRPr="000776D5" w:rsidRDefault="004807EB" w:rsidP="004807EB">
            <w:pPr>
              <w:rPr>
                <w:sz w:val="22"/>
                <w:szCs w:val="22"/>
              </w:rPr>
            </w:pPr>
          </w:p>
        </w:tc>
      </w:tr>
      <w:tr w:rsidR="004807EB" w:rsidRPr="000776D5" w14:paraId="6BB8C1CC"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9"/>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489D06A3" w14:textId="47D2DA1E" w:rsidR="004807EB" w:rsidRPr="000776D5" w:rsidRDefault="004807EB" w:rsidP="00DE79F4">
            <w:pPr>
              <w:pStyle w:val="Sraopastraipa"/>
              <w:numPr>
                <w:ilvl w:val="0"/>
                <w:numId w:val="42"/>
              </w:numPr>
              <w:rPr>
                <w:b/>
                <w:bCs/>
                <w:sz w:val="22"/>
                <w:szCs w:val="22"/>
              </w:rPr>
            </w:pPr>
          </w:p>
        </w:tc>
        <w:tc>
          <w:tcPr>
            <w:tcW w:w="9498" w:type="dxa"/>
            <w:gridSpan w:val="6"/>
            <w:tcBorders>
              <w:top w:val="single" w:sz="4" w:space="0" w:color="auto"/>
              <w:left w:val="nil"/>
              <w:bottom w:val="single" w:sz="4" w:space="0" w:color="auto"/>
              <w:right w:val="single" w:sz="4" w:space="0" w:color="auto"/>
            </w:tcBorders>
            <w:vAlign w:val="center"/>
          </w:tcPr>
          <w:p w14:paraId="4B147AD3" w14:textId="77777777" w:rsidR="004807EB" w:rsidRPr="000776D5" w:rsidRDefault="004807EB" w:rsidP="004807EB">
            <w:pPr>
              <w:jc w:val="center"/>
              <w:rPr>
                <w:b/>
                <w:bCs/>
                <w:sz w:val="22"/>
                <w:szCs w:val="22"/>
              </w:rPr>
            </w:pPr>
            <w:r w:rsidRPr="000776D5">
              <w:rPr>
                <w:b/>
                <w:bCs/>
                <w:sz w:val="22"/>
                <w:szCs w:val="22"/>
              </w:rPr>
              <w:t>Mokymai</w:t>
            </w:r>
          </w:p>
        </w:tc>
      </w:tr>
      <w:tr w:rsidR="004807EB" w:rsidRPr="000776D5" w14:paraId="38B5CB5F"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9"/>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29EFA473" w14:textId="79855D2A" w:rsidR="004807EB" w:rsidRPr="000776D5" w:rsidRDefault="004807EB" w:rsidP="00DE79F4">
            <w:pPr>
              <w:pStyle w:val="Sraopastraipa"/>
              <w:numPr>
                <w:ilvl w:val="1"/>
                <w:numId w:val="42"/>
              </w:numPr>
              <w:rPr>
                <w:sz w:val="22"/>
                <w:szCs w:val="22"/>
              </w:rPr>
            </w:pPr>
          </w:p>
        </w:tc>
        <w:tc>
          <w:tcPr>
            <w:tcW w:w="1701" w:type="dxa"/>
            <w:tcBorders>
              <w:top w:val="single" w:sz="4" w:space="0" w:color="auto"/>
              <w:left w:val="nil"/>
              <w:bottom w:val="single" w:sz="4" w:space="0" w:color="auto"/>
              <w:right w:val="single" w:sz="4" w:space="0" w:color="auto"/>
            </w:tcBorders>
            <w:vAlign w:val="center"/>
          </w:tcPr>
          <w:p w14:paraId="698494A2" w14:textId="77777777" w:rsidR="004807EB" w:rsidRPr="000776D5" w:rsidRDefault="004807EB" w:rsidP="004807EB">
            <w:pPr>
              <w:rPr>
                <w:sz w:val="22"/>
                <w:szCs w:val="22"/>
              </w:rPr>
            </w:pPr>
            <w:r w:rsidRPr="000776D5">
              <w:rPr>
                <w:sz w:val="22"/>
                <w:szCs w:val="22"/>
              </w:rPr>
              <w:t>Mokymų kalbos</w:t>
            </w:r>
          </w:p>
        </w:tc>
        <w:tc>
          <w:tcPr>
            <w:tcW w:w="4821" w:type="dxa"/>
            <w:gridSpan w:val="3"/>
            <w:tcBorders>
              <w:top w:val="single" w:sz="4" w:space="0" w:color="auto"/>
              <w:left w:val="nil"/>
              <w:bottom w:val="single" w:sz="4" w:space="0" w:color="auto"/>
              <w:right w:val="single" w:sz="4" w:space="0" w:color="auto"/>
            </w:tcBorders>
            <w:vAlign w:val="center"/>
          </w:tcPr>
          <w:p w14:paraId="1E470849" w14:textId="77777777" w:rsidR="004807EB" w:rsidRPr="000776D5" w:rsidRDefault="004807EB" w:rsidP="004807EB">
            <w:pPr>
              <w:rPr>
                <w:sz w:val="22"/>
                <w:szCs w:val="22"/>
              </w:rPr>
            </w:pPr>
            <w:r w:rsidRPr="000776D5">
              <w:rPr>
                <w:sz w:val="22"/>
                <w:szCs w:val="22"/>
              </w:rPr>
              <w:t>Visi mokymai turi būti lietuvių kalba.</w:t>
            </w:r>
          </w:p>
        </w:tc>
        <w:tc>
          <w:tcPr>
            <w:tcW w:w="2976" w:type="dxa"/>
            <w:gridSpan w:val="2"/>
            <w:tcBorders>
              <w:top w:val="single" w:sz="4" w:space="0" w:color="auto"/>
              <w:left w:val="nil"/>
              <w:bottom w:val="single" w:sz="4" w:space="0" w:color="auto"/>
              <w:right w:val="single" w:sz="4" w:space="0" w:color="auto"/>
            </w:tcBorders>
            <w:vAlign w:val="center"/>
          </w:tcPr>
          <w:p w14:paraId="240A42EA" w14:textId="7AA2193D" w:rsidR="004807EB" w:rsidRPr="000776D5" w:rsidRDefault="004807EB" w:rsidP="004807EB">
            <w:pPr>
              <w:rPr>
                <w:sz w:val="22"/>
                <w:szCs w:val="22"/>
              </w:rPr>
            </w:pPr>
          </w:p>
        </w:tc>
      </w:tr>
      <w:tr w:rsidR="004807EB" w:rsidRPr="000776D5" w14:paraId="58B75CCB"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1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3147D67A" w14:textId="0C5412AA" w:rsidR="004807EB" w:rsidRPr="000776D5" w:rsidRDefault="004807EB" w:rsidP="00DE79F4">
            <w:pPr>
              <w:pStyle w:val="Sraopastraipa"/>
              <w:numPr>
                <w:ilvl w:val="1"/>
                <w:numId w:val="42"/>
              </w:numPr>
              <w:rPr>
                <w:sz w:val="22"/>
                <w:szCs w:val="22"/>
              </w:rPr>
            </w:pPr>
          </w:p>
        </w:tc>
        <w:tc>
          <w:tcPr>
            <w:tcW w:w="1701" w:type="dxa"/>
            <w:tcBorders>
              <w:top w:val="single" w:sz="4" w:space="0" w:color="auto"/>
              <w:left w:val="nil"/>
              <w:bottom w:val="single" w:sz="4" w:space="0" w:color="auto"/>
              <w:right w:val="single" w:sz="4" w:space="0" w:color="auto"/>
            </w:tcBorders>
            <w:vAlign w:val="center"/>
          </w:tcPr>
          <w:p w14:paraId="2BFBCD6E" w14:textId="77777777" w:rsidR="004807EB" w:rsidRPr="000776D5" w:rsidRDefault="004807EB" w:rsidP="004807EB">
            <w:pPr>
              <w:rPr>
                <w:sz w:val="22"/>
                <w:szCs w:val="22"/>
              </w:rPr>
            </w:pPr>
            <w:r w:rsidRPr="000776D5">
              <w:rPr>
                <w:sz w:val="22"/>
                <w:szCs w:val="22"/>
              </w:rPr>
              <w:t>Mokymų datos, grafikai, programos</w:t>
            </w:r>
          </w:p>
        </w:tc>
        <w:tc>
          <w:tcPr>
            <w:tcW w:w="4821" w:type="dxa"/>
            <w:gridSpan w:val="3"/>
            <w:tcBorders>
              <w:top w:val="single" w:sz="4" w:space="0" w:color="auto"/>
              <w:left w:val="nil"/>
              <w:bottom w:val="single" w:sz="4" w:space="0" w:color="auto"/>
              <w:right w:val="single" w:sz="4" w:space="0" w:color="auto"/>
            </w:tcBorders>
            <w:vAlign w:val="center"/>
          </w:tcPr>
          <w:p w14:paraId="7604B6E5" w14:textId="77777777" w:rsidR="004807EB" w:rsidRPr="000776D5" w:rsidRDefault="004807EB" w:rsidP="004807EB">
            <w:pPr>
              <w:rPr>
                <w:sz w:val="22"/>
                <w:szCs w:val="22"/>
              </w:rPr>
            </w:pPr>
            <w:r w:rsidRPr="000776D5">
              <w:rPr>
                <w:sz w:val="22"/>
                <w:szCs w:val="22"/>
              </w:rPr>
              <w:t>Mokymų datos, grafikai ir programos turi būti suderintos su perkančiuoju subjektu. Perkančiajam subjektui pageidaujant mokymai gali būti skaidomi į skirtingas grupes.</w:t>
            </w:r>
          </w:p>
        </w:tc>
        <w:tc>
          <w:tcPr>
            <w:tcW w:w="2976" w:type="dxa"/>
            <w:gridSpan w:val="2"/>
            <w:tcBorders>
              <w:top w:val="single" w:sz="4" w:space="0" w:color="auto"/>
              <w:left w:val="nil"/>
              <w:bottom w:val="single" w:sz="4" w:space="0" w:color="auto"/>
              <w:right w:val="single" w:sz="4" w:space="0" w:color="auto"/>
            </w:tcBorders>
            <w:vAlign w:val="center"/>
          </w:tcPr>
          <w:p w14:paraId="6E7D51C8" w14:textId="37AF3DC9" w:rsidR="004807EB" w:rsidRPr="000776D5" w:rsidRDefault="004807EB" w:rsidP="004807EB">
            <w:pPr>
              <w:rPr>
                <w:sz w:val="22"/>
                <w:szCs w:val="22"/>
              </w:rPr>
            </w:pPr>
          </w:p>
        </w:tc>
      </w:tr>
      <w:tr w:rsidR="004807EB" w:rsidRPr="000776D5" w14:paraId="684B5BE3"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1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3F3982FB" w14:textId="77777777" w:rsidR="004807EB" w:rsidRPr="000776D5" w:rsidRDefault="004807EB" w:rsidP="00DE79F4">
            <w:pPr>
              <w:pStyle w:val="Sraopastraipa"/>
              <w:numPr>
                <w:ilvl w:val="1"/>
                <w:numId w:val="42"/>
              </w:numPr>
              <w:rPr>
                <w:sz w:val="22"/>
                <w:szCs w:val="22"/>
              </w:rPr>
            </w:pPr>
          </w:p>
        </w:tc>
        <w:tc>
          <w:tcPr>
            <w:tcW w:w="1701" w:type="dxa"/>
            <w:tcBorders>
              <w:top w:val="single" w:sz="4" w:space="0" w:color="auto"/>
              <w:left w:val="nil"/>
              <w:bottom w:val="single" w:sz="4" w:space="0" w:color="auto"/>
              <w:right w:val="single" w:sz="4" w:space="0" w:color="auto"/>
            </w:tcBorders>
            <w:vAlign w:val="center"/>
          </w:tcPr>
          <w:p w14:paraId="1C62BB11" w14:textId="3C6AD6E3" w:rsidR="004807EB" w:rsidRPr="000776D5" w:rsidRDefault="004807EB" w:rsidP="004807EB">
            <w:pPr>
              <w:rPr>
                <w:sz w:val="22"/>
                <w:szCs w:val="22"/>
              </w:rPr>
            </w:pPr>
            <w:r w:rsidRPr="000776D5">
              <w:rPr>
                <w:sz w:val="22"/>
                <w:szCs w:val="22"/>
              </w:rPr>
              <w:t>Instruktorių mokymai su pirmos autobuso partijos  perdavimu</w:t>
            </w:r>
          </w:p>
        </w:tc>
        <w:tc>
          <w:tcPr>
            <w:tcW w:w="4821" w:type="dxa"/>
            <w:gridSpan w:val="3"/>
            <w:tcBorders>
              <w:top w:val="single" w:sz="4" w:space="0" w:color="auto"/>
              <w:left w:val="nil"/>
              <w:bottom w:val="single" w:sz="4" w:space="0" w:color="auto"/>
              <w:right w:val="single" w:sz="4" w:space="0" w:color="auto"/>
            </w:tcBorders>
            <w:vAlign w:val="center"/>
          </w:tcPr>
          <w:p w14:paraId="12AF3386" w14:textId="69C29F00" w:rsidR="004807EB" w:rsidRPr="000776D5" w:rsidRDefault="004807EB" w:rsidP="004807EB">
            <w:pPr>
              <w:rPr>
                <w:sz w:val="22"/>
                <w:szCs w:val="22"/>
              </w:rPr>
            </w:pPr>
            <w:r w:rsidRPr="000776D5">
              <w:rPr>
                <w:rStyle w:val="FontStyle12"/>
                <w:sz w:val="22"/>
                <w:szCs w:val="22"/>
              </w:rPr>
              <w:t>Apmokyti pagal tiekėjo sudarytą saugaus ir ekonomiško vairavimo programą vairuotojų mokymo instruktorius Perkančiojo subjekto patalpose, kurie po kursų baigimo ruoš vairuotojus darbui su naujomis transporto priemonėmis. Apmokyti turi būti ne mažiau kaip 2 instruktoriai, kuriems turi būti išduoti mokymo baigimo pažymėjimai.</w:t>
            </w:r>
          </w:p>
        </w:tc>
        <w:tc>
          <w:tcPr>
            <w:tcW w:w="2976" w:type="dxa"/>
            <w:gridSpan w:val="2"/>
            <w:tcBorders>
              <w:top w:val="single" w:sz="4" w:space="0" w:color="auto"/>
              <w:left w:val="nil"/>
              <w:bottom w:val="single" w:sz="4" w:space="0" w:color="auto"/>
              <w:right w:val="single" w:sz="4" w:space="0" w:color="auto"/>
            </w:tcBorders>
            <w:vAlign w:val="center"/>
          </w:tcPr>
          <w:p w14:paraId="665865EE" w14:textId="58E20EFA" w:rsidR="004807EB" w:rsidRPr="000776D5" w:rsidRDefault="004807EB" w:rsidP="004807EB">
            <w:pPr>
              <w:rPr>
                <w:sz w:val="22"/>
                <w:szCs w:val="22"/>
              </w:rPr>
            </w:pPr>
          </w:p>
        </w:tc>
      </w:tr>
      <w:tr w:rsidR="004807EB" w:rsidRPr="000776D5" w14:paraId="583F3E13"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1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603E8A5B" w14:textId="77777777" w:rsidR="004807EB" w:rsidRPr="000776D5" w:rsidRDefault="004807EB" w:rsidP="00DE79F4">
            <w:pPr>
              <w:pStyle w:val="Sraopastraipa"/>
              <w:numPr>
                <w:ilvl w:val="1"/>
                <w:numId w:val="42"/>
              </w:numPr>
              <w:rPr>
                <w:sz w:val="22"/>
                <w:szCs w:val="22"/>
              </w:rPr>
            </w:pPr>
          </w:p>
        </w:tc>
        <w:tc>
          <w:tcPr>
            <w:tcW w:w="1701" w:type="dxa"/>
            <w:tcBorders>
              <w:top w:val="single" w:sz="4" w:space="0" w:color="auto"/>
              <w:left w:val="nil"/>
              <w:bottom w:val="single" w:sz="4" w:space="0" w:color="auto"/>
              <w:right w:val="single" w:sz="4" w:space="0" w:color="auto"/>
            </w:tcBorders>
            <w:vAlign w:val="center"/>
          </w:tcPr>
          <w:p w14:paraId="5A4EB97F" w14:textId="6AB559D8" w:rsidR="004807EB" w:rsidRPr="000776D5" w:rsidRDefault="004807EB" w:rsidP="004807EB">
            <w:pPr>
              <w:rPr>
                <w:sz w:val="22"/>
                <w:szCs w:val="22"/>
              </w:rPr>
            </w:pPr>
            <w:r w:rsidRPr="000776D5">
              <w:rPr>
                <w:sz w:val="22"/>
                <w:szCs w:val="22"/>
              </w:rPr>
              <w:t>Remonto personalo mokymai su pirmos autobuso partijos  perdavimu</w:t>
            </w:r>
          </w:p>
        </w:tc>
        <w:tc>
          <w:tcPr>
            <w:tcW w:w="4821" w:type="dxa"/>
            <w:gridSpan w:val="3"/>
            <w:tcBorders>
              <w:top w:val="single" w:sz="4" w:space="0" w:color="auto"/>
              <w:left w:val="nil"/>
              <w:bottom w:val="single" w:sz="4" w:space="0" w:color="auto"/>
              <w:right w:val="single" w:sz="4" w:space="0" w:color="auto"/>
            </w:tcBorders>
            <w:vAlign w:val="center"/>
          </w:tcPr>
          <w:p w14:paraId="4A44B16C" w14:textId="77777777" w:rsidR="004807EB" w:rsidRPr="000776D5" w:rsidRDefault="004807EB" w:rsidP="004807EB">
            <w:pPr>
              <w:pStyle w:val="Style3"/>
              <w:numPr>
                <w:ilvl w:val="0"/>
                <w:numId w:val="0"/>
              </w:numPr>
              <w:spacing w:line="240" w:lineRule="auto"/>
              <w:rPr>
                <w:rStyle w:val="FontStyle12"/>
                <w:sz w:val="22"/>
                <w:szCs w:val="22"/>
              </w:rPr>
            </w:pPr>
            <w:r w:rsidRPr="000776D5">
              <w:rPr>
                <w:sz w:val="22"/>
                <w:szCs w:val="22"/>
              </w:rPr>
              <w:t>Perkančiojo subjekto patalpose</w:t>
            </w:r>
            <w:r w:rsidRPr="000776D5">
              <w:rPr>
                <w:rStyle w:val="FontStyle12"/>
                <w:sz w:val="22"/>
                <w:szCs w:val="22"/>
              </w:rPr>
              <w:t xml:space="preserve"> apmokyti remonto personalą atlikti transporto priemonių garantinį ir po garantinį remontą, transporto priemonių techninės priežiūros ir diagnostikos darbus. </w:t>
            </w:r>
          </w:p>
          <w:p w14:paraId="48576309" w14:textId="77777777" w:rsidR="004807EB" w:rsidRPr="000776D5" w:rsidRDefault="004807EB" w:rsidP="004807EB">
            <w:pPr>
              <w:pStyle w:val="Style3"/>
              <w:numPr>
                <w:ilvl w:val="0"/>
                <w:numId w:val="0"/>
              </w:numPr>
              <w:spacing w:line="240" w:lineRule="auto"/>
              <w:rPr>
                <w:rStyle w:val="FontStyle12"/>
                <w:sz w:val="22"/>
                <w:szCs w:val="22"/>
              </w:rPr>
            </w:pPr>
            <w:r w:rsidRPr="000776D5">
              <w:rPr>
                <w:rStyle w:val="FontStyle12"/>
                <w:sz w:val="22"/>
                <w:szCs w:val="22"/>
              </w:rPr>
              <w:t>Po mokymų turi būti išduodami pažymėjimai</w:t>
            </w:r>
            <w:r w:rsidRPr="000776D5">
              <w:rPr>
                <w:rStyle w:val="FontStyle12"/>
                <w:b/>
                <w:bCs/>
                <w:sz w:val="22"/>
                <w:szCs w:val="22"/>
              </w:rPr>
              <w:t>,</w:t>
            </w:r>
            <w:r w:rsidRPr="000776D5">
              <w:rPr>
                <w:rStyle w:val="FontStyle12"/>
                <w:sz w:val="22"/>
                <w:szCs w:val="22"/>
              </w:rPr>
              <w:t xml:space="preserve"> suteikiantys teisę tiekėjo pateiktoms  transporto priemonėms atlikti transporto priemonių garantinį ir po garantinį remontą, transporto priemonių techninės priežiūros ir diagnostikos darbus. </w:t>
            </w:r>
          </w:p>
          <w:p w14:paraId="192F2152" w14:textId="5B7F3233" w:rsidR="004807EB" w:rsidRPr="000776D5" w:rsidRDefault="004807EB" w:rsidP="004807EB">
            <w:pPr>
              <w:rPr>
                <w:sz w:val="22"/>
                <w:szCs w:val="22"/>
              </w:rPr>
            </w:pPr>
            <w:r w:rsidRPr="000776D5">
              <w:rPr>
                <w:rStyle w:val="FontStyle12"/>
                <w:sz w:val="22"/>
                <w:szCs w:val="22"/>
              </w:rPr>
              <w:t>Apmokyti turi būti ne mažiau: 2 vadovaujantys darbuotojai/</w:t>
            </w:r>
            <w:r w:rsidRPr="000776D5">
              <w:rPr>
                <w:rStyle w:val="FontStyle12"/>
                <w:b/>
                <w:bCs/>
                <w:sz w:val="22"/>
                <w:szCs w:val="22"/>
              </w:rPr>
              <w:t>technikai.</w:t>
            </w:r>
          </w:p>
        </w:tc>
        <w:tc>
          <w:tcPr>
            <w:tcW w:w="2976" w:type="dxa"/>
            <w:gridSpan w:val="2"/>
            <w:tcBorders>
              <w:top w:val="single" w:sz="4" w:space="0" w:color="auto"/>
              <w:left w:val="nil"/>
              <w:bottom w:val="single" w:sz="4" w:space="0" w:color="auto"/>
              <w:right w:val="single" w:sz="4" w:space="0" w:color="auto"/>
            </w:tcBorders>
            <w:vAlign w:val="center"/>
          </w:tcPr>
          <w:p w14:paraId="401DF4A5" w14:textId="7365672E" w:rsidR="004807EB" w:rsidRPr="000776D5" w:rsidRDefault="004807EB" w:rsidP="004807EB">
            <w:pPr>
              <w:rPr>
                <w:sz w:val="22"/>
                <w:szCs w:val="22"/>
              </w:rPr>
            </w:pPr>
          </w:p>
        </w:tc>
      </w:tr>
      <w:tr w:rsidR="004807EB" w:rsidRPr="000776D5" w14:paraId="386EEE77"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1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2B53B6A9" w14:textId="77777777" w:rsidR="004807EB" w:rsidRPr="000776D5" w:rsidRDefault="004807EB" w:rsidP="00DE79F4">
            <w:pPr>
              <w:pStyle w:val="Sraopastraipa"/>
              <w:numPr>
                <w:ilvl w:val="1"/>
                <w:numId w:val="42"/>
              </w:numPr>
              <w:rPr>
                <w:sz w:val="22"/>
                <w:szCs w:val="22"/>
              </w:rPr>
            </w:pPr>
          </w:p>
        </w:tc>
        <w:tc>
          <w:tcPr>
            <w:tcW w:w="1701" w:type="dxa"/>
            <w:tcBorders>
              <w:top w:val="single" w:sz="4" w:space="0" w:color="auto"/>
              <w:left w:val="nil"/>
              <w:bottom w:val="single" w:sz="4" w:space="0" w:color="auto"/>
              <w:right w:val="single" w:sz="4" w:space="0" w:color="auto"/>
            </w:tcBorders>
            <w:vAlign w:val="center"/>
          </w:tcPr>
          <w:p w14:paraId="45933D72" w14:textId="0B5BF50E" w:rsidR="004807EB" w:rsidRPr="000776D5" w:rsidRDefault="004807EB" w:rsidP="004807EB">
            <w:pPr>
              <w:rPr>
                <w:sz w:val="22"/>
                <w:szCs w:val="22"/>
              </w:rPr>
            </w:pPr>
            <w:r w:rsidRPr="000776D5">
              <w:rPr>
                <w:sz w:val="22"/>
                <w:szCs w:val="22"/>
              </w:rPr>
              <w:t>Remonto personalo mokymai pradėjus eksploatuoti naujus autobusus ir atsiradus poreikiui</w:t>
            </w:r>
          </w:p>
        </w:tc>
        <w:tc>
          <w:tcPr>
            <w:tcW w:w="4821" w:type="dxa"/>
            <w:gridSpan w:val="3"/>
            <w:tcBorders>
              <w:top w:val="single" w:sz="4" w:space="0" w:color="auto"/>
              <w:left w:val="nil"/>
              <w:bottom w:val="single" w:sz="4" w:space="0" w:color="auto"/>
              <w:right w:val="single" w:sz="4" w:space="0" w:color="auto"/>
            </w:tcBorders>
            <w:vAlign w:val="center"/>
          </w:tcPr>
          <w:p w14:paraId="61D4C40B" w14:textId="77777777" w:rsidR="004807EB" w:rsidRPr="000776D5" w:rsidRDefault="004807EB" w:rsidP="004807EB">
            <w:pPr>
              <w:pStyle w:val="Style3"/>
              <w:numPr>
                <w:ilvl w:val="0"/>
                <w:numId w:val="0"/>
              </w:numPr>
              <w:spacing w:line="240" w:lineRule="auto"/>
              <w:rPr>
                <w:rStyle w:val="FontStyle12"/>
                <w:sz w:val="22"/>
                <w:szCs w:val="22"/>
              </w:rPr>
            </w:pPr>
            <w:r w:rsidRPr="000776D5">
              <w:rPr>
                <w:rStyle w:val="FontStyle12"/>
                <w:sz w:val="22"/>
                <w:szCs w:val="22"/>
              </w:rPr>
              <w:t xml:space="preserve">Perkančiojo subjekto patalpose </w:t>
            </w:r>
            <w:r w:rsidRPr="000776D5">
              <w:rPr>
                <w:sz w:val="22"/>
                <w:szCs w:val="22"/>
              </w:rPr>
              <w:t>papildomai a</w:t>
            </w:r>
            <w:r w:rsidRPr="000776D5">
              <w:rPr>
                <w:rStyle w:val="FontStyle12"/>
                <w:sz w:val="22"/>
                <w:szCs w:val="22"/>
              </w:rPr>
              <w:t xml:space="preserve">pmokyti remonto personalą ir aptarti iškilusius techninius klausimus. Visi mokymai turi būti lietuvių kalba. </w:t>
            </w:r>
          </w:p>
          <w:p w14:paraId="3A71CF69" w14:textId="77777777" w:rsidR="004807EB" w:rsidRPr="000776D5" w:rsidRDefault="004807EB" w:rsidP="004807EB">
            <w:pPr>
              <w:pStyle w:val="Style3"/>
              <w:numPr>
                <w:ilvl w:val="0"/>
                <w:numId w:val="0"/>
              </w:numPr>
              <w:spacing w:line="240" w:lineRule="auto"/>
              <w:rPr>
                <w:rStyle w:val="FontStyle12"/>
                <w:sz w:val="22"/>
                <w:szCs w:val="22"/>
              </w:rPr>
            </w:pPr>
            <w:r w:rsidRPr="000776D5">
              <w:rPr>
                <w:rStyle w:val="FontStyle12"/>
                <w:sz w:val="22"/>
                <w:szCs w:val="22"/>
              </w:rPr>
              <w:t>Po mokymų turi būti išduodami pažymėjimai</w:t>
            </w:r>
            <w:r w:rsidRPr="000776D5">
              <w:rPr>
                <w:rStyle w:val="FontStyle12"/>
                <w:b/>
                <w:bCs/>
                <w:sz w:val="22"/>
                <w:szCs w:val="22"/>
              </w:rPr>
              <w:t>,</w:t>
            </w:r>
            <w:r w:rsidRPr="000776D5">
              <w:rPr>
                <w:rStyle w:val="FontStyle12"/>
                <w:sz w:val="22"/>
                <w:szCs w:val="22"/>
              </w:rPr>
              <w:t xml:space="preserve"> suteikiantys teisę tiekėjo pateiktoms  transporto priemonėms atlikti transporto priemonių garantinį ir po garantinį remontą ir transporto priemonių techninės priežiūros ir diagnostikos darbus. </w:t>
            </w:r>
          </w:p>
          <w:p w14:paraId="3CA92644" w14:textId="300CFE9F" w:rsidR="004807EB" w:rsidRPr="000776D5" w:rsidRDefault="004807EB" w:rsidP="004807EB">
            <w:pPr>
              <w:rPr>
                <w:sz w:val="22"/>
                <w:szCs w:val="22"/>
              </w:rPr>
            </w:pPr>
            <w:r w:rsidRPr="000776D5">
              <w:rPr>
                <w:rStyle w:val="FontStyle12"/>
                <w:sz w:val="22"/>
                <w:szCs w:val="22"/>
              </w:rPr>
              <w:t>Apmokyti turi būti nemažiau: 1 šaltkalvis,  1 elektrikai/elektronikai.</w:t>
            </w:r>
          </w:p>
        </w:tc>
        <w:tc>
          <w:tcPr>
            <w:tcW w:w="2976" w:type="dxa"/>
            <w:gridSpan w:val="2"/>
            <w:tcBorders>
              <w:top w:val="single" w:sz="4" w:space="0" w:color="auto"/>
              <w:left w:val="nil"/>
              <w:bottom w:val="single" w:sz="4" w:space="0" w:color="auto"/>
              <w:right w:val="single" w:sz="4" w:space="0" w:color="auto"/>
            </w:tcBorders>
            <w:vAlign w:val="center"/>
          </w:tcPr>
          <w:p w14:paraId="402DCF1A" w14:textId="1434522A" w:rsidR="004807EB" w:rsidRPr="000776D5" w:rsidRDefault="004807EB" w:rsidP="004807EB">
            <w:pPr>
              <w:rPr>
                <w:sz w:val="22"/>
                <w:szCs w:val="22"/>
              </w:rPr>
            </w:pPr>
          </w:p>
        </w:tc>
      </w:tr>
      <w:tr w:rsidR="004807EB" w:rsidRPr="000776D5" w14:paraId="77C86DDA"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67"/>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0D6FAA65" w14:textId="5E92F9CA" w:rsidR="004807EB" w:rsidRPr="000776D5" w:rsidRDefault="004807EB" w:rsidP="00DE79F4">
            <w:pPr>
              <w:pStyle w:val="Sraopastraipa"/>
              <w:numPr>
                <w:ilvl w:val="1"/>
                <w:numId w:val="42"/>
              </w:numPr>
              <w:rPr>
                <w:sz w:val="22"/>
                <w:szCs w:val="22"/>
              </w:rPr>
            </w:pPr>
          </w:p>
        </w:tc>
        <w:tc>
          <w:tcPr>
            <w:tcW w:w="1701" w:type="dxa"/>
            <w:tcBorders>
              <w:top w:val="single" w:sz="4" w:space="0" w:color="auto"/>
              <w:left w:val="nil"/>
              <w:bottom w:val="single" w:sz="4" w:space="0" w:color="auto"/>
              <w:right w:val="single" w:sz="4" w:space="0" w:color="auto"/>
            </w:tcBorders>
            <w:vAlign w:val="center"/>
          </w:tcPr>
          <w:p w14:paraId="0FE8A595" w14:textId="77777777" w:rsidR="004807EB" w:rsidRPr="000776D5" w:rsidRDefault="004807EB" w:rsidP="004807EB">
            <w:pPr>
              <w:rPr>
                <w:sz w:val="22"/>
                <w:szCs w:val="22"/>
              </w:rPr>
            </w:pPr>
            <w:r w:rsidRPr="000776D5">
              <w:rPr>
                <w:sz w:val="22"/>
                <w:szCs w:val="22"/>
              </w:rPr>
              <w:t>Darbuotojų atestacija</w:t>
            </w:r>
          </w:p>
        </w:tc>
        <w:tc>
          <w:tcPr>
            <w:tcW w:w="4821" w:type="dxa"/>
            <w:gridSpan w:val="3"/>
            <w:tcBorders>
              <w:top w:val="single" w:sz="4" w:space="0" w:color="auto"/>
              <w:left w:val="nil"/>
              <w:bottom w:val="single" w:sz="4" w:space="0" w:color="auto"/>
              <w:right w:val="single" w:sz="4" w:space="0" w:color="auto"/>
            </w:tcBorders>
            <w:vAlign w:val="center"/>
          </w:tcPr>
          <w:p w14:paraId="6B250424" w14:textId="77777777" w:rsidR="004807EB" w:rsidRPr="000776D5" w:rsidRDefault="004807EB" w:rsidP="004807EB">
            <w:pPr>
              <w:rPr>
                <w:sz w:val="22"/>
                <w:szCs w:val="22"/>
              </w:rPr>
            </w:pPr>
            <w:r w:rsidRPr="000776D5">
              <w:rPr>
                <w:sz w:val="22"/>
                <w:szCs w:val="22"/>
              </w:rPr>
              <w:t>Baigusiems mokymus darbuotojams turi būti išduoti pažymėjimai, patvirtinantys mokymo metu įgytą kvalifikaciją ir leidžiantys atlikti autobusų garantinį ir po garantinį remontą ar leidžiantys ruošti vairuotojus darbui su naujais autobusais.</w:t>
            </w:r>
          </w:p>
        </w:tc>
        <w:tc>
          <w:tcPr>
            <w:tcW w:w="2976" w:type="dxa"/>
            <w:gridSpan w:val="2"/>
            <w:tcBorders>
              <w:top w:val="single" w:sz="4" w:space="0" w:color="auto"/>
              <w:left w:val="nil"/>
              <w:bottom w:val="single" w:sz="4" w:space="0" w:color="auto"/>
              <w:right w:val="single" w:sz="4" w:space="0" w:color="auto"/>
            </w:tcBorders>
            <w:vAlign w:val="center"/>
          </w:tcPr>
          <w:p w14:paraId="1A66E0BD" w14:textId="3640D1E0" w:rsidR="004807EB" w:rsidRPr="000776D5" w:rsidRDefault="004807EB" w:rsidP="004807EB">
            <w:pPr>
              <w:rPr>
                <w:sz w:val="22"/>
                <w:szCs w:val="22"/>
              </w:rPr>
            </w:pPr>
          </w:p>
        </w:tc>
      </w:tr>
      <w:tr w:rsidR="004807EB" w:rsidRPr="000776D5" w14:paraId="6372B70A"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9"/>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5F2B3111" w14:textId="1EABD0FB" w:rsidR="004807EB" w:rsidRPr="000776D5" w:rsidRDefault="004807EB" w:rsidP="00DE79F4">
            <w:pPr>
              <w:pStyle w:val="Sraopastraipa"/>
              <w:numPr>
                <w:ilvl w:val="0"/>
                <w:numId w:val="42"/>
              </w:numPr>
              <w:rPr>
                <w:b/>
                <w:bCs/>
                <w:sz w:val="22"/>
                <w:szCs w:val="22"/>
              </w:rPr>
            </w:pPr>
          </w:p>
        </w:tc>
        <w:tc>
          <w:tcPr>
            <w:tcW w:w="9498" w:type="dxa"/>
            <w:gridSpan w:val="6"/>
            <w:tcBorders>
              <w:top w:val="single" w:sz="4" w:space="0" w:color="auto"/>
              <w:left w:val="nil"/>
              <w:bottom w:val="single" w:sz="4" w:space="0" w:color="auto"/>
              <w:right w:val="single" w:sz="4" w:space="0" w:color="auto"/>
            </w:tcBorders>
            <w:vAlign w:val="center"/>
          </w:tcPr>
          <w:p w14:paraId="1706302C" w14:textId="77777777" w:rsidR="004807EB" w:rsidRPr="000776D5" w:rsidRDefault="004807EB" w:rsidP="004807EB">
            <w:pPr>
              <w:jc w:val="center"/>
              <w:rPr>
                <w:b/>
                <w:bCs/>
                <w:sz w:val="22"/>
                <w:szCs w:val="22"/>
              </w:rPr>
            </w:pPr>
            <w:r w:rsidRPr="000776D5">
              <w:rPr>
                <w:b/>
                <w:bCs/>
                <w:sz w:val="22"/>
                <w:szCs w:val="22"/>
              </w:rPr>
              <w:t>Garantijos</w:t>
            </w:r>
          </w:p>
        </w:tc>
      </w:tr>
      <w:tr w:rsidR="004807EB" w:rsidRPr="000776D5" w14:paraId="3E961D9F"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42E4D72B" w14:textId="22D0019B" w:rsidR="004807EB" w:rsidRPr="000776D5" w:rsidRDefault="004807EB" w:rsidP="00DE79F4">
            <w:pPr>
              <w:pStyle w:val="Sraopastraipa"/>
              <w:numPr>
                <w:ilvl w:val="1"/>
                <w:numId w:val="42"/>
              </w:numPr>
              <w:rPr>
                <w:sz w:val="22"/>
                <w:szCs w:val="22"/>
              </w:rPr>
            </w:pPr>
          </w:p>
        </w:tc>
        <w:tc>
          <w:tcPr>
            <w:tcW w:w="1701" w:type="dxa"/>
            <w:tcBorders>
              <w:top w:val="single" w:sz="4" w:space="0" w:color="auto"/>
              <w:left w:val="nil"/>
              <w:bottom w:val="single" w:sz="4" w:space="0" w:color="auto"/>
              <w:right w:val="single" w:sz="4" w:space="0" w:color="auto"/>
            </w:tcBorders>
            <w:vAlign w:val="center"/>
            <w:hideMark/>
          </w:tcPr>
          <w:p w14:paraId="601F72F9" w14:textId="68771A85" w:rsidR="004807EB" w:rsidRPr="00B913DF" w:rsidRDefault="00285500" w:rsidP="004807EB">
            <w:pPr>
              <w:rPr>
                <w:sz w:val="22"/>
                <w:szCs w:val="22"/>
              </w:rPr>
            </w:pPr>
            <w:r w:rsidRPr="00B913DF">
              <w:rPr>
                <w:sz w:val="22"/>
                <w:szCs w:val="22"/>
              </w:rPr>
              <w:t>Techninių sąlygų atitikimas</w:t>
            </w:r>
          </w:p>
        </w:tc>
        <w:tc>
          <w:tcPr>
            <w:tcW w:w="4821" w:type="dxa"/>
            <w:gridSpan w:val="3"/>
            <w:tcBorders>
              <w:top w:val="single" w:sz="4" w:space="0" w:color="auto"/>
              <w:left w:val="nil"/>
              <w:bottom w:val="single" w:sz="4" w:space="0" w:color="auto"/>
              <w:right w:val="single" w:sz="4" w:space="0" w:color="auto"/>
            </w:tcBorders>
            <w:vAlign w:val="center"/>
            <w:hideMark/>
          </w:tcPr>
          <w:p w14:paraId="318A98F1" w14:textId="06E097E4" w:rsidR="004807EB" w:rsidRPr="00B913DF" w:rsidRDefault="00285500" w:rsidP="004807EB">
            <w:pPr>
              <w:rPr>
                <w:sz w:val="22"/>
                <w:szCs w:val="22"/>
              </w:rPr>
            </w:pPr>
            <w:r w:rsidRPr="00B913DF">
              <w:rPr>
                <w:sz w:val="22"/>
                <w:szCs w:val="22"/>
              </w:rPr>
              <w:t>Tiekėjas garantuoja, kad tiekiama transporto priemonė atitinka techninės specifikacijos sąlygas.</w:t>
            </w:r>
          </w:p>
        </w:tc>
        <w:tc>
          <w:tcPr>
            <w:tcW w:w="2976" w:type="dxa"/>
            <w:gridSpan w:val="2"/>
            <w:tcBorders>
              <w:top w:val="single" w:sz="4" w:space="0" w:color="auto"/>
              <w:left w:val="nil"/>
              <w:bottom w:val="single" w:sz="4" w:space="0" w:color="auto"/>
              <w:right w:val="single" w:sz="4" w:space="0" w:color="auto"/>
            </w:tcBorders>
            <w:noWrap/>
            <w:vAlign w:val="center"/>
          </w:tcPr>
          <w:p w14:paraId="28DCEDA8" w14:textId="77777777" w:rsidR="004807EB" w:rsidRPr="00B913DF" w:rsidRDefault="004807EB" w:rsidP="004807EB">
            <w:pPr>
              <w:rPr>
                <w:sz w:val="22"/>
                <w:szCs w:val="22"/>
              </w:rPr>
            </w:pPr>
          </w:p>
        </w:tc>
      </w:tr>
      <w:tr w:rsidR="004807EB" w:rsidRPr="000776D5" w14:paraId="5A556342"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1129" w:type="dxa"/>
            <w:tcBorders>
              <w:top w:val="nil"/>
              <w:left w:val="single" w:sz="4" w:space="0" w:color="auto"/>
              <w:bottom w:val="single" w:sz="4" w:space="0" w:color="auto"/>
              <w:right w:val="single" w:sz="4" w:space="0" w:color="auto"/>
            </w:tcBorders>
            <w:noWrap/>
            <w:vAlign w:val="center"/>
          </w:tcPr>
          <w:p w14:paraId="1FFB4391" w14:textId="20DA5161" w:rsidR="004807EB" w:rsidRPr="000776D5" w:rsidRDefault="004807EB" w:rsidP="00DE79F4">
            <w:pPr>
              <w:pStyle w:val="Sraopastraipa"/>
              <w:numPr>
                <w:ilvl w:val="1"/>
                <w:numId w:val="42"/>
              </w:numPr>
              <w:rPr>
                <w:sz w:val="22"/>
                <w:szCs w:val="22"/>
              </w:rPr>
            </w:pPr>
          </w:p>
        </w:tc>
        <w:tc>
          <w:tcPr>
            <w:tcW w:w="1701" w:type="dxa"/>
            <w:vMerge w:val="restart"/>
            <w:tcBorders>
              <w:top w:val="nil"/>
              <w:left w:val="single" w:sz="4" w:space="0" w:color="auto"/>
              <w:bottom w:val="single" w:sz="4" w:space="0" w:color="auto"/>
              <w:right w:val="single" w:sz="4" w:space="0" w:color="auto"/>
            </w:tcBorders>
            <w:vAlign w:val="center"/>
            <w:hideMark/>
          </w:tcPr>
          <w:p w14:paraId="055BCD3F" w14:textId="77777777" w:rsidR="004807EB" w:rsidRPr="00B913DF" w:rsidRDefault="004807EB" w:rsidP="004807EB">
            <w:pPr>
              <w:rPr>
                <w:sz w:val="22"/>
                <w:szCs w:val="22"/>
              </w:rPr>
            </w:pPr>
            <w:r w:rsidRPr="00B913DF">
              <w:rPr>
                <w:sz w:val="22"/>
                <w:szCs w:val="22"/>
              </w:rPr>
              <w:t>Garantiniai terminai</w:t>
            </w:r>
          </w:p>
        </w:tc>
        <w:tc>
          <w:tcPr>
            <w:tcW w:w="4821" w:type="dxa"/>
            <w:gridSpan w:val="3"/>
            <w:tcBorders>
              <w:top w:val="single" w:sz="4" w:space="0" w:color="auto"/>
              <w:left w:val="nil"/>
              <w:bottom w:val="single" w:sz="4" w:space="0" w:color="auto"/>
              <w:right w:val="single" w:sz="4" w:space="0" w:color="auto"/>
            </w:tcBorders>
            <w:vAlign w:val="center"/>
            <w:hideMark/>
          </w:tcPr>
          <w:p w14:paraId="2DDDACE0" w14:textId="6C425B1A" w:rsidR="004807EB" w:rsidRPr="00B913DF" w:rsidRDefault="00285500" w:rsidP="004807EB">
            <w:pPr>
              <w:rPr>
                <w:sz w:val="22"/>
                <w:szCs w:val="22"/>
              </w:rPr>
            </w:pPr>
            <w:r w:rsidRPr="00B913DF">
              <w:rPr>
                <w:sz w:val="22"/>
                <w:szCs w:val="22"/>
              </w:rPr>
              <w:t>Garantiniai terminai negali būti trumpesni nei nurodyti pagal atskiras grupes:</w:t>
            </w:r>
          </w:p>
        </w:tc>
        <w:tc>
          <w:tcPr>
            <w:tcW w:w="2976" w:type="dxa"/>
            <w:gridSpan w:val="2"/>
            <w:tcBorders>
              <w:top w:val="nil"/>
              <w:left w:val="nil"/>
              <w:bottom w:val="single" w:sz="4" w:space="0" w:color="auto"/>
              <w:right w:val="single" w:sz="4" w:space="0" w:color="auto"/>
            </w:tcBorders>
            <w:noWrap/>
            <w:vAlign w:val="center"/>
            <w:hideMark/>
          </w:tcPr>
          <w:p w14:paraId="2C3DCFB0" w14:textId="77777777" w:rsidR="004807EB" w:rsidRPr="00B913DF" w:rsidRDefault="004807EB" w:rsidP="004807EB">
            <w:pPr>
              <w:rPr>
                <w:sz w:val="22"/>
                <w:szCs w:val="22"/>
              </w:rPr>
            </w:pPr>
            <w:r w:rsidRPr="00B913DF">
              <w:rPr>
                <w:sz w:val="22"/>
                <w:szCs w:val="22"/>
              </w:rPr>
              <w:t> </w:t>
            </w:r>
          </w:p>
        </w:tc>
      </w:tr>
      <w:tr w:rsidR="004807EB" w:rsidRPr="000776D5" w14:paraId="253CB97F" w14:textId="77777777" w:rsidTr="00D34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1129" w:type="dxa"/>
            <w:tcBorders>
              <w:top w:val="nil"/>
              <w:left w:val="single" w:sz="4" w:space="0" w:color="auto"/>
              <w:bottom w:val="single" w:sz="4" w:space="0" w:color="auto"/>
              <w:right w:val="single" w:sz="4" w:space="0" w:color="auto"/>
            </w:tcBorders>
            <w:vAlign w:val="center"/>
            <w:hideMark/>
          </w:tcPr>
          <w:p w14:paraId="18CDD064" w14:textId="77777777" w:rsidR="004807EB" w:rsidRPr="000776D5" w:rsidRDefault="004807EB" w:rsidP="004807EB">
            <w:pPr>
              <w:rPr>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14:paraId="2AC05802" w14:textId="77777777" w:rsidR="004807EB" w:rsidRPr="00B913DF" w:rsidRDefault="004807EB" w:rsidP="004807EB">
            <w:pPr>
              <w:rPr>
                <w:sz w:val="22"/>
                <w:szCs w:val="22"/>
              </w:rPr>
            </w:pPr>
          </w:p>
        </w:tc>
        <w:tc>
          <w:tcPr>
            <w:tcW w:w="1986" w:type="dxa"/>
            <w:gridSpan w:val="2"/>
            <w:tcBorders>
              <w:top w:val="nil"/>
              <w:left w:val="nil"/>
              <w:bottom w:val="single" w:sz="4" w:space="0" w:color="auto"/>
              <w:right w:val="single" w:sz="4" w:space="0" w:color="auto"/>
            </w:tcBorders>
            <w:vAlign w:val="center"/>
            <w:hideMark/>
          </w:tcPr>
          <w:p w14:paraId="2FFD09BD" w14:textId="77777777" w:rsidR="004807EB" w:rsidRPr="00B913DF" w:rsidRDefault="004807EB" w:rsidP="004807EB">
            <w:pPr>
              <w:rPr>
                <w:sz w:val="22"/>
                <w:szCs w:val="22"/>
              </w:rPr>
            </w:pPr>
            <w:r w:rsidRPr="00B913DF">
              <w:rPr>
                <w:sz w:val="22"/>
                <w:szCs w:val="22"/>
              </w:rPr>
              <w:t>Eil. Nr.</w:t>
            </w:r>
          </w:p>
        </w:tc>
        <w:tc>
          <w:tcPr>
            <w:tcW w:w="2835" w:type="dxa"/>
            <w:tcBorders>
              <w:top w:val="nil"/>
              <w:left w:val="nil"/>
              <w:bottom w:val="single" w:sz="4" w:space="0" w:color="auto"/>
              <w:right w:val="single" w:sz="4" w:space="0" w:color="auto"/>
            </w:tcBorders>
            <w:vAlign w:val="center"/>
            <w:hideMark/>
          </w:tcPr>
          <w:p w14:paraId="196B564E" w14:textId="77777777" w:rsidR="004807EB" w:rsidRPr="00B913DF" w:rsidRDefault="004807EB" w:rsidP="004807EB">
            <w:pPr>
              <w:rPr>
                <w:sz w:val="22"/>
                <w:szCs w:val="22"/>
              </w:rPr>
            </w:pPr>
            <w:r w:rsidRPr="00B913DF">
              <w:rPr>
                <w:sz w:val="22"/>
                <w:szCs w:val="22"/>
              </w:rPr>
              <w:t>Grupė</w:t>
            </w:r>
          </w:p>
        </w:tc>
        <w:tc>
          <w:tcPr>
            <w:tcW w:w="1133" w:type="dxa"/>
            <w:tcBorders>
              <w:top w:val="nil"/>
              <w:left w:val="nil"/>
              <w:bottom w:val="single" w:sz="4" w:space="0" w:color="auto"/>
              <w:right w:val="single" w:sz="4" w:space="0" w:color="auto"/>
            </w:tcBorders>
            <w:noWrap/>
            <w:vAlign w:val="center"/>
            <w:hideMark/>
          </w:tcPr>
          <w:p w14:paraId="45DA9C1E" w14:textId="77777777" w:rsidR="004807EB" w:rsidRPr="00B913DF" w:rsidRDefault="004807EB" w:rsidP="004807EB">
            <w:pPr>
              <w:rPr>
                <w:sz w:val="22"/>
                <w:szCs w:val="22"/>
              </w:rPr>
            </w:pPr>
            <w:r w:rsidRPr="00B913DF">
              <w:rPr>
                <w:sz w:val="22"/>
                <w:szCs w:val="22"/>
              </w:rPr>
              <w:t>Terminas</w:t>
            </w:r>
          </w:p>
        </w:tc>
        <w:tc>
          <w:tcPr>
            <w:tcW w:w="1843" w:type="dxa"/>
            <w:tcBorders>
              <w:top w:val="nil"/>
              <w:left w:val="nil"/>
              <w:bottom w:val="single" w:sz="4" w:space="0" w:color="auto"/>
              <w:right w:val="single" w:sz="4" w:space="0" w:color="auto"/>
            </w:tcBorders>
            <w:noWrap/>
            <w:vAlign w:val="center"/>
            <w:hideMark/>
          </w:tcPr>
          <w:p w14:paraId="6EA40410" w14:textId="77777777" w:rsidR="004807EB" w:rsidRPr="000776D5" w:rsidRDefault="004807EB" w:rsidP="004807EB">
            <w:pPr>
              <w:rPr>
                <w:sz w:val="22"/>
                <w:szCs w:val="22"/>
              </w:rPr>
            </w:pPr>
            <w:r w:rsidRPr="000776D5">
              <w:rPr>
                <w:sz w:val="22"/>
                <w:szCs w:val="22"/>
              </w:rPr>
              <w:t> </w:t>
            </w:r>
          </w:p>
        </w:tc>
      </w:tr>
      <w:tr w:rsidR="004807EB" w:rsidRPr="000776D5" w14:paraId="0FB9C323" w14:textId="77777777" w:rsidTr="00D34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1129" w:type="dxa"/>
            <w:vMerge w:val="restart"/>
            <w:tcBorders>
              <w:top w:val="nil"/>
              <w:left w:val="single" w:sz="4" w:space="0" w:color="auto"/>
              <w:bottom w:val="single" w:sz="4" w:space="0" w:color="auto"/>
              <w:right w:val="single" w:sz="4" w:space="0" w:color="auto"/>
            </w:tcBorders>
            <w:vAlign w:val="center"/>
            <w:hideMark/>
          </w:tcPr>
          <w:p w14:paraId="25A51554" w14:textId="77777777" w:rsidR="004807EB" w:rsidRPr="000776D5" w:rsidRDefault="004807EB" w:rsidP="004807EB">
            <w:pPr>
              <w:rPr>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14:paraId="49300956" w14:textId="77777777" w:rsidR="004807EB" w:rsidRPr="00B913DF" w:rsidRDefault="004807EB" w:rsidP="004807EB">
            <w:pPr>
              <w:rPr>
                <w:sz w:val="22"/>
                <w:szCs w:val="22"/>
              </w:rPr>
            </w:pPr>
          </w:p>
        </w:tc>
        <w:tc>
          <w:tcPr>
            <w:tcW w:w="1986" w:type="dxa"/>
            <w:gridSpan w:val="2"/>
            <w:tcBorders>
              <w:top w:val="nil"/>
              <w:left w:val="nil"/>
              <w:bottom w:val="single" w:sz="4" w:space="0" w:color="auto"/>
              <w:right w:val="single" w:sz="4" w:space="0" w:color="auto"/>
            </w:tcBorders>
            <w:vAlign w:val="center"/>
          </w:tcPr>
          <w:p w14:paraId="52E30F91" w14:textId="5AC39D01" w:rsidR="004807EB" w:rsidRPr="00B913DF" w:rsidRDefault="004807EB" w:rsidP="00DE79F4">
            <w:pPr>
              <w:pStyle w:val="Sraopastraipa"/>
              <w:numPr>
                <w:ilvl w:val="2"/>
                <w:numId w:val="42"/>
              </w:numPr>
              <w:rPr>
                <w:sz w:val="22"/>
                <w:szCs w:val="22"/>
              </w:rPr>
            </w:pPr>
          </w:p>
        </w:tc>
        <w:tc>
          <w:tcPr>
            <w:tcW w:w="2835" w:type="dxa"/>
            <w:tcBorders>
              <w:top w:val="nil"/>
              <w:left w:val="nil"/>
              <w:bottom w:val="single" w:sz="4" w:space="0" w:color="auto"/>
              <w:right w:val="single" w:sz="4" w:space="0" w:color="auto"/>
            </w:tcBorders>
            <w:vAlign w:val="center"/>
            <w:hideMark/>
          </w:tcPr>
          <w:p w14:paraId="6BD91A05" w14:textId="3395968E" w:rsidR="004807EB" w:rsidRPr="00B913DF" w:rsidRDefault="004807EB" w:rsidP="004807EB">
            <w:pPr>
              <w:rPr>
                <w:sz w:val="22"/>
                <w:szCs w:val="22"/>
              </w:rPr>
            </w:pPr>
            <w:r w:rsidRPr="00B913DF">
              <w:rPr>
                <w:sz w:val="22"/>
                <w:szCs w:val="22"/>
              </w:rPr>
              <w:t>Bendra minimali autobuso garantija ne mažesnė kaip:</w:t>
            </w:r>
          </w:p>
        </w:tc>
        <w:tc>
          <w:tcPr>
            <w:tcW w:w="1133" w:type="dxa"/>
            <w:tcBorders>
              <w:top w:val="nil"/>
              <w:left w:val="nil"/>
              <w:bottom w:val="single" w:sz="4" w:space="0" w:color="auto"/>
              <w:right w:val="single" w:sz="4" w:space="0" w:color="auto"/>
            </w:tcBorders>
            <w:noWrap/>
            <w:vAlign w:val="center"/>
          </w:tcPr>
          <w:p w14:paraId="02C824AF" w14:textId="2274A888" w:rsidR="004807EB" w:rsidRPr="00B913DF" w:rsidRDefault="004807EB" w:rsidP="004807EB">
            <w:pPr>
              <w:rPr>
                <w:sz w:val="22"/>
                <w:szCs w:val="22"/>
              </w:rPr>
            </w:pPr>
            <w:r w:rsidRPr="00B913DF">
              <w:rPr>
                <w:sz w:val="22"/>
                <w:szCs w:val="22"/>
              </w:rPr>
              <w:t>24 mėnesiai</w:t>
            </w:r>
          </w:p>
        </w:tc>
        <w:tc>
          <w:tcPr>
            <w:tcW w:w="1843" w:type="dxa"/>
            <w:tcBorders>
              <w:top w:val="nil"/>
              <w:left w:val="nil"/>
              <w:bottom w:val="single" w:sz="4" w:space="0" w:color="auto"/>
              <w:right w:val="single" w:sz="4" w:space="0" w:color="auto"/>
            </w:tcBorders>
            <w:noWrap/>
            <w:vAlign w:val="center"/>
          </w:tcPr>
          <w:p w14:paraId="53341295" w14:textId="58CA64A6" w:rsidR="004807EB" w:rsidRPr="000776D5" w:rsidRDefault="004807EB" w:rsidP="004807EB">
            <w:pPr>
              <w:rPr>
                <w:sz w:val="22"/>
                <w:szCs w:val="22"/>
              </w:rPr>
            </w:pPr>
          </w:p>
        </w:tc>
      </w:tr>
      <w:tr w:rsidR="004807EB" w:rsidRPr="000776D5" w14:paraId="71F3E1B5" w14:textId="77777777" w:rsidTr="00D34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
          <w:jc w:val="center"/>
        </w:trPr>
        <w:tc>
          <w:tcPr>
            <w:tcW w:w="1129" w:type="dxa"/>
            <w:vMerge/>
            <w:tcBorders>
              <w:top w:val="nil"/>
              <w:left w:val="single" w:sz="4" w:space="0" w:color="auto"/>
              <w:bottom w:val="single" w:sz="4" w:space="0" w:color="auto"/>
              <w:right w:val="single" w:sz="4" w:space="0" w:color="auto"/>
            </w:tcBorders>
            <w:vAlign w:val="center"/>
            <w:hideMark/>
          </w:tcPr>
          <w:p w14:paraId="647FDA7F" w14:textId="77777777" w:rsidR="004807EB" w:rsidRPr="000776D5" w:rsidRDefault="004807EB" w:rsidP="004807EB">
            <w:pPr>
              <w:rPr>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14:paraId="17EE309A" w14:textId="77777777" w:rsidR="004807EB" w:rsidRPr="00B913DF" w:rsidRDefault="004807EB" w:rsidP="004807EB">
            <w:pPr>
              <w:rPr>
                <w:sz w:val="22"/>
                <w:szCs w:val="22"/>
              </w:rPr>
            </w:pPr>
          </w:p>
        </w:tc>
        <w:tc>
          <w:tcPr>
            <w:tcW w:w="1986" w:type="dxa"/>
            <w:gridSpan w:val="2"/>
            <w:vMerge w:val="restart"/>
            <w:tcBorders>
              <w:top w:val="nil"/>
              <w:left w:val="nil"/>
              <w:right w:val="single" w:sz="4" w:space="0" w:color="auto"/>
            </w:tcBorders>
            <w:vAlign w:val="center"/>
          </w:tcPr>
          <w:p w14:paraId="27CB3E17" w14:textId="1D6B21B5" w:rsidR="004807EB" w:rsidRPr="00B913DF" w:rsidRDefault="004807EB" w:rsidP="00DE79F4">
            <w:pPr>
              <w:pStyle w:val="Sraopastraipa"/>
              <w:numPr>
                <w:ilvl w:val="2"/>
                <w:numId w:val="42"/>
              </w:numPr>
              <w:rPr>
                <w:sz w:val="22"/>
                <w:szCs w:val="22"/>
              </w:rPr>
            </w:pPr>
          </w:p>
        </w:tc>
        <w:tc>
          <w:tcPr>
            <w:tcW w:w="2835" w:type="dxa"/>
            <w:vMerge w:val="restart"/>
            <w:tcBorders>
              <w:top w:val="nil"/>
              <w:left w:val="nil"/>
              <w:right w:val="single" w:sz="4" w:space="0" w:color="auto"/>
            </w:tcBorders>
            <w:vAlign w:val="center"/>
          </w:tcPr>
          <w:p w14:paraId="3B19D066" w14:textId="77777777" w:rsidR="004807EB" w:rsidRPr="00B913DF" w:rsidRDefault="004807EB" w:rsidP="004807EB">
            <w:pPr>
              <w:rPr>
                <w:sz w:val="22"/>
                <w:szCs w:val="22"/>
              </w:rPr>
            </w:pPr>
            <w:r w:rsidRPr="00B913DF">
              <w:rPr>
                <w:sz w:val="22"/>
                <w:szCs w:val="22"/>
              </w:rPr>
              <w:t>Kėbului (rėmai, suvirinimo siūlės, ratų arkos, sėdynių rėmas, turėklai ir kt.) nuo kiauryminių prarūdijimų, įtrūkimų ar deformacijų, ne mažiau</w:t>
            </w:r>
          </w:p>
        </w:tc>
        <w:tc>
          <w:tcPr>
            <w:tcW w:w="1133" w:type="dxa"/>
            <w:vMerge w:val="restart"/>
            <w:tcBorders>
              <w:top w:val="nil"/>
              <w:left w:val="nil"/>
              <w:right w:val="single" w:sz="4" w:space="0" w:color="auto"/>
            </w:tcBorders>
            <w:noWrap/>
            <w:vAlign w:val="center"/>
          </w:tcPr>
          <w:p w14:paraId="685C9CF0" w14:textId="4F214BD4" w:rsidR="004807EB" w:rsidRPr="00B913DF" w:rsidRDefault="004807EB" w:rsidP="004807EB">
            <w:pPr>
              <w:rPr>
                <w:sz w:val="22"/>
                <w:szCs w:val="22"/>
              </w:rPr>
            </w:pPr>
            <w:r w:rsidRPr="00B913DF">
              <w:rPr>
                <w:sz w:val="22"/>
                <w:szCs w:val="22"/>
              </w:rPr>
              <w:t>96 mėnesiai</w:t>
            </w:r>
          </w:p>
        </w:tc>
        <w:tc>
          <w:tcPr>
            <w:tcW w:w="1843" w:type="dxa"/>
            <w:tcBorders>
              <w:top w:val="single" w:sz="4" w:space="0" w:color="auto"/>
              <w:left w:val="nil"/>
              <w:bottom w:val="single" w:sz="4" w:space="0" w:color="auto"/>
              <w:right w:val="single" w:sz="4" w:space="0" w:color="auto"/>
            </w:tcBorders>
            <w:noWrap/>
            <w:vAlign w:val="center"/>
          </w:tcPr>
          <w:p w14:paraId="43FD92C1" w14:textId="77777777" w:rsidR="004807EB" w:rsidRPr="000776D5" w:rsidRDefault="004807EB" w:rsidP="004807EB">
            <w:pPr>
              <w:rPr>
                <w:sz w:val="22"/>
                <w:szCs w:val="22"/>
              </w:rPr>
            </w:pPr>
          </w:p>
        </w:tc>
      </w:tr>
      <w:tr w:rsidR="004807EB" w:rsidRPr="000776D5" w14:paraId="324C4BFF" w14:textId="77777777" w:rsidTr="00D34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jc w:val="center"/>
        </w:trPr>
        <w:tc>
          <w:tcPr>
            <w:tcW w:w="1129" w:type="dxa"/>
            <w:vMerge/>
            <w:tcBorders>
              <w:top w:val="nil"/>
              <w:left w:val="single" w:sz="4" w:space="0" w:color="auto"/>
              <w:bottom w:val="single" w:sz="4" w:space="0" w:color="auto"/>
              <w:right w:val="single" w:sz="4" w:space="0" w:color="auto"/>
            </w:tcBorders>
            <w:vAlign w:val="center"/>
            <w:hideMark/>
          </w:tcPr>
          <w:p w14:paraId="3426D6AA" w14:textId="77777777" w:rsidR="004807EB" w:rsidRPr="000776D5" w:rsidRDefault="004807EB" w:rsidP="004807EB">
            <w:pPr>
              <w:rPr>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14:paraId="5105FF9D" w14:textId="77777777" w:rsidR="004807EB" w:rsidRPr="00B913DF" w:rsidRDefault="004807EB" w:rsidP="004807EB">
            <w:pPr>
              <w:rPr>
                <w:sz w:val="22"/>
                <w:szCs w:val="22"/>
              </w:rPr>
            </w:pPr>
          </w:p>
        </w:tc>
        <w:tc>
          <w:tcPr>
            <w:tcW w:w="1986" w:type="dxa"/>
            <w:gridSpan w:val="2"/>
            <w:vMerge/>
            <w:tcBorders>
              <w:left w:val="nil"/>
              <w:bottom w:val="single" w:sz="4" w:space="0" w:color="auto"/>
              <w:right w:val="single" w:sz="4" w:space="0" w:color="auto"/>
            </w:tcBorders>
            <w:vAlign w:val="center"/>
          </w:tcPr>
          <w:p w14:paraId="6E2C0B4A" w14:textId="77777777" w:rsidR="004807EB" w:rsidRPr="00B913DF" w:rsidRDefault="004807EB" w:rsidP="004807EB">
            <w:pPr>
              <w:rPr>
                <w:sz w:val="22"/>
                <w:szCs w:val="22"/>
              </w:rPr>
            </w:pPr>
          </w:p>
        </w:tc>
        <w:tc>
          <w:tcPr>
            <w:tcW w:w="2835" w:type="dxa"/>
            <w:vMerge/>
            <w:tcBorders>
              <w:left w:val="nil"/>
              <w:bottom w:val="single" w:sz="4" w:space="0" w:color="auto"/>
              <w:right w:val="single" w:sz="4" w:space="0" w:color="auto"/>
            </w:tcBorders>
            <w:vAlign w:val="center"/>
            <w:hideMark/>
          </w:tcPr>
          <w:p w14:paraId="2ABA0D3F" w14:textId="77777777" w:rsidR="004807EB" w:rsidRPr="00B913DF" w:rsidRDefault="004807EB" w:rsidP="004807EB">
            <w:pPr>
              <w:rPr>
                <w:sz w:val="22"/>
                <w:szCs w:val="22"/>
              </w:rPr>
            </w:pPr>
          </w:p>
        </w:tc>
        <w:tc>
          <w:tcPr>
            <w:tcW w:w="1133" w:type="dxa"/>
            <w:vMerge/>
            <w:tcBorders>
              <w:left w:val="nil"/>
              <w:bottom w:val="single" w:sz="4" w:space="0" w:color="auto"/>
              <w:right w:val="single" w:sz="4" w:space="0" w:color="auto"/>
            </w:tcBorders>
            <w:noWrap/>
            <w:vAlign w:val="center"/>
          </w:tcPr>
          <w:p w14:paraId="3E9AEB00" w14:textId="77777777" w:rsidR="004807EB" w:rsidRPr="00B913DF" w:rsidRDefault="004807EB" w:rsidP="004807EB">
            <w:pPr>
              <w:rPr>
                <w:sz w:val="22"/>
                <w:szCs w:val="22"/>
              </w:rPr>
            </w:pPr>
          </w:p>
        </w:tc>
        <w:tc>
          <w:tcPr>
            <w:tcW w:w="1843" w:type="dxa"/>
            <w:tcBorders>
              <w:top w:val="single" w:sz="4" w:space="0" w:color="auto"/>
              <w:left w:val="nil"/>
              <w:bottom w:val="single" w:sz="4" w:space="0" w:color="auto"/>
              <w:right w:val="single" w:sz="4" w:space="0" w:color="auto"/>
            </w:tcBorders>
            <w:noWrap/>
            <w:vAlign w:val="center"/>
          </w:tcPr>
          <w:p w14:paraId="583632EB" w14:textId="74D31BC6" w:rsidR="004807EB" w:rsidRPr="000776D5" w:rsidRDefault="004807EB" w:rsidP="004807EB">
            <w:pPr>
              <w:rPr>
                <w:sz w:val="22"/>
                <w:szCs w:val="22"/>
              </w:rPr>
            </w:pPr>
          </w:p>
        </w:tc>
      </w:tr>
      <w:tr w:rsidR="004807EB" w:rsidRPr="000776D5" w14:paraId="6F2E019C" w14:textId="77777777" w:rsidTr="00D34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1129" w:type="dxa"/>
            <w:vMerge/>
            <w:tcBorders>
              <w:top w:val="nil"/>
              <w:left w:val="single" w:sz="4" w:space="0" w:color="auto"/>
              <w:bottom w:val="single" w:sz="4" w:space="0" w:color="auto"/>
              <w:right w:val="single" w:sz="4" w:space="0" w:color="auto"/>
            </w:tcBorders>
            <w:vAlign w:val="center"/>
            <w:hideMark/>
          </w:tcPr>
          <w:p w14:paraId="340C3B52" w14:textId="77777777" w:rsidR="004807EB" w:rsidRPr="000776D5" w:rsidRDefault="004807EB" w:rsidP="004807EB">
            <w:pPr>
              <w:rPr>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14:paraId="544C8FC8" w14:textId="77777777" w:rsidR="004807EB" w:rsidRPr="00B913DF" w:rsidRDefault="004807EB" w:rsidP="004807EB">
            <w:pPr>
              <w:rPr>
                <w:sz w:val="22"/>
                <w:szCs w:val="22"/>
              </w:rPr>
            </w:pPr>
          </w:p>
        </w:tc>
        <w:tc>
          <w:tcPr>
            <w:tcW w:w="1986" w:type="dxa"/>
            <w:gridSpan w:val="2"/>
            <w:tcBorders>
              <w:top w:val="nil"/>
              <w:left w:val="nil"/>
              <w:bottom w:val="single" w:sz="4" w:space="0" w:color="auto"/>
              <w:right w:val="single" w:sz="4" w:space="0" w:color="auto"/>
            </w:tcBorders>
            <w:vAlign w:val="center"/>
          </w:tcPr>
          <w:p w14:paraId="1834C114" w14:textId="31F8D746" w:rsidR="004807EB" w:rsidRPr="00B913DF" w:rsidRDefault="004807EB" w:rsidP="00DE79F4">
            <w:pPr>
              <w:pStyle w:val="Sraopastraipa"/>
              <w:numPr>
                <w:ilvl w:val="2"/>
                <w:numId w:val="42"/>
              </w:numPr>
              <w:rPr>
                <w:sz w:val="22"/>
                <w:szCs w:val="22"/>
              </w:rPr>
            </w:pPr>
          </w:p>
        </w:tc>
        <w:tc>
          <w:tcPr>
            <w:tcW w:w="2835" w:type="dxa"/>
            <w:tcBorders>
              <w:top w:val="nil"/>
              <w:left w:val="nil"/>
              <w:bottom w:val="single" w:sz="4" w:space="0" w:color="auto"/>
              <w:right w:val="single" w:sz="4" w:space="0" w:color="auto"/>
            </w:tcBorders>
            <w:vAlign w:val="center"/>
            <w:hideMark/>
          </w:tcPr>
          <w:p w14:paraId="3ADFD270" w14:textId="5F15117D" w:rsidR="004807EB" w:rsidRPr="00B913DF" w:rsidRDefault="004807EB" w:rsidP="004807EB">
            <w:pPr>
              <w:rPr>
                <w:sz w:val="22"/>
                <w:szCs w:val="22"/>
              </w:rPr>
            </w:pPr>
            <w:r w:rsidRPr="00B913DF">
              <w:rPr>
                <w:sz w:val="22"/>
                <w:szCs w:val="22"/>
              </w:rPr>
              <w:t xml:space="preserve">Stogo ir ant jo konstrukcijos  esančių įrenginių </w:t>
            </w:r>
            <w:proofErr w:type="spellStart"/>
            <w:r w:rsidRPr="00B913DF">
              <w:rPr>
                <w:sz w:val="22"/>
                <w:szCs w:val="22"/>
              </w:rPr>
              <w:t>hermetiškumui</w:t>
            </w:r>
            <w:proofErr w:type="spellEnd"/>
            <w:r w:rsidRPr="00B913DF">
              <w:rPr>
                <w:sz w:val="22"/>
                <w:szCs w:val="22"/>
              </w:rPr>
              <w:t>, ne mažiau</w:t>
            </w:r>
          </w:p>
        </w:tc>
        <w:tc>
          <w:tcPr>
            <w:tcW w:w="1133" w:type="dxa"/>
            <w:tcBorders>
              <w:top w:val="nil"/>
              <w:left w:val="nil"/>
              <w:bottom w:val="single" w:sz="4" w:space="0" w:color="auto"/>
              <w:right w:val="single" w:sz="4" w:space="0" w:color="auto"/>
            </w:tcBorders>
            <w:noWrap/>
            <w:vAlign w:val="center"/>
          </w:tcPr>
          <w:p w14:paraId="3798F90A" w14:textId="3381CEFB" w:rsidR="004807EB" w:rsidRPr="00B913DF" w:rsidRDefault="004807EB" w:rsidP="004807EB">
            <w:pPr>
              <w:rPr>
                <w:sz w:val="22"/>
                <w:szCs w:val="22"/>
              </w:rPr>
            </w:pPr>
            <w:r w:rsidRPr="00B913DF">
              <w:rPr>
                <w:sz w:val="22"/>
                <w:szCs w:val="22"/>
              </w:rPr>
              <w:t>96 mėnesiai</w:t>
            </w:r>
          </w:p>
        </w:tc>
        <w:tc>
          <w:tcPr>
            <w:tcW w:w="1843" w:type="dxa"/>
            <w:tcBorders>
              <w:top w:val="nil"/>
              <w:left w:val="nil"/>
              <w:bottom w:val="single" w:sz="4" w:space="0" w:color="auto"/>
              <w:right w:val="single" w:sz="4" w:space="0" w:color="auto"/>
            </w:tcBorders>
            <w:noWrap/>
            <w:vAlign w:val="center"/>
          </w:tcPr>
          <w:p w14:paraId="0296D31F" w14:textId="61DD78F5" w:rsidR="004807EB" w:rsidRPr="000776D5" w:rsidRDefault="004807EB" w:rsidP="004807EB">
            <w:pPr>
              <w:rPr>
                <w:sz w:val="22"/>
                <w:szCs w:val="22"/>
              </w:rPr>
            </w:pPr>
          </w:p>
        </w:tc>
      </w:tr>
      <w:tr w:rsidR="004807EB" w:rsidRPr="000776D5" w14:paraId="6F7910F7" w14:textId="77777777" w:rsidTr="00D34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1129" w:type="dxa"/>
            <w:vMerge/>
            <w:tcBorders>
              <w:top w:val="nil"/>
              <w:left w:val="single" w:sz="4" w:space="0" w:color="auto"/>
              <w:bottom w:val="single" w:sz="4" w:space="0" w:color="auto"/>
              <w:right w:val="single" w:sz="4" w:space="0" w:color="auto"/>
            </w:tcBorders>
            <w:vAlign w:val="center"/>
          </w:tcPr>
          <w:p w14:paraId="4FB22A5F" w14:textId="77777777" w:rsidR="004807EB" w:rsidRPr="000776D5" w:rsidRDefault="004807EB" w:rsidP="004807EB">
            <w:pPr>
              <w:rPr>
                <w:sz w:val="22"/>
                <w:szCs w:val="22"/>
              </w:rPr>
            </w:pPr>
          </w:p>
        </w:tc>
        <w:tc>
          <w:tcPr>
            <w:tcW w:w="1701" w:type="dxa"/>
            <w:vMerge/>
            <w:tcBorders>
              <w:top w:val="nil"/>
              <w:left w:val="single" w:sz="4" w:space="0" w:color="auto"/>
              <w:bottom w:val="single" w:sz="4" w:space="0" w:color="auto"/>
              <w:right w:val="single" w:sz="4" w:space="0" w:color="auto"/>
            </w:tcBorders>
            <w:vAlign w:val="center"/>
          </w:tcPr>
          <w:p w14:paraId="01105E46" w14:textId="77777777" w:rsidR="004807EB" w:rsidRPr="00B913DF" w:rsidRDefault="004807EB" w:rsidP="004807EB">
            <w:pPr>
              <w:rPr>
                <w:sz w:val="22"/>
                <w:szCs w:val="22"/>
              </w:rPr>
            </w:pPr>
          </w:p>
        </w:tc>
        <w:tc>
          <w:tcPr>
            <w:tcW w:w="1986" w:type="dxa"/>
            <w:gridSpan w:val="2"/>
            <w:tcBorders>
              <w:top w:val="nil"/>
              <w:left w:val="nil"/>
              <w:bottom w:val="single" w:sz="4" w:space="0" w:color="auto"/>
              <w:right w:val="single" w:sz="4" w:space="0" w:color="auto"/>
            </w:tcBorders>
            <w:vAlign w:val="center"/>
          </w:tcPr>
          <w:p w14:paraId="6BFD5C26" w14:textId="77777777" w:rsidR="004807EB" w:rsidRPr="00B913DF" w:rsidRDefault="004807EB" w:rsidP="00DE79F4">
            <w:pPr>
              <w:pStyle w:val="Sraopastraipa"/>
              <w:numPr>
                <w:ilvl w:val="2"/>
                <w:numId w:val="42"/>
              </w:numPr>
              <w:rPr>
                <w:sz w:val="22"/>
                <w:szCs w:val="22"/>
              </w:rPr>
            </w:pPr>
          </w:p>
        </w:tc>
        <w:tc>
          <w:tcPr>
            <w:tcW w:w="2835" w:type="dxa"/>
            <w:tcBorders>
              <w:top w:val="nil"/>
              <w:left w:val="nil"/>
              <w:bottom w:val="single" w:sz="4" w:space="0" w:color="auto"/>
              <w:right w:val="single" w:sz="4" w:space="0" w:color="auto"/>
            </w:tcBorders>
            <w:vAlign w:val="center"/>
          </w:tcPr>
          <w:p w14:paraId="71C50AE6" w14:textId="73EAF8EA" w:rsidR="004807EB" w:rsidRPr="00B913DF" w:rsidRDefault="004807EB" w:rsidP="004807EB">
            <w:pPr>
              <w:rPr>
                <w:sz w:val="22"/>
                <w:szCs w:val="22"/>
                <w:highlight w:val="yellow"/>
              </w:rPr>
            </w:pPr>
            <w:r w:rsidRPr="00B913DF">
              <w:rPr>
                <w:sz w:val="22"/>
                <w:szCs w:val="22"/>
              </w:rPr>
              <w:t xml:space="preserve">Autonominiam šildytuvui (jei jis numatytas) nuo </w:t>
            </w:r>
            <w:r w:rsidRPr="00B913DF">
              <w:rPr>
                <w:sz w:val="22"/>
                <w:szCs w:val="22"/>
              </w:rPr>
              <w:lastRenderedPageBreak/>
              <w:t>kiauryminių prarūdijimų, įtrūkimų ar deformacijų, ne mažiau</w:t>
            </w:r>
          </w:p>
        </w:tc>
        <w:tc>
          <w:tcPr>
            <w:tcW w:w="1133" w:type="dxa"/>
            <w:tcBorders>
              <w:top w:val="nil"/>
              <w:left w:val="nil"/>
              <w:bottom w:val="single" w:sz="4" w:space="0" w:color="auto"/>
              <w:right w:val="single" w:sz="4" w:space="0" w:color="auto"/>
            </w:tcBorders>
            <w:noWrap/>
            <w:vAlign w:val="center"/>
          </w:tcPr>
          <w:p w14:paraId="2F4010EB" w14:textId="298ADB20" w:rsidR="004807EB" w:rsidRPr="00B913DF" w:rsidRDefault="004807EB" w:rsidP="004807EB">
            <w:pPr>
              <w:rPr>
                <w:sz w:val="22"/>
                <w:szCs w:val="22"/>
              </w:rPr>
            </w:pPr>
            <w:r w:rsidRPr="00B913DF">
              <w:rPr>
                <w:sz w:val="22"/>
                <w:szCs w:val="22"/>
              </w:rPr>
              <w:lastRenderedPageBreak/>
              <w:t>96 mėnesiai</w:t>
            </w:r>
          </w:p>
        </w:tc>
        <w:tc>
          <w:tcPr>
            <w:tcW w:w="1843" w:type="dxa"/>
            <w:tcBorders>
              <w:top w:val="nil"/>
              <w:left w:val="nil"/>
              <w:bottom w:val="single" w:sz="4" w:space="0" w:color="auto"/>
              <w:right w:val="single" w:sz="4" w:space="0" w:color="auto"/>
            </w:tcBorders>
            <w:noWrap/>
            <w:vAlign w:val="center"/>
          </w:tcPr>
          <w:p w14:paraId="47D5C87C" w14:textId="77777777" w:rsidR="004807EB" w:rsidRPr="000776D5" w:rsidRDefault="004807EB" w:rsidP="004807EB">
            <w:pPr>
              <w:rPr>
                <w:sz w:val="22"/>
                <w:szCs w:val="22"/>
              </w:rPr>
            </w:pPr>
          </w:p>
        </w:tc>
      </w:tr>
      <w:tr w:rsidR="004807EB" w:rsidRPr="000776D5" w14:paraId="63920427" w14:textId="77777777" w:rsidTr="00D34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1129" w:type="dxa"/>
            <w:vMerge/>
            <w:tcBorders>
              <w:top w:val="nil"/>
              <w:left w:val="single" w:sz="4" w:space="0" w:color="auto"/>
              <w:bottom w:val="single" w:sz="4" w:space="0" w:color="auto"/>
              <w:right w:val="single" w:sz="4" w:space="0" w:color="auto"/>
            </w:tcBorders>
            <w:vAlign w:val="center"/>
            <w:hideMark/>
          </w:tcPr>
          <w:p w14:paraId="5300A41A" w14:textId="77777777" w:rsidR="004807EB" w:rsidRPr="000776D5" w:rsidRDefault="004807EB" w:rsidP="004807EB">
            <w:pPr>
              <w:rPr>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14:paraId="5AA44F89" w14:textId="77777777" w:rsidR="004807EB" w:rsidRPr="00B913DF" w:rsidRDefault="004807EB" w:rsidP="004807EB">
            <w:pPr>
              <w:rPr>
                <w:sz w:val="22"/>
                <w:szCs w:val="22"/>
              </w:rPr>
            </w:pPr>
          </w:p>
        </w:tc>
        <w:tc>
          <w:tcPr>
            <w:tcW w:w="1986" w:type="dxa"/>
            <w:gridSpan w:val="2"/>
            <w:tcBorders>
              <w:top w:val="nil"/>
              <w:left w:val="nil"/>
              <w:bottom w:val="single" w:sz="4" w:space="0" w:color="auto"/>
              <w:right w:val="single" w:sz="4" w:space="0" w:color="auto"/>
            </w:tcBorders>
            <w:vAlign w:val="center"/>
          </w:tcPr>
          <w:p w14:paraId="6C8C2FA8" w14:textId="32676CF3" w:rsidR="004807EB" w:rsidRPr="00B913DF" w:rsidRDefault="004807EB" w:rsidP="00DE79F4">
            <w:pPr>
              <w:pStyle w:val="Sraopastraipa"/>
              <w:numPr>
                <w:ilvl w:val="2"/>
                <w:numId w:val="42"/>
              </w:numPr>
              <w:rPr>
                <w:sz w:val="22"/>
                <w:szCs w:val="22"/>
              </w:rPr>
            </w:pPr>
          </w:p>
        </w:tc>
        <w:tc>
          <w:tcPr>
            <w:tcW w:w="2835" w:type="dxa"/>
            <w:tcBorders>
              <w:top w:val="nil"/>
              <w:left w:val="nil"/>
              <w:bottom w:val="single" w:sz="4" w:space="0" w:color="auto"/>
              <w:right w:val="single" w:sz="4" w:space="0" w:color="auto"/>
            </w:tcBorders>
            <w:vAlign w:val="center"/>
            <w:hideMark/>
          </w:tcPr>
          <w:p w14:paraId="590D27A8" w14:textId="77777777" w:rsidR="004807EB" w:rsidRPr="00B913DF" w:rsidRDefault="004807EB" w:rsidP="004807EB">
            <w:pPr>
              <w:rPr>
                <w:sz w:val="22"/>
                <w:szCs w:val="22"/>
              </w:rPr>
            </w:pPr>
            <w:r w:rsidRPr="00B913DF">
              <w:rPr>
                <w:sz w:val="22"/>
                <w:szCs w:val="22"/>
              </w:rPr>
              <w:t>Grindims ir grindų dangai, ne mažiau</w:t>
            </w:r>
          </w:p>
        </w:tc>
        <w:tc>
          <w:tcPr>
            <w:tcW w:w="1133" w:type="dxa"/>
            <w:tcBorders>
              <w:top w:val="nil"/>
              <w:left w:val="nil"/>
              <w:bottom w:val="single" w:sz="4" w:space="0" w:color="auto"/>
              <w:right w:val="single" w:sz="4" w:space="0" w:color="auto"/>
            </w:tcBorders>
            <w:noWrap/>
            <w:vAlign w:val="center"/>
          </w:tcPr>
          <w:p w14:paraId="68B739F6" w14:textId="6FE8A98D" w:rsidR="004807EB" w:rsidRPr="00B913DF" w:rsidRDefault="004807EB" w:rsidP="004807EB">
            <w:pPr>
              <w:rPr>
                <w:sz w:val="22"/>
                <w:szCs w:val="22"/>
              </w:rPr>
            </w:pPr>
            <w:r w:rsidRPr="00B913DF">
              <w:rPr>
                <w:sz w:val="22"/>
                <w:szCs w:val="22"/>
              </w:rPr>
              <w:t>96 mėnesiai</w:t>
            </w:r>
          </w:p>
        </w:tc>
        <w:tc>
          <w:tcPr>
            <w:tcW w:w="1843" w:type="dxa"/>
            <w:tcBorders>
              <w:top w:val="nil"/>
              <w:left w:val="nil"/>
              <w:bottom w:val="single" w:sz="4" w:space="0" w:color="auto"/>
              <w:right w:val="single" w:sz="4" w:space="0" w:color="auto"/>
            </w:tcBorders>
            <w:noWrap/>
            <w:vAlign w:val="center"/>
          </w:tcPr>
          <w:p w14:paraId="58377BB7" w14:textId="3B0C157B" w:rsidR="004807EB" w:rsidRPr="000776D5" w:rsidRDefault="004807EB" w:rsidP="004807EB">
            <w:pPr>
              <w:rPr>
                <w:sz w:val="22"/>
                <w:szCs w:val="22"/>
              </w:rPr>
            </w:pPr>
          </w:p>
        </w:tc>
      </w:tr>
      <w:tr w:rsidR="004807EB" w:rsidRPr="000776D5" w14:paraId="6F5E3146" w14:textId="77777777" w:rsidTr="00D34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1129" w:type="dxa"/>
            <w:vMerge/>
            <w:tcBorders>
              <w:top w:val="nil"/>
              <w:left w:val="single" w:sz="4" w:space="0" w:color="auto"/>
              <w:bottom w:val="single" w:sz="4" w:space="0" w:color="auto"/>
              <w:right w:val="single" w:sz="4" w:space="0" w:color="auto"/>
            </w:tcBorders>
            <w:vAlign w:val="center"/>
            <w:hideMark/>
          </w:tcPr>
          <w:p w14:paraId="73B642DA" w14:textId="77777777" w:rsidR="004807EB" w:rsidRPr="000776D5" w:rsidRDefault="004807EB" w:rsidP="004807EB">
            <w:pPr>
              <w:rPr>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14:paraId="322F9A9C" w14:textId="77777777" w:rsidR="004807EB" w:rsidRPr="00B913DF" w:rsidRDefault="004807EB" w:rsidP="004807EB">
            <w:pPr>
              <w:rPr>
                <w:sz w:val="22"/>
                <w:szCs w:val="22"/>
              </w:rPr>
            </w:pPr>
          </w:p>
        </w:tc>
        <w:tc>
          <w:tcPr>
            <w:tcW w:w="1986" w:type="dxa"/>
            <w:gridSpan w:val="2"/>
            <w:tcBorders>
              <w:top w:val="nil"/>
              <w:left w:val="nil"/>
              <w:bottom w:val="single" w:sz="4" w:space="0" w:color="auto"/>
              <w:right w:val="single" w:sz="4" w:space="0" w:color="auto"/>
            </w:tcBorders>
            <w:vAlign w:val="center"/>
          </w:tcPr>
          <w:p w14:paraId="674B1E6C" w14:textId="44CB7BEC" w:rsidR="004807EB" w:rsidRPr="00B913DF" w:rsidRDefault="004807EB" w:rsidP="00DE79F4">
            <w:pPr>
              <w:pStyle w:val="Sraopastraipa"/>
              <w:numPr>
                <w:ilvl w:val="2"/>
                <w:numId w:val="42"/>
              </w:numPr>
              <w:rPr>
                <w:sz w:val="22"/>
                <w:szCs w:val="22"/>
              </w:rPr>
            </w:pPr>
          </w:p>
        </w:tc>
        <w:tc>
          <w:tcPr>
            <w:tcW w:w="2835" w:type="dxa"/>
            <w:tcBorders>
              <w:top w:val="nil"/>
              <w:left w:val="nil"/>
              <w:bottom w:val="single" w:sz="4" w:space="0" w:color="auto"/>
              <w:right w:val="single" w:sz="4" w:space="0" w:color="auto"/>
            </w:tcBorders>
            <w:vAlign w:val="center"/>
            <w:hideMark/>
          </w:tcPr>
          <w:p w14:paraId="47DB0793" w14:textId="0754BA0C" w:rsidR="004807EB" w:rsidRPr="00B913DF" w:rsidRDefault="004807EB" w:rsidP="004807EB">
            <w:pPr>
              <w:rPr>
                <w:strike/>
                <w:sz w:val="22"/>
                <w:szCs w:val="22"/>
              </w:rPr>
            </w:pPr>
            <w:r w:rsidRPr="00B913DF">
              <w:rPr>
                <w:sz w:val="22"/>
                <w:szCs w:val="22"/>
              </w:rPr>
              <w:t>Traukos baterija, ne mažiau</w:t>
            </w:r>
          </w:p>
        </w:tc>
        <w:tc>
          <w:tcPr>
            <w:tcW w:w="1133" w:type="dxa"/>
            <w:tcBorders>
              <w:top w:val="nil"/>
              <w:left w:val="nil"/>
              <w:bottom w:val="single" w:sz="4" w:space="0" w:color="auto"/>
              <w:right w:val="single" w:sz="4" w:space="0" w:color="auto"/>
            </w:tcBorders>
            <w:noWrap/>
            <w:vAlign w:val="center"/>
          </w:tcPr>
          <w:p w14:paraId="38BE7349" w14:textId="027E724F" w:rsidR="004807EB" w:rsidRPr="00B913DF" w:rsidRDefault="00333876" w:rsidP="004807EB">
            <w:pPr>
              <w:rPr>
                <w:sz w:val="22"/>
                <w:szCs w:val="22"/>
              </w:rPr>
            </w:pPr>
            <w:r w:rsidRPr="00B913DF">
              <w:rPr>
                <w:sz w:val="22"/>
                <w:szCs w:val="22"/>
              </w:rPr>
              <w:t>120</w:t>
            </w:r>
            <w:r w:rsidR="004807EB" w:rsidRPr="00B913DF">
              <w:rPr>
                <w:sz w:val="22"/>
                <w:szCs w:val="22"/>
              </w:rPr>
              <w:t xml:space="preserve"> mėnesiai</w:t>
            </w:r>
          </w:p>
        </w:tc>
        <w:tc>
          <w:tcPr>
            <w:tcW w:w="1843" w:type="dxa"/>
            <w:tcBorders>
              <w:top w:val="nil"/>
              <w:left w:val="nil"/>
              <w:bottom w:val="single" w:sz="4" w:space="0" w:color="auto"/>
              <w:right w:val="single" w:sz="4" w:space="0" w:color="auto"/>
            </w:tcBorders>
            <w:noWrap/>
            <w:vAlign w:val="center"/>
          </w:tcPr>
          <w:p w14:paraId="7D598C09" w14:textId="6D4F43FB" w:rsidR="004807EB" w:rsidRPr="000776D5" w:rsidRDefault="004807EB" w:rsidP="004807EB">
            <w:pPr>
              <w:rPr>
                <w:sz w:val="22"/>
                <w:szCs w:val="22"/>
              </w:rPr>
            </w:pPr>
          </w:p>
        </w:tc>
      </w:tr>
      <w:tr w:rsidR="004807EB" w:rsidRPr="000776D5" w14:paraId="5DD94782" w14:textId="77777777" w:rsidTr="00D34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1129" w:type="dxa"/>
            <w:vMerge/>
            <w:tcBorders>
              <w:top w:val="nil"/>
              <w:left w:val="single" w:sz="4" w:space="0" w:color="auto"/>
              <w:bottom w:val="single" w:sz="4" w:space="0" w:color="auto"/>
              <w:right w:val="single" w:sz="4" w:space="0" w:color="auto"/>
            </w:tcBorders>
            <w:vAlign w:val="center"/>
          </w:tcPr>
          <w:p w14:paraId="2B2A62CD" w14:textId="77777777" w:rsidR="004807EB" w:rsidRPr="000776D5" w:rsidRDefault="004807EB" w:rsidP="004807EB">
            <w:pPr>
              <w:rPr>
                <w:sz w:val="22"/>
                <w:szCs w:val="22"/>
              </w:rPr>
            </w:pPr>
          </w:p>
        </w:tc>
        <w:tc>
          <w:tcPr>
            <w:tcW w:w="1701" w:type="dxa"/>
            <w:vMerge/>
            <w:tcBorders>
              <w:top w:val="nil"/>
              <w:left w:val="single" w:sz="4" w:space="0" w:color="auto"/>
              <w:bottom w:val="single" w:sz="4" w:space="0" w:color="auto"/>
              <w:right w:val="single" w:sz="4" w:space="0" w:color="auto"/>
            </w:tcBorders>
            <w:vAlign w:val="center"/>
          </w:tcPr>
          <w:p w14:paraId="141D1589" w14:textId="77777777" w:rsidR="004807EB" w:rsidRPr="00B913DF" w:rsidRDefault="004807EB" w:rsidP="004807EB">
            <w:pPr>
              <w:rPr>
                <w:sz w:val="22"/>
                <w:szCs w:val="22"/>
              </w:rPr>
            </w:pPr>
          </w:p>
        </w:tc>
        <w:tc>
          <w:tcPr>
            <w:tcW w:w="1986" w:type="dxa"/>
            <w:gridSpan w:val="2"/>
            <w:tcBorders>
              <w:top w:val="nil"/>
              <w:left w:val="nil"/>
              <w:bottom w:val="single" w:sz="4" w:space="0" w:color="auto"/>
              <w:right w:val="single" w:sz="4" w:space="0" w:color="auto"/>
            </w:tcBorders>
            <w:vAlign w:val="center"/>
          </w:tcPr>
          <w:p w14:paraId="3ACFF20D" w14:textId="77777777" w:rsidR="004807EB" w:rsidRPr="00B913DF" w:rsidRDefault="004807EB" w:rsidP="00DE79F4">
            <w:pPr>
              <w:pStyle w:val="Sraopastraipa"/>
              <w:numPr>
                <w:ilvl w:val="2"/>
                <w:numId w:val="42"/>
              </w:numPr>
              <w:rPr>
                <w:sz w:val="22"/>
                <w:szCs w:val="22"/>
              </w:rPr>
            </w:pPr>
          </w:p>
        </w:tc>
        <w:tc>
          <w:tcPr>
            <w:tcW w:w="2835" w:type="dxa"/>
            <w:tcBorders>
              <w:top w:val="nil"/>
              <w:left w:val="nil"/>
              <w:bottom w:val="single" w:sz="4" w:space="0" w:color="auto"/>
              <w:right w:val="single" w:sz="4" w:space="0" w:color="auto"/>
            </w:tcBorders>
            <w:vAlign w:val="center"/>
          </w:tcPr>
          <w:p w14:paraId="5685A8EC" w14:textId="0709755E" w:rsidR="004807EB" w:rsidRPr="00B913DF" w:rsidRDefault="004807EB" w:rsidP="004807EB">
            <w:pPr>
              <w:rPr>
                <w:sz w:val="22"/>
                <w:szCs w:val="22"/>
              </w:rPr>
            </w:pPr>
            <w:r w:rsidRPr="00B913DF">
              <w:rPr>
                <w:sz w:val="22"/>
                <w:szCs w:val="22"/>
              </w:rPr>
              <w:t>Švieslentėms ir švieslenčių valdikliams.</w:t>
            </w:r>
          </w:p>
        </w:tc>
        <w:tc>
          <w:tcPr>
            <w:tcW w:w="1133" w:type="dxa"/>
            <w:tcBorders>
              <w:top w:val="nil"/>
              <w:left w:val="nil"/>
              <w:bottom w:val="single" w:sz="4" w:space="0" w:color="auto"/>
              <w:right w:val="single" w:sz="4" w:space="0" w:color="auto"/>
            </w:tcBorders>
            <w:noWrap/>
            <w:vAlign w:val="center"/>
          </w:tcPr>
          <w:p w14:paraId="60AE5B85" w14:textId="25A82E43" w:rsidR="004807EB" w:rsidRPr="00B913DF" w:rsidRDefault="004807EB" w:rsidP="004807EB">
            <w:pPr>
              <w:rPr>
                <w:sz w:val="22"/>
                <w:szCs w:val="22"/>
              </w:rPr>
            </w:pPr>
            <w:r w:rsidRPr="00B913DF">
              <w:rPr>
                <w:sz w:val="22"/>
                <w:szCs w:val="22"/>
              </w:rPr>
              <w:t>120 mėnesių</w:t>
            </w:r>
          </w:p>
        </w:tc>
        <w:tc>
          <w:tcPr>
            <w:tcW w:w="1843" w:type="dxa"/>
            <w:tcBorders>
              <w:top w:val="nil"/>
              <w:left w:val="nil"/>
              <w:bottom w:val="single" w:sz="4" w:space="0" w:color="auto"/>
              <w:right w:val="single" w:sz="4" w:space="0" w:color="auto"/>
            </w:tcBorders>
            <w:noWrap/>
            <w:vAlign w:val="center"/>
          </w:tcPr>
          <w:p w14:paraId="1BF9EBD7" w14:textId="77777777" w:rsidR="004807EB" w:rsidRPr="000776D5" w:rsidRDefault="004807EB" w:rsidP="004807EB">
            <w:pPr>
              <w:rPr>
                <w:sz w:val="22"/>
                <w:szCs w:val="22"/>
              </w:rPr>
            </w:pPr>
          </w:p>
        </w:tc>
      </w:tr>
      <w:tr w:rsidR="004807EB" w:rsidRPr="000776D5" w14:paraId="0B50B72F" w14:textId="77777777" w:rsidTr="00D34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1129" w:type="dxa"/>
            <w:vMerge/>
            <w:tcBorders>
              <w:top w:val="nil"/>
              <w:left w:val="single" w:sz="4" w:space="0" w:color="auto"/>
              <w:bottom w:val="single" w:sz="4" w:space="0" w:color="auto"/>
              <w:right w:val="single" w:sz="4" w:space="0" w:color="auto"/>
            </w:tcBorders>
            <w:vAlign w:val="center"/>
            <w:hideMark/>
          </w:tcPr>
          <w:p w14:paraId="0B953BF3" w14:textId="77777777" w:rsidR="004807EB" w:rsidRPr="000776D5" w:rsidRDefault="004807EB" w:rsidP="004807EB">
            <w:pPr>
              <w:rPr>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14:paraId="772993F1" w14:textId="77777777" w:rsidR="004807EB" w:rsidRPr="00B913DF" w:rsidRDefault="004807EB" w:rsidP="004807EB">
            <w:pPr>
              <w:rPr>
                <w:sz w:val="22"/>
                <w:szCs w:val="22"/>
              </w:rPr>
            </w:pPr>
          </w:p>
        </w:tc>
        <w:tc>
          <w:tcPr>
            <w:tcW w:w="1986" w:type="dxa"/>
            <w:gridSpan w:val="2"/>
            <w:vMerge w:val="restart"/>
            <w:tcBorders>
              <w:top w:val="nil"/>
              <w:left w:val="nil"/>
              <w:right w:val="single" w:sz="4" w:space="0" w:color="auto"/>
            </w:tcBorders>
            <w:vAlign w:val="center"/>
          </w:tcPr>
          <w:p w14:paraId="111D8D5F" w14:textId="4D5DD7D0" w:rsidR="004807EB" w:rsidRPr="00B913DF" w:rsidRDefault="004807EB" w:rsidP="00DE79F4">
            <w:pPr>
              <w:pStyle w:val="Sraopastraipa"/>
              <w:numPr>
                <w:ilvl w:val="2"/>
                <w:numId w:val="42"/>
              </w:numPr>
              <w:rPr>
                <w:sz w:val="22"/>
                <w:szCs w:val="22"/>
              </w:rPr>
            </w:pPr>
          </w:p>
        </w:tc>
        <w:tc>
          <w:tcPr>
            <w:tcW w:w="2835" w:type="dxa"/>
            <w:vMerge w:val="restart"/>
            <w:tcBorders>
              <w:top w:val="nil"/>
              <w:left w:val="nil"/>
              <w:right w:val="single" w:sz="4" w:space="0" w:color="auto"/>
            </w:tcBorders>
            <w:vAlign w:val="center"/>
            <w:hideMark/>
          </w:tcPr>
          <w:p w14:paraId="35C54310" w14:textId="47513FB9" w:rsidR="004807EB" w:rsidRPr="00B913DF" w:rsidRDefault="004807EB" w:rsidP="004807EB">
            <w:pPr>
              <w:rPr>
                <w:sz w:val="22"/>
                <w:szCs w:val="22"/>
              </w:rPr>
            </w:pPr>
            <w:r w:rsidRPr="00B913DF">
              <w:rPr>
                <w:sz w:val="22"/>
                <w:szCs w:val="22"/>
              </w:rPr>
              <w:t>Elektros instaliacijai (laidams, kabeliams, jungtims ir pan.) ne mažiau kaip</w:t>
            </w:r>
          </w:p>
        </w:tc>
        <w:tc>
          <w:tcPr>
            <w:tcW w:w="1133" w:type="dxa"/>
            <w:vMerge w:val="restart"/>
            <w:tcBorders>
              <w:top w:val="nil"/>
              <w:left w:val="nil"/>
              <w:right w:val="single" w:sz="4" w:space="0" w:color="auto"/>
            </w:tcBorders>
            <w:noWrap/>
            <w:vAlign w:val="center"/>
          </w:tcPr>
          <w:p w14:paraId="6BAA9693" w14:textId="6CF7574C" w:rsidR="004807EB" w:rsidRPr="00B913DF" w:rsidRDefault="004807EB" w:rsidP="004807EB">
            <w:pPr>
              <w:rPr>
                <w:sz w:val="22"/>
                <w:szCs w:val="22"/>
              </w:rPr>
            </w:pPr>
            <w:r w:rsidRPr="00B913DF">
              <w:rPr>
                <w:sz w:val="22"/>
                <w:szCs w:val="22"/>
              </w:rPr>
              <w:t xml:space="preserve">72 </w:t>
            </w:r>
            <w:proofErr w:type="spellStart"/>
            <w:r w:rsidRPr="00B913DF">
              <w:rPr>
                <w:sz w:val="22"/>
                <w:szCs w:val="22"/>
              </w:rPr>
              <w:t>mėsesiai</w:t>
            </w:r>
            <w:proofErr w:type="spellEnd"/>
          </w:p>
        </w:tc>
        <w:tc>
          <w:tcPr>
            <w:tcW w:w="1843" w:type="dxa"/>
            <w:tcBorders>
              <w:top w:val="single" w:sz="4" w:space="0" w:color="auto"/>
              <w:left w:val="nil"/>
              <w:right w:val="single" w:sz="4" w:space="0" w:color="auto"/>
            </w:tcBorders>
            <w:noWrap/>
            <w:vAlign w:val="center"/>
          </w:tcPr>
          <w:p w14:paraId="0A5F7679" w14:textId="77777777" w:rsidR="004807EB" w:rsidRPr="000776D5" w:rsidRDefault="004807EB" w:rsidP="004807EB">
            <w:pPr>
              <w:rPr>
                <w:sz w:val="22"/>
                <w:szCs w:val="22"/>
              </w:rPr>
            </w:pPr>
          </w:p>
        </w:tc>
      </w:tr>
      <w:tr w:rsidR="004807EB" w:rsidRPr="000776D5" w14:paraId="567DECAA" w14:textId="77777777" w:rsidTr="00D34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1129" w:type="dxa"/>
            <w:vMerge/>
            <w:tcBorders>
              <w:top w:val="nil"/>
              <w:left w:val="single" w:sz="4" w:space="0" w:color="auto"/>
              <w:bottom w:val="single" w:sz="4" w:space="0" w:color="auto"/>
              <w:right w:val="single" w:sz="4" w:space="0" w:color="auto"/>
            </w:tcBorders>
            <w:vAlign w:val="center"/>
            <w:hideMark/>
          </w:tcPr>
          <w:p w14:paraId="32903488" w14:textId="77777777" w:rsidR="004807EB" w:rsidRPr="000776D5" w:rsidRDefault="004807EB" w:rsidP="004807EB">
            <w:pPr>
              <w:rPr>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14:paraId="613C108F" w14:textId="77777777" w:rsidR="004807EB" w:rsidRPr="00B913DF" w:rsidRDefault="004807EB" w:rsidP="004807EB">
            <w:pPr>
              <w:rPr>
                <w:sz w:val="22"/>
                <w:szCs w:val="22"/>
              </w:rPr>
            </w:pPr>
          </w:p>
        </w:tc>
        <w:tc>
          <w:tcPr>
            <w:tcW w:w="1986" w:type="dxa"/>
            <w:gridSpan w:val="2"/>
            <w:vMerge/>
            <w:tcBorders>
              <w:left w:val="nil"/>
              <w:bottom w:val="single" w:sz="4" w:space="0" w:color="auto"/>
              <w:right w:val="single" w:sz="4" w:space="0" w:color="auto"/>
            </w:tcBorders>
            <w:vAlign w:val="center"/>
          </w:tcPr>
          <w:p w14:paraId="58541EE8" w14:textId="77777777" w:rsidR="004807EB" w:rsidRPr="00B913DF" w:rsidRDefault="004807EB" w:rsidP="004807EB">
            <w:pPr>
              <w:rPr>
                <w:sz w:val="22"/>
                <w:szCs w:val="22"/>
              </w:rPr>
            </w:pPr>
          </w:p>
        </w:tc>
        <w:tc>
          <w:tcPr>
            <w:tcW w:w="2835" w:type="dxa"/>
            <w:vMerge/>
            <w:tcBorders>
              <w:left w:val="nil"/>
              <w:bottom w:val="single" w:sz="4" w:space="0" w:color="auto"/>
              <w:right w:val="single" w:sz="4" w:space="0" w:color="auto"/>
            </w:tcBorders>
            <w:vAlign w:val="center"/>
          </w:tcPr>
          <w:p w14:paraId="2E3285C5" w14:textId="77777777" w:rsidR="004807EB" w:rsidRPr="00B913DF" w:rsidRDefault="004807EB" w:rsidP="004807EB">
            <w:pPr>
              <w:rPr>
                <w:sz w:val="22"/>
                <w:szCs w:val="22"/>
              </w:rPr>
            </w:pPr>
          </w:p>
        </w:tc>
        <w:tc>
          <w:tcPr>
            <w:tcW w:w="1133" w:type="dxa"/>
            <w:vMerge/>
            <w:tcBorders>
              <w:left w:val="nil"/>
              <w:bottom w:val="single" w:sz="4" w:space="0" w:color="auto"/>
              <w:right w:val="single" w:sz="4" w:space="0" w:color="auto"/>
            </w:tcBorders>
            <w:noWrap/>
            <w:vAlign w:val="center"/>
          </w:tcPr>
          <w:p w14:paraId="6342A816" w14:textId="77777777" w:rsidR="004807EB" w:rsidRPr="00B913DF" w:rsidRDefault="004807EB" w:rsidP="004807EB">
            <w:pPr>
              <w:rPr>
                <w:sz w:val="22"/>
                <w:szCs w:val="22"/>
              </w:rPr>
            </w:pPr>
          </w:p>
        </w:tc>
        <w:tc>
          <w:tcPr>
            <w:tcW w:w="1843" w:type="dxa"/>
            <w:tcBorders>
              <w:top w:val="nil"/>
              <w:left w:val="nil"/>
              <w:bottom w:val="single" w:sz="4" w:space="0" w:color="auto"/>
              <w:right w:val="single" w:sz="4" w:space="0" w:color="auto"/>
            </w:tcBorders>
            <w:noWrap/>
            <w:vAlign w:val="center"/>
          </w:tcPr>
          <w:p w14:paraId="0F3745D0" w14:textId="327DAEBC" w:rsidR="004807EB" w:rsidRPr="000776D5" w:rsidRDefault="004807EB" w:rsidP="004807EB">
            <w:pPr>
              <w:rPr>
                <w:sz w:val="22"/>
                <w:szCs w:val="22"/>
              </w:rPr>
            </w:pPr>
          </w:p>
        </w:tc>
      </w:tr>
      <w:tr w:rsidR="004807EB" w:rsidRPr="000776D5" w14:paraId="0937C5E4" w14:textId="77777777" w:rsidTr="004D76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1129" w:type="dxa"/>
            <w:vMerge/>
            <w:tcBorders>
              <w:top w:val="nil"/>
              <w:left w:val="single" w:sz="4" w:space="0" w:color="auto"/>
              <w:bottom w:val="single" w:sz="4" w:space="0" w:color="auto"/>
              <w:right w:val="single" w:sz="4" w:space="0" w:color="auto"/>
            </w:tcBorders>
            <w:vAlign w:val="center"/>
          </w:tcPr>
          <w:p w14:paraId="770E499D" w14:textId="77777777" w:rsidR="004807EB" w:rsidRPr="000776D5" w:rsidRDefault="004807EB" w:rsidP="004807EB">
            <w:pPr>
              <w:rPr>
                <w:sz w:val="22"/>
                <w:szCs w:val="22"/>
              </w:rPr>
            </w:pPr>
          </w:p>
        </w:tc>
        <w:tc>
          <w:tcPr>
            <w:tcW w:w="1701" w:type="dxa"/>
            <w:vMerge/>
            <w:tcBorders>
              <w:top w:val="nil"/>
              <w:left w:val="single" w:sz="4" w:space="0" w:color="auto"/>
              <w:bottom w:val="single" w:sz="4" w:space="0" w:color="auto"/>
              <w:right w:val="single" w:sz="4" w:space="0" w:color="auto"/>
            </w:tcBorders>
            <w:vAlign w:val="center"/>
          </w:tcPr>
          <w:p w14:paraId="7A2B0BDC" w14:textId="77777777" w:rsidR="004807EB" w:rsidRPr="00B913DF" w:rsidRDefault="004807EB" w:rsidP="004807EB">
            <w:pPr>
              <w:rPr>
                <w:sz w:val="22"/>
                <w:szCs w:val="22"/>
              </w:rPr>
            </w:pPr>
          </w:p>
        </w:tc>
        <w:tc>
          <w:tcPr>
            <w:tcW w:w="1986" w:type="dxa"/>
            <w:gridSpan w:val="2"/>
            <w:tcBorders>
              <w:top w:val="nil"/>
              <w:left w:val="nil"/>
              <w:bottom w:val="single" w:sz="4" w:space="0" w:color="auto"/>
              <w:right w:val="single" w:sz="4" w:space="0" w:color="auto"/>
            </w:tcBorders>
            <w:vAlign w:val="center"/>
          </w:tcPr>
          <w:p w14:paraId="6072F2A0" w14:textId="69524C9D" w:rsidR="004807EB" w:rsidRPr="00B913DF" w:rsidRDefault="004807EB" w:rsidP="00DE79F4">
            <w:pPr>
              <w:pStyle w:val="Sraopastraipa"/>
              <w:numPr>
                <w:ilvl w:val="2"/>
                <w:numId w:val="42"/>
              </w:numPr>
              <w:rPr>
                <w:sz w:val="22"/>
                <w:szCs w:val="22"/>
              </w:rPr>
            </w:pPr>
          </w:p>
        </w:tc>
        <w:tc>
          <w:tcPr>
            <w:tcW w:w="2835" w:type="dxa"/>
            <w:tcBorders>
              <w:top w:val="nil"/>
              <w:left w:val="nil"/>
              <w:bottom w:val="single" w:sz="4" w:space="0" w:color="auto"/>
              <w:right w:val="single" w:sz="4" w:space="0" w:color="auto"/>
            </w:tcBorders>
            <w:vAlign w:val="center"/>
          </w:tcPr>
          <w:p w14:paraId="34D2E022" w14:textId="0A4CD647" w:rsidR="004807EB" w:rsidRPr="00B913DF" w:rsidRDefault="004807EB" w:rsidP="004807EB">
            <w:pPr>
              <w:rPr>
                <w:sz w:val="22"/>
                <w:szCs w:val="22"/>
              </w:rPr>
            </w:pPr>
            <w:r w:rsidRPr="00B913DF">
              <w:rPr>
                <w:sz w:val="22"/>
                <w:szCs w:val="22"/>
              </w:rPr>
              <w:t>Visų autobuse naudojamų dalių tiekimas turi būti užtikrintas (nuo paskutinio autobuso perdavimo -  priėmimo akto pasirašymo dienos)</w:t>
            </w:r>
          </w:p>
        </w:tc>
        <w:tc>
          <w:tcPr>
            <w:tcW w:w="1133" w:type="dxa"/>
            <w:tcBorders>
              <w:top w:val="nil"/>
              <w:left w:val="nil"/>
              <w:bottom w:val="single" w:sz="4" w:space="0" w:color="auto"/>
              <w:right w:val="single" w:sz="4" w:space="0" w:color="auto"/>
            </w:tcBorders>
            <w:noWrap/>
            <w:vAlign w:val="center"/>
          </w:tcPr>
          <w:p w14:paraId="18ED436F" w14:textId="373438E8" w:rsidR="004807EB" w:rsidRPr="00B913DF" w:rsidRDefault="004807EB" w:rsidP="004807EB">
            <w:pPr>
              <w:rPr>
                <w:sz w:val="22"/>
                <w:szCs w:val="22"/>
              </w:rPr>
            </w:pPr>
            <w:r w:rsidRPr="00B913DF">
              <w:rPr>
                <w:sz w:val="22"/>
                <w:szCs w:val="22"/>
              </w:rPr>
              <w:t>120 mėnesių</w:t>
            </w:r>
          </w:p>
        </w:tc>
        <w:tc>
          <w:tcPr>
            <w:tcW w:w="1843" w:type="dxa"/>
            <w:tcBorders>
              <w:top w:val="nil"/>
              <w:left w:val="nil"/>
              <w:bottom w:val="single" w:sz="4" w:space="0" w:color="auto"/>
              <w:right w:val="single" w:sz="4" w:space="0" w:color="auto"/>
            </w:tcBorders>
            <w:noWrap/>
            <w:vAlign w:val="center"/>
          </w:tcPr>
          <w:p w14:paraId="6140ACF3" w14:textId="77777777" w:rsidR="004807EB" w:rsidRPr="000776D5" w:rsidRDefault="004807EB" w:rsidP="004807EB">
            <w:pPr>
              <w:rPr>
                <w:sz w:val="22"/>
                <w:szCs w:val="22"/>
              </w:rPr>
            </w:pPr>
          </w:p>
        </w:tc>
      </w:tr>
      <w:tr w:rsidR="004807EB" w:rsidRPr="000776D5" w14:paraId="3C968EB0" w14:textId="77777777" w:rsidTr="00D34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jc w:val="center"/>
        </w:trPr>
        <w:tc>
          <w:tcPr>
            <w:tcW w:w="1129" w:type="dxa"/>
            <w:vMerge/>
            <w:tcBorders>
              <w:top w:val="nil"/>
              <w:left w:val="single" w:sz="4" w:space="0" w:color="auto"/>
              <w:bottom w:val="single" w:sz="4" w:space="0" w:color="auto"/>
              <w:right w:val="single" w:sz="4" w:space="0" w:color="auto"/>
            </w:tcBorders>
            <w:vAlign w:val="center"/>
            <w:hideMark/>
          </w:tcPr>
          <w:p w14:paraId="37ED2720" w14:textId="77777777" w:rsidR="004807EB" w:rsidRPr="000776D5" w:rsidRDefault="004807EB" w:rsidP="004807EB">
            <w:pPr>
              <w:rPr>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14:paraId="2002C9A6" w14:textId="77777777" w:rsidR="004807EB" w:rsidRPr="00B913DF" w:rsidRDefault="004807EB" w:rsidP="004807EB">
            <w:pPr>
              <w:rPr>
                <w:sz w:val="22"/>
                <w:szCs w:val="22"/>
              </w:rPr>
            </w:pPr>
          </w:p>
        </w:tc>
        <w:tc>
          <w:tcPr>
            <w:tcW w:w="1986" w:type="dxa"/>
            <w:gridSpan w:val="2"/>
            <w:tcBorders>
              <w:top w:val="nil"/>
              <w:left w:val="nil"/>
              <w:bottom w:val="single" w:sz="4" w:space="0" w:color="auto"/>
              <w:right w:val="single" w:sz="4" w:space="0" w:color="auto"/>
            </w:tcBorders>
            <w:vAlign w:val="center"/>
          </w:tcPr>
          <w:p w14:paraId="25FEA2AC" w14:textId="242D208E" w:rsidR="004807EB" w:rsidRPr="00B913DF" w:rsidRDefault="004807EB" w:rsidP="00DE79F4">
            <w:pPr>
              <w:pStyle w:val="Sraopastraipa"/>
              <w:numPr>
                <w:ilvl w:val="2"/>
                <w:numId w:val="42"/>
              </w:numPr>
              <w:rPr>
                <w:sz w:val="22"/>
                <w:szCs w:val="22"/>
              </w:rPr>
            </w:pPr>
          </w:p>
        </w:tc>
        <w:tc>
          <w:tcPr>
            <w:tcW w:w="2835" w:type="dxa"/>
            <w:tcBorders>
              <w:top w:val="nil"/>
              <w:left w:val="nil"/>
              <w:bottom w:val="single" w:sz="4" w:space="0" w:color="auto"/>
              <w:right w:val="single" w:sz="4" w:space="0" w:color="auto"/>
            </w:tcBorders>
            <w:vAlign w:val="center"/>
            <w:hideMark/>
          </w:tcPr>
          <w:p w14:paraId="34B37142" w14:textId="37944C4F" w:rsidR="004807EB" w:rsidRPr="00B913DF" w:rsidRDefault="004807EB" w:rsidP="004807EB">
            <w:pPr>
              <w:rPr>
                <w:sz w:val="22"/>
                <w:szCs w:val="22"/>
              </w:rPr>
            </w:pPr>
            <w:r w:rsidRPr="00B913DF">
              <w:rPr>
                <w:sz w:val="22"/>
                <w:szCs w:val="22"/>
              </w:rPr>
              <w:t>Visi eksploatavimo metu iškilę gedimai (elektriniai, mechaniniai, pneumatiniai ir / ar kt.), turi būti konsultuojami gamintojo ar atstovo nemokamai</w:t>
            </w:r>
          </w:p>
        </w:tc>
        <w:tc>
          <w:tcPr>
            <w:tcW w:w="1133" w:type="dxa"/>
            <w:tcBorders>
              <w:top w:val="nil"/>
              <w:left w:val="nil"/>
              <w:bottom w:val="single" w:sz="4" w:space="0" w:color="auto"/>
              <w:right w:val="single" w:sz="4" w:space="0" w:color="auto"/>
            </w:tcBorders>
            <w:noWrap/>
            <w:vAlign w:val="center"/>
          </w:tcPr>
          <w:p w14:paraId="630CC379" w14:textId="1EFE2DEA" w:rsidR="004807EB" w:rsidRPr="00B913DF" w:rsidRDefault="004807EB" w:rsidP="004807EB">
            <w:pPr>
              <w:rPr>
                <w:sz w:val="22"/>
                <w:szCs w:val="22"/>
              </w:rPr>
            </w:pPr>
            <w:r w:rsidRPr="00B913DF">
              <w:rPr>
                <w:sz w:val="22"/>
                <w:szCs w:val="22"/>
              </w:rPr>
              <w:t>120 mėnesių</w:t>
            </w:r>
          </w:p>
        </w:tc>
        <w:tc>
          <w:tcPr>
            <w:tcW w:w="1843" w:type="dxa"/>
            <w:tcBorders>
              <w:top w:val="nil"/>
              <w:left w:val="nil"/>
              <w:bottom w:val="single" w:sz="4" w:space="0" w:color="auto"/>
              <w:right w:val="single" w:sz="4" w:space="0" w:color="auto"/>
            </w:tcBorders>
            <w:noWrap/>
            <w:vAlign w:val="center"/>
          </w:tcPr>
          <w:p w14:paraId="7BB3D245" w14:textId="1AA53685" w:rsidR="004807EB" w:rsidRPr="000776D5" w:rsidRDefault="004807EB" w:rsidP="004807EB">
            <w:pPr>
              <w:rPr>
                <w:sz w:val="22"/>
                <w:szCs w:val="22"/>
              </w:rPr>
            </w:pPr>
          </w:p>
        </w:tc>
      </w:tr>
      <w:tr w:rsidR="004807EB" w:rsidRPr="000776D5" w14:paraId="5202ED4E" w14:textId="77777777" w:rsidTr="00D34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jc w:val="center"/>
        </w:trPr>
        <w:tc>
          <w:tcPr>
            <w:tcW w:w="1129" w:type="dxa"/>
            <w:vMerge/>
            <w:tcBorders>
              <w:top w:val="nil"/>
              <w:left w:val="single" w:sz="4" w:space="0" w:color="auto"/>
              <w:bottom w:val="single" w:sz="4" w:space="0" w:color="auto"/>
              <w:right w:val="single" w:sz="4" w:space="0" w:color="auto"/>
            </w:tcBorders>
            <w:vAlign w:val="center"/>
            <w:hideMark/>
          </w:tcPr>
          <w:p w14:paraId="76ECC5E2" w14:textId="77777777" w:rsidR="004807EB" w:rsidRPr="000776D5" w:rsidRDefault="004807EB" w:rsidP="004807EB">
            <w:pPr>
              <w:rPr>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14:paraId="74706808" w14:textId="77777777" w:rsidR="004807EB" w:rsidRPr="00B913DF" w:rsidRDefault="004807EB" w:rsidP="004807EB">
            <w:pPr>
              <w:rPr>
                <w:sz w:val="22"/>
                <w:szCs w:val="22"/>
              </w:rPr>
            </w:pPr>
          </w:p>
        </w:tc>
        <w:tc>
          <w:tcPr>
            <w:tcW w:w="1986" w:type="dxa"/>
            <w:gridSpan w:val="2"/>
            <w:tcBorders>
              <w:top w:val="nil"/>
              <w:left w:val="nil"/>
              <w:bottom w:val="single" w:sz="4" w:space="0" w:color="auto"/>
              <w:right w:val="single" w:sz="4" w:space="0" w:color="auto"/>
            </w:tcBorders>
            <w:vAlign w:val="center"/>
          </w:tcPr>
          <w:p w14:paraId="175401B4" w14:textId="7246A0D4" w:rsidR="004807EB" w:rsidRPr="00B913DF" w:rsidRDefault="004807EB" w:rsidP="00DE79F4">
            <w:pPr>
              <w:pStyle w:val="Sraopastraipa"/>
              <w:numPr>
                <w:ilvl w:val="2"/>
                <w:numId w:val="42"/>
              </w:numPr>
              <w:rPr>
                <w:sz w:val="22"/>
                <w:szCs w:val="22"/>
              </w:rPr>
            </w:pPr>
          </w:p>
        </w:tc>
        <w:tc>
          <w:tcPr>
            <w:tcW w:w="2835" w:type="dxa"/>
            <w:tcBorders>
              <w:top w:val="nil"/>
              <w:left w:val="nil"/>
              <w:bottom w:val="single" w:sz="4" w:space="0" w:color="auto"/>
              <w:right w:val="single" w:sz="4" w:space="0" w:color="auto"/>
            </w:tcBorders>
            <w:vAlign w:val="center"/>
            <w:hideMark/>
          </w:tcPr>
          <w:p w14:paraId="0CD2278B" w14:textId="2C23C309" w:rsidR="004807EB" w:rsidRPr="00B913DF" w:rsidRDefault="004807EB" w:rsidP="004807EB">
            <w:pPr>
              <w:rPr>
                <w:sz w:val="22"/>
                <w:szCs w:val="22"/>
              </w:rPr>
            </w:pPr>
            <w:r w:rsidRPr="00B913DF">
              <w:rPr>
                <w:sz w:val="22"/>
                <w:szCs w:val="22"/>
              </w:rPr>
              <w:t>Visa techninė dokumentacija, atsarginių dalių katalogai, turi būti periodiškai (bet nerečiau kaip kas 2 metus) atnaujinami ir tiekiami perkančiajam subjektui nemokamai.</w:t>
            </w:r>
          </w:p>
        </w:tc>
        <w:tc>
          <w:tcPr>
            <w:tcW w:w="1133" w:type="dxa"/>
            <w:tcBorders>
              <w:top w:val="nil"/>
              <w:left w:val="nil"/>
              <w:bottom w:val="single" w:sz="4" w:space="0" w:color="auto"/>
              <w:right w:val="single" w:sz="4" w:space="0" w:color="auto"/>
            </w:tcBorders>
            <w:noWrap/>
            <w:vAlign w:val="center"/>
          </w:tcPr>
          <w:p w14:paraId="7543A81B" w14:textId="22BACB74" w:rsidR="004807EB" w:rsidRPr="00B913DF" w:rsidRDefault="004807EB" w:rsidP="004807EB">
            <w:pPr>
              <w:rPr>
                <w:sz w:val="22"/>
                <w:szCs w:val="22"/>
              </w:rPr>
            </w:pPr>
            <w:r w:rsidRPr="00B913DF">
              <w:rPr>
                <w:sz w:val="22"/>
                <w:szCs w:val="22"/>
              </w:rPr>
              <w:t>120 mėnesių</w:t>
            </w:r>
          </w:p>
        </w:tc>
        <w:tc>
          <w:tcPr>
            <w:tcW w:w="1843" w:type="dxa"/>
            <w:tcBorders>
              <w:top w:val="nil"/>
              <w:left w:val="nil"/>
              <w:bottom w:val="single" w:sz="4" w:space="0" w:color="auto"/>
              <w:right w:val="single" w:sz="4" w:space="0" w:color="auto"/>
            </w:tcBorders>
            <w:noWrap/>
            <w:vAlign w:val="center"/>
          </w:tcPr>
          <w:p w14:paraId="3F94FEE2" w14:textId="7D72958D" w:rsidR="004807EB" w:rsidRPr="000776D5" w:rsidRDefault="004807EB" w:rsidP="004807EB">
            <w:pPr>
              <w:rPr>
                <w:sz w:val="22"/>
                <w:szCs w:val="22"/>
              </w:rPr>
            </w:pPr>
          </w:p>
        </w:tc>
      </w:tr>
      <w:tr w:rsidR="004807EB" w:rsidRPr="000776D5" w14:paraId="010D0CBB" w14:textId="77777777" w:rsidTr="00D34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jc w:val="center"/>
        </w:trPr>
        <w:tc>
          <w:tcPr>
            <w:tcW w:w="1129" w:type="dxa"/>
            <w:vMerge/>
            <w:tcBorders>
              <w:top w:val="nil"/>
              <w:left w:val="single" w:sz="4" w:space="0" w:color="auto"/>
              <w:bottom w:val="single" w:sz="4" w:space="0" w:color="auto"/>
              <w:right w:val="single" w:sz="4" w:space="0" w:color="auto"/>
            </w:tcBorders>
            <w:vAlign w:val="center"/>
          </w:tcPr>
          <w:p w14:paraId="5556B4EF" w14:textId="77777777" w:rsidR="004807EB" w:rsidRPr="000776D5" w:rsidRDefault="004807EB" w:rsidP="004807EB">
            <w:pPr>
              <w:rPr>
                <w:sz w:val="22"/>
                <w:szCs w:val="22"/>
              </w:rPr>
            </w:pPr>
          </w:p>
        </w:tc>
        <w:tc>
          <w:tcPr>
            <w:tcW w:w="1701" w:type="dxa"/>
            <w:vMerge/>
            <w:tcBorders>
              <w:top w:val="nil"/>
              <w:left w:val="single" w:sz="4" w:space="0" w:color="auto"/>
              <w:bottom w:val="single" w:sz="4" w:space="0" w:color="auto"/>
              <w:right w:val="single" w:sz="4" w:space="0" w:color="auto"/>
            </w:tcBorders>
            <w:vAlign w:val="center"/>
          </w:tcPr>
          <w:p w14:paraId="7A68085E" w14:textId="77777777" w:rsidR="004807EB" w:rsidRPr="00B913DF" w:rsidRDefault="004807EB" w:rsidP="004807EB">
            <w:pPr>
              <w:rPr>
                <w:sz w:val="22"/>
                <w:szCs w:val="22"/>
              </w:rPr>
            </w:pPr>
          </w:p>
        </w:tc>
        <w:tc>
          <w:tcPr>
            <w:tcW w:w="1986" w:type="dxa"/>
            <w:gridSpan w:val="2"/>
            <w:tcBorders>
              <w:top w:val="nil"/>
              <w:left w:val="nil"/>
              <w:bottom w:val="single" w:sz="4" w:space="0" w:color="auto"/>
              <w:right w:val="single" w:sz="4" w:space="0" w:color="auto"/>
            </w:tcBorders>
            <w:vAlign w:val="center"/>
          </w:tcPr>
          <w:p w14:paraId="0415EC4C" w14:textId="1A94DC87" w:rsidR="004807EB" w:rsidRPr="00B913DF" w:rsidRDefault="004807EB" w:rsidP="00DE79F4">
            <w:pPr>
              <w:pStyle w:val="Sraopastraipa"/>
              <w:numPr>
                <w:ilvl w:val="2"/>
                <w:numId w:val="42"/>
              </w:numPr>
              <w:rPr>
                <w:sz w:val="22"/>
                <w:szCs w:val="22"/>
              </w:rPr>
            </w:pPr>
          </w:p>
        </w:tc>
        <w:tc>
          <w:tcPr>
            <w:tcW w:w="2835" w:type="dxa"/>
            <w:tcBorders>
              <w:top w:val="nil"/>
              <w:left w:val="nil"/>
              <w:bottom w:val="single" w:sz="4" w:space="0" w:color="auto"/>
              <w:right w:val="single" w:sz="4" w:space="0" w:color="auto"/>
            </w:tcBorders>
            <w:vAlign w:val="center"/>
          </w:tcPr>
          <w:p w14:paraId="5816D3AF" w14:textId="3597B6E2" w:rsidR="004807EB" w:rsidRPr="00B913DF" w:rsidRDefault="004807EB" w:rsidP="004807EB">
            <w:pPr>
              <w:rPr>
                <w:sz w:val="22"/>
                <w:szCs w:val="22"/>
              </w:rPr>
            </w:pPr>
            <w:r w:rsidRPr="00B913DF">
              <w:rPr>
                <w:sz w:val="22"/>
                <w:szCs w:val="22"/>
              </w:rPr>
              <w:t>Visos diagnostinės programos, turi būti periodiškai (bet nerečiau kaip kas 2 metus) atnaujinamos ir tiekiamos perkančiajam subjektui nemokamai.</w:t>
            </w:r>
          </w:p>
        </w:tc>
        <w:tc>
          <w:tcPr>
            <w:tcW w:w="1133" w:type="dxa"/>
            <w:tcBorders>
              <w:top w:val="nil"/>
              <w:left w:val="nil"/>
              <w:bottom w:val="single" w:sz="4" w:space="0" w:color="auto"/>
              <w:right w:val="single" w:sz="4" w:space="0" w:color="auto"/>
            </w:tcBorders>
            <w:noWrap/>
            <w:vAlign w:val="center"/>
          </w:tcPr>
          <w:p w14:paraId="7EC3C3A0" w14:textId="3B891E85" w:rsidR="004807EB" w:rsidRPr="00B913DF" w:rsidRDefault="004807EB" w:rsidP="004807EB">
            <w:pPr>
              <w:rPr>
                <w:sz w:val="22"/>
                <w:szCs w:val="22"/>
              </w:rPr>
            </w:pPr>
            <w:r w:rsidRPr="00B913DF">
              <w:rPr>
                <w:sz w:val="22"/>
                <w:szCs w:val="22"/>
              </w:rPr>
              <w:t>60 mėnesių</w:t>
            </w:r>
          </w:p>
        </w:tc>
        <w:tc>
          <w:tcPr>
            <w:tcW w:w="1843" w:type="dxa"/>
            <w:tcBorders>
              <w:top w:val="nil"/>
              <w:left w:val="nil"/>
              <w:bottom w:val="single" w:sz="4" w:space="0" w:color="auto"/>
              <w:right w:val="single" w:sz="4" w:space="0" w:color="auto"/>
            </w:tcBorders>
            <w:noWrap/>
            <w:vAlign w:val="center"/>
          </w:tcPr>
          <w:p w14:paraId="3734D646" w14:textId="492D63AC" w:rsidR="004807EB" w:rsidRPr="000776D5" w:rsidRDefault="004807EB" w:rsidP="004807EB">
            <w:pPr>
              <w:rPr>
                <w:sz w:val="22"/>
                <w:szCs w:val="22"/>
              </w:rPr>
            </w:pPr>
          </w:p>
        </w:tc>
      </w:tr>
      <w:tr w:rsidR="004807EB" w:rsidRPr="000776D5" w14:paraId="42C6EC4E" w14:textId="77777777" w:rsidTr="00D34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jc w:val="center"/>
        </w:trPr>
        <w:tc>
          <w:tcPr>
            <w:tcW w:w="1129" w:type="dxa"/>
            <w:vMerge/>
            <w:tcBorders>
              <w:top w:val="nil"/>
              <w:left w:val="single" w:sz="4" w:space="0" w:color="auto"/>
              <w:bottom w:val="single" w:sz="4" w:space="0" w:color="auto"/>
              <w:right w:val="single" w:sz="4" w:space="0" w:color="auto"/>
            </w:tcBorders>
            <w:vAlign w:val="center"/>
          </w:tcPr>
          <w:p w14:paraId="6CAE187B" w14:textId="77777777" w:rsidR="004807EB" w:rsidRPr="000776D5" w:rsidRDefault="004807EB" w:rsidP="004807EB">
            <w:pPr>
              <w:rPr>
                <w:sz w:val="22"/>
                <w:szCs w:val="22"/>
              </w:rPr>
            </w:pPr>
          </w:p>
        </w:tc>
        <w:tc>
          <w:tcPr>
            <w:tcW w:w="1701" w:type="dxa"/>
            <w:vMerge/>
            <w:tcBorders>
              <w:top w:val="nil"/>
              <w:left w:val="single" w:sz="4" w:space="0" w:color="auto"/>
              <w:bottom w:val="single" w:sz="4" w:space="0" w:color="auto"/>
              <w:right w:val="single" w:sz="4" w:space="0" w:color="auto"/>
            </w:tcBorders>
            <w:vAlign w:val="center"/>
          </w:tcPr>
          <w:p w14:paraId="6DEE0983" w14:textId="77777777" w:rsidR="004807EB" w:rsidRPr="00B913DF" w:rsidRDefault="004807EB" w:rsidP="004807EB">
            <w:pPr>
              <w:rPr>
                <w:sz w:val="22"/>
                <w:szCs w:val="22"/>
              </w:rPr>
            </w:pPr>
          </w:p>
        </w:tc>
        <w:tc>
          <w:tcPr>
            <w:tcW w:w="1986" w:type="dxa"/>
            <w:gridSpan w:val="2"/>
            <w:tcBorders>
              <w:top w:val="nil"/>
              <w:left w:val="nil"/>
              <w:bottom w:val="single" w:sz="4" w:space="0" w:color="auto"/>
              <w:right w:val="single" w:sz="4" w:space="0" w:color="auto"/>
            </w:tcBorders>
            <w:vAlign w:val="center"/>
          </w:tcPr>
          <w:p w14:paraId="5FEFE272" w14:textId="5BDCF617" w:rsidR="004807EB" w:rsidRPr="00B913DF" w:rsidRDefault="004807EB" w:rsidP="00DE79F4">
            <w:pPr>
              <w:pStyle w:val="Sraopastraipa"/>
              <w:numPr>
                <w:ilvl w:val="2"/>
                <w:numId w:val="42"/>
              </w:numPr>
              <w:rPr>
                <w:sz w:val="22"/>
                <w:szCs w:val="22"/>
              </w:rPr>
            </w:pPr>
          </w:p>
        </w:tc>
        <w:tc>
          <w:tcPr>
            <w:tcW w:w="2835" w:type="dxa"/>
            <w:tcBorders>
              <w:top w:val="nil"/>
              <w:left w:val="nil"/>
              <w:bottom w:val="single" w:sz="4" w:space="0" w:color="auto"/>
              <w:right w:val="single" w:sz="4" w:space="0" w:color="auto"/>
            </w:tcBorders>
            <w:vAlign w:val="center"/>
          </w:tcPr>
          <w:p w14:paraId="10CF12FF" w14:textId="697A8A73" w:rsidR="004807EB" w:rsidRPr="00B913DF" w:rsidRDefault="004807EB" w:rsidP="004807EB">
            <w:pPr>
              <w:rPr>
                <w:sz w:val="22"/>
                <w:szCs w:val="22"/>
              </w:rPr>
            </w:pPr>
            <w:r w:rsidRPr="00B913DF">
              <w:rPr>
                <w:sz w:val="22"/>
                <w:szCs w:val="22"/>
              </w:rPr>
              <w:t>Sėdynių apmušalų išdilimui</w:t>
            </w:r>
          </w:p>
        </w:tc>
        <w:tc>
          <w:tcPr>
            <w:tcW w:w="1133" w:type="dxa"/>
            <w:tcBorders>
              <w:top w:val="nil"/>
              <w:left w:val="nil"/>
              <w:bottom w:val="single" w:sz="4" w:space="0" w:color="auto"/>
              <w:right w:val="single" w:sz="4" w:space="0" w:color="auto"/>
            </w:tcBorders>
            <w:noWrap/>
            <w:vAlign w:val="center"/>
          </w:tcPr>
          <w:p w14:paraId="73188378" w14:textId="4732F2AA" w:rsidR="004807EB" w:rsidRPr="00B913DF" w:rsidRDefault="004807EB" w:rsidP="004807EB">
            <w:pPr>
              <w:rPr>
                <w:sz w:val="22"/>
                <w:szCs w:val="22"/>
              </w:rPr>
            </w:pPr>
            <w:r w:rsidRPr="00B913DF">
              <w:rPr>
                <w:sz w:val="22"/>
                <w:szCs w:val="22"/>
              </w:rPr>
              <w:t>60 mėnesių</w:t>
            </w:r>
          </w:p>
        </w:tc>
        <w:tc>
          <w:tcPr>
            <w:tcW w:w="1843" w:type="dxa"/>
            <w:tcBorders>
              <w:top w:val="nil"/>
              <w:left w:val="nil"/>
              <w:bottom w:val="single" w:sz="4" w:space="0" w:color="auto"/>
              <w:right w:val="single" w:sz="4" w:space="0" w:color="auto"/>
            </w:tcBorders>
            <w:noWrap/>
            <w:vAlign w:val="center"/>
          </w:tcPr>
          <w:p w14:paraId="0E7893B3" w14:textId="083375F9" w:rsidR="004807EB" w:rsidRPr="000776D5" w:rsidRDefault="004807EB" w:rsidP="004807EB">
            <w:pPr>
              <w:rPr>
                <w:sz w:val="22"/>
                <w:szCs w:val="22"/>
              </w:rPr>
            </w:pPr>
          </w:p>
        </w:tc>
      </w:tr>
      <w:tr w:rsidR="004807EB" w:rsidRPr="000776D5" w14:paraId="7011A94A" w14:textId="77777777" w:rsidTr="00D34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2"/>
          <w:jc w:val="center"/>
        </w:trPr>
        <w:tc>
          <w:tcPr>
            <w:tcW w:w="1129" w:type="dxa"/>
            <w:vMerge/>
            <w:tcBorders>
              <w:top w:val="nil"/>
              <w:left w:val="single" w:sz="4" w:space="0" w:color="auto"/>
              <w:bottom w:val="single" w:sz="4" w:space="0" w:color="auto"/>
              <w:right w:val="single" w:sz="4" w:space="0" w:color="auto"/>
            </w:tcBorders>
            <w:vAlign w:val="center"/>
          </w:tcPr>
          <w:p w14:paraId="6464419A" w14:textId="77777777" w:rsidR="004807EB" w:rsidRPr="000776D5" w:rsidRDefault="004807EB" w:rsidP="004807EB">
            <w:pPr>
              <w:rPr>
                <w:sz w:val="22"/>
                <w:szCs w:val="22"/>
              </w:rPr>
            </w:pPr>
          </w:p>
        </w:tc>
        <w:tc>
          <w:tcPr>
            <w:tcW w:w="1701" w:type="dxa"/>
            <w:vMerge/>
            <w:tcBorders>
              <w:top w:val="nil"/>
              <w:left w:val="single" w:sz="4" w:space="0" w:color="auto"/>
              <w:bottom w:val="single" w:sz="4" w:space="0" w:color="auto"/>
              <w:right w:val="single" w:sz="4" w:space="0" w:color="auto"/>
            </w:tcBorders>
            <w:vAlign w:val="center"/>
          </w:tcPr>
          <w:p w14:paraId="7535A5E8" w14:textId="77777777" w:rsidR="004807EB" w:rsidRPr="00B913DF" w:rsidRDefault="004807EB" w:rsidP="004807EB">
            <w:pPr>
              <w:rPr>
                <w:sz w:val="22"/>
                <w:szCs w:val="22"/>
              </w:rPr>
            </w:pPr>
          </w:p>
        </w:tc>
        <w:tc>
          <w:tcPr>
            <w:tcW w:w="1986" w:type="dxa"/>
            <w:gridSpan w:val="2"/>
            <w:tcBorders>
              <w:top w:val="nil"/>
              <w:left w:val="nil"/>
              <w:bottom w:val="single" w:sz="4" w:space="0" w:color="auto"/>
              <w:right w:val="single" w:sz="4" w:space="0" w:color="auto"/>
            </w:tcBorders>
            <w:vAlign w:val="center"/>
          </w:tcPr>
          <w:p w14:paraId="262AA3E1" w14:textId="46D9C265" w:rsidR="004807EB" w:rsidRPr="00B913DF" w:rsidRDefault="004807EB" w:rsidP="00DE79F4">
            <w:pPr>
              <w:pStyle w:val="Sraopastraipa"/>
              <w:numPr>
                <w:ilvl w:val="2"/>
                <w:numId w:val="42"/>
              </w:numPr>
              <w:rPr>
                <w:sz w:val="22"/>
                <w:szCs w:val="22"/>
              </w:rPr>
            </w:pPr>
          </w:p>
        </w:tc>
        <w:tc>
          <w:tcPr>
            <w:tcW w:w="2835" w:type="dxa"/>
            <w:tcBorders>
              <w:top w:val="nil"/>
              <w:left w:val="nil"/>
              <w:bottom w:val="single" w:sz="4" w:space="0" w:color="auto"/>
              <w:right w:val="single" w:sz="4" w:space="0" w:color="auto"/>
            </w:tcBorders>
            <w:vAlign w:val="center"/>
          </w:tcPr>
          <w:p w14:paraId="4CDDA61C" w14:textId="6899DBA3" w:rsidR="004807EB" w:rsidRPr="00B913DF" w:rsidRDefault="004807EB" w:rsidP="004807EB">
            <w:pPr>
              <w:rPr>
                <w:sz w:val="22"/>
                <w:szCs w:val="22"/>
              </w:rPr>
            </w:pPr>
            <w:r w:rsidRPr="00B913DF">
              <w:rPr>
                <w:sz w:val="22"/>
                <w:szCs w:val="22"/>
              </w:rPr>
              <w:t>Tiekėjas įsipareigoja užtikrinti vaizdo stebėjimo sistemos valdymo ir sutrikimų stebėjimo programinės įrangos pilną palaikymą.</w:t>
            </w:r>
          </w:p>
        </w:tc>
        <w:tc>
          <w:tcPr>
            <w:tcW w:w="1133" w:type="dxa"/>
            <w:tcBorders>
              <w:top w:val="nil"/>
              <w:left w:val="nil"/>
              <w:bottom w:val="single" w:sz="4" w:space="0" w:color="auto"/>
              <w:right w:val="single" w:sz="4" w:space="0" w:color="auto"/>
            </w:tcBorders>
            <w:noWrap/>
            <w:vAlign w:val="center"/>
          </w:tcPr>
          <w:p w14:paraId="6E3A62ED" w14:textId="66BBD095" w:rsidR="004807EB" w:rsidRPr="00B913DF" w:rsidRDefault="004807EB" w:rsidP="004807EB">
            <w:pPr>
              <w:rPr>
                <w:sz w:val="22"/>
                <w:szCs w:val="22"/>
              </w:rPr>
            </w:pPr>
            <w:r w:rsidRPr="00B913DF">
              <w:rPr>
                <w:sz w:val="22"/>
                <w:szCs w:val="22"/>
              </w:rPr>
              <w:t>96 mėnesiai</w:t>
            </w:r>
          </w:p>
        </w:tc>
        <w:tc>
          <w:tcPr>
            <w:tcW w:w="1843" w:type="dxa"/>
            <w:tcBorders>
              <w:top w:val="nil"/>
              <w:left w:val="nil"/>
              <w:bottom w:val="single" w:sz="4" w:space="0" w:color="auto"/>
              <w:right w:val="single" w:sz="4" w:space="0" w:color="auto"/>
            </w:tcBorders>
            <w:noWrap/>
            <w:vAlign w:val="center"/>
          </w:tcPr>
          <w:p w14:paraId="50F2075F" w14:textId="234A82D7" w:rsidR="004807EB" w:rsidRPr="000776D5" w:rsidRDefault="004807EB" w:rsidP="004807EB">
            <w:pPr>
              <w:widowControl w:val="0"/>
              <w:ind w:right="67"/>
              <w:rPr>
                <w:sz w:val="22"/>
                <w:szCs w:val="22"/>
              </w:rPr>
            </w:pPr>
          </w:p>
        </w:tc>
      </w:tr>
      <w:tr w:rsidR="004807EB" w:rsidRPr="000776D5" w14:paraId="1561100F" w14:textId="77777777" w:rsidTr="00D34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2"/>
          <w:jc w:val="center"/>
        </w:trPr>
        <w:tc>
          <w:tcPr>
            <w:tcW w:w="1129" w:type="dxa"/>
            <w:tcBorders>
              <w:top w:val="nil"/>
              <w:left w:val="single" w:sz="4" w:space="0" w:color="auto"/>
              <w:bottom w:val="single" w:sz="4" w:space="0" w:color="auto"/>
              <w:right w:val="single" w:sz="4" w:space="0" w:color="auto"/>
            </w:tcBorders>
            <w:vAlign w:val="center"/>
          </w:tcPr>
          <w:p w14:paraId="3A42DA6C" w14:textId="77777777" w:rsidR="004807EB" w:rsidRPr="000776D5" w:rsidRDefault="004807EB" w:rsidP="004807EB">
            <w:pPr>
              <w:rPr>
                <w:sz w:val="22"/>
                <w:szCs w:val="22"/>
              </w:rPr>
            </w:pPr>
          </w:p>
        </w:tc>
        <w:tc>
          <w:tcPr>
            <w:tcW w:w="1701" w:type="dxa"/>
            <w:tcBorders>
              <w:top w:val="nil"/>
              <w:left w:val="single" w:sz="4" w:space="0" w:color="auto"/>
              <w:bottom w:val="single" w:sz="4" w:space="0" w:color="auto"/>
              <w:right w:val="single" w:sz="4" w:space="0" w:color="auto"/>
            </w:tcBorders>
            <w:vAlign w:val="center"/>
          </w:tcPr>
          <w:p w14:paraId="31C22605" w14:textId="77777777" w:rsidR="004807EB" w:rsidRPr="00B913DF" w:rsidRDefault="004807EB" w:rsidP="004807EB">
            <w:pPr>
              <w:rPr>
                <w:sz w:val="22"/>
                <w:szCs w:val="22"/>
              </w:rPr>
            </w:pPr>
          </w:p>
        </w:tc>
        <w:tc>
          <w:tcPr>
            <w:tcW w:w="1986" w:type="dxa"/>
            <w:gridSpan w:val="2"/>
            <w:tcBorders>
              <w:top w:val="nil"/>
              <w:left w:val="nil"/>
              <w:bottom w:val="single" w:sz="4" w:space="0" w:color="auto"/>
              <w:right w:val="single" w:sz="4" w:space="0" w:color="auto"/>
            </w:tcBorders>
            <w:vAlign w:val="center"/>
          </w:tcPr>
          <w:p w14:paraId="00395DEB" w14:textId="77777777" w:rsidR="004807EB" w:rsidRPr="00B913DF" w:rsidRDefault="004807EB" w:rsidP="00DE79F4">
            <w:pPr>
              <w:pStyle w:val="Sraopastraipa"/>
              <w:numPr>
                <w:ilvl w:val="2"/>
                <w:numId w:val="42"/>
              </w:numPr>
              <w:rPr>
                <w:sz w:val="22"/>
                <w:szCs w:val="22"/>
              </w:rPr>
            </w:pPr>
          </w:p>
        </w:tc>
        <w:tc>
          <w:tcPr>
            <w:tcW w:w="2835" w:type="dxa"/>
            <w:tcBorders>
              <w:top w:val="nil"/>
              <w:left w:val="nil"/>
              <w:bottom w:val="single" w:sz="4" w:space="0" w:color="auto"/>
              <w:right w:val="single" w:sz="4" w:space="0" w:color="auto"/>
            </w:tcBorders>
            <w:vAlign w:val="center"/>
          </w:tcPr>
          <w:p w14:paraId="33D4BA84" w14:textId="7FCC8F91" w:rsidR="004807EB" w:rsidRPr="00B913DF" w:rsidRDefault="004807EB" w:rsidP="00462432">
            <w:pPr>
              <w:widowControl w:val="0"/>
              <w:ind w:right="67"/>
              <w:rPr>
                <w:sz w:val="22"/>
                <w:szCs w:val="22"/>
              </w:rPr>
            </w:pPr>
            <w:r w:rsidRPr="00B913DF">
              <w:rPr>
                <w:sz w:val="22"/>
                <w:szCs w:val="22"/>
              </w:rPr>
              <w:t xml:space="preserve">Dalims, mazgams ir agregatams – (garantija netaikoma natūraliai susidėvinčioms dalims: </w:t>
            </w:r>
            <w:r w:rsidR="0017053A" w:rsidRPr="005939E4">
              <w:rPr>
                <w:color w:val="000000"/>
              </w:rPr>
              <w:t>(pvz., stabdžių trinkelėms, valytuvams, skysčiams, tepalams, lemputėms ir pan.).</w:t>
            </w:r>
          </w:p>
        </w:tc>
        <w:tc>
          <w:tcPr>
            <w:tcW w:w="1133" w:type="dxa"/>
            <w:tcBorders>
              <w:top w:val="nil"/>
              <w:left w:val="nil"/>
              <w:bottom w:val="single" w:sz="4" w:space="0" w:color="auto"/>
              <w:right w:val="single" w:sz="4" w:space="0" w:color="auto"/>
            </w:tcBorders>
            <w:noWrap/>
            <w:vAlign w:val="center"/>
          </w:tcPr>
          <w:p w14:paraId="03043200" w14:textId="4CD35F70" w:rsidR="004807EB" w:rsidRPr="00B913DF" w:rsidRDefault="00462432" w:rsidP="004807EB">
            <w:pPr>
              <w:rPr>
                <w:sz w:val="22"/>
                <w:szCs w:val="22"/>
              </w:rPr>
            </w:pPr>
            <w:r w:rsidRPr="00B913DF">
              <w:rPr>
                <w:sz w:val="22"/>
                <w:szCs w:val="22"/>
              </w:rPr>
              <w:t xml:space="preserve">60 mėnesių arba kol autobusas nuvažiuos 350 000 km, priklausomai nuo to, kas </w:t>
            </w:r>
            <w:r w:rsidRPr="00B913DF">
              <w:rPr>
                <w:sz w:val="22"/>
                <w:szCs w:val="22"/>
              </w:rPr>
              <w:lastRenderedPageBreak/>
              <w:t>įvyks anksčiau</w:t>
            </w:r>
          </w:p>
        </w:tc>
        <w:tc>
          <w:tcPr>
            <w:tcW w:w="1843" w:type="dxa"/>
            <w:tcBorders>
              <w:top w:val="nil"/>
              <w:left w:val="nil"/>
              <w:bottom w:val="single" w:sz="4" w:space="0" w:color="auto"/>
              <w:right w:val="single" w:sz="4" w:space="0" w:color="auto"/>
            </w:tcBorders>
            <w:noWrap/>
            <w:vAlign w:val="center"/>
          </w:tcPr>
          <w:p w14:paraId="52FED5E8" w14:textId="77777777" w:rsidR="004807EB" w:rsidRPr="000776D5" w:rsidRDefault="004807EB" w:rsidP="004807EB">
            <w:pPr>
              <w:widowControl w:val="0"/>
              <w:ind w:right="67"/>
              <w:rPr>
                <w:sz w:val="22"/>
                <w:szCs w:val="22"/>
              </w:rPr>
            </w:pPr>
          </w:p>
        </w:tc>
      </w:tr>
      <w:tr w:rsidR="004807EB" w:rsidRPr="000776D5" w14:paraId="7A67ACA8"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jc w:val="center"/>
        </w:trPr>
        <w:tc>
          <w:tcPr>
            <w:tcW w:w="1129" w:type="dxa"/>
            <w:tcBorders>
              <w:top w:val="nil"/>
              <w:left w:val="single" w:sz="4" w:space="0" w:color="auto"/>
              <w:bottom w:val="single" w:sz="4" w:space="0" w:color="auto"/>
              <w:right w:val="single" w:sz="4" w:space="0" w:color="auto"/>
            </w:tcBorders>
            <w:noWrap/>
            <w:vAlign w:val="center"/>
          </w:tcPr>
          <w:p w14:paraId="75B20D36" w14:textId="3C28D028" w:rsidR="004807EB" w:rsidRPr="000776D5" w:rsidRDefault="004807EB" w:rsidP="00DE79F4">
            <w:pPr>
              <w:pStyle w:val="Sraopastraipa"/>
              <w:numPr>
                <w:ilvl w:val="1"/>
                <w:numId w:val="42"/>
              </w:numPr>
              <w:rPr>
                <w:sz w:val="22"/>
                <w:szCs w:val="22"/>
              </w:rPr>
            </w:pPr>
          </w:p>
        </w:tc>
        <w:tc>
          <w:tcPr>
            <w:tcW w:w="1701" w:type="dxa"/>
            <w:tcBorders>
              <w:top w:val="nil"/>
              <w:left w:val="nil"/>
              <w:bottom w:val="single" w:sz="4" w:space="0" w:color="auto"/>
              <w:right w:val="single" w:sz="4" w:space="0" w:color="auto"/>
            </w:tcBorders>
            <w:vAlign w:val="center"/>
            <w:hideMark/>
          </w:tcPr>
          <w:p w14:paraId="4AB1CFB2" w14:textId="77777777" w:rsidR="004807EB" w:rsidRPr="00B913DF" w:rsidRDefault="004807EB" w:rsidP="004807EB">
            <w:pPr>
              <w:rPr>
                <w:sz w:val="22"/>
                <w:szCs w:val="22"/>
              </w:rPr>
            </w:pPr>
            <w:r w:rsidRPr="00B913DF">
              <w:rPr>
                <w:sz w:val="22"/>
                <w:szCs w:val="22"/>
              </w:rPr>
              <w:t>Garantinio laikotarpio skaičiavimas</w:t>
            </w:r>
          </w:p>
        </w:tc>
        <w:tc>
          <w:tcPr>
            <w:tcW w:w="4821" w:type="dxa"/>
            <w:gridSpan w:val="3"/>
            <w:tcBorders>
              <w:top w:val="single" w:sz="4" w:space="0" w:color="auto"/>
              <w:left w:val="nil"/>
              <w:bottom w:val="single" w:sz="4" w:space="0" w:color="auto"/>
              <w:right w:val="single" w:sz="4" w:space="0" w:color="auto"/>
            </w:tcBorders>
            <w:vAlign w:val="center"/>
            <w:hideMark/>
          </w:tcPr>
          <w:p w14:paraId="2279BBE7" w14:textId="6E08A8AB" w:rsidR="004807EB" w:rsidRPr="00B913DF" w:rsidRDefault="004807EB" w:rsidP="004807EB">
            <w:pPr>
              <w:rPr>
                <w:sz w:val="22"/>
                <w:szCs w:val="22"/>
              </w:rPr>
            </w:pPr>
            <w:r w:rsidRPr="00B913DF">
              <w:rPr>
                <w:sz w:val="22"/>
                <w:szCs w:val="22"/>
              </w:rPr>
              <w:t>Garantinis laikotarpis skaičiuojamas nuo transporto priemonės priėmimo-perdavimo akto pasirašymo dienos.</w:t>
            </w:r>
            <w:r w:rsidR="00285500" w:rsidRPr="00B913DF">
              <w:rPr>
                <w:sz w:val="22"/>
                <w:szCs w:val="22"/>
              </w:rPr>
              <w:t xml:space="preserve"> Terminas stabdomas nuo tos dienos, kai Pirkėjas pateikia atitinkamą Transporto priemonę trūkumų (gedimų)  šalinimui Pardavėjui ar jo įgaliotam servisui, ir pratęsiamas nuo tos dienos, kai Pardavėjas, pašalinęs trūkumus, grąžiną Transporto priemonę Pirkėjui.</w:t>
            </w:r>
          </w:p>
        </w:tc>
        <w:tc>
          <w:tcPr>
            <w:tcW w:w="2976" w:type="dxa"/>
            <w:gridSpan w:val="2"/>
            <w:tcBorders>
              <w:top w:val="nil"/>
              <w:left w:val="nil"/>
              <w:bottom w:val="single" w:sz="4" w:space="0" w:color="auto"/>
              <w:right w:val="single" w:sz="4" w:space="0" w:color="auto"/>
            </w:tcBorders>
            <w:noWrap/>
            <w:vAlign w:val="center"/>
          </w:tcPr>
          <w:p w14:paraId="332A5766" w14:textId="17B84B11" w:rsidR="004807EB" w:rsidRPr="000776D5" w:rsidRDefault="004807EB" w:rsidP="004807EB">
            <w:pPr>
              <w:rPr>
                <w:sz w:val="22"/>
                <w:szCs w:val="22"/>
              </w:rPr>
            </w:pPr>
          </w:p>
        </w:tc>
      </w:tr>
      <w:tr w:rsidR="004807EB" w:rsidRPr="000776D5" w14:paraId="1E1AC732"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1129" w:type="dxa"/>
            <w:tcBorders>
              <w:top w:val="nil"/>
              <w:left w:val="single" w:sz="4" w:space="0" w:color="auto"/>
              <w:bottom w:val="single" w:sz="4" w:space="0" w:color="auto"/>
              <w:right w:val="single" w:sz="4" w:space="0" w:color="auto"/>
            </w:tcBorders>
            <w:noWrap/>
            <w:vAlign w:val="center"/>
          </w:tcPr>
          <w:p w14:paraId="7657A99B" w14:textId="04C655B8" w:rsidR="004807EB" w:rsidRPr="000776D5" w:rsidRDefault="004807EB" w:rsidP="00DE79F4">
            <w:pPr>
              <w:pStyle w:val="Sraopastraipa"/>
              <w:numPr>
                <w:ilvl w:val="1"/>
                <w:numId w:val="42"/>
              </w:numPr>
              <w:rPr>
                <w:sz w:val="22"/>
                <w:szCs w:val="22"/>
              </w:rPr>
            </w:pPr>
          </w:p>
        </w:tc>
        <w:tc>
          <w:tcPr>
            <w:tcW w:w="1701" w:type="dxa"/>
            <w:tcBorders>
              <w:top w:val="nil"/>
              <w:left w:val="nil"/>
              <w:bottom w:val="single" w:sz="4" w:space="0" w:color="auto"/>
              <w:right w:val="single" w:sz="4" w:space="0" w:color="auto"/>
            </w:tcBorders>
            <w:vAlign w:val="center"/>
            <w:hideMark/>
          </w:tcPr>
          <w:p w14:paraId="1C1293D3" w14:textId="77777777" w:rsidR="004807EB" w:rsidRPr="000776D5" w:rsidRDefault="004807EB" w:rsidP="004807EB">
            <w:pPr>
              <w:rPr>
                <w:sz w:val="22"/>
                <w:szCs w:val="22"/>
              </w:rPr>
            </w:pPr>
            <w:r w:rsidRPr="000776D5">
              <w:rPr>
                <w:sz w:val="22"/>
                <w:szCs w:val="22"/>
              </w:rPr>
              <w:t>Keičiamos detalės</w:t>
            </w:r>
          </w:p>
        </w:tc>
        <w:tc>
          <w:tcPr>
            <w:tcW w:w="4821" w:type="dxa"/>
            <w:gridSpan w:val="3"/>
            <w:tcBorders>
              <w:top w:val="single" w:sz="4" w:space="0" w:color="auto"/>
              <w:left w:val="nil"/>
              <w:bottom w:val="single" w:sz="4" w:space="0" w:color="auto"/>
              <w:right w:val="single" w:sz="4" w:space="0" w:color="auto"/>
            </w:tcBorders>
            <w:vAlign w:val="center"/>
            <w:hideMark/>
          </w:tcPr>
          <w:p w14:paraId="0FBDCA84" w14:textId="13D7EDCC" w:rsidR="004807EB" w:rsidRPr="000776D5" w:rsidRDefault="004807EB" w:rsidP="004807EB">
            <w:pPr>
              <w:rPr>
                <w:sz w:val="22"/>
                <w:szCs w:val="22"/>
              </w:rPr>
            </w:pPr>
            <w:r w:rsidRPr="000776D5">
              <w:rPr>
                <w:sz w:val="22"/>
                <w:szCs w:val="22"/>
              </w:rPr>
              <w:t>Garantiniu laikotarpiu keičiamos detalės turi būti originalios, jos turi būti identiškos keičiamoms arba geresnės (naujesnės, kokybiškesnės). Naujai pakeistoms detalėms suteikiama nauja garantija nuo pakeitimo datos iki transporto priemonės garantijos pabaigos, bet ne trumpiau nei 6 mėnesiai.</w:t>
            </w:r>
          </w:p>
        </w:tc>
        <w:tc>
          <w:tcPr>
            <w:tcW w:w="2976" w:type="dxa"/>
            <w:gridSpan w:val="2"/>
            <w:tcBorders>
              <w:top w:val="nil"/>
              <w:left w:val="nil"/>
              <w:bottom w:val="single" w:sz="4" w:space="0" w:color="auto"/>
              <w:right w:val="single" w:sz="4" w:space="0" w:color="auto"/>
            </w:tcBorders>
            <w:noWrap/>
            <w:vAlign w:val="center"/>
          </w:tcPr>
          <w:p w14:paraId="7CDF505C" w14:textId="14248254" w:rsidR="004807EB" w:rsidRPr="000776D5" w:rsidRDefault="004807EB" w:rsidP="004807EB">
            <w:pPr>
              <w:rPr>
                <w:sz w:val="22"/>
                <w:szCs w:val="22"/>
              </w:rPr>
            </w:pPr>
          </w:p>
        </w:tc>
      </w:tr>
      <w:tr w:rsidR="004807EB" w:rsidRPr="000776D5" w14:paraId="6550FC9A" w14:textId="77777777" w:rsidTr="00F403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jc w:val="center"/>
        </w:trPr>
        <w:tc>
          <w:tcPr>
            <w:tcW w:w="1129" w:type="dxa"/>
            <w:tcBorders>
              <w:top w:val="nil"/>
              <w:left w:val="single" w:sz="4" w:space="0" w:color="auto"/>
              <w:bottom w:val="single" w:sz="4" w:space="0" w:color="auto"/>
              <w:right w:val="single" w:sz="4" w:space="0" w:color="auto"/>
            </w:tcBorders>
            <w:noWrap/>
            <w:vAlign w:val="center"/>
          </w:tcPr>
          <w:p w14:paraId="045880B1" w14:textId="47D31663" w:rsidR="004807EB" w:rsidRPr="000776D5" w:rsidRDefault="004807EB" w:rsidP="00DE79F4">
            <w:pPr>
              <w:pStyle w:val="Sraopastraipa"/>
              <w:numPr>
                <w:ilvl w:val="1"/>
                <w:numId w:val="42"/>
              </w:numPr>
              <w:rPr>
                <w:sz w:val="22"/>
                <w:szCs w:val="22"/>
              </w:rPr>
            </w:pPr>
          </w:p>
        </w:tc>
        <w:tc>
          <w:tcPr>
            <w:tcW w:w="1701" w:type="dxa"/>
            <w:tcBorders>
              <w:top w:val="nil"/>
              <w:left w:val="nil"/>
              <w:bottom w:val="single" w:sz="4" w:space="0" w:color="auto"/>
              <w:right w:val="single" w:sz="4" w:space="0" w:color="auto"/>
            </w:tcBorders>
            <w:vAlign w:val="center"/>
            <w:hideMark/>
          </w:tcPr>
          <w:p w14:paraId="524DAA44" w14:textId="77777777" w:rsidR="004807EB" w:rsidRPr="000776D5" w:rsidRDefault="004807EB" w:rsidP="004807EB">
            <w:pPr>
              <w:rPr>
                <w:sz w:val="22"/>
                <w:szCs w:val="22"/>
              </w:rPr>
            </w:pPr>
            <w:r w:rsidRPr="000776D5">
              <w:rPr>
                <w:sz w:val="22"/>
                <w:szCs w:val="22"/>
              </w:rPr>
              <w:t>Konsultacijos</w:t>
            </w:r>
          </w:p>
        </w:tc>
        <w:tc>
          <w:tcPr>
            <w:tcW w:w="4821" w:type="dxa"/>
            <w:gridSpan w:val="3"/>
            <w:tcBorders>
              <w:top w:val="single" w:sz="4" w:space="0" w:color="auto"/>
              <w:left w:val="nil"/>
              <w:bottom w:val="single" w:sz="4" w:space="0" w:color="auto"/>
              <w:right w:val="single" w:sz="4" w:space="0" w:color="auto"/>
            </w:tcBorders>
            <w:vAlign w:val="center"/>
          </w:tcPr>
          <w:p w14:paraId="0889D3BD" w14:textId="037E4626" w:rsidR="004807EB" w:rsidRPr="000776D5" w:rsidRDefault="004807EB" w:rsidP="004807EB">
            <w:pPr>
              <w:rPr>
                <w:sz w:val="22"/>
                <w:szCs w:val="22"/>
              </w:rPr>
            </w:pPr>
            <w:r w:rsidRPr="000776D5">
              <w:rPr>
                <w:sz w:val="22"/>
                <w:szCs w:val="22"/>
              </w:rPr>
              <w:t>Garantiniu laikotarpiu perkantysis subjektas turi būti konsultuojamas dėl gedimų diagnozavimo, jų atsiradimo priežasčių ir pašalinimo.</w:t>
            </w:r>
          </w:p>
        </w:tc>
        <w:tc>
          <w:tcPr>
            <w:tcW w:w="2976" w:type="dxa"/>
            <w:gridSpan w:val="2"/>
            <w:tcBorders>
              <w:top w:val="nil"/>
              <w:left w:val="nil"/>
              <w:bottom w:val="single" w:sz="4" w:space="0" w:color="auto"/>
              <w:right w:val="single" w:sz="4" w:space="0" w:color="auto"/>
            </w:tcBorders>
            <w:noWrap/>
            <w:vAlign w:val="center"/>
          </w:tcPr>
          <w:p w14:paraId="7FD9E5C7" w14:textId="77777777" w:rsidR="004807EB" w:rsidRPr="000776D5" w:rsidRDefault="004807EB" w:rsidP="004807EB">
            <w:pPr>
              <w:rPr>
                <w:sz w:val="22"/>
                <w:szCs w:val="22"/>
              </w:rPr>
            </w:pPr>
          </w:p>
        </w:tc>
      </w:tr>
      <w:tr w:rsidR="004807EB" w:rsidRPr="000776D5" w14:paraId="25AD1557"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jc w:val="center"/>
        </w:trPr>
        <w:tc>
          <w:tcPr>
            <w:tcW w:w="1129" w:type="dxa"/>
            <w:tcBorders>
              <w:top w:val="nil"/>
              <w:left w:val="single" w:sz="4" w:space="0" w:color="auto"/>
              <w:bottom w:val="single" w:sz="4" w:space="0" w:color="auto"/>
              <w:right w:val="single" w:sz="4" w:space="0" w:color="auto"/>
            </w:tcBorders>
            <w:noWrap/>
            <w:vAlign w:val="center"/>
          </w:tcPr>
          <w:p w14:paraId="6EF77CC7" w14:textId="080EA3B1" w:rsidR="004807EB" w:rsidRPr="000776D5" w:rsidRDefault="004807EB" w:rsidP="00DE79F4">
            <w:pPr>
              <w:pStyle w:val="Sraopastraipa"/>
              <w:numPr>
                <w:ilvl w:val="1"/>
                <w:numId w:val="42"/>
              </w:numPr>
              <w:rPr>
                <w:sz w:val="22"/>
                <w:szCs w:val="22"/>
              </w:rPr>
            </w:pPr>
          </w:p>
        </w:tc>
        <w:tc>
          <w:tcPr>
            <w:tcW w:w="1701" w:type="dxa"/>
            <w:tcBorders>
              <w:top w:val="nil"/>
              <w:left w:val="nil"/>
              <w:bottom w:val="single" w:sz="4" w:space="0" w:color="auto"/>
              <w:right w:val="single" w:sz="4" w:space="0" w:color="auto"/>
            </w:tcBorders>
            <w:vAlign w:val="center"/>
            <w:hideMark/>
          </w:tcPr>
          <w:p w14:paraId="277AE085" w14:textId="77777777" w:rsidR="004807EB" w:rsidRPr="000776D5" w:rsidRDefault="004807EB" w:rsidP="004807EB">
            <w:pPr>
              <w:rPr>
                <w:sz w:val="22"/>
                <w:szCs w:val="22"/>
              </w:rPr>
            </w:pPr>
            <w:r w:rsidRPr="000776D5">
              <w:rPr>
                <w:sz w:val="22"/>
                <w:szCs w:val="22"/>
              </w:rPr>
              <w:t>Pasikartojantys gedimai</w:t>
            </w:r>
          </w:p>
        </w:tc>
        <w:tc>
          <w:tcPr>
            <w:tcW w:w="4821" w:type="dxa"/>
            <w:gridSpan w:val="3"/>
            <w:tcBorders>
              <w:top w:val="single" w:sz="4" w:space="0" w:color="auto"/>
              <w:left w:val="nil"/>
              <w:bottom w:val="single" w:sz="4" w:space="0" w:color="auto"/>
              <w:right w:val="single" w:sz="4" w:space="0" w:color="auto"/>
            </w:tcBorders>
            <w:vAlign w:val="center"/>
            <w:hideMark/>
          </w:tcPr>
          <w:p w14:paraId="30041C78" w14:textId="0E265257" w:rsidR="004807EB" w:rsidRPr="000776D5" w:rsidRDefault="004807EB" w:rsidP="004807EB">
            <w:pPr>
              <w:rPr>
                <w:sz w:val="22"/>
                <w:szCs w:val="22"/>
              </w:rPr>
            </w:pPr>
            <w:r w:rsidRPr="000776D5">
              <w:rPr>
                <w:sz w:val="22"/>
                <w:szCs w:val="22"/>
              </w:rPr>
              <w:t xml:space="preserve">Tuo atveju, kai gedimas kartojasi 25% skirtingų garantinių transporto priemonių, tokie defektai ir jų atsiradimo priežastys ir iš to atsirandančios pasekmės privalo būti pašalinti ir likusiose garantinėse transporto priemonėse, nelaukiant kol gedimas atsiras jose. </w:t>
            </w:r>
          </w:p>
        </w:tc>
        <w:tc>
          <w:tcPr>
            <w:tcW w:w="2976" w:type="dxa"/>
            <w:gridSpan w:val="2"/>
            <w:tcBorders>
              <w:top w:val="nil"/>
              <w:left w:val="nil"/>
              <w:bottom w:val="single" w:sz="4" w:space="0" w:color="auto"/>
              <w:right w:val="single" w:sz="4" w:space="0" w:color="auto"/>
            </w:tcBorders>
            <w:noWrap/>
            <w:vAlign w:val="center"/>
          </w:tcPr>
          <w:p w14:paraId="28C4EC61" w14:textId="57A88F01" w:rsidR="004807EB" w:rsidRPr="000776D5" w:rsidRDefault="004807EB" w:rsidP="004807EB">
            <w:pPr>
              <w:rPr>
                <w:sz w:val="22"/>
                <w:szCs w:val="22"/>
              </w:rPr>
            </w:pPr>
          </w:p>
        </w:tc>
      </w:tr>
      <w:tr w:rsidR="004807EB" w:rsidRPr="000776D5" w14:paraId="1B220D66" w14:textId="77777777" w:rsidTr="0057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jc w:val="center"/>
        </w:trPr>
        <w:tc>
          <w:tcPr>
            <w:tcW w:w="1129" w:type="dxa"/>
            <w:tcBorders>
              <w:top w:val="nil"/>
              <w:left w:val="single" w:sz="4" w:space="0" w:color="auto"/>
              <w:bottom w:val="single" w:sz="4" w:space="0" w:color="auto"/>
              <w:right w:val="single" w:sz="4" w:space="0" w:color="auto"/>
            </w:tcBorders>
            <w:noWrap/>
            <w:vAlign w:val="center"/>
          </w:tcPr>
          <w:p w14:paraId="7C1864BF" w14:textId="5EE0984F" w:rsidR="004807EB" w:rsidRPr="000776D5" w:rsidRDefault="004807EB" w:rsidP="00DE79F4">
            <w:pPr>
              <w:pStyle w:val="Sraopastraipa"/>
              <w:numPr>
                <w:ilvl w:val="1"/>
                <w:numId w:val="42"/>
              </w:numPr>
              <w:rPr>
                <w:sz w:val="22"/>
                <w:szCs w:val="22"/>
              </w:rPr>
            </w:pPr>
          </w:p>
        </w:tc>
        <w:tc>
          <w:tcPr>
            <w:tcW w:w="1701" w:type="dxa"/>
            <w:tcBorders>
              <w:top w:val="nil"/>
              <w:left w:val="nil"/>
              <w:bottom w:val="single" w:sz="4" w:space="0" w:color="auto"/>
              <w:right w:val="single" w:sz="4" w:space="0" w:color="auto"/>
            </w:tcBorders>
            <w:vAlign w:val="center"/>
          </w:tcPr>
          <w:p w14:paraId="4EDDF1CA" w14:textId="77777777" w:rsidR="004807EB" w:rsidRPr="00B913DF" w:rsidRDefault="004807EB" w:rsidP="004807EB">
            <w:pPr>
              <w:rPr>
                <w:sz w:val="22"/>
                <w:szCs w:val="22"/>
              </w:rPr>
            </w:pPr>
            <w:r w:rsidRPr="00B913DF">
              <w:rPr>
                <w:sz w:val="22"/>
                <w:szCs w:val="22"/>
              </w:rPr>
              <w:t>Detalių pristatymas</w:t>
            </w:r>
          </w:p>
        </w:tc>
        <w:tc>
          <w:tcPr>
            <w:tcW w:w="4821" w:type="dxa"/>
            <w:gridSpan w:val="3"/>
            <w:tcBorders>
              <w:top w:val="single" w:sz="4" w:space="0" w:color="auto"/>
              <w:left w:val="nil"/>
              <w:bottom w:val="single" w:sz="4" w:space="0" w:color="auto"/>
              <w:right w:val="single" w:sz="4" w:space="0" w:color="auto"/>
            </w:tcBorders>
            <w:vAlign w:val="center"/>
          </w:tcPr>
          <w:p w14:paraId="3391BCB5" w14:textId="5C2957C2" w:rsidR="004807EB" w:rsidRPr="00B913DF" w:rsidRDefault="004807EB" w:rsidP="004807EB">
            <w:pPr>
              <w:rPr>
                <w:sz w:val="22"/>
                <w:szCs w:val="22"/>
              </w:rPr>
            </w:pPr>
            <w:r w:rsidRPr="00B913DF">
              <w:rPr>
                <w:sz w:val="22"/>
                <w:szCs w:val="22"/>
              </w:rPr>
              <w:t>Detalių pristatymo terminas, skaičiuojant nuo užsakymo pateikimo momento, yra ne ilgesnis kaip 72 valandos.</w:t>
            </w:r>
          </w:p>
        </w:tc>
        <w:tc>
          <w:tcPr>
            <w:tcW w:w="2976" w:type="dxa"/>
            <w:gridSpan w:val="2"/>
            <w:tcBorders>
              <w:top w:val="nil"/>
              <w:left w:val="nil"/>
              <w:bottom w:val="single" w:sz="4" w:space="0" w:color="auto"/>
              <w:right w:val="single" w:sz="4" w:space="0" w:color="auto"/>
            </w:tcBorders>
            <w:noWrap/>
            <w:vAlign w:val="center"/>
          </w:tcPr>
          <w:p w14:paraId="3F64DA93" w14:textId="77777777" w:rsidR="004807EB" w:rsidRPr="000776D5" w:rsidRDefault="004807EB" w:rsidP="004807EB">
            <w:pPr>
              <w:rPr>
                <w:sz w:val="22"/>
                <w:szCs w:val="22"/>
              </w:rPr>
            </w:pPr>
          </w:p>
        </w:tc>
      </w:tr>
      <w:tr w:rsidR="004807EB" w:rsidRPr="000776D5" w14:paraId="4504EAB3" w14:textId="77777777" w:rsidTr="00BC7D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0"/>
          <w:jc w:val="center"/>
        </w:trPr>
        <w:tc>
          <w:tcPr>
            <w:tcW w:w="1129" w:type="dxa"/>
            <w:tcBorders>
              <w:top w:val="nil"/>
              <w:left w:val="single" w:sz="4" w:space="0" w:color="auto"/>
              <w:bottom w:val="single" w:sz="4" w:space="0" w:color="auto"/>
              <w:right w:val="single" w:sz="4" w:space="0" w:color="auto"/>
            </w:tcBorders>
            <w:noWrap/>
            <w:vAlign w:val="center"/>
          </w:tcPr>
          <w:p w14:paraId="0468CD49" w14:textId="693FF99F" w:rsidR="004807EB" w:rsidRPr="000776D5" w:rsidRDefault="004807EB" w:rsidP="00DE79F4">
            <w:pPr>
              <w:pStyle w:val="Sraopastraipa"/>
              <w:numPr>
                <w:ilvl w:val="1"/>
                <w:numId w:val="42"/>
              </w:numPr>
              <w:rPr>
                <w:sz w:val="22"/>
                <w:szCs w:val="22"/>
              </w:rPr>
            </w:pPr>
          </w:p>
        </w:tc>
        <w:tc>
          <w:tcPr>
            <w:tcW w:w="1701" w:type="dxa"/>
            <w:tcBorders>
              <w:top w:val="nil"/>
              <w:left w:val="nil"/>
              <w:bottom w:val="single" w:sz="4" w:space="0" w:color="auto"/>
              <w:right w:val="single" w:sz="4" w:space="0" w:color="auto"/>
            </w:tcBorders>
            <w:vAlign w:val="center"/>
            <w:hideMark/>
          </w:tcPr>
          <w:p w14:paraId="43982B15" w14:textId="77777777" w:rsidR="004807EB" w:rsidRPr="00B913DF" w:rsidRDefault="004807EB" w:rsidP="004807EB">
            <w:pPr>
              <w:rPr>
                <w:sz w:val="22"/>
                <w:szCs w:val="22"/>
              </w:rPr>
            </w:pPr>
            <w:r w:rsidRPr="00B913DF">
              <w:rPr>
                <w:sz w:val="22"/>
                <w:szCs w:val="22"/>
              </w:rPr>
              <w:t>Defektų šalinimo terminas</w:t>
            </w:r>
          </w:p>
        </w:tc>
        <w:tc>
          <w:tcPr>
            <w:tcW w:w="4821" w:type="dxa"/>
            <w:gridSpan w:val="3"/>
            <w:tcBorders>
              <w:top w:val="single" w:sz="4" w:space="0" w:color="auto"/>
              <w:left w:val="nil"/>
              <w:bottom w:val="single" w:sz="4" w:space="0" w:color="auto"/>
              <w:right w:val="single" w:sz="4" w:space="0" w:color="auto"/>
            </w:tcBorders>
            <w:vAlign w:val="center"/>
          </w:tcPr>
          <w:p w14:paraId="250A106D" w14:textId="1F274D4B" w:rsidR="00285500" w:rsidRPr="00B913DF" w:rsidRDefault="00285500" w:rsidP="00285500">
            <w:pPr>
              <w:rPr>
                <w:sz w:val="22"/>
                <w:szCs w:val="22"/>
              </w:rPr>
            </w:pPr>
            <w:r w:rsidRPr="00B913DF">
              <w:rPr>
                <w:sz w:val="22"/>
                <w:szCs w:val="22"/>
              </w:rPr>
              <w:t>Tiekėjas privalo garantijų autobusams laikotarpiu pašalinti atsiradusius defektus ir gedimus ne ilgiau nei per 72 valandas nuo užsakymo pateikimo momento. Esant sudėtingam gedimui ir perkančiajam subjektui sutikus, laikotarpis gali būti pratęstas.</w:t>
            </w:r>
          </w:p>
          <w:p w14:paraId="0E24EA16" w14:textId="77777777" w:rsidR="00285500" w:rsidRPr="00B913DF" w:rsidRDefault="00285500" w:rsidP="00285500">
            <w:pPr>
              <w:pStyle w:val="Sraopastraipa"/>
              <w:ind w:left="360"/>
              <w:rPr>
                <w:rFonts w:eastAsia="Calibri"/>
                <w:sz w:val="22"/>
                <w:szCs w:val="22"/>
                <w:lang w:eastAsia="lt-LT"/>
              </w:rPr>
            </w:pPr>
          </w:p>
          <w:p w14:paraId="3FB99BFF" w14:textId="39350238" w:rsidR="004807EB" w:rsidRPr="00B913DF" w:rsidRDefault="00285500" w:rsidP="00285500">
            <w:pPr>
              <w:rPr>
                <w:sz w:val="22"/>
                <w:szCs w:val="22"/>
              </w:rPr>
            </w:pPr>
            <w:r w:rsidRPr="00B913DF">
              <w:rPr>
                <w:rFonts w:eastAsia="Calibri"/>
                <w:sz w:val="22"/>
                <w:szCs w:val="22"/>
                <w:lang w:eastAsia="lt-LT"/>
              </w:rPr>
              <w:t>Techninės specifikacijos 2 priedas</w:t>
            </w:r>
          </w:p>
        </w:tc>
        <w:tc>
          <w:tcPr>
            <w:tcW w:w="2976" w:type="dxa"/>
            <w:gridSpan w:val="2"/>
            <w:tcBorders>
              <w:top w:val="single" w:sz="4" w:space="0" w:color="auto"/>
              <w:left w:val="nil"/>
              <w:bottom w:val="single" w:sz="4" w:space="0" w:color="auto"/>
              <w:right w:val="single" w:sz="4" w:space="0" w:color="auto"/>
            </w:tcBorders>
            <w:noWrap/>
            <w:vAlign w:val="center"/>
          </w:tcPr>
          <w:p w14:paraId="4EA25788" w14:textId="788305EE" w:rsidR="004807EB" w:rsidRPr="000776D5" w:rsidRDefault="004807EB" w:rsidP="004807EB">
            <w:pPr>
              <w:rPr>
                <w:sz w:val="22"/>
                <w:szCs w:val="22"/>
              </w:rPr>
            </w:pPr>
          </w:p>
        </w:tc>
      </w:tr>
      <w:tr w:rsidR="004807EB" w:rsidRPr="000776D5" w14:paraId="5A7828A6" w14:textId="77777777" w:rsidTr="00BC7D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68ACBD40" w14:textId="56582A51" w:rsidR="004807EB" w:rsidRPr="000776D5" w:rsidRDefault="004807EB" w:rsidP="00DE79F4">
            <w:pPr>
              <w:pStyle w:val="Sraopastraipa"/>
              <w:numPr>
                <w:ilvl w:val="1"/>
                <w:numId w:val="42"/>
              </w:numPr>
              <w:rPr>
                <w:sz w:val="22"/>
                <w:szCs w:val="22"/>
              </w:rPr>
            </w:pPr>
          </w:p>
        </w:tc>
        <w:tc>
          <w:tcPr>
            <w:tcW w:w="1701" w:type="dxa"/>
            <w:tcBorders>
              <w:top w:val="single" w:sz="4" w:space="0" w:color="auto"/>
              <w:left w:val="nil"/>
              <w:bottom w:val="single" w:sz="4" w:space="0" w:color="auto"/>
              <w:right w:val="single" w:sz="4" w:space="0" w:color="auto"/>
            </w:tcBorders>
            <w:vAlign w:val="center"/>
          </w:tcPr>
          <w:p w14:paraId="45E5337D" w14:textId="77777777" w:rsidR="004807EB" w:rsidRPr="00B913DF" w:rsidRDefault="004807EB" w:rsidP="004807EB">
            <w:pPr>
              <w:rPr>
                <w:sz w:val="22"/>
                <w:szCs w:val="22"/>
              </w:rPr>
            </w:pPr>
            <w:bookmarkStart w:id="8" w:name="_Hlk211510241"/>
            <w:r w:rsidRPr="00B913DF">
              <w:rPr>
                <w:sz w:val="22"/>
                <w:szCs w:val="22"/>
              </w:rPr>
              <w:t>Tiekėjo galimybės</w:t>
            </w:r>
            <w:bookmarkEnd w:id="8"/>
          </w:p>
        </w:tc>
        <w:tc>
          <w:tcPr>
            <w:tcW w:w="4821" w:type="dxa"/>
            <w:gridSpan w:val="3"/>
            <w:tcBorders>
              <w:top w:val="single" w:sz="4" w:space="0" w:color="auto"/>
              <w:left w:val="nil"/>
              <w:bottom w:val="single" w:sz="4" w:space="0" w:color="auto"/>
              <w:right w:val="single" w:sz="4" w:space="0" w:color="auto"/>
            </w:tcBorders>
            <w:vAlign w:val="center"/>
          </w:tcPr>
          <w:p w14:paraId="5B36E6AF" w14:textId="77777777" w:rsidR="00285500" w:rsidRPr="00B913DF" w:rsidRDefault="00285500" w:rsidP="00285500">
            <w:pPr>
              <w:rPr>
                <w:sz w:val="22"/>
                <w:szCs w:val="22"/>
              </w:rPr>
            </w:pPr>
            <w:bookmarkStart w:id="9" w:name="_Hlk211510250"/>
            <w:r w:rsidRPr="00B913DF">
              <w:rPr>
                <w:sz w:val="22"/>
                <w:szCs w:val="22"/>
              </w:rPr>
              <w:t>Transporto priemonių techninį aptarnavimą / Privalomąją techninę priežiūrą  ir remontą garantiniu laikotarpiu tiekėjas gali:</w:t>
            </w:r>
          </w:p>
          <w:p w14:paraId="643CA755" w14:textId="77777777" w:rsidR="00285500" w:rsidRPr="00B913DF" w:rsidRDefault="00285500" w:rsidP="001145C1">
            <w:pPr>
              <w:pStyle w:val="Sraopastraipa"/>
              <w:numPr>
                <w:ilvl w:val="0"/>
                <w:numId w:val="73"/>
              </w:numPr>
              <w:ind w:left="458"/>
              <w:contextualSpacing w:val="0"/>
              <w:rPr>
                <w:sz w:val="22"/>
                <w:szCs w:val="22"/>
              </w:rPr>
            </w:pPr>
            <w:r w:rsidRPr="00B913DF">
              <w:rPr>
                <w:sz w:val="22"/>
                <w:szCs w:val="22"/>
              </w:rPr>
              <w:t>pavesti atlikti perkančiajam subjektui  ((perkančiajam subjektui sutikus));</w:t>
            </w:r>
          </w:p>
          <w:p w14:paraId="05EC46F7" w14:textId="77777777" w:rsidR="00285500" w:rsidRPr="00B913DF" w:rsidRDefault="00285500" w:rsidP="001145C1">
            <w:pPr>
              <w:pStyle w:val="Sraopastraipa"/>
              <w:numPr>
                <w:ilvl w:val="0"/>
                <w:numId w:val="73"/>
              </w:numPr>
              <w:ind w:left="458"/>
              <w:contextualSpacing w:val="0"/>
              <w:rPr>
                <w:sz w:val="22"/>
                <w:szCs w:val="22"/>
              </w:rPr>
            </w:pPr>
            <w:r w:rsidRPr="00B913DF">
              <w:rPr>
                <w:sz w:val="22"/>
                <w:szCs w:val="22"/>
              </w:rPr>
              <w:t>atlikti pats tiekėjas ar jo įgalioto atstovo servise.</w:t>
            </w:r>
          </w:p>
          <w:p w14:paraId="546B3876" w14:textId="77777777" w:rsidR="00285500" w:rsidRPr="00B913DF" w:rsidRDefault="00285500" w:rsidP="00285500">
            <w:pPr>
              <w:rPr>
                <w:sz w:val="22"/>
                <w:szCs w:val="22"/>
              </w:rPr>
            </w:pPr>
            <w:r w:rsidRPr="00B913DF">
              <w:rPr>
                <w:sz w:val="22"/>
                <w:szCs w:val="22"/>
              </w:rPr>
              <w:t>Transporto priemonių garantinį remontą garantiniu laikotarpiu tiekėjas gali:</w:t>
            </w:r>
          </w:p>
          <w:p w14:paraId="3061F2B1" w14:textId="77777777" w:rsidR="00285500" w:rsidRPr="00B913DF" w:rsidRDefault="00285500" w:rsidP="001145C1">
            <w:pPr>
              <w:pStyle w:val="Sraopastraipa"/>
              <w:numPr>
                <w:ilvl w:val="0"/>
                <w:numId w:val="74"/>
              </w:numPr>
              <w:ind w:left="458"/>
              <w:contextualSpacing w:val="0"/>
              <w:rPr>
                <w:sz w:val="22"/>
                <w:szCs w:val="22"/>
              </w:rPr>
            </w:pPr>
            <w:r w:rsidRPr="00B913DF">
              <w:rPr>
                <w:sz w:val="22"/>
                <w:szCs w:val="22"/>
              </w:rPr>
              <w:t>pasiūlyti atlikti perkančiajam subjektui (perkančiajam subjektui sutikus);</w:t>
            </w:r>
          </w:p>
          <w:p w14:paraId="38A83263" w14:textId="77777777" w:rsidR="00285500" w:rsidRPr="00B913DF" w:rsidRDefault="00285500" w:rsidP="001145C1">
            <w:pPr>
              <w:pStyle w:val="Sraopastraipa"/>
              <w:numPr>
                <w:ilvl w:val="0"/>
                <w:numId w:val="74"/>
              </w:numPr>
              <w:ind w:left="458"/>
              <w:contextualSpacing w:val="0"/>
              <w:rPr>
                <w:sz w:val="22"/>
                <w:szCs w:val="22"/>
              </w:rPr>
            </w:pPr>
            <w:r w:rsidRPr="00B913DF">
              <w:rPr>
                <w:sz w:val="22"/>
                <w:szCs w:val="22"/>
              </w:rPr>
              <w:t>atlikti pats tiekėjas ar jo įgalioto atstovo servise.</w:t>
            </w:r>
          </w:p>
          <w:p w14:paraId="27A1E1C0" w14:textId="77777777" w:rsidR="00285500" w:rsidRPr="00B913DF" w:rsidRDefault="00285500" w:rsidP="00285500">
            <w:pPr>
              <w:rPr>
                <w:rFonts w:eastAsia="Calibri"/>
                <w:sz w:val="22"/>
                <w:szCs w:val="22"/>
              </w:rPr>
            </w:pPr>
            <w:bookmarkStart w:id="10" w:name="_Hlk79048132"/>
            <w:r w:rsidRPr="00B913DF">
              <w:rPr>
                <w:sz w:val="22"/>
                <w:szCs w:val="22"/>
              </w:rPr>
              <w:t>Tiekėjas kartu su pasiūlymu turi pateikti dokumentus, įrodančius, kad yra gamintojas arba turi atstovavimo teisę siūlomų Transporto priemonių gamintojui dėl prekybos ir garantinio aptarnavimo siūlomoms Transporto priemonėmis, įskaitant ir techninio aptarnavimo ir priežiūros teikimo paslaugas, remonto darbus Transporto priemonėms suteiktų garantijų laikotarpiu</w:t>
            </w:r>
            <w:r w:rsidRPr="00B913DF">
              <w:rPr>
                <w:rFonts w:eastAsia="Calibri"/>
                <w:sz w:val="22"/>
                <w:szCs w:val="22"/>
              </w:rPr>
              <w:t xml:space="preserve">. </w:t>
            </w:r>
            <w:bookmarkEnd w:id="9"/>
            <w:bookmarkEnd w:id="10"/>
          </w:p>
          <w:p w14:paraId="085E37CE" w14:textId="77777777" w:rsidR="00285500" w:rsidRPr="00B913DF" w:rsidRDefault="00285500" w:rsidP="00285500">
            <w:pPr>
              <w:rPr>
                <w:rFonts w:eastAsia="Calibri"/>
                <w:sz w:val="22"/>
                <w:szCs w:val="22"/>
              </w:rPr>
            </w:pPr>
          </w:p>
          <w:p w14:paraId="690A6739" w14:textId="218F7E07" w:rsidR="004807EB" w:rsidRPr="00B913DF" w:rsidRDefault="00285500" w:rsidP="00285500">
            <w:pPr>
              <w:rPr>
                <w:rFonts w:eastAsia="Calibri"/>
                <w:sz w:val="22"/>
                <w:szCs w:val="22"/>
              </w:rPr>
            </w:pPr>
            <w:r w:rsidRPr="00B913DF">
              <w:rPr>
                <w:rFonts w:eastAsia="Calibri"/>
                <w:sz w:val="22"/>
                <w:szCs w:val="22"/>
                <w:lang w:eastAsia="lt-LT"/>
              </w:rPr>
              <w:t>Techninės specifikacijos 2 priedas</w:t>
            </w:r>
          </w:p>
        </w:tc>
        <w:tc>
          <w:tcPr>
            <w:tcW w:w="2976" w:type="dxa"/>
            <w:gridSpan w:val="2"/>
            <w:tcBorders>
              <w:top w:val="single" w:sz="4" w:space="0" w:color="auto"/>
              <w:left w:val="nil"/>
              <w:bottom w:val="single" w:sz="4" w:space="0" w:color="auto"/>
              <w:right w:val="single" w:sz="4" w:space="0" w:color="auto"/>
            </w:tcBorders>
            <w:noWrap/>
            <w:vAlign w:val="center"/>
          </w:tcPr>
          <w:p w14:paraId="21C69613" w14:textId="44BD0904" w:rsidR="004807EB" w:rsidRPr="000776D5" w:rsidRDefault="004807EB" w:rsidP="004807EB">
            <w:pPr>
              <w:rPr>
                <w:sz w:val="22"/>
                <w:szCs w:val="22"/>
              </w:rPr>
            </w:pPr>
          </w:p>
        </w:tc>
      </w:tr>
      <w:tr w:rsidR="004807EB" w:rsidRPr="000776D5" w14:paraId="25AA4527" w14:textId="77777777" w:rsidTr="00BC7D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0059DA47" w14:textId="77777777" w:rsidR="004807EB" w:rsidRPr="000776D5" w:rsidRDefault="004807EB" w:rsidP="00DE79F4">
            <w:pPr>
              <w:pStyle w:val="Sraopastraipa"/>
              <w:numPr>
                <w:ilvl w:val="1"/>
                <w:numId w:val="42"/>
              </w:numPr>
              <w:rPr>
                <w:sz w:val="22"/>
                <w:szCs w:val="22"/>
              </w:rPr>
            </w:pPr>
          </w:p>
        </w:tc>
        <w:tc>
          <w:tcPr>
            <w:tcW w:w="1701" w:type="dxa"/>
            <w:tcBorders>
              <w:top w:val="single" w:sz="4" w:space="0" w:color="auto"/>
              <w:left w:val="nil"/>
              <w:bottom w:val="single" w:sz="4" w:space="0" w:color="auto"/>
              <w:right w:val="single" w:sz="4" w:space="0" w:color="auto"/>
            </w:tcBorders>
            <w:vAlign w:val="center"/>
          </w:tcPr>
          <w:p w14:paraId="12177318" w14:textId="36A29BA0" w:rsidR="004807EB" w:rsidRPr="00B913DF" w:rsidRDefault="004807EB" w:rsidP="004807EB">
            <w:pPr>
              <w:rPr>
                <w:sz w:val="22"/>
                <w:szCs w:val="22"/>
              </w:rPr>
            </w:pPr>
            <w:bookmarkStart w:id="11" w:name="_Hlk211510198"/>
            <w:r w:rsidRPr="00B913DF">
              <w:rPr>
                <w:sz w:val="22"/>
                <w:szCs w:val="22"/>
              </w:rPr>
              <w:t>Perkančiojo subjekto galimybės</w:t>
            </w:r>
            <w:bookmarkEnd w:id="11"/>
          </w:p>
        </w:tc>
        <w:tc>
          <w:tcPr>
            <w:tcW w:w="4821" w:type="dxa"/>
            <w:gridSpan w:val="3"/>
            <w:tcBorders>
              <w:top w:val="single" w:sz="4" w:space="0" w:color="auto"/>
              <w:left w:val="nil"/>
              <w:bottom w:val="single" w:sz="4" w:space="0" w:color="auto"/>
              <w:right w:val="single" w:sz="4" w:space="0" w:color="auto"/>
            </w:tcBorders>
            <w:vAlign w:val="center"/>
          </w:tcPr>
          <w:p w14:paraId="28A71406" w14:textId="5F58E309" w:rsidR="004807EB" w:rsidRPr="00B913DF" w:rsidRDefault="00285500" w:rsidP="004807EB">
            <w:pPr>
              <w:rPr>
                <w:sz w:val="22"/>
                <w:szCs w:val="22"/>
              </w:rPr>
            </w:pPr>
            <w:bookmarkStart w:id="12" w:name="_Hlk211510208"/>
            <w:r w:rsidRPr="00B913DF">
              <w:rPr>
                <w:sz w:val="22"/>
                <w:szCs w:val="22"/>
              </w:rPr>
              <w:t>Transporto priemonių negarantinį remontą garantiniu laikotarpiu Perkantysis subjektas atliks pats</w:t>
            </w:r>
            <w:bookmarkEnd w:id="12"/>
          </w:p>
        </w:tc>
        <w:tc>
          <w:tcPr>
            <w:tcW w:w="2976" w:type="dxa"/>
            <w:gridSpan w:val="2"/>
            <w:tcBorders>
              <w:top w:val="single" w:sz="4" w:space="0" w:color="auto"/>
              <w:left w:val="nil"/>
              <w:bottom w:val="single" w:sz="4" w:space="0" w:color="auto"/>
              <w:right w:val="single" w:sz="4" w:space="0" w:color="auto"/>
            </w:tcBorders>
            <w:noWrap/>
            <w:vAlign w:val="center"/>
          </w:tcPr>
          <w:p w14:paraId="2CB7E3C8" w14:textId="77777777" w:rsidR="004807EB" w:rsidRPr="000776D5" w:rsidRDefault="004807EB" w:rsidP="004807EB">
            <w:pPr>
              <w:rPr>
                <w:sz w:val="22"/>
                <w:szCs w:val="22"/>
              </w:rPr>
            </w:pPr>
          </w:p>
        </w:tc>
      </w:tr>
      <w:tr w:rsidR="00462432" w:rsidRPr="00462432" w14:paraId="6786A5D4" w14:textId="77777777" w:rsidTr="009934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1"/>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7250146C" w14:textId="5BBE8D7C" w:rsidR="004807EB" w:rsidRPr="00B913DF" w:rsidRDefault="004807EB" w:rsidP="00DE79F4">
            <w:pPr>
              <w:pStyle w:val="Sraopastraipa"/>
              <w:numPr>
                <w:ilvl w:val="0"/>
                <w:numId w:val="42"/>
              </w:numPr>
              <w:rPr>
                <w:sz w:val="22"/>
                <w:szCs w:val="22"/>
              </w:rPr>
            </w:pPr>
          </w:p>
        </w:tc>
        <w:tc>
          <w:tcPr>
            <w:tcW w:w="9498" w:type="dxa"/>
            <w:gridSpan w:val="6"/>
            <w:tcBorders>
              <w:top w:val="single" w:sz="4" w:space="0" w:color="auto"/>
              <w:left w:val="nil"/>
              <w:bottom w:val="single" w:sz="4" w:space="0" w:color="auto"/>
              <w:right w:val="single" w:sz="4" w:space="0" w:color="auto"/>
            </w:tcBorders>
            <w:vAlign w:val="center"/>
          </w:tcPr>
          <w:p w14:paraId="3EF8BD65" w14:textId="29C11816" w:rsidR="004807EB" w:rsidRPr="00B913DF" w:rsidRDefault="004807EB" w:rsidP="004807EB">
            <w:pPr>
              <w:jc w:val="center"/>
              <w:rPr>
                <w:sz w:val="22"/>
                <w:szCs w:val="22"/>
              </w:rPr>
            </w:pPr>
            <w:r w:rsidRPr="00B913DF">
              <w:rPr>
                <w:b/>
                <w:bCs/>
                <w:sz w:val="22"/>
                <w:szCs w:val="22"/>
              </w:rPr>
              <w:t>Techninės specifikacijos priedai</w:t>
            </w:r>
          </w:p>
        </w:tc>
      </w:tr>
      <w:tr w:rsidR="00462432" w:rsidRPr="00462432" w14:paraId="0747E65F" w14:textId="77777777" w:rsidTr="004624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7"/>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48921E8B" w14:textId="51BA1B88" w:rsidR="00462432" w:rsidRPr="00B913DF" w:rsidRDefault="00462432" w:rsidP="00DE79F4">
            <w:pPr>
              <w:pStyle w:val="Sraopastraipa"/>
              <w:numPr>
                <w:ilvl w:val="1"/>
                <w:numId w:val="42"/>
              </w:numPr>
              <w:rPr>
                <w:sz w:val="22"/>
                <w:szCs w:val="22"/>
              </w:rPr>
            </w:pPr>
            <w:r w:rsidRPr="00B913DF">
              <w:rPr>
                <w:sz w:val="22"/>
                <w:szCs w:val="22"/>
              </w:rPr>
              <w:t>1</w:t>
            </w:r>
          </w:p>
        </w:tc>
        <w:tc>
          <w:tcPr>
            <w:tcW w:w="1701" w:type="dxa"/>
            <w:tcBorders>
              <w:top w:val="single" w:sz="4" w:space="0" w:color="auto"/>
              <w:left w:val="nil"/>
              <w:bottom w:val="single" w:sz="4" w:space="0" w:color="auto"/>
              <w:right w:val="single" w:sz="4" w:space="0" w:color="auto"/>
            </w:tcBorders>
            <w:vAlign w:val="center"/>
          </w:tcPr>
          <w:p w14:paraId="28AA9C21" w14:textId="6E1E31AF" w:rsidR="004807EB" w:rsidRPr="00B913DF" w:rsidRDefault="004807EB" w:rsidP="004807EB">
            <w:pPr>
              <w:rPr>
                <w:sz w:val="22"/>
                <w:szCs w:val="22"/>
              </w:rPr>
            </w:pPr>
            <w:r w:rsidRPr="00B913DF">
              <w:rPr>
                <w:sz w:val="22"/>
                <w:szCs w:val="22"/>
              </w:rPr>
              <w:t>1 priedas.</w:t>
            </w:r>
          </w:p>
        </w:tc>
        <w:tc>
          <w:tcPr>
            <w:tcW w:w="4821" w:type="dxa"/>
            <w:gridSpan w:val="3"/>
            <w:tcBorders>
              <w:top w:val="single" w:sz="4" w:space="0" w:color="auto"/>
              <w:left w:val="nil"/>
              <w:bottom w:val="single" w:sz="4" w:space="0" w:color="auto"/>
              <w:right w:val="single" w:sz="4" w:space="0" w:color="auto"/>
            </w:tcBorders>
            <w:vAlign w:val="center"/>
          </w:tcPr>
          <w:p w14:paraId="34346B77" w14:textId="63A42625" w:rsidR="004807EB" w:rsidRPr="00B913DF" w:rsidRDefault="004807EB" w:rsidP="004807EB">
            <w:pPr>
              <w:jc w:val="left"/>
              <w:rPr>
                <w:bCs/>
                <w:sz w:val="22"/>
                <w:szCs w:val="22"/>
              </w:rPr>
            </w:pPr>
            <w:r w:rsidRPr="00B913DF">
              <w:rPr>
                <w:bCs/>
                <w:sz w:val="22"/>
                <w:szCs w:val="22"/>
              </w:rPr>
              <w:t>Privalomieji lipdukai ir informacijos laikikliai</w:t>
            </w:r>
          </w:p>
        </w:tc>
        <w:tc>
          <w:tcPr>
            <w:tcW w:w="2976" w:type="dxa"/>
            <w:gridSpan w:val="2"/>
            <w:tcBorders>
              <w:top w:val="single" w:sz="4" w:space="0" w:color="auto"/>
              <w:left w:val="nil"/>
              <w:bottom w:val="single" w:sz="4" w:space="0" w:color="auto"/>
              <w:right w:val="single" w:sz="4" w:space="0" w:color="auto"/>
            </w:tcBorders>
            <w:noWrap/>
            <w:vAlign w:val="center"/>
          </w:tcPr>
          <w:p w14:paraId="5A0B8706" w14:textId="77777777" w:rsidR="004807EB" w:rsidRPr="00B913DF" w:rsidRDefault="004807EB" w:rsidP="004807EB">
            <w:pPr>
              <w:rPr>
                <w:sz w:val="22"/>
                <w:szCs w:val="22"/>
              </w:rPr>
            </w:pPr>
          </w:p>
        </w:tc>
      </w:tr>
      <w:tr w:rsidR="00462432" w:rsidRPr="00462432" w14:paraId="565DD092" w14:textId="77777777" w:rsidTr="004624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1"/>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31F27107" w14:textId="68342824" w:rsidR="004807EB" w:rsidRPr="00B913DF" w:rsidRDefault="004807EB" w:rsidP="00DE79F4">
            <w:pPr>
              <w:pStyle w:val="Sraopastraipa"/>
              <w:numPr>
                <w:ilvl w:val="1"/>
                <w:numId w:val="42"/>
              </w:numPr>
              <w:rPr>
                <w:sz w:val="22"/>
                <w:szCs w:val="22"/>
              </w:rPr>
            </w:pPr>
          </w:p>
        </w:tc>
        <w:tc>
          <w:tcPr>
            <w:tcW w:w="1701" w:type="dxa"/>
            <w:tcBorders>
              <w:top w:val="single" w:sz="4" w:space="0" w:color="auto"/>
              <w:left w:val="nil"/>
              <w:bottom w:val="single" w:sz="4" w:space="0" w:color="auto"/>
              <w:right w:val="single" w:sz="4" w:space="0" w:color="auto"/>
            </w:tcBorders>
            <w:vAlign w:val="center"/>
          </w:tcPr>
          <w:p w14:paraId="3CE6DD34" w14:textId="01588F4E" w:rsidR="004807EB" w:rsidRPr="00B913DF" w:rsidRDefault="004807EB" w:rsidP="004807EB">
            <w:pPr>
              <w:rPr>
                <w:sz w:val="22"/>
                <w:szCs w:val="22"/>
              </w:rPr>
            </w:pPr>
            <w:r w:rsidRPr="00B913DF">
              <w:rPr>
                <w:sz w:val="22"/>
                <w:szCs w:val="22"/>
              </w:rPr>
              <w:t>2 priedas.</w:t>
            </w:r>
          </w:p>
        </w:tc>
        <w:tc>
          <w:tcPr>
            <w:tcW w:w="4821" w:type="dxa"/>
            <w:gridSpan w:val="3"/>
            <w:tcBorders>
              <w:top w:val="single" w:sz="4" w:space="0" w:color="auto"/>
              <w:left w:val="nil"/>
              <w:bottom w:val="single" w:sz="4" w:space="0" w:color="auto"/>
              <w:right w:val="single" w:sz="4" w:space="0" w:color="auto"/>
            </w:tcBorders>
            <w:vAlign w:val="center"/>
          </w:tcPr>
          <w:p w14:paraId="7FC0EE8D" w14:textId="4784AFFE" w:rsidR="004807EB" w:rsidRPr="00B913DF" w:rsidRDefault="004807EB" w:rsidP="004807EB">
            <w:pPr>
              <w:jc w:val="left"/>
              <w:rPr>
                <w:bCs/>
                <w:sz w:val="22"/>
                <w:szCs w:val="22"/>
              </w:rPr>
            </w:pPr>
            <w:r w:rsidRPr="00B913DF">
              <w:rPr>
                <w:bCs/>
                <w:sz w:val="22"/>
                <w:szCs w:val="22"/>
              </w:rPr>
              <w:t>Privalomoji techninė priežiūra, remontas (garantinis ir negarantinis)</w:t>
            </w:r>
          </w:p>
        </w:tc>
        <w:tc>
          <w:tcPr>
            <w:tcW w:w="2976" w:type="dxa"/>
            <w:gridSpan w:val="2"/>
            <w:tcBorders>
              <w:top w:val="single" w:sz="4" w:space="0" w:color="auto"/>
              <w:left w:val="nil"/>
              <w:bottom w:val="single" w:sz="4" w:space="0" w:color="auto"/>
              <w:right w:val="single" w:sz="4" w:space="0" w:color="auto"/>
            </w:tcBorders>
            <w:noWrap/>
            <w:vAlign w:val="center"/>
          </w:tcPr>
          <w:p w14:paraId="278C8F2F" w14:textId="77777777" w:rsidR="004807EB" w:rsidRPr="00B913DF" w:rsidRDefault="004807EB" w:rsidP="004807EB">
            <w:pPr>
              <w:rPr>
                <w:sz w:val="22"/>
                <w:szCs w:val="22"/>
              </w:rPr>
            </w:pPr>
          </w:p>
        </w:tc>
      </w:tr>
    </w:tbl>
    <w:p w14:paraId="1EAFC3F3" w14:textId="77777777" w:rsidR="006028DE" w:rsidRDefault="006028DE" w:rsidP="00CC6ED3">
      <w:pPr>
        <w:pBdr>
          <w:bottom w:val="single" w:sz="12" w:space="0" w:color="auto"/>
        </w:pBdr>
        <w:ind w:firstLine="709"/>
        <w:rPr>
          <w:b/>
          <w:bCs/>
          <w:color w:val="000000"/>
          <w:sz w:val="22"/>
          <w:szCs w:val="22"/>
        </w:rPr>
      </w:pPr>
    </w:p>
    <w:p w14:paraId="34F3CD1A" w14:textId="77777777" w:rsidR="00755525" w:rsidRDefault="00755525" w:rsidP="00CC6ED3">
      <w:pPr>
        <w:pBdr>
          <w:bottom w:val="single" w:sz="12" w:space="0" w:color="auto"/>
        </w:pBdr>
        <w:ind w:firstLine="709"/>
        <w:rPr>
          <w:b/>
          <w:bCs/>
          <w:color w:val="000000"/>
          <w:sz w:val="22"/>
          <w:szCs w:val="22"/>
        </w:rPr>
      </w:pPr>
    </w:p>
    <w:p w14:paraId="6FE7AA3A" w14:textId="77777777" w:rsidR="00755525" w:rsidRPr="000776D5" w:rsidRDefault="00755525" w:rsidP="00CC6ED3">
      <w:pPr>
        <w:pBdr>
          <w:bottom w:val="single" w:sz="12" w:space="0" w:color="auto"/>
        </w:pBdr>
        <w:ind w:firstLine="709"/>
        <w:rPr>
          <w:b/>
          <w:bCs/>
          <w:color w:val="000000"/>
          <w:sz w:val="22"/>
          <w:szCs w:val="22"/>
        </w:rPr>
      </w:pPr>
    </w:p>
    <w:p w14:paraId="4194F433" w14:textId="2F63B1FB" w:rsidR="00CC6ED3" w:rsidRPr="000776D5" w:rsidRDefault="00CC6ED3" w:rsidP="00CC6ED3">
      <w:pPr>
        <w:pBdr>
          <w:bottom w:val="single" w:sz="12" w:space="0" w:color="auto"/>
        </w:pBdr>
        <w:ind w:firstLine="709"/>
        <w:rPr>
          <w:iCs/>
          <w:sz w:val="22"/>
          <w:szCs w:val="22"/>
        </w:rPr>
      </w:pPr>
      <w:r w:rsidRPr="000776D5">
        <w:rPr>
          <w:b/>
          <w:bCs/>
          <w:color w:val="000000"/>
          <w:sz w:val="22"/>
          <w:szCs w:val="22"/>
        </w:rPr>
        <w:t xml:space="preserve">Visos pirkimo dokumente esančios nuorodos į standartą, techninį liudijimą ar bendrąsias technines specifikacijas reiškia, kad Perkantysis subjektas priima ir kitus dalyvių lygiaverčių priemonių įrodymus. </w:t>
      </w:r>
      <w:r w:rsidRPr="000776D5">
        <w:rPr>
          <w:iCs/>
          <w:sz w:val="22"/>
          <w:szCs w:val="22"/>
        </w:rPr>
        <w:t xml:space="preserve">Jeigu specifikacijoje nurodomas </w:t>
      </w:r>
      <w:r w:rsidRPr="000776D5">
        <w:rPr>
          <w:rFonts w:eastAsia="Calibri"/>
          <w:sz w:val="22"/>
          <w:szCs w:val="22"/>
        </w:rPr>
        <w:t>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w:t>
      </w:r>
      <w:r w:rsidRPr="000776D5">
        <w:rPr>
          <w:iCs/>
          <w:sz w:val="22"/>
          <w:szCs w:val="22"/>
        </w:rPr>
        <w:t>, gali būti pateikiamas lygiavertis objektas nurodytajam.</w:t>
      </w:r>
    </w:p>
    <w:p w14:paraId="0A691568" w14:textId="77777777" w:rsidR="00CC6ED3" w:rsidRPr="000776D5" w:rsidRDefault="00CC6ED3" w:rsidP="00CC6ED3">
      <w:pPr>
        <w:pBdr>
          <w:bottom w:val="single" w:sz="12" w:space="0" w:color="auto"/>
        </w:pBdr>
        <w:ind w:firstLine="709"/>
        <w:rPr>
          <w:b/>
          <w:sz w:val="22"/>
          <w:szCs w:val="22"/>
        </w:rPr>
      </w:pPr>
    </w:p>
    <w:p w14:paraId="63123765" w14:textId="77777777" w:rsidR="00BF792E" w:rsidRDefault="00BF792E">
      <w:pPr>
        <w:spacing w:after="160" w:line="259" w:lineRule="auto"/>
        <w:jc w:val="left"/>
        <w:rPr>
          <w:rFonts w:eastAsia="Calibri"/>
          <w:color w:val="000000" w:themeColor="text1"/>
          <w:szCs w:val="24"/>
        </w:rPr>
        <w:sectPr w:rsidR="00BF792E" w:rsidSect="00B232AA">
          <w:pgSz w:w="11906" w:h="16838"/>
          <w:pgMar w:top="1276" w:right="566" w:bottom="1418" w:left="1134" w:header="567" w:footer="567" w:gutter="0"/>
          <w:cols w:space="1296"/>
          <w:docGrid w:linePitch="360"/>
        </w:sectPr>
      </w:pPr>
    </w:p>
    <w:p w14:paraId="4BA8FC36" w14:textId="0827EADE" w:rsidR="00BF792E" w:rsidRPr="0017053A" w:rsidRDefault="00BF792E" w:rsidP="0017053A">
      <w:pPr>
        <w:tabs>
          <w:tab w:val="left" w:pos="3460"/>
        </w:tabs>
        <w:jc w:val="center"/>
        <w:rPr>
          <w:rFonts w:eastAsia="Calibri"/>
          <w:b/>
          <w:bCs/>
          <w:szCs w:val="24"/>
        </w:rPr>
      </w:pPr>
      <w:r w:rsidRPr="0017053A">
        <w:rPr>
          <w:rFonts w:eastAsia="Calibri"/>
          <w:b/>
          <w:bCs/>
          <w:color w:val="000000" w:themeColor="text1"/>
          <w:szCs w:val="24"/>
        </w:rPr>
        <w:lastRenderedPageBreak/>
        <w:t xml:space="preserve">Autobuso Techninio aptarnavimo ir priežiūros paslaugos 24 mėnesių </w:t>
      </w:r>
      <w:r w:rsidRPr="0017053A">
        <w:rPr>
          <w:rFonts w:eastAsia="Calibri"/>
          <w:b/>
          <w:bCs/>
          <w:szCs w:val="24"/>
        </w:rPr>
        <w:t>laikotarpiu arba kol Autobusas nuvažiuos 160 000 km</w:t>
      </w:r>
    </w:p>
    <w:p w14:paraId="2CE08374" w14:textId="77777777" w:rsidR="00BF792E" w:rsidRPr="00CF3B16" w:rsidRDefault="00BF792E" w:rsidP="00BF792E">
      <w:pPr>
        <w:tabs>
          <w:tab w:val="left" w:pos="3460"/>
        </w:tabs>
        <w:jc w:val="right"/>
        <w:rPr>
          <w:rFonts w:eastAsia="Calibri"/>
          <w:szCs w:val="24"/>
        </w:rPr>
      </w:pPr>
    </w:p>
    <w:p w14:paraId="3C1FB8D5" w14:textId="77777777" w:rsidR="00BF792E" w:rsidRPr="004A7A77" w:rsidRDefault="00BF792E" w:rsidP="00BF792E">
      <w:pPr>
        <w:tabs>
          <w:tab w:val="left" w:pos="8811"/>
        </w:tabs>
        <w:jc w:val="right"/>
      </w:pPr>
      <w:r w:rsidRPr="004A7A77">
        <w:tab/>
        <w:t>2 lentelė</w:t>
      </w:r>
    </w:p>
    <w:tbl>
      <w:tblPr>
        <w:tblStyle w:val="Lentelstinklelis"/>
        <w:tblpPr w:leftFromText="180" w:rightFromText="180" w:vertAnchor="text" w:tblpXSpec="center" w:tblpY="1"/>
        <w:tblOverlap w:val="never"/>
        <w:tblW w:w="0" w:type="auto"/>
        <w:tblLook w:val="04A0" w:firstRow="1" w:lastRow="0" w:firstColumn="1" w:lastColumn="0" w:noHBand="0" w:noVBand="1"/>
      </w:tblPr>
      <w:tblGrid>
        <w:gridCol w:w="576"/>
        <w:gridCol w:w="1403"/>
        <w:gridCol w:w="1190"/>
        <w:gridCol w:w="850"/>
        <w:gridCol w:w="1123"/>
        <w:gridCol w:w="1256"/>
        <w:gridCol w:w="1430"/>
        <w:gridCol w:w="1336"/>
        <w:gridCol w:w="976"/>
        <w:gridCol w:w="817"/>
        <w:gridCol w:w="1256"/>
      </w:tblGrid>
      <w:tr w:rsidR="00BF792E" w:rsidRPr="00E31B79" w14:paraId="3C509F77" w14:textId="77777777" w:rsidTr="00522170">
        <w:trPr>
          <w:trHeight w:val="945"/>
        </w:trPr>
        <w:tc>
          <w:tcPr>
            <w:tcW w:w="502" w:type="dxa"/>
            <w:vMerge w:val="restart"/>
            <w:hideMark/>
          </w:tcPr>
          <w:p w14:paraId="280285FE" w14:textId="77777777" w:rsidR="00BF792E" w:rsidRPr="00E31B79" w:rsidRDefault="00BF792E" w:rsidP="00522170">
            <w:pPr>
              <w:jc w:val="center"/>
            </w:pPr>
            <w:r w:rsidRPr="00E31B79">
              <w:t>Eil.</w:t>
            </w:r>
          </w:p>
        </w:tc>
        <w:tc>
          <w:tcPr>
            <w:tcW w:w="4850" w:type="dxa"/>
            <w:gridSpan w:val="5"/>
            <w:hideMark/>
          </w:tcPr>
          <w:p w14:paraId="03DB271C" w14:textId="77777777" w:rsidR="00BF792E" w:rsidRPr="00E31B79" w:rsidRDefault="00BF792E" w:rsidP="00522170">
            <w:pPr>
              <w:jc w:val="center"/>
            </w:pPr>
            <w:r w:rsidRPr="00E31B79">
              <w:t>Vieno Autobuso techninio aptarnavimo ir priežiūros paslaugos</w:t>
            </w:r>
          </w:p>
        </w:tc>
        <w:tc>
          <w:tcPr>
            <w:tcW w:w="3801" w:type="dxa"/>
            <w:gridSpan w:val="4"/>
            <w:hideMark/>
          </w:tcPr>
          <w:p w14:paraId="09781BBE" w14:textId="77777777" w:rsidR="00BF792E" w:rsidRPr="00E31B79" w:rsidRDefault="00BF792E" w:rsidP="00522170">
            <w:pPr>
              <w:jc w:val="center"/>
            </w:pPr>
            <w:r w:rsidRPr="00E31B79">
              <w:t>Vieno Autobuso techniniam aptarnavimui ir priežiūrai naudojamos eksploatacinės medžiagos ir atsarginės dalys</w:t>
            </w:r>
          </w:p>
        </w:tc>
        <w:tc>
          <w:tcPr>
            <w:tcW w:w="1043" w:type="dxa"/>
            <w:vMerge w:val="restart"/>
            <w:hideMark/>
          </w:tcPr>
          <w:p w14:paraId="5FCCEED6" w14:textId="77777777" w:rsidR="00BF792E" w:rsidRDefault="00BF792E" w:rsidP="00522170">
            <w:pPr>
              <w:jc w:val="center"/>
            </w:pPr>
          </w:p>
          <w:p w14:paraId="53F36507" w14:textId="77777777" w:rsidR="00BF792E" w:rsidRDefault="00BF792E" w:rsidP="00522170">
            <w:pPr>
              <w:jc w:val="center"/>
            </w:pPr>
          </w:p>
          <w:p w14:paraId="3B779CDA" w14:textId="77777777" w:rsidR="00BF792E" w:rsidRDefault="00BF792E" w:rsidP="00522170">
            <w:pPr>
              <w:jc w:val="center"/>
            </w:pPr>
          </w:p>
          <w:p w14:paraId="76C932D4" w14:textId="77777777" w:rsidR="00BF792E" w:rsidRDefault="00BF792E" w:rsidP="00522170">
            <w:pPr>
              <w:jc w:val="center"/>
            </w:pPr>
          </w:p>
          <w:p w14:paraId="1FAFF4D7" w14:textId="77777777" w:rsidR="00BF792E" w:rsidRPr="00E31B79" w:rsidRDefault="00BF792E" w:rsidP="00522170">
            <w:r w:rsidRPr="00E31B79">
              <w:t>Operacijos išraiška (EUR be PVM)  K=F+J</w:t>
            </w:r>
          </w:p>
        </w:tc>
      </w:tr>
      <w:tr w:rsidR="00BF792E" w:rsidRPr="00E31B79" w14:paraId="5BC1B1EE" w14:textId="77777777" w:rsidTr="00522170">
        <w:trPr>
          <w:trHeight w:val="630"/>
        </w:trPr>
        <w:tc>
          <w:tcPr>
            <w:tcW w:w="502" w:type="dxa"/>
            <w:vMerge/>
            <w:hideMark/>
          </w:tcPr>
          <w:p w14:paraId="7C027D61" w14:textId="77777777" w:rsidR="00BF792E" w:rsidRPr="00E31B79" w:rsidRDefault="00BF792E" w:rsidP="00522170">
            <w:pPr>
              <w:jc w:val="center"/>
            </w:pPr>
          </w:p>
        </w:tc>
        <w:tc>
          <w:tcPr>
            <w:tcW w:w="1160" w:type="dxa"/>
            <w:vMerge w:val="restart"/>
            <w:hideMark/>
          </w:tcPr>
          <w:p w14:paraId="0690FAB0" w14:textId="77777777" w:rsidR="00BF792E" w:rsidRPr="00E31B79" w:rsidRDefault="00BF792E" w:rsidP="00522170">
            <w:pPr>
              <w:jc w:val="center"/>
            </w:pPr>
            <w:r w:rsidRPr="00E31B79">
              <w:t>Darbų pavadinimai</w:t>
            </w:r>
          </w:p>
        </w:tc>
        <w:tc>
          <w:tcPr>
            <w:tcW w:w="990" w:type="dxa"/>
            <w:vMerge w:val="restart"/>
            <w:hideMark/>
          </w:tcPr>
          <w:p w14:paraId="02EDDC93" w14:textId="77777777" w:rsidR="00BF792E" w:rsidRPr="00E31B79" w:rsidRDefault="00BF792E" w:rsidP="00522170">
            <w:pPr>
              <w:jc w:val="center"/>
            </w:pPr>
            <w:r w:rsidRPr="00E31B79">
              <w:t xml:space="preserve">Operacijų skaičius per 24 mėn. </w:t>
            </w:r>
            <w:r w:rsidRPr="00CF3B16">
              <w:t>laikotarpį arba kol  transporto priemonė nuvažiuos 160 000 km</w:t>
            </w:r>
          </w:p>
        </w:tc>
        <w:tc>
          <w:tcPr>
            <w:tcW w:w="720" w:type="dxa"/>
            <w:vMerge w:val="restart"/>
            <w:hideMark/>
          </w:tcPr>
          <w:p w14:paraId="7A33B470" w14:textId="77777777" w:rsidR="00BF792E" w:rsidRDefault="00BF792E" w:rsidP="00522170">
            <w:pPr>
              <w:jc w:val="center"/>
            </w:pPr>
          </w:p>
          <w:p w14:paraId="2C9E2002" w14:textId="77777777" w:rsidR="00BF792E" w:rsidRDefault="00BF792E" w:rsidP="00522170">
            <w:pPr>
              <w:jc w:val="center"/>
            </w:pPr>
          </w:p>
          <w:p w14:paraId="493EA5BF" w14:textId="77777777" w:rsidR="00BF792E" w:rsidRPr="00E31B79" w:rsidRDefault="00BF792E" w:rsidP="00522170">
            <w:pPr>
              <w:jc w:val="center"/>
            </w:pPr>
            <w:r w:rsidRPr="00E31B79">
              <w:t>Darbo laiko norma (val.)*</w:t>
            </w:r>
          </w:p>
        </w:tc>
        <w:tc>
          <w:tcPr>
            <w:tcW w:w="1980" w:type="dxa"/>
            <w:gridSpan w:val="2"/>
            <w:hideMark/>
          </w:tcPr>
          <w:p w14:paraId="036972FF" w14:textId="77777777" w:rsidR="00BF792E" w:rsidRPr="00E31B79" w:rsidRDefault="00BF792E" w:rsidP="00522170">
            <w:pPr>
              <w:jc w:val="center"/>
            </w:pPr>
            <w:r w:rsidRPr="00E31B79">
              <w:t>Kaina be PVM  (EUR)</w:t>
            </w:r>
          </w:p>
        </w:tc>
        <w:tc>
          <w:tcPr>
            <w:tcW w:w="1181" w:type="dxa"/>
            <w:vMerge w:val="restart"/>
            <w:hideMark/>
          </w:tcPr>
          <w:p w14:paraId="7F6D559C" w14:textId="77777777" w:rsidR="00BF792E" w:rsidRDefault="00BF792E" w:rsidP="00522170">
            <w:pPr>
              <w:jc w:val="center"/>
            </w:pPr>
          </w:p>
          <w:p w14:paraId="207A2B9F" w14:textId="77777777" w:rsidR="00BF792E" w:rsidRDefault="00BF792E" w:rsidP="00522170">
            <w:pPr>
              <w:jc w:val="center"/>
            </w:pPr>
          </w:p>
          <w:p w14:paraId="09E8469C" w14:textId="77777777" w:rsidR="00BF792E" w:rsidRPr="00E31B79" w:rsidRDefault="00BF792E" w:rsidP="00522170">
            <w:pPr>
              <w:jc w:val="center"/>
            </w:pPr>
            <w:r w:rsidRPr="00E31B79">
              <w:t>Medžiagų ir dalių pavadinimas</w:t>
            </w:r>
          </w:p>
        </w:tc>
        <w:tc>
          <w:tcPr>
            <w:tcW w:w="1106" w:type="dxa"/>
            <w:vMerge w:val="restart"/>
            <w:hideMark/>
          </w:tcPr>
          <w:p w14:paraId="2EE98BF7" w14:textId="77777777" w:rsidR="00BF792E" w:rsidRDefault="00BF792E" w:rsidP="00522170">
            <w:pPr>
              <w:jc w:val="center"/>
            </w:pPr>
          </w:p>
          <w:p w14:paraId="50AB4C89" w14:textId="77777777" w:rsidR="00BF792E" w:rsidRDefault="00BF792E" w:rsidP="00522170">
            <w:pPr>
              <w:jc w:val="center"/>
            </w:pPr>
          </w:p>
          <w:p w14:paraId="56A3FA63" w14:textId="77777777" w:rsidR="00BF792E" w:rsidRPr="00E31B79" w:rsidRDefault="00BF792E" w:rsidP="00522170">
            <w:pPr>
              <w:jc w:val="center"/>
            </w:pPr>
            <w:r w:rsidRPr="00E31B79">
              <w:t>Medžiagų ir dalių kiekis ir mato vienetai***</w:t>
            </w:r>
          </w:p>
        </w:tc>
        <w:tc>
          <w:tcPr>
            <w:tcW w:w="1514" w:type="dxa"/>
            <w:gridSpan w:val="2"/>
            <w:hideMark/>
          </w:tcPr>
          <w:p w14:paraId="6BC980E7" w14:textId="77777777" w:rsidR="00BF792E" w:rsidRDefault="00BF792E" w:rsidP="00522170">
            <w:pPr>
              <w:jc w:val="center"/>
            </w:pPr>
          </w:p>
          <w:p w14:paraId="2C630F10" w14:textId="77777777" w:rsidR="00BF792E" w:rsidRPr="00E31B79" w:rsidRDefault="00BF792E" w:rsidP="00522170">
            <w:pPr>
              <w:jc w:val="center"/>
            </w:pPr>
            <w:r w:rsidRPr="00E31B79">
              <w:t>Kaina be PVM (EUR)</w:t>
            </w:r>
          </w:p>
        </w:tc>
        <w:tc>
          <w:tcPr>
            <w:tcW w:w="1043" w:type="dxa"/>
            <w:vMerge/>
            <w:hideMark/>
          </w:tcPr>
          <w:p w14:paraId="6F459713" w14:textId="77777777" w:rsidR="00BF792E" w:rsidRPr="00E31B79" w:rsidRDefault="00BF792E" w:rsidP="00522170">
            <w:pPr>
              <w:jc w:val="center"/>
            </w:pPr>
          </w:p>
        </w:tc>
      </w:tr>
      <w:tr w:rsidR="0017053A" w:rsidRPr="00E31B79" w14:paraId="1971E0CA" w14:textId="77777777" w:rsidTr="00522170">
        <w:trPr>
          <w:trHeight w:val="1575"/>
        </w:trPr>
        <w:tc>
          <w:tcPr>
            <w:tcW w:w="502" w:type="dxa"/>
            <w:vMerge/>
            <w:hideMark/>
          </w:tcPr>
          <w:p w14:paraId="30D3E562" w14:textId="77777777" w:rsidR="00BF792E" w:rsidRPr="00E31B79" w:rsidRDefault="00BF792E" w:rsidP="00522170">
            <w:pPr>
              <w:jc w:val="center"/>
            </w:pPr>
          </w:p>
        </w:tc>
        <w:tc>
          <w:tcPr>
            <w:tcW w:w="1160" w:type="dxa"/>
            <w:vMerge/>
            <w:hideMark/>
          </w:tcPr>
          <w:p w14:paraId="4C13A5FC" w14:textId="77777777" w:rsidR="00BF792E" w:rsidRPr="00E31B79" w:rsidRDefault="00BF792E" w:rsidP="00522170">
            <w:pPr>
              <w:jc w:val="center"/>
            </w:pPr>
          </w:p>
        </w:tc>
        <w:tc>
          <w:tcPr>
            <w:tcW w:w="990" w:type="dxa"/>
            <w:vMerge/>
            <w:hideMark/>
          </w:tcPr>
          <w:p w14:paraId="28D39608" w14:textId="77777777" w:rsidR="00BF792E" w:rsidRPr="00E31B79" w:rsidRDefault="00BF792E" w:rsidP="00522170">
            <w:pPr>
              <w:jc w:val="center"/>
            </w:pPr>
          </w:p>
        </w:tc>
        <w:tc>
          <w:tcPr>
            <w:tcW w:w="720" w:type="dxa"/>
            <w:vMerge/>
            <w:hideMark/>
          </w:tcPr>
          <w:p w14:paraId="582F7072" w14:textId="77777777" w:rsidR="00BF792E" w:rsidRPr="00E31B79" w:rsidRDefault="00BF792E" w:rsidP="00522170">
            <w:pPr>
              <w:jc w:val="center"/>
            </w:pPr>
          </w:p>
        </w:tc>
        <w:tc>
          <w:tcPr>
            <w:tcW w:w="937" w:type="dxa"/>
            <w:hideMark/>
          </w:tcPr>
          <w:p w14:paraId="2EF9A074" w14:textId="77777777" w:rsidR="00BF792E" w:rsidRDefault="00BF792E" w:rsidP="00522170">
            <w:pPr>
              <w:jc w:val="center"/>
            </w:pPr>
          </w:p>
          <w:p w14:paraId="398D5037" w14:textId="77777777" w:rsidR="00BF792E" w:rsidRPr="00E31B79" w:rsidRDefault="00BF792E" w:rsidP="00522170">
            <w:pPr>
              <w:jc w:val="center"/>
            </w:pPr>
            <w:r w:rsidRPr="00E31B79">
              <w:t>Valandos kaina (Eur be PVM)**</w:t>
            </w:r>
          </w:p>
        </w:tc>
        <w:tc>
          <w:tcPr>
            <w:tcW w:w="1043" w:type="dxa"/>
            <w:hideMark/>
          </w:tcPr>
          <w:p w14:paraId="7D4B3228" w14:textId="77777777" w:rsidR="00BF792E" w:rsidRDefault="00BF792E" w:rsidP="00522170">
            <w:pPr>
              <w:jc w:val="center"/>
            </w:pPr>
          </w:p>
          <w:p w14:paraId="48D0231D" w14:textId="77777777" w:rsidR="00BF792E" w:rsidRPr="00E31B79" w:rsidRDefault="00BF792E" w:rsidP="00522170">
            <w:pPr>
              <w:jc w:val="center"/>
            </w:pPr>
            <w:r w:rsidRPr="00E31B79">
              <w:t>Operacijos vertė  (EUR be PVM) C×D×E</w:t>
            </w:r>
          </w:p>
        </w:tc>
        <w:tc>
          <w:tcPr>
            <w:tcW w:w="1181" w:type="dxa"/>
            <w:vMerge/>
            <w:hideMark/>
          </w:tcPr>
          <w:p w14:paraId="73DFEFAA" w14:textId="77777777" w:rsidR="00BF792E" w:rsidRPr="00E31B79" w:rsidRDefault="00BF792E" w:rsidP="00522170">
            <w:pPr>
              <w:jc w:val="center"/>
            </w:pPr>
          </w:p>
        </w:tc>
        <w:tc>
          <w:tcPr>
            <w:tcW w:w="1106" w:type="dxa"/>
            <w:vMerge/>
            <w:hideMark/>
          </w:tcPr>
          <w:p w14:paraId="70FA4EAE" w14:textId="77777777" w:rsidR="00BF792E" w:rsidRPr="00E31B79" w:rsidRDefault="00BF792E" w:rsidP="00522170">
            <w:pPr>
              <w:jc w:val="center"/>
            </w:pPr>
          </w:p>
        </w:tc>
        <w:tc>
          <w:tcPr>
            <w:tcW w:w="820" w:type="dxa"/>
            <w:hideMark/>
          </w:tcPr>
          <w:p w14:paraId="4DA96837" w14:textId="77777777" w:rsidR="00BF792E" w:rsidRDefault="00BF792E" w:rsidP="00522170">
            <w:pPr>
              <w:jc w:val="center"/>
            </w:pPr>
          </w:p>
          <w:p w14:paraId="770FDB52" w14:textId="77777777" w:rsidR="00BF792E" w:rsidRPr="00E31B79" w:rsidRDefault="00BF792E" w:rsidP="00522170">
            <w:pPr>
              <w:jc w:val="center"/>
            </w:pPr>
            <w:r w:rsidRPr="00E31B79">
              <w:t>Vieneto kaina (Eur be PVM)</w:t>
            </w:r>
          </w:p>
        </w:tc>
        <w:tc>
          <w:tcPr>
            <w:tcW w:w="694" w:type="dxa"/>
            <w:hideMark/>
          </w:tcPr>
          <w:p w14:paraId="365DD4B9" w14:textId="77777777" w:rsidR="00BF792E" w:rsidRDefault="00BF792E" w:rsidP="00522170">
            <w:pPr>
              <w:jc w:val="center"/>
            </w:pPr>
          </w:p>
          <w:p w14:paraId="48B68177" w14:textId="77777777" w:rsidR="00BF792E" w:rsidRPr="00E31B79" w:rsidRDefault="00BF792E" w:rsidP="00522170">
            <w:pPr>
              <w:jc w:val="center"/>
            </w:pPr>
            <w:r w:rsidRPr="00E31B79">
              <w:t>Viso (EUR be PVM) H×I</w:t>
            </w:r>
          </w:p>
        </w:tc>
        <w:tc>
          <w:tcPr>
            <w:tcW w:w="1043" w:type="dxa"/>
            <w:vMerge/>
            <w:hideMark/>
          </w:tcPr>
          <w:p w14:paraId="1C919E48" w14:textId="77777777" w:rsidR="00BF792E" w:rsidRPr="00E31B79" w:rsidRDefault="00BF792E" w:rsidP="00522170">
            <w:pPr>
              <w:jc w:val="center"/>
            </w:pPr>
          </w:p>
        </w:tc>
      </w:tr>
      <w:tr w:rsidR="0017053A" w:rsidRPr="00E31B79" w14:paraId="4289A14D" w14:textId="77777777" w:rsidTr="00522170">
        <w:trPr>
          <w:trHeight w:val="315"/>
        </w:trPr>
        <w:tc>
          <w:tcPr>
            <w:tcW w:w="502" w:type="dxa"/>
            <w:hideMark/>
          </w:tcPr>
          <w:p w14:paraId="40C95470" w14:textId="77777777" w:rsidR="00BF792E" w:rsidRPr="00E31B79" w:rsidRDefault="00BF792E" w:rsidP="00522170">
            <w:pPr>
              <w:jc w:val="center"/>
              <w:rPr>
                <w:b/>
                <w:bCs/>
                <w:i/>
                <w:iCs/>
              </w:rPr>
            </w:pPr>
            <w:r w:rsidRPr="00E31B79">
              <w:rPr>
                <w:b/>
                <w:bCs/>
                <w:i/>
                <w:iCs/>
              </w:rPr>
              <w:t>A</w:t>
            </w:r>
          </w:p>
        </w:tc>
        <w:tc>
          <w:tcPr>
            <w:tcW w:w="1160" w:type="dxa"/>
            <w:hideMark/>
          </w:tcPr>
          <w:p w14:paraId="06B9293A" w14:textId="77777777" w:rsidR="00BF792E" w:rsidRPr="00E31B79" w:rsidRDefault="00BF792E" w:rsidP="00522170">
            <w:pPr>
              <w:jc w:val="center"/>
              <w:rPr>
                <w:b/>
                <w:bCs/>
                <w:i/>
                <w:iCs/>
              </w:rPr>
            </w:pPr>
            <w:r w:rsidRPr="00E31B79">
              <w:rPr>
                <w:b/>
                <w:bCs/>
                <w:i/>
                <w:iCs/>
              </w:rPr>
              <w:t>B</w:t>
            </w:r>
          </w:p>
        </w:tc>
        <w:tc>
          <w:tcPr>
            <w:tcW w:w="990" w:type="dxa"/>
            <w:hideMark/>
          </w:tcPr>
          <w:p w14:paraId="086F5610" w14:textId="77777777" w:rsidR="00BF792E" w:rsidRPr="00E31B79" w:rsidRDefault="00BF792E" w:rsidP="00522170">
            <w:pPr>
              <w:jc w:val="center"/>
              <w:rPr>
                <w:b/>
                <w:bCs/>
                <w:i/>
                <w:iCs/>
              </w:rPr>
            </w:pPr>
            <w:r w:rsidRPr="00E31B79">
              <w:rPr>
                <w:b/>
                <w:bCs/>
                <w:i/>
                <w:iCs/>
              </w:rPr>
              <w:t>C</w:t>
            </w:r>
          </w:p>
        </w:tc>
        <w:tc>
          <w:tcPr>
            <w:tcW w:w="720" w:type="dxa"/>
            <w:hideMark/>
          </w:tcPr>
          <w:p w14:paraId="32455BEF" w14:textId="77777777" w:rsidR="00BF792E" w:rsidRPr="00E31B79" w:rsidRDefault="00BF792E" w:rsidP="00522170">
            <w:pPr>
              <w:jc w:val="center"/>
              <w:rPr>
                <w:b/>
                <w:bCs/>
                <w:i/>
                <w:iCs/>
              </w:rPr>
            </w:pPr>
            <w:r w:rsidRPr="00E31B79">
              <w:rPr>
                <w:b/>
                <w:bCs/>
                <w:i/>
                <w:iCs/>
              </w:rPr>
              <w:t>D</w:t>
            </w:r>
          </w:p>
        </w:tc>
        <w:tc>
          <w:tcPr>
            <w:tcW w:w="937" w:type="dxa"/>
            <w:hideMark/>
          </w:tcPr>
          <w:p w14:paraId="29E4BB8A" w14:textId="77777777" w:rsidR="00BF792E" w:rsidRPr="00E31B79" w:rsidRDefault="00BF792E" w:rsidP="00522170">
            <w:pPr>
              <w:jc w:val="center"/>
              <w:rPr>
                <w:b/>
                <w:bCs/>
                <w:i/>
                <w:iCs/>
              </w:rPr>
            </w:pPr>
            <w:r w:rsidRPr="00E31B79">
              <w:rPr>
                <w:b/>
                <w:bCs/>
                <w:i/>
                <w:iCs/>
              </w:rPr>
              <w:t>E</w:t>
            </w:r>
          </w:p>
        </w:tc>
        <w:tc>
          <w:tcPr>
            <w:tcW w:w="1043" w:type="dxa"/>
            <w:hideMark/>
          </w:tcPr>
          <w:p w14:paraId="46FB5D32" w14:textId="77777777" w:rsidR="00BF792E" w:rsidRPr="00E31B79" w:rsidRDefault="00BF792E" w:rsidP="00522170">
            <w:pPr>
              <w:jc w:val="center"/>
              <w:rPr>
                <w:b/>
                <w:bCs/>
                <w:i/>
                <w:iCs/>
              </w:rPr>
            </w:pPr>
            <w:r w:rsidRPr="00E31B79">
              <w:rPr>
                <w:b/>
                <w:bCs/>
                <w:i/>
                <w:iCs/>
              </w:rPr>
              <w:t>F</w:t>
            </w:r>
          </w:p>
        </w:tc>
        <w:tc>
          <w:tcPr>
            <w:tcW w:w="1181" w:type="dxa"/>
            <w:hideMark/>
          </w:tcPr>
          <w:p w14:paraId="34332C9E" w14:textId="77777777" w:rsidR="00BF792E" w:rsidRPr="00E31B79" w:rsidRDefault="00BF792E" w:rsidP="00522170">
            <w:pPr>
              <w:jc w:val="center"/>
              <w:rPr>
                <w:b/>
                <w:bCs/>
                <w:i/>
                <w:iCs/>
              </w:rPr>
            </w:pPr>
            <w:r w:rsidRPr="00E31B79">
              <w:rPr>
                <w:b/>
                <w:bCs/>
                <w:i/>
                <w:iCs/>
              </w:rPr>
              <w:t>G</w:t>
            </w:r>
          </w:p>
        </w:tc>
        <w:tc>
          <w:tcPr>
            <w:tcW w:w="1106" w:type="dxa"/>
            <w:hideMark/>
          </w:tcPr>
          <w:p w14:paraId="2A4380FE" w14:textId="77777777" w:rsidR="00BF792E" w:rsidRPr="00E31B79" w:rsidRDefault="00BF792E" w:rsidP="00522170">
            <w:pPr>
              <w:jc w:val="center"/>
              <w:rPr>
                <w:b/>
                <w:bCs/>
                <w:i/>
                <w:iCs/>
              </w:rPr>
            </w:pPr>
            <w:r w:rsidRPr="00E31B79">
              <w:rPr>
                <w:b/>
                <w:bCs/>
                <w:i/>
                <w:iCs/>
              </w:rPr>
              <w:t>H</w:t>
            </w:r>
          </w:p>
        </w:tc>
        <w:tc>
          <w:tcPr>
            <w:tcW w:w="820" w:type="dxa"/>
            <w:hideMark/>
          </w:tcPr>
          <w:p w14:paraId="7AB850B5" w14:textId="77777777" w:rsidR="00BF792E" w:rsidRPr="00E31B79" w:rsidRDefault="00BF792E" w:rsidP="00522170">
            <w:pPr>
              <w:jc w:val="center"/>
              <w:rPr>
                <w:b/>
                <w:bCs/>
                <w:i/>
                <w:iCs/>
              </w:rPr>
            </w:pPr>
            <w:r w:rsidRPr="00E31B79">
              <w:rPr>
                <w:b/>
                <w:bCs/>
                <w:i/>
                <w:iCs/>
              </w:rPr>
              <w:t>I</w:t>
            </w:r>
          </w:p>
        </w:tc>
        <w:tc>
          <w:tcPr>
            <w:tcW w:w="694" w:type="dxa"/>
            <w:hideMark/>
          </w:tcPr>
          <w:p w14:paraId="0BFD380D" w14:textId="77777777" w:rsidR="00BF792E" w:rsidRPr="00E31B79" w:rsidRDefault="00BF792E" w:rsidP="00522170">
            <w:pPr>
              <w:jc w:val="center"/>
              <w:rPr>
                <w:b/>
                <w:bCs/>
                <w:i/>
                <w:iCs/>
              </w:rPr>
            </w:pPr>
            <w:r w:rsidRPr="00E31B79">
              <w:rPr>
                <w:b/>
                <w:bCs/>
                <w:i/>
                <w:iCs/>
              </w:rPr>
              <w:t>J</w:t>
            </w:r>
          </w:p>
        </w:tc>
        <w:tc>
          <w:tcPr>
            <w:tcW w:w="1043" w:type="dxa"/>
            <w:hideMark/>
          </w:tcPr>
          <w:p w14:paraId="0C5C0DC9" w14:textId="77777777" w:rsidR="00BF792E" w:rsidRPr="00E31B79" w:rsidRDefault="00BF792E" w:rsidP="00522170">
            <w:pPr>
              <w:jc w:val="center"/>
              <w:rPr>
                <w:b/>
                <w:bCs/>
                <w:i/>
                <w:iCs/>
              </w:rPr>
            </w:pPr>
            <w:r w:rsidRPr="00E31B79">
              <w:rPr>
                <w:b/>
                <w:bCs/>
                <w:i/>
                <w:iCs/>
              </w:rPr>
              <w:t>K</w:t>
            </w:r>
          </w:p>
        </w:tc>
      </w:tr>
      <w:tr w:rsidR="0017053A" w:rsidRPr="00E31B79" w14:paraId="41707FCA" w14:textId="77777777" w:rsidTr="00522170">
        <w:trPr>
          <w:trHeight w:val="315"/>
        </w:trPr>
        <w:tc>
          <w:tcPr>
            <w:tcW w:w="502" w:type="dxa"/>
            <w:hideMark/>
          </w:tcPr>
          <w:p w14:paraId="34FDD32D" w14:textId="77777777" w:rsidR="00BF792E" w:rsidRPr="00E31B79" w:rsidRDefault="00BF792E" w:rsidP="00BF792E">
            <w:pPr>
              <w:pStyle w:val="Sraopastraipa"/>
              <w:numPr>
                <w:ilvl w:val="0"/>
                <w:numId w:val="75"/>
              </w:numPr>
              <w:jc w:val="left"/>
            </w:pPr>
          </w:p>
        </w:tc>
        <w:tc>
          <w:tcPr>
            <w:tcW w:w="1160" w:type="dxa"/>
            <w:hideMark/>
          </w:tcPr>
          <w:p w14:paraId="089B34C6" w14:textId="77777777" w:rsidR="00BF792E" w:rsidRPr="00E31B79" w:rsidRDefault="00BF792E" w:rsidP="00522170">
            <w:pPr>
              <w:jc w:val="center"/>
              <w:rPr>
                <w:b/>
                <w:bCs/>
              </w:rPr>
            </w:pPr>
          </w:p>
        </w:tc>
        <w:tc>
          <w:tcPr>
            <w:tcW w:w="990" w:type="dxa"/>
            <w:hideMark/>
          </w:tcPr>
          <w:p w14:paraId="45445816" w14:textId="77777777" w:rsidR="00BF792E" w:rsidRPr="00E31B79" w:rsidRDefault="00BF792E" w:rsidP="00522170">
            <w:pPr>
              <w:jc w:val="center"/>
            </w:pPr>
          </w:p>
        </w:tc>
        <w:tc>
          <w:tcPr>
            <w:tcW w:w="720" w:type="dxa"/>
            <w:hideMark/>
          </w:tcPr>
          <w:p w14:paraId="69F41AC2" w14:textId="77777777" w:rsidR="00BF792E" w:rsidRPr="00E31B79" w:rsidRDefault="00BF792E" w:rsidP="00522170">
            <w:pPr>
              <w:jc w:val="center"/>
            </w:pPr>
          </w:p>
        </w:tc>
        <w:tc>
          <w:tcPr>
            <w:tcW w:w="937" w:type="dxa"/>
            <w:hideMark/>
          </w:tcPr>
          <w:p w14:paraId="54B36B5A" w14:textId="77777777" w:rsidR="00BF792E" w:rsidRPr="00E31B79" w:rsidRDefault="00BF792E" w:rsidP="00522170">
            <w:pPr>
              <w:jc w:val="center"/>
            </w:pPr>
          </w:p>
        </w:tc>
        <w:tc>
          <w:tcPr>
            <w:tcW w:w="1043" w:type="dxa"/>
            <w:hideMark/>
          </w:tcPr>
          <w:p w14:paraId="022A4499" w14:textId="77777777" w:rsidR="00BF792E" w:rsidRPr="00E31B79" w:rsidRDefault="00BF792E" w:rsidP="00522170">
            <w:pPr>
              <w:jc w:val="center"/>
            </w:pPr>
          </w:p>
        </w:tc>
        <w:tc>
          <w:tcPr>
            <w:tcW w:w="1181" w:type="dxa"/>
            <w:hideMark/>
          </w:tcPr>
          <w:p w14:paraId="2A966073" w14:textId="77777777" w:rsidR="00BF792E" w:rsidRPr="00E31B79" w:rsidRDefault="00BF792E" w:rsidP="00522170">
            <w:pPr>
              <w:jc w:val="center"/>
              <w:rPr>
                <w:b/>
                <w:bCs/>
              </w:rPr>
            </w:pPr>
          </w:p>
        </w:tc>
        <w:tc>
          <w:tcPr>
            <w:tcW w:w="1106" w:type="dxa"/>
            <w:hideMark/>
          </w:tcPr>
          <w:p w14:paraId="65FEDE77" w14:textId="77777777" w:rsidR="00BF792E" w:rsidRPr="00E31B79" w:rsidRDefault="00BF792E" w:rsidP="00522170">
            <w:pPr>
              <w:jc w:val="center"/>
            </w:pPr>
          </w:p>
        </w:tc>
        <w:tc>
          <w:tcPr>
            <w:tcW w:w="820" w:type="dxa"/>
            <w:hideMark/>
          </w:tcPr>
          <w:p w14:paraId="7DA95F08" w14:textId="77777777" w:rsidR="00BF792E" w:rsidRPr="00E31B79" w:rsidRDefault="00BF792E" w:rsidP="00522170">
            <w:pPr>
              <w:jc w:val="center"/>
            </w:pPr>
          </w:p>
        </w:tc>
        <w:tc>
          <w:tcPr>
            <w:tcW w:w="694" w:type="dxa"/>
            <w:hideMark/>
          </w:tcPr>
          <w:p w14:paraId="65AFB402" w14:textId="77777777" w:rsidR="00BF792E" w:rsidRPr="00E31B79" w:rsidRDefault="00BF792E" w:rsidP="00522170">
            <w:pPr>
              <w:jc w:val="center"/>
            </w:pPr>
          </w:p>
        </w:tc>
        <w:tc>
          <w:tcPr>
            <w:tcW w:w="1043" w:type="dxa"/>
            <w:hideMark/>
          </w:tcPr>
          <w:p w14:paraId="2099A58B" w14:textId="77777777" w:rsidR="00BF792E" w:rsidRPr="00E31B79" w:rsidRDefault="00BF792E" w:rsidP="00522170">
            <w:pPr>
              <w:jc w:val="center"/>
            </w:pPr>
          </w:p>
        </w:tc>
      </w:tr>
      <w:tr w:rsidR="0017053A" w:rsidRPr="00E31B79" w14:paraId="18DF2D90" w14:textId="77777777" w:rsidTr="00522170">
        <w:trPr>
          <w:trHeight w:val="315"/>
        </w:trPr>
        <w:tc>
          <w:tcPr>
            <w:tcW w:w="502" w:type="dxa"/>
            <w:hideMark/>
          </w:tcPr>
          <w:p w14:paraId="13E34E5D" w14:textId="77777777" w:rsidR="00BF792E" w:rsidRPr="00E31B79" w:rsidRDefault="00BF792E" w:rsidP="00BF792E">
            <w:pPr>
              <w:pStyle w:val="Sraopastraipa"/>
              <w:numPr>
                <w:ilvl w:val="0"/>
                <w:numId w:val="75"/>
              </w:numPr>
              <w:jc w:val="left"/>
            </w:pPr>
          </w:p>
        </w:tc>
        <w:tc>
          <w:tcPr>
            <w:tcW w:w="1160" w:type="dxa"/>
            <w:hideMark/>
          </w:tcPr>
          <w:p w14:paraId="1242016E" w14:textId="77777777" w:rsidR="00BF792E" w:rsidRPr="00E31B79" w:rsidRDefault="00BF792E" w:rsidP="00522170">
            <w:pPr>
              <w:rPr>
                <w:b/>
                <w:bCs/>
              </w:rPr>
            </w:pPr>
            <w:r w:rsidRPr="00E31B79">
              <w:rPr>
                <w:b/>
                <w:bCs/>
              </w:rPr>
              <w:t> </w:t>
            </w:r>
          </w:p>
        </w:tc>
        <w:tc>
          <w:tcPr>
            <w:tcW w:w="990" w:type="dxa"/>
            <w:hideMark/>
          </w:tcPr>
          <w:p w14:paraId="093DA2EB" w14:textId="77777777" w:rsidR="00BF792E" w:rsidRPr="00E31B79" w:rsidRDefault="00BF792E" w:rsidP="00522170">
            <w:r w:rsidRPr="00E31B79">
              <w:t> </w:t>
            </w:r>
          </w:p>
        </w:tc>
        <w:tc>
          <w:tcPr>
            <w:tcW w:w="720" w:type="dxa"/>
            <w:hideMark/>
          </w:tcPr>
          <w:p w14:paraId="1C9FCF90" w14:textId="77777777" w:rsidR="00BF792E" w:rsidRPr="00E31B79" w:rsidRDefault="00BF792E" w:rsidP="00522170">
            <w:r w:rsidRPr="00E31B79">
              <w:t> </w:t>
            </w:r>
          </w:p>
        </w:tc>
        <w:tc>
          <w:tcPr>
            <w:tcW w:w="937" w:type="dxa"/>
            <w:hideMark/>
          </w:tcPr>
          <w:p w14:paraId="39EA9803" w14:textId="77777777" w:rsidR="00BF792E" w:rsidRPr="00E31B79" w:rsidRDefault="00BF792E" w:rsidP="00522170">
            <w:r w:rsidRPr="00E31B79">
              <w:t> </w:t>
            </w:r>
          </w:p>
        </w:tc>
        <w:tc>
          <w:tcPr>
            <w:tcW w:w="1043" w:type="dxa"/>
            <w:hideMark/>
          </w:tcPr>
          <w:p w14:paraId="77D6769D" w14:textId="77777777" w:rsidR="00BF792E" w:rsidRPr="00E31B79" w:rsidRDefault="00BF792E" w:rsidP="00522170">
            <w:r w:rsidRPr="00E31B79">
              <w:t> </w:t>
            </w:r>
          </w:p>
        </w:tc>
        <w:tc>
          <w:tcPr>
            <w:tcW w:w="1181" w:type="dxa"/>
            <w:hideMark/>
          </w:tcPr>
          <w:p w14:paraId="799168D5" w14:textId="77777777" w:rsidR="00BF792E" w:rsidRPr="00E31B79" w:rsidRDefault="00BF792E" w:rsidP="00522170">
            <w:pPr>
              <w:rPr>
                <w:b/>
                <w:bCs/>
              </w:rPr>
            </w:pPr>
            <w:r w:rsidRPr="00E31B79">
              <w:rPr>
                <w:b/>
                <w:bCs/>
              </w:rPr>
              <w:t> </w:t>
            </w:r>
          </w:p>
        </w:tc>
        <w:tc>
          <w:tcPr>
            <w:tcW w:w="1106" w:type="dxa"/>
            <w:hideMark/>
          </w:tcPr>
          <w:p w14:paraId="5A6FA0B3" w14:textId="77777777" w:rsidR="00BF792E" w:rsidRPr="00E31B79" w:rsidRDefault="00BF792E" w:rsidP="00522170">
            <w:r w:rsidRPr="00E31B79">
              <w:t> </w:t>
            </w:r>
          </w:p>
        </w:tc>
        <w:tc>
          <w:tcPr>
            <w:tcW w:w="820" w:type="dxa"/>
            <w:hideMark/>
          </w:tcPr>
          <w:p w14:paraId="0774CD78" w14:textId="77777777" w:rsidR="00BF792E" w:rsidRPr="00E31B79" w:rsidRDefault="00BF792E" w:rsidP="00522170">
            <w:r w:rsidRPr="00E31B79">
              <w:t> </w:t>
            </w:r>
          </w:p>
        </w:tc>
        <w:tc>
          <w:tcPr>
            <w:tcW w:w="694" w:type="dxa"/>
            <w:hideMark/>
          </w:tcPr>
          <w:p w14:paraId="26FB314A" w14:textId="77777777" w:rsidR="00BF792E" w:rsidRPr="00E31B79" w:rsidRDefault="00BF792E" w:rsidP="00522170">
            <w:r w:rsidRPr="00E31B79">
              <w:t> </w:t>
            </w:r>
          </w:p>
        </w:tc>
        <w:tc>
          <w:tcPr>
            <w:tcW w:w="1043" w:type="dxa"/>
            <w:hideMark/>
          </w:tcPr>
          <w:p w14:paraId="0D9E9C4F" w14:textId="77777777" w:rsidR="00BF792E" w:rsidRPr="00E31B79" w:rsidRDefault="00BF792E" w:rsidP="00522170">
            <w:r w:rsidRPr="00E31B79">
              <w:t> </w:t>
            </w:r>
          </w:p>
        </w:tc>
      </w:tr>
      <w:tr w:rsidR="0017053A" w:rsidRPr="00E31B79" w14:paraId="6E227CD7" w14:textId="77777777" w:rsidTr="00522170">
        <w:trPr>
          <w:trHeight w:val="315"/>
        </w:trPr>
        <w:tc>
          <w:tcPr>
            <w:tcW w:w="502" w:type="dxa"/>
            <w:hideMark/>
          </w:tcPr>
          <w:p w14:paraId="44E39CE4" w14:textId="77777777" w:rsidR="00BF792E" w:rsidRPr="00E31B79" w:rsidRDefault="00BF792E" w:rsidP="00522170">
            <w:r w:rsidRPr="00E31B79">
              <w:t>......</w:t>
            </w:r>
          </w:p>
        </w:tc>
        <w:tc>
          <w:tcPr>
            <w:tcW w:w="1160" w:type="dxa"/>
            <w:hideMark/>
          </w:tcPr>
          <w:p w14:paraId="6B06BDC7" w14:textId="77777777" w:rsidR="00BF792E" w:rsidRPr="00E31B79" w:rsidRDefault="00BF792E" w:rsidP="00522170">
            <w:pPr>
              <w:rPr>
                <w:b/>
                <w:bCs/>
              </w:rPr>
            </w:pPr>
            <w:r w:rsidRPr="00E31B79">
              <w:rPr>
                <w:b/>
                <w:bCs/>
              </w:rPr>
              <w:t> </w:t>
            </w:r>
          </w:p>
        </w:tc>
        <w:tc>
          <w:tcPr>
            <w:tcW w:w="990" w:type="dxa"/>
            <w:hideMark/>
          </w:tcPr>
          <w:p w14:paraId="7CAB6B28" w14:textId="77777777" w:rsidR="00BF792E" w:rsidRPr="00E31B79" w:rsidRDefault="00BF792E" w:rsidP="00522170">
            <w:r w:rsidRPr="00E31B79">
              <w:t> </w:t>
            </w:r>
          </w:p>
        </w:tc>
        <w:tc>
          <w:tcPr>
            <w:tcW w:w="720" w:type="dxa"/>
            <w:hideMark/>
          </w:tcPr>
          <w:p w14:paraId="573AE513" w14:textId="77777777" w:rsidR="00BF792E" w:rsidRPr="00E31B79" w:rsidRDefault="00BF792E" w:rsidP="00522170">
            <w:r w:rsidRPr="00E31B79">
              <w:t> </w:t>
            </w:r>
          </w:p>
        </w:tc>
        <w:tc>
          <w:tcPr>
            <w:tcW w:w="937" w:type="dxa"/>
            <w:hideMark/>
          </w:tcPr>
          <w:p w14:paraId="0972FA60" w14:textId="77777777" w:rsidR="00BF792E" w:rsidRPr="00E31B79" w:rsidRDefault="00BF792E" w:rsidP="00522170">
            <w:r w:rsidRPr="00E31B79">
              <w:t> </w:t>
            </w:r>
          </w:p>
        </w:tc>
        <w:tc>
          <w:tcPr>
            <w:tcW w:w="1043" w:type="dxa"/>
            <w:hideMark/>
          </w:tcPr>
          <w:p w14:paraId="1AFBDAA4" w14:textId="77777777" w:rsidR="00BF792E" w:rsidRPr="00E31B79" w:rsidRDefault="00BF792E" w:rsidP="00522170">
            <w:r w:rsidRPr="00E31B79">
              <w:t> </w:t>
            </w:r>
          </w:p>
        </w:tc>
        <w:tc>
          <w:tcPr>
            <w:tcW w:w="1181" w:type="dxa"/>
            <w:hideMark/>
          </w:tcPr>
          <w:p w14:paraId="4AFF8E09" w14:textId="77777777" w:rsidR="00BF792E" w:rsidRPr="00E31B79" w:rsidRDefault="00BF792E" w:rsidP="00522170">
            <w:pPr>
              <w:rPr>
                <w:b/>
                <w:bCs/>
              </w:rPr>
            </w:pPr>
            <w:r w:rsidRPr="00E31B79">
              <w:rPr>
                <w:b/>
                <w:bCs/>
              </w:rPr>
              <w:t> </w:t>
            </w:r>
          </w:p>
        </w:tc>
        <w:tc>
          <w:tcPr>
            <w:tcW w:w="1106" w:type="dxa"/>
            <w:hideMark/>
          </w:tcPr>
          <w:p w14:paraId="48F8BB8C" w14:textId="77777777" w:rsidR="00BF792E" w:rsidRPr="00E31B79" w:rsidRDefault="00BF792E" w:rsidP="00522170">
            <w:r w:rsidRPr="00E31B79">
              <w:t> </w:t>
            </w:r>
          </w:p>
        </w:tc>
        <w:tc>
          <w:tcPr>
            <w:tcW w:w="820" w:type="dxa"/>
            <w:hideMark/>
          </w:tcPr>
          <w:p w14:paraId="093FC041" w14:textId="77777777" w:rsidR="00BF792E" w:rsidRPr="00E31B79" w:rsidRDefault="00BF792E" w:rsidP="00522170">
            <w:r w:rsidRPr="00E31B79">
              <w:t> </w:t>
            </w:r>
          </w:p>
        </w:tc>
        <w:tc>
          <w:tcPr>
            <w:tcW w:w="694" w:type="dxa"/>
            <w:hideMark/>
          </w:tcPr>
          <w:p w14:paraId="6DBF41A5" w14:textId="77777777" w:rsidR="00BF792E" w:rsidRPr="00E31B79" w:rsidRDefault="00BF792E" w:rsidP="00522170">
            <w:r w:rsidRPr="00E31B79">
              <w:t> </w:t>
            </w:r>
          </w:p>
        </w:tc>
        <w:tc>
          <w:tcPr>
            <w:tcW w:w="1043" w:type="dxa"/>
            <w:hideMark/>
          </w:tcPr>
          <w:p w14:paraId="5D465472" w14:textId="77777777" w:rsidR="00BF792E" w:rsidRPr="00E31B79" w:rsidRDefault="00BF792E" w:rsidP="00522170">
            <w:r w:rsidRPr="00E31B79">
              <w:t> </w:t>
            </w:r>
          </w:p>
        </w:tc>
      </w:tr>
      <w:tr w:rsidR="0017053A" w:rsidRPr="00E31B79" w14:paraId="30241AF6" w14:textId="77777777" w:rsidTr="00522170">
        <w:trPr>
          <w:trHeight w:val="315"/>
        </w:trPr>
        <w:tc>
          <w:tcPr>
            <w:tcW w:w="502" w:type="dxa"/>
            <w:hideMark/>
          </w:tcPr>
          <w:p w14:paraId="3C1C45BB" w14:textId="77777777" w:rsidR="00BF792E" w:rsidRPr="00E31B79" w:rsidRDefault="00BF792E" w:rsidP="00522170">
            <w:r w:rsidRPr="00E31B79">
              <w:t> </w:t>
            </w:r>
          </w:p>
        </w:tc>
        <w:tc>
          <w:tcPr>
            <w:tcW w:w="1160" w:type="dxa"/>
            <w:hideMark/>
          </w:tcPr>
          <w:p w14:paraId="23ABFA11" w14:textId="77777777" w:rsidR="00BF792E" w:rsidRPr="00E31B79" w:rsidRDefault="00BF792E" w:rsidP="00522170">
            <w:r w:rsidRPr="00E31B79">
              <w:t> </w:t>
            </w:r>
          </w:p>
        </w:tc>
        <w:tc>
          <w:tcPr>
            <w:tcW w:w="990" w:type="dxa"/>
            <w:hideMark/>
          </w:tcPr>
          <w:p w14:paraId="17A51D91" w14:textId="77777777" w:rsidR="00BF792E" w:rsidRPr="00E31B79" w:rsidRDefault="00BF792E" w:rsidP="00522170">
            <w:r w:rsidRPr="00E31B79">
              <w:t> </w:t>
            </w:r>
          </w:p>
        </w:tc>
        <w:tc>
          <w:tcPr>
            <w:tcW w:w="720" w:type="dxa"/>
            <w:hideMark/>
          </w:tcPr>
          <w:p w14:paraId="346C10C7" w14:textId="77777777" w:rsidR="00BF792E" w:rsidRPr="00E31B79" w:rsidRDefault="00BF792E" w:rsidP="00522170">
            <w:r w:rsidRPr="00E31B79">
              <w:t> </w:t>
            </w:r>
          </w:p>
        </w:tc>
        <w:tc>
          <w:tcPr>
            <w:tcW w:w="937" w:type="dxa"/>
            <w:hideMark/>
          </w:tcPr>
          <w:p w14:paraId="30CC789D" w14:textId="77777777" w:rsidR="00BF792E" w:rsidRPr="00E31B79" w:rsidRDefault="00BF792E" w:rsidP="00522170">
            <w:r w:rsidRPr="00E31B79">
              <w:t> </w:t>
            </w:r>
          </w:p>
        </w:tc>
        <w:tc>
          <w:tcPr>
            <w:tcW w:w="1043" w:type="dxa"/>
            <w:hideMark/>
          </w:tcPr>
          <w:p w14:paraId="2F3BDC1A" w14:textId="77777777" w:rsidR="00BF792E" w:rsidRPr="00E31B79" w:rsidRDefault="00BF792E" w:rsidP="00522170">
            <w:r w:rsidRPr="00E31B79">
              <w:t> </w:t>
            </w:r>
          </w:p>
        </w:tc>
        <w:tc>
          <w:tcPr>
            <w:tcW w:w="1181" w:type="dxa"/>
            <w:hideMark/>
          </w:tcPr>
          <w:p w14:paraId="2677ACB6" w14:textId="77777777" w:rsidR="00BF792E" w:rsidRPr="00E31B79" w:rsidRDefault="00BF792E" w:rsidP="00522170">
            <w:r w:rsidRPr="00E31B79">
              <w:t> </w:t>
            </w:r>
          </w:p>
        </w:tc>
        <w:tc>
          <w:tcPr>
            <w:tcW w:w="1106" w:type="dxa"/>
            <w:hideMark/>
          </w:tcPr>
          <w:p w14:paraId="58297EBC" w14:textId="77777777" w:rsidR="00BF792E" w:rsidRPr="00E31B79" w:rsidRDefault="00BF792E" w:rsidP="00522170">
            <w:r w:rsidRPr="00E31B79">
              <w:t> </w:t>
            </w:r>
          </w:p>
        </w:tc>
        <w:tc>
          <w:tcPr>
            <w:tcW w:w="820" w:type="dxa"/>
            <w:hideMark/>
          </w:tcPr>
          <w:p w14:paraId="4AEFCA1D" w14:textId="77777777" w:rsidR="00BF792E" w:rsidRPr="00E31B79" w:rsidRDefault="00BF792E" w:rsidP="00522170">
            <w:r w:rsidRPr="00E31B79">
              <w:t> </w:t>
            </w:r>
          </w:p>
        </w:tc>
        <w:tc>
          <w:tcPr>
            <w:tcW w:w="694" w:type="dxa"/>
            <w:hideMark/>
          </w:tcPr>
          <w:p w14:paraId="6C298FE0" w14:textId="77777777" w:rsidR="00BF792E" w:rsidRPr="00E31B79" w:rsidRDefault="00BF792E" w:rsidP="00522170">
            <w:r w:rsidRPr="00E31B79">
              <w:t> </w:t>
            </w:r>
          </w:p>
        </w:tc>
        <w:tc>
          <w:tcPr>
            <w:tcW w:w="1043" w:type="dxa"/>
            <w:hideMark/>
          </w:tcPr>
          <w:p w14:paraId="1181804F" w14:textId="77777777" w:rsidR="00BF792E" w:rsidRPr="00E31B79" w:rsidRDefault="00BF792E" w:rsidP="00522170">
            <w:r w:rsidRPr="00E31B79">
              <w:t> </w:t>
            </w:r>
          </w:p>
        </w:tc>
      </w:tr>
      <w:tr w:rsidR="0017053A" w:rsidRPr="00E31B79" w14:paraId="16E7FF99" w14:textId="77777777" w:rsidTr="00522170">
        <w:trPr>
          <w:trHeight w:val="315"/>
        </w:trPr>
        <w:tc>
          <w:tcPr>
            <w:tcW w:w="502" w:type="dxa"/>
            <w:hideMark/>
          </w:tcPr>
          <w:p w14:paraId="742B150C" w14:textId="77777777" w:rsidR="00BF792E" w:rsidRPr="00E31B79" w:rsidRDefault="00BF792E" w:rsidP="00522170">
            <w:r w:rsidRPr="00E31B79">
              <w:t> </w:t>
            </w:r>
          </w:p>
        </w:tc>
        <w:tc>
          <w:tcPr>
            <w:tcW w:w="1160" w:type="dxa"/>
            <w:hideMark/>
          </w:tcPr>
          <w:p w14:paraId="33D36AB7" w14:textId="77777777" w:rsidR="00BF792E" w:rsidRPr="00E31B79" w:rsidRDefault="00BF792E" w:rsidP="00522170">
            <w:r w:rsidRPr="00E31B79">
              <w:t> </w:t>
            </w:r>
          </w:p>
        </w:tc>
        <w:tc>
          <w:tcPr>
            <w:tcW w:w="990" w:type="dxa"/>
            <w:hideMark/>
          </w:tcPr>
          <w:p w14:paraId="50B1C3F9" w14:textId="77777777" w:rsidR="00BF792E" w:rsidRPr="00E31B79" w:rsidRDefault="00BF792E" w:rsidP="00522170">
            <w:r w:rsidRPr="00E31B79">
              <w:t> </w:t>
            </w:r>
          </w:p>
        </w:tc>
        <w:tc>
          <w:tcPr>
            <w:tcW w:w="720" w:type="dxa"/>
            <w:hideMark/>
          </w:tcPr>
          <w:p w14:paraId="4EB80AF6" w14:textId="77777777" w:rsidR="00BF792E" w:rsidRPr="00E31B79" w:rsidRDefault="00BF792E" w:rsidP="00522170">
            <w:r w:rsidRPr="00E31B79">
              <w:t> </w:t>
            </w:r>
          </w:p>
        </w:tc>
        <w:tc>
          <w:tcPr>
            <w:tcW w:w="937" w:type="dxa"/>
            <w:hideMark/>
          </w:tcPr>
          <w:p w14:paraId="0589619A" w14:textId="77777777" w:rsidR="00BF792E" w:rsidRPr="00E31B79" w:rsidRDefault="00BF792E" w:rsidP="00522170">
            <w:r w:rsidRPr="00E31B79">
              <w:t> </w:t>
            </w:r>
          </w:p>
        </w:tc>
        <w:tc>
          <w:tcPr>
            <w:tcW w:w="1043" w:type="dxa"/>
            <w:hideMark/>
          </w:tcPr>
          <w:p w14:paraId="02720972" w14:textId="77777777" w:rsidR="00BF792E" w:rsidRPr="00E31B79" w:rsidRDefault="00BF792E" w:rsidP="00522170">
            <w:r w:rsidRPr="00E31B79">
              <w:t> </w:t>
            </w:r>
          </w:p>
        </w:tc>
        <w:tc>
          <w:tcPr>
            <w:tcW w:w="1181" w:type="dxa"/>
            <w:hideMark/>
          </w:tcPr>
          <w:p w14:paraId="6BE10C3D" w14:textId="77777777" w:rsidR="00BF792E" w:rsidRPr="00E31B79" w:rsidRDefault="00BF792E" w:rsidP="00522170">
            <w:r w:rsidRPr="00E31B79">
              <w:t> </w:t>
            </w:r>
          </w:p>
        </w:tc>
        <w:tc>
          <w:tcPr>
            <w:tcW w:w="1106" w:type="dxa"/>
            <w:hideMark/>
          </w:tcPr>
          <w:p w14:paraId="339F7859" w14:textId="77777777" w:rsidR="00BF792E" w:rsidRPr="00E31B79" w:rsidRDefault="00BF792E" w:rsidP="00522170">
            <w:r w:rsidRPr="00E31B79">
              <w:t> </w:t>
            </w:r>
          </w:p>
        </w:tc>
        <w:tc>
          <w:tcPr>
            <w:tcW w:w="820" w:type="dxa"/>
            <w:hideMark/>
          </w:tcPr>
          <w:p w14:paraId="07D8C660" w14:textId="77777777" w:rsidR="00BF792E" w:rsidRPr="00E31B79" w:rsidRDefault="00BF792E" w:rsidP="00522170">
            <w:r w:rsidRPr="00E31B79">
              <w:t> </w:t>
            </w:r>
          </w:p>
        </w:tc>
        <w:tc>
          <w:tcPr>
            <w:tcW w:w="694" w:type="dxa"/>
            <w:hideMark/>
          </w:tcPr>
          <w:p w14:paraId="223F14C3" w14:textId="77777777" w:rsidR="00BF792E" w:rsidRPr="00E31B79" w:rsidRDefault="00BF792E" w:rsidP="00522170">
            <w:r w:rsidRPr="00E31B79">
              <w:t> </w:t>
            </w:r>
          </w:p>
        </w:tc>
        <w:tc>
          <w:tcPr>
            <w:tcW w:w="1043" w:type="dxa"/>
            <w:hideMark/>
          </w:tcPr>
          <w:p w14:paraId="690C460B" w14:textId="77777777" w:rsidR="00BF792E" w:rsidRPr="00E31B79" w:rsidRDefault="00BF792E" w:rsidP="00522170">
            <w:r w:rsidRPr="00E31B79">
              <w:t> </w:t>
            </w:r>
          </w:p>
        </w:tc>
      </w:tr>
      <w:tr w:rsidR="0017053A" w:rsidRPr="00E31B79" w14:paraId="1C65383A" w14:textId="77777777" w:rsidTr="00522170">
        <w:trPr>
          <w:trHeight w:val="315"/>
        </w:trPr>
        <w:tc>
          <w:tcPr>
            <w:tcW w:w="502" w:type="dxa"/>
            <w:hideMark/>
          </w:tcPr>
          <w:p w14:paraId="5D453DC3" w14:textId="77777777" w:rsidR="00BF792E" w:rsidRPr="00E31B79" w:rsidRDefault="00BF792E" w:rsidP="00522170">
            <w:r w:rsidRPr="00E31B79">
              <w:t> </w:t>
            </w:r>
          </w:p>
        </w:tc>
        <w:tc>
          <w:tcPr>
            <w:tcW w:w="1160" w:type="dxa"/>
            <w:hideMark/>
          </w:tcPr>
          <w:p w14:paraId="445F4FFC" w14:textId="77777777" w:rsidR="00BF792E" w:rsidRPr="00E31B79" w:rsidRDefault="00BF792E" w:rsidP="00522170">
            <w:r w:rsidRPr="00E31B79">
              <w:t> </w:t>
            </w:r>
          </w:p>
        </w:tc>
        <w:tc>
          <w:tcPr>
            <w:tcW w:w="990" w:type="dxa"/>
            <w:hideMark/>
          </w:tcPr>
          <w:p w14:paraId="178C50D7" w14:textId="77777777" w:rsidR="00BF792E" w:rsidRPr="00E31B79" w:rsidRDefault="00BF792E" w:rsidP="00522170">
            <w:r w:rsidRPr="00E31B79">
              <w:t> </w:t>
            </w:r>
          </w:p>
        </w:tc>
        <w:tc>
          <w:tcPr>
            <w:tcW w:w="720" w:type="dxa"/>
            <w:hideMark/>
          </w:tcPr>
          <w:p w14:paraId="7D05F6DB" w14:textId="77777777" w:rsidR="00BF792E" w:rsidRPr="00E31B79" w:rsidRDefault="00BF792E" w:rsidP="00522170">
            <w:r w:rsidRPr="00E31B79">
              <w:t> </w:t>
            </w:r>
          </w:p>
        </w:tc>
        <w:tc>
          <w:tcPr>
            <w:tcW w:w="937" w:type="dxa"/>
            <w:hideMark/>
          </w:tcPr>
          <w:p w14:paraId="68DC3CF2" w14:textId="77777777" w:rsidR="00BF792E" w:rsidRPr="00E31B79" w:rsidRDefault="00BF792E" w:rsidP="00522170">
            <w:r w:rsidRPr="00E31B79">
              <w:t> </w:t>
            </w:r>
          </w:p>
        </w:tc>
        <w:tc>
          <w:tcPr>
            <w:tcW w:w="1043" w:type="dxa"/>
            <w:hideMark/>
          </w:tcPr>
          <w:p w14:paraId="641B06D3" w14:textId="77777777" w:rsidR="00BF792E" w:rsidRPr="00E31B79" w:rsidRDefault="00BF792E" w:rsidP="00522170">
            <w:r w:rsidRPr="00E31B79">
              <w:t> </w:t>
            </w:r>
          </w:p>
        </w:tc>
        <w:tc>
          <w:tcPr>
            <w:tcW w:w="1181" w:type="dxa"/>
            <w:hideMark/>
          </w:tcPr>
          <w:p w14:paraId="7BE1B09A" w14:textId="77777777" w:rsidR="00BF792E" w:rsidRPr="00E31B79" w:rsidRDefault="00BF792E" w:rsidP="00522170">
            <w:r w:rsidRPr="00E31B79">
              <w:t> </w:t>
            </w:r>
          </w:p>
        </w:tc>
        <w:tc>
          <w:tcPr>
            <w:tcW w:w="1106" w:type="dxa"/>
            <w:hideMark/>
          </w:tcPr>
          <w:p w14:paraId="1C410FFD" w14:textId="77777777" w:rsidR="00BF792E" w:rsidRPr="00E31B79" w:rsidRDefault="00BF792E" w:rsidP="00522170">
            <w:r w:rsidRPr="00E31B79">
              <w:t> </w:t>
            </w:r>
          </w:p>
        </w:tc>
        <w:tc>
          <w:tcPr>
            <w:tcW w:w="820" w:type="dxa"/>
            <w:hideMark/>
          </w:tcPr>
          <w:p w14:paraId="070F231F" w14:textId="77777777" w:rsidR="00BF792E" w:rsidRPr="00E31B79" w:rsidRDefault="00BF792E" w:rsidP="00522170">
            <w:r w:rsidRPr="00E31B79">
              <w:t> </w:t>
            </w:r>
          </w:p>
        </w:tc>
        <w:tc>
          <w:tcPr>
            <w:tcW w:w="694" w:type="dxa"/>
            <w:hideMark/>
          </w:tcPr>
          <w:p w14:paraId="6AC3174E" w14:textId="77777777" w:rsidR="00BF792E" w:rsidRPr="00E31B79" w:rsidRDefault="00BF792E" w:rsidP="00522170">
            <w:r w:rsidRPr="00E31B79">
              <w:t> </w:t>
            </w:r>
          </w:p>
        </w:tc>
        <w:tc>
          <w:tcPr>
            <w:tcW w:w="1043" w:type="dxa"/>
            <w:hideMark/>
          </w:tcPr>
          <w:p w14:paraId="5961EA45" w14:textId="77777777" w:rsidR="00BF792E" w:rsidRPr="00E31B79" w:rsidRDefault="00BF792E" w:rsidP="00522170">
            <w:r w:rsidRPr="00E31B79">
              <w:t> </w:t>
            </w:r>
          </w:p>
        </w:tc>
      </w:tr>
      <w:tr w:rsidR="00BF792E" w:rsidRPr="00E31B79" w14:paraId="6E09F160" w14:textId="77777777" w:rsidTr="00522170">
        <w:trPr>
          <w:trHeight w:val="945"/>
        </w:trPr>
        <w:tc>
          <w:tcPr>
            <w:tcW w:w="502" w:type="dxa"/>
            <w:hideMark/>
          </w:tcPr>
          <w:p w14:paraId="722AD6C5" w14:textId="77777777" w:rsidR="00BF792E" w:rsidRPr="00E31B79" w:rsidRDefault="00BF792E" w:rsidP="00522170">
            <w:pPr>
              <w:rPr>
                <w:i/>
                <w:iCs/>
              </w:rPr>
            </w:pPr>
            <w:r w:rsidRPr="00E31B79">
              <w:rPr>
                <w:i/>
                <w:iCs/>
              </w:rPr>
              <w:t>(a)</w:t>
            </w:r>
          </w:p>
        </w:tc>
        <w:tc>
          <w:tcPr>
            <w:tcW w:w="8651" w:type="dxa"/>
            <w:gridSpan w:val="9"/>
            <w:hideMark/>
          </w:tcPr>
          <w:p w14:paraId="707E2B44" w14:textId="77777777" w:rsidR="00BF792E" w:rsidRPr="00E31B79" w:rsidRDefault="00BF792E" w:rsidP="00522170">
            <w:pPr>
              <w:rPr>
                <w:b/>
                <w:bCs/>
                <w:i/>
                <w:iCs/>
              </w:rPr>
            </w:pPr>
            <w:r w:rsidRPr="00E31B79">
              <w:rPr>
                <w:b/>
                <w:bCs/>
                <w:i/>
                <w:iCs/>
              </w:rPr>
              <w:t xml:space="preserve">Vieno autobuso techninio aptarnavimo ir priežiūros paslaugų kaina Autobusui suteiktos garantijos 24 mėnesių laikotarpiu, arba kol Autobusas šiuo laikotarpiu nuvažiuos ne daugiau nei </w:t>
            </w:r>
            <w:r>
              <w:rPr>
                <w:b/>
                <w:bCs/>
                <w:i/>
                <w:iCs/>
              </w:rPr>
              <w:t>160</w:t>
            </w:r>
            <w:r w:rsidRPr="00E31B79">
              <w:rPr>
                <w:b/>
                <w:bCs/>
                <w:i/>
                <w:iCs/>
              </w:rPr>
              <w:t xml:space="preserve"> 000 km) Eur be PVM</w:t>
            </w:r>
            <w:r w:rsidRPr="00E31B79">
              <w:rPr>
                <w:b/>
                <w:bCs/>
              </w:rPr>
              <w:t xml:space="preserve"> </w:t>
            </w:r>
          </w:p>
        </w:tc>
        <w:tc>
          <w:tcPr>
            <w:tcW w:w="1043" w:type="dxa"/>
            <w:hideMark/>
          </w:tcPr>
          <w:p w14:paraId="334EB887" w14:textId="77777777" w:rsidR="00BF792E" w:rsidRPr="00E31B79" w:rsidRDefault="00BF792E" w:rsidP="00522170">
            <w:pPr>
              <w:rPr>
                <w:b/>
                <w:bCs/>
                <w:i/>
                <w:iCs/>
              </w:rPr>
            </w:pPr>
            <w:r w:rsidRPr="00E31B79">
              <w:rPr>
                <w:b/>
                <w:bCs/>
                <w:i/>
                <w:iCs/>
              </w:rPr>
              <w:t> </w:t>
            </w:r>
          </w:p>
        </w:tc>
      </w:tr>
      <w:tr w:rsidR="00BF792E" w:rsidRPr="00E31B79" w14:paraId="1C3CEF21" w14:textId="77777777" w:rsidTr="00522170">
        <w:trPr>
          <w:trHeight w:val="345"/>
        </w:trPr>
        <w:tc>
          <w:tcPr>
            <w:tcW w:w="502" w:type="dxa"/>
            <w:hideMark/>
          </w:tcPr>
          <w:p w14:paraId="0E7DE404" w14:textId="77777777" w:rsidR="00BF792E" w:rsidRPr="00E31B79" w:rsidRDefault="00BF792E" w:rsidP="00522170">
            <w:pPr>
              <w:rPr>
                <w:i/>
                <w:iCs/>
              </w:rPr>
            </w:pPr>
            <w:r w:rsidRPr="00E31B79">
              <w:rPr>
                <w:i/>
                <w:iCs/>
              </w:rPr>
              <w:t>(b)</w:t>
            </w:r>
          </w:p>
        </w:tc>
        <w:tc>
          <w:tcPr>
            <w:tcW w:w="8651" w:type="dxa"/>
            <w:gridSpan w:val="9"/>
            <w:hideMark/>
          </w:tcPr>
          <w:p w14:paraId="0EA135EA" w14:textId="77777777" w:rsidR="00BF792E" w:rsidRPr="00E31B79" w:rsidRDefault="00BF792E" w:rsidP="00522170">
            <w:pPr>
              <w:rPr>
                <w:i/>
                <w:iCs/>
              </w:rPr>
            </w:pPr>
            <w:r w:rsidRPr="00E31B79">
              <w:rPr>
                <w:i/>
                <w:iCs/>
              </w:rPr>
              <w:t>PVM, Eur</w:t>
            </w:r>
          </w:p>
        </w:tc>
        <w:tc>
          <w:tcPr>
            <w:tcW w:w="1043" w:type="dxa"/>
            <w:hideMark/>
          </w:tcPr>
          <w:p w14:paraId="599DF7EC" w14:textId="77777777" w:rsidR="00BF792E" w:rsidRPr="00E31B79" w:rsidRDefault="00BF792E" w:rsidP="00522170">
            <w:pPr>
              <w:rPr>
                <w:i/>
                <w:iCs/>
              </w:rPr>
            </w:pPr>
            <w:r w:rsidRPr="00E31B79">
              <w:rPr>
                <w:i/>
                <w:iCs/>
              </w:rPr>
              <w:t> </w:t>
            </w:r>
          </w:p>
        </w:tc>
      </w:tr>
      <w:tr w:rsidR="00BF792E" w:rsidRPr="00E31B79" w14:paraId="66A8CABC" w14:textId="77777777" w:rsidTr="00522170">
        <w:trPr>
          <w:trHeight w:val="945"/>
        </w:trPr>
        <w:tc>
          <w:tcPr>
            <w:tcW w:w="502" w:type="dxa"/>
            <w:hideMark/>
          </w:tcPr>
          <w:p w14:paraId="68AE8905" w14:textId="77777777" w:rsidR="00BF792E" w:rsidRPr="00E31B79" w:rsidRDefault="00BF792E" w:rsidP="00522170">
            <w:pPr>
              <w:rPr>
                <w:i/>
                <w:iCs/>
              </w:rPr>
            </w:pPr>
            <w:r w:rsidRPr="00E31B79">
              <w:rPr>
                <w:i/>
                <w:iCs/>
              </w:rPr>
              <w:t>(c)</w:t>
            </w:r>
          </w:p>
        </w:tc>
        <w:tc>
          <w:tcPr>
            <w:tcW w:w="8651" w:type="dxa"/>
            <w:gridSpan w:val="9"/>
            <w:hideMark/>
          </w:tcPr>
          <w:p w14:paraId="0ACB8253" w14:textId="77777777" w:rsidR="00BF792E" w:rsidRPr="00E31B79" w:rsidRDefault="00BF792E" w:rsidP="00522170">
            <w:pPr>
              <w:rPr>
                <w:i/>
                <w:iCs/>
              </w:rPr>
            </w:pPr>
            <w:r w:rsidRPr="00E31B79">
              <w:rPr>
                <w:i/>
                <w:iCs/>
              </w:rPr>
              <w:t xml:space="preserve">Vieno autobusų techninio aptarnavimo ir priežiūros paslaugų Autobusui suteiktos garantijos 24 mėnesių laikotarpiu, arba kol Autobusas šiuo laikotarpiu nuvažiuos ne daugiau nei </w:t>
            </w:r>
            <w:r>
              <w:rPr>
                <w:i/>
                <w:iCs/>
              </w:rPr>
              <w:t>160</w:t>
            </w:r>
            <w:r w:rsidRPr="00E31B79">
              <w:rPr>
                <w:i/>
                <w:iCs/>
              </w:rPr>
              <w:t xml:space="preserve"> 000 km) kaina Eur</w:t>
            </w:r>
            <w:r w:rsidRPr="00E31B79">
              <w:t xml:space="preserve"> su PVM</w:t>
            </w:r>
          </w:p>
        </w:tc>
        <w:tc>
          <w:tcPr>
            <w:tcW w:w="1043" w:type="dxa"/>
            <w:hideMark/>
          </w:tcPr>
          <w:p w14:paraId="3C536725" w14:textId="77777777" w:rsidR="00BF792E" w:rsidRPr="00E31B79" w:rsidRDefault="00BF792E" w:rsidP="00522170">
            <w:pPr>
              <w:rPr>
                <w:i/>
                <w:iCs/>
              </w:rPr>
            </w:pPr>
            <w:r w:rsidRPr="00E31B79">
              <w:rPr>
                <w:i/>
                <w:iCs/>
              </w:rPr>
              <w:t> </w:t>
            </w:r>
          </w:p>
        </w:tc>
      </w:tr>
    </w:tbl>
    <w:p w14:paraId="74767565" w14:textId="77777777" w:rsidR="00BF792E" w:rsidRDefault="00BF792E" w:rsidP="00BF792E">
      <w:pPr>
        <w:widowControl w:val="0"/>
        <w:spacing w:before="60"/>
        <w:rPr>
          <w:rFonts w:eastAsia="Calibri"/>
          <w:color w:val="000000"/>
          <w:szCs w:val="24"/>
        </w:rPr>
      </w:pPr>
    </w:p>
    <w:p w14:paraId="0E39E838" w14:textId="77777777" w:rsidR="00A95DF0" w:rsidRDefault="00A95DF0" w:rsidP="00BF792E">
      <w:pPr>
        <w:widowControl w:val="0"/>
        <w:spacing w:before="60"/>
        <w:rPr>
          <w:rFonts w:eastAsia="Calibri"/>
          <w:color w:val="000000"/>
          <w:szCs w:val="24"/>
        </w:rPr>
      </w:pPr>
    </w:p>
    <w:p w14:paraId="18E4971C" w14:textId="77777777" w:rsidR="00A95DF0" w:rsidRDefault="00A95DF0" w:rsidP="00BF792E">
      <w:pPr>
        <w:widowControl w:val="0"/>
        <w:spacing w:before="60"/>
        <w:rPr>
          <w:rFonts w:eastAsia="Calibri"/>
          <w:color w:val="000000"/>
          <w:szCs w:val="24"/>
        </w:rPr>
      </w:pPr>
    </w:p>
    <w:p w14:paraId="69481CF8" w14:textId="77777777" w:rsidR="00A95DF0" w:rsidRDefault="00A95DF0" w:rsidP="00BF792E">
      <w:pPr>
        <w:widowControl w:val="0"/>
        <w:spacing w:before="60"/>
        <w:rPr>
          <w:rFonts w:eastAsia="Calibri"/>
          <w:color w:val="000000"/>
          <w:szCs w:val="24"/>
        </w:rPr>
      </w:pPr>
    </w:p>
    <w:p w14:paraId="33C70D9C" w14:textId="77777777" w:rsidR="00A95DF0" w:rsidRDefault="00A95DF0" w:rsidP="00BF792E">
      <w:pPr>
        <w:widowControl w:val="0"/>
        <w:spacing w:before="60"/>
        <w:rPr>
          <w:rFonts w:eastAsia="Calibri"/>
          <w:color w:val="000000"/>
          <w:szCs w:val="24"/>
        </w:rPr>
      </w:pPr>
    </w:p>
    <w:p w14:paraId="2388FFA4" w14:textId="77777777" w:rsidR="00A95DF0" w:rsidRDefault="00A95DF0" w:rsidP="00BF792E">
      <w:pPr>
        <w:widowControl w:val="0"/>
        <w:spacing w:before="60"/>
        <w:rPr>
          <w:rFonts w:eastAsia="Calibri"/>
          <w:color w:val="000000"/>
          <w:szCs w:val="24"/>
        </w:rPr>
      </w:pPr>
    </w:p>
    <w:p w14:paraId="4C2AAA6E" w14:textId="77777777" w:rsidR="00A95DF0" w:rsidRDefault="00A95DF0" w:rsidP="00BF792E">
      <w:pPr>
        <w:widowControl w:val="0"/>
        <w:spacing w:before="60"/>
        <w:rPr>
          <w:rFonts w:eastAsia="Calibri"/>
          <w:color w:val="000000"/>
          <w:szCs w:val="24"/>
        </w:rPr>
      </w:pPr>
    </w:p>
    <w:p w14:paraId="72C36185" w14:textId="77777777" w:rsidR="00A95DF0" w:rsidRDefault="00A95DF0" w:rsidP="00BF792E">
      <w:pPr>
        <w:widowControl w:val="0"/>
        <w:spacing w:before="60"/>
        <w:rPr>
          <w:rFonts w:eastAsia="Calibri"/>
          <w:color w:val="000000"/>
          <w:szCs w:val="24"/>
        </w:rPr>
      </w:pPr>
    </w:p>
    <w:p w14:paraId="1252A05C" w14:textId="77777777" w:rsidR="00A95DF0" w:rsidRDefault="00A95DF0" w:rsidP="00BF792E">
      <w:pPr>
        <w:widowControl w:val="0"/>
        <w:spacing w:before="60"/>
        <w:rPr>
          <w:rFonts w:eastAsia="Calibri"/>
          <w:color w:val="000000"/>
          <w:szCs w:val="24"/>
        </w:rPr>
      </w:pPr>
    </w:p>
    <w:p w14:paraId="269D4510" w14:textId="77777777" w:rsidR="00A95DF0" w:rsidRDefault="00A95DF0" w:rsidP="00BF792E">
      <w:pPr>
        <w:widowControl w:val="0"/>
        <w:spacing w:before="60"/>
        <w:rPr>
          <w:rFonts w:eastAsia="Calibri"/>
          <w:color w:val="000000"/>
          <w:szCs w:val="24"/>
        </w:rPr>
      </w:pPr>
    </w:p>
    <w:p w14:paraId="18EF2571" w14:textId="77777777" w:rsidR="00A95DF0" w:rsidRDefault="00A95DF0" w:rsidP="00BF792E">
      <w:pPr>
        <w:widowControl w:val="0"/>
        <w:spacing w:before="60"/>
        <w:rPr>
          <w:rFonts w:eastAsia="Calibri"/>
          <w:color w:val="000000"/>
          <w:szCs w:val="24"/>
        </w:rPr>
      </w:pPr>
    </w:p>
    <w:p w14:paraId="18F1A91D" w14:textId="77777777" w:rsidR="00A95DF0" w:rsidRDefault="00A95DF0" w:rsidP="00BF792E">
      <w:pPr>
        <w:widowControl w:val="0"/>
        <w:spacing w:before="60"/>
        <w:rPr>
          <w:rFonts w:eastAsia="Calibri"/>
          <w:color w:val="000000"/>
          <w:szCs w:val="24"/>
        </w:rPr>
      </w:pPr>
    </w:p>
    <w:p w14:paraId="0F91C5DE" w14:textId="77777777" w:rsidR="00A95DF0" w:rsidRDefault="00A95DF0" w:rsidP="00BF792E">
      <w:pPr>
        <w:widowControl w:val="0"/>
        <w:spacing w:before="60"/>
        <w:rPr>
          <w:rFonts w:eastAsia="Calibri"/>
          <w:color w:val="000000"/>
          <w:szCs w:val="24"/>
        </w:rPr>
      </w:pPr>
    </w:p>
    <w:p w14:paraId="21149B51" w14:textId="77777777" w:rsidR="00A95DF0" w:rsidRDefault="00A95DF0" w:rsidP="00BF792E">
      <w:pPr>
        <w:widowControl w:val="0"/>
        <w:spacing w:before="60"/>
        <w:rPr>
          <w:rFonts w:eastAsia="Calibri"/>
          <w:color w:val="000000"/>
          <w:szCs w:val="24"/>
        </w:rPr>
      </w:pPr>
    </w:p>
    <w:p w14:paraId="78A9D42C" w14:textId="77777777" w:rsidR="00A95DF0" w:rsidRDefault="00A95DF0" w:rsidP="00BF792E">
      <w:pPr>
        <w:widowControl w:val="0"/>
        <w:spacing w:before="60"/>
        <w:rPr>
          <w:rFonts w:eastAsia="Calibri"/>
          <w:color w:val="000000"/>
          <w:szCs w:val="24"/>
        </w:rPr>
      </w:pPr>
    </w:p>
    <w:p w14:paraId="22C084A8" w14:textId="77777777" w:rsidR="00A95DF0" w:rsidRDefault="00A95DF0" w:rsidP="00BF792E">
      <w:pPr>
        <w:widowControl w:val="0"/>
        <w:spacing w:before="60"/>
        <w:rPr>
          <w:rFonts w:eastAsia="Calibri"/>
          <w:color w:val="000000"/>
          <w:szCs w:val="24"/>
        </w:rPr>
      </w:pPr>
    </w:p>
    <w:p w14:paraId="7DC130C4" w14:textId="77777777" w:rsidR="00A95DF0" w:rsidRDefault="00A95DF0" w:rsidP="00BF792E">
      <w:pPr>
        <w:widowControl w:val="0"/>
        <w:spacing w:before="60"/>
        <w:rPr>
          <w:rFonts w:eastAsia="Calibri"/>
          <w:color w:val="000000"/>
          <w:szCs w:val="24"/>
        </w:rPr>
      </w:pPr>
    </w:p>
    <w:p w14:paraId="700A427D" w14:textId="77777777" w:rsidR="00A95DF0" w:rsidRDefault="00A95DF0" w:rsidP="00BF792E">
      <w:pPr>
        <w:widowControl w:val="0"/>
        <w:spacing w:before="60"/>
        <w:rPr>
          <w:rFonts w:eastAsia="Calibri"/>
          <w:color w:val="000000"/>
          <w:szCs w:val="24"/>
        </w:rPr>
      </w:pPr>
    </w:p>
    <w:p w14:paraId="73AB1FFD" w14:textId="77777777" w:rsidR="00A95DF0" w:rsidRDefault="00A95DF0" w:rsidP="00BF792E">
      <w:pPr>
        <w:widowControl w:val="0"/>
        <w:spacing w:before="60"/>
        <w:rPr>
          <w:rFonts w:eastAsia="Calibri"/>
          <w:color w:val="000000"/>
          <w:szCs w:val="24"/>
        </w:rPr>
      </w:pPr>
    </w:p>
    <w:p w14:paraId="4FAACFF9" w14:textId="77777777" w:rsidR="00A95DF0" w:rsidRDefault="00A95DF0" w:rsidP="00BF792E">
      <w:pPr>
        <w:widowControl w:val="0"/>
        <w:spacing w:before="60"/>
        <w:rPr>
          <w:rFonts w:eastAsia="Calibri"/>
          <w:color w:val="000000"/>
          <w:szCs w:val="24"/>
        </w:rPr>
      </w:pPr>
    </w:p>
    <w:p w14:paraId="09DB82FF" w14:textId="77777777" w:rsidR="00A95DF0" w:rsidRDefault="00A95DF0" w:rsidP="00BF792E">
      <w:pPr>
        <w:widowControl w:val="0"/>
        <w:spacing w:before="60"/>
        <w:rPr>
          <w:rFonts w:eastAsia="Calibri"/>
          <w:color w:val="000000"/>
          <w:szCs w:val="24"/>
        </w:rPr>
      </w:pPr>
    </w:p>
    <w:p w14:paraId="577988DE" w14:textId="77777777" w:rsidR="00A95DF0" w:rsidRDefault="00A95DF0" w:rsidP="00BF792E">
      <w:pPr>
        <w:widowControl w:val="0"/>
        <w:spacing w:before="60"/>
        <w:rPr>
          <w:rFonts w:eastAsia="Calibri"/>
          <w:color w:val="000000"/>
          <w:szCs w:val="24"/>
        </w:rPr>
      </w:pPr>
    </w:p>
    <w:p w14:paraId="34AC49A0" w14:textId="77777777" w:rsidR="00A95DF0" w:rsidRDefault="00A95DF0" w:rsidP="00BF792E">
      <w:pPr>
        <w:widowControl w:val="0"/>
        <w:spacing w:before="60"/>
        <w:rPr>
          <w:rFonts w:eastAsia="Calibri"/>
          <w:color w:val="000000"/>
          <w:szCs w:val="24"/>
        </w:rPr>
      </w:pPr>
    </w:p>
    <w:p w14:paraId="701DAF48" w14:textId="77777777" w:rsidR="00A95DF0" w:rsidRDefault="00A95DF0" w:rsidP="00BF792E">
      <w:pPr>
        <w:widowControl w:val="0"/>
        <w:spacing w:before="60"/>
        <w:rPr>
          <w:rFonts w:eastAsia="Calibri"/>
          <w:color w:val="000000"/>
          <w:szCs w:val="24"/>
        </w:rPr>
      </w:pPr>
    </w:p>
    <w:p w14:paraId="7DFFDB5F" w14:textId="77777777" w:rsidR="00A95DF0" w:rsidRDefault="00A95DF0" w:rsidP="00BF792E">
      <w:pPr>
        <w:widowControl w:val="0"/>
        <w:spacing w:before="60"/>
        <w:rPr>
          <w:rFonts w:eastAsia="Calibri"/>
          <w:color w:val="000000"/>
          <w:szCs w:val="24"/>
        </w:rPr>
      </w:pPr>
    </w:p>
    <w:p w14:paraId="35C0A63A" w14:textId="77777777" w:rsidR="00A95DF0" w:rsidRDefault="00A95DF0" w:rsidP="00BF792E">
      <w:pPr>
        <w:widowControl w:val="0"/>
        <w:spacing w:before="60"/>
        <w:rPr>
          <w:rFonts w:eastAsia="Calibri"/>
          <w:color w:val="000000"/>
          <w:szCs w:val="24"/>
        </w:rPr>
      </w:pPr>
    </w:p>
    <w:p w14:paraId="6BF363F6" w14:textId="77777777" w:rsidR="00A95DF0" w:rsidRDefault="00A95DF0" w:rsidP="00BF792E">
      <w:pPr>
        <w:widowControl w:val="0"/>
        <w:spacing w:before="60"/>
        <w:rPr>
          <w:rFonts w:eastAsia="Calibri"/>
          <w:color w:val="000000"/>
          <w:szCs w:val="24"/>
        </w:rPr>
      </w:pPr>
    </w:p>
    <w:p w14:paraId="7F82A17E" w14:textId="3AB5CFD8" w:rsidR="00BF792E" w:rsidRPr="00D15548" w:rsidRDefault="00BF792E" w:rsidP="00BF792E">
      <w:pPr>
        <w:widowControl w:val="0"/>
        <w:spacing w:before="60"/>
        <w:rPr>
          <w:rFonts w:eastAsia="Calibri"/>
          <w:color w:val="000000"/>
          <w:szCs w:val="24"/>
        </w:rPr>
      </w:pPr>
      <w:r w:rsidRPr="00D15548">
        <w:rPr>
          <w:rFonts w:eastAsia="Calibri"/>
          <w:color w:val="000000"/>
          <w:szCs w:val="24"/>
        </w:rPr>
        <w:lastRenderedPageBreak/>
        <w:t>Pastabos:</w:t>
      </w:r>
    </w:p>
    <w:p w14:paraId="517A5E13" w14:textId="075630D5" w:rsidR="00BF792E" w:rsidRPr="00D15548" w:rsidRDefault="00BF792E" w:rsidP="00BF792E">
      <w:pPr>
        <w:widowControl w:val="0"/>
        <w:rPr>
          <w:rFonts w:eastAsia="Calibri"/>
          <w:color w:val="000000"/>
          <w:szCs w:val="24"/>
        </w:rPr>
      </w:pPr>
      <w:r w:rsidRPr="00D15548">
        <w:rPr>
          <w:rFonts w:eastAsia="Calibri"/>
          <w:color w:val="000000"/>
          <w:szCs w:val="24"/>
          <w:vertAlign w:val="superscript"/>
        </w:rPr>
        <w:t xml:space="preserve">* </w:t>
      </w:r>
      <w:r w:rsidR="000430BF">
        <w:rPr>
          <w:rFonts w:eastAsia="Calibri"/>
          <w:color w:val="000000"/>
          <w:szCs w:val="24"/>
        </w:rPr>
        <w:t>2</w:t>
      </w:r>
      <w:r w:rsidRPr="00D15548">
        <w:rPr>
          <w:rFonts w:eastAsia="Calibri"/>
          <w:color w:val="000000"/>
          <w:szCs w:val="24"/>
        </w:rPr>
        <w:t xml:space="preserve"> lentelės skiltyje „Darbo laiko norma (D)“ įrašoma vienos operacijos laiko norma valandomis.</w:t>
      </w:r>
    </w:p>
    <w:p w14:paraId="5E77F01E" w14:textId="4401997A" w:rsidR="00BF792E" w:rsidRPr="00CF3B16" w:rsidRDefault="00BF792E" w:rsidP="00BF792E">
      <w:pPr>
        <w:widowControl w:val="0"/>
        <w:rPr>
          <w:rFonts w:eastAsia="Calibri"/>
          <w:color w:val="000000"/>
          <w:szCs w:val="24"/>
        </w:rPr>
      </w:pPr>
      <w:r w:rsidRPr="00D15548">
        <w:rPr>
          <w:rFonts w:eastAsia="Calibri"/>
          <w:color w:val="000000"/>
          <w:szCs w:val="24"/>
          <w:vertAlign w:val="superscript"/>
        </w:rPr>
        <w:t xml:space="preserve">** </w:t>
      </w:r>
      <w:r w:rsidR="000430BF">
        <w:rPr>
          <w:rFonts w:eastAsia="Calibri"/>
          <w:color w:val="000000"/>
          <w:szCs w:val="24"/>
        </w:rPr>
        <w:t>2</w:t>
      </w:r>
      <w:r w:rsidRPr="00D15548">
        <w:rPr>
          <w:rFonts w:eastAsia="Calibri"/>
          <w:color w:val="000000"/>
          <w:szCs w:val="24"/>
        </w:rPr>
        <w:t xml:space="preserve"> lentelės skiltyje „Valandos kaina (E)“ tiekėjo siūloma kaina, jei tiekėjas pasiūlyme nurodo servisą, kuriame bus atliekamas Autobusų techninis aptarnavimas ir priežiūra. Jei tiekėjas pasiūlyme nurodo, kad Autobusų techninis aptarnavimas ir priežiūra pavedama atlikti Perkančiajam subjektui, nurodoma kaina, </w:t>
      </w:r>
      <w:proofErr w:type="spellStart"/>
      <w:r w:rsidRPr="00D15548">
        <w:rPr>
          <w:rFonts w:eastAsia="Calibri"/>
          <w:color w:val="000000" w:themeColor="text1"/>
          <w:szCs w:val="24"/>
        </w:rPr>
        <w:t>t.y</w:t>
      </w:r>
      <w:proofErr w:type="spellEnd"/>
      <w:r w:rsidRPr="00D15548">
        <w:rPr>
          <w:rFonts w:eastAsia="Calibri"/>
          <w:color w:val="000000" w:themeColor="text1"/>
          <w:szCs w:val="24"/>
        </w:rPr>
        <w:t xml:space="preserve">. nurodoma techninio aptarnavimo ir priežiūros darbų valandos </w:t>
      </w:r>
      <w:r w:rsidRPr="00CF3B16">
        <w:rPr>
          <w:rFonts w:eastAsia="Calibri"/>
          <w:color w:val="000000" w:themeColor="text1"/>
          <w:szCs w:val="24"/>
        </w:rPr>
        <w:t xml:space="preserve">kaina </w:t>
      </w:r>
      <w:r w:rsidRPr="00CF3B16">
        <w:rPr>
          <w:rFonts w:eastAsia="Calibri"/>
          <w:b/>
          <w:color w:val="000000" w:themeColor="text1"/>
          <w:szCs w:val="24"/>
        </w:rPr>
        <w:t>40,00 Eur be PVM</w:t>
      </w:r>
      <w:r w:rsidRPr="00CF3B16">
        <w:rPr>
          <w:rFonts w:eastAsia="Calibri"/>
          <w:bCs/>
          <w:color w:val="000000" w:themeColor="text1"/>
          <w:szCs w:val="24"/>
        </w:rPr>
        <w:t>.</w:t>
      </w:r>
    </w:p>
    <w:p w14:paraId="3A439A59" w14:textId="77777777" w:rsidR="00BF792E" w:rsidRPr="00D15548" w:rsidRDefault="00BF792E" w:rsidP="00BF792E">
      <w:pPr>
        <w:widowControl w:val="0"/>
        <w:rPr>
          <w:rFonts w:eastAsia="Calibri"/>
          <w:color w:val="000000"/>
          <w:szCs w:val="24"/>
        </w:rPr>
      </w:pPr>
      <w:r w:rsidRPr="00CF3B16">
        <w:rPr>
          <w:rFonts w:eastAsia="Calibri"/>
          <w:color w:val="000000"/>
          <w:szCs w:val="24"/>
          <w:vertAlign w:val="superscript"/>
        </w:rPr>
        <w:t xml:space="preserve">*** </w:t>
      </w:r>
      <w:r w:rsidRPr="00CF3B16">
        <w:rPr>
          <w:rFonts w:eastAsia="Calibri"/>
          <w:color w:val="000000"/>
          <w:szCs w:val="24"/>
        </w:rPr>
        <w:t>3 lentelės skiltyje „Medžiagų ir detalių kiekis ir mato vienetai (H)“ įrašomi medžiagų ir dalių kiekiai, reikalingi vienam Autobusui, numatant, kad per 24 mėn. nuvažiuos 160 000 km.</w:t>
      </w:r>
    </w:p>
    <w:p w14:paraId="4E850DF1" w14:textId="5B8DB758" w:rsidR="00BF792E" w:rsidRPr="00D15548" w:rsidRDefault="00BF792E" w:rsidP="00BF792E">
      <w:pPr>
        <w:ind w:right="-1"/>
        <w:rPr>
          <w:rFonts w:eastAsia="Calibri"/>
          <w:color w:val="000000"/>
          <w:szCs w:val="24"/>
        </w:rPr>
      </w:pPr>
      <w:r w:rsidRPr="00D15548">
        <w:rPr>
          <w:rFonts w:eastAsia="Calibri"/>
          <w:bCs/>
          <w:color w:val="000000"/>
          <w:szCs w:val="24"/>
        </w:rPr>
        <w:t>N</w:t>
      </w:r>
      <w:r w:rsidRPr="00D15548">
        <w:rPr>
          <w:rFonts w:eastAsia="Calibri"/>
          <w:color w:val="000000"/>
          <w:szCs w:val="24"/>
        </w:rPr>
        <w:t>urodytos medžiagos ir atsarginės dalys, darbų valandos kaina bei darbo laiko normos vis</w:t>
      </w:r>
      <w:r>
        <w:rPr>
          <w:rFonts w:eastAsia="Calibri"/>
          <w:color w:val="000000"/>
          <w:szCs w:val="24"/>
        </w:rPr>
        <w:t>u</w:t>
      </w:r>
      <w:r w:rsidRPr="00D15548">
        <w:rPr>
          <w:rFonts w:eastAsia="Calibri"/>
          <w:color w:val="000000"/>
          <w:szCs w:val="24"/>
        </w:rPr>
        <w:t xml:space="preserve"> </w:t>
      </w:r>
      <w:r>
        <w:rPr>
          <w:rFonts w:eastAsia="Calibri"/>
          <w:color w:val="000000"/>
          <w:szCs w:val="24"/>
        </w:rPr>
        <w:t>A</w:t>
      </w:r>
      <w:r w:rsidRPr="00D15548">
        <w:rPr>
          <w:rFonts w:eastAsia="Calibri"/>
          <w:color w:val="000000"/>
          <w:szCs w:val="24"/>
        </w:rPr>
        <w:t>utobus</w:t>
      </w:r>
      <w:r>
        <w:rPr>
          <w:rFonts w:eastAsia="Calibri"/>
          <w:color w:val="000000"/>
          <w:szCs w:val="24"/>
        </w:rPr>
        <w:t>ui</w:t>
      </w:r>
      <w:r w:rsidRPr="00D15548">
        <w:rPr>
          <w:rFonts w:eastAsia="Calibri"/>
          <w:color w:val="000000"/>
          <w:szCs w:val="24"/>
        </w:rPr>
        <w:t xml:space="preserve"> suteikt</w:t>
      </w:r>
      <w:r>
        <w:rPr>
          <w:rFonts w:eastAsia="Calibri"/>
          <w:color w:val="000000"/>
          <w:szCs w:val="24"/>
        </w:rPr>
        <w:t>u</w:t>
      </w:r>
      <w:r w:rsidRPr="00D15548">
        <w:rPr>
          <w:rFonts w:eastAsia="Calibri"/>
          <w:color w:val="000000"/>
          <w:szCs w:val="24"/>
        </w:rPr>
        <w:t xml:space="preserve"> garantij</w:t>
      </w:r>
      <w:r>
        <w:rPr>
          <w:rFonts w:eastAsia="Calibri"/>
          <w:color w:val="000000"/>
          <w:szCs w:val="24"/>
        </w:rPr>
        <w:t>os</w:t>
      </w:r>
      <w:r w:rsidRPr="00D15548">
        <w:rPr>
          <w:rFonts w:eastAsia="Calibri"/>
          <w:color w:val="000000"/>
          <w:szCs w:val="24"/>
        </w:rPr>
        <w:t xml:space="preserve"> laikotarpiu (</w:t>
      </w:r>
      <w:r>
        <w:rPr>
          <w:rFonts w:eastAsia="Calibri"/>
          <w:color w:val="000000"/>
          <w:szCs w:val="24"/>
        </w:rPr>
        <w:t>24</w:t>
      </w:r>
      <w:r w:rsidRPr="00D15548">
        <w:rPr>
          <w:rFonts w:eastAsia="Calibri"/>
          <w:color w:val="000000"/>
          <w:szCs w:val="24"/>
        </w:rPr>
        <w:t xml:space="preserve"> mėn. arba </w:t>
      </w:r>
      <w:r>
        <w:rPr>
          <w:rFonts w:eastAsia="Calibri"/>
          <w:color w:val="000000"/>
          <w:szCs w:val="24"/>
        </w:rPr>
        <w:t>16</w:t>
      </w:r>
      <w:r w:rsidRPr="00D15548">
        <w:rPr>
          <w:rFonts w:eastAsia="Calibri"/>
          <w:color w:val="000000"/>
          <w:szCs w:val="24"/>
        </w:rPr>
        <w:t>0 000 km, atsižvelgiant į tai, kas įvyks anksčiau) bus tiekiamos  lentelėje nurodytomis kainomis.</w:t>
      </w:r>
    </w:p>
    <w:p w14:paraId="11351B7D" w14:textId="77777777" w:rsidR="0017053A" w:rsidRDefault="0017053A">
      <w:pPr>
        <w:spacing w:after="160" w:line="259" w:lineRule="auto"/>
        <w:jc w:val="left"/>
        <w:rPr>
          <w:sz w:val="22"/>
          <w:szCs w:val="22"/>
        </w:rPr>
        <w:sectPr w:rsidR="0017053A" w:rsidSect="0017053A">
          <w:pgSz w:w="16838" w:h="11906" w:orient="landscape"/>
          <w:pgMar w:top="1134" w:right="1276" w:bottom="566" w:left="1418" w:header="567" w:footer="567" w:gutter="0"/>
          <w:cols w:space="1296"/>
          <w:docGrid w:linePitch="360"/>
        </w:sectPr>
      </w:pPr>
    </w:p>
    <w:p w14:paraId="41C3C825" w14:textId="77777777" w:rsidR="000A367E" w:rsidRPr="000776D5" w:rsidRDefault="000A367E" w:rsidP="000A367E">
      <w:pPr>
        <w:pStyle w:val="Patvirtinta"/>
        <w:ind w:left="0"/>
        <w:jc w:val="right"/>
        <w:rPr>
          <w:rFonts w:ascii="Times New Roman" w:hAnsi="Times New Roman"/>
          <w:color w:val="000000"/>
          <w:sz w:val="22"/>
          <w:szCs w:val="22"/>
          <w:lang w:val="lt-LT"/>
        </w:rPr>
      </w:pPr>
      <w:r w:rsidRPr="000776D5">
        <w:rPr>
          <w:rFonts w:ascii="Times New Roman" w:hAnsi="Times New Roman"/>
          <w:color w:val="000000"/>
          <w:sz w:val="22"/>
          <w:szCs w:val="22"/>
          <w:lang w:val="lt-LT"/>
        </w:rPr>
        <w:lastRenderedPageBreak/>
        <w:t>Techninės specifikacijos 1 priedas</w:t>
      </w:r>
    </w:p>
    <w:p w14:paraId="0EE21081" w14:textId="77777777" w:rsidR="000A367E" w:rsidRPr="000776D5" w:rsidRDefault="000A367E" w:rsidP="000A367E">
      <w:pPr>
        <w:pStyle w:val="Patvirtinta"/>
        <w:ind w:left="0"/>
        <w:jc w:val="right"/>
        <w:rPr>
          <w:rFonts w:ascii="Times New Roman" w:hAnsi="Times New Roman"/>
          <w:color w:val="000000"/>
          <w:sz w:val="22"/>
          <w:szCs w:val="22"/>
          <w:lang w:val="lt-LT"/>
        </w:rPr>
      </w:pPr>
    </w:p>
    <w:p w14:paraId="3FAAEBB4" w14:textId="77777777" w:rsidR="000A367E" w:rsidRPr="000776D5" w:rsidRDefault="000A367E" w:rsidP="000A367E">
      <w:pPr>
        <w:jc w:val="center"/>
        <w:rPr>
          <w:b/>
          <w:sz w:val="22"/>
          <w:szCs w:val="22"/>
        </w:rPr>
      </w:pPr>
    </w:p>
    <w:p w14:paraId="48AEA3D0" w14:textId="77777777" w:rsidR="00FC765E" w:rsidRPr="000776D5" w:rsidRDefault="00FC765E" w:rsidP="00FC765E">
      <w:pPr>
        <w:jc w:val="center"/>
        <w:rPr>
          <w:b/>
          <w:sz w:val="22"/>
          <w:szCs w:val="22"/>
        </w:rPr>
      </w:pPr>
      <w:r w:rsidRPr="000776D5">
        <w:rPr>
          <w:b/>
          <w:sz w:val="22"/>
          <w:szCs w:val="22"/>
        </w:rPr>
        <w:t>PRIVALOMIEJI LIPDUKAI IR INFORMACIJOS LAIKIKLIAI</w:t>
      </w:r>
    </w:p>
    <w:p w14:paraId="6ECF3A14" w14:textId="77777777" w:rsidR="00FC765E" w:rsidRPr="000776D5" w:rsidRDefault="00FC765E" w:rsidP="00FC765E">
      <w:pPr>
        <w:jc w:val="center"/>
        <w:rPr>
          <w:b/>
          <w:sz w:val="22"/>
          <w:szCs w:val="22"/>
        </w:rPr>
      </w:pPr>
    </w:p>
    <w:p w14:paraId="0F753236" w14:textId="77777777" w:rsidR="00FC765E" w:rsidRPr="000776D5" w:rsidRDefault="00FC765E" w:rsidP="00FC765E">
      <w:pPr>
        <w:pStyle w:val="Sraopastraipa"/>
        <w:numPr>
          <w:ilvl w:val="0"/>
          <w:numId w:val="13"/>
        </w:numPr>
        <w:spacing w:after="200" w:line="276" w:lineRule="auto"/>
        <w:jc w:val="left"/>
        <w:rPr>
          <w:b/>
          <w:sz w:val="22"/>
          <w:szCs w:val="22"/>
        </w:rPr>
      </w:pPr>
      <w:r w:rsidRPr="000776D5">
        <w:rPr>
          <w:b/>
          <w:sz w:val="22"/>
          <w:szCs w:val="22"/>
        </w:rPr>
        <w:t>Transporto priemonės viduje</w:t>
      </w:r>
    </w:p>
    <w:p w14:paraId="1E140B33" w14:textId="77777777" w:rsidR="00FC765E" w:rsidRPr="000776D5" w:rsidRDefault="00FC765E" w:rsidP="00FC765E">
      <w:pPr>
        <w:pStyle w:val="Sraopastraipa"/>
        <w:spacing w:after="200" w:line="276" w:lineRule="auto"/>
        <w:rPr>
          <w:b/>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2687"/>
        <w:gridCol w:w="2759"/>
      </w:tblGrid>
      <w:tr w:rsidR="00FC765E" w:rsidRPr="000776D5" w14:paraId="48945426" w14:textId="77777777" w:rsidTr="00960787">
        <w:tc>
          <w:tcPr>
            <w:tcW w:w="3706" w:type="dxa"/>
          </w:tcPr>
          <w:p w14:paraId="01FE653E" w14:textId="77777777" w:rsidR="00FC765E" w:rsidRPr="000776D5" w:rsidRDefault="00FC765E" w:rsidP="00960787">
            <w:pPr>
              <w:pStyle w:val="Sraopastraipa"/>
              <w:ind w:left="0"/>
              <w:jc w:val="center"/>
              <w:rPr>
                <w:b/>
                <w:sz w:val="22"/>
                <w:szCs w:val="22"/>
              </w:rPr>
            </w:pPr>
            <w:r w:rsidRPr="000776D5">
              <w:rPr>
                <w:b/>
                <w:sz w:val="22"/>
                <w:szCs w:val="22"/>
              </w:rPr>
              <w:t>Lipduko vizualizacija</w:t>
            </w:r>
          </w:p>
        </w:tc>
        <w:tc>
          <w:tcPr>
            <w:tcW w:w="2687" w:type="dxa"/>
          </w:tcPr>
          <w:p w14:paraId="177EBA77" w14:textId="77777777" w:rsidR="00FC765E" w:rsidRPr="000776D5" w:rsidRDefault="00FC765E" w:rsidP="00960787">
            <w:pPr>
              <w:pStyle w:val="Sraopastraipa"/>
              <w:ind w:left="0"/>
              <w:jc w:val="center"/>
              <w:rPr>
                <w:b/>
                <w:sz w:val="22"/>
                <w:szCs w:val="22"/>
              </w:rPr>
            </w:pPr>
            <w:r w:rsidRPr="000776D5">
              <w:rPr>
                <w:b/>
                <w:sz w:val="22"/>
                <w:szCs w:val="22"/>
              </w:rPr>
              <w:t>Matmenys</w:t>
            </w:r>
          </w:p>
        </w:tc>
        <w:tc>
          <w:tcPr>
            <w:tcW w:w="2759" w:type="dxa"/>
          </w:tcPr>
          <w:p w14:paraId="73C430E2" w14:textId="77777777" w:rsidR="00FC765E" w:rsidRPr="000776D5" w:rsidRDefault="00FC765E" w:rsidP="00960787">
            <w:pPr>
              <w:pStyle w:val="Sraopastraipa"/>
              <w:ind w:left="0"/>
              <w:jc w:val="center"/>
              <w:rPr>
                <w:b/>
                <w:sz w:val="22"/>
                <w:szCs w:val="22"/>
              </w:rPr>
            </w:pPr>
            <w:r w:rsidRPr="000776D5">
              <w:rPr>
                <w:b/>
                <w:sz w:val="22"/>
                <w:szCs w:val="22"/>
              </w:rPr>
              <w:t>Techninė specifikacija</w:t>
            </w:r>
          </w:p>
        </w:tc>
      </w:tr>
      <w:tr w:rsidR="00FC765E" w:rsidRPr="000776D5" w14:paraId="11201BF7" w14:textId="77777777" w:rsidTr="00960787">
        <w:trPr>
          <w:trHeight w:val="6636"/>
        </w:trPr>
        <w:tc>
          <w:tcPr>
            <w:tcW w:w="3706" w:type="dxa"/>
          </w:tcPr>
          <w:p w14:paraId="7D6D0DFE" w14:textId="77777777" w:rsidR="00FC765E" w:rsidRPr="000776D5" w:rsidRDefault="00FC765E" w:rsidP="00960787">
            <w:pPr>
              <w:pStyle w:val="Sraopastraipa"/>
              <w:ind w:left="0"/>
              <w:jc w:val="center"/>
              <w:rPr>
                <w:b/>
                <w:sz w:val="22"/>
                <w:szCs w:val="22"/>
              </w:rPr>
            </w:pPr>
            <w:r w:rsidRPr="000776D5">
              <w:rPr>
                <w:noProof/>
                <w:sz w:val="22"/>
                <w:szCs w:val="22"/>
                <w:lang w:eastAsia="lt-LT"/>
              </w:rPr>
              <w:drawing>
                <wp:anchor distT="0" distB="0" distL="114300" distR="114300" simplePos="0" relativeHeight="251660288" behindDoc="1" locked="0" layoutInCell="1" allowOverlap="1" wp14:anchorId="00D03663" wp14:editId="4EC31EF9">
                  <wp:simplePos x="0" y="0"/>
                  <wp:positionH relativeFrom="column">
                    <wp:posOffset>122555</wp:posOffset>
                  </wp:positionH>
                  <wp:positionV relativeFrom="paragraph">
                    <wp:posOffset>2720340</wp:posOffset>
                  </wp:positionV>
                  <wp:extent cx="2032000" cy="1063625"/>
                  <wp:effectExtent l="0" t="0" r="6350" b="3175"/>
                  <wp:wrapTight wrapText="bothSides">
                    <wp:wrapPolygon edited="0">
                      <wp:start x="0" y="0"/>
                      <wp:lineTo x="0" y="21278"/>
                      <wp:lineTo x="21465" y="21278"/>
                      <wp:lineTo x="21465" y="0"/>
                      <wp:lineTo x="0" y="0"/>
                    </wp:wrapPolygon>
                  </wp:wrapTight>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3200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6D5">
              <w:rPr>
                <w:noProof/>
                <w:sz w:val="22"/>
                <w:szCs w:val="22"/>
                <w:lang w:eastAsia="lt-LT"/>
              </w:rPr>
              <w:drawing>
                <wp:anchor distT="0" distB="0" distL="114300" distR="114300" simplePos="0" relativeHeight="251661312" behindDoc="0" locked="0" layoutInCell="1" allowOverlap="1" wp14:anchorId="2E881A57" wp14:editId="36673F6B">
                  <wp:simplePos x="0" y="0"/>
                  <wp:positionH relativeFrom="column">
                    <wp:posOffset>116840</wp:posOffset>
                  </wp:positionH>
                  <wp:positionV relativeFrom="paragraph">
                    <wp:posOffset>0</wp:posOffset>
                  </wp:positionV>
                  <wp:extent cx="2044700" cy="2501900"/>
                  <wp:effectExtent l="0" t="0" r="0" b="0"/>
                  <wp:wrapSquare wrapText="bothSides"/>
                  <wp:docPr id="16" name="Paveikslėlis 16" descr="Q:\Rinkodaros_tarnyba\Dovilė_Ramanauskienė\MAN+likutis spaudos\TECHNINĖ SPECIFIKACIJA\GEsintuvas ir kryž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descr="Q:\Rinkodaros_tarnyba\Dovilė_Ramanauskienė\MAN+likutis spaudos\TECHNINĖ SPECIFIKACIJA\GEsintuvas ir kryžiu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700" cy="2501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87" w:type="dxa"/>
          </w:tcPr>
          <w:p w14:paraId="5BBEC175" w14:textId="77777777" w:rsidR="00FC765E" w:rsidRPr="00CF3B16" w:rsidRDefault="00FC765E" w:rsidP="00960787">
            <w:pPr>
              <w:pStyle w:val="Sraopastraipa"/>
              <w:ind w:left="0"/>
              <w:rPr>
                <w:sz w:val="22"/>
                <w:szCs w:val="22"/>
              </w:rPr>
            </w:pPr>
            <w:r w:rsidRPr="00CF3B16">
              <w:rPr>
                <w:sz w:val="22"/>
                <w:szCs w:val="22"/>
              </w:rPr>
              <w:t>Vieno lipduko matmenys:</w:t>
            </w:r>
          </w:p>
          <w:p w14:paraId="40108CD5" w14:textId="77777777" w:rsidR="00FC765E" w:rsidRPr="00CF3B16" w:rsidRDefault="00FC765E" w:rsidP="00960787">
            <w:pPr>
              <w:pStyle w:val="Sraopastraipa"/>
              <w:ind w:left="0"/>
              <w:rPr>
                <w:sz w:val="22"/>
                <w:szCs w:val="22"/>
              </w:rPr>
            </w:pPr>
            <w:r w:rsidRPr="00CF3B16">
              <w:rPr>
                <w:sz w:val="22"/>
                <w:szCs w:val="22"/>
              </w:rPr>
              <w:t>50x50 mm</w:t>
            </w:r>
          </w:p>
        </w:tc>
        <w:tc>
          <w:tcPr>
            <w:tcW w:w="2759" w:type="dxa"/>
          </w:tcPr>
          <w:p w14:paraId="55F78D5C" w14:textId="77777777" w:rsidR="00FC765E" w:rsidRPr="000776D5" w:rsidRDefault="00FC765E" w:rsidP="00960787">
            <w:pPr>
              <w:pStyle w:val="Sraopastraipa"/>
              <w:ind w:left="0"/>
              <w:rPr>
                <w:sz w:val="22"/>
                <w:szCs w:val="22"/>
              </w:rPr>
            </w:pPr>
            <w:r w:rsidRPr="000776D5">
              <w:rPr>
                <w:sz w:val="22"/>
                <w:szCs w:val="22"/>
              </w:rPr>
              <w:t xml:space="preserve">Lipdukai klijuojami transporto priemonių viduje, nurodant laikymo vietą. </w:t>
            </w:r>
          </w:p>
          <w:p w14:paraId="14F6F54A" w14:textId="77777777" w:rsidR="00FC765E" w:rsidRPr="000776D5" w:rsidRDefault="00FC765E" w:rsidP="00960787">
            <w:pPr>
              <w:rPr>
                <w:sz w:val="22"/>
                <w:szCs w:val="22"/>
              </w:rPr>
            </w:pPr>
          </w:p>
          <w:p w14:paraId="612CDCD1" w14:textId="77777777" w:rsidR="00FC765E" w:rsidRPr="000776D5" w:rsidRDefault="00FC765E" w:rsidP="00960787">
            <w:pPr>
              <w:rPr>
                <w:sz w:val="22"/>
                <w:szCs w:val="22"/>
              </w:rPr>
            </w:pPr>
            <w:r w:rsidRPr="000776D5">
              <w:rPr>
                <w:sz w:val="22"/>
                <w:szCs w:val="22"/>
              </w:rPr>
              <w:t>Lipdukai atspausdinti ant automobilinės plėvelės, laminuoti.</w:t>
            </w:r>
          </w:p>
        </w:tc>
      </w:tr>
      <w:tr w:rsidR="00FC765E" w:rsidRPr="000776D5" w14:paraId="18FA8EEA" w14:textId="77777777" w:rsidTr="00960787">
        <w:tc>
          <w:tcPr>
            <w:tcW w:w="3706" w:type="dxa"/>
          </w:tcPr>
          <w:p w14:paraId="17DD84A3" w14:textId="77777777" w:rsidR="00FC765E" w:rsidRPr="000776D5" w:rsidRDefault="00FC765E" w:rsidP="00960787">
            <w:pPr>
              <w:pStyle w:val="Sraopastraipa"/>
              <w:ind w:left="0"/>
              <w:rPr>
                <w:b/>
                <w:sz w:val="22"/>
                <w:szCs w:val="22"/>
              </w:rPr>
            </w:pPr>
            <w:r w:rsidRPr="000776D5">
              <w:rPr>
                <w:noProof/>
                <w:sz w:val="22"/>
                <w:szCs w:val="22"/>
                <w:lang w:eastAsia="lt-LT"/>
              </w:rPr>
              <w:drawing>
                <wp:anchor distT="0" distB="0" distL="114300" distR="114300" simplePos="0" relativeHeight="251659264" behindDoc="0" locked="0" layoutInCell="1" allowOverlap="1" wp14:anchorId="31F8AE1C" wp14:editId="2C3C3187">
                  <wp:simplePos x="0" y="0"/>
                  <wp:positionH relativeFrom="column">
                    <wp:posOffset>332105</wp:posOffset>
                  </wp:positionH>
                  <wp:positionV relativeFrom="paragraph">
                    <wp:posOffset>48260</wp:posOffset>
                  </wp:positionV>
                  <wp:extent cx="1752600" cy="1994471"/>
                  <wp:effectExtent l="0" t="0" r="0" b="6350"/>
                  <wp:wrapNone/>
                  <wp:docPr id="14" name="Paveikslėlis 14" descr="Q:\Rinkodaros_tarnyba\Dovilė_Ramanauskienė\MAN+likutis spaudos\TECHNINĖ SPECIFIKACIJA\keleiv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Q:\Rinkodaros_tarnyba\Dovilė_Ramanauskienė\MAN+likutis spaudos\TECHNINĖ SPECIFIKACIJA\keleivia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600" cy="19944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613A5" w14:textId="77777777" w:rsidR="00FC765E" w:rsidRPr="000776D5" w:rsidRDefault="00FC765E" w:rsidP="00960787">
            <w:pPr>
              <w:pStyle w:val="Sraopastraipa"/>
              <w:ind w:left="0"/>
              <w:jc w:val="center"/>
              <w:rPr>
                <w:b/>
                <w:sz w:val="22"/>
                <w:szCs w:val="22"/>
              </w:rPr>
            </w:pPr>
          </w:p>
        </w:tc>
        <w:tc>
          <w:tcPr>
            <w:tcW w:w="2687" w:type="dxa"/>
          </w:tcPr>
          <w:p w14:paraId="3D9C5DC9" w14:textId="77777777" w:rsidR="00FC765E" w:rsidRPr="000776D5" w:rsidRDefault="00FC765E" w:rsidP="00960787">
            <w:pPr>
              <w:pStyle w:val="Sraopastraipa"/>
              <w:ind w:left="0"/>
              <w:rPr>
                <w:sz w:val="22"/>
                <w:szCs w:val="22"/>
              </w:rPr>
            </w:pPr>
            <w:r w:rsidRPr="000776D5">
              <w:rPr>
                <w:sz w:val="22"/>
                <w:szCs w:val="22"/>
              </w:rPr>
              <w:t>Vieno lipduko matmenys:</w:t>
            </w:r>
          </w:p>
          <w:p w14:paraId="32C6AE61" w14:textId="77777777" w:rsidR="00FC765E" w:rsidRPr="000776D5" w:rsidRDefault="00FC765E" w:rsidP="00960787">
            <w:pPr>
              <w:pStyle w:val="Sraopastraipa"/>
              <w:ind w:left="0"/>
              <w:rPr>
                <w:sz w:val="22"/>
                <w:szCs w:val="22"/>
              </w:rPr>
            </w:pPr>
            <w:r w:rsidRPr="000776D5">
              <w:rPr>
                <w:sz w:val="22"/>
                <w:szCs w:val="22"/>
              </w:rPr>
              <w:t>70x100 mm</w:t>
            </w:r>
          </w:p>
          <w:p w14:paraId="0B1C8839" w14:textId="77777777" w:rsidR="00FC765E" w:rsidRPr="000776D5" w:rsidRDefault="00FC765E" w:rsidP="00960787">
            <w:pPr>
              <w:pStyle w:val="Sraopastraipa"/>
              <w:ind w:left="0"/>
              <w:rPr>
                <w:sz w:val="22"/>
                <w:szCs w:val="22"/>
              </w:rPr>
            </w:pPr>
          </w:p>
          <w:p w14:paraId="60A2A309" w14:textId="77777777" w:rsidR="00FC765E" w:rsidRPr="000776D5" w:rsidRDefault="00FC765E" w:rsidP="00960787">
            <w:pPr>
              <w:pStyle w:val="Sraopastraipa"/>
              <w:ind w:left="0"/>
              <w:rPr>
                <w:sz w:val="22"/>
                <w:szCs w:val="22"/>
              </w:rPr>
            </w:pPr>
          </w:p>
          <w:p w14:paraId="5A55702D" w14:textId="77777777" w:rsidR="00FC765E" w:rsidRPr="000776D5" w:rsidRDefault="00FC765E" w:rsidP="00960787">
            <w:pPr>
              <w:pStyle w:val="Sraopastraipa"/>
              <w:ind w:left="0"/>
              <w:rPr>
                <w:sz w:val="22"/>
                <w:szCs w:val="22"/>
              </w:rPr>
            </w:pPr>
          </w:p>
          <w:p w14:paraId="1ABD5B5F" w14:textId="77777777" w:rsidR="00FC765E" w:rsidRPr="000776D5" w:rsidRDefault="00FC765E" w:rsidP="00960787">
            <w:pPr>
              <w:pStyle w:val="Sraopastraipa"/>
              <w:ind w:left="0"/>
              <w:rPr>
                <w:sz w:val="22"/>
                <w:szCs w:val="22"/>
              </w:rPr>
            </w:pPr>
          </w:p>
          <w:p w14:paraId="6D670A00" w14:textId="77777777" w:rsidR="00FC765E" w:rsidRPr="000776D5" w:rsidRDefault="00FC765E" w:rsidP="00960787">
            <w:pPr>
              <w:pStyle w:val="Sraopastraipa"/>
              <w:ind w:left="0"/>
              <w:rPr>
                <w:sz w:val="22"/>
                <w:szCs w:val="22"/>
              </w:rPr>
            </w:pPr>
          </w:p>
          <w:p w14:paraId="24F78E93" w14:textId="77777777" w:rsidR="00FC765E" w:rsidRPr="000776D5" w:rsidRDefault="00FC765E" w:rsidP="00960787">
            <w:pPr>
              <w:pStyle w:val="Sraopastraipa"/>
              <w:ind w:left="0"/>
              <w:rPr>
                <w:b/>
                <w:sz w:val="22"/>
                <w:szCs w:val="22"/>
              </w:rPr>
            </w:pPr>
          </w:p>
        </w:tc>
        <w:tc>
          <w:tcPr>
            <w:tcW w:w="2759" w:type="dxa"/>
          </w:tcPr>
          <w:p w14:paraId="48255885" w14:textId="77777777" w:rsidR="00FC765E" w:rsidRPr="000776D5" w:rsidRDefault="00FC765E" w:rsidP="00960787">
            <w:pPr>
              <w:pStyle w:val="Sraopastraipa"/>
              <w:ind w:left="0"/>
              <w:rPr>
                <w:sz w:val="22"/>
                <w:szCs w:val="22"/>
              </w:rPr>
            </w:pPr>
            <w:r w:rsidRPr="000776D5">
              <w:rPr>
                <w:sz w:val="22"/>
                <w:szCs w:val="22"/>
              </w:rPr>
              <w:t>Lipdukas su statistiniais keleivių talpinimo skaičiais klijuojami transporto priemonių viduje, vairuotojo kabinoje.</w:t>
            </w:r>
          </w:p>
          <w:p w14:paraId="5BC1CC38" w14:textId="77777777" w:rsidR="00FC765E" w:rsidRPr="000776D5" w:rsidRDefault="00FC765E" w:rsidP="00960787">
            <w:pPr>
              <w:pStyle w:val="Sraopastraipa"/>
              <w:ind w:left="0"/>
              <w:rPr>
                <w:sz w:val="22"/>
                <w:szCs w:val="22"/>
              </w:rPr>
            </w:pPr>
            <w:r w:rsidRPr="000776D5">
              <w:rPr>
                <w:sz w:val="22"/>
                <w:szCs w:val="22"/>
              </w:rPr>
              <w:t>Lipdukai atspausdinti ant automobilinės plėvelės, laminuoti.</w:t>
            </w:r>
          </w:p>
          <w:p w14:paraId="34C45B62" w14:textId="77777777" w:rsidR="00FC765E" w:rsidRPr="000776D5" w:rsidRDefault="00FC765E" w:rsidP="00960787">
            <w:pPr>
              <w:pStyle w:val="Sraopastraipa"/>
              <w:ind w:left="0"/>
              <w:rPr>
                <w:sz w:val="22"/>
                <w:szCs w:val="22"/>
              </w:rPr>
            </w:pPr>
          </w:p>
          <w:p w14:paraId="6BF28CAD" w14:textId="77777777" w:rsidR="00FC765E" w:rsidRPr="000776D5" w:rsidRDefault="00FC765E" w:rsidP="00960787">
            <w:pPr>
              <w:pStyle w:val="Sraopastraipa"/>
              <w:ind w:left="0"/>
              <w:rPr>
                <w:sz w:val="22"/>
                <w:szCs w:val="22"/>
              </w:rPr>
            </w:pPr>
          </w:p>
          <w:p w14:paraId="530BAD07" w14:textId="77777777" w:rsidR="00FC765E" w:rsidRPr="000776D5" w:rsidRDefault="00FC765E" w:rsidP="00960787">
            <w:pPr>
              <w:pStyle w:val="Sraopastraipa"/>
              <w:ind w:left="0"/>
              <w:rPr>
                <w:sz w:val="22"/>
                <w:szCs w:val="22"/>
              </w:rPr>
            </w:pPr>
          </w:p>
          <w:p w14:paraId="01F9B9D7" w14:textId="77777777" w:rsidR="00FC765E" w:rsidRPr="000776D5" w:rsidRDefault="00FC765E" w:rsidP="00960787">
            <w:pPr>
              <w:pStyle w:val="Sraopastraipa"/>
              <w:ind w:left="0"/>
              <w:rPr>
                <w:sz w:val="22"/>
                <w:szCs w:val="22"/>
              </w:rPr>
            </w:pPr>
          </w:p>
          <w:p w14:paraId="645B2DD7" w14:textId="77777777" w:rsidR="00FC765E" w:rsidRPr="000776D5" w:rsidRDefault="00FC765E" w:rsidP="00960787">
            <w:pPr>
              <w:pStyle w:val="Sraopastraipa"/>
              <w:ind w:left="0"/>
              <w:rPr>
                <w:sz w:val="22"/>
                <w:szCs w:val="22"/>
              </w:rPr>
            </w:pPr>
          </w:p>
        </w:tc>
      </w:tr>
      <w:tr w:rsidR="00FC765E" w:rsidRPr="000776D5" w14:paraId="64AB5E0A" w14:textId="77777777" w:rsidTr="00960787">
        <w:trPr>
          <w:trHeight w:val="2632"/>
        </w:trPr>
        <w:tc>
          <w:tcPr>
            <w:tcW w:w="3706" w:type="dxa"/>
          </w:tcPr>
          <w:p w14:paraId="5F497083" w14:textId="77777777" w:rsidR="00FC765E" w:rsidRPr="000776D5" w:rsidRDefault="00FC765E" w:rsidP="00960787">
            <w:pPr>
              <w:pStyle w:val="Sraopastraipa"/>
              <w:ind w:left="0"/>
              <w:rPr>
                <w:b/>
                <w:noProof/>
                <w:sz w:val="22"/>
                <w:szCs w:val="22"/>
                <w:lang w:eastAsia="lt-LT"/>
              </w:rPr>
            </w:pPr>
            <w:r w:rsidRPr="000776D5">
              <w:rPr>
                <w:b/>
                <w:noProof/>
                <w:sz w:val="22"/>
                <w:szCs w:val="22"/>
                <w:lang w:eastAsia="lt-LT"/>
              </w:rPr>
              <w:lastRenderedPageBreak/>
              <w:drawing>
                <wp:inline distT="0" distB="0" distL="0" distR="0" wp14:anchorId="1C44DB37" wp14:editId="189A9849">
                  <wp:extent cx="1581150" cy="1672567"/>
                  <wp:effectExtent l="0" t="0" r="0" b="444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veikslėlis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81150" cy="1672567"/>
                          </a:xfrm>
                          <a:prstGeom prst="rect">
                            <a:avLst/>
                          </a:prstGeom>
                        </pic:spPr>
                      </pic:pic>
                    </a:graphicData>
                  </a:graphic>
                </wp:inline>
              </w:drawing>
            </w:r>
          </w:p>
          <w:p w14:paraId="1F6E32B3" w14:textId="77777777" w:rsidR="00FC765E" w:rsidRPr="000776D5" w:rsidRDefault="00FC765E" w:rsidP="00960787">
            <w:pPr>
              <w:pStyle w:val="Sraopastraipa"/>
              <w:ind w:left="0"/>
              <w:rPr>
                <w:b/>
                <w:sz w:val="22"/>
                <w:szCs w:val="22"/>
              </w:rPr>
            </w:pPr>
            <w:r w:rsidRPr="000776D5">
              <w:rPr>
                <w:b/>
                <w:noProof/>
                <w:sz w:val="22"/>
                <w:szCs w:val="22"/>
                <w:lang w:eastAsia="lt-LT"/>
              </w:rPr>
              <w:drawing>
                <wp:inline distT="0" distB="0" distL="0" distR="0" wp14:anchorId="7DD0F10C" wp14:editId="53BC52F8">
                  <wp:extent cx="1848000" cy="171450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veikslėlis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48000" cy="1714500"/>
                          </a:xfrm>
                          <a:prstGeom prst="rect">
                            <a:avLst/>
                          </a:prstGeom>
                          <a:noFill/>
                          <a:ln>
                            <a:noFill/>
                          </a:ln>
                        </pic:spPr>
                      </pic:pic>
                    </a:graphicData>
                  </a:graphic>
                </wp:inline>
              </w:drawing>
            </w:r>
          </w:p>
          <w:p w14:paraId="619BC016" w14:textId="77777777" w:rsidR="00FC765E" w:rsidRPr="000776D5" w:rsidRDefault="00FC765E" w:rsidP="00960787">
            <w:pPr>
              <w:pStyle w:val="Sraopastraipa"/>
              <w:ind w:left="0"/>
              <w:rPr>
                <w:b/>
                <w:sz w:val="22"/>
                <w:szCs w:val="22"/>
              </w:rPr>
            </w:pPr>
          </w:p>
        </w:tc>
        <w:tc>
          <w:tcPr>
            <w:tcW w:w="2687" w:type="dxa"/>
          </w:tcPr>
          <w:p w14:paraId="2F24FBA3" w14:textId="77777777" w:rsidR="00FC765E" w:rsidRPr="000776D5" w:rsidRDefault="00FC765E" w:rsidP="00960787">
            <w:pPr>
              <w:pStyle w:val="Sraopastraipa"/>
              <w:ind w:left="0"/>
              <w:rPr>
                <w:sz w:val="22"/>
                <w:szCs w:val="22"/>
              </w:rPr>
            </w:pPr>
            <w:r w:rsidRPr="000776D5">
              <w:rPr>
                <w:sz w:val="22"/>
                <w:szCs w:val="22"/>
              </w:rPr>
              <w:t>Vieno lipduko matmenys:</w:t>
            </w:r>
          </w:p>
          <w:p w14:paraId="38D6686B" w14:textId="77777777" w:rsidR="00FC765E" w:rsidRPr="000776D5" w:rsidRDefault="00FC765E" w:rsidP="00960787">
            <w:pPr>
              <w:pStyle w:val="Sraopastraipa"/>
              <w:ind w:left="0"/>
              <w:rPr>
                <w:sz w:val="22"/>
                <w:szCs w:val="22"/>
              </w:rPr>
            </w:pPr>
            <w:r w:rsidRPr="000776D5">
              <w:rPr>
                <w:sz w:val="22"/>
                <w:szCs w:val="22"/>
              </w:rPr>
              <w:t>79 x79 mm</w:t>
            </w:r>
          </w:p>
          <w:p w14:paraId="1470A04C" w14:textId="77777777" w:rsidR="00FC765E" w:rsidRPr="000776D5" w:rsidRDefault="00FC765E" w:rsidP="00960787">
            <w:pPr>
              <w:pStyle w:val="Sraopastraipa"/>
              <w:ind w:left="0"/>
              <w:rPr>
                <w:sz w:val="22"/>
                <w:szCs w:val="22"/>
              </w:rPr>
            </w:pPr>
          </w:p>
          <w:p w14:paraId="3FC24BC4" w14:textId="77777777" w:rsidR="00FC765E" w:rsidRPr="000776D5" w:rsidRDefault="00FC765E" w:rsidP="00960787">
            <w:pPr>
              <w:pStyle w:val="Sraopastraipa"/>
              <w:ind w:left="0"/>
              <w:rPr>
                <w:sz w:val="22"/>
                <w:szCs w:val="22"/>
              </w:rPr>
            </w:pPr>
          </w:p>
          <w:p w14:paraId="1BE174F9" w14:textId="77777777" w:rsidR="00FC765E" w:rsidRPr="000776D5" w:rsidRDefault="00FC765E" w:rsidP="00960787">
            <w:pPr>
              <w:pStyle w:val="Sraopastraipa"/>
              <w:ind w:left="0"/>
              <w:rPr>
                <w:sz w:val="22"/>
                <w:szCs w:val="22"/>
              </w:rPr>
            </w:pPr>
          </w:p>
          <w:p w14:paraId="335134F9" w14:textId="77777777" w:rsidR="00FC765E" w:rsidRPr="000776D5" w:rsidRDefault="00FC765E" w:rsidP="00960787">
            <w:pPr>
              <w:pStyle w:val="Sraopastraipa"/>
              <w:ind w:left="0"/>
              <w:rPr>
                <w:sz w:val="22"/>
                <w:szCs w:val="22"/>
              </w:rPr>
            </w:pPr>
          </w:p>
          <w:p w14:paraId="4D69F6FE" w14:textId="77777777" w:rsidR="00FC765E" w:rsidRPr="000776D5" w:rsidRDefault="00FC765E" w:rsidP="00960787">
            <w:pPr>
              <w:pStyle w:val="Sraopastraipa"/>
              <w:ind w:left="0"/>
              <w:rPr>
                <w:sz w:val="22"/>
                <w:szCs w:val="22"/>
              </w:rPr>
            </w:pPr>
          </w:p>
          <w:p w14:paraId="75355380" w14:textId="77777777" w:rsidR="00FC765E" w:rsidRPr="000776D5" w:rsidRDefault="00FC765E" w:rsidP="00960787">
            <w:pPr>
              <w:pStyle w:val="Sraopastraipa"/>
              <w:ind w:left="0"/>
              <w:rPr>
                <w:sz w:val="22"/>
                <w:szCs w:val="22"/>
              </w:rPr>
            </w:pPr>
          </w:p>
          <w:p w14:paraId="19D13E8D" w14:textId="77777777" w:rsidR="00FC765E" w:rsidRPr="000776D5" w:rsidRDefault="00FC765E" w:rsidP="00960787">
            <w:pPr>
              <w:pStyle w:val="Sraopastraipa"/>
              <w:ind w:left="0"/>
              <w:rPr>
                <w:sz w:val="22"/>
                <w:szCs w:val="22"/>
              </w:rPr>
            </w:pPr>
          </w:p>
          <w:p w14:paraId="0B59742D" w14:textId="77777777" w:rsidR="00FC765E" w:rsidRPr="000776D5" w:rsidRDefault="00FC765E" w:rsidP="00960787">
            <w:pPr>
              <w:pStyle w:val="Sraopastraipa"/>
              <w:ind w:left="0"/>
              <w:rPr>
                <w:b/>
                <w:sz w:val="22"/>
                <w:szCs w:val="22"/>
              </w:rPr>
            </w:pPr>
          </w:p>
        </w:tc>
        <w:tc>
          <w:tcPr>
            <w:tcW w:w="2759" w:type="dxa"/>
          </w:tcPr>
          <w:p w14:paraId="01CAAABC" w14:textId="77777777" w:rsidR="00FC765E" w:rsidRPr="000776D5" w:rsidRDefault="00FC765E" w:rsidP="00960787">
            <w:pPr>
              <w:spacing w:after="160" w:line="256" w:lineRule="auto"/>
              <w:contextualSpacing/>
              <w:rPr>
                <w:rFonts w:eastAsia="Calibri"/>
                <w:sz w:val="22"/>
                <w:szCs w:val="22"/>
              </w:rPr>
            </w:pPr>
            <w:r w:rsidRPr="000776D5">
              <w:rPr>
                <w:rFonts w:eastAsia="Calibri"/>
                <w:sz w:val="22"/>
                <w:szCs w:val="22"/>
              </w:rPr>
              <w:t xml:space="preserve">Lipdukai klijuojami iš vidaus ant transporto priemonių stiklų, avarinių išėjimų vietose. Veidrodinio tipo. </w:t>
            </w:r>
          </w:p>
          <w:p w14:paraId="57048D3E" w14:textId="77777777" w:rsidR="00FC765E" w:rsidRPr="000776D5" w:rsidRDefault="00FC765E" w:rsidP="00960787">
            <w:pPr>
              <w:pStyle w:val="Sraopastraipa"/>
              <w:ind w:left="0"/>
              <w:rPr>
                <w:sz w:val="22"/>
                <w:szCs w:val="22"/>
              </w:rPr>
            </w:pPr>
            <w:r w:rsidRPr="000776D5">
              <w:rPr>
                <w:sz w:val="22"/>
                <w:szCs w:val="22"/>
              </w:rPr>
              <w:t>Lipdukas laminuotas.</w:t>
            </w:r>
          </w:p>
        </w:tc>
      </w:tr>
      <w:tr w:rsidR="00FC765E" w:rsidRPr="000776D5" w14:paraId="217FACBB" w14:textId="77777777" w:rsidTr="00960787">
        <w:trPr>
          <w:trHeight w:val="3028"/>
        </w:trPr>
        <w:tc>
          <w:tcPr>
            <w:tcW w:w="3706" w:type="dxa"/>
          </w:tcPr>
          <w:p w14:paraId="1D43804C" w14:textId="77777777" w:rsidR="00FC765E" w:rsidRPr="000776D5" w:rsidRDefault="00FC765E" w:rsidP="00960787">
            <w:pPr>
              <w:pStyle w:val="Sraopastraipa"/>
              <w:ind w:left="0"/>
              <w:rPr>
                <w:b/>
                <w:noProof/>
                <w:sz w:val="22"/>
                <w:szCs w:val="22"/>
              </w:rPr>
            </w:pPr>
          </w:p>
          <w:p w14:paraId="419DB535" w14:textId="77777777" w:rsidR="00FC765E" w:rsidRPr="000776D5" w:rsidRDefault="00FC765E" w:rsidP="00960787">
            <w:pPr>
              <w:pStyle w:val="Sraopastraipa"/>
              <w:ind w:left="0"/>
              <w:rPr>
                <w:b/>
                <w:noProof/>
                <w:sz w:val="22"/>
                <w:szCs w:val="22"/>
              </w:rPr>
            </w:pPr>
            <w:r w:rsidRPr="000776D5">
              <w:rPr>
                <w:b/>
                <w:noProof/>
                <w:sz w:val="22"/>
                <w:szCs w:val="22"/>
                <w:lang w:eastAsia="lt-LT"/>
              </w:rPr>
              <w:drawing>
                <wp:inline distT="0" distB="0" distL="0" distR="0" wp14:anchorId="7AC7C670" wp14:editId="5D14A86D">
                  <wp:extent cx="2184399" cy="1638300"/>
                  <wp:effectExtent l="0" t="0" r="6985"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93107" cy="1644831"/>
                          </a:xfrm>
                          <a:prstGeom prst="rect">
                            <a:avLst/>
                          </a:prstGeom>
                          <a:noFill/>
                          <a:ln>
                            <a:noFill/>
                          </a:ln>
                        </pic:spPr>
                      </pic:pic>
                    </a:graphicData>
                  </a:graphic>
                </wp:inline>
              </w:drawing>
            </w:r>
          </w:p>
        </w:tc>
        <w:tc>
          <w:tcPr>
            <w:tcW w:w="2687" w:type="dxa"/>
          </w:tcPr>
          <w:p w14:paraId="5A3D84AC" w14:textId="77777777" w:rsidR="00FC765E" w:rsidRPr="00CF3B16" w:rsidRDefault="00FC765E" w:rsidP="00960787">
            <w:pPr>
              <w:pStyle w:val="Sraopastraipa"/>
              <w:ind w:left="0"/>
              <w:rPr>
                <w:sz w:val="22"/>
                <w:szCs w:val="22"/>
              </w:rPr>
            </w:pPr>
            <w:r w:rsidRPr="00CF3B16">
              <w:rPr>
                <w:sz w:val="22"/>
                <w:szCs w:val="22"/>
              </w:rPr>
              <w:t>Vieno lipduko matmenys:</w:t>
            </w:r>
          </w:p>
          <w:p w14:paraId="0517B333" w14:textId="77777777" w:rsidR="00FC765E" w:rsidRPr="00CF3B16" w:rsidRDefault="00FC765E" w:rsidP="00960787">
            <w:pPr>
              <w:pStyle w:val="Sraopastraipa"/>
              <w:ind w:left="0"/>
              <w:rPr>
                <w:sz w:val="22"/>
                <w:szCs w:val="22"/>
              </w:rPr>
            </w:pPr>
          </w:p>
          <w:p w14:paraId="7942508A" w14:textId="77777777" w:rsidR="00FC765E" w:rsidRPr="00CF3B16" w:rsidRDefault="00FC765E" w:rsidP="00960787">
            <w:pPr>
              <w:pStyle w:val="Sraopastraipa"/>
              <w:ind w:left="0"/>
              <w:rPr>
                <w:sz w:val="22"/>
                <w:szCs w:val="22"/>
              </w:rPr>
            </w:pPr>
            <w:r w:rsidRPr="00CF3B16">
              <w:rPr>
                <w:sz w:val="22"/>
                <w:szCs w:val="22"/>
                <w:lang w:val="en-US"/>
              </w:rPr>
              <w:t>120 x 120 mm</w:t>
            </w:r>
          </w:p>
          <w:p w14:paraId="0018B400" w14:textId="77777777" w:rsidR="00FC765E" w:rsidRPr="00CF3B16" w:rsidRDefault="00FC765E" w:rsidP="00960787">
            <w:pPr>
              <w:pStyle w:val="Sraopastraipa"/>
              <w:ind w:left="0"/>
              <w:rPr>
                <w:b/>
                <w:sz w:val="22"/>
                <w:szCs w:val="22"/>
              </w:rPr>
            </w:pPr>
          </w:p>
        </w:tc>
        <w:tc>
          <w:tcPr>
            <w:tcW w:w="2759" w:type="dxa"/>
          </w:tcPr>
          <w:p w14:paraId="4EBE0CD6" w14:textId="77777777" w:rsidR="00FC765E" w:rsidRPr="000776D5" w:rsidRDefault="00FC765E" w:rsidP="00960787">
            <w:pPr>
              <w:pStyle w:val="Sraopastraipa"/>
              <w:ind w:left="0"/>
              <w:rPr>
                <w:sz w:val="22"/>
                <w:szCs w:val="22"/>
              </w:rPr>
            </w:pPr>
            <w:r w:rsidRPr="000776D5">
              <w:rPr>
                <w:sz w:val="22"/>
                <w:szCs w:val="22"/>
              </w:rPr>
              <w:t xml:space="preserve">Lipdukai klijuojami iš vidaus transporto priemonių. Prie specialiai asmenims pritaikytų vietų. </w:t>
            </w:r>
          </w:p>
          <w:p w14:paraId="6BFF475B" w14:textId="77777777" w:rsidR="00FC765E" w:rsidRPr="000776D5" w:rsidRDefault="00FC765E" w:rsidP="00960787">
            <w:pPr>
              <w:pStyle w:val="Sraopastraipa"/>
              <w:ind w:left="0"/>
              <w:rPr>
                <w:sz w:val="22"/>
                <w:szCs w:val="22"/>
              </w:rPr>
            </w:pPr>
          </w:p>
          <w:p w14:paraId="3B615ED4" w14:textId="77777777" w:rsidR="00FC765E" w:rsidRPr="000776D5" w:rsidRDefault="00FC765E" w:rsidP="00960787">
            <w:pPr>
              <w:pStyle w:val="Sraopastraipa"/>
              <w:ind w:left="0"/>
              <w:rPr>
                <w:b/>
                <w:sz w:val="22"/>
                <w:szCs w:val="22"/>
              </w:rPr>
            </w:pPr>
            <w:r w:rsidRPr="000776D5">
              <w:rPr>
                <w:sz w:val="22"/>
                <w:szCs w:val="22"/>
              </w:rPr>
              <w:t>Lipdukai atspausdinti ant automobilinės plėvelės, laminuoti.</w:t>
            </w:r>
          </w:p>
        </w:tc>
      </w:tr>
      <w:tr w:rsidR="00FC765E" w:rsidRPr="000776D5" w14:paraId="142AA013" w14:textId="77777777" w:rsidTr="00960787">
        <w:trPr>
          <w:trHeight w:val="3278"/>
        </w:trPr>
        <w:tc>
          <w:tcPr>
            <w:tcW w:w="3706" w:type="dxa"/>
          </w:tcPr>
          <w:p w14:paraId="3A1240E0" w14:textId="77777777" w:rsidR="00FC765E" w:rsidRDefault="00FC765E" w:rsidP="00960787">
            <w:pPr>
              <w:pStyle w:val="Sraopastraipa"/>
              <w:ind w:left="0"/>
              <w:rPr>
                <w:noProof/>
                <w:sz w:val="22"/>
                <w:szCs w:val="22"/>
              </w:rPr>
            </w:pPr>
            <w:r>
              <w:rPr>
                <w:noProof/>
                <w:sz w:val="22"/>
                <w:szCs w:val="22"/>
              </w:rPr>
              <w:drawing>
                <wp:anchor distT="0" distB="0" distL="114300" distR="114300" simplePos="0" relativeHeight="251664384" behindDoc="0" locked="0" layoutInCell="1" allowOverlap="1" wp14:anchorId="7C8E539B" wp14:editId="7B2A64BB">
                  <wp:simplePos x="0" y="0"/>
                  <wp:positionH relativeFrom="column">
                    <wp:posOffset>-45085</wp:posOffset>
                  </wp:positionH>
                  <wp:positionV relativeFrom="paragraph">
                    <wp:posOffset>1811655</wp:posOffset>
                  </wp:positionV>
                  <wp:extent cx="1208405" cy="933450"/>
                  <wp:effectExtent l="0" t="0" r="0" b="0"/>
                  <wp:wrapSquare wrapText="bothSides"/>
                  <wp:docPr id="1576192953"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92953" name="Paveikslėlis 6"/>
                          <pic:cNvPicPr/>
                        </pic:nvPicPr>
                        <pic:blipFill>
                          <a:blip r:embed="rId22" cstate="print">
                            <a:extLst>
                              <a:ext uri="{28A0092B-C50C-407E-A947-70E740481C1C}">
                                <a14:useLocalDpi xmlns:a14="http://schemas.microsoft.com/office/drawing/2010/main" val="0"/>
                              </a:ext>
                            </a:extLst>
                          </a:blip>
                          <a:srcRect l="1454" r="1454"/>
                          <a:stretch>
                            <a:fillRect/>
                          </a:stretch>
                        </pic:blipFill>
                        <pic:spPr bwMode="auto">
                          <a:xfrm>
                            <a:off x="0" y="0"/>
                            <a:ext cx="1208405"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65408" behindDoc="0" locked="0" layoutInCell="1" allowOverlap="1" wp14:anchorId="24674ADA" wp14:editId="29AF5CD9">
                  <wp:simplePos x="0" y="0"/>
                  <wp:positionH relativeFrom="column">
                    <wp:posOffset>1208405</wp:posOffset>
                  </wp:positionH>
                  <wp:positionV relativeFrom="paragraph">
                    <wp:posOffset>1803400</wp:posOffset>
                  </wp:positionV>
                  <wp:extent cx="1087120" cy="954405"/>
                  <wp:effectExtent l="0" t="0" r="0" b="0"/>
                  <wp:wrapSquare wrapText="bothSides"/>
                  <wp:docPr id="100992031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20318" name="Paveikslėlis 7"/>
                          <pic:cNvPicPr/>
                        </pic:nvPicPr>
                        <pic:blipFill>
                          <a:blip r:embed="rId23" cstate="print">
                            <a:extLst>
                              <a:ext uri="{28A0092B-C50C-407E-A947-70E740481C1C}">
                                <a14:useLocalDpi xmlns:a14="http://schemas.microsoft.com/office/drawing/2010/main" val="0"/>
                              </a:ext>
                            </a:extLst>
                          </a:blip>
                          <a:srcRect l="7285" r="7285"/>
                          <a:stretch>
                            <a:fillRect/>
                          </a:stretch>
                        </pic:blipFill>
                        <pic:spPr bwMode="auto">
                          <a:xfrm>
                            <a:off x="0" y="0"/>
                            <a:ext cx="1087120"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4F9B07" w14:textId="77777777" w:rsidR="00FC765E" w:rsidRPr="000776D5" w:rsidRDefault="00FC765E" w:rsidP="00960787">
            <w:pPr>
              <w:pStyle w:val="Sraopastraipa"/>
              <w:ind w:left="0"/>
              <w:rPr>
                <w:b/>
                <w:noProof/>
                <w:sz w:val="22"/>
                <w:szCs w:val="22"/>
                <w:lang w:eastAsia="lt-LT"/>
              </w:rPr>
            </w:pPr>
            <w:r>
              <w:rPr>
                <w:noProof/>
                <w:sz w:val="22"/>
                <w:szCs w:val="22"/>
              </w:rPr>
              <w:drawing>
                <wp:anchor distT="0" distB="0" distL="114300" distR="114300" simplePos="0" relativeHeight="251663360" behindDoc="0" locked="0" layoutInCell="1" allowOverlap="1" wp14:anchorId="4789A788" wp14:editId="06ECD6D0">
                  <wp:simplePos x="0" y="0"/>
                  <wp:positionH relativeFrom="margin">
                    <wp:posOffset>-5080</wp:posOffset>
                  </wp:positionH>
                  <wp:positionV relativeFrom="paragraph">
                    <wp:posOffset>62230</wp:posOffset>
                  </wp:positionV>
                  <wp:extent cx="2305050" cy="1560830"/>
                  <wp:effectExtent l="0" t="0" r="0" b="1270"/>
                  <wp:wrapSquare wrapText="bothSides"/>
                  <wp:docPr id="148258316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83167" name="Paveikslėlis 148258316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5050" cy="1560830"/>
                          </a:xfrm>
                          <a:prstGeom prst="rect">
                            <a:avLst/>
                          </a:prstGeom>
                        </pic:spPr>
                      </pic:pic>
                    </a:graphicData>
                  </a:graphic>
                  <wp14:sizeRelH relativeFrom="page">
                    <wp14:pctWidth>0</wp14:pctWidth>
                  </wp14:sizeRelH>
                  <wp14:sizeRelV relativeFrom="page">
                    <wp14:pctHeight>0</wp14:pctHeight>
                  </wp14:sizeRelV>
                </wp:anchor>
              </w:drawing>
            </w:r>
          </w:p>
        </w:tc>
        <w:tc>
          <w:tcPr>
            <w:tcW w:w="2687" w:type="dxa"/>
          </w:tcPr>
          <w:p w14:paraId="2DFB4A97" w14:textId="77777777" w:rsidR="00FC765E" w:rsidRPr="000776D5" w:rsidRDefault="00FC765E" w:rsidP="00960787">
            <w:pPr>
              <w:pStyle w:val="Sraopastraipa"/>
              <w:ind w:left="0"/>
              <w:rPr>
                <w:sz w:val="22"/>
                <w:szCs w:val="22"/>
              </w:rPr>
            </w:pPr>
            <w:r w:rsidRPr="000776D5">
              <w:rPr>
                <w:sz w:val="22"/>
                <w:szCs w:val="22"/>
              </w:rPr>
              <w:t>Vieno lipduko matmenys:</w:t>
            </w:r>
          </w:p>
          <w:p w14:paraId="1C693DAD" w14:textId="77777777" w:rsidR="00FC765E" w:rsidRDefault="00FC765E" w:rsidP="00960787">
            <w:pPr>
              <w:rPr>
                <w:sz w:val="22"/>
                <w:szCs w:val="22"/>
              </w:rPr>
            </w:pPr>
          </w:p>
          <w:p w14:paraId="0C6FDFE1" w14:textId="77777777" w:rsidR="00FC765E" w:rsidRPr="000776D5" w:rsidRDefault="00FC765E" w:rsidP="00960787">
            <w:pPr>
              <w:pStyle w:val="Sraopastraipa"/>
              <w:ind w:left="0"/>
              <w:rPr>
                <w:sz w:val="22"/>
                <w:szCs w:val="22"/>
              </w:rPr>
            </w:pPr>
            <w:r w:rsidRPr="005A7E5C">
              <w:rPr>
                <w:sz w:val="22"/>
                <w:szCs w:val="22"/>
              </w:rPr>
              <w:t>128 mm</w:t>
            </w:r>
            <w:r>
              <w:rPr>
                <w:sz w:val="22"/>
                <w:szCs w:val="22"/>
              </w:rPr>
              <w:t xml:space="preserve"> x </w:t>
            </w:r>
            <w:r w:rsidRPr="005A7E5C">
              <w:rPr>
                <w:sz w:val="22"/>
                <w:szCs w:val="22"/>
              </w:rPr>
              <w:t>128 mm</w:t>
            </w:r>
          </w:p>
        </w:tc>
        <w:tc>
          <w:tcPr>
            <w:tcW w:w="2759" w:type="dxa"/>
          </w:tcPr>
          <w:p w14:paraId="3AEC7FE6" w14:textId="77777777" w:rsidR="00FC765E" w:rsidRDefault="00FC765E" w:rsidP="00960787">
            <w:pPr>
              <w:pStyle w:val="Sraopastraipa"/>
              <w:ind w:left="0"/>
              <w:rPr>
                <w:sz w:val="22"/>
                <w:szCs w:val="22"/>
              </w:rPr>
            </w:pPr>
            <w:r w:rsidRPr="005A7E5C">
              <w:rPr>
                <w:sz w:val="22"/>
                <w:szCs w:val="22"/>
              </w:rPr>
              <w:t xml:space="preserve">Informaciniai lipdukai, skirti pažymėti vietas senjorams, keleiviams su mažais vaikais ir nėščiosioms. </w:t>
            </w:r>
          </w:p>
          <w:p w14:paraId="1DF36722" w14:textId="77777777" w:rsidR="00FC765E" w:rsidRDefault="00FC765E" w:rsidP="00960787">
            <w:pPr>
              <w:pStyle w:val="Sraopastraipa"/>
              <w:ind w:left="0"/>
              <w:rPr>
                <w:sz w:val="22"/>
                <w:szCs w:val="22"/>
              </w:rPr>
            </w:pPr>
          </w:p>
          <w:p w14:paraId="1DC84F42" w14:textId="77777777" w:rsidR="00FC765E" w:rsidRDefault="00FC765E" w:rsidP="00960787">
            <w:pPr>
              <w:pStyle w:val="Sraopastraipa"/>
              <w:ind w:left="0"/>
              <w:rPr>
                <w:sz w:val="22"/>
                <w:szCs w:val="22"/>
              </w:rPr>
            </w:pPr>
            <w:r w:rsidRPr="005A7E5C">
              <w:rPr>
                <w:sz w:val="22"/>
                <w:szCs w:val="22"/>
              </w:rPr>
              <w:t>Lipdukai</w:t>
            </w:r>
            <w:r>
              <w:rPr>
                <w:sz w:val="22"/>
                <w:szCs w:val="22"/>
              </w:rPr>
              <w:t xml:space="preserve"> </w:t>
            </w:r>
            <w:r w:rsidRPr="005A7E5C">
              <w:rPr>
                <w:sz w:val="22"/>
                <w:szCs w:val="22"/>
              </w:rPr>
              <w:t>klijuojami šalia šių vietų, aiškiai matomose ir lengvai pastebimose vietose.</w:t>
            </w:r>
          </w:p>
          <w:p w14:paraId="28954A87" w14:textId="77777777" w:rsidR="00FC765E" w:rsidRDefault="00FC765E" w:rsidP="00960787">
            <w:pPr>
              <w:pStyle w:val="Sraopastraipa"/>
              <w:ind w:left="0"/>
              <w:rPr>
                <w:sz w:val="22"/>
                <w:szCs w:val="22"/>
              </w:rPr>
            </w:pPr>
          </w:p>
          <w:p w14:paraId="0258F5B0" w14:textId="77777777" w:rsidR="00FC765E" w:rsidRPr="000776D5" w:rsidRDefault="00FC765E" w:rsidP="00960787">
            <w:pPr>
              <w:rPr>
                <w:sz w:val="22"/>
                <w:szCs w:val="22"/>
              </w:rPr>
            </w:pPr>
            <w:r>
              <w:rPr>
                <w:sz w:val="22"/>
                <w:szCs w:val="22"/>
              </w:rPr>
              <w:t xml:space="preserve">Lipdukai </w:t>
            </w:r>
            <w:r w:rsidRPr="00FB75D4">
              <w:rPr>
                <w:sz w:val="22"/>
                <w:szCs w:val="22"/>
              </w:rPr>
              <w:t>pagamint</w:t>
            </w:r>
            <w:r>
              <w:rPr>
                <w:sz w:val="22"/>
                <w:szCs w:val="22"/>
              </w:rPr>
              <w:t>i</w:t>
            </w:r>
            <w:r w:rsidRPr="00FB75D4">
              <w:rPr>
                <w:sz w:val="22"/>
                <w:szCs w:val="22"/>
              </w:rPr>
              <w:t xml:space="preserve"> iš </w:t>
            </w:r>
            <w:proofErr w:type="spellStart"/>
            <w:r w:rsidRPr="00FB75D4">
              <w:rPr>
                <w:sz w:val="22"/>
                <w:szCs w:val="22"/>
              </w:rPr>
              <w:t>removable</w:t>
            </w:r>
            <w:proofErr w:type="spellEnd"/>
            <w:r>
              <w:rPr>
                <w:sz w:val="22"/>
                <w:szCs w:val="22"/>
              </w:rPr>
              <w:t xml:space="preserve"> </w:t>
            </w:r>
            <w:r w:rsidRPr="00FB75D4">
              <w:rPr>
                <w:sz w:val="22"/>
                <w:szCs w:val="22"/>
              </w:rPr>
              <w:t>plėvelės, padengtos apsauginiu laminatu</w:t>
            </w:r>
            <w:r>
              <w:rPr>
                <w:sz w:val="22"/>
                <w:szCs w:val="22"/>
              </w:rPr>
              <w:t xml:space="preserve">. </w:t>
            </w:r>
          </w:p>
          <w:p w14:paraId="29D60FD8" w14:textId="77777777" w:rsidR="00FC765E" w:rsidRPr="000776D5" w:rsidRDefault="00FC765E" w:rsidP="00960787">
            <w:pPr>
              <w:pStyle w:val="Sraopastraipa"/>
              <w:ind w:left="0"/>
              <w:rPr>
                <w:sz w:val="22"/>
                <w:szCs w:val="22"/>
              </w:rPr>
            </w:pPr>
          </w:p>
        </w:tc>
      </w:tr>
      <w:tr w:rsidR="00FC765E" w:rsidRPr="000776D5" w14:paraId="4853E9C7" w14:textId="77777777" w:rsidTr="00960787">
        <w:trPr>
          <w:trHeight w:val="3277"/>
        </w:trPr>
        <w:tc>
          <w:tcPr>
            <w:tcW w:w="3706" w:type="dxa"/>
          </w:tcPr>
          <w:p w14:paraId="424BB1C6" w14:textId="77777777" w:rsidR="00FC765E" w:rsidRPr="000776D5" w:rsidRDefault="00FC765E" w:rsidP="00960787">
            <w:pPr>
              <w:pStyle w:val="Sraopastraipa"/>
              <w:ind w:left="0"/>
              <w:jc w:val="center"/>
              <w:rPr>
                <w:noProof/>
                <w:sz w:val="22"/>
                <w:szCs w:val="22"/>
              </w:rPr>
            </w:pPr>
            <w:r>
              <w:rPr>
                <w:noProof/>
                <w:sz w:val="22"/>
                <w:szCs w:val="22"/>
              </w:rPr>
              <w:lastRenderedPageBreak/>
              <w:drawing>
                <wp:anchor distT="0" distB="0" distL="114300" distR="114300" simplePos="0" relativeHeight="251671552" behindDoc="0" locked="0" layoutInCell="1" allowOverlap="1" wp14:anchorId="46F9AB33" wp14:editId="7329A1DC">
                  <wp:simplePos x="0" y="0"/>
                  <wp:positionH relativeFrom="margin">
                    <wp:posOffset>-39370</wp:posOffset>
                  </wp:positionH>
                  <wp:positionV relativeFrom="paragraph">
                    <wp:posOffset>3717290</wp:posOffset>
                  </wp:positionV>
                  <wp:extent cx="2336165" cy="1779270"/>
                  <wp:effectExtent l="0" t="7302" r="0" b="0"/>
                  <wp:wrapSquare wrapText="bothSides"/>
                  <wp:docPr id="68484988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49889" name="Paveikslėlis 684849889"/>
                          <pic:cNvPicPr/>
                        </pic:nvPicPr>
                        <pic:blipFill rotWithShape="1">
                          <a:blip r:embed="rId25" cstate="print">
                            <a:extLst>
                              <a:ext uri="{28A0092B-C50C-407E-A947-70E740481C1C}">
                                <a14:useLocalDpi xmlns:a14="http://schemas.microsoft.com/office/drawing/2010/main" val="0"/>
                              </a:ext>
                            </a:extLst>
                          </a:blip>
                          <a:srcRect l="18539" r="7538"/>
                          <a:stretch>
                            <a:fillRect/>
                          </a:stretch>
                        </pic:blipFill>
                        <pic:spPr bwMode="auto">
                          <a:xfrm rot="5400000">
                            <a:off x="0" y="0"/>
                            <a:ext cx="2336165" cy="177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72576" behindDoc="0" locked="0" layoutInCell="1" allowOverlap="1" wp14:anchorId="1F336910" wp14:editId="12525345">
                  <wp:simplePos x="0" y="0"/>
                  <wp:positionH relativeFrom="column">
                    <wp:posOffset>141605</wp:posOffset>
                  </wp:positionH>
                  <wp:positionV relativeFrom="paragraph">
                    <wp:posOffset>2040890</wp:posOffset>
                  </wp:positionV>
                  <wp:extent cx="2028825" cy="1352550"/>
                  <wp:effectExtent l="0" t="0" r="9525" b="0"/>
                  <wp:wrapSquare wrapText="bothSides"/>
                  <wp:docPr id="123612341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23419" name="Paveikslėlis 1236123419"/>
                          <pic:cNvPicPr/>
                        </pic:nvPicPr>
                        <pic:blipFill rotWithShape="1">
                          <a:blip r:embed="rId26" cstate="print">
                            <a:extLst>
                              <a:ext uri="{28A0092B-C50C-407E-A947-70E740481C1C}">
                                <a14:useLocalDpi xmlns:a14="http://schemas.microsoft.com/office/drawing/2010/main" val="0"/>
                              </a:ext>
                            </a:extLst>
                          </a:blip>
                          <a:srcRect b="12306"/>
                          <a:stretch>
                            <a:fillRect/>
                          </a:stretch>
                        </pic:blipFill>
                        <pic:spPr bwMode="auto">
                          <a:xfrm>
                            <a:off x="0" y="0"/>
                            <a:ext cx="2028825"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6D5">
              <w:rPr>
                <w:noProof/>
                <w:sz w:val="22"/>
                <w:szCs w:val="22"/>
                <w:lang w:eastAsia="lt-LT"/>
              </w:rPr>
              <w:drawing>
                <wp:inline distT="0" distB="0" distL="0" distR="0" wp14:anchorId="7B514A57" wp14:editId="789DE85C">
                  <wp:extent cx="2000250" cy="200025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000250" cy="2000250"/>
                          </a:xfrm>
                          <a:prstGeom prst="rect">
                            <a:avLst/>
                          </a:prstGeom>
                          <a:noFill/>
                          <a:ln>
                            <a:noFill/>
                          </a:ln>
                        </pic:spPr>
                      </pic:pic>
                    </a:graphicData>
                  </a:graphic>
                </wp:inline>
              </w:drawing>
            </w:r>
          </w:p>
        </w:tc>
        <w:tc>
          <w:tcPr>
            <w:tcW w:w="2687" w:type="dxa"/>
          </w:tcPr>
          <w:p w14:paraId="6CEFCD99" w14:textId="77777777" w:rsidR="00FC765E" w:rsidRPr="000776D5" w:rsidRDefault="00FC765E" w:rsidP="00960787">
            <w:pPr>
              <w:pStyle w:val="Sraopastraipa"/>
              <w:ind w:left="0"/>
              <w:rPr>
                <w:sz w:val="22"/>
                <w:szCs w:val="22"/>
              </w:rPr>
            </w:pPr>
            <w:r w:rsidRPr="000776D5">
              <w:rPr>
                <w:sz w:val="22"/>
                <w:szCs w:val="22"/>
              </w:rPr>
              <w:t>CCTV lipduko matmenys:</w:t>
            </w:r>
          </w:p>
          <w:p w14:paraId="46AF4A29" w14:textId="77777777" w:rsidR="00FC765E" w:rsidRPr="000776D5" w:rsidRDefault="00FC765E" w:rsidP="00960787">
            <w:pPr>
              <w:pStyle w:val="Sraopastraipa"/>
              <w:ind w:left="0"/>
              <w:rPr>
                <w:sz w:val="22"/>
                <w:szCs w:val="22"/>
              </w:rPr>
            </w:pPr>
            <w:r w:rsidRPr="000776D5">
              <w:rPr>
                <w:sz w:val="22"/>
                <w:szCs w:val="22"/>
              </w:rPr>
              <w:t>130 mm diametro</w:t>
            </w:r>
          </w:p>
          <w:p w14:paraId="4DBCF02B" w14:textId="77777777" w:rsidR="00FC765E" w:rsidRPr="000776D5" w:rsidRDefault="00FC765E" w:rsidP="00960787">
            <w:pPr>
              <w:pStyle w:val="Sraopastraipa"/>
              <w:ind w:left="0"/>
              <w:rPr>
                <w:sz w:val="22"/>
                <w:szCs w:val="22"/>
              </w:rPr>
            </w:pPr>
          </w:p>
        </w:tc>
        <w:tc>
          <w:tcPr>
            <w:tcW w:w="2759" w:type="dxa"/>
          </w:tcPr>
          <w:p w14:paraId="64568353" w14:textId="77777777" w:rsidR="00FC765E" w:rsidRPr="000776D5" w:rsidRDefault="00FC765E" w:rsidP="00960787">
            <w:pPr>
              <w:pStyle w:val="Sraopastraipa"/>
              <w:ind w:left="0"/>
              <w:rPr>
                <w:sz w:val="22"/>
                <w:szCs w:val="22"/>
              </w:rPr>
            </w:pPr>
            <w:r w:rsidRPr="000776D5">
              <w:rPr>
                <w:sz w:val="22"/>
                <w:szCs w:val="22"/>
              </w:rPr>
              <w:t>Lipdukai klijuojami iš vidaus transporto priemonių, po du lipdukus kiekvienoje transporto priemonėje viduje. Priekyje ir gale autobuso.</w:t>
            </w:r>
          </w:p>
          <w:p w14:paraId="65F901F5" w14:textId="77777777" w:rsidR="00FC765E" w:rsidRPr="000776D5" w:rsidRDefault="00FC765E" w:rsidP="00960787">
            <w:pPr>
              <w:pStyle w:val="Sraopastraipa"/>
              <w:ind w:left="0"/>
              <w:rPr>
                <w:sz w:val="22"/>
                <w:szCs w:val="22"/>
              </w:rPr>
            </w:pPr>
            <w:r w:rsidRPr="000776D5">
              <w:rPr>
                <w:sz w:val="22"/>
                <w:szCs w:val="22"/>
              </w:rPr>
              <w:t>Viduje klijuojam</w:t>
            </w:r>
            <w:r>
              <w:rPr>
                <w:sz w:val="22"/>
                <w:szCs w:val="22"/>
              </w:rPr>
              <w:t>i</w:t>
            </w:r>
            <w:r w:rsidRPr="000776D5">
              <w:rPr>
                <w:sz w:val="22"/>
                <w:szCs w:val="22"/>
              </w:rPr>
              <w:t xml:space="preserve"> lipdukai mėlyni. Atspausdinti ant automobilinės plėvelės, laminuoti. </w:t>
            </w:r>
          </w:p>
          <w:p w14:paraId="1CCD090B" w14:textId="77777777" w:rsidR="00FC765E" w:rsidRPr="000776D5" w:rsidRDefault="00FC765E" w:rsidP="00960787">
            <w:pPr>
              <w:pStyle w:val="Sraopastraipa"/>
              <w:ind w:left="0"/>
              <w:rPr>
                <w:sz w:val="22"/>
                <w:szCs w:val="22"/>
              </w:rPr>
            </w:pPr>
          </w:p>
          <w:p w14:paraId="00E0BA33" w14:textId="77777777" w:rsidR="00FC765E" w:rsidRPr="000776D5" w:rsidRDefault="00FC765E" w:rsidP="00960787">
            <w:pPr>
              <w:pStyle w:val="Sraopastraipa"/>
              <w:ind w:left="0"/>
              <w:rPr>
                <w:sz w:val="22"/>
                <w:szCs w:val="22"/>
              </w:rPr>
            </w:pPr>
          </w:p>
        </w:tc>
      </w:tr>
      <w:tr w:rsidR="00FC765E" w:rsidRPr="000776D5" w14:paraId="3B77A468" w14:textId="77777777" w:rsidTr="00960787">
        <w:trPr>
          <w:trHeight w:val="3277"/>
        </w:trPr>
        <w:tc>
          <w:tcPr>
            <w:tcW w:w="3706" w:type="dxa"/>
          </w:tcPr>
          <w:p w14:paraId="563C5A6C" w14:textId="77777777" w:rsidR="00FC765E" w:rsidRPr="001D4A9D" w:rsidRDefault="00FC765E" w:rsidP="00960787">
            <w:pPr>
              <w:pStyle w:val="Sraopastraipa"/>
              <w:ind w:left="0"/>
              <w:rPr>
                <w:sz w:val="22"/>
                <w:szCs w:val="22"/>
              </w:rPr>
            </w:pPr>
            <w:r>
              <w:rPr>
                <w:noProof/>
                <w:sz w:val="22"/>
                <w:szCs w:val="22"/>
              </w:rPr>
              <w:drawing>
                <wp:anchor distT="0" distB="0" distL="114300" distR="114300" simplePos="0" relativeHeight="251670528" behindDoc="0" locked="0" layoutInCell="1" allowOverlap="1" wp14:anchorId="5CE7FBE5" wp14:editId="4AB75E60">
                  <wp:simplePos x="0" y="0"/>
                  <wp:positionH relativeFrom="margin">
                    <wp:posOffset>132080</wp:posOffset>
                  </wp:positionH>
                  <wp:positionV relativeFrom="paragraph">
                    <wp:posOffset>260350</wp:posOffset>
                  </wp:positionV>
                  <wp:extent cx="2066925" cy="2048510"/>
                  <wp:effectExtent l="0" t="0" r="9525" b="8890"/>
                  <wp:wrapSquare wrapText="bothSides"/>
                  <wp:docPr id="127484354"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4354" name="Paveikslėlis 1274843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6925" cy="2048510"/>
                          </a:xfrm>
                          <a:prstGeom prst="rect">
                            <a:avLst/>
                          </a:prstGeom>
                        </pic:spPr>
                      </pic:pic>
                    </a:graphicData>
                  </a:graphic>
                  <wp14:sizeRelH relativeFrom="page">
                    <wp14:pctWidth>0</wp14:pctWidth>
                  </wp14:sizeRelH>
                  <wp14:sizeRelV relativeFrom="page">
                    <wp14:pctHeight>0</wp14:pctHeight>
                  </wp14:sizeRelV>
                </wp:anchor>
              </w:drawing>
            </w:r>
          </w:p>
        </w:tc>
        <w:tc>
          <w:tcPr>
            <w:tcW w:w="2687" w:type="dxa"/>
          </w:tcPr>
          <w:p w14:paraId="6465D273" w14:textId="77777777" w:rsidR="00FC765E" w:rsidRPr="000776D5" w:rsidRDefault="00FC765E" w:rsidP="00960787">
            <w:pPr>
              <w:spacing w:after="160" w:line="256" w:lineRule="auto"/>
              <w:contextualSpacing/>
              <w:rPr>
                <w:rFonts w:eastAsia="Calibri"/>
                <w:sz w:val="22"/>
                <w:szCs w:val="22"/>
              </w:rPr>
            </w:pPr>
            <w:r w:rsidRPr="000776D5">
              <w:rPr>
                <w:rFonts w:eastAsia="Calibri"/>
                <w:sz w:val="22"/>
                <w:szCs w:val="22"/>
              </w:rPr>
              <w:t>Vieno lipduko matmenys:</w:t>
            </w:r>
          </w:p>
          <w:p w14:paraId="3147713A" w14:textId="77777777" w:rsidR="00FC765E" w:rsidRPr="000776D5" w:rsidRDefault="00FC765E" w:rsidP="00960787">
            <w:pPr>
              <w:pStyle w:val="Sraopastraipa"/>
              <w:ind w:left="0"/>
              <w:rPr>
                <w:sz w:val="22"/>
                <w:szCs w:val="22"/>
              </w:rPr>
            </w:pPr>
            <w:r w:rsidRPr="000776D5">
              <w:rPr>
                <w:sz w:val="22"/>
                <w:szCs w:val="22"/>
              </w:rPr>
              <w:t>79 x79 mm</w:t>
            </w:r>
          </w:p>
        </w:tc>
        <w:tc>
          <w:tcPr>
            <w:tcW w:w="2759" w:type="dxa"/>
          </w:tcPr>
          <w:p w14:paraId="1CCF83AE" w14:textId="77777777" w:rsidR="00FC765E" w:rsidRPr="000776D5" w:rsidRDefault="00FC765E" w:rsidP="00960787">
            <w:pPr>
              <w:spacing w:after="160" w:line="256" w:lineRule="auto"/>
              <w:contextualSpacing/>
              <w:rPr>
                <w:rFonts w:eastAsia="Calibri"/>
                <w:sz w:val="22"/>
                <w:szCs w:val="22"/>
              </w:rPr>
            </w:pPr>
            <w:r w:rsidRPr="000776D5">
              <w:rPr>
                <w:rFonts w:eastAsia="Calibri"/>
                <w:sz w:val="22"/>
                <w:szCs w:val="22"/>
              </w:rPr>
              <w:t xml:space="preserve">Lipdukai klijuojami transporto priemonės išorėje prie kiekvienų durų prie kurių yra įrengtas avarinis durų atidarymo mechanizmas. Klijuojami lipdukai su informaciniais ženklais. </w:t>
            </w:r>
          </w:p>
          <w:p w14:paraId="5FFB7A3C" w14:textId="77777777" w:rsidR="00FC765E" w:rsidRPr="000776D5" w:rsidRDefault="00FC765E" w:rsidP="00960787">
            <w:pPr>
              <w:pStyle w:val="Sraopastraipa"/>
              <w:ind w:left="0"/>
              <w:rPr>
                <w:sz w:val="22"/>
                <w:szCs w:val="22"/>
              </w:rPr>
            </w:pPr>
            <w:r w:rsidRPr="000776D5">
              <w:rPr>
                <w:sz w:val="22"/>
                <w:szCs w:val="22"/>
              </w:rPr>
              <w:t>Lipdukai laminuoti, pritaikyti lauko sąlygoms.</w:t>
            </w:r>
          </w:p>
          <w:p w14:paraId="4D8D2956" w14:textId="77777777" w:rsidR="00FC765E" w:rsidRPr="000776D5" w:rsidRDefault="00FC765E" w:rsidP="00960787">
            <w:pPr>
              <w:pStyle w:val="Sraopastraipa"/>
              <w:ind w:left="0"/>
              <w:rPr>
                <w:sz w:val="22"/>
                <w:szCs w:val="22"/>
              </w:rPr>
            </w:pPr>
            <w:r w:rsidRPr="000776D5">
              <w:rPr>
                <w:sz w:val="22"/>
                <w:szCs w:val="22"/>
              </w:rPr>
              <w:t>Lipdukai klijuojami prie kiekvieno avarinio durų atidarymo įrenginio transporto priemonės viduje.  Lipdukas laminuotas.</w:t>
            </w:r>
          </w:p>
        </w:tc>
      </w:tr>
    </w:tbl>
    <w:p w14:paraId="77EAED4A" w14:textId="77777777" w:rsidR="00FC765E" w:rsidRDefault="00FC765E" w:rsidP="00FC765E">
      <w:pPr>
        <w:rPr>
          <w:b/>
          <w:sz w:val="22"/>
          <w:szCs w:val="22"/>
        </w:rPr>
      </w:pPr>
    </w:p>
    <w:p w14:paraId="0A9E22FA" w14:textId="77777777" w:rsidR="00FC765E" w:rsidRDefault="00FC765E" w:rsidP="00FC765E">
      <w:pPr>
        <w:rPr>
          <w:b/>
          <w:sz w:val="22"/>
          <w:szCs w:val="22"/>
        </w:rPr>
      </w:pPr>
    </w:p>
    <w:p w14:paraId="6FB0844B" w14:textId="77777777" w:rsidR="00FC765E" w:rsidRDefault="00FC765E" w:rsidP="00FC765E">
      <w:pPr>
        <w:rPr>
          <w:b/>
          <w:sz w:val="22"/>
          <w:szCs w:val="22"/>
        </w:rPr>
      </w:pPr>
    </w:p>
    <w:p w14:paraId="61D02948" w14:textId="77777777" w:rsidR="00FC765E" w:rsidRPr="000776D5" w:rsidRDefault="00FC765E" w:rsidP="00FC765E">
      <w:pPr>
        <w:rPr>
          <w:b/>
          <w:sz w:val="22"/>
          <w:szCs w:val="22"/>
        </w:rPr>
      </w:pPr>
    </w:p>
    <w:p w14:paraId="09CC88B3" w14:textId="77777777" w:rsidR="00FC765E" w:rsidRPr="000776D5" w:rsidRDefault="00FC765E" w:rsidP="00FC765E">
      <w:pPr>
        <w:rPr>
          <w:b/>
          <w:sz w:val="22"/>
          <w:szCs w:val="22"/>
        </w:rPr>
      </w:pPr>
    </w:p>
    <w:p w14:paraId="06A4F0D4" w14:textId="77777777" w:rsidR="00FC765E" w:rsidRPr="000776D5" w:rsidRDefault="00FC765E" w:rsidP="00FC765E">
      <w:pPr>
        <w:pStyle w:val="Sraopastraipa"/>
        <w:numPr>
          <w:ilvl w:val="0"/>
          <w:numId w:val="13"/>
        </w:numPr>
        <w:spacing w:after="200" w:line="276" w:lineRule="auto"/>
        <w:jc w:val="left"/>
        <w:rPr>
          <w:b/>
          <w:sz w:val="22"/>
          <w:szCs w:val="22"/>
        </w:rPr>
      </w:pPr>
      <w:r w:rsidRPr="000776D5">
        <w:rPr>
          <w:b/>
          <w:sz w:val="22"/>
          <w:szCs w:val="22"/>
        </w:rPr>
        <w:t>Informaciniai laikikliai transporto priemonių viduje</w:t>
      </w:r>
    </w:p>
    <w:p w14:paraId="00B7B888" w14:textId="77777777" w:rsidR="00FC765E" w:rsidRPr="000776D5" w:rsidRDefault="00FC765E" w:rsidP="00FC765E">
      <w:pPr>
        <w:pStyle w:val="Sraopastraipa"/>
        <w:spacing w:after="200" w:line="276" w:lineRule="auto"/>
        <w:rPr>
          <w:b/>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2839"/>
        <w:gridCol w:w="2914"/>
      </w:tblGrid>
      <w:tr w:rsidR="00FC765E" w:rsidRPr="000776D5" w14:paraId="45FCD4A4" w14:textId="77777777" w:rsidTr="00960787">
        <w:tc>
          <w:tcPr>
            <w:tcW w:w="3381" w:type="dxa"/>
          </w:tcPr>
          <w:p w14:paraId="232EDFC6" w14:textId="77777777" w:rsidR="00FC765E" w:rsidRPr="000776D5" w:rsidRDefault="00FC765E" w:rsidP="00960787">
            <w:pPr>
              <w:pStyle w:val="Sraopastraipa"/>
              <w:ind w:left="0"/>
              <w:jc w:val="center"/>
              <w:rPr>
                <w:b/>
                <w:sz w:val="22"/>
                <w:szCs w:val="22"/>
              </w:rPr>
            </w:pPr>
            <w:r w:rsidRPr="000776D5">
              <w:rPr>
                <w:b/>
                <w:sz w:val="22"/>
                <w:szCs w:val="22"/>
              </w:rPr>
              <w:t>Informacijos laikiklis</w:t>
            </w:r>
          </w:p>
        </w:tc>
        <w:tc>
          <w:tcPr>
            <w:tcW w:w="2839" w:type="dxa"/>
          </w:tcPr>
          <w:p w14:paraId="584B6268" w14:textId="77777777" w:rsidR="00FC765E" w:rsidRPr="000776D5" w:rsidRDefault="00FC765E" w:rsidP="00960787">
            <w:pPr>
              <w:pStyle w:val="Sraopastraipa"/>
              <w:ind w:left="0"/>
              <w:jc w:val="center"/>
              <w:rPr>
                <w:b/>
                <w:sz w:val="22"/>
                <w:szCs w:val="22"/>
              </w:rPr>
            </w:pPr>
            <w:r w:rsidRPr="000776D5">
              <w:rPr>
                <w:b/>
                <w:sz w:val="22"/>
                <w:szCs w:val="22"/>
              </w:rPr>
              <w:t>Matmenys</w:t>
            </w:r>
          </w:p>
        </w:tc>
        <w:tc>
          <w:tcPr>
            <w:tcW w:w="2914" w:type="dxa"/>
          </w:tcPr>
          <w:p w14:paraId="5F0B0CF4" w14:textId="77777777" w:rsidR="00FC765E" w:rsidRPr="000776D5" w:rsidRDefault="00FC765E" w:rsidP="00960787">
            <w:pPr>
              <w:pStyle w:val="Sraopastraipa"/>
              <w:ind w:left="0"/>
              <w:jc w:val="center"/>
              <w:rPr>
                <w:b/>
                <w:sz w:val="22"/>
                <w:szCs w:val="22"/>
              </w:rPr>
            </w:pPr>
            <w:r w:rsidRPr="000776D5">
              <w:rPr>
                <w:b/>
                <w:sz w:val="22"/>
                <w:szCs w:val="22"/>
              </w:rPr>
              <w:t>Techninė specifikacija</w:t>
            </w:r>
          </w:p>
        </w:tc>
      </w:tr>
      <w:tr w:rsidR="00FC765E" w:rsidRPr="000776D5" w14:paraId="3F4BE1B0" w14:textId="77777777" w:rsidTr="00960787">
        <w:trPr>
          <w:trHeight w:val="1777"/>
        </w:trPr>
        <w:tc>
          <w:tcPr>
            <w:tcW w:w="3381" w:type="dxa"/>
          </w:tcPr>
          <w:p w14:paraId="0F7675EB" w14:textId="77777777" w:rsidR="00FC765E" w:rsidRPr="000776D5" w:rsidRDefault="00FC765E" w:rsidP="00960787">
            <w:pPr>
              <w:pStyle w:val="Sraopastraipa"/>
              <w:ind w:left="0"/>
              <w:rPr>
                <w:sz w:val="22"/>
                <w:szCs w:val="22"/>
              </w:rPr>
            </w:pPr>
            <w:r>
              <w:rPr>
                <w:noProof/>
                <w:sz w:val="22"/>
                <w:szCs w:val="22"/>
              </w:rPr>
              <w:drawing>
                <wp:anchor distT="0" distB="0" distL="114300" distR="114300" simplePos="0" relativeHeight="251662336" behindDoc="0" locked="0" layoutInCell="1" allowOverlap="1" wp14:anchorId="77AC6F13" wp14:editId="2D2E22D1">
                  <wp:simplePos x="0" y="0"/>
                  <wp:positionH relativeFrom="column">
                    <wp:posOffset>103505</wp:posOffset>
                  </wp:positionH>
                  <wp:positionV relativeFrom="paragraph">
                    <wp:posOffset>123190</wp:posOffset>
                  </wp:positionV>
                  <wp:extent cx="1828800" cy="2428240"/>
                  <wp:effectExtent l="0" t="0" r="0" b="0"/>
                  <wp:wrapSquare wrapText="bothSides"/>
                  <wp:docPr id="196308061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428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9" w:type="dxa"/>
          </w:tcPr>
          <w:p w14:paraId="4E965FC8" w14:textId="77777777" w:rsidR="00FC765E" w:rsidRPr="000776D5" w:rsidRDefault="00FC765E" w:rsidP="00960787">
            <w:pPr>
              <w:pStyle w:val="Sraopastraipa"/>
              <w:ind w:left="0"/>
              <w:rPr>
                <w:sz w:val="22"/>
                <w:szCs w:val="22"/>
              </w:rPr>
            </w:pPr>
          </w:p>
          <w:p w14:paraId="79E56A52" w14:textId="77777777" w:rsidR="00FC765E" w:rsidRPr="000776D5" w:rsidRDefault="00FC765E" w:rsidP="00960787">
            <w:pPr>
              <w:pStyle w:val="Sraopastraipa"/>
              <w:ind w:left="0"/>
              <w:rPr>
                <w:sz w:val="22"/>
                <w:szCs w:val="22"/>
              </w:rPr>
            </w:pPr>
            <w:r w:rsidRPr="000776D5">
              <w:rPr>
                <w:sz w:val="22"/>
                <w:szCs w:val="22"/>
              </w:rPr>
              <w:t>Vieno laikiklio matmenys:</w:t>
            </w:r>
          </w:p>
          <w:p w14:paraId="712CD6DA" w14:textId="77777777" w:rsidR="00FC765E" w:rsidRPr="000776D5" w:rsidRDefault="00FC765E" w:rsidP="00960787">
            <w:pPr>
              <w:pStyle w:val="Sraopastraipa"/>
              <w:ind w:left="0"/>
              <w:rPr>
                <w:sz w:val="22"/>
                <w:szCs w:val="22"/>
              </w:rPr>
            </w:pPr>
            <w:r w:rsidRPr="000776D5">
              <w:rPr>
                <w:sz w:val="22"/>
                <w:szCs w:val="22"/>
              </w:rPr>
              <w:t xml:space="preserve">455 x 620 mm </w:t>
            </w:r>
          </w:p>
        </w:tc>
        <w:tc>
          <w:tcPr>
            <w:tcW w:w="2914" w:type="dxa"/>
          </w:tcPr>
          <w:p w14:paraId="603B6E31" w14:textId="77777777" w:rsidR="00FC765E" w:rsidRPr="000776D5" w:rsidRDefault="00FC765E" w:rsidP="00960787">
            <w:pPr>
              <w:pStyle w:val="Sraopastraipa"/>
              <w:ind w:left="0"/>
              <w:rPr>
                <w:sz w:val="22"/>
                <w:szCs w:val="22"/>
              </w:rPr>
            </w:pPr>
          </w:p>
          <w:p w14:paraId="62FF3786" w14:textId="77777777" w:rsidR="00FC765E" w:rsidRPr="000776D5" w:rsidRDefault="00FC765E" w:rsidP="00960787">
            <w:pPr>
              <w:pStyle w:val="Sraopastraipa"/>
              <w:ind w:left="0"/>
              <w:rPr>
                <w:sz w:val="22"/>
                <w:szCs w:val="22"/>
              </w:rPr>
            </w:pPr>
            <w:r w:rsidRPr="000776D5">
              <w:rPr>
                <w:sz w:val="22"/>
                <w:szCs w:val="22"/>
              </w:rPr>
              <w:t xml:space="preserve">Aliuminis, </w:t>
            </w:r>
            <w:proofErr w:type="spellStart"/>
            <w:r w:rsidRPr="000776D5">
              <w:rPr>
                <w:sz w:val="22"/>
                <w:szCs w:val="22"/>
              </w:rPr>
              <w:t>anoduotas</w:t>
            </w:r>
            <w:proofErr w:type="spellEnd"/>
            <w:r w:rsidRPr="000776D5">
              <w:rPr>
                <w:sz w:val="22"/>
                <w:szCs w:val="22"/>
              </w:rPr>
              <w:t xml:space="preserve"> CLIC tipo rėmelis, stačiais kampais. Tvirtinamas transporto priemonės viduje, priekyje, vairuotojo pusėje (už vairuotojo kabinos). </w:t>
            </w:r>
          </w:p>
          <w:p w14:paraId="7401F4D4" w14:textId="77777777" w:rsidR="00FC765E" w:rsidRPr="000776D5" w:rsidRDefault="00FC765E" w:rsidP="00960787">
            <w:pPr>
              <w:pStyle w:val="Sraopastraipa"/>
              <w:ind w:left="0"/>
              <w:rPr>
                <w:sz w:val="22"/>
                <w:szCs w:val="22"/>
              </w:rPr>
            </w:pPr>
            <w:r w:rsidRPr="000776D5">
              <w:rPr>
                <w:sz w:val="22"/>
                <w:szCs w:val="22"/>
              </w:rPr>
              <w:t>Skaidrus antirefleksinis plastikas.</w:t>
            </w:r>
          </w:p>
          <w:p w14:paraId="0A1A7177" w14:textId="77777777" w:rsidR="00FC765E" w:rsidRPr="000776D5" w:rsidRDefault="00FC765E" w:rsidP="00960787">
            <w:pPr>
              <w:pStyle w:val="Sraopastraipa"/>
              <w:ind w:left="0"/>
              <w:rPr>
                <w:sz w:val="22"/>
                <w:szCs w:val="22"/>
              </w:rPr>
            </w:pPr>
          </w:p>
          <w:p w14:paraId="337F8CDE" w14:textId="77777777" w:rsidR="00FC765E" w:rsidRPr="000776D5" w:rsidRDefault="00FC765E" w:rsidP="00960787">
            <w:pPr>
              <w:pStyle w:val="Sraopastraipa"/>
              <w:ind w:left="0"/>
              <w:rPr>
                <w:sz w:val="22"/>
                <w:szCs w:val="22"/>
              </w:rPr>
            </w:pPr>
            <w:r w:rsidRPr="000776D5">
              <w:rPr>
                <w:sz w:val="22"/>
                <w:szCs w:val="22"/>
              </w:rPr>
              <w:t>Rėmelis pritaikytas A2 informacinių plakatų talpinimui.</w:t>
            </w:r>
          </w:p>
        </w:tc>
      </w:tr>
      <w:tr w:rsidR="00FC765E" w:rsidRPr="000776D5" w14:paraId="1084A5F6" w14:textId="77777777" w:rsidTr="00960787">
        <w:trPr>
          <w:trHeight w:val="4386"/>
        </w:trPr>
        <w:tc>
          <w:tcPr>
            <w:tcW w:w="3381" w:type="dxa"/>
          </w:tcPr>
          <w:p w14:paraId="5D1DE9E3" w14:textId="77777777" w:rsidR="00FC765E" w:rsidRPr="000776D5" w:rsidRDefault="00FC765E" w:rsidP="00960787">
            <w:pPr>
              <w:pStyle w:val="Sraopastraipa"/>
              <w:ind w:left="0"/>
              <w:rPr>
                <w:sz w:val="22"/>
                <w:szCs w:val="22"/>
              </w:rPr>
            </w:pPr>
          </w:p>
          <w:p w14:paraId="5FA29835" w14:textId="77777777" w:rsidR="00FC765E" w:rsidRPr="000776D5" w:rsidRDefault="00FC765E" w:rsidP="00960787">
            <w:pPr>
              <w:pStyle w:val="Sraopastraipa"/>
              <w:ind w:left="0"/>
              <w:rPr>
                <w:b/>
                <w:sz w:val="22"/>
                <w:szCs w:val="22"/>
              </w:rPr>
            </w:pPr>
            <w:r w:rsidRPr="000776D5">
              <w:rPr>
                <w:noProof/>
                <w:sz w:val="22"/>
                <w:szCs w:val="22"/>
                <w:lang w:eastAsia="lt-LT"/>
              </w:rPr>
              <w:drawing>
                <wp:inline distT="0" distB="0" distL="0" distR="0" wp14:anchorId="5DFA6997" wp14:editId="6AB1B280">
                  <wp:extent cx="2000250" cy="1123950"/>
                  <wp:effectExtent l="0" t="0" r="0" b="0"/>
                  <wp:docPr id="4" name="Paveikslėlis 4" descr="C:\Users\r002\Desktop\20180806 naujo Solaris lipdukai\DSC_7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C:\Users\r002\Desktop\20180806 naujo Solaris lipdukai\DSC_716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1123950"/>
                          </a:xfrm>
                          <a:prstGeom prst="rect">
                            <a:avLst/>
                          </a:prstGeom>
                          <a:noFill/>
                          <a:ln>
                            <a:noFill/>
                          </a:ln>
                        </pic:spPr>
                      </pic:pic>
                    </a:graphicData>
                  </a:graphic>
                </wp:inline>
              </w:drawing>
            </w:r>
          </w:p>
          <w:p w14:paraId="7BB614EC" w14:textId="77777777" w:rsidR="00FC765E" w:rsidRPr="000776D5" w:rsidRDefault="00FC765E" w:rsidP="00960787">
            <w:pPr>
              <w:pStyle w:val="Sraopastraipa"/>
              <w:ind w:left="0"/>
              <w:rPr>
                <w:b/>
                <w:sz w:val="22"/>
                <w:szCs w:val="22"/>
              </w:rPr>
            </w:pPr>
          </w:p>
          <w:p w14:paraId="134DA29D" w14:textId="77777777" w:rsidR="00FC765E" w:rsidRPr="000776D5" w:rsidRDefault="00FC765E" w:rsidP="00960787">
            <w:pPr>
              <w:pStyle w:val="Sraopastraipa"/>
              <w:ind w:left="0"/>
              <w:rPr>
                <w:sz w:val="22"/>
                <w:szCs w:val="22"/>
              </w:rPr>
            </w:pPr>
            <w:r w:rsidRPr="000776D5">
              <w:rPr>
                <w:noProof/>
                <w:sz w:val="22"/>
                <w:szCs w:val="22"/>
                <w:lang w:eastAsia="lt-LT"/>
              </w:rPr>
              <w:drawing>
                <wp:inline distT="0" distB="0" distL="0" distR="0" wp14:anchorId="3E19C0E0" wp14:editId="7D092C2F">
                  <wp:extent cx="2006600" cy="1136650"/>
                  <wp:effectExtent l="0" t="0" r="0" b="6350"/>
                  <wp:docPr id="3" name="Paveikslėlis 3" descr="C:\Users\r002\Desktop\20180806 naujo Solaris lipdukai\DSC_7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descr="C:\Users\r002\Desktop\20180806 naujo Solaris lipdukai\DSC_716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6600" cy="1136650"/>
                          </a:xfrm>
                          <a:prstGeom prst="rect">
                            <a:avLst/>
                          </a:prstGeom>
                          <a:noFill/>
                          <a:ln>
                            <a:noFill/>
                          </a:ln>
                        </pic:spPr>
                      </pic:pic>
                    </a:graphicData>
                  </a:graphic>
                </wp:inline>
              </w:drawing>
            </w:r>
          </w:p>
        </w:tc>
        <w:tc>
          <w:tcPr>
            <w:tcW w:w="2839" w:type="dxa"/>
          </w:tcPr>
          <w:p w14:paraId="246424B3" w14:textId="77777777" w:rsidR="00FC765E" w:rsidRPr="000776D5" w:rsidRDefault="00FC765E" w:rsidP="00960787">
            <w:pPr>
              <w:pStyle w:val="Sraopastraipa"/>
              <w:ind w:left="0"/>
              <w:rPr>
                <w:sz w:val="22"/>
                <w:szCs w:val="22"/>
              </w:rPr>
            </w:pPr>
            <w:r w:rsidRPr="000776D5">
              <w:rPr>
                <w:sz w:val="22"/>
                <w:szCs w:val="22"/>
              </w:rPr>
              <w:t>Vieno laikiklio matmenys:</w:t>
            </w:r>
          </w:p>
          <w:p w14:paraId="30E09B54" w14:textId="77777777" w:rsidR="00FC765E" w:rsidRPr="000776D5" w:rsidRDefault="00FC765E" w:rsidP="00960787">
            <w:pPr>
              <w:pStyle w:val="Sraopastraipa"/>
              <w:ind w:left="0"/>
              <w:rPr>
                <w:sz w:val="22"/>
                <w:szCs w:val="22"/>
              </w:rPr>
            </w:pPr>
            <w:r w:rsidRPr="000776D5">
              <w:rPr>
                <w:sz w:val="22"/>
                <w:szCs w:val="22"/>
              </w:rPr>
              <w:t>2</w:t>
            </w:r>
            <w:r w:rsidRPr="000776D5">
              <w:rPr>
                <w:sz w:val="22"/>
                <w:szCs w:val="22"/>
                <w:lang w:val="fi-FI"/>
              </w:rPr>
              <w:t>4</w:t>
            </w:r>
            <w:r w:rsidRPr="000776D5">
              <w:rPr>
                <w:sz w:val="22"/>
                <w:szCs w:val="22"/>
              </w:rPr>
              <w:t>0x800 m</w:t>
            </w:r>
          </w:p>
        </w:tc>
        <w:tc>
          <w:tcPr>
            <w:tcW w:w="2914" w:type="dxa"/>
          </w:tcPr>
          <w:p w14:paraId="33B3B71D" w14:textId="77777777" w:rsidR="00FC765E" w:rsidRPr="000776D5" w:rsidRDefault="00FC765E" w:rsidP="00960787">
            <w:pPr>
              <w:pStyle w:val="Sraopastraipa"/>
              <w:ind w:left="0"/>
              <w:rPr>
                <w:sz w:val="22"/>
                <w:szCs w:val="22"/>
              </w:rPr>
            </w:pPr>
            <w:r w:rsidRPr="000776D5">
              <w:rPr>
                <w:sz w:val="22"/>
                <w:szCs w:val="22"/>
              </w:rPr>
              <w:t xml:space="preserve"> Keturi aliuminiai, </w:t>
            </w:r>
            <w:proofErr w:type="spellStart"/>
            <w:r w:rsidRPr="000776D5">
              <w:rPr>
                <w:sz w:val="22"/>
                <w:szCs w:val="22"/>
              </w:rPr>
              <w:t>anoduoti</w:t>
            </w:r>
            <w:proofErr w:type="spellEnd"/>
            <w:r w:rsidRPr="000776D5">
              <w:rPr>
                <w:sz w:val="22"/>
                <w:szCs w:val="22"/>
              </w:rPr>
              <w:t xml:space="preserve"> CLIC tipo rėmeliai su skaidriu plastiku, keičiamai informacijai talpinti. Talpinami virš langų. 2 vnt. kairėje transporto priemonės pusėje ir  2 vnt. dešinėje transporto priemonės pusėje.</w:t>
            </w:r>
          </w:p>
        </w:tc>
      </w:tr>
    </w:tbl>
    <w:p w14:paraId="4BDF7A5A" w14:textId="77777777" w:rsidR="00FC765E" w:rsidRDefault="00FC765E" w:rsidP="00FC765E">
      <w:pPr>
        <w:pStyle w:val="Pagrindinistekstas"/>
        <w:ind w:firstLine="0"/>
        <w:rPr>
          <w:sz w:val="22"/>
          <w:szCs w:val="22"/>
        </w:rPr>
      </w:pPr>
    </w:p>
    <w:p w14:paraId="57659A12" w14:textId="77777777" w:rsidR="00FC765E" w:rsidRDefault="00FC765E" w:rsidP="00FC765E">
      <w:pPr>
        <w:pStyle w:val="Pagrindinistekstas"/>
        <w:ind w:firstLine="0"/>
        <w:rPr>
          <w:sz w:val="22"/>
          <w:szCs w:val="22"/>
        </w:rPr>
      </w:pPr>
    </w:p>
    <w:p w14:paraId="6FD49A66" w14:textId="77777777" w:rsidR="00FC765E" w:rsidRDefault="00FC765E" w:rsidP="00FC765E">
      <w:pPr>
        <w:pStyle w:val="Pagrindinistekstas"/>
        <w:ind w:firstLine="0"/>
        <w:rPr>
          <w:sz w:val="22"/>
          <w:szCs w:val="22"/>
        </w:rPr>
      </w:pPr>
    </w:p>
    <w:p w14:paraId="4A34308B" w14:textId="77777777" w:rsidR="00FC765E" w:rsidRDefault="00FC765E" w:rsidP="00FC765E">
      <w:pPr>
        <w:pStyle w:val="Pagrindinistekstas"/>
        <w:ind w:firstLine="0"/>
        <w:rPr>
          <w:noProof/>
          <w:sz w:val="22"/>
          <w:szCs w:val="22"/>
        </w:rPr>
      </w:pPr>
    </w:p>
    <w:p w14:paraId="4F371724" w14:textId="77777777" w:rsidR="00FC765E" w:rsidRPr="000776D5" w:rsidRDefault="00FC765E" w:rsidP="00FC765E">
      <w:pPr>
        <w:rPr>
          <w:b/>
          <w:sz w:val="22"/>
          <w:szCs w:val="22"/>
        </w:rPr>
      </w:pPr>
    </w:p>
    <w:p w14:paraId="0F7FA755" w14:textId="77777777" w:rsidR="00FC765E" w:rsidRDefault="00FC765E" w:rsidP="00FC765E">
      <w:pPr>
        <w:spacing w:after="160" w:line="259" w:lineRule="auto"/>
        <w:jc w:val="left"/>
        <w:rPr>
          <w:b/>
          <w:sz w:val="22"/>
          <w:szCs w:val="22"/>
        </w:rPr>
      </w:pPr>
      <w:r>
        <w:rPr>
          <w:b/>
          <w:sz w:val="22"/>
          <w:szCs w:val="22"/>
        </w:rPr>
        <w:br w:type="page"/>
      </w:r>
    </w:p>
    <w:p w14:paraId="2F4326E5" w14:textId="77777777" w:rsidR="00FC765E" w:rsidRPr="00FB75D4" w:rsidRDefault="00FC765E" w:rsidP="00FC765E">
      <w:pPr>
        <w:pStyle w:val="Sraopastraipa"/>
        <w:numPr>
          <w:ilvl w:val="0"/>
          <w:numId w:val="13"/>
        </w:numPr>
        <w:spacing w:after="200" w:line="276" w:lineRule="auto"/>
        <w:jc w:val="left"/>
        <w:rPr>
          <w:b/>
          <w:sz w:val="22"/>
          <w:szCs w:val="22"/>
        </w:rPr>
      </w:pPr>
      <w:r>
        <w:rPr>
          <w:b/>
          <w:sz w:val="22"/>
          <w:szCs w:val="22"/>
        </w:rPr>
        <w:lastRenderedPageBreak/>
        <w:t>T</w:t>
      </w:r>
      <w:r w:rsidRPr="00FB75D4">
        <w:rPr>
          <w:b/>
          <w:sz w:val="22"/>
          <w:szCs w:val="22"/>
        </w:rPr>
        <w:t>ransporto priemon</w:t>
      </w:r>
      <w:r>
        <w:rPr>
          <w:b/>
          <w:sz w:val="22"/>
          <w:szCs w:val="22"/>
        </w:rPr>
        <w:t>ės</w:t>
      </w:r>
      <w:r w:rsidRPr="00FB75D4">
        <w:rPr>
          <w:b/>
          <w:sz w:val="22"/>
          <w:szCs w:val="22"/>
        </w:rPr>
        <w:t xml:space="preserve"> </w:t>
      </w:r>
      <w:r>
        <w:rPr>
          <w:b/>
          <w:sz w:val="22"/>
          <w:szCs w:val="22"/>
        </w:rPr>
        <w:t>išorėje</w:t>
      </w:r>
    </w:p>
    <w:p w14:paraId="3E37EFD1" w14:textId="77777777" w:rsidR="00FC765E" w:rsidRDefault="00FC765E" w:rsidP="00FC765E">
      <w:pPr>
        <w:pStyle w:val="Sraopastraipa"/>
        <w:spacing w:after="200" w:line="276" w:lineRule="auto"/>
        <w:rPr>
          <w:noProof/>
          <w:sz w:val="22"/>
          <w:szCs w:val="22"/>
        </w:rPr>
      </w:pPr>
    </w:p>
    <w:p w14:paraId="02F7E97D" w14:textId="77777777" w:rsidR="00FC765E" w:rsidRPr="000776D5" w:rsidRDefault="00FC765E" w:rsidP="00FC765E">
      <w:pPr>
        <w:pStyle w:val="Sraopastraipa"/>
        <w:spacing w:after="200" w:line="276" w:lineRule="auto"/>
        <w:rPr>
          <w:b/>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2839"/>
        <w:gridCol w:w="2914"/>
      </w:tblGrid>
      <w:tr w:rsidR="00FC765E" w:rsidRPr="000776D5" w14:paraId="17CFB438" w14:textId="77777777" w:rsidTr="00960787">
        <w:tc>
          <w:tcPr>
            <w:tcW w:w="3679" w:type="dxa"/>
          </w:tcPr>
          <w:p w14:paraId="7BC51B9A" w14:textId="77777777" w:rsidR="00FC765E" w:rsidRPr="000776D5" w:rsidRDefault="00FC765E" w:rsidP="00960787">
            <w:pPr>
              <w:pStyle w:val="Sraopastraipa"/>
              <w:ind w:left="0"/>
              <w:jc w:val="center"/>
              <w:rPr>
                <w:b/>
                <w:sz w:val="22"/>
                <w:szCs w:val="22"/>
              </w:rPr>
            </w:pPr>
            <w:r w:rsidRPr="000776D5">
              <w:rPr>
                <w:b/>
                <w:sz w:val="22"/>
                <w:szCs w:val="22"/>
              </w:rPr>
              <w:t>Lipduko vizualizacija</w:t>
            </w:r>
          </w:p>
        </w:tc>
        <w:tc>
          <w:tcPr>
            <w:tcW w:w="2839" w:type="dxa"/>
          </w:tcPr>
          <w:p w14:paraId="53C0CFD1" w14:textId="77777777" w:rsidR="00FC765E" w:rsidRPr="000776D5" w:rsidRDefault="00FC765E" w:rsidP="00960787">
            <w:pPr>
              <w:pStyle w:val="Sraopastraipa"/>
              <w:ind w:left="0"/>
              <w:jc w:val="center"/>
              <w:rPr>
                <w:b/>
                <w:sz w:val="22"/>
                <w:szCs w:val="22"/>
              </w:rPr>
            </w:pPr>
            <w:r w:rsidRPr="000776D5">
              <w:rPr>
                <w:b/>
                <w:sz w:val="22"/>
                <w:szCs w:val="22"/>
              </w:rPr>
              <w:t>Matmenys</w:t>
            </w:r>
          </w:p>
        </w:tc>
        <w:tc>
          <w:tcPr>
            <w:tcW w:w="2914" w:type="dxa"/>
          </w:tcPr>
          <w:p w14:paraId="26F172D9" w14:textId="77777777" w:rsidR="00FC765E" w:rsidRPr="000776D5" w:rsidRDefault="00FC765E" w:rsidP="00960787">
            <w:pPr>
              <w:pStyle w:val="Sraopastraipa"/>
              <w:ind w:left="0"/>
              <w:jc w:val="center"/>
              <w:rPr>
                <w:b/>
                <w:sz w:val="22"/>
                <w:szCs w:val="22"/>
              </w:rPr>
            </w:pPr>
            <w:r w:rsidRPr="000776D5">
              <w:rPr>
                <w:b/>
                <w:sz w:val="22"/>
                <w:szCs w:val="22"/>
              </w:rPr>
              <w:t>Techninė specifikacija</w:t>
            </w:r>
          </w:p>
        </w:tc>
      </w:tr>
      <w:tr w:rsidR="00FC765E" w:rsidRPr="000776D5" w14:paraId="1467BBF4" w14:textId="77777777" w:rsidTr="00960787">
        <w:trPr>
          <w:trHeight w:val="1777"/>
        </w:trPr>
        <w:tc>
          <w:tcPr>
            <w:tcW w:w="3679" w:type="dxa"/>
          </w:tcPr>
          <w:p w14:paraId="16418377" w14:textId="77777777" w:rsidR="00FC765E" w:rsidRPr="00B94829" w:rsidRDefault="00FC765E" w:rsidP="00960787">
            <w:pPr>
              <w:pStyle w:val="Sraopastraipa"/>
              <w:ind w:left="0"/>
              <w:rPr>
                <w:sz w:val="22"/>
                <w:szCs w:val="22"/>
              </w:rPr>
            </w:pPr>
            <w:r>
              <w:rPr>
                <w:noProof/>
                <w:sz w:val="22"/>
                <w:szCs w:val="22"/>
              </w:rPr>
              <w:drawing>
                <wp:anchor distT="0" distB="0" distL="114300" distR="114300" simplePos="0" relativeHeight="251668480" behindDoc="0" locked="0" layoutInCell="1" allowOverlap="1" wp14:anchorId="63F10CF8" wp14:editId="318B76B6">
                  <wp:simplePos x="0" y="0"/>
                  <wp:positionH relativeFrom="margin">
                    <wp:posOffset>255270</wp:posOffset>
                  </wp:positionH>
                  <wp:positionV relativeFrom="paragraph">
                    <wp:posOffset>150495</wp:posOffset>
                  </wp:positionV>
                  <wp:extent cx="1724025" cy="2352675"/>
                  <wp:effectExtent l="0" t="0" r="9525" b="9525"/>
                  <wp:wrapSquare wrapText="bothSides"/>
                  <wp:docPr id="12010925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92580" name="Paveikslėlis 1201092580"/>
                          <pic:cNvPicPr/>
                        </pic:nvPicPr>
                        <pic:blipFill rotWithShape="1">
                          <a:blip r:embed="rId32"/>
                          <a:srcRect b="14694"/>
                          <a:stretch>
                            <a:fillRect/>
                          </a:stretch>
                        </pic:blipFill>
                        <pic:spPr bwMode="auto">
                          <a:xfrm>
                            <a:off x="0" y="0"/>
                            <a:ext cx="1724025"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9" w:type="dxa"/>
          </w:tcPr>
          <w:p w14:paraId="6A5D2BC4" w14:textId="77777777" w:rsidR="00FC765E" w:rsidRPr="000776D5" w:rsidRDefault="00FC765E" w:rsidP="00960787">
            <w:pPr>
              <w:pStyle w:val="Sraopastraipa"/>
              <w:ind w:left="0"/>
              <w:rPr>
                <w:sz w:val="22"/>
                <w:szCs w:val="22"/>
              </w:rPr>
            </w:pPr>
          </w:p>
          <w:p w14:paraId="1364FF9B" w14:textId="77777777" w:rsidR="00FC765E" w:rsidRDefault="00FC765E" w:rsidP="00960787">
            <w:pPr>
              <w:pStyle w:val="Sraopastraipa"/>
              <w:ind w:left="0"/>
              <w:rPr>
                <w:sz w:val="22"/>
                <w:szCs w:val="22"/>
              </w:rPr>
            </w:pPr>
            <w:r>
              <w:rPr>
                <w:sz w:val="22"/>
                <w:szCs w:val="22"/>
              </w:rPr>
              <w:t>Žiogo identifikacinis lipdukas – 145 x 100 mm;</w:t>
            </w:r>
          </w:p>
          <w:p w14:paraId="24AEAB63" w14:textId="77777777" w:rsidR="00FC765E" w:rsidRDefault="00FC765E" w:rsidP="00960787">
            <w:pPr>
              <w:pStyle w:val="Sraopastraipa"/>
              <w:ind w:left="0"/>
              <w:rPr>
                <w:sz w:val="22"/>
                <w:szCs w:val="22"/>
              </w:rPr>
            </w:pPr>
            <w:r>
              <w:rPr>
                <w:sz w:val="22"/>
                <w:szCs w:val="22"/>
              </w:rPr>
              <w:t>Draudžiama valgyti, gerti, rūkyti – 126 x 126 mm;</w:t>
            </w:r>
          </w:p>
          <w:p w14:paraId="5BF1B2C8" w14:textId="77777777" w:rsidR="00FC765E" w:rsidRDefault="00FC765E" w:rsidP="00960787">
            <w:pPr>
              <w:pStyle w:val="Sraopastraipa"/>
              <w:ind w:left="0"/>
              <w:rPr>
                <w:sz w:val="22"/>
                <w:szCs w:val="22"/>
              </w:rPr>
            </w:pPr>
            <w:r>
              <w:rPr>
                <w:sz w:val="22"/>
                <w:szCs w:val="22"/>
              </w:rPr>
              <w:t>Vaizdo stebėjimo kamera – 129 x 129 mm;</w:t>
            </w:r>
          </w:p>
          <w:p w14:paraId="626476E0" w14:textId="77777777" w:rsidR="00FC765E" w:rsidRDefault="00FC765E" w:rsidP="00960787">
            <w:pPr>
              <w:pStyle w:val="Sraopastraipa"/>
              <w:ind w:left="0"/>
              <w:rPr>
                <w:sz w:val="22"/>
                <w:szCs w:val="22"/>
              </w:rPr>
            </w:pPr>
            <w:r>
              <w:rPr>
                <w:sz w:val="22"/>
                <w:szCs w:val="22"/>
              </w:rPr>
              <w:t>Kondicionieriaus ženklas – 99 x 99 mm.</w:t>
            </w:r>
          </w:p>
          <w:p w14:paraId="43314F82" w14:textId="77777777" w:rsidR="00FC765E" w:rsidRPr="000776D5" w:rsidRDefault="00FC765E" w:rsidP="00960787">
            <w:pPr>
              <w:pStyle w:val="Sraopastraipa"/>
              <w:ind w:left="0"/>
              <w:rPr>
                <w:sz w:val="22"/>
                <w:szCs w:val="22"/>
              </w:rPr>
            </w:pPr>
          </w:p>
        </w:tc>
        <w:tc>
          <w:tcPr>
            <w:tcW w:w="2914" w:type="dxa"/>
          </w:tcPr>
          <w:p w14:paraId="55C409CA" w14:textId="77777777" w:rsidR="00FC765E" w:rsidRPr="000776D5" w:rsidRDefault="00FC765E" w:rsidP="00960787">
            <w:pPr>
              <w:pStyle w:val="Sraopastraipa"/>
              <w:ind w:left="0"/>
              <w:rPr>
                <w:sz w:val="22"/>
                <w:szCs w:val="22"/>
              </w:rPr>
            </w:pPr>
          </w:p>
          <w:p w14:paraId="5CB862DF" w14:textId="77777777" w:rsidR="00FC765E" w:rsidRPr="00850666" w:rsidRDefault="00FC765E" w:rsidP="00960787">
            <w:pPr>
              <w:rPr>
                <w:sz w:val="22"/>
                <w:szCs w:val="22"/>
              </w:rPr>
            </w:pPr>
            <w:r w:rsidRPr="00850666">
              <w:rPr>
                <w:sz w:val="22"/>
                <w:szCs w:val="22"/>
              </w:rPr>
              <w:t>Svarbi informacija apie transporto priemonės ženklinimą išdėstoma pagal durų paskirtį ir funkciją.</w:t>
            </w:r>
          </w:p>
          <w:p w14:paraId="28B5F2B5" w14:textId="77777777" w:rsidR="00FC765E" w:rsidRPr="00850666" w:rsidRDefault="00FC765E" w:rsidP="00960787">
            <w:pPr>
              <w:pStyle w:val="Sraopastraipa"/>
              <w:rPr>
                <w:sz w:val="22"/>
                <w:szCs w:val="22"/>
              </w:rPr>
            </w:pPr>
          </w:p>
          <w:p w14:paraId="672CE098" w14:textId="77777777" w:rsidR="00FC765E" w:rsidRPr="00850666" w:rsidRDefault="00FC765E" w:rsidP="00960787">
            <w:pPr>
              <w:rPr>
                <w:sz w:val="22"/>
                <w:szCs w:val="22"/>
              </w:rPr>
            </w:pPr>
            <w:r w:rsidRPr="00850666">
              <w:rPr>
                <w:sz w:val="22"/>
                <w:szCs w:val="22"/>
              </w:rPr>
              <w:t>Prie priekinių durų, virš avarinio atidarymo mechanizmo, turi būti klijuojami šie lipdukai:</w:t>
            </w:r>
          </w:p>
          <w:p w14:paraId="3FB11510" w14:textId="77777777" w:rsidR="00FC765E" w:rsidRPr="00850666" w:rsidRDefault="00FC765E" w:rsidP="00960787">
            <w:pPr>
              <w:rPr>
                <w:sz w:val="22"/>
                <w:szCs w:val="22"/>
              </w:rPr>
            </w:pPr>
            <w:r w:rsidRPr="00850666">
              <w:rPr>
                <w:sz w:val="22"/>
                <w:szCs w:val="22"/>
              </w:rPr>
              <w:t>„Žiogas“</w:t>
            </w:r>
            <w:r>
              <w:rPr>
                <w:sz w:val="22"/>
                <w:szCs w:val="22"/>
              </w:rPr>
              <w:t xml:space="preserve"> </w:t>
            </w:r>
            <w:r w:rsidRPr="00850666">
              <w:rPr>
                <w:sz w:val="22"/>
                <w:szCs w:val="22"/>
              </w:rPr>
              <w:t>(identifikacinis/informacinis lipdukas);</w:t>
            </w:r>
          </w:p>
          <w:p w14:paraId="0781EB98" w14:textId="77777777" w:rsidR="00FC765E" w:rsidRPr="00850666" w:rsidRDefault="00FC765E" w:rsidP="00960787">
            <w:pPr>
              <w:rPr>
                <w:sz w:val="22"/>
                <w:szCs w:val="22"/>
              </w:rPr>
            </w:pPr>
            <w:r w:rsidRPr="00850666">
              <w:rPr>
                <w:sz w:val="22"/>
                <w:szCs w:val="22"/>
              </w:rPr>
              <w:t>Draudžiama valgyti, gerti ir rūkyti;</w:t>
            </w:r>
          </w:p>
          <w:p w14:paraId="1E37E576" w14:textId="77777777" w:rsidR="00FC765E" w:rsidRPr="00850666" w:rsidRDefault="00FC765E" w:rsidP="00960787">
            <w:pPr>
              <w:rPr>
                <w:sz w:val="22"/>
                <w:szCs w:val="22"/>
              </w:rPr>
            </w:pPr>
            <w:r w:rsidRPr="00850666">
              <w:rPr>
                <w:sz w:val="22"/>
                <w:szCs w:val="22"/>
              </w:rPr>
              <w:t>Vaizdo stebėjimo</w:t>
            </w:r>
            <w:r>
              <w:rPr>
                <w:sz w:val="22"/>
                <w:szCs w:val="22"/>
              </w:rPr>
              <w:t xml:space="preserve"> </w:t>
            </w:r>
            <w:r w:rsidRPr="00850666">
              <w:rPr>
                <w:sz w:val="22"/>
                <w:szCs w:val="22"/>
              </w:rPr>
              <w:t>kamera</w:t>
            </w:r>
            <w:r>
              <w:rPr>
                <w:sz w:val="22"/>
                <w:szCs w:val="22"/>
              </w:rPr>
              <w:t>;</w:t>
            </w:r>
          </w:p>
          <w:p w14:paraId="616A9F08" w14:textId="77777777" w:rsidR="00FC765E" w:rsidRDefault="00FC765E" w:rsidP="00960787">
            <w:pPr>
              <w:pStyle w:val="Sraopastraipa"/>
              <w:ind w:left="0"/>
              <w:rPr>
                <w:sz w:val="22"/>
                <w:szCs w:val="22"/>
              </w:rPr>
            </w:pPr>
            <w:r w:rsidRPr="00850666">
              <w:rPr>
                <w:sz w:val="22"/>
                <w:szCs w:val="22"/>
              </w:rPr>
              <w:t>Kondicionieri</w:t>
            </w:r>
            <w:r>
              <w:rPr>
                <w:sz w:val="22"/>
                <w:szCs w:val="22"/>
              </w:rPr>
              <w:t>us</w:t>
            </w:r>
            <w:r w:rsidRPr="00850666">
              <w:rPr>
                <w:sz w:val="22"/>
                <w:szCs w:val="22"/>
              </w:rPr>
              <w:t>.</w:t>
            </w:r>
          </w:p>
          <w:p w14:paraId="5263D477" w14:textId="77777777" w:rsidR="00FC765E" w:rsidRDefault="00FC765E" w:rsidP="00960787">
            <w:pPr>
              <w:pStyle w:val="Sraopastraipa"/>
              <w:ind w:left="0"/>
              <w:rPr>
                <w:sz w:val="22"/>
                <w:szCs w:val="22"/>
              </w:rPr>
            </w:pPr>
          </w:p>
          <w:p w14:paraId="5ADABBE9" w14:textId="77777777" w:rsidR="00FC765E" w:rsidRPr="000776D5" w:rsidRDefault="00FC765E" w:rsidP="00960787">
            <w:pPr>
              <w:pStyle w:val="Sraopastraipa"/>
              <w:ind w:left="0"/>
              <w:rPr>
                <w:sz w:val="22"/>
                <w:szCs w:val="22"/>
              </w:rPr>
            </w:pPr>
            <w:r w:rsidRPr="000776D5">
              <w:rPr>
                <w:sz w:val="22"/>
                <w:szCs w:val="22"/>
              </w:rPr>
              <w:t>Lipdukai laminuoti, pritaikyti lauko sąlygoms.</w:t>
            </w:r>
          </w:p>
        </w:tc>
      </w:tr>
      <w:tr w:rsidR="00FC765E" w:rsidRPr="000776D5" w14:paraId="59651263" w14:textId="77777777" w:rsidTr="00960787">
        <w:trPr>
          <w:trHeight w:val="3136"/>
        </w:trPr>
        <w:tc>
          <w:tcPr>
            <w:tcW w:w="3679" w:type="dxa"/>
          </w:tcPr>
          <w:p w14:paraId="6AA23F1A" w14:textId="77777777" w:rsidR="00FC765E" w:rsidRDefault="00FC765E" w:rsidP="00960787">
            <w:pPr>
              <w:pStyle w:val="Sraopastraipa"/>
              <w:ind w:left="0"/>
              <w:rPr>
                <w:noProof/>
                <w:sz w:val="22"/>
                <w:szCs w:val="22"/>
              </w:rPr>
            </w:pPr>
            <w:r>
              <w:rPr>
                <w:noProof/>
                <w:sz w:val="22"/>
                <w:szCs w:val="22"/>
              </w:rPr>
              <w:drawing>
                <wp:anchor distT="0" distB="0" distL="114300" distR="114300" simplePos="0" relativeHeight="251669504" behindDoc="0" locked="0" layoutInCell="1" allowOverlap="1" wp14:anchorId="4E55FE2E" wp14:editId="54051149">
                  <wp:simplePos x="0" y="0"/>
                  <wp:positionH relativeFrom="column">
                    <wp:posOffset>141605</wp:posOffset>
                  </wp:positionH>
                  <wp:positionV relativeFrom="paragraph">
                    <wp:posOffset>69215</wp:posOffset>
                  </wp:positionV>
                  <wp:extent cx="1866900" cy="1861185"/>
                  <wp:effectExtent l="0" t="0" r="0" b="5715"/>
                  <wp:wrapSquare wrapText="bothSides"/>
                  <wp:docPr id="86064005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40059" name="Paveikslėlis 860640059"/>
                          <pic:cNvPicPr/>
                        </pic:nvPicPr>
                        <pic:blipFill rotWithShape="1">
                          <a:blip r:embed="rId33"/>
                          <a:srcRect l="33135"/>
                          <a:stretch>
                            <a:fillRect/>
                          </a:stretch>
                        </pic:blipFill>
                        <pic:spPr bwMode="auto">
                          <a:xfrm>
                            <a:off x="0" y="0"/>
                            <a:ext cx="1866900" cy="186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9" w:type="dxa"/>
          </w:tcPr>
          <w:p w14:paraId="6D5BC2E0" w14:textId="77777777" w:rsidR="00FC765E" w:rsidRDefault="00FC765E" w:rsidP="00960787">
            <w:pPr>
              <w:pStyle w:val="Sraopastraipa"/>
              <w:ind w:left="0"/>
              <w:rPr>
                <w:sz w:val="22"/>
                <w:szCs w:val="22"/>
              </w:rPr>
            </w:pPr>
          </w:p>
          <w:p w14:paraId="745003EF" w14:textId="77777777" w:rsidR="00FC765E" w:rsidRPr="0092210B" w:rsidRDefault="00FC765E" w:rsidP="00960787">
            <w:pPr>
              <w:rPr>
                <w:sz w:val="22"/>
                <w:szCs w:val="22"/>
              </w:rPr>
            </w:pPr>
            <w:r w:rsidRPr="0092210B">
              <w:rPr>
                <w:sz w:val="22"/>
                <w:szCs w:val="22"/>
              </w:rPr>
              <w:t>Dviračio vežimo ženklinimas</w:t>
            </w:r>
            <w:r>
              <w:rPr>
                <w:sz w:val="22"/>
                <w:szCs w:val="22"/>
              </w:rPr>
              <w:t xml:space="preserve"> „</w:t>
            </w:r>
            <w:proofErr w:type="spellStart"/>
            <w:r>
              <w:rPr>
                <w:sz w:val="22"/>
                <w:szCs w:val="22"/>
              </w:rPr>
              <w:t>Like</w:t>
            </w:r>
            <w:proofErr w:type="spellEnd"/>
            <w:r>
              <w:rPr>
                <w:sz w:val="22"/>
                <w:szCs w:val="22"/>
              </w:rPr>
              <w:t xml:space="preserve"> </w:t>
            </w:r>
            <w:proofErr w:type="spellStart"/>
            <w:r>
              <w:rPr>
                <w:sz w:val="22"/>
                <w:szCs w:val="22"/>
              </w:rPr>
              <w:t>bike</w:t>
            </w:r>
            <w:proofErr w:type="spellEnd"/>
            <w:r>
              <w:rPr>
                <w:sz w:val="22"/>
                <w:szCs w:val="22"/>
              </w:rPr>
              <w:t>“ – 129 x 129 mm;</w:t>
            </w:r>
          </w:p>
          <w:p w14:paraId="3CB3CBB4" w14:textId="77777777" w:rsidR="00FC765E" w:rsidRPr="0092210B" w:rsidRDefault="00FC765E" w:rsidP="00960787">
            <w:pPr>
              <w:rPr>
                <w:sz w:val="22"/>
                <w:szCs w:val="22"/>
              </w:rPr>
            </w:pPr>
            <w:r w:rsidRPr="0092210B">
              <w:rPr>
                <w:sz w:val="22"/>
                <w:szCs w:val="22"/>
              </w:rPr>
              <w:t>Neįgali</w:t>
            </w:r>
            <w:r>
              <w:rPr>
                <w:sz w:val="22"/>
                <w:szCs w:val="22"/>
              </w:rPr>
              <w:t>eji - 127 x 127 mm</w:t>
            </w:r>
          </w:p>
          <w:p w14:paraId="589A972C" w14:textId="77777777" w:rsidR="00FC765E" w:rsidRPr="0092210B" w:rsidRDefault="00FC765E" w:rsidP="00960787">
            <w:r w:rsidRPr="0092210B">
              <w:rPr>
                <w:sz w:val="22"/>
                <w:szCs w:val="22"/>
              </w:rPr>
              <w:t>Keleivi</w:t>
            </w:r>
            <w:r>
              <w:rPr>
                <w:sz w:val="22"/>
                <w:szCs w:val="22"/>
              </w:rPr>
              <w:t>s</w:t>
            </w:r>
            <w:r w:rsidRPr="0092210B">
              <w:rPr>
                <w:sz w:val="22"/>
                <w:szCs w:val="22"/>
              </w:rPr>
              <w:t xml:space="preserve"> su vaiku (vežimėliu)</w:t>
            </w:r>
            <w:r>
              <w:rPr>
                <w:sz w:val="22"/>
                <w:szCs w:val="22"/>
              </w:rPr>
              <w:t xml:space="preserve"> – 127 x 127 mm.</w:t>
            </w:r>
          </w:p>
        </w:tc>
        <w:tc>
          <w:tcPr>
            <w:tcW w:w="2914" w:type="dxa"/>
          </w:tcPr>
          <w:p w14:paraId="3DA66A92" w14:textId="77777777" w:rsidR="00FC765E" w:rsidRPr="0092210B" w:rsidRDefault="00FC765E" w:rsidP="00960787">
            <w:pPr>
              <w:rPr>
                <w:sz w:val="22"/>
                <w:szCs w:val="22"/>
              </w:rPr>
            </w:pPr>
            <w:r w:rsidRPr="0092210B">
              <w:rPr>
                <w:sz w:val="22"/>
                <w:szCs w:val="22"/>
              </w:rPr>
              <w:t xml:space="preserve">Prie vidurinių durų, toje vietoje, kur įrengta rampa, </w:t>
            </w:r>
            <w:r>
              <w:rPr>
                <w:sz w:val="22"/>
                <w:szCs w:val="22"/>
              </w:rPr>
              <w:t xml:space="preserve">horizontalia eilute </w:t>
            </w:r>
            <w:r w:rsidRPr="0092210B">
              <w:rPr>
                <w:sz w:val="22"/>
                <w:szCs w:val="22"/>
              </w:rPr>
              <w:t>turi būti klijuojami šie lipdukai:</w:t>
            </w:r>
          </w:p>
          <w:p w14:paraId="345338FC" w14:textId="77777777" w:rsidR="00FC765E" w:rsidRPr="0092210B" w:rsidRDefault="00FC765E" w:rsidP="00960787">
            <w:pPr>
              <w:pStyle w:val="Sraopastraipa"/>
              <w:rPr>
                <w:sz w:val="22"/>
                <w:szCs w:val="22"/>
              </w:rPr>
            </w:pPr>
          </w:p>
          <w:p w14:paraId="77BDDC22" w14:textId="77777777" w:rsidR="00FC765E" w:rsidRPr="0092210B" w:rsidRDefault="00FC765E" w:rsidP="00960787">
            <w:pPr>
              <w:rPr>
                <w:sz w:val="22"/>
                <w:szCs w:val="22"/>
              </w:rPr>
            </w:pPr>
            <w:r w:rsidRPr="0092210B">
              <w:rPr>
                <w:sz w:val="22"/>
                <w:szCs w:val="22"/>
              </w:rPr>
              <w:t>Dviračio vežimo ženklinimas</w:t>
            </w:r>
            <w:r>
              <w:rPr>
                <w:sz w:val="22"/>
                <w:szCs w:val="22"/>
              </w:rPr>
              <w:t xml:space="preserve"> „</w:t>
            </w:r>
            <w:proofErr w:type="spellStart"/>
            <w:r>
              <w:rPr>
                <w:sz w:val="22"/>
                <w:szCs w:val="22"/>
              </w:rPr>
              <w:t>Like</w:t>
            </w:r>
            <w:proofErr w:type="spellEnd"/>
            <w:r>
              <w:rPr>
                <w:sz w:val="22"/>
                <w:szCs w:val="22"/>
              </w:rPr>
              <w:t xml:space="preserve"> </w:t>
            </w:r>
            <w:proofErr w:type="spellStart"/>
            <w:r>
              <w:rPr>
                <w:sz w:val="22"/>
                <w:szCs w:val="22"/>
              </w:rPr>
              <w:t>bike</w:t>
            </w:r>
            <w:proofErr w:type="spellEnd"/>
            <w:r>
              <w:rPr>
                <w:sz w:val="22"/>
                <w:szCs w:val="22"/>
              </w:rPr>
              <w:t>“</w:t>
            </w:r>
            <w:r w:rsidRPr="0092210B">
              <w:rPr>
                <w:sz w:val="22"/>
                <w:szCs w:val="22"/>
              </w:rPr>
              <w:t>;</w:t>
            </w:r>
          </w:p>
          <w:p w14:paraId="49B2F438" w14:textId="77777777" w:rsidR="00FC765E" w:rsidRPr="0092210B" w:rsidRDefault="00FC765E" w:rsidP="00960787">
            <w:pPr>
              <w:rPr>
                <w:sz w:val="22"/>
                <w:szCs w:val="22"/>
              </w:rPr>
            </w:pPr>
            <w:r w:rsidRPr="0092210B">
              <w:rPr>
                <w:sz w:val="22"/>
                <w:szCs w:val="22"/>
              </w:rPr>
              <w:t>Neįgali</w:t>
            </w:r>
            <w:r>
              <w:rPr>
                <w:sz w:val="22"/>
                <w:szCs w:val="22"/>
              </w:rPr>
              <w:t>eji</w:t>
            </w:r>
            <w:r w:rsidRPr="0092210B">
              <w:rPr>
                <w:sz w:val="22"/>
                <w:szCs w:val="22"/>
              </w:rPr>
              <w:t>;</w:t>
            </w:r>
          </w:p>
          <w:p w14:paraId="714FE986" w14:textId="77777777" w:rsidR="00FC765E" w:rsidRDefault="00FC765E" w:rsidP="00960787">
            <w:pPr>
              <w:pStyle w:val="Sraopastraipa"/>
              <w:ind w:left="0"/>
              <w:rPr>
                <w:sz w:val="22"/>
                <w:szCs w:val="22"/>
              </w:rPr>
            </w:pPr>
            <w:r w:rsidRPr="0092210B">
              <w:rPr>
                <w:sz w:val="22"/>
                <w:szCs w:val="22"/>
              </w:rPr>
              <w:t>Keleivi</w:t>
            </w:r>
            <w:r>
              <w:rPr>
                <w:sz w:val="22"/>
                <w:szCs w:val="22"/>
              </w:rPr>
              <w:t>s</w:t>
            </w:r>
            <w:r w:rsidRPr="0092210B">
              <w:rPr>
                <w:sz w:val="22"/>
                <w:szCs w:val="22"/>
              </w:rPr>
              <w:t xml:space="preserve"> su vaiku (vežimėliu).</w:t>
            </w:r>
          </w:p>
          <w:p w14:paraId="21BEAA13" w14:textId="77777777" w:rsidR="00FC765E" w:rsidRDefault="00FC765E" w:rsidP="00960787">
            <w:pPr>
              <w:pStyle w:val="Sraopastraipa"/>
              <w:ind w:left="0"/>
              <w:rPr>
                <w:sz w:val="22"/>
                <w:szCs w:val="22"/>
              </w:rPr>
            </w:pPr>
          </w:p>
          <w:p w14:paraId="2A8F6010" w14:textId="77777777" w:rsidR="00FC765E" w:rsidRPr="000776D5" w:rsidRDefault="00FC765E" w:rsidP="00960787">
            <w:pPr>
              <w:pStyle w:val="Sraopastraipa"/>
              <w:ind w:left="0"/>
              <w:rPr>
                <w:sz w:val="22"/>
                <w:szCs w:val="22"/>
              </w:rPr>
            </w:pPr>
            <w:r w:rsidRPr="000776D5">
              <w:rPr>
                <w:sz w:val="22"/>
                <w:szCs w:val="22"/>
              </w:rPr>
              <w:t>Lipdukai laminuoti, pritaikyti lauk</w:t>
            </w:r>
            <w:r>
              <w:rPr>
                <w:sz w:val="22"/>
                <w:szCs w:val="22"/>
              </w:rPr>
              <w:t>o</w:t>
            </w:r>
            <w:r w:rsidRPr="000776D5">
              <w:rPr>
                <w:sz w:val="22"/>
                <w:szCs w:val="22"/>
              </w:rPr>
              <w:t xml:space="preserve"> sąlygoms.</w:t>
            </w:r>
          </w:p>
        </w:tc>
      </w:tr>
      <w:tr w:rsidR="00FC765E" w:rsidRPr="000776D5" w14:paraId="0416AB24" w14:textId="77777777" w:rsidTr="00960787">
        <w:trPr>
          <w:trHeight w:val="4523"/>
        </w:trPr>
        <w:tc>
          <w:tcPr>
            <w:tcW w:w="3679" w:type="dxa"/>
          </w:tcPr>
          <w:p w14:paraId="157F523C" w14:textId="77777777" w:rsidR="00FC765E" w:rsidRPr="000776D5" w:rsidRDefault="00FC765E" w:rsidP="00960787">
            <w:pPr>
              <w:pStyle w:val="Sraopastraipa"/>
              <w:ind w:left="0"/>
              <w:rPr>
                <w:sz w:val="22"/>
                <w:szCs w:val="22"/>
              </w:rPr>
            </w:pPr>
            <w:r>
              <w:rPr>
                <w:noProof/>
                <w:sz w:val="22"/>
                <w:szCs w:val="22"/>
              </w:rPr>
              <w:drawing>
                <wp:anchor distT="0" distB="0" distL="114300" distR="114300" simplePos="0" relativeHeight="251667456" behindDoc="0" locked="0" layoutInCell="1" allowOverlap="1" wp14:anchorId="617510E8" wp14:editId="631689FE">
                  <wp:simplePos x="0" y="0"/>
                  <wp:positionH relativeFrom="margin">
                    <wp:posOffset>173355</wp:posOffset>
                  </wp:positionH>
                  <wp:positionV relativeFrom="paragraph">
                    <wp:posOffset>250190</wp:posOffset>
                  </wp:positionV>
                  <wp:extent cx="1787525" cy="2057400"/>
                  <wp:effectExtent l="0" t="0" r="3175" b="0"/>
                  <wp:wrapSquare wrapText="bothSides"/>
                  <wp:docPr id="1988720979"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9436" b="13773"/>
                          <a:stretch>
                            <a:fillRect/>
                          </a:stretch>
                        </pic:blipFill>
                        <pic:spPr bwMode="auto">
                          <a:xfrm>
                            <a:off x="0" y="0"/>
                            <a:ext cx="178752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9" w:type="dxa"/>
          </w:tcPr>
          <w:p w14:paraId="50827B59" w14:textId="77777777" w:rsidR="00FC765E" w:rsidRDefault="00FC765E" w:rsidP="00960787">
            <w:pPr>
              <w:rPr>
                <w:sz w:val="22"/>
                <w:szCs w:val="22"/>
              </w:rPr>
            </w:pPr>
            <w:r>
              <w:rPr>
                <w:sz w:val="22"/>
                <w:szCs w:val="22"/>
              </w:rPr>
              <w:t xml:space="preserve">Lipduko matmenys: </w:t>
            </w:r>
          </w:p>
          <w:p w14:paraId="38C2DDF9" w14:textId="77777777" w:rsidR="00FC765E" w:rsidRDefault="00FC765E" w:rsidP="00960787">
            <w:pPr>
              <w:rPr>
                <w:sz w:val="22"/>
                <w:szCs w:val="22"/>
              </w:rPr>
            </w:pPr>
          </w:p>
          <w:p w14:paraId="26CA6EBA" w14:textId="77777777" w:rsidR="00FC765E" w:rsidRPr="00095491" w:rsidRDefault="00FC765E" w:rsidP="00960787">
            <w:pPr>
              <w:rPr>
                <w:sz w:val="22"/>
                <w:szCs w:val="22"/>
              </w:rPr>
            </w:pPr>
            <w:r w:rsidRPr="00095491">
              <w:rPr>
                <w:sz w:val="22"/>
                <w:szCs w:val="22"/>
              </w:rPr>
              <w:t>Apskritimas – 150 mm x 150 mm</w:t>
            </w:r>
            <w:r>
              <w:rPr>
                <w:sz w:val="22"/>
                <w:szCs w:val="22"/>
              </w:rPr>
              <w:t>.</w:t>
            </w:r>
          </w:p>
          <w:p w14:paraId="3F06A42C" w14:textId="77777777" w:rsidR="00FC765E" w:rsidRPr="00095491" w:rsidRDefault="00FC765E" w:rsidP="00960787">
            <w:pPr>
              <w:pStyle w:val="Sraopastraipa"/>
              <w:rPr>
                <w:sz w:val="22"/>
                <w:szCs w:val="22"/>
              </w:rPr>
            </w:pPr>
          </w:p>
          <w:p w14:paraId="7CD4F436" w14:textId="77777777" w:rsidR="00FC765E" w:rsidRPr="000776D5" w:rsidRDefault="00FC765E" w:rsidP="00960787">
            <w:pPr>
              <w:pStyle w:val="Sraopastraipa"/>
              <w:ind w:left="0"/>
              <w:rPr>
                <w:sz w:val="22"/>
                <w:szCs w:val="22"/>
              </w:rPr>
            </w:pPr>
            <w:r w:rsidRPr="00095491">
              <w:rPr>
                <w:sz w:val="22"/>
                <w:szCs w:val="22"/>
              </w:rPr>
              <w:t>Stačiakampis su užrašu „</w:t>
            </w:r>
            <w:r>
              <w:rPr>
                <w:sz w:val="22"/>
                <w:szCs w:val="22"/>
              </w:rPr>
              <w:t>Į</w:t>
            </w:r>
            <w:r w:rsidRPr="00095491">
              <w:rPr>
                <w:sz w:val="22"/>
                <w:szCs w:val="22"/>
              </w:rPr>
              <w:t>lipti</w:t>
            </w:r>
            <w:r>
              <w:rPr>
                <w:sz w:val="22"/>
                <w:szCs w:val="22"/>
              </w:rPr>
              <w:t xml:space="preserve"> draudžiama</w:t>
            </w:r>
            <w:r w:rsidRPr="00095491">
              <w:rPr>
                <w:sz w:val="22"/>
                <w:szCs w:val="22"/>
              </w:rPr>
              <w:t xml:space="preserve"> / </w:t>
            </w:r>
            <w:proofErr w:type="spellStart"/>
            <w:r>
              <w:rPr>
                <w:sz w:val="22"/>
                <w:szCs w:val="22"/>
              </w:rPr>
              <w:t>No</w:t>
            </w:r>
            <w:proofErr w:type="spellEnd"/>
            <w:r>
              <w:rPr>
                <w:sz w:val="22"/>
                <w:szCs w:val="22"/>
              </w:rPr>
              <w:t xml:space="preserve"> </w:t>
            </w:r>
            <w:proofErr w:type="spellStart"/>
            <w:r>
              <w:rPr>
                <w:sz w:val="22"/>
                <w:szCs w:val="22"/>
              </w:rPr>
              <w:t>entry</w:t>
            </w:r>
            <w:proofErr w:type="spellEnd"/>
            <w:r w:rsidRPr="00095491">
              <w:rPr>
                <w:sz w:val="22"/>
                <w:szCs w:val="22"/>
              </w:rPr>
              <w:t>“ – 19</w:t>
            </w:r>
            <w:r>
              <w:rPr>
                <w:sz w:val="22"/>
                <w:szCs w:val="22"/>
              </w:rPr>
              <w:t>0</w:t>
            </w:r>
            <w:r w:rsidRPr="00095491">
              <w:rPr>
                <w:sz w:val="22"/>
                <w:szCs w:val="22"/>
              </w:rPr>
              <w:t xml:space="preserve"> </w:t>
            </w:r>
            <w:r>
              <w:rPr>
                <w:sz w:val="22"/>
                <w:szCs w:val="22"/>
              </w:rPr>
              <w:t>m</w:t>
            </w:r>
            <w:r w:rsidRPr="00095491">
              <w:rPr>
                <w:sz w:val="22"/>
                <w:szCs w:val="22"/>
              </w:rPr>
              <w:t>m x 8</w:t>
            </w:r>
            <w:r>
              <w:rPr>
                <w:sz w:val="22"/>
                <w:szCs w:val="22"/>
              </w:rPr>
              <w:t>0</w:t>
            </w:r>
            <w:r w:rsidRPr="00095491">
              <w:rPr>
                <w:sz w:val="22"/>
                <w:szCs w:val="22"/>
              </w:rPr>
              <w:t xml:space="preserve"> </w:t>
            </w:r>
            <w:r>
              <w:rPr>
                <w:sz w:val="22"/>
                <w:szCs w:val="22"/>
              </w:rPr>
              <w:t>m</w:t>
            </w:r>
            <w:r w:rsidRPr="00095491">
              <w:rPr>
                <w:sz w:val="22"/>
                <w:szCs w:val="22"/>
              </w:rPr>
              <w:t>m.</w:t>
            </w:r>
          </w:p>
        </w:tc>
        <w:tc>
          <w:tcPr>
            <w:tcW w:w="2914" w:type="dxa"/>
          </w:tcPr>
          <w:p w14:paraId="10A9BFB8" w14:textId="77777777" w:rsidR="00FC765E" w:rsidRDefault="00FC765E" w:rsidP="00960787">
            <w:pPr>
              <w:pStyle w:val="Sraopastraipa"/>
              <w:ind w:left="0"/>
              <w:rPr>
                <w:sz w:val="22"/>
                <w:szCs w:val="22"/>
              </w:rPr>
            </w:pPr>
            <w:r w:rsidRPr="000776D5">
              <w:rPr>
                <w:sz w:val="22"/>
                <w:szCs w:val="22"/>
              </w:rPr>
              <w:t xml:space="preserve"> </w:t>
            </w:r>
            <w:r w:rsidRPr="00095491">
              <w:rPr>
                <w:sz w:val="22"/>
                <w:szCs w:val="22"/>
              </w:rPr>
              <w:t xml:space="preserve">Lipdukas, žymintis </w:t>
            </w:r>
            <w:r>
              <w:rPr>
                <w:sz w:val="22"/>
                <w:szCs w:val="22"/>
              </w:rPr>
              <w:t>iš</w:t>
            </w:r>
            <w:r w:rsidRPr="00095491">
              <w:rPr>
                <w:sz w:val="22"/>
                <w:szCs w:val="22"/>
              </w:rPr>
              <w:t xml:space="preserve">laipinimo duris, klijuojamas ant </w:t>
            </w:r>
            <w:r>
              <w:rPr>
                <w:sz w:val="22"/>
                <w:szCs w:val="22"/>
              </w:rPr>
              <w:t>vidurinių ir galinių</w:t>
            </w:r>
            <w:r w:rsidRPr="00095491">
              <w:rPr>
                <w:sz w:val="22"/>
                <w:szCs w:val="22"/>
              </w:rPr>
              <w:t xml:space="preserve"> durų stiklo.</w:t>
            </w:r>
          </w:p>
          <w:p w14:paraId="5B2CB24F" w14:textId="77777777" w:rsidR="00FC765E" w:rsidRDefault="00FC765E" w:rsidP="00960787">
            <w:pPr>
              <w:pStyle w:val="Sraopastraipa"/>
              <w:ind w:left="0"/>
              <w:rPr>
                <w:sz w:val="22"/>
                <w:szCs w:val="22"/>
              </w:rPr>
            </w:pPr>
          </w:p>
          <w:p w14:paraId="5CC170F1" w14:textId="77777777" w:rsidR="00FC765E" w:rsidRPr="000776D5" w:rsidRDefault="00FC765E" w:rsidP="00960787">
            <w:pPr>
              <w:pStyle w:val="Sraopastraipa"/>
              <w:ind w:left="0"/>
              <w:rPr>
                <w:sz w:val="22"/>
                <w:szCs w:val="22"/>
              </w:rPr>
            </w:pPr>
            <w:r w:rsidRPr="000776D5">
              <w:rPr>
                <w:sz w:val="22"/>
                <w:szCs w:val="22"/>
              </w:rPr>
              <w:t>Lipdukai atspausdinti ant automobilinės plėvelės, laminuoti</w:t>
            </w:r>
          </w:p>
        </w:tc>
      </w:tr>
      <w:tr w:rsidR="00FC765E" w:rsidRPr="000776D5" w14:paraId="5D48EE28" w14:textId="77777777" w:rsidTr="00960787">
        <w:trPr>
          <w:trHeight w:val="4381"/>
        </w:trPr>
        <w:tc>
          <w:tcPr>
            <w:tcW w:w="3679" w:type="dxa"/>
          </w:tcPr>
          <w:p w14:paraId="74B03288" w14:textId="77777777" w:rsidR="00FC765E" w:rsidRPr="000776D5" w:rsidRDefault="00FC765E" w:rsidP="00960787">
            <w:pPr>
              <w:pStyle w:val="Sraopastraipa"/>
              <w:ind w:left="0"/>
              <w:rPr>
                <w:sz w:val="22"/>
                <w:szCs w:val="22"/>
              </w:rPr>
            </w:pPr>
            <w:r>
              <w:rPr>
                <w:noProof/>
                <w:sz w:val="22"/>
                <w:szCs w:val="22"/>
              </w:rPr>
              <w:lastRenderedPageBreak/>
              <w:drawing>
                <wp:anchor distT="0" distB="0" distL="114300" distR="114300" simplePos="0" relativeHeight="251666432" behindDoc="0" locked="0" layoutInCell="1" allowOverlap="1" wp14:anchorId="72B8BCD2" wp14:editId="3430C58B">
                  <wp:simplePos x="0" y="0"/>
                  <wp:positionH relativeFrom="margin">
                    <wp:posOffset>55245</wp:posOffset>
                  </wp:positionH>
                  <wp:positionV relativeFrom="paragraph">
                    <wp:posOffset>402590</wp:posOffset>
                  </wp:positionV>
                  <wp:extent cx="1925320" cy="2238375"/>
                  <wp:effectExtent l="0" t="0" r="0" b="9525"/>
                  <wp:wrapSquare wrapText="bothSides"/>
                  <wp:docPr id="770589702"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022" b="9506"/>
                          <a:stretch>
                            <a:fillRect/>
                          </a:stretch>
                        </pic:blipFill>
                        <pic:spPr bwMode="auto">
                          <a:xfrm>
                            <a:off x="0" y="0"/>
                            <a:ext cx="192532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9" w:type="dxa"/>
          </w:tcPr>
          <w:p w14:paraId="268F7CED" w14:textId="77777777" w:rsidR="00FC765E" w:rsidRDefault="00FC765E" w:rsidP="00960787">
            <w:pPr>
              <w:rPr>
                <w:sz w:val="22"/>
                <w:szCs w:val="22"/>
              </w:rPr>
            </w:pPr>
            <w:r>
              <w:rPr>
                <w:sz w:val="22"/>
                <w:szCs w:val="22"/>
              </w:rPr>
              <w:t xml:space="preserve">Lipduko matmenys: </w:t>
            </w:r>
          </w:p>
          <w:p w14:paraId="69B84AC4" w14:textId="77777777" w:rsidR="00FC765E" w:rsidRDefault="00FC765E" w:rsidP="00960787">
            <w:pPr>
              <w:rPr>
                <w:sz w:val="22"/>
                <w:szCs w:val="22"/>
              </w:rPr>
            </w:pPr>
          </w:p>
          <w:p w14:paraId="5E1923A8" w14:textId="77777777" w:rsidR="00FC765E" w:rsidRPr="00095491" w:rsidRDefault="00FC765E" w:rsidP="00960787">
            <w:pPr>
              <w:rPr>
                <w:sz w:val="22"/>
                <w:szCs w:val="22"/>
              </w:rPr>
            </w:pPr>
            <w:r w:rsidRPr="00095491">
              <w:rPr>
                <w:sz w:val="22"/>
                <w:szCs w:val="22"/>
              </w:rPr>
              <w:t>Apskritimas – 150 mm x 150 mm</w:t>
            </w:r>
            <w:r>
              <w:rPr>
                <w:sz w:val="22"/>
                <w:szCs w:val="22"/>
              </w:rPr>
              <w:t>.</w:t>
            </w:r>
          </w:p>
          <w:p w14:paraId="0579D7CD" w14:textId="77777777" w:rsidR="00FC765E" w:rsidRPr="00095491" w:rsidRDefault="00FC765E" w:rsidP="00960787">
            <w:pPr>
              <w:pStyle w:val="Sraopastraipa"/>
              <w:rPr>
                <w:sz w:val="22"/>
                <w:szCs w:val="22"/>
              </w:rPr>
            </w:pPr>
          </w:p>
          <w:p w14:paraId="2E5878F0" w14:textId="77777777" w:rsidR="00FC765E" w:rsidRPr="000776D5" w:rsidRDefault="00FC765E" w:rsidP="00960787">
            <w:pPr>
              <w:pStyle w:val="Sraopastraipa"/>
              <w:ind w:left="0"/>
              <w:rPr>
                <w:sz w:val="22"/>
                <w:szCs w:val="22"/>
              </w:rPr>
            </w:pPr>
            <w:r w:rsidRPr="00095491">
              <w:rPr>
                <w:sz w:val="22"/>
                <w:szCs w:val="22"/>
              </w:rPr>
              <w:t xml:space="preserve">Stačiakampis su užrašu „Tik įlipti / </w:t>
            </w:r>
            <w:proofErr w:type="spellStart"/>
            <w:r>
              <w:rPr>
                <w:sz w:val="22"/>
                <w:szCs w:val="22"/>
              </w:rPr>
              <w:t>Entry</w:t>
            </w:r>
            <w:proofErr w:type="spellEnd"/>
            <w:r w:rsidRPr="00095491">
              <w:rPr>
                <w:sz w:val="22"/>
                <w:szCs w:val="22"/>
              </w:rPr>
              <w:t xml:space="preserve"> </w:t>
            </w:r>
            <w:proofErr w:type="spellStart"/>
            <w:r w:rsidRPr="00095491">
              <w:rPr>
                <w:sz w:val="22"/>
                <w:szCs w:val="22"/>
              </w:rPr>
              <w:t>only</w:t>
            </w:r>
            <w:proofErr w:type="spellEnd"/>
            <w:r w:rsidRPr="00095491">
              <w:rPr>
                <w:sz w:val="22"/>
                <w:szCs w:val="22"/>
              </w:rPr>
              <w:t>“ – 19</w:t>
            </w:r>
            <w:r>
              <w:rPr>
                <w:sz w:val="22"/>
                <w:szCs w:val="22"/>
              </w:rPr>
              <w:t>0</w:t>
            </w:r>
            <w:r w:rsidRPr="00095491">
              <w:rPr>
                <w:sz w:val="22"/>
                <w:szCs w:val="22"/>
              </w:rPr>
              <w:t xml:space="preserve"> </w:t>
            </w:r>
            <w:r>
              <w:rPr>
                <w:sz w:val="22"/>
                <w:szCs w:val="22"/>
              </w:rPr>
              <w:t>m</w:t>
            </w:r>
            <w:r w:rsidRPr="00095491">
              <w:rPr>
                <w:sz w:val="22"/>
                <w:szCs w:val="22"/>
              </w:rPr>
              <w:t>m x 8</w:t>
            </w:r>
            <w:r>
              <w:rPr>
                <w:sz w:val="22"/>
                <w:szCs w:val="22"/>
              </w:rPr>
              <w:t>0</w:t>
            </w:r>
            <w:r w:rsidRPr="00095491">
              <w:rPr>
                <w:sz w:val="22"/>
                <w:szCs w:val="22"/>
              </w:rPr>
              <w:t xml:space="preserve"> </w:t>
            </w:r>
            <w:r>
              <w:rPr>
                <w:sz w:val="22"/>
                <w:szCs w:val="22"/>
              </w:rPr>
              <w:t>m</w:t>
            </w:r>
            <w:r w:rsidRPr="00095491">
              <w:rPr>
                <w:sz w:val="22"/>
                <w:szCs w:val="22"/>
              </w:rPr>
              <w:t>m.</w:t>
            </w:r>
          </w:p>
        </w:tc>
        <w:tc>
          <w:tcPr>
            <w:tcW w:w="2914" w:type="dxa"/>
          </w:tcPr>
          <w:p w14:paraId="13246223" w14:textId="77777777" w:rsidR="00FC765E" w:rsidRDefault="00FC765E" w:rsidP="00960787">
            <w:pPr>
              <w:pStyle w:val="Sraopastraipa"/>
              <w:ind w:left="0"/>
              <w:rPr>
                <w:sz w:val="22"/>
                <w:szCs w:val="22"/>
              </w:rPr>
            </w:pPr>
            <w:r w:rsidRPr="00095491">
              <w:rPr>
                <w:sz w:val="22"/>
                <w:szCs w:val="22"/>
              </w:rPr>
              <w:t>Lipdukas, žymintis įlaipinimo duris, klijuojamas ant pirmųjų durų stiklo.</w:t>
            </w:r>
          </w:p>
          <w:p w14:paraId="75D58F1C" w14:textId="77777777" w:rsidR="00FC765E" w:rsidRDefault="00FC765E" w:rsidP="00960787">
            <w:pPr>
              <w:pStyle w:val="Sraopastraipa"/>
              <w:ind w:left="0"/>
              <w:rPr>
                <w:sz w:val="22"/>
                <w:szCs w:val="22"/>
              </w:rPr>
            </w:pPr>
          </w:p>
          <w:p w14:paraId="1CE0206E" w14:textId="77777777" w:rsidR="00FC765E" w:rsidRPr="000776D5" w:rsidRDefault="00FC765E" w:rsidP="00960787">
            <w:pPr>
              <w:pStyle w:val="Sraopastraipa"/>
              <w:ind w:left="0"/>
              <w:rPr>
                <w:sz w:val="22"/>
                <w:szCs w:val="22"/>
              </w:rPr>
            </w:pPr>
            <w:r w:rsidRPr="000776D5">
              <w:rPr>
                <w:sz w:val="22"/>
                <w:szCs w:val="22"/>
              </w:rPr>
              <w:t>Lipdukai atspausdinti ant automobilinės plėvelės, laminuoti</w:t>
            </w:r>
          </w:p>
        </w:tc>
      </w:tr>
      <w:tr w:rsidR="00FC765E" w:rsidRPr="000776D5" w14:paraId="1CB4C348" w14:textId="77777777" w:rsidTr="00960787">
        <w:trPr>
          <w:trHeight w:val="4818"/>
        </w:trPr>
        <w:tc>
          <w:tcPr>
            <w:tcW w:w="3679" w:type="dxa"/>
          </w:tcPr>
          <w:p w14:paraId="51E55856" w14:textId="77777777" w:rsidR="00FC765E" w:rsidRPr="000776D5" w:rsidRDefault="00FC765E" w:rsidP="00960787">
            <w:pPr>
              <w:pStyle w:val="Sraopastraipa"/>
              <w:ind w:left="0"/>
              <w:rPr>
                <w:sz w:val="22"/>
                <w:szCs w:val="22"/>
              </w:rPr>
            </w:pPr>
            <w:r>
              <w:rPr>
                <w:noProof/>
                <w:sz w:val="22"/>
                <w:szCs w:val="22"/>
              </w:rPr>
              <w:drawing>
                <wp:anchor distT="0" distB="0" distL="114300" distR="114300" simplePos="0" relativeHeight="251675648" behindDoc="0" locked="0" layoutInCell="1" allowOverlap="1" wp14:anchorId="4E1725B6" wp14:editId="690E8424">
                  <wp:simplePos x="0" y="0"/>
                  <wp:positionH relativeFrom="column">
                    <wp:posOffset>198755</wp:posOffset>
                  </wp:positionH>
                  <wp:positionV relativeFrom="paragraph">
                    <wp:posOffset>2364740</wp:posOffset>
                  </wp:positionV>
                  <wp:extent cx="1800860" cy="2249805"/>
                  <wp:effectExtent l="0" t="0" r="8890" b="0"/>
                  <wp:wrapSquare wrapText="bothSides"/>
                  <wp:docPr id="41426338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63386" name="Paveikslėlis 41426338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0860" cy="224980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74624" behindDoc="0" locked="0" layoutInCell="1" allowOverlap="1" wp14:anchorId="6CF04ECA" wp14:editId="5A0B82EF">
                  <wp:simplePos x="0" y="0"/>
                  <wp:positionH relativeFrom="column">
                    <wp:posOffset>179705</wp:posOffset>
                  </wp:positionH>
                  <wp:positionV relativeFrom="paragraph">
                    <wp:posOffset>69215</wp:posOffset>
                  </wp:positionV>
                  <wp:extent cx="1823085" cy="2276475"/>
                  <wp:effectExtent l="0" t="0" r="5715" b="9525"/>
                  <wp:wrapSquare wrapText="bothSides"/>
                  <wp:docPr id="720979093"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79093" name="Paveikslėlis 720979093"/>
                          <pic:cNvPicPr/>
                        </pic:nvPicPr>
                        <pic:blipFill>
                          <a:blip r:embed="rId37"/>
                          <a:stretch>
                            <a:fillRect/>
                          </a:stretch>
                        </pic:blipFill>
                        <pic:spPr>
                          <a:xfrm>
                            <a:off x="0" y="0"/>
                            <a:ext cx="1823085" cy="2276475"/>
                          </a:xfrm>
                          <a:prstGeom prst="rect">
                            <a:avLst/>
                          </a:prstGeom>
                        </pic:spPr>
                      </pic:pic>
                    </a:graphicData>
                  </a:graphic>
                  <wp14:sizeRelH relativeFrom="page">
                    <wp14:pctWidth>0</wp14:pctWidth>
                  </wp14:sizeRelH>
                  <wp14:sizeRelV relativeFrom="page">
                    <wp14:pctHeight>0</wp14:pctHeight>
                  </wp14:sizeRelV>
                </wp:anchor>
              </w:drawing>
            </w:r>
          </w:p>
        </w:tc>
        <w:tc>
          <w:tcPr>
            <w:tcW w:w="2839" w:type="dxa"/>
          </w:tcPr>
          <w:p w14:paraId="667AB2FB" w14:textId="77777777" w:rsidR="00FC765E" w:rsidRDefault="00FC765E" w:rsidP="00960787">
            <w:pPr>
              <w:pStyle w:val="Sraopastraipa"/>
              <w:ind w:left="0"/>
              <w:rPr>
                <w:sz w:val="22"/>
                <w:szCs w:val="22"/>
              </w:rPr>
            </w:pPr>
            <w:r>
              <w:rPr>
                <w:sz w:val="22"/>
                <w:szCs w:val="22"/>
              </w:rPr>
              <w:t xml:space="preserve">Lipduko matmenys: </w:t>
            </w:r>
          </w:p>
          <w:p w14:paraId="0C313BED" w14:textId="77777777" w:rsidR="00FC765E" w:rsidRDefault="00FC765E" w:rsidP="00960787">
            <w:pPr>
              <w:pStyle w:val="Sraopastraipa"/>
              <w:ind w:left="0"/>
              <w:rPr>
                <w:sz w:val="22"/>
                <w:szCs w:val="22"/>
              </w:rPr>
            </w:pPr>
          </w:p>
          <w:p w14:paraId="57D4A66C" w14:textId="77777777" w:rsidR="00FC765E" w:rsidRPr="000776D5" w:rsidRDefault="00FC765E" w:rsidP="00960787">
            <w:pPr>
              <w:pStyle w:val="Sraopastraipa"/>
              <w:ind w:left="0"/>
              <w:rPr>
                <w:sz w:val="22"/>
                <w:szCs w:val="22"/>
              </w:rPr>
            </w:pPr>
            <w:r>
              <w:rPr>
                <w:sz w:val="22"/>
                <w:szCs w:val="22"/>
              </w:rPr>
              <w:t xml:space="preserve">Kiekvienas skaičius </w:t>
            </w:r>
            <w:r w:rsidRPr="00175073">
              <w:rPr>
                <w:sz w:val="22"/>
                <w:szCs w:val="22"/>
              </w:rPr>
              <w:t>100</w:t>
            </w:r>
            <w:r>
              <w:rPr>
                <w:sz w:val="22"/>
                <w:szCs w:val="22"/>
              </w:rPr>
              <w:t xml:space="preserve"> </w:t>
            </w:r>
            <w:r w:rsidRPr="00175073">
              <w:rPr>
                <w:sz w:val="22"/>
                <w:szCs w:val="22"/>
              </w:rPr>
              <w:t>mm aukščio</w:t>
            </w:r>
            <w:r>
              <w:rPr>
                <w:sz w:val="22"/>
                <w:szCs w:val="22"/>
              </w:rPr>
              <w:t>.</w:t>
            </w:r>
          </w:p>
        </w:tc>
        <w:tc>
          <w:tcPr>
            <w:tcW w:w="2914" w:type="dxa"/>
          </w:tcPr>
          <w:p w14:paraId="14016756" w14:textId="77777777" w:rsidR="00FC765E" w:rsidRPr="00175073" w:rsidRDefault="00FC765E" w:rsidP="00960787">
            <w:pPr>
              <w:pStyle w:val="Sraopastraipa"/>
              <w:ind w:left="0"/>
              <w:rPr>
                <w:sz w:val="22"/>
                <w:szCs w:val="22"/>
              </w:rPr>
            </w:pPr>
            <w:r w:rsidRPr="00C0061B">
              <w:rPr>
                <w:sz w:val="22"/>
                <w:szCs w:val="22"/>
              </w:rPr>
              <w:t>Lipdukas, žymintis transporto priemonės garažinį numerį.</w:t>
            </w:r>
            <w:r w:rsidRPr="00175073">
              <w:rPr>
                <w:sz w:val="22"/>
                <w:szCs w:val="22"/>
              </w:rPr>
              <w:t xml:space="preserve"> </w:t>
            </w:r>
          </w:p>
          <w:p w14:paraId="14E60983" w14:textId="77777777" w:rsidR="00FC765E" w:rsidRDefault="00FC765E" w:rsidP="00960787">
            <w:pPr>
              <w:pStyle w:val="Sraopastraipa"/>
              <w:ind w:left="0"/>
              <w:rPr>
                <w:sz w:val="22"/>
                <w:szCs w:val="22"/>
              </w:rPr>
            </w:pPr>
          </w:p>
          <w:p w14:paraId="5807B411" w14:textId="77777777" w:rsidR="00FC765E" w:rsidRDefault="00FC765E" w:rsidP="00960787">
            <w:pPr>
              <w:pStyle w:val="Sraopastraipa"/>
              <w:ind w:left="0"/>
              <w:rPr>
                <w:sz w:val="22"/>
                <w:szCs w:val="22"/>
              </w:rPr>
            </w:pPr>
            <w:r>
              <w:rPr>
                <w:sz w:val="22"/>
                <w:szCs w:val="22"/>
              </w:rPr>
              <w:t xml:space="preserve">Priekyje dešinėje po stiklu, gale kairėje po stiklu. </w:t>
            </w:r>
          </w:p>
          <w:p w14:paraId="3A93C2F9" w14:textId="77777777" w:rsidR="00FC765E" w:rsidRDefault="00FC765E" w:rsidP="00960787">
            <w:pPr>
              <w:pStyle w:val="Sraopastraipa"/>
              <w:ind w:left="0"/>
              <w:rPr>
                <w:sz w:val="22"/>
                <w:szCs w:val="22"/>
              </w:rPr>
            </w:pPr>
          </w:p>
          <w:p w14:paraId="51AB9948" w14:textId="77777777" w:rsidR="00FC765E" w:rsidRDefault="00FC765E" w:rsidP="00960787">
            <w:pPr>
              <w:pStyle w:val="Sraopastraipa"/>
              <w:ind w:left="0"/>
              <w:rPr>
                <w:sz w:val="22"/>
                <w:szCs w:val="22"/>
              </w:rPr>
            </w:pPr>
            <w:r>
              <w:rPr>
                <w:sz w:val="22"/>
                <w:szCs w:val="22"/>
              </w:rPr>
              <w:t>Kairėje ir dešinėje transporto priemonės  pusėje virš rato ašies.</w:t>
            </w:r>
          </w:p>
          <w:p w14:paraId="3F243C4B" w14:textId="77777777" w:rsidR="00FC765E" w:rsidRDefault="00FC765E" w:rsidP="00960787">
            <w:pPr>
              <w:pStyle w:val="Sraopastraipa"/>
              <w:ind w:left="0"/>
              <w:rPr>
                <w:sz w:val="22"/>
                <w:szCs w:val="22"/>
              </w:rPr>
            </w:pPr>
          </w:p>
          <w:p w14:paraId="6C29DA9E" w14:textId="77777777" w:rsidR="00FC765E" w:rsidRPr="000776D5" w:rsidRDefault="00FC765E" w:rsidP="00960787">
            <w:pPr>
              <w:pStyle w:val="Sraopastraipa"/>
              <w:ind w:left="0"/>
              <w:rPr>
                <w:sz w:val="22"/>
                <w:szCs w:val="22"/>
              </w:rPr>
            </w:pPr>
            <w:r>
              <w:rPr>
                <w:sz w:val="22"/>
                <w:szCs w:val="22"/>
              </w:rPr>
              <w:t>Lipdukai pagaminti</w:t>
            </w:r>
            <w:r w:rsidRPr="00175073">
              <w:rPr>
                <w:sz w:val="22"/>
                <w:szCs w:val="22"/>
              </w:rPr>
              <w:t xml:space="preserve"> iš automobilinės klasės plėvelė</w:t>
            </w:r>
            <w:r>
              <w:rPr>
                <w:sz w:val="22"/>
                <w:szCs w:val="22"/>
              </w:rPr>
              <w:t xml:space="preserve">s. </w:t>
            </w:r>
          </w:p>
        </w:tc>
      </w:tr>
      <w:tr w:rsidR="00FC765E" w:rsidRPr="000776D5" w14:paraId="730D3DFA" w14:textId="77777777" w:rsidTr="00960787">
        <w:trPr>
          <w:trHeight w:val="8066"/>
        </w:trPr>
        <w:tc>
          <w:tcPr>
            <w:tcW w:w="3679" w:type="dxa"/>
          </w:tcPr>
          <w:p w14:paraId="5DB45993" w14:textId="77777777" w:rsidR="00FC765E" w:rsidRDefault="00FC765E" w:rsidP="00960787">
            <w:pPr>
              <w:pStyle w:val="Sraopastraipa"/>
              <w:ind w:left="0"/>
              <w:rPr>
                <w:noProof/>
                <w:sz w:val="22"/>
                <w:szCs w:val="22"/>
              </w:rPr>
            </w:pPr>
            <w:r>
              <w:rPr>
                <w:noProof/>
                <w:sz w:val="22"/>
                <w:szCs w:val="22"/>
              </w:rPr>
              <w:lastRenderedPageBreak/>
              <w:drawing>
                <wp:anchor distT="0" distB="0" distL="114300" distR="114300" simplePos="0" relativeHeight="251673600" behindDoc="0" locked="0" layoutInCell="1" allowOverlap="1" wp14:anchorId="06AAE5DE" wp14:editId="65411D5C">
                  <wp:simplePos x="0" y="0"/>
                  <wp:positionH relativeFrom="column">
                    <wp:posOffset>46355</wp:posOffset>
                  </wp:positionH>
                  <wp:positionV relativeFrom="paragraph">
                    <wp:posOffset>2621915</wp:posOffset>
                  </wp:positionV>
                  <wp:extent cx="1952625" cy="2421890"/>
                  <wp:effectExtent l="0" t="0" r="9525" b="0"/>
                  <wp:wrapSquare wrapText="bothSides"/>
                  <wp:docPr id="593755003"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5003" name="Paveikslėlis 593755003"/>
                          <pic:cNvPicPr/>
                        </pic:nvPicPr>
                        <pic:blipFill rotWithShape="1">
                          <a:blip r:embed="rId38"/>
                          <a:srcRect l="12274" t="4067" r="4453" b="10141"/>
                          <a:stretch>
                            <a:fillRect/>
                          </a:stretch>
                        </pic:blipFill>
                        <pic:spPr bwMode="auto">
                          <a:xfrm>
                            <a:off x="0" y="0"/>
                            <a:ext cx="1952625" cy="242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76672" behindDoc="0" locked="0" layoutInCell="1" allowOverlap="1" wp14:anchorId="0E10369B" wp14:editId="1F0B862B">
                  <wp:simplePos x="0" y="0"/>
                  <wp:positionH relativeFrom="column">
                    <wp:posOffset>46355</wp:posOffset>
                  </wp:positionH>
                  <wp:positionV relativeFrom="paragraph">
                    <wp:posOffset>50165</wp:posOffset>
                  </wp:positionV>
                  <wp:extent cx="2021205" cy="2524125"/>
                  <wp:effectExtent l="0" t="0" r="0" b="9525"/>
                  <wp:wrapSquare wrapText="bothSides"/>
                  <wp:docPr id="21421821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82169" name="Paveikslėlis 214218216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1205" cy="2524125"/>
                          </a:xfrm>
                          <a:prstGeom prst="rect">
                            <a:avLst/>
                          </a:prstGeom>
                        </pic:spPr>
                      </pic:pic>
                    </a:graphicData>
                  </a:graphic>
                  <wp14:sizeRelH relativeFrom="page">
                    <wp14:pctWidth>0</wp14:pctWidth>
                  </wp14:sizeRelH>
                  <wp14:sizeRelV relativeFrom="page">
                    <wp14:pctHeight>0</wp14:pctHeight>
                  </wp14:sizeRelV>
                </wp:anchor>
              </w:drawing>
            </w:r>
          </w:p>
        </w:tc>
        <w:tc>
          <w:tcPr>
            <w:tcW w:w="2839" w:type="dxa"/>
          </w:tcPr>
          <w:p w14:paraId="6ADD53FC" w14:textId="77777777" w:rsidR="00FC765E" w:rsidRDefault="00FC765E" w:rsidP="00960787">
            <w:pPr>
              <w:pStyle w:val="Sraopastraipa"/>
              <w:ind w:left="0"/>
              <w:rPr>
                <w:sz w:val="22"/>
                <w:szCs w:val="22"/>
              </w:rPr>
            </w:pPr>
            <w:r>
              <w:rPr>
                <w:sz w:val="22"/>
                <w:szCs w:val="22"/>
              </w:rPr>
              <w:t xml:space="preserve">Lipduko matmenys: </w:t>
            </w:r>
          </w:p>
          <w:p w14:paraId="47EBE6DA" w14:textId="77777777" w:rsidR="00FC765E" w:rsidRDefault="00FC765E" w:rsidP="00960787">
            <w:pPr>
              <w:pStyle w:val="Sraopastraipa"/>
              <w:ind w:left="0"/>
              <w:rPr>
                <w:sz w:val="22"/>
                <w:szCs w:val="22"/>
              </w:rPr>
            </w:pPr>
          </w:p>
          <w:p w14:paraId="40042039" w14:textId="77777777" w:rsidR="00FC765E" w:rsidRPr="000776D5" w:rsidRDefault="00FC765E" w:rsidP="00960787">
            <w:pPr>
              <w:pStyle w:val="Sraopastraipa"/>
              <w:ind w:left="0"/>
              <w:rPr>
                <w:sz w:val="22"/>
                <w:szCs w:val="22"/>
              </w:rPr>
            </w:pPr>
            <w:r>
              <w:rPr>
                <w:sz w:val="22"/>
                <w:szCs w:val="22"/>
              </w:rPr>
              <w:t xml:space="preserve">270 mm x 400 mm. </w:t>
            </w:r>
          </w:p>
        </w:tc>
        <w:tc>
          <w:tcPr>
            <w:tcW w:w="2914" w:type="dxa"/>
          </w:tcPr>
          <w:p w14:paraId="7954FB2D" w14:textId="77777777" w:rsidR="00FC765E" w:rsidRDefault="00FC765E" w:rsidP="00960787">
            <w:pPr>
              <w:pStyle w:val="Sraopastraipa"/>
              <w:ind w:left="0"/>
              <w:rPr>
                <w:sz w:val="22"/>
                <w:szCs w:val="22"/>
              </w:rPr>
            </w:pPr>
            <w:r>
              <w:rPr>
                <w:sz w:val="22"/>
                <w:szCs w:val="22"/>
              </w:rPr>
              <w:t>Lipdukas „Kauno autobusai“ logotipas.</w:t>
            </w:r>
          </w:p>
          <w:p w14:paraId="4C34F0B2" w14:textId="77777777" w:rsidR="00FC765E" w:rsidRDefault="00FC765E" w:rsidP="00960787">
            <w:pPr>
              <w:pStyle w:val="Sraopastraipa"/>
              <w:ind w:left="0"/>
              <w:rPr>
                <w:sz w:val="22"/>
                <w:szCs w:val="22"/>
              </w:rPr>
            </w:pPr>
          </w:p>
          <w:p w14:paraId="2602C68A" w14:textId="77777777" w:rsidR="00FC765E" w:rsidRPr="00CF3B16" w:rsidRDefault="00FC765E" w:rsidP="00960787">
            <w:pPr>
              <w:pStyle w:val="Sraopastraipa"/>
              <w:ind w:left="0"/>
              <w:rPr>
                <w:sz w:val="22"/>
                <w:szCs w:val="22"/>
              </w:rPr>
            </w:pPr>
            <w:r w:rsidRPr="00CF3B16">
              <w:rPr>
                <w:sz w:val="22"/>
                <w:szCs w:val="22"/>
              </w:rPr>
              <w:t xml:space="preserve">Kairėje ir dešinėje pusėse logotipo viršutinė briauna lygiuojama horizontaliai su garažinio numerio lipduko apatine briauna. </w:t>
            </w:r>
          </w:p>
          <w:p w14:paraId="538768DC" w14:textId="77777777" w:rsidR="00FC765E" w:rsidRDefault="00FC765E" w:rsidP="00960787">
            <w:pPr>
              <w:pStyle w:val="Sraopastraipa"/>
              <w:ind w:left="0"/>
              <w:rPr>
                <w:sz w:val="22"/>
                <w:szCs w:val="22"/>
              </w:rPr>
            </w:pPr>
            <w:r w:rsidRPr="00CF3B16">
              <w:rPr>
                <w:sz w:val="22"/>
                <w:szCs w:val="22"/>
              </w:rPr>
              <w:t>Logotipo apatinė dalis yra 100 mm nuo raudonos kėbulo dalies.</w:t>
            </w:r>
            <w:r>
              <w:rPr>
                <w:sz w:val="22"/>
                <w:szCs w:val="22"/>
              </w:rPr>
              <w:t xml:space="preserve"> </w:t>
            </w:r>
          </w:p>
          <w:p w14:paraId="0CCE99C4" w14:textId="77777777" w:rsidR="00FC765E" w:rsidRDefault="00FC765E" w:rsidP="00960787">
            <w:pPr>
              <w:pStyle w:val="Sraopastraipa"/>
              <w:ind w:left="0"/>
              <w:rPr>
                <w:sz w:val="22"/>
                <w:szCs w:val="22"/>
              </w:rPr>
            </w:pPr>
          </w:p>
          <w:p w14:paraId="6CED9F82" w14:textId="77777777" w:rsidR="00FC765E" w:rsidRPr="000776D5" w:rsidRDefault="00FC765E" w:rsidP="00960787">
            <w:pPr>
              <w:pStyle w:val="Sraopastraipa"/>
              <w:ind w:left="0"/>
              <w:rPr>
                <w:sz w:val="22"/>
                <w:szCs w:val="22"/>
              </w:rPr>
            </w:pPr>
            <w:r>
              <w:rPr>
                <w:sz w:val="22"/>
                <w:szCs w:val="22"/>
              </w:rPr>
              <w:t>Lipdukai pagaminti</w:t>
            </w:r>
            <w:r w:rsidRPr="00175073">
              <w:rPr>
                <w:sz w:val="22"/>
                <w:szCs w:val="22"/>
              </w:rPr>
              <w:t xml:space="preserve"> iš automobilinės klasės plėvelė</w:t>
            </w:r>
            <w:r>
              <w:rPr>
                <w:sz w:val="22"/>
                <w:szCs w:val="22"/>
              </w:rPr>
              <w:t>s.</w:t>
            </w:r>
          </w:p>
        </w:tc>
      </w:tr>
    </w:tbl>
    <w:p w14:paraId="5E0F947B" w14:textId="77777777" w:rsidR="00FC765E" w:rsidRDefault="00FC765E" w:rsidP="00FC765E">
      <w:pPr>
        <w:pStyle w:val="Pagrindinistekstas"/>
        <w:ind w:firstLine="0"/>
        <w:rPr>
          <w:sz w:val="22"/>
          <w:szCs w:val="22"/>
        </w:rPr>
      </w:pPr>
    </w:p>
    <w:p w14:paraId="16C02BD8" w14:textId="77777777" w:rsidR="00FC765E" w:rsidRDefault="00FC765E" w:rsidP="00FC765E">
      <w:pPr>
        <w:pStyle w:val="Pagrindinistekstas"/>
        <w:ind w:firstLine="0"/>
        <w:rPr>
          <w:sz w:val="22"/>
          <w:szCs w:val="22"/>
        </w:rPr>
      </w:pPr>
    </w:p>
    <w:p w14:paraId="655ECC4B" w14:textId="77777777" w:rsidR="00FC765E" w:rsidRDefault="00FC765E" w:rsidP="00FC765E">
      <w:pPr>
        <w:pStyle w:val="Pagrindinistekstas"/>
        <w:ind w:firstLine="0"/>
        <w:rPr>
          <w:sz w:val="22"/>
          <w:szCs w:val="22"/>
        </w:rPr>
      </w:pPr>
    </w:p>
    <w:p w14:paraId="628171A8" w14:textId="7B3A454C" w:rsidR="00D556D9" w:rsidRDefault="00D556D9">
      <w:pPr>
        <w:spacing w:after="160" w:line="259" w:lineRule="auto"/>
        <w:jc w:val="left"/>
        <w:rPr>
          <w:sz w:val="22"/>
          <w:szCs w:val="22"/>
        </w:rPr>
      </w:pPr>
      <w:r>
        <w:rPr>
          <w:sz w:val="22"/>
          <w:szCs w:val="22"/>
        </w:rPr>
        <w:br w:type="page"/>
      </w:r>
    </w:p>
    <w:p w14:paraId="36098CD8" w14:textId="77777777" w:rsidR="002523DE" w:rsidRPr="00CF3B16" w:rsidRDefault="002523DE" w:rsidP="002523DE">
      <w:pPr>
        <w:widowControl w:val="0"/>
        <w:jc w:val="right"/>
        <w:rPr>
          <w:rFonts w:eastAsia="Calibri"/>
          <w:lang w:eastAsia="lt-LT"/>
        </w:rPr>
      </w:pPr>
      <w:r w:rsidRPr="00CF3B16">
        <w:rPr>
          <w:rFonts w:eastAsia="Calibri"/>
          <w:lang w:eastAsia="lt-LT"/>
        </w:rPr>
        <w:lastRenderedPageBreak/>
        <w:t>Techninės specifikacijos 2 priedas</w:t>
      </w:r>
    </w:p>
    <w:p w14:paraId="276D1A9B" w14:textId="77777777" w:rsidR="002523DE" w:rsidRPr="0036585E" w:rsidRDefault="002523DE" w:rsidP="002523DE">
      <w:pPr>
        <w:widowControl w:val="0"/>
        <w:jc w:val="center"/>
      </w:pPr>
    </w:p>
    <w:p w14:paraId="1FA26183" w14:textId="77777777" w:rsidR="002523DE" w:rsidRPr="0036585E" w:rsidRDefault="002523DE" w:rsidP="002523DE">
      <w:pPr>
        <w:widowControl w:val="0"/>
        <w:jc w:val="center"/>
        <w:rPr>
          <w:b/>
          <w:bCs/>
        </w:rPr>
      </w:pPr>
      <w:r w:rsidRPr="0036585E">
        <w:rPr>
          <w:b/>
          <w:bCs/>
        </w:rPr>
        <w:t>PRIVALOMOJI TECHNINĖ PRIEŽIŪRA, REMONTAS (GARANTINIS IR NEGARANTINIS)</w:t>
      </w:r>
    </w:p>
    <w:p w14:paraId="338390B8" w14:textId="77777777" w:rsidR="002523DE" w:rsidRPr="0036585E" w:rsidRDefault="002523DE" w:rsidP="002523DE">
      <w:pPr>
        <w:widowControl w:val="0"/>
        <w:jc w:val="right"/>
      </w:pPr>
    </w:p>
    <w:tbl>
      <w:tblPr>
        <w:tblW w:w="10065" w:type="dxa"/>
        <w:tblInd w:w="-1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C9C9C9" w:themeFill="accent3" w:themeFillTint="99"/>
        <w:tblLayout w:type="fixed"/>
        <w:tblLook w:val="0600" w:firstRow="0" w:lastRow="0" w:firstColumn="0" w:lastColumn="0" w:noHBand="1" w:noVBand="1"/>
      </w:tblPr>
      <w:tblGrid>
        <w:gridCol w:w="538"/>
        <w:gridCol w:w="2126"/>
        <w:gridCol w:w="7401"/>
      </w:tblGrid>
      <w:tr w:rsidR="002523DE" w:rsidRPr="0036585E" w14:paraId="2ED1B62B" w14:textId="77777777" w:rsidTr="00960787">
        <w:trPr>
          <w:trHeight w:val="300"/>
        </w:trPr>
        <w:tc>
          <w:tcPr>
            <w:tcW w:w="538" w:type="dxa"/>
            <w:tcBorders>
              <w:top w:val="single" w:sz="8" w:space="0" w:color="000000" w:themeColor="text1"/>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5953AA2D" w14:textId="77777777" w:rsidR="002523DE" w:rsidRPr="00CF3B16" w:rsidRDefault="002523DE" w:rsidP="00960787">
            <w:pPr>
              <w:ind w:right="-30"/>
              <w:jc w:val="center"/>
              <w:rPr>
                <w:sz w:val="22"/>
                <w:szCs w:val="22"/>
              </w:rPr>
            </w:pPr>
            <w:r w:rsidRPr="00CF3B16">
              <w:rPr>
                <w:sz w:val="22"/>
                <w:szCs w:val="22"/>
              </w:rPr>
              <w:t>1.</w:t>
            </w:r>
          </w:p>
        </w:tc>
        <w:tc>
          <w:tcPr>
            <w:tcW w:w="2126" w:type="dxa"/>
            <w:tcBorders>
              <w:top w:val="single" w:sz="8" w:space="0" w:color="000000" w:themeColor="text1"/>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79B45730" w14:textId="77777777" w:rsidR="002523DE" w:rsidRPr="00CF3B16" w:rsidRDefault="002523DE" w:rsidP="00960787">
            <w:pPr>
              <w:spacing w:after="120"/>
              <w:ind w:left="27" w:right="-30"/>
              <w:rPr>
                <w:sz w:val="22"/>
                <w:szCs w:val="22"/>
              </w:rPr>
            </w:pPr>
            <w:r w:rsidRPr="00CF3B16">
              <w:rPr>
                <w:sz w:val="22"/>
                <w:szCs w:val="22"/>
              </w:rPr>
              <w:t>Sąvokos</w:t>
            </w:r>
          </w:p>
        </w:tc>
        <w:tc>
          <w:tcPr>
            <w:tcW w:w="7401" w:type="dxa"/>
            <w:tcBorders>
              <w:top w:val="single" w:sz="8" w:space="0" w:color="000000" w:themeColor="text1"/>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1681BA49" w14:textId="77777777" w:rsidR="002523DE" w:rsidRPr="00CF3B16" w:rsidRDefault="002523DE" w:rsidP="002523DE">
            <w:pPr>
              <w:pStyle w:val="Sraopastraipa"/>
              <w:widowControl w:val="0"/>
              <w:numPr>
                <w:ilvl w:val="1"/>
                <w:numId w:val="58"/>
              </w:numPr>
              <w:ind w:right="67"/>
              <w:contextualSpacing w:val="0"/>
              <w:rPr>
                <w:iCs/>
                <w:color w:val="000000" w:themeColor="text1"/>
                <w:sz w:val="22"/>
                <w:szCs w:val="22"/>
              </w:rPr>
            </w:pPr>
            <w:r w:rsidRPr="00CF3B16">
              <w:rPr>
                <w:b/>
                <w:bCs/>
                <w:iCs/>
                <w:color w:val="000000" w:themeColor="text1"/>
                <w:sz w:val="22"/>
                <w:szCs w:val="22"/>
              </w:rPr>
              <w:t>Privalomoji techninė priežiūra / techninis aptarnavimas</w:t>
            </w:r>
            <w:r w:rsidRPr="00CF3B16">
              <w:rPr>
                <w:iCs/>
                <w:color w:val="000000" w:themeColor="text1"/>
                <w:sz w:val="22"/>
                <w:szCs w:val="22"/>
              </w:rPr>
              <w:t xml:space="preserve"> – tai transporto priemonės gamintojo reglamente nustatytais laiko tarpais arba pagal transporto priemonės išdirbio vienetus (ridą) atliekamas technologinių priemonių ir operacijų, kuriomis siekiama palaikyti transporto priemonės gamintojo nustatytą transporto priemonės techninę būklę, kompleksas, apimantis visus transporto priemonės gamintojo reglamente nustatytus serviso darbus, dalių, techninių skysčių ir medžiagų keitimus, sistemų patikrų ir reguliavimo darbus.</w:t>
            </w:r>
          </w:p>
          <w:p w14:paraId="09D44117" w14:textId="77777777" w:rsidR="002523DE" w:rsidRPr="00CF3B16" w:rsidRDefault="002523DE" w:rsidP="002523DE">
            <w:pPr>
              <w:pStyle w:val="Sraopastraipa"/>
              <w:widowControl w:val="0"/>
              <w:numPr>
                <w:ilvl w:val="1"/>
                <w:numId w:val="58"/>
              </w:numPr>
              <w:ind w:right="67"/>
              <w:contextualSpacing w:val="0"/>
              <w:rPr>
                <w:iCs/>
                <w:color w:val="000000" w:themeColor="text1"/>
                <w:sz w:val="22"/>
                <w:szCs w:val="22"/>
              </w:rPr>
            </w:pPr>
            <w:r w:rsidRPr="00CF3B16">
              <w:rPr>
                <w:b/>
                <w:bCs/>
                <w:iCs/>
                <w:color w:val="000000" w:themeColor="text1"/>
                <w:sz w:val="22"/>
                <w:szCs w:val="22"/>
              </w:rPr>
              <w:t>Remontas</w:t>
            </w:r>
            <w:r w:rsidRPr="00CF3B16">
              <w:rPr>
                <w:iCs/>
                <w:color w:val="000000" w:themeColor="text1"/>
                <w:sz w:val="22"/>
                <w:szCs w:val="22"/>
              </w:rPr>
              <w:t xml:space="preserve"> – tai technologinių priemonių ir operacijų, kuriomis siekiama sutaisyti sugedusią transporto priemonę, kad jos techninė būklė atitiktų transporto priemonės gamintojo nustatytą techninę būklę, kompleksas. Remontas apima sugedusių transporto priemonių dalių taisymą ir keitimą.</w:t>
            </w:r>
          </w:p>
        </w:tc>
      </w:tr>
      <w:tr w:rsidR="002523DE" w:rsidRPr="0036585E" w14:paraId="666BBBDF" w14:textId="77777777" w:rsidTr="00960787">
        <w:trPr>
          <w:trHeight w:val="300"/>
        </w:trPr>
        <w:tc>
          <w:tcPr>
            <w:tcW w:w="538"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3E466CE8" w14:textId="77777777" w:rsidR="002523DE" w:rsidRPr="0036585E" w:rsidRDefault="002523DE" w:rsidP="00960787">
            <w:pPr>
              <w:ind w:right="-30"/>
              <w:jc w:val="center"/>
            </w:pPr>
            <w:r w:rsidRPr="0036585E">
              <w:t>2.</w:t>
            </w:r>
          </w:p>
        </w:tc>
        <w:tc>
          <w:tcPr>
            <w:tcW w:w="2126"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2ECCDF97" w14:textId="77777777" w:rsidR="002523DE" w:rsidRPr="00CF3B16" w:rsidRDefault="002523DE" w:rsidP="00960787">
            <w:pPr>
              <w:spacing w:after="120"/>
              <w:ind w:left="27" w:right="-30"/>
              <w:rPr>
                <w:sz w:val="22"/>
                <w:szCs w:val="22"/>
              </w:rPr>
            </w:pPr>
            <w:r w:rsidRPr="00CF3B16">
              <w:rPr>
                <w:color w:val="000000" w:themeColor="text1"/>
                <w:sz w:val="22"/>
                <w:szCs w:val="22"/>
              </w:rPr>
              <w:t>Privalomoji techninė priežiūra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04AA7F7F" w14:textId="0E6DF129" w:rsidR="002523DE" w:rsidRPr="00CF3B16" w:rsidRDefault="002523DE" w:rsidP="002523DE">
            <w:pPr>
              <w:pStyle w:val="Sraopastraipa"/>
              <w:widowControl w:val="0"/>
              <w:numPr>
                <w:ilvl w:val="1"/>
                <w:numId w:val="57"/>
              </w:numPr>
              <w:ind w:left="404" w:right="67" w:hanging="404"/>
              <w:contextualSpacing w:val="0"/>
              <w:rPr>
                <w:color w:val="000000" w:themeColor="text1"/>
                <w:sz w:val="22"/>
                <w:szCs w:val="22"/>
              </w:rPr>
            </w:pPr>
            <w:r w:rsidRPr="00CF3B16">
              <w:rPr>
                <w:color w:val="000000" w:themeColor="text1"/>
                <w:sz w:val="22"/>
                <w:szCs w:val="22"/>
              </w:rPr>
              <w:t xml:space="preserve">Transporto priemonėms suteiktų pagrindinių garantijų laikotarpiu Tiekėjas, vadovaudamasis Transporto priemonių gamintojo nustatytu techninio aptarnavimo ir priežiūros periodiškumu (normatyvais) bei visų reikalaujamų techninio aptarnavimo ir priežiūros darbų turiniu (darbų apimtimi, naudojamų medžiagų ir keičiamų dalių kiekiais bei reikalavimais), </w:t>
            </w:r>
            <w:r w:rsidRPr="00CF3B16">
              <w:rPr>
                <w:b/>
                <w:bCs/>
                <w:color w:val="000000" w:themeColor="text1"/>
                <w:sz w:val="22"/>
                <w:szCs w:val="22"/>
              </w:rPr>
              <w:t xml:space="preserve">privalo šias paslaugas teikti Tiekėjo servise arba Perkančiojo subjekto gamybinėse patalpose. </w:t>
            </w:r>
            <w:r w:rsidRPr="00CF3B16">
              <w:rPr>
                <w:color w:val="000000" w:themeColor="text1"/>
                <w:sz w:val="22"/>
                <w:szCs w:val="22"/>
              </w:rPr>
              <w:t>Tiekėjo servisas negali būti nutolęs daugiau kaip 20 km nuo Perkančiojo subjekto teritorijos (</w:t>
            </w:r>
            <w:r w:rsidRPr="00CF3B16">
              <w:rPr>
                <w:i/>
                <w:sz w:val="22"/>
                <w:szCs w:val="22"/>
              </w:rPr>
              <w:t>Raudondvario pl. 105</w:t>
            </w:r>
            <w:r w:rsidRPr="00CF3B16">
              <w:rPr>
                <w:color w:val="000000" w:themeColor="text1"/>
                <w:sz w:val="22"/>
                <w:szCs w:val="22"/>
              </w:rPr>
              <w:t>).</w:t>
            </w:r>
          </w:p>
          <w:p w14:paraId="1BE9E43C" w14:textId="77777777" w:rsidR="002523DE" w:rsidRPr="00CF3B16" w:rsidRDefault="002523DE" w:rsidP="002523DE">
            <w:pPr>
              <w:pStyle w:val="Sraopastraipa"/>
              <w:widowControl w:val="0"/>
              <w:numPr>
                <w:ilvl w:val="1"/>
                <w:numId w:val="57"/>
              </w:numPr>
              <w:ind w:left="404" w:right="67" w:hanging="404"/>
              <w:contextualSpacing w:val="0"/>
              <w:rPr>
                <w:color w:val="000000" w:themeColor="text1"/>
                <w:sz w:val="22"/>
                <w:szCs w:val="22"/>
              </w:rPr>
            </w:pPr>
            <w:r w:rsidRPr="00CF3B16">
              <w:rPr>
                <w:color w:val="000000" w:themeColor="text1"/>
                <w:sz w:val="22"/>
                <w:szCs w:val="22"/>
              </w:rPr>
              <w:t xml:space="preserve">Pirkėjas įsipareigoja visą Transporto priemonėms suteiktą garantinį laikotarpį, Tiekėjo pateiktoje Transporto priemonių techninėje dokumentacijoje nurodytais terminais (arba pagal nurodytą Transporto priemonių ridą, arba pagal Transporto priemonių eksploatacijos laiką) </w:t>
            </w:r>
            <w:r w:rsidRPr="00CF3B16">
              <w:rPr>
                <w:color w:val="000000" w:themeColor="text1"/>
                <w:sz w:val="22"/>
                <w:szCs w:val="22"/>
                <w:u w:val="single"/>
              </w:rPr>
              <w:t>nevėliau nei prieš vieną darbo dieną</w:t>
            </w:r>
            <w:r w:rsidRPr="00CF3B16">
              <w:rPr>
                <w:color w:val="000000" w:themeColor="text1"/>
                <w:sz w:val="22"/>
                <w:szCs w:val="22"/>
              </w:rPr>
              <w:t xml:space="preserve"> pranešti Tiekėjui (ar jo pasiūlyme nurodytam už techninį aptarnavimą atsakingam asmeniui) apie būtinybę atlikti Transporto priemonių techninį aptarnavimą ir priežiūrą.</w:t>
            </w:r>
          </w:p>
          <w:p w14:paraId="76E59501" w14:textId="77777777" w:rsidR="002523DE" w:rsidRPr="00CF3B16" w:rsidRDefault="002523DE" w:rsidP="002523DE">
            <w:pPr>
              <w:pStyle w:val="Sraopastraipa"/>
              <w:widowControl w:val="0"/>
              <w:numPr>
                <w:ilvl w:val="1"/>
                <w:numId w:val="57"/>
              </w:numPr>
              <w:ind w:left="404" w:right="67" w:hanging="404"/>
              <w:contextualSpacing w:val="0"/>
              <w:rPr>
                <w:color w:val="000000" w:themeColor="text1"/>
                <w:sz w:val="22"/>
                <w:szCs w:val="22"/>
              </w:rPr>
            </w:pPr>
            <w:r w:rsidRPr="00CF3B16">
              <w:rPr>
                <w:color w:val="000000" w:themeColor="text1"/>
                <w:sz w:val="22"/>
                <w:szCs w:val="22"/>
              </w:rPr>
              <w:t>Transporto priemonių techninį aptarnavimą ir priežiūrą Tiekėjas privalo atlikti ir Perkančiajam subjektui eksploatacijai paruoštą Transporto priemonę grąžinti per ne ilgiau nei 1 (vieną) darbo dieną nuo tiekėjui pranešimo pateikimo momento apie būtinybę atlikti techninį aptarnavimą. Išimtiniais atvejais, kai techninio aptarnavimo ir priežiūros darbams reikalingas ilgesnis terminas, Šalių sutarimu jis gali būti pratęstas protingu konkretiems techninio aptarnavimo ir priežiūros darbams reikalingu atlikti terminu, kurį tiekėjas privalo pagrįsti raštu.</w:t>
            </w:r>
          </w:p>
          <w:p w14:paraId="609244F1" w14:textId="77777777" w:rsidR="002523DE" w:rsidRPr="00CF3B16" w:rsidRDefault="002523DE" w:rsidP="002523DE">
            <w:pPr>
              <w:pStyle w:val="Sraopastraipa"/>
              <w:widowControl w:val="0"/>
              <w:numPr>
                <w:ilvl w:val="1"/>
                <w:numId w:val="57"/>
              </w:numPr>
              <w:ind w:left="404" w:right="67" w:hanging="404"/>
              <w:contextualSpacing w:val="0"/>
              <w:rPr>
                <w:color w:val="000000" w:themeColor="text1"/>
                <w:sz w:val="22"/>
                <w:szCs w:val="22"/>
              </w:rPr>
            </w:pPr>
            <w:r w:rsidRPr="00CF3B16">
              <w:rPr>
                <w:color w:val="000000" w:themeColor="text1"/>
                <w:sz w:val="22"/>
                <w:szCs w:val="22"/>
              </w:rPr>
              <w:t xml:space="preserve">Tiekėjas įsipareigoja visą garantijos laikotarpį tiekti techniniam aptarnavimui reikalingas medžiagas ir dalis pasiūlyme nurodytais įkainiais ir užtikrinti, kad jų naudojimas nepanaikins suteiktos garantijos. Jei paaiškėtų, kad Tiekėjas pasiūlyme nenurodė visų būtinų medžiagų, dalių ar darbų, </w:t>
            </w:r>
            <w:r w:rsidRPr="00CF3B16">
              <w:rPr>
                <w:b/>
                <w:bCs/>
                <w:color w:val="000000" w:themeColor="text1"/>
                <w:sz w:val="22"/>
                <w:szCs w:val="22"/>
              </w:rPr>
              <w:t>visas su tuo susijusias papildomas išlaidas Tiekėjas prisiima savo sąskaita, o Perkantysis subjektas dėl to nepatiria jokių papildomų sąnaudų.</w:t>
            </w:r>
          </w:p>
        </w:tc>
      </w:tr>
      <w:tr w:rsidR="002523DE" w:rsidRPr="0036585E" w14:paraId="1AFDC558" w14:textId="77777777" w:rsidTr="00960787">
        <w:trPr>
          <w:trHeight w:val="300"/>
        </w:trPr>
        <w:tc>
          <w:tcPr>
            <w:tcW w:w="538"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4E13508C" w14:textId="77777777" w:rsidR="002523DE" w:rsidRPr="0036585E" w:rsidRDefault="002523DE" w:rsidP="00960787">
            <w:pPr>
              <w:ind w:right="-30"/>
              <w:jc w:val="center"/>
            </w:pPr>
            <w:r>
              <w:t>3</w:t>
            </w:r>
            <w:r w:rsidRPr="0036585E">
              <w:t>.</w:t>
            </w:r>
          </w:p>
        </w:tc>
        <w:tc>
          <w:tcPr>
            <w:tcW w:w="2126"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5605F256" w14:textId="77777777" w:rsidR="002523DE" w:rsidRPr="00CF3B16" w:rsidRDefault="002523DE" w:rsidP="00960787">
            <w:pPr>
              <w:spacing w:after="120"/>
              <w:ind w:left="27" w:right="-30"/>
              <w:rPr>
                <w:color w:val="000000" w:themeColor="text1"/>
                <w:sz w:val="22"/>
                <w:szCs w:val="22"/>
              </w:rPr>
            </w:pPr>
            <w:r w:rsidRPr="00CF3B16">
              <w:rPr>
                <w:color w:val="000000" w:themeColor="text1"/>
                <w:sz w:val="22"/>
                <w:szCs w:val="22"/>
              </w:rPr>
              <w:t>Garantinis remontas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vAlign w:val="center"/>
          </w:tcPr>
          <w:p w14:paraId="3D2EA12A" w14:textId="77777777" w:rsidR="002523DE" w:rsidRPr="00CF3B16" w:rsidRDefault="002523DE" w:rsidP="002523DE">
            <w:pPr>
              <w:pStyle w:val="Sraopastraipa"/>
              <w:widowControl w:val="0"/>
              <w:numPr>
                <w:ilvl w:val="1"/>
                <w:numId w:val="59"/>
              </w:numPr>
              <w:ind w:right="67"/>
              <w:contextualSpacing w:val="0"/>
              <w:rPr>
                <w:color w:val="000000" w:themeColor="text1"/>
                <w:sz w:val="22"/>
                <w:szCs w:val="22"/>
              </w:rPr>
            </w:pPr>
            <w:r w:rsidRPr="00CF3B16">
              <w:rPr>
                <w:color w:val="000000" w:themeColor="text1"/>
                <w:sz w:val="22"/>
                <w:szCs w:val="22"/>
              </w:rPr>
              <w:t xml:space="preserve">Gedimai registruojami 24 valandas per parą, 7 dienas per savaitę Tiekėjas apie gedimus informuojamas sutartyje nurodytu el. paštu. </w:t>
            </w:r>
          </w:p>
          <w:p w14:paraId="40E98C85" w14:textId="77777777" w:rsidR="002523DE" w:rsidRPr="00CF3B16" w:rsidRDefault="002523DE" w:rsidP="002523DE">
            <w:pPr>
              <w:pStyle w:val="Sraopastraipa"/>
              <w:widowControl w:val="0"/>
              <w:numPr>
                <w:ilvl w:val="1"/>
                <w:numId w:val="59"/>
              </w:numPr>
              <w:ind w:right="67"/>
              <w:contextualSpacing w:val="0"/>
              <w:rPr>
                <w:color w:val="000000" w:themeColor="text1"/>
                <w:sz w:val="22"/>
                <w:szCs w:val="22"/>
              </w:rPr>
            </w:pPr>
            <w:r w:rsidRPr="00CF3B16">
              <w:rPr>
                <w:sz w:val="22"/>
                <w:szCs w:val="22"/>
              </w:rPr>
              <w:t xml:space="preserve">Sugedus transporto priemonei maršrute, Tiekėjas įsipareigoja atlikti jos evakuaciją į servisą specializuotu vilkiku. </w:t>
            </w:r>
            <w:r w:rsidRPr="00CF3B16">
              <w:rPr>
                <w:b/>
                <w:bCs/>
                <w:sz w:val="22"/>
                <w:szCs w:val="22"/>
              </w:rPr>
              <w:t>Perkantysis subjektas turi teisę, esant poreikiui, paprašyti, kad evakavimo paslauga būtų atlikta Tiekėjo (Perkančiajam subjektui sutikus).</w:t>
            </w:r>
            <w:r w:rsidRPr="00CF3B16">
              <w:rPr>
                <w:sz w:val="22"/>
                <w:szCs w:val="22"/>
              </w:rPr>
              <w:t xml:space="preserve"> Evakavimo paslaugos įkainis – </w:t>
            </w:r>
            <w:r w:rsidRPr="00CF3B16">
              <w:rPr>
                <w:b/>
                <w:bCs/>
                <w:sz w:val="22"/>
                <w:szCs w:val="22"/>
              </w:rPr>
              <w:t>100 Eur už vieną evakuaciją</w:t>
            </w:r>
            <w:r w:rsidRPr="00CF3B16">
              <w:rPr>
                <w:sz w:val="22"/>
                <w:szCs w:val="22"/>
              </w:rPr>
              <w:t>. Tiekėjas kartu su techniniais dokumentais privalo pateikti detalias saugaus transportavimo instrukcijas.</w:t>
            </w:r>
          </w:p>
          <w:p w14:paraId="5AC09000" w14:textId="77777777" w:rsidR="002523DE" w:rsidRPr="00CF3B16" w:rsidRDefault="002523DE" w:rsidP="002523DE">
            <w:pPr>
              <w:pStyle w:val="Sraopastraipa"/>
              <w:widowControl w:val="0"/>
              <w:numPr>
                <w:ilvl w:val="1"/>
                <w:numId w:val="59"/>
              </w:numPr>
              <w:ind w:right="67"/>
              <w:contextualSpacing w:val="0"/>
              <w:rPr>
                <w:color w:val="000000" w:themeColor="text1"/>
                <w:sz w:val="22"/>
                <w:szCs w:val="22"/>
              </w:rPr>
            </w:pPr>
            <w:r w:rsidRPr="00CF3B16">
              <w:rPr>
                <w:color w:val="000000" w:themeColor="text1"/>
                <w:sz w:val="22"/>
                <w:szCs w:val="22"/>
              </w:rPr>
              <w:t xml:space="preserve">Garantiniu laikotarpiu garantinio remonto paslaugas tiekėjas turi teikti savo </w:t>
            </w:r>
            <w:r w:rsidRPr="00CF3B16">
              <w:rPr>
                <w:color w:val="000000" w:themeColor="text1"/>
                <w:sz w:val="22"/>
                <w:szCs w:val="22"/>
              </w:rPr>
              <w:lastRenderedPageBreak/>
              <w:t>jėgomis ir savo kaštais. Perkantysis subjektas jokių išlaidų dėl garantinio remonto patirti negali.</w:t>
            </w:r>
          </w:p>
          <w:p w14:paraId="286126FE" w14:textId="77777777" w:rsidR="002523DE" w:rsidRPr="00CF3B16" w:rsidRDefault="002523DE" w:rsidP="002523DE">
            <w:pPr>
              <w:pStyle w:val="Sraopastraipa"/>
              <w:widowControl w:val="0"/>
              <w:numPr>
                <w:ilvl w:val="1"/>
                <w:numId w:val="59"/>
              </w:numPr>
              <w:ind w:right="67"/>
              <w:contextualSpacing w:val="0"/>
              <w:rPr>
                <w:color w:val="000000" w:themeColor="text1"/>
                <w:sz w:val="22"/>
                <w:szCs w:val="22"/>
              </w:rPr>
            </w:pPr>
            <w:r w:rsidRPr="00CF3B16">
              <w:rPr>
                <w:color w:val="000000" w:themeColor="text1"/>
                <w:sz w:val="22"/>
                <w:szCs w:val="22"/>
              </w:rPr>
              <w:t>Transporto priemonės garantinis remontas neapima pažeidimų, atsiradusių dėl:</w:t>
            </w:r>
          </w:p>
          <w:p w14:paraId="3221B3B1" w14:textId="77777777" w:rsidR="002523DE" w:rsidRPr="00CF3B16" w:rsidRDefault="002523DE" w:rsidP="002523DE">
            <w:pPr>
              <w:pStyle w:val="Sraopastraipa"/>
              <w:widowControl w:val="0"/>
              <w:numPr>
                <w:ilvl w:val="2"/>
                <w:numId w:val="59"/>
              </w:numPr>
              <w:ind w:right="67" w:hanging="89"/>
              <w:contextualSpacing w:val="0"/>
              <w:rPr>
                <w:color w:val="000000" w:themeColor="text1"/>
                <w:sz w:val="22"/>
                <w:szCs w:val="22"/>
              </w:rPr>
            </w:pPr>
            <w:r w:rsidRPr="00CF3B16">
              <w:rPr>
                <w:color w:val="000000" w:themeColor="text1"/>
                <w:sz w:val="22"/>
                <w:szCs w:val="22"/>
              </w:rPr>
              <w:t>išorinių ar atmosferinių veiksnių, tokių kaip: asfaltas, akmenys, žvyras, kruša, cheminės nuosėdos ir druska (išskyrus naudojamą žiemos kelių priežiūrai), rūgštys, augalų sultys ir kt.</w:t>
            </w:r>
          </w:p>
          <w:p w14:paraId="51F769D6" w14:textId="77777777" w:rsidR="002523DE" w:rsidRPr="00CF3B16" w:rsidRDefault="002523DE" w:rsidP="002523DE">
            <w:pPr>
              <w:pStyle w:val="Sraopastraipa"/>
              <w:widowControl w:val="0"/>
              <w:numPr>
                <w:ilvl w:val="2"/>
                <w:numId w:val="59"/>
              </w:numPr>
              <w:ind w:right="67" w:hanging="89"/>
              <w:contextualSpacing w:val="0"/>
              <w:rPr>
                <w:color w:val="000000" w:themeColor="text1"/>
                <w:sz w:val="22"/>
                <w:szCs w:val="22"/>
              </w:rPr>
            </w:pPr>
            <w:r w:rsidRPr="00CF3B16">
              <w:rPr>
                <w:color w:val="000000" w:themeColor="text1"/>
                <w:sz w:val="22"/>
                <w:szCs w:val="22"/>
              </w:rPr>
              <w:t>žalos, atsiradusios dėl netinkamo eksploatavimo (netinkamų degalų, tepalų, skysčių naudojimo) ir dėl to, kad Pirkėjas / Naudotojas laiku nesiėmė būtinų veiksmų gedimo padariniams sumažinti;</w:t>
            </w:r>
          </w:p>
          <w:p w14:paraId="1BA41D19" w14:textId="77777777" w:rsidR="002523DE" w:rsidRPr="00CF3B16" w:rsidRDefault="002523DE" w:rsidP="002523DE">
            <w:pPr>
              <w:pStyle w:val="Sraopastraipa"/>
              <w:widowControl w:val="0"/>
              <w:numPr>
                <w:ilvl w:val="2"/>
                <w:numId w:val="59"/>
              </w:numPr>
              <w:ind w:right="67" w:hanging="89"/>
              <w:contextualSpacing w:val="0"/>
              <w:rPr>
                <w:color w:val="000000" w:themeColor="text1"/>
                <w:sz w:val="22"/>
                <w:szCs w:val="22"/>
              </w:rPr>
            </w:pPr>
            <w:r w:rsidRPr="00CF3B16">
              <w:rPr>
                <w:color w:val="000000" w:themeColor="text1"/>
                <w:sz w:val="22"/>
                <w:szCs w:val="22"/>
              </w:rPr>
              <w:t>trečiųjų šalių sukeltos žalos (vagystės, niokojimo, įsilaužimo);</w:t>
            </w:r>
          </w:p>
          <w:p w14:paraId="01FD0035" w14:textId="77777777" w:rsidR="002523DE" w:rsidRPr="00CF3B16" w:rsidRDefault="002523DE" w:rsidP="002523DE">
            <w:pPr>
              <w:pStyle w:val="Sraopastraipa"/>
              <w:widowControl w:val="0"/>
              <w:numPr>
                <w:ilvl w:val="2"/>
                <w:numId w:val="59"/>
              </w:numPr>
              <w:ind w:right="67" w:hanging="89"/>
              <w:contextualSpacing w:val="0"/>
              <w:rPr>
                <w:color w:val="000000" w:themeColor="text1"/>
                <w:sz w:val="22"/>
                <w:szCs w:val="22"/>
              </w:rPr>
            </w:pPr>
            <w:r w:rsidRPr="00CF3B16">
              <w:rPr>
                <w:color w:val="000000" w:themeColor="text1"/>
                <w:sz w:val="22"/>
                <w:szCs w:val="22"/>
              </w:rPr>
              <w:t>stichinių nelaimių, gaisro, potvynio;</w:t>
            </w:r>
          </w:p>
          <w:p w14:paraId="61FDA69A" w14:textId="77777777" w:rsidR="002523DE" w:rsidRPr="00CF3B16" w:rsidRDefault="002523DE" w:rsidP="002523DE">
            <w:pPr>
              <w:pStyle w:val="Sraopastraipa"/>
              <w:widowControl w:val="0"/>
              <w:numPr>
                <w:ilvl w:val="2"/>
                <w:numId w:val="59"/>
              </w:numPr>
              <w:ind w:right="67" w:hanging="89"/>
              <w:contextualSpacing w:val="0"/>
              <w:rPr>
                <w:color w:val="000000" w:themeColor="text1"/>
                <w:sz w:val="22"/>
                <w:szCs w:val="22"/>
              </w:rPr>
            </w:pPr>
            <w:r w:rsidRPr="00CF3B16">
              <w:rPr>
                <w:color w:val="000000" w:themeColor="text1"/>
                <w:sz w:val="22"/>
                <w:szCs w:val="22"/>
              </w:rPr>
              <w:t>atsitiktinės žalos ar jos padarinių;</w:t>
            </w:r>
          </w:p>
          <w:p w14:paraId="5AED4860" w14:textId="77777777" w:rsidR="002523DE" w:rsidRPr="00CF3B16" w:rsidRDefault="002523DE" w:rsidP="002523DE">
            <w:pPr>
              <w:pStyle w:val="Sraopastraipa"/>
              <w:widowControl w:val="0"/>
              <w:numPr>
                <w:ilvl w:val="2"/>
                <w:numId w:val="59"/>
              </w:numPr>
              <w:ind w:right="67" w:hanging="89"/>
              <w:contextualSpacing w:val="0"/>
              <w:rPr>
                <w:color w:val="000000" w:themeColor="text1"/>
                <w:sz w:val="22"/>
                <w:szCs w:val="22"/>
              </w:rPr>
            </w:pPr>
            <w:r w:rsidRPr="00CF3B16">
              <w:rPr>
                <w:color w:val="000000" w:themeColor="text1"/>
                <w:sz w:val="22"/>
                <w:szCs w:val="22"/>
              </w:rPr>
              <w:t>žalos, atsiradusios dėl natūralaus nusidėvėjimo arba eksploatacijos metu susidėvinčių detalių pažeidimo, taip pat nusidėvėjimo, sugadinimo ar sunaikinimo dėl eksploatavimo sąlygų;</w:t>
            </w:r>
          </w:p>
          <w:p w14:paraId="5BFE60F7" w14:textId="77777777" w:rsidR="002523DE" w:rsidRPr="00CF3B16" w:rsidRDefault="002523DE" w:rsidP="002523DE">
            <w:pPr>
              <w:pStyle w:val="Sraopastraipa"/>
              <w:widowControl w:val="0"/>
              <w:numPr>
                <w:ilvl w:val="2"/>
                <w:numId w:val="59"/>
              </w:numPr>
              <w:ind w:right="67" w:hanging="89"/>
              <w:contextualSpacing w:val="0"/>
              <w:rPr>
                <w:color w:val="000000" w:themeColor="text1"/>
                <w:sz w:val="22"/>
                <w:szCs w:val="22"/>
              </w:rPr>
            </w:pPr>
            <w:r w:rsidRPr="00CF3B16">
              <w:rPr>
                <w:color w:val="000000" w:themeColor="text1"/>
                <w:sz w:val="22"/>
                <w:szCs w:val="22"/>
              </w:rPr>
              <w:t>žalos, atsiradusios dėl susidūrimų, avarijų, katastrofų ir force majeure aplinkybių, nebent jos buvo sukeltos dėl autobuso defekto;</w:t>
            </w:r>
          </w:p>
          <w:p w14:paraId="48DAD89E" w14:textId="77777777" w:rsidR="002523DE" w:rsidRPr="00CF3B16" w:rsidRDefault="002523DE" w:rsidP="002523DE">
            <w:pPr>
              <w:pStyle w:val="Sraopastraipa"/>
              <w:widowControl w:val="0"/>
              <w:numPr>
                <w:ilvl w:val="2"/>
                <w:numId w:val="59"/>
              </w:numPr>
              <w:ind w:right="67" w:hanging="89"/>
              <w:contextualSpacing w:val="0"/>
              <w:rPr>
                <w:sz w:val="22"/>
                <w:szCs w:val="22"/>
              </w:rPr>
            </w:pPr>
            <w:r w:rsidRPr="00CF3B16">
              <w:rPr>
                <w:sz w:val="22"/>
                <w:szCs w:val="22"/>
              </w:rPr>
              <w:t>žalos, atsiradusios dėl vandalizmo veiksmų.</w:t>
            </w:r>
          </w:p>
          <w:p w14:paraId="0EB50D07" w14:textId="77777777" w:rsidR="002523DE" w:rsidRPr="00CF3B16" w:rsidRDefault="002523DE" w:rsidP="002523DE">
            <w:pPr>
              <w:pStyle w:val="Sraopastraipa"/>
              <w:widowControl w:val="0"/>
              <w:numPr>
                <w:ilvl w:val="1"/>
                <w:numId w:val="59"/>
              </w:numPr>
              <w:ind w:right="67"/>
              <w:contextualSpacing w:val="0"/>
              <w:rPr>
                <w:color w:val="000000" w:themeColor="text1"/>
                <w:sz w:val="22"/>
                <w:szCs w:val="22"/>
              </w:rPr>
            </w:pPr>
            <w:r w:rsidRPr="00CF3B16">
              <w:rPr>
                <w:color w:val="000000" w:themeColor="text1"/>
                <w:sz w:val="22"/>
                <w:szCs w:val="22"/>
              </w:rPr>
              <w:t xml:space="preserve">Tiekėjas įsipareigoja per visą Transporto priemonėms suteiktų garantijų laikotarpį Transporto priemonių ir jų atskirų agregatų, sistemų ir t.t. gedimus, kurie atsirado ne dėl Pirkėjo kaltės, remontuoti (atlikti garantinį remontą) savo jėgomis ir lėšomis, </w:t>
            </w:r>
            <w:proofErr w:type="spellStart"/>
            <w:r w:rsidRPr="00CF3B16">
              <w:rPr>
                <w:color w:val="000000" w:themeColor="text1"/>
                <w:sz w:val="22"/>
                <w:szCs w:val="22"/>
              </w:rPr>
              <w:t>t.y</w:t>
            </w:r>
            <w:proofErr w:type="spellEnd"/>
            <w:r w:rsidRPr="00CF3B16">
              <w:rPr>
                <w:color w:val="000000" w:themeColor="text1"/>
                <w:sz w:val="22"/>
                <w:szCs w:val="22"/>
              </w:rPr>
              <w:t>. darbus atliekant techninio aptarnavimo ir priežiūros, garantinių remontų teikimo vietoje (servise) ir naudojant savo atsargines dalis bei eksploatacines medžiagas, už kurias Pirkėjas nemokės;</w:t>
            </w:r>
          </w:p>
          <w:p w14:paraId="52C18109" w14:textId="77777777" w:rsidR="002523DE" w:rsidRPr="00CF3B16" w:rsidRDefault="002523DE" w:rsidP="002523DE">
            <w:pPr>
              <w:pStyle w:val="Sraopastraipa"/>
              <w:widowControl w:val="0"/>
              <w:numPr>
                <w:ilvl w:val="1"/>
                <w:numId w:val="59"/>
              </w:numPr>
              <w:ind w:right="67"/>
              <w:contextualSpacing w:val="0"/>
              <w:rPr>
                <w:color w:val="000000" w:themeColor="text1"/>
                <w:sz w:val="22"/>
                <w:szCs w:val="22"/>
              </w:rPr>
            </w:pPr>
            <w:r w:rsidRPr="00CF3B16">
              <w:rPr>
                <w:color w:val="000000" w:themeColor="text1"/>
                <w:sz w:val="22"/>
                <w:szCs w:val="22"/>
              </w:rPr>
              <w:t xml:space="preserve">Transporto priemonių garantinį remontą Tiekėjas privalo atlikti ir Pirkėjui eksploatacijai paruoštą Transporto priemonę grąžinti per </w:t>
            </w:r>
            <w:r w:rsidRPr="00CF3B16">
              <w:rPr>
                <w:b/>
                <w:bCs/>
                <w:color w:val="000000" w:themeColor="text1"/>
                <w:sz w:val="22"/>
                <w:szCs w:val="22"/>
              </w:rPr>
              <w:t>72 (septyniasdešimt dvi) valandas</w:t>
            </w:r>
            <w:r w:rsidRPr="00CF3B16">
              <w:rPr>
                <w:color w:val="000000" w:themeColor="text1"/>
                <w:sz w:val="22"/>
                <w:szCs w:val="22"/>
              </w:rPr>
              <w:t xml:space="preserve"> nuo pranešimo Tiekėjui apie gedimą išsiuntimo dienos. Tiekėjas, įvertinęs gedimo apimtį ir nustatęs, kad konkrečiam gedimui pašalinti reikalingas ilgesnis terminas, raštu gali kreiptis į Pirkėją ir su juo suderinti kitą garantinio remonto darbams atlikti protingą terminą, </w:t>
            </w:r>
            <w:r w:rsidRPr="00CF3B16">
              <w:rPr>
                <w:b/>
                <w:bCs/>
                <w:color w:val="000000" w:themeColor="text1"/>
                <w:sz w:val="22"/>
                <w:szCs w:val="22"/>
              </w:rPr>
              <w:t xml:space="preserve">kuris negali būti ilgesnis nei 168 (šimtas šešiasdešimt aštuonios) valandos (7 paros) </w:t>
            </w:r>
            <w:r w:rsidRPr="00CF3B16">
              <w:rPr>
                <w:color w:val="000000" w:themeColor="text1"/>
                <w:sz w:val="22"/>
                <w:szCs w:val="22"/>
              </w:rPr>
              <w:t>nuo pranešimo Tiekėjui apie gedimą išsiuntimo dienos ir kurį Tiekėjas privalo pagrįsti. Išimtinais atvejais, kai garantinio remonto darbai negali būti atlikti per nurodytus terminus, Šalys atskiru raštišku susitarimu gali suderinti ir nustatyti kitokį garantinio remonto atlikimo terminą.</w:t>
            </w:r>
          </w:p>
          <w:p w14:paraId="648018A6" w14:textId="77777777" w:rsidR="002523DE" w:rsidRPr="00CF3B16" w:rsidRDefault="002523DE" w:rsidP="002523DE">
            <w:pPr>
              <w:pStyle w:val="Sraopastraipa"/>
              <w:widowControl w:val="0"/>
              <w:numPr>
                <w:ilvl w:val="2"/>
                <w:numId w:val="59"/>
              </w:numPr>
              <w:ind w:right="67" w:firstLine="195"/>
              <w:rPr>
                <w:color w:val="000000" w:themeColor="text1"/>
                <w:sz w:val="22"/>
                <w:szCs w:val="22"/>
              </w:rPr>
            </w:pPr>
            <w:r w:rsidRPr="00CF3B16">
              <w:rPr>
                <w:b/>
                <w:bCs/>
                <w:color w:val="000000" w:themeColor="text1"/>
                <w:sz w:val="22"/>
                <w:szCs w:val="22"/>
              </w:rPr>
              <w:t>Jeigu gedimas</w:t>
            </w:r>
            <w:r w:rsidRPr="00CF3B16">
              <w:rPr>
                <w:color w:val="000000" w:themeColor="text1"/>
                <w:sz w:val="22"/>
                <w:szCs w:val="22"/>
              </w:rPr>
              <w:t xml:space="preserve"> </w:t>
            </w:r>
            <w:r w:rsidRPr="00CF3B16">
              <w:rPr>
                <w:b/>
                <w:bCs/>
                <w:color w:val="000000" w:themeColor="text1"/>
                <w:sz w:val="22"/>
                <w:szCs w:val="22"/>
              </w:rPr>
              <w:t>nepašalinamas per nustatytą 72 valandų terminą</w:t>
            </w:r>
            <w:r w:rsidRPr="00CF3B16">
              <w:rPr>
                <w:color w:val="000000" w:themeColor="text1"/>
                <w:sz w:val="22"/>
                <w:szCs w:val="22"/>
              </w:rPr>
              <w:t xml:space="preserve"> (arba per raštu suderintą pratęstą terminą), laikoma, kad remontas neatliktas laiku. Tokiu atveju Tiekėjas </w:t>
            </w:r>
            <w:r w:rsidRPr="00CF3B16">
              <w:rPr>
                <w:b/>
                <w:bCs/>
                <w:color w:val="000000" w:themeColor="text1"/>
                <w:sz w:val="22"/>
                <w:szCs w:val="22"/>
              </w:rPr>
              <w:t>moka sutartyje nustatyto dydžio baudą</w:t>
            </w:r>
            <w:r w:rsidRPr="00CF3B16">
              <w:rPr>
                <w:color w:val="000000" w:themeColor="text1"/>
                <w:sz w:val="22"/>
                <w:szCs w:val="22"/>
              </w:rPr>
              <w:t xml:space="preserve"> už kiekvienas </w:t>
            </w:r>
            <w:r w:rsidRPr="00CF3B16">
              <w:rPr>
                <w:b/>
                <w:bCs/>
                <w:color w:val="000000" w:themeColor="text1"/>
                <w:sz w:val="22"/>
                <w:szCs w:val="22"/>
              </w:rPr>
              <w:t>pradėtas 24 valandas</w:t>
            </w:r>
            <w:r w:rsidRPr="00CF3B16">
              <w:rPr>
                <w:color w:val="000000" w:themeColor="text1"/>
                <w:sz w:val="22"/>
                <w:szCs w:val="22"/>
              </w:rPr>
              <w:t>, skaičiuojant nuo 72 valandų termino pabaigos iki tinkamo gedimo pašalinimo ir remonto užbaigimo momento.</w:t>
            </w:r>
          </w:p>
          <w:p w14:paraId="213E851A" w14:textId="77777777" w:rsidR="002523DE" w:rsidRPr="00CF3B16" w:rsidRDefault="002523DE" w:rsidP="002523DE">
            <w:pPr>
              <w:pStyle w:val="Sraopastraipa"/>
              <w:widowControl w:val="0"/>
              <w:numPr>
                <w:ilvl w:val="2"/>
                <w:numId w:val="59"/>
              </w:numPr>
              <w:ind w:right="67" w:firstLine="195"/>
              <w:rPr>
                <w:color w:val="000000" w:themeColor="text1"/>
                <w:sz w:val="22"/>
                <w:szCs w:val="22"/>
              </w:rPr>
            </w:pPr>
            <w:r w:rsidRPr="00CF3B16">
              <w:rPr>
                <w:b/>
                <w:bCs/>
                <w:color w:val="000000" w:themeColor="text1"/>
                <w:sz w:val="22"/>
                <w:szCs w:val="22"/>
              </w:rPr>
              <w:t>Jeigu remontas formaliai užbaigiamas per 72 valandas</w:t>
            </w:r>
            <w:r w:rsidRPr="00CF3B16">
              <w:rPr>
                <w:color w:val="000000" w:themeColor="text1"/>
                <w:sz w:val="22"/>
                <w:szCs w:val="22"/>
              </w:rPr>
              <w:t xml:space="preserve">, tačiau tas pats gedimas pasikartoja per </w:t>
            </w:r>
            <w:r w:rsidRPr="00CF3B16">
              <w:rPr>
                <w:b/>
                <w:bCs/>
                <w:color w:val="000000" w:themeColor="text1"/>
                <w:sz w:val="22"/>
                <w:szCs w:val="22"/>
              </w:rPr>
              <w:t>48 valandas</w:t>
            </w:r>
            <w:r w:rsidRPr="00CF3B16">
              <w:rPr>
                <w:color w:val="000000" w:themeColor="text1"/>
                <w:sz w:val="22"/>
                <w:szCs w:val="22"/>
              </w:rPr>
              <w:t xml:space="preserve"> nuo transporto priemonės perdavimo Perkančiajam subjektui momento arba transporto priemonė po atlikto remonto nenuvažiuoja bent </w:t>
            </w:r>
            <w:r w:rsidRPr="00CF3B16">
              <w:rPr>
                <w:b/>
                <w:bCs/>
                <w:color w:val="000000" w:themeColor="text1"/>
                <w:sz w:val="22"/>
                <w:szCs w:val="22"/>
              </w:rPr>
              <w:t>500 km</w:t>
            </w:r>
            <w:r w:rsidRPr="00CF3B16">
              <w:rPr>
                <w:color w:val="000000" w:themeColor="text1"/>
                <w:sz w:val="22"/>
                <w:szCs w:val="22"/>
              </w:rPr>
              <w:t xml:space="preserve">., laikoma, kad remontas atliktas netinkamai ir nėra baigtas. Tokiu atveju Tiekėjas moka </w:t>
            </w:r>
            <w:r w:rsidRPr="00CF3B16">
              <w:rPr>
                <w:b/>
                <w:bCs/>
                <w:color w:val="000000" w:themeColor="text1"/>
                <w:sz w:val="22"/>
                <w:szCs w:val="22"/>
              </w:rPr>
              <w:t>100 Eur</w:t>
            </w:r>
            <w:r w:rsidRPr="00CF3B16">
              <w:rPr>
                <w:color w:val="000000" w:themeColor="text1"/>
                <w:sz w:val="22"/>
                <w:szCs w:val="22"/>
              </w:rPr>
              <w:t xml:space="preserve"> dydžio baudą už kiekvienas pradėtas 24 valandas, skaičiuojant nuo transporto priemonės pakartotinio perdavimo Perkančiajam subjektui momento iki tinkamo pakartotinio gedimo pašalinimo ir remonto užbaigimo.</w:t>
            </w:r>
          </w:p>
          <w:p w14:paraId="76850664" w14:textId="77777777" w:rsidR="002523DE" w:rsidRPr="00CF3B16" w:rsidRDefault="002523DE" w:rsidP="002523DE">
            <w:pPr>
              <w:pStyle w:val="Sraopastraipa"/>
              <w:widowControl w:val="0"/>
              <w:numPr>
                <w:ilvl w:val="2"/>
                <w:numId w:val="59"/>
              </w:numPr>
              <w:ind w:right="67" w:firstLine="195"/>
              <w:rPr>
                <w:color w:val="000000" w:themeColor="text1"/>
                <w:sz w:val="22"/>
                <w:szCs w:val="22"/>
              </w:rPr>
            </w:pPr>
            <w:r w:rsidRPr="00CF3B16">
              <w:rPr>
                <w:b/>
                <w:bCs/>
                <w:color w:val="000000" w:themeColor="text1"/>
                <w:sz w:val="22"/>
                <w:szCs w:val="22"/>
              </w:rPr>
              <w:t>Jeigu pakartotinio gedimo atveju nustatoma, kad pradinis remontas faktiškai nebuvo tinkamai atliktas per 72 valandų terminą</w:t>
            </w:r>
            <w:r w:rsidRPr="00CF3B16">
              <w:rPr>
                <w:color w:val="000000" w:themeColor="text1"/>
                <w:sz w:val="22"/>
                <w:szCs w:val="22"/>
              </w:rPr>
              <w:t>, laikoma, kad Tiekėjas yra praleidęs remonto atlikimo terminą. Tokiu atveju:</w:t>
            </w:r>
          </w:p>
          <w:p w14:paraId="68532343" w14:textId="77777777" w:rsidR="002523DE" w:rsidRPr="00CF3B16" w:rsidRDefault="002523DE" w:rsidP="002523DE">
            <w:pPr>
              <w:pStyle w:val="Sraopastraipa"/>
              <w:widowControl w:val="0"/>
              <w:numPr>
                <w:ilvl w:val="2"/>
                <w:numId w:val="59"/>
              </w:numPr>
              <w:ind w:right="67" w:firstLine="195"/>
              <w:rPr>
                <w:color w:val="000000" w:themeColor="text1"/>
                <w:sz w:val="22"/>
                <w:szCs w:val="22"/>
              </w:rPr>
            </w:pPr>
            <w:r w:rsidRPr="00CF3B16">
              <w:rPr>
                <w:color w:val="000000" w:themeColor="text1"/>
                <w:sz w:val="22"/>
                <w:szCs w:val="22"/>
              </w:rPr>
              <w:t xml:space="preserve"> Tiekėjui taikoma sutartyje nustatyto dydžio bauda už termino praleidimą – už kiekvienas pradėtas 24 valandas, skaičiuojant nuo pirminio 72 valandų termino pabaigos iki galutinio tinkamo gedimo pašalinimo momento;</w:t>
            </w:r>
          </w:p>
          <w:p w14:paraId="587CA1C5" w14:textId="77777777" w:rsidR="002523DE" w:rsidRPr="00CF3B16" w:rsidRDefault="002523DE" w:rsidP="002523DE">
            <w:pPr>
              <w:pStyle w:val="Sraopastraipa"/>
              <w:widowControl w:val="0"/>
              <w:numPr>
                <w:ilvl w:val="2"/>
                <w:numId w:val="59"/>
              </w:numPr>
              <w:ind w:right="67" w:firstLine="195"/>
              <w:rPr>
                <w:color w:val="000000" w:themeColor="text1"/>
                <w:sz w:val="22"/>
                <w:szCs w:val="22"/>
              </w:rPr>
            </w:pPr>
            <w:r w:rsidRPr="00CF3B16">
              <w:rPr>
                <w:color w:val="000000" w:themeColor="text1"/>
                <w:sz w:val="22"/>
                <w:szCs w:val="22"/>
              </w:rPr>
              <w:lastRenderedPageBreak/>
              <w:t>papildomai taikoma 100 Eur dydžio bauda už pakartotinį gedimą – už kiekvienas pradėtas 24 valandas, skaičiuojant nuo transporto priemonės pakartotinio perdavimo Perkančiajam subjektui momento iki tinkamo gedimo pašalinimo ir remonto užbaigimo.</w:t>
            </w:r>
          </w:p>
          <w:p w14:paraId="4056FA01" w14:textId="77777777" w:rsidR="002523DE" w:rsidRPr="00CF3B16" w:rsidRDefault="002523DE" w:rsidP="002523DE">
            <w:pPr>
              <w:pStyle w:val="Sraopastraipa"/>
              <w:widowControl w:val="0"/>
              <w:numPr>
                <w:ilvl w:val="2"/>
                <w:numId w:val="59"/>
              </w:numPr>
              <w:ind w:right="67" w:firstLine="195"/>
              <w:rPr>
                <w:color w:val="000000" w:themeColor="text1"/>
                <w:sz w:val="22"/>
                <w:szCs w:val="22"/>
              </w:rPr>
            </w:pPr>
            <w:r w:rsidRPr="00CF3B16">
              <w:rPr>
                <w:color w:val="000000" w:themeColor="text1"/>
                <w:sz w:val="22"/>
                <w:szCs w:val="22"/>
              </w:rPr>
              <w:t xml:space="preserve">Šiame skyriuje numatytos baudos yra </w:t>
            </w:r>
            <w:r w:rsidRPr="00CF3B16">
              <w:rPr>
                <w:b/>
                <w:bCs/>
                <w:color w:val="000000" w:themeColor="text1"/>
                <w:sz w:val="22"/>
                <w:szCs w:val="22"/>
              </w:rPr>
              <w:t>kaupiamos (taikomos kumuliatyviai)</w:t>
            </w:r>
            <w:r w:rsidRPr="00CF3B16">
              <w:rPr>
                <w:color w:val="000000" w:themeColor="text1"/>
                <w:sz w:val="22"/>
                <w:szCs w:val="22"/>
              </w:rPr>
              <w:t xml:space="preserve"> ir viena kitos nepakeičia, išskyrus atvejus, kai Perkantysis subjektas raštu nusprendžia kitaip.</w:t>
            </w:r>
          </w:p>
          <w:p w14:paraId="63C1C05E" w14:textId="77777777" w:rsidR="002523DE" w:rsidRPr="00CF3B16" w:rsidRDefault="002523DE" w:rsidP="002523DE">
            <w:pPr>
              <w:pStyle w:val="Sraopastraipa"/>
              <w:widowControl w:val="0"/>
              <w:ind w:left="454" w:right="67"/>
              <w:contextualSpacing w:val="0"/>
              <w:rPr>
                <w:color w:val="000000" w:themeColor="text1"/>
                <w:sz w:val="22"/>
                <w:szCs w:val="22"/>
              </w:rPr>
            </w:pPr>
          </w:p>
        </w:tc>
      </w:tr>
      <w:tr w:rsidR="002523DE" w:rsidRPr="0036585E" w14:paraId="526F8B69" w14:textId="77777777" w:rsidTr="00960787">
        <w:trPr>
          <w:trHeight w:val="300"/>
        </w:trPr>
        <w:tc>
          <w:tcPr>
            <w:tcW w:w="538"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148889BA" w14:textId="77777777" w:rsidR="002523DE" w:rsidRPr="0036585E" w:rsidRDefault="002523DE" w:rsidP="00960787">
            <w:pPr>
              <w:ind w:right="-30"/>
              <w:jc w:val="center"/>
            </w:pPr>
            <w:r>
              <w:lastRenderedPageBreak/>
              <w:t>4</w:t>
            </w:r>
            <w:r w:rsidRPr="0036585E">
              <w:t>.</w:t>
            </w:r>
          </w:p>
        </w:tc>
        <w:tc>
          <w:tcPr>
            <w:tcW w:w="2126"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5518665B" w14:textId="77777777" w:rsidR="002523DE" w:rsidRPr="00CF3B16" w:rsidRDefault="002523DE" w:rsidP="00960787">
            <w:pPr>
              <w:spacing w:after="120"/>
              <w:ind w:left="27" w:right="-30"/>
              <w:rPr>
                <w:color w:val="000000" w:themeColor="text1"/>
                <w:sz w:val="22"/>
                <w:szCs w:val="22"/>
              </w:rPr>
            </w:pPr>
            <w:r w:rsidRPr="00CF3B16">
              <w:rPr>
                <w:color w:val="000000" w:themeColor="text1"/>
                <w:sz w:val="22"/>
                <w:szCs w:val="22"/>
              </w:rPr>
              <w:t>Kasdieninė transporto priemonių priežiūra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241B9D55" w14:textId="77777777" w:rsidR="002523DE" w:rsidRPr="00CF3B16" w:rsidRDefault="002523DE" w:rsidP="002523DE">
            <w:pPr>
              <w:pStyle w:val="Sraopastraipa"/>
              <w:widowControl w:val="0"/>
              <w:numPr>
                <w:ilvl w:val="1"/>
                <w:numId w:val="60"/>
              </w:numPr>
              <w:ind w:left="404" w:right="67" w:hanging="404"/>
              <w:contextualSpacing w:val="0"/>
              <w:rPr>
                <w:color w:val="000000" w:themeColor="text1"/>
                <w:sz w:val="22"/>
                <w:szCs w:val="22"/>
              </w:rPr>
            </w:pPr>
            <w:r w:rsidRPr="00CF3B16">
              <w:rPr>
                <w:color w:val="000000" w:themeColor="text1"/>
                <w:sz w:val="22"/>
                <w:szCs w:val="22"/>
              </w:rPr>
              <w:t>Tiekėjas suteikia Perkančiajam subjektui teisę atlikti dalį kasdienės autobusų techninės priežiūros darbų (valymas, eksploatacinių medžiagų papildymas, padangų keitimas kelyje ir kt.).</w:t>
            </w:r>
          </w:p>
        </w:tc>
      </w:tr>
      <w:tr w:rsidR="002523DE" w:rsidRPr="0036585E" w14:paraId="2DB636F6" w14:textId="77777777" w:rsidTr="00960787">
        <w:trPr>
          <w:trHeight w:val="300"/>
        </w:trPr>
        <w:tc>
          <w:tcPr>
            <w:tcW w:w="538" w:type="dxa"/>
            <w:tcBorders>
              <w:top w:val="single" w:sz="4" w:space="0" w:color="auto"/>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1C442A91" w14:textId="77777777" w:rsidR="002523DE" w:rsidRPr="0036585E" w:rsidRDefault="002523DE" w:rsidP="00960787">
            <w:pPr>
              <w:ind w:right="-30"/>
              <w:jc w:val="center"/>
            </w:pPr>
            <w:r>
              <w:t>5</w:t>
            </w:r>
            <w:r w:rsidRPr="0036585E">
              <w:t>.</w:t>
            </w:r>
          </w:p>
        </w:tc>
        <w:tc>
          <w:tcPr>
            <w:tcW w:w="2126" w:type="dxa"/>
            <w:tcBorders>
              <w:top w:val="single" w:sz="4" w:space="0" w:color="auto"/>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7E21B3F8" w14:textId="77777777" w:rsidR="002523DE" w:rsidRPr="00CF3B16" w:rsidRDefault="002523DE" w:rsidP="00960787">
            <w:pPr>
              <w:spacing w:after="120"/>
              <w:ind w:left="27" w:right="-30"/>
              <w:rPr>
                <w:color w:val="000000" w:themeColor="text1"/>
                <w:sz w:val="22"/>
                <w:szCs w:val="22"/>
              </w:rPr>
            </w:pPr>
            <w:r w:rsidRPr="00CF3B16">
              <w:rPr>
                <w:color w:val="000000" w:themeColor="text1"/>
                <w:sz w:val="22"/>
                <w:szCs w:val="22"/>
              </w:rPr>
              <w:t>Techninių priežiūrų ir remontų organizavimas garantijų laikotarpiu</w:t>
            </w:r>
          </w:p>
        </w:tc>
        <w:tc>
          <w:tcPr>
            <w:tcW w:w="7401" w:type="dxa"/>
            <w:tcBorders>
              <w:top w:val="single" w:sz="4" w:space="0" w:color="auto"/>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E02333E" w14:textId="77777777" w:rsidR="002523DE" w:rsidRPr="00CF3B16" w:rsidRDefault="002523DE" w:rsidP="002523DE">
            <w:pPr>
              <w:pStyle w:val="Sraopastraipa"/>
              <w:widowControl w:val="0"/>
              <w:numPr>
                <w:ilvl w:val="1"/>
                <w:numId w:val="61"/>
              </w:numPr>
              <w:ind w:left="404" w:right="67" w:hanging="404"/>
              <w:contextualSpacing w:val="0"/>
              <w:rPr>
                <w:color w:val="000000" w:themeColor="text1"/>
                <w:sz w:val="22"/>
                <w:szCs w:val="22"/>
              </w:rPr>
            </w:pPr>
            <w:r w:rsidRPr="00CF3B16">
              <w:rPr>
                <w:color w:val="000000" w:themeColor="text1"/>
                <w:sz w:val="22"/>
                <w:szCs w:val="22"/>
              </w:rPr>
              <w:t>Tiekėjas atliekant autobusų privalomąją techninę priežiūrą ir remontą, ir teikiant kitas su autobusų privalomąją technine priežiūra ir garantinių remontu susijusias paslaugas turi užtikrinti, kad autobusų parengtumas veiklos organizavimo metu būtų ne mažesnis kaip 93 proc. Į transporto priemonių parengtumą nėra įskaičiuojamos transporto priemonės, kurioms yra taikomas negarantinis remontas.</w:t>
            </w:r>
          </w:p>
          <w:p w14:paraId="6574BEFE" w14:textId="77777777" w:rsidR="002523DE" w:rsidRPr="00CF3B16" w:rsidRDefault="002523DE" w:rsidP="002523DE">
            <w:pPr>
              <w:pStyle w:val="Sraopastraipa"/>
              <w:widowControl w:val="0"/>
              <w:numPr>
                <w:ilvl w:val="1"/>
                <w:numId w:val="61"/>
              </w:numPr>
              <w:ind w:left="404" w:right="67" w:hanging="404"/>
              <w:contextualSpacing w:val="0"/>
              <w:rPr>
                <w:color w:val="000000" w:themeColor="text1"/>
                <w:sz w:val="22"/>
                <w:szCs w:val="22"/>
              </w:rPr>
            </w:pPr>
            <w:r w:rsidRPr="00CF3B16">
              <w:rPr>
                <w:color w:val="000000" w:themeColor="text1"/>
                <w:sz w:val="22"/>
                <w:szCs w:val="22"/>
              </w:rPr>
              <w:t xml:space="preserve">Transporto priemonės į technines priežiūras, garantinius remontus registruojamos ir perduodamos naudojant sutartyje nurodytu el. paštu. </w:t>
            </w:r>
          </w:p>
          <w:p w14:paraId="4ACFFEA6" w14:textId="77777777" w:rsidR="002523DE" w:rsidRPr="00CF3B16" w:rsidRDefault="002523DE" w:rsidP="002523DE">
            <w:pPr>
              <w:pStyle w:val="Sraopastraipa"/>
              <w:widowControl w:val="0"/>
              <w:numPr>
                <w:ilvl w:val="1"/>
                <w:numId w:val="61"/>
              </w:numPr>
              <w:ind w:left="404" w:right="67" w:hanging="404"/>
              <w:contextualSpacing w:val="0"/>
              <w:rPr>
                <w:color w:val="000000" w:themeColor="text1"/>
                <w:sz w:val="22"/>
                <w:szCs w:val="22"/>
              </w:rPr>
            </w:pPr>
            <w:r w:rsidRPr="00CF3B16">
              <w:rPr>
                <w:rFonts w:eastAsia="SimSun"/>
                <w:sz w:val="22"/>
                <w:szCs w:val="22"/>
                <w:lang w:eastAsia="zh-CN"/>
              </w:rPr>
              <w:t xml:space="preserve">Transporto priemonių Garantijų laikotarpiu atliktus Transporto priemonių Techninius aptarnavimus ir priežiūrą – už Transporto priemonių Techniniams aptarnavimams ir priežiūrai pagal Transporto priemonė gamintojo nustatytus </w:t>
            </w:r>
            <w:r w:rsidRPr="00CF3B16">
              <w:rPr>
                <w:color w:val="000000" w:themeColor="text1"/>
                <w:sz w:val="22"/>
                <w:szCs w:val="22"/>
              </w:rPr>
              <w:t>techninio aptarnavimo ir priežiūros darbų medžiagų ir laiko normatyvus</w:t>
            </w:r>
            <w:r w:rsidRPr="00CF3B16">
              <w:rPr>
                <w:rFonts w:eastAsia="SimSun"/>
                <w:sz w:val="22"/>
                <w:szCs w:val="22"/>
                <w:lang w:eastAsia="zh-CN"/>
              </w:rPr>
              <w:t xml:space="preserve"> sunaudotas atsargines dalis, eksploatacines medžiagas ir darbo valandas Perkantysis subjektas su Tiekėju atsiskaitys nurodytomis atsarginių dalių ir </w:t>
            </w:r>
            <w:r w:rsidRPr="00CF3B16">
              <w:rPr>
                <w:sz w:val="22"/>
                <w:szCs w:val="22"/>
              </w:rPr>
              <w:t>eksploatacinių</w:t>
            </w:r>
            <w:r w:rsidRPr="00CF3B16">
              <w:rPr>
                <w:rFonts w:eastAsia="SimSun"/>
                <w:sz w:val="22"/>
                <w:szCs w:val="22"/>
                <w:lang w:eastAsia="zh-CN"/>
              </w:rPr>
              <w:t xml:space="preserve"> medžiagų kainomis (įkainiais) be PVM ir nustatytą valandinį įkainį be PVM pagal Tiekėjo pateiktas sąskaitas.</w:t>
            </w:r>
          </w:p>
          <w:p w14:paraId="2869011F" w14:textId="77777777" w:rsidR="002523DE" w:rsidRPr="00CF3B16" w:rsidRDefault="002523DE" w:rsidP="002523DE">
            <w:pPr>
              <w:pStyle w:val="Sraopastraipa"/>
              <w:widowControl w:val="0"/>
              <w:numPr>
                <w:ilvl w:val="1"/>
                <w:numId w:val="61"/>
              </w:numPr>
              <w:ind w:left="404" w:right="67" w:hanging="404"/>
              <w:contextualSpacing w:val="0"/>
              <w:rPr>
                <w:color w:val="000000" w:themeColor="text1"/>
                <w:sz w:val="22"/>
                <w:szCs w:val="22"/>
              </w:rPr>
            </w:pPr>
            <w:r w:rsidRPr="00CF3B16">
              <w:rPr>
                <w:rFonts w:eastAsia="SimSun"/>
                <w:sz w:val="22"/>
                <w:szCs w:val="22"/>
                <w:lang w:eastAsia="zh-CN"/>
              </w:rPr>
              <w:t>Transporto priemonių Garantijų laikotarpiu atliktus Transporto priemonių Garantinius remontus – visas Transporto priemonės remontui patirtus medžiagų, atsarginių dalių ir darbo valandų sąnaudas Tiekėjas prisiima sau pilna apimtimi, Perkantysis subjektas dėl Garantinių gedimų negali patirti jokių sąnaudų.</w:t>
            </w:r>
          </w:p>
          <w:p w14:paraId="5F5CBB6E" w14:textId="77777777" w:rsidR="002523DE" w:rsidRPr="00CF3B16" w:rsidRDefault="002523DE" w:rsidP="002523DE">
            <w:pPr>
              <w:pStyle w:val="Sraopastraipa"/>
              <w:keepLines/>
              <w:numPr>
                <w:ilvl w:val="1"/>
                <w:numId w:val="61"/>
              </w:numPr>
              <w:ind w:left="403" w:right="68" w:hanging="403"/>
              <w:contextualSpacing w:val="0"/>
              <w:rPr>
                <w:color w:val="000000" w:themeColor="text1"/>
                <w:sz w:val="22"/>
                <w:szCs w:val="22"/>
              </w:rPr>
            </w:pPr>
            <w:r w:rsidRPr="00CF3B16">
              <w:rPr>
                <w:rFonts w:eastAsia="SimSun"/>
                <w:sz w:val="22"/>
                <w:szCs w:val="22"/>
                <w:lang w:eastAsia="zh-CN"/>
              </w:rPr>
              <w:t>Perkantysis subjektas turi teisę paprašyti, o Tiekėjas įsipareigoja, Perkančiajam subjektui paprašius, garantijų laikotarpiu teikti pagalbą ir konsultuoti Perkantįjį subjektą (nuotoliniu būdu, apsikeičiant informacija apie gedimo specifiką, konsultuojantis ir dalinantis sistemų nuskaitytais raportais) dėl Transporto priemonių gedimų nustatymo,</w:t>
            </w:r>
            <w:r w:rsidRPr="00CF3B16">
              <w:rPr>
                <w:rFonts w:ascii="Calibri" w:eastAsia="SimSun" w:hAnsi="Calibri"/>
                <w:sz w:val="22"/>
                <w:szCs w:val="22"/>
                <w:lang w:eastAsia="zh-CN"/>
              </w:rPr>
              <w:t xml:space="preserve"> </w:t>
            </w:r>
            <w:r w:rsidRPr="00CF3B16">
              <w:rPr>
                <w:rFonts w:eastAsia="SimSun"/>
                <w:sz w:val="22"/>
                <w:szCs w:val="22"/>
                <w:lang w:eastAsia="zh-CN"/>
              </w:rPr>
              <w:t>kai Tiekėjo apmokyti Perkančiojo subjekto specialistai negali nustatyti Transporto priemonės gedimo dėl kompetencijos trūkumo, nes Perkančiojo subjekto specialistai nėra Tiekėjo tinkamai apmokyti nustatyti tokius</w:t>
            </w:r>
            <w:r w:rsidRPr="00CF3B16">
              <w:rPr>
                <w:rFonts w:ascii="Calibri" w:eastAsia="SimSun" w:hAnsi="Calibri"/>
                <w:sz w:val="22"/>
                <w:szCs w:val="22"/>
                <w:lang w:eastAsia="zh-CN"/>
              </w:rPr>
              <w:t xml:space="preserve"> </w:t>
            </w:r>
            <w:r w:rsidRPr="00CF3B16">
              <w:rPr>
                <w:rFonts w:eastAsia="SimSun"/>
                <w:sz w:val="22"/>
                <w:szCs w:val="22"/>
                <w:lang w:eastAsia="zh-CN"/>
              </w:rPr>
              <w:t>Transporto priemonių gedimus.</w:t>
            </w:r>
          </w:p>
          <w:p w14:paraId="038F5B82" w14:textId="77777777" w:rsidR="002523DE" w:rsidRPr="00CF3B16" w:rsidRDefault="002523DE" w:rsidP="002523DE">
            <w:pPr>
              <w:pStyle w:val="Sraopastraipa"/>
              <w:widowControl w:val="0"/>
              <w:numPr>
                <w:ilvl w:val="1"/>
                <w:numId w:val="61"/>
              </w:numPr>
              <w:ind w:left="404" w:right="67" w:hanging="404"/>
              <w:contextualSpacing w:val="0"/>
              <w:rPr>
                <w:color w:val="000000" w:themeColor="text1"/>
                <w:sz w:val="22"/>
                <w:szCs w:val="22"/>
              </w:rPr>
            </w:pPr>
            <w:r w:rsidRPr="00CF3B16">
              <w:rPr>
                <w:rFonts w:eastAsia="SimSun"/>
                <w:sz w:val="22"/>
                <w:szCs w:val="22"/>
                <w:lang w:eastAsia="zh-CN"/>
              </w:rPr>
              <w:t>Abi Šalys, garantijų transporto priemonėms laikotarpiu konsultuodamosi viena su kita dėl Transporto priemonių gedimų nustatymų ir (ar)</w:t>
            </w:r>
            <w:r w:rsidRPr="00CF3B16">
              <w:rPr>
                <w:rFonts w:ascii="Calibri" w:eastAsia="SimSun" w:hAnsi="Calibri"/>
                <w:sz w:val="22"/>
                <w:szCs w:val="22"/>
                <w:lang w:eastAsia="zh-CN"/>
              </w:rPr>
              <w:t xml:space="preserve"> </w:t>
            </w:r>
            <w:r w:rsidRPr="00CF3B16">
              <w:rPr>
                <w:rFonts w:eastAsia="SimSun"/>
                <w:sz w:val="22"/>
                <w:szCs w:val="22"/>
                <w:lang w:eastAsia="zh-CN"/>
              </w:rPr>
              <w:t xml:space="preserve">Transporto priemonių remontų, įsipareigoja gerbti viena kitą, veikti geranoriškai, padėti viena kitai ir siekti, kad Transporto priemonių gedimai nustatyti ir (ar) sugedusios Transporto priemonės būtų suremontuotos per įmanomai trumpiausią </w:t>
            </w:r>
            <w:r w:rsidRPr="00CF3B16">
              <w:rPr>
                <w:rFonts w:eastAsia="SimSun"/>
                <w:i/>
                <w:sz w:val="22"/>
                <w:szCs w:val="22"/>
                <w:lang w:eastAsia="zh-CN"/>
              </w:rPr>
              <w:t>protingą</w:t>
            </w:r>
            <w:r w:rsidRPr="00CF3B16">
              <w:rPr>
                <w:rFonts w:eastAsia="SimSun"/>
                <w:sz w:val="22"/>
                <w:szCs w:val="22"/>
                <w:lang w:eastAsia="zh-CN"/>
              </w:rPr>
              <w:t xml:space="preserve"> terminą.</w:t>
            </w:r>
          </w:p>
        </w:tc>
      </w:tr>
    </w:tbl>
    <w:p w14:paraId="2208BA6C" w14:textId="77777777" w:rsidR="00755525" w:rsidRPr="000776D5" w:rsidRDefault="00755525" w:rsidP="002523DE">
      <w:pPr>
        <w:widowControl w:val="0"/>
        <w:jc w:val="right"/>
        <w:rPr>
          <w:sz w:val="22"/>
          <w:szCs w:val="22"/>
        </w:rPr>
      </w:pPr>
    </w:p>
    <w:sectPr w:rsidR="00755525" w:rsidRPr="000776D5" w:rsidSect="0017053A">
      <w:pgSz w:w="11906" w:h="16838"/>
      <w:pgMar w:top="1276" w:right="566" w:bottom="1418"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36076" w14:textId="77777777" w:rsidR="008436B6" w:rsidRDefault="008436B6">
      <w:r>
        <w:separator/>
      </w:r>
    </w:p>
  </w:endnote>
  <w:endnote w:type="continuationSeparator" w:id="0">
    <w:p w14:paraId="373B3F01" w14:textId="77777777" w:rsidR="008436B6" w:rsidRDefault="00843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Consolas">
    <w:panose1 w:val="020B0609020204030204"/>
    <w:charset w:val="BA"/>
    <w:family w:val="modern"/>
    <w:pitch w:val="fixed"/>
    <w:sig w:usb0="E00006FF" w:usb1="0000FCFF" w:usb2="00000001" w:usb3="00000000" w:csb0="0000019F" w:csb1="00000000"/>
  </w:font>
  <w:font w:name="Tms Rmn">
    <w:panose1 w:val="02020603040505020304"/>
    <w:charset w:val="4D"/>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charset w:val="00"/>
    <w:family w:val="swiss"/>
    <w:pitch w:val="variable"/>
    <w:sig w:usb0="00000287" w:usb1="00000000" w:usb2="00000000" w:usb3="00000000" w:csb0="0000009F" w:csb1="00000000"/>
  </w:font>
  <w:font w:name="Optima">
    <w:altName w:val="Times New Roman"/>
    <w:panose1 w:val="00000000000000000000"/>
    <w:charset w:val="00"/>
    <w:family w:val="auto"/>
    <w:notTrueType/>
    <w:pitch w:val="variable"/>
    <w:sig w:usb0="80000067"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034ED" w14:textId="77777777" w:rsidR="008436B6" w:rsidRDefault="008436B6">
      <w:r>
        <w:separator/>
      </w:r>
    </w:p>
  </w:footnote>
  <w:footnote w:type="continuationSeparator" w:id="0">
    <w:p w14:paraId="03CBA602" w14:textId="77777777" w:rsidR="008436B6" w:rsidRDefault="008436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373F8"/>
    <w:multiLevelType w:val="hybridMultilevel"/>
    <w:tmpl w:val="5EB6E13C"/>
    <w:lvl w:ilvl="0" w:tplc="046861C0">
      <w:start w:val="25"/>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 w15:restartNumberingAfterBreak="0">
    <w:nsid w:val="0884737C"/>
    <w:multiLevelType w:val="hybridMultilevel"/>
    <w:tmpl w:val="9E00E3FE"/>
    <w:lvl w:ilvl="0" w:tplc="5CF6DB1E">
      <w:start w:val="1"/>
      <w:numFmt w:val="decimal"/>
      <w:lvlText w:val="%1."/>
      <w:lvlJc w:val="left"/>
      <w:pPr>
        <w:ind w:left="1080" w:hanging="360"/>
      </w:pPr>
      <w:rPr>
        <w:rFonts w:hint="default"/>
        <w:sz w:val="22"/>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08F2616E"/>
    <w:multiLevelType w:val="hybridMultilevel"/>
    <w:tmpl w:val="125CB7B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B0C76A5"/>
    <w:multiLevelType w:val="multilevel"/>
    <w:tmpl w:val="A57E4ABA"/>
    <w:lvl w:ilvl="0">
      <w:start w:val="5"/>
      <w:numFmt w:val="decimal"/>
      <w:lvlText w:val="%1."/>
      <w:lvlJc w:val="left"/>
      <w:pPr>
        <w:ind w:left="360" w:hanging="360"/>
      </w:pPr>
      <w:rPr>
        <w:rFonts w:hint="default"/>
      </w:rPr>
    </w:lvl>
    <w:lvl w:ilvl="1">
      <w:start w:val="1"/>
      <w:numFmt w:val="decimal"/>
      <w:lvlText w:val="4.%2."/>
      <w:lvlJc w:val="left"/>
      <w:pPr>
        <w:ind w:left="720" w:hanging="360"/>
      </w:pPr>
      <w:rPr>
        <w:rFonts w:hint="default"/>
        <w:b w:val="0"/>
        <w:i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09B4ECC"/>
    <w:multiLevelType w:val="hybridMultilevel"/>
    <w:tmpl w:val="385A4E3A"/>
    <w:lvl w:ilvl="0" w:tplc="0809000F">
      <w:start w:val="1"/>
      <w:numFmt w:val="decimal"/>
      <w:lvlText w:val="%1."/>
      <w:lvlJc w:val="left"/>
      <w:pPr>
        <w:ind w:left="777" w:hanging="360"/>
      </w:pPr>
    </w:lvl>
    <w:lvl w:ilvl="1" w:tplc="08090019">
      <w:start w:val="1"/>
      <w:numFmt w:val="lowerLetter"/>
      <w:lvlText w:val="%2."/>
      <w:lvlJc w:val="left"/>
      <w:pPr>
        <w:ind w:left="1497" w:hanging="360"/>
      </w:pPr>
    </w:lvl>
    <w:lvl w:ilvl="2" w:tplc="0809001B">
      <w:start w:val="1"/>
      <w:numFmt w:val="lowerRoman"/>
      <w:lvlText w:val="%3."/>
      <w:lvlJc w:val="right"/>
      <w:pPr>
        <w:ind w:left="2217" w:hanging="180"/>
      </w:pPr>
    </w:lvl>
    <w:lvl w:ilvl="3" w:tplc="0809000F">
      <w:start w:val="1"/>
      <w:numFmt w:val="decimal"/>
      <w:lvlText w:val="%4."/>
      <w:lvlJc w:val="left"/>
      <w:pPr>
        <w:ind w:left="2937" w:hanging="360"/>
      </w:pPr>
    </w:lvl>
    <w:lvl w:ilvl="4" w:tplc="08090019">
      <w:start w:val="1"/>
      <w:numFmt w:val="lowerLetter"/>
      <w:lvlText w:val="%5."/>
      <w:lvlJc w:val="left"/>
      <w:pPr>
        <w:ind w:left="3657" w:hanging="360"/>
      </w:pPr>
    </w:lvl>
    <w:lvl w:ilvl="5" w:tplc="0809001B">
      <w:start w:val="1"/>
      <w:numFmt w:val="lowerRoman"/>
      <w:lvlText w:val="%6."/>
      <w:lvlJc w:val="right"/>
      <w:pPr>
        <w:ind w:left="4377" w:hanging="180"/>
      </w:pPr>
    </w:lvl>
    <w:lvl w:ilvl="6" w:tplc="0809000F">
      <w:start w:val="1"/>
      <w:numFmt w:val="decimal"/>
      <w:lvlText w:val="%7."/>
      <w:lvlJc w:val="left"/>
      <w:pPr>
        <w:ind w:left="5097" w:hanging="360"/>
      </w:pPr>
    </w:lvl>
    <w:lvl w:ilvl="7" w:tplc="08090019">
      <w:start w:val="1"/>
      <w:numFmt w:val="lowerLetter"/>
      <w:lvlText w:val="%8."/>
      <w:lvlJc w:val="left"/>
      <w:pPr>
        <w:ind w:left="5817" w:hanging="360"/>
      </w:pPr>
    </w:lvl>
    <w:lvl w:ilvl="8" w:tplc="0809001B">
      <w:start w:val="1"/>
      <w:numFmt w:val="lowerRoman"/>
      <w:lvlText w:val="%9."/>
      <w:lvlJc w:val="right"/>
      <w:pPr>
        <w:ind w:left="6537" w:hanging="180"/>
      </w:pPr>
    </w:lvl>
  </w:abstractNum>
  <w:abstractNum w:abstractNumId="5" w15:restartNumberingAfterBreak="0">
    <w:nsid w:val="109F58B1"/>
    <w:multiLevelType w:val="hybridMultilevel"/>
    <w:tmpl w:val="6AC0B8C8"/>
    <w:lvl w:ilvl="0" w:tplc="4B02DD6A">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0E30E02"/>
    <w:multiLevelType w:val="multilevel"/>
    <w:tmpl w:val="3C4205C0"/>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7" w15:restartNumberingAfterBreak="0">
    <w:nsid w:val="14A82990"/>
    <w:multiLevelType w:val="hybridMultilevel"/>
    <w:tmpl w:val="5FF6D29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7764E88"/>
    <w:multiLevelType w:val="hybridMultilevel"/>
    <w:tmpl w:val="E4D2E3FA"/>
    <w:lvl w:ilvl="0" w:tplc="0809000F">
      <w:start w:val="1"/>
      <w:numFmt w:val="decimal"/>
      <w:lvlText w:val="%1."/>
      <w:lvlJc w:val="left"/>
      <w:pPr>
        <w:ind w:left="777" w:hanging="360"/>
      </w:pPr>
    </w:lvl>
    <w:lvl w:ilvl="1" w:tplc="08090003">
      <w:start w:val="1"/>
      <w:numFmt w:val="bullet"/>
      <w:lvlText w:val="o"/>
      <w:lvlJc w:val="left"/>
      <w:pPr>
        <w:ind w:left="1497" w:hanging="360"/>
      </w:pPr>
      <w:rPr>
        <w:rFonts w:ascii="Courier New" w:hAnsi="Courier New" w:cs="Courier New" w:hint="default"/>
      </w:rPr>
    </w:lvl>
    <w:lvl w:ilvl="2" w:tplc="08090005">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start w:val="1"/>
      <w:numFmt w:val="bullet"/>
      <w:lvlText w:val=""/>
      <w:lvlJc w:val="left"/>
      <w:pPr>
        <w:ind w:left="4377" w:hanging="360"/>
      </w:pPr>
      <w:rPr>
        <w:rFonts w:ascii="Wingdings" w:hAnsi="Wingdings" w:hint="default"/>
      </w:rPr>
    </w:lvl>
    <w:lvl w:ilvl="6" w:tplc="08090001">
      <w:start w:val="1"/>
      <w:numFmt w:val="bullet"/>
      <w:lvlText w:val=""/>
      <w:lvlJc w:val="left"/>
      <w:pPr>
        <w:ind w:left="5097" w:hanging="360"/>
      </w:pPr>
      <w:rPr>
        <w:rFonts w:ascii="Symbol" w:hAnsi="Symbol" w:hint="default"/>
      </w:rPr>
    </w:lvl>
    <w:lvl w:ilvl="7" w:tplc="08090003">
      <w:start w:val="1"/>
      <w:numFmt w:val="bullet"/>
      <w:lvlText w:val="o"/>
      <w:lvlJc w:val="left"/>
      <w:pPr>
        <w:ind w:left="5817" w:hanging="360"/>
      </w:pPr>
      <w:rPr>
        <w:rFonts w:ascii="Courier New" w:hAnsi="Courier New" w:cs="Courier New" w:hint="default"/>
      </w:rPr>
    </w:lvl>
    <w:lvl w:ilvl="8" w:tplc="08090005">
      <w:start w:val="1"/>
      <w:numFmt w:val="bullet"/>
      <w:lvlText w:val=""/>
      <w:lvlJc w:val="left"/>
      <w:pPr>
        <w:ind w:left="6537" w:hanging="360"/>
      </w:pPr>
      <w:rPr>
        <w:rFonts w:ascii="Wingdings" w:hAnsi="Wingdings" w:hint="default"/>
      </w:rPr>
    </w:lvl>
  </w:abstractNum>
  <w:abstractNum w:abstractNumId="9"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 w15:restartNumberingAfterBreak="0">
    <w:nsid w:val="1C8D7D5F"/>
    <w:multiLevelType w:val="hybridMultilevel"/>
    <w:tmpl w:val="2B605E04"/>
    <w:lvl w:ilvl="0" w:tplc="581A5892">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D5615B0"/>
    <w:multiLevelType w:val="hybridMultilevel"/>
    <w:tmpl w:val="7A64C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DE102D"/>
    <w:multiLevelType w:val="hybridMultilevel"/>
    <w:tmpl w:val="7E1EEC8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3"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14" w15:restartNumberingAfterBreak="0">
    <w:nsid w:val="24E81209"/>
    <w:multiLevelType w:val="hybridMultilevel"/>
    <w:tmpl w:val="A4ACF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5EB600B"/>
    <w:multiLevelType w:val="multilevel"/>
    <w:tmpl w:val="BF8C0AB8"/>
    <w:lvl w:ilvl="0">
      <w:start w:val="1"/>
      <w:numFmt w:val="decimal"/>
      <w:lvlText w:val="%1."/>
      <w:lvlJc w:val="left"/>
      <w:pPr>
        <w:ind w:left="490" w:hanging="490"/>
      </w:pPr>
      <w:rPr>
        <w:rFonts w:hint="default"/>
      </w:rPr>
    </w:lvl>
    <w:lvl w:ilvl="1">
      <w:start w:val="1"/>
      <w:numFmt w:val="decimal"/>
      <w:lvlText w:val="%1.%2."/>
      <w:lvlJc w:val="left"/>
      <w:pPr>
        <w:ind w:left="517" w:hanging="49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6" w15:restartNumberingAfterBreak="0">
    <w:nsid w:val="26170C71"/>
    <w:multiLevelType w:val="multilevel"/>
    <w:tmpl w:val="603AFC88"/>
    <w:lvl w:ilvl="0">
      <w:start w:val="1"/>
      <w:numFmt w:val="decimal"/>
      <w:lvlText w:val="%1."/>
      <w:lvlJc w:val="left"/>
      <w:pPr>
        <w:ind w:left="720" w:hanging="360"/>
      </w:pPr>
    </w:lvl>
    <w:lvl w:ilvl="1">
      <w:start w:val="1"/>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17" w15:restartNumberingAfterBreak="0">
    <w:nsid w:val="26E1410D"/>
    <w:multiLevelType w:val="hybridMultilevel"/>
    <w:tmpl w:val="08FC12C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A0D6C61"/>
    <w:multiLevelType w:val="hybridMultilevel"/>
    <w:tmpl w:val="2DE07236"/>
    <w:lvl w:ilvl="0" w:tplc="0809000F">
      <w:start w:val="1"/>
      <w:numFmt w:val="decimal"/>
      <w:lvlText w:val="%1."/>
      <w:lvlJc w:val="left"/>
      <w:pPr>
        <w:ind w:left="777" w:hanging="360"/>
      </w:pPr>
    </w:lvl>
    <w:lvl w:ilvl="1" w:tplc="08090019">
      <w:start w:val="1"/>
      <w:numFmt w:val="lowerLetter"/>
      <w:lvlText w:val="%2."/>
      <w:lvlJc w:val="left"/>
      <w:pPr>
        <w:ind w:left="1497" w:hanging="360"/>
      </w:pPr>
    </w:lvl>
    <w:lvl w:ilvl="2" w:tplc="0809001B">
      <w:start w:val="1"/>
      <w:numFmt w:val="lowerRoman"/>
      <w:lvlText w:val="%3."/>
      <w:lvlJc w:val="right"/>
      <w:pPr>
        <w:ind w:left="2217" w:hanging="180"/>
      </w:pPr>
    </w:lvl>
    <w:lvl w:ilvl="3" w:tplc="0809000F">
      <w:start w:val="1"/>
      <w:numFmt w:val="decimal"/>
      <w:lvlText w:val="%4."/>
      <w:lvlJc w:val="left"/>
      <w:pPr>
        <w:ind w:left="2937" w:hanging="360"/>
      </w:pPr>
    </w:lvl>
    <w:lvl w:ilvl="4" w:tplc="08090019">
      <w:start w:val="1"/>
      <w:numFmt w:val="lowerLetter"/>
      <w:lvlText w:val="%5."/>
      <w:lvlJc w:val="left"/>
      <w:pPr>
        <w:ind w:left="3657" w:hanging="360"/>
      </w:pPr>
    </w:lvl>
    <w:lvl w:ilvl="5" w:tplc="0809001B">
      <w:start w:val="1"/>
      <w:numFmt w:val="lowerRoman"/>
      <w:lvlText w:val="%6."/>
      <w:lvlJc w:val="right"/>
      <w:pPr>
        <w:ind w:left="4377" w:hanging="180"/>
      </w:pPr>
    </w:lvl>
    <w:lvl w:ilvl="6" w:tplc="0809000F">
      <w:start w:val="1"/>
      <w:numFmt w:val="decimal"/>
      <w:lvlText w:val="%7."/>
      <w:lvlJc w:val="left"/>
      <w:pPr>
        <w:ind w:left="5097" w:hanging="360"/>
      </w:pPr>
    </w:lvl>
    <w:lvl w:ilvl="7" w:tplc="08090019">
      <w:start w:val="1"/>
      <w:numFmt w:val="lowerLetter"/>
      <w:lvlText w:val="%8."/>
      <w:lvlJc w:val="left"/>
      <w:pPr>
        <w:ind w:left="5817" w:hanging="360"/>
      </w:pPr>
    </w:lvl>
    <w:lvl w:ilvl="8" w:tplc="0809001B">
      <w:start w:val="1"/>
      <w:numFmt w:val="lowerRoman"/>
      <w:lvlText w:val="%9."/>
      <w:lvlJc w:val="right"/>
      <w:pPr>
        <w:ind w:left="6537" w:hanging="180"/>
      </w:pPr>
    </w:lvl>
  </w:abstractNum>
  <w:abstractNum w:abstractNumId="19"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20" w15:restartNumberingAfterBreak="0">
    <w:nsid w:val="2E7E4D11"/>
    <w:multiLevelType w:val="hybridMultilevel"/>
    <w:tmpl w:val="35F66E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2EEA13BE"/>
    <w:multiLevelType w:val="multilevel"/>
    <w:tmpl w:val="AA02B054"/>
    <w:lvl w:ilvl="0">
      <w:start w:val="1"/>
      <w:numFmt w:val="decimal"/>
      <w:pStyle w:val="Style1"/>
      <w:lvlText w:val="%1."/>
      <w:lvlJc w:val="left"/>
      <w:pPr>
        <w:tabs>
          <w:tab w:val="num" w:pos="3464"/>
        </w:tabs>
        <w:ind w:left="2160" w:firstLine="851"/>
      </w:pPr>
      <w:rPr>
        <w:rFonts w:hint="default"/>
        <w:strike w:val="0"/>
      </w:rPr>
    </w:lvl>
    <w:lvl w:ilvl="1">
      <w:start w:val="1"/>
      <w:numFmt w:val="decimal"/>
      <w:pStyle w:val="Style2"/>
      <w:lvlText w:val="%1.%2."/>
      <w:lvlJc w:val="left"/>
      <w:pPr>
        <w:tabs>
          <w:tab w:val="num" w:pos="2971"/>
        </w:tabs>
        <w:ind w:left="1440" w:firstLine="851"/>
      </w:pPr>
      <w:rPr>
        <w:rFonts w:hint="default"/>
        <w:strike w:val="0"/>
      </w:rPr>
    </w:lvl>
    <w:lvl w:ilvl="2">
      <w:start w:val="1"/>
      <w:numFmt w:val="decimal"/>
      <w:pStyle w:val="Style3"/>
      <w:lvlText w:val="%1.%2.%3."/>
      <w:lvlJc w:val="left"/>
      <w:pPr>
        <w:tabs>
          <w:tab w:val="num" w:pos="3861"/>
        </w:tabs>
        <w:ind w:left="2160" w:firstLine="851"/>
      </w:pPr>
      <w:rPr>
        <w:rFonts w:hint="default"/>
      </w:rPr>
    </w:lvl>
    <w:lvl w:ilvl="3">
      <w:start w:val="1"/>
      <w:numFmt w:val="decimal"/>
      <w:lvlText w:val="%1.%2.%3.%4."/>
      <w:lvlJc w:val="left"/>
      <w:pPr>
        <w:tabs>
          <w:tab w:val="num" w:pos="3024"/>
        </w:tabs>
        <w:ind w:left="2160" w:firstLine="851"/>
      </w:pPr>
      <w:rPr>
        <w:rFonts w:hint="default"/>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22" w15:restartNumberingAfterBreak="0">
    <w:nsid w:val="2F2B30DD"/>
    <w:multiLevelType w:val="multilevel"/>
    <w:tmpl w:val="7E2246AE"/>
    <w:lvl w:ilvl="0">
      <w:start w:val="1"/>
      <w:numFmt w:val="decimal"/>
      <w:lvlText w:val="%1."/>
      <w:lvlJc w:val="left"/>
      <w:pPr>
        <w:ind w:left="420" w:hanging="420"/>
      </w:pPr>
    </w:lvl>
    <w:lvl w:ilvl="1">
      <w:start w:val="1"/>
      <w:numFmt w:val="decimal"/>
      <w:lvlText w:val="%1.%2."/>
      <w:lvlJc w:val="left"/>
      <w:pPr>
        <w:ind w:left="1500" w:hanging="4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3" w15:restartNumberingAfterBreak="0">
    <w:nsid w:val="2F2D0DA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1ED09E2"/>
    <w:multiLevelType w:val="hybridMultilevel"/>
    <w:tmpl w:val="CBE475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35C3371E"/>
    <w:multiLevelType w:val="hybridMultilevel"/>
    <w:tmpl w:val="8FB81446"/>
    <w:styleLink w:val="StyleNumberedLeft265cm3"/>
    <w:lvl w:ilvl="0" w:tplc="0B006D58">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3698161B"/>
    <w:multiLevelType w:val="hybridMultilevel"/>
    <w:tmpl w:val="58482F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8" w15:restartNumberingAfterBreak="0">
    <w:nsid w:val="3A701058"/>
    <w:multiLevelType w:val="hybridMultilevel"/>
    <w:tmpl w:val="0336889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0A372C2"/>
    <w:multiLevelType w:val="hybridMultilevel"/>
    <w:tmpl w:val="0F847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105255F"/>
    <w:multiLevelType w:val="multilevel"/>
    <w:tmpl w:val="866A2B26"/>
    <w:lvl w:ilvl="0">
      <w:start w:val="1"/>
      <w:numFmt w:val="decimal"/>
      <w:pStyle w:val="TXT"/>
      <w:lvlText w:val="%1."/>
      <w:lvlJc w:val="left"/>
      <w:pPr>
        <w:tabs>
          <w:tab w:val="num" w:pos="432"/>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441462CD"/>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5120688"/>
    <w:multiLevelType w:val="hybridMultilevel"/>
    <w:tmpl w:val="9016007A"/>
    <w:lvl w:ilvl="0" w:tplc="0427000F">
      <w:start w:val="1"/>
      <w:numFmt w:val="decimal"/>
      <w:lvlText w:val="%1."/>
      <w:lvlJc w:val="left"/>
      <w:pPr>
        <w:ind w:left="780" w:hanging="360"/>
      </w:pPr>
    </w:lvl>
    <w:lvl w:ilvl="1" w:tplc="04270019">
      <w:start w:val="1"/>
      <w:numFmt w:val="lowerLetter"/>
      <w:lvlText w:val="%2."/>
      <w:lvlJc w:val="left"/>
      <w:pPr>
        <w:ind w:left="1500" w:hanging="360"/>
      </w:pPr>
    </w:lvl>
    <w:lvl w:ilvl="2" w:tplc="0427001B">
      <w:start w:val="1"/>
      <w:numFmt w:val="lowerRoman"/>
      <w:lvlText w:val="%3."/>
      <w:lvlJc w:val="right"/>
      <w:pPr>
        <w:ind w:left="2220" w:hanging="180"/>
      </w:pPr>
    </w:lvl>
    <w:lvl w:ilvl="3" w:tplc="0427000F">
      <w:start w:val="1"/>
      <w:numFmt w:val="decimal"/>
      <w:lvlText w:val="%4."/>
      <w:lvlJc w:val="left"/>
      <w:pPr>
        <w:ind w:left="2940" w:hanging="360"/>
      </w:pPr>
    </w:lvl>
    <w:lvl w:ilvl="4" w:tplc="04270019">
      <w:start w:val="1"/>
      <w:numFmt w:val="lowerLetter"/>
      <w:lvlText w:val="%5."/>
      <w:lvlJc w:val="left"/>
      <w:pPr>
        <w:ind w:left="3660" w:hanging="360"/>
      </w:pPr>
    </w:lvl>
    <w:lvl w:ilvl="5" w:tplc="0427001B">
      <w:start w:val="1"/>
      <w:numFmt w:val="lowerRoman"/>
      <w:lvlText w:val="%6."/>
      <w:lvlJc w:val="right"/>
      <w:pPr>
        <w:ind w:left="4380" w:hanging="180"/>
      </w:pPr>
    </w:lvl>
    <w:lvl w:ilvl="6" w:tplc="0427000F">
      <w:start w:val="1"/>
      <w:numFmt w:val="decimal"/>
      <w:lvlText w:val="%7."/>
      <w:lvlJc w:val="left"/>
      <w:pPr>
        <w:ind w:left="5100" w:hanging="360"/>
      </w:pPr>
    </w:lvl>
    <w:lvl w:ilvl="7" w:tplc="04270019">
      <w:start w:val="1"/>
      <w:numFmt w:val="lowerLetter"/>
      <w:lvlText w:val="%8."/>
      <w:lvlJc w:val="left"/>
      <w:pPr>
        <w:ind w:left="5820" w:hanging="360"/>
      </w:pPr>
    </w:lvl>
    <w:lvl w:ilvl="8" w:tplc="0427001B">
      <w:start w:val="1"/>
      <w:numFmt w:val="lowerRoman"/>
      <w:lvlText w:val="%9."/>
      <w:lvlJc w:val="right"/>
      <w:pPr>
        <w:ind w:left="6540" w:hanging="180"/>
      </w:pPr>
    </w:lvl>
  </w:abstractNum>
  <w:abstractNum w:abstractNumId="33" w15:restartNumberingAfterBreak="0">
    <w:nsid w:val="49F74F81"/>
    <w:multiLevelType w:val="multilevel"/>
    <w:tmpl w:val="92F65B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4B6E6CFC"/>
    <w:multiLevelType w:val="hybridMultilevel"/>
    <w:tmpl w:val="495CC7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4CC61D32"/>
    <w:multiLevelType w:val="hybridMultilevel"/>
    <w:tmpl w:val="262A5DC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4D5D3372"/>
    <w:multiLevelType w:val="hybridMultilevel"/>
    <w:tmpl w:val="AFA26E08"/>
    <w:lvl w:ilvl="0" w:tplc="0809000F">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4F442EAB"/>
    <w:multiLevelType w:val="hybridMultilevel"/>
    <w:tmpl w:val="B4EE9EE2"/>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502D2754"/>
    <w:multiLevelType w:val="hybridMultilevel"/>
    <w:tmpl w:val="75F0F6A8"/>
    <w:lvl w:ilvl="0" w:tplc="1CE62896">
      <w:start w:val="1"/>
      <w:numFmt w:val="decimal"/>
      <w:lvlText w:val="%1."/>
      <w:lvlJc w:val="left"/>
      <w:pPr>
        <w:tabs>
          <w:tab w:val="num" w:pos="1080"/>
        </w:tabs>
        <w:ind w:left="1080" w:hanging="720"/>
      </w:pPr>
      <w:rPr>
        <w:rFonts w:hint="default"/>
        <w:b w:val="0"/>
        <w:bCs w:val="0"/>
      </w:rPr>
    </w:lvl>
    <w:lvl w:ilvl="1" w:tplc="FFFFFFFF">
      <w:start w:val="1"/>
      <w:numFmt w:val="decimal"/>
      <w:lvlText w:val="5.%2."/>
      <w:lvlJc w:val="left"/>
      <w:pPr>
        <w:tabs>
          <w:tab w:val="num" w:pos="360"/>
        </w:tabs>
      </w:pPr>
      <w:rPr>
        <w:rFonts w:hint="default"/>
        <w:b w:val="0"/>
        <w:i w:val="0"/>
        <w:color w:val="auto"/>
      </w:r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9" w15:restartNumberingAfterBreak="0">
    <w:nsid w:val="54FB597F"/>
    <w:multiLevelType w:val="hybridMultilevel"/>
    <w:tmpl w:val="3AF64C22"/>
    <w:lvl w:ilvl="0" w:tplc="0427000F">
      <w:start w:val="1"/>
      <w:numFmt w:val="decimal"/>
      <w:lvlText w:val="%1."/>
      <w:lvlJc w:val="left"/>
      <w:pPr>
        <w:ind w:left="773" w:hanging="360"/>
      </w:pPr>
    </w:lvl>
    <w:lvl w:ilvl="1" w:tplc="04270019">
      <w:start w:val="1"/>
      <w:numFmt w:val="lowerLetter"/>
      <w:lvlText w:val="%2."/>
      <w:lvlJc w:val="left"/>
      <w:pPr>
        <w:ind w:left="1493" w:hanging="360"/>
      </w:pPr>
    </w:lvl>
    <w:lvl w:ilvl="2" w:tplc="0427001B">
      <w:start w:val="1"/>
      <w:numFmt w:val="lowerRoman"/>
      <w:lvlText w:val="%3."/>
      <w:lvlJc w:val="right"/>
      <w:pPr>
        <w:ind w:left="2213" w:hanging="180"/>
      </w:pPr>
    </w:lvl>
    <w:lvl w:ilvl="3" w:tplc="0427000F">
      <w:start w:val="1"/>
      <w:numFmt w:val="decimal"/>
      <w:lvlText w:val="%4."/>
      <w:lvlJc w:val="left"/>
      <w:pPr>
        <w:ind w:left="2933" w:hanging="360"/>
      </w:pPr>
    </w:lvl>
    <w:lvl w:ilvl="4" w:tplc="04270019">
      <w:start w:val="1"/>
      <w:numFmt w:val="lowerLetter"/>
      <w:lvlText w:val="%5."/>
      <w:lvlJc w:val="left"/>
      <w:pPr>
        <w:ind w:left="3653" w:hanging="360"/>
      </w:pPr>
    </w:lvl>
    <w:lvl w:ilvl="5" w:tplc="0427001B">
      <w:start w:val="1"/>
      <w:numFmt w:val="lowerRoman"/>
      <w:lvlText w:val="%6."/>
      <w:lvlJc w:val="right"/>
      <w:pPr>
        <w:ind w:left="4373" w:hanging="180"/>
      </w:pPr>
    </w:lvl>
    <w:lvl w:ilvl="6" w:tplc="0427000F">
      <w:start w:val="1"/>
      <w:numFmt w:val="decimal"/>
      <w:lvlText w:val="%7."/>
      <w:lvlJc w:val="left"/>
      <w:pPr>
        <w:ind w:left="5093" w:hanging="360"/>
      </w:pPr>
    </w:lvl>
    <w:lvl w:ilvl="7" w:tplc="04270019">
      <w:start w:val="1"/>
      <w:numFmt w:val="lowerLetter"/>
      <w:lvlText w:val="%8."/>
      <w:lvlJc w:val="left"/>
      <w:pPr>
        <w:ind w:left="5813" w:hanging="360"/>
      </w:pPr>
    </w:lvl>
    <w:lvl w:ilvl="8" w:tplc="0427001B">
      <w:start w:val="1"/>
      <w:numFmt w:val="lowerRoman"/>
      <w:lvlText w:val="%9."/>
      <w:lvlJc w:val="right"/>
      <w:pPr>
        <w:ind w:left="6533" w:hanging="180"/>
      </w:pPr>
    </w:lvl>
  </w:abstractNum>
  <w:abstractNum w:abstractNumId="40" w15:restartNumberingAfterBreak="0">
    <w:nsid w:val="55CF2A5D"/>
    <w:multiLevelType w:val="multilevel"/>
    <w:tmpl w:val="889654D2"/>
    <w:lvl w:ilvl="0">
      <w:start w:val="1"/>
      <w:numFmt w:val="decimal"/>
      <w:pStyle w:val="L1"/>
      <w:lvlText w:val="%1."/>
      <w:lvlJc w:val="left"/>
      <w:pPr>
        <w:ind w:left="360" w:hanging="360"/>
      </w:pPr>
    </w:lvl>
    <w:lvl w:ilvl="1">
      <w:start w:val="1"/>
      <w:numFmt w:val="decimal"/>
      <w:pStyle w:val="L2"/>
      <w:lvlText w:val="%1.%2."/>
      <w:lvlJc w:val="left"/>
      <w:pPr>
        <w:ind w:left="792" w:hanging="432"/>
      </w:pPr>
      <w:rPr>
        <w:b w:val="0"/>
        <w:i w:val="0"/>
        <w:iCs/>
      </w:rPr>
    </w:lvl>
    <w:lvl w:ilvl="2">
      <w:start w:val="1"/>
      <w:numFmt w:val="decimal"/>
      <w:pStyle w:val="L3"/>
      <w:lvlText w:val="%1.%2.%3."/>
      <w:lvlJc w:val="left"/>
      <w:pPr>
        <w:ind w:left="5607"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8126622"/>
    <w:multiLevelType w:val="hybridMultilevel"/>
    <w:tmpl w:val="1332A3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5905514D"/>
    <w:multiLevelType w:val="hybridMultilevel"/>
    <w:tmpl w:val="323ED5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5E1058F0"/>
    <w:multiLevelType w:val="hybridMultilevel"/>
    <w:tmpl w:val="8ABE3D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5F8366E3"/>
    <w:multiLevelType w:val="hybridMultilevel"/>
    <w:tmpl w:val="A9604C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60D926B9"/>
    <w:multiLevelType w:val="hybridMultilevel"/>
    <w:tmpl w:val="15E43E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63231072"/>
    <w:multiLevelType w:val="hybridMultilevel"/>
    <w:tmpl w:val="0AFA5C90"/>
    <w:lvl w:ilvl="0" w:tplc="8FCCF5D6">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64F25757"/>
    <w:multiLevelType w:val="hybridMultilevel"/>
    <w:tmpl w:val="4D3A405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8" w15:restartNumberingAfterBreak="0">
    <w:nsid w:val="652C05E0"/>
    <w:multiLevelType w:val="multilevel"/>
    <w:tmpl w:val="576AEE5C"/>
    <w:lvl w:ilvl="0">
      <w:start w:val="4"/>
      <w:numFmt w:val="decimal"/>
      <w:lvlText w:val="%1."/>
      <w:lvlJc w:val="left"/>
      <w:pPr>
        <w:ind w:left="357" w:hanging="357"/>
      </w:pPr>
      <w:rPr>
        <w:rFonts w:hint="default"/>
      </w:rPr>
    </w:lvl>
    <w:lvl w:ilvl="1">
      <w:start w:val="1"/>
      <w:numFmt w:val="decimal"/>
      <w:lvlText w:val="3.%2."/>
      <w:lvlJc w:val="left"/>
      <w:pPr>
        <w:ind w:left="454" w:hanging="397"/>
      </w:pPr>
      <w:rPr>
        <w:rFonts w:hint="default"/>
      </w:rPr>
    </w:lvl>
    <w:lvl w:ilvl="2">
      <w:start w:val="1"/>
      <w:numFmt w:val="decimal"/>
      <w:lvlText w:val="3.%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9" w15:restartNumberingAfterBreak="0">
    <w:nsid w:val="6A284723"/>
    <w:multiLevelType w:val="multilevel"/>
    <w:tmpl w:val="8C762196"/>
    <w:lvl w:ilvl="0">
      <w:start w:val="3"/>
      <w:numFmt w:val="decimal"/>
      <w:lvlText w:val="%1."/>
      <w:lvlJc w:val="left"/>
      <w:pPr>
        <w:ind w:left="360" w:hanging="360"/>
      </w:pPr>
      <w:rPr>
        <w:rFonts w:hint="default"/>
      </w:rPr>
    </w:lvl>
    <w:lvl w:ilvl="1">
      <w:start w:val="1"/>
      <w:numFmt w:val="decimal"/>
      <w:lvlText w:val="%1.%2."/>
      <w:lvlJc w:val="left"/>
      <w:pPr>
        <w:ind w:left="764" w:hanging="360"/>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50" w15:restartNumberingAfterBreak="0">
    <w:nsid w:val="6A6979BF"/>
    <w:multiLevelType w:val="multilevel"/>
    <w:tmpl w:val="66C85BD4"/>
    <w:lvl w:ilvl="0">
      <w:start w:val="6"/>
      <w:numFmt w:val="decimal"/>
      <w:lvlText w:val="%1."/>
      <w:lvlJc w:val="left"/>
      <w:pPr>
        <w:ind w:left="360" w:hanging="360"/>
      </w:pPr>
      <w:rPr>
        <w:rFonts w:hint="default"/>
      </w:rPr>
    </w:lvl>
    <w:lvl w:ilvl="1">
      <w:start w:val="1"/>
      <w:numFmt w:val="decimal"/>
      <w:lvlText w:val="5.%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6B7A01D6"/>
    <w:multiLevelType w:val="hybridMultilevel"/>
    <w:tmpl w:val="4F94715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6D3A138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D9776D6"/>
    <w:multiLevelType w:val="hybridMultilevel"/>
    <w:tmpl w:val="A80659DA"/>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55" w15:restartNumberingAfterBreak="0">
    <w:nsid w:val="6F8B0A16"/>
    <w:multiLevelType w:val="hybridMultilevel"/>
    <w:tmpl w:val="B81CA3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6" w15:restartNumberingAfterBreak="0">
    <w:nsid w:val="6FF26E8F"/>
    <w:multiLevelType w:val="hybridMultilevel"/>
    <w:tmpl w:val="29CCFD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7" w15:restartNumberingAfterBreak="0">
    <w:nsid w:val="70A6538F"/>
    <w:multiLevelType w:val="hybridMultilevel"/>
    <w:tmpl w:val="9EEAFA20"/>
    <w:lvl w:ilvl="0" w:tplc="0809000F">
      <w:start w:val="1"/>
      <w:numFmt w:val="decimal"/>
      <w:lvlText w:val="%1."/>
      <w:lvlJc w:val="left"/>
      <w:pPr>
        <w:ind w:left="777" w:hanging="360"/>
      </w:pPr>
    </w:lvl>
    <w:lvl w:ilvl="1" w:tplc="08090019">
      <w:start w:val="1"/>
      <w:numFmt w:val="lowerLetter"/>
      <w:lvlText w:val="%2."/>
      <w:lvlJc w:val="left"/>
      <w:pPr>
        <w:ind w:left="1497" w:hanging="360"/>
      </w:pPr>
    </w:lvl>
    <w:lvl w:ilvl="2" w:tplc="0809001B">
      <w:start w:val="1"/>
      <w:numFmt w:val="lowerRoman"/>
      <w:lvlText w:val="%3."/>
      <w:lvlJc w:val="right"/>
      <w:pPr>
        <w:ind w:left="2217" w:hanging="180"/>
      </w:pPr>
    </w:lvl>
    <w:lvl w:ilvl="3" w:tplc="0809000F">
      <w:start w:val="1"/>
      <w:numFmt w:val="decimal"/>
      <w:lvlText w:val="%4."/>
      <w:lvlJc w:val="left"/>
      <w:pPr>
        <w:ind w:left="2937" w:hanging="360"/>
      </w:pPr>
    </w:lvl>
    <w:lvl w:ilvl="4" w:tplc="08090019">
      <w:start w:val="1"/>
      <w:numFmt w:val="lowerLetter"/>
      <w:lvlText w:val="%5."/>
      <w:lvlJc w:val="left"/>
      <w:pPr>
        <w:ind w:left="3657" w:hanging="360"/>
      </w:pPr>
    </w:lvl>
    <w:lvl w:ilvl="5" w:tplc="0809001B">
      <w:start w:val="1"/>
      <w:numFmt w:val="lowerRoman"/>
      <w:lvlText w:val="%6."/>
      <w:lvlJc w:val="right"/>
      <w:pPr>
        <w:ind w:left="4377" w:hanging="180"/>
      </w:pPr>
    </w:lvl>
    <w:lvl w:ilvl="6" w:tplc="0809000F">
      <w:start w:val="1"/>
      <w:numFmt w:val="decimal"/>
      <w:lvlText w:val="%7."/>
      <w:lvlJc w:val="left"/>
      <w:pPr>
        <w:ind w:left="5097" w:hanging="360"/>
      </w:pPr>
    </w:lvl>
    <w:lvl w:ilvl="7" w:tplc="08090019">
      <w:start w:val="1"/>
      <w:numFmt w:val="lowerLetter"/>
      <w:lvlText w:val="%8."/>
      <w:lvlJc w:val="left"/>
      <w:pPr>
        <w:ind w:left="5817" w:hanging="360"/>
      </w:pPr>
    </w:lvl>
    <w:lvl w:ilvl="8" w:tplc="0809001B">
      <w:start w:val="1"/>
      <w:numFmt w:val="lowerRoman"/>
      <w:lvlText w:val="%9."/>
      <w:lvlJc w:val="right"/>
      <w:pPr>
        <w:ind w:left="6537" w:hanging="180"/>
      </w:pPr>
    </w:lvl>
  </w:abstractNum>
  <w:abstractNum w:abstractNumId="58" w15:restartNumberingAfterBreak="0">
    <w:nsid w:val="71714B9D"/>
    <w:multiLevelType w:val="hybridMultilevel"/>
    <w:tmpl w:val="FCA4DB5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726150F6"/>
    <w:multiLevelType w:val="hybridMultilevel"/>
    <w:tmpl w:val="6AD600FA"/>
    <w:lvl w:ilvl="0" w:tplc="B2E48CAE">
      <w:start w:val="1"/>
      <w:numFmt w:val="decimal"/>
      <w:lvlText w:val="%1."/>
      <w:lvlJc w:val="left"/>
      <w:pPr>
        <w:ind w:left="720" w:hanging="360"/>
      </w:pPr>
      <w:rPr>
        <w:rFonts w:hint="default"/>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74A11E03"/>
    <w:multiLevelType w:val="hybridMultilevel"/>
    <w:tmpl w:val="29562E8A"/>
    <w:lvl w:ilvl="0" w:tplc="B16C32EA">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74DB4208"/>
    <w:multiLevelType w:val="multilevel"/>
    <w:tmpl w:val="EE26CE8A"/>
    <w:lvl w:ilvl="0">
      <w:start w:val="1"/>
      <w:numFmt w:val="decimal"/>
      <w:pStyle w:val="Punktas"/>
      <w:lvlText w:val="%1."/>
      <w:lvlJc w:val="left"/>
      <w:pPr>
        <w:ind w:left="360" w:hanging="360"/>
      </w:pPr>
      <w:rPr>
        <w:b w:val="0"/>
        <w:i w:val="0"/>
      </w:rPr>
    </w:lvl>
    <w:lvl w:ilvl="1">
      <w:start w:val="1"/>
      <w:numFmt w:val="decimal"/>
      <w:pStyle w:val="1Papunktis"/>
      <w:lvlText w:val="%1.%2."/>
      <w:lvlJc w:val="left"/>
      <w:pPr>
        <w:ind w:left="2417"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2Papunktis"/>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621119F"/>
    <w:multiLevelType w:val="hybridMultilevel"/>
    <w:tmpl w:val="01FCA318"/>
    <w:lvl w:ilvl="0" w:tplc="F07A2D28">
      <w:start w:val="1"/>
      <w:numFmt w:val="upperRoman"/>
      <w:lvlText w:val="%1."/>
      <w:lvlJc w:val="left"/>
      <w:pPr>
        <w:tabs>
          <w:tab w:val="num" w:pos="1080"/>
        </w:tabs>
        <w:ind w:left="1080" w:hanging="720"/>
      </w:pPr>
      <w:rPr>
        <w:rFonts w:hint="default"/>
        <w:b/>
        <w:bCs/>
      </w:rPr>
    </w:lvl>
    <w:lvl w:ilvl="1" w:tplc="9D36998E">
      <w:start w:val="1"/>
      <w:numFmt w:val="decimal"/>
      <w:lvlText w:val="5.%2."/>
      <w:lvlJc w:val="left"/>
      <w:pPr>
        <w:tabs>
          <w:tab w:val="num" w:pos="360"/>
        </w:tabs>
      </w:pPr>
      <w:rPr>
        <w:rFonts w:hint="default"/>
        <w:b w:val="0"/>
        <w:i w:val="0"/>
        <w:color w:val="auto"/>
      </w:rPr>
    </w:lvl>
    <w:lvl w:ilvl="2" w:tplc="4F4A1B92">
      <w:numFmt w:val="none"/>
      <w:lvlText w:val=""/>
      <w:lvlJc w:val="left"/>
      <w:pPr>
        <w:tabs>
          <w:tab w:val="num" w:pos="360"/>
        </w:tabs>
      </w:pPr>
    </w:lvl>
    <w:lvl w:ilvl="3" w:tplc="38580CA4">
      <w:numFmt w:val="none"/>
      <w:lvlText w:val=""/>
      <w:lvlJc w:val="left"/>
      <w:pPr>
        <w:tabs>
          <w:tab w:val="num" w:pos="360"/>
        </w:tabs>
      </w:pPr>
    </w:lvl>
    <w:lvl w:ilvl="4" w:tplc="3C84DE52">
      <w:numFmt w:val="none"/>
      <w:lvlText w:val=""/>
      <w:lvlJc w:val="left"/>
      <w:pPr>
        <w:tabs>
          <w:tab w:val="num" w:pos="360"/>
        </w:tabs>
      </w:pPr>
    </w:lvl>
    <w:lvl w:ilvl="5" w:tplc="81C49D96">
      <w:numFmt w:val="none"/>
      <w:lvlText w:val=""/>
      <w:lvlJc w:val="left"/>
      <w:pPr>
        <w:tabs>
          <w:tab w:val="num" w:pos="360"/>
        </w:tabs>
      </w:pPr>
    </w:lvl>
    <w:lvl w:ilvl="6" w:tplc="F7AC13D2">
      <w:numFmt w:val="none"/>
      <w:lvlText w:val=""/>
      <w:lvlJc w:val="left"/>
      <w:pPr>
        <w:tabs>
          <w:tab w:val="num" w:pos="360"/>
        </w:tabs>
      </w:pPr>
    </w:lvl>
    <w:lvl w:ilvl="7" w:tplc="B4640E7E">
      <w:numFmt w:val="none"/>
      <w:lvlText w:val=""/>
      <w:lvlJc w:val="left"/>
      <w:pPr>
        <w:tabs>
          <w:tab w:val="num" w:pos="360"/>
        </w:tabs>
      </w:pPr>
    </w:lvl>
    <w:lvl w:ilvl="8" w:tplc="4D8677EE">
      <w:numFmt w:val="none"/>
      <w:lvlText w:val=""/>
      <w:lvlJc w:val="left"/>
      <w:pPr>
        <w:tabs>
          <w:tab w:val="num" w:pos="360"/>
        </w:tabs>
      </w:pPr>
    </w:lvl>
  </w:abstractNum>
  <w:abstractNum w:abstractNumId="63" w15:restartNumberingAfterBreak="0">
    <w:nsid w:val="77EA0D81"/>
    <w:multiLevelType w:val="multilevel"/>
    <w:tmpl w:val="3A7C240A"/>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8022D6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96D0B68"/>
    <w:multiLevelType w:val="multilevel"/>
    <w:tmpl w:val="1722B1FA"/>
    <w:lvl w:ilvl="0">
      <w:start w:val="2"/>
      <w:numFmt w:val="decimal"/>
      <w:pStyle w:val="Antrat1"/>
      <w:suff w:val="space"/>
      <w:lvlText w:val="%1."/>
      <w:lvlJc w:val="left"/>
      <w:pPr>
        <w:ind w:left="1000" w:hanging="432"/>
      </w:pPr>
      <w:rPr>
        <w:rFonts w:cs="Times New Roman" w:hint="default"/>
      </w:rPr>
    </w:lvl>
    <w:lvl w:ilvl="1">
      <w:start w:val="8"/>
      <w:numFmt w:val="decimal"/>
      <w:suff w:val="space"/>
      <w:lvlText w:val="%1.%2."/>
      <w:lvlJc w:val="left"/>
      <w:pPr>
        <w:ind w:left="698" w:firstLine="720"/>
      </w:pPr>
      <w:rPr>
        <w:rFonts w:cs="Times New Roman" w:hint="default"/>
        <w:b w:val="0"/>
        <w:i w:val="0"/>
        <w:color w:val="auto"/>
      </w:rPr>
    </w:lvl>
    <w:lvl w:ilvl="2">
      <w:start w:val="1"/>
      <w:numFmt w:val="decimal"/>
      <w:suff w:val="space"/>
      <w:lvlText w:val="%1.%2.%3."/>
      <w:lvlJc w:val="left"/>
      <w:pPr>
        <w:ind w:left="540"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66" w15:restartNumberingAfterBreak="0">
    <w:nsid w:val="7A2D704E"/>
    <w:multiLevelType w:val="hybridMultilevel"/>
    <w:tmpl w:val="75E2F7D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7BC2123A"/>
    <w:multiLevelType w:val="hybridMultilevel"/>
    <w:tmpl w:val="0F847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7D904AEC"/>
    <w:multiLevelType w:val="multilevel"/>
    <w:tmpl w:val="261C41BC"/>
    <w:lvl w:ilvl="0">
      <w:start w:val="5"/>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9" w15:restartNumberingAfterBreak="0">
    <w:nsid w:val="7F856F46"/>
    <w:multiLevelType w:val="hybridMultilevel"/>
    <w:tmpl w:val="25162FA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010765124">
    <w:abstractNumId w:val="25"/>
  </w:num>
  <w:num w:numId="2" w16cid:durableId="34813166">
    <w:abstractNumId w:val="65"/>
  </w:num>
  <w:num w:numId="3" w16cid:durableId="722485013">
    <w:abstractNumId w:val="9"/>
  </w:num>
  <w:num w:numId="4" w16cid:durableId="306594383">
    <w:abstractNumId w:val="40"/>
  </w:num>
  <w:num w:numId="5" w16cid:durableId="1273781328">
    <w:abstractNumId w:val="61"/>
  </w:num>
  <w:num w:numId="6" w16cid:durableId="609778989">
    <w:abstractNumId w:val="13"/>
  </w:num>
  <w:num w:numId="7" w16cid:durableId="1375541029">
    <w:abstractNumId w:val="21"/>
  </w:num>
  <w:num w:numId="8" w16cid:durableId="1773237076">
    <w:abstractNumId w:val="27"/>
  </w:num>
  <w:num w:numId="9" w16cid:durableId="1492868193">
    <w:abstractNumId w:val="53"/>
  </w:num>
  <w:num w:numId="10" w16cid:durableId="969439032">
    <w:abstractNumId w:val="30"/>
  </w:num>
  <w:num w:numId="11" w16cid:durableId="1970044112">
    <w:abstractNumId w:val="19"/>
  </w:num>
  <w:num w:numId="12" w16cid:durableId="900750300">
    <w:abstractNumId w:val="62"/>
  </w:num>
  <w:num w:numId="13" w16cid:durableId="850804116">
    <w:abstractNumId w:val="11"/>
  </w:num>
  <w:num w:numId="14" w16cid:durableId="1944990282">
    <w:abstractNumId w:val="23"/>
  </w:num>
  <w:num w:numId="15" w16cid:durableId="1683705897">
    <w:abstractNumId w:val="0"/>
  </w:num>
  <w:num w:numId="16" w16cid:durableId="14990347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07487404">
    <w:abstractNumId w:val="8"/>
    <w:lvlOverride w:ilvl="0">
      <w:startOverride w:val="1"/>
    </w:lvlOverride>
    <w:lvlOverride w:ilvl="1"/>
    <w:lvlOverride w:ilvl="2"/>
    <w:lvlOverride w:ilvl="3"/>
    <w:lvlOverride w:ilvl="4"/>
    <w:lvlOverride w:ilvl="5"/>
    <w:lvlOverride w:ilvl="6"/>
    <w:lvlOverride w:ilvl="7"/>
    <w:lvlOverride w:ilvl="8"/>
  </w:num>
  <w:num w:numId="18" w16cid:durableId="14859251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729389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558385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730192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019209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39704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3819512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800893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921523">
    <w:abstractNumId w:val="6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22025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5595059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503034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7445058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560727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180214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772145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817686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424793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39161763">
    <w:abstractNumId w:val="37"/>
    <w:lvlOverride w:ilvl="0">
      <w:startOverride w:val="1"/>
    </w:lvlOverride>
    <w:lvlOverride w:ilvl="1"/>
    <w:lvlOverride w:ilvl="2"/>
    <w:lvlOverride w:ilvl="3"/>
    <w:lvlOverride w:ilvl="4"/>
    <w:lvlOverride w:ilvl="5"/>
    <w:lvlOverride w:ilvl="6"/>
    <w:lvlOverride w:ilvl="7"/>
    <w:lvlOverride w:ilvl="8"/>
  </w:num>
  <w:num w:numId="37" w16cid:durableId="1664812917">
    <w:abstractNumId w:val="36"/>
    <w:lvlOverride w:ilvl="0">
      <w:startOverride w:val="1"/>
    </w:lvlOverride>
    <w:lvlOverride w:ilvl="1"/>
    <w:lvlOverride w:ilvl="2"/>
    <w:lvlOverride w:ilvl="3"/>
    <w:lvlOverride w:ilvl="4"/>
    <w:lvlOverride w:ilvl="5"/>
    <w:lvlOverride w:ilvl="6"/>
    <w:lvlOverride w:ilvl="7"/>
    <w:lvlOverride w:ilvl="8"/>
  </w:num>
  <w:num w:numId="38" w16cid:durableId="17400115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44275624">
    <w:abstractNumId w:val="14"/>
  </w:num>
  <w:num w:numId="40" w16cid:durableId="18037685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14195790">
    <w:abstractNumId w:val="58"/>
  </w:num>
  <w:num w:numId="42" w16cid:durableId="2080053869">
    <w:abstractNumId w:val="63"/>
  </w:num>
  <w:num w:numId="43" w16cid:durableId="1170681983">
    <w:abstractNumId w:val="64"/>
  </w:num>
  <w:num w:numId="44" w16cid:durableId="377629071">
    <w:abstractNumId w:val="7"/>
  </w:num>
  <w:num w:numId="45" w16cid:durableId="1097558212">
    <w:abstractNumId w:val="66"/>
  </w:num>
  <w:num w:numId="46" w16cid:durableId="8216614">
    <w:abstractNumId w:val="43"/>
  </w:num>
  <w:num w:numId="47" w16cid:durableId="522744588">
    <w:abstractNumId w:val="42"/>
  </w:num>
  <w:num w:numId="48" w16cid:durableId="1519850190">
    <w:abstractNumId w:val="1"/>
  </w:num>
  <w:num w:numId="49" w16cid:durableId="235095809">
    <w:abstractNumId w:val="31"/>
  </w:num>
  <w:num w:numId="50" w16cid:durableId="1813597018">
    <w:abstractNumId w:val="35"/>
  </w:num>
  <w:num w:numId="51" w16cid:durableId="1726877983">
    <w:abstractNumId w:val="69"/>
  </w:num>
  <w:num w:numId="52" w16cid:durableId="993028855">
    <w:abstractNumId w:val="59"/>
  </w:num>
  <w:num w:numId="53" w16cid:durableId="1644505516">
    <w:abstractNumId w:val="46"/>
  </w:num>
  <w:num w:numId="54" w16cid:durableId="117840906">
    <w:abstractNumId w:val="5"/>
  </w:num>
  <w:num w:numId="55" w16cid:durableId="1223105732">
    <w:abstractNumId w:val="10"/>
  </w:num>
  <w:num w:numId="56" w16cid:durableId="1604218597">
    <w:abstractNumId w:val="2"/>
  </w:num>
  <w:num w:numId="57" w16cid:durableId="1255094599">
    <w:abstractNumId w:val="33"/>
  </w:num>
  <w:num w:numId="58" w16cid:durableId="1552620727">
    <w:abstractNumId w:val="15"/>
  </w:num>
  <w:num w:numId="59" w16cid:durableId="295332586">
    <w:abstractNumId w:val="48"/>
  </w:num>
  <w:num w:numId="60" w16cid:durableId="1254702828">
    <w:abstractNumId w:val="3"/>
  </w:num>
  <w:num w:numId="61" w16cid:durableId="318005033">
    <w:abstractNumId w:val="50"/>
  </w:num>
  <w:num w:numId="62" w16cid:durableId="1276593773">
    <w:abstractNumId w:val="49"/>
  </w:num>
  <w:num w:numId="63" w16cid:durableId="1344551496">
    <w:abstractNumId w:val="4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64" w16cid:durableId="1126705181">
    <w:abstractNumId w:val="4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397"/>
        </w:pPr>
        <w:rPr>
          <w:rFonts w:hint="default"/>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65" w16cid:durableId="49307622">
    <w:abstractNumId w:val="26"/>
  </w:num>
  <w:num w:numId="66" w16cid:durableId="1794785371">
    <w:abstractNumId w:val="38"/>
  </w:num>
  <w:num w:numId="67" w16cid:durableId="1004740761">
    <w:abstractNumId w:val="0"/>
  </w:num>
  <w:num w:numId="68" w16cid:durableId="1113863618">
    <w:abstractNumId w:val="8"/>
    <w:lvlOverride w:ilvl="0">
      <w:startOverride w:val="1"/>
    </w:lvlOverride>
    <w:lvlOverride w:ilvl="1"/>
    <w:lvlOverride w:ilvl="2"/>
    <w:lvlOverride w:ilvl="3"/>
    <w:lvlOverride w:ilvl="4"/>
    <w:lvlOverride w:ilvl="5"/>
    <w:lvlOverride w:ilvl="6"/>
    <w:lvlOverride w:ilvl="7"/>
    <w:lvlOverride w:ilvl="8"/>
  </w:num>
  <w:num w:numId="69" w16cid:durableId="104387033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093504824">
    <w:abstractNumId w:val="37"/>
    <w:lvlOverride w:ilvl="0">
      <w:startOverride w:val="1"/>
    </w:lvlOverride>
    <w:lvlOverride w:ilvl="1"/>
    <w:lvlOverride w:ilvl="2"/>
    <w:lvlOverride w:ilvl="3"/>
    <w:lvlOverride w:ilvl="4"/>
    <w:lvlOverride w:ilvl="5"/>
    <w:lvlOverride w:ilvl="6"/>
    <w:lvlOverride w:ilvl="7"/>
    <w:lvlOverride w:ilvl="8"/>
  </w:num>
  <w:num w:numId="71" w16cid:durableId="1601840392">
    <w:abstractNumId w:val="36"/>
    <w:lvlOverride w:ilvl="0">
      <w:startOverride w:val="1"/>
    </w:lvlOverride>
    <w:lvlOverride w:ilvl="1"/>
    <w:lvlOverride w:ilvl="2"/>
    <w:lvlOverride w:ilvl="3"/>
    <w:lvlOverride w:ilvl="4"/>
    <w:lvlOverride w:ilvl="5"/>
    <w:lvlOverride w:ilvl="6"/>
    <w:lvlOverride w:ilvl="7"/>
    <w:lvlOverride w:ilvl="8"/>
  </w:num>
  <w:num w:numId="72" w16cid:durableId="10955935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96863678">
    <w:abstractNumId w:val="41"/>
  </w:num>
  <w:num w:numId="74" w16cid:durableId="1447652410">
    <w:abstractNumId w:val="28"/>
  </w:num>
  <w:num w:numId="75" w16cid:durableId="189343241">
    <w:abstractNumId w:val="52"/>
  </w:num>
  <w:num w:numId="76" w16cid:durableId="1406535814">
    <w:abstractNumId w:val="51"/>
  </w:num>
  <w:num w:numId="77" w16cid:durableId="517423782">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2BF"/>
    <w:rsid w:val="00003A57"/>
    <w:rsid w:val="00005103"/>
    <w:rsid w:val="00005F51"/>
    <w:rsid w:val="00022823"/>
    <w:rsid w:val="00022F5F"/>
    <w:rsid w:val="0003545B"/>
    <w:rsid w:val="000430BF"/>
    <w:rsid w:val="00046534"/>
    <w:rsid w:val="00051EE5"/>
    <w:rsid w:val="000544EF"/>
    <w:rsid w:val="00054636"/>
    <w:rsid w:val="00056748"/>
    <w:rsid w:val="00056F7D"/>
    <w:rsid w:val="000633BD"/>
    <w:rsid w:val="0007248C"/>
    <w:rsid w:val="00075B6E"/>
    <w:rsid w:val="000776D5"/>
    <w:rsid w:val="000856FD"/>
    <w:rsid w:val="00087EA1"/>
    <w:rsid w:val="0009041E"/>
    <w:rsid w:val="00095C4B"/>
    <w:rsid w:val="00096FBD"/>
    <w:rsid w:val="000A06C5"/>
    <w:rsid w:val="000A1D15"/>
    <w:rsid w:val="000A28A9"/>
    <w:rsid w:val="000A2B10"/>
    <w:rsid w:val="000A367E"/>
    <w:rsid w:val="000A5FB5"/>
    <w:rsid w:val="000A656A"/>
    <w:rsid w:val="000A7260"/>
    <w:rsid w:val="000B178D"/>
    <w:rsid w:val="000B1C83"/>
    <w:rsid w:val="000B3DA7"/>
    <w:rsid w:val="000C032E"/>
    <w:rsid w:val="000C730E"/>
    <w:rsid w:val="000C77D7"/>
    <w:rsid w:val="000E2BDD"/>
    <w:rsid w:val="000E4A49"/>
    <w:rsid w:val="000F1A31"/>
    <w:rsid w:val="00112328"/>
    <w:rsid w:val="001145C1"/>
    <w:rsid w:val="00114882"/>
    <w:rsid w:val="00120931"/>
    <w:rsid w:val="001215DC"/>
    <w:rsid w:val="0012352C"/>
    <w:rsid w:val="00125F27"/>
    <w:rsid w:val="0012773F"/>
    <w:rsid w:val="001310E2"/>
    <w:rsid w:val="001319BC"/>
    <w:rsid w:val="001364A7"/>
    <w:rsid w:val="001437D3"/>
    <w:rsid w:val="00154F8C"/>
    <w:rsid w:val="001554E4"/>
    <w:rsid w:val="00163EAB"/>
    <w:rsid w:val="0017053A"/>
    <w:rsid w:val="00173D35"/>
    <w:rsid w:val="00175C25"/>
    <w:rsid w:val="00177974"/>
    <w:rsid w:val="00183723"/>
    <w:rsid w:val="00184186"/>
    <w:rsid w:val="00190F29"/>
    <w:rsid w:val="00195059"/>
    <w:rsid w:val="001952DA"/>
    <w:rsid w:val="001964A9"/>
    <w:rsid w:val="00197364"/>
    <w:rsid w:val="001A2243"/>
    <w:rsid w:val="001A62AF"/>
    <w:rsid w:val="001A74B2"/>
    <w:rsid w:val="001B01F2"/>
    <w:rsid w:val="001B02BF"/>
    <w:rsid w:val="001B5F6D"/>
    <w:rsid w:val="001C19A8"/>
    <w:rsid w:val="001D15BC"/>
    <w:rsid w:val="001D1D4B"/>
    <w:rsid w:val="001D6772"/>
    <w:rsid w:val="001E01FB"/>
    <w:rsid w:val="001E404B"/>
    <w:rsid w:val="001E779F"/>
    <w:rsid w:val="001F5129"/>
    <w:rsid w:val="00200ECB"/>
    <w:rsid w:val="00206BDA"/>
    <w:rsid w:val="00230A45"/>
    <w:rsid w:val="002327E8"/>
    <w:rsid w:val="00233A47"/>
    <w:rsid w:val="00233EB8"/>
    <w:rsid w:val="00243F97"/>
    <w:rsid w:val="00252074"/>
    <w:rsid w:val="00252159"/>
    <w:rsid w:val="002522DD"/>
    <w:rsid w:val="002523DE"/>
    <w:rsid w:val="002654BD"/>
    <w:rsid w:val="00265EAC"/>
    <w:rsid w:val="00265F57"/>
    <w:rsid w:val="002666B8"/>
    <w:rsid w:val="002706B7"/>
    <w:rsid w:val="00272099"/>
    <w:rsid w:val="0028018E"/>
    <w:rsid w:val="00280560"/>
    <w:rsid w:val="00285500"/>
    <w:rsid w:val="0029164C"/>
    <w:rsid w:val="00291754"/>
    <w:rsid w:val="00293A92"/>
    <w:rsid w:val="0029554C"/>
    <w:rsid w:val="002A0F02"/>
    <w:rsid w:val="002A1A95"/>
    <w:rsid w:val="002B1115"/>
    <w:rsid w:val="002B4380"/>
    <w:rsid w:val="002D225F"/>
    <w:rsid w:val="002D30FA"/>
    <w:rsid w:val="002E48CC"/>
    <w:rsid w:val="002E6488"/>
    <w:rsid w:val="002F22B5"/>
    <w:rsid w:val="002F40FC"/>
    <w:rsid w:val="002F45C4"/>
    <w:rsid w:val="002F5A42"/>
    <w:rsid w:val="002F6548"/>
    <w:rsid w:val="002F7559"/>
    <w:rsid w:val="003051D9"/>
    <w:rsid w:val="00313E74"/>
    <w:rsid w:val="0032284B"/>
    <w:rsid w:val="003258AC"/>
    <w:rsid w:val="00333876"/>
    <w:rsid w:val="00333899"/>
    <w:rsid w:val="003365A0"/>
    <w:rsid w:val="00345716"/>
    <w:rsid w:val="0035049C"/>
    <w:rsid w:val="00353668"/>
    <w:rsid w:val="00362F7F"/>
    <w:rsid w:val="00364AC9"/>
    <w:rsid w:val="0036559F"/>
    <w:rsid w:val="0037332C"/>
    <w:rsid w:val="003836CD"/>
    <w:rsid w:val="00384194"/>
    <w:rsid w:val="003856E5"/>
    <w:rsid w:val="00392580"/>
    <w:rsid w:val="003A1EAA"/>
    <w:rsid w:val="003B030B"/>
    <w:rsid w:val="003B0795"/>
    <w:rsid w:val="003B2187"/>
    <w:rsid w:val="003B3EAB"/>
    <w:rsid w:val="003B42DC"/>
    <w:rsid w:val="003B480F"/>
    <w:rsid w:val="003B7971"/>
    <w:rsid w:val="003C527F"/>
    <w:rsid w:val="003D02DA"/>
    <w:rsid w:val="003D18DA"/>
    <w:rsid w:val="003D48BC"/>
    <w:rsid w:val="003F7132"/>
    <w:rsid w:val="0041237B"/>
    <w:rsid w:val="00417028"/>
    <w:rsid w:val="00417325"/>
    <w:rsid w:val="00417EA6"/>
    <w:rsid w:val="00417F4B"/>
    <w:rsid w:val="00420AE2"/>
    <w:rsid w:val="004225A5"/>
    <w:rsid w:val="0042315D"/>
    <w:rsid w:val="00424ED9"/>
    <w:rsid w:val="00425F8C"/>
    <w:rsid w:val="00427D10"/>
    <w:rsid w:val="00430971"/>
    <w:rsid w:val="00430DDE"/>
    <w:rsid w:val="00437865"/>
    <w:rsid w:val="004402B2"/>
    <w:rsid w:val="0044375A"/>
    <w:rsid w:val="00453DD6"/>
    <w:rsid w:val="00455313"/>
    <w:rsid w:val="004616A3"/>
    <w:rsid w:val="00462432"/>
    <w:rsid w:val="0046318C"/>
    <w:rsid w:val="004710CB"/>
    <w:rsid w:val="00472423"/>
    <w:rsid w:val="00472F28"/>
    <w:rsid w:val="004748DF"/>
    <w:rsid w:val="004807EB"/>
    <w:rsid w:val="0048598B"/>
    <w:rsid w:val="00486C99"/>
    <w:rsid w:val="00495129"/>
    <w:rsid w:val="0049592C"/>
    <w:rsid w:val="004973F3"/>
    <w:rsid w:val="004A0A6D"/>
    <w:rsid w:val="004A2589"/>
    <w:rsid w:val="004A3B7E"/>
    <w:rsid w:val="004B1263"/>
    <w:rsid w:val="004B58FE"/>
    <w:rsid w:val="004C7060"/>
    <w:rsid w:val="004D6E1A"/>
    <w:rsid w:val="004D7650"/>
    <w:rsid w:val="004E19D5"/>
    <w:rsid w:val="004F03D0"/>
    <w:rsid w:val="004F17A9"/>
    <w:rsid w:val="004F2D48"/>
    <w:rsid w:val="004F5A24"/>
    <w:rsid w:val="004F7E5B"/>
    <w:rsid w:val="005004CA"/>
    <w:rsid w:val="0050474D"/>
    <w:rsid w:val="005059D1"/>
    <w:rsid w:val="00512048"/>
    <w:rsid w:val="005221BE"/>
    <w:rsid w:val="005233A3"/>
    <w:rsid w:val="005244B1"/>
    <w:rsid w:val="00530981"/>
    <w:rsid w:val="00536E0A"/>
    <w:rsid w:val="00546D40"/>
    <w:rsid w:val="00551DAB"/>
    <w:rsid w:val="00554166"/>
    <w:rsid w:val="00556C4F"/>
    <w:rsid w:val="005637A3"/>
    <w:rsid w:val="00567EE0"/>
    <w:rsid w:val="00570E0F"/>
    <w:rsid w:val="00570EF9"/>
    <w:rsid w:val="005733DC"/>
    <w:rsid w:val="005733E7"/>
    <w:rsid w:val="00576633"/>
    <w:rsid w:val="0059059C"/>
    <w:rsid w:val="00593082"/>
    <w:rsid w:val="005B7E5E"/>
    <w:rsid w:val="005C3ABF"/>
    <w:rsid w:val="005C4DEA"/>
    <w:rsid w:val="005C5C6B"/>
    <w:rsid w:val="005C7CF7"/>
    <w:rsid w:val="005D3CDD"/>
    <w:rsid w:val="005E2A3E"/>
    <w:rsid w:val="005E38C4"/>
    <w:rsid w:val="005E4D85"/>
    <w:rsid w:val="005F1B3B"/>
    <w:rsid w:val="005F52EA"/>
    <w:rsid w:val="005F7E98"/>
    <w:rsid w:val="00600F07"/>
    <w:rsid w:val="00601E46"/>
    <w:rsid w:val="006028DE"/>
    <w:rsid w:val="0061013F"/>
    <w:rsid w:val="00614326"/>
    <w:rsid w:val="00615F1B"/>
    <w:rsid w:val="00623C0D"/>
    <w:rsid w:val="00624893"/>
    <w:rsid w:val="00627CB4"/>
    <w:rsid w:val="00632587"/>
    <w:rsid w:val="00643038"/>
    <w:rsid w:val="00646C80"/>
    <w:rsid w:val="00652EC1"/>
    <w:rsid w:val="006545D8"/>
    <w:rsid w:val="00664A01"/>
    <w:rsid w:val="00666822"/>
    <w:rsid w:val="00667E39"/>
    <w:rsid w:val="00671DC6"/>
    <w:rsid w:val="00675AC4"/>
    <w:rsid w:val="00677114"/>
    <w:rsid w:val="00680EE9"/>
    <w:rsid w:val="0068385A"/>
    <w:rsid w:val="00685E14"/>
    <w:rsid w:val="00687A01"/>
    <w:rsid w:val="00694455"/>
    <w:rsid w:val="006948AA"/>
    <w:rsid w:val="00695F02"/>
    <w:rsid w:val="006A0A07"/>
    <w:rsid w:val="006A25BC"/>
    <w:rsid w:val="006A2F63"/>
    <w:rsid w:val="006B08B7"/>
    <w:rsid w:val="006B1ADA"/>
    <w:rsid w:val="006C1D63"/>
    <w:rsid w:val="006D6C0C"/>
    <w:rsid w:val="006E233C"/>
    <w:rsid w:val="006E2F2F"/>
    <w:rsid w:val="006E49D9"/>
    <w:rsid w:val="006E5C3F"/>
    <w:rsid w:val="006F1420"/>
    <w:rsid w:val="006F34DE"/>
    <w:rsid w:val="00700622"/>
    <w:rsid w:val="00702820"/>
    <w:rsid w:val="00705686"/>
    <w:rsid w:val="00706F97"/>
    <w:rsid w:val="007171C2"/>
    <w:rsid w:val="00720E61"/>
    <w:rsid w:val="007263DF"/>
    <w:rsid w:val="0073546F"/>
    <w:rsid w:val="007364CB"/>
    <w:rsid w:val="00737A39"/>
    <w:rsid w:val="00737CE4"/>
    <w:rsid w:val="00743470"/>
    <w:rsid w:val="00746564"/>
    <w:rsid w:val="00750C01"/>
    <w:rsid w:val="007533BC"/>
    <w:rsid w:val="00754E29"/>
    <w:rsid w:val="00755525"/>
    <w:rsid w:val="00755779"/>
    <w:rsid w:val="00757761"/>
    <w:rsid w:val="007600CB"/>
    <w:rsid w:val="007616D7"/>
    <w:rsid w:val="0076265C"/>
    <w:rsid w:val="00763498"/>
    <w:rsid w:val="00763CE4"/>
    <w:rsid w:val="00767EA7"/>
    <w:rsid w:val="007745D0"/>
    <w:rsid w:val="0077460A"/>
    <w:rsid w:val="00774662"/>
    <w:rsid w:val="00777574"/>
    <w:rsid w:val="00782DB5"/>
    <w:rsid w:val="007918FD"/>
    <w:rsid w:val="007947F4"/>
    <w:rsid w:val="00794C34"/>
    <w:rsid w:val="00794C72"/>
    <w:rsid w:val="007971EA"/>
    <w:rsid w:val="007A19DC"/>
    <w:rsid w:val="007A1F89"/>
    <w:rsid w:val="007A3132"/>
    <w:rsid w:val="007A392A"/>
    <w:rsid w:val="007A456E"/>
    <w:rsid w:val="007B2FF0"/>
    <w:rsid w:val="007C3113"/>
    <w:rsid w:val="007C441B"/>
    <w:rsid w:val="007C6105"/>
    <w:rsid w:val="007C7291"/>
    <w:rsid w:val="007D017F"/>
    <w:rsid w:val="007D169C"/>
    <w:rsid w:val="007D6435"/>
    <w:rsid w:val="007E2512"/>
    <w:rsid w:val="007F7B47"/>
    <w:rsid w:val="00803AA6"/>
    <w:rsid w:val="00803F44"/>
    <w:rsid w:val="00810623"/>
    <w:rsid w:val="0081602F"/>
    <w:rsid w:val="00830FD5"/>
    <w:rsid w:val="008373A2"/>
    <w:rsid w:val="008436B6"/>
    <w:rsid w:val="00856CBB"/>
    <w:rsid w:val="008642AE"/>
    <w:rsid w:val="00867D98"/>
    <w:rsid w:val="00871C63"/>
    <w:rsid w:val="00877D0B"/>
    <w:rsid w:val="00882B25"/>
    <w:rsid w:val="00886A77"/>
    <w:rsid w:val="00890EBD"/>
    <w:rsid w:val="00896AAD"/>
    <w:rsid w:val="008973CF"/>
    <w:rsid w:val="008A6F44"/>
    <w:rsid w:val="008B40B8"/>
    <w:rsid w:val="008B4E57"/>
    <w:rsid w:val="008B66B0"/>
    <w:rsid w:val="008C1447"/>
    <w:rsid w:val="008C58FB"/>
    <w:rsid w:val="008C72FC"/>
    <w:rsid w:val="008C780E"/>
    <w:rsid w:val="008C7E08"/>
    <w:rsid w:val="008D28D5"/>
    <w:rsid w:val="008D60AD"/>
    <w:rsid w:val="008D60C3"/>
    <w:rsid w:val="008D7FCF"/>
    <w:rsid w:val="008E2BAF"/>
    <w:rsid w:val="008E3C99"/>
    <w:rsid w:val="008E6C97"/>
    <w:rsid w:val="008F3098"/>
    <w:rsid w:val="008F7388"/>
    <w:rsid w:val="00901996"/>
    <w:rsid w:val="009052A9"/>
    <w:rsid w:val="00905EC2"/>
    <w:rsid w:val="0090608C"/>
    <w:rsid w:val="00910B03"/>
    <w:rsid w:val="0091653B"/>
    <w:rsid w:val="009223C2"/>
    <w:rsid w:val="00923F28"/>
    <w:rsid w:val="00935DC9"/>
    <w:rsid w:val="00946439"/>
    <w:rsid w:val="009477B0"/>
    <w:rsid w:val="00952EF5"/>
    <w:rsid w:val="009531CC"/>
    <w:rsid w:val="0096265D"/>
    <w:rsid w:val="00973C44"/>
    <w:rsid w:val="009814FB"/>
    <w:rsid w:val="009820C8"/>
    <w:rsid w:val="00985ABC"/>
    <w:rsid w:val="0098602D"/>
    <w:rsid w:val="00986B4A"/>
    <w:rsid w:val="00987098"/>
    <w:rsid w:val="00990880"/>
    <w:rsid w:val="0099256F"/>
    <w:rsid w:val="00993488"/>
    <w:rsid w:val="009954CA"/>
    <w:rsid w:val="009A2F81"/>
    <w:rsid w:val="009A349F"/>
    <w:rsid w:val="009B23CC"/>
    <w:rsid w:val="009B254F"/>
    <w:rsid w:val="009B28B3"/>
    <w:rsid w:val="009B4E62"/>
    <w:rsid w:val="009B5457"/>
    <w:rsid w:val="009B5722"/>
    <w:rsid w:val="009C61F7"/>
    <w:rsid w:val="009D2504"/>
    <w:rsid w:val="009D334B"/>
    <w:rsid w:val="009D4CD5"/>
    <w:rsid w:val="009F0C90"/>
    <w:rsid w:val="00A008D5"/>
    <w:rsid w:val="00A020A7"/>
    <w:rsid w:val="00A021A6"/>
    <w:rsid w:val="00A025BD"/>
    <w:rsid w:val="00A032E3"/>
    <w:rsid w:val="00A113FE"/>
    <w:rsid w:val="00A1424B"/>
    <w:rsid w:val="00A1486D"/>
    <w:rsid w:val="00A14EEC"/>
    <w:rsid w:val="00A15B4B"/>
    <w:rsid w:val="00A17B45"/>
    <w:rsid w:val="00A230E6"/>
    <w:rsid w:val="00A32D36"/>
    <w:rsid w:val="00A370B1"/>
    <w:rsid w:val="00A376AB"/>
    <w:rsid w:val="00A42E5F"/>
    <w:rsid w:val="00A43881"/>
    <w:rsid w:val="00A45B16"/>
    <w:rsid w:val="00A46B51"/>
    <w:rsid w:val="00A53364"/>
    <w:rsid w:val="00A53A35"/>
    <w:rsid w:val="00A54B53"/>
    <w:rsid w:val="00A54C28"/>
    <w:rsid w:val="00A56C6C"/>
    <w:rsid w:val="00A61488"/>
    <w:rsid w:val="00A61E77"/>
    <w:rsid w:val="00A65B83"/>
    <w:rsid w:val="00A65C7C"/>
    <w:rsid w:val="00A6605D"/>
    <w:rsid w:val="00A67E50"/>
    <w:rsid w:val="00A819EB"/>
    <w:rsid w:val="00A8307C"/>
    <w:rsid w:val="00A86F81"/>
    <w:rsid w:val="00A87B7C"/>
    <w:rsid w:val="00A90211"/>
    <w:rsid w:val="00A95DF0"/>
    <w:rsid w:val="00AA42F5"/>
    <w:rsid w:val="00AA74DE"/>
    <w:rsid w:val="00AB088A"/>
    <w:rsid w:val="00AB2B9E"/>
    <w:rsid w:val="00AB4D82"/>
    <w:rsid w:val="00AB58EA"/>
    <w:rsid w:val="00AB5D4F"/>
    <w:rsid w:val="00AB744B"/>
    <w:rsid w:val="00AD4502"/>
    <w:rsid w:val="00AE14C0"/>
    <w:rsid w:val="00AE3475"/>
    <w:rsid w:val="00AE5E32"/>
    <w:rsid w:val="00AF0974"/>
    <w:rsid w:val="00AF127C"/>
    <w:rsid w:val="00AF1B69"/>
    <w:rsid w:val="00AF763A"/>
    <w:rsid w:val="00AF7D39"/>
    <w:rsid w:val="00B01A33"/>
    <w:rsid w:val="00B049EC"/>
    <w:rsid w:val="00B063E5"/>
    <w:rsid w:val="00B108C5"/>
    <w:rsid w:val="00B10D55"/>
    <w:rsid w:val="00B1262A"/>
    <w:rsid w:val="00B170E5"/>
    <w:rsid w:val="00B17143"/>
    <w:rsid w:val="00B171AD"/>
    <w:rsid w:val="00B232AA"/>
    <w:rsid w:val="00B33FD0"/>
    <w:rsid w:val="00B340EC"/>
    <w:rsid w:val="00B367D2"/>
    <w:rsid w:val="00B4360D"/>
    <w:rsid w:val="00B55F37"/>
    <w:rsid w:val="00B578F2"/>
    <w:rsid w:val="00B612EE"/>
    <w:rsid w:val="00B62F23"/>
    <w:rsid w:val="00B71C91"/>
    <w:rsid w:val="00B73ED2"/>
    <w:rsid w:val="00B7728E"/>
    <w:rsid w:val="00B8027C"/>
    <w:rsid w:val="00B913DF"/>
    <w:rsid w:val="00B93097"/>
    <w:rsid w:val="00B95F9C"/>
    <w:rsid w:val="00B96ED6"/>
    <w:rsid w:val="00B97AE8"/>
    <w:rsid w:val="00B97F92"/>
    <w:rsid w:val="00BA37E7"/>
    <w:rsid w:val="00BA54BC"/>
    <w:rsid w:val="00BA7D55"/>
    <w:rsid w:val="00BB242D"/>
    <w:rsid w:val="00BC043F"/>
    <w:rsid w:val="00BC673E"/>
    <w:rsid w:val="00BC717D"/>
    <w:rsid w:val="00BC745C"/>
    <w:rsid w:val="00BC7D6A"/>
    <w:rsid w:val="00BD4CFB"/>
    <w:rsid w:val="00BD7E9B"/>
    <w:rsid w:val="00BE158E"/>
    <w:rsid w:val="00BE15A1"/>
    <w:rsid w:val="00BE4C34"/>
    <w:rsid w:val="00BF2889"/>
    <w:rsid w:val="00BF792E"/>
    <w:rsid w:val="00C15869"/>
    <w:rsid w:val="00C16B92"/>
    <w:rsid w:val="00C307A6"/>
    <w:rsid w:val="00C32E53"/>
    <w:rsid w:val="00C3341C"/>
    <w:rsid w:val="00C5015A"/>
    <w:rsid w:val="00C51324"/>
    <w:rsid w:val="00C521DC"/>
    <w:rsid w:val="00C54B84"/>
    <w:rsid w:val="00C57F5A"/>
    <w:rsid w:val="00C631DD"/>
    <w:rsid w:val="00C64010"/>
    <w:rsid w:val="00C775B1"/>
    <w:rsid w:val="00C8680D"/>
    <w:rsid w:val="00C87320"/>
    <w:rsid w:val="00C913D0"/>
    <w:rsid w:val="00C9610B"/>
    <w:rsid w:val="00CB2AAA"/>
    <w:rsid w:val="00CB65C8"/>
    <w:rsid w:val="00CC6ED3"/>
    <w:rsid w:val="00CE27EC"/>
    <w:rsid w:val="00CE5278"/>
    <w:rsid w:val="00CE673E"/>
    <w:rsid w:val="00CF3B16"/>
    <w:rsid w:val="00CF6FD7"/>
    <w:rsid w:val="00D01416"/>
    <w:rsid w:val="00D05A12"/>
    <w:rsid w:val="00D05CAF"/>
    <w:rsid w:val="00D109E0"/>
    <w:rsid w:val="00D12971"/>
    <w:rsid w:val="00D1306E"/>
    <w:rsid w:val="00D13EFD"/>
    <w:rsid w:val="00D144DD"/>
    <w:rsid w:val="00D242C1"/>
    <w:rsid w:val="00D25E2A"/>
    <w:rsid w:val="00D27EC0"/>
    <w:rsid w:val="00D34E52"/>
    <w:rsid w:val="00D53221"/>
    <w:rsid w:val="00D5411F"/>
    <w:rsid w:val="00D556D9"/>
    <w:rsid w:val="00D5611F"/>
    <w:rsid w:val="00D5620F"/>
    <w:rsid w:val="00D62981"/>
    <w:rsid w:val="00D659E3"/>
    <w:rsid w:val="00D665E0"/>
    <w:rsid w:val="00D72C1E"/>
    <w:rsid w:val="00D7336B"/>
    <w:rsid w:val="00D74595"/>
    <w:rsid w:val="00D76159"/>
    <w:rsid w:val="00D76F3E"/>
    <w:rsid w:val="00D77646"/>
    <w:rsid w:val="00D83AFB"/>
    <w:rsid w:val="00D85C6D"/>
    <w:rsid w:val="00D86EA4"/>
    <w:rsid w:val="00D9009F"/>
    <w:rsid w:val="00D901AF"/>
    <w:rsid w:val="00D914BF"/>
    <w:rsid w:val="00D94079"/>
    <w:rsid w:val="00D965EF"/>
    <w:rsid w:val="00DA0A4D"/>
    <w:rsid w:val="00DA56D9"/>
    <w:rsid w:val="00DC57DE"/>
    <w:rsid w:val="00DD741B"/>
    <w:rsid w:val="00DE0173"/>
    <w:rsid w:val="00DE14E5"/>
    <w:rsid w:val="00DE63D3"/>
    <w:rsid w:val="00DE79F4"/>
    <w:rsid w:val="00E0133C"/>
    <w:rsid w:val="00E013C9"/>
    <w:rsid w:val="00E03C65"/>
    <w:rsid w:val="00E0489A"/>
    <w:rsid w:val="00E05CA7"/>
    <w:rsid w:val="00E13754"/>
    <w:rsid w:val="00E13758"/>
    <w:rsid w:val="00E26474"/>
    <w:rsid w:val="00E26FA2"/>
    <w:rsid w:val="00E32279"/>
    <w:rsid w:val="00E33358"/>
    <w:rsid w:val="00E400D7"/>
    <w:rsid w:val="00E42808"/>
    <w:rsid w:val="00E559F5"/>
    <w:rsid w:val="00E5623A"/>
    <w:rsid w:val="00E64568"/>
    <w:rsid w:val="00E65F00"/>
    <w:rsid w:val="00E672AC"/>
    <w:rsid w:val="00E70F5B"/>
    <w:rsid w:val="00E71A13"/>
    <w:rsid w:val="00E741D7"/>
    <w:rsid w:val="00E74CBA"/>
    <w:rsid w:val="00E831EC"/>
    <w:rsid w:val="00E931BC"/>
    <w:rsid w:val="00EA5E74"/>
    <w:rsid w:val="00EB09A7"/>
    <w:rsid w:val="00EB2699"/>
    <w:rsid w:val="00EB662C"/>
    <w:rsid w:val="00EC10E4"/>
    <w:rsid w:val="00ED6ED7"/>
    <w:rsid w:val="00EE322B"/>
    <w:rsid w:val="00EE3CB7"/>
    <w:rsid w:val="00EE6045"/>
    <w:rsid w:val="00EF3E35"/>
    <w:rsid w:val="00F12705"/>
    <w:rsid w:val="00F15649"/>
    <w:rsid w:val="00F179ED"/>
    <w:rsid w:val="00F23446"/>
    <w:rsid w:val="00F259F1"/>
    <w:rsid w:val="00F25CB1"/>
    <w:rsid w:val="00F3339A"/>
    <w:rsid w:val="00F40381"/>
    <w:rsid w:val="00F41DE5"/>
    <w:rsid w:val="00F4561B"/>
    <w:rsid w:val="00F51AA2"/>
    <w:rsid w:val="00F52A55"/>
    <w:rsid w:val="00F5427B"/>
    <w:rsid w:val="00F55D9B"/>
    <w:rsid w:val="00F569C2"/>
    <w:rsid w:val="00F62073"/>
    <w:rsid w:val="00F62DF2"/>
    <w:rsid w:val="00F66B66"/>
    <w:rsid w:val="00F67FD7"/>
    <w:rsid w:val="00F76535"/>
    <w:rsid w:val="00F82893"/>
    <w:rsid w:val="00F928DF"/>
    <w:rsid w:val="00F933E4"/>
    <w:rsid w:val="00FA0B8D"/>
    <w:rsid w:val="00FB4E04"/>
    <w:rsid w:val="00FC61A5"/>
    <w:rsid w:val="00FC765E"/>
    <w:rsid w:val="00FD6C0E"/>
    <w:rsid w:val="00FD6F37"/>
    <w:rsid w:val="00FD7C7C"/>
    <w:rsid w:val="00FE0E13"/>
    <w:rsid w:val="00FE3289"/>
    <w:rsid w:val="00FF1C1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1505C"/>
  <w15:chartTrackingRefBased/>
  <w15:docId w15:val="{9EFCB22B-A98D-410D-9C55-F0902718E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807EB"/>
    <w:pPr>
      <w:spacing w:after="0" w:line="240" w:lineRule="auto"/>
      <w:jc w:val="both"/>
    </w:pPr>
    <w:rPr>
      <w:rFonts w:ascii="Times New Roman" w:eastAsia="Times New Roman" w:hAnsi="Times New Roman" w:cs="Times New Roman"/>
      <w:sz w:val="24"/>
      <w:szCs w:val="20"/>
    </w:rPr>
  </w:style>
  <w:style w:type="paragraph" w:styleId="Antrat1">
    <w:name w:val="heading 1"/>
    <w:basedOn w:val="prastasis"/>
    <w:next w:val="prastasis"/>
    <w:link w:val="Antrat1Diagrama"/>
    <w:qFormat/>
    <w:rsid w:val="00005103"/>
    <w:pPr>
      <w:keepNext/>
      <w:numPr>
        <w:numId w:val="2"/>
      </w:numPr>
      <w:outlineLvl w:val="0"/>
    </w:pPr>
  </w:style>
  <w:style w:type="paragraph" w:styleId="Antrat2">
    <w:name w:val="heading 2"/>
    <w:aliases w:val="Title Header2"/>
    <w:basedOn w:val="prastasis"/>
    <w:next w:val="prastasis"/>
    <w:link w:val="Antrat2Diagrama"/>
    <w:unhideWhenUsed/>
    <w:qFormat/>
    <w:rsid w:val="0000510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Antrat3">
    <w:name w:val="heading 3"/>
    <w:aliases w:val="Section Header3,Sub-Clause Paragraph"/>
    <w:basedOn w:val="prastasis"/>
    <w:next w:val="prastasis"/>
    <w:link w:val="Antrat3Diagrama"/>
    <w:qFormat/>
    <w:rsid w:val="00005103"/>
    <w:pPr>
      <w:keepNext/>
      <w:jc w:val="center"/>
      <w:outlineLvl w:val="2"/>
    </w:pPr>
    <w:rPr>
      <w:b/>
    </w:rPr>
  </w:style>
  <w:style w:type="paragraph" w:styleId="Antrat4">
    <w:name w:val="heading 4"/>
    <w:aliases w:val=" Sub-Clause Sub-paragraph,Sub-Clause Sub-paragraph"/>
    <w:basedOn w:val="prastasis"/>
    <w:next w:val="prastasis"/>
    <w:link w:val="Antrat4Diagrama"/>
    <w:qFormat/>
    <w:rsid w:val="00005103"/>
    <w:pPr>
      <w:keepNext/>
      <w:jc w:val="center"/>
      <w:outlineLvl w:val="3"/>
    </w:pPr>
    <w:rPr>
      <w:sz w:val="28"/>
    </w:rPr>
  </w:style>
  <w:style w:type="paragraph" w:styleId="Antrat5">
    <w:name w:val="heading 5"/>
    <w:basedOn w:val="prastasis"/>
    <w:next w:val="prastasis"/>
    <w:link w:val="Antrat5Diagrama"/>
    <w:qFormat/>
    <w:rsid w:val="00005103"/>
    <w:pPr>
      <w:spacing w:before="240" w:after="60"/>
      <w:outlineLvl w:val="4"/>
    </w:pPr>
    <w:rPr>
      <w:rFonts w:ascii="Calibri" w:hAnsi="Calibri"/>
      <w:b/>
      <w:bCs/>
      <w:i/>
      <w:iCs/>
      <w:sz w:val="26"/>
      <w:szCs w:val="26"/>
    </w:rPr>
  </w:style>
  <w:style w:type="paragraph" w:styleId="Antrat6">
    <w:name w:val="heading 6"/>
    <w:basedOn w:val="prastasis"/>
    <w:next w:val="prastasis"/>
    <w:link w:val="Antrat6Diagrama"/>
    <w:qFormat/>
    <w:rsid w:val="00005103"/>
    <w:pPr>
      <w:keepNext/>
      <w:spacing w:line="360" w:lineRule="auto"/>
      <w:outlineLvl w:val="5"/>
    </w:pPr>
  </w:style>
  <w:style w:type="paragraph" w:styleId="Antrat7">
    <w:name w:val="heading 7"/>
    <w:basedOn w:val="prastasis"/>
    <w:next w:val="prastasis"/>
    <w:link w:val="Antrat7Diagrama"/>
    <w:qFormat/>
    <w:rsid w:val="00005103"/>
    <w:pPr>
      <w:keepNext/>
      <w:spacing w:line="360" w:lineRule="auto"/>
      <w:jc w:val="center"/>
      <w:outlineLvl w:val="6"/>
    </w:pPr>
    <w:rPr>
      <w:b/>
      <w:sz w:val="40"/>
    </w:rPr>
  </w:style>
  <w:style w:type="paragraph" w:styleId="Antrat8">
    <w:name w:val="heading 8"/>
    <w:basedOn w:val="prastasis"/>
    <w:next w:val="prastasis"/>
    <w:link w:val="Antrat8Diagrama"/>
    <w:qFormat/>
    <w:rsid w:val="00005103"/>
    <w:pPr>
      <w:keepNext/>
      <w:spacing w:line="360" w:lineRule="auto"/>
      <w:jc w:val="right"/>
      <w:outlineLvl w:val="7"/>
    </w:pPr>
    <w:rPr>
      <w:b/>
    </w:rPr>
  </w:style>
  <w:style w:type="paragraph" w:styleId="Antrat9">
    <w:name w:val="heading 9"/>
    <w:basedOn w:val="prastasis"/>
    <w:next w:val="prastasis"/>
    <w:link w:val="Antrat9Diagrama"/>
    <w:qFormat/>
    <w:rsid w:val="00005103"/>
    <w:pPr>
      <w:keepNext/>
      <w:tabs>
        <w:tab w:val="num" w:pos="2304"/>
      </w:tabs>
      <w:ind w:left="2304" w:hanging="1584"/>
      <w:jc w:val="left"/>
      <w:outlineLvl w:val="8"/>
    </w:pPr>
    <w:rPr>
      <w:sz w:val="4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005103"/>
    <w:rPr>
      <w:rFonts w:ascii="Times New Roman" w:eastAsia="Times New Roman" w:hAnsi="Times New Roman" w:cs="Times New Roman"/>
      <w:sz w:val="24"/>
      <w:szCs w:val="20"/>
    </w:rPr>
  </w:style>
  <w:style w:type="character" w:customStyle="1" w:styleId="Antrat2Diagrama">
    <w:name w:val="Antraštė 2 Diagrama"/>
    <w:aliases w:val="Title Header2 Diagrama"/>
    <w:basedOn w:val="Numatytasispastraiposriftas"/>
    <w:link w:val="Antrat2"/>
    <w:rsid w:val="00005103"/>
    <w:rPr>
      <w:rFonts w:asciiTheme="majorHAnsi" w:eastAsiaTheme="majorEastAsia" w:hAnsiTheme="majorHAnsi" w:cstheme="majorBidi"/>
      <w:b/>
      <w:bCs/>
      <w:color w:val="4472C4" w:themeColor="accent1"/>
      <w:sz w:val="26"/>
      <w:szCs w:val="26"/>
    </w:rPr>
  </w:style>
  <w:style w:type="character" w:customStyle="1" w:styleId="Antrat3Diagrama">
    <w:name w:val="Antraštė 3 Diagrama"/>
    <w:aliases w:val="Section Header3 Diagrama,Sub-Clause Paragraph Diagrama"/>
    <w:basedOn w:val="Numatytasispastraiposriftas"/>
    <w:link w:val="Antrat3"/>
    <w:rsid w:val="00005103"/>
    <w:rPr>
      <w:rFonts w:ascii="Times New Roman" w:eastAsia="Times New Roman" w:hAnsi="Times New Roman" w:cs="Times New Roman"/>
      <w:b/>
      <w:sz w:val="24"/>
      <w:szCs w:val="20"/>
    </w:rPr>
  </w:style>
  <w:style w:type="character" w:customStyle="1" w:styleId="Antrat4Diagrama">
    <w:name w:val="Antraštė 4 Diagrama"/>
    <w:aliases w:val=" Sub-Clause Sub-paragraph Diagrama,Sub-Clause Sub-paragraph Diagrama"/>
    <w:basedOn w:val="Numatytasispastraiposriftas"/>
    <w:link w:val="Antrat4"/>
    <w:rsid w:val="00005103"/>
    <w:rPr>
      <w:rFonts w:ascii="Times New Roman" w:eastAsia="Times New Roman" w:hAnsi="Times New Roman" w:cs="Times New Roman"/>
      <w:sz w:val="28"/>
      <w:szCs w:val="20"/>
    </w:rPr>
  </w:style>
  <w:style w:type="character" w:customStyle="1" w:styleId="Antrat5Diagrama">
    <w:name w:val="Antraštė 5 Diagrama"/>
    <w:basedOn w:val="Numatytasispastraiposriftas"/>
    <w:link w:val="Antrat5"/>
    <w:rsid w:val="00005103"/>
    <w:rPr>
      <w:rFonts w:ascii="Calibri" w:eastAsia="Times New Roman" w:hAnsi="Calibri" w:cs="Times New Roman"/>
      <w:b/>
      <w:bCs/>
      <w:i/>
      <w:iCs/>
      <w:sz w:val="26"/>
      <w:szCs w:val="26"/>
    </w:rPr>
  </w:style>
  <w:style w:type="character" w:customStyle="1" w:styleId="Antrat6Diagrama">
    <w:name w:val="Antraštė 6 Diagrama"/>
    <w:basedOn w:val="Numatytasispastraiposriftas"/>
    <w:link w:val="Antrat6"/>
    <w:rsid w:val="00005103"/>
    <w:rPr>
      <w:rFonts w:ascii="Times New Roman" w:eastAsia="Times New Roman" w:hAnsi="Times New Roman" w:cs="Times New Roman"/>
      <w:sz w:val="24"/>
      <w:szCs w:val="20"/>
    </w:rPr>
  </w:style>
  <w:style w:type="character" w:customStyle="1" w:styleId="Antrat7Diagrama">
    <w:name w:val="Antraštė 7 Diagrama"/>
    <w:basedOn w:val="Numatytasispastraiposriftas"/>
    <w:link w:val="Antrat7"/>
    <w:rsid w:val="00005103"/>
    <w:rPr>
      <w:rFonts w:ascii="Times New Roman" w:eastAsia="Times New Roman" w:hAnsi="Times New Roman" w:cs="Times New Roman"/>
      <w:b/>
      <w:sz w:val="40"/>
      <w:szCs w:val="20"/>
    </w:rPr>
  </w:style>
  <w:style w:type="character" w:customStyle="1" w:styleId="Antrat8Diagrama">
    <w:name w:val="Antraštė 8 Diagrama"/>
    <w:basedOn w:val="Numatytasispastraiposriftas"/>
    <w:link w:val="Antrat8"/>
    <w:rsid w:val="00005103"/>
    <w:rPr>
      <w:rFonts w:ascii="Times New Roman" w:eastAsia="Times New Roman" w:hAnsi="Times New Roman" w:cs="Times New Roman"/>
      <w:b/>
      <w:sz w:val="24"/>
      <w:szCs w:val="20"/>
    </w:rPr>
  </w:style>
  <w:style w:type="character" w:customStyle="1" w:styleId="Antrat9Diagrama">
    <w:name w:val="Antraštė 9 Diagrama"/>
    <w:basedOn w:val="Numatytasispastraiposriftas"/>
    <w:link w:val="Antrat9"/>
    <w:rsid w:val="00005103"/>
    <w:rPr>
      <w:rFonts w:ascii="Times New Roman" w:eastAsia="Times New Roman" w:hAnsi="Times New Roman" w:cs="Times New Roman"/>
      <w:sz w:val="40"/>
      <w:szCs w:val="20"/>
      <w:lang w:eastAsia="lt-LT"/>
    </w:rPr>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005103"/>
    <w:pPr>
      <w:ind w:firstLine="567"/>
    </w:pPr>
  </w:style>
  <w:style w:type="character" w:customStyle="1" w:styleId="PagrindinistekstasDiagrama">
    <w:name w:val="Pagrindinis tekstas Diagrama"/>
    <w:aliases w:val="Char Char Diagrama1, Char Diagrama1, Char Char Diagrama1, Char Char Char Diagrama Diagrama Diagrama Diagrama Diagrama Diagrama1,Char Diagrama1,body text Diagrama,contents Diagrama,bt Diagrama,b Diagrama,body inde Diagrama"/>
    <w:basedOn w:val="Numatytasispastraiposriftas"/>
    <w:link w:val="Pagrindinistekstas"/>
    <w:uiPriority w:val="99"/>
    <w:rsid w:val="00005103"/>
    <w:rPr>
      <w:rFonts w:ascii="Times New Roman" w:eastAsia="Times New Roman" w:hAnsi="Times New Roman" w:cs="Times New Roman"/>
      <w:sz w:val="24"/>
      <w:szCs w:val="20"/>
    </w:rPr>
  </w:style>
  <w:style w:type="paragraph" w:styleId="Antrats">
    <w:name w:val="header"/>
    <w:aliases w:val="Viršutinis kolontitulas Diagrama,Char Diagrama Diagrama Diagrama Diagrama Diagrama Diagrama Diagrama Diagrama Diagrama Diagrama Diagrama Diagrama Diagrama,Char Diagrama"/>
    <w:basedOn w:val="prastasis"/>
    <w:link w:val="AntratsDiagrama"/>
    <w:uiPriority w:val="99"/>
    <w:qFormat/>
    <w:rsid w:val="00005103"/>
    <w:pPr>
      <w:tabs>
        <w:tab w:val="center" w:pos="4153"/>
        <w:tab w:val="right" w:pos="8306"/>
      </w:tabs>
    </w:pPr>
  </w:style>
  <w:style w:type="character" w:customStyle="1" w:styleId="AntratsDiagrama">
    <w:name w:val="Antraštės Diagrama"/>
    <w:aliases w:val="Viršutinis kolontitulas Diagrama Diagrama,Char Diagrama Diagrama Diagrama Diagrama Diagrama Diagrama Diagrama Diagrama Diagrama Diagrama Diagrama Diagrama Diagrama Diagrama,Char Diagrama Diagrama"/>
    <w:basedOn w:val="Numatytasispastraiposriftas"/>
    <w:link w:val="Antrats"/>
    <w:uiPriority w:val="99"/>
    <w:rsid w:val="00005103"/>
    <w:rPr>
      <w:rFonts w:ascii="Times New Roman" w:eastAsia="Times New Roman" w:hAnsi="Times New Roman" w:cs="Times New Roman"/>
      <w:sz w:val="24"/>
      <w:szCs w:val="20"/>
    </w:rPr>
  </w:style>
  <w:style w:type="character" w:styleId="Puslapionumeris">
    <w:name w:val="page number"/>
    <w:basedOn w:val="Numatytasispastraiposriftas"/>
    <w:rsid w:val="00005103"/>
  </w:style>
  <w:style w:type="paragraph" w:styleId="Porat">
    <w:name w:val="footer"/>
    <w:basedOn w:val="prastasis"/>
    <w:link w:val="PoratDiagrama"/>
    <w:rsid w:val="00005103"/>
    <w:pPr>
      <w:tabs>
        <w:tab w:val="center" w:pos="4153"/>
        <w:tab w:val="right" w:pos="8306"/>
      </w:tabs>
    </w:pPr>
  </w:style>
  <w:style w:type="character" w:customStyle="1" w:styleId="PoratDiagrama">
    <w:name w:val="Poraštė Diagrama"/>
    <w:basedOn w:val="Numatytasispastraiposriftas"/>
    <w:link w:val="Porat"/>
    <w:rsid w:val="00005103"/>
    <w:rPr>
      <w:rFonts w:ascii="Times New Roman" w:eastAsia="Times New Roman" w:hAnsi="Times New Roman" w:cs="Times New Roman"/>
      <w:sz w:val="24"/>
      <w:szCs w:val="20"/>
    </w:rPr>
  </w:style>
  <w:style w:type="paragraph" w:customStyle="1" w:styleId="Paraai">
    <w:name w:val="Parašai"/>
    <w:basedOn w:val="prastasis"/>
    <w:rsid w:val="00005103"/>
    <w:pPr>
      <w:tabs>
        <w:tab w:val="left" w:pos="6237"/>
      </w:tabs>
      <w:spacing w:before="240"/>
    </w:pPr>
  </w:style>
  <w:style w:type="paragraph" w:styleId="Sraopastraipa">
    <w:name w:val="List Paragraph"/>
    <w:aliases w:val="List Paragraph21,Buletai,Bullet EY,List Paragraph1,List Paragraph2,lp1,Bullet 1,Use Case List Paragraph,Numbering,ERP-List Paragraph,List Paragraph11,List Paragraph111,Paragraph,List Paragraph Red,Table of contents numbered,SKYRIAUS NR"/>
    <w:basedOn w:val="prastasis"/>
    <w:link w:val="SraopastraipaDiagrama"/>
    <w:uiPriority w:val="34"/>
    <w:qFormat/>
    <w:rsid w:val="00005103"/>
    <w:pPr>
      <w:ind w:left="720"/>
      <w:contextualSpacing/>
    </w:pPr>
  </w:style>
  <w:style w:type="character" w:styleId="Hipersaitas">
    <w:name w:val="Hyperlink"/>
    <w:aliases w:val="IVPK Hyperlink,Alna"/>
    <w:basedOn w:val="Numatytasispastraiposriftas"/>
    <w:rsid w:val="00005103"/>
    <w:rPr>
      <w:rFonts w:cs="Times New Roman"/>
      <w:color w:val="0000FF"/>
      <w:u w:val="single"/>
    </w:rPr>
  </w:style>
  <w:style w:type="table" w:styleId="Lentelstinklelis">
    <w:name w:val="Table Grid"/>
    <w:basedOn w:val="prastojilentel"/>
    <w:uiPriority w:val="39"/>
    <w:rsid w:val="00005103"/>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unhideWhenUsed/>
    <w:rsid w:val="00005103"/>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005103"/>
    <w:rPr>
      <w:rFonts w:ascii="Times New Roman" w:eastAsia="Times New Roman" w:hAnsi="Times New Roman" w:cs="Times New Roman"/>
      <w:sz w:val="24"/>
      <w:szCs w:val="20"/>
    </w:rPr>
  </w:style>
  <w:style w:type="paragraph" w:customStyle="1" w:styleId="1">
    <w:name w:val="Стиль1"/>
    <w:basedOn w:val="prastasis"/>
    <w:rsid w:val="00005103"/>
    <w:pPr>
      <w:jc w:val="center"/>
    </w:pPr>
    <w:rPr>
      <w:lang w:val="ru-RU"/>
    </w:rPr>
  </w:style>
  <w:style w:type="character" w:styleId="Puslapioinaosnuoroda">
    <w:name w:val="footnote reference"/>
    <w:basedOn w:val="Numatytasispastraiposriftas"/>
    <w:rsid w:val="00005103"/>
    <w:rPr>
      <w:rFonts w:cs="Times New Roman"/>
      <w:vertAlign w:val="superscript"/>
    </w:rPr>
  </w:style>
  <w:style w:type="character" w:customStyle="1" w:styleId="SraopastraipaDiagrama">
    <w:name w:val="Sąrašo pastraipa Diagrama"/>
    <w:aliases w:val="List Paragraph21 Diagrama,Buletai Diagrama,Bullet EY Diagrama,List Paragraph1 Diagrama,List Paragraph2 Diagrama,lp1 Diagrama,Bullet 1 Diagrama,Use Case List Paragraph Diagrama,Numbering Diagrama,ERP-List Paragraph Diagrama"/>
    <w:link w:val="Sraopastraipa"/>
    <w:uiPriority w:val="34"/>
    <w:qFormat/>
    <w:rsid w:val="00005103"/>
    <w:rPr>
      <w:rFonts w:ascii="Times New Roman" w:eastAsia="Times New Roman" w:hAnsi="Times New Roman" w:cs="Times New Roman"/>
      <w:sz w:val="24"/>
      <w:szCs w:val="20"/>
    </w:rPr>
  </w:style>
  <w:style w:type="paragraph" w:styleId="Puslapioinaostekstas">
    <w:name w:val="footnote text"/>
    <w:aliases w:val=" Diagrama1,Diagrama1,Footnote"/>
    <w:basedOn w:val="prastasis"/>
    <w:link w:val="PuslapioinaostekstasDiagrama"/>
    <w:rsid w:val="00005103"/>
    <w:rPr>
      <w:rFonts w:ascii="Calibri" w:hAnsi="Calibri"/>
      <w:sz w:val="20"/>
    </w:rPr>
  </w:style>
  <w:style w:type="character" w:customStyle="1" w:styleId="PuslapioinaostekstasDiagrama">
    <w:name w:val="Puslapio išnašos tekstas Diagrama"/>
    <w:aliases w:val=" Diagrama1 Diagrama,Diagrama1 Diagrama,Footnote Diagrama"/>
    <w:basedOn w:val="Numatytasispastraiposriftas"/>
    <w:link w:val="Puslapioinaostekstas"/>
    <w:rsid w:val="00005103"/>
    <w:rPr>
      <w:rFonts w:ascii="Calibri" w:eastAsia="Times New Roman" w:hAnsi="Calibri" w:cs="Times New Roman"/>
      <w:sz w:val="20"/>
      <w:szCs w:val="20"/>
    </w:rPr>
  </w:style>
  <w:style w:type="numbering" w:customStyle="1" w:styleId="StyleNumberedLeft265cm3">
    <w:name w:val="Style Numbered Left:  265 cm3"/>
    <w:basedOn w:val="Sraonra"/>
    <w:rsid w:val="00005103"/>
    <w:pPr>
      <w:numPr>
        <w:numId w:val="1"/>
      </w:numPr>
    </w:pPr>
  </w:style>
  <w:style w:type="paragraph" w:styleId="Debesliotekstas">
    <w:name w:val="Balloon Text"/>
    <w:basedOn w:val="prastasis"/>
    <w:link w:val="DebesliotekstasDiagrama"/>
    <w:unhideWhenUsed/>
    <w:rsid w:val="00005103"/>
    <w:rPr>
      <w:rFonts w:ascii="Segoe UI" w:hAnsi="Segoe UI" w:cs="Segoe UI"/>
      <w:sz w:val="18"/>
      <w:szCs w:val="18"/>
    </w:rPr>
  </w:style>
  <w:style w:type="character" w:customStyle="1" w:styleId="DebesliotekstasDiagrama">
    <w:name w:val="Debesėlio tekstas Diagrama"/>
    <w:basedOn w:val="Numatytasispastraiposriftas"/>
    <w:link w:val="Debesliotekstas"/>
    <w:rsid w:val="00005103"/>
    <w:rPr>
      <w:rFonts w:ascii="Segoe UI" w:eastAsia="Times New Roman" w:hAnsi="Segoe UI" w:cs="Segoe UI"/>
      <w:sz w:val="18"/>
      <w:szCs w:val="18"/>
    </w:rPr>
  </w:style>
  <w:style w:type="table" w:customStyle="1" w:styleId="Lentelstinklelis1">
    <w:name w:val="Lentelės tinklelis1"/>
    <w:basedOn w:val="prastojilentel"/>
    <w:next w:val="Lentelstinklelis"/>
    <w:rsid w:val="00005103"/>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0510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grindinistekstas1">
    <w:name w:val="Pagrindinis tekstas1"/>
    <w:rsid w:val="00005103"/>
    <w:pPr>
      <w:spacing w:after="0" w:line="240" w:lineRule="auto"/>
      <w:ind w:firstLine="312"/>
      <w:jc w:val="both"/>
    </w:pPr>
    <w:rPr>
      <w:rFonts w:ascii="TimesLT" w:eastAsia="Times New Roman" w:hAnsi="TimesLT" w:cs="Times New Roman"/>
      <w:snapToGrid w:val="0"/>
      <w:sz w:val="20"/>
      <w:szCs w:val="20"/>
      <w:lang w:val="en-US"/>
    </w:rPr>
  </w:style>
  <w:style w:type="paragraph" w:customStyle="1" w:styleId="Antrat21">
    <w:name w:val="Antraštė 21"/>
    <w:basedOn w:val="prastasis"/>
    <w:qFormat/>
    <w:rsid w:val="00005103"/>
    <w:pPr>
      <w:spacing w:before="60" w:after="60"/>
      <w:jc w:val="center"/>
    </w:pPr>
    <w:rPr>
      <w:caps/>
      <w:sz w:val="22"/>
      <w:lang w:eastAsia="lt-LT"/>
    </w:rPr>
  </w:style>
  <w:style w:type="paragraph" w:styleId="Turinys5">
    <w:name w:val="toc 5"/>
    <w:basedOn w:val="prastasis"/>
    <w:next w:val="prastasis"/>
    <w:autoRedefine/>
    <w:unhideWhenUsed/>
    <w:rsid w:val="00005103"/>
    <w:pPr>
      <w:spacing w:after="100" w:line="276" w:lineRule="auto"/>
      <w:ind w:left="880"/>
      <w:jc w:val="left"/>
    </w:pPr>
    <w:rPr>
      <w:rFonts w:asciiTheme="minorHAnsi" w:eastAsiaTheme="minorEastAsia" w:hAnsiTheme="minorHAnsi" w:cstheme="minorBidi"/>
      <w:sz w:val="22"/>
      <w:szCs w:val="22"/>
      <w:lang w:eastAsia="lt-LT"/>
    </w:rPr>
  </w:style>
  <w:style w:type="character" w:customStyle="1" w:styleId="HTMLiankstoformatuotasDiagrama">
    <w:name w:val="HTML iš anksto formatuotas Diagrama"/>
    <w:link w:val="HTMLiankstoformatuotas"/>
    <w:uiPriority w:val="99"/>
    <w:locked/>
    <w:rsid w:val="00005103"/>
    <w:rPr>
      <w:rFonts w:cs="Times New Roman"/>
      <w:b/>
      <w:bCs/>
    </w:rPr>
  </w:style>
  <w:style w:type="paragraph" w:styleId="HTMLiankstoformatuotas">
    <w:name w:val="HTML Preformatted"/>
    <w:basedOn w:val="prastasis"/>
    <w:link w:val="HTMLiankstoformatuotasDiagrama"/>
    <w:uiPriority w:val="99"/>
    <w:rsid w:val="00005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heme="minorHAnsi" w:eastAsiaTheme="minorHAnsi" w:hAnsiTheme="minorHAnsi"/>
      <w:b/>
      <w:bCs/>
      <w:sz w:val="22"/>
      <w:szCs w:val="22"/>
    </w:rPr>
  </w:style>
  <w:style w:type="character" w:customStyle="1" w:styleId="HTMLiankstoformatuotasDiagrama1">
    <w:name w:val="HTML iš anksto formatuotas Diagrama1"/>
    <w:basedOn w:val="Numatytasispastraiposriftas"/>
    <w:uiPriority w:val="99"/>
    <w:semiHidden/>
    <w:rsid w:val="00005103"/>
    <w:rPr>
      <w:rFonts w:ascii="Consolas" w:eastAsia="Times New Roman" w:hAnsi="Consolas" w:cs="Times New Roman"/>
      <w:sz w:val="20"/>
      <w:szCs w:val="20"/>
    </w:rPr>
  </w:style>
  <w:style w:type="paragraph" w:customStyle="1" w:styleId="Patvirtinta">
    <w:name w:val="Patvirtinta"/>
    <w:uiPriority w:val="99"/>
    <w:rsid w:val="00005103"/>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urinys1">
    <w:name w:val="toc 1"/>
    <w:basedOn w:val="prastasis"/>
    <w:next w:val="prastasis"/>
    <w:autoRedefine/>
    <w:unhideWhenUsed/>
    <w:rsid w:val="00005103"/>
    <w:pPr>
      <w:spacing w:after="100"/>
    </w:pPr>
  </w:style>
  <w:style w:type="paragraph" w:customStyle="1" w:styleId="Sutartiestekstas">
    <w:name w:val="Sutarties tekstas"/>
    <w:basedOn w:val="prastasis"/>
    <w:link w:val="SutartiestekstasDiagrama"/>
    <w:qFormat/>
    <w:rsid w:val="00005103"/>
    <w:pPr>
      <w:keepNext/>
      <w:keepLines/>
      <w:numPr>
        <w:numId w:val="3"/>
      </w:numPr>
      <w:suppressLineNumbers/>
      <w:tabs>
        <w:tab w:val="left" w:pos="0"/>
        <w:tab w:val="left" w:pos="851"/>
      </w:tabs>
      <w:suppressAutoHyphens/>
      <w:spacing w:after="20" w:line="264" w:lineRule="auto"/>
      <w:ind w:left="0" w:firstLine="567"/>
      <w:contextualSpacing/>
    </w:pPr>
    <w:rPr>
      <w:sz w:val="20"/>
      <w:lang w:val="x-none" w:eastAsia="ar-SA"/>
    </w:rPr>
  </w:style>
  <w:style w:type="character" w:customStyle="1" w:styleId="SutartiestekstasDiagrama">
    <w:name w:val="Sutarties tekstas Diagrama"/>
    <w:link w:val="Sutartiestekstas"/>
    <w:rsid w:val="00005103"/>
    <w:rPr>
      <w:rFonts w:ascii="Times New Roman" w:eastAsia="Times New Roman" w:hAnsi="Times New Roman" w:cs="Times New Roman"/>
      <w:sz w:val="20"/>
      <w:szCs w:val="20"/>
      <w:lang w:val="x-none" w:eastAsia="ar-SA"/>
    </w:rPr>
  </w:style>
  <w:style w:type="paragraph" w:customStyle="1" w:styleId="Sraas21">
    <w:name w:val="Sąrašas 21"/>
    <w:basedOn w:val="Antrat1"/>
    <w:link w:val="Sraas21Char"/>
    <w:autoRedefine/>
    <w:rsid w:val="00005103"/>
    <w:pPr>
      <w:keepNext w:val="0"/>
      <w:numPr>
        <w:numId w:val="0"/>
      </w:numPr>
      <w:suppressLineNumbers/>
      <w:tabs>
        <w:tab w:val="left" w:pos="284"/>
      </w:tabs>
      <w:suppressAutoHyphens/>
      <w:autoSpaceDE w:val="0"/>
      <w:autoSpaceDN w:val="0"/>
      <w:adjustRightInd w:val="0"/>
    </w:pPr>
    <w:rPr>
      <w:szCs w:val="24"/>
      <w:lang w:eastAsia="ar-SA"/>
    </w:rPr>
  </w:style>
  <w:style w:type="character" w:customStyle="1" w:styleId="Sraas21Char">
    <w:name w:val="Sąrašas 21 Char"/>
    <w:link w:val="Sraas21"/>
    <w:locked/>
    <w:rsid w:val="00005103"/>
    <w:rPr>
      <w:rFonts w:ascii="Times New Roman" w:eastAsia="Times New Roman" w:hAnsi="Times New Roman" w:cs="Times New Roman"/>
      <w:sz w:val="24"/>
      <w:szCs w:val="24"/>
      <w:lang w:eastAsia="ar-SA"/>
    </w:rPr>
  </w:style>
  <w:style w:type="paragraph" w:customStyle="1" w:styleId="00MANOTEKSTAS">
    <w:name w:val="00 MANO TEKSTAS"/>
    <w:basedOn w:val="Pagrindinistekstas"/>
    <w:rsid w:val="00005103"/>
    <w:pPr>
      <w:tabs>
        <w:tab w:val="num" w:pos="1665"/>
      </w:tabs>
      <w:ind w:left="-87"/>
    </w:pPr>
    <w:rPr>
      <w:szCs w:val="24"/>
    </w:rPr>
  </w:style>
  <w:style w:type="paragraph" w:customStyle="1" w:styleId="TEKSTAS">
    <w:name w:val="TEKSTAS"/>
    <w:basedOn w:val="Sraas21"/>
    <w:link w:val="TEKSTASDiagrama"/>
    <w:qFormat/>
    <w:rsid w:val="00005103"/>
    <w:pPr>
      <w:tabs>
        <w:tab w:val="clear" w:pos="284"/>
        <w:tab w:val="left" w:pos="567"/>
      </w:tabs>
    </w:pPr>
  </w:style>
  <w:style w:type="paragraph" w:customStyle="1" w:styleId="Straipsnis">
    <w:name w:val="Straipsnis"/>
    <w:basedOn w:val="prastasis"/>
    <w:link w:val="StraipsnisDiagrama"/>
    <w:qFormat/>
    <w:rsid w:val="00005103"/>
    <w:pPr>
      <w:widowControl w:val="0"/>
      <w:tabs>
        <w:tab w:val="left" w:pos="720"/>
        <w:tab w:val="left" w:pos="8010"/>
      </w:tabs>
      <w:spacing w:after="80"/>
      <w:contextualSpacing/>
      <w:jc w:val="center"/>
    </w:pPr>
    <w:rPr>
      <w:b/>
      <w:sz w:val="22"/>
      <w:szCs w:val="22"/>
      <w:lang w:val="x-none"/>
    </w:rPr>
  </w:style>
  <w:style w:type="character" w:customStyle="1" w:styleId="TEKSTASDiagrama">
    <w:name w:val="TEKSTAS Diagrama"/>
    <w:link w:val="TEKSTAS"/>
    <w:rsid w:val="00005103"/>
    <w:rPr>
      <w:rFonts w:ascii="Times New Roman" w:eastAsia="Times New Roman" w:hAnsi="Times New Roman" w:cs="Times New Roman"/>
      <w:sz w:val="24"/>
      <w:szCs w:val="24"/>
      <w:lang w:eastAsia="ar-SA"/>
    </w:rPr>
  </w:style>
  <w:style w:type="paragraph" w:customStyle="1" w:styleId="STR1">
    <w:name w:val="STR1"/>
    <w:basedOn w:val="prastasis"/>
    <w:link w:val="STR1Diagrama"/>
    <w:qFormat/>
    <w:rsid w:val="00005103"/>
    <w:pPr>
      <w:widowControl w:val="0"/>
      <w:tabs>
        <w:tab w:val="left" w:pos="720"/>
        <w:tab w:val="left" w:pos="8010"/>
      </w:tabs>
      <w:spacing w:before="240"/>
      <w:jc w:val="center"/>
    </w:pPr>
    <w:rPr>
      <w:sz w:val="22"/>
      <w:szCs w:val="22"/>
      <w:u w:val="single"/>
      <w:lang w:val="x-none"/>
    </w:rPr>
  </w:style>
  <w:style w:type="character" w:customStyle="1" w:styleId="StraipsnisDiagrama">
    <w:name w:val="Straipsnis Diagrama"/>
    <w:link w:val="Straipsnis"/>
    <w:rsid w:val="00005103"/>
    <w:rPr>
      <w:rFonts w:ascii="Times New Roman" w:eastAsia="Times New Roman" w:hAnsi="Times New Roman" w:cs="Times New Roman"/>
      <w:b/>
      <w:lang w:val="x-none"/>
    </w:rPr>
  </w:style>
  <w:style w:type="character" w:customStyle="1" w:styleId="STR1Diagrama">
    <w:name w:val="STR1 Diagrama"/>
    <w:link w:val="STR1"/>
    <w:rsid w:val="00005103"/>
    <w:rPr>
      <w:rFonts w:ascii="Times New Roman" w:eastAsia="Times New Roman" w:hAnsi="Times New Roman" w:cs="Times New Roman"/>
      <w:u w:val="single"/>
      <w:lang w:val="x-none"/>
    </w:rPr>
  </w:style>
  <w:style w:type="character" w:styleId="Komentaronuoroda">
    <w:name w:val="annotation reference"/>
    <w:basedOn w:val="Numatytasispastraiposriftas"/>
    <w:uiPriority w:val="99"/>
    <w:unhideWhenUsed/>
    <w:rsid w:val="00005103"/>
    <w:rPr>
      <w:sz w:val="16"/>
      <w:szCs w:val="16"/>
    </w:rPr>
  </w:style>
  <w:style w:type="paragraph" w:styleId="Komentarotekstas">
    <w:name w:val="annotation text"/>
    <w:basedOn w:val="prastasis"/>
    <w:link w:val="KomentarotekstasDiagrama"/>
    <w:uiPriority w:val="99"/>
    <w:unhideWhenUsed/>
    <w:rsid w:val="00005103"/>
    <w:rPr>
      <w:sz w:val="20"/>
    </w:rPr>
  </w:style>
  <w:style w:type="character" w:customStyle="1" w:styleId="KomentarotekstasDiagrama">
    <w:name w:val="Komentaro tekstas Diagrama"/>
    <w:basedOn w:val="Numatytasispastraiposriftas"/>
    <w:link w:val="Komentarotekstas"/>
    <w:uiPriority w:val="99"/>
    <w:rsid w:val="00005103"/>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nhideWhenUsed/>
    <w:rsid w:val="00005103"/>
    <w:rPr>
      <w:b/>
      <w:bCs/>
    </w:rPr>
  </w:style>
  <w:style w:type="character" w:customStyle="1" w:styleId="KomentarotemaDiagrama">
    <w:name w:val="Komentaro tema Diagrama"/>
    <w:basedOn w:val="KomentarotekstasDiagrama"/>
    <w:link w:val="Komentarotema"/>
    <w:rsid w:val="00005103"/>
    <w:rPr>
      <w:rFonts w:ascii="Times New Roman" w:eastAsia="Times New Roman" w:hAnsi="Times New Roman" w:cs="Times New Roman"/>
      <w:b/>
      <w:bCs/>
      <w:sz w:val="20"/>
      <w:szCs w:val="20"/>
    </w:rPr>
  </w:style>
  <w:style w:type="paragraph" w:styleId="Pataisymai">
    <w:name w:val="Revision"/>
    <w:hidden/>
    <w:uiPriority w:val="99"/>
    <w:semiHidden/>
    <w:rsid w:val="00005103"/>
    <w:pPr>
      <w:spacing w:after="0" w:line="240" w:lineRule="auto"/>
    </w:pPr>
    <w:rPr>
      <w:rFonts w:ascii="Times New Roman" w:eastAsia="Times New Roman" w:hAnsi="Times New Roman" w:cs="Times New Roman"/>
      <w:sz w:val="24"/>
      <w:szCs w:val="20"/>
    </w:rPr>
  </w:style>
  <w:style w:type="character" w:customStyle="1" w:styleId="yellow">
    <w:name w:val="yellow"/>
    <w:basedOn w:val="Numatytasispastraiposriftas"/>
    <w:rsid w:val="00005103"/>
  </w:style>
  <w:style w:type="paragraph" w:customStyle="1" w:styleId="DiagramaDiagrama4CharCharDiagramaDiagramaChar">
    <w:name w:val="Diagrama Diagrama4 Char Char Diagrama Diagrama Char"/>
    <w:basedOn w:val="prastasis"/>
    <w:rsid w:val="00005103"/>
    <w:pPr>
      <w:spacing w:after="160" w:line="240" w:lineRule="exact"/>
      <w:jc w:val="left"/>
    </w:pPr>
    <w:rPr>
      <w:rFonts w:ascii="Tahoma" w:hAnsi="Tahoma"/>
      <w:sz w:val="20"/>
      <w:lang w:val="en-US"/>
    </w:rPr>
  </w:style>
  <w:style w:type="paragraph" w:customStyle="1" w:styleId="L1">
    <w:name w:val="L1"/>
    <w:basedOn w:val="prastasis"/>
    <w:link w:val="L1Char"/>
    <w:qFormat/>
    <w:rsid w:val="00005103"/>
    <w:pPr>
      <w:numPr>
        <w:numId w:val="4"/>
      </w:numPr>
      <w:pBdr>
        <w:top w:val="nil"/>
        <w:left w:val="nil"/>
        <w:bottom w:val="nil"/>
        <w:right w:val="nil"/>
        <w:between w:val="nil"/>
        <w:bar w:val="nil"/>
      </w:pBdr>
      <w:tabs>
        <w:tab w:val="left" w:pos="567"/>
        <w:tab w:val="left" w:pos="810"/>
        <w:tab w:val="left" w:pos="9072"/>
        <w:tab w:val="left" w:pos="9132"/>
      </w:tabs>
      <w:spacing w:after="200" w:line="276" w:lineRule="auto"/>
      <w:jc w:val="left"/>
    </w:pPr>
    <w:rPr>
      <w:rFonts w:eastAsia="Tms Rmn" w:cs="Tms Rmn"/>
      <w:bCs/>
      <w:noProof/>
      <w:color w:val="000000"/>
      <w:szCs w:val="22"/>
      <w:bdr w:val="nil"/>
    </w:rPr>
  </w:style>
  <w:style w:type="character" w:customStyle="1" w:styleId="L1Char">
    <w:name w:val="L1 Char"/>
    <w:basedOn w:val="Numatytasispastraiposriftas"/>
    <w:link w:val="L1"/>
    <w:rsid w:val="00005103"/>
    <w:rPr>
      <w:rFonts w:ascii="Times New Roman" w:eastAsia="Tms Rmn" w:hAnsi="Times New Roman" w:cs="Tms Rmn"/>
      <w:bCs/>
      <w:noProof/>
      <w:color w:val="000000"/>
      <w:sz w:val="24"/>
      <w:bdr w:val="nil"/>
    </w:rPr>
  </w:style>
  <w:style w:type="paragraph" w:customStyle="1" w:styleId="L2">
    <w:name w:val="L2"/>
    <w:basedOn w:val="prastasis"/>
    <w:link w:val="L2Char"/>
    <w:qFormat/>
    <w:rsid w:val="00005103"/>
    <w:pPr>
      <w:numPr>
        <w:ilvl w:val="1"/>
        <w:numId w:val="4"/>
      </w:numPr>
      <w:pBdr>
        <w:top w:val="nil"/>
        <w:left w:val="nil"/>
        <w:bottom w:val="nil"/>
        <w:right w:val="nil"/>
        <w:between w:val="nil"/>
        <w:bar w:val="nil"/>
      </w:pBdr>
      <w:tabs>
        <w:tab w:val="left" w:pos="567"/>
        <w:tab w:val="left" w:pos="810"/>
      </w:tabs>
      <w:spacing w:after="200" w:line="276" w:lineRule="auto"/>
      <w:ind w:left="788" w:hanging="431"/>
      <w:jc w:val="left"/>
    </w:pPr>
    <w:rPr>
      <w:rFonts w:eastAsia="Tms Rmn" w:cs="Tms Rmn"/>
      <w:bCs/>
      <w:noProof/>
      <w:color w:val="000000"/>
      <w:szCs w:val="22"/>
      <w:bdr w:val="nil"/>
    </w:rPr>
  </w:style>
  <w:style w:type="paragraph" w:customStyle="1" w:styleId="L3">
    <w:name w:val="L3"/>
    <w:basedOn w:val="prastasis"/>
    <w:link w:val="L3Char"/>
    <w:qFormat/>
    <w:rsid w:val="00005103"/>
    <w:pPr>
      <w:numPr>
        <w:ilvl w:val="2"/>
        <w:numId w:val="4"/>
      </w:numPr>
      <w:pBdr>
        <w:top w:val="nil"/>
        <w:left w:val="nil"/>
        <w:bottom w:val="nil"/>
        <w:right w:val="nil"/>
        <w:between w:val="nil"/>
        <w:bar w:val="nil"/>
      </w:pBdr>
      <w:tabs>
        <w:tab w:val="left" w:pos="720"/>
      </w:tabs>
      <w:spacing w:after="200" w:line="276" w:lineRule="auto"/>
      <w:jc w:val="left"/>
    </w:pPr>
    <w:rPr>
      <w:rFonts w:eastAsia="Tms Rmn" w:cs="Tms Rmn"/>
      <w:noProof/>
      <w:color w:val="000000"/>
      <w:szCs w:val="22"/>
      <w:bdr w:val="nil"/>
    </w:rPr>
  </w:style>
  <w:style w:type="paragraph" w:customStyle="1" w:styleId="basicparagraph">
    <w:name w:val="basicparagraph"/>
    <w:basedOn w:val="prastasis"/>
    <w:rsid w:val="00005103"/>
    <w:pPr>
      <w:spacing w:before="100" w:beforeAutospacing="1" w:after="100" w:afterAutospacing="1"/>
      <w:jc w:val="left"/>
    </w:pPr>
    <w:rPr>
      <w:szCs w:val="24"/>
      <w:lang w:eastAsia="lt-LT"/>
    </w:rPr>
  </w:style>
  <w:style w:type="paragraph" w:customStyle="1" w:styleId="Punktas">
    <w:name w:val="Punktas"/>
    <w:basedOn w:val="prastasis"/>
    <w:link w:val="PunktasChar"/>
    <w:qFormat/>
    <w:rsid w:val="00005103"/>
    <w:pPr>
      <w:numPr>
        <w:numId w:val="5"/>
      </w:numPr>
      <w:spacing w:before="120"/>
      <w:ind w:left="284" w:hanging="502"/>
    </w:pPr>
    <w:rPr>
      <w:rFonts w:eastAsia="Calibri"/>
      <w:szCs w:val="24"/>
    </w:rPr>
  </w:style>
  <w:style w:type="character" w:customStyle="1" w:styleId="PunktasChar">
    <w:name w:val="Punktas Char"/>
    <w:link w:val="Punktas"/>
    <w:rsid w:val="00005103"/>
    <w:rPr>
      <w:rFonts w:ascii="Times New Roman" w:eastAsia="Calibri" w:hAnsi="Times New Roman" w:cs="Times New Roman"/>
      <w:sz w:val="24"/>
      <w:szCs w:val="24"/>
    </w:rPr>
  </w:style>
  <w:style w:type="paragraph" w:customStyle="1" w:styleId="1Papunktis">
    <w:name w:val="1 Papunktis"/>
    <w:basedOn w:val="prastasis"/>
    <w:qFormat/>
    <w:rsid w:val="00005103"/>
    <w:pPr>
      <w:numPr>
        <w:ilvl w:val="1"/>
        <w:numId w:val="5"/>
      </w:numPr>
      <w:spacing w:before="120"/>
      <w:ind w:left="993" w:hanging="677"/>
    </w:pPr>
    <w:rPr>
      <w:rFonts w:eastAsia="Calibri"/>
      <w:szCs w:val="24"/>
      <w14:scene3d>
        <w14:camera w14:prst="orthographicFront"/>
        <w14:lightRig w14:rig="threePt" w14:dir="t">
          <w14:rot w14:lat="0" w14:lon="0" w14:rev="0"/>
        </w14:lightRig>
      </w14:scene3d>
    </w:rPr>
  </w:style>
  <w:style w:type="paragraph" w:customStyle="1" w:styleId="2Papunktis">
    <w:name w:val="2 Papunktis"/>
    <w:basedOn w:val="1Papunktis"/>
    <w:qFormat/>
    <w:rsid w:val="00005103"/>
    <w:pPr>
      <w:numPr>
        <w:ilvl w:val="2"/>
      </w:numPr>
      <w:ind w:left="1701" w:hanging="787"/>
    </w:pPr>
  </w:style>
  <w:style w:type="character" w:customStyle="1" w:styleId="FontStyle12">
    <w:name w:val="Font Style12"/>
    <w:uiPriority w:val="99"/>
    <w:rsid w:val="00005103"/>
    <w:rPr>
      <w:rFonts w:ascii="Times New Roman" w:hAnsi="Times New Roman" w:cs="Times New Roman"/>
      <w:sz w:val="24"/>
      <w:szCs w:val="24"/>
    </w:rPr>
  </w:style>
  <w:style w:type="character" w:customStyle="1" w:styleId="HTMLPreformattedChar1">
    <w:name w:val="HTML Preformatted Char1"/>
    <w:basedOn w:val="Numatytasispastraiposriftas"/>
    <w:uiPriority w:val="99"/>
    <w:semiHidden/>
    <w:rsid w:val="00005103"/>
    <w:rPr>
      <w:rFonts w:ascii="Consolas" w:hAnsi="Consolas" w:cs="Consolas"/>
      <w:sz w:val="20"/>
      <w:szCs w:val="20"/>
    </w:rPr>
  </w:style>
  <w:style w:type="character" w:styleId="Perirtashipersaitas">
    <w:name w:val="FollowedHyperlink"/>
    <w:basedOn w:val="Numatytasispastraiposriftas"/>
    <w:unhideWhenUsed/>
    <w:rsid w:val="00005103"/>
    <w:rPr>
      <w:color w:val="954F72" w:themeColor="followedHyperlink"/>
      <w:u w:val="single"/>
    </w:rPr>
  </w:style>
  <w:style w:type="character" w:customStyle="1" w:styleId="Neapdorotaspaminjimas1">
    <w:name w:val="Neapdorotas paminėjimas1"/>
    <w:basedOn w:val="Numatytasispastraiposriftas"/>
    <w:uiPriority w:val="99"/>
    <w:semiHidden/>
    <w:unhideWhenUsed/>
    <w:rsid w:val="00005103"/>
    <w:rPr>
      <w:color w:val="808080"/>
      <w:shd w:val="clear" w:color="auto" w:fill="E6E6E6"/>
    </w:rPr>
  </w:style>
  <w:style w:type="character" w:styleId="Grietas">
    <w:name w:val="Strong"/>
    <w:basedOn w:val="Numatytasispastraiposriftas"/>
    <w:uiPriority w:val="22"/>
    <w:qFormat/>
    <w:rsid w:val="00005103"/>
    <w:rPr>
      <w:b/>
      <w:bCs/>
    </w:rPr>
  </w:style>
  <w:style w:type="character" w:customStyle="1" w:styleId="Neapdorotaspaminjimas2">
    <w:name w:val="Neapdorotas paminėjimas2"/>
    <w:basedOn w:val="Numatytasispastraiposriftas"/>
    <w:uiPriority w:val="99"/>
    <w:semiHidden/>
    <w:unhideWhenUsed/>
    <w:rsid w:val="00005103"/>
    <w:rPr>
      <w:color w:val="605E5C"/>
      <w:shd w:val="clear" w:color="auto" w:fill="E1DFDD"/>
    </w:rPr>
  </w:style>
  <w:style w:type="character" w:customStyle="1" w:styleId="L2Char">
    <w:name w:val="L2 Char"/>
    <w:basedOn w:val="Numatytasispastraiposriftas"/>
    <w:link w:val="L2"/>
    <w:rsid w:val="00005103"/>
    <w:rPr>
      <w:rFonts w:ascii="Times New Roman" w:eastAsia="Tms Rmn" w:hAnsi="Times New Roman" w:cs="Tms Rmn"/>
      <w:bCs/>
      <w:noProof/>
      <w:color w:val="000000"/>
      <w:sz w:val="24"/>
      <w:bdr w:val="nil"/>
    </w:rPr>
  </w:style>
  <w:style w:type="character" w:customStyle="1" w:styleId="L3Char">
    <w:name w:val="L3 Char"/>
    <w:basedOn w:val="Numatytasispastraiposriftas"/>
    <w:link w:val="L3"/>
    <w:rsid w:val="00005103"/>
    <w:rPr>
      <w:rFonts w:ascii="Times New Roman" w:eastAsia="Tms Rmn" w:hAnsi="Times New Roman" w:cs="Tms Rmn"/>
      <w:noProof/>
      <w:color w:val="000000"/>
      <w:sz w:val="24"/>
      <w:bdr w:val="nil"/>
    </w:rPr>
  </w:style>
  <w:style w:type="paragraph" w:customStyle="1" w:styleId="Skyrius">
    <w:name w:val="Skyrius"/>
    <w:basedOn w:val="Antrat2"/>
    <w:link w:val="SkyriusChar"/>
    <w:qFormat/>
    <w:rsid w:val="00005103"/>
    <w:pPr>
      <w:keepNext w:val="0"/>
      <w:keepLines w:val="0"/>
      <w:spacing w:before="120"/>
      <w:ind w:left="1418" w:hanging="360"/>
      <w:jc w:val="center"/>
    </w:pPr>
    <w:rPr>
      <w:rFonts w:ascii="Times New Roman" w:eastAsia="Calibri" w:hAnsi="Times New Roman" w:cs="Times New Roman"/>
      <w:bCs w:val="0"/>
      <w:color w:val="2F5496" w:themeColor="accent1" w:themeShade="BF"/>
      <w:sz w:val="24"/>
      <w:szCs w:val="24"/>
    </w:rPr>
  </w:style>
  <w:style w:type="character" w:customStyle="1" w:styleId="SkyriusChar">
    <w:name w:val="Skyrius Char"/>
    <w:basedOn w:val="Antrat2Diagrama"/>
    <w:link w:val="Skyrius"/>
    <w:rsid w:val="00005103"/>
    <w:rPr>
      <w:rFonts w:ascii="Times New Roman" w:eastAsia="Calibri" w:hAnsi="Times New Roman" w:cs="Times New Roman"/>
      <w:b/>
      <w:bCs w:val="0"/>
      <w:color w:val="2F5496" w:themeColor="accent1" w:themeShade="BF"/>
      <w:sz w:val="24"/>
      <w:szCs w:val="24"/>
    </w:rPr>
  </w:style>
  <w:style w:type="paragraph" w:styleId="Antrat">
    <w:name w:val="caption"/>
    <w:basedOn w:val="prastasis"/>
    <w:next w:val="prastasis"/>
    <w:qFormat/>
    <w:rsid w:val="00005103"/>
    <w:pPr>
      <w:framePr w:w="4150" w:hSpace="180" w:wrap="around" w:vAnchor="text" w:hAnchor="text" w:y="1"/>
      <w:jc w:val="center"/>
    </w:pPr>
    <w:rPr>
      <w:b/>
      <w:spacing w:val="20"/>
    </w:rPr>
  </w:style>
  <w:style w:type="paragraph" w:styleId="Pagrindiniotekstotrauka">
    <w:name w:val="Body Text Indent"/>
    <w:basedOn w:val="prastasis"/>
    <w:link w:val="PagrindiniotekstotraukaDiagrama"/>
    <w:rsid w:val="00005103"/>
    <w:pPr>
      <w:spacing w:line="360" w:lineRule="auto"/>
      <w:ind w:left="720" w:firstLine="720"/>
    </w:pPr>
  </w:style>
  <w:style w:type="character" w:customStyle="1" w:styleId="PagrindiniotekstotraukaDiagrama">
    <w:name w:val="Pagrindinio teksto įtrauka Diagrama"/>
    <w:basedOn w:val="Numatytasispastraiposriftas"/>
    <w:link w:val="Pagrindiniotekstotrauka"/>
    <w:rsid w:val="00005103"/>
    <w:rPr>
      <w:rFonts w:ascii="Times New Roman" w:eastAsia="Times New Roman" w:hAnsi="Times New Roman" w:cs="Times New Roman"/>
      <w:sz w:val="24"/>
      <w:szCs w:val="20"/>
    </w:rPr>
  </w:style>
  <w:style w:type="paragraph" w:styleId="Pagrindiniotekstotrauka3">
    <w:name w:val="Body Text Indent 3"/>
    <w:basedOn w:val="prastasis"/>
    <w:link w:val="Pagrindiniotekstotrauka3Diagrama"/>
    <w:rsid w:val="00005103"/>
    <w:pPr>
      <w:ind w:left="2552" w:hanging="1832"/>
    </w:pPr>
  </w:style>
  <w:style w:type="character" w:customStyle="1" w:styleId="Pagrindiniotekstotrauka3Diagrama">
    <w:name w:val="Pagrindinio teksto įtrauka 3 Diagrama"/>
    <w:basedOn w:val="Numatytasispastraiposriftas"/>
    <w:link w:val="Pagrindiniotekstotrauka3"/>
    <w:rsid w:val="00005103"/>
    <w:rPr>
      <w:rFonts w:ascii="Times New Roman" w:eastAsia="Times New Roman" w:hAnsi="Times New Roman" w:cs="Times New Roman"/>
      <w:sz w:val="24"/>
      <w:szCs w:val="20"/>
    </w:rPr>
  </w:style>
  <w:style w:type="paragraph" w:customStyle="1" w:styleId="2">
    <w:name w:val="Стиль2"/>
    <w:basedOn w:val="prastasis"/>
    <w:rsid w:val="00005103"/>
    <w:pPr>
      <w:tabs>
        <w:tab w:val="left" w:pos="1298"/>
      </w:tabs>
      <w:spacing w:line="360" w:lineRule="auto"/>
      <w:ind w:firstLine="1298"/>
    </w:pPr>
    <w:rPr>
      <w:lang w:val="ru-RU"/>
    </w:rPr>
  </w:style>
  <w:style w:type="paragraph" w:customStyle="1" w:styleId="3">
    <w:name w:val="Стиль3"/>
    <w:basedOn w:val="prastasis"/>
    <w:rsid w:val="00005103"/>
    <w:pPr>
      <w:jc w:val="center"/>
    </w:pPr>
    <w:rPr>
      <w:lang w:val="en-GB"/>
    </w:rPr>
  </w:style>
  <w:style w:type="paragraph" w:customStyle="1" w:styleId="4">
    <w:name w:val="Стиль4"/>
    <w:basedOn w:val="2"/>
    <w:rsid w:val="00005103"/>
    <w:pPr>
      <w:tabs>
        <w:tab w:val="clear" w:pos="1298"/>
      </w:tabs>
    </w:pPr>
  </w:style>
  <w:style w:type="paragraph" w:styleId="Pagrindinistekstas2">
    <w:name w:val="Body Text 2"/>
    <w:basedOn w:val="prastasis"/>
    <w:link w:val="Pagrindinistekstas2Diagrama"/>
    <w:rsid w:val="00005103"/>
    <w:pPr>
      <w:jc w:val="center"/>
    </w:pPr>
    <w:rPr>
      <w:b/>
      <w:sz w:val="40"/>
    </w:rPr>
  </w:style>
  <w:style w:type="character" w:customStyle="1" w:styleId="Pagrindinistekstas2Diagrama">
    <w:name w:val="Pagrindinis tekstas 2 Diagrama"/>
    <w:basedOn w:val="Numatytasispastraiposriftas"/>
    <w:link w:val="Pagrindinistekstas2"/>
    <w:rsid w:val="00005103"/>
    <w:rPr>
      <w:rFonts w:ascii="Times New Roman" w:eastAsia="Times New Roman" w:hAnsi="Times New Roman" w:cs="Times New Roman"/>
      <w:b/>
      <w:sz w:val="40"/>
      <w:szCs w:val="20"/>
    </w:rPr>
  </w:style>
  <w:style w:type="paragraph" w:customStyle="1" w:styleId="patvirtinta0">
    <w:name w:val="patvirtinta"/>
    <w:basedOn w:val="prastasis"/>
    <w:rsid w:val="00005103"/>
    <w:pPr>
      <w:spacing w:before="100" w:beforeAutospacing="1" w:after="100" w:afterAutospacing="1"/>
    </w:pPr>
    <w:rPr>
      <w:szCs w:val="24"/>
      <w:lang w:val="en-US"/>
    </w:rPr>
  </w:style>
  <w:style w:type="paragraph" w:customStyle="1" w:styleId="NumPar1">
    <w:name w:val="NumPar 1"/>
    <w:basedOn w:val="prastasis"/>
    <w:next w:val="prastasis"/>
    <w:rsid w:val="00005103"/>
    <w:pPr>
      <w:tabs>
        <w:tab w:val="num" w:pos="360"/>
      </w:tabs>
      <w:spacing w:before="120" w:after="120"/>
    </w:pPr>
  </w:style>
  <w:style w:type="paragraph" w:customStyle="1" w:styleId="DiagramaDiagramaDiagrama">
    <w:name w:val="Diagrama Diagrama Diagrama"/>
    <w:basedOn w:val="prastasis"/>
    <w:rsid w:val="00005103"/>
    <w:pPr>
      <w:spacing w:after="160" w:line="240" w:lineRule="exact"/>
    </w:pPr>
    <w:rPr>
      <w:rFonts w:ascii="Tahoma" w:hAnsi="Tahoma"/>
      <w:sz w:val="20"/>
      <w:lang w:val="en-US"/>
    </w:rPr>
  </w:style>
  <w:style w:type="character" w:customStyle="1" w:styleId="DiagramaDiagrama2">
    <w:name w:val="Diagrama Diagrama2"/>
    <w:rsid w:val="00005103"/>
    <w:rPr>
      <w:sz w:val="24"/>
      <w:lang w:val="lt-LT" w:eastAsia="en-US" w:bidi="ar-SA"/>
    </w:rPr>
  </w:style>
  <w:style w:type="character" w:customStyle="1" w:styleId="DiagramaDiagrama">
    <w:name w:val="Diagrama Diagrama"/>
    <w:locked/>
    <w:rsid w:val="00005103"/>
    <w:rPr>
      <w:sz w:val="24"/>
      <w:lang w:val="lt-LT" w:eastAsia="en-US" w:bidi="ar-SA"/>
    </w:rPr>
  </w:style>
  <w:style w:type="paragraph" w:customStyle="1" w:styleId="Point1">
    <w:name w:val="Point 1"/>
    <w:basedOn w:val="prastasis"/>
    <w:rsid w:val="00005103"/>
    <w:pPr>
      <w:spacing w:before="120" w:after="120"/>
      <w:ind w:left="1418" w:hanging="567"/>
    </w:pPr>
    <w:rPr>
      <w:lang w:val="en-GB"/>
    </w:rPr>
  </w:style>
  <w:style w:type="character" w:customStyle="1" w:styleId="DiagramaDiagrama5">
    <w:name w:val="Diagrama Diagrama5"/>
    <w:locked/>
    <w:rsid w:val="00005103"/>
    <w:rPr>
      <w:sz w:val="24"/>
      <w:lang w:val="lt-LT" w:eastAsia="en-US" w:bidi="ar-SA"/>
    </w:rPr>
  </w:style>
  <w:style w:type="paragraph" w:customStyle="1" w:styleId="BodyText1">
    <w:name w:val="Body Text1"/>
    <w:link w:val="BodytextChar"/>
    <w:rsid w:val="00005103"/>
    <w:pPr>
      <w:spacing w:after="0" w:line="240" w:lineRule="auto"/>
      <w:ind w:firstLine="312"/>
      <w:jc w:val="both"/>
    </w:pPr>
    <w:rPr>
      <w:rFonts w:ascii="TimesLT" w:eastAsia="Times New Roman" w:hAnsi="TimesLT" w:cs="Times New Roman"/>
      <w:snapToGrid w:val="0"/>
      <w:sz w:val="20"/>
      <w:szCs w:val="20"/>
      <w:lang w:val="en-US"/>
    </w:rPr>
  </w:style>
  <w:style w:type="character" w:customStyle="1" w:styleId="CharCharDiagramaDiagrama1">
    <w:name w:val="Char Char Diagrama Diagrama1"/>
    <w:rsid w:val="00005103"/>
    <w:rPr>
      <w:sz w:val="24"/>
      <w:lang w:eastAsia="en-US"/>
    </w:rPr>
  </w:style>
  <w:style w:type="character" w:customStyle="1" w:styleId="CharCharDiagrama">
    <w:name w:val="Char Char Diagrama"/>
    <w:aliases w:val=" Char Diagrama, Char Char Diagrama, Char Char Char Diagrama Diagrama Diagrama Diagrama Diagrama Diagrama, Char Char Char Diagrama Diagrama Diagrama Diagrama Diagrama Diagrama Diagrama Diagrama Diagrama Diagrama  Diagrama Diagrama"/>
    <w:rsid w:val="00005103"/>
    <w:rPr>
      <w:sz w:val="24"/>
      <w:lang w:eastAsia="en-US"/>
    </w:rPr>
  </w:style>
  <w:style w:type="paragraph" w:customStyle="1" w:styleId="CentrBoldm">
    <w:name w:val="CentrBoldm"/>
    <w:basedOn w:val="prastasis"/>
    <w:rsid w:val="00005103"/>
    <w:pPr>
      <w:autoSpaceDE w:val="0"/>
      <w:autoSpaceDN w:val="0"/>
      <w:adjustRightInd w:val="0"/>
      <w:jc w:val="center"/>
    </w:pPr>
    <w:rPr>
      <w:rFonts w:ascii="TimesLT" w:hAnsi="TimesLT"/>
      <w:b/>
      <w:bCs/>
      <w:sz w:val="20"/>
      <w:lang w:val="en-US"/>
    </w:rPr>
  </w:style>
  <w:style w:type="paragraph" w:customStyle="1" w:styleId="MAZAS">
    <w:name w:val="MAZAS"/>
    <w:rsid w:val="00005103"/>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Linija">
    <w:name w:val="Linija"/>
    <w:basedOn w:val="MAZAS"/>
    <w:rsid w:val="00005103"/>
    <w:pPr>
      <w:ind w:firstLine="0"/>
      <w:jc w:val="center"/>
    </w:pPr>
    <w:rPr>
      <w:color w:val="auto"/>
      <w:sz w:val="12"/>
      <w:szCs w:val="12"/>
    </w:rPr>
  </w:style>
  <w:style w:type="character" w:customStyle="1" w:styleId="parahead1">
    <w:name w:val="parahead1"/>
    <w:rsid w:val="00005103"/>
    <w:rPr>
      <w:rFonts w:ascii="Verdana" w:hAnsi="Verdana" w:hint="default"/>
      <w:b/>
      <w:bCs/>
      <w:color w:val="000000"/>
      <w:sz w:val="17"/>
      <w:szCs w:val="17"/>
    </w:rPr>
  </w:style>
  <w:style w:type="paragraph" w:styleId="Paprastasistekstas">
    <w:name w:val="Plain Text"/>
    <w:basedOn w:val="prastasis"/>
    <w:link w:val="PaprastasistekstasDiagrama"/>
    <w:rsid w:val="00005103"/>
    <w:rPr>
      <w:rFonts w:ascii="Courier New" w:hAnsi="Courier New"/>
      <w:sz w:val="20"/>
      <w:lang w:val="en-GB"/>
    </w:rPr>
  </w:style>
  <w:style w:type="character" w:customStyle="1" w:styleId="PaprastasistekstasDiagrama">
    <w:name w:val="Paprastasis tekstas Diagrama"/>
    <w:basedOn w:val="Numatytasispastraiposriftas"/>
    <w:link w:val="Paprastasistekstas"/>
    <w:rsid w:val="00005103"/>
    <w:rPr>
      <w:rFonts w:ascii="Courier New" w:eastAsia="Times New Roman" w:hAnsi="Courier New" w:cs="Times New Roman"/>
      <w:sz w:val="20"/>
      <w:szCs w:val="20"/>
      <w:lang w:val="en-GB"/>
    </w:rPr>
  </w:style>
  <w:style w:type="paragraph" w:customStyle="1" w:styleId="Statja">
    <w:name w:val="Statja"/>
    <w:basedOn w:val="prastasis"/>
    <w:rsid w:val="00005103"/>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sz w:val="20"/>
      <w:lang w:val="en-US"/>
    </w:rPr>
  </w:style>
  <w:style w:type="character" w:customStyle="1" w:styleId="BodytextChar">
    <w:name w:val="Body text Char"/>
    <w:link w:val="BodyText1"/>
    <w:rsid w:val="00005103"/>
    <w:rPr>
      <w:rFonts w:ascii="TimesLT" w:eastAsia="Times New Roman" w:hAnsi="TimesLT" w:cs="Times New Roman"/>
      <w:snapToGrid w:val="0"/>
      <w:sz w:val="20"/>
      <w:szCs w:val="20"/>
      <w:lang w:val="en-US"/>
    </w:rPr>
  </w:style>
  <w:style w:type="paragraph" w:customStyle="1" w:styleId="listtekstas">
    <w:name w:val="list tekstas"/>
    <w:basedOn w:val="prastasis"/>
    <w:rsid w:val="00005103"/>
    <w:pPr>
      <w:numPr>
        <w:numId w:val="6"/>
      </w:numPr>
      <w:spacing w:after="120"/>
    </w:pPr>
    <w:rPr>
      <w:sz w:val="22"/>
      <w:lang w:eastAsia="lt-LT"/>
    </w:rPr>
  </w:style>
  <w:style w:type="paragraph" w:customStyle="1" w:styleId="Pagrindiniotekstotrauka21">
    <w:name w:val="Pagrindinio teksto įtrauka 21"/>
    <w:basedOn w:val="prastasis"/>
    <w:rsid w:val="00005103"/>
    <w:pPr>
      <w:suppressAutoHyphens/>
      <w:spacing w:after="120" w:line="480" w:lineRule="auto"/>
      <w:ind w:left="283"/>
    </w:pPr>
    <w:rPr>
      <w:szCs w:val="24"/>
      <w:lang w:val="en-GB" w:eastAsia="ar-SA"/>
    </w:rPr>
  </w:style>
  <w:style w:type="paragraph" w:customStyle="1" w:styleId="Style1">
    <w:name w:val="Style1"/>
    <w:rsid w:val="00005103"/>
    <w:pPr>
      <w:numPr>
        <w:numId w:val="7"/>
      </w:numPr>
      <w:spacing w:after="0" w:line="360" w:lineRule="auto"/>
      <w:jc w:val="both"/>
    </w:pPr>
    <w:rPr>
      <w:rFonts w:ascii="Times New Roman" w:eastAsia="Times New Roman" w:hAnsi="Times New Roman" w:cs="Times New Roman"/>
      <w:sz w:val="24"/>
      <w:szCs w:val="24"/>
    </w:rPr>
  </w:style>
  <w:style w:type="paragraph" w:customStyle="1" w:styleId="Style2">
    <w:name w:val="Style2"/>
    <w:basedOn w:val="prastasis"/>
    <w:autoRedefine/>
    <w:rsid w:val="00005103"/>
    <w:pPr>
      <w:numPr>
        <w:ilvl w:val="1"/>
        <w:numId w:val="7"/>
      </w:numPr>
      <w:tabs>
        <w:tab w:val="clear" w:pos="2971"/>
        <w:tab w:val="num" w:pos="1418"/>
      </w:tabs>
      <w:spacing w:line="360" w:lineRule="auto"/>
      <w:ind w:left="0" w:firstLine="993"/>
    </w:pPr>
    <w:rPr>
      <w:szCs w:val="24"/>
    </w:rPr>
  </w:style>
  <w:style w:type="paragraph" w:customStyle="1" w:styleId="Style3">
    <w:name w:val="Style3"/>
    <w:basedOn w:val="prastasis"/>
    <w:uiPriority w:val="99"/>
    <w:rsid w:val="00005103"/>
    <w:pPr>
      <w:numPr>
        <w:ilvl w:val="2"/>
        <w:numId w:val="7"/>
      </w:numPr>
      <w:spacing w:line="360" w:lineRule="auto"/>
    </w:pPr>
    <w:rPr>
      <w:szCs w:val="24"/>
    </w:rPr>
  </w:style>
  <w:style w:type="paragraph" w:customStyle="1" w:styleId="Style4">
    <w:name w:val="Style4"/>
    <w:basedOn w:val="prastasis"/>
    <w:rsid w:val="00005103"/>
    <w:pPr>
      <w:widowControl w:val="0"/>
      <w:autoSpaceDE w:val="0"/>
      <w:autoSpaceDN w:val="0"/>
      <w:adjustRightInd w:val="0"/>
      <w:spacing w:line="276" w:lineRule="exact"/>
      <w:ind w:hanging="360"/>
    </w:pPr>
    <w:rPr>
      <w:szCs w:val="24"/>
      <w:lang w:eastAsia="lt-LT"/>
    </w:rPr>
  </w:style>
  <w:style w:type="character" w:customStyle="1" w:styleId="Strong1">
    <w:name w:val="Strong1"/>
    <w:aliases w:val="STRONG"/>
    <w:rsid w:val="00005103"/>
    <w:rPr>
      <w:b/>
    </w:rPr>
  </w:style>
  <w:style w:type="paragraph" w:styleId="prastasiniatinklio">
    <w:name w:val="Normal (Web)"/>
    <w:basedOn w:val="prastasis"/>
    <w:uiPriority w:val="99"/>
    <w:unhideWhenUsed/>
    <w:rsid w:val="00005103"/>
    <w:rPr>
      <w:szCs w:val="24"/>
      <w:lang w:eastAsia="lt-LT"/>
    </w:rPr>
  </w:style>
  <w:style w:type="character" w:customStyle="1" w:styleId="ColorfulList-Accent1Char">
    <w:name w:val="Colorful List - Accent 1 Char"/>
    <w:link w:val="Spalvotassraas1parykinimas"/>
    <w:semiHidden/>
    <w:rsid w:val="00005103"/>
    <w:rPr>
      <w:lang w:val="ru-RU" w:eastAsia="en-US"/>
    </w:rPr>
  </w:style>
  <w:style w:type="paragraph" w:customStyle="1" w:styleId="normal0020table">
    <w:name w:val="normal_0020table"/>
    <w:basedOn w:val="prastasis"/>
    <w:rsid w:val="00005103"/>
    <w:pPr>
      <w:spacing w:before="100" w:beforeAutospacing="1" w:after="100" w:afterAutospacing="1"/>
      <w:jc w:val="left"/>
    </w:pPr>
    <w:rPr>
      <w:szCs w:val="24"/>
      <w:lang w:val="en-US"/>
    </w:rPr>
  </w:style>
  <w:style w:type="character" w:customStyle="1" w:styleId="normal0020tablechar">
    <w:name w:val="normal_0020table__char"/>
    <w:rsid w:val="00005103"/>
  </w:style>
  <w:style w:type="paragraph" w:styleId="Pavadinimas">
    <w:name w:val="Title"/>
    <w:basedOn w:val="prastasis"/>
    <w:next w:val="prastasis"/>
    <w:link w:val="PavadinimasDiagrama"/>
    <w:qFormat/>
    <w:rsid w:val="00005103"/>
    <w:pPr>
      <w:keepNext/>
      <w:keepLines/>
      <w:widowControl w:val="0"/>
      <w:spacing w:before="480" w:after="120" w:line="276" w:lineRule="auto"/>
      <w:contextualSpacing/>
      <w:jc w:val="left"/>
    </w:pPr>
    <w:rPr>
      <w:rFonts w:ascii="Arial" w:eastAsia="Arial" w:hAnsi="Arial" w:cs="Arial"/>
      <w:b/>
      <w:color w:val="000000"/>
      <w:sz w:val="72"/>
      <w:szCs w:val="72"/>
      <w:lang w:eastAsia="lt-LT"/>
    </w:rPr>
  </w:style>
  <w:style w:type="character" w:customStyle="1" w:styleId="PavadinimasDiagrama">
    <w:name w:val="Pavadinimas Diagrama"/>
    <w:basedOn w:val="Numatytasispastraiposriftas"/>
    <w:link w:val="Pavadinimas"/>
    <w:rsid w:val="00005103"/>
    <w:rPr>
      <w:rFonts w:ascii="Arial" w:eastAsia="Arial" w:hAnsi="Arial" w:cs="Arial"/>
      <w:b/>
      <w:color w:val="000000"/>
      <w:sz w:val="72"/>
      <w:szCs w:val="72"/>
      <w:lang w:eastAsia="lt-LT"/>
    </w:rPr>
  </w:style>
  <w:style w:type="paragraph" w:styleId="Paantrat">
    <w:name w:val="Subtitle"/>
    <w:basedOn w:val="prastasis"/>
    <w:next w:val="prastasis"/>
    <w:link w:val="PaantratDiagrama"/>
    <w:qFormat/>
    <w:rsid w:val="00005103"/>
    <w:pPr>
      <w:keepNext/>
      <w:keepLines/>
      <w:widowControl w:val="0"/>
      <w:spacing w:before="360" w:after="80" w:line="276" w:lineRule="auto"/>
      <w:contextualSpacing/>
      <w:jc w:val="left"/>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005103"/>
    <w:rPr>
      <w:rFonts w:ascii="Georgia" w:eastAsia="Georgia" w:hAnsi="Georgia" w:cs="Georgia"/>
      <w:i/>
      <w:color w:val="666666"/>
      <w:sz w:val="48"/>
      <w:szCs w:val="48"/>
      <w:lang w:eastAsia="lt-LT"/>
    </w:rPr>
  </w:style>
  <w:style w:type="character" w:customStyle="1" w:styleId="PlainTextChar1">
    <w:name w:val="Plain Text Char1"/>
    <w:uiPriority w:val="99"/>
    <w:semiHidden/>
    <w:rsid w:val="00005103"/>
    <w:rPr>
      <w:rFonts w:ascii="Consolas" w:eastAsia="Times New Roman" w:hAnsi="Consolas" w:cs="Consolas"/>
      <w:sz w:val="21"/>
      <w:szCs w:val="21"/>
      <w:lang w:val="ru-RU"/>
    </w:rPr>
  </w:style>
  <w:style w:type="character" w:customStyle="1" w:styleId="PaprastasistekstasDiagrama1">
    <w:name w:val="Paprastasis tekstas Diagrama1"/>
    <w:uiPriority w:val="99"/>
    <w:semiHidden/>
    <w:rsid w:val="00005103"/>
    <w:rPr>
      <w:rFonts w:ascii="Consolas" w:eastAsia="Times New Roman" w:hAnsi="Consolas" w:cs="Consolas"/>
      <w:sz w:val="21"/>
      <w:szCs w:val="21"/>
      <w:lang w:val="ru-RU"/>
    </w:rPr>
  </w:style>
  <w:style w:type="paragraph" w:customStyle="1" w:styleId="Pagrindinistekstas20">
    <w:name w:val="Pagrindinis tekstas2"/>
    <w:rsid w:val="00005103"/>
    <w:pPr>
      <w:snapToGrid w:val="0"/>
      <w:spacing w:after="0" w:line="240" w:lineRule="auto"/>
      <w:ind w:firstLine="312"/>
      <w:jc w:val="both"/>
    </w:pPr>
    <w:rPr>
      <w:rFonts w:ascii="TimesLT" w:eastAsia="Times New Roman" w:hAnsi="TimesLT" w:cs="Times New Roman"/>
      <w:sz w:val="20"/>
      <w:szCs w:val="20"/>
      <w:lang w:val="en-US"/>
    </w:rPr>
  </w:style>
  <w:style w:type="paragraph" w:customStyle="1" w:styleId="linija0">
    <w:name w:val="linija"/>
    <w:basedOn w:val="prastasis"/>
    <w:rsid w:val="00005103"/>
    <w:pPr>
      <w:spacing w:before="100" w:beforeAutospacing="1" w:after="100" w:afterAutospacing="1"/>
      <w:jc w:val="left"/>
    </w:pPr>
    <w:rPr>
      <w:szCs w:val="24"/>
      <w:lang w:eastAsia="lt-LT"/>
    </w:rPr>
  </w:style>
  <w:style w:type="character" w:customStyle="1" w:styleId="tblrowlbl1">
    <w:name w:val="tblrowlbl1"/>
    <w:rsid w:val="00005103"/>
    <w:rPr>
      <w:rFonts w:ascii="Arial" w:hAnsi="Arial" w:cs="Arial" w:hint="default"/>
      <w:b/>
      <w:bCs/>
      <w:color w:val="000000"/>
      <w:sz w:val="18"/>
      <w:szCs w:val="18"/>
      <w:shd w:val="clear" w:color="auto" w:fill="FFFFFF"/>
    </w:rPr>
  </w:style>
  <w:style w:type="character" w:customStyle="1" w:styleId="tblrowlbl">
    <w:name w:val="tblrowlbl"/>
    <w:rsid w:val="00005103"/>
  </w:style>
  <w:style w:type="numbering" w:customStyle="1" w:styleId="NoList1">
    <w:name w:val="No List1"/>
    <w:next w:val="Sraonra"/>
    <w:semiHidden/>
    <w:unhideWhenUsed/>
    <w:rsid w:val="00005103"/>
  </w:style>
  <w:style w:type="paragraph" w:customStyle="1" w:styleId="Style5">
    <w:name w:val="Style5"/>
    <w:basedOn w:val="prastasis"/>
    <w:rsid w:val="00005103"/>
    <w:pPr>
      <w:widowControl w:val="0"/>
      <w:autoSpaceDE w:val="0"/>
      <w:autoSpaceDN w:val="0"/>
      <w:adjustRightInd w:val="0"/>
      <w:spacing w:line="274" w:lineRule="exact"/>
      <w:ind w:firstLine="720"/>
    </w:pPr>
    <w:rPr>
      <w:rFonts w:ascii="Arial" w:hAnsi="Arial" w:cs="Arial"/>
      <w:sz w:val="20"/>
      <w:szCs w:val="24"/>
      <w:lang w:eastAsia="lt-LT"/>
    </w:rPr>
  </w:style>
  <w:style w:type="paragraph" w:customStyle="1" w:styleId="Style6">
    <w:name w:val="Style6"/>
    <w:basedOn w:val="prastasis"/>
    <w:rsid w:val="00005103"/>
    <w:pPr>
      <w:widowControl w:val="0"/>
      <w:autoSpaceDE w:val="0"/>
      <w:autoSpaceDN w:val="0"/>
      <w:adjustRightInd w:val="0"/>
      <w:spacing w:line="257" w:lineRule="exact"/>
      <w:ind w:firstLine="312"/>
    </w:pPr>
    <w:rPr>
      <w:rFonts w:ascii="Arial" w:hAnsi="Arial" w:cs="Arial"/>
      <w:sz w:val="20"/>
      <w:szCs w:val="24"/>
      <w:lang w:eastAsia="lt-LT"/>
    </w:rPr>
  </w:style>
  <w:style w:type="paragraph" w:customStyle="1" w:styleId="Style7">
    <w:name w:val="Style7"/>
    <w:basedOn w:val="prastasis"/>
    <w:rsid w:val="00005103"/>
    <w:pPr>
      <w:widowControl w:val="0"/>
      <w:autoSpaceDE w:val="0"/>
      <w:autoSpaceDN w:val="0"/>
      <w:adjustRightInd w:val="0"/>
      <w:spacing w:line="259" w:lineRule="exact"/>
      <w:ind w:firstLine="317"/>
    </w:pPr>
    <w:rPr>
      <w:rFonts w:ascii="Arial" w:hAnsi="Arial" w:cs="Arial"/>
      <w:sz w:val="20"/>
      <w:szCs w:val="24"/>
      <w:lang w:eastAsia="lt-LT"/>
    </w:rPr>
  </w:style>
  <w:style w:type="paragraph" w:customStyle="1" w:styleId="Style8">
    <w:name w:val="Style8"/>
    <w:basedOn w:val="prastasis"/>
    <w:rsid w:val="00005103"/>
    <w:pPr>
      <w:widowControl w:val="0"/>
      <w:autoSpaceDE w:val="0"/>
      <w:autoSpaceDN w:val="0"/>
      <w:adjustRightInd w:val="0"/>
      <w:spacing w:line="254" w:lineRule="exact"/>
      <w:ind w:firstLine="720"/>
      <w:jc w:val="center"/>
    </w:pPr>
    <w:rPr>
      <w:rFonts w:ascii="Arial" w:hAnsi="Arial" w:cs="Arial"/>
      <w:sz w:val="20"/>
      <w:szCs w:val="24"/>
      <w:lang w:eastAsia="lt-LT"/>
    </w:rPr>
  </w:style>
  <w:style w:type="paragraph" w:customStyle="1" w:styleId="Style9">
    <w:name w:val="Style9"/>
    <w:basedOn w:val="prastasis"/>
    <w:rsid w:val="00005103"/>
    <w:pPr>
      <w:widowControl w:val="0"/>
      <w:autoSpaceDE w:val="0"/>
      <w:autoSpaceDN w:val="0"/>
      <w:adjustRightInd w:val="0"/>
      <w:spacing w:line="250" w:lineRule="exact"/>
      <w:ind w:firstLine="720"/>
    </w:pPr>
    <w:rPr>
      <w:rFonts w:ascii="Arial" w:hAnsi="Arial" w:cs="Arial"/>
      <w:sz w:val="20"/>
      <w:szCs w:val="24"/>
      <w:lang w:eastAsia="lt-LT"/>
    </w:rPr>
  </w:style>
  <w:style w:type="paragraph" w:customStyle="1" w:styleId="Style10">
    <w:name w:val="Style10"/>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1">
    <w:name w:val="Style11"/>
    <w:basedOn w:val="prastasis"/>
    <w:rsid w:val="00005103"/>
    <w:pPr>
      <w:widowControl w:val="0"/>
      <w:autoSpaceDE w:val="0"/>
      <w:autoSpaceDN w:val="0"/>
      <w:adjustRightInd w:val="0"/>
      <w:spacing w:line="360" w:lineRule="exact"/>
      <w:ind w:hanging="1478"/>
      <w:jc w:val="left"/>
    </w:pPr>
    <w:rPr>
      <w:rFonts w:ascii="Arial" w:hAnsi="Arial" w:cs="Arial"/>
      <w:sz w:val="20"/>
      <w:szCs w:val="24"/>
      <w:lang w:eastAsia="lt-LT"/>
    </w:rPr>
  </w:style>
  <w:style w:type="paragraph" w:customStyle="1" w:styleId="Style12">
    <w:name w:val="Style12"/>
    <w:basedOn w:val="prastasis"/>
    <w:rsid w:val="00005103"/>
    <w:pPr>
      <w:widowControl w:val="0"/>
      <w:autoSpaceDE w:val="0"/>
      <w:autoSpaceDN w:val="0"/>
      <w:adjustRightInd w:val="0"/>
      <w:spacing w:line="182" w:lineRule="exact"/>
      <w:ind w:firstLine="485"/>
    </w:pPr>
    <w:rPr>
      <w:rFonts w:ascii="Arial" w:hAnsi="Arial" w:cs="Arial"/>
      <w:sz w:val="20"/>
      <w:szCs w:val="24"/>
      <w:lang w:eastAsia="lt-LT"/>
    </w:rPr>
  </w:style>
  <w:style w:type="paragraph" w:customStyle="1" w:styleId="Style13">
    <w:name w:val="Style13"/>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4">
    <w:name w:val="Style14"/>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5">
    <w:name w:val="Style15"/>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6">
    <w:name w:val="Style16"/>
    <w:basedOn w:val="prastasis"/>
    <w:rsid w:val="00005103"/>
    <w:pPr>
      <w:widowControl w:val="0"/>
      <w:autoSpaceDE w:val="0"/>
      <w:autoSpaceDN w:val="0"/>
      <w:adjustRightInd w:val="0"/>
      <w:spacing w:line="180" w:lineRule="exact"/>
      <w:ind w:firstLine="720"/>
      <w:jc w:val="left"/>
    </w:pPr>
    <w:rPr>
      <w:rFonts w:ascii="Arial" w:hAnsi="Arial" w:cs="Arial"/>
      <w:sz w:val="20"/>
      <w:szCs w:val="24"/>
      <w:lang w:eastAsia="lt-LT"/>
    </w:rPr>
  </w:style>
  <w:style w:type="paragraph" w:customStyle="1" w:styleId="Style17">
    <w:name w:val="Style17"/>
    <w:basedOn w:val="prastasis"/>
    <w:rsid w:val="00005103"/>
    <w:pPr>
      <w:widowControl w:val="0"/>
      <w:autoSpaceDE w:val="0"/>
      <w:autoSpaceDN w:val="0"/>
      <w:adjustRightInd w:val="0"/>
      <w:spacing w:line="274" w:lineRule="exact"/>
      <w:ind w:hanging="840"/>
      <w:jc w:val="left"/>
    </w:pPr>
    <w:rPr>
      <w:rFonts w:ascii="Arial" w:hAnsi="Arial" w:cs="Arial"/>
      <w:sz w:val="20"/>
      <w:szCs w:val="24"/>
      <w:lang w:eastAsia="lt-LT"/>
    </w:rPr>
  </w:style>
  <w:style w:type="paragraph" w:customStyle="1" w:styleId="Style18">
    <w:name w:val="Style18"/>
    <w:basedOn w:val="prastasis"/>
    <w:rsid w:val="00005103"/>
    <w:pPr>
      <w:widowControl w:val="0"/>
      <w:autoSpaceDE w:val="0"/>
      <w:autoSpaceDN w:val="0"/>
      <w:adjustRightInd w:val="0"/>
      <w:spacing w:line="178" w:lineRule="exact"/>
      <w:ind w:firstLine="1838"/>
      <w:jc w:val="left"/>
    </w:pPr>
    <w:rPr>
      <w:rFonts w:ascii="Arial" w:hAnsi="Arial" w:cs="Arial"/>
      <w:sz w:val="20"/>
      <w:szCs w:val="24"/>
      <w:lang w:eastAsia="lt-LT"/>
    </w:rPr>
  </w:style>
  <w:style w:type="paragraph" w:customStyle="1" w:styleId="Style19">
    <w:name w:val="Style19"/>
    <w:basedOn w:val="prastasis"/>
    <w:rsid w:val="00005103"/>
    <w:pPr>
      <w:widowControl w:val="0"/>
      <w:autoSpaceDE w:val="0"/>
      <w:autoSpaceDN w:val="0"/>
      <w:adjustRightInd w:val="0"/>
      <w:ind w:firstLine="720"/>
      <w:jc w:val="center"/>
    </w:pPr>
    <w:rPr>
      <w:rFonts w:ascii="Arial" w:hAnsi="Arial" w:cs="Arial"/>
      <w:sz w:val="20"/>
      <w:szCs w:val="24"/>
      <w:lang w:eastAsia="lt-LT"/>
    </w:rPr>
  </w:style>
  <w:style w:type="paragraph" w:customStyle="1" w:styleId="Style20">
    <w:name w:val="Style20"/>
    <w:basedOn w:val="prastasis"/>
    <w:rsid w:val="00005103"/>
    <w:pPr>
      <w:widowControl w:val="0"/>
      <w:autoSpaceDE w:val="0"/>
      <w:autoSpaceDN w:val="0"/>
      <w:adjustRightInd w:val="0"/>
      <w:spacing w:line="182" w:lineRule="exact"/>
      <w:ind w:firstLine="571"/>
      <w:jc w:val="left"/>
    </w:pPr>
    <w:rPr>
      <w:rFonts w:ascii="Arial" w:hAnsi="Arial" w:cs="Arial"/>
      <w:sz w:val="20"/>
      <w:szCs w:val="24"/>
      <w:lang w:eastAsia="lt-LT"/>
    </w:rPr>
  </w:style>
  <w:style w:type="paragraph" w:customStyle="1" w:styleId="Style21">
    <w:name w:val="Style21"/>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22">
    <w:name w:val="Style22"/>
    <w:basedOn w:val="prastasis"/>
    <w:rsid w:val="00005103"/>
    <w:pPr>
      <w:widowControl w:val="0"/>
      <w:autoSpaceDE w:val="0"/>
      <w:autoSpaceDN w:val="0"/>
      <w:adjustRightInd w:val="0"/>
      <w:spacing w:line="179" w:lineRule="exact"/>
      <w:ind w:firstLine="571"/>
    </w:pPr>
    <w:rPr>
      <w:rFonts w:ascii="Arial" w:hAnsi="Arial" w:cs="Arial"/>
      <w:sz w:val="20"/>
      <w:szCs w:val="24"/>
      <w:lang w:eastAsia="lt-LT"/>
    </w:rPr>
  </w:style>
  <w:style w:type="paragraph" w:customStyle="1" w:styleId="Style23">
    <w:name w:val="Style23"/>
    <w:basedOn w:val="prastasis"/>
    <w:rsid w:val="00005103"/>
    <w:pPr>
      <w:widowControl w:val="0"/>
      <w:autoSpaceDE w:val="0"/>
      <w:autoSpaceDN w:val="0"/>
      <w:adjustRightInd w:val="0"/>
      <w:spacing w:line="178" w:lineRule="exact"/>
      <w:ind w:firstLine="2525"/>
      <w:jc w:val="left"/>
    </w:pPr>
    <w:rPr>
      <w:rFonts w:ascii="Arial" w:hAnsi="Arial" w:cs="Arial"/>
      <w:sz w:val="20"/>
      <w:szCs w:val="24"/>
      <w:lang w:eastAsia="lt-LT"/>
    </w:rPr>
  </w:style>
  <w:style w:type="paragraph" w:customStyle="1" w:styleId="Style24">
    <w:name w:val="Style24"/>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25">
    <w:name w:val="Style25"/>
    <w:basedOn w:val="prastasis"/>
    <w:rsid w:val="00005103"/>
    <w:pPr>
      <w:widowControl w:val="0"/>
      <w:autoSpaceDE w:val="0"/>
      <w:autoSpaceDN w:val="0"/>
      <w:adjustRightInd w:val="0"/>
      <w:ind w:firstLine="720"/>
      <w:jc w:val="center"/>
    </w:pPr>
    <w:rPr>
      <w:rFonts w:ascii="Arial" w:hAnsi="Arial" w:cs="Arial"/>
      <w:sz w:val="20"/>
      <w:szCs w:val="24"/>
      <w:lang w:eastAsia="lt-LT"/>
    </w:rPr>
  </w:style>
  <w:style w:type="paragraph" w:customStyle="1" w:styleId="Style26">
    <w:name w:val="Style26"/>
    <w:basedOn w:val="prastasis"/>
    <w:rsid w:val="00005103"/>
    <w:pPr>
      <w:widowControl w:val="0"/>
      <w:autoSpaceDE w:val="0"/>
      <w:autoSpaceDN w:val="0"/>
      <w:adjustRightInd w:val="0"/>
      <w:spacing w:line="180" w:lineRule="exact"/>
      <w:ind w:firstLine="552"/>
      <w:jc w:val="left"/>
    </w:pPr>
    <w:rPr>
      <w:rFonts w:ascii="Arial" w:hAnsi="Arial" w:cs="Arial"/>
      <w:sz w:val="20"/>
      <w:szCs w:val="24"/>
      <w:lang w:eastAsia="lt-LT"/>
    </w:rPr>
  </w:style>
  <w:style w:type="paragraph" w:customStyle="1" w:styleId="Style27">
    <w:name w:val="Style27"/>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28">
    <w:name w:val="Style28"/>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29">
    <w:name w:val="Style29"/>
    <w:basedOn w:val="prastasis"/>
    <w:rsid w:val="00005103"/>
    <w:pPr>
      <w:widowControl w:val="0"/>
      <w:autoSpaceDE w:val="0"/>
      <w:autoSpaceDN w:val="0"/>
      <w:adjustRightInd w:val="0"/>
      <w:spacing w:line="179" w:lineRule="exact"/>
      <w:ind w:firstLine="720"/>
      <w:jc w:val="left"/>
    </w:pPr>
    <w:rPr>
      <w:rFonts w:ascii="Arial" w:hAnsi="Arial" w:cs="Arial"/>
      <w:sz w:val="20"/>
      <w:szCs w:val="24"/>
      <w:lang w:eastAsia="lt-LT"/>
    </w:rPr>
  </w:style>
  <w:style w:type="paragraph" w:customStyle="1" w:styleId="Style30">
    <w:name w:val="Style30"/>
    <w:basedOn w:val="prastasis"/>
    <w:rsid w:val="00005103"/>
    <w:pPr>
      <w:widowControl w:val="0"/>
      <w:autoSpaceDE w:val="0"/>
      <w:autoSpaceDN w:val="0"/>
      <w:adjustRightInd w:val="0"/>
      <w:spacing w:line="542" w:lineRule="exact"/>
      <w:ind w:hanging="1493"/>
      <w:jc w:val="left"/>
    </w:pPr>
    <w:rPr>
      <w:rFonts w:ascii="Arial" w:hAnsi="Arial" w:cs="Arial"/>
      <w:sz w:val="20"/>
      <w:szCs w:val="24"/>
      <w:lang w:eastAsia="lt-LT"/>
    </w:rPr>
  </w:style>
  <w:style w:type="paragraph" w:customStyle="1" w:styleId="Style31">
    <w:name w:val="Style31"/>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32">
    <w:name w:val="Style32"/>
    <w:basedOn w:val="prastasis"/>
    <w:rsid w:val="00005103"/>
    <w:pPr>
      <w:widowControl w:val="0"/>
      <w:autoSpaceDE w:val="0"/>
      <w:autoSpaceDN w:val="0"/>
      <w:adjustRightInd w:val="0"/>
      <w:spacing w:line="149" w:lineRule="exact"/>
      <w:ind w:firstLine="96"/>
    </w:pPr>
    <w:rPr>
      <w:rFonts w:ascii="Arial" w:hAnsi="Arial" w:cs="Arial"/>
      <w:sz w:val="20"/>
      <w:szCs w:val="24"/>
      <w:lang w:eastAsia="lt-LT"/>
    </w:rPr>
  </w:style>
  <w:style w:type="paragraph" w:customStyle="1" w:styleId="Style33">
    <w:name w:val="Style33"/>
    <w:basedOn w:val="prastasis"/>
    <w:rsid w:val="00005103"/>
    <w:pPr>
      <w:widowControl w:val="0"/>
      <w:autoSpaceDE w:val="0"/>
      <w:autoSpaceDN w:val="0"/>
      <w:adjustRightInd w:val="0"/>
      <w:spacing w:line="149" w:lineRule="exact"/>
      <w:ind w:firstLine="562"/>
      <w:jc w:val="left"/>
    </w:pPr>
    <w:rPr>
      <w:rFonts w:ascii="Arial" w:hAnsi="Arial" w:cs="Arial"/>
      <w:sz w:val="20"/>
      <w:szCs w:val="24"/>
      <w:lang w:eastAsia="lt-LT"/>
    </w:rPr>
  </w:style>
  <w:style w:type="paragraph" w:customStyle="1" w:styleId="Style34">
    <w:name w:val="Style34"/>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35">
    <w:name w:val="Style35"/>
    <w:basedOn w:val="prastasis"/>
    <w:rsid w:val="00005103"/>
    <w:pPr>
      <w:widowControl w:val="0"/>
      <w:autoSpaceDE w:val="0"/>
      <w:autoSpaceDN w:val="0"/>
      <w:adjustRightInd w:val="0"/>
      <w:spacing w:line="149" w:lineRule="exact"/>
      <w:ind w:firstLine="720"/>
      <w:jc w:val="right"/>
    </w:pPr>
    <w:rPr>
      <w:rFonts w:ascii="Arial" w:hAnsi="Arial" w:cs="Arial"/>
      <w:sz w:val="20"/>
      <w:szCs w:val="24"/>
      <w:lang w:eastAsia="lt-LT"/>
    </w:rPr>
  </w:style>
  <w:style w:type="paragraph" w:customStyle="1" w:styleId="Style36">
    <w:name w:val="Style36"/>
    <w:basedOn w:val="prastasis"/>
    <w:rsid w:val="00005103"/>
    <w:pPr>
      <w:widowControl w:val="0"/>
      <w:autoSpaceDE w:val="0"/>
      <w:autoSpaceDN w:val="0"/>
      <w:adjustRightInd w:val="0"/>
      <w:spacing w:line="180" w:lineRule="exact"/>
      <w:ind w:firstLine="547"/>
      <w:jc w:val="left"/>
    </w:pPr>
    <w:rPr>
      <w:rFonts w:ascii="Arial" w:hAnsi="Arial" w:cs="Arial"/>
      <w:sz w:val="20"/>
      <w:szCs w:val="24"/>
      <w:lang w:eastAsia="lt-LT"/>
    </w:rPr>
  </w:style>
  <w:style w:type="paragraph" w:customStyle="1" w:styleId="Style37">
    <w:name w:val="Style37"/>
    <w:basedOn w:val="prastasis"/>
    <w:rsid w:val="00005103"/>
    <w:pPr>
      <w:widowControl w:val="0"/>
      <w:autoSpaceDE w:val="0"/>
      <w:autoSpaceDN w:val="0"/>
      <w:adjustRightInd w:val="0"/>
      <w:spacing w:line="180" w:lineRule="exact"/>
      <w:ind w:firstLine="576"/>
      <w:jc w:val="left"/>
    </w:pPr>
    <w:rPr>
      <w:rFonts w:ascii="Arial" w:hAnsi="Arial" w:cs="Arial"/>
      <w:sz w:val="20"/>
      <w:szCs w:val="24"/>
      <w:lang w:eastAsia="lt-LT"/>
    </w:rPr>
  </w:style>
  <w:style w:type="paragraph" w:customStyle="1" w:styleId="Style38">
    <w:name w:val="Style38"/>
    <w:basedOn w:val="prastasis"/>
    <w:rsid w:val="00005103"/>
    <w:pPr>
      <w:widowControl w:val="0"/>
      <w:autoSpaceDE w:val="0"/>
      <w:autoSpaceDN w:val="0"/>
      <w:adjustRightInd w:val="0"/>
      <w:ind w:firstLine="720"/>
    </w:pPr>
    <w:rPr>
      <w:rFonts w:ascii="Arial" w:hAnsi="Arial" w:cs="Arial"/>
      <w:sz w:val="20"/>
      <w:szCs w:val="24"/>
      <w:lang w:eastAsia="lt-LT"/>
    </w:rPr>
  </w:style>
  <w:style w:type="paragraph" w:customStyle="1" w:styleId="Style39">
    <w:name w:val="Style39"/>
    <w:basedOn w:val="prastasis"/>
    <w:rsid w:val="00005103"/>
    <w:pPr>
      <w:widowControl w:val="0"/>
      <w:autoSpaceDE w:val="0"/>
      <w:autoSpaceDN w:val="0"/>
      <w:adjustRightInd w:val="0"/>
      <w:spacing w:line="149" w:lineRule="exact"/>
      <w:ind w:firstLine="1368"/>
      <w:jc w:val="left"/>
    </w:pPr>
    <w:rPr>
      <w:rFonts w:ascii="Arial" w:hAnsi="Arial" w:cs="Arial"/>
      <w:sz w:val="20"/>
      <w:szCs w:val="24"/>
      <w:lang w:eastAsia="lt-LT"/>
    </w:rPr>
  </w:style>
  <w:style w:type="paragraph" w:customStyle="1" w:styleId="Style40">
    <w:name w:val="Style40"/>
    <w:basedOn w:val="prastasis"/>
    <w:rsid w:val="00005103"/>
    <w:pPr>
      <w:widowControl w:val="0"/>
      <w:autoSpaceDE w:val="0"/>
      <w:autoSpaceDN w:val="0"/>
      <w:adjustRightInd w:val="0"/>
      <w:spacing w:line="178" w:lineRule="exact"/>
      <w:ind w:firstLine="470"/>
    </w:pPr>
    <w:rPr>
      <w:rFonts w:ascii="Arial" w:hAnsi="Arial" w:cs="Arial"/>
      <w:sz w:val="20"/>
      <w:szCs w:val="24"/>
      <w:lang w:eastAsia="lt-LT"/>
    </w:rPr>
  </w:style>
  <w:style w:type="paragraph" w:customStyle="1" w:styleId="Style41">
    <w:name w:val="Style41"/>
    <w:basedOn w:val="prastasis"/>
    <w:rsid w:val="00005103"/>
    <w:pPr>
      <w:widowControl w:val="0"/>
      <w:autoSpaceDE w:val="0"/>
      <w:autoSpaceDN w:val="0"/>
      <w:adjustRightInd w:val="0"/>
      <w:spacing w:line="154" w:lineRule="exact"/>
      <w:ind w:firstLine="720"/>
      <w:jc w:val="left"/>
    </w:pPr>
    <w:rPr>
      <w:rFonts w:ascii="Arial" w:hAnsi="Arial" w:cs="Arial"/>
      <w:sz w:val="20"/>
      <w:szCs w:val="24"/>
      <w:lang w:eastAsia="lt-LT"/>
    </w:rPr>
  </w:style>
  <w:style w:type="paragraph" w:customStyle="1" w:styleId="Style42">
    <w:name w:val="Style42"/>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43">
    <w:name w:val="Style43"/>
    <w:basedOn w:val="prastasis"/>
    <w:rsid w:val="00005103"/>
    <w:pPr>
      <w:widowControl w:val="0"/>
      <w:autoSpaceDE w:val="0"/>
      <w:autoSpaceDN w:val="0"/>
      <w:adjustRightInd w:val="0"/>
      <w:spacing w:line="182" w:lineRule="exact"/>
      <w:ind w:hanging="566"/>
      <w:jc w:val="left"/>
    </w:pPr>
    <w:rPr>
      <w:rFonts w:ascii="Arial" w:hAnsi="Arial" w:cs="Arial"/>
      <w:sz w:val="20"/>
      <w:szCs w:val="24"/>
      <w:lang w:eastAsia="lt-LT"/>
    </w:rPr>
  </w:style>
  <w:style w:type="paragraph" w:customStyle="1" w:styleId="Style44">
    <w:name w:val="Style44"/>
    <w:basedOn w:val="prastasis"/>
    <w:rsid w:val="00005103"/>
    <w:pPr>
      <w:widowControl w:val="0"/>
      <w:autoSpaceDE w:val="0"/>
      <w:autoSpaceDN w:val="0"/>
      <w:adjustRightInd w:val="0"/>
      <w:spacing w:line="182" w:lineRule="exact"/>
      <w:ind w:firstLine="547"/>
    </w:pPr>
    <w:rPr>
      <w:rFonts w:ascii="Arial" w:hAnsi="Arial" w:cs="Arial"/>
      <w:sz w:val="20"/>
      <w:szCs w:val="24"/>
      <w:lang w:eastAsia="lt-LT"/>
    </w:rPr>
  </w:style>
  <w:style w:type="paragraph" w:customStyle="1" w:styleId="Style45">
    <w:name w:val="Style45"/>
    <w:basedOn w:val="prastasis"/>
    <w:rsid w:val="00005103"/>
    <w:pPr>
      <w:widowControl w:val="0"/>
      <w:autoSpaceDE w:val="0"/>
      <w:autoSpaceDN w:val="0"/>
      <w:adjustRightInd w:val="0"/>
      <w:ind w:firstLine="720"/>
      <w:jc w:val="center"/>
    </w:pPr>
    <w:rPr>
      <w:rFonts w:ascii="Arial" w:hAnsi="Arial" w:cs="Arial"/>
      <w:sz w:val="20"/>
      <w:szCs w:val="24"/>
      <w:lang w:eastAsia="lt-LT"/>
    </w:rPr>
  </w:style>
  <w:style w:type="paragraph" w:customStyle="1" w:styleId="Style46">
    <w:name w:val="Style46"/>
    <w:basedOn w:val="prastasis"/>
    <w:rsid w:val="00005103"/>
    <w:pPr>
      <w:widowControl w:val="0"/>
      <w:autoSpaceDE w:val="0"/>
      <w:autoSpaceDN w:val="0"/>
      <w:adjustRightInd w:val="0"/>
      <w:spacing w:line="182" w:lineRule="exact"/>
      <w:ind w:firstLine="566"/>
    </w:pPr>
    <w:rPr>
      <w:rFonts w:ascii="Arial" w:hAnsi="Arial" w:cs="Arial"/>
      <w:sz w:val="20"/>
      <w:szCs w:val="24"/>
      <w:lang w:eastAsia="lt-LT"/>
    </w:rPr>
  </w:style>
  <w:style w:type="paragraph" w:customStyle="1" w:styleId="Style47">
    <w:name w:val="Style47"/>
    <w:basedOn w:val="prastasis"/>
    <w:rsid w:val="00005103"/>
    <w:pPr>
      <w:widowControl w:val="0"/>
      <w:autoSpaceDE w:val="0"/>
      <w:autoSpaceDN w:val="0"/>
      <w:adjustRightInd w:val="0"/>
      <w:spacing w:line="182" w:lineRule="exact"/>
      <w:ind w:firstLine="566"/>
    </w:pPr>
    <w:rPr>
      <w:rFonts w:ascii="Arial" w:hAnsi="Arial" w:cs="Arial"/>
      <w:sz w:val="20"/>
      <w:szCs w:val="24"/>
      <w:lang w:eastAsia="lt-LT"/>
    </w:rPr>
  </w:style>
  <w:style w:type="paragraph" w:customStyle="1" w:styleId="Style48">
    <w:name w:val="Style48"/>
    <w:basedOn w:val="prastasis"/>
    <w:rsid w:val="00005103"/>
    <w:pPr>
      <w:widowControl w:val="0"/>
      <w:autoSpaceDE w:val="0"/>
      <w:autoSpaceDN w:val="0"/>
      <w:adjustRightInd w:val="0"/>
      <w:spacing w:line="389" w:lineRule="exact"/>
      <w:ind w:firstLine="720"/>
      <w:jc w:val="left"/>
    </w:pPr>
    <w:rPr>
      <w:rFonts w:ascii="Arial" w:hAnsi="Arial" w:cs="Arial"/>
      <w:sz w:val="20"/>
      <w:szCs w:val="24"/>
      <w:lang w:eastAsia="lt-LT"/>
    </w:rPr>
  </w:style>
  <w:style w:type="paragraph" w:customStyle="1" w:styleId="Style49">
    <w:name w:val="Style49"/>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50">
    <w:name w:val="Style50"/>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51">
    <w:name w:val="Style51"/>
    <w:basedOn w:val="prastasis"/>
    <w:rsid w:val="00005103"/>
    <w:pPr>
      <w:widowControl w:val="0"/>
      <w:autoSpaceDE w:val="0"/>
      <w:autoSpaceDN w:val="0"/>
      <w:adjustRightInd w:val="0"/>
      <w:ind w:firstLine="720"/>
      <w:jc w:val="center"/>
    </w:pPr>
    <w:rPr>
      <w:rFonts w:ascii="Arial" w:hAnsi="Arial" w:cs="Arial"/>
      <w:sz w:val="20"/>
      <w:szCs w:val="24"/>
      <w:lang w:eastAsia="lt-LT"/>
    </w:rPr>
  </w:style>
  <w:style w:type="paragraph" w:customStyle="1" w:styleId="Style52">
    <w:name w:val="Style52"/>
    <w:basedOn w:val="prastasis"/>
    <w:rsid w:val="00005103"/>
    <w:pPr>
      <w:widowControl w:val="0"/>
      <w:autoSpaceDE w:val="0"/>
      <w:autoSpaceDN w:val="0"/>
      <w:adjustRightInd w:val="0"/>
      <w:spacing w:line="151" w:lineRule="exact"/>
      <w:ind w:firstLine="720"/>
      <w:jc w:val="center"/>
    </w:pPr>
    <w:rPr>
      <w:rFonts w:ascii="Arial" w:hAnsi="Arial" w:cs="Arial"/>
      <w:sz w:val="20"/>
      <w:szCs w:val="24"/>
      <w:lang w:eastAsia="lt-LT"/>
    </w:rPr>
  </w:style>
  <w:style w:type="paragraph" w:customStyle="1" w:styleId="Style53">
    <w:name w:val="Style53"/>
    <w:basedOn w:val="prastasis"/>
    <w:rsid w:val="00005103"/>
    <w:pPr>
      <w:widowControl w:val="0"/>
      <w:autoSpaceDE w:val="0"/>
      <w:autoSpaceDN w:val="0"/>
      <w:adjustRightInd w:val="0"/>
      <w:spacing w:line="182" w:lineRule="exact"/>
      <w:ind w:firstLine="720"/>
    </w:pPr>
    <w:rPr>
      <w:rFonts w:ascii="Arial" w:hAnsi="Arial" w:cs="Arial"/>
      <w:sz w:val="20"/>
      <w:szCs w:val="24"/>
      <w:lang w:eastAsia="lt-LT"/>
    </w:rPr>
  </w:style>
  <w:style w:type="paragraph" w:customStyle="1" w:styleId="Style54">
    <w:name w:val="Style54"/>
    <w:basedOn w:val="prastasis"/>
    <w:rsid w:val="00005103"/>
    <w:pPr>
      <w:widowControl w:val="0"/>
      <w:autoSpaceDE w:val="0"/>
      <w:autoSpaceDN w:val="0"/>
      <w:adjustRightInd w:val="0"/>
      <w:ind w:firstLine="720"/>
      <w:jc w:val="center"/>
    </w:pPr>
    <w:rPr>
      <w:rFonts w:ascii="Arial" w:hAnsi="Arial" w:cs="Arial"/>
      <w:sz w:val="20"/>
      <w:szCs w:val="24"/>
      <w:lang w:eastAsia="lt-LT"/>
    </w:rPr>
  </w:style>
  <w:style w:type="paragraph" w:customStyle="1" w:styleId="Style55">
    <w:name w:val="Style55"/>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56">
    <w:name w:val="Style56"/>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57">
    <w:name w:val="Style57"/>
    <w:basedOn w:val="prastasis"/>
    <w:rsid w:val="00005103"/>
    <w:pPr>
      <w:widowControl w:val="0"/>
      <w:autoSpaceDE w:val="0"/>
      <w:autoSpaceDN w:val="0"/>
      <w:adjustRightInd w:val="0"/>
      <w:spacing w:line="182" w:lineRule="exact"/>
      <w:ind w:firstLine="720"/>
    </w:pPr>
    <w:rPr>
      <w:rFonts w:ascii="Arial" w:hAnsi="Arial" w:cs="Arial"/>
      <w:sz w:val="20"/>
      <w:szCs w:val="24"/>
      <w:lang w:eastAsia="lt-LT"/>
    </w:rPr>
  </w:style>
  <w:style w:type="paragraph" w:customStyle="1" w:styleId="Style58">
    <w:name w:val="Style58"/>
    <w:basedOn w:val="prastasis"/>
    <w:rsid w:val="00005103"/>
    <w:pPr>
      <w:widowControl w:val="0"/>
      <w:autoSpaceDE w:val="0"/>
      <w:autoSpaceDN w:val="0"/>
      <w:adjustRightInd w:val="0"/>
      <w:spacing w:line="184" w:lineRule="exact"/>
      <w:ind w:firstLine="600"/>
    </w:pPr>
    <w:rPr>
      <w:rFonts w:ascii="Arial" w:hAnsi="Arial" w:cs="Arial"/>
      <w:sz w:val="20"/>
      <w:szCs w:val="24"/>
      <w:lang w:eastAsia="lt-LT"/>
    </w:rPr>
  </w:style>
  <w:style w:type="paragraph" w:customStyle="1" w:styleId="Style59">
    <w:name w:val="Style59"/>
    <w:basedOn w:val="prastasis"/>
    <w:rsid w:val="00005103"/>
    <w:pPr>
      <w:widowControl w:val="0"/>
      <w:autoSpaceDE w:val="0"/>
      <w:autoSpaceDN w:val="0"/>
      <w:adjustRightInd w:val="0"/>
      <w:spacing w:line="154" w:lineRule="exact"/>
      <w:ind w:firstLine="720"/>
    </w:pPr>
    <w:rPr>
      <w:rFonts w:ascii="Arial" w:hAnsi="Arial" w:cs="Arial"/>
      <w:sz w:val="20"/>
      <w:szCs w:val="24"/>
      <w:lang w:eastAsia="lt-LT"/>
    </w:rPr>
  </w:style>
  <w:style w:type="paragraph" w:customStyle="1" w:styleId="Style60">
    <w:name w:val="Style60"/>
    <w:basedOn w:val="prastasis"/>
    <w:rsid w:val="00005103"/>
    <w:pPr>
      <w:widowControl w:val="0"/>
      <w:autoSpaceDE w:val="0"/>
      <w:autoSpaceDN w:val="0"/>
      <w:adjustRightInd w:val="0"/>
      <w:spacing w:line="180" w:lineRule="exact"/>
      <w:ind w:firstLine="595"/>
      <w:jc w:val="left"/>
    </w:pPr>
    <w:rPr>
      <w:rFonts w:ascii="Arial" w:hAnsi="Arial" w:cs="Arial"/>
      <w:sz w:val="20"/>
      <w:szCs w:val="24"/>
      <w:lang w:eastAsia="lt-LT"/>
    </w:rPr>
  </w:style>
  <w:style w:type="paragraph" w:customStyle="1" w:styleId="Style61">
    <w:name w:val="Style61"/>
    <w:basedOn w:val="prastasis"/>
    <w:rsid w:val="00005103"/>
    <w:pPr>
      <w:widowControl w:val="0"/>
      <w:autoSpaceDE w:val="0"/>
      <w:autoSpaceDN w:val="0"/>
      <w:adjustRightInd w:val="0"/>
      <w:spacing w:line="182" w:lineRule="exact"/>
      <w:ind w:hanging="226"/>
      <w:jc w:val="left"/>
    </w:pPr>
    <w:rPr>
      <w:rFonts w:ascii="Arial" w:hAnsi="Arial" w:cs="Arial"/>
      <w:sz w:val="20"/>
      <w:szCs w:val="24"/>
      <w:lang w:eastAsia="lt-LT"/>
    </w:rPr>
  </w:style>
  <w:style w:type="paragraph" w:customStyle="1" w:styleId="Style62">
    <w:name w:val="Style62"/>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63">
    <w:name w:val="Style63"/>
    <w:basedOn w:val="prastasis"/>
    <w:rsid w:val="00005103"/>
    <w:pPr>
      <w:widowControl w:val="0"/>
      <w:autoSpaceDE w:val="0"/>
      <w:autoSpaceDN w:val="0"/>
      <w:adjustRightInd w:val="0"/>
      <w:spacing w:line="178" w:lineRule="exact"/>
      <w:ind w:firstLine="576"/>
      <w:jc w:val="left"/>
    </w:pPr>
    <w:rPr>
      <w:rFonts w:ascii="Arial" w:hAnsi="Arial" w:cs="Arial"/>
      <w:sz w:val="20"/>
      <w:szCs w:val="24"/>
      <w:lang w:eastAsia="lt-LT"/>
    </w:rPr>
  </w:style>
  <w:style w:type="paragraph" w:customStyle="1" w:styleId="Style64">
    <w:name w:val="Style64"/>
    <w:basedOn w:val="prastasis"/>
    <w:rsid w:val="00005103"/>
    <w:pPr>
      <w:widowControl w:val="0"/>
      <w:autoSpaceDE w:val="0"/>
      <w:autoSpaceDN w:val="0"/>
      <w:adjustRightInd w:val="0"/>
      <w:spacing w:line="101" w:lineRule="exact"/>
      <w:ind w:firstLine="720"/>
    </w:pPr>
    <w:rPr>
      <w:rFonts w:ascii="Arial" w:hAnsi="Arial" w:cs="Arial"/>
      <w:sz w:val="20"/>
      <w:szCs w:val="24"/>
      <w:lang w:eastAsia="lt-LT"/>
    </w:rPr>
  </w:style>
  <w:style w:type="paragraph" w:customStyle="1" w:styleId="Style65">
    <w:name w:val="Style65"/>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66">
    <w:name w:val="Style66"/>
    <w:basedOn w:val="prastasis"/>
    <w:rsid w:val="00005103"/>
    <w:pPr>
      <w:widowControl w:val="0"/>
      <w:autoSpaceDE w:val="0"/>
      <w:autoSpaceDN w:val="0"/>
      <w:adjustRightInd w:val="0"/>
      <w:spacing w:line="178" w:lineRule="exact"/>
      <w:ind w:hanging="1949"/>
      <w:jc w:val="left"/>
    </w:pPr>
    <w:rPr>
      <w:rFonts w:ascii="Arial" w:hAnsi="Arial" w:cs="Arial"/>
      <w:sz w:val="20"/>
      <w:szCs w:val="24"/>
      <w:lang w:eastAsia="lt-LT"/>
    </w:rPr>
  </w:style>
  <w:style w:type="paragraph" w:customStyle="1" w:styleId="Style67">
    <w:name w:val="Style67"/>
    <w:basedOn w:val="prastasis"/>
    <w:rsid w:val="00005103"/>
    <w:pPr>
      <w:widowControl w:val="0"/>
      <w:autoSpaceDE w:val="0"/>
      <w:autoSpaceDN w:val="0"/>
      <w:adjustRightInd w:val="0"/>
      <w:ind w:firstLine="720"/>
      <w:jc w:val="right"/>
    </w:pPr>
    <w:rPr>
      <w:rFonts w:ascii="Arial" w:hAnsi="Arial" w:cs="Arial"/>
      <w:sz w:val="20"/>
      <w:szCs w:val="24"/>
      <w:lang w:eastAsia="lt-LT"/>
    </w:rPr>
  </w:style>
  <w:style w:type="paragraph" w:customStyle="1" w:styleId="Style68">
    <w:name w:val="Style68"/>
    <w:basedOn w:val="prastasis"/>
    <w:rsid w:val="00005103"/>
    <w:pPr>
      <w:widowControl w:val="0"/>
      <w:autoSpaceDE w:val="0"/>
      <w:autoSpaceDN w:val="0"/>
      <w:adjustRightInd w:val="0"/>
      <w:spacing w:line="298" w:lineRule="exact"/>
      <w:ind w:firstLine="720"/>
      <w:jc w:val="center"/>
    </w:pPr>
    <w:rPr>
      <w:rFonts w:ascii="Arial" w:hAnsi="Arial" w:cs="Arial"/>
      <w:sz w:val="20"/>
      <w:szCs w:val="24"/>
      <w:lang w:eastAsia="lt-LT"/>
    </w:rPr>
  </w:style>
  <w:style w:type="paragraph" w:customStyle="1" w:styleId="Style69">
    <w:name w:val="Style69"/>
    <w:basedOn w:val="prastasis"/>
    <w:rsid w:val="00005103"/>
    <w:pPr>
      <w:widowControl w:val="0"/>
      <w:autoSpaceDE w:val="0"/>
      <w:autoSpaceDN w:val="0"/>
      <w:adjustRightInd w:val="0"/>
      <w:spacing w:line="180" w:lineRule="exact"/>
      <w:ind w:firstLine="720"/>
      <w:jc w:val="left"/>
    </w:pPr>
    <w:rPr>
      <w:rFonts w:ascii="Arial" w:hAnsi="Arial" w:cs="Arial"/>
      <w:sz w:val="20"/>
      <w:szCs w:val="24"/>
      <w:lang w:eastAsia="lt-LT"/>
    </w:rPr>
  </w:style>
  <w:style w:type="paragraph" w:customStyle="1" w:styleId="Style70">
    <w:name w:val="Style70"/>
    <w:basedOn w:val="prastasis"/>
    <w:rsid w:val="00005103"/>
    <w:pPr>
      <w:widowControl w:val="0"/>
      <w:autoSpaceDE w:val="0"/>
      <w:autoSpaceDN w:val="0"/>
      <w:adjustRightInd w:val="0"/>
      <w:spacing w:line="180" w:lineRule="exact"/>
      <w:ind w:firstLine="557"/>
      <w:jc w:val="left"/>
    </w:pPr>
    <w:rPr>
      <w:rFonts w:ascii="Arial" w:hAnsi="Arial" w:cs="Arial"/>
      <w:sz w:val="20"/>
      <w:szCs w:val="24"/>
      <w:lang w:eastAsia="lt-LT"/>
    </w:rPr>
  </w:style>
  <w:style w:type="paragraph" w:customStyle="1" w:styleId="Style71">
    <w:name w:val="Style71"/>
    <w:basedOn w:val="prastasis"/>
    <w:rsid w:val="00005103"/>
    <w:pPr>
      <w:widowControl w:val="0"/>
      <w:autoSpaceDE w:val="0"/>
      <w:autoSpaceDN w:val="0"/>
      <w:adjustRightInd w:val="0"/>
      <w:spacing w:line="178" w:lineRule="exact"/>
      <w:ind w:firstLine="720"/>
      <w:jc w:val="center"/>
    </w:pPr>
    <w:rPr>
      <w:rFonts w:ascii="Arial" w:hAnsi="Arial" w:cs="Arial"/>
      <w:sz w:val="20"/>
      <w:szCs w:val="24"/>
      <w:lang w:eastAsia="lt-LT"/>
    </w:rPr>
  </w:style>
  <w:style w:type="paragraph" w:customStyle="1" w:styleId="Style72">
    <w:name w:val="Style72"/>
    <w:basedOn w:val="prastasis"/>
    <w:rsid w:val="00005103"/>
    <w:pPr>
      <w:widowControl w:val="0"/>
      <w:autoSpaceDE w:val="0"/>
      <w:autoSpaceDN w:val="0"/>
      <w:adjustRightInd w:val="0"/>
      <w:ind w:firstLine="720"/>
    </w:pPr>
    <w:rPr>
      <w:rFonts w:ascii="Arial" w:hAnsi="Arial" w:cs="Arial"/>
      <w:sz w:val="20"/>
      <w:szCs w:val="24"/>
      <w:lang w:eastAsia="lt-LT"/>
    </w:rPr>
  </w:style>
  <w:style w:type="paragraph" w:customStyle="1" w:styleId="Style73">
    <w:name w:val="Style73"/>
    <w:basedOn w:val="prastasis"/>
    <w:rsid w:val="00005103"/>
    <w:pPr>
      <w:widowControl w:val="0"/>
      <w:autoSpaceDE w:val="0"/>
      <w:autoSpaceDN w:val="0"/>
      <w:adjustRightInd w:val="0"/>
      <w:spacing w:line="180" w:lineRule="exact"/>
      <w:ind w:firstLine="720"/>
      <w:jc w:val="center"/>
    </w:pPr>
    <w:rPr>
      <w:rFonts w:ascii="Arial" w:hAnsi="Arial" w:cs="Arial"/>
      <w:sz w:val="20"/>
      <w:szCs w:val="24"/>
      <w:lang w:eastAsia="lt-LT"/>
    </w:rPr>
  </w:style>
  <w:style w:type="paragraph" w:customStyle="1" w:styleId="Style74">
    <w:name w:val="Style74"/>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75">
    <w:name w:val="Style75"/>
    <w:basedOn w:val="prastasis"/>
    <w:rsid w:val="00005103"/>
    <w:pPr>
      <w:widowControl w:val="0"/>
      <w:autoSpaceDE w:val="0"/>
      <w:autoSpaceDN w:val="0"/>
      <w:adjustRightInd w:val="0"/>
      <w:spacing w:line="365" w:lineRule="exact"/>
      <w:ind w:firstLine="720"/>
      <w:jc w:val="right"/>
    </w:pPr>
    <w:rPr>
      <w:rFonts w:ascii="Arial" w:hAnsi="Arial" w:cs="Arial"/>
      <w:sz w:val="20"/>
      <w:szCs w:val="24"/>
      <w:lang w:eastAsia="lt-LT"/>
    </w:rPr>
  </w:style>
  <w:style w:type="paragraph" w:customStyle="1" w:styleId="Style76">
    <w:name w:val="Style76"/>
    <w:basedOn w:val="prastasis"/>
    <w:rsid w:val="00005103"/>
    <w:pPr>
      <w:widowControl w:val="0"/>
      <w:autoSpaceDE w:val="0"/>
      <w:autoSpaceDN w:val="0"/>
      <w:adjustRightInd w:val="0"/>
      <w:spacing w:line="178" w:lineRule="exact"/>
      <w:ind w:hanging="1718"/>
      <w:jc w:val="left"/>
    </w:pPr>
    <w:rPr>
      <w:rFonts w:ascii="Arial" w:hAnsi="Arial" w:cs="Arial"/>
      <w:sz w:val="20"/>
      <w:szCs w:val="24"/>
      <w:lang w:eastAsia="lt-LT"/>
    </w:rPr>
  </w:style>
  <w:style w:type="paragraph" w:customStyle="1" w:styleId="Style77">
    <w:name w:val="Style77"/>
    <w:basedOn w:val="prastasis"/>
    <w:rsid w:val="00005103"/>
    <w:pPr>
      <w:widowControl w:val="0"/>
      <w:autoSpaceDE w:val="0"/>
      <w:autoSpaceDN w:val="0"/>
      <w:adjustRightInd w:val="0"/>
      <w:spacing w:line="182" w:lineRule="exact"/>
      <w:ind w:firstLine="720"/>
    </w:pPr>
    <w:rPr>
      <w:rFonts w:ascii="Arial" w:hAnsi="Arial" w:cs="Arial"/>
      <w:sz w:val="20"/>
      <w:szCs w:val="24"/>
      <w:lang w:eastAsia="lt-LT"/>
    </w:rPr>
  </w:style>
  <w:style w:type="paragraph" w:customStyle="1" w:styleId="Style78">
    <w:name w:val="Style78"/>
    <w:basedOn w:val="prastasis"/>
    <w:rsid w:val="00005103"/>
    <w:pPr>
      <w:widowControl w:val="0"/>
      <w:autoSpaceDE w:val="0"/>
      <w:autoSpaceDN w:val="0"/>
      <w:adjustRightInd w:val="0"/>
      <w:spacing w:line="120" w:lineRule="exact"/>
      <w:ind w:firstLine="720"/>
    </w:pPr>
    <w:rPr>
      <w:rFonts w:ascii="Arial" w:hAnsi="Arial" w:cs="Arial"/>
      <w:sz w:val="20"/>
      <w:szCs w:val="24"/>
      <w:lang w:eastAsia="lt-LT"/>
    </w:rPr>
  </w:style>
  <w:style w:type="paragraph" w:customStyle="1" w:styleId="Style79">
    <w:name w:val="Style79"/>
    <w:basedOn w:val="prastasis"/>
    <w:rsid w:val="00005103"/>
    <w:pPr>
      <w:widowControl w:val="0"/>
      <w:autoSpaceDE w:val="0"/>
      <w:autoSpaceDN w:val="0"/>
      <w:adjustRightInd w:val="0"/>
      <w:spacing w:line="180" w:lineRule="exact"/>
      <w:ind w:firstLine="720"/>
      <w:jc w:val="left"/>
    </w:pPr>
    <w:rPr>
      <w:rFonts w:ascii="Arial" w:hAnsi="Arial" w:cs="Arial"/>
      <w:sz w:val="20"/>
      <w:szCs w:val="24"/>
      <w:lang w:eastAsia="lt-LT"/>
    </w:rPr>
  </w:style>
  <w:style w:type="paragraph" w:customStyle="1" w:styleId="Style80">
    <w:name w:val="Style80"/>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81">
    <w:name w:val="Style81"/>
    <w:basedOn w:val="prastasis"/>
    <w:rsid w:val="00005103"/>
    <w:pPr>
      <w:widowControl w:val="0"/>
      <w:autoSpaceDE w:val="0"/>
      <w:autoSpaceDN w:val="0"/>
      <w:adjustRightInd w:val="0"/>
      <w:spacing w:line="182" w:lineRule="exact"/>
      <w:ind w:firstLine="720"/>
      <w:jc w:val="center"/>
    </w:pPr>
    <w:rPr>
      <w:rFonts w:ascii="Arial" w:hAnsi="Arial" w:cs="Arial"/>
      <w:sz w:val="20"/>
      <w:szCs w:val="24"/>
      <w:lang w:eastAsia="lt-LT"/>
    </w:rPr>
  </w:style>
  <w:style w:type="paragraph" w:customStyle="1" w:styleId="Style82">
    <w:name w:val="Style82"/>
    <w:basedOn w:val="prastasis"/>
    <w:rsid w:val="00005103"/>
    <w:pPr>
      <w:widowControl w:val="0"/>
      <w:autoSpaceDE w:val="0"/>
      <w:autoSpaceDN w:val="0"/>
      <w:adjustRightInd w:val="0"/>
      <w:spacing w:line="178" w:lineRule="exact"/>
      <w:ind w:firstLine="3797"/>
      <w:jc w:val="left"/>
    </w:pPr>
    <w:rPr>
      <w:rFonts w:ascii="Arial" w:hAnsi="Arial" w:cs="Arial"/>
      <w:sz w:val="20"/>
      <w:szCs w:val="24"/>
      <w:lang w:eastAsia="lt-LT"/>
    </w:rPr>
  </w:style>
  <w:style w:type="paragraph" w:customStyle="1" w:styleId="Style83">
    <w:name w:val="Style83"/>
    <w:basedOn w:val="prastasis"/>
    <w:rsid w:val="00005103"/>
    <w:pPr>
      <w:widowControl w:val="0"/>
      <w:autoSpaceDE w:val="0"/>
      <w:autoSpaceDN w:val="0"/>
      <w:adjustRightInd w:val="0"/>
      <w:spacing w:line="182" w:lineRule="exact"/>
      <w:ind w:firstLine="720"/>
    </w:pPr>
    <w:rPr>
      <w:rFonts w:ascii="Arial" w:hAnsi="Arial" w:cs="Arial"/>
      <w:sz w:val="20"/>
      <w:szCs w:val="24"/>
      <w:lang w:eastAsia="lt-LT"/>
    </w:rPr>
  </w:style>
  <w:style w:type="paragraph" w:customStyle="1" w:styleId="Style84">
    <w:name w:val="Style84"/>
    <w:basedOn w:val="prastasis"/>
    <w:rsid w:val="00005103"/>
    <w:pPr>
      <w:widowControl w:val="0"/>
      <w:autoSpaceDE w:val="0"/>
      <w:autoSpaceDN w:val="0"/>
      <w:adjustRightInd w:val="0"/>
      <w:spacing w:line="182" w:lineRule="exact"/>
      <w:ind w:hanging="499"/>
      <w:jc w:val="left"/>
    </w:pPr>
    <w:rPr>
      <w:rFonts w:ascii="Arial" w:hAnsi="Arial" w:cs="Arial"/>
      <w:sz w:val="20"/>
      <w:szCs w:val="24"/>
      <w:lang w:eastAsia="lt-LT"/>
    </w:rPr>
  </w:style>
  <w:style w:type="paragraph" w:customStyle="1" w:styleId="Style85">
    <w:name w:val="Style85"/>
    <w:basedOn w:val="prastasis"/>
    <w:rsid w:val="00005103"/>
    <w:pPr>
      <w:widowControl w:val="0"/>
      <w:autoSpaceDE w:val="0"/>
      <w:autoSpaceDN w:val="0"/>
      <w:adjustRightInd w:val="0"/>
      <w:spacing w:line="182" w:lineRule="exact"/>
      <w:ind w:firstLine="475"/>
    </w:pPr>
    <w:rPr>
      <w:rFonts w:ascii="Arial" w:hAnsi="Arial" w:cs="Arial"/>
      <w:sz w:val="20"/>
      <w:szCs w:val="24"/>
      <w:lang w:eastAsia="lt-LT"/>
    </w:rPr>
  </w:style>
  <w:style w:type="paragraph" w:customStyle="1" w:styleId="Style86">
    <w:name w:val="Style86"/>
    <w:basedOn w:val="prastasis"/>
    <w:rsid w:val="00005103"/>
    <w:pPr>
      <w:widowControl w:val="0"/>
      <w:autoSpaceDE w:val="0"/>
      <w:autoSpaceDN w:val="0"/>
      <w:adjustRightInd w:val="0"/>
      <w:spacing w:line="178" w:lineRule="exact"/>
      <w:ind w:firstLine="720"/>
    </w:pPr>
    <w:rPr>
      <w:rFonts w:ascii="Arial" w:hAnsi="Arial" w:cs="Arial"/>
      <w:sz w:val="20"/>
      <w:szCs w:val="24"/>
      <w:lang w:eastAsia="lt-LT"/>
    </w:rPr>
  </w:style>
  <w:style w:type="paragraph" w:customStyle="1" w:styleId="Style87">
    <w:name w:val="Style87"/>
    <w:basedOn w:val="prastasis"/>
    <w:rsid w:val="00005103"/>
    <w:pPr>
      <w:widowControl w:val="0"/>
      <w:autoSpaceDE w:val="0"/>
      <w:autoSpaceDN w:val="0"/>
      <w:adjustRightInd w:val="0"/>
      <w:spacing w:line="178" w:lineRule="exact"/>
      <w:ind w:firstLine="3720"/>
      <w:jc w:val="left"/>
    </w:pPr>
    <w:rPr>
      <w:rFonts w:ascii="Arial" w:hAnsi="Arial" w:cs="Arial"/>
      <w:sz w:val="20"/>
      <w:szCs w:val="24"/>
      <w:lang w:eastAsia="lt-LT"/>
    </w:rPr>
  </w:style>
  <w:style w:type="paragraph" w:customStyle="1" w:styleId="Style88">
    <w:name w:val="Style88"/>
    <w:basedOn w:val="prastasis"/>
    <w:rsid w:val="00005103"/>
    <w:pPr>
      <w:widowControl w:val="0"/>
      <w:autoSpaceDE w:val="0"/>
      <w:autoSpaceDN w:val="0"/>
      <w:adjustRightInd w:val="0"/>
      <w:ind w:firstLine="720"/>
    </w:pPr>
    <w:rPr>
      <w:rFonts w:ascii="Arial" w:hAnsi="Arial" w:cs="Arial"/>
      <w:sz w:val="20"/>
      <w:szCs w:val="24"/>
      <w:lang w:eastAsia="lt-LT"/>
    </w:rPr>
  </w:style>
  <w:style w:type="paragraph" w:customStyle="1" w:styleId="Style89">
    <w:name w:val="Style89"/>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90">
    <w:name w:val="Style90"/>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91">
    <w:name w:val="Style91"/>
    <w:basedOn w:val="prastasis"/>
    <w:rsid w:val="00005103"/>
    <w:pPr>
      <w:widowControl w:val="0"/>
      <w:autoSpaceDE w:val="0"/>
      <w:autoSpaceDN w:val="0"/>
      <w:adjustRightInd w:val="0"/>
      <w:spacing w:line="178" w:lineRule="exact"/>
      <w:ind w:firstLine="581"/>
    </w:pPr>
    <w:rPr>
      <w:rFonts w:ascii="Arial" w:hAnsi="Arial" w:cs="Arial"/>
      <w:sz w:val="20"/>
      <w:szCs w:val="24"/>
      <w:lang w:eastAsia="lt-LT"/>
    </w:rPr>
  </w:style>
  <w:style w:type="paragraph" w:customStyle="1" w:styleId="Style92">
    <w:name w:val="Style92"/>
    <w:basedOn w:val="prastasis"/>
    <w:rsid w:val="00005103"/>
    <w:pPr>
      <w:widowControl w:val="0"/>
      <w:autoSpaceDE w:val="0"/>
      <w:autoSpaceDN w:val="0"/>
      <w:adjustRightInd w:val="0"/>
      <w:spacing w:line="178" w:lineRule="exact"/>
      <w:ind w:firstLine="571"/>
    </w:pPr>
    <w:rPr>
      <w:rFonts w:ascii="Arial" w:hAnsi="Arial" w:cs="Arial"/>
      <w:sz w:val="20"/>
      <w:szCs w:val="24"/>
      <w:lang w:eastAsia="lt-LT"/>
    </w:rPr>
  </w:style>
  <w:style w:type="paragraph" w:customStyle="1" w:styleId="Style93">
    <w:name w:val="Style93"/>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94">
    <w:name w:val="Style94"/>
    <w:basedOn w:val="prastasis"/>
    <w:rsid w:val="00005103"/>
    <w:pPr>
      <w:widowControl w:val="0"/>
      <w:autoSpaceDE w:val="0"/>
      <w:autoSpaceDN w:val="0"/>
      <w:adjustRightInd w:val="0"/>
      <w:ind w:firstLine="720"/>
    </w:pPr>
    <w:rPr>
      <w:rFonts w:ascii="Arial" w:hAnsi="Arial" w:cs="Arial"/>
      <w:sz w:val="20"/>
      <w:szCs w:val="24"/>
      <w:lang w:eastAsia="lt-LT"/>
    </w:rPr>
  </w:style>
  <w:style w:type="paragraph" w:customStyle="1" w:styleId="Style95">
    <w:name w:val="Style95"/>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96">
    <w:name w:val="Style96"/>
    <w:basedOn w:val="prastasis"/>
    <w:rsid w:val="00005103"/>
    <w:pPr>
      <w:widowControl w:val="0"/>
      <w:autoSpaceDE w:val="0"/>
      <w:autoSpaceDN w:val="0"/>
      <w:adjustRightInd w:val="0"/>
      <w:spacing w:line="283" w:lineRule="exact"/>
      <w:ind w:firstLine="720"/>
      <w:jc w:val="left"/>
    </w:pPr>
    <w:rPr>
      <w:rFonts w:ascii="Arial" w:hAnsi="Arial" w:cs="Arial"/>
      <w:sz w:val="20"/>
      <w:szCs w:val="24"/>
      <w:lang w:eastAsia="lt-LT"/>
    </w:rPr>
  </w:style>
  <w:style w:type="paragraph" w:customStyle="1" w:styleId="Style97">
    <w:name w:val="Style97"/>
    <w:basedOn w:val="prastasis"/>
    <w:rsid w:val="00005103"/>
    <w:pPr>
      <w:widowControl w:val="0"/>
      <w:autoSpaceDE w:val="0"/>
      <w:autoSpaceDN w:val="0"/>
      <w:adjustRightInd w:val="0"/>
      <w:spacing w:line="281" w:lineRule="exact"/>
      <w:ind w:firstLine="840"/>
      <w:jc w:val="left"/>
    </w:pPr>
    <w:rPr>
      <w:rFonts w:ascii="Arial" w:hAnsi="Arial" w:cs="Arial"/>
      <w:sz w:val="20"/>
      <w:szCs w:val="24"/>
      <w:lang w:eastAsia="lt-LT"/>
    </w:rPr>
  </w:style>
  <w:style w:type="paragraph" w:customStyle="1" w:styleId="Style98">
    <w:name w:val="Style98"/>
    <w:basedOn w:val="prastasis"/>
    <w:rsid w:val="00005103"/>
    <w:pPr>
      <w:widowControl w:val="0"/>
      <w:autoSpaceDE w:val="0"/>
      <w:autoSpaceDN w:val="0"/>
      <w:adjustRightInd w:val="0"/>
      <w:ind w:firstLine="720"/>
      <w:jc w:val="center"/>
    </w:pPr>
    <w:rPr>
      <w:rFonts w:ascii="Arial" w:hAnsi="Arial" w:cs="Arial"/>
      <w:sz w:val="20"/>
      <w:szCs w:val="24"/>
      <w:lang w:eastAsia="lt-LT"/>
    </w:rPr>
  </w:style>
  <w:style w:type="paragraph" w:customStyle="1" w:styleId="Style99">
    <w:name w:val="Style99"/>
    <w:basedOn w:val="prastasis"/>
    <w:rsid w:val="00005103"/>
    <w:pPr>
      <w:widowControl w:val="0"/>
      <w:autoSpaceDE w:val="0"/>
      <w:autoSpaceDN w:val="0"/>
      <w:adjustRightInd w:val="0"/>
      <w:spacing w:line="235" w:lineRule="exact"/>
      <w:ind w:firstLine="720"/>
      <w:jc w:val="left"/>
    </w:pPr>
    <w:rPr>
      <w:rFonts w:ascii="Arial" w:hAnsi="Arial" w:cs="Arial"/>
      <w:sz w:val="20"/>
      <w:szCs w:val="24"/>
      <w:lang w:eastAsia="lt-LT"/>
    </w:rPr>
  </w:style>
  <w:style w:type="paragraph" w:customStyle="1" w:styleId="Style100">
    <w:name w:val="Style100"/>
    <w:basedOn w:val="prastasis"/>
    <w:rsid w:val="00005103"/>
    <w:pPr>
      <w:widowControl w:val="0"/>
      <w:autoSpaceDE w:val="0"/>
      <w:autoSpaceDN w:val="0"/>
      <w:adjustRightInd w:val="0"/>
      <w:spacing w:line="240" w:lineRule="exact"/>
      <w:ind w:firstLine="720"/>
      <w:jc w:val="center"/>
    </w:pPr>
    <w:rPr>
      <w:rFonts w:ascii="Arial" w:hAnsi="Arial" w:cs="Arial"/>
      <w:sz w:val="20"/>
      <w:szCs w:val="24"/>
      <w:lang w:eastAsia="lt-LT"/>
    </w:rPr>
  </w:style>
  <w:style w:type="paragraph" w:customStyle="1" w:styleId="Style101">
    <w:name w:val="Style101"/>
    <w:basedOn w:val="prastasis"/>
    <w:rsid w:val="00005103"/>
    <w:pPr>
      <w:widowControl w:val="0"/>
      <w:autoSpaceDE w:val="0"/>
      <w:autoSpaceDN w:val="0"/>
      <w:adjustRightInd w:val="0"/>
      <w:spacing w:line="144" w:lineRule="exact"/>
      <w:ind w:firstLine="720"/>
      <w:jc w:val="left"/>
    </w:pPr>
    <w:rPr>
      <w:rFonts w:ascii="Arial" w:hAnsi="Arial" w:cs="Arial"/>
      <w:sz w:val="20"/>
      <w:szCs w:val="24"/>
      <w:lang w:eastAsia="lt-LT"/>
    </w:rPr>
  </w:style>
  <w:style w:type="paragraph" w:customStyle="1" w:styleId="Style102">
    <w:name w:val="Style102"/>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03">
    <w:name w:val="Style103"/>
    <w:basedOn w:val="prastasis"/>
    <w:rsid w:val="00005103"/>
    <w:pPr>
      <w:widowControl w:val="0"/>
      <w:autoSpaceDE w:val="0"/>
      <w:autoSpaceDN w:val="0"/>
      <w:adjustRightInd w:val="0"/>
      <w:spacing w:line="226" w:lineRule="exact"/>
      <w:ind w:firstLine="720"/>
    </w:pPr>
    <w:rPr>
      <w:rFonts w:ascii="Arial" w:hAnsi="Arial" w:cs="Arial"/>
      <w:sz w:val="20"/>
      <w:szCs w:val="24"/>
      <w:lang w:eastAsia="lt-LT"/>
    </w:rPr>
  </w:style>
  <w:style w:type="paragraph" w:customStyle="1" w:styleId="Style104">
    <w:name w:val="Style104"/>
    <w:basedOn w:val="prastasis"/>
    <w:rsid w:val="00005103"/>
    <w:pPr>
      <w:widowControl w:val="0"/>
      <w:autoSpaceDE w:val="0"/>
      <w:autoSpaceDN w:val="0"/>
      <w:adjustRightInd w:val="0"/>
      <w:spacing w:line="259" w:lineRule="exact"/>
      <w:ind w:firstLine="720"/>
      <w:jc w:val="left"/>
    </w:pPr>
    <w:rPr>
      <w:rFonts w:ascii="Arial" w:hAnsi="Arial" w:cs="Arial"/>
      <w:sz w:val="20"/>
      <w:szCs w:val="24"/>
      <w:lang w:eastAsia="lt-LT"/>
    </w:rPr>
  </w:style>
  <w:style w:type="paragraph" w:customStyle="1" w:styleId="Style105">
    <w:name w:val="Style105"/>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06">
    <w:name w:val="Style106"/>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07">
    <w:name w:val="Style107"/>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08">
    <w:name w:val="Style108"/>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09">
    <w:name w:val="Style109"/>
    <w:basedOn w:val="prastasis"/>
    <w:rsid w:val="00005103"/>
    <w:pPr>
      <w:widowControl w:val="0"/>
      <w:autoSpaceDE w:val="0"/>
      <w:autoSpaceDN w:val="0"/>
      <w:adjustRightInd w:val="0"/>
      <w:spacing w:line="254" w:lineRule="exact"/>
      <w:ind w:firstLine="317"/>
    </w:pPr>
    <w:rPr>
      <w:rFonts w:ascii="Arial" w:hAnsi="Arial" w:cs="Arial"/>
      <w:sz w:val="20"/>
      <w:szCs w:val="24"/>
      <w:lang w:eastAsia="lt-LT"/>
    </w:rPr>
  </w:style>
  <w:style w:type="paragraph" w:customStyle="1" w:styleId="Style110">
    <w:name w:val="Style110"/>
    <w:basedOn w:val="prastasis"/>
    <w:rsid w:val="00005103"/>
    <w:pPr>
      <w:widowControl w:val="0"/>
      <w:autoSpaceDE w:val="0"/>
      <w:autoSpaceDN w:val="0"/>
      <w:adjustRightInd w:val="0"/>
      <w:ind w:firstLine="720"/>
      <w:jc w:val="center"/>
    </w:pPr>
    <w:rPr>
      <w:rFonts w:ascii="Arial" w:hAnsi="Arial" w:cs="Arial"/>
      <w:sz w:val="20"/>
      <w:szCs w:val="24"/>
      <w:lang w:eastAsia="lt-LT"/>
    </w:rPr>
  </w:style>
  <w:style w:type="paragraph" w:customStyle="1" w:styleId="Style111">
    <w:name w:val="Style111"/>
    <w:basedOn w:val="prastasis"/>
    <w:rsid w:val="00005103"/>
    <w:pPr>
      <w:widowControl w:val="0"/>
      <w:autoSpaceDE w:val="0"/>
      <w:autoSpaceDN w:val="0"/>
      <w:adjustRightInd w:val="0"/>
      <w:spacing w:line="211" w:lineRule="exact"/>
      <w:ind w:hanging="226"/>
      <w:jc w:val="left"/>
    </w:pPr>
    <w:rPr>
      <w:rFonts w:ascii="Arial" w:hAnsi="Arial" w:cs="Arial"/>
      <w:sz w:val="20"/>
      <w:szCs w:val="24"/>
      <w:lang w:eastAsia="lt-LT"/>
    </w:rPr>
  </w:style>
  <w:style w:type="paragraph" w:customStyle="1" w:styleId="Style112">
    <w:name w:val="Style112"/>
    <w:basedOn w:val="prastasis"/>
    <w:rsid w:val="00005103"/>
    <w:pPr>
      <w:widowControl w:val="0"/>
      <w:autoSpaceDE w:val="0"/>
      <w:autoSpaceDN w:val="0"/>
      <w:adjustRightInd w:val="0"/>
      <w:spacing w:line="115" w:lineRule="exact"/>
      <w:ind w:firstLine="720"/>
      <w:jc w:val="center"/>
    </w:pPr>
    <w:rPr>
      <w:rFonts w:ascii="Arial" w:hAnsi="Arial" w:cs="Arial"/>
      <w:sz w:val="20"/>
      <w:szCs w:val="24"/>
      <w:lang w:eastAsia="lt-LT"/>
    </w:rPr>
  </w:style>
  <w:style w:type="paragraph" w:customStyle="1" w:styleId="Style113">
    <w:name w:val="Style113"/>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14">
    <w:name w:val="Style114"/>
    <w:basedOn w:val="prastasis"/>
    <w:rsid w:val="00005103"/>
    <w:pPr>
      <w:widowControl w:val="0"/>
      <w:autoSpaceDE w:val="0"/>
      <w:autoSpaceDN w:val="0"/>
      <w:adjustRightInd w:val="0"/>
      <w:spacing w:line="178" w:lineRule="exact"/>
      <w:ind w:firstLine="466"/>
    </w:pPr>
    <w:rPr>
      <w:rFonts w:ascii="Arial" w:hAnsi="Arial" w:cs="Arial"/>
      <w:sz w:val="20"/>
      <w:szCs w:val="24"/>
      <w:lang w:eastAsia="lt-LT"/>
    </w:rPr>
  </w:style>
  <w:style w:type="paragraph" w:customStyle="1" w:styleId="Style115">
    <w:name w:val="Style115"/>
    <w:basedOn w:val="prastasis"/>
    <w:rsid w:val="00005103"/>
    <w:pPr>
      <w:widowControl w:val="0"/>
      <w:autoSpaceDE w:val="0"/>
      <w:autoSpaceDN w:val="0"/>
      <w:adjustRightInd w:val="0"/>
      <w:spacing w:line="259" w:lineRule="exact"/>
      <w:ind w:firstLine="264"/>
      <w:jc w:val="left"/>
    </w:pPr>
    <w:rPr>
      <w:rFonts w:ascii="Arial" w:hAnsi="Arial" w:cs="Arial"/>
      <w:sz w:val="20"/>
      <w:szCs w:val="24"/>
      <w:lang w:eastAsia="lt-LT"/>
    </w:rPr>
  </w:style>
  <w:style w:type="paragraph" w:customStyle="1" w:styleId="Style116">
    <w:name w:val="Style116"/>
    <w:basedOn w:val="prastasis"/>
    <w:rsid w:val="00005103"/>
    <w:pPr>
      <w:widowControl w:val="0"/>
      <w:autoSpaceDE w:val="0"/>
      <w:autoSpaceDN w:val="0"/>
      <w:adjustRightInd w:val="0"/>
      <w:spacing w:line="432" w:lineRule="exact"/>
      <w:ind w:firstLine="720"/>
      <w:jc w:val="center"/>
    </w:pPr>
    <w:rPr>
      <w:rFonts w:ascii="Arial" w:hAnsi="Arial" w:cs="Arial"/>
      <w:sz w:val="20"/>
      <w:szCs w:val="24"/>
      <w:lang w:eastAsia="lt-LT"/>
    </w:rPr>
  </w:style>
  <w:style w:type="paragraph" w:customStyle="1" w:styleId="Style117">
    <w:name w:val="Style117"/>
    <w:basedOn w:val="prastasis"/>
    <w:rsid w:val="00005103"/>
    <w:pPr>
      <w:widowControl w:val="0"/>
      <w:autoSpaceDE w:val="0"/>
      <w:autoSpaceDN w:val="0"/>
      <w:adjustRightInd w:val="0"/>
      <w:spacing w:line="192" w:lineRule="exact"/>
      <w:ind w:firstLine="720"/>
      <w:jc w:val="left"/>
    </w:pPr>
    <w:rPr>
      <w:rFonts w:ascii="Arial" w:hAnsi="Arial" w:cs="Arial"/>
      <w:sz w:val="20"/>
      <w:szCs w:val="24"/>
      <w:lang w:eastAsia="lt-LT"/>
    </w:rPr>
  </w:style>
  <w:style w:type="paragraph" w:customStyle="1" w:styleId="Style118">
    <w:name w:val="Style118"/>
    <w:basedOn w:val="prastasis"/>
    <w:rsid w:val="00005103"/>
    <w:pPr>
      <w:widowControl w:val="0"/>
      <w:autoSpaceDE w:val="0"/>
      <w:autoSpaceDN w:val="0"/>
      <w:adjustRightInd w:val="0"/>
      <w:spacing w:line="206" w:lineRule="exact"/>
      <w:ind w:firstLine="720"/>
      <w:jc w:val="left"/>
    </w:pPr>
    <w:rPr>
      <w:rFonts w:ascii="Arial" w:hAnsi="Arial" w:cs="Arial"/>
      <w:sz w:val="20"/>
      <w:szCs w:val="24"/>
      <w:lang w:eastAsia="lt-LT"/>
    </w:rPr>
  </w:style>
  <w:style w:type="paragraph" w:customStyle="1" w:styleId="Style119">
    <w:name w:val="Style119"/>
    <w:basedOn w:val="prastasis"/>
    <w:rsid w:val="00005103"/>
    <w:pPr>
      <w:widowControl w:val="0"/>
      <w:autoSpaceDE w:val="0"/>
      <w:autoSpaceDN w:val="0"/>
      <w:adjustRightInd w:val="0"/>
      <w:spacing w:line="211" w:lineRule="exact"/>
      <w:ind w:firstLine="216"/>
      <w:jc w:val="left"/>
    </w:pPr>
    <w:rPr>
      <w:rFonts w:ascii="Arial" w:hAnsi="Arial" w:cs="Arial"/>
      <w:sz w:val="20"/>
      <w:szCs w:val="24"/>
      <w:lang w:eastAsia="lt-LT"/>
    </w:rPr>
  </w:style>
  <w:style w:type="paragraph" w:customStyle="1" w:styleId="Style120">
    <w:name w:val="Style120"/>
    <w:basedOn w:val="prastasis"/>
    <w:rsid w:val="00005103"/>
    <w:pPr>
      <w:widowControl w:val="0"/>
      <w:autoSpaceDE w:val="0"/>
      <w:autoSpaceDN w:val="0"/>
      <w:adjustRightInd w:val="0"/>
      <w:ind w:firstLine="720"/>
      <w:jc w:val="center"/>
    </w:pPr>
    <w:rPr>
      <w:rFonts w:ascii="Arial" w:hAnsi="Arial" w:cs="Arial"/>
      <w:sz w:val="20"/>
      <w:szCs w:val="24"/>
      <w:lang w:eastAsia="lt-LT"/>
    </w:rPr>
  </w:style>
  <w:style w:type="paragraph" w:customStyle="1" w:styleId="Style121">
    <w:name w:val="Style121"/>
    <w:basedOn w:val="prastasis"/>
    <w:rsid w:val="00005103"/>
    <w:pPr>
      <w:widowControl w:val="0"/>
      <w:autoSpaceDE w:val="0"/>
      <w:autoSpaceDN w:val="0"/>
      <w:adjustRightInd w:val="0"/>
      <w:spacing w:line="413" w:lineRule="exact"/>
      <w:ind w:firstLine="720"/>
      <w:jc w:val="left"/>
    </w:pPr>
    <w:rPr>
      <w:rFonts w:ascii="Arial" w:hAnsi="Arial" w:cs="Arial"/>
      <w:sz w:val="20"/>
      <w:szCs w:val="24"/>
      <w:lang w:eastAsia="lt-LT"/>
    </w:rPr>
  </w:style>
  <w:style w:type="paragraph" w:customStyle="1" w:styleId="Style122">
    <w:name w:val="Style122"/>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23">
    <w:name w:val="Style123"/>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24">
    <w:name w:val="Style124"/>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25">
    <w:name w:val="Style125"/>
    <w:basedOn w:val="prastasis"/>
    <w:rsid w:val="00005103"/>
    <w:pPr>
      <w:widowControl w:val="0"/>
      <w:autoSpaceDE w:val="0"/>
      <w:autoSpaceDN w:val="0"/>
      <w:adjustRightInd w:val="0"/>
      <w:spacing w:line="139" w:lineRule="exact"/>
      <w:ind w:firstLine="720"/>
      <w:jc w:val="left"/>
    </w:pPr>
    <w:rPr>
      <w:rFonts w:ascii="Arial" w:hAnsi="Arial" w:cs="Arial"/>
      <w:sz w:val="20"/>
      <w:szCs w:val="24"/>
      <w:lang w:eastAsia="lt-LT"/>
    </w:rPr>
  </w:style>
  <w:style w:type="paragraph" w:customStyle="1" w:styleId="Style126">
    <w:name w:val="Style126"/>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27">
    <w:name w:val="Style127"/>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28">
    <w:name w:val="Style128"/>
    <w:basedOn w:val="prastasis"/>
    <w:rsid w:val="00005103"/>
    <w:pPr>
      <w:widowControl w:val="0"/>
      <w:autoSpaceDE w:val="0"/>
      <w:autoSpaceDN w:val="0"/>
      <w:adjustRightInd w:val="0"/>
      <w:spacing w:line="197" w:lineRule="exact"/>
      <w:ind w:firstLine="720"/>
      <w:jc w:val="left"/>
    </w:pPr>
    <w:rPr>
      <w:rFonts w:ascii="Arial" w:hAnsi="Arial" w:cs="Arial"/>
      <w:sz w:val="20"/>
      <w:szCs w:val="24"/>
      <w:lang w:eastAsia="lt-LT"/>
    </w:rPr>
  </w:style>
  <w:style w:type="paragraph" w:customStyle="1" w:styleId="Style129">
    <w:name w:val="Style129"/>
    <w:basedOn w:val="prastasis"/>
    <w:rsid w:val="00005103"/>
    <w:pPr>
      <w:widowControl w:val="0"/>
      <w:autoSpaceDE w:val="0"/>
      <w:autoSpaceDN w:val="0"/>
      <w:adjustRightInd w:val="0"/>
      <w:spacing w:line="178" w:lineRule="exact"/>
      <w:ind w:hanging="1786"/>
      <w:jc w:val="left"/>
    </w:pPr>
    <w:rPr>
      <w:rFonts w:ascii="Arial" w:hAnsi="Arial" w:cs="Arial"/>
      <w:sz w:val="20"/>
      <w:szCs w:val="24"/>
      <w:lang w:eastAsia="lt-LT"/>
    </w:rPr>
  </w:style>
  <w:style w:type="paragraph" w:customStyle="1" w:styleId="Style130">
    <w:name w:val="Style130"/>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31">
    <w:name w:val="Style131"/>
    <w:basedOn w:val="prastasis"/>
    <w:rsid w:val="00005103"/>
    <w:pPr>
      <w:widowControl w:val="0"/>
      <w:autoSpaceDE w:val="0"/>
      <w:autoSpaceDN w:val="0"/>
      <w:adjustRightInd w:val="0"/>
      <w:spacing w:line="211" w:lineRule="exact"/>
      <w:ind w:firstLine="451"/>
      <w:jc w:val="left"/>
    </w:pPr>
    <w:rPr>
      <w:rFonts w:ascii="Arial" w:hAnsi="Arial" w:cs="Arial"/>
      <w:sz w:val="20"/>
      <w:szCs w:val="24"/>
      <w:lang w:eastAsia="lt-LT"/>
    </w:rPr>
  </w:style>
  <w:style w:type="paragraph" w:customStyle="1" w:styleId="Style132">
    <w:name w:val="Style132"/>
    <w:basedOn w:val="prastasis"/>
    <w:rsid w:val="00005103"/>
    <w:pPr>
      <w:widowControl w:val="0"/>
      <w:autoSpaceDE w:val="0"/>
      <w:autoSpaceDN w:val="0"/>
      <w:adjustRightInd w:val="0"/>
      <w:spacing w:line="182" w:lineRule="exact"/>
      <w:ind w:hanging="389"/>
      <w:jc w:val="left"/>
    </w:pPr>
    <w:rPr>
      <w:rFonts w:ascii="Arial" w:hAnsi="Arial" w:cs="Arial"/>
      <w:sz w:val="20"/>
      <w:szCs w:val="24"/>
      <w:lang w:eastAsia="lt-LT"/>
    </w:rPr>
  </w:style>
  <w:style w:type="paragraph" w:customStyle="1" w:styleId="Style133">
    <w:name w:val="Style133"/>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34">
    <w:name w:val="Style134"/>
    <w:basedOn w:val="prastasis"/>
    <w:rsid w:val="00005103"/>
    <w:pPr>
      <w:widowControl w:val="0"/>
      <w:autoSpaceDE w:val="0"/>
      <w:autoSpaceDN w:val="0"/>
      <w:adjustRightInd w:val="0"/>
      <w:spacing w:line="456" w:lineRule="exact"/>
      <w:ind w:hanging="139"/>
      <w:jc w:val="left"/>
    </w:pPr>
    <w:rPr>
      <w:rFonts w:ascii="Arial" w:hAnsi="Arial" w:cs="Arial"/>
      <w:sz w:val="20"/>
      <w:szCs w:val="24"/>
      <w:lang w:eastAsia="lt-LT"/>
    </w:rPr>
  </w:style>
  <w:style w:type="paragraph" w:customStyle="1" w:styleId="Style135">
    <w:name w:val="Style135"/>
    <w:basedOn w:val="prastasis"/>
    <w:rsid w:val="00005103"/>
    <w:pPr>
      <w:widowControl w:val="0"/>
      <w:autoSpaceDE w:val="0"/>
      <w:autoSpaceDN w:val="0"/>
      <w:adjustRightInd w:val="0"/>
      <w:ind w:firstLine="720"/>
    </w:pPr>
    <w:rPr>
      <w:rFonts w:ascii="Arial" w:hAnsi="Arial" w:cs="Arial"/>
      <w:sz w:val="20"/>
      <w:szCs w:val="24"/>
      <w:lang w:eastAsia="lt-LT"/>
    </w:rPr>
  </w:style>
  <w:style w:type="paragraph" w:customStyle="1" w:styleId="Style136">
    <w:name w:val="Style136"/>
    <w:basedOn w:val="prastasis"/>
    <w:rsid w:val="00005103"/>
    <w:pPr>
      <w:widowControl w:val="0"/>
      <w:autoSpaceDE w:val="0"/>
      <w:autoSpaceDN w:val="0"/>
      <w:adjustRightInd w:val="0"/>
      <w:spacing w:line="234" w:lineRule="exact"/>
      <w:ind w:firstLine="312"/>
    </w:pPr>
    <w:rPr>
      <w:rFonts w:ascii="Arial" w:hAnsi="Arial" w:cs="Arial"/>
      <w:sz w:val="20"/>
      <w:szCs w:val="24"/>
      <w:lang w:eastAsia="lt-LT"/>
    </w:rPr>
  </w:style>
  <w:style w:type="paragraph" w:customStyle="1" w:styleId="Style137">
    <w:name w:val="Style137"/>
    <w:basedOn w:val="prastasis"/>
    <w:rsid w:val="00005103"/>
    <w:pPr>
      <w:widowControl w:val="0"/>
      <w:autoSpaceDE w:val="0"/>
      <w:autoSpaceDN w:val="0"/>
      <w:adjustRightInd w:val="0"/>
      <w:spacing w:line="442" w:lineRule="exact"/>
      <w:ind w:firstLine="384"/>
      <w:jc w:val="left"/>
    </w:pPr>
    <w:rPr>
      <w:rFonts w:ascii="Arial" w:hAnsi="Arial" w:cs="Arial"/>
      <w:sz w:val="20"/>
      <w:szCs w:val="24"/>
      <w:lang w:eastAsia="lt-LT"/>
    </w:rPr>
  </w:style>
  <w:style w:type="paragraph" w:customStyle="1" w:styleId="Style138">
    <w:name w:val="Style138"/>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39">
    <w:name w:val="Style139"/>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40">
    <w:name w:val="Style140"/>
    <w:basedOn w:val="prastasis"/>
    <w:rsid w:val="00005103"/>
    <w:pPr>
      <w:widowControl w:val="0"/>
      <w:autoSpaceDE w:val="0"/>
      <w:autoSpaceDN w:val="0"/>
      <w:adjustRightInd w:val="0"/>
      <w:spacing w:line="228" w:lineRule="exact"/>
      <w:ind w:firstLine="720"/>
      <w:jc w:val="left"/>
    </w:pPr>
    <w:rPr>
      <w:rFonts w:ascii="Arial" w:hAnsi="Arial" w:cs="Arial"/>
      <w:sz w:val="20"/>
      <w:szCs w:val="24"/>
      <w:lang w:eastAsia="lt-LT"/>
    </w:rPr>
  </w:style>
  <w:style w:type="paragraph" w:customStyle="1" w:styleId="Style141">
    <w:name w:val="Style141"/>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42">
    <w:name w:val="Style142"/>
    <w:basedOn w:val="prastasis"/>
    <w:rsid w:val="00005103"/>
    <w:pPr>
      <w:widowControl w:val="0"/>
      <w:autoSpaceDE w:val="0"/>
      <w:autoSpaceDN w:val="0"/>
      <w:adjustRightInd w:val="0"/>
      <w:spacing w:line="211" w:lineRule="exact"/>
      <w:ind w:firstLine="221"/>
      <w:jc w:val="left"/>
    </w:pPr>
    <w:rPr>
      <w:rFonts w:ascii="Arial" w:hAnsi="Arial" w:cs="Arial"/>
      <w:sz w:val="20"/>
      <w:szCs w:val="24"/>
      <w:lang w:eastAsia="lt-LT"/>
    </w:rPr>
  </w:style>
  <w:style w:type="paragraph" w:customStyle="1" w:styleId="Style143">
    <w:name w:val="Style143"/>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44">
    <w:name w:val="Style144"/>
    <w:basedOn w:val="prastasis"/>
    <w:rsid w:val="00005103"/>
    <w:pPr>
      <w:widowControl w:val="0"/>
      <w:autoSpaceDE w:val="0"/>
      <w:autoSpaceDN w:val="0"/>
      <w:adjustRightInd w:val="0"/>
      <w:spacing w:line="192" w:lineRule="exact"/>
      <w:ind w:firstLine="720"/>
    </w:pPr>
    <w:rPr>
      <w:rFonts w:ascii="Arial" w:hAnsi="Arial" w:cs="Arial"/>
      <w:sz w:val="20"/>
      <w:szCs w:val="24"/>
      <w:lang w:eastAsia="lt-LT"/>
    </w:rPr>
  </w:style>
  <w:style w:type="paragraph" w:customStyle="1" w:styleId="Style145">
    <w:name w:val="Style145"/>
    <w:basedOn w:val="prastasis"/>
    <w:rsid w:val="00005103"/>
    <w:pPr>
      <w:widowControl w:val="0"/>
      <w:autoSpaceDE w:val="0"/>
      <w:autoSpaceDN w:val="0"/>
      <w:adjustRightInd w:val="0"/>
      <w:spacing w:line="235" w:lineRule="exact"/>
      <w:ind w:firstLine="331"/>
    </w:pPr>
    <w:rPr>
      <w:rFonts w:ascii="Arial" w:hAnsi="Arial" w:cs="Arial"/>
      <w:sz w:val="20"/>
      <w:szCs w:val="24"/>
      <w:lang w:eastAsia="lt-LT"/>
    </w:rPr>
  </w:style>
  <w:style w:type="paragraph" w:customStyle="1" w:styleId="Style146">
    <w:name w:val="Style146"/>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47">
    <w:name w:val="Style147"/>
    <w:basedOn w:val="prastasis"/>
    <w:rsid w:val="00005103"/>
    <w:pPr>
      <w:widowControl w:val="0"/>
      <w:autoSpaceDE w:val="0"/>
      <w:autoSpaceDN w:val="0"/>
      <w:adjustRightInd w:val="0"/>
      <w:spacing w:line="178" w:lineRule="exact"/>
      <w:ind w:firstLine="720"/>
      <w:jc w:val="center"/>
    </w:pPr>
    <w:rPr>
      <w:rFonts w:ascii="Arial" w:hAnsi="Arial" w:cs="Arial"/>
      <w:sz w:val="20"/>
      <w:szCs w:val="24"/>
      <w:lang w:eastAsia="lt-LT"/>
    </w:rPr>
  </w:style>
  <w:style w:type="paragraph" w:customStyle="1" w:styleId="Style148">
    <w:name w:val="Style148"/>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49">
    <w:name w:val="Style149"/>
    <w:basedOn w:val="prastasis"/>
    <w:rsid w:val="00005103"/>
    <w:pPr>
      <w:widowControl w:val="0"/>
      <w:autoSpaceDE w:val="0"/>
      <w:autoSpaceDN w:val="0"/>
      <w:adjustRightInd w:val="0"/>
      <w:spacing w:line="211" w:lineRule="exact"/>
      <w:ind w:firstLine="720"/>
      <w:jc w:val="left"/>
    </w:pPr>
    <w:rPr>
      <w:rFonts w:ascii="Arial" w:hAnsi="Arial" w:cs="Arial"/>
      <w:sz w:val="20"/>
      <w:szCs w:val="24"/>
      <w:lang w:eastAsia="lt-LT"/>
    </w:rPr>
  </w:style>
  <w:style w:type="paragraph" w:customStyle="1" w:styleId="Style150">
    <w:name w:val="Style150"/>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51">
    <w:name w:val="Style151"/>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52">
    <w:name w:val="Style152"/>
    <w:basedOn w:val="prastasis"/>
    <w:rsid w:val="00005103"/>
    <w:pPr>
      <w:widowControl w:val="0"/>
      <w:autoSpaceDE w:val="0"/>
      <w:autoSpaceDN w:val="0"/>
      <w:adjustRightInd w:val="0"/>
      <w:ind w:firstLine="720"/>
      <w:jc w:val="left"/>
    </w:pPr>
    <w:rPr>
      <w:rFonts w:ascii="Arial" w:hAnsi="Arial" w:cs="Arial"/>
      <w:sz w:val="20"/>
      <w:szCs w:val="24"/>
      <w:lang w:eastAsia="lt-LT"/>
    </w:rPr>
  </w:style>
  <w:style w:type="paragraph" w:customStyle="1" w:styleId="Style153">
    <w:name w:val="Style153"/>
    <w:basedOn w:val="prastasis"/>
    <w:rsid w:val="00005103"/>
    <w:pPr>
      <w:widowControl w:val="0"/>
      <w:autoSpaceDE w:val="0"/>
      <w:autoSpaceDN w:val="0"/>
      <w:adjustRightInd w:val="0"/>
      <w:ind w:firstLine="720"/>
      <w:jc w:val="center"/>
    </w:pPr>
    <w:rPr>
      <w:rFonts w:ascii="Arial" w:hAnsi="Arial" w:cs="Arial"/>
      <w:sz w:val="20"/>
      <w:szCs w:val="24"/>
      <w:lang w:eastAsia="lt-LT"/>
    </w:rPr>
  </w:style>
  <w:style w:type="character" w:customStyle="1" w:styleId="FontStyle155">
    <w:name w:val="Font Style155"/>
    <w:rsid w:val="00005103"/>
    <w:rPr>
      <w:rFonts w:ascii="Times New Roman" w:hAnsi="Times New Roman" w:cs="Times New Roman"/>
      <w:b/>
      <w:bCs/>
      <w:sz w:val="26"/>
      <w:szCs w:val="26"/>
    </w:rPr>
  </w:style>
  <w:style w:type="character" w:customStyle="1" w:styleId="FontStyle156">
    <w:name w:val="Font Style156"/>
    <w:rsid w:val="00005103"/>
    <w:rPr>
      <w:rFonts w:ascii="Times New Roman" w:hAnsi="Times New Roman" w:cs="Times New Roman"/>
      <w:b/>
      <w:bCs/>
      <w:spacing w:val="10"/>
      <w:sz w:val="30"/>
      <w:szCs w:val="30"/>
    </w:rPr>
  </w:style>
  <w:style w:type="character" w:customStyle="1" w:styleId="FontStyle157">
    <w:name w:val="Font Style157"/>
    <w:rsid w:val="00005103"/>
    <w:rPr>
      <w:rFonts w:ascii="Times New Roman" w:hAnsi="Times New Roman" w:cs="Times New Roman"/>
      <w:i/>
      <w:iCs/>
      <w:sz w:val="20"/>
      <w:szCs w:val="20"/>
    </w:rPr>
  </w:style>
  <w:style w:type="character" w:customStyle="1" w:styleId="FontStyle158">
    <w:name w:val="Font Style158"/>
    <w:rsid w:val="00005103"/>
    <w:rPr>
      <w:rFonts w:ascii="Times New Roman" w:hAnsi="Times New Roman" w:cs="Times New Roman"/>
      <w:i/>
      <w:iCs/>
      <w:smallCaps/>
      <w:sz w:val="20"/>
      <w:szCs w:val="20"/>
    </w:rPr>
  </w:style>
  <w:style w:type="character" w:customStyle="1" w:styleId="FontStyle159">
    <w:name w:val="Font Style159"/>
    <w:rsid w:val="00005103"/>
    <w:rPr>
      <w:rFonts w:ascii="Times New Roman" w:hAnsi="Times New Roman" w:cs="Times New Roman"/>
      <w:b/>
      <w:bCs/>
      <w:sz w:val="20"/>
      <w:szCs w:val="20"/>
    </w:rPr>
  </w:style>
  <w:style w:type="character" w:customStyle="1" w:styleId="FontStyle160">
    <w:name w:val="Font Style160"/>
    <w:rsid w:val="00005103"/>
    <w:rPr>
      <w:rFonts w:ascii="Times New Roman" w:hAnsi="Times New Roman" w:cs="Times New Roman"/>
      <w:sz w:val="20"/>
      <w:szCs w:val="20"/>
    </w:rPr>
  </w:style>
  <w:style w:type="character" w:customStyle="1" w:styleId="FontStyle161">
    <w:name w:val="Font Style161"/>
    <w:rsid w:val="00005103"/>
    <w:rPr>
      <w:rFonts w:ascii="Times New Roman" w:hAnsi="Times New Roman" w:cs="Times New Roman"/>
      <w:b/>
      <w:bCs/>
      <w:sz w:val="18"/>
      <w:szCs w:val="18"/>
    </w:rPr>
  </w:style>
  <w:style w:type="character" w:customStyle="1" w:styleId="FontStyle162">
    <w:name w:val="Font Style162"/>
    <w:rsid w:val="00005103"/>
    <w:rPr>
      <w:rFonts w:ascii="Times New Roman" w:hAnsi="Times New Roman" w:cs="Times New Roman"/>
      <w:sz w:val="14"/>
      <w:szCs w:val="14"/>
    </w:rPr>
  </w:style>
  <w:style w:type="character" w:customStyle="1" w:styleId="FontStyle163">
    <w:name w:val="Font Style163"/>
    <w:rsid w:val="00005103"/>
    <w:rPr>
      <w:rFonts w:ascii="Times New Roman" w:hAnsi="Times New Roman" w:cs="Times New Roman"/>
      <w:i/>
      <w:iCs/>
      <w:sz w:val="14"/>
      <w:szCs w:val="14"/>
    </w:rPr>
  </w:style>
  <w:style w:type="character" w:customStyle="1" w:styleId="FontStyle164">
    <w:name w:val="Font Style164"/>
    <w:rsid w:val="00005103"/>
    <w:rPr>
      <w:rFonts w:ascii="Times New Roman" w:hAnsi="Times New Roman" w:cs="Times New Roman"/>
      <w:b/>
      <w:bCs/>
      <w:sz w:val="14"/>
      <w:szCs w:val="14"/>
    </w:rPr>
  </w:style>
  <w:style w:type="character" w:customStyle="1" w:styleId="FontStyle165">
    <w:name w:val="Font Style165"/>
    <w:rsid w:val="00005103"/>
    <w:rPr>
      <w:rFonts w:ascii="Times New Roman" w:hAnsi="Times New Roman" w:cs="Times New Roman"/>
      <w:sz w:val="14"/>
      <w:szCs w:val="14"/>
    </w:rPr>
  </w:style>
  <w:style w:type="character" w:customStyle="1" w:styleId="FontStyle166">
    <w:name w:val="Font Style166"/>
    <w:rsid w:val="00005103"/>
    <w:rPr>
      <w:rFonts w:ascii="Bookman Old Style" w:hAnsi="Bookman Old Style" w:cs="Bookman Old Style"/>
      <w:i/>
      <w:iCs/>
      <w:sz w:val="20"/>
      <w:szCs w:val="20"/>
    </w:rPr>
  </w:style>
  <w:style w:type="character" w:customStyle="1" w:styleId="FontStyle167">
    <w:name w:val="Font Style167"/>
    <w:rsid w:val="00005103"/>
    <w:rPr>
      <w:rFonts w:ascii="Times New Roman" w:hAnsi="Times New Roman" w:cs="Times New Roman"/>
      <w:i/>
      <w:iCs/>
      <w:spacing w:val="10"/>
      <w:sz w:val="10"/>
      <w:szCs w:val="10"/>
    </w:rPr>
  </w:style>
  <w:style w:type="character" w:customStyle="1" w:styleId="FontStyle168">
    <w:name w:val="Font Style168"/>
    <w:rsid w:val="00005103"/>
    <w:rPr>
      <w:rFonts w:ascii="Bookman Old Style" w:hAnsi="Bookman Old Style" w:cs="Bookman Old Style"/>
      <w:b/>
      <w:bCs/>
      <w:spacing w:val="20"/>
      <w:sz w:val="12"/>
      <w:szCs w:val="12"/>
    </w:rPr>
  </w:style>
  <w:style w:type="character" w:customStyle="1" w:styleId="FontStyle169">
    <w:name w:val="Font Style169"/>
    <w:rsid w:val="00005103"/>
    <w:rPr>
      <w:rFonts w:ascii="Century Gothic" w:hAnsi="Century Gothic" w:cs="Century Gothic"/>
      <w:smallCaps/>
      <w:spacing w:val="20"/>
      <w:sz w:val="8"/>
      <w:szCs w:val="8"/>
    </w:rPr>
  </w:style>
  <w:style w:type="character" w:customStyle="1" w:styleId="FontStyle170">
    <w:name w:val="Font Style170"/>
    <w:rsid w:val="00005103"/>
    <w:rPr>
      <w:rFonts w:ascii="Courier New" w:hAnsi="Courier New" w:cs="Courier New"/>
      <w:sz w:val="20"/>
      <w:szCs w:val="20"/>
    </w:rPr>
  </w:style>
  <w:style w:type="character" w:customStyle="1" w:styleId="FontStyle171">
    <w:name w:val="Font Style171"/>
    <w:rsid w:val="00005103"/>
    <w:rPr>
      <w:rFonts w:ascii="Times New Roman" w:hAnsi="Times New Roman" w:cs="Times New Roman"/>
      <w:sz w:val="16"/>
      <w:szCs w:val="16"/>
    </w:rPr>
  </w:style>
  <w:style w:type="character" w:customStyle="1" w:styleId="FontStyle172">
    <w:name w:val="Font Style172"/>
    <w:rsid w:val="00005103"/>
    <w:rPr>
      <w:rFonts w:ascii="Times New Roman" w:hAnsi="Times New Roman" w:cs="Times New Roman"/>
      <w:b/>
      <w:bCs/>
      <w:sz w:val="16"/>
      <w:szCs w:val="16"/>
    </w:rPr>
  </w:style>
  <w:style w:type="character" w:customStyle="1" w:styleId="FontStyle173">
    <w:name w:val="Font Style173"/>
    <w:rsid w:val="00005103"/>
    <w:rPr>
      <w:rFonts w:ascii="Times New Roman" w:hAnsi="Times New Roman" w:cs="Times New Roman"/>
      <w:i/>
      <w:iCs/>
      <w:spacing w:val="20"/>
      <w:sz w:val="22"/>
      <w:szCs w:val="22"/>
    </w:rPr>
  </w:style>
  <w:style w:type="character" w:customStyle="1" w:styleId="FontStyle174">
    <w:name w:val="Font Style174"/>
    <w:rsid w:val="00005103"/>
    <w:rPr>
      <w:rFonts w:ascii="Times New Roman" w:hAnsi="Times New Roman" w:cs="Times New Roman"/>
      <w:i/>
      <w:iCs/>
      <w:sz w:val="24"/>
      <w:szCs w:val="24"/>
    </w:rPr>
  </w:style>
  <w:style w:type="character" w:customStyle="1" w:styleId="FontStyle175">
    <w:name w:val="Font Style175"/>
    <w:rsid w:val="00005103"/>
    <w:rPr>
      <w:rFonts w:ascii="Times New Roman" w:hAnsi="Times New Roman" w:cs="Times New Roman"/>
      <w:b/>
      <w:bCs/>
      <w:sz w:val="10"/>
      <w:szCs w:val="10"/>
    </w:rPr>
  </w:style>
  <w:style w:type="character" w:customStyle="1" w:styleId="FontStyle176">
    <w:name w:val="Font Style176"/>
    <w:rsid w:val="00005103"/>
    <w:rPr>
      <w:rFonts w:ascii="Times New Roman" w:hAnsi="Times New Roman" w:cs="Times New Roman"/>
      <w:i/>
      <w:iCs/>
      <w:sz w:val="10"/>
      <w:szCs w:val="10"/>
    </w:rPr>
  </w:style>
  <w:style w:type="character" w:customStyle="1" w:styleId="FontStyle177">
    <w:name w:val="Font Style177"/>
    <w:rsid w:val="00005103"/>
    <w:rPr>
      <w:rFonts w:ascii="Constantia" w:hAnsi="Constantia" w:cs="Constantia"/>
      <w:sz w:val="16"/>
      <w:szCs w:val="16"/>
    </w:rPr>
  </w:style>
  <w:style w:type="character" w:customStyle="1" w:styleId="FontStyle178">
    <w:name w:val="Font Style178"/>
    <w:rsid w:val="00005103"/>
    <w:rPr>
      <w:rFonts w:ascii="Century Gothic" w:hAnsi="Century Gothic" w:cs="Century Gothic"/>
      <w:i/>
      <w:iCs/>
      <w:spacing w:val="-10"/>
      <w:sz w:val="18"/>
      <w:szCs w:val="18"/>
    </w:rPr>
  </w:style>
  <w:style w:type="character" w:customStyle="1" w:styleId="FontStyle179">
    <w:name w:val="Font Style179"/>
    <w:rsid w:val="00005103"/>
    <w:rPr>
      <w:rFonts w:ascii="Times New Roman" w:hAnsi="Times New Roman" w:cs="Times New Roman"/>
      <w:i/>
      <w:iCs/>
      <w:sz w:val="8"/>
      <w:szCs w:val="8"/>
    </w:rPr>
  </w:style>
  <w:style w:type="character" w:customStyle="1" w:styleId="FontStyle180">
    <w:name w:val="Font Style180"/>
    <w:rsid w:val="00005103"/>
    <w:rPr>
      <w:rFonts w:ascii="Times New Roman" w:hAnsi="Times New Roman" w:cs="Times New Roman"/>
      <w:b/>
      <w:bCs/>
      <w:sz w:val="8"/>
      <w:szCs w:val="8"/>
    </w:rPr>
  </w:style>
  <w:style w:type="character" w:customStyle="1" w:styleId="FontStyle181">
    <w:name w:val="Font Style181"/>
    <w:rsid w:val="00005103"/>
    <w:rPr>
      <w:rFonts w:ascii="Bookman Old Style" w:hAnsi="Bookman Old Style" w:cs="Bookman Old Style"/>
      <w:sz w:val="20"/>
      <w:szCs w:val="20"/>
    </w:rPr>
  </w:style>
  <w:style w:type="character" w:customStyle="1" w:styleId="FontStyle182">
    <w:name w:val="Font Style182"/>
    <w:rsid w:val="00005103"/>
    <w:rPr>
      <w:rFonts w:ascii="Courier New" w:hAnsi="Courier New" w:cs="Courier New"/>
      <w:sz w:val="20"/>
      <w:szCs w:val="20"/>
    </w:rPr>
  </w:style>
  <w:style w:type="character" w:customStyle="1" w:styleId="FontStyle183">
    <w:name w:val="Font Style183"/>
    <w:rsid w:val="00005103"/>
    <w:rPr>
      <w:rFonts w:ascii="Times New Roman" w:hAnsi="Times New Roman" w:cs="Times New Roman"/>
      <w:b/>
      <w:bCs/>
      <w:i/>
      <w:iCs/>
      <w:sz w:val="12"/>
      <w:szCs w:val="12"/>
    </w:rPr>
  </w:style>
  <w:style w:type="character" w:customStyle="1" w:styleId="FontStyle184">
    <w:name w:val="Font Style184"/>
    <w:rsid w:val="00005103"/>
    <w:rPr>
      <w:rFonts w:ascii="Times New Roman" w:hAnsi="Times New Roman" w:cs="Times New Roman"/>
      <w:sz w:val="12"/>
      <w:szCs w:val="12"/>
    </w:rPr>
  </w:style>
  <w:style w:type="character" w:customStyle="1" w:styleId="FontStyle185">
    <w:name w:val="Font Style185"/>
    <w:rsid w:val="00005103"/>
    <w:rPr>
      <w:rFonts w:ascii="Times New Roman" w:hAnsi="Times New Roman" w:cs="Times New Roman"/>
      <w:sz w:val="12"/>
      <w:szCs w:val="12"/>
    </w:rPr>
  </w:style>
  <w:style w:type="character" w:customStyle="1" w:styleId="FontStyle186">
    <w:name w:val="Font Style186"/>
    <w:rsid w:val="00005103"/>
    <w:rPr>
      <w:rFonts w:ascii="Times New Roman" w:hAnsi="Times New Roman" w:cs="Times New Roman"/>
      <w:b/>
      <w:bCs/>
      <w:sz w:val="8"/>
      <w:szCs w:val="8"/>
    </w:rPr>
  </w:style>
  <w:style w:type="character" w:customStyle="1" w:styleId="FontStyle187">
    <w:name w:val="Font Style187"/>
    <w:rsid w:val="00005103"/>
    <w:rPr>
      <w:rFonts w:ascii="Constantia" w:hAnsi="Constantia" w:cs="Constantia"/>
      <w:b/>
      <w:bCs/>
      <w:spacing w:val="-10"/>
      <w:sz w:val="16"/>
      <w:szCs w:val="16"/>
    </w:rPr>
  </w:style>
  <w:style w:type="character" w:customStyle="1" w:styleId="FontStyle188">
    <w:name w:val="Font Style188"/>
    <w:rsid w:val="00005103"/>
    <w:rPr>
      <w:rFonts w:ascii="Times New Roman" w:hAnsi="Times New Roman" w:cs="Times New Roman"/>
      <w:i/>
      <w:iCs/>
      <w:sz w:val="12"/>
      <w:szCs w:val="12"/>
    </w:rPr>
  </w:style>
  <w:style w:type="character" w:customStyle="1" w:styleId="FontStyle189">
    <w:name w:val="Font Style189"/>
    <w:rsid w:val="00005103"/>
    <w:rPr>
      <w:rFonts w:ascii="Candara" w:hAnsi="Candara" w:cs="Candara"/>
      <w:i/>
      <w:iCs/>
      <w:sz w:val="12"/>
      <w:szCs w:val="12"/>
    </w:rPr>
  </w:style>
  <w:style w:type="character" w:customStyle="1" w:styleId="FontStyle190">
    <w:name w:val="Font Style190"/>
    <w:rsid w:val="00005103"/>
    <w:rPr>
      <w:rFonts w:ascii="Times New Roman" w:hAnsi="Times New Roman" w:cs="Times New Roman"/>
      <w:b/>
      <w:bCs/>
      <w:spacing w:val="10"/>
      <w:sz w:val="8"/>
      <w:szCs w:val="8"/>
    </w:rPr>
  </w:style>
  <w:style w:type="character" w:customStyle="1" w:styleId="FontStyle191">
    <w:name w:val="Font Style191"/>
    <w:rsid w:val="00005103"/>
    <w:rPr>
      <w:rFonts w:ascii="Times New Roman" w:hAnsi="Times New Roman" w:cs="Times New Roman"/>
      <w:i/>
      <w:iCs/>
      <w:sz w:val="10"/>
      <w:szCs w:val="10"/>
    </w:rPr>
  </w:style>
  <w:style w:type="character" w:customStyle="1" w:styleId="FontStyle192">
    <w:name w:val="Font Style192"/>
    <w:rsid w:val="00005103"/>
    <w:rPr>
      <w:rFonts w:ascii="Franklin Gothic Demi" w:hAnsi="Franklin Gothic Demi" w:cs="Franklin Gothic Demi"/>
      <w:b/>
      <w:bCs/>
      <w:i/>
      <w:iCs/>
      <w:spacing w:val="90"/>
      <w:sz w:val="14"/>
      <w:szCs w:val="14"/>
    </w:rPr>
  </w:style>
  <w:style w:type="character" w:customStyle="1" w:styleId="FontStyle193">
    <w:name w:val="Font Style193"/>
    <w:rsid w:val="00005103"/>
    <w:rPr>
      <w:rFonts w:ascii="Constantia" w:hAnsi="Constantia" w:cs="Constantia"/>
      <w:sz w:val="16"/>
      <w:szCs w:val="16"/>
    </w:rPr>
  </w:style>
  <w:style w:type="character" w:customStyle="1" w:styleId="FontStyle194">
    <w:name w:val="Font Style194"/>
    <w:rsid w:val="00005103"/>
    <w:rPr>
      <w:rFonts w:ascii="Constantia" w:hAnsi="Constantia" w:cs="Constantia"/>
      <w:i/>
      <w:iCs/>
      <w:sz w:val="8"/>
      <w:szCs w:val="8"/>
    </w:rPr>
  </w:style>
  <w:style w:type="character" w:customStyle="1" w:styleId="FontStyle195">
    <w:name w:val="Font Style195"/>
    <w:rsid w:val="00005103"/>
    <w:rPr>
      <w:rFonts w:ascii="Times New Roman" w:hAnsi="Times New Roman" w:cs="Times New Roman"/>
      <w:sz w:val="22"/>
      <w:szCs w:val="22"/>
    </w:rPr>
  </w:style>
  <w:style w:type="character" w:customStyle="1" w:styleId="FontStyle196">
    <w:name w:val="Font Style196"/>
    <w:rsid w:val="00005103"/>
    <w:rPr>
      <w:rFonts w:ascii="Georgia" w:hAnsi="Georgia" w:cs="Georgia"/>
      <w:sz w:val="10"/>
      <w:szCs w:val="10"/>
    </w:rPr>
  </w:style>
  <w:style w:type="character" w:customStyle="1" w:styleId="FontStyle197">
    <w:name w:val="Font Style197"/>
    <w:rsid w:val="00005103"/>
    <w:rPr>
      <w:rFonts w:ascii="Times New Roman" w:hAnsi="Times New Roman" w:cs="Times New Roman"/>
      <w:sz w:val="10"/>
      <w:szCs w:val="10"/>
    </w:rPr>
  </w:style>
  <w:style w:type="character" w:customStyle="1" w:styleId="FontStyle198">
    <w:name w:val="Font Style198"/>
    <w:rsid w:val="00005103"/>
    <w:rPr>
      <w:rFonts w:ascii="Times New Roman" w:hAnsi="Times New Roman" w:cs="Times New Roman"/>
      <w:sz w:val="16"/>
      <w:szCs w:val="16"/>
    </w:rPr>
  </w:style>
  <w:style w:type="character" w:customStyle="1" w:styleId="FontStyle199">
    <w:name w:val="Font Style199"/>
    <w:rsid w:val="00005103"/>
    <w:rPr>
      <w:rFonts w:ascii="Arial Unicode MS" w:eastAsia="Arial Unicode MS" w:cs="Arial Unicode MS"/>
      <w:sz w:val="16"/>
      <w:szCs w:val="16"/>
    </w:rPr>
  </w:style>
  <w:style w:type="character" w:customStyle="1" w:styleId="FontStyle200">
    <w:name w:val="Font Style200"/>
    <w:rsid w:val="00005103"/>
    <w:rPr>
      <w:rFonts w:ascii="Arial Narrow" w:hAnsi="Arial Narrow" w:cs="Arial Narrow"/>
      <w:b/>
      <w:bCs/>
      <w:sz w:val="12"/>
      <w:szCs w:val="12"/>
    </w:rPr>
  </w:style>
  <w:style w:type="character" w:customStyle="1" w:styleId="FontStyle201">
    <w:name w:val="Font Style201"/>
    <w:rsid w:val="00005103"/>
    <w:rPr>
      <w:rFonts w:ascii="Arial Narrow" w:hAnsi="Arial Narrow" w:cs="Arial Narrow"/>
      <w:b/>
      <w:bCs/>
      <w:sz w:val="16"/>
      <w:szCs w:val="16"/>
    </w:rPr>
  </w:style>
  <w:style w:type="character" w:customStyle="1" w:styleId="FontStyle202">
    <w:name w:val="Font Style202"/>
    <w:rsid w:val="00005103"/>
    <w:rPr>
      <w:rFonts w:ascii="Arial Narrow" w:hAnsi="Arial Narrow" w:cs="Arial Narrow"/>
      <w:b/>
      <w:bCs/>
      <w:sz w:val="10"/>
      <w:szCs w:val="10"/>
    </w:rPr>
  </w:style>
  <w:style w:type="character" w:customStyle="1" w:styleId="FontStyle203">
    <w:name w:val="Font Style203"/>
    <w:rsid w:val="00005103"/>
    <w:rPr>
      <w:rFonts w:ascii="Arial Narrow" w:hAnsi="Arial Narrow" w:cs="Arial Narrow"/>
      <w:sz w:val="12"/>
      <w:szCs w:val="12"/>
    </w:rPr>
  </w:style>
  <w:style w:type="character" w:customStyle="1" w:styleId="FontStyle204">
    <w:name w:val="Font Style204"/>
    <w:rsid w:val="00005103"/>
    <w:rPr>
      <w:rFonts w:ascii="Arial Narrow" w:hAnsi="Arial Narrow" w:cs="Arial Narrow"/>
      <w:sz w:val="8"/>
      <w:szCs w:val="8"/>
    </w:rPr>
  </w:style>
  <w:style w:type="character" w:customStyle="1" w:styleId="FontStyle205">
    <w:name w:val="Font Style205"/>
    <w:rsid w:val="00005103"/>
    <w:rPr>
      <w:rFonts w:ascii="Arial Narrow" w:hAnsi="Arial Narrow" w:cs="Arial Narrow"/>
      <w:i/>
      <w:iCs/>
      <w:sz w:val="10"/>
      <w:szCs w:val="10"/>
    </w:rPr>
  </w:style>
  <w:style w:type="character" w:customStyle="1" w:styleId="FontStyle206">
    <w:name w:val="Font Style206"/>
    <w:rsid w:val="00005103"/>
    <w:rPr>
      <w:rFonts w:ascii="Times New Roman" w:hAnsi="Times New Roman" w:cs="Times New Roman"/>
      <w:sz w:val="20"/>
      <w:szCs w:val="20"/>
    </w:rPr>
  </w:style>
  <w:style w:type="character" w:customStyle="1" w:styleId="FontStyle207">
    <w:name w:val="Font Style207"/>
    <w:rsid w:val="00005103"/>
    <w:rPr>
      <w:rFonts w:ascii="Times New Roman" w:hAnsi="Times New Roman" w:cs="Times New Roman"/>
      <w:sz w:val="20"/>
      <w:szCs w:val="20"/>
    </w:rPr>
  </w:style>
  <w:style w:type="character" w:customStyle="1" w:styleId="FontStyle208">
    <w:name w:val="Font Style208"/>
    <w:rsid w:val="00005103"/>
    <w:rPr>
      <w:rFonts w:ascii="David" w:cs="David"/>
      <w:b/>
      <w:bCs/>
      <w:sz w:val="22"/>
      <w:szCs w:val="22"/>
    </w:rPr>
  </w:style>
  <w:style w:type="character" w:customStyle="1" w:styleId="FontStyle209">
    <w:name w:val="Font Style209"/>
    <w:rsid w:val="00005103"/>
    <w:rPr>
      <w:rFonts w:ascii="Arial Narrow" w:hAnsi="Arial Narrow" w:cs="Arial Narrow"/>
      <w:sz w:val="8"/>
      <w:szCs w:val="8"/>
    </w:rPr>
  </w:style>
  <w:style w:type="character" w:customStyle="1" w:styleId="FontStyle210">
    <w:name w:val="Font Style210"/>
    <w:rsid w:val="00005103"/>
    <w:rPr>
      <w:rFonts w:ascii="Arial Narrow" w:hAnsi="Arial Narrow" w:cs="Arial Narrow"/>
      <w:i/>
      <w:iCs/>
      <w:sz w:val="8"/>
      <w:szCs w:val="8"/>
    </w:rPr>
  </w:style>
  <w:style w:type="character" w:customStyle="1" w:styleId="FontStyle211">
    <w:name w:val="Font Style211"/>
    <w:rsid w:val="00005103"/>
    <w:rPr>
      <w:rFonts w:ascii="Arial Narrow" w:hAnsi="Arial Narrow" w:cs="Arial Narrow"/>
      <w:sz w:val="10"/>
      <w:szCs w:val="10"/>
    </w:rPr>
  </w:style>
  <w:style w:type="character" w:customStyle="1" w:styleId="FontStyle212">
    <w:name w:val="Font Style212"/>
    <w:rsid w:val="00005103"/>
    <w:rPr>
      <w:rFonts w:ascii="Times New Roman" w:hAnsi="Times New Roman" w:cs="Times New Roman"/>
      <w:b/>
      <w:bCs/>
      <w:sz w:val="8"/>
      <w:szCs w:val="8"/>
    </w:rPr>
  </w:style>
  <w:style w:type="character" w:customStyle="1" w:styleId="FontStyle213">
    <w:name w:val="Font Style213"/>
    <w:rsid w:val="00005103"/>
    <w:rPr>
      <w:rFonts w:ascii="Arial Narrow" w:hAnsi="Arial Narrow" w:cs="Arial Narrow"/>
      <w:i/>
      <w:iCs/>
      <w:sz w:val="12"/>
      <w:szCs w:val="12"/>
    </w:rPr>
  </w:style>
  <w:style w:type="character" w:customStyle="1" w:styleId="FontStyle214">
    <w:name w:val="Font Style214"/>
    <w:rsid w:val="00005103"/>
    <w:rPr>
      <w:rFonts w:ascii="Times New Roman" w:hAnsi="Times New Roman" w:cs="Times New Roman"/>
      <w:b/>
      <w:bCs/>
      <w:w w:val="20"/>
      <w:sz w:val="14"/>
      <w:szCs w:val="14"/>
    </w:rPr>
  </w:style>
  <w:style w:type="character" w:customStyle="1" w:styleId="FontStyle215">
    <w:name w:val="Font Style215"/>
    <w:rsid w:val="00005103"/>
    <w:rPr>
      <w:rFonts w:ascii="Times New Roman" w:hAnsi="Times New Roman" w:cs="Times New Roman"/>
      <w:b/>
      <w:bCs/>
      <w:smallCaps/>
      <w:sz w:val="8"/>
      <w:szCs w:val="8"/>
    </w:rPr>
  </w:style>
  <w:style w:type="character" w:customStyle="1" w:styleId="FontStyle216">
    <w:name w:val="Font Style216"/>
    <w:rsid w:val="00005103"/>
    <w:rPr>
      <w:rFonts w:ascii="Arial Unicode MS" w:eastAsia="Arial Unicode MS" w:cs="Arial Unicode MS"/>
      <w:b/>
      <w:bCs/>
      <w:sz w:val="18"/>
      <w:szCs w:val="18"/>
    </w:rPr>
  </w:style>
  <w:style w:type="character" w:customStyle="1" w:styleId="FontStyle217">
    <w:name w:val="Font Style217"/>
    <w:rsid w:val="00005103"/>
    <w:rPr>
      <w:rFonts w:ascii="Times New Roman" w:hAnsi="Times New Roman" w:cs="Times New Roman"/>
      <w:sz w:val="20"/>
      <w:szCs w:val="20"/>
    </w:rPr>
  </w:style>
  <w:style w:type="character" w:customStyle="1" w:styleId="FontStyle218">
    <w:name w:val="Font Style218"/>
    <w:rsid w:val="00005103"/>
    <w:rPr>
      <w:rFonts w:ascii="Arial Narrow" w:hAnsi="Arial Narrow" w:cs="Arial Narrow"/>
      <w:b/>
      <w:bCs/>
      <w:i/>
      <w:iCs/>
      <w:sz w:val="26"/>
      <w:szCs w:val="26"/>
    </w:rPr>
  </w:style>
  <w:style w:type="character" w:customStyle="1" w:styleId="FontStyle219">
    <w:name w:val="Font Style219"/>
    <w:rsid w:val="00005103"/>
    <w:rPr>
      <w:rFonts w:ascii="Arial Narrow" w:hAnsi="Arial Narrow" w:cs="Arial Narrow"/>
      <w:spacing w:val="-20"/>
      <w:sz w:val="34"/>
      <w:szCs w:val="34"/>
    </w:rPr>
  </w:style>
  <w:style w:type="character" w:customStyle="1" w:styleId="FontStyle220">
    <w:name w:val="Font Style220"/>
    <w:rsid w:val="00005103"/>
    <w:rPr>
      <w:rFonts w:ascii="Times New Roman" w:hAnsi="Times New Roman" w:cs="Times New Roman"/>
      <w:sz w:val="20"/>
      <w:szCs w:val="20"/>
    </w:rPr>
  </w:style>
  <w:style w:type="character" w:customStyle="1" w:styleId="FontStyle221">
    <w:name w:val="Font Style221"/>
    <w:rsid w:val="00005103"/>
    <w:rPr>
      <w:rFonts w:ascii="Times New Roman" w:hAnsi="Times New Roman" w:cs="Times New Roman"/>
      <w:spacing w:val="-10"/>
      <w:sz w:val="32"/>
      <w:szCs w:val="32"/>
    </w:rPr>
  </w:style>
  <w:style w:type="character" w:customStyle="1" w:styleId="FontStyle222">
    <w:name w:val="Font Style222"/>
    <w:rsid w:val="00005103"/>
    <w:rPr>
      <w:rFonts w:ascii="Times New Roman" w:hAnsi="Times New Roman" w:cs="Times New Roman"/>
      <w:b/>
      <w:bCs/>
      <w:sz w:val="32"/>
      <w:szCs w:val="32"/>
    </w:rPr>
  </w:style>
  <w:style w:type="character" w:customStyle="1" w:styleId="FontStyle223">
    <w:name w:val="Font Style223"/>
    <w:rsid w:val="00005103"/>
    <w:rPr>
      <w:rFonts w:ascii="Times New Roman" w:hAnsi="Times New Roman" w:cs="Times New Roman"/>
      <w:i/>
      <w:iCs/>
      <w:sz w:val="14"/>
      <w:szCs w:val="14"/>
    </w:rPr>
  </w:style>
  <w:style w:type="character" w:customStyle="1" w:styleId="FontStyle224">
    <w:name w:val="Font Style224"/>
    <w:rsid w:val="00005103"/>
    <w:rPr>
      <w:rFonts w:ascii="Franklin Gothic Heavy" w:hAnsi="Franklin Gothic Heavy" w:cs="Franklin Gothic Heavy"/>
      <w:sz w:val="22"/>
      <w:szCs w:val="22"/>
    </w:rPr>
  </w:style>
  <w:style w:type="character" w:customStyle="1" w:styleId="FontStyle225">
    <w:name w:val="Font Style225"/>
    <w:rsid w:val="00005103"/>
    <w:rPr>
      <w:rFonts w:ascii="Arial Narrow" w:hAnsi="Arial Narrow" w:cs="Arial Narrow"/>
      <w:sz w:val="12"/>
      <w:szCs w:val="12"/>
    </w:rPr>
  </w:style>
  <w:style w:type="character" w:customStyle="1" w:styleId="FontStyle226">
    <w:name w:val="Font Style226"/>
    <w:rsid w:val="00005103"/>
    <w:rPr>
      <w:rFonts w:ascii="Arial Narrow" w:hAnsi="Arial Narrow" w:cs="Arial Narrow"/>
      <w:sz w:val="14"/>
      <w:szCs w:val="14"/>
    </w:rPr>
  </w:style>
  <w:style w:type="numbering" w:customStyle="1" w:styleId="NoList11">
    <w:name w:val="No List11"/>
    <w:next w:val="Sraonra"/>
    <w:semiHidden/>
    <w:rsid w:val="00005103"/>
  </w:style>
  <w:style w:type="paragraph" w:styleId="Pagrindinistekstas3">
    <w:name w:val="Body Text 3"/>
    <w:basedOn w:val="prastasis"/>
    <w:link w:val="Pagrindinistekstas3Diagrama"/>
    <w:rsid w:val="00005103"/>
    <w:rPr>
      <w:lang w:val="x-none" w:eastAsia="x-none"/>
    </w:rPr>
  </w:style>
  <w:style w:type="character" w:customStyle="1" w:styleId="Pagrindinistekstas3Diagrama">
    <w:name w:val="Pagrindinis tekstas 3 Diagrama"/>
    <w:basedOn w:val="Numatytasispastraiposriftas"/>
    <w:link w:val="Pagrindinistekstas3"/>
    <w:rsid w:val="00005103"/>
    <w:rPr>
      <w:rFonts w:ascii="Times New Roman" w:eastAsia="Times New Roman" w:hAnsi="Times New Roman" w:cs="Times New Roman"/>
      <w:sz w:val="24"/>
      <w:szCs w:val="20"/>
      <w:lang w:val="x-none" w:eastAsia="x-none"/>
    </w:rPr>
  </w:style>
  <w:style w:type="paragraph" w:customStyle="1" w:styleId="Debesliotekstas1">
    <w:name w:val="Debesėlio tekstas1"/>
    <w:basedOn w:val="prastasis"/>
    <w:semiHidden/>
    <w:rsid w:val="00005103"/>
    <w:pPr>
      <w:jc w:val="left"/>
    </w:pPr>
    <w:rPr>
      <w:rFonts w:ascii="Tahoma" w:hAnsi="Tahoma" w:cs="Tahoma"/>
      <w:sz w:val="16"/>
      <w:szCs w:val="16"/>
      <w:lang w:eastAsia="lt-LT"/>
    </w:rPr>
  </w:style>
  <w:style w:type="paragraph" w:customStyle="1" w:styleId="Head42">
    <w:name w:val="Head 4.2"/>
    <w:basedOn w:val="prastasis"/>
    <w:rsid w:val="00005103"/>
    <w:pPr>
      <w:tabs>
        <w:tab w:val="left" w:pos="360"/>
      </w:tabs>
      <w:suppressAutoHyphens/>
      <w:ind w:left="360" w:hanging="360"/>
      <w:jc w:val="left"/>
    </w:pPr>
    <w:rPr>
      <w:b/>
      <w:lang w:eastAsia="lt-LT"/>
    </w:rPr>
  </w:style>
  <w:style w:type="paragraph" w:styleId="Tekstoblokas">
    <w:name w:val="Block Text"/>
    <w:basedOn w:val="prastasis"/>
    <w:rsid w:val="00005103"/>
    <w:pPr>
      <w:tabs>
        <w:tab w:val="left" w:pos="1080"/>
      </w:tabs>
      <w:suppressAutoHyphens/>
      <w:spacing w:after="200"/>
      <w:ind w:left="1080" w:right="-72" w:hanging="540"/>
    </w:pPr>
    <w:rPr>
      <w:lang w:eastAsia="lt-LT"/>
    </w:rPr>
  </w:style>
  <w:style w:type="paragraph" w:styleId="Turinys2">
    <w:name w:val="toc 2"/>
    <w:basedOn w:val="prastasis"/>
    <w:next w:val="prastasis"/>
    <w:autoRedefine/>
    <w:rsid w:val="00005103"/>
    <w:pPr>
      <w:ind w:left="240"/>
      <w:jc w:val="left"/>
    </w:pPr>
    <w:rPr>
      <w:lang w:eastAsia="lt-LT"/>
    </w:rPr>
  </w:style>
  <w:style w:type="paragraph" w:customStyle="1" w:styleId="Head52">
    <w:name w:val="Head 5.2"/>
    <w:basedOn w:val="prastasis"/>
    <w:rsid w:val="00005103"/>
    <w:pPr>
      <w:tabs>
        <w:tab w:val="left" w:pos="533"/>
      </w:tabs>
      <w:suppressAutoHyphens/>
      <w:ind w:left="533" w:hanging="533"/>
    </w:pPr>
    <w:rPr>
      <w:b/>
      <w:lang w:eastAsia="lt-LT"/>
    </w:rPr>
  </w:style>
  <w:style w:type="paragraph" w:customStyle="1" w:styleId="prastasistinklapis1">
    <w:name w:val="Įprastasis (tinklapis)1"/>
    <w:basedOn w:val="prastasis"/>
    <w:rsid w:val="00005103"/>
    <w:pPr>
      <w:spacing w:before="100" w:after="100"/>
      <w:jc w:val="left"/>
    </w:pPr>
    <w:rPr>
      <w:rFonts w:ascii="Arial Unicode MS" w:eastAsia="Arial Unicode MS" w:hAnsi="Arial Unicode MS"/>
      <w:lang w:val="en-GB"/>
    </w:rPr>
  </w:style>
  <w:style w:type="paragraph" w:styleId="Literatrossraoantrat">
    <w:name w:val="toa heading"/>
    <w:basedOn w:val="prastasis"/>
    <w:next w:val="prastasis"/>
    <w:rsid w:val="00005103"/>
    <w:pPr>
      <w:tabs>
        <w:tab w:val="left" w:pos="9000"/>
        <w:tab w:val="right" w:pos="9360"/>
      </w:tabs>
      <w:suppressAutoHyphens/>
      <w:overflowPunct w:val="0"/>
      <w:autoSpaceDE w:val="0"/>
      <w:autoSpaceDN w:val="0"/>
      <w:adjustRightInd w:val="0"/>
      <w:textAlignment w:val="baseline"/>
    </w:pPr>
    <w:rPr>
      <w:lang w:val="en-US"/>
    </w:rPr>
  </w:style>
  <w:style w:type="paragraph" w:customStyle="1" w:styleId="BankNormal">
    <w:name w:val="BankNormal"/>
    <w:basedOn w:val="prastasis"/>
    <w:rsid w:val="00005103"/>
    <w:pPr>
      <w:overflowPunct w:val="0"/>
      <w:autoSpaceDE w:val="0"/>
      <w:autoSpaceDN w:val="0"/>
      <w:adjustRightInd w:val="0"/>
      <w:spacing w:after="240"/>
      <w:jc w:val="left"/>
      <w:textAlignment w:val="baseline"/>
    </w:pPr>
    <w:rPr>
      <w:lang w:val="en-US"/>
    </w:rPr>
  </w:style>
  <w:style w:type="paragraph" w:styleId="HTMLadresas">
    <w:name w:val="HTML Address"/>
    <w:basedOn w:val="prastasis"/>
    <w:link w:val="HTMLadresasDiagrama"/>
    <w:rsid w:val="00005103"/>
    <w:pPr>
      <w:suppressAutoHyphens/>
      <w:overflowPunct w:val="0"/>
      <w:autoSpaceDE w:val="0"/>
      <w:autoSpaceDN w:val="0"/>
      <w:adjustRightInd w:val="0"/>
      <w:textAlignment w:val="baseline"/>
    </w:pPr>
    <w:rPr>
      <w:i/>
      <w:lang w:val="en-US"/>
    </w:rPr>
  </w:style>
  <w:style w:type="character" w:customStyle="1" w:styleId="HTMLadresasDiagrama">
    <w:name w:val="HTML adresas Diagrama"/>
    <w:basedOn w:val="Numatytasispastraiposriftas"/>
    <w:link w:val="HTMLadresas"/>
    <w:rsid w:val="00005103"/>
    <w:rPr>
      <w:rFonts w:ascii="Times New Roman" w:eastAsia="Times New Roman" w:hAnsi="Times New Roman" w:cs="Times New Roman"/>
      <w:i/>
      <w:sz w:val="24"/>
      <w:szCs w:val="20"/>
      <w:lang w:val="en-US"/>
    </w:rPr>
  </w:style>
  <w:style w:type="paragraph" w:styleId="Turinys3">
    <w:name w:val="toc 3"/>
    <w:basedOn w:val="prastasis"/>
    <w:next w:val="prastasis"/>
    <w:autoRedefine/>
    <w:rsid w:val="00005103"/>
    <w:pPr>
      <w:ind w:left="480"/>
      <w:jc w:val="left"/>
    </w:pPr>
    <w:rPr>
      <w:lang w:eastAsia="lt-LT"/>
    </w:rPr>
  </w:style>
  <w:style w:type="paragraph" w:styleId="Turinys4">
    <w:name w:val="toc 4"/>
    <w:basedOn w:val="prastasis"/>
    <w:next w:val="prastasis"/>
    <w:autoRedefine/>
    <w:rsid w:val="00005103"/>
    <w:pPr>
      <w:ind w:left="720"/>
      <w:jc w:val="left"/>
    </w:pPr>
    <w:rPr>
      <w:szCs w:val="24"/>
      <w:lang w:val="en-US"/>
    </w:rPr>
  </w:style>
  <w:style w:type="paragraph" w:styleId="Turinys6">
    <w:name w:val="toc 6"/>
    <w:basedOn w:val="prastasis"/>
    <w:next w:val="prastasis"/>
    <w:autoRedefine/>
    <w:rsid w:val="00005103"/>
    <w:pPr>
      <w:ind w:left="1200"/>
      <w:jc w:val="left"/>
    </w:pPr>
    <w:rPr>
      <w:szCs w:val="24"/>
      <w:lang w:val="en-US"/>
    </w:rPr>
  </w:style>
  <w:style w:type="paragraph" w:styleId="Turinys7">
    <w:name w:val="toc 7"/>
    <w:basedOn w:val="prastasis"/>
    <w:next w:val="prastasis"/>
    <w:autoRedefine/>
    <w:rsid w:val="00005103"/>
    <w:pPr>
      <w:ind w:left="1440"/>
      <w:jc w:val="left"/>
    </w:pPr>
    <w:rPr>
      <w:szCs w:val="24"/>
      <w:lang w:val="en-US"/>
    </w:rPr>
  </w:style>
  <w:style w:type="paragraph" w:styleId="Turinys8">
    <w:name w:val="toc 8"/>
    <w:basedOn w:val="prastasis"/>
    <w:next w:val="prastasis"/>
    <w:autoRedefine/>
    <w:rsid w:val="00005103"/>
    <w:pPr>
      <w:ind w:left="1680"/>
      <w:jc w:val="left"/>
    </w:pPr>
    <w:rPr>
      <w:szCs w:val="24"/>
      <w:lang w:val="en-US"/>
    </w:rPr>
  </w:style>
  <w:style w:type="paragraph" w:styleId="Turinys9">
    <w:name w:val="toc 9"/>
    <w:basedOn w:val="prastasis"/>
    <w:next w:val="prastasis"/>
    <w:autoRedefine/>
    <w:rsid w:val="00005103"/>
    <w:pPr>
      <w:ind w:left="1920"/>
      <w:jc w:val="left"/>
    </w:pPr>
    <w:rPr>
      <w:szCs w:val="24"/>
      <w:lang w:val="en-US"/>
    </w:rPr>
  </w:style>
  <w:style w:type="paragraph" w:customStyle="1" w:styleId="normaltableau">
    <w:name w:val="normal_tableau"/>
    <w:basedOn w:val="prastasis"/>
    <w:rsid w:val="00005103"/>
    <w:pPr>
      <w:spacing w:before="120" w:after="120"/>
    </w:pPr>
    <w:rPr>
      <w:rFonts w:ascii="Optima" w:hAnsi="Optima"/>
      <w:sz w:val="22"/>
      <w:lang w:val="en-GB"/>
    </w:rPr>
  </w:style>
  <w:style w:type="numbering" w:customStyle="1" w:styleId="Punktai">
    <w:name w:val="Punktai"/>
    <w:basedOn w:val="Sraonra"/>
    <w:rsid w:val="00005103"/>
    <w:pPr>
      <w:numPr>
        <w:numId w:val="8"/>
      </w:numPr>
    </w:pPr>
  </w:style>
  <w:style w:type="paragraph" w:styleId="Sraassuenkleliais">
    <w:name w:val="List Bullet"/>
    <w:basedOn w:val="prastasis"/>
    <w:rsid w:val="00005103"/>
    <w:pPr>
      <w:tabs>
        <w:tab w:val="num" w:pos="360"/>
      </w:tabs>
      <w:ind w:left="360" w:hanging="360"/>
      <w:jc w:val="left"/>
    </w:pPr>
    <w:rPr>
      <w:szCs w:val="24"/>
      <w:lang w:val="en-GB"/>
    </w:rPr>
  </w:style>
  <w:style w:type="paragraph" w:customStyle="1" w:styleId="Hipersaitas1">
    <w:name w:val="Hipersaitas1"/>
    <w:basedOn w:val="prastasis"/>
    <w:rsid w:val="00005103"/>
    <w:pPr>
      <w:spacing w:before="100" w:beforeAutospacing="1" w:after="100" w:afterAutospacing="1"/>
      <w:jc w:val="left"/>
    </w:pPr>
    <w:rPr>
      <w:szCs w:val="24"/>
      <w:lang w:eastAsia="lt-LT"/>
    </w:rPr>
  </w:style>
  <w:style w:type="paragraph" w:customStyle="1" w:styleId="ISTATYMAS">
    <w:name w:val="ISTATYMAS"/>
    <w:rsid w:val="00005103"/>
    <w:pPr>
      <w:spacing w:after="0" w:line="240" w:lineRule="auto"/>
      <w:jc w:val="center"/>
    </w:pPr>
    <w:rPr>
      <w:rFonts w:ascii="TimesLT" w:eastAsia="Times New Roman" w:hAnsi="TimesLT" w:cs="Times New Roman"/>
      <w:snapToGrid w:val="0"/>
      <w:sz w:val="20"/>
      <w:szCs w:val="20"/>
      <w:lang w:val="en-US"/>
    </w:rPr>
  </w:style>
  <w:style w:type="paragraph" w:customStyle="1" w:styleId="Pavadinimas1">
    <w:name w:val="Pavadinimas1"/>
    <w:rsid w:val="00005103"/>
    <w:pPr>
      <w:spacing w:after="0" w:line="240" w:lineRule="auto"/>
      <w:ind w:left="850"/>
    </w:pPr>
    <w:rPr>
      <w:rFonts w:ascii="TimesLT" w:eastAsia="Times New Roman" w:hAnsi="TimesLT" w:cs="Times New Roman"/>
      <w:b/>
      <w:caps/>
      <w:snapToGrid w:val="0"/>
      <w:szCs w:val="20"/>
      <w:lang w:val="en-US"/>
    </w:rPr>
  </w:style>
  <w:style w:type="paragraph" w:styleId="Sraas">
    <w:name w:val="List"/>
    <w:basedOn w:val="prastasis"/>
    <w:rsid w:val="00005103"/>
    <w:pPr>
      <w:suppressAutoHyphens/>
      <w:overflowPunct w:val="0"/>
      <w:autoSpaceDE w:val="0"/>
      <w:autoSpaceDN w:val="0"/>
      <w:adjustRightInd w:val="0"/>
      <w:ind w:left="360" w:hanging="360"/>
      <w:textAlignment w:val="baseline"/>
    </w:pPr>
    <w:rPr>
      <w:lang w:val="en-US"/>
    </w:rPr>
  </w:style>
  <w:style w:type="paragraph" w:customStyle="1" w:styleId="tajtip">
    <w:name w:val="tajtip"/>
    <w:basedOn w:val="prastasis"/>
    <w:rsid w:val="00005103"/>
    <w:pPr>
      <w:spacing w:before="100" w:beforeAutospacing="1" w:after="100" w:afterAutospacing="1"/>
      <w:jc w:val="left"/>
    </w:pPr>
    <w:rPr>
      <w:szCs w:val="24"/>
      <w:lang w:val="en-US"/>
    </w:rPr>
  </w:style>
  <w:style w:type="character" w:customStyle="1" w:styleId="TitleHeader2CharChar">
    <w:name w:val="Title Header2 Char Char"/>
    <w:rsid w:val="00005103"/>
    <w:rPr>
      <w:sz w:val="24"/>
      <w:lang w:val="lt-LT" w:eastAsia="lt-LT" w:bidi="ar-SA"/>
    </w:rPr>
  </w:style>
  <w:style w:type="character" w:customStyle="1" w:styleId="CharChar7">
    <w:name w:val="Char Char7"/>
    <w:rsid w:val="00005103"/>
    <w:rPr>
      <w:sz w:val="24"/>
      <w:lang w:val="lt-LT" w:eastAsia="lt-LT" w:bidi="ar-SA"/>
    </w:rPr>
  </w:style>
  <w:style w:type="character" w:customStyle="1" w:styleId="zinlist1">
    <w:name w:val="zin_list1"/>
    <w:rsid w:val="00005103"/>
    <w:rPr>
      <w:i/>
      <w:iCs/>
      <w:sz w:val="17"/>
      <w:szCs w:val="17"/>
    </w:rPr>
  </w:style>
  <w:style w:type="character" w:customStyle="1" w:styleId="TitleHeader2CharChar1">
    <w:name w:val="Title Header2 Char Char1"/>
    <w:rsid w:val="00005103"/>
    <w:rPr>
      <w:sz w:val="24"/>
      <w:lang w:val="lt-LT" w:eastAsia="lt-LT" w:bidi="ar-SA"/>
    </w:rPr>
  </w:style>
  <w:style w:type="character" w:customStyle="1" w:styleId="CharChar3">
    <w:name w:val="Char Char3"/>
    <w:rsid w:val="00005103"/>
    <w:rPr>
      <w:rFonts w:ascii="Arial" w:hAnsi="Arial" w:cs="Arial"/>
      <w:szCs w:val="24"/>
      <w:lang w:val="lt-LT" w:eastAsia="lt-LT" w:bidi="ar-SA"/>
    </w:rPr>
  </w:style>
  <w:style w:type="character" w:customStyle="1" w:styleId="CharChar2">
    <w:name w:val="Char Char2"/>
    <w:semiHidden/>
    <w:rsid w:val="00005103"/>
    <w:rPr>
      <w:rFonts w:ascii="Arial" w:hAnsi="Arial" w:cs="Arial"/>
      <w:szCs w:val="24"/>
      <w:lang w:val="lt-LT" w:eastAsia="lt-LT" w:bidi="ar-SA"/>
    </w:rPr>
  </w:style>
  <w:style w:type="character" w:customStyle="1" w:styleId="apple-style-span">
    <w:name w:val="apple-style-span"/>
    <w:rsid w:val="00005103"/>
  </w:style>
  <w:style w:type="character" w:customStyle="1" w:styleId="Bodytext30">
    <w:name w:val="Body text (3)_"/>
    <w:link w:val="Bodytext3"/>
    <w:rsid w:val="00005103"/>
    <w:rPr>
      <w:b/>
      <w:bCs/>
      <w:color w:val="000000"/>
      <w:sz w:val="21"/>
      <w:szCs w:val="21"/>
      <w:lang w:bidi="lt-LT"/>
    </w:rPr>
  </w:style>
  <w:style w:type="character" w:customStyle="1" w:styleId="Bodytext2">
    <w:name w:val="Body text (2)_"/>
    <w:link w:val="Bodytext20"/>
    <w:rsid w:val="00005103"/>
    <w:rPr>
      <w:sz w:val="21"/>
      <w:szCs w:val="21"/>
      <w:shd w:val="clear" w:color="auto" w:fill="FFFFFF"/>
    </w:rPr>
  </w:style>
  <w:style w:type="character" w:customStyle="1" w:styleId="Bodytext2Bold">
    <w:name w:val="Body text (2) + Bold"/>
    <w:rsid w:val="00005103"/>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rsid w:val="00005103"/>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005103"/>
    <w:pPr>
      <w:widowControl w:val="0"/>
      <w:numPr>
        <w:numId w:val="9"/>
      </w:numPr>
      <w:tabs>
        <w:tab w:val="left" w:pos="3261"/>
      </w:tabs>
      <w:spacing w:after="221" w:line="210" w:lineRule="exact"/>
      <w:ind w:left="2880"/>
    </w:pPr>
    <w:rPr>
      <w:rFonts w:asciiTheme="minorHAnsi" w:eastAsiaTheme="minorHAnsi" w:hAnsiTheme="minorHAnsi" w:cstheme="minorBidi"/>
      <w:b/>
      <w:bCs/>
      <w:color w:val="000000"/>
      <w:sz w:val="21"/>
      <w:szCs w:val="21"/>
      <w:lang w:bidi="lt-LT"/>
    </w:rPr>
  </w:style>
  <w:style w:type="paragraph" w:customStyle="1" w:styleId="Bodytext20">
    <w:name w:val="Body text (2)"/>
    <w:basedOn w:val="prastasis"/>
    <w:link w:val="Bodytext2"/>
    <w:rsid w:val="00005103"/>
    <w:pPr>
      <w:widowControl w:val="0"/>
      <w:shd w:val="clear" w:color="auto" w:fill="FFFFFF"/>
      <w:spacing w:before="300" w:line="250" w:lineRule="exact"/>
      <w:ind w:hanging="800"/>
    </w:pPr>
    <w:rPr>
      <w:rFonts w:asciiTheme="minorHAnsi" w:eastAsiaTheme="minorHAnsi" w:hAnsiTheme="minorHAnsi" w:cstheme="minorBidi"/>
      <w:sz w:val="21"/>
      <w:szCs w:val="21"/>
    </w:rPr>
  </w:style>
  <w:style w:type="character" w:customStyle="1" w:styleId="Bodytext2Italic">
    <w:name w:val="Body text (2) + Italic"/>
    <w:rsid w:val="00005103"/>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
    <w:name w:val="antras lygis"/>
    <w:basedOn w:val="Bodytext20"/>
    <w:link w:val="antraslygisChar"/>
    <w:qFormat/>
    <w:rsid w:val="00005103"/>
    <w:pPr>
      <w:numPr>
        <w:ilvl w:val="1"/>
        <w:numId w:val="9"/>
      </w:numPr>
      <w:shd w:val="clear" w:color="auto" w:fill="auto"/>
      <w:tabs>
        <w:tab w:val="left" w:pos="567"/>
      </w:tabs>
      <w:spacing w:before="0"/>
      <w:ind w:left="567" w:hanging="567"/>
    </w:pPr>
    <w:rPr>
      <w:color w:val="000000"/>
      <w:lang w:bidi="lt-LT"/>
    </w:rPr>
  </w:style>
  <w:style w:type="paragraph" w:customStyle="1" w:styleId="ketvirtaslygis">
    <w:name w:val="ketvirtas lygis"/>
    <w:basedOn w:val="Bodytext20"/>
    <w:link w:val="ketvirtaslygisChar"/>
    <w:qFormat/>
    <w:rsid w:val="00005103"/>
    <w:pPr>
      <w:shd w:val="clear" w:color="auto" w:fill="auto"/>
      <w:spacing w:before="0"/>
      <w:ind w:left="2127" w:hanging="851"/>
    </w:pPr>
    <w:rPr>
      <w:color w:val="000000"/>
      <w:lang w:bidi="lt-LT"/>
    </w:rPr>
  </w:style>
  <w:style w:type="character" w:customStyle="1" w:styleId="antraslygisChar">
    <w:name w:val="antras lygis Char"/>
    <w:link w:val="antraslygis"/>
    <w:rsid w:val="00005103"/>
    <w:rPr>
      <w:color w:val="000000"/>
      <w:sz w:val="21"/>
      <w:szCs w:val="21"/>
      <w:lang w:bidi="lt-LT"/>
    </w:rPr>
  </w:style>
  <w:style w:type="paragraph" w:customStyle="1" w:styleId="treiaslygis">
    <w:name w:val="trečias lygis"/>
    <w:basedOn w:val="Bodytext20"/>
    <w:link w:val="treiaslygisChar"/>
    <w:rsid w:val="00005103"/>
    <w:pPr>
      <w:numPr>
        <w:ilvl w:val="2"/>
        <w:numId w:val="9"/>
      </w:numPr>
      <w:shd w:val="clear" w:color="auto" w:fill="auto"/>
      <w:spacing w:before="0"/>
      <w:ind w:left="1276" w:hanging="709"/>
    </w:pPr>
    <w:rPr>
      <w:color w:val="000000"/>
      <w:lang w:bidi="lt-LT"/>
    </w:rPr>
  </w:style>
  <w:style w:type="character" w:customStyle="1" w:styleId="treiaslygisChar">
    <w:name w:val="trečias lygis Char"/>
    <w:link w:val="treiaslygis"/>
    <w:rsid w:val="00005103"/>
    <w:rPr>
      <w:color w:val="000000"/>
      <w:sz w:val="21"/>
      <w:szCs w:val="21"/>
      <w:lang w:bidi="lt-LT"/>
    </w:rPr>
  </w:style>
  <w:style w:type="character" w:customStyle="1" w:styleId="ketvirtaslygisChar">
    <w:name w:val="ketvirtas lygis Char"/>
    <w:link w:val="ketvirtaslygis"/>
    <w:rsid w:val="00005103"/>
    <w:rPr>
      <w:color w:val="000000"/>
      <w:sz w:val="21"/>
      <w:szCs w:val="21"/>
      <w:lang w:bidi="lt-LT"/>
    </w:rPr>
  </w:style>
  <w:style w:type="table" w:styleId="Spalvotassraas1parykinimas">
    <w:name w:val="Colorful List Accent 1"/>
    <w:basedOn w:val="prastojilentel"/>
    <w:link w:val="ColorfulList-Accent1Char"/>
    <w:semiHidden/>
    <w:unhideWhenUsed/>
    <w:rsid w:val="00005103"/>
    <w:pPr>
      <w:spacing w:after="0" w:line="240" w:lineRule="auto"/>
    </w:pPr>
    <w:rPr>
      <w:lang w:val="ru-RU"/>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TEXTAS1Diagrama">
    <w:name w:val="TEXTAS1 Diagrama"/>
    <w:link w:val="TEXTAS1"/>
    <w:locked/>
    <w:rsid w:val="00005103"/>
    <w:rPr>
      <w:kern w:val="16"/>
      <w:lang w:val="x-none" w:eastAsia="ar-SA"/>
    </w:rPr>
  </w:style>
  <w:style w:type="paragraph" w:customStyle="1" w:styleId="TEXTAS1">
    <w:name w:val="TEXTAS1"/>
    <w:basedOn w:val="prastasis"/>
    <w:link w:val="TEXTAS1Diagrama"/>
    <w:qFormat/>
    <w:rsid w:val="00005103"/>
    <w:pPr>
      <w:widowControl w:val="0"/>
      <w:tabs>
        <w:tab w:val="left" w:pos="1134"/>
      </w:tabs>
      <w:autoSpaceDE w:val="0"/>
      <w:autoSpaceDN w:val="0"/>
      <w:adjustRightInd w:val="0"/>
      <w:ind w:left="142"/>
      <w:outlineLvl w:val="0"/>
    </w:pPr>
    <w:rPr>
      <w:rFonts w:asciiTheme="minorHAnsi" w:eastAsiaTheme="minorHAnsi" w:hAnsiTheme="minorHAnsi" w:cstheme="minorBidi"/>
      <w:kern w:val="16"/>
      <w:sz w:val="22"/>
      <w:szCs w:val="22"/>
      <w:lang w:val="x-none" w:eastAsia="ar-SA"/>
    </w:rPr>
  </w:style>
  <w:style w:type="paragraph" w:customStyle="1" w:styleId="BodyText21">
    <w:name w:val="Body Text2"/>
    <w:rsid w:val="00005103"/>
    <w:pPr>
      <w:spacing w:after="0" w:line="240" w:lineRule="auto"/>
      <w:ind w:firstLine="312"/>
      <w:jc w:val="both"/>
    </w:pPr>
    <w:rPr>
      <w:rFonts w:ascii="TimesLT" w:eastAsia="Times New Roman" w:hAnsi="TimesLT" w:cs="Times New Roman"/>
      <w:snapToGrid w:val="0"/>
      <w:sz w:val="20"/>
      <w:szCs w:val="20"/>
      <w:lang w:val="en-US"/>
    </w:rPr>
  </w:style>
  <w:style w:type="paragraph" w:customStyle="1" w:styleId="SUTARTSTRAIPSN">
    <w:name w:val="SUTART_STRAIPSN"/>
    <w:basedOn w:val="prastasis"/>
    <w:link w:val="SUTARTSTRAIPSNDiagrama"/>
    <w:qFormat/>
    <w:rsid w:val="00005103"/>
    <w:pPr>
      <w:widowControl w:val="0"/>
      <w:spacing w:before="240"/>
      <w:jc w:val="center"/>
      <w:outlineLvl w:val="0"/>
    </w:pPr>
    <w:rPr>
      <w:sz w:val="22"/>
      <w:szCs w:val="22"/>
      <w:u w:val="single"/>
      <w:lang w:val="x-none"/>
    </w:rPr>
  </w:style>
  <w:style w:type="character" w:customStyle="1" w:styleId="SUTARTSTRAIPSNDiagrama">
    <w:name w:val="SUTART_STRAIPSN Diagrama"/>
    <w:link w:val="SUTARTSTRAIPSN"/>
    <w:rsid w:val="00005103"/>
    <w:rPr>
      <w:rFonts w:ascii="Times New Roman" w:eastAsia="Times New Roman" w:hAnsi="Times New Roman" w:cs="Times New Roman"/>
      <w:u w:val="single"/>
      <w:lang w:val="x-none"/>
    </w:rPr>
  </w:style>
  <w:style w:type="paragraph" w:customStyle="1" w:styleId="TXT">
    <w:name w:val="TXT"/>
    <w:basedOn w:val="prastasis"/>
    <w:rsid w:val="00005103"/>
    <w:pPr>
      <w:numPr>
        <w:numId w:val="10"/>
      </w:numPr>
      <w:spacing w:line="360" w:lineRule="auto"/>
    </w:pPr>
    <w:rPr>
      <w:szCs w:val="24"/>
    </w:rPr>
  </w:style>
  <w:style w:type="paragraph" w:customStyle="1" w:styleId="Tekstosarasas01">
    <w:name w:val="Teksto sarasas 01"/>
    <w:basedOn w:val="prastasis"/>
    <w:rsid w:val="00005103"/>
    <w:pPr>
      <w:tabs>
        <w:tab w:val="num" w:pos="360"/>
      </w:tabs>
      <w:spacing w:after="120"/>
      <w:ind w:left="360" w:hanging="360"/>
    </w:pPr>
    <w:rPr>
      <w:rFonts w:ascii="TimesLT" w:hAnsi="TimesLT"/>
      <w:sz w:val="22"/>
      <w:lang w:eastAsia="lt-LT"/>
    </w:rPr>
  </w:style>
  <w:style w:type="character" w:customStyle="1" w:styleId="UnresolvedMention1">
    <w:name w:val="Unresolved Mention1"/>
    <w:basedOn w:val="Numatytasispastraiposriftas"/>
    <w:uiPriority w:val="99"/>
    <w:semiHidden/>
    <w:unhideWhenUsed/>
    <w:rsid w:val="00005103"/>
    <w:rPr>
      <w:color w:val="605E5C"/>
      <w:shd w:val="clear" w:color="auto" w:fill="E1DFDD"/>
    </w:rPr>
  </w:style>
  <w:style w:type="paragraph" w:customStyle="1" w:styleId="47">
    <w:name w:val="47"/>
    <w:basedOn w:val="prastasis"/>
    <w:uiPriority w:val="99"/>
    <w:rsid w:val="00005103"/>
    <w:pPr>
      <w:numPr>
        <w:ilvl w:val="1"/>
        <w:numId w:val="11"/>
      </w:numPr>
      <w:tabs>
        <w:tab w:val="left" w:pos="1080"/>
      </w:tabs>
    </w:pPr>
    <w:rPr>
      <w:iCs/>
      <w:szCs w:val="24"/>
    </w:rPr>
  </w:style>
  <w:style w:type="paragraph" w:styleId="Betarp">
    <w:name w:val="No Spacing"/>
    <w:link w:val="BetarpDiagrama"/>
    <w:uiPriority w:val="1"/>
    <w:qFormat/>
    <w:rsid w:val="00005103"/>
    <w:pPr>
      <w:spacing w:after="0" w:line="240" w:lineRule="auto"/>
    </w:pPr>
    <w:rPr>
      <w:rFonts w:eastAsiaTheme="minorEastAsia"/>
      <w:sz w:val="21"/>
      <w:szCs w:val="21"/>
      <w:lang w:eastAsia="lt-LT"/>
    </w:rPr>
  </w:style>
  <w:style w:type="character" w:customStyle="1" w:styleId="BetarpDiagrama">
    <w:name w:val="Be tarpų Diagrama"/>
    <w:basedOn w:val="Numatytasispastraiposriftas"/>
    <w:link w:val="Betarp"/>
    <w:uiPriority w:val="1"/>
    <w:rsid w:val="00005103"/>
    <w:rPr>
      <w:rFonts w:eastAsiaTheme="minorEastAsia"/>
      <w:sz w:val="21"/>
      <w:szCs w:val="21"/>
      <w:lang w:eastAsia="lt-LT"/>
    </w:rPr>
  </w:style>
  <w:style w:type="character" w:styleId="Neapdorotaspaminjimas">
    <w:name w:val="Unresolved Mention"/>
    <w:basedOn w:val="Numatytasispastraiposriftas"/>
    <w:uiPriority w:val="99"/>
    <w:semiHidden/>
    <w:unhideWhenUsed/>
    <w:rsid w:val="00C87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012799">
      <w:bodyDiv w:val="1"/>
      <w:marLeft w:val="0"/>
      <w:marRight w:val="0"/>
      <w:marTop w:val="0"/>
      <w:marBottom w:val="0"/>
      <w:divBdr>
        <w:top w:val="none" w:sz="0" w:space="0" w:color="auto"/>
        <w:left w:val="none" w:sz="0" w:space="0" w:color="auto"/>
        <w:bottom w:val="none" w:sz="0" w:space="0" w:color="auto"/>
        <w:right w:val="none" w:sz="0" w:space="0" w:color="auto"/>
      </w:divBdr>
    </w:div>
    <w:div w:id="155070471">
      <w:bodyDiv w:val="1"/>
      <w:marLeft w:val="0"/>
      <w:marRight w:val="0"/>
      <w:marTop w:val="0"/>
      <w:marBottom w:val="0"/>
      <w:divBdr>
        <w:top w:val="none" w:sz="0" w:space="0" w:color="auto"/>
        <w:left w:val="none" w:sz="0" w:space="0" w:color="auto"/>
        <w:bottom w:val="none" w:sz="0" w:space="0" w:color="auto"/>
        <w:right w:val="none" w:sz="0" w:space="0" w:color="auto"/>
      </w:divBdr>
    </w:div>
    <w:div w:id="178200674">
      <w:bodyDiv w:val="1"/>
      <w:marLeft w:val="0"/>
      <w:marRight w:val="0"/>
      <w:marTop w:val="0"/>
      <w:marBottom w:val="0"/>
      <w:divBdr>
        <w:top w:val="none" w:sz="0" w:space="0" w:color="auto"/>
        <w:left w:val="none" w:sz="0" w:space="0" w:color="auto"/>
        <w:bottom w:val="none" w:sz="0" w:space="0" w:color="auto"/>
        <w:right w:val="none" w:sz="0" w:space="0" w:color="auto"/>
      </w:divBdr>
    </w:div>
    <w:div w:id="203374825">
      <w:bodyDiv w:val="1"/>
      <w:marLeft w:val="0"/>
      <w:marRight w:val="0"/>
      <w:marTop w:val="0"/>
      <w:marBottom w:val="0"/>
      <w:divBdr>
        <w:top w:val="none" w:sz="0" w:space="0" w:color="auto"/>
        <w:left w:val="none" w:sz="0" w:space="0" w:color="auto"/>
        <w:bottom w:val="none" w:sz="0" w:space="0" w:color="auto"/>
        <w:right w:val="none" w:sz="0" w:space="0" w:color="auto"/>
      </w:divBdr>
    </w:div>
    <w:div w:id="326711599">
      <w:bodyDiv w:val="1"/>
      <w:marLeft w:val="0"/>
      <w:marRight w:val="0"/>
      <w:marTop w:val="0"/>
      <w:marBottom w:val="0"/>
      <w:divBdr>
        <w:top w:val="none" w:sz="0" w:space="0" w:color="auto"/>
        <w:left w:val="none" w:sz="0" w:space="0" w:color="auto"/>
        <w:bottom w:val="none" w:sz="0" w:space="0" w:color="auto"/>
        <w:right w:val="none" w:sz="0" w:space="0" w:color="auto"/>
      </w:divBdr>
    </w:div>
    <w:div w:id="332686808">
      <w:bodyDiv w:val="1"/>
      <w:marLeft w:val="0"/>
      <w:marRight w:val="0"/>
      <w:marTop w:val="0"/>
      <w:marBottom w:val="0"/>
      <w:divBdr>
        <w:top w:val="none" w:sz="0" w:space="0" w:color="auto"/>
        <w:left w:val="none" w:sz="0" w:space="0" w:color="auto"/>
        <w:bottom w:val="none" w:sz="0" w:space="0" w:color="auto"/>
        <w:right w:val="none" w:sz="0" w:space="0" w:color="auto"/>
      </w:divBdr>
    </w:div>
    <w:div w:id="344552553">
      <w:bodyDiv w:val="1"/>
      <w:marLeft w:val="0"/>
      <w:marRight w:val="0"/>
      <w:marTop w:val="0"/>
      <w:marBottom w:val="0"/>
      <w:divBdr>
        <w:top w:val="none" w:sz="0" w:space="0" w:color="auto"/>
        <w:left w:val="none" w:sz="0" w:space="0" w:color="auto"/>
        <w:bottom w:val="none" w:sz="0" w:space="0" w:color="auto"/>
        <w:right w:val="none" w:sz="0" w:space="0" w:color="auto"/>
      </w:divBdr>
    </w:div>
    <w:div w:id="392118330">
      <w:bodyDiv w:val="1"/>
      <w:marLeft w:val="0"/>
      <w:marRight w:val="0"/>
      <w:marTop w:val="0"/>
      <w:marBottom w:val="0"/>
      <w:divBdr>
        <w:top w:val="none" w:sz="0" w:space="0" w:color="auto"/>
        <w:left w:val="none" w:sz="0" w:space="0" w:color="auto"/>
        <w:bottom w:val="none" w:sz="0" w:space="0" w:color="auto"/>
        <w:right w:val="none" w:sz="0" w:space="0" w:color="auto"/>
      </w:divBdr>
    </w:div>
    <w:div w:id="515002370">
      <w:bodyDiv w:val="1"/>
      <w:marLeft w:val="0"/>
      <w:marRight w:val="0"/>
      <w:marTop w:val="0"/>
      <w:marBottom w:val="0"/>
      <w:divBdr>
        <w:top w:val="none" w:sz="0" w:space="0" w:color="auto"/>
        <w:left w:val="none" w:sz="0" w:space="0" w:color="auto"/>
        <w:bottom w:val="none" w:sz="0" w:space="0" w:color="auto"/>
        <w:right w:val="none" w:sz="0" w:space="0" w:color="auto"/>
      </w:divBdr>
    </w:div>
    <w:div w:id="529535705">
      <w:bodyDiv w:val="1"/>
      <w:marLeft w:val="0"/>
      <w:marRight w:val="0"/>
      <w:marTop w:val="0"/>
      <w:marBottom w:val="0"/>
      <w:divBdr>
        <w:top w:val="none" w:sz="0" w:space="0" w:color="auto"/>
        <w:left w:val="none" w:sz="0" w:space="0" w:color="auto"/>
        <w:bottom w:val="none" w:sz="0" w:space="0" w:color="auto"/>
        <w:right w:val="none" w:sz="0" w:space="0" w:color="auto"/>
      </w:divBdr>
    </w:div>
    <w:div w:id="554044741">
      <w:bodyDiv w:val="1"/>
      <w:marLeft w:val="0"/>
      <w:marRight w:val="0"/>
      <w:marTop w:val="0"/>
      <w:marBottom w:val="0"/>
      <w:divBdr>
        <w:top w:val="none" w:sz="0" w:space="0" w:color="auto"/>
        <w:left w:val="none" w:sz="0" w:space="0" w:color="auto"/>
        <w:bottom w:val="none" w:sz="0" w:space="0" w:color="auto"/>
        <w:right w:val="none" w:sz="0" w:space="0" w:color="auto"/>
      </w:divBdr>
    </w:div>
    <w:div w:id="571741683">
      <w:bodyDiv w:val="1"/>
      <w:marLeft w:val="0"/>
      <w:marRight w:val="0"/>
      <w:marTop w:val="0"/>
      <w:marBottom w:val="0"/>
      <w:divBdr>
        <w:top w:val="none" w:sz="0" w:space="0" w:color="auto"/>
        <w:left w:val="none" w:sz="0" w:space="0" w:color="auto"/>
        <w:bottom w:val="none" w:sz="0" w:space="0" w:color="auto"/>
        <w:right w:val="none" w:sz="0" w:space="0" w:color="auto"/>
      </w:divBdr>
    </w:div>
    <w:div w:id="611206379">
      <w:bodyDiv w:val="1"/>
      <w:marLeft w:val="0"/>
      <w:marRight w:val="0"/>
      <w:marTop w:val="0"/>
      <w:marBottom w:val="0"/>
      <w:divBdr>
        <w:top w:val="none" w:sz="0" w:space="0" w:color="auto"/>
        <w:left w:val="none" w:sz="0" w:space="0" w:color="auto"/>
        <w:bottom w:val="none" w:sz="0" w:space="0" w:color="auto"/>
        <w:right w:val="none" w:sz="0" w:space="0" w:color="auto"/>
      </w:divBdr>
    </w:div>
    <w:div w:id="738331331">
      <w:bodyDiv w:val="1"/>
      <w:marLeft w:val="0"/>
      <w:marRight w:val="0"/>
      <w:marTop w:val="0"/>
      <w:marBottom w:val="0"/>
      <w:divBdr>
        <w:top w:val="none" w:sz="0" w:space="0" w:color="auto"/>
        <w:left w:val="none" w:sz="0" w:space="0" w:color="auto"/>
        <w:bottom w:val="none" w:sz="0" w:space="0" w:color="auto"/>
        <w:right w:val="none" w:sz="0" w:space="0" w:color="auto"/>
      </w:divBdr>
    </w:div>
    <w:div w:id="796219915">
      <w:bodyDiv w:val="1"/>
      <w:marLeft w:val="0"/>
      <w:marRight w:val="0"/>
      <w:marTop w:val="0"/>
      <w:marBottom w:val="0"/>
      <w:divBdr>
        <w:top w:val="none" w:sz="0" w:space="0" w:color="auto"/>
        <w:left w:val="none" w:sz="0" w:space="0" w:color="auto"/>
        <w:bottom w:val="none" w:sz="0" w:space="0" w:color="auto"/>
        <w:right w:val="none" w:sz="0" w:space="0" w:color="auto"/>
      </w:divBdr>
    </w:div>
    <w:div w:id="825904204">
      <w:bodyDiv w:val="1"/>
      <w:marLeft w:val="0"/>
      <w:marRight w:val="0"/>
      <w:marTop w:val="0"/>
      <w:marBottom w:val="0"/>
      <w:divBdr>
        <w:top w:val="none" w:sz="0" w:space="0" w:color="auto"/>
        <w:left w:val="none" w:sz="0" w:space="0" w:color="auto"/>
        <w:bottom w:val="none" w:sz="0" w:space="0" w:color="auto"/>
        <w:right w:val="none" w:sz="0" w:space="0" w:color="auto"/>
      </w:divBdr>
    </w:div>
    <w:div w:id="837694358">
      <w:bodyDiv w:val="1"/>
      <w:marLeft w:val="0"/>
      <w:marRight w:val="0"/>
      <w:marTop w:val="0"/>
      <w:marBottom w:val="0"/>
      <w:divBdr>
        <w:top w:val="none" w:sz="0" w:space="0" w:color="auto"/>
        <w:left w:val="none" w:sz="0" w:space="0" w:color="auto"/>
        <w:bottom w:val="none" w:sz="0" w:space="0" w:color="auto"/>
        <w:right w:val="none" w:sz="0" w:space="0" w:color="auto"/>
      </w:divBdr>
    </w:div>
    <w:div w:id="854659571">
      <w:bodyDiv w:val="1"/>
      <w:marLeft w:val="0"/>
      <w:marRight w:val="0"/>
      <w:marTop w:val="0"/>
      <w:marBottom w:val="0"/>
      <w:divBdr>
        <w:top w:val="none" w:sz="0" w:space="0" w:color="auto"/>
        <w:left w:val="none" w:sz="0" w:space="0" w:color="auto"/>
        <w:bottom w:val="none" w:sz="0" w:space="0" w:color="auto"/>
        <w:right w:val="none" w:sz="0" w:space="0" w:color="auto"/>
      </w:divBdr>
    </w:div>
    <w:div w:id="857349646">
      <w:bodyDiv w:val="1"/>
      <w:marLeft w:val="0"/>
      <w:marRight w:val="0"/>
      <w:marTop w:val="0"/>
      <w:marBottom w:val="0"/>
      <w:divBdr>
        <w:top w:val="none" w:sz="0" w:space="0" w:color="auto"/>
        <w:left w:val="none" w:sz="0" w:space="0" w:color="auto"/>
        <w:bottom w:val="none" w:sz="0" w:space="0" w:color="auto"/>
        <w:right w:val="none" w:sz="0" w:space="0" w:color="auto"/>
      </w:divBdr>
    </w:div>
    <w:div w:id="935138662">
      <w:bodyDiv w:val="1"/>
      <w:marLeft w:val="0"/>
      <w:marRight w:val="0"/>
      <w:marTop w:val="0"/>
      <w:marBottom w:val="0"/>
      <w:divBdr>
        <w:top w:val="none" w:sz="0" w:space="0" w:color="auto"/>
        <w:left w:val="none" w:sz="0" w:space="0" w:color="auto"/>
        <w:bottom w:val="none" w:sz="0" w:space="0" w:color="auto"/>
        <w:right w:val="none" w:sz="0" w:space="0" w:color="auto"/>
      </w:divBdr>
    </w:div>
    <w:div w:id="941759548">
      <w:bodyDiv w:val="1"/>
      <w:marLeft w:val="0"/>
      <w:marRight w:val="0"/>
      <w:marTop w:val="0"/>
      <w:marBottom w:val="0"/>
      <w:divBdr>
        <w:top w:val="none" w:sz="0" w:space="0" w:color="auto"/>
        <w:left w:val="none" w:sz="0" w:space="0" w:color="auto"/>
        <w:bottom w:val="none" w:sz="0" w:space="0" w:color="auto"/>
        <w:right w:val="none" w:sz="0" w:space="0" w:color="auto"/>
      </w:divBdr>
    </w:div>
    <w:div w:id="970553545">
      <w:bodyDiv w:val="1"/>
      <w:marLeft w:val="0"/>
      <w:marRight w:val="0"/>
      <w:marTop w:val="0"/>
      <w:marBottom w:val="0"/>
      <w:divBdr>
        <w:top w:val="none" w:sz="0" w:space="0" w:color="auto"/>
        <w:left w:val="none" w:sz="0" w:space="0" w:color="auto"/>
        <w:bottom w:val="none" w:sz="0" w:space="0" w:color="auto"/>
        <w:right w:val="none" w:sz="0" w:space="0" w:color="auto"/>
      </w:divBdr>
    </w:div>
    <w:div w:id="995960252">
      <w:bodyDiv w:val="1"/>
      <w:marLeft w:val="0"/>
      <w:marRight w:val="0"/>
      <w:marTop w:val="0"/>
      <w:marBottom w:val="0"/>
      <w:divBdr>
        <w:top w:val="none" w:sz="0" w:space="0" w:color="auto"/>
        <w:left w:val="none" w:sz="0" w:space="0" w:color="auto"/>
        <w:bottom w:val="none" w:sz="0" w:space="0" w:color="auto"/>
        <w:right w:val="none" w:sz="0" w:space="0" w:color="auto"/>
      </w:divBdr>
    </w:div>
    <w:div w:id="1186485702">
      <w:bodyDiv w:val="1"/>
      <w:marLeft w:val="0"/>
      <w:marRight w:val="0"/>
      <w:marTop w:val="0"/>
      <w:marBottom w:val="0"/>
      <w:divBdr>
        <w:top w:val="none" w:sz="0" w:space="0" w:color="auto"/>
        <w:left w:val="none" w:sz="0" w:space="0" w:color="auto"/>
        <w:bottom w:val="none" w:sz="0" w:space="0" w:color="auto"/>
        <w:right w:val="none" w:sz="0" w:space="0" w:color="auto"/>
      </w:divBdr>
    </w:div>
    <w:div w:id="1246107828">
      <w:bodyDiv w:val="1"/>
      <w:marLeft w:val="0"/>
      <w:marRight w:val="0"/>
      <w:marTop w:val="0"/>
      <w:marBottom w:val="0"/>
      <w:divBdr>
        <w:top w:val="none" w:sz="0" w:space="0" w:color="auto"/>
        <w:left w:val="none" w:sz="0" w:space="0" w:color="auto"/>
        <w:bottom w:val="none" w:sz="0" w:space="0" w:color="auto"/>
        <w:right w:val="none" w:sz="0" w:space="0" w:color="auto"/>
      </w:divBdr>
    </w:div>
    <w:div w:id="1274437590">
      <w:bodyDiv w:val="1"/>
      <w:marLeft w:val="0"/>
      <w:marRight w:val="0"/>
      <w:marTop w:val="0"/>
      <w:marBottom w:val="0"/>
      <w:divBdr>
        <w:top w:val="none" w:sz="0" w:space="0" w:color="auto"/>
        <w:left w:val="none" w:sz="0" w:space="0" w:color="auto"/>
        <w:bottom w:val="none" w:sz="0" w:space="0" w:color="auto"/>
        <w:right w:val="none" w:sz="0" w:space="0" w:color="auto"/>
      </w:divBdr>
    </w:div>
    <w:div w:id="1450853580">
      <w:bodyDiv w:val="1"/>
      <w:marLeft w:val="0"/>
      <w:marRight w:val="0"/>
      <w:marTop w:val="0"/>
      <w:marBottom w:val="0"/>
      <w:divBdr>
        <w:top w:val="none" w:sz="0" w:space="0" w:color="auto"/>
        <w:left w:val="none" w:sz="0" w:space="0" w:color="auto"/>
        <w:bottom w:val="none" w:sz="0" w:space="0" w:color="auto"/>
        <w:right w:val="none" w:sz="0" w:space="0" w:color="auto"/>
      </w:divBdr>
    </w:div>
    <w:div w:id="1470902795">
      <w:bodyDiv w:val="1"/>
      <w:marLeft w:val="0"/>
      <w:marRight w:val="0"/>
      <w:marTop w:val="0"/>
      <w:marBottom w:val="0"/>
      <w:divBdr>
        <w:top w:val="none" w:sz="0" w:space="0" w:color="auto"/>
        <w:left w:val="none" w:sz="0" w:space="0" w:color="auto"/>
        <w:bottom w:val="none" w:sz="0" w:space="0" w:color="auto"/>
        <w:right w:val="none" w:sz="0" w:space="0" w:color="auto"/>
      </w:divBdr>
    </w:div>
    <w:div w:id="1619486308">
      <w:bodyDiv w:val="1"/>
      <w:marLeft w:val="0"/>
      <w:marRight w:val="0"/>
      <w:marTop w:val="0"/>
      <w:marBottom w:val="0"/>
      <w:divBdr>
        <w:top w:val="none" w:sz="0" w:space="0" w:color="auto"/>
        <w:left w:val="none" w:sz="0" w:space="0" w:color="auto"/>
        <w:bottom w:val="none" w:sz="0" w:space="0" w:color="auto"/>
        <w:right w:val="none" w:sz="0" w:space="0" w:color="auto"/>
      </w:divBdr>
    </w:div>
    <w:div w:id="1660384371">
      <w:bodyDiv w:val="1"/>
      <w:marLeft w:val="0"/>
      <w:marRight w:val="0"/>
      <w:marTop w:val="0"/>
      <w:marBottom w:val="0"/>
      <w:divBdr>
        <w:top w:val="none" w:sz="0" w:space="0" w:color="auto"/>
        <w:left w:val="none" w:sz="0" w:space="0" w:color="auto"/>
        <w:bottom w:val="none" w:sz="0" w:space="0" w:color="auto"/>
        <w:right w:val="none" w:sz="0" w:space="0" w:color="auto"/>
      </w:divBdr>
    </w:div>
    <w:div w:id="1683161902">
      <w:bodyDiv w:val="1"/>
      <w:marLeft w:val="0"/>
      <w:marRight w:val="0"/>
      <w:marTop w:val="0"/>
      <w:marBottom w:val="0"/>
      <w:divBdr>
        <w:top w:val="none" w:sz="0" w:space="0" w:color="auto"/>
        <w:left w:val="none" w:sz="0" w:space="0" w:color="auto"/>
        <w:bottom w:val="none" w:sz="0" w:space="0" w:color="auto"/>
        <w:right w:val="none" w:sz="0" w:space="0" w:color="auto"/>
      </w:divBdr>
    </w:div>
    <w:div w:id="1730686827">
      <w:bodyDiv w:val="1"/>
      <w:marLeft w:val="0"/>
      <w:marRight w:val="0"/>
      <w:marTop w:val="0"/>
      <w:marBottom w:val="0"/>
      <w:divBdr>
        <w:top w:val="none" w:sz="0" w:space="0" w:color="auto"/>
        <w:left w:val="none" w:sz="0" w:space="0" w:color="auto"/>
        <w:bottom w:val="none" w:sz="0" w:space="0" w:color="auto"/>
        <w:right w:val="none" w:sz="0" w:space="0" w:color="auto"/>
      </w:divBdr>
    </w:div>
    <w:div w:id="1744332259">
      <w:bodyDiv w:val="1"/>
      <w:marLeft w:val="0"/>
      <w:marRight w:val="0"/>
      <w:marTop w:val="0"/>
      <w:marBottom w:val="0"/>
      <w:divBdr>
        <w:top w:val="none" w:sz="0" w:space="0" w:color="auto"/>
        <w:left w:val="none" w:sz="0" w:space="0" w:color="auto"/>
        <w:bottom w:val="none" w:sz="0" w:space="0" w:color="auto"/>
        <w:right w:val="none" w:sz="0" w:space="0" w:color="auto"/>
      </w:divBdr>
    </w:div>
    <w:div w:id="1756242797">
      <w:bodyDiv w:val="1"/>
      <w:marLeft w:val="0"/>
      <w:marRight w:val="0"/>
      <w:marTop w:val="0"/>
      <w:marBottom w:val="0"/>
      <w:divBdr>
        <w:top w:val="none" w:sz="0" w:space="0" w:color="auto"/>
        <w:left w:val="none" w:sz="0" w:space="0" w:color="auto"/>
        <w:bottom w:val="none" w:sz="0" w:space="0" w:color="auto"/>
        <w:right w:val="none" w:sz="0" w:space="0" w:color="auto"/>
      </w:divBdr>
    </w:div>
    <w:div w:id="1761752975">
      <w:bodyDiv w:val="1"/>
      <w:marLeft w:val="0"/>
      <w:marRight w:val="0"/>
      <w:marTop w:val="0"/>
      <w:marBottom w:val="0"/>
      <w:divBdr>
        <w:top w:val="none" w:sz="0" w:space="0" w:color="auto"/>
        <w:left w:val="none" w:sz="0" w:space="0" w:color="auto"/>
        <w:bottom w:val="none" w:sz="0" w:space="0" w:color="auto"/>
        <w:right w:val="none" w:sz="0" w:space="0" w:color="auto"/>
      </w:divBdr>
    </w:div>
    <w:div w:id="1762683789">
      <w:bodyDiv w:val="1"/>
      <w:marLeft w:val="0"/>
      <w:marRight w:val="0"/>
      <w:marTop w:val="0"/>
      <w:marBottom w:val="0"/>
      <w:divBdr>
        <w:top w:val="none" w:sz="0" w:space="0" w:color="auto"/>
        <w:left w:val="none" w:sz="0" w:space="0" w:color="auto"/>
        <w:bottom w:val="none" w:sz="0" w:space="0" w:color="auto"/>
        <w:right w:val="none" w:sz="0" w:space="0" w:color="auto"/>
      </w:divBdr>
    </w:div>
    <w:div w:id="1804737102">
      <w:bodyDiv w:val="1"/>
      <w:marLeft w:val="0"/>
      <w:marRight w:val="0"/>
      <w:marTop w:val="0"/>
      <w:marBottom w:val="0"/>
      <w:divBdr>
        <w:top w:val="none" w:sz="0" w:space="0" w:color="auto"/>
        <w:left w:val="none" w:sz="0" w:space="0" w:color="auto"/>
        <w:bottom w:val="none" w:sz="0" w:space="0" w:color="auto"/>
        <w:right w:val="none" w:sz="0" w:space="0" w:color="auto"/>
      </w:divBdr>
    </w:div>
    <w:div w:id="1841845502">
      <w:bodyDiv w:val="1"/>
      <w:marLeft w:val="0"/>
      <w:marRight w:val="0"/>
      <w:marTop w:val="0"/>
      <w:marBottom w:val="0"/>
      <w:divBdr>
        <w:top w:val="none" w:sz="0" w:space="0" w:color="auto"/>
        <w:left w:val="none" w:sz="0" w:space="0" w:color="auto"/>
        <w:bottom w:val="none" w:sz="0" w:space="0" w:color="auto"/>
        <w:right w:val="none" w:sz="0" w:space="0" w:color="auto"/>
      </w:divBdr>
    </w:div>
    <w:div w:id="1853837782">
      <w:bodyDiv w:val="1"/>
      <w:marLeft w:val="0"/>
      <w:marRight w:val="0"/>
      <w:marTop w:val="0"/>
      <w:marBottom w:val="0"/>
      <w:divBdr>
        <w:top w:val="none" w:sz="0" w:space="0" w:color="auto"/>
        <w:left w:val="none" w:sz="0" w:space="0" w:color="auto"/>
        <w:bottom w:val="none" w:sz="0" w:space="0" w:color="auto"/>
        <w:right w:val="none" w:sz="0" w:space="0" w:color="auto"/>
      </w:divBdr>
    </w:div>
    <w:div w:id="1928733696">
      <w:bodyDiv w:val="1"/>
      <w:marLeft w:val="0"/>
      <w:marRight w:val="0"/>
      <w:marTop w:val="0"/>
      <w:marBottom w:val="0"/>
      <w:divBdr>
        <w:top w:val="none" w:sz="0" w:space="0" w:color="auto"/>
        <w:left w:val="none" w:sz="0" w:space="0" w:color="auto"/>
        <w:bottom w:val="none" w:sz="0" w:space="0" w:color="auto"/>
        <w:right w:val="none" w:sz="0" w:space="0" w:color="auto"/>
      </w:divBdr>
    </w:div>
    <w:div w:id="206262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LT/TXT/?uri=CELEX%3A42015X0618%2801%29" TargetMode="External"/><Relationship Id="rId13" Type="http://schemas.openxmlformats.org/officeDocument/2006/relationships/hyperlink" Target="http://www.mobitec.eu/trouble-free-service-support/"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www.taoglas.com/wp-content/uploads/2017/08/MA752.B.ABICG_.001.pdf"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srutai.info/kaunas/dumps/" TargetMode="External"/><Relationship Id="rId24" Type="http://schemas.openxmlformats.org/officeDocument/2006/relationships/image" Target="media/image10.jpe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obotix.com/en/products/software/tools-sdk"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eur-lex.europa.eu/legal-content/lt/TXT/?uri=CELEX%3A32019R2144" TargetMode="External"/><Relationship Id="rId14" Type="http://schemas.openxmlformats.org/officeDocument/2006/relationships/hyperlink" Target="https://www.mobotix.com/en/products/software/tools-sdk"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3DD5D-5085-45DD-A258-774AA6C10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45</Pages>
  <Words>56994</Words>
  <Characters>32487</Characters>
  <Application>Microsoft Office Word</Application>
  <DocSecurity>0</DocSecurity>
  <Lines>270</Lines>
  <Paragraphs>178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Leimonienė</dc:creator>
  <cp:keywords/>
  <dc:description/>
  <cp:lastModifiedBy>Dalia Gudeliauskienė</cp:lastModifiedBy>
  <cp:revision>8</cp:revision>
  <cp:lastPrinted>2026-02-23T08:30:00Z</cp:lastPrinted>
  <dcterms:created xsi:type="dcterms:W3CDTF">2026-02-23T08:35:00Z</dcterms:created>
  <dcterms:modified xsi:type="dcterms:W3CDTF">2026-02-23T08:58:00Z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bisDVSAttachmentId">
    <vt:lpwstr>3d173f0b-731a-4fed-9884-bfee8a2e5c91</vt:lpwstr>
  </property>
</Properties>
</file>