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417EB106" w:rsidR="006935B4" w:rsidRPr="00AE7CE1" w:rsidRDefault="00D7622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2026-02-</w:t>
          </w:r>
        </w:p>
        <w:p w14:paraId="2B84068B" w14:textId="345A0993"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2BFAF3D9"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D7622D">
            <w:rPr>
              <w:rFonts w:ascii="Times New Roman" w:hAnsi="Times New Roman" w:cs="Times New Roman"/>
              <w:b/>
              <w:bCs/>
              <w:sz w:val="22"/>
              <w:szCs w:val="22"/>
            </w:rPr>
            <w:t xml:space="preserve">VIENKARTINĖS MEDICINOS PRIEMONĖS. </w:t>
          </w:r>
          <w:r w:rsidR="00171D14">
            <w:rPr>
              <w:rFonts w:ascii="Times New Roman" w:hAnsi="Times New Roman" w:cs="Times New Roman"/>
              <w:b/>
              <w:bCs/>
              <w:sz w:val="22"/>
              <w:szCs w:val="22"/>
            </w:rPr>
            <w:t>HEMODIALIZĖS PRIEMONĖS</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4AF010E4" w14:textId="14E9B9D5" w:rsidR="000A2263" w:rsidRPr="00D7622D" w:rsidRDefault="006C117D" w:rsidP="00D7622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1CE807F6"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D7622D">
                  <w:rPr>
                    <w:rStyle w:val="Hipersaitas"/>
                    <w:rFonts w:ascii="Times New Roman" w:hAnsi="Times New Roman" w:cs="Times New Roman"/>
                    <w:noProof/>
                    <w:sz w:val="20"/>
                    <w:szCs w:val="20"/>
                  </w:rPr>
                  <w:t>9</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12E67C9D"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D7622D">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3E0803AD" w14:textId="6B370F45"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 xml:space="preserve">Pirkimas neatliekamas naudojantis centralizuotų viešųjų pirkimų katalogu, nes kataloge nėra prekių, atitinkančių perkančiosios organizacijos techninėje specifikacijoje nustatytus reikalavimus. </w:t>
      </w:r>
    </w:p>
    <w:p w14:paraId="39603E6D" w14:textId="6B7990E3"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D7622D">
        <w:rPr>
          <w:rFonts w:ascii="Times New Roman" w:hAnsi="Times New Roman" w:cs="Times New Roman"/>
          <w:sz w:val="22"/>
          <w:szCs w:val="22"/>
        </w:rPr>
        <w:t>0</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proofErr w:type="spellStart"/>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4F789D69" w:rsidR="0002025E" w:rsidRPr="0026246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D7622D">
        <w:rPr>
          <w:rFonts w:ascii="Times New Roman" w:eastAsia="Calibri" w:hAnsi="Times New Roman" w:cs="Times New Roman"/>
          <w:b/>
          <w:bCs/>
          <w:color w:val="000000" w:themeColor="text1"/>
          <w:sz w:val="22"/>
          <w:szCs w:val="22"/>
        </w:rPr>
        <w:t xml:space="preserve">vienkartines medicinos priemones </w:t>
      </w:r>
      <w:r w:rsidR="00171D14">
        <w:rPr>
          <w:rFonts w:ascii="Times New Roman" w:eastAsia="Calibri" w:hAnsi="Times New Roman" w:cs="Times New Roman"/>
          <w:b/>
          <w:bCs/>
          <w:color w:val="000000" w:themeColor="text1"/>
          <w:sz w:val="22"/>
          <w:szCs w:val="22"/>
        </w:rPr>
        <w:t>–</w:t>
      </w:r>
      <w:r w:rsidR="00D7622D">
        <w:rPr>
          <w:rFonts w:ascii="Times New Roman" w:eastAsia="Calibri" w:hAnsi="Times New Roman" w:cs="Times New Roman"/>
          <w:b/>
          <w:bCs/>
          <w:color w:val="000000" w:themeColor="text1"/>
          <w:sz w:val="22"/>
          <w:szCs w:val="22"/>
        </w:rPr>
        <w:t xml:space="preserve"> </w:t>
      </w:r>
      <w:r w:rsidR="00171D14">
        <w:rPr>
          <w:rFonts w:ascii="Times New Roman" w:eastAsia="Calibri" w:hAnsi="Times New Roman" w:cs="Times New Roman"/>
          <w:b/>
          <w:bCs/>
          <w:color w:val="000000" w:themeColor="text1"/>
          <w:sz w:val="22"/>
          <w:szCs w:val="22"/>
        </w:rPr>
        <w:t>hemodializės priemones</w:t>
      </w:r>
      <w:r w:rsidR="00B60E30" w:rsidRPr="003F3524">
        <w:rPr>
          <w:rFonts w:ascii="Times New Roman" w:eastAsia="Calibri" w:hAnsi="Times New Roman" w:cs="Times New Roman"/>
          <w:b/>
          <w:bCs/>
          <w:color w:val="000000" w:themeColor="text1"/>
          <w:sz w:val="22"/>
          <w:szCs w:val="22"/>
        </w:rPr>
        <w:t xml:space="preserve">, </w:t>
      </w:r>
      <w:r w:rsidR="00B60E30" w:rsidRPr="00D7622D">
        <w:rPr>
          <w:rFonts w:ascii="Times New Roman" w:eastAsia="Calibri" w:hAnsi="Times New Roman" w:cs="Times New Roman"/>
          <w:color w:val="000000" w:themeColor="text1"/>
          <w:sz w:val="22"/>
          <w:szCs w:val="22"/>
        </w:rPr>
        <w:t xml:space="preserve">įskaitant </w:t>
      </w:r>
      <w:r w:rsidR="00D7622D" w:rsidRPr="00D7622D">
        <w:rPr>
          <w:rFonts w:ascii="Times New Roman" w:eastAsia="Calibri" w:hAnsi="Times New Roman" w:cs="Times New Roman"/>
          <w:color w:val="000000" w:themeColor="text1"/>
          <w:sz w:val="22"/>
          <w:szCs w:val="22"/>
        </w:rPr>
        <w:t xml:space="preserve">prekių </w:t>
      </w:r>
      <w:r w:rsidR="00B60E30" w:rsidRPr="00D7622D">
        <w:rPr>
          <w:rFonts w:ascii="Times New Roman" w:eastAsia="Calibri" w:hAnsi="Times New Roman" w:cs="Times New Roman"/>
          <w:color w:val="000000" w:themeColor="text1"/>
          <w:sz w:val="22"/>
          <w:szCs w:val="22"/>
        </w:rPr>
        <w:t>pristatymą</w:t>
      </w:r>
      <w:r w:rsidR="00575E64" w:rsidRPr="00D7622D">
        <w:rPr>
          <w:rFonts w:ascii="Times New Roman" w:eastAsia="Calibri" w:hAnsi="Times New Roman" w:cs="Times New Roman"/>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w:t>
      </w:r>
      <w:r w:rsidR="002F3F83" w:rsidRPr="00262461">
        <w:rPr>
          <w:rFonts w:ascii="Times New Roman" w:hAnsi="Times New Roman" w:cs="Times New Roman"/>
          <w:sz w:val="22"/>
          <w:szCs w:val="22"/>
        </w:rPr>
        <w:t>šiame priede nurodyti perkamoms prekėms keliami techniniai parametrai)</w:t>
      </w:r>
      <w:r w:rsidR="00A76E59" w:rsidRPr="00262461">
        <w:rPr>
          <w:rFonts w:ascii="Times New Roman" w:hAnsi="Times New Roman" w:cs="Times New Roman"/>
          <w:sz w:val="22"/>
          <w:szCs w:val="22"/>
        </w:rPr>
        <w:t xml:space="preserve"> ir </w:t>
      </w:r>
      <w:r w:rsidR="0002025E" w:rsidRPr="00262461">
        <w:rPr>
          <w:rFonts w:ascii="Times New Roman" w:hAnsi="Times New Roman" w:cs="Times New Roman"/>
          <w:sz w:val="22"/>
          <w:szCs w:val="22"/>
        </w:rPr>
        <w:t>1</w:t>
      </w:r>
      <w:r w:rsidR="00D7622D" w:rsidRPr="00262461">
        <w:rPr>
          <w:rFonts w:ascii="Times New Roman" w:hAnsi="Times New Roman" w:cs="Times New Roman"/>
          <w:sz w:val="22"/>
          <w:szCs w:val="22"/>
        </w:rPr>
        <w:t>0</w:t>
      </w:r>
      <w:r w:rsidR="0002025E" w:rsidRPr="00262461">
        <w:rPr>
          <w:rFonts w:ascii="Times New Roman" w:hAnsi="Times New Roman" w:cs="Times New Roman"/>
          <w:sz w:val="22"/>
          <w:szCs w:val="22"/>
        </w:rPr>
        <w:t xml:space="preserve"> priede „Sutarties projektas“</w:t>
      </w:r>
      <w:r w:rsidR="00605E8B" w:rsidRPr="00262461">
        <w:rPr>
          <w:rFonts w:ascii="Times New Roman" w:hAnsi="Times New Roman" w:cs="Times New Roman"/>
          <w:sz w:val="22"/>
          <w:szCs w:val="22"/>
        </w:rPr>
        <w:t>.</w:t>
      </w:r>
    </w:p>
    <w:p w14:paraId="0F027BE8" w14:textId="4809D2D0" w:rsidR="009D02C4" w:rsidRPr="00262461" w:rsidRDefault="0002025E" w:rsidP="00333F92">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sz w:val="22"/>
          <w:szCs w:val="22"/>
        </w:rPr>
        <w:t xml:space="preserve">2.2. Pirkimo </w:t>
      </w:r>
      <w:r w:rsidR="00605E8B" w:rsidRPr="00262461">
        <w:rPr>
          <w:rFonts w:ascii="Times New Roman" w:hAnsi="Times New Roman" w:cs="Times New Roman"/>
          <w:sz w:val="22"/>
          <w:szCs w:val="22"/>
        </w:rPr>
        <w:t>objektas</w:t>
      </w:r>
      <w:r w:rsidR="009D02C4" w:rsidRPr="00262461">
        <w:rPr>
          <w:rFonts w:ascii="Times New Roman" w:hAnsi="Times New Roman" w:cs="Times New Roman"/>
          <w:sz w:val="22"/>
          <w:szCs w:val="22"/>
        </w:rPr>
        <w:t xml:space="preserve"> </w:t>
      </w:r>
      <w:r w:rsidR="00605E8B" w:rsidRPr="00262461">
        <w:rPr>
          <w:rFonts w:ascii="Times New Roman" w:hAnsi="Times New Roman" w:cs="Times New Roman"/>
          <w:sz w:val="22"/>
          <w:szCs w:val="22"/>
        </w:rPr>
        <w:t>skaidomas</w:t>
      </w:r>
      <w:r w:rsidR="009D02C4" w:rsidRPr="00262461">
        <w:rPr>
          <w:rFonts w:ascii="Times New Roman" w:hAnsi="Times New Roman" w:cs="Times New Roman"/>
          <w:sz w:val="22"/>
          <w:szCs w:val="22"/>
        </w:rPr>
        <w:t xml:space="preserve"> į </w:t>
      </w:r>
      <w:r w:rsidR="00171D14">
        <w:rPr>
          <w:rFonts w:ascii="Times New Roman" w:hAnsi="Times New Roman" w:cs="Times New Roman"/>
          <w:sz w:val="22"/>
          <w:szCs w:val="22"/>
        </w:rPr>
        <w:t>9</w:t>
      </w:r>
      <w:r w:rsidR="009D02C4" w:rsidRPr="00262461">
        <w:rPr>
          <w:rFonts w:ascii="Times New Roman" w:hAnsi="Times New Roman" w:cs="Times New Roman"/>
          <w:sz w:val="22"/>
          <w:szCs w:val="22"/>
        </w:rPr>
        <w:t xml:space="preserve"> dalis:</w:t>
      </w:r>
    </w:p>
    <w:p w14:paraId="6C5D54EB" w14:textId="409996A7" w:rsidR="009D02C4" w:rsidRPr="00262461" w:rsidRDefault="009D02C4" w:rsidP="00333F92">
      <w:pPr>
        <w:pStyle w:val="Betarp"/>
        <w:ind w:firstLine="567"/>
        <w:contextualSpacing/>
        <w:jc w:val="both"/>
        <w:rPr>
          <w:rFonts w:ascii="Times New Roman" w:hAnsi="Times New Roman" w:cs="Times New Roman"/>
          <w:sz w:val="22"/>
          <w:szCs w:val="22"/>
        </w:rPr>
      </w:pPr>
      <w:bookmarkStart w:id="7" w:name="_Hlk205472804"/>
      <w:r w:rsidRPr="00262461">
        <w:rPr>
          <w:rFonts w:ascii="Times New Roman" w:hAnsi="Times New Roman" w:cs="Times New Roman"/>
          <w:b/>
          <w:bCs/>
          <w:sz w:val="22"/>
          <w:szCs w:val="22"/>
        </w:rPr>
        <w:t>I pirkimo objekto dalis</w:t>
      </w:r>
      <w:r w:rsidRPr="00262461">
        <w:rPr>
          <w:rFonts w:ascii="Times New Roman" w:hAnsi="Times New Roman" w:cs="Times New Roman"/>
          <w:sz w:val="22"/>
          <w:szCs w:val="22"/>
        </w:rPr>
        <w:t xml:space="preserve"> </w:t>
      </w:r>
      <w:bookmarkEnd w:id="7"/>
      <w:r w:rsidR="003F3524" w:rsidRPr="00262461">
        <w:rPr>
          <w:rFonts w:ascii="Times New Roman" w:hAnsi="Times New Roman" w:cs="Times New Roman"/>
          <w:sz w:val="22"/>
          <w:szCs w:val="22"/>
        </w:rPr>
        <w:t xml:space="preserve">- </w:t>
      </w:r>
      <w:r w:rsidR="00171D14" w:rsidRPr="00171D14">
        <w:rPr>
          <w:rFonts w:ascii="Times New Roman" w:hAnsi="Times New Roman" w:cs="Times New Roman"/>
          <w:sz w:val="22"/>
          <w:szCs w:val="22"/>
        </w:rPr>
        <w:t>Hemodializės priemonės</w:t>
      </w:r>
    </w:p>
    <w:p w14:paraId="2DC09A87" w14:textId="51AA454E" w:rsidR="009D02C4" w:rsidRPr="00262461" w:rsidRDefault="009D02C4" w:rsidP="009D02C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II pirkimo objekto dalis</w:t>
      </w:r>
      <w:r w:rsidRPr="00262461">
        <w:rPr>
          <w:rFonts w:ascii="Times New Roman" w:hAnsi="Times New Roman" w:cs="Times New Roman"/>
          <w:sz w:val="22"/>
          <w:szCs w:val="22"/>
        </w:rPr>
        <w:t xml:space="preserve"> - </w:t>
      </w:r>
      <w:r w:rsidR="00171D14" w:rsidRPr="00171D14">
        <w:rPr>
          <w:rFonts w:ascii="Times New Roman" w:hAnsi="Times New Roman" w:cs="Times New Roman"/>
          <w:sz w:val="22"/>
          <w:szCs w:val="22"/>
        </w:rPr>
        <w:t>Medicininės priemonės specialiom</w:t>
      </w:r>
      <w:r w:rsidR="00171D14">
        <w:rPr>
          <w:rFonts w:ascii="Times New Roman" w:hAnsi="Times New Roman" w:cs="Times New Roman"/>
          <w:sz w:val="22"/>
          <w:szCs w:val="22"/>
        </w:rPr>
        <w:t>s</w:t>
      </w:r>
      <w:r w:rsidR="00171D14" w:rsidRPr="00171D14">
        <w:rPr>
          <w:rFonts w:ascii="Times New Roman" w:hAnsi="Times New Roman" w:cs="Times New Roman"/>
          <w:sz w:val="22"/>
          <w:szCs w:val="22"/>
        </w:rPr>
        <w:t xml:space="preserve"> HD procedūroms atlikti</w:t>
      </w:r>
    </w:p>
    <w:p w14:paraId="47F4A94F" w14:textId="14492883" w:rsidR="009D02C4" w:rsidRPr="00262461" w:rsidRDefault="009D02C4" w:rsidP="009D02C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III pirkimo objekto dalis</w:t>
      </w:r>
      <w:r w:rsidRPr="00262461">
        <w:rPr>
          <w:rFonts w:ascii="Times New Roman" w:hAnsi="Times New Roman" w:cs="Times New Roman"/>
          <w:sz w:val="22"/>
          <w:szCs w:val="22"/>
        </w:rPr>
        <w:t xml:space="preserve"> - </w:t>
      </w:r>
      <w:r w:rsidR="00171D14" w:rsidRPr="00171D14">
        <w:rPr>
          <w:rFonts w:ascii="Times New Roman" w:hAnsi="Times New Roman" w:cs="Times New Roman"/>
          <w:sz w:val="22"/>
          <w:szCs w:val="22"/>
        </w:rPr>
        <w:t>Hemodializės priemonės</w:t>
      </w:r>
      <w:r w:rsidR="003A13FA">
        <w:rPr>
          <w:rFonts w:ascii="Times New Roman" w:hAnsi="Times New Roman" w:cs="Times New Roman"/>
          <w:sz w:val="22"/>
          <w:szCs w:val="22"/>
        </w:rPr>
        <w:t xml:space="preserve"> (2)</w:t>
      </w:r>
    </w:p>
    <w:p w14:paraId="545AF560" w14:textId="6E106B74" w:rsidR="003F3524" w:rsidRPr="00171D14" w:rsidRDefault="003F3524" w:rsidP="009D02C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 xml:space="preserve">VI pirkimo objekto dalis - </w:t>
      </w:r>
      <w:r w:rsidR="00171D14" w:rsidRPr="00171D14">
        <w:rPr>
          <w:rFonts w:ascii="Times New Roman" w:hAnsi="Times New Roman" w:cs="Times New Roman"/>
          <w:sz w:val="22"/>
          <w:szCs w:val="22"/>
        </w:rPr>
        <w:t>Dializatoriai</w:t>
      </w:r>
    </w:p>
    <w:p w14:paraId="27B5CFE3" w14:textId="713AAB2C" w:rsidR="003F3524" w:rsidRPr="00262461" w:rsidRDefault="003F3524" w:rsidP="009D02C4">
      <w:pPr>
        <w:pStyle w:val="Betarp"/>
        <w:ind w:firstLine="567"/>
        <w:contextualSpacing/>
        <w:jc w:val="both"/>
        <w:rPr>
          <w:rFonts w:ascii="Times New Roman" w:hAnsi="Times New Roman" w:cs="Times New Roman"/>
          <w:b/>
          <w:bCs/>
          <w:sz w:val="22"/>
          <w:szCs w:val="22"/>
        </w:rPr>
      </w:pPr>
      <w:r w:rsidRPr="00262461">
        <w:rPr>
          <w:rFonts w:ascii="Times New Roman" w:hAnsi="Times New Roman" w:cs="Times New Roman"/>
          <w:b/>
          <w:bCs/>
          <w:sz w:val="22"/>
          <w:szCs w:val="22"/>
        </w:rPr>
        <w:t xml:space="preserve">V pirkimo objekto dalis - </w:t>
      </w:r>
      <w:r w:rsidR="00171D14" w:rsidRPr="00171D14">
        <w:rPr>
          <w:rFonts w:ascii="Times New Roman" w:hAnsi="Times New Roman" w:cs="Times New Roman"/>
          <w:sz w:val="22"/>
          <w:szCs w:val="22"/>
        </w:rPr>
        <w:t xml:space="preserve">Medicininės priemonės </w:t>
      </w:r>
      <w:proofErr w:type="spellStart"/>
      <w:r w:rsidR="00171D14" w:rsidRPr="00171D14">
        <w:rPr>
          <w:rFonts w:ascii="Times New Roman" w:hAnsi="Times New Roman" w:cs="Times New Roman"/>
          <w:sz w:val="22"/>
          <w:szCs w:val="22"/>
        </w:rPr>
        <w:t>hemodiafiltracijai</w:t>
      </w:r>
      <w:proofErr w:type="spellEnd"/>
      <w:r w:rsidR="00171D14" w:rsidRPr="00171D14">
        <w:rPr>
          <w:rFonts w:ascii="Times New Roman" w:hAnsi="Times New Roman" w:cs="Times New Roman"/>
          <w:sz w:val="22"/>
          <w:szCs w:val="22"/>
        </w:rPr>
        <w:t xml:space="preserve"> atlikti</w:t>
      </w:r>
    </w:p>
    <w:p w14:paraId="2D79C5FF" w14:textId="66CBAC9E" w:rsidR="003F3524" w:rsidRPr="00262461" w:rsidRDefault="003F3524" w:rsidP="009D02C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 xml:space="preserve">VI pirkimo objekto dalis - </w:t>
      </w:r>
      <w:r w:rsidR="00171D14" w:rsidRPr="00171D14">
        <w:rPr>
          <w:rFonts w:ascii="Times New Roman" w:hAnsi="Times New Roman" w:cs="Times New Roman"/>
          <w:sz w:val="22"/>
          <w:szCs w:val="22"/>
        </w:rPr>
        <w:t>Sausos sodos kolonėlės</w:t>
      </w:r>
    </w:p>
    <w:p w14:paraId="3710121D" w14:textId="3D9338E7" w:rsidR="00D7622D" w:rsidRPr="00171D14" w:rsidRDefault="00D7622D" w:rsidP="009D02C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 xml:space="preserve">VII pirkimo objekto dalis </w:t>
      </w:r>
      <w:r w:rsidR="00171D14">
        <w:rPr>
          <w:rFonts w:ascii="Times New Roman" w:hAnsi="Times New Roman" w:cs="Times New Roman"/>
          <w:b/>
          <w:bCs/>
          <w:sz w:val="22"/>
          <w:szCs w:val="22"/>
        </w:rPr>
        <w:t>–</w:t>
      </w:r>
      <w:r w:rsidR="00262461" w:rsidRPr="00262461">
        <w:t xml:space="preserve"> </w:t>
      </w:r>
      <w:r w:rsidR="00171D14" w:rsidRPr="00171D14">
        <w:rPr>
          <w:rFonts w:ascii="Times New Roman" w:hAnsi="Times New Roman" w:cs="Times New Roman"/>
          <w:sz w:val="22"/>
          <w:szCs w:val="22"/>
        </w:rPr>
        <w:t>Adatos ir tvarsliava hemodializei</w:t>
      </w:r>
    </w:p>
    <w:p w14:paraId="043EA5C3" w14:textId="6FF6B445" w:rsidR="00171D14" w:rsidRPr="00171D14" w:rsidRDefault="00171D14" w:rsidP="00171D14">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b/>
          <w:bCs/>
          <w:sz w:val="22"/>
          <w:szCs w:val="22"/>
        </w:rPr>
        <w:t>VII</w:t>
      </w:r>
      <w:r>
        <w:rPr>
          <w:rFonts w:ascii="Times New Roman" w:hAnsi="Times New Roman" w:cs="Times New Roman"/>
          <w:b/>
          <w:bCs/>
          <w:sz w:val="22"/>
          <w:szCs w:val="22"/>
        </w:rPr>
        <w:t>I</w:t>
      </w:r>
      <w:r w:rsidRPr="00262461">
        <w:rPr>
          <w:rFonts w:ascii="Times New Roman" w:hAnsi="Times New Roman" w:cs="Times New Roman"/>
          <w:b/>
          <w:bCs/>
          <w:sz w:val="22"/>
          <w:szCs w:val="22"/>
        </w:rPr>
        <w:t xml:space="preserve"> pirkimo objekto dalis </w:t>
      </w:r>
      <w:r>
        <w:rPr>
          <w:rFonts w:ascii="Times New Roman" w:hAnsi="Times New Roman" w:cs="Times New Roman"/>
          <w:b/>
          <w:bCs/>
          <w:sz w:val="22"/>
          <w:szCs w:val="22"/>
        </w:rPr>
        <w:t>–</w:t>
      </w:r>
      <w:r w:rsidRPr="00262461">
        <w:t xml:space="preserve"> </w:t>
      </w:r>
      <w:r w:rsidRPr="00171D14">
        <w:rPr>
          <w:rFonts w:ascii="Times New Roman" w:hAnsi="Times New Roman" w:cs="Times New Roman"/>
          <w:sz w:val="22"/>
          <w:szCs w:val="22"/>
        </w:rPr>
        <w:t xml:space="preserve">Sausos dezinfekcinės medžiagos tinkančios </w:t>
      </w:r>
      <w:proofErr w:type="spellStart"/>
      <w:r w:rsidRPr="00171D14">
        <w:rPr>
          <w:rFonts w:ascii="Times New Roman" w:hAnsi="Times New Roman" w:cs="Times New Roman"/>
          <w:sz w:val="22"/>
          <w:szCs w:val="22"/>
        </w:rPr>
        <w:t>Gambro</w:t>
      </w:r>
      <w:proofErr w:type="spellEnd"/>
      <w:r w:rsidRPr="00171D14">
        <w:rPr>
          <w:rFonts w:ascii="Times New Roman" w:hAnsi="Times New Roman" w:cs="Times New Roman"/>
          <w:sz w:val="22"/>
          <w:szCs w:val="22"/>
        </w:rPr>
        <w:t xml:space="preserve"> AK200, AK200S hemodializės aparatams</w:t>
      </w:r>
    </w:p>
    <w:p w14:paraId="73E6272F" w14:textId="506066F0" w:rsidR="00171D14" w:rsidRPr="00171D14" w:rsidRDefault="00171D14" w:rsidP="00171D14">
      <w:pPr>
        <w:pStyle w:val="Betarp"/>
        <w:ind w:firstLine="567"/>
        <w:contextualSpacing/>
        <w:jc w:val="both"/>
        <w:rPr>
          <w:rFonts w:ascii="Times New Roman" w:hAnsi="Times New Roman" w:cs="Times New Roman"/>
          <w:sz w:val="22"/>
          <w:szCs w:val="22"/>
        </w:rPr>
      </w:pPr>
      <w:r>
        <w:rPr>
          <w:rFonts w:ascii="Times New Roman" w:hAnsi="Times New Roman" w:cs="Times New Roman"/>
          <w:b/>
          <w:bCs/>
          <w:sz w:val="22"/>
          <w:szCs w:val="22"/>
        </w:rPr>
        <w:t>IX</w:t>
      </w:r>
      <w:r w:rsidRPr="00262461">
        <w:rPr>
          <w:rFonts w:ascii="Times New Roman" w:hAnsi="Times New Roman" w:cs="Times New Roman"/>
          <w:b/>
          <w:bCs/>
          <w:sz w:val="22"/>
          <w:szCs w:val="22"/>
        </w:rPr>
        <w:t xml:space="preserve"> pirkimo objekto dalis </w:t>
      </w:r>
      <w:r>
        <w:rPr>
          <w:rFonts w:ascii="Times New Roman" w:hAnsi="Times New Roman" w:cs="Times New Roman"/>
          <w:b/>
          <w:bCs/>
          <w:sz w:val="22"/>
          <w:szCs w:val="22"/>
        </w:rPr>
        <w:t>–</w:t>
      </w:r>
      <w:r w:rsidRPr="00262461">
        <w:t xml:space="preserve"> </w:t>
      </w:r>
      <w:r w:rsidRPr="00171D14">
        <w:rPr>
          <w:rFonts w:ascii="Times New Roman" w:hAnsi="Times New Roman" w:cs="Times New Roman"/>
          <w:sz w:val="22"/>
          <w:szCs w:val="22"/>
        </w:rPr>
        <w:t>Dezinfekcinės medžiagos HD aparatams</w:t>
      </w:r>
    </w:p>
    <w:p w14:paraId="2DB5C313" w14:textId="7671D5A9" w:rsidR="005F3C2B" w:rsidRPr="000F6066" w:rsidRDefault="009D02C4" w:rsidP="00333F92">
      <w:pPr>
        <w:pStyle w:val="Betarp"/>
        <w:ind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sidR="009B3A44" w:rsidRPr="000F6066">
        <w:rPr>
          <w:rFonts w:ascii="Times New Roman" w:hAnsi="Times New Roman" w:cs="Times New Roman"/>
          <w:sz w:val="22"/>
          <w:szCs w:val="22"/>
        </w:rPr>
        <w:t xml:space="preserve">, dviejų ar visų </w:t>
      </w:r>
      <w:r w:rsidRPr="000F6066">
        <w:rPr>
          <w:rFonts w:ascii="Times New Roman" w:hAnsi="Times New Roman" w:cs="Times New Roman"/>
          <w:sz w:val="22"/>
          <w:szCs w:val="22"/>
        </w:rPr>
        <w:t>pirkimo dalių.</w:t>
      </w:r>
      <w:r w:rsidR="009B3A44" w:rsidRPr="000F6066">
        <w:rPr>
          <w:rFonts w:ascii="Times New Roman" w:hAnsi="Times New Roman" w:cs="Times New Roman"/>
          <w:sz w:val="22"/>
          <w:szCs w:val="22"/>
        </w:rPr>
        <w:t xml:space="preserve"> </w:t>
      </w:r>
      <w:r w:rsidR="00605E8B" w:rsidRPr="000F6066">
        <w:rPr>
          <w:rFonts w:ascii="Times New Roman" w:hAnsi="Times New Roman" w:cs="Times New Roman"/>
          <w:sz w:val="22"/>
          <w:szCs w:val="22"/>
        </w:rPr>
        <w:t xml:space="preserve">Pirkimo apimtys, reikalavimai ir techninė specifikacija apibrėžti </w:t>
      </w:r>
      <w:r w:rsidR="00CB0E51" w:rsidRPr="000F6066">
        <w:rPr>
          <w:rFonts w:ascii="Times New Roman" w:hAnsi="Times New Roman" w:cs="Times New Roman"/>
          <w:sz w:val="22"/>
          <w:szCs w:val="22"/>
        </w:rPr>
        <w:t xml:space="preserve">kiekvienos pirkimo dalies </w:t>
      </w:r>
      <w:r w:rsidR="00C56898" w:rsidRPr="000F6066">
        <w:rPr>
          <w:rFonts w:ascii="Times New Roman" w:hAnsi="Times New Roman" w:cs="Times New Roman"/>
          <w:sz w:val="22"/>
          <w:szCs w:val="22"/>
        </w:rPr>
        <w:t>6</w:t>
      </w:r>
      <w:r w:rsidR="00A76E59" w:rsidRPr="000F6066">
        <w:rPr>
          <w:rFonts w:ascii="Times New Roman" w:hAnsi="Times New Roman" w:cs="Times New Roman"/>
          <w:b/>
          <w:bCs/>
          <w:sz w:val="22"/>
          <w:szCs w:val="22"/>
        </w:rPr>
        <w:t xml:space="preserve"> </w:t>
      </w:r>
      <w:r w:rsidR="00A76E59" w:rsidRPr="000F6066">
        <w:rPr>
          <w:rFonts w:ascii="Times New Roman" w:hAnsi="Times New Roman" w:cs="Times New Roman"/>
          <w:sz w:val="22"/>
          <w:szCs w:val="22"/>
        </w:rPr>
        <w:t>priede „</w:t>
      </w:r>
      <w:r w:rsidR="00C56898" w:rsidRPr="000F6066">
        <w:rPr>
          <w:rFonts w:ascii="Times New Roman" w:hAnsi="Times New Roman" w:cs="Times New Roman"/>
          <w:sz w:val="22"/>
          <w:szCs w:val="22"/>
        </w:rPr>
        <w:t>Pasiūlymo forma</w:t>
      </w:r>
      <w:r w:rsidR="00A76E59" w:rsidRPr="000F6066">
        <w:rPr>
          <w:rFonts w:ascii="Times New Roman" w:hAnsi="Times New Roman" w:cs="Times New Roman"/>
          <w:sz w:val="22"/>
          <w:szCs w:val="22"/>
        </w:rPr>
        <w:t>“</w:t>
      </w:r>
      <w:r w:rsidR="00605E8B" w:rsidRPr="000F6066">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lastRenderedPageBreak/>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01470F">
        <w:rPr>
          <w:rFonts w:ascii="Times New Roman" w:hAnsi="Times New Roman" w:cs="Times New Roman"/>
          <w:b/>
          <w:bCs/>
          <w:sz w:val="22"/>
          <w:szCs w:val="22"/>
        </w:rPr>
        <w:t xml:space="preserve">4. </w:t>
      </w:r>
      <w:r w:rsidR="00173ACB" w:rsidRPr="0001470F">
        <w:rPr>
          <w:rFonts w:ascii="Times New Roman" w:hAnsi="Times New Roman" w:cs="Times New Roman"/>
          <w:b/>
          <w:bCs/>
          <w:sz w:val="22"/>
          <w:szCs w:val="22"/>
        </w:rPr>
        <w:t>Tiekėjų pašalinimo pagrindai</w:t>
      </w:r>
      <w:bookmarkEnd w:id="12"/>
      <w:bookmarkEnd w:id="13"/>
      <w:bookmarkEnd w:id="14"/>
      <w:r w:rsidR="00975F1F" w:rsidRPr="0001470F">
        <w:rPr>
          <w:rFonts w:ascii="Times New Roman" w:hAnsi="Times New Roman" w:cs="Times New Roman"/>
          <w:b/>
          <w:bCs/>
          <w:sz w:val="22"/>
          <w:szCs w:val="22"/>
        </w:rPr>
        <w:t xml:space="preserve"> ir kvalifikacijos reikalavimai</w:t>
      </w:r>
      <w:bookmarkEnd w:id="15"/>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6"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6"/>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suprantami terminai arba </w:t>
      </w:r>
      <w:r w:rsidR="0028787F" w:rsidRPr="000C0054">
        <w:rPr>
          <w:rFonts w:ascii="Times New Roman" w:hAnsi="Times New Roman" w:cs="Times New Roman"/>
          <w:sz w:val="22"/>
          <w:szCs w:val="22"/>
        </w:rPr>
        <w:lastRenderedPageBreak/>
        <w:t xml:space="preserve">dokumento turinys perkančiajai organizacijai yra aiškus ir nekeliantis abejonių dėl jo reikšmės. </w:t>
      </w:r>
      <w:r w:rsidRPr="000C0054">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0C0054">
        <w:rPr>
          <w:rFonts w:ascii="Times New Roman" w:hAnsi="Times New Roman" w:cs="Times New Roman"/>
          <w:color w:val="C00000"/>
          <w:sz w:val="22"/>
          <w:szCs w:val="22"/>
        </w:rPr>
        <w:t>specialiųjų sąlygų 6 priedo „Pasiūlymo forma“ (</w:t>
      </w:r>
      <w:r w:rsidRPr="000C0054">
        <w:rPr>
          <w:rFonts w:ascii="Times New Roman" w:hAnsi="Times New Roman" w:cs="Times New Roman"/>
          <w:color w:val="C00000"/>
          <w:sz w:val="22"/>
          <w:szCs w:val="22"/>
        </w:rPr>
        <w:t>techninės specifikacijos</w:t>
      </w:r>
      <w:r w:rsidR="000B56BD" w:rsidRPr="000C0054">
        <w:rPr>
          <w:rFonts w:ascii="Times New Roman" w:hAnsi="Times New Roman" w:cs="Times New Roman"/>
          <w:color w:val="C00000"/>
          <w:sz w:val="22"/>
          <w:szCs w:val="22"/>
        </w:rPr>
        <w:t xml:space="preserve">) </w:t>
      </w:r>
      <w:r w:rsidRPr="000C0054">
        <w:rPr>
          <w:rFonts w:ascii="Times New Roman" w:hAnsi="Times New Roman" w:cs="Times New Roman"/>
          <w:color w:val="C00000"/>
          <w:sz w:val="22"/>
          <w:szCs w:val="22"/>
        </w:rPr>
        <w:t xml:space="preserve">parametrą patvirtina nurodytas parametras, o šių pirkimo sąlygų </w:t>
      </w:r>
      <w:r w:rsidR="000B56BD" w:rsidRPr="000C0054">
        <w:rPr>
          <w:rFonts w:ascii="Times New Roman" w:hAnsi="Times New Roman" w:cs="Times New Roman"/>
          <w:color w:val="C00000"/>
          <w:sz w:val="22"/>
          <w:szCs w:val="22"/>
        </w:rPr>
        <w:t xml:space="preserve">6 priedo „Pasiūlymo forma“ </w:t>
      </w:r>
      <w:r w:rsidRPr="000C0054">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0D1E835" w14:textId="46886834" w:rsidR="00970A38" w:rsidRPr="00262461" w:rsidRDefault="006105C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bookmarkStart w:id="30" w:name="_Hlk210652868"/>
      <w:r w:rsidR="00262461">
        <w:rPr>
          <w:rFonts w:ascii="Times New Roman" w:hAnsi="Times New Roman" w:cs="Times New Roman"/>
          <w:sz w:val="22"/>
          <w:szCs w:val="22"/>
        </w:rPr>
        <w:t>.</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30"/>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5BC0FF08" w14:textId="27EFD752"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262461" w:rsidRPr="0026246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r w:rsidR="000C423D" w:rsidRPr="000C423D">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0E59C65C"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lastRenderedPageBreak/>
        <w:t>Sutarties sudarymas</w:t>
      </w:r>
      <w:bookmarkEnd w:id="37"/>
      <w:bookmarkEnd w:id="38"/>
    </w:p>
    <w:p w14:paraId="1925EC0B" w14:textId="266DFBE9"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0C0054">
        <w:rPr>
          <w:rFonts w:ascii="Times New Roman" w:hAnsi="Times New Roman" w:cs="Times New Roman"/>
          <w:sz w:val="22"/>
          <w:szCs w:val="22"/>
        </w:rPr>
        <w:t>Sutarties sąlygos pateikiamos Pirkimo sąlygų 1</w:t>
      </w:r>
      <w:r w:rsidR="00262461">
        <w:rPr>
          <w:rFonts w:ascii="Times New Roman" w:hAnsi="Times New Roman" w:cs="Times New Roman"/>
          <w:sz w:val="22"/>
          <w:szCs w:val="22"/>
        </w:rPr>
        <w:t>0</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4DB72C70" w:rsidR="00ED2F22" w:rsidRPr="00531F2D" w:rsidRDefault="003A13FA" w:rsidP="007B3141">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Perkančiajai organizacijai paprašius, techninio vertinimo metu. Pavyzdžiai pateikiami per 5 darbo dienas.</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3"/>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9231066"/>
      <w:bookmarkStart w:id="65" w:name="_Toc202517979"/>
      <w:bookmarkStart w:id="66"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2"/>
      <w:bookmarkEnd w:id="63"/>
      <w:bookmarkEnd w:id="64"/>
      <w:bookmarkEnd w:id="65"/>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0C5FCC2" w14:textId="1D4A8AD3" w:rsidR="00F729FE" w:rsidRPr="00F729FE" w:rsidRDefault="00F729FE" w:rsidP="00F729FE">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298318B9" w14:textId="3FB75B0F" w:rsidR="00D63D14" w:rsidRPr="00F638D6" w:rsidRDefault="00F729FE" w:rsidP="00F729FE">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6"/>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7" w:name="_Toc202517980"/>
      <w:bookmarkStart w:id="68"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7"/>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9" w:name="_Toc47102594"/>
      <w:bookmarkEnd w:id="68"/>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9"/>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5E2C2CF5" w:rsidR="004D3BE3" w:rsidRPr="00296EC5" w:rsidRDefault="004D3BE3" w:rsidP="004D3BE3">
      <w:pPr>
        <w:pStyle w:val="Antrat2"/>
        <w:ind w:left="5103"/>
        <w:rPr>
          <w:rFonts w:ascii="Times New Roman" w:hAnsi="Times New Roman" w:cs="Times New Roman"/>
          <w:color w:val="auto"/>
          <w:sz w:val="22"/>
          <w:szCs w:val="22"/>
        </w:rPr>
      </w:pPr>
      <w:bookmarkStart w:id="70" w:name="_Toc20251798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D7622D">
        <w:rPr>
          <w:rFonts w:ascii="Times New Roman" w:hAnsi="Times New Roman" w:cs="Times New Roman"/>
          <w:color w:val="auto"/>
          <w:sz w:val="22"/>
          <w:szCs w:val="22"/>
        </w:rPr>
        <w:t>9</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0"/>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396E23FE" w:rsidR="00FA78CB" w:rsidRPr="00296EC5" w:rsidRDefault="00FA78CB" w:rsidP="00FA78CB">
      <w:pPr>
        <w:pStyle w:val="Antrat2"/>
        <w:ind w:left="5103"/>
        <w:rPr>
          <w:rFonts w:ascii="Times New Roman" w:hAnsi="Times New Roman" w:cs="Times New Roman"/>
          <w:color w:val="0070C0"/>
          <w:sz w:val="22"/>
          <w:szCs w:val="22"/>
        </w:rPr>
      </w:pPr>
      <w:bookmarkStart w:id="71" w:name="_Toc126333948"/>
      <w:bookmarkStart w:id="72" w:name="_Toc202517982"/>
      <w:bookmarkEnd w:id="59"/>
      <w:bookmarkEnd w:id="60"/>
      <w:bookmarkEnd w:id="6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D7622D">
        <w:rPr>
          <w:rFonts w:ascii="Times New Roman" w:hAnsi="Times New Roman" w:cs="Times New Roman"/>
          <w:color w:val="auto"/>
          <w:sz w:val="22"/>
          <w:szCs w:val="22"/>
        </w:rPr>
        <w:t>0</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1"/>
      <w:bookmarkEnd w:id="72"/>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D14"/>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461"/>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9E6"/>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3FA"/>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22D"/>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8C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29FE"/>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2766</TotalTime>
  <Pages>26</Pages>
  <Words>30739</Words>
  <Characters>17522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48</cp:revision>
  <cp:lastPrinted>2025-11-13T12:13:00Z</cp:lastPrinted>
  <dcterms:created xsi:type="dcterms:W3CDTF">2025-09-17T10:30:00Z</dcterms:created>
  <dcterms:modified xsi:type="dcterms:W3CDTF">2026-02-24T08:14:00Z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