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19588F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19588F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19588F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7A0126E3" w:rsidR="00544842" w:rsidRPr="0019588F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19588F">
        <w:rPr>
          <w:rFonts w:ascii="Times New Roman" w:hAnsi="Times New Roman" w:cs="Times New Roman"/>
          <w:sz w:val="32"/>
          <w:szCs w:val="32"/>
        </w:rPr>
        <w:t>“</w:t>
      </w:r>
      <w:r w:rsidR="0019588F" w:rsidRPr="0019588F">
        <w:rPr>
          <w:rFonts w:ascii="Times New Roman" w:hAnsi="Times New Roman" w:cs="Times New Roman"/>
          <w:sz w:val="32"/>
          <w:szCs w:val="32"/>
        </w:rPr>
        <w:t>Širdies ir kraujagyslių tyrimams skirtas ultragarsinės diagnostikos prietaisas su intrakardinės echokardiografijos (angl. ICE) funkcionalumu</w:t>
      </w:r>
      <w:r w:rsidR="0019588F" w:rsidRPr="0019588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9588F">
        <w:rPr>
          <w:rFonts w:ascii="Times New Roman" w:hAnsi="Times New Roman" w:cs="Times New Roman"/>
          <w:sz w:val="32"/>
          <w:szCs w:val="32"/>
        </w:rPr>
        <w:t>“ RINKOS</w:t>
      </w:r>
      <w:proofErr w:type="gramEnd"/>
      <w:r w:rsidRPr="0019588F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5C73D825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0164C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kovo 3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23:59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3F216FB0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per</w:t>
            </w:r>
            <w:r w:rsidR="0019588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3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DBB2" w14:textId="77777777" w:rsidR="002821F9" w:rsidRDefault="002821F9" w:rsidP="00544842">
      <w:pPr>
        <w:spacing w:after="0" w:line="240" w:lineRule="auto"/>
      </w:pPr>
      <w:r>
        <w:separator/>
      </w:r>
    </w:p>
  </w:endnote>
  <w:endnote w:type="continuationSeparator" w:id="0">
    <w:p w14:paraId="175560F1" w14:textId="77777777" w:rsidR="002821F9" w:rsidRDefault="002821F9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333C" w14:textId="77777777" w:rsidR="002821F9" w:rsidRDefault="002821F9" w:rsidP="00544842">
      <w:pPr>
        <w:spacing w:after="0" w:line="240" w:lineRule="auto"/>
      </w:pPr>
      <w:r>
        <w:separator/>
      </w:r>
    </w:p>
  </w:footnote>
  <w:footnote w:type="continuationSeparator" w:id="0">
    <w:p w14:paraId="1992AE67" w14:textId="77777777" w:rsidR="002821F9" w:rsidRDefault="002821F9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164CF"/>
    <w:rsid w:val="000269B0"/>
    <w:rsid w:val="000409B5"/>
    <w:rsid w:val="0007341E"/>
    <w:rsid w:val="000755D8"/>
    <w:rsid w:val="000A087E"/>
    <w:rsid w:val="000F2C76"/>
    <w:rsid w:val="000F6457"/>
    <w:rsid w:val="001177C5"/>
    <w:rsid w:val="00185EC6"/>
    <w:rsid w:val="0019588F"/>
    <w:rsid w:val="001B0F95"/>
    <w:rsid w:val="002821F9"/>
    <w:rsid w:val="00287F84"/>
    <w:rsid w:val="00294EFF"/>
    <w:rsid w:val="002F751F"/>
    <w:rsid w:val="00375E48"/>
    <w:rsid w:val="003A1BAD"/>
    <w:rsid w:val="003A3C4F"/>
    <w:rsid w:val="003F6A82"/>
    <w:rsid w:val="004367F6"/>
    <w:rsid w:val="00487AD4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96549"/>
    <w:rsid w:val="007D0E88"/>
    <w:rsid w:val="007E4106"/>
    <w:rsid w:val="007E77CD"/>
    <w:rsid w:val="00817E6C"/>
    <w:rsid w:val="00817EF3"/>
    <w:rsid w:val="00822E53"/>
    <w:rsid w:val="00835217"/>
    <w:rsid w:val="00851C22"/>
    <w:rsid w:val="00887775"/>
    <w:rsid w:val="009022E9"/>
    <w:rsid w:val="009049C6"/>
    <w:rsid w:val="00907D0A"/>
    <w:rsid w:val="00961246"/>
    <w:rsid w:val="009F0D2B"/>
    <w:rsid w:val="00A1682E"/>
    <w:rsid w:val="00A26E91"/>
    <w:rsid w:val="00B0387A"/>
    <w:rsid w:val="00B20167"/>
    <w:rsid w:val="00B67ED4"/>
    <w:rsid w:val="00BE300E"/>
    <w:rsid w:val="00C1194E"/>
    <w:rsid w:val="00C25510"/>
    <w:rsid w:val="00C712FE"/>
    <w:rsid w:val="00CE064C"/>
    <w:rsid w:val="00CF2C5E"/>
    <w:rsid w:val="00D124FE"/>
    <w:rsid w:val="00D1754F"/>
    <w:rsid w:val="00D3310C"/>
    <w:rsid w:val="00DB53CA"/>
    <w:rsid w:val="00DD583B"/>
    <w:rsid w:val="00DE6EAA"/>
    <w:rsid w:val="00E122DC"/>
    <w:rsid w:val="00E3092D"/>
    <w:rsid w:val="00E82A5F"/>
    <w:rsid w:val="00E83920"/>
    <w:rsid w:val="00ED6520"/>
    <w:rsid w:val="00F20174"/>
    <w:rsid w:val="00F366EC"/>
    <w:rsid w:val="00F74AEF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2273</Characters>
  <Application>Microsoft Office Word</Application>
  <DocSecurity>0</DocSecurity>
  <Lines>90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2026-02-24T12:32:00Z</dcterms:created>
  <dcterms:modified xsi:type="dcterms:W3CDTF">2026-02-24T12:33:00Z</dcterms:modified>
</cp:coreProperties>
</file>