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CF29AC9"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0E27F8">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0E27F8">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2415CE" w:rsidRPr="00E56111">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59F3A4EB" w:rsidR="006935B4" w:rsidRPr="00E4430C" w:rsidRDefault="00BF334B"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2026-02</w:t>
          </w:r>
          <w:r w:rsidR="00AE35E3">
            <w:rPr>
              <w:rFonts w:ascii="Times New Roman" w:eastAsia="Times New Roman" w:hAnsi="Times New Roman" w:cs="Times New Roman"/>
              <w:noProof/>
              <w:sz w:val="24"/>
              <w:szCs w:val="24"/>
            </w:rPr>
            <w:t>-25</w:t>
          </w:r>
        </w:p>
        <w:p w14:paraId="2B84068B" w14:textId="7B5D6FD9"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192211">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26FA"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05495D32" w:rsidR="001F4422" w:rsidRDefault="00D726FA" w:rsidP="004E4612">
          <w:pPr>
            <w:spacing w:after="120" w:line="20" w:lineRule="atLeast"/>
            <w:contextualSpacing/>
            <w:jc w:val="center"/>
            <w:rPr>
              <w:rFonts w:ascii="Times New Roman" w:hAnsi="Times New Roman" w:cs="Times New Roman"/>
              <w:b/>
              <w:bCs/>
              <w:sz w:val="24"/>
              <w:szCs w:val="24"/>
            </w:rPr>
          </w:pPr>
          <w:r w:rsidRPr="00D726FA">
            <w:rPr>
              <w:rFonts w:ascii="Times New Roman" w:hAnsi="Times New Roman" w:cs="Times New Roman"/>
              <w:b/>
              <w:bCs/>
              <w:sz w:val="24"/>
              <w:szCs w:val="24"/>
            </w:rPr>
            <w:t xml:space="preserve">SUPAPRASTINTO VIEŠOJO PIRKIMO </w:t>
          </w:r>
        </w:p>
        <w:p w14:paraId="3B53AB36" w14:textId="2D29E0F9" w:rsidR="00AD2DF6" w:rsidRPr="00AD2DF6" w:rsidRDefault="00CB4698" w:rsidP="00AD2DF6">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VAISTINIAI PREPARATAI</w:t>
          </w:r>
          <w:r w:rsidR="005C3FDD">
            <w:rPr>
              <w:rFonts w:ascii="Times New Roman" w:hAnsi="Times New Roman" w:cs="Times New Roman"/>
              <w:b/>
              <w:bCs/>
              <w:sz w:val="24"/>
              <w:szCs w:val="24"/>
            </w:rPr>
            <w:t xml:space="preserve"> - 3</w:t>
          </w:r>
        </w:p>
        <w:p w14:paraId="2A532F91" w14:textId="77777777" w:rsidR="00E32C1D" w:rsidRPr="00D425E6" w:rsidRDefault="00E32C1D" w:rsidP="00D425E6">
          <w:pPr>
            <w:spacing w:after="120" w:line="20" w:lineRule="atLeast"/>
            <w:contextualSpacing/>
            <w:jc w:val="center"/>
            <w:rPr>
              <w:rFonts w:ascii="Times New Roman" w:hAnsi="Times New Roman" w:cs="Times New Roman"/>
              <w:b/>
              <w:bCs/>
              <w:sz w:val="24"/>
              <w:szCs w:val="24"/>
            </w:rPr>
          </w:pPr>
        </w:p>
        <w:p w14:paraId="18ACC6AD" w14:textId="0835EEFC" w:rsidR="00D526C8" w:rsidRPr="00237D3D" w:rsidRDefault="00D726FA" w:rsidP="004E4612">
          <w:pPr>
            <w:spacing w:after="120" w:line="20" w:lineRule="atLeast"/>
            <w:contextualSpacing/>
            <w:jc w:val="center"/>
            <w:rPr>
              <w:rFonts w:ascii="Times New Roman" w:hAnsi="Times New Roman" w:cs="Times New Roman"/>
              <w:b/>
              <w:bCs/>
              <w:sz w:val="24"/>
              <w:szCs w:val="24"/>
            </w:rPr>
          </w:pPr>
          <w:r w:rsidRPr="00237D3D">
            <w:rPr>
              <w:rFonts w:ascii="Times New Roman" w:hAnsi="Times New Roman" w:cs="Times New Roman"/>
              <w:b/>
              <w:bCs/>
              <w:sz w:val="24"/>
              <w:szCs w:val="24"/>
            </w:rPr>
            <w:t>ATVIRO KONKURSO SPECIALIOSIOS SĄLYGOS</w:t>
          </w:r>
        </w:p>
        <w:p w14:paraId="0FC90D8B" w14:textId="77777777" w:rsidR="00D526C8" w:rsidRPr="00D726FA"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200DA5">
              <w:pgSz w:w="12240" w:h="15840"/>
              <w:pgMar w:top="1276"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3D9965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sidR="00885302">
                  <w:rPr>
                    <w:webHidden/>
                  </w:rPr>
                  <w:t>3</w:t>
                </w:r>
              </w:hyperlink>
            </w:p>
            <w:p w14:paraId="7BFDF340" w14:textId="0B680B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sidR="00885302">
                  <w:rPr>
                    <w:webHidden/>
                  </w:rPr>
                  <w:t>3</w:t>
                </w:r>
              </w:hyperlink>
            </w:p>
            <w:p w14:paraId="5869CFD7" w14:textId="224C959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sidR="00885302">
                  <w:rPr>
                    <w:webHidden/>
                  </w:rPr>
                  <w:t>3</w:t>
                </w:r>
              </w:hyperlink>
            </w:p>
            <w:p w14:paraId="6E575307" w14:textId="6053F5C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sidR="00885302">
                  <w:rPr>
                    <w:webHidden/>
                  </w:rPr>
                  <w:t>3</w:t>
                </w:r>
              </w:hyperlink>
            </w:p>
            <w:p w14:paraId="27193146" w14:textId="4C5E58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sidR="00885302">
                  <w:rPr>
                    <w:webHidden/>
                  </w:rPr>
                  <w:t>4</w:t>
                </w:r>
              </w:hyperlink>
            </w:p>
            <w:p w14:paraId="0C841C7B" w14:textId="0B06F25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sidR="00885302">
                  <w:rPr>
                    <w:webHidden/>
                  </w:rPr>
                  <w:t>4</w:t>
                </w:r>
              </w:hyperlink>
            </w:p>
            <w:p w14:paraId="43454A30" w14:textId="2C9BC0A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sidR="00885302">
                  <w:rPr>
                    <w:webHidden/>
                  </w:rPr>
                  <w:t>5</w:t>
                </w:r>
              </w:hyperlink>
            </w:p>
            <w:p w14:paraId="543BF36B" w14:textId="3FCC3CA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sidR="00885302">
                  <w:rPr>
                    <w:webHidden/>
                  </w:rPr>
                  <w:t>5</w:t>
                </w:r>
              </w:hyperlink>
            </w:p>
            <w:p w14:paraId="1AF643DD" w14:textId="6AA4E1B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sidR="00885302">
                  <w:rPr>
                    <w:webHidden/>
                  </w:rPr>
                  <w:t>5</w:t>
                </w:r>
              </w:hyperlink>
            </w:p>
            <w:p w14:paraId="74962FA7" w14:textId="42D66A5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sidR="00885302">
                  <w:rPr>
                    <w:webHidden/>
                  </w:rPr>
                  <w:t>5</w:t>
                </w:r>
              </w:hyperlink>
            </w:p>
            <w:p w14:paraId="40AF069D" w14:textId="18D8049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sidR="00885302">
                  <w:rPr>
                    <w:webHidden/>
                  </w:rPr>
                  <w:t>5</w:t>
                </w:r>
              </w:hyperlink>
            </w:p>
            <w:p w14:paraId="159D9313" w14:textId="15E68DBD"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885302">
                  <w:rPr>
                    <w:webHidden/>
                  </w:rPr>
                  <w:t>6</w:t>
                </w:r>
              </w:hyperlink>
            </w:p>
            <w:p w14:paraId="591FF1CE" w14:textId="104EFE8C"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sidR="00885302">
                  <w:rPr>
                    <w:noProof/>
                    <w:webHidden/>
                  </w:rPr>
                  <w:t>9</w:t>
                </w:r>
              </w:hyperlink>
            </w:p>
            <w:p w14:paraId="398C44A0" w14:textId="6AB20D0D"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sidR="00885302">
                  <w:rPr>
                    <w:noProof/>
                    <w:webHidden/>
                  </w:rPr>
                  <w:t>10</w:t>
                </w:r>
              </w:hyperlink>
            </w:p>
            <w:p w14:paraId="55319154" w14:textId="0119A6D7"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sidR="00885302">
                  <w:rPr>
                    <w:noProof/>
                    <w:webHidden/>
                  </w:rPr>
                  <w:t>20</w:t>
                </w:r>
              </w:hyperlink>
            </w:p>
            <w:p w14:paraId="69A1303C" w14:textId="14A915F8"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sidR="00885302">
                  <w:rPr>
                    <w:noProof/>
                    <w:webHidden/>
                  </w:rPr>
                  <w:t>21</w:t>
                </w:r>
              </w:hyperlink>
            </w:p>
            <w:p w14:paraId="67C45D23" w14:textId="40E74A68"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w:t>
                </w:r>
                <w:r>
                  <w:rPr>
                    <w:noProof/>
                    <w:webHidden/>
                  </w:rPr>
                  <w:fldChar w:fldCharType="end"/>
                </w:r>
              </w:hyperlink>
              <w:r w:rsidR="00885302">
                <w:t>2</w:t>
              </w:r>
            </w:p>
            <w:p w14:paraId="733604C4" w14:textId="1F794290"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w:t>
                </w:r>
                <w:r>
                  <w:rPr>
                    <w:noProof/>
                    <w:webHidden/>
                  </w:rPr>
                  <w:fldChar w:fldCharType="end"/>
                </w:r>
              </w:hyperlink>
              <w:r w:rsidR="00885302">
                <w:t>3</w:t>
              </w:r>
            </w:p>
            <w:p w14:paraId="511FDCED" w14:textId="598FEFC9" w:rsidR="00427DE0" w:rsidRDefault="00427DE0">
              <w:pPr>
                <w:pStyle w:val="Turinys2"/>
              </w:pPr>
              <w:hyperlink w:anchor="_Toc166755536" w:history="1">
                <w:r w:rsidRPr="00BE251C">
                  <w:rPr>
                    <w:rStyle w:val="Hipersaitas"/>
                    <w:rFonts w:ascii="Times New Roman" w:hAnsi="Times New Roman" w:cs="Times New Roman"/>
                    <w:b/>
                    <w:bCs/>
                    <w:noProof/>
                  </w:rPr>
                  <w:t xml:space="preserve">Pirkimo sąlygų </w:t>
                </w:r>
                <w:r w:rsidR="002415CE">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w:t>
                </w:r>
                <w:r>
                  <w:rPr>
                    <w:noProof/>
                    <w:webHidden/>
                  </w:rPr>
                  <w:fldChar w:fldCharType="end"/>
                </w:r>
              </w:hyperlink>
              <w:r w:rsidR="00885302">
                <w:t>4</w:t>
              </w:r>
            </w:p>
            <w:p w14:paraId="333761E8" w14:textId="716ED8A9" w:rsidR="00B37D7B" w:rsidRPr="00B37D7B" w:rsidRDefault="00B37D7B" w:rsidP="00B37D7B">
              <w:r>
                <w:t xml:space="preserve">     </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536563">
      <w:pPr>
        <w:pStyle w:val="Antrat1"/>
        <w:numPr>
          <w:ilvl w:val="0"/>
          <w:numId w:val="1"/>
        </w:numPr>
        <w:spacing w:after="0"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68B72E3F"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w:t>
      </w:r>
      <w:r w:rsidR="002F2E3E">
        <w:rPr>
          <w:rFonts w:ascii="Times New Roman" w:hAnsi="Times New Roman" w:cs="Times New Roman"/>
          <w:sz w:val="24"/>
          <w:szCs w:val="24"/>
        </w:rPr>
        <w:t xml:space="preserve"> CPO kataloge</w:t>
      </w:r>
      <w:r w:rsidR="00356AFD" w:rsidRPr="00356AFD">
        <w:rPr>
          <w:rFonts w:ascii="Times New Roman" w:hAnsi="Times New Roman" w:cs="Times New Roman"/>
          <w:sz w:val="24"/>
          <w:szCs w:val="24"/>
        </w:rPr>
        <w:t xml:space="preserve">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71484384"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B6695A">
        <w:rPr>
          <w:rFonts w:ascii="Times New Roman" w:hAnsi="Times New Roman" w:cs="Times New Roman"/>
          <w:sz w:val="24"/>
          <w:szCs w:val="24"/>
        </w:rPr>
        <w:t>8</w:t>
      </w:r>
      <w:r w:rsidR="00F826B7" w:rsidRPr="00F826B7">
        <w:rPr>
          <w:rFonts w:ascii="Times New Roman" w:hAnsi="Times New Roman" w:cs="Times New Roman"/>
          <w:sz w:val="24"/>
          <w:szCs w:val="24"/>
        </w:rPr>
        <w:t xml:space="preserve">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r w:rsidR="00E32C8E" w:rsidRPr="00D51822">
        <w:rPr>
          <w:rFonts w:ascii="Times New Roman" w:hAnsi="Times New Roman" w:cs="Times New Roman"/>
          <w:i/>
          <w:iCs/>
          <w:sz w:val="24"/>
          <w:szCs w:val="24"/>
          <w:lang w:eastAsia="en-US"/>
        </w:rPr>
        <w:t>ex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533B3030" w14:textId="77777777" w:rsidR="00DC7491" w:rsidRPr="00DC7491" w:rsidRDefault="00E32C8E" w:rsidP="00DC7491">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315FEF9B" w14:textId="17A1742B" w:rsidR="00B713A5" w:rsidRPr="00DC7491" w:rsidRDefault="00DC7491" w:rsidP="00DC7491">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DC7491">
        <w:rPr>
          <w:rFonts w:ascii="Times New Roman" w:hAnsi="Times New Roman" w:cs="Times New Roman"/>
          <w:sz w:val="24"/>
          <w:szCs w:val="24"/>
        </w:rPr>
        <w:t xml:space="preserve">Viešųjų pirkimų klausimais: </w:t>
      </w:r>
      <w:r w:rsidR="00BF334B">
        <w:rPr>
          <w:rFonts w:ascii="Times New Roman" w:hAnsi="Times New Roman" w:cs="Times New Roman"/>
          <w:sz w:val="24"/>
          <w:szCs w:val="24"/>
        </w:rPr>
        <w:t>Birutė Navickienė</w:t>
      </w:r>
      <w:r w:rsidRPr="00DC7491">
        <w:rPr>
          <w:rFonts w:ascii="Times New Roman" w:hAnsi="Times New Roman" w:cs="Times New Roman"/>
          <w:sz w:val="24"/>
          <w:szCs w:val="24"/>
        </w:rPr>
        <w:t xml:space="preserve">, VšĮ Klaipėdos universiteto ligoninė Viešųjų pirkimų skyriaus vyr. specialistė, tel. +370 46 </w:t>
      </w:r>
      <w:r w:rsidR="00BF334B">
        <w:rPr>
          <w:rFonts w:ascii="Times New Roman" w:hAnsi="Times New Roman" w:cs="Times New Roman"/>
          <w:sz w:val="24"/>
          <w:szCs w:val="24"/>
        </w:rPr>
        <w:t>491014</w:t>
      </w:r>
      <w:r w:rsidRPr="00DC7491">
        <w:rPr>
          <w:rFonts w:ascii="Times New Roman" w:hAnsi="Times New Roman" w:cs="Times New Roman"/>
          <w:sz w:val="24"/>
          <w:szCs w:val="24"/>
        </w:rPr>
        <w:t xml:space="preserve">, el. p. </w:t>
      </w:r>
      <w:r w:rsidR="00BF334B">
        <w:rPr>
          <w:rFonts w:ascii="Times New Roman" w:hAnsi="Times New Roman" w:cs="Times New Roman"/>
          <w:sz w:val="24"/>
          <w:szCs w:val="24"/>
        </w:rPr>
        <w:t>birute.navickiene</w:t>
      </w:r>
      <w:r w:rsidRPr="00DC7491">
        <w:rPr>
          <w:rFonts w:ascii="Times New Roman" w:hAnsi="Times New Roman" w:cs="Times New Roman"/>
          <w:sz w:val="24"/>
          <w:szCs w:val="24"/>
        </w:rPr>
        <w:t>@kul.lt.</w:t>
      </w:r>
    </w:p>
    <w:p w14:paraId="5DEDEBC7" w14:textId="1ED44FB6" w:rsidR="00B41C66" w:rsidRPr="003454AD" w:rsidRDefault="00507DC9" w:rsidP="00536563">
      <w:pPr>
        <w:pStyle w:val="Antrat1"/>
        <w:spacing w:after="0"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0F122587" w:rsidR="00B41C66" w:rsidRPr="00200DA5" w:rsidRDefault="00B76FBB" w:rsidP="000B449E">
      <w:pPr>
        <w:spacing w:after="0" w:line="240" w:lineRule="auto"/>
        <w:ind w:firstLine="567"/>
        <w:jc w:val="both"/>
        <w:rPr>
          <w:rFonts w:ascii="Times New Roman" w:eastAsia="Calibri" w:hAnsi="Times New Roman" w:cs="Times New Roman"/>
          <w:color w:val="000000" w:themeColor="text1"/>
          <w:sz w:val="24"/>
          <w:szCs w:val="24"/>
        </w:rPr>
      </w:pPr>
      <w:r w:rsidRPr="00200DA5">
        <w:rPr>
          <w:rFonts w:ascii="Times New Roman" w:eastAsia="Calibri" w:hAnsi="Times New Roman" w:cs="Times New Roman"/>
          <w:color w:val="000000" w:themeColor="text1"/>
          <w:sz w:val="24"/>
          <w:szCs w:val="24"/>
        </w:rPr>
        <w:t>2.1.</w:t>
      </w:r>
      <w:r w:rsidR="00842406" w:rsidRPr="00200DA5">
        <w:rPr>
          <w:rFonts w:ascii="Times New Roman" w:eastAsia="Calibri" w:hAnsi="Times New Roman" w:cs="Times New Roman"/>
          <w:color w:val="000000" w:themeColor="text1"/>
          <w:sz w:val="24"/>
          <w:szCs w:val="24"/>
        </w:rPr>
        <w:t xml:space="preserve"> </w:t>
      </w:r>
      <w:r w:rsidR="00B41C66" w:rsidRPr="00200DA5">
        <w:rPr>
          <w:rFonts w:ascii="Times New Roman" w:eastAsia="Calibri" w:hAnsi="Times New Roman" w:cs="Times New Roman"/>
          <w:color w:val="000000" w:themeColor="text1"/>
          <w:sz w:val="24"/>
          <w:szCs w:val="24"/>
        </w:rPr>
        <w:t xml:space="preserve">Perkančioji organizacija numato įsigyti </w:t>
      </w:r>
      <w:r w:rsidR="00CB4698" w:rsidRPr="00200DA5">
        <w:rPr>
          <w:rFonts w:ascii="Times New Roman" w:eastAsia="Calibri" w:hAnsi="Times New Roman" w:cs="Times New Roman"/>
          <w:color w:val="000000" w:themeColor="text1"/>
          <w:sz w:val="24"/>
          <w:szCs w:val="24"/>
        </w:rPr>
        <w:t>vaistinius preparatus</w:t>
      </w:r>
      <w:r w:rsidR="00F952AB" w:rsidRPr="00200DA5">
        <w:rPr>
          <w:rFonts w:ascii="Times New Roman" w:eastAsia="TimesNewRomanPS-BoldMT" w:hAnsi="Times New Roman" w:cs="Times New Roman"/>
          <w:sz w:val="24"/>
          <w:szCs w:val="24"/>
          <w:lang w:eastAsia="en-US"/>
          <w14:ligatures w14:val="standardContextual"/>
        </w:rPr>
        <w:t xml:space="preserve">. </w:t>
      </w:r>
      <w:r w:rsidR="003454AD" w:rsidRPr="00200DA5">
        <w:rPr>
          <w:rFonts w:ascii="Times New Roman" w:hAnsi="Times New Roman" w:cs="Times New Roman"/>
          <w:sz w:val="24"/>
          <w:szCs w:val="24"/>
        </w:rPr>
        <w:t>R</w:t>
      </w:r>
      <w:r w:rsidR="00B41C66" w:rsidRPr="00200DA5">
        <w:rPr>
          <w:rFonts w:ascii="Times New Roman" w:hAnsi="Times New Roman" w:cs="Times New Roman"/>
          <w:sz w:val="24"/>
          <w:szCs w:val="24"/>
        </w:rPr>
        <w:t xml:space="preserve">eikalavimai pirkimo objektui nustatyti </w:t>
      </w:r>
      <w:r w:rsidR="00704310" w:rsidRPr="00200DA5">
        <w:rPr>
          <w:rFonts w:ascii="Times New Roman" w:hAnsi="Times New Roman" w:cs="Times New Roman"/>
          <w:sz w:val="24"/>
          <w:szCs w:val="24"/>
        </w:rPr>
        <w:t>s</w:t>
      </w:r>
      <w:r w:rsidR="00444CAF" w:rsidRPr="00200DA5">
        <w:rPr>
          <w:rFonts w:ascii="Times New Roman" w:hAnsi="Times New Roman" w:cs="Times New Roman"/>
          <w:sz w:val="24"/>
          <w:szCs w:val="24"/>
        </w:rPr>
        <w:t xml:space="preserve">pecialiųjų </w:t>
      </w:r>
      <w:r w:rsidR="00CE7209" w:rsidRPr="00200DA5">
        <w:rPr>
          <w:rFonts w:ascii="Times New Roman" w:hAnsi="Times New Roman" w:cs="Times New Roman"/>
          <w:sz w:val="24"/>
          <w:szCs w:val="24"/>
        </w:rPr>
        <w:t xml:space="preserve">pirkimo </w:t>
      </w:r>
      <w:r w:rsidR="00444CAF" w:rsidRPr="00200DA5">
        <w:rPr>
          <w:rFonts w:ascii="Times New Roman" w:hAnsi="Times New Roman" w:cs="Times New Roman"/>
          <w:sz w:val="24"/>
          <w:szCs w:val="24"/>
        </w:rPr>
        <w:t>sąlygų pried</w:t>
      </w:r>
      <w:r w:rsidR="00382B47" w:rsidRPr="00200DA5">
        <w:rPr>
          <w:rFonts w:ascii="Times New Roman" w:hAnsi="Times New Roman" w:cs="Times New Roman"/>
          <w:sz w:val="24"/>
          <w:szCs w:val="24"/>
        </w:rPr>
        <w:t>uose</w:t>
      </w:r>
      <w:r w:rsidR="00105BF7" w:rsidRPr="00200DA5">
        <w:rPr>
          <w:rFonts w:ascii="Times New Roman" w:hAnsi="Times New Roman" w:cs="Times New Roman"/>
          <w:sz w:val="24"/>
          <w:szCs w:val="24"/>
        </w:rPr>
        <w:t xml:space="preserve"> „Pasiūlymo forma“</w:t>
      </w:r>
      <w:r w:rsidR="00382B47" w:rsidRPr="00200DA5">
        <w:rPr>
          <w:rFonts w:ascii="Times New Roman" w:hAnsi="Times New Roman" w:cs="Times New Roman"/>
          <w:sz w:val="24"/>
          <w:szCs w:val="24"/>
        </w:rPr>
        <w:t xml:space="preserve"> </w:t>
      </w:r>
      <w:r w:rsidR="000E27F8" w:rsidRPr="00200DA5">
        <w:rPr>
          <w:rFonts w:ascii="Times New Roman" w:hAnsi="Times New Roman" w:cs="Times New Roman"/>
          <w:sz w:val="24"/>
          <w:szCs w:val="24"/>
        </w:rPr>
        <w:t>ir „Sutarties projektas“</w:t>
      </w:r>
      <w:r w:rsidR="00B41C66" w:rsidRPr="00200DA5">
        <w:rPr>
          <w:rFonts w:ascii="Times New Roman" w:hAnsi="Times New Roman" w:cs="Times New Roman"/>
          <w:sz w:val="24"/>
          <w:szCs w:val="24"/>
        </w:rPr>
        <w:t>.</w:t>
      </w:r>
    </w:p>
    <w:p w14:paraId="1C74A91C" w14:textId="3B7F562D" w:rsidR="0020708A" w:rsidRPr="00200DA5" w:rsidRDefault="00507DC9" w:rsidP="0020708A">
      <w:pPr>
        <w:pStyle w:val="Betarp"/>
        <w:ind w:firstLine="567"/>
        <w:contextualSpacing/>
        <w:jc w:val="both"/>
        <w:rPr>
          <w:rFonts w:ascii="Times New Roman" w:hAnsi="Times New Roman" w:cs="Times New Roman"/>
          <w:sz w:val="24"/>
          <w:szCs w:val="24"/>
        </w:rPr>
      </w:pPr>
      <w:r w:rsidRPr="00200DA5">
        <w:rPr>
          <w:rFonts w:ascii="Times New Roman" w:hAnsi="Times New Roman" w:cs="Times New Roman"/>
          <w:sz w:val="24"/>
          <w:szCs w:val="24"/>
        </w:rPr>
        <w:t>2.2</w:t>
      </w:r>
      <w:r w:rsidR="00B76FBB" w:rsidRPr="00200DA5">
        <w:rPr>
          <w:rFonts w:ascii="Times New Roman" w:hAnsi="Times New Roman" w:cs="Times New Roman"/>
          <w:sz w:val="24"/>
          <w:szCs w:val="24"/>
        </w:rPr>
        <w:t>.</w:t>
      </w:r>
      <w:r w:rsidR="00DF35F4" w:rsidRPr="00200DA5">
        <w:rPr>
          <w:rFonts w:ascii="Times New Roman" w:hAnsi="Times New Roman" w:cs="Times New Roman"/>
          <w:sz w:val="24"/>
          <w:szCs w:val="24"/>
        </w:rPr>
        <w:t xml:space="preserve"> </w:t>
      </w:r>
      <w:r w:rsidR="00F826B7" w:rsidRPr="00200DA5">
        <w:rPr>
          <w:rFonts w:ascii="Times New Roman" w:hAnsi="Times New Roman" w:cs="Times New Roman"/>
          <w:sz w:val="24"/>
          <w:szCs w:val="24"/>
        </w:rPr>
        <w:t>Pirkimo objektas skaidomas</w:t>
      </w:r>
      <w:r w:rsidR="00AC6163" w:rsidRPr="00200DA5">
        <w:rPr>
          <w:rFonts w:ascii="Times New Roman" w:hAnsi="Times New Roman" w:cs="Times New Roman"/>
          <w:sz w:val="24"/>
          <w:szCs w:val="24"/>
        </w:rPr>
        <w:t xml:space="preserve"> į</w:t>
      </w:r>
      <w:r w:rsidR="00F952AB" w:rsidRPr="00200DA5">
        <w:rPr>
          <w:rFonts w:ascii="Times New Roman" w:hAnsi="Times New Roman" w:cs="Times New Roman"/>
          <w:sz w:val="24"/>
          <w:szCs w:val="24"/>
        </w:rPr>
        <w:t xml:space="preserve"> </w:t>
      </w:r>
      <w:r w:rsidR="00BF334B" w:rsidRPr="00200DA5">
        <w:rPr>
          <w:rFonts w:ascii="Times New Roman" w:hAnsi="Times New Roman" w:cs="Times New Roman"/>
          <w:sz w:val="24"/>
          <w:szCs w:val="24"/>
        </w:rPr>
        <w:t>7</w:t>
      </w:r>
      <w:r w:rsidR="00CB4698" w:rsidRPr="00200DA5">
        <w:rPr>
          <w:rFonts w:ascii="Times New Roman" w:hAnsi="Times New Roman" w:cs="Times New Roman"/>
          <w:sz w:val="24"/>
          <w:szCs w:val="24"/>
        </w:rPr>
        <w:t xml:space="preserve"> </w:t>
      </w:r>
      <w:r w:rsidR="00AC6163" w:rsidRPr="00200DA5">
        <w:rPr>
          <w:rFonts w:ascii="Times New Roman" w:hAnsi="Times New Roman" w:cs="Times New Roman"/>
          <w:sz w:val="24"/>
          <w:szCs w:val="24"/>
        </w:rPr>
        <w:t>pirkimo dalis</w:t>
      </w:r>
      <w:r w:rsidR="00F826B7" w:rsidRPr="00200DA5">
        <w:rPr>
          <w:rFonts w:ascii="Times New Roman" w:hAnsi="Times New Roman" w:cs="Times New Roman"/>
          <w:sz w:val="24"/>
          <w:szCs w:val="24"/>
        </w:rPr>
        <w:t>.</w:t>
      </w:r>
    </w:p>
    <w:p w14:paraId="49B1DD57" w14:textId="613DAA54" w:rsidR="00E93F89" w:rsidRPr="00200DA5" w:rsidRDefault="0020708A" w:rsidP="000B449E">
      <w:pPr>
        <w:pStyle w:val="Betarp"/>
        <w:ind w:firstLine="567"/>
        <w:contextualSpacing/>
        <w:jc w:val="both"/>
        <w:rPr>
          <w:rFonts w:ascii="Times New Roman" w:hAnsi="Times New Roman" w:cs="Times New Roman"/>
          <w:sz w:val="24"/>
          <w:szCs w:val="24"/>
        </w:rPr>
      </w:pPr>
      <w:r w:rsidRPr="00200DA5">
        <w:rPr>
          <w:rFonts w:ascii="Times New Roman" w:hAnsi="Times New Roman" w:cs="Times New Roman"/>
          <w:sz w:val="24"/>
          <w:szCs w:val="24"/>
        </w:rPr>
        <w:t xml:space="preserve">2.3. </w:t>
      </w:r>
      <w:r w:rsidR="00F826B7" w:rsidRPr="00200DA5">
        <w:rPr>
          <w:rFonts w:ascii="Times New Roman" w:hAnsi="Times New Roman" w:cs="Times New Roman"/>
          <w:sz w:val="24"/>
          <w:szCs w:val="24"/>
        </w:rPr>
        <w:t xml:space="preserve">Pirkimo apimtys, reikalavimai ir techninė specifikacija apibrėžti specialiųjų pirkimo sąlygų </w:t>
      </w:r>
      <w:r w:rsidR="00105BF7" w:rsidRPr="00200DA5">
        <w:rPr>
          <w:rFonts w:ascii="Times New Roman" w:hAnsi="Times New Roman" w:cs="Times New Roman"/>
          <w:sz w:val="24"/>
          <w:szCs w:val="24"/>
        </w:rPr>
        <w:t>6</w:t>
      </w:r>
      <w:r w:rsidR="00F826B7" w:rsidRPr="00200DA5">
        <w:rPr>
          <w:rFonts w:ascii="Times New Roman" w:hAnsi="Times New Roman" w:cs="Times New Roman"/>
          <w:sz w:val="24"/>
          <w:szCs w:val="24"/>
        </w:rPr>
        <w:t xml:space="preserve"> priede</w:t>
      </w:r>
      <w:r w:rsidR="006E7E68" w:rsidRPr="00200DA5">
        <w:rPr>
          <w:rFonts w:ascii="Times New Roman" w:hAnsi="Times New Roman" w:cs="Times New Roman"/>
          <w:sz w:val="24"/>
          <w:szCs w:val="24"/>
        </w:rPr>
        <w:t xml:space="preserve"> Pasiūlymo forma</w:t>
      </w:r>
      <w:r w:rsidR="000F07B8" w:rsidRPr="00200DA5">
        <w:rPr>
          <w:rFonts w:ascii="Times New Roman" w:hAnsi="Times New Roman" w:cs="Times New Roman"/>
          <w:sz w:val="24"/>
          <w:szCs w:val="24"/>
        </w:rPr>
        <w:t xml:space="preserve"> ir </w:t>
      </w:r>
      <w:r w:rsidR="00382B47" w:rsidRPr="00200DA5">
        <w:rPr>
          <w:rFonts w:ascii="Times New Roman" w:hAnsi="Times New Roman" w:cs="Times New Roman"/>
          <w:sz w:val="24"/>
          <w:szCs w:val="24"/>
        </w:rPr>
        <w:t>T</w:t>
      </w:r>
      <w:r w:rsidR="000F07B8" w:rsidRPr="00200DA5">
        <w:rPr>
          <w:rFonts w:ascii="Times New Roman" w:hAnsi="Times New Roman" w:cs="Times New Roman"/>
          <w:sz w:val="24"/>
          <w:szCs w:val="24"/>
        </w:rPr>
        <w:t>echninė specifikacija</w:t>
      </w:r>
      <w:r w:rsidR="00CB4698" w:rsidRPr="00200DA5">
        <w:rPr>
          <w:rFonts w:ascii="Times New Roman" w:hAnsi="Times New Roman" w:cs="Times New Roman"/>
          <w:sz w:val="24"/>
          <w:szCs w:val="24"/>
        </w:rPr>
        <w:t>.</w:t>
      </w:r>
    </w:p>
    <w:p w14:paraId="4A5D2037" w14:textId="6FF5DDF4" w:rsidR="00CB4698" w:rsidRPr="00200DA5" w:rsidRDefault="00CB4698" w:rsidP="000B449E">
      <w:pPr>
        <w:pStyle w:val="Betarp"/>
        <w:ind w:firstLine="567"/>
        <w:contextualSpacing/>
        <w:jc w:val="both"/>
        <w:rPr>
          <w:rFonts w:ascii="Times New Roman" w:hAnsi="Times New Roman" w:cs="Times New Roman"/>
          <w:sz w:val="24"/>
          <w:szCs w:val="24"/>
        </w:rPr>
      </w:pPr>
      <w:r w:rsidRPr="00200DA5">
        <w:rPr>
          <w:rFonts w:ascii="Times New Roman" w:hAnsi="Times New Roman" w:cs="Times New Roman"/>
          <w:sz w:val="24"/>
          <w:szCs w:val="24"/>
        </w:rPr>
        <w:t>2.</w:t>
      </w:r>
      <w:r w:rsidR="00690E01" w:rsidRPr="00200DA5">
        <w:rPr>
          <w:rFonts w:ascii="Times New Roman" w:hAnsi="Times New Roman" w:cs="Times New Roman"/>
          <w:sz w:val="24"/>
          <w:szCs w:val="24"/>
        </w:rPr>
        <w:t>4</w:t>
      </w:r>
      <w:r w:rsidRPr="00200DA5">
        <w:rPr>
          <w:rFonts w:ascii="Times New Roman" w:hAnsi="Times New Roman" w:cs="Times New Roman"/>
          <w:sz w:val="24"/>
          <w:szCs w:val="24"/>
        </w:rPr>
        <w:t>. Pasiūlymas gali būti pateiktas dėl vienos, kelių ar visų pirkimo dalių. Perkančioji organizacija sudarys vieną sutartį dėl pirkimo dalių, dėl kurių laimėtoju bus nustatytas tas pats tiekėjas.</w:t>
      </w:r>
    </w:p>
    <w:p w14:paraId="0CA81FB8" w14:textId="22FC30AC" w:rsidR="00325243" w:rsidRPr="00200DA5" w:rsidRDefault="00325243" w:rsidP="00D33B8C">
      <w:pPr>
        <w:pStyle w:val="Sraopastraipa"/>
        <w:spacing w:after="0" w:line="240" w:lineRule="auto"/>
        <w:ind w:left="0" w:firstLine="567"/>
        <w:jc w:val="both"/>
        <w:rPr>
          <w:rFonts w:ascii="Times New Roman" w:hAnsi="Times New Roman" w:cs="Times New Roman"/>
          <w:sz w:val="24"/>
          <w:szCs w:val="24"/>
        </w:rPr>
      </w:pPr>
      <w:r w:rsidRPr="00200DA5">
        <w:rPr>
          <w:rFonts w:ascii="Times New Roman" w:hAnsi="Times New Roman" w:cs="Times New Roman"/>
          <w:sz w:val="24"/>
          <w:szCs w:val="24"/>
        </w:rPr>
        <w:t>2.</w:t>
      </w:r>
      <w:r w:rsidR="00690E01" w:rsidRPr="00200DA5">
        <w:rPr>
          <w:rFonts w:ascii="Times New Roman" w:hAnsi="Times New Roman" w:cs="Times New Roman"/>
          <w:sz w:val="24"/>
          <w:szCs w:val="24"/>
        </w:rPr>
        <w:t>5</w:t>
      </w:r>
      <w:r w:rsidRPr="00200DA5">
        <w:rPr>
          <w:rFonts w:ascii="Times New Roman" w:hAnsi="Times New Roman" w:cs="Times New Roman"/>
          <w:sz w:val="24"/>
          <w:szCs w:val="24"/>
        </w:rPr>
        <w:t>.</w:t>
      </w:r>
      <w:r w:rsidR="00E53E12" w:rsidRPr="00200DA5">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00DA5">
        <w:rPr>
          <w:rFonts w:ascii="Times New Roman" w:hAnsi="Times New Roman" w:cs="Times New Roman"/>
          <w:sz w:val="24"/>
          <w:szCs w:val="24"/>
        </w:rPr>
        <w:t xml:space="preserve">turi būti </w:t>
      </w:r>
      <w:r w:rsidR="00AE7624" w:rsidRPr="00200DA5">
        <w:rPr>
          <w:rFonts w:ascii="Times New Roman" w:hAnsi="Times New Roman" w:cs="Times New Roman"/>
          <w:sz w:val="24"/>
          <w:szCs w:val="24"/>
        </w:rPr>
        <w:t xml:space="preserve">laikoma, kad kiekviena tokia nuoroda yra pateikta su žodžiais „arba lygiavertis“. </w:t>
      </w:r>
    </w:p>
    <w:p w14:paraId="3031DC86" w14:textId="27176295" w:rsidR="00004521" w:rsidRPr="00200DA5" w:rsidRDefault="00004521" w:rsidP="00D33B8C">
      <w:pPr>
        <w:pStyle w:val="Sraopastraipa"/>
        <w:spacing w:after="0" w:line="240" w:lineRule="auto"/>
        <w:ind w:left="0" w:firstLine="567"/>
        <w:jc w:val="both"/>
        <w:rPr>
          <w:rFonts w:ascii="Times New Roman" w:hAnsi="Times New Roman" w:cs="Times New Roman"/>
          <w:sz w:val="24"/>
          <w:szCs w:val="24"/>
        </w:rPr>
      </w:pPr>
      <w:r w:rsidRPr="00200DA5">
        <w:rPr>
          <w:rFonts w:ascii="Times New Roman" w:hAnsi="Times New Roman" w:cs="Times New Roman"/>
          <w:sz w:val="24"/>
          <w:szCs w:val="24"/>
        </w:rPr>
        <w:t>2.</w:t>
      </w:r>
      <w:r w:rsidR="00690E01" w:rsidRPr="00200DA5">
        <w:rPr>
          <w:rFonts w:ascii="Times New Roman" w:hAnsi="Times New Roman" w:cs="Times New Roman"/>
          <w:sz w:val="24"/>
          <w:szCs w:val="24"/>
        </w:rPr>
        <w:t>6</w:t>
      </w:r>
      <w:r w:rsidRPr="00200DA5">
        <w:rPr>
          <w:rFonts w:ascii="Times New Roman" w:hAnsi="Times New Roman" w:cs="Times New Roman"/>
          <w:sz w:val="24"/>
          <w:szCs w:val="24"/>
        </w:rPr>
        <w:t>. Jeigu apibūdinant pirkimo objektą techninėje specifikacijoje nurodytas standartas</w:t>
      </w:r>
      <w:r w:rsidR="00245655" w:rsidRPr="00200DA5">
        <w:rPr>
          <w:rFonts w:ascii="Times New Roman" w:hAnsi="Times New Roman" w:cs="Times New Roman"/>
          <w:sz w:val="24"/>
          <w:szCs w:val="24"/>
        </w:rPr>
        <w:t xml:space="preserve">, </w:t>
      </w:r>
      <w:r w:rsidR="00245655" w:rsidRPr="00200DA5">
        <w:rPr>
          <w:rFonts w:ascii="Times New Roman" w:hAnsi="Times New Roman" w:cs="Times New Roman"/>
          <w:color w:val="000000"/>
          <w:sz w:val="24"/>
          <w:szCs w:val="24"/>
        </w:rPr>
        <w:t>techninis liudijimas ar bendrosios techninės specifikacijos</w:t>
      </w:r>
      <w:r w:rsidR="00046522" w:rsidRPr="00200DA5">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200DA5">
        <w:rPr>
          <w:rFonts w:ascii="Times New Roman" w:hAnsi="Times New Roman" w:cs="Times New Roman"/>
          <w:color w:val="000000"/>
          <w:sz w:val="24"/>
          <w:szCs w:val="24"/>
        </w:rPr>
        <w:t xml:space="preserve">, </w:t>
      </w:r>
      <w:r w:rsidR="00245655" w:rsidRPr="00200DA5">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536563">
      <w:pPr>
        <w:pStyle w:val="Antrat1"/>
        <w:spacing w:after="0"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lastRenderedPageBreak/>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395FA6D2"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CB4698" w:rsidRPr="00CB4698">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996DBE" w:rsidRPr="00CB4698">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7492E298" w14:textId="6816AF81" w:rsidR="00851548" w:rsidRPr="00D51822" w:rsidRDefault="00851548" w:rsidP="002415CE">
      <w:pPr>
        <w:spacing w:after="0" w:line="240" w:lineRule="auto"/>
        <w:ind w:firstLine="567"/>
        <w:contextualSpacing/>
        <w:jc w:val="both"/>
        <w:rPr>
          <w:rFonts w:ascii="Times New Roman" w:hAnsi="Times New Roman" w:cs="Times New Roman"/>
          <w:sz w:val="24"/>
          <w:szCs w:val="24"/>
        </w:rPr>
      </w:pPr>
      <w:r w:rsidRPr="00D51822">
        <w:rPr>
          <w:rFonts w:ascii="Times New Roman" w:eastAsia="Times New Roman" w:hAnsi="Times New Roman" w:cs="Times New Roman"/>
          <w:sz w:val="24"/>
          <w:szCs w:val="24"/>
          <w:lang w:eastAsia="en-US"/>
        </w:rPr>
        <w:t xml:space="preserve">5.1. Pirkimui </w:t>
      </w:r>
      <w:r w:rsidR="002415CE">
        <w:rPr>
          <w:rFonts w:ascii="Times New Roman" w:eastAsia="Times New Roman" w:hAnsi="Times New Roman" w:cs="Times New Roman"/>
          <w:sz w:val="24"/>
          <w:szCs w:val="24"/>
          <w:lang w:eastAsia="en-US"/>
        </w:rPr>
        <w:t>ne</w:t>
      </w:r>
      <w:r w:rsidRPr="00D51822">
        <w:rPr>
          <w:rFonts w:ascii="Times New Roman" w:eastAsia="Times New Roman" w:hAnsi="Times New Roman" w:cs="Times New Roman"/>
          <w:sz w:val="24"/>
          <w:szCs w:val="24"/>
          <w:lang w:eastAsia="en-US"/>
        </w:rPr>
        <w:t>taikomos Reglamento nuostatos.</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3A3BDB71"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r w:rsidR="00105BF7">
        <w:rPr>
          <w:rFonts w:ascii="Times New Roman" w:hAnsi="Times New Roman" w:cs="Times New Roman"/>
          <w:sz w:val="24"/>
          <w:szCs w:val="24"/>
        </w:rPr>
        <w:t xml:space="preserve">, </w:t>
      </w:r>
      <w:r w:rsidR="00105BF7" w:rsidRPr="002415CE">
        <w:rPr>
          <w:rFonts w:ascii="Times New Roman" w:hAnsi="Times New Roman" w:cs="Times New Roman"/>
          <w:color w:val="EE0000"/>
          <w:sz w:val="24"/>
          <w:szCs w:val="24"/>
        </w:rPr>
        <w:t xml:space="preserve">pateikiama </w:t>
      </w:r>
      <w:r w:rsidR="00105BF7" w:rsidRPr="002415CE">
        <w:rPr>
          <w:rFonts w:ascii="Times New Roman" w:hAnsi="Times New Roman" w:cs="Times New Roman"/>
          <w:i/>
          <w:iCs/>
          <w:color w:val="EE0000"/>
          <w:sz w:val="24"/>
          <w:szCs w:val="24"/>
        </w:rPr>
        <w:t>EXEL formatu</w:t>
      </w:r>
      <w:r w:rsidR="003F0DA7" w:rsidRPr="00D51822">
        <w:rPr>
          <w:rFonts w:ascii="Times New Roman" w:hAnsi="Times New Roman" w:cs="Times New Roman"/>
          <w:sz w:val="24"/>
          <w:szCs w:val="24"/>
        </w:rPr>
        <w:t>.</w:t>
      </w:r>
    </w:p>
    <w:p w14:paraId="3459FD0B" w14:textId="0EB66139"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w:t>
      </w:r>
      <w:r w:rsidR="002415CE">
        <w:rPr>
          <w:rFonts w:ascii="Times New Roman" w:hAnsi="Times New Roman" w:cs="Times New Roman"/>
          <w:sz w:val="24"/>
          <w:szCs w:val="24"/>
        </w:rPr>
        <w:t>Pateikdamas</w:t>
      </w:r>
      <w:r w:rsidRPr="00D51822">
        <w:rPr>
          <w:rFonts w:ascii="Times New Roman" w:hAnsi="Times New Roman" w:cs="Times New Roman"/>
          <w:sz w:val="24"/>
          <w:szCs w:val="24"/>
        </w:rPr>
        <w:t xml:space="preserve">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52DF7BE2"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6.1.3.</w:t>
      </w:r>
      <w:r w:rsidR="00DC7491">
        <w:rPr>
          <w:rFonts w:ascii="Times New Roman" w:hAnsi="Times New Roman" w:cs="Times New Roman"/>
          <w:sz w:val="24"/>
          <w:szCs w:val="24"/>
        </w:rPr>
        <w:t xml:space="preserve"> </w:t>
      </w:r>
      <w:r w:rsidR="00DC7491" w:rsidRPr="00DC7491">
        <w:rPr>
          <w:rFonts w:ascii="Times New Roman" w:hAnsi="Times New Roman" w:cs="Times New Roman"/>
          <w:sz w:val="24"/>
          <w:szCs w:val="24"/>
        </w:rPr>
        <w:t xml:space="preserve">jungtinės veiklos partnerių pasirašyta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0AB89BA9"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DC7491" w:rsidRPr="00DC7491">
        <w:rPr>
          <w:rFonts w:ascii="Times New Roman" w:hAnsi="Times New Roman" w:cs="Times New Roman"/>
          <w:sz w:val="24"/>
          <w:szCs w:val="24"/>
        </w:rPr>
        <w:t>dokumentas, patvirtinantis, kad asmuo, turėjo teisę pateikti pasiūlymą (jei pasiūlymą teikia ne vadovas)</w:t>
      </w:r>
      <w:r w:rsidR="006D0EC0" w:rsidRPr="00D51822">
        <w:rPr>
          <w:rFonts w:ascii="Times New Roman" w:hAnsi="Times New Roman" w:cs="Times New Roman"/>
          <w:sz w:val="24"/>
          <w:szCs w:val="24"/>
        </w:rPr>
        <w:t>;</w:t>
      </w:r>
    </w:p>
    <w:p w14:paraId="0997451A" w14:textId="0E77D9BA" w:rsidR="006D0EC0" w:rsidRPr="0002672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p</w:t>
      </w:r>
      <w:r w:rsidR="006D0EC0" w:rsidRPr="00026727">
        <w:rPr>
          <w:rFonts w:ascii="Times New Roman" w:hAnsi="Times New Roman" w:cs="Times New Roman"/>
          <w:sz w:val="24"/>
          <w:szCs w:val="24"/>
        </w:rPr>
        <w:t>asiūlymo galiojimą užtikrinantis dokumentas (jeigu reikalaujama);</w:t>
      </w:r>
    </w:p>
    <w:p w14:paraId="53A8B5A3" w14:textId="48004E3A" w:rsidR="00450415" w:rsidRPr="0002672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2672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26727">
        <w:rPr>
          <w:rFonts w:ascii="Times New Roman" w:hAnsi="Times New Roman" w:cs="Times New Roman"/>
          <w:sz w:val="24"/>
          <w:szCs w:val="24"/>
        </w:rPr>
        <w:t>p</w:t>
      </w:r>
      <w:r w:rsidRPr="00026727">
        <w:rPr>
          <w:rFonts w:ascii="Times New Roman" w:hAnsi="Times New Roman" w:cs="Times New Roman"/>
          <w:sz w:val="24"/>
          <w:szCs w:val="24"/>
        </w:rPr>
        <w:t>irkime;</w:t>
      </w:r>
    </w:p>
    <w:p w14:paraId="4EFE9662" w14:textId="77777777" w:rsidR="00DC7491" w:rsidRPr="00026727" w:rsidRDefault="00450415"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26727">
        <w:rPr>
          <w:rFonts w:ascii="Times New Roman" w:hAnsi="Times New Roman" w:cs="Times New Roman"/>
          <w:sz w:val="24"/>
          <w:szCs w:val="24"/>
        </w:rPr>
        <w:t>4</w:t>
      </w:r>
      <w:r w:rsidRPr="00026727">
        <w:rPr>
          <w:rFonts w:ascii="Times New Roman" w:hAnsi="Times New Roman" w:cs="Times New Roman"/>
          <w:color w:val="00B050"/>
          <w:sz w:val="24"/>
          <w:szCs w:val="24"/>
        </w:rPr>
        <w:t xml:space="preserve"> </w:t>
      </w:r>
      <w:r w:rsidRPr="0002672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26727">
        <w:rPr>
          <w:rFonts w:ascii="Times New Roman" w:hAnsi="Times New Roman" w:cs="Times New Roman"/>
          <w:i/>
          <w:iCs/>
          <w:sz w:val="24"/>
          <w:szCs w:val="24"/>
        </w:rPr>
        <w:t xml:space="preserve"> </w:t>
      </w:r>
    </w:p>
    <w:p w14:paraId="1CAB3B82" w14:textId="2D32E833" w:rsidR="006E1F24" w:rsidRPr="00026727" w:rsidRDefault="00CB4698" w:rsidP="00026727">
      <w:pPr>
        <w:pStyle w:val="Sraopastraipa"/>
        <w:numPr>
          <w:ilvl w:val="2"/>
          <w:numId w:val="12"/>
        </w:numPr>
        <w:tabs>
          <w:tab w:val="left" w:pos="1276"/>
          <w:tab w:val="left" w:pos="1418"/>
          <w:tab w:val="left" w:pos="2492"/>
        </w:tabs>
        <w:spacing w:after="0" w:line="240" w:lineRule="auto"/>
        <w:ind w:hanging="1997"/>
        <w:jc w:val="both"/>
        <w:rPr>
          <w:rFonts w:ascii="Times New Roman" w:hAnsi="Times New Roman" w:cs="Times New Roman"/>
          <w:sz w:val="24"/>
          <w:szCs w:val="24"/>
        </w:rPr>
      </w:pPr>
      <w:r>
        <w:rPr>
          <w:rFonts w:ascii="Times New Roman" w:hAnsi="Times New Roman" w:cs="Times New Roman"/>
          <w:sz w:val="24"/>
          <w:szCs w:val="24"/>
        </w:rPr>
        <w:t xml:space="preserve"> </w:t>
      </w:r>
      <w:r w:rsidR="006E1F24" w:rsidRPr="00026727">
        <w:rPr>
          <w:rFonts w:ascii="Times New Roman" w:hAnsi="Times New Roman" w:cs="Times New Roman"/>
          <w:sz w:val="24"/>
          <w:szCs w:val="24"/>
        </w:rPr>
        <w:t>šių pirkimo sąlygų 5 dalyje nurodyti dokumentai</w:t>
      </w:r>
      <w:r w:rsidR="00885302" w:rsidRPr="00026727">
        <w:rPr>
          <w:rFonts w:ascii="Times New Roman" w:hAnsi="Times New Roman" w:cs="Times New Roman"/>
          <w:sz w:val="24"/>
          <w:szCs w:val="24"/>
        </w:rPr>
        <w:t xml:space="preserve"> </w:t>
      </w:r>
      <w:r w:rsidR="00885302" w:rsidRPr="00026727">
        <w:rPr>
          <w:rFonts w:ascii="Times New Roman" w:hAnsi="Times New Roman" w:cs="Times New Roman"/>
          <w:i/>
          <w:iCs/>
          <w:sz w:val="24"/>
          <w:szCs w:val="24"/>
        </w:rPr>
        <w:t>(jei taikoma)</w:t>
      </w:r>
      <w:r w:rsidR="006E1F24" w:rsidRPr="00026727">
        <w:rPr>
          <w:rFonts w:ascii="Times New Roman" w:hAnsi="Times New Roman" w:cs="Times New Roman"/>
          <w:i/>
          <w:iCs/>
          <w:sz w:val="24"/>
          <w:szCs w:val="24"/>
        </w:rPr>
        <w:t>;</w:t>
      </w:r>
    </w:p>
    <w:p w14:paraId="23830027" w14:textId="11660F30" w:rsidR="00166F02" w:rsidRPr="00026727" w:rsidRDefault="00166F02" w:rsidP="00026727">
      <w:pPr>
        <w:tabs>
          <w:tab w:val="left" w:pos="1276"/>
          <w:tab w:val="left" w:pos="2492"/>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6.1.1</w:t>
      </w:r>
      <w:r w:rsidR="00F40950" w:rsidRPr="00026727">
        <w:rPr>
          <w:rFonts w:ascii="Times New Roman" w:hAnsi="Times New Roman" w:cs="Times New Roman"/>
          <w:sz w:val="24"/>
          <w:szCs w:val="24"/>
        </w:rPr>
        <w:t>2</w:t>
      </w:r>
      <w:r w:rsidRPr="00026727">
        <w:rPr>
          <w:rFonts w:ascii="Times New Roman" w:hAnsi="Times New Roman" w:cs="Times New Roman"/>
          <w:sz w:val="24"/>
          <w:szCs w:val="24"/>
        </w:rPr>
        <w:t>. kiti reikiami dokumentai.</w:t>
      </w:r>
    </w:p>
    <w:p w14:paraId="2B4AFE47" w14:textId="0527F4C7" w:rsidR="00DC7491" w:rsidRPr="00026727" w:rsidRDefault="005B7D86" w:rsidP="00026727">
      <w:pPr>
        <w:spacing w:after="0" w:line="240" w:lineRule="auto"/>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026727">
        <w:rPr>
          <w:rFonts w:ascii="Times New Roman" w:hAnsi="Times New Roman" w:cs="Times New Roman"/>
          <w:sz w:val="24"/>
          <w:szCs w:val="24"/>
        </w:rPr>
        <w:t xml:space="preserve">6.2. </w:t>
      </w:r>
      <w:r w:rsidR="00DC7491" w:rsidRPr="0002672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darbuotojas turi turėti tokias teises (pateikiamas įgaliojimas). Perkančiajai organizacijai kilus abejonių dėl dokumentų teisių pateikti pasiūlymą turėjimo, ji turi teisę</w:t>
      </w:r>
      <w:r w:rsidR="00B75C01" w:rsidRPr="00026727">
        <w:rPr>
          <w:rFonts w:ascii="Times New Roman" w:hAnsi="Times New Roman" w:cs="Times New Roman"/>
          <w:sz w:val="24"/>
          <w:szCs w:val="24"/>
        </w:rPr>
        <w:t xml:space="preserve"> </w:t>
      </w:r>
      <w:r w:rsidR="00DC7491" w:rsidRPr="00026727">
        <w:rPr>
          <w:rFonts w:ascii="Times New Roman" w:hAnsi="Times New Roman" w:cs="Times New Roman"/>
          <w:sz w:val="24"/>
          <w:szCs w:val="24"/>
        </w:rPr>
        <w:t>prašyti pateikti papildomus dokumentus..</w:t>
      </w:r>
    </w:p>
    <w:p w14:paraId="5E453A1C" w14:textId="77F9A19F" w:rsidR="00B75C01" w:rsidRPr="00026727" w:rsidRDefault="00F05045" w:rsidP="00026727">
      <w:pPr>
        <w:tabs>
          <w:tab w:val="left" w:pos="567"/>
          <w:tab w:val="left" w:pos="709"/>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 xml:space="preserve">6.3. </w:t>
      </w:r>
      <w:r w:rsidR="00B75C01" w:rsidRPr="00026727">
        <w:rPr>
          <w:rFonts w:ascii="Times New Roman" w:hAnsi="Times New Roman" w:cs="Times New Roman"/>
          <w:sz w:val="24"/>
          <w:szCs w:val="24"/>
        </w:rPr>
        <w:t xml:space="preserve">Pasiūlymas turi būti parengtas lietuvių kalba. Jei kurie nors su pasiūlymu teikiami dokumentai parengti ne lietuvių kalba, perkančioji organizacija turi teisę prašyti pateikti  tikslų vertimą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5AD18599" w14:textId="12AA2084" w:rsidR="00F05045" w:rsidRPr="00026727" w:rsidRDefault="00F05045" w:rsidP="00026727">
      <w:pPr>
        <w:spacing w:after="0" w:line="240" w:lineRule="auto"/>
        <w:ind w:firstLine="710"/>
        <w:jc w:val="both"/>
        <w:rPr>
          <w:rFonts w:ascii="Times New Roman" w:hAnsi="Times New Roman" w:cs="Times New Roman"/>
          <w:sz w:val="24"/>
          <w:szCs w:val="24"/>
        </w:rPr>
      </w:pPr>
      <w:r w:rsidRPr="00026727">
        <w:rPr>
          <w:rFonts w:ascii="Times New Roman" w:eastAsia="Arial" w:hAnsi="Times New Roman" w:cs="Times New Roman"/>
          <w:sz w:val="24"/>
          <w:szCs w:val="24"/>
        </w:rPr>
        <w:t>6.4. Bendra pasiūlymo kaina (sąnaudos) su PVM  turi būti nurodoma dviejų skaičių po kablelio tikslumu. Šią kainą sudarančios kainos sudedamosios dalys ar įkainiai gali būti išreikštos neribojant skaičių po kablelio kiekio. Atsižvelg</w:t>
      </w:r>
      <w:r w:rsidR="00B75C01" w:rsidRPr="00026727">
        <w:rPr>
          <w:rFonts w:ascii="Times New Roman" w:eastAsia="Arial" w:hAnsi="Times New Roman" w:cs="Times New Roman"/>
          <w:sz w:val="24"/>
          <w:szCs w:val="24"/>
        </w:rPr>
        <w:t>iant</w:t>
      </w:r>
      <w:r w:rsidRPr="00026727">
        <w:rPr>
          <w:rFonts w:ascii="Times New Roman" w:eastAsia="Arial" w:hAnsi="Times New Roman" w:cs="Times New Roman"/>
          <w:sz w:val="24"/>
          <w:szCs w:val="24"/>
        </w:rPr>
        <w:t xml:space="preserve"> į pirkimo objekto ypatumus </w:t>
      </w:r>
      <w:r w:rsidRPr="00026727">
        <w:rPr>
          <w:rFonts w:ascii="Times New Roman" w:hAnsi="Times New Roman" w:cs="Times New Roman"/>
          <w:sz w:val="24"/>
          <w:szCs w:val="24"/>
        </w:rPr>
        <w:t xml:space="preserve"> </w:t>
      </w:r>
      <w:r w:rsidRPr="00026727">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026727" w:rsidRDefault="00F05045" w:rsidP="00026727">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026727">
        <w:rPr>
          <w:rFonts w:ascii="Times New Roman" w:eastAsia="Arial" w:hAnsi="Times New Roman" w:cs="Times New Roman"/>
          <w:sz w:val="24"/>
          <w:szCs w:val="24"/>
        </w:rPr>
        <w:lastRenderedPageBreak/>
        <w:t xml:space="preserve">Tiekėjų pasiūlymuose nurodytos kainos bus vertinamos </w:t>
      </w:r>
      <w:r w:rsidRPr="00026727">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4ADCA0C0" w:rsidR="00DD0E2C" w:rsidRPr="00661DBB" w:rsidRDefault="00DD0E2C" w:rsidP="00DD0E2C">
      <w:pPr>
        <w:spacing w:after="0" w:line="240" w:lineRule="auto"/>
        <w:ind w:firstLine="709"/>
        <w:jc w:val="both"/>
        <w:rPr>
          <w:rFonts w:ascii="Times New Roman" w:hAnsi="Times New Roman" w:cs="Times New Roman"/>
          <w:iCs/>
          <w:sz w:val="24"/>
          <w:szCs w:val="24"/>
        </w:rPr>
      </w:pPr>
      <w:r w:rsidRPr="00661DBB">
        <w:rPr>
          <w:rFonts w:ascii="Times New Roman" w:hAnsi="Times New Roman" w:cs="Times New Roman"/>
          <w:sz w:val="24"/>
          <w:szCs w:val="24"/>
        </w:rPr>
        <w:t xml:space="preserve">9.1. </w:t>
      </w:r>
      <w:r w:rsidRPr="00661DBB">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661DBB">
        <w:rPr>
          <w:rFonts w:ascii="Times New Roman" w:eastAsia="Calibri" w:hAnsi="Times New Roman" w:cs="Times New Roman"/>
          <w:sz w:val="24"/>
          <w:szCs w:val="24"/>
        </w:rPr>
        <w:t xml:space="preserve">specialiųjų pirkimo sąlygų </w:t>
      </w:r>
      <w:bookmarkEnd w:id="39"/>
      <w:r w:rsidR="005B7D86" w:rsidRPr="00661DBB">
        <w:rPr>
          <w:rFonts w:ascii="Times New Roman" w:eastAsia="Calibri" w:hAnsi="Times New Roman" w:cs="Times New Roman"/>
          <w:sz w:val="24"/>
          <w:szCs w:val="24"/>
        </w:rPr>
        <w:t>6</w:t>
      </w:r>
      <w:r w:rsidR="0028772D" w:rsidRPr="00661DBB">
        <w:rPr>
          <w:rFonts w:ascii="Times New Roman" w:eastAsia="Calibri" w:hAnsi="Times New Roman" w:cs="Times New Roman"/>
          <w:sz w:val="24"/>
          <w:szCs w:val="24"/>
        </w:rPr>
        <w:t xml:space="preserve"> priede „</w:t>
      </w:r>
      <w:r w:rsidR="005B7D86" w:rsidRPr="00661DBB">
        <w:rPr>
          <w:rFonts w:ascii="Times New Roman" w:eastAsia="Calibri" w:hAnsi="Times New Roman" w:cs="Times New Roman"/>
          <w:sz w:val="24"/>
          <w:szCs w:val="24"/>
        </w:rPr>
        <w:t>Pasiūlymo forma</w:t>
      </w:r>
      <w:r w:rsidR="00C13ABB" w:rsidRPr="00661DBB">
        <w:rPr>
          <w:rFonts w:ascii="Times New Roman" w:eastAsia="Calibri" w:hAnsi="Times New Roman" w:cs="Times New Roman"/>
          <w:sz w:val="24"/>
          <w:szCs w:val="24"/>
        </w:rPr>
        <w:t>“</w:t>
      </w:r>
      <w:r w:rsidRPr="00661DBB">
        <w:rPr>
          <w:rFonts w:ascii="Times New Roman" w:eastAsia="Calibri" w:hAnsi="Times New Roman" w:cs="Times New Roman"/>
          <w:sz w:val="24"/>
          <w:szCs w:val="24"/>
        </w:rPr>
        <w:t>.</w:t>
      </w:r>
    </w:p>
    <w:p w14:paraId="6A3268D8" w14:textId="77777777" w:rsidR="00020748" w:rsidRPr="00661DBB" w:rsidRDefault="00DD0E2C" w:rsidP="00020748">
      <w:pPr>
        <w:spacing w:after="0" w:line="20" w:lineRule="atLeast"/>
        <w:ind w:firstLine="709"/>
        <w:contextualSpacing/>
        <w:jc w:val="both"/>
        <w:rPr>
          <w:rFonts w:ascii="Times New Roman" w:hAnsi="Times New Roman" w:cs="Times New Roman"/>
          <w:sz w:val="24"/>
          <w:szCs w:val="24"/>
        </w:rPr>
      </w:pPr>
      <w:r w:rsidRPr="00661DBB">
        <w:rPr>
          <w:rFonts w:ascii="Times New Roman" w:hAnsi="Times New Roman" w:cs="Times New Roman"/>
          <w:color w:val="000000" w:themeColor="text1"/>
          <w:sz w:val="24"/>
          <w:szCs w:val="24"/>
        </w:rPr>
        <w:t>9.2</w:t>
      </w:r>
      <w:r w:rsidR="005B7D86" w:rsidRPr="00661DBB">
        <w:rPr>
          <w:rFonts w:ascii="Times New Roman" w:hAnsi="Times New Roman" w:cs="Times New Roman"/>
          <w:color w:val="000000" w:themeColor="text1"/>
          <w:sz w:val="24"/>
          <w:szCs w:val="24"/>
        </w:rPr>
        <w:t xml:space="preserve">. </w:t>
      </w:r>
      <w:r w:rsidRPr="00661DBB">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sidRPr="00661DBB">
        <w:rPr>
          <w:rFonts w:ascii="Times New Roman" w:hAnsi="Times New Roman" w:cs="Times New Roman"/>
          <w:sz w:val="24"/>
          <w:szCs w:val="24"/>
        </w:rPr>
        <w:t>P</w:t>
      </w:r>
      <w:r w:rsidRPr="00661DBB">
        <w:rPr>
          <w:rFonts w:ascii="Times New Roman" w:hAnsi="Times New Roman" w:cs="Times New Roman"/>
          <w:sz w:val="24"/>
          <w:szCs w:val="24"/>
        </w:rPr>
        <w:t>asiūlymo forma (6 priedas)</w:t>
      </w:r>
      <w:r w:rsidR="002F2E3E" w:rsidRPr="00661DBB">
        <w:rPr>
          <w:rFonts w:ascii="Times New Roman" w:hAnsi="Times New Roman" w:cs="Times New Roman"/>
          <w:sz w:val="24"/>
          <w:szCs w:val="24"/>
        </w:rPr>
        <w:t xml:space="preserve"> arba bus pateikta pasiūlymo forma (6 priedas), tačiau nebus nurodyta kaina ir (ar) įkainiai</w:t>
      </w:r>
      <w:r w:rsidR="00512B27" w:rsidRPr="00661DBB">
        <w:rPr>
          <w:rFonts w:ascii="Times New Roman" w:hAnsi="Times New Roman" w:cs="Times New Roman"/>
          <w:sz w:val="24"/>
          <w:szCs w:val="24"/>
        </w:rPr>
        <w:t>.</w:t>
      </w:r>
    </w:p>
    <w:p w14:paraId="232DCB8A" w14:textId="1B7694C4" w:rsidR="00020748" w:rsidRPr="00661DBB" w:rsidRDefault="00020748" w:rsidP="00661DBB">
      <w:pPr>
        <w:spacing w:after="0" w:line="20" w:lineRule="atLeast"/>
        <w:ind w:firstLine="709"/>
        <w:contextualSpacing/>
        <w:jc w:val="both"/>
        <w:rPr>
          <w:rFonts w:ascii="Times New Roman" w:hAnsi="Times New Roman" w:cs="Times New Roman"/>
          <w:sz w:val="24"/>
          <w:szCs w:val="24"/>
        </w:rPr>
      </w:pPr>
      <w:r w:rsidRPr="00661DBB">
        <w:rPr>
          <w:rFonts w:ascii="Times New Roman" w:hAnsi="Times New Roman" w:cs="Times New Roman"/>
          <w:sz w:val="24"/>
          <w:szCs w:val="24"/>
        </w:rPr>
        <w:t xml:space="preserve">9.3. </w:t>
      </w:r>
      <w:r w:rsidR="00661DBB" w:rsidRPr="00661DBB">
        <w:rPr>
          <w:rFonts w:ascii="Times New Roman" w:hAnsi="Times New Roman" w:cs="Times New Roman"/>
          <w:iCs/>
          <w:sz w:val="24"/>
          <w:szCs w:val="24"/>
        </w:rPr>
        <w:t xml:space="preserve">Viešojo pirkimo metu Tiekėjams pasiūlius registruotus Lietuvos Respublikos vaistinių preparatų registre vaistinius preparatus ir vardinius vaistinius preparatus, pastarieji bus atmetami vadovaujantis LR Farmacijos įstatymo 8 straipsniu, nepriklausomai nuo pasiūlytos kainos. </w:t>
      </w:r>
      <w:r w:rsidRPr="00661DBB">
        <w:rPr>
          <w:rFonts w:ascii="Times New Roman" w:hAnsi="Times New Roman" w:cs="Times New Roman"/>
          <w:sz w:val="24"/>
          <w:szCs w:val="24"/>
        </w:rPr>
        <w:t>Vertinant vardinių vaistinių preparatų pasiūlymą bus atsižvelgiama į registruotų vaistinių preparatų tiekimą. Pagal Farmacijos įstatymo 33 straipsnio 1 dalies 8 punktą, tiekėjas įsipareigoja tiekti Lietuvos Respublikos rinkai  rgistruotus vaistinius preparatus ir šio įstatymo 8 straipsnio 3, 5, 18 ir 21 dalyse nustatytais atvejais neregistruotus vaistinius preparatus ir neregistruotus pagalbinius vaistinius preparatus. Tiekėjas privalo vardiniams vaistiniams preparatams užpildyti patvirtinimą, kad Lietuvos Respublikos rinkoje nėra registruoto tokios specifikacijos vaistinio preparato ir nurodyti, kad vaistinis preparatas yra vardinis vaistinis preparatas.  Siekiant įsigyti kitoje valstybėje registruotą vardinį vaistinį preparatą, turi būti sudaryta sutartis tarp stacionarinės ASP įstaigos ir tiekėjo. Jeigu Lietuvos Respublikos viešųjų pirkimų įstatymo nustatytais atvejais sudaroma žodinė sutartis arba šis įstatymas netaikomas, tiekėjui gali būti pateikiamas užsakymas. Sutartyje ar užsakyme turi būti nurodyta, kad vaistinis preparatas yra vardinis vaistinis preparatas ir įsigyjamas vadovaujantis Farmacijos įstatymo 8 straipsnio 4 dalies 2 punkto nuostatomis, nurodytos kitoje valstybėje registruoto vardinio vaistinio preparato tiekimo, taip pat</w:t>
      </w:r>
      <w:r w:rsidR="00661DBB" w:rsidRPr="00661DBB">
        <w:rPr>
          <w:rFonts w:ascii="Times New Roman" w:hAnsi="Times New Roman" w:cs="Times New Roman"/>
          <w:sz w:val="24"/>
          <w:szCs w:val="24"/>
        </w:rPr>
        <w:t xml:space="preserve"> </w:t>
      </w:r>
      <w:r w:rsidRPr="00661DBB">
        <w:rPr>
          <w:rFonts w:ascii="Times New Roman" w:hAnsi="Times New Roman" w:cs="Times New Roman"/>
          <w:sz w:val="24"/>
          <w:szCs w:val="24"/>
        </w:rPr>
        <w:t>dokumentų, nurodytų Tvarkos aprašo 67 (kai taikoma) ir 74 punktuose, pateikimo sąlygos bei abiejų šalių atsakomybės.</w:t>
      </w:r>
    </w:p>
    <w:p w14:paraId="276364E7" w14:textId="1E51902F" w:rsidR="00661DBB" w:rsidRPr="00661DBB" w:rsidRDefault="00661DBB" w:rsidP="00661DBB">
      <w:pPr>
        <w:spacing w:after="0" w:line="20" w:lineRule="atLeast"/>
        <w:ind w:firstLine="709"/>
        <w:contextualSpacing/>
        <w:jc w:val="both"/>
        <w:rPr>
          <w:rFonts w:ascii="Times New Roman" w:eastAsiaTheme="minorHAnsi" w:hAnsi="Times New Roman" w:cs="Times New Roman"/>
          <w:bCs/>
          <w:iCs/>
          <w:sz w:val="24"/>
          <w:szCs w:val="24"/>
        </w:rPr>
      </w:pPr>
      <w:r w:rsidRPr="00661DBB">
        <w:rPr>
          <w:rFonts w:ascii="Times New Roman" w:hAnsi="Times New Roman" w:cs="Times New Roman"/>
          <w:sz w:val="24"/>
          <w:szCs w:val="24"/>
        </w:rPr>
        <w:t xml:space="preserve">9.4. Laimėjusiu pasiūlymu kiekvienoje pirkimo objekto dalyje galės būti pripažinti </w:t>
      </w:r>
      <w:r w:rsidRPr="00661DBB">
        <w:rPr>
          <w:rFonts w:ascii="Times New Roman" w:hAnsi="Times New Roman" w:cs="Times New Roman"/>
          <w:color w:val="000000" w:themeColor="text1"/>
          <w:sz w:val="24"/>
          <w:szCs w:val="24"/>
        </w:rPr>
        <w:t>tik po 1 (vieną) ekonomiškai naudingiausią pasiūlymą, esantį atitinkamos pirkimo objekto dalies pasiūlymų eilės pirmojoje vietoje.</w:t>
      </w:r>
      <w:r w:rsidRPr="00661DBB">
        <w:rPr>
          <w:rFonts w:ascii="Times New Roman" w:hAnsi="Times New Roman" w:cs="Times New Roman"/>
          <w:sz w:val="24"/>
          <w:szCs w:val="24"/>
        </w:rPr>
        <w:t xml:space="preserve"> Tas pats tiekėjas gali būti nustatomas laimėtoju dėl visų pirkimo objekto dalių. </w:t>
      </w:r>
    </w:p>
    <w:p w14:paraId="678C44CA" w14:textId="25B175A6" w:rsidR="00FE7908" w:rsidRPr="00D51822" w:rsidRDefault="00127452" w:rsidP="00127452">
      <w:pPr>
        <w:pStyle w:val="Antrat1"/>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10.</w:t>
      </w:r>
      <w:r w:rsidR="008F58D2">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5454A888" w:rsidR="00E15665" w:rsidRPr="009D3C6D" w:rsidRDefault="00E15665" w:rsidP="00536563">
      <w:pPr>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w:t>
      </w:r>
      <w:r w:rsidRPr="009D3C6D">
        <w:rPr>
          <w:rFonts w:ascii="Times New Roman" w:hAnsi="Times New Roman" w:cs="Times New Roman"/>
          <w:sz w:val="24"/>
          <w:szCs w:val="24"/>
        </w:rPr>
        <w:t xml:space="preserve">sąlygose nustatyta tvarka, bus pripažintas laimėjęs, o jei pirkimas skaidomas į dalis – su tiekėjais, kurių pasiūlymai bus pripažinti laimėję. Sutarties sąlygos pateikiamos Pirkimo sąlygų </w:t>
      </w:r>
      <w:r w:rsidR="009D3C6D" w:rsidRPr="009D3C6D">
        <w:rPr>
          <w:rFonts w:ascii="Times New Roman" w:hAnsi="Times New Roman" w:cs="Times New Roman"/>
          <w:sz w:val="24"/>
          <w:szCs w:val="24"/>
        </w:rPr>
        <w:t>8</w:t>
      </w:r>
      <w:r w:rsidRPr="009D3C6D">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lastRenderedPageBreak/>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1D4056BE" w:rsidR="00673212" w:rsidRPr="00E43A7C" w:rsidRDefault="00127452" w:rsidP="00127452">
      <w:pPr>
        <w:pStyle w:val="Antrat1"/>
        <w:numPr>
          <w:ilvl w:val="0"/>
          <w:numId w:val="34"/>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Pr>
          <w:rFonts w:ascii="Times New Roman" w:hAnsi="Times New Roman" w:cs="Times New Roman"/>
          <w:b/>
          <w:bCs/>
          <w:sz w:val="28"/>
          <w:szCs w:val="28"/>
        </w:rPr>
        <w:t xml:space="preserve"> </w:t>
      </w:r>
      <w:r w:rsidR="00673212"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200DA5">
          <w:pgSz w:w="12240" w:h="15840"/>
          <w:pgMar w:top="1276" w:right="474" w:bottom="709"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12BAD101" w:rsidR="00AA727A" w:rsidRPr="00D51822" w:rsidRDefault="00CB4698" w:rsidP="0003169B">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Default="00007E5A"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4016828B" w14:textId="77777777" w:rsidR="000E27F8" w:rsidRPr="00007E5A" w:rsidRDefault="000E27F8" w:rsidP="00007E5A">
      <w:pPr>
        <w:ind w:firstLine="1560"/>
        <w:rPr>
          <w:rFonts w:ascii="Times New Roman" w:hAnsi="Times New Roman" w:cs="Times New Roman"/>
          <w:b/>
          <w:bCs/>
          <w:sz w:val="24"/>
          <w:szCs w:val="24"/>
        </w:rPr>
      </w:pPr>
    </w:p>
    <w:p w14:paraId="560F062B" w14:textId="1603F3AA" w:rsidR="00DB25EA" w:rsidRDefault="000E27F8" w:rsidP="00740498">
      <w:pPr>
        <w:ind w:firstLine="1296"/>
        <w:jc w:val="both"/>
      </w:pPr>
      <w:r w:rsidRPr="00D51822">
        <w:rPr>
          <w:rFonts w:ascii="Times New Roman" w:hAnsi="Times New Roman" w:cs="Times New Roman"/>
          <w:sz w:val="24"/>
          <w:szCs w:val="24"/>
        </w:rPr>
        <w:t>Pateikiamas atskiru dokumentu</w:t>
      </w:r>
      <w:r>
        <w:rPr>
          <w:rFonts w:ascii="Times New Roman" w:hAnsi="Times New Roman" w:cs="Times New Roman"/>
          <w:sz w:val="24"/>
          <w:szCs w:val="24"/>
        </w:rPr>
        <w:t xml:space="preserve"> kartu su </w:t>
      </w:r>
      <w:r w:rsidRPr="00740498">
        <w:rPr>
          <w:rFonts w:ascii="Times New Roman" w:hAnsi="Times New Roman" w:cs="Times New Roman"/>
          <w:sz w:val="24"/>
          <w:szCs w:val="24"/>
        </w:rPr>
        <w:t>pasiūlymo forma EXEL formatu</w:t>
      </w:r>
      <w:r w:rsidR="00026727" w:rsidRPr="00740498">
        <w:rPr>
          <w:rFonts w:ascii="Times New Roman" w:hAnsi="Times New Roman" w:cs="Times New Roman"/>
          <w:sz w:val="24"/>
          <w:szCs w:val="24"/>
        </w:rPr>
        <w:t xml:space="preserve"> (6 priedas)</w:t>
      </w:r>
      <w:r w:rsidR="00740498" w:rsidRPr="00740498">
        <w:rPr>
          <w:rFonts w:ascii="Times New Roman" w:hAnsi="Times New Roman" w:cs="Times New Roman"/>
          <w:sz w:val="24"/>
          <w:szCs w:val="24"/>
        </w:rPr>
        <w:t>.</w:t>
      </w:r>
      <w:r w:rsidR="00740498">
        <w:rPr>
          <w:rFonts w:ascii="Times New Roman" w:hAnsi="Times New Roman" w:cs="Times New Roman"/>
          <w:b/>
          <w:bCs/>
          <w:sz w:val="24"/>
          <w:szCs w:val="24"/>
        </w:rPr>
        <w:t xml:space="preserve"> </w:t>
      </w:r>
      <w:r w:rsidR="00740498" w:rsidRPr="00740498">
        <w:rPr>
          <w:rFonts w:ascii="Times New Roman" w:hAnsi="Times New Roman" w:cs="Times New Roman"/>
          <w:b/>
          <w:bCs/>
          <w:sz w:val="24"/>
          <w:szCs w:val="24"/>
        </w:rPr>
        <w:t>Tiekėjai, atsižvelgdami į tai, kuriai daliai teikiamas pasiūlymas, privalo užpildyti atitinkamos pirkimo dalies Techninę specifikaciją, nurodant visus siūlomos prekės techninius reikalavimus.</w:t>
      </w: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5B7D8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9D2BBCC" w14:textId="13838831" w:rsidR="005B7D86" w:rsidRPr="005B7D86" w:rsidRDefault="005B7D86" w:rsidP="005B7D86">
      <w:pPr>
        <w:spacing w:after="0" w:line="240" w:lineRule="auto"/>
        <w:ind w:firstLine="851"/>
        <w:jc w:val="both"/>
        <w:rPr>
          <w:rFonts w:ascii="Times New Roman" w:eastAsia="Yu Mincho" w:hAnsi="Times New Roman" w:cs="Times New Roman"/>
          <w:sz w:val="24"/>
          <w:szCs w:val="24"/>
        </w:rPr>
      </w:pPr>
      <w:r w:rsidRPr="005B7D8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atitinkamoje šalyje tokie dokumentai neišduodami </w:t>
      </w:r>
      <w:r w:rsidRPr="00D51822">
        <w:rPr>
          <w:rFonts w:ascii="Times New Roman" w:eastAsia="Yu Mincho" w:hAnsi="Times New Roman" w:cs="Times New Roman"/>
          <w:sz w:val="24"/>
          <w:szCs w:val="24"/>
        </w:rPr>
        <w:t>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rsidRPr="00D51822">
              <w:rPr>
                <w:rFonts w:ascii="Times New Roman" w:hAnsi="Times New Roman" w:cs="Times New Roman"/>
                <w:sz w:val="22"/>
                <w:szCs w:val="22"/>
                <w:lang w:eastAsia="en-US"/>
              </w:rPr>
              <w:lastRenderedPageBreak/>
              <w:t xml:space="preserve">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D51822">
              <w:rPr>
                <w:rFonts w:ascii="Times New Roman" w:hAnsi="Times New Roman" w:cs="Times New Roman"/>
                <w:bCs/>
                <w:sz w:val="22"/>
                <w:szCs w:val="22"/>
                <w:lang w:eastAsia="en-US"/>
              </w:rPr>
              <w:lastRenderedPageBreak/>
              <w:t>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w:t>
            </w:r>
            <w:r w:rsidRPr="00D51822">
              <w:rPr>
                <w:rFonts w:ascii="Times New Roman" w:hAnsi="Times New Roman" w:cs="Times New Roman"/>
                <w:sz w:val="22"/>
                <w:szCs w:val="22"/>
              </w:rPr>
              <w:lastRenderedPageBreak/>
              <w:t>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 xml:space="preserve">2) Dėl įsipareigojimų, susijusių su socialinio draudimo įmokų </w:t>
            </w:r>
            <w:r w:rsidRPr="00D51822">
              <w:rPr>
                <w:rFonts w:ascii="Times New Roman" w:hAnsi="Times New Roman" w:cs="Times New Roman"/>
                <w:bCs/>
                <w:sz w:val="22"/>
                <w:szCs w:val="22"/>
              </w:rPr>
              <w:lastRenderedPageBreak/>
              <w:t>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D51822">
              <w:rPr>
                <w:rFonts w:ascii="Times New Roman" w:hAnsi="Times New Roman" w:cs="Times New Roman"/>
                <w:bCs/>
                <w:sz w:val="22"/>
                <w:szCs w:val="22"/>
              </w:rPr>
              <w:lastRenderedPageBreak/>
              <w:t>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Default="00580D42" w:rsidP="00EE2949">
            <w:pPr>
              <w:spacing w:after="0" w:line="240" w:lineRule="auto"/>
              <w:jc w:val="both"/>
              <w:rPr>
                <w:rFonts w:ascii="Times New Roman" w:hAnsi="Times New Roman" w:cs="Times New Roman"/>
                <w:b/>
                <w:bCs/>
                <w:sz w:val="22"/>
                <w:szCs w:val="22"/>
              </w:rPr>
            </w:pPr>
          </w:p>
          <w:p w14:paraId="4D631273" w14:textId="274C18B3" w:rsidR="00250DA6" w:rsidRPr="00250DA6" w:rsidRDefault="00250DA6" w:rsidP="00EE2949">
            <w:pPr>
              <w:spacing w:after="0" w:line="240" w:lineRule="auto"/>
              <w:jc w:val="both"/>
              <w:rPr>
                <w:rFonts w:ascii="Times New Roman" w:hAnsi="Times New Roman" w:cs="Times New Roman"/>
                <w:sz w:val="22"/>
                <w:szCs w:val="22"/>
              </w:rPr>
            </w:pPr>
            <w:hyperlink r:id="rId18" w:history="1">
              <w:r w:rsidRPr="00250DA6">
                <w:rPr>
                  <w:rStyle w:val="Hipersaitas"/>
                  <w:rFonts w:ascii="Times New Roman" w:hAnsi="Times New Roman" w:cs="Times New Roman"/>
                  <w:sz w:val="22"/>
                  <w:szCs w:val="22"/>
                </w:rPr>
                <w:t>https://vpt.lrv.lt/lt/pasalinimo-pagrindai-1/melaginga-informacija-pateikusiu-tiekeju-sarasas-6/</w:t>
              </w:r>
            </w:hyperlink>
            <w:r>
              <w:rPr>
                <w:rFonts w:ascii="Times New Roman" w:hAnsi="Times New Roman" w:cs="Times New Roman"/>
                <w:sz w:val="22"/>
                <w:szCs w:val="22"/>
              </w:rPr>
              <w:t xml:space="preserve"> </w:t>
            </w:r>
            <w:r w:rsidRPr="00250DA6">
              <w:rPr>
                <w:rFonts w:ascii="Times New Roman" w:hAnsi="Times New Roman" w:cs="Times New Roman"/>
                <w:sz w:val="22"/>
                <w:szCs w:val="22"/>
              </w:rPr>
              <w:t xml:space="preserve"> </w:t>
            </w:r>
          </w:p>
          <w:p w14:paraId="43BE857D" w14:textId="77777777" w:rsidR="00250DA6" w:rsidRPr="00D51822" w:rsidRDefault="00250DA6" w:rsidP="00EE2949">
            <w:pPr>
              <w:spacing w:after="0" w:line="240" w:lineRule="auto"/>
              <w:jc w:val="both"/>
              <w:rPr>
                <w:rFonts w:ascii="Times New Roman" w:hAnsi="Times New Roman" w:cs="Times New Roman"/>
                <w:b/>
                <w:bCs/>
                <w:sz w:val="22"/>
                <w:szCs w:val="22"/>
              </w:rPr>
            </w:pPr>
          </w:p>
          <w:p w14:paraId="66E3B566" w14:textId="77777777" w:rsidR="00580D42" w:rsidRPr="00D51822" w:rsidRDefault="00580D42" w:rsidP="00250DA6">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Pr="00D51822">
              <w:rPr>
                <w:rFonts w:ascii="Times New Roman" w:hAnsi="Times New Roman" w:cs="Times New Roman"/>
                <w:sz w:val="22"/>
                <w:szCs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9E1A97D" w14:textId="77777777" w:rsidR="00250DA6" w:rsidRDefault="00250DA6" w:rsidP="00EE2949">
            <w:pPr>
              <w:spacing w:after="0" w:line="240" w:lineRule="auto"/>
              <w:jc w:val="both"/>
              <w:rPr>
                <w:rFonts w:ascii="Times New Roman" w:hAnsi="Times New Roman" w:cs="Times New Roman"/>
                <w:b/>
                <w:bCs/>
                <w:sz w:val="22"/>
                <w:szCs w:val="22"/>
              </w:rPr>
            </w:pPr>
          </w:p>
          <w:p w14:paraId="57EB2311" w14:textId="7823325D" w:rsidR="00250DA6" w:rsidRPr="00250DA6" w:rsidRDefault="00250DA6" w:rsidP="00EE2949">
            <w:pPr>
              <w:spacing w:after="0" w:line="240" w:lineRule="auto"/>
              <w:jc w:val="both"/>
              <w:rPr>
                <w:rFonts w:ascii="Times New Roman" w:hAnsi="Times New Roman" w:cs="Times New Roman"/>
                <w:sz w:val="22"/>
                <w:szCs w:val="22"/>
              </w:rPr>
            </w:pPr>
            <w:hyperlink r:id="rId19" w:history="1">
              <w:r w:rsidRPr="00E07E7E">
                <w:rPr>
                  <w:rStyle w:val="Hipersaitas"/>
                  <w:rFonts w:ascii="Times New Roman" w:hAnsi="Times New Roman" w:cs="Times New Roman"/>
                  <w:sz w:val="22"/>
                  <w:szCs w:val="22"/>
                </w:rPr>
                <w:t>https://vpt.lrv.lt/lt/pasalinimo-pagrindai-1/nepatikimu-tiekeju-sarasas-1/</w:t>
              </w:r>
            </w:hyperlink>
            <w:r>
              <w:rPr>
                <w:rFonts w:ascii="Times New Roman" w:hAnsi="Times New Roman" w:cs="Times New Roman"/>
                <w:sz w:val="22"/>
                <w:szCs w:val="22"/>
              </w:rPr>
              <w:t xml:space="preserve">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406AD646"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r w:rsidR="00250DA6">
              <w:t xml:space="preserve"> </w:t>
            </w:r>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w:t>
            </w:r>
            <w:r w:rsidRPr="00D51822">
              <w:rPr>
                <w:rFonts w:ascii="Times New Roman" w:hAnsi="Times New Roman" w:cs="Times New Roman"/>
                <w:b/>
                <w:bCs/>
                <w:sz w:val="22"/>
                <w:szCs w:val="22"/>
              </w:rPr>
              <w:lastRenderedPageBreak/>
              <w:t xml:space="preserve">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2768D492" w14:textId="77777777" w:rsidR="004D0469" w:rsidRDefault="004D0469" w:rsidP="00580D42">
      <w:pPr>
        <w:sectPr w:rsidR="004D0469" w:rsidSect="00AC6163">
          <w:footerReference w:type="first" r:id="rId25"/>
          <w:pgSz w:w="12240" w:h="15840"/>
          <w:pgMar w:top="709" w:right="567" w:bottom="1134"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2D6C7603" w14:textId="77777777" w:rsidR="00CB4698" w:rsidRDefault="00CB4698"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311008D0" w14:textId="631090CD" w:rsidR="00CB4698" w:rsidRPr="00D06CF2" w:rsidRDefault="00CB4698" w:rsidP="00CB4698">
      <w:pPr>
        <w:pStyle w:val="Sraopastraipa"/>
        <w:spacing w:after="0" w:line="20" w:lineRule="atLeast"/>
        <w:ind w:left="0" w:firstLine="567"/>
        <w:jc w:val="both"/>
        <w:rPr>
          <w:rFonts w:ascii="Times New Roman" w:eastAsiaTheme="minorHAnsi" w:hAnsi="Times New Roman" w:cs="Times New Roman"/>
          <w:iCs/>
          <w:sz w:val="22"/>
          <w:szCs w:val="22"/>
          <w:lang w:eastAsia="en-US"/>
        </w:rPr>
      </w:pPr>
      <w:r w:rsidRPr="00D06CF2">
        <w:rPr>
          <w:rFonts w:ascii="Times New Roman" w:eastAsiaTheme="minorHAnsi" w:hAnsi="Times New Roman" w:cs="Times New Roman"/>
          <w:sz w:val="22"/>
          <w:szCs w:val="22"/>
          <w:lang w:eastAsia="en-US"/>
        </w:rPr>
        <w:t>Tiekėjo kvalifikacija turi atitikti šiame priede nustatytus reikalavimus kvalifikacijai</w:t>
      </w:r>
      <w:r>
        <w:rPr>
          <w:rFonts w:ascii="Times New Roman" w:eastAsiaTheme="minorHAnsi" w:hAnsi="Times New Roman" w:cs="Times New Roman"/>
          <w:sz w:val="22"/>
          <w:szCs w:val="22"/>
          <w:lang w:eastAsia="en-US"/>
        </w:rPr>
        <w:t xml:space="preserve"> (</w:t>
      </w:r>
      <w:r w:rsidRPr="004A684B">
        <w:rPr>
          <w:rFonts w:ascii="Times New Roman" w:eastAsiaTheme="minorHAnsi" w:hAnsi="Times New Roman" w:cs="Times New Roman"/>
          <w:b/>
          <w:bCs/>
          <w:sz w:val="22"/>
          <w:szCs w:val="22"/>
          <w:lang w:eastAsia="en-US"/>
        </w:rPr>
        <w:t xml:space="preserve">taikoma </w:t>
      </w:r>
      <w:r w:rsidR="0020708A" w:rsidRPr="004A684B">
        <w:rPr>
          <w:rFonts w:ascii="Times New Roman" w:eastAsiaTheme="minorHAnsi" w:hAnsi="Times New Roman" w:cs="Times New Roman"/>
          <w:b/>
          <w:bCs/>
          <w:sz w:val="22"/>
          <w:szCs w:val="22"/>
          <w:lang w:eastAsia="en-US"/>
        </w:rPr>
        <w:t>1</w:t>
      </w:r>
      <w:r w:rsidRPr="004A684B">
        <w:rPr>
          <w:rFonts w:ascii="Times New Roman" w:eastAsiaTheme="minorHAnsi" w:hAnsi="Times New Roman" w:cs="Times New Roman"/>
          <w:b/>
          <w:bCs/>
          <w:sz w:val="22"/>
          <w:szCs w:val="22"/>
          <w:lang w:eastAsia="en-US"/>
        </w:rPr>
        <w:t xml:space="preserve"> pirkimo dali</w:t>
      </w:r>
      <w:r w:rsidR="0020708A" w:rsidRPr="004A684B">
        <w:rPr>
          <w:rFonts w:ascii="Times New Roman" w:eastAsiaTheme="minorHAnsi" w:hAnsi="Times New Roman" w:cs="Times New Roman"/>
          <w:b/>
          <w:bCs/>
          <w:sz w:val="22"/>
          <w:szCs w:val="22"/>
          <w:lang w:eastAsia="en-US"/>
        </w:rPr>
        <w:t>ai</w:t>
      </w:r>
      <w:r>
        <w:rPr>
          <w:rFonts w:ascii="Times New Roman" w:eastAsiaTheme="minorHAnsi" w:hAnsi="Times New Roman" w:cs="Times New Roman"/>
          <w:sz w:val="22"/>
          <w:szCs w:val="22"/>
          <w:lang w:eastAsia="en-US"/>
        </w:rPr>
        <w:t>)</w:t>
      </w:r>
      <w:r w:rsidRPr="00D06CF2">
        <w:rPr>
          <w:rFonts w:ascii="Times New Roman" w:eastAsiaTheme="minorHAnsi" w:hAnsi="Times New Roman" w:cs="Times New Roman"/>
          <w:iCs/>
          <w:sz w:val="22"/>
          <w:szCs w:val="22"/>
          <w:lang w:eastAsia="en-US"/>
        </w:rPr>
        <w:t xml:space="preserve">. </w:t>
      </w:r>
    </w:p>
    <w:p w14:paraId="532E9E6E" w14:textId="77777777" w:rsidR="00CB4698" w:rsidRPr="00D06CF2" w:rsidRDefault="00CB4698" w:rsidP="00CB4698">
      <w:pPr>
        <w:spacing w:before="60" w:after="60" w:line="256" w:lineRule="auto"/>
        <w:jc w:val="center"/>
        <w:rPr>
          <w:rFonts w:ascii="Times New Roman" w:eastAsiaTheme="minorHAnsi" w:hAnsi="Times New Roman" w:cs="Times New Roman"/>
          <w:b/>
          <w:bCs/>
          <w:sz w:val="22"/>
          <w:szCs w:val="22"/>
        </w:rPr>
      </w:pPr>
      <w:r w:rsidRPr="00D06CF2">
        <w:rPr>
          <w:rFonts w:ascii="Times New Roman" w:eastAsiaTheme="minorHAnsi" w:hAnsi="Times New Roman" w:cs="Times New Roman"/>
          <w:b/>
          <w:bCs/>
          <w:sz w:val="22"/>
          <w:szCs w:val="22"/>
        </w:rPr>
        <w:t>Tiekėjų kvalifikacijos reikalavimai</w:t>
      </w:r>
    </w:p>
    <w:p w14:paraId="3E80C278" w14:textId="77777777" w:rsidR="00CB4698" w:rsidRPr="00D06CF2" w:rsidRDefault="00CB4698" w:rsidP="00CB4698">
      <w:pPr>
        <w:spacing w:before="60" w:after="60" w:line="256" w:lineRule="auto"/>
        <w:jc w:val="center"/>
        <w:rPr>
          <w:rFonts w:ascii="Times New Roman" w:eastAsiaTheme="minorHAnsi" w:hAnsi="Times New Roman" w:cs="Times New Roman"/>
          <w:b/>
          <w:bCs/>
          <w:sz w:val="22"/>
          <w:szCs w:val="22"/>
        </w:rPr>
      </w:pPr>
    </w:p>
    <w:tbl>
      <w:tblPr>
        <w:tblStyle w:val="Lentelstinklelis"/>
        <w:tblW w:w="0" w:type="auto"/>
        <w:tblInd w:w="0" w:type="dxa"/>
        <w:tblLook w:val="04A0" w:firstRow="1" w:lastRow="0" w:firstColumn="1" w:lastColumn="0" w:noHBand="0" w:noVBand="1"/>
      </w:tblPr>
      <w:tblGrid>
        <w:gridCol w:w="948"/>
        <w:gridCol w:w="3065"/>
        <w:gridCol w:w="3070"/>
        <w:gridCol w:w="2879"/>
      </w:tblGrid>
      <w:tr w:rsidR="00CB4698" w:rsidRPr="00D06CF2" w14:paraId="1D4C5D6B" w14:textId="77777777" w:rsidTr="000552AC">
        <w:tc>
          <w:tcPr>
            <w:tcW w:w="948" w:type="dxa"/>
          </w:tcPr>
          <w:p w14:paraId="6CB14DA2" w14:textId="77777777" w:rsidR="00CB4698" w:rsidRPr="00D06CF2" w:rsidRDefault="00CB4698" w:rsidP="000552AC">
            <w:pPr>
              <w:spacing w:before="60" w:after="60" w:line="256" w:lineRule="auto"/>
              <w:jc w:val="center"/>
              <w:rPr>
                <w:rFonts w:eastAsiaTheme="minorHAnsi" w:hAnsi="Times New Roman" w:cs="Times New Roman"/>
                <w:b/>
                <w:bCs/>
                <w:sz w:val="22"/>
                <w:szCs w:val="22"/>
              </w:rPr>
            </w:pPr>
            <w:r w:rsidRPr="00D06CF2">
              <w:rPr>
                <w:rFonts w:eastAsiaTheme="minorHAnsi" w:hAnsi="Times New Roman" w:cs="Times New Roman"/>
                <w:b/>
                <w:bCs/>
                <w:sz w:val="22"/>
                <w:szCs w:val="22"/>
              </w:rPr>
              <w:t>Eil. Nr.</w:t>
            </w:r>
          </w:p>
        </w:tc>
        <w:tc>
          <w:tcPr>
            <w:tcW w:w="3065" w:type="dxa"/>
          </w:tcPr>
          <w:p w14:paraId="68FC2A19" w14:textId="77777777" w:rsidR="00CB4698" w:rsidRPr="00D06CF2" w:rsidRDefault="00CB4698" w:rsidP="000552AC">
            <w:pPr>
              <w:spacing w:before="60" w:after="60" w:line="256" w:lineRule="auto"/>
              <w:jc w:val="center"/>
              <w:rPr>
                <w:rFonts w:eastAsiaTheme="minorHAnsi" w:hAnsi="Times New Roman" w:cs="Times New Roman"/>
                <w:b/>
                <w:bCs/>
                <w:sz w:val="22"/>
                <w:szCs w:val="22"/>
              </w:rPr>
            </w:pPr>
            <w:r w:rsidRPr="00D06CF2">
              <w:rPr>
                <w:rFonts w:hAnsi="Times New Roman" w:cs="Times New Roman"/>
                <w:b/>
                <w:bCs/>
                <w:color w:val="000000"/>
                <w:sz w:val="22"/>
                <w:szCs w:val="22"/>
              </w:rPr>
              <w:t>Kvalifikacijos reikalavimas</w:t>
            </w:r>
          </w:p>
        </w:tc>
        <w:tc>
          <w:tcPr>
            <w:tcW w:w="3070" w:type="dxa"/>
          </w:tcPr>
          <w:p w14:paraId="2CE7F0CD" w14:textId="77777777" w:rsidR="00CB4698" w:rsidRPr="00D06CF2" w:rsidRDefault="00CB4698" w:rsidP="000552AC">
            <w:pPr>
              <w:spacing w:before="60" w:after="60" w:line="256" w:lineRule="auto"/>
              <w:jc w:val="center"/>
              <w:rPr>
                <w:rFonts w:eastAsiaTheme="minorHAnsi" w:hAnsi="Times New Roman" w:cs="Times New Roman"/>
                <w:b/>
                <w:bCs/>
                <w:sz w:val="22"/>
                <w:szCs w:val="22"/>
              </w:rPr>
            </w:pPr>
            <w:r w:rsidRPr="00D06CF2">
              <w:rPr>
                <w:rFonts w:hAnsi="Times New Roman" w:cs="Times New Roman"/>
                <w:b/>
                <w:bCs/>
                <w:color w:val="000000"/>
                <w:sz w:val="22"/>
                <w:szCs w:val="22"/>
              </w:rPr>
              <w:t>Atitiktį reikalavimui įrodantys  dokumentai</w:t>
            </w:r>
          </w:p>
        </w:tc>
        <w:tc>
          <w:tcPr>
            <w:tcW w:w="2879" w:type="dxa"/>
          </w:tcPr>
          <w:p w14:paraId="590DBBA4" w14:textId="77777777" w:rsidR="00CB4698" w:rsidRPr="00D06CF2" w:rsidRDefault="00CB4698" w:rsidP="000552AC">
            <w:pPr>
              <w:autoSpaceDE w:val="0"/>
              <w:autoSpaceDN w:val="0"/>
              <w:adjustRightInd w:val="0"/>
              <w:jc w:val="center"/>
              <w:rPr>
                <w:rFonts w:hAnsi="Times New Roman" w:cs="Times New Roman"/>
                <w:b/>
                <w:bCs/>
                <w:color w:val="000000"/>
                <w:sz w:val="22"/>
                <w:szCs w:val="22"/>
              </w:rPr>
            </w:pPr>
            <w:r w:rsidRPr="00D06CF2">
              <w:rPr>
                <w:rFonts w:hAnsi="Times New Roman" w:cs="Times New Roman"/>
                <w:b/>
                <w:bCs/>
                <w:color w:val="000000"/>
                <w:sz w:val="22"/>
                <w:szCs w:val="22"/>
              </w:rPr>
              <w:t>Subjektas, kuris turi atitikti reikalavimą</w:t>
            </w:r>
          </w:p>
          <w:p w14:paraId="7EE4743E" w14:textId="77777777" w:rsidR="00CB4698" w:rsidRPr="00D06CF2" w:rsidRDefault="00CB4698" w:rsidP="000552AC">
            <w:pPr>
              <w:spacing w:before="60" w:after="60" w:line="256" w:lineRule="auto"/>
              <w:jc w:val="center"/>
              <w:rPr>
                <w:rFonts w:hAnsi="Times New Roman" w:cs="Times New Roman"/>
                <w:b/>
                <w:bCs/>
                <w:color w:val="000000"/>
                <w:sz w:val="22"/>
                <w:szCs w:val="22"/>
              </w:rPr>
            </w:pPr>
          </w:p>
        </w:tc>
      </w:tr>
      <w:tr w:rsidR="00CB4698" w:rsidRPr="00D06CF2" w14:paraId="4694C6D1" w14:textId="77777777" w:rsidTr="000552AC">
        <w:tc>
          <w:tcPr>
            <w:tcW w:w="948" w:type="dxa"/>
          </w:tcPr>
          <w:p w14:paraId="15A8A51F" w14:textId="77777777" w:rsidR="00CB4698" w:rsidRPr="00D06CF2" w:rsidRDefault="00CB4698" w:rsidP="000552AC">
            <w:pPr>
              <w:spacing w:before="60" w:after="60" w:line="256" w:lineRule="auto"/>
              <w:jc w:val="center"/>
              <w:rPr>
                <w:rFonts w:eastAsiaTheme="minorHAnsi" w:hAnsi="Times New Roman" w:cs="Times New Roman"/>
                <w:b/>
                <w:bCs/>
                <w:sz w:val="22"/>
                <w:szCs w:val="22"/>
              </w:rPr>
            </w:pPr>
            <w:r w:rsidRPr="00D06CF2">
              <w:rPr>
                <w:rFonts w:eastAsiaTheme="minorHAnsi" w:hAnsi="Times New Roman" w:cs="Times New Roman"/>
                <w:b/>
                <w:bCs/>
                <w:sz w:val="22"/>
                <w:szCs w:val="22"/>
              </w:rPr>
              <w:t>1.1</w:t>
            </w:r>
          </w:p>
        </w:tc>
        <w:tc>
          <w:tcPr>
            <w:tcW w:w="3065" w:type="dxa"/>
          </w:tcPr>
          <w:p w14:paraId="01D3422C" w14:textId="77777777" w:rsidR="00CB4698" w:rsidRPr="00D06CF2" w:rsidRDefault="00CB4698" w:rsidP="000552AC">
            <w:pPr>
              <w:spacing w:before="60" w:after="60" w:line="256" w:lineRule="auto"/>
              <w:jc w:val="center"/>
              <w:rPr>
                <w:rFonts w:eastAsiaTheme="minorHAnsi" w:hAnsi="Times New Roman" w:cs="Times New Roman"/>
                <w:b/>
                <w:bCs/>
                <w:sz w:val="22"/>
                <w:szCs w:val="22"/>
              </w:rPr>
            </w:pPr>
            <w:r w:rsidRPr="00D06CF2">
              <w:rPr>
                <w:rFonts w:hAnsi="Times New Roman" w:cs="Times New Roman"/>
                <w:b/>
                <w:bCs/>
                <w:color w:val="000000"/>
                <w:sz w:val="22"/>
                <w:szCs w:val="22"/>
              </w:rPr>
              <w:t>Teisė verstis veikla</w:t>
            </w:r>
          </w:p>
        </w:tc>
        <w:tc>
          <w:tcPr>
            <w:tcW w:w="3070" w:type="dxa"/>
          </w:tcPr>
          <w:p w14:paraId="209E5665" w14:textId="77777777" w:rsidR="00CB4698" w:rsidRPr="00D06CF2" w:rsidRDefault="00CB4698" w:rsidP="000552AC">
            <w:pPr>
              <w:spacing w:before="60" w:after="60" w:line="256" w:lineRule="auto"/>
              <w:jc w:val="center"/>
              <w:rPr>
                <w:rFonts w:eastAsiaTheme="minorHAnsi" w:hAnsi="Times New Roman" w:cs="Times New Roman"/>
                <w:b/>
                <w:bCs/>
                <w:sz w:val="22"/>
                <w:szCs w:val="22"/>
              </w:rPr>
            </w:pPr>
          </w:p>
        </w:tc>
        <w:tc>
          <w:tcPr>
            <w:tcW w:w="2879" w:type="dxa"/>
          </w:tcPr>
          <w:p w14:paraId="75653450" w14:textId="77777777" w:rsidR="00CB4698" w:rsidRPr="00D06CF2" w:rsidRDefault="00CB4698" w:rsidP="000552AC">
            <w:pPr>
              <w:spacing w:before="60" w:after="60" w:line="256" w:lineRule="auto"/>
              <w:jc w:val="center"/>
              <w:rPr>
                <w:rFonts w:eastAsiaTheme="minorHAnsi" w:hAnsi="Times New Roman" w:cs="Times New Roman"/>
                <w:b/>
                <w:bCs/>
                <w:sz w:val="22"/>
                <w:szCs w:val="22"/>
              </w:rPr>
            </w:pPr>
          </w:p>
        </w:tc>
      </w:tr>
      <w:tr w:rsidR="00CB4698" w:rsidRPr="00D06CF2" w14:paraId="1C5A4F7A" w14:textId="77777777" w:rsidTr="000552AC">
        <w:tc>
          <w:tcPr>
            <w:tcW w:w="948" w:type="dxa"/>
          </w:tcPr>
          <w:p w14:paraId="549C0D2D" w14:textId="77777777" w:rsidR="00CB4698" w:rsidRPr="00D06CF2" w:rsidRDefault="00CB4698" w:rsidP="000552AC">
            <w:pPr>
              <w:spacing w:before="60" w:after="60" w:line="256" w:lineRule="auto"/>
              <w:jc w:val="center"/>
              <w:rPr>
                <w:rFonts w:eastAsiaTheme="minorHAnsi" w:hAnsi="Times New Roman" w:cs="Times New Roman"/>
                <w:b/>
                <w:bCs/>
                <w:sz w:val="22"/>
                <w:szCs w:val="22"/>
              </w:rPr>
            </w:pPr>
            <w:r w:rsidRPr="00D06CF2">
              <w:rPr>
                <w:rFonts w:eastAsia="Calibri" w:hAnsi="Times New Roman" w:cs="Times New Roman"/>
                <w:sz w:val="22"/>
                <w:szCs w:val="22"/>
                <w:lang w:eastAsia="lt-LT"/>
              </w:rPr>
              <w:t>1.1.1.</w:t>
            </w:r>
          </w:p>
        </w:tc>
        <w:tc>
          <w:tcPr>
            <w:tcW w:w="3065" w:type="dxa"/>
          </w:tcPr>
          <w:p w14:paraId="01B25B9B" w14:textId="77777777" w:rsidR="00CB4698" w:rsidRPr="00D06CF2" w:rsidRDefault="00CB4698" w:rsidP="000552AC">
            <w:pPr>
              <w:spacing w:before="60" w:after="60" w:line="256" w:lineRule="auto"/>
              <w:jc w:val="both"/>
              <w:rPr>
                <w:rFonts w:eastAsiaTheme="minorHAnsi" w:hAnsi="Times New Roman" w:cs="Times New Roman"/>
                <w:b/>
                <w:bCs/>
                <w:sz w:val="22"/>
                <w:szCs w:val="22"/>
              </w:rPr>
            </w:pPr>
            <w:r w:rsidRPr="00D06CF2">
              <w:rPr>
                <w:rFonts w:eastAsia="Times New Roman" w:hAnsi="Times New Roman" w:cs="Times New Roman"/>
                <w:sz w:val="22"/>
                <w:szCs w:val="22"/>
              </w:rPr>
              <w:t>Tiekėjas turi teisę verstis ta veikla, kuri reikalinga pirkimo sutarčiai įvykdyti.</w:t>
            </w:r>
          </w:p>
        </w:tc>
        <w:tc>
          <w:tcPr>
            <w:tcW w:w="3070" w:type="dxa"/>
          </w:tcPr>
          <w:p w14:paraId="2490F7E8" w14:textId="469B74FA" w:rsidR="0020708A" w:rsidRDefault="0020708A" w:rsidP="000552AC">
            <w:pPr>
              <w:widowControl w:val="0"/>
              <w:spacing w:before="60" w:after="60"/>
              <w:contextualSpacing/>
              <w:jc w:val="both"/>
              <w:rPr>
                <w:rFonts w:eastAsia="Times New Roman" w:hAnsi="Times New Roman" w:cs="Times New Roman"/>
                <w:bCs/>
                <w:sz w:val="22"/>
                <w:szCs w:val="22"/>
                <w:shd w:val="clear" w:color="auto" w:fill="FFFFFF"/>
              </w:rPr>
            </w:pPr>
            <w:r w:rsidRPr="00C516B7">
              <w:rPr>
                <w:bCs/>
                <w:sz w:val="22"/>
                <w:szCs w:val="22"/>
                <w:shd w:val="clear" w:color="auto" w:fill="FFFFFF"/>
              </w:rPr>
              <w:t>Tiek</w:t>
            </w:r>
            <w:r w:rsidRPr="00C516B7">
              <w:rPr>
                <w:bCs/>
                <w:sz w:val="22"/>
                <w:szCs w:val="22"/>
                <w:shd w:val="clear" w:color="auto" w:fill="FFFFFF"/>
              </w:rPr>
              <w:t>ė</w:t>
            </w:r>
            <w:r w:rsidRPr="00C516B7">
              <w:rPr>
                <w:bCs/>
                <w:sz w:val="22"/>
                <w:szCs w:val="22"/>
                <w:shd w:val="clear" w:color="auto" w:fill="FFFFFF"/>
              </w:rPr>
              <w:t>jas, teikiantis pasi</w:t>
            </w:r>
            <w:r w:rsidRPr="00C516B7">
              <w:rPr>
                <w:bCs/>
                <w:sz w:val="22"/>
                <w:szCs w:val="22"/>
                <w:shd w:val="clear" w:color="auto" w:fill="FFFFFF"/>
              </w:rPr>
              <w:t>ū</w:t>
            </w:r>
            <w:r w:rsidRPr="00C516B7">
              <w:rPr>
                <w:bCs/>
                <w:sz w:val="22"/>
                <w:szCs w:val="22"/>
                <w:shd w:val="clear" w:color="auto" w:fill="FFFFFF"/>
              </w:rPr>
              <w:t>lym</w:t>
            </w:r>
            <w:r w:rsidRPr="00C516B7">
              <w:rPr>
                <w:bCs/>
                <w:sz w:val="22"/>
                <w:szCs w:val="22"/>
                <w:shd w:val="clear" w:color="auto" w:fill="FFFFFF"/>
              </w:rPr>
              <w:t>ą</w:t>
            </w:r>
            <w:r w:rsidRPr="00C516B7">
              <w:rPr>
                <w:bCs/>
                <w:sz w:val="22"/>
                <w:szCs w:val="22"/>
                <w:shd w:val="clear" w:color="auto" w:fill="FFFFFF"/>
              </w:rPr>
              <w:t xml:space="preserve"> vaistams, turi tur</w:t>
            </w:r>
            <w:r w:rsidRPr="00C516B7">
              <w:rPr>
                <w:bCs/>
                <w:sz w:val="22"/>
                <w:szCs w:val="22"/>
                <w:shd w:val="clear" w:color="auto" w:fill="FFFFFF"/>
              </w:rPr>
              <w:t>ė</w:t>
            </w:r>
            <w:r w:rsidRPr="00C516B7">
              <w:rPr>
                <w:bCs/>
                <w:sz w:val="22"/>
                <w:szCs w:val="22"/>
                <w:shd w:val="clear" w:color="auto" w:fill="FFFFFF"/>
              </w:rPr>
              <w:t>ti</w:t>
            </w:r>
            <w:r w:rsidRPr="00C516B7">
              <w:rPr>
                <w:sz w:val="22"/>
                <w:szCs w:val="22"/>
              </w:rPr>
              <w:t xml:space="preserve">  </w:t>
            </w:r>
            <w:r w:rsidRPr="00D800A1">
              <w:rPr>
                <w:sz w:val="22"/>
                <w:szCs w:val="22"/>
              </w:rPr>
              <w:t>vaistin</w:t>
            </w:r>
            <w:r w:rsidRPr="00D800A1">
              <w:rPr>
                <w:sz w:val="22"/>
                <w:szCs w:val="22"/>
              </w:rPr>
              <w:t>ė</w:t>
            </w:r>
            <w:r w:rsidRPr="00D800A1">
              <w:rPr>
                <w:sz w:val="22"/>
                <w:szCs w:val="22"/>
              </w:rPr>
              <w:t>s veiklos licencij</w:t>
            </w:r>
            <w:r w:rsidRPr="00D800A1">
              <w:rPr>
                <w:sz w:val="22"/>
                <w:szCs w:val="22"/>
              </w:rPr>
              <w:t>ą</w:t>
            </w:r>
            <w:r w:rsidRPr="00D800A1">
              <w:rPr>
                <w:sz w:val="22"/>
                <w:szCs w:val="22"/>
              </w:rPr>
              <w:t>, kurioje nurodyta ekstemporalini</w:t>
            </w:r>
            <w:r w:rsidRPr="00D800A1">
              <w:rPr>
                <w:sz w:val="22"/>
                <w:szCs w:val="22"/>
              </w:rPr>
              <w:t>ų</w:t>
            </w:r>
            <w:r w:rsidRPr="00D800A1">
              <w:rPr>
                <w:sz w:val="22"/>
                <w:szCs w:val="22"/>
              </w:rPr>
              <w:t xml:space="preserve"> vaistini</w:t>
            </w:r>
            <w:r w:rsidRPr="00D800A1">
              <w:rPr>
                <w:sz w:val="22"/>
                <w:szCs w:val="22"/>
              </w:rPr>
              <w:t>ų</w:t>
            </w:r>
            <w:r w:rsidRPr="00D800A1">
              <w:rPr>
                <w:sz w:val="22"/>
                <w:szCs w:val="22"/>
              </w:rPr>
              <w:t xml:space="preserve"> preparat</w:t>
            </w:r>
            <w:r w:rsidRPr="00D800A1">
              <w:rPr>
                <w:sz w:val="22"/>
                <w:szCs w:val="22"/>
              </w:rPr>
              <w:t>ų</w:t>
            </w:r>
            <w:r w:rsidRPr="00D800A1">
              <w:rPr>
                <w:sz w:val="22"/>
                <w:szCs w:val="22"/>
              </w:rPr>
              <w:t xml:space="preserve"> gamyba (veiklos vietos pob</w:t>
            </w:r>
            <w:r w:rsidRPr="00D800A1">
              <w:rPr>
                <w:sz w:val="22"/>
                <w:szCs w:val="22"/>
              </w:rPr>
              <w:t>ū</w:t>
            </w:r>
            <w:r w:rsidRPr="00D800A1">
              <w:rPr>
                <w:sz w:val="22"/>
                <w:szCs w:val="22"/>
              </w:rPr>
              <w:t xml:space="preserve">dis </w:t>
            </w:r>
            <w:r w:rsidRPr="00D800A1">
              <w:rPr>
                <w:sz w:val="22"/>
                <w:szCs w:val="22"/>
              </w:rPr>
              <w:t>–</w:t>
            </w:r>
            <w:r w:rsidRPr="00D800A1">
              <w:rPr>
                <w:sz w:val="22"/>
                <w:szCs w:val="22"/>
              </w:rPr>
              <w:t xml:space="preserve"> Gamybin</w:t>
            </w:r>
            <w:r w:rsidRPr="00D800A1">
              <w:rPr>
                <w:sz w:val="22"/>
                <w:szCs w:val="22"/>
              </w:rPr>
              <w:t>ė</w:t>
            </w:r>
            <w:r w:rsidRPr="00D800A1">
              <w:rPr>
                <w:sz w:val="22"/>
                <w:szCs w:val="22"/>
              </w:rPr>
              <w:t xml:space="preserve"> visuomen</w:t>
            </w:r>
            <w:r w:rsidRPr="00D800A1">
              <w:rPr>
                <w:sz w:val="22"/>
                <w:szCs w:val="22"/>
              </w:rPr>
              <w:t>ė</w:t>
            </w:r>
            <w:r w:rsidRPr="00D800A1">
              <w:rPr>
                <w:sz w:val="22"/>
                <w:szCs w:val="22"/>
              </w:rPr>
              <w:t>s vaistin</w:t>
            </w:r>
            <w:r w:rsidRPr="00D800A1">
              <w:rPr>
                <w:sz w:val="22"/>
                <w:szCs w:val="22"/>
              </w:rPr>
              <w:t>ė</w:t>
            </w:r>
            <w:r w:rsidRPr="00D800A1">
              <w:rPr>
                <w:sz w:val="22"/>
                <w:szCs w:val="22"/>
              </w:rPr>
              <w:t>).</w:t>
            </w:r>
            <w:r w:rsidRPr="00C516B7">
              <w:rPr>
                <w:bCs/>
                <w:sz w:val="22"/>
                <w:szCs w:val="22"/>
                <w:shd w:val="clear" w:color="auto" w:fill="FFFFFF"/>
              </w:rPr>
              <w:t xml:space="preserve"> Nereikalaujama pateikti joki</w:t>
            </w:r>
            <w:r w:rsidRPr="00C516B7">
              <w:rPr>
                <w:bCs/>
                <w:sz w:val="22"/>
                <w:szCs w:val="22"/>
                <w:shd w:val="clear" w:color="auto" w:fill="FFFFFF"/>
              </w:rPr>
              <w:t>ų</w:t>
            </w:r>
            <w:r w:rsidRPr="00C516B7">
              <w:rPr>
                <w:bCs/>
                <w:sz w:val="22"/>
                <w:szCs w:val="22"/>
                <w:shd w:val="clear" w:color="auto" w:fill="FFFFFF"/>
              </w:rPr>
              <w:t xml:space="preserve"> </w:t>
            </w:r>
            <w:r w:rsidRPr="00C516B7">
              <w:rPr>
                <w:bCs/>
                <w:sz w:val="22"/>
                <w:szCs w:val="22"/>
                <w:shd w:val="clear" w:color="auto" w:fill="FFFFFF"/>
              </w:rPr>
              <w:t>šį</w:t>
            </w:r>
            <w:r w:rsidRPr="00C516B7">
              <w:rPr>
                <w:bCs/>
                <w:sz w:val="22"/>
                <w:szCs w:val="22"/>
                <w:shd w:val="clear" w:color="auto" w:fill="FFFFFF"/>
              </w:rPr>
              <w:t xml:space="preserve"> reikalavim</w:t>
            </w:r>
            <w:r w:rsidRPr="00C516B7">
              <w:rPr>
                <w:bCs/>
                <w:sz w:val="22"/>
                <w:szCs w:val="22"/>
                <w:shd w:val="clear" w:color="auto" w:fill="FFFFFF"/>
              </w:rPr>
              <w:t>ą</w:t>
            </w:r>
            <w:r w:rsidRPr="00C516B7">
              <w:rPr>
                <w:bCs/>
                <w:sz w:val="22"/>
                <w:szCs w:val="22"/>
                <w:shd w:val="clear" w:color="auto" w:fill="FFFFFF"/>
              </w:rPr>
              <w:t xml:space="preserve"> </w:t>
            </w:r>
            <w:r w:rsidRPr="00C516B7">
              <w:rPr>
                <w:bCs/>
                <w:sz w:val="22"/>
                <w:szCs w:val="22"/>
                <w:shd w:val="clear" w:color="auto" w:fill="FFFFFF"/>
              </w:rPr>
              <w:t>į</w:t>
            </w:r>
            <w:r w:rsidRPr="00C516B7">
              <w:rPr>
                <w:bCs/>
                <w:sz w:val="22"/>
                <w:szCs w:val="22"/>
                <w:shd w:val="clear" w:color="auto" w:fill="FFFFFF"/>
              </w:rPr>
              <w:t>rodan</w:t>
            </w:r>
            <w:r w:rsidRPr="00C516B7">
              <w:rPr>
                <w:bCs/>
                <w:sz w:val="22"/>
                <w:szCs w:val="22"/>
                <w:shd w:val="clear" w:color="auto" w:fill="FFFFFF"/>
              </w:rPr>
              <w:t>č</w:t>
            </w:r>
            <w:r w:rsidRPr="00C516B7">
              <w:rPr>
                <w:bCs/>
                <w:sz w:val="22"/>
                <w:szCs w:val="22"/>
                <w:shd w:val="clear" w:color="auto" w:fill="FFFFFF"/>
              </w:rPr>
              <w:t>i</w:t>
            </w:r>
            <w:r w:rsidRPr="00C516B7">
              <w:rPr>
                <w:bCs/>
                <w:sz w:val="22"/>
                <w:szCs w:val="22"/>
                <w:shd w:val="clear" w:color="auto" w:fill="FFFFFF"/>
              </w:rPr>
              <w:t>ų</w:t>
            </w:r>
            <w:r w:rsidRPr="00C516B7">
              <w:rPr>
                <w:bCs/>
                <w:sz w:val="22"/>
                <w:szCs w:val="22"/>
                <w:shd w:val="clear" w:color="auto" w:fill="FFFFFF"/>
              </w:rPr>
              <w:t xml:space="preserve"> dokument</w:t>
            </w:r>
            <w:r w:rsidRPr="00C516B7">
              <w:rPr>
                <w:bCs/>
                <w:sz w:val="22"/>
                <w:szCs w:val="22"/>
                <w:shd w:val="clear" w:color="auto" w:fill="FFFFFF"/>
              </w:rPr>
              <w:t>ų</w:t>
            </w:r>
            <w:r w:rsidRPr="00C516B7">
              <w:rPr>
                <w:bCs/>
                <w:sz w:val="22"/>
                <w:szCs w:val="22"/>
                <w:shd w:val="clear" w:color="auto" w:fill="FFFFFF"/>
              </w:rPr>
              <w:t>. Informacij</w:t>
            </w:r>
            <w:r w:rsidRPr="00C516B7">
              <w:rPr>
                <w:bCs/>
                <w:sz w:val="22"/>
                <w:szCs w:val="22"/>
                <w:shd w:val="clear" w:color="auto" w:fill="FFFFFF"/>
              </w:rPr>
              <w:t>ą</w:t>
            </w:r>
            <w:r w:rsidRPr="00C516B7">
              <w:rPr>
                <w:bCs/>
                <w:sz w:val="22"/>
                <w:szCs w:val="22"/>
                <w:shd w:val="clear" w:color="auto" w:fill="FFFFFF"/>
              </w:rPr>
              <w:t xml:space="preserve"> apie i</w:t>
            </w:r>
            <w:r w:rsidRPr="00C516B7">
              <w:rPr>
                <w:bCs/>
                <w:sz w:val="22"/>
                <w:szCs w:val="22"/>
                <w:shd w:val="clear" w:color="auto" w:fill="FFFFFF"/>
              </w:rPr>
              <w:t>š</w:t>
            </w:r>
            <w:r w:rsidRPr="00C516B7">
              <w:rPr>
                <w:bCs/>
                <w:sz w:val="22"/>
                <w:szCs w:val="22"/>
                <w:shd w:val="clear" w:color="auto" w:fill="FFFFFF"/>
              </w:rPr>
              <w:t>duotas licencijas Lietuvos Respublikoje registruotiems tiek</w:t>
            </w:r>
            <w:r w:rsidRPr="00C516B7">
              <w:rPr>
                <w:bCs/>
                <w:sz w:val="22"/>
                <w:szCs w:val="22"/>
                <w:shd w:val="clear" w:color="auto" w:fill="FFFFFF"/>
              </w:rPr>
              <w:t>ė</w:t>
            </w:r>
            <w:r w:rsidRPr="00C516B7">
              <w:rPr>
                <w:bCs/>
                <w:sz w:val="22"/>
                <w:szCs w:val="22"/>
                <w:shd w:val="clear" w:color="auto" w:fill="FFFFFF"/>
              </w:rPr>
              <w:t>jams, skelbiam</w:t>
            </w:r>
            <w:r w:rsidRPr="00C516B7">
              <w:rPr>
                <w:bCs/>
                <w:sz w:val="22"/>
                <w:szCs w:val="22"/>
                <w:shd w:val="clear" w:color="auto" w:fill="FFFFFF"/>
              </w:rPr>
              <w:t>ą</w:t>
            </w:r>
            <w:r w:rsidRPr="00C516B7">
              <w:rPr>
                <w:bCs/>
                <w:sz w:val="22"/>
                <w:szCs w:val="22"/>
                <w:shd w:val="clear" w:color="auto" w:fill="FFFFFF"/>
              </w:rPr>
              <w:t xml:space="preserve"> VVKT tinklalapyje, tikrina perkan</w:t>
            </w:r>
            <w:r w:rsidRPr="00C516B7">
              <w:rPr>
                <w:bCs/>
                <w:sz w:val="22"/>
                <w:szCs w:val="22"/>
                <w:shd w:val="clear" w:color="auto" w:fill="FFFFFF"/>
              </w:rPr>
              <w:t>č</w:t>
            </w:r>
            <w:r w:rsidRPr="00C516B7">
              <w:rPr>
                <w:bCs/>
                <w:sz w:val="22"/>
                <w:szCs w:val="22"/>
                <w:shd w:val="clear" w:color="auto" w:fill="FFFFFF"/>
              </w:rPr>
              <w:t>ioji organizacija.</w:t>
            </w:r>
          </w:p>
          <w:p w14:paraId="33D23A5E" w14:textId="2C777444" w:rsidR="00CB4698" w:rsidRPr="00D06CF2" w:rsidRDefault="00CB4698" w:rsidP="000552AC">
            <w:pPr>
              <w:spacing w:before="60" w:after="60" w:line="256" w:lineRule="auto"/>
              <w:jc w:val="both"/>
              <w:rPr>
                <w:rFonts w:eastAsiaTheme="minorHAnsi" w:hAnsi="Times New Roman" w:cs="Times New Roman"/>
                <w:b/>
                <w:bCs/>
                <w:sz w:val="22"/>
                <w:szCs w:val="22"/>
              </w:rPr>
            </w:pPr>
          </w:p>
        </w:tc>
        <w:tc>
          <w:tcPr>
            <w:tcW w:w="2879" w:type="dxa"/>
          </w:tcPr>
          <w:p w14:paraId="2315F4BA" w14:textId="77777777" w:rsidR="00CB4698" w:rsidRPr="00D06CF2" w:rsidRDefault="00CB4698" w:rsidP="000552AC">
            <w:pPr>
              <w:widowControl w:val="0"/>
              <w:spacing w:before="60" w:after="60"/>
              <w:contextualSpacing/>
              <w:jc w:val="both"/>
              <w:rPr>
                <w:rFonts w:eastAsia="Times New Roman" w:hAnsi="Times New Roman" w:cs="Times New Roman"/>
                <w:bCs/>
                <w:sz w:val="22"/>
                <w:szCs w:val="22"/>
                <w:shd w:val="clear" w:color="auto" w:fill="FFFFFF"/>
              </w:rPr>
            </w:pPr>
            <w:r w:rsidRPr="00D06CF2">
              <w:rPr>
                <w:rFonts w:hAnsi="Times New Roman" w:cs="Times New Roman"/>
                <w:sz w:val="22"/>
                <w:szCs w:val="22"/>
                <w:lang w:eastAsia="lt-LT"/>
              </w:rPr>
              <w:t>Tiekėjas (taip pat visi tiekėjų grupės nariai, jei pasiūlymą pateikia tiekėjų grupė) ir ūkio subjektai, kurių pajėgumais remiasi tiekėjas, turi atitikti šiuos kvalifikacinius reikalavimus</w:t>
            </w:r>
          </w:p>
        </w:tc>
      </w:tr>
    </w:tbl>
    <w:p w14:paraId="4FA7AEDF" w14:textId="77777777" w:rsidR="00CB4698" w:rsidRPr="00D06CF2" w:rsidRDefault="00CB4698" w:rsidP="00CB4698">
      <w:pPr>
        <w:pStyle w:val="Sraopastraipa"/>
        <w:spacing w:after="0" w:line="20" w:lineRule="atLeast"/>
        <w:ind w:left="0" w:firstLine="567"/>
        <w:jc w:val="both"/>
        <w:rPr>
          <w:rFonts w:ascii="Times New Roman" w:eastAsiaTheme="minorHAnsi" w:hAnsi="Times New Roman" w:cs="Times New Roman"/>
          <w:sz w:val="22"/>
          <w:szCs w:val="22"/>
        </w:rPr>
      </w:pPr>
      <w:r w:rsidRPr="00D06CF2">
        <w:rPr>
          <w:rFonts w:ascii="Times New Roman" w:eastAsiaTheme="minorHAnsi" w:hAnsi="Times New Roman" w:cs="Times New Roman"/>
          <w:iCs/>
          <w:sz w:val="22"/>
          <w:szCs w:val="22"/>
          <w:lang w:eastAsia="en-US"/>
        </w:rPr>
        <w:t xml:space="preserve"> </w:t>
      </w:r>
    </w:p>
    <w:p w14:paraId="6EEC79A6" w14:textId="77777777" w:rsidR="00CB4698" w:rsidRPr="00656F2B" w:rsidRDefault="00CB4698" w:rsidP="00CB4698">
      <w:pPr>
        <w:pStyle w:val="Sraopastraipa"/>
        <w:spacing w:after="0" w:line="20" w:lineRule="atLeast"/>
        <w:ind w:left="0" w:firstLine="567"/>
        <w:jc w:val="both"/>
        <w:rPr>
          <w:rFonts w:ascii="Times New Roman" w:eastAsia="Calibri" w:hAnsi="Times New Roman" w:cs="Times New Roman"/>
          <w:iCs/>
          <w:sz w:val="22"/>
          <w:szCs w:val="22"/>
          <w:lang w:eastAsia="en-US"/>
        </w:rPr>
      </w:pPr>
      <w:r w:rsidRPr="00656F2B">
        <w:rPr>
          <w:rFonts w:ascii="Times New Roman" w:eastAsia="Calibri" w:hAnsi="Times New Roman" w:cs="Times New Roman"/>
          <w:sz w:val="22"/>
          <w:szCs w:val="22"/>
          <w:lang w:eastAsia="en-US"/>
        </w:rPr>
        <w:t>Perkančioji organizacija nereikalauja, kad tiekėjai laikytųsi k</w:t>
      </w:r>
      <w:r w:rsidRPr="00656F2B">
        <w:rPr>
          <w:rFonts w:ascii="Times New Roman" w:eastAsia="Calibri" w:hAnsi="Times New Roman" w:cs="Times New Roman"/>
          <w:iCs/>
          <w:sz w:val="22"/>
          <w:szCs w:val="22"/>
          <w:lang w:eastAsia="en-US"/>
        </w:rPr>
        <w:t>okybės vadybos sistemos ir (arba) aplinkos apsaugos vadybos sistemos standartų.</w:t>
      </w:r>
    </w:p>
    <w:p w14:paraId="0103D0F1" w14:textId="77777777" w:rsidR="00CB4698" w:rsidRPr="00656F2B" w:rsidRDefault="00CB4698" w:rsidP="00CB4698">
      <w:pPr>
        <w:pStyle w:val="Sraopastraipa"/>
        <w:spacing w:after="0" w:line="20" w:lineRule="atLeast"/>
        <w:ind w:left="0" w:firstLine="567"/>
        <w:jc w:val="both"/>
        <w:rPr>
          <w:rFonts w:ascii="Times New Roman" w:eastAsia="Calibri" w:hAnsi="Times New Roman" w:cs="Times New Roman"/>
          <w:iCs/>
          <w:sz w:val="22"/>
          <w:szCs w:val="22"/>
          <w:lang w:eastAsia="en-US"/>
        </w:rPr>
      </w:pPr>
    </w:p>
    <w:p w14:paraId="0A7355F1" w14:textId="3F3C61E8" w:rsidR="00CB4698" w:rsidRPr="00656F2B" w:rsidRDefault="0020708A" w:rsidP="00CB4698">
      <w:pPr>
        <w:spacing w:line="252" w:lineRule="auto"/>
        <w:rPr>
          <w:rFonts w:ascii="Times New Roman" w:eastAsia="Calibri" w:hAnsi="Times New Roman" w:cs="Times New Roman"/>
          <w:sz w:val="22"/>
          <w:szCs w:val="22"/>
          <w:lang w:eastAsia="en-US"/>
          <w14:ligatures w14:val="standardContextual"/>
        </w:rPr>
      </w:pPr>
      <w:r w:rsidRPr="004A684B">
        <w:rPr>
          <w:rFonts w:ascii="Times New Roman" w:eastAsia="Calibri" w:hAnsi="Times New Roman" w:cs="Times New Roman"/>
          <w:b/>
          <w:bCs/>
          <w:sz w:val="22"/>
          <w:szCs w:val="22"/>
          <w:lang w:eastAsia="en-US"/>
          <w14:ligatures w14:val="standardContextual"/>
        </w:rPr>
        <w:t>2 ir 3</w:t>
      </w:r>
      <w:r w:rsidR="00CB4698" w:rsidRPr="004A684B">
        <w:rPr>
          <w:rFonts w:ascii="Times New Roman" w:eastAsia="Calibri" w:hAnsi="Times New Roman" w:cs="Times New Roman"/>
          <w:b/>
          <w:bCs/>
          <w:sz w:val="22"/>
          <w:szCs w:val="22"/>
          <w:lang w:eastAsia="en-US"/>
          <w14:ligatures w14:val="standardContextual"/>
        </w:rPr>
        <w:t xml:space="preserve"> dalyje perkami nevaistiniai preparatai</w:t>
      </w:r>
      <w:r w:rsidR="00CB4698" w:rsidRPr="00656F2B">
        <w:rPr>
          <w:rFonts w:ascii="Times New Roman" w:eastAsia="Calibri" w:hAnsi="Times New Roman" w:cs="Times New Roman"/>
          <w:sz w:val="22"/>
          <w:szCs w:val="22"/>
          <w:lang w:eastAsia="en-US"/>
          <w14:ligatures w14:val="standardContextual"/>
        </w:rPr>
        <w:t>, reikalavimas kvalifikacijai dėl Vaistų didmenininko licencijos nekeliamas.</w:t>
      </w: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w:t>
      </w:r>
      <w:r w:rsidR="00D17BDF">
        <w:rPr>
          <w:rFonts w:ascii="Times New Roman" w:hAnsi="Times New Roman" w:cs="Times New Roman"/>
          <w:sz w:val="24"/>
          <w:szCs w:val="24"/>
        </w:rPr>
        <w:t xml:space="preserve"> ir pdf</w:t>
      </w:r>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46E24B3" w:rsidR="00A602B2" w:rsidRPr="00512B27" w:rsidRDefault="00512B27"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r w:rsidRPr="00512B27">
        <w:rPr>
          <w:rFonts w:ascii="Times New Roman" w:hAnsi="Times New Roman" w:cs="Times New Roman"/>
          <w:b/>
          <w:bCs/>
          <w:sz w:val="24"/>
          <w:szCs w:val="24"/>
        </w:rPr>
        <w:t xml:space="preserve">Užpildyta Pasiūlymo forma </w:t>
      </w:r>
      <w:r w:rsidR="000B449E">
        <w:rPr>
          <w:rFonts w:ascii="Times New Roman" w:hAnsi="Times New Roman" w:cs="Times New Roman"/>
          <w:b/>
          <w:bCs/>
          <w:sz w:val="24"/>
          <w:szCs w:val="24"/>
        </w:rPr>
        <w:t xml:space="preserve">kartu su technine specifikacija </w:t>
      </w:r>
      <w:r w:rsidRPr="00512B27">
        <w:rPr>
          <w:rFonts w:ascii="Times New Roman" w:hAnsi="Times New Roman" w:cs="Times New Roman"/>
          <w:b/>
          <w:bCs/>
          <w:sz w:val="24"/>
          <w:szCs w:val="24"/>
        </w:rPr>
        <w:t>pateikiama EXEL formatu</w:t>
      </w:r>
      <w:r w:rsidR="004D0469">
        <w:rPr>
          <w:rFonts w:ascii="Times New Roman" w:hAnsi="Times New Roman" w:cs="Times New Roman"/>
          <w:b/>
          <w:bCs/>
          <w:sz w:val="24"/>
          <w:szCs w:val="24"/>
        </w:rPr>
        <w:t>, pasiūlymą sudaro 2 EXEL lapai.</w:t>
      </w:r>
      <w:r w:rsidR="00740498">
        <w:rPr>
          <w:rFonts w:ascii="Times New Roman" w:hAnsi="Times New Roman" w:cs="Times New Roman"/>
          <w:b/>
          <w:bCs/>
          <w:sz w:val="24"/>
          <w:szCs w:val="24"/>
        </w:rPr>
        <w:t xml:space="preserve"> </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lastRenderedPageBreak/>
        <w:br w:type="page"/>
      </w:r>
    </w:p>
    <w:p w14:paraId="156C0059" w14:textId="77777777" w:rsidR="00210594" w:rsidRPr="00D51822" w:rsidRDefault="00210594" w:rsidP="00210594">
      <w:pPr>
        <w:rPr>
          <w:rFonts w:ascii="Times New Roman" w:hAnsi="Times New Roman" w:cs="Times New Roman"/>
          <w:sz w:val="22"/>
          <w:szCs w:val="22"/>
        </w:rPr>
      </w:pPr>
    </w:p>
    <w:p w14:paraId="1492F50A" w14:textId="1C3F7641" w:rsidR="00FA78CB" w:rsidRPr="00C43C7A" w:rsidRDefault="00FA78CB" w:rsidP="00FA78CB">
      <w:pPr>
        <w:pStyle w:val="Antrat2"/>
        <w:ind w:left="5103"/>
        <w:rPr>
          <w:rFonts w:ascii="Times New Roman" w:hAnsi="Times New Roman" w:cs="Times New Roman"/>
          <w:b/>
          <w:bCs/>
          <w:color w:val="0070C0"/>
          <w:sz w:val="24"/>
          <w:szCs w:val="24"/>
        </w:rPr>
      </w:pPr>
      <w:bookmarkStart w:id="74" w:name="_Toc126333948"/>
      <w:bookmarkStart w:id="75" w:name="_Toc166755536"/>
      <w:bookmarkEnd w:id="71"/>
      <w:bookmarkEnd w:id="72"/>
      <w:bookmarkEnd w:id="73"/>
      <w:r w:rsidRPr="00C43C7A">
        <w:rPr>
          <w:rFonts w:ascii="Times New Roman" w:hAnsi="Times New Roman" w:cs="Times New Roman"/>
          <w:b/>
          <w:bCs/>
          <w:color w:val="auto"/>
          <w:sz w:val="24"/>
          <w:szCs w:val="24"/>
        </w:rPr>
        <w:t xml:space="preserve">Pirkimo sąlygų </w:t>
      </w:r>
      <w:r w:rsidR="00885302">
        <w:rPr>
          <w:rFonts w:ascii="Times New Roman" w:hAnsi="Times New Roman" w:cs="Times New Roman"/>
          <w:b/>
          <w:bCs/>
          <w:color w:val="auto"/>
          <w:sz w:val="24"/>
          <w:szCs w:val="24"/>
        </w:rPr>
        <w:t>8</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3C5B1A43"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p w14:paraId="60893BD3"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p w14:paraId="39B84CA8"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sectPr w:rsidR="00740498" w:rsidSect="000B449E">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5946469"/>
    <w:multiLevelType w:val="hybridMultilevel"/>
    <w:tmpl w:val="C0DEA4CE"/>
    <w:lvl w:ilvl="0" w:tplc="F7343EFC">
      <w:start w:val="1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5EF1470"/>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1"/>
  </w:num>
  <w:num w:numId="3" w16cid:durableId="1528367431">
    <w:abstractNumId w:val="19"/>
  </w:num>
  <w:num w:numId="4" w16cid:durableId="1484615006">
    <w:abstractNumId w:val="22"/>
  </w:num>
  <w:num w:numId="5" w16cid:durableId="607934237">
    <w:abstractNumId w:val="15"/>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4"/>
  </w:num>
  <w:num w:numId="11" w16cid:durableId="182548654">
    <w:abstractNumId w:val="13"/>
  </w:num>
  <w:num w:numId="12" w16cid:durableId="1573735120">
    <w:abstractNumId w:val="10"/>
  </w:num>
  <w:num w:numId="13" w16cid:durableId="593629820">
    <w:abstractNumId w:val="12"/>
  </w:num>
  <w:num w:numId="14" w16cid:durableId="1086878064">
    <w:abstractNumId w:val="18"/>
  </w:num>
  <w:num w:numId="15" w16cid:durableId="601766584">
    <w:abstractNumId w:val="21"/>
  </w:num>
  <w:num w:numId="16" w16cid:durableId="1876188991">
    <w:abstractNumId w:val="9"/>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6"/>
  </w:num>
  <w:num w:numId="24" w16cid:durableId="175846264">
    <w:abstractNumId w:val="7"/>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887379893">
    <w:abstractNumId w:val="2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6409454">
    <w:abstractNumId w:val="11"/>
  </w:num>
  <w:num w:numId="34" w16cid:durableId="155808418">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748"/>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727"/>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49E"/>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6FE"/>
    <w:rsid w:val="000D18E9"/>
    <w:rsid w:val="000D26D8"/>
    <w:rsid w:val="000D39FD"/>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7F8"/>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B8"/>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452"/>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344"/>
    <w:rsid w:val="00140D50"/>
    <w:rsid w:val="00141292"/>
    <w:rsid w:val="00141BF1"/>
    <w:rsid w:val="00142352"/>
    <w:rsid w:val="00142759"/>
    <w:rsid w:val="0014277F"/>
    <w:rsid w:val="001427AB"/>
    <w:rsid w:val="001429E3"/>
    <w:rsid w:val="00142AB7"/>
    <w:rsid w:val="00143338"/>
    <w:rsid w:val="0014376F"/>
    <w:rsid w:val="00143940"/>
    <w:rsid w:val="0014414A"/>
    <w:rsid w:val="001441C0"/>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55B"/>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DA5"/>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08A"/>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2B"/>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D3D"/>
    <w:rsid w:val="00237EA0"/>
    <w:rsid w:val="002411C2"/>
    <w:rsid w:val="002415C7"/>
    <w:rsid w:val="002415CE"/>
    <w:rsid w:val="0024180E"/>
    <w:rsid w:val="00241D43"/>
    <w:rsid w:val="00242459"/>
    <w:rsid w:val="002425E8"/>
    <w:rsid w:val="00242CEB"/>
    <w:rsid w:val="002430AE"/>
    <w:rsid w:val="00244688"/>
    <w:rsid w:val="00245655"/>
    <w:rsid w:val="00245DD5"/>
    <w:rsid w:val="00245E8F"/>
    <w:rsid w:val="0024735B"/>
    <w:rsid w:val="002476D5"/>
    <w:rsid w:val="00250DA6"/>
    <w:rsid w:val="002510C4"/>
    <w:rsid w:val="0025176F"/>
    <w:rsid w:val="00251D4A"/>
    <w:rsid w:val="00252651"/>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2EC0"/>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A46"/>
    <w:rsid w:val="002F2E3E"/>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B47"/>
    <w:rsid w:val="00383389"/>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5AC7"/>
    <w:rsid w:val="00467759"/>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84B"/>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69"/>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33B"/>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563"/>
    <w:rsid w:val="0053734E"/>
    <w:rsid w:val="005377B5"/>
    <w:rsid w:val="005379E7"/>
    <w:rsid w:val="00537A4A"/>
    <w:rsid w:val="00540094"/>
    <w:rsid w:val="005404A6"/>
    <w:rsid w:val="00540743"/>
    <w:rsid w:val="00540C9A"/>
    <w:rsid w:val="0054132A"/>
    <w:rsid w:val="005415E4"/>
    <w:rsid w:val="00541BC4"/>
    <w:rsid w:val="005420ED"/>
    <w:rsid w:val="005421E5"/>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79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BE1"/>
    <w:rsid w:val="005A58E6"/>
    <w:rsid w:val="005A65C8"/>
    <w:rsid w:val="005A74E8"/>
    <w:rsid w:val="005A7B58"/>
    <w:rsid w:val="005B0449"/>
    <w:rsid w:val="005B0749"/>
    <w:rsid w:val="005B19E4"/>
    <w:rsid w:val="005B1D8D"/>
    <w:rsid w:val="005B24C3"/>
    <w:rsid w:val="005B25E1"/>
    <w:rsid w:val="005B2A1D"/>
    <w:rsid w:val="005B2C82"/>
    <w:rsid w:val="005B2D9B"/>
    <w:rsid w:val="005B2FD0"/>
    <w:rsid w:val="005B34A6"/>
    <w:rsid w:val="005B383F"/>
    <w:rsid w:val="005B3D70"/>
    <w:rsid w:val="005B46C1"/>
    <w:rsid w:val="005B484F"/>
    <w:rsid w:val="005B537C"/>
    <w:rsid w:val="005B5793"/>
    <w:rsid w:val="005B5ED5"/>
    <w:rsid w:val="005B653C"/>
    <w:rsid w:val="005B7D86"/>
    <w:rsid w:val="005C0258"/>
    <w:rsid w:val="005C0B37"/>
    <w:rsid w:val="005C17C2"/>
    <w:rsid w:val="005C1E12"/>
    <w:rsid w:val="005C3F18"/>
    <w:rsid w:val="005C3FDD"/>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DBB"/>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887"/>
    <w:rsid w:val="00687997"/>
    <w:rsid w:val="00687E47"/>
    <w:rsid w:val="0069025B"/>
    <w:rsid w:val="00690580"/>
    <w:rsid w:val="0069058D"/>
    <w:rsid w:val="006906C5"/>
    <w:rsid w:val="00690B5C"/>
    <w:rsid w:val="00690E01"/>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49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2040"/>
    <w:rsid w:val="00813105"/>
    <w:rsid w:val="0081425E"/>
    <w:rsid w:val="008142E7"/>
    <w:rsid w:val="00814344"/>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4E3D"/>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02"/>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C60"/>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1847"/>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053"/>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3CB7"/>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3C6D"/>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E7901"/>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DF6"/>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35E3"/>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194"/>
    <w:rsid w:val="00B24214"/>
    <w:rsid w:val="00B2459A"/>
    <w:rsid w:val="00B24708"/>
    <w:rsid w:val="00B24D95"/>
    <w:rsid w:val="00B252D4"/>
    <w:rsid w:val="00B26A43"/>
    <w:rsid w:val="00B27D89"/>
    <w:rsid w:val="00B301A2"/>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D7B"/>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50"/>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13E"/>
    <w:rsid w:val="00B6695A"/>
    <w:rsid w:val="00B669F2"/>
    <w:rsid w:val="00B66E67"/>
    <w:rsid w:val="00B67D76"/>
    <w:rsid w:val="00B70104"/>
    <w:rsid w:val="00B703B1"/>
    <w:rsid w:val="00B712C7"/>
    <w:rsid w:val="00B713A5"/>
    <w:rsid w:val="00B71986"/>
    <w:rsid w:val="00B71B06"/>
    <w:rsid w:val="00B72BAC"/>
    <w:rsid w:val="00B73A00"/>
    <w:rsid w:val="00B73B87"/>
    <w:rsid w:val="00B741D0"/>
    <w:rsid w:val="00B7494D"/>
    <w:rsid w:val="00B7560A"/>
    <w:rsid w:val="00B75AF1"/>
    <w:rsid w:val="00B75C0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199"/>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6D17"/>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34B"/>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98"/>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916"/>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B8C"/>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5E6"/>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625"/>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B29"/>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491"/>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1D"/>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6BD6"/>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5D6"/>
    <w:rsid w:val="00F929A5"/>
    <w:rsid w:val="00F929B7"/>
    <w:rsid w:val="00F9327D"/>
    <w:rsid w:val="00F94AFD"/>
    <w:rsid w:val="00F94D71"/>
    <w:rsid w:val="00F952AB"/>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B5"/>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F952A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F952A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518941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8739950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077269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47761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2671334">
      <w:bodyDiv w:val="1"/>
      <w:marLeft w:val="0"/>
      <w:marRight w:val="0"/>
      <w:marTop w:val="0"/>
      <w:marBottom w:val="0"/>
      <w:divBdr>
        <w:top w:val="none" w:sz="0" w:space="0" w:color="auto"/>
        <w:left w:val="none" w:sz="0" w:space="0" w:color="auto"/>
        <w:bottom w:val="none" w:sz="0" w:space="0" w:color="auto"/>
        <w:right w:val="none" w:sz="0" w:space="0" w:color="auto"/>
      </w:divBdr>
    </w:div>
    <w:div w:id="9594576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820054">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25656">
      <w:bodyDiv w:val="1"/>
      <w:marLeft w:val="0"/>
      <w:marRight w:val="0"/>
      <w:marTop w:val="0"/>
      <w:marBottom w:val="0"/>
      <w:divBdr>
        <w:top w:val="none" w:sz="0" w:space="0" w:color="auto"/>
        <w:left w:val="none" w:sz="0" w:space="0" w:color="auto"/>
        <w:bottom w:val="none" w:sz="0" w:space="0" w:color="auto"/>
        <w:right w:val="none" w:sz="0" w:space="0" w:color="auto"/>
      </w:divBdr>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pasalinimo-pagrindai-1/melaginga-informacija-pateikusiu-tiekeju-sarasas-6/"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u-tiekeju-sarasas-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26</Pages>
  <Words>27210</Words>
  <Characters>15511</Characters>
  <Application>Microsoft Office Word</Application>
  <DocSecurity>0</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Birutė Navickienė</cp:lastModifiedBy>
  <cp:revision>8</cp:revision>
  <cp:lastPrinted>2024-05-16T09:52:00Z</cp:lastPrinted>
  <dcterms:created xsi:type="dcterms:W3CDTF">2026-02-24T09:40:00Z</dcterms:created>
  <dcterms:modified xsi:type="dcterms:W3CDTF">2026-02-25T06:43:00Z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