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26A195EC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2026-0</w:t>
      </w:r>
      <w:r w:rsidR="00CA0E6A">
        <w:rPr>
          <w:bCs/>
          <w:iCs/>
        </w:rPr>
        <w:t>2-</w:t>
      </w:r>
      <w:r w:rsidR="003257CB">
        <w:rPr>
          <w:bCs/>
          <w:iCs/>
        </w:rPr>
        <w:t>25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02B1BA42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CA0E6A">
        <w:rPr>
          <w:b/>
        </w:rPr>
        <w:t>ATSAKYMŲ Į KLAUSIMUS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2F681E09" w14:textId="68199E58" w:rsidR="003C502D" w:rsidRDefault="00D32114" w:rsidP="0089607E">
      <w:pPr>
        <w:spacing w:line="360" w:lineRule="auto"/>
        <w:ind w:firstLine="567"/>
        <w:jc w:val="both"/>
      </w:pPr>
      <w:r w:rsidRPr="0069088D">
        <w:t>Valstybės įmonė Turto bank</w:t>
      </w:r>
      <w:r w:rsidR="00547C60">
        <w:t>as</w:t>
      </w:r>
      <w:r w:rsidRPr="0069088D">
        <w:t xml:space="preserve"> (toliau – Perkančioji organizacija) </w:t>
      </w:r>
      <w:r w:rsidR="00547C60">
        <w:t xml:space="preserve">vykdomame mažos vertės pirkime </w:t>
      </w:r>
      <w:r w:rsidR="003C502D">
        <w:t>„</w:t>
      </w:r>
      <w:r w:rsidR="003257CB" w:rsidRPr="003257CB">
        <w:t>VP-3061-</w:t>
      </w:r>
      <w:r w:rsidR="002350EE">
        <w:t>3</w:t>
      </w:r>
      <w:r w:rsidR="003257CB" w:rsidRPr="003257CB">
        <w:t xml:space="preserve"> Kondicionierių įrengimas Kauno regione</w:t>
      </w:r>
      <w:r w:rsidR="003C502D">
        <w:t>“</w:t>
      </w:r>
      <w:r w:rsidR="00547C60" w:rsidRPr="00547C60">
        <w:t xml:space="preserve"> </w:t>
      </w:r>
      <w:r w:rsidR="00547C60">
        <w:t>skelbiamos apklausos būdu, sulaukė tiekėj</w:t>
      </w:r>
      <w:r w:rsidR="003257CB">
        <w:t>o</w:t>
      </w:r>
      <w:r w:rsidR="00547C60">
        <w:t xml:space="preserve"> </w:t>
      </w:r>
      <w:r w:rsidR="003C502D">
        <w:t>klausim</w:t>
      </w:r>
      <w:r w:rsidR="003257CB">
        <w:t>ą</w:t>
      </w:r>
      <w:r w:rsidR="003C502D">
        <w:t>. Žemiau pateikt</w:t>
      </w:r>
      <w:r w:rsidR="003257CB">
        <w:t>as</w:t>
      </w:r>
      <w:r w:rsidR="003C502D">
        <w:t xml:space="preserve"> klausima</w:t>
      </w:r>
      <w:r w:rsidR="003257CB">
        <w:t>s</w:t>
      </w:r>
      <w:r w:rsidR="003C502D">
        <w:t xml:space="preserve"> ir Perkančiosios organizacijos atsakyma</w:t>
      </w:r>
      <w:r w:rsidR="003257CB">
        <w:t>s</w:t>
      </w:r>
      <w:r w:rsidR="00547C60">
        <w:t>.</w:t>
      </w:r>
    </w:p>
    <w:p w14:paraId="1E86CA47" w14:textId="4489292B" w:rsidR="009565CD" w:rsidRPr="009565CD" w:rsidRDefault="009565CD" w:rsidP="0089607E">
      <w:pPr>
        <w:spacing w:line="360" w:lineRule="auto"/>
        <w:ind w:firstLine="567"/>
        <w:jc w:val="both"/>
      </w:pPr>
      <w:r w:rsidRPr="009565CD">
        <w:t xml:space="preserve">1. </w:t>
      </w:r>
      <w:r w:rsidR="00617A80" w:rsidRPr="00617A80">
        <w:t>Prašome patikslinti techninių reikalavimų punktą 5. Komunikacija ir valdymas MultiSplit sistemos turi turėti galimybę prijungti įrenginius į Ethernet tinklą. Ar būtinai turi būti jungiamasi per interneto kabelį, ar galima siūlyti prisijungimą per Wifi?</w:t>
      </w:r>
    </w:p>
    <w:p w14:paraId="3C10C59F" w14:textId="295FEAF1" w:rsidR="00A9458F" w:rsidRPr="0089607E" w:rsidRDefault="009565CD" w:rsidP="0089607E">
      <w:pPr>
        <w:spacing w:line="360" w:lineRule="auto"/>
        <w:ind w:firstLine="567"/>
        <w:jc w:val="both"/>
      </w:pPr>
      <w:r w:rsidRPr="0089607E">
        <w:t> </w:t>
      </w:r>
      <w:r w:rsidR="0089607E">
        <w:t xml:space="preserve">Atsakymas. </w:t>
      </w:r>
      <w:r w:rsidR="008426E2" w:rsidRPr="0089607E">
        <w:t>Split ir MultiSplit sistemos turi turėti galimybę prijungti įrenginius į Ethernet tinklą VRF/VRV sistemos turi turėti galimybę pajungti jas į bendrą pastatų valdymo sistemą ((pvz. Ethernet, Modbus), komunikacijos protokolus ir tipą derinti su užsakovu), turi turėti centrinį valdymo pultą su galimybe matyti ir valdyti kiekvieną vidinį bloką atskirai.</w:t>
      </w:r>
    </w:p>
    <w:p w14:paraId="02D2A5E0" w14:textId="3BB178D8" w:rsidR="009565CD" w:rsidRPr="0089607E" w:rsidRDefault="008426E2" w:rsidP="0089607E">
      <w:pPr>
        <w:spacing w:line="360" w:lineRule="auto"/>
        <w:ind w:firstLine="567"/>
        <w:jc w:val="both"/>
      </w:pPr>
      <w:r w:rsidRPr="0089607E">
        <w:t xml:space="preserve">Iš šio reikalavimo matyti, kad nėra apibrėžimo, jog komunikacija būtina tik per kabelinį pajungimą LAN, todėl tiekėjo siūlymas ryšiui su vietiniu internetu naudoti WiFi ryšį yra </w:t>
      </w:r>
      <w:r w:rsidR="0089607E" w:rsidRPr="0089607E">
        <w:t>tinkamas</w:t>
      </w:r>
      <w:r w:rsidRPr="0089607E">
        <w:t>. Visi Split ir Multisplit kondicionieriai turi turėti WiFi modulį.</w:t>
      </w:r>
      <w:r w:rsidR="009565CD" w:rsidRPr="0089607E">
        <w:t> </w:t>
      </w:r>
    </w:p>
    <w:p w14:paraId="36869BDF" w14:textId="77777777" w:rsidR="003051F3" w:rsidRDefault="003051F3" w:rsidP="003002E7">
      <w:pPr>
        <w:jc w:val="both"/>
      </w:pPr>
    </w:p>
    <w:p w14:paraId="53F0B13D" w14:textId="77777777" w:rsidR="00453A0E" w:rsidRDefault="00453A0E" w:rsidP="00AD6AD0">
      <w:pPr>
        <w:spacing w:after="200"/>
        <w:jc w:val="both"/>
      </w:pPr>
    </w:p>
    <w:p w14:paraId="61969774" w14:textId="77777777" w:rsidR="00453A0E" w:rsidRDefault="00453A0E" w:rsidP="00AD6AD0">
      <w:pPr>
        <w:spacing w:after="200"/>
        <w:jc w:val="both"/>
      </w:pPr>
    </w:p>
    <w:p w14:paraId="67E3CA23" w14:textId="77777777" w:rsidR="00453A0E" w:rsidRDefault="00453A0E" w:rsidP="00AD6AD0">
      <w:pPr>
        <w:spacing w:after="200"/>
        <w:jc w:val="both"/>
      </w:pPr>
    </w:p>
    <w:p w14:paraId="18765AC3" w14:textId="77777777" w:rsidR="00453A0E" w:rsidRDefault="00453A0E" w:rsidP="00AD6AD0">
      <w:pPr>
        <w:spacing w:after="200"/>
        <w:jc w:val="both"/>
      </w:pPr>
    </w:p>
    <w:p w14:paraId="71C80C69" w14:textId="77777777" w:rsidR="00453A0E" w:rsidRDefault="00453A0E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1E7A24B7" w14:textId="77777777" w:rsidR="0089607E" w:rsidRDefault="0089607E" w:rsidP="00AD6AD0">
      <w:pPr>
        <w:spacing w:after="200"/>
        <w:jc w:val="both"/>
      </w:pPr>
    </w:p>
    <w:p w14:paraId="5712DB4F" w14:textId="77777777" w:rsidR="0089607E" w:rsidRDefault="0089607E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>Vaida Vaitkuvienė</w:t>
      </w:r>
      <w:r w:rsidR="00F34E37" w:rsidRPr="00F02ECA">
        <w:rPr>
          <w:sz w:val="20"/>
          <w:szCs w:val="20"/>
        </w:rPr>
        <w:t>,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D625" w14:textId="77777777" w:rsidR="00347542" w:rsidRDefault="00347542">
      <w:r>
        <w:separator/>
      </w:r>
    </w:p>
  </w:endnote>
  <w:endnote w:type="continuationSeparator" w:id="0">
    <w:p w14:paraId="68AF0501" w14:textId="77777777" w:rsidR="00347542" w:rsidRDefault="0034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2E21" w14:textId="77777777" w:rsidR="00347542" w:rsidRDefault="00347542">
      <w:r>
        <w:separator/>
      </w:r>
    </w:p>
  </w:footnote>
  <w:footnote w:type="continuationSeparator" w:id="0">
    <w:p w14:paraId="5A807CFF" w14:textId="77777777" w:rsidR="00347542" w:rsidRDefault="0034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7E98"/>
    <w:rsid w:val="000948FC"/>
    <w:rsid w:val="000A1B46"/>
    <w:rsid w:val="000A439B"/>
    <w:rsid w:val="000A5E75"/>
    <w:rsid w:val="000B6ED1"/>
    <w:rsid w:val="000B735B"/>
    <w:rsid w:val="000C0DE9"/>
    <w:rsid w:val="000D1366"/>
    <w:rsid w:val="0010268A"/>
    <w:rsid w:val="00105E26"/>
    <w:rsid w:val="00140663"/>
    <w:rsid w:val="001478C9"/>
    <w:rsid w:val="001826C1"/>
    <w:rsid w:val="00185B6E"/>
    <w:rsid w:val="001871EA"/>
    <w:rsid w:val="00192BDB"/>
    <w:rsid w:val="001A14AE"/>
    <w:rsid w:val="001A647D"/>
    <w:rsid w:val="001C4383"/>
    <w:rsid w:val="001D42CF"/>
    <w:rsid w:val="001E21D1"/>
    <w:rsid w:val="001E5C37"/>
    <w:rsid w:val="001E608D"/>
    <w:rsid w:val="001E72D6"/>
    <w:rsid w:val="001F168F"/>
    <w:rsid w:val="001F2ECA"/>
    <w:rsid w:val="002048B3"/>
    <w:rsid w:val="00206486"/>
    <w:rsid w:val="00220153"/>
    <w:rsid w:val="0022412B"/>
    <w:rsid w:val="002350EE"/>
    <w:rsid w:val="00235B71"/>
    <w:rsid w:val="00243D00"/>
    <w:rsid w:val="00246675"/>
    <w:rsid w:val="00250A14"/>
    <w:rsid w:val="002579B1"/>
    <w:rsid w:val="00261FC7"/>
    <w:rsid w:val="002634E0"/>
    <w:rsid w:val="00275007"/>
    <w:rsid w:val="00295CAB"/>
    <w:rsid w:val="002B3287"/>
    <w:rsid w:val="002C3057"/>
    <w:rsid w:val="002C6186"/>
    <w:rsid w:val="002D4A6F"/>
    <w:rsid w:val="002D6ED8"/>
    <w:rsid w:val="002E0E35"/>
    <w:rsid w:val="003002E7"/>
    <w:rsid w:val="00300E59"/>
    <w:rsid w:val="003051F3"/>
    <w:rsid w:val="00305C0B"/>
    <w:rsid w:val="00321C9D"/>
    <w:rsid w:val="003257CB"/>
    <w:rsid w:val="00343BDE"/>
    <w:rsid w:val="00347542"/>
    <w:rsid w:val="00354385"/>
    <w:rsid w:val="00361810"/>
    <w:rsid w:val="00362318"/>
    <w:rsid w:val="003741C4"/>
    <w:rsid w:val="00387C75"/>
    <w:rsid w:val="003904CF"/>
    <w:rsid w:val="003B3648"/>
    <w:rsid w:val="003B381C"/>
    <w:rsid w:val="003C295E"/>
    <w:rsid w:val="003C502D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43FF6"/>
    <w:rsid w:val="00444971"/>
    <w:rsid w:val="00453A0E"/>
    <w:rsid w:val="00490A50"/>
    <w:rsid w:val="004A305F"/>
    <w:rsid w:val="004A44FB"/>
    <w:rsid w:val="004B1261"/>
    <w:rsid w:val="004B7881"/>
    <w:rsid w:val="004B7CAE"/>
    <w:rsid w:val="004C7B94"/>
    <w:rsid w:val="004D08C3"/>
    <w:rsid w:val="004D73D8"/>
    <w:rsid w:val="004E06BC"/>
    <w:rsid w:val="004E1F82"/>
    <w:rsid w:val="00502316"/>
    <w:rsid w:val="00503BBB"/>
    <w:rsid w:val="00523B2E"/>
    <w:rsid w:val="005302D5"/>
    <w:rsid w:val="00533BBB"/>
    <w:rsid w:val="005348D8"/>
    <w:rsid w:val="00535951"/>
    <w:rsid w:val="00544A01"/>
    <w:rsid w:val="00547C60"/>
    <w:rsid w:val="005528DA"/>
    <w:rsid w:val="0055662F"/>
    <w:rsid w:val="00584BB2"/>
    <w:rsid w:val="00586263"/>
    <w:rsid w:val="00593E13"/>
    <w:rsid w:val="005B4B19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17A80"/>
    <w:rsid w:val="00620627"/>
    <w:rsid w:val="00620F85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4063A"/>
    <w:rsid w:val="008426E2"/>
    <w:rsid w:val="0084322B"/>
    <w:rsid w:val="00850308"/>
    <w:rsid w:val="00865E38"/>
    <w:rsid w:val="008674A8"/>
    <w:rsid w:val="00874056"/>
    <w:rsid w:val="00884E90"/>
    <w:rsid w:val="0088550C"/>
    <w:rsid w:val="00890228"/>
    <w:rsid w:val="00892445"/>
    <w:rsid w:val="0089607E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62F8"/>
    <w:rsid w:val="00917C24"/>
    <w:rsid w:val="00941A7F"/>
    <w:rsid w:val="00946D03"/>
    <w:rsid w:val="00952E49"/>
    <w:rsid w:val="009565CD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63F59"/>
    <w:rsid w:val="00A64449"/>
    <w:rsid w:val="00A655F7"/>
    <w:rsid w:val="00A72B39"/>
    <w:rsid w:val="00A807D0"/>
    <w:rsid w:val="00A9458F"/>
    <w:rsid w:val="00AA182B"/>
    <w:rsid w:val="00AA3B5F"/>
    <w:rsid w:val="00AA6B10"/>
    <w:rsid w:val="00AB0A25"/>
    <w:rsid w:val="00AB2495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A0E6A"/>
    <w:rsid w:val="00CB6A00"/>
    <w:rsid w:val="00CE3726"/>
    <w:rsid w:val="00CF2A2E"/>
    <w:rsid w:val="00CF50D7"/>
    <w:rsid w:val="00D10484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81C"/>
    <w:rsid w:val="00D77BF9"/>
    <w:rsid w:val="00D872E3"/>
    <w:rsid w:val="00D91BFC"/>
    <w:rsid w:val="00DA6F08"/>
    <w:rsid w:val="00DB327E"/>
    <w:rsid w:val="00DD4E5E"/>
    <w:rsid w:val="00DF4B04"/>
    <w:rsid w:val="00DF75F4"/>
    <w:rsid w:val="00E0581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5610"/>
    <w:rsid w:val="00F17DFA"/>
    <w:rsid w:val="00F2202A"/>
    <w:rsid w:val="00F34E37"/>
    <w:rsid w:val="00F42827"/>
    <w:rsid w:val="00F7336A"/>
    <w:rsid w:val="00F83B9A"/>
    <w:rsid w:val="00F84406"/>
    <w:rsid w:val="00F94245"/>
    <w:rsid w:val="00F94F9A"/>
    <w:rsid w:val="00FA5B3D"/>
    <w:rsid w:val="00FC3CBA"/>
    <w:rsid w:val="00FC46BB"/>
    <w:rsid w:val="00FC5547"/>
    <w:rsid w:val="00FD3422"/>
    <w:rsid w:val="00FE1A1B"/>
    <w:rsid w:val="00FE3125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41</cp:revision>
  <cp:lastPrinted>2023-10-02T05:41:00Z</cp:lastPrinted>
  <dcterms:created xsi:type="dcterms:W3CDTF">2025-11-19T09:19:00Z</dcterms:created>
  <dcterms:modified xsi:type="dcterms:W3CDTF">2026-02-25T10:52:00Z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