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B94A9" w14:textId="1FA6C2DD" w:rsidR="00D02BE9" w:rsidRDefault="00D02BE9" w:rsidP="00D02BE9">
      <w:pPr>
        <w:tabs>
          <w:tab w:val="left" w:pos="205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A3B67">
        <w:rPr>
          <w:rFonts w:ascii="Times New Roman" w:hAnsi="Times New Roman" w:cs="Times New Roman"/>
          <w:sz w:val="24"/>
          <w:szCs w:val="24"/>
        </w:rPr>
        <w:t xml:space="preserve">Pirkimo sąlygų </w:t>
      </w:r>
      <w:r w:rsidR="009F7850">
        <w:rPr>
          <w:rFonts w:ascii="Times New Roman" w:hAnsi="Times New Roman" w:cs="Times New Roman"/>
          <w:sz w:val="24"/>
          <w:szCs w:val="24"/>
        </w:rPr>
        <w:t xml:space="preserve">9 </w:t>
      </w:r>
      <w:r w:rsidRPr="001A3B67">
        <w:rPr>
          <w:rFonts w:ascii="Times New Roman" w:hAnsi="Times New Roman" w:cs="Times New Roman"/>
          <w:sz w:val="24"/>
          <w:szCs w:val="24"/>
        </w:rPr>
        <w:t>priedas „</w:t>
      </w:r>
      <w:bookmarkStart w:id="0" w:name="_Hlk219282811"/>
      <w:r>
        <w:rPr>
          <w:rFonts w:ascii="Times New Roman" w:hAnsi="Times New Roman" w:cs="Times New Roman"/>
          <w:sz w:val="24"/>
          <w:szCs w:val="24"/>
        </w:rPr>
        <w:t>Suteiktų paslaugų</w:t>
      </w:r>
      <w:r w:rsidRPr="001A3B67">
        <w:rPr>
          <w:rFonts w:ascii="Times New Roman" w:hAnsi="Times New Roman" w:cs="Times New Roman"/>
          <w:sz w:val="24"/>
          <w:szCs w:val="24"/>
        </w:rPr>
        <w:t xml:space="preserve"> sąraš</w:t>
      </w:r>
      <w:bookmarkEnd w:id="0"/>
      <w:r w:rsidR="00896204">
        <w:rPr>
          <w:rFonts w:ascii="Times New Roman" w:hAnsi="Times New Roman" w:cs="Times New Roman"/>
          <w:sz w:val="24"/>
          <w:szCs w:val="24"/>
        </w:rPr>
        <w:t>as</w:t>
      </w:r>
      <w:r w:rsidRPr="001A3B67">
        <w:rPr>
          <w:rFonts w:ascii="Times New Roman" w:hAnsi="Times New Roman" w:cs="Times New Roman"/>
          <w:sz w:val="24"/>
          <w:szCs w:val="24"/>
        </w:rPr>
        <w:t>“</w:t>
      </w:r>
    </w:p>
    <w:p w14:paraId="4BDAA4FB" w14:textId="77777777" w:rsidR="00D02BE9" w:rsidRDefault="00D02BE9" w:rsidP="00D02BE9">
      <w:pPr>
        <w:tabs>
          <w:tab w:val="left" w:pos="2055"/>
        </w:tabs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5D000FE9" w14:textId="4DB8F6A3" w:rsidR="00D02BE9" w:rsidRPr="00D02BE9" w:rsidRDefault="00D02BE9" w:rsidP="00D02BE9">
      <w:pPr>
        <w:tabs>
          <w:tab w:val="left" w:pos="2055"/>
        </w:tabs>
        <w:jc w:val="center"/>
        <w:rPr>
          <w:rFonts w:ascii="Arial" w:hAnsi="Arial" w:cs="Arial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Herbas arba prekių ženklas</w:t>
      </w:r>
    </w:p>
    <w:p w14:paraId="666F4951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(Rangovo pavadinimas)</w:t>
      </w:r>
    </w:p>
    <w:p w14:paraId="565C82F0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6181B36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(Juridinio asmens teisinė forma, buveinė, kontaktinė informacija, registro, kuriame kaupiami ir saugomi duomenys apie teikėją, pavadinimas,</w:t>
      </w:r>
    </w:p>
    <w:p w14:paraId="55D8C148" w14:textId="77777777" w:rsidR="00D02BE9" w:rsidRPr="001A18AA" w:rsidRDefault="00D02BE9" w:rsidP="00D02B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8AA">
        <w:rPr>
          <w:rFonts w:ascii="Times New Roman" w:eastAsia="Times New Roman" w:hAnsi="Times New Roman" w:cs="Times New Roman"/>
          <w:sz w:val="20"/>
          <w:szCs w:val="20"/>
        </w:rPr>
        <w:t>juridinio asmens kodas, pridėtinės vertės mokesčio mokėtojo kodas, jei juridinis asmuo yra pridėtinės vertės mokesčio mokėtojas</w:t>
      </w:r>
    </w:p>
    <w:p w14:paraId="777BB8C0" w14:textId="77777777" w:rsidR="00D02BE9" w:rsidRDefault="00D02BE9" w:rsidP="00D02BE9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6B9688" w14:textId="77777777" w:rsidR="00D02BE9" w:rsidRDefault="00D02BE9" w:rsidP="00D02BE9">
      <w:pPr>
        <w:tabs>
          <w:tab w:val="center" w:pos="2520"/>
        </w:tabs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4E50">
        <w:rPr>
          <w:rFonts w:ascii="Times New Roman" w:eastAsia="Times New Roman" w:hAnsi="Times New Roman" w:cs="Times New Roman"/>
          <w:sz w:val="24"/>
          <w:szCs w:val="24"/>
        </w:rPr>
        <w:t>Alytaus rajono savivaldybės administracijai</w:t>
      </w:r>
    </w:p>
    <w:p w14:paraId="56809709" w14:textId="77777777" w:rsidR="00D14AA7" w:rsidRDefault="00D14AA7" w:rsidP="00D14AA7">
      <w:pPr>
        <w:spacing w:after="0" w:line="240" w:lineRule="auto"/>
        <w:ind w:firstLine="12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9E4BC" w14:textId="15F74ACD" w:rsidR="00D14AA7" w:rsidRPr="00D14AA7" w:rsidRDefault="00D02BE9" w:rsidP="00D14AA7">
      <w:pPr>
        <w:spacing w:after="0" w:line="240" w:lineRule="auto"/>
        <w:ind w:firstLine="12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SUTEIKTŲ PASLAUGŲ SĄRAŠAS</w:t>
      </w:r>
    </w:p>
    <w:p w14:paraId="53F8FE81" w14:textId="77777777" w:rsidR="00D14AA7" w:rsidRPr="001A3B67" w:rsidRDefault="00D14AA7" w:rsidP="00D14AA7">
      <w:pPr>
        <w:spacing w:after="0" w:line="240" w:lineRule="auto"/>
        <w:ind w:firstLine="1298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268"/>
        <w:gridCol w:w="2835"/>
        <w:gridCol w:w="2976"/>
        <w:gridCol w:w="2127"/>
      </w:tblGrid>
      <w:tr w:rsidR="00D14AA7" w:rsidRPr="001A3B67" w14:paraId="4DD65909" w14:textId="77777777" w:rsidTr="00D14AA7">
        <w:trPr>
          <w:cantSplit/>
          <w:trHeight w:val="10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4CA8B845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7FB1FCD7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Sutarties pavadinimas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5C003AB5" w14:textId="6B596F3A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Suteiktų paslaugų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vertė, Eur be PVM</w:t>
            </w:r>
          </w:p>
          <w:p w14:paraId="0FD9175C" w14:textId="610CE806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1661E397" w14:textId="278EA739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Paslaugų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vykdymo pradžios ir pabaigos datos</w:t>
            </w:r>
          </w:p>
          <w:p w14:paraId="4464D00D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r w:rsidRPr="001A3B67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metai, mėnuo, diena</w:t>
            </w: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A8E6567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Užsakovo pavadinimas, kontaktinis asmuo (vardas, pavardė, pareigos, tel. Nr.)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D502B9" w14:textId="77777777" w:rsidR="00D14AA7" w:rsidRPr="001A3B67" w:rsidRDefault="00D14AA7" w:rsidP="00C90A95">
            <w:pPr>
              <w:keepNext/>
              <w:keepLine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Užsakovo pažymos (atsiliepimo) Nr. ir data</w:t>
            </w:r>
          </w:p>
        </w:tc>
      </w:tr>
      <w:tr w:rsidR="00D14AA7" w:rsidRPr="001A3B67" w14:paraId="75246549" w14:textId="77777777" w:rsidTr="00D14AA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22826A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F1F5AC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549BF4BC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08C18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A0A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0764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AA7" w:rsidRPr="001A3B67" w14:paraId="7FE54780" w14:textId="77777777" w:rsidTr="00D14AA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E992F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5756B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03D49EFE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42DE0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54F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D49D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14AA7" w:rsidRPr="001A3B67" w14:paraId="24035B04" w14:textId="77777777" w:rsidTr="00D14AA7">
        <w:trPr>
          <w:cantSplit/>
          <w:trHeight w:val="22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C9ADF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2FE53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6D836EB9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B8E5D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7A00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2147" w14:textId="77777777" w:rsidR="00D14AA7" w:rsidRPr="001A3B67" w:rsidRDefault="00D14AA7" w:rsidP="00C90A95">
            <w:pPr>
              <w:keepNext/>
              <w:keepLine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9F4E9BF" w14:textId="77777777" w:rsidR="00D14AA7" w:rsidRPr="001A3B67" w:rsidRDefault="00D14AA7" w:rsidP="00D14AA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1A3B67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Pastaba. Prie šio sąrašo pridedama užsakovo pažyma (ar atsiliepimas) sąraše nurodytai sutarčiai.</w:t>
      </w:r>
    </w:p>
    <w:p w14:paraId="63B7FBC2" w14:textId="77777777" w:rsidR="00D14AA7" w:rsidRPr="001A3B67" w:rsidRDefault="00D14AA7" w:rsidP="00D14AA7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2442243C" w14:textId="77777777" w:rsidR="00D14AA7" w:rsidRPr="001A3B67" w:rsidRDefault="00D14AA7" w:rsidP="00D14AA7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14:paraId="1874D4B6" w14:textId="77777777" w:rsidR="00D14AA7" w:rsidRPr="001A3B67" w:rsidRDefault="00D14AA7" w:rsidP="00D14AA7">
      <w:pPr>
        <w:widowControl w:val="0"/>
        <w:tabs>
          <w:tab w:val="left" w:pos="175"/>
          <w:tab w:val="left" w:pos="851"/>
        </w:tabs>
        <w:suppressAutoHyphens/>
        <w:spacing w:after="0" w:line="240" w:lineRule="auto"/>
        <w:ind w:left="709" w:right="-598"/>
        <w:contextualSpacing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14505" w:type="dxa"/>
        <w:tblLayout w:type="fixed"/>
        <w:tblLook w:val="00A0" w:firstRow="1" w:lastRow="0" w:firstColumn="1" w:lastColumn="0" w:noHBand="0" w:noVBand="0"/>
      </w:tblPr>
      <w:tblGrid>
        <w:gridCol w:w="4748"/>
        <w:gridCol w:w="873"/>
        <w:gridCol w:w="2861"/>
        <w:gridCol w:w="1013"/>
        <w:gridCol w:w="5010"/>
      </w:tblGrid>
      <w:tr w:rsidR="00D14AA7" w:rsidRPr="001A3B67" w14:paraId="3F93CBE6" w14:textId="77777777" w:rsidTr="00C90A95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10576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873" w:type="dxa"/>
          </w:tcPr>
          <w:p w14:paraId="090B5451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E4FBE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13" w:type="dxa"/>
          </w:tcPr>
          <w:p w14:paraId="4435D4DC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33D589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en-US"/>
              </w:rPr>
            </w:pPr>
          </w:p>
        </w:tc>
      </w:tr>
      <w:tr w:rsidR="00D14AA7" w:rsidRPr="001A3B67" w14:paraId="7A8CA4C7" w14:textId="77777777" w:rsidTr="00C90A95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021C4F" w14:textId="77777777" w:rsidR="00D14AA7" w:rsidRPr="001A3B67" w:rsidRDefault="00D14AA7" w:rsidP="00C90A95">
            <w:pPr>
              <w:keepNext/>
              <w:keepLines/>
              <w:snapToGrid w:val="0"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(Pasirašiusio asmens pareigų pavadinimas)</w:t>
            </w:r>
          </w:p>
        </w:tc>
        <w:tc>
          <w:tcPr>
            <w:tcW w:w="873" w:type="dxa"/>
          </w:tcPr>
          <w:p w14:paraId="0004CFCE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A4C1CA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(Parašas)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13" w:type="dxa"/>
          </w:tcPr>
          <w:p w14:paraId="72AB45D0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A225B0" w14:textId="77777777" w:rsidR="00D14AA7" w:rsidRPr="001A3B67" w:rsidRDefault="00D14AA7" w:rsidP="00C90A95">
            <w:pPr>
              <w:keepNext/>
              <w:keepLines/>
              <w:spacing w:after="0"/>
              <w:ind w:right="-8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1A3B67">
              <w:rPr>
                <w:rFonts w:ascii="Times New Roman" w:eastAsia="Times New Roman" w:hAnsi="Times New Roman" w:cs="Times New Roman"/>
                <w:position w:val="6"/>
                <w:sz w:val="20"/>
                <w:szCs w:val="20"/>
                <w:lang w:eastAsia="en-US"/>
              </w:rPr>
              <w:t>(Vardas ir pavardė)</w:t>
            </w:r>
            <w:r w:rsidRPr="001A3B67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009A7051" w14:textId="77777777" w:rsidR="00D14AA7" w:rsidRPr="001A3B67" w:rsidRDefault="00D14AA7" w:rsidP="00D14AA7">
      <w:pPr>
        <w:spacing w:after="0" w:line="240" w:lineRule="auto"/>
        <w:ind w:right="993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66720FC8" w14:textId="77777777" w:rsidR="00405AC3" w:rsidRDefault="00405AC3"/>
    <w:sectPr w:rsidR="00405AC3" w:rsidSect="00D14AA7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A7"/>
    <w:rsid w:val="00405AC3"/>
    <w:rsid w:val="005858D9"/>
    <w:rsid w:val="00896204"/>
    <w:rsid w:val="009A6397"/>
    <w:rsid w:val="009F7850"/>
    <w:rsid w:val="00D02BE9"/>
    <w:rsid w:val="00D14AA7"/>
    <w:rsid w:val="00FB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9A4"/>
  <w15:chartTrackingRefBased/>
  <w15:docId w15:val="{947412C9-1839-45FC-BEF2-31DFE4BB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4AA7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14A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4A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14AA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14AA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14AA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14AA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14AA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14AA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14AA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14A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14A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14A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14AA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14AA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14AA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14AA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14AA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14AA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14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14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14AA7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14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14AA7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14AA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14AA7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14AA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14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14AA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14A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1FC74-9DEC-4C90-B570-DB69C284B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578</Words>
  <Characters>330</Characters>
  <Application>Microsoft Office Word</Application>
  <DocSecurity>0</DocSecurity>
  <Lines>2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4</cp:revision>
  <dcterms:created xsi:type="dcterms:W3CDTF">2026-01-14T09:32:00Z</dcterms:created>
  <dcterms:modified xsi:type="dcterms:W3CDTF">2026-02-25T08:19:00Z</dcterms:modified>
</cp:coreProperties>
</file>