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3"/>
      </w:tblGrid>
      <w:tr w:rsidR="004C0C64" w:rsidRPr="00A57192" w14:paraId="4560674E" w14:textId="77777777" w:rsidTr="00FC1BF1">
        <w:tc>
          <w:tcPr>
            <w:tcW w:w="12083" w:type="dxa"/>
          </w:tcPr>
          <w:p w14:paraId="66437806" w14:textId="77777777" w:rsidR="004C0C64" w:rsidRPr="00202A24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  <w:lang w:val="en-US"/>
              </w:rPr>
            </w:pPr>
          </w:p>
        </w:tc>
      </w:tr>
    </w:tbl>
    <w:p w14:paraId="1E67EF1C" w14:textId="77777777" w:rsidR="00B331A1" w:rsidRDefault="00B331A1" w:rsidP="004C0C6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14:paraId="144CBB7F" w14:textId="77777777" w:rsidR="004466FF" w:rsidRDefault="004466FF" w:rsidP="00702126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</w:p>
    <w:p w14:paraId="78AA7653" w14:textId="77777777" w:rsidR="006C086B" w:rsidRDefault="006C086B" w:rsidP="006C086B">
      <w:pPr>
        <w:autoSpaceDE w:val="0"/>
        <w:autoSpaceDN w:val="0"/>
        <w:adjustRightInd w:val="0"/>
        <w:ind w:left="6946" w:hanging="709"/>
      </w:pPr>
    </w:p>
    <w:p w14:paraId="3E8A381A" w14:textId="77777777"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5797114A" w14:textId="082B05C1" w:rsidR="00702126" w:rsidRDefault="00DF6F54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  <w:r>
        <w:rPr>
          <w:b/>
        </w:rPr>
        <w:t xml:space="preserve">IŠLANKSTOMŲ </w:t>
      </w:r>
      <w:r w:rsidR="00FC0EE8" w:rsidRPr="007D3A4F">
        <w:rPr>
          <w:b/>
        </w:rPr>
        <w:t>PLAKEČIŲ</w:t>
      </w:r>
      <w:r w:rsidR="00202A24" w:rsidRPr="007D3A4F">
        <w:rPr>
          <w:b/>
        </w:rPr>
        <w:t xml:space="preserve"> TECHNINĖ SPECIFIKACIJA</w:t>
      </w:r>
    </w:p>
    <w:p w14:paraId="2BA3A7CE" w14:textId="77777777" w:rsidR="0036380E" w:rsidRPr="0081301F" w:rsidRDefault="0036380E" w:rsidP="00844F26">
      <w:pPr>
        <w:tabs>
          <w:tab w:val="left" w:pos="709"/>
          <w:tab w:val="left" w:pos="851"/>
          <w:tab w:val="left" w:pos="993"/>
        </w:tabs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350"/>
        <w:gridCol w:w="1826"/>
      </w:tblGrid>
      <w:tr w:rsidR="00FD262E" w:rsidRPr="0036380E" w14:paraId="0A1E938D" w14:textId="77777777" w:rsidTr="00603F27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962C7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F3713" w14:textId="77777777" w:rsidR="00FD262E" w:rsidRPr="007D3A4F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7D3A4F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 w:rsidRPr="007D3A4F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7D3A4F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09204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5236A6A6" w14:textId="77777777" w:rsidTr="00603F27">
        <w:trPr>
          <w:trHeight w:val="43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F3182" w14:textId="77777777" w:rsidR="00FD262E" w:rsidRPr="00491B70" w:rsidRDefault="00845B2B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0900A" w14:textId="43486F9B" w:rsidR="007D3A4F" w:rsidRPr="007D3A4F" w:rsidRDefault="00FD262E" w:rsidP="007D3A4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 w:rsidRPr="007D3A4F">
              <w:rPr>
                <w:rFonts w:eastAsia="Times New Roman"/>
                <w:b/>
                <w:bCs/>
                <w:lang w:eastAsia="ru-RU"/>
              </w:rPr>
              <w:t xml:space="preserve">1. </w:t>
            </w:r>
            <w:r w:rsidR="00DF6F54">
              <w:rPr>
                <w:rFonts w:eastAsia="Times New Roman"/>
                <w:b/>
                <w:bCs/>
                <w:lang w:eastAsia="ru-RU"/>
              </w:rPr>
              <w:t xml:space="preserve">IŠLANKSTOMŲ </w:t>
            </w:r>
            <w:r w:rsidR="007D3A4F" w:rsidRPr="007D3A4F">
              <w:rPr>
                <w:b/>
              </w:rPr>
              <w:t>PLAKEČIŲ TECHNINĖ SPECIFIKACIJA</w:t>
            </w:r>
          </w:p>
          <w:p w14:paraId="2BEB254A" w14:textId="6EA448FA" w:rsidR="00FD262E" w:rsidRPr="007D3A4F" w:rsidRDefault="00FD262E" w:rsidP="00202A24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25249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2F1BA285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60DF437E" w14:textId="77777777" w:rsidTr="00603F27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42272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A37B8" w14:textId="5C101B4D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E646CB" w:rsidRPr="00E646CB">
              <w:rPr>
                <w:b/>
                <w:color w:val="000000"/>
              </w:rPr>
              <w:t>18530000-3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8728C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6ACEB638" w14:textId="77777777" w:rsidTr="00E85B61">
        <w:trPr>
          <w:trHeight w:val="7947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D227F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1474B" w14:textId="74FE23AB" w:rsidR="00202A24" w:rsidRPr="00345120" w:rsidRDefault="005300D2" w:rsidP="005300D2">
            <w:pPr>
              <w:pStyle w:val="ListParagraph"/>
              <w:numPr>
                <w:ilvl w:val="0"/>
                <w:numId w:val="18"/>
              </w:numPr>
              <w:jc w:val="both"/>
            </w:pPr>
            <w:proofErr w:type="spellStart"/>
            <w:r w:rsidRPr="00345120">
              <w:t>Plaketės</w:t>
            </w:r>
            <w:proofErr w:type="spellEnd"/>
            <w:r w:rsidRPr="00345120">
              <w:t xml:space="preserve"> m</w:t>
            </w:r>
            <w:r w:rsidR="00345120" w:rsidRPr="00345120">
              <w:t>edžiaga – medinis pagrindas, su</w:t>
            </w:r>
            <w:r w:rsidRPr="00345120">
              <w:t xml:space="preserve"> </w:t>
            </w:r>
            <w:r w:rsidR="00C814D5" w:rsidRPr="00345120">
              <w:t xml:space="preserve">metaliniais </w:t>
            </w:r>
            <w:r w:rsidRPr="00345120">
              <w:t>elementais</w:t>
            </w:r>
            <w:r w:rsidR="00F6587E" w:rsidRPr="00345120">
              <w:t>.</w:t>
            </w:r>
          </w:p>
          <w:p w14:paraId="7668C41C" w14:textId="2488B6B3" w:rsidR="00B23C16" w:rsidRPr="00345120" w:rsidRDefault="00C814D5" w:rsidP="00202A24">
            <w:pPr>
              <w:pStyle w:val="ListParagraph"/>
              <w:numPr>
                <w:ilvl w:val="0"/>
                <w:numId w:val="18"/>
              </w:numPr>
            </w:pPr>
            <w:proofErr w:type="spellStart"/>
            <w:r w:rsidRPr="00345120">
              <w:t>Plaketė</w:t>
            </w:r>
            <w:proofErr w:type="spellEnd"/>
            <w:r w:rsidRPr="00345120">
              <w:t xml:space="preserve"> turi būti</w:t>
            </w:r>
            <w:r w:rsidR="006207BF">
              <w:rPr>
                <w:b/>
              </w:rPr>
              <w:t xml:space="preserve"> </w:t>
            </w:r>
            <w:r w:rsidR="006207BF">
              <w:t xml:space="preserve">dėžutė, kuri išsilanksto ir atsiverčia </w:t>
            </w:r>
            <w:proofErr w:type="spellStart"/>
            <w:r w:rsidR="006207BF">
              <w:t>plaketė</w:t>
            </w:r>
            <w:proofErr w:type="spellEnd"/>
            <w:r w:rsidRPr="00345120">
              <w:t>.</w:t>
            </w:r>
          </w:p>
          <w:p w14:paraId="2C386B65" w14:textId="1918C381" w:rsidR="005300D2" w:rsidRPr="00345120" w:rsidRDefault="00E646CB" w:rsidP="00202A24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Plaketės</w:t>
            </w:r>
            <w:proofErr w:type="spellEnd"/>
            <w:r>
              <w:t xml:space="preserve"> </w:t>
            </w:r>
            <w:r w:rsidR="006207BF">
              <w:t>dydis derinamas su užsakovu.</w:t>
            </w:r>
          </w:p>
          <w:p w14:paraId="0B7CDA09" w14:textId="10225326" w:rsidR="005300D2" w:rsidRPr="00345120" w:rsidRDefault="005300D2" w:rsidP="00202A24">
            <w:pPr>
              <w:pStyle w:val="ListParagraph"/>
              <w:numPr>
                <w:ilvl w:val="0"/>
                <w:numId w:val="18"/>
              </w:numPr>
            </w:pPr>
            <w:r w:rsidRPr="00345120">
              <w:t xml:space="preserve">Ant </w:t>
            </w:r>
            <w:proofErr w:type="spellStart"/>
            <w:r w:rsidRPr="00345120">
              <w:t>plaketės</w:t>
            </w:r>
            <w:proofErr w:type="spellEnd"/>
            <w:r w:rsidRPr="00345120">
              <w:t xml:space="preserve"> turi būti vieta tekstui „</w:t>
            </w:r>
            <w:r w:rsidRPr="00E646CB">
              <w:rPr>
                <w:b/>
              </w:rPr>
              <w:t>Lietuvos kariuo</w:t>
            </w:r>
            <w:r w:rsidR="00FC0EE8" w:rsidRPr="00E646CB">
              <w:rPr>
                <w:b/>
              </w:rPr>
              <w:t>menės</w:t>
            </w:r>
            <w:r w:rsidRPr="00E646CB">
              <w:rPr>
                <w:b/>
              </w:rPr>
              <w:t xml:space="preserve"> Karo komendantūrų valdyba</w:t>
            </w:r>
            <w:r w:rsidRPr="00345120">
              <w:t xml:space="preserve">“ ir tarnybos simbolis, </w:t>
            </w:r>
            <w:r w:rsidR="00F6587E" w:rsidRPr="00345120">
              <w:t xml:space="preserve">kurį </w:t>
            </w:r>
            <w:r w:rsidRPr="00345120">
              <w:t>pateiks užsakovas.</w:t>
            </w:r>
          </w:p>
          <w:p w14:paraId="5DE80CD7" w14:textId="7C2430FD" w:rsidR="005300D2" w:rsidRPr="00345120" w:rsidRDefault="006207BF" w:rsidP="00202A24">
            <w:pPr>
              <w:pStyle w:val="ListParagraph"/>
              <w:numPr>
                <w:ilvl w:val="0"/>
                <w:numId w:val="18"/>
              </w:numPr>
            </w:pPr>
            <w:r>
              <w:t>Maketus daro tiekėjas ir</w:t>
            </w:r>
            <w:r w:rsidR="005300D2" w:rsidRPr="00345120">
              <w:t xml:space="preserve"> derinami su užsakovu.</w:t>
            </w:r>
          </w:p>
          <w:p w14:paraId="2A418134" w14:textId="0EBC7295" w:rsidR="005300D2" w:rsidRPr="00345120" w:rsidRDefault="005300D2" w:rsidP="00202A24">
            <w:pPr>
              <w:pStyle w:val="ListParagraph"/>
              <w:numPr>
                <w:ilvl w:val="0"/>
                <w:numId w:val="18"/>
              </w:numPr>
            </w:pPr>
            <w:r w:rsidRPr="00345120">
              <w:t>Logotipus pateikia užsakovas.</w:t>
            </w:r>
          </w:p>
          <w:p w14:paraId="63A74F79" w14:textId="4F8F6AA9" w:rsidR="006207BF" w:rsidRPr="00345120" w:rsidRDefault="00F82430" w:rsidP="006207BF">
            <w:pPr>
              <w:pStyle w:val="ListParagraph"/>
              <w:numPr>
                <w:ilvl w:val="0"/>
                <w:numId w:val="18"/>
              </w:numPr>
            </w:pPr>
            <w:r w:rsidRPr="00345120">
              <w:t xml:space="preserve">Logotipas ir užrašas turi būti </w:t>
            </w:r>
            <w:r w:rsidRPr="00E646CB">
              <w:rPr>
                <w:b/>
              </w:rPr>
              <w:t>reljefiniai</w:t>
            </w:r>
            <w:r w:rsidR="006207BF">
              <w:rPr>
                <w:b/>
              </w:rPr>
              <w:t xml:space="preserve"> (iškilūs)</w:t>
            </w:r>
            <w:r w:rsidRPr="00345120">
              <w:t>.</w:t>
            </w:r>
          </w:p>
          <w:p w14:paraId="2E066D5A" w14:textId="77777777" w:rsidR="00202A24" w:rsidRDefault="00202A24" w:rsidP="00B90909">
            <w:pPr>
              <w:ind w:right="-1"/>
              <w:jc w:val="both"/>
              <w:rPr>
                <w:rFonts w:eastAsia="MS Gothic"/>
              </w:rPr>
            </w:pPr>
          </w:p>
          <w:p w14:paraId="479DD7C8" w14:textId="77777777" w:rsidR="005300D2" w:rsidRPr="00B90909" w:rsidRDefault="005300D2" w:rsidP="00B90909">
            <w:pPr>
              <w:ind w:right="-1"/>
              <w:jc w:val="both"/>
              <w:rPr>
                <w:rFonts w:eastAsia="MS Gothic"/>
              </w:rPr>
            </w:pPr>
          </w:p>
          <w:p w14:paraId="0D6BF571" w14:textId="52C91D6A" w:rsidR="00202A24" w:rsidRDefault="00C57F46" w:rsidP="00202A24">
            <w:pPr>
              <w:pStyle w:val="ListParagraph"/>
              <w:rPr>
                <w:i/>
              </w:rPr>
            </w:pPr>
            <w:proofErr w:type="spellStart"/>
            <w:r>
              <w:rPr>
                <w:i/>
              </w:rPr>
              <w:t>Plaketės</w:t>
            </w:r>
            <w:proofErr w:type="spellEnd"/>
            <w:r w:rsidR="006207BF">
              <w:rPr>
                <w:i/>
              </w:rPr>
              <w:t xml:space="preserve"> pvz.</w:t>
            </w:r>
            <w:r w:rsidR="005300D2">
              <w:rPr>
                <w:i/>
              </w:rPr>
              <w:t>:</w:t>
            </w:r>
          </w:p>
          <w:p w14:paraId="01B3A51B" w14:textId="77777777" w:rsidR="005300D2" w:rsidRPr="00202A24" w:rsidRDefault="005300D2" w:rsidP="00202A24">
            <w:pPr>
              <w:pStyle w:val="ListParagraph"/>
              <w:rPr>
                <w:i/>
              </w:rPr>
            </w:pPr>
          </w:p>
          <w:p w14:paraId="63D1A0FF" w14:textId="3EA4FC00" w:rsidR="00FD262E" w:rsidRDefault="00C814D5" w:rsidP="00E85B61">
            <w:pPr>
              <w:pStyle w:val="ListParagraph"/>
              <w:spacing w:after="240" w:line="270" w:lineRule="atLeast"/>
            </w:pPr>
            <w:r>
              <w:rPr>
                <w:noProof/>
              </w:rPr>
              <w:drawing>
                <wp:inline distT="0" distB="0" distL="0" distR="0" wp14:anchorId="5A646E88" wp14:editId="67D4D855">
                  <wp:extent cx="1450828" cy="10953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ket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140" cy="111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78C7">
              <w:br/>
            </w:r>
          </w:p>
          <w:p w14:paraId="7C1A4C93" w14:textId="77777777" w:rsidR="00B90909" w:rsidRDefault="00B90909" w:rsidP="00E85B61">
            <w:pPr>
              <w:pStyle w:val="ListParagraph"/>
              <w:spacing w:after="240" w:line="270" w:lineRule="atLeast"/>
            </w:pPr>
          </w:p>
          <w:p w14:paraId="17F89080" w14:textId="30AD866C" w:rsidR="00B90909" w:rsidRDefault="00E646CB" w:rsidP="00E85B61">
            <w:pPr>
              <w:pStyle w:val="ListParagraph"/>
              <w:spacing w:after="240" w:line="270" w:lineRule="atLeast"/>
            </w:pPr>
            <w:r>
              <w:t>Tarnybos simbolis</w:t>
            </w:r>
            <w:r w:rsidR="005300D2">
              <w:t>:</w:t>
            </w:r>
          </w:p>
          <w:p w14:paraId="7857F673" w14:textId="2D79082C" w:rsidR="00B90909" w:rsidRPr="00D86CEC" w:rsidRDefault="00844F26" w:rsidP="00A94802">
            <w:pPr>
              <w:pStyle w:val="ListParagraph"/>
              <w:spacing w:after="240" w:line="270" w:lineRule="atLeast"/>
            </w:pPr>
            <w:r>
              <w:pict w14:anchorId="14E47D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101.25pt">
                  <v:imagedata r:id="rId9" o:title="KKV Logo"/>
                </v:shape>
              </w:pic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6A1EC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6B017EEE" w14:textId="6CB68433" w:rsidR="00D0422B" w:rsidRPr="00807020" w:rsidRDefault="00D0422B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5C23" w14:textId="77777777" w:rsidR="002A4D48" w:rsidRDefault="002A4D48" w:rsidP="00D0422B">
      <w:r>
        <w:separator/>
      </w:r>
    </w:p>
  </w:endnote>
  <w:endnote w:type="continuationSeparator" w:id="0">
    <w:p w14:paraId="6EF86FA8" w14:textId="77777777" w:rsidR="002A4D48" w:rsidRDefault="002A4D48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7DB1" w14:textId="77777777" w:rsidR="002A4D48" w:rsidRDefault="002A4D48" w:rsidP="00D0422B">
      <w:r>
        <w:separator/>
      </w:r>
    </w:p>
  </w:footnote>
  <w:footnote w:type="continuationSeparator" w:id="0">
    <w:p w14:paraId="4D266466" w14:textId="77777777" w:rsidR="002A4D48" w:rsidRDefault="002A4D48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3DB"/>
    <w:multiLevelType w:val="multilevel"/>
    <w:tmpl w:val="5834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552A6"/>
    <w:multiLevelType w:val="multilevel"/>
    <w:tmpl w:val="D4323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5081A"/>
    <w:multiLevelType w:val="hybridMultilevel"/>
    <w:tmpl w:val="1FB4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1632"/>
    <w:multiLevelType w:val="hybridMultilevel"/>
    <w:tmpl w:val="20F6C0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55D1"/>
    <w:multiLevelType w:val="hybridMultilevel"/>
    <w:tmpl w:val="DEC023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2F62"/>
    <w:multiLevelType w:val="hybridMultilevel"/>
    <w:tmpl w:val="F6408D9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7D4FB3"/>
    <w:multiLevelType w:val="hybridMultilevel"/>
    <w:tmpl w:val="AC188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C1F62"/>
    <w:multiLevelType w:val="multilevel"/>
    <w:tmpl w:val="5FB2CE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D70D9"/>
    <w:multiLevelType w:val="hybridMultilevel"/>
    <w:tmpl w:val="F55EAE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3222F"/>
    <w:multiLevelType w:val="hybridMultilevel"/>
    <w:tmpl w:val="46D00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4022497">
    <w:abstractNumId w:val="11"/>
  </w:num>
  <w:num w:numId="2" w16cid:durableId="591594974">
    <w:abstractNumId w:val="17"/>
  </w:num>
  <w:num w:numId="3" w16cid:durableId="2013142208">
    <w:abstractNumId w:val="3"/>
  </w:num>
  <w:num w:numId="4" w16cid:durableId="1508208566">
    <w:abstractNumId w:val="9"/>
  </w:num>
  <w:num w:numId="5" w16cid:durableId="986209149">
    <w:abstractNumId w:val="1"/>
  </w:num>
  <w:num w:numId="6" w16cid:durableId="1647279788">
    <w:abstractNumId w:val="8"/>
  </w:num>
  <w:num w:numId="7" w16cid:durableId="1946038283">
    <w:abstractNumId w:val="14"/>
  </w:num>
  <w:num w:numId="8" w16cid:durableId="15242487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95872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911510">
    <w:abstractNumId w:val="7"/>
  </w:num>
  <w:num w:numId="11" w16cid:durableId="113669996">
    <w:abstractNumId w:val="4"/>
  </w:num>
  <w:num w:numId="12" w16cid:durableId="1098405336">
    <w:abstractNumId w:val="13"/>
  </w:num>
  <w:num w:numId="13" w16cid:durableId="1575579565">
    <w:abstractNumId w:val="2"/>
  </w:num>
  <w:num w:numId="14" w16cid:durableId="1651709834">
    <w:abstractNumId w:val="16"/>
  </w:num>
  <w:num w:numId="15" w16cid:durableId="570194630">
    <w:abstractNumId w:val="15"/>
  </w:num>
  <w:num w:numId="16" w16cid:durableId="516888774">
    <w:abstractNumId w:val="12"/>
  </w:num>
  <w:num w:numId="17" w16cid:durableId="454835093">
    <w:abstractNumId w:val="10"/>
  </w:num>
  <w:num w:numId="18" w16cid:durableId="356781502">
    <w:abstractNumId w:val="5"/>
  </w:num>
  <w:num w:numId="19" w16cid:durableId="1000429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31C26"/>
    <w:rsid w:val="000629F9"/>
    <w:rsid w:val="00072A3F"/>
    <w:rsid w:val="00076A53"/>
    <w:rsid w:val="00077A5D"/>
    <w:rsid w:val="00083D3B"/>
    <w:rsid w:val="0008798B"/>
    <w:rsid w:val="0009408B"/>
    <w:rsid w:val="000A3A2D"/>
    <w:rsid w:val="000B5E4E"/>
    <w:rsid w:val="000C78C7"/>
    <w:rsid w:val="000D601D"/>
    <w:rsid w:val="001267E9"/>
    <w:rsid w:val="00132E82"/>
    <w:rsid w:val="00147F9F"/>
    <w:rsid w:val="00153D5B"/>
    <w:rsid w:val="001762F5"/>
    <w:rsid w:val="00182E63"/>
    <w:rsid w:val="001A49FE"/>
    <w:rsid w:val="001B2A36"/>
    <w:rsid w:val="001C4CD7"/>
    <w:rsid w:val="001D36BA"/>
    <w:rsid w:val="001E2F06"/>
    <w:rsid w:val="002022A8"/>
    <w:rsid w:val="00202A24"/>
    <w:rsid w:val="002105CC"/>
    <w:rsid w:val="00220991"/>
    <w:rsid w:val="00221618"/>
    <w:rsid w:val="00221BE9"/>
    <w:rsid w:val="00224467"/>
    <w:rsid w:val="00226A72"/>
    <w:rsid w:val="00230CEB"/>
    <w:rsid w:val="00285169"/>
    <w:rsid w:val="00287333"/>
    <w:rsid w:val="00293E8F"/>
    <w:rsid w:val="002A4D48"/>
    <w:rsid w:val="002B43BF"/>
    <w:rsid w:val="002C6466"/>
    <w:rsid w:val="002D0A2F"/>
    <w:rsid w:val="002E2EC2"/>
    <w:rsid w:val="002F04EE"/>
    <w:rsid w:val="00316EAF"/>
    <w:rsid w:val="00317D2D"/>
    <w:rsid w:val="00330F48"/>
    <w:rsid w:val="00331823"/>
    <w:rsid w:val="00333A7D"/>
    <w:rsid w:val="00345120"/>
    <w:rsid w:val="00347588"/>
    <w:rsid w:val="0036380E"/>
    <w:rsid w:val="00366948"/>
    <w:rsid w:val="00373426"/>
    <w:rsid w:val="00392EB0"/>
    <w:rsid w:val="003C0218"/>
    <w:rsid w:val="003E5F7B"/>
    <w:rsid w:val="0040746F"/>
    <w:rsid w:val="00414B34"/>
    <w:rsid w:val="00421AF1"/>
    <w:rsid w:val="00432221"/>
    <w:rsid w:val="00437439"/>
    <w:rsid w:val="00437C40"/>
    <w:rsid w:val="004466FF"/>
    <w:rsid w:val="00473F39"/>
    <w:rsid w:val="0048285C"/>
    <w:rsid w:val="00491B70"/>
    <w:rsid w:val="004B2437"/>
    <w:rsid w:val="004B7B6A"/>
    <w:rsid w:val="004C087E"/>
    <w:rsid w:val="004C0C64"/>
    <w:rsid w:val="004C67F9"/>
    <w:rsid w:val="004E0274"/>
    <w:rsid w:val="004E6103"/>
    <w:rsid w:val="00510B5A"/>
    <w:rsid w:val="00511869"/>
    <w:rsid w:val="00515239"/>
    <w:rsid w:val="00521384"/>
    <w:rsid w:val="00526C52"/>
    <w:rsid w:val="005300D2"/>
    <w:rsid w:val="00530164"/>
    <w:rsid w:val="005409A4"/>
    <w:rsid w:val="00550D1C"/>
    <w:rsid w:val="00550DCF"/>
    <w:rsid w:val="00556389"/>
    <w:rsid w:val="00567F91"/>
    <w:rsid w:val="00576D1B"/>
    <w:rsid w:val="005868D0"/>
    <w:rsid w:val="005A6382"/>
    <w:rsid w:val="005A651D"/>
    <w:rsid w:val="005A7272"/>
    <w:rsid w:val="005B61A1"/>
    <w:rsid w:val="005C74E9"/>
    <w:rsid w:val="005D0FA7"/>
    <w:rsid w:val="005D18BC"/>
    <w:rsid w:val="005D3CEB"/>
    <w:rsid w:val="005E7EF5"/>
    <w:rsid w:val="005F0E49"/>
    <w:rsid w:val="00603F27"/>
    <w:rsid w:val="006056DD"/>
    <w:rsid w:val="00605CB3"/>
    <w:rsid w:val="006066B4"/>
    <w:rsid w:val="006076D2"/>
    <w:rsid w:val="0061736B"/>
    <w:rsid w:val="006207BF"/>
    <w:rsid w:val="00656C34"/>
    <w:rsid w:val="00662A3C"/>
    <w:rsid w:val="00670EB8"/>
    <w:rsid w:val="006725EB"/>
    <w:rsid w:val="00675EF7"/>
    <w:rsid w:val="006942C1"/>
    <w:rsid w:val="006957FB"/>
    <w:rsid w:val="006A2B93"/>
    <w:rsid w:val="006B6539"/>
    <w:rsid w:val="006C086B"/>
    <w:rsid w:val="006F08D3"/>
    <w:rsid w:val="00702126"/>
    <w:rsid w:val="00713CBB"/>
    <w:rsid w:val="007175F6"/>
    <w:rsid w:val="007244F9"/>
    <w:rsid w:val="00732551"/>
    <w:rsid w:val="00756CFA"/>
    <w:rsid w:val="0076768B"/>
    <w:rsid w:val="00783D18"/>
    <w:rsid w:val="00787336"/>
    <w:rsid w:val="007A5EBD"/>
    <w:rsid w:val="007B33F3"/>
    <w:rsid w:val="007B60F9"/>
    <w:rsid w:val="007D3A4F"/>
    <w:rsid w:val="007D663E"/>
    <w:rsid w:val="007E5882"/>
    <w:rsid w:val="007E6DE9"/>
    <w:rsid w:val="007F02C5"/>
    <w:rsid w:val="007F72DA"/>
    <w:rsid w:val="007F7BA4"/>
    <w:rsid w:val="008049CC"/>
    <w:rsid w:val="0080549F"/>
    <w:rsid w:val="0080561B"/>
    <w:rsid w:val="00807020"/>
    <w:rsid w:val="0081301F"/>
    <w:rsid w:val="0082522B"/>
    <w:rsid w:val="0082670E"/>
    <w:rsid w:val="00827D3D"/>
    <w:rsid w:val="008338A2"/>
    <w:rsid w:val="00844F26"/>
    <w:rsid w:val="00845B2B"/>
    <w:rsid w:val="0084727C"/>
    <w:rsid w:val="00861BF8"/>
    <w:rsid w:val="008628F4"/>
    <w:rsid w:val="0087573F"/>
    <w:rsid w:val="00875F90"/>
    <w:rsid w:val="008A6A0F"/>
    <w:rsid w:val="008A6A9A"/>
    <w:rsid w:val="008C2D20"/>
    <w:rsid w:val="008D28F7"/>
    <w:rsid w:val="008D4AA5"/>
    <w:rsid w:val="008E5868"/>
    <w:rsid w:val="00903171"/>
    <w:rsid w:val="0090511D"/>
    <w:rsid w:val="009135E3"/>
    <w:rsid w:val="00922BC2"/>
    <w:rsid w:val="009321DA"/>
    <w:rsid w:val="00933B9F"/>
    <w:rsid w:val="009405AB"/>
    <w:rsid w:val="009576D2"/>
    <w:rsid w:val="00977E92"/>
    <w:rsid w:val="00983721"/>
    <w:rsid w:val="00990288"/>
    <w:rsid w:val="009A24EF"/>
    <w:rsid w:val="009D62A5"/>
    <w:rsid w:val="009E283D"/>
    <w:rsid w:val="00A126DA"/>
    <w:rsid w:val="00A4627C"/>
    <w:rsid w:val="00A50698"/>
    <w:rsid w:val="00A8089F"/>
    <w:rsid w:val="00A84506"/>
    <w:rsid w:val="00A94802"/>
    <w:rsid w:val="00A95B7D"/>
    <w:rsid w:val="00AD2B64"/>
    <w:rsid w:val="00AF31F7"/>
    <w:rsid w:val="00AF5237"/>
    <w:rsid w:val="00B05434"/>
    <w:rsid w:val="00B057DB"/>
    <w:rsid w:val="00B23C16"/>
    <w:rsid w:val="00B2453B"/>
    <w:rsid w:val="00B251E0"/>
    <w:rsid w:val="00B331A1"/>
    <w:rsid w:val="00B4503A"/>
    <w:rsid w:val="00B5721B"/>
    <w:rsid w:val="00B80E92"/>
    <w:rsid w:val="00B90909"/>
    <w:rsid w:val="00BA06B1"/>
    <w:rsid w:val="00BA64D0"/>
    <w:rsid w:val="00BD1FC0"/>
    <w:rsid w:val="00BD5A92"/>
    <w:rsid w:val="00BE2499"/>
    <w:rsid w:val="00C137D8"/>
    <w:rsid w:val="00C15C7A"/>
    <w:rsid w:val="00C22D5F"/>
    <w:rsid w:val="00C254FE"/>
    <w:rsid w:val="00C53C4C"/>
    <w:rsid w:val="00C545A3"/>
    <w:rsid w:val="00C57F46"/>
    <w:rsid w:val="00C6063A"/>
    <w:rsid w:val="00C76B39"/>
    <w:rsid w:val="00C814D5"/>
    <w:rsid w:val="00CA1127"/>
    <w:rsid w:val="00CA5BF8"/>
    <w:rsid w:val="00CB3DDD"/>
    <w:rsid w:val="00CB5844"/>
    <w:rsid w:val="00CD1048"/>
    <w:rsid w:val="00CD7760"/>
    <w:rsid w:val="00CE6CBE"/>
    <w:rsid w:val="00CF3A78"/>
    <w:rsid w:val="00CF5BBB"/>
    <w:rsid w:val="00D00107"/>
    <w:rsid w:val="00D0422B"/>
    <w:rsid w:val="00D321BF"/>
    <w:rsid w:val="00D377BB"/>
    <w:rsid w:val="00D45E51"/>
    <w:rsid w:val="00D86CEC"/>
    <w:rsid w:val="00D9000A"/>
    <w:rsid w:val="00D91C2A"/>
    <w:rsid w:val="00DA5F88"/>
    <w:rsid w:val="00DB1478"/>
    <w:rsid w:val="00DD503D"/>
    <w:rsid w:val="00DF6F54"/>
    <w:rsid w:val="00E03C6D"/>
    <w:rsid w:val="00E21C27"/>
    <w:rsid w:val="00E376C0"/>
    <w:rsid w:val="00E646CB"/>
    <w:rsid w:val="00E6757C"/>
    <w:rsid w:val="00E7550C"/>
    <w:rsid w:val="00E85B61"/>
    <w:rsid w:val="00E92217"/>
    <w:rsid w:val="00EA72A4"/>
    <w:rsid w:val="00ED0427"/>
    <w:rsid w:val="00ED6429"/>
    <w:rsid w:val="00EE23B2"/>
    <w:rsid w:val="00EF3DE7"/>
    <w:rsid w:val="00F21B76"/>
    <w:rsid w:val="00F34687"/>
    <w:rsid w:val="00F36920"/>
    <w:rsid w:val="00F3775E"/>
    <w:rsid w:val="00F37FDA"/>
    <w:rsid w:val="00F534D2"/>
    <w:rsid w:val="00F57F39"/>
    <w:rsid w:val="00F6587E"/>
    <w:rsid w:val="00F65CB0"/>
    <w:rsid w:val="00F8158E"/>
    <w:rsid w:val="00F82430"/>
    <w:rsid w:val="00F85313"/>
    <w:rsid w:val="00F9495B"/>
    <w:rsid w:val="00F9563E"/>
    <w:rsid w:val="00FA6E4F"/>
    <w:rsid w:val="00FC0EE8"/>
    <w:rsid w:val="00FC1BF1"/>
    <w:rsid w:val="00FC45D1"/>
    <w:rsid w:val="00FC678A"/>
    <w:rsid w:val="00FD262E"/>
    <w:rsid w:val="00FD40A2"/>
    <w:rsid w:val="00FE1A54"/>
    <w:rsid w:val="00FE4D2A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4B1000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link w:val="Heading1Char"/>
    <w:uiPriority w:val="9"/>
    <w:qFormat/>
    <w:rsid w:val="007D663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663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844AB-5A86-45BA-B726-2EADA427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284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Lukas Garla</cp:lastModifiedBy>
  <cp:revision>2</cp:revision>
  <cp:lastPrinted>2024-01-16T07:23:00Z</cp:lastPrinted>
  <dcterms:created xsi:type="dcterms:W3CDTF">2026-02-04T11:15:00Z</dcterms:created>
  <dcterms:modified xsi:type="dcterms:W3CDTF">2026-02-04T11:15:00Z</dcterms:modified>
</cp:coreProperties>
</file>