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DD21BE"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72EE2D2C"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492138">
                  <w:rPr>
                    <w:rFonts w:ascii="Times New Roman" w:eastAsia="Times New Roman" w:hAnsi="Times New Roman" w:cs="Times New Roman"/>
                    <w:sz w:val="24"/>
                    <w:szCs w:val="24"/>
                    <w:lang w:eastAsia="en-US"/>
                  </w:rPr>
                  <w:t>6</w:t>
                </w:r>
                <w:r w:rsidR="00D22D63" w:rsidRPr="00CD1ED4">
                  <w:rPr>
                    <w:rFonts w:ascii="Times New Roman" w:eastAsia="Times New Roman" w:hAnsi="Times New Roman" w:cs="Times New Roman"/>
                    <w:sz w:val="24"/>
                    <w:szCs w:val="24"/>
                    <w:lang w:eastAsia="en-US"/>
                  </w:rPr>
                  <w:t>-</w:t>
                </w:r>
                <w:r w:rsidR="002577D5">
                  <w:rPr>
                    <w:rFonts w:ascii="Times New Roman" w:eastAsia="Times New Roman" w:hAnsi="Times New Roman" w:cs="Times New Roman"/>
                    <w:sz w:val="24"/>
                    <w:szCs w:val="24"/>
                    <w:lang w:eastAsia="en-US"/>
                  </w:rPr>
                  <w:t>0</w:t>
                </w:r>
                <w:r w:rsidR="007A5766">
                  <w:rPr>
                    <w:rFonts w:ascii="Times New Roman" w:eastAsia="Times New Roman" w:hAnsi="Times New Roman" w:cs="Times New Roman"/>
                    <w:sz w:val="24"/>
                    <w:szCs w:val="24"/>
                    <w:lang w:eastAsia="en-US"/>
                  </w:rPr>
                  <w:t>2</w:t>
                </w:r>
                <w:r w:rsidR="00464BB1" w:rsidRPr="00CD1ED4">
                  <w:rPr>
                    <w:rFonts w:ascii="Times New Roman" w:eastAsia="Times New Roman" w:hAnsi="Times New Roman" w:cs="Times New Roman"/>
                    <w:sz w:val="24"/>
                    <w:szCs w:val="24"/>
                    <w:lang w:eastAsia="en-US"/>
                  </w:rPr>
                  <w:t>-</w:t>
                </w:r>
                <w:r w:rsidR="00492138">
                  <w:rPr>
                    <w:rFonts w:ascii="Times New Roman" w:eastAsia="Times New Roman" w:hAnsi="Times New Roman" w:cs="Times New Roman"/>
                    <w:sz w:val="24"/>
                    <w:szCs w:val="24"/>
                    <w:lang w:eastAsia="en-US"/>
                  </w:rPr>
                  <w:t>2</w:t>
                </w:r>
                <w:r w:rsidR="0074641B">
                  <w:rPr>
                    <w:rFonts w:ascii="Times New Roman" w:eastAsia="Times New Roman" w:hAnsi="Times New Roman" w:cs="Times New Roman"/>
                    <w:sz w:val="24"/>
                    <w:szCs w:val="24"/>
                    <w:lang w:eastAsia="en-US"/>
                  </w:rPr>
                  <w:t>5</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464BB1" w:rsidRPr="007C76B7">
                  <w:rPr>
                    <w:rFonts w:ascii="Times New Roman" w:eastAsia="Times New Roman" w:hAnsi="Times New Roman" w:cs="Times New Roman"/>
                    <w:sz w:val="24"/>
                    <w:szCs w:val="24"/>
                    <w:lang w:eastAsia="en-US"/>
                  </w:rPr>
                  <w:t>.</w:t>
                </w:r>
                <w:r w:rsidR="000178B5" w:rsidRPr="007C76B7">
                  <w:rPr>
                    <w:rFonts w:ascii="Times New Roman" w:eastAsia="Times New Roman" w:hAnsi="Times New Roman" w:cs="Times New Roman"/>
                    <w:sz w:val="24"/>
                    <w:szCs w:val="24"/>
                    <w:lang w:eastAsia="en-US"/>
                  </w:rPr>
                  <w:t xml:space="preserve"> </w:t>
                </w:r>
                <w:r w:rsidR="000302B9">
                  <w:rPr>
                    <w:rFonts w:ascii="Times New Roman" w:eastAsia="Times New Roman" w:hAnsi="Times New Roman" w:cs="Times New Roman"/>
                    <w:sz w:val="24"/>
                    <w:szCs w:val="24"/>
                    <w:lang w:eastAsia="en-US"/>
                  </w:rPr>
                  <w:t>S-467</w:t>
                </w:r>
                <w:r w:rsidR="007A5766" w:rsidRPr="007C76B7">
                  <w:rPr>
                    <w:rFonts w:ascii="Times New Roman" w:eastAsia="Times New Roman" w:hAnsi="Times New Roman" w:cs="Times New Roman"/>
                    <w:sz w:val="24"/>
                    <w:szCs w:val="24"/>
                    <w:lang w:eastAsia="en-US"/>
                  </w:rPr>
                  <w:t xml:space="preserve"> </w:t>
                </w:r>
                <w:r w:rsidR="00E139F4" w:rsidRPr="007C76B7">
                  <w:rPr>
                    <w:rFonts w:ascii="Times New Roman" w:eastAsia="Times New Roman" w:hAnsi="Times New Roman" w:cs="Times New Roman"/>
                    <w:sz w:val="24"/>
                    <w:szCs w:val="24"/>
                    <w:lang w:eastAsia="en-US"/>
                  </w:rPr>
                  <w:t xml:space="preserve"> </w:t>
                </w:r>
                <w:r w:rsidR="00464BB1" w:rsidRPr="007C76B7">
                  <w:rPr>
                    <w:rFonts w:ascii="Times New Roman" w:eastAsia="Times New Roman" w:hAnsi="Times New Roman" w:cs="Times New Roman"/>
                    <w:sz w:val="24"/>
                    <w:szCs w:val="24"/>
                    <w:lang w:eastAsia="en-US"/>
                  </w:rPr>
                  <w:t>-(8.43</w:t>
                </w:r>
                <w:r w:rsidR="006F36ED" w:rsidRPr="007C76B7">
                  <w:rPr>
                    <w:rFonts w:ascii="Times New Roman" w:eastAsia="Times New Roman" w:hAnsi="Times New Roman" w:cs="Times New Roman"/>
                    <w:sz w:val="24"/>
                    <w:szCs w:val="24"/>
                    <w:lang w:eastAsia="en-US"/>
                  </w:rPr>
                  <w:t xml:space="preserve"> </w:t>
                </w:r>
                <w:proofErr w:type="spellStart"/>
                <w:r w:rsidR="006F36ED" w:rsidRPr="007C76B7">
                  <w:rPr>
                    <w:rFonts w:ascii="Times New Roman" w:eastAsia="Times New Roman" w:hAnsi="Times New Roman" w:cs="Times New Roman"/>
                    <w:sz w:val="24"/>
                    <w:szCs w:val="24"/>
                    <w:lang w:eastAsia="en-US"/>
                  </w:rPr>
                  <w:t>Mr</w:t>
                </w:r>
                <w:proofErr w:type="spellEnd"/>
                <w:r w:rsidR="00464BB1" w:rsidRPr="007C76B7">
                  <w:rPr>
                    <w:rFonts w:ascii="Times New Roman" w:eastAsia="Times New Roman" w:hAnsi="Times New Roman" w:cs="Times New Roman"/>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0FD74737" w14:textId="77777777" w:rsidR="007A5766" w:rsidRPr="00173FBA" w:rsidRDefault="007A5766" w:rsidP="007A5766">
          <w:pPr>
            <w:spacing w:after="120"/>
            <w:ind w:left="567" w:firstLine="0"/>
            <w:contextualSpacing/>
            <w:jc w:val="center"/>
            <w:rPr>
              <w:rFonts w:ascii="Arial" w:hAnsi="Arial" w:cs="Arial"/>
              <w:color w:val="00B050"/>
            </w:rPr>
          </w:pPr>
        </w:p>
        <w:p w14:paraId="50D3C0F4" w14:textId="6EB8E5AB" w:rsidR="007A5766" w:rsidRPr="007465AF"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bookmarkStart w:id="0" w:name="_Hlk157598868"/>
          <w:r>
            <w:rPr>
              <w:rFonts w:ascii="Times New Roman" w:hAnsi="Times New Roman" w:cs="Times New Roman"/>
              <w:b/>
              <w:bCs/>
              <w:sz w:val="24"/>
              <w:szCs w:val="24"/>
            </w:rPr>
            <w:t xml:space="preserve">RAJONO GYVENVIEČIŲ </w:t>
          </w:r>
          <w:r w:rsidR="00AA6B2E">
            <w:rPr>
              <w:rFonts w:ascii="Times New Roman" w:hAnsi="Times New Roman" w:cs="Times New Roman"/>
              <w:b/>
              <w:bCs/>
              <w:sz w:val="24"/>
              <w:szCs w:val="24"/>
            </w:rPr>
            <w:t xml:space="preserve">HIDROTECHNIKOS STATINIŲ IR </w:t>
          </w:r>
          <w:r>
            <w:rPr>
              <w:rFonts w:ascii="Times New Roman" w:hAnsi="Times New Roman" w:cs="Times New Roman"/>
              <w:b/>
              <w:bCs/>
              <w:sz w:val="24"/>
              <w:szCs w:val="24"/>
            </w:rPr>
            <w:t>MELIORACIJOS DRENAŽO SISTEMŲ, STATINIŲ PRIEŽIŪROS, REMONTO, REKONSTRUKCIJOS DARBAI</w:t>
          </w:r>
          <w:bookmarkEnd w:id="0"/>
          <w:r w:rsidRPr="007465AF">
            <w:rPr>
              <w:rFonts w:ascii="Times New Roman" w:hAnsi="Times New Roman" w:cs="Times New Roman"/>
              <w:b/>
              <w:bCs/>
              <w:sz w:val="24"/>
              <w:szCs w:val="24"/>
            </w:rPr>
            <w:t>“</w:t>
          </w:r>
        </w:p>
        <w:p w14:paraId="669E1E6A" w14:textId="77777777" w:rsidR="007A5766" w:rsidRPr="007465AF"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4706B0">
            <w:rPr>
              <w:rFonts w:ascii="Times New Roman" w:hAnsi="Times New Roman" w:cs="Times New Roman"/>
              <w:b/>
              <w:bCs/>
              <w:sz w:val="26"/>
              <w:szCs w:val="26"/>
            </w:rPr>
            <w:t>V</w:t>
          </w:r>
          <w:r w:rsidR="00755F3B" w:rsidRPr="004706B0">
            <w:rPr>
              <w:rFonts w:ascii="Times New Roman" w:hAnsi="Times New Roman" w:cs="Times New Roman"/>
              <w:b/>
              <w:bCs/>
              <w:sz w:val="26"/>
              <w:szCs w:val="26"/>
            </w:rPr>
            <w:t>ersija</w:t>
          </w:r>
          <w:r w:rsidRPr="004706B0">
            <w:rPr>
              <w:rFonts w:ascii="Times New Roman" w:hAnsi="Times New Roman" w:cs="Times New Roman"/>
              <w:b/>
              <w:bCs/>
              <w:sz w:val="26"/>
              <w:szCs w:val="26"/>
            </w:rPr>
            <w:t xml:space="preserve"> Nr. </w:t>
          </w:r>
          <w:r w:rsidR="00464BB1" w:rsidRPr="004706B0">
            <w:rPr>
              <w:rFonts w:ascii="Times New Roman" w:hAnsi="Times New Roman" w:cs="Times New Roman"/>
              <w:b/>
              <w:bCs/>
              <w:sz w:val="26"/>
              <w:szCs w:val="26"/>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B548C" w:rsidRDefault="00173FBA" w:rsidP="00581B14">
              <w:pPr>
                <w:pStyle w:val="Turinioantrat"/>
                <w:tabs>
                  <w:tab w:val="left" w:pos="6555"/>
                </w:tabs>
                <w:rPr>
                  <w:rFonts w:asciiTheme="minorHAnsi" w:hAnsiTheme="minorHAnsi" w:cstheme="minorHAnsi"/>
                  <w:color w:val="auto"/>
                </w:rPr>
              </w:pPr>
              <w:r w:rsidRPr="00DB548C">
                <w:rPr>
                  <w:rFonts w:asciiTheme="minorHAnsi" w:hAnsiTheme="minorHAnsi" w:cstheme="minorHAnsi"/>
                  <w:color w:val="auto"/>
                </w:rPr>
                <w:t>T</w:t>
              </w:r>
              <w:r w:rsidR="00F42EC8" w:rsidRPr="00DB548C">
                <w:rPr>
                  <w:rFonts w:asciiTheme="minorHAnsi" w:hAnsiTheme="minorHAnsi" w:cstheme="minorHAnsi"/>
                  <w:color w:val="auto"/>
                </w:rPr>
                <w:t>URINYS</w:t>
              </w:r>
              <w:r w:rsidR="00581B14" w:rsidRPr="00DB548C">
                <w:rPr>
                  <w:rFonts w:asciiTheme="minorHAnsi" w:hAnsiTheme="minorHAnsi" w:cstheme="minorHAnsi"/>
                  <w:color w:val="auto"/>
                </w:rPr>
                <w:tab/>
              </w:r>
            </w:p>
            <w:p w14:paraId="64303EC1" w14:textId="6B9B59B0" w:rsidR="00E76E1F" w:rsidRPr="00DB548C" w:rsidRDefault="00173FBA">
              <w:pPr>
                <w:pStyle w:val="Turinys1"/>
                <w:rPr>
                  <w:noProof/>
                  <w:sz w:val="22"/>
                  <w:szCs w:val="22"/>
                  <w:lang w:val="en-US" w:eastAsia="en-US"/>
                </w:rPr>
              </w:pPr>
              <w:r w:rsidRPr="00DB548C">
                <w:fldChar w:fldCharType="begin"/>
              </w:r>
              <w:r w:rsidRPr="00DB548C">
                <w:instrText xml:space="preserve"> TOC \o "1-3" \h \z \u </w:instrText>
              </w:r>
              <w:r w:rsidRPr="00DB548C">
                <w:fldChar w:fldCharType="separate"/>
              </w:r>
              <w:hyperlink w:anchor="_Toc137194947" w:history="1">
                <w:r w:rsidR="00E76E1F" w:rsidRPr="00DB548C">
                  <w:rPr>
                    <w:rStyle w:val="Hipersaitas"/>
                    <w:rFonts w:cstheme="minorHAnsi"/>
                    <w:noProof/>
                  </w:rPr>
                  <w:t>1.</w:t>
                </w:r>
                <w:r w:rsidR="00E76E1F" w:rsidRPr="00DB548C">
                  <w:rPr>
                    <w:noProof/>
                    <w:sz w:val="22"/>
                    <w:szCs w:val="22"/>
                    <w:lang w:val="en-US" w:eastAsia="en-US"/>
                  </w:rPr>
                  <w:tab/>
                </w:r>
                <w:r w:rsidR="00E76E1F" w:rsidRPr="00DB548C">
                  <w:rPr>
                    <w:rStyle w:val="Hipersaitas"/>
                    <w:rFonts w:cstheme="minorHAnsi"/>
                    <w:noProof/>
                  </w:rPr>
                  <w:t>Bendra informacija</w:t>
                </w:r>
                <w:r w:rsidR="00E76E1F" w:rsidRPr="00DB548C">
                  <w:rPr>
                    <w:noProof/>
                    <w:webHidden/>
                  </w:rPr>
                  <w:tab/>
                </w:r>
              </w:hyperlink>
              <w:r w:rsidR="00D27F79" w:rsidRPr="00DB548C">
                <w:rPr>
                  <w:noProof/>
                  <w:webHidden/>
                </w:rPr>
                <w:t>3</w:t>
              </w:r>
            </w:p>
            <w:p w14:paraId="29E46CFF" w14:textId="04DDC69B" w:rsidR="00E76E1F" w:rsidRPr="00DB548C" w:rsidRDefault="00E76E1F">
              <w:pPr>
                <w:pStyle w:val="Turinys1"/>
                <w:rPr>
                  <w:noProof/>
                  <w:sz w:val="22"/>
                  <w:szCs w:val="22"/>
                  <w:lang w:val="en-US" w:eastAsia="en-US"/>
                </w:rPr>
              </w:pPr>
              <w:hyperlink w:anchor="_Toc137194948" w:history="1">
                <w:r w:rsidRPr="00DB548C">
                  <w:rPr>
                    <w:rStyle w:val="Hipersaitas"/>
                    <w:rFonts w:eastAsia="Calibri" w:cstheme="minorHAnsi"/>
                    <w:noProof/>
                  </w:rPr>
                  <w:t>2.</w:t>
                </w:r>
                <w:r w:rsidRPr="00DB548C">
                  <w:rPr>
                    <w:noProof/>
                    <w:sz w:val="22"/>
                    <w:szCs w:val="22"/>
                    <w:lang w:val="en-US" w:eastAsia="en-US"/>
                  </w:rPr>
                  <w:tab/>
                </w:r>
                <w:r w:rsidRPr="00DB548C">
                  <w:rPr>
                    <w:rStyle w:val="Hipersaitas"/>
                    <w:rFonts w:cstheme="minorHAnsi"/>
                    <w:noProof/>
                  </w:rPr>
                  <w:t>Pirkimo objektas</w:t>
                </w:r>
                <w:r w:rsidRPr="00DB548C">
                  <w:rPr>
                    <w:noProof/>
                    <w:webHidden/>
                  </w:rPr>
                  <w:tab/>
                </w:r>
                <w:r w:rsidR="00F15D9E" w:rsidRPr="00DB548C">
                  <w:rPr>
                    <w:noProof/>
                    <w:webHidden/>
                  </w:rPr>
                  <w:t>3</w:t>
                </w:r>
              </w:hyperlink>
            </w:p>
            <w:p w14:paraId="3B364848" w14:textId="4F4075D5" w:rsidR="00E76E1F" w:rsidRPr="00DB548C" w:rsidRDefault="00E76E1F">
              <w:pPr>
                <w:pStyle w:val="Turinys1"/>
                <w:rPr>
                  <w:noProof/>
                  <w:sz w:val="22"/>
                  <w:szCs w:val="22"/>
                  <w:lang w:val="en-US" w:eastAsia="en-US"/>
                </w:rPr>
              </w:pPr>
              <w:hyperlink w:anchor="_Toc137194949" w:history="1">
                <w:r w:rsidRPr="00DB548C">
                  <w:rPr>
                    <w:rStyle w:val="Hipersaitas"/>
                    <w:rFonts w:eastAsia="Calibri" w:cstheme="minorHAnsi"/>
                    <w:noProof/>
                  </w:rPr>
                  <w:t>3.</w:t>
                </w:r>
                <w:r w:rsidRPr="00DB548C">
                  <w:rPr>
                    <w:noProof/>
                    <w:sz w:val="22"/>
                    <w:szCs w:val="22"/>
                    <w:lang w:val="en-US" w:eastAsia="en-US"/>
                  </w:rPr>
                  <w:tab/>
                </w:r>
                <w:r w:rsidRPr="00DB548C">
                  <w:rPr>
                    <w:rStyle w:val="Hipersaitas"/>
                    <w:rFonts w:cstheme="minorHAnsi"/>
                    <w:noProof/>
                  </w:rPr>
                  <w:t>Tiekėjų pašalinimo pagrindai, kvalifikacijos reikalavimai ir reikalaujami kokybės vadybos sistemos ir (arba) aplinkos apsaugos vadybos sistemos standartai</w:t>
                </w:r>
                <w:r w:rsidRPr="00DB548C">
                  <w:rPr>
                    <w:noProof/>
                    <w:webHidden/>
                  </w:rPr>
                  <w:tab/>
                </w:r>
              </w:hyperlink>
              <w:r w:rsidR="00C53FB1" w:rsidRPr="00DB548C">
                <w:rPr>
                  <w:noProof/>
                </w:rPr>
                <w:t>3</w:t>
              </w:r>
            </w:p>
            <w:p w14:paraId="2C7FBD3C" w14:textId="00599288" w:rsidR="00E76E1F" w:rsidRPr="00DB548C" w:rsidRDefault="00E76E1F">
              <w:pPr>
                <w:pStyle w:val="Turinys1"/>
                <w:rPr>
                  <w:noProof/>
                  <w:sz w:val="22"/>
                  <w:szCs w:val="22"/>
                  <w:lang w:val="en-US" w:eastAsia="en-US"/>
                </w:rPr>
              </w:pPr>
              <w:hyperlink w:anchor="_Toc137194950" w:history="1">
                <w:r w:rsidRPr="00DB548C">
                  <w:rPr>
                    <w:rStyle w:val="Hipersaitas"/>
                    <w:rFonts w:eastAsia="Calibri" w:cstheme="minorHAnsi"/>
                    <w:noProof/>
                  </w:rPr>
                  <w:t>4.</w:t>
                </w:r>
                <w:r w:rsidRPr="00DB548C">
                  <w:rPr>
                    <w:noProof/>
                    <w:sz w:val="22"/>
                    <w:szCs w:val="22"/>
                    <w:lang w:val="en-US" w:eastAsia="en-US"/>
                  </w:rPr>
                  <w:tab/>
                </w:r>
                <w:r w:rsidRPr="00DB548C">
                  <w:rPr>
                    <w:rStyle w:val="Hipersaitas"/>
                    <w:rFonts w:cstheme="minorHAnsi"/>
                    <w:noProof/>
                  </w:rPr>
                  <w:t>Reikalavimai, susiję su nacionaliniu saugumu</w:t>
                </w:r>
                <w:r w:rsidRPr="00DB548C">
                  <w:rPr>
                    <w:noProof/>
                    <w:webHidden/>
                  </w:rPr>
                  <w:tab/>
                </w:r>
                <w:r w:rsidR="00F15D9E" w:rsidRPr="00DB548C">
                  <w:rPr>
                    <w:noProof/>
                    <w:webHidden/>
                  </w:rPr>
                  <w:t>4</w:t>
                </w:r>
              </w:hyperlink>
            </w:p>
            <w:p w14:paraId="3B8B80C9" w14:textId="31B65364" w:rsidR="00E76E1F" w:rsidRPr="00DB548C" w:rsidRDefault="00E76E1F">
              <w:pPr>
                <w:pStyle w:val="Turinys1"/>
                <w:rPr>
                  <w:noProof/>
                  <w:sz w:val="22"/>
                  <w:szCs w:val="22"/>
                  <w:lang w:val="en-US" w:eastAsia="en-US"/>
                </w:rPr>
              </w:pPr>
              <w:hyperlink w:anchor="_Toc137194951" w:history="1">
                <w:r w:rsidRPr="00DB548C">
                  <w:rPr>
                    <w:rStyle w:val="Hipersaitas"/>
                    <w:rFonts w:eastAsia="Calibri" w:cstheme="minorHAnsi"/>
                    <w:noProof/>
                  </w:rPr>
                  <w:t>5.</w:t>
                </w:r>
                <w:r w:rsidRPr="00DB548C">
                  <w:rPr>
                    <w:noProof/>
                    <w:sz w:val="22"/>
                    <w:szCs w:val="22"/>
                    <w:lang w:val="en-US" w:eastAsia="en-US"/>
                  </w:rPr>
                  <w:tab/>
                </w:r>
                <w:r w:rsidRPr="00DB548C">
                  <w:rPr>
                    <w:rStyle w:val="Hipersaitas"/>
                    <w:rFonts w:cstheme="minorHAnsi"/>
                    <w:noProof/>
                  </w:rPr>
                  <w:t>Specialieji reikalavimai pasiūlymų rengimui ir pateikimui</w:t>
                </w:r>
                <w:r w:rsidRPr="00DB548C">
                  <w:rPr>
                    <w:noProof/>
                    <w:webHidden/>
                  </w:rPr>
                  <w:tab/>
                </w:r>
                <w:r w:rsidR="00F15D9E" w:rsidRPr="00DB548C">
                  <w:rPr>
                    <w:noProof/>
                    <w:webHidden/>
                  </w:rPr>
                  <w:t>4</w:t>
                </w:r>
              </w:hyperlink>
            </w:p>
            <w:p w14:paraId="71D87EA0" w14:textId="262B32C7" w:rsidR="00E76E1F" w:rsidRPr="00DB548C" w:rsidRDefault="00E76E1F">
              <w:pPr>
                <w:pStyle w:val="Turinys1"/>
                <w:rPr>
                  <w:noProof/>
                  <w:sz w:val="22"/>
                  <w:szCs w:val="22"/>
                  <w:lang w:val="en-US" w:eastAsia="en-US"/>
                </w:rPr>
              </w:pPr>
              <w:hyperlink w:anchor="_Toc137194952" w:history="1">
                <w:r w:rsidRPr="00DB548C">
                  <w:rPr>
                    <w:rStyle w:val="Hipersaitas"/>
                    <w:rFonts w:cstheme="minorHAnsi"/>
                    <w:noProof/>
                  </w:rPr>
                  <w:t>6.     Pasiūlymo galiojimo užtikrinimas</w:t>
                </w:r>
                <w:r w:rsidRPr="00DB548C">
                  <w:rPr>
                    <w:noProof/>
                    <w:webHidden/>
                  </w:rPr>
                  <w:tab/>
                </w:r>
                <w:r w:rsidR="00F15D9E" w:rsidRPr="00DB548C">
                  <w:rPr>
                    <w:noProof/>
                    <w:webHidden/>
                  </w:rPr>
                  <w:t>5</w:t>
                </w:r>
              </w:hyperlink>
            </w:p>
            <w:p w14:paraId="197EB7A3" w14:textId="766DA4DC" w:rsidR="00E76E1F" w:rsidRPr="00DB548C" w:rsidRDefault="00E76E1F">
              <w:pPr>
                <w:pStyle w:val="Turinys1"/>
                <w:rPr>
                  <w:noProof/>
                  <w:sz w:val="22"/>
                  <w:szCs w:val="22"/>
                  <w:lang w:val="en-US" w:eastAsia="en-US"/>
                </w:rPr>
              </w:pPr>
              <w:hyperlink w:anchor="_Toc137194953" w:history="1">
                <w:r w:rsidRPr="00DB548C">
                  <w:rPr>
                    <w:rStyle w:val="Hipersaitas"/>
                    <w:rFonts w:ascii="Arial" w:hAnsi="Arial" w:cs="Arial"/>
                    <w:noProof/>
                  </w:rPr>
                  <w:t>7.</w:t>
                </w:r>
                <w:r w:rsidRPr="00DB548C">
                  <w:rPr>
                    <w:noProof/>
                    <w:sz w:val="22"/>
                    <w:szCs w:val="22"/>
                    <w:lang w:val="en-US" w:eastAsia="en-US"/>
                  </w:rPr>
                  <w:tab/>
                </w:r>
                <w:r w:rsidRPr="00DB548C">
                  <w:rPr>
                    <w:rStyle w:val="Hipersaitas"/>
                    <w:rFonts w:cstheme="minorHAnsi"/>
                    <w:noProof/>
                  </w:rPr>
                  <w:t>Pasiūlymų vertinimas</w:t>
                </w:r>
                <w:r w:rsidRPr="00DB548C">
                  <w:rPr>
                    <w:noProof/>
                    <w:webHidden/>
                  </w:rPr>
                  <w:tab/>
                </w:r>
                <w:r w:rsidR="00F15D9E" w:rsidRPr="00DB548C">
                  <w:rPr>
                    <w:noProof/>
                    <w:webHidden/>
                  </w:rPr>
                  <w:t>5</w:t>
                </w:r>
              </w:hyperlink>
            </w:p>
            <w:p w14:paraId="2D57B744" w14:textId="176B1D33" w:rsidR="00E76E1F" w:rsidRPr="00DB548C" w:rsidRDefault="00E76E1F">
              <w:pPr>
                <w:pStyle w:val="Turinys1"/>
                <w:rPr>
                  <w:noProof/>
                  <w:sz w:val="22"/>
                  <w:szCs w:val="22"/>
                  <w:lang w:val="en-US" w:eastAsia="en-US"/>
                </w:rPr>
              </w:pPr>
              <w:hyperlink w:anchor="_Toc137194954" w:history="1">
                <w:r w:rsidRPr="00DB548C">
                  <w:rPr>
                    <w:rStyle w:val="Hipersaitas"/>
                    <w:rFonts w:cstheme="minorHAnsi"/>
                    <w:noProof/>
                  </w:rPr>
                  <w:t xml:space="preserve">8. </w:t>
                </w:r>
                <w:r w:rsidR="00581B14" w:rsidRPr="00DB548C">
                  <w:rPr>
                    <w:rStyle w:val="Hipersaitas"/>
                    <w:rFonts w:cstheme="minorHAnsi"/>
                    <w:noProof/>
                  </w:rPr>
                  <w:t xml:space="preserve">    </w:t>
                </w:r>
                <w:r w:rsidRPr="00DB548C">
                  <w:rPr>
                    <w:rStyle w:val="Hipersaitas"/>
                    <w:rFonts w:cstheme="minorHAnsi"/>
                    <w:noProof/>
                  </w:rPr>
                  <w:t>Sutarties sudarymas</w:t>
                </w:r>
                <w:r w:rsidRPr="00DB548C">
                  <w:rPr>
                    <w:noProof/>
                    <w:webHidden/>
                  </w:rPr>
                  <w:tab/>
                </w:r>
                <w:r w:rsidR="00F15D9E" w:rsidRPr="00DB548C">
                  <w:rPr>
                    <w:noProof/>
                    <w:webHidden/>
                  </w:rPr>
                  <w:t>5</w:t>
                </w:r>
              </w:hyperlink>
            </w:p>
            <w:p w14:paraId="191E7762" w14:textId="13B2B621" w:rsidR="00E76E1F" w:rsidRPr="00DB548C" w:rsidRDefault="00E76E1F">
              <w:pPr>
                <w:pStyle w:val="Turinys1"/>
                <w:rPr>
                  <w:noProof/>
                  <w:sz w:val="22"/>
                  <w:szCs w:val="22"/>
                  <w:lang w:val="en-US" w:eastAsia="en-US"/>
                </w:rPr>
              </w:pPr>
              <w:hyperlink w:anchor="_Toc137194955" w:history="1">
                <w:r w:rsidRPr="00DB548C">
                  <w:rPr>
                    <w:rStyle w:val="Hipersaitas"/>
                    <w:rFonts w:cstheme="minorHAnsi"/>
                    <w:noProof/>
                  </w:rPr>
                  <w:t xml:space="preserve">9. </w:t>
                </w:r>
                <w:r w:rsidR="00581B14" w:rsidRPr="00DB548C">
                  <w:rPr>
                    <w:rStyle w:val="Hipersaitas"/>
                    <w:rFonts w:cstheme="minorHAnsi"/>
                    <w:noProof/>
                  </w:rPr>
                  <w:t xml:space="preserve">    </w:t>
                </w:r>
                <w:r w:rsidRPr="00DB548C">
                  <w:rPr>
                    <w:rStyle w:val="Hipersaitas"/>
                    <w:rFonts w:cstheme="minorHAnsi"/>
                    <w:noProof/>
                  </w:rPr>
                  <w:t>Kitos sąlygos</w:t>
                </w:r>
                <w:r w:rsidRPr="00DB548C">
                  <w:rPr>
                    <w:noProof/>
                    <w:webHidden/>
                  </w:rPr>
                  <w:tab/>
                </w:r>
                <w:r w:rsidR="00F15D9E" w:rsidRPr="00DB548C">
                  <w:rPr>
                    <w:noProof/>
                    <w:webHidden/>
                  </w:rPr>
                  <w:t>5</w:t>
                </w:r>
              </w:hyperlink>
            </w:p>
            <w:p w14:paraId="7ACF4EEF" w14:textId="40D6AF9C" w:rsidR="00173FBA" w:rsidRPr="00DB548C" w:rsidRDefault="00173FBA">
              <w:r w:rsidRPr="00DB548C">
                <w:rPr>
                  <w:noProof/>
                </w:rPr>
                <w:fldChar w:fldCharType="end"/>
              </w:r>
            </w:p>
          </w:sdtContent>
        </w:sdt>
        <w:p w14:paraId="4E5B2DB5" w14:textId="42836016" w:rsidR="00FF1C61" w:rsidRPr="00DB548C" w:rsidRDefault="00FF1C61" w:rsidP="00A92E56">
          <w:pPr>
            <w:pStyle w:val="Turinys1"/>
            <w:rPr>
              <w:noProof/>
              <w:sz w:val="22"/>
              <w:szCs w:val="22"/>
              <w:lang w:eastAsia="en-US"/>
            </w:rPr>
          </w:pPr>
          <w:hyperlink w:anchor="_Toc126333941" w:history="1">
            <w:r w:rsidRPr="00DB548C">
              <w:rPr>
                <w:rFonts w:eastAsia="Calibri" w:cstheme="minorHAnsi"/>
                <w:noProof/>
              </w:rPr>
              <w:t xml:space="preserve">Pirkimo sąlygų </w:t>
            </w:r>
            <w:r w:rsidR="00A92E56" w:rsidRPr="00DB548C">
              <w:rPr>
                <w:rFonts w:eastAsia="Calibri" w:cstheme="minorHAnsi"/>
                <w:noProof/>
              </w:rPr>
              <w:t>1</w:t>
            </w:r>
            <w:r w:rsidRPr="00DB548C">
              <w:rPr>
                <w:rFonts w:eastAsia="Calibri" w:cstheme="minorHAnsi"/>
                <w:noProof/>
              </w:rPr>
              <w:t xml:space="preserve"> priedas „Tiekėjų pašalinimo pagrindai“</w:t>
            </w:r>
            <w:r w:rsidRPr="00DB548C">
              <w:rPr>
                <w:noProof/>
                <w:webHidden/>
              </w:rPr>
              <w:tab/>
            </w:r>
            <w:r w:rsidR="00F15D9E" w:rsidRPr="00DB548C">
              <w:rPr>
                <w:noProof/>
                <w:webHidden/>
              </w:rPr>
              <w:t>6</w:t>
            </w:r>
          </w:hyperlink>
        </w:p>
        <w:p w14:paraId="1AF560FB" w14:textId="358F38D4" w:rsidR="00FF1C61" w:rsidRPr="00DB548C" w:rsidRDefault="00FF1C61" w:rsidP="00FF1C61">
          <w:pPr>
            <w:tabs>
              <w:tab w:val="right" w:leader="dot" w:pos="9962"/>
            </w:tabs>
            <w:spacing w:line="276" w:lineRule="auto"/>
            <w:ind w:left="220" w:firstLine="0"/>
            <w:jc w:val="left"/>
            <w:rPr>
              <w:noProof/>
            </w:rPr>
          </w:pPr>
          <w:r w:rsidRPr="00DB548C">
            <w:t xml:space="preserve">          </w:t>
          </w:r>
          <w:hyperlink w:anchor="_Toc126333942" w:history="1">
            <w:r w:rsidRPr="00DB548C">
              <w:rPr>
                <w:rFonts w:eastAsia="Calibri" w:cstheme="minorHAnsi"/>
                <w:noProof/>
              </w:rPr>
              <w:t xml:space="preserve">Pirkimo sąlygų 2 priedas „Tiekėjų kvalifikacijos reikalavimai ir reikalaujami kokybės bei aplinkos apsaugos  </w:t>
            </w:r>
            <w:r w:rsidR="00F15D9E" w:rsidRPr="00DB548C">
              <w:rPr>
                <w:rFonts w:eastAsia="Calibri" w:cstheme="minorHAnsi"/>
                <w:noProof/>
              </w:rPr>
              <w:t xml:space="preserve">    </w:t>
            </w:r>
            <w:r w:rsidR="00C14648" w:rsidRPr="00DB548C">
              <w:rPr>
                <w:rFonts w:eastAsia="Calibri" w:cstheme="minorHAnsi"/>
                <w:noProof/>
              </w:rPr>
              <w:t xml:space="preserve">    </w:t>
            </w:r>
            <w:r w:rsidRPr="00DB548C">
              <w:rPr>
                <w:rFonts w:eastAsia="Calibri" w:cstheme="minorHAnsi"/>
                <w:noProof/>
              </w:rPr>
              <w:t>vadybos sistemų standartai“</w:t>
            </w:r>
            <w:r w:rsidRPr="00DB548C">
              <w:rPr>
                <w:noProof/>
                <w:webHidden/>
              </w:rPr>
              <w:tab/>
            </w:r>
            <w:r w:rsidR="00F15D9E" w:rsidRPr="00DB548C">
              <w:rPr>
                <w:noProof/>
                <w:webHidden/>
              </w:rPr>
              <w:t>7</w:t>
            </w:r>
          </w:hyperlink>
        </w:p>
        <w:p w14:paraId="50628FD4" w14:textId="1095E86B" w:rsidR="00566DD5" w:rsidRPr="00DB548C" w:rsidRDefault="00566DD5" w:rsidP="00FF1C61">
          <w:pPr>
            <w:tabs>
              <w:tab w:val="right" w:leader="dot" w:pos="9962"/>
            </w:tabs>
            <w:spacing w:line="276" w:lineRule="auto"/>
            <w:ind w:left="220" w:firstLine="0"/>
            <w:jc w:val="left"/>
            <w:rPr>
              <w:noProof/>
            </w:rPr>
          </w:pPr>
          <w:r w:rsidRPr="00DB548C">
            <w:rPr>
              <w:noProof/>
            </w:rPr>
            <w:t xml:space="preserve">         Pirkimo sąlygų 3 priedas „</w:t>
          </w:r>
          <w:r w:rsidR="00E66042" w:rsidRPr="00DB548C">
            <w:rPr>
              <w:noProof/>
            </w:rPr>
            <w:t>T</w:t>
          </w:r>
          <w:r w:rsidRPr="00DB548C">
            <w:rPr>
              <w:noProof/>
            </w:rPr>
            <w:t>echnin</w:t>
          </w:r>
          <w:r w:rsidR="00774A95" w:rsidRPr="00DB548C">
            <w:rPr>
              <w:noProof/>
            </w:rPr>
            <w:t>ė specifikacija</w:t>
          </w:r>
          <w:r w:rsidRPr="00DB548C">
            <w:rPr>
              <w:noProof/>
            </w:rPr>
            <w:t>“</w:t>
          </w:r>
          <w:r w:rsidR="00774A95" w:rsidRPr="00DB548C">
            <w:rPr>
              <w:noProof/>
            </w:rPr>
            <w:t>......</w:t>
          </w:r>
          <w:r w:rsidR="00DB51BD" w:rsidRPr="00DB548C">
            <w:rPr>
              <w:noProof/>
            </w:rPr>
            <w:t xml:space="preserve"> </w:t>
          </w:r>
          <w:r w:rsidR="00E66042" w:rsidRPr="00DB548C">
            <w:rPr>
              <w:noProof/>
            </w:rPr>
            <w:t>............................</w:t>
          </w:r>
          <w:r w:rsidRPr="00DB548C">
            <w:rPr>
              <w:noProof/>
            </w:rPr>
            <w:t>...........................</w:t>
          </w:r>
          <w:r w:rsidR="00736604" w:rsidRPr="00DB548C">
            <w:rPr>
              <w:noProof/>
            </w:rPr>
            <w:t>.................................</w:t>
          </w:r>
          <w:r w:rsidR="00CD1ED4" w:rsidRPr="00DB548C">
            <w:rPr>
              <w:noProof/>
            </w:rPr>
            <w:t>1</w:t>
          </w:r>
          <w:r w:rsidR="00C53FB1" w:rsidRPr="00DB548C">
            <w:rPr>
              <w:noProof/>
            </w:rPr>
            <w:t>2</w:t>
          </w:r>
        </w:p>
        <w:p w14:paraId="1AC291EB" w14:textId="39846295" w:rsidR="00173FBA" w:rsidRPr="00DB548C" w:rsidRDefault="00DC2A84" w:rsidP="00A92E56">
          <w:pPr>
            <w:tabs>
              <w:tab w:val="right" w:leader="dot" w:pos="9962"/>
            </w:tabs>
            <w:spacing w:line="276" w:lineRule="auto"/>
            <w:ind w:left="220" w:firstLine="0"/>
            <w:jc w:val="left"/>
            <w:rPr>
              <w:noProof/>
            </w:rPr>
          </w:pPr>
          <w:r w:rsidRPr="00DB548C">
            <w:t xml:space="preserve">         </w:t>
          </w:r>
          <w:hyperlink w:anchor="_Toc126333947" w:history="1"/>
          <w:hyperlink w:anchor="_Toc126333948" w:history="1">
            <w:r w:rsidR="00F15362" w:rsidRPr="00DB548C">
              <w:rPr>
                <w:noProof/>
              </w:rPr>
              <w:t xml:space="preserve">Pirkimo sąlygų </w:t>
            </w:r>
            <w:r w:rsidR="00B25E0F" w:rsidRPr="00DB548C">
              <w:rPr>
                <w:noProof/>
              </w:rPr>
              <w:t>4</w:t>
            </w:r>
            <w:r w:rsidR="00FF1C61" w:rsidRPr="00DB548C">
              <w:rPr>
                <w:noProof/>
              </w:rPr>
              <w:t xml:space="preserve"> priedas „</w:t>
            </w:r>
            <w:r w:rsidR="00AD4266" w:rsidRPr="00DB548C">
              <w:rPr>
                <w:noProof/>
              </w:rPr>
              <w:t>Pasiūlymo forma</w:t>
            </w:r>
            <w:r w:rsidR="00FF1C61" w:rsidRPr="00DB548C">
              <w:rPr>
                <w:noProof/>
              </w:rPr>
              <w:t>“</w:t>
            </w:r>
          </w:hyperlink>
          <w:r w:rsidR="00BC79EB" w:rsidRPr="00DB548C">
            <w:t>....</w:t>
          </w:r>
          <w:r w:rsidR="00E64AEC" w:rsidRPr="00DB548C">
            <w:rPr>
              <w:noProof/>
            </w:rPr>
            <w:t>.................................................................................................</w:t>
          </w:r>
          <w:r w:rsidR="00736604" w:rsidRPr="00DB548C">
            <w:rPr>
              <w:noProof/>
            </w:rPr>
            <w:t>.</w:t>
          </w:r>
          <w:r w:rsidR="00BC79EB" w:rsidRPr="00DB548C">
            <w:rPr>
              <w:noProof/>
            </w:rPr>
            <w:t>.</w:t>
          </w:r>
          <w:r w:rsidR="00C53FB1" w:rsidRPr="00DB548C">
            <w:rPr>
              <w:noProof/>
            </w:rPr>
            <w:t>13</w:t>
          </w:r>
        </w:p>
        <w:p w14:paraId="1647D257" w14:textId="42AED050" w:rsidR="00E64AEC" w:rsidRPr="00DB548C" w:rsidRDefault="00DC2A84" w:rsidP="00A92E56">
          <w:pPr>
            <w:tabs>
              <w:tab w:val="right" w:leader="dot" w:pos="9962"/>
            </w:tabs>
            <w:spacing w:line="276" w:lineRule="auto"/>
            <w:ind w:left="220" w:firstLine="0"/>
            <w:jc w:val="left"/>
            <w:rPr>
              <w:noProof/>
            </w:rPr>
          </w:pPr>
          <w:r w:rsidRPr="00DB548C">
            <w:rPr>
              <w:noProof/>
            </w:rPr>
            <w:t xml:space="preserve">         </w:t>
          </w:r>
          <w:r w:rsidR="00E64AEC" w:rsidRPr="00DB548C">
            <w:rPr>
              <w:noProof/>
            </w:rPr>
            <w:t xml:space="preserve">Pirkimo sąlygų </w:t>
          </w:r>
          <w:r w:rsidR="00B25E0F" w:rsidRPr="00DB548C">
            <w:rPr>
              <w:noProof/>
            </w:rPr>
            <w:t>5</w:t>
          </w:r>
          <w:r w:rsidR="00E64AEC" w:rsidRPr="00DB548C">
            <w:rPr>
              <w:noProof/>
            </w:rPr>
            <w:t xml:space="preserve"> priedas „</w:t>
          </w:r>
          <w:r w:rsidR="00AD4266" w:rsidRPr="00DB548C">
            <w:rPr>
              <w:noProof/>
            </w:rPr>
            <w:t>Sutarties projektas</w:t>
          </w:r>
          <w:r w:rsidR="00BC79EB" w:rsidRPr="00DB548C">
            <w:rPr>
              <w:noProof/>
            </w:rPr>
            <w:t>“</w:t>
          </w:r>
          <w:r w:rsidR="00E64AEC" w:rsidRPr="00DB548C">
            <w:rPr>
              <w:noProof/>
            </w:rPr>
            <w:t>...................................................................................................</w:t>
          </w:r>
          <w:r w:rsidR="00736604" w:rsidRPr="00DB548C">
            <w:rPr>
              <w:noProof/>
            </w:rPr>
            <w:t>.</w:t>
          </w:r>
          <w:r w:rsidR="00BC79EB" w:rsidRPr="00DB548C">
            <w:rPr>
              <w:noProof/>
            </w:rPr>
            <w:t>2</w:t>
          </w:r>
          <w:r w:rsidR="007C76B7" w:rsidRPr="00DB548C">
            <w:rPr>
              <w:noProof/>
            </w:rPr>
            <w:t>1</w:t>
          </w:r>
        </w:p>
        <w:p w14:paraId="38FB712A" w14:textId="3B075D68" w:rsidR="00D85D48" w:rsidRPr="00DB548C" w:rsidRDefault="00D85D48" w:rsidP="00A92E56">
          <w:pPr>
            <w:tabs>
              <w:tab w:val="right" w:leader="dot" w:pos="9962"/>
            </w:tabs>
            <w:spacing w:line="276" w:lineRule="auto"/>
            <w:ind w:left="220" w:firstLine="0"/>
            <w:jc w:val="left"/>
            <w:rPr>
              <w:noProof/>
            </w:rPr>
          </w:pPr>
          <w:r w:rsidRPr="00DB548C">
            <w:rPr>
              <w:noProof/>
            </w:rPr>
            <w:t xml:space="preserve">         Pirkimo sąlygų </w:t>
          </w:r>
          <w:r w:rsidR="00DB7182" w:rsidRPr="00DB548C">
            <w:rPr>
              <w:noProof/>
            </w:rPr>
            <w:t>6</w:t>
          </w:r>
          <w:r w:rsidRPr="00DB548C">
            <w:rPr>
              <w:noProof/>
            </w:rPr>
            <w:t xml:space="preserve"> priedas „</w:t>
          </w:r>
          <w:r w:rsidR="00DB7182" w:rsidRPr="00DB548C">
            <w:rPr>
              <w:noProof/>
            </w:rPr>
            <w:t>Atitkties deklaracijos forma</w:t>
          </w:r>
          <w:r w:rsidR="00BC79EB" w:rsidRPr="00DB548C">
            <w:rPr>
              <w:noProof/>
            </w:rPr>
            <w:t>“</w:t>
          </w:r>
          <w:r w:rsidRPr="00DB548C">
            <w:rPr>
              <w:noProof/>
            </w:rPr>
            <w:t>.....................................................................................</w:t>
          </w:r>
          <w:r w:rsidR="00BC79EB" w:rsidRPr="00DB548C">
            <w:rPr>
              <w:noProof/>
            </w:rPr>
            <w:t>.2</w:t>
          </w:r>
          <w:r w:rsidR="007C76B7" w:rsidRPr="00DB548C">
            <w:rPr>
              <w:noProof/>
            </w:rPr>
            <w:t>2</w:t>
          </w:r>
        </w:p>
        <w:p w14:paraId="2C4F81DB" w14:textId="24972225" w:rsidR="00AD4266" w:rsidRPr="00DB548C" w:rsidRDefault="00AD4266" w:rsidP="00AD4266">
          <w:pPr>
            <w:tabs>
              <w:tab w:val="right" w:leader="dot" w:pos="9962"/>
            </w:tabs>
            <w:spacing w:line="276" w:lineRule="auto"/>
            <w:ind w:left="220" w:firstLine="0"/>
            <w:jc w:val="left"/>
            <w:rPr>
              <w:noProof/>
            </w:rPr>
          </w:pPr>
          <w:r w:rsidRPr="00DB548C">
            <w:rPr>
              <w:rFonts w:ascii="Arial" w:hAnsi="Arial" w:cs="Arial"/>
            </w:rPr>
            <w:t xml:space="preserve">       </w:t>
          </w:r>
          <w:r w:rsidRPr="00DB548C">
            <w:rPr>
              <w:noProof/>
            </w:rPr>
            <w:t xml:space="preserve">Pirkimo sąlygų </w:t>
          </w:r>
          <w:r w:rsidR="00DB7182" w:rsidRPr="00DB548C">
            <w:rPr>
              <w:noProof/>
            </w:rPr>
            <w:t>7</w:t>
          </w:r>
          <w:r w:rsidRPr="00DB548C">
            <w:rPr>
              <w:noProof/>
            </w:rPr>
            <w:t xml:space="preserve"> priedas „</w:t>
          </w:r>
          <w:r w:rsidR="00393CEC" w:rsidRPr="00DB548C">
            <w:rPr>
              <w:noProof/>
            </w:rPr>
            <w:t>Terminai“...............</w:t>
          </w:r>
          <w:r w:rsidRPr="00DB548C">
            <w:rPr>
              <w:noProof/>
            </w:rPr>
            <w:t>.....................................................................................................</w:t>
          </w:r>
          <w:r w:rsidR="007C76B7" w:rsidRPr="00DB548C">
            <w:rPr>
              <w:noProof/>
            </w:rPr>
            <w:t>.</w:t>
          </w:r>
          <w:r w:rsidR="00C53FB1" w:rsidRPr="00DB548C">
            <w:rPr>
              <w:noProof/>
            </w:rPr>
            <w:t>2</w:t>
          </w:r>
          <w:r w:rsidR="00BC79EB" w:rsidRPr="00DB548C">
            <w:rPr>
              <w:noProof/>
            </w:rPr>
            <w:t>3</w:t>
          </w:r>
        </w:p>
        <w:p w14:paraId="60462BE0" w14:textId="520531AC" w:rsidR="00AD4266" w:rsidRPr="00DB548C" w:rsidRDefault="00AD4266" w:rsidP="00A92E56">
          <w:pPr>
            <w:tabs>
              <w:tab w:val="right" w:leader="dot" w:pos="9962"/>
            </w:tabs>
            <w:spacing w:line="276" w:lineRule="auto"/>
            <w:ind w:left="220" w:firstLine="0"/>
            <w:jc w:val="left"/>
            <w:rPr>
              <w:rFonts w:ascii="Arial" w:hAnsi="Arial" w:cs="Arial"/>
            </w:rPr>
          </w:pPr>
        </w:p>
        <w:p w14:paraId="6F478FD2" w14:textId="27655BD5" w:rsidR="00173FBA" w:rsidRPr="00DB548C" w:rsidRDefault="00173FBA" w:rsidP="00A84437">
          <w:pPr>
            <w:spacing w:after="120"/>
            <w:ind w:left="567" w:firstLine="0"/>
            <w:contextualSpacing/>
            <w:jc w:val="center"/>
            <w:rPr>
              <w:rFonts w:ascii="Arial" w:hAnsi="Arial" w:cs="Arial"/>
            </w:rPr>
          </w:pPr>
        </w:p>
        <w:p w14:paraId="7680CD9F" w14:textId="2AA747E6" w:rsidR="00173FBA" w:rsidRPr="00DB548C" w:rsidRDefault="003C0D98" w:rsidP="007334EA">
          <w:pPr>
            <w:spacing w:after="120"/>
            <w:ind w:left="567" w:firstLine="0"/>
            <w:contextualSpacing/>
            <w:rPr>
              <w:rFonts w:ascii="Arial" w:hAnsi="Arial" w:cs="Arial"/>
            </w:rPr>
          </w:pPr>
          <w:r>
            <w:rPr>
              <w:rFonts w:ascii="Arial" w:hAnsi="Arial" w:cs="Arial"/>
            </w:rPr>
            <w:t xml:space="preserve"> </w:t>
          </w:r>
        </w:p>
        <w:p w14:paraId="033C1E9E" w14:textId="346F4E98" w:rsidR="00173FBA" w:rsidRPr="00DB548C" w:rsidRDefault="00173FBA" w:rsidP="007334EA">
          <w:pPr>
            <w:spacing w:after="120"/>
            <w:ind w:left="567" w:firstLine="0"/>
            <w:contextualSpacing/>
            <w:rPr>
              <w:rFonts w:ascii="Arial" w:hAnsi="Arial" w:cs="Arial"/>
            </w:rPr>
          </w:pPr>
        </w:p>
        <w:p w14:paraId="2D26E3BB" w14:textId="47FB447D" w:rsidR="00173FBA" w:rsidRPr="00DB548C"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4F205E88"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1.3 Perkančiosios organizacijos sprendimo neatlikti pirkimo naudojantis centrinės</w:t>
      </w:r>
      <w:r w:rsidR="00054F10">
        <w:rPr>
          <w:rFonts w:ascii="Times New Roman" w:hAnsi="Times New Roman" w:cs="Times New Roman"/>
          <w:sz w:val="24"/>
          <w:szCs w:val="24"/>
        </w:rPr>
        <w:t xml:space="preserve"> </w:t>
      </w:r>
      <w:r w:rsidRPr="004706B0">
        <w:rPr>
          <w:rFonts w:ascii="Times New Roman" w:hAnsi="Times New Roman" w:cs="Times New Roman"/>
          <w:sz w:val="24"/>
          <w:szCs w:val="24"/>
        </w:rPr>
        <w:t>perkančiosios organizacijos paslaugomis argumentai, kaip numatyta Viešųjų pirkimų įstatymo 82 straipsnio 2 dalies 1 punkte: centrinės perkančios organizacijos kataloge tokio tipo prekių ir darbų tokia apimtimi nėra galimybių įsigyti.</w:t>
      </w:r>
    </w:p>
    <w:p w14:paraId="37501F3B" w14:textId="77777777" w:rsid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019369E9" w14:textId="3AEEE869" w:rsidR="001302EB" w:rsidRPr="00316A5C" w:rsidRDefault="001302EB" w:rsidP="001302EB">
      <w:pPr>
        <w:spacing w:line="240" w:lineRule="auto"/>
        <w:rPr>
          <w:rFonts w:ascii="Times New Roman" w:hAnsi="Times New Roman" w:cs="Times New Roman"/>
          <w:sz w:val="24"/>
          <w:szCs w:val="24"/>
        </w:rPr>
      </w:pPr>
      <w:r>
        <w:rPr>
          <w:rFonts w:ascii="Times New Roman" w:hAnsi="Times New Roman" w:cs="Times New Roman"/>
          <w:sz w:val="24"/>
          <w:szCs w:val="24"/>
        </w:rPr>
        <w:t>1.5.</w:t>
      </w:r>
      <w:r w:rsidR="004222F1">
        <w:rPr>
          <w:rFonts w:ascii="Times New Roman" w:hAnsi="Times New Roman" w:cs="Times New Roman"/>
          <w:sz w:val="24"/>
          <w:szCs w:val="24"/>
        </w:rPr>
        <w:t xml:space="preserve"> </w:t>
      </w:r>
      <w:r w:rsidRPr="00316A5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 punkto 4.3 papunkčiu (-</w:t>
      </w:r>
      <w:proofErr w:type="spellStart"/>
      <w:r w:rsidRPr="00316A5C">
        <w:rPr>
          <w:rFonts w:ascii="Times New Roman" w:hAnsi="Times New Roman" w:cs="Times New Roman"/>
          <w:sz w:val="24"/>
          <w:szCs w:val="24"/>
        </w:rPr>
        <w:t>ais</w:t>
      </w:r>
      <w:proofErr w:type="spellEnd"/>
      <w:r w:rsidRPr="00316A5C">
        <w:rPr>
          <w:rFonts w:ascii="Times New Roman" w:hAnsi="Times New Roman" w:cs="Times New Roman"/>
          <w:sz w:val="24"/>
          <w:szCs w:val="24"/>
        </w:rPr>
        <w:t xml:space="preserve">). Aplinkos apaugos kriterijai nustatyti pirkimo sąlygų 2 priede „Tiekėjų kvalifikacijos reikalavimai ir reikalaujami kokybės  bei aplinkos apsaugos vadybos sistemų standartai“. </w:t>
      </w:r>
    </w:p>
    <w:p w14:paraId="17CAE776" w14:textId="081E937F" w:rsidR="004706B0" w:rsidRPr="004706B0" w:rsidRDefault="004222F1" w:rsidP="004222F1">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1.6. </w:t>
      </w:r>
      <w:r w:rsidR="004706B0" w:rsidRPr="004706B0">
        <w:rPr>
          <w:rFonts w:ascii="Times New Roman" w:hAnsi="Times New Roman" w:cs="Times New Roman"/>
          <w:sz w:val="24"/>
          <w:szCs w:val="24"/>
        </w:rPr>
        <w:t xml:space="preserve"> Bendrosios pirkimo sąlygos yra neatskiriama šių pirkimo sąlygų dalis.</w:t>
      </w:r>
    </w:p>
    <w:p w14:paraId="5E1E6937" w14:textId="2062F0EC"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4222F1">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DE7BF1">
        <w:rPr>
          <w:rFonts w:ascii="Times New Roman" w:hAnsi="Times New Roman" w:cs="Times New Roman"/>
          <w:sz w:val="24"/>
          <w:szCs w:val="24"/>
        </w:rPr>
        <w:t>22</w:t>
      </w:r>
      <w:r w:rsidR="004D24B0">
        <w:rPr>
          <w:rFonts w:ascii="Times New Roman" w:hAnsi="Times New Roman" w:cs="Times New Roman"/>
          <w:sz w:val="24"/>
          <w:szCs w:val="24"/>
        </w:rPr>
        <w:t xml:space="preserve"> </w:t>
      </w:r>
      <w:r w:rsidR="00DE7BF1">
        <w:rPr>
          <w:rFonts w:ascii="Times New Roman" w:hAnsi="Times New Roman" w:cs="Times New Roman"/>
          <w:sz w:val="24"/>
          <w:szCs w:val="24"/>
        </w:rPr>
        <w:t>322</w:t>
      </w:r>
      <w:r w:rsidRPr="004706B0">
        <w:rPr>
          <w:rFonts w:ascii="Times New Roman" w:hAnsi="Times New Roman" w:cs="Times New Roman"/>
          <w:sz w:val="24"/>
          <w:szCs w:val="24"/>
        </w:rPr>
        <w:t>,00 Eur be PVM (</w:t>
      </w:r>
      <w:r w:rsidR="00DE7BF1">
        <w:rPr>
          <w:rFonts w:ascii="Times New Roman" w:hAnsi="Times New Roman" w:cs="Times New Roman"/>
          <w:sz w:val="24"/>
          <w:szCs w:val="24"/>
        </w:rPr>
        <w:t xml:space="preserve">dvidešimt </w:t>
      </w:r>
      <w:r w:rsidR="006C6CEC">
        <w:rPr>
          <w:rFonts w:ascii="Times New Roman" w:hAnsi="Times New Roman" w:cs="Times New Roman"/>
          <w:sz w:val="24"/>
          <w:szCs w:val="24"/>
        </w:rPr>
        <w:t xml:space="preserve">du tūkstančiai </w:t>
      </w:r>
      <w:r w:rsidR="00DE7BF1">
        <w:rPr>
          <w:rFonts w:ascii="Times New Roman" w:hAnsi="Times New Roman" w:cs="Times New Roman"/>
          <w:sz w:val="24"/>
          <w:szCs w:val="24"/>
        </w:rPr>
        <w:t>trys</w:t>
      </w:r>
      <w:r w:rsidR="006C6CEC">
        <w:rPr>
          <w:rFonts w:ascii="Times New Roman" w:hAnsi="Times New Roman" w:cs="Times New Roman"/>
          <w:sz w:val="24"/>
          <w:szCs w:val="24"/>
        </w:rPr>
        <w:t xml:space="preserve"> šimtai </w:t>
      </w:r>
      <w:r w:rsidR="00DE7BF1">
        <w:rPr>
          <w:rFonts w:ascii="Times New Roman" w:hAnsi="Times New Roman" w:cs="Times New Roman"/>
          <w:sz w:val="24"/>
          <w:szCs w:val="24"/>
        </w:rPr>
        <w:t>dvidešimt du</w:t>
      </w:r>
      <w:r w:rsidRPr="004706B0">
        <w:rPr>
          <w:rFonts w:ascii="Times New Roman" w:hAnsi="Times New Roman" w:cs="Times New Roman"/>
          <w:sz w:val="24"/>
          <w:szCs w:val="24"/>
        </w:rPr>
        <w:t xml:space="preserve"> eurai 00 ct)</w:t>
      </w:r>
      <w:r w:rsidR="003D09C2">
        <w:rPr>
          <w:rFonts w:ascii="Times New Roman" w:hAnsi="Times New Roman" w:cs="Times New Roman"/>
          <w:sz w:val="24"/>
          <w:szCs w:val="24"/>
        </w:rPr>
        <w:t>.</w:t>
      </w:r>
    </w:p>
    <w:p w14:paraId="2D2CD5E3" w14:textId="4E183ECE"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4222F1">
        <w:rPr>
          <w:rFonts w:ascii="Times New Roman" w:hAnsi="Times New Roman" w:cs="Times New Roman"/>
          <w:sz w:val="24"/>
          <w:szCs w:val="24"/>
        </w:rPr>
        <w:t>8</w:t>
      </w:r>
      <w:r w:rsidRPr="004706B0">
        <w:rPr>
          <w:rFonts w:ascii="Times New Roman" w:hAnsi="Times New Roman" w:cs="Times New Roman"/>
          <w:sz w:val="24"/>
          <w:szCs w:val="24"/>
        </w:rPr>
        <w:t>. Darbai turi būti vykdomi 1</w:t>
      </w:r>
      <w:r w:rsidR="006C6CEC">
        <w:rPr>
          <w:rFonts w:ascii="Times New Roman" w:hAnsi="Times New Roman" w:cs="Times New Roman"/>
          <w:sz w:val="24"/>
          <w:szCs w:val="24"/>
        </w:rPr>
        <w:t>0</w:t>
      </w:r>
      <w:r w:rsidRPr="004706B0">
        <w:rPr>
          <w:rFonts w:ascii="Times New Roman" w:hAnsi="Times New Roman" w:cs="Times New Roman"/>
          <w:sz w:val="24"/>
          <w:szCs w:val="24"/>
        </w:rPr>
        <w:t xml:space="preserve"> mėnesių nuo sutarties pasirašymo dienos.  Bendra sutarties trukmė 1</w:t>
      </w:r>
      <w:r w:rsidR="006C6CEC">
        <w:rPr>
          <w:rFonts w:ascii="Times New Roman" w:hAnsi="Times New Roman" w:cs="Times New Roman"/>
          <w:sz w:val="24"/>
          <w:szCs w:val="24"/>
        </w:rPr>
        <w:t>1</w:t>
      </w:r>
      <w:r w:rsidRPr="004706B0">
        <w:rPr>
          <w:rFonts w:ascii="Times New Roman" w:hAnsi="Times New Roman" w:cs="Times New Roman"/>
          <w:sz w:val="24"/>
          <w:szCs w:val="24"/>
        </w:rPr>
        <w:t xml:space="preserve"> mėn.</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6D3E5FE8" w14:textId="29E63918" w:rsidR="005D0B2F" w:rsidRPr="00254931"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bookmarkStart w:id="12" w:name="_Hlk505774225"/>
      <w:r w:rsidR="006C6CEC" w:rsidRPr="00062053">
        <w:rPr>
          <w:rFonts w:ascii="Times New Roman" w:eastAsia="Calibri" w:hAnsi="Times New Roman" w:cs="Times New Roman"/>
          <w:b/>
          <w:bCs/>
          <w:color w:val="000000" w:themeColor="text1"/>
          <w:sz w:val="24"/>
          <w:szCs w:val="24"/>
        </w:rPr>
        <w:t>Rajono gyvenviečių</w:t>
      </w:r>
      <w:r w:rsidR="006C6CEC">
        <w:rPr>
          <w:rFonts w:ascii="Times New Roman" w:eastAsia="Calibri" w:hAnsi="Times New Roman" w:cs="Times New Roman"/>
          <w:b/>
          <w:bCs/>
          <w:color w:val="000000" w:themeColor="text1"/>
          <w:sz w:val="24"/>
          <w:szCs w:val="24"/>
        </w:rPr>
        <w:t xml:space="preserve"> hidrotechnikos statinių ir </w:t>
      </w:r>
      <w:r w:rsidR="006C6CEC" w:rsidRPr="00062053">
        <w:rPr>
          <w:rFonts w:ascii="Times New Roman" w:eastAsia="Calibri" w:hAnsi="Times New Roman" w:cs="Times New Roman"/>
          <w:b/>
          <w:bCs/>
          <w:color w:val="000000" w:themeColor="text1"/>
          <w:sz w:val="24"/>
          <w:szCs w:val="24"/>
        </w:rPr>
        <w:t xml:space="preserve"> melioracijos drenažo sistemų, statinių priežiūros, remonto, rekonstrukcijos</w:t>
      </w:r>
      <w:r w:rsidR="00A36559">
        <w:rPr>
          <w:rFonts w:ascii="Times New Roman" w:eastAsia="Calibri" w:hAnsi="Times New Roman" w:cs="Times New Roman"/>
          <w:b/>
          <w:bCs/>
          <w:color w:val="000000" w:themeColor="text1"/>
          <w:sz w:val="24"/>
          <w:szCs w:val="24"/>
        </w:rPr>
        <w:t xml:space="preserve"> </w:t>
      </w:r>
      <w:r w:rsidR="006C6CEC" w:rsidRPr="00062053">
        <w:rPr>
          <w:rFonts w:ascii="Times New Roman" w:eastAsia="Calibri" w:hAnsi="Times New Roman" w:cs="Times New Roman"/>
          <w:b/>
          <w:bCs/>
          <w:color w:val="000000" w:themeColor="text1"/>
          <w:sz w:val="24"/>
          <w:szCs w:val="24"/>
        </w:rPr>
        <w:t>darb</w:t>
      </w:r>
      <w:bookmarkEnd w:id="12"/>
      <w:r w:rsidR="006C6CEC">
        <w:rPr>
          <w:rFonts w:ascii="Times New Roman" w:eastAsia="Calibri" w:hAnsi="Times New Roman" w:cs="Times New Roman"/>
          <w:b/>
          <w:bCs/>
          <w:color w:val="000000" w:themeColor="text1"/>
          <w:sz w:val="24"/>
          <w:szCs w:val="24"/>
        </w:rPr>
        <w:t>us</w:t>
      </w:r>
      <w:r w:rsidRPr="009A43F4">
        <w:rPr>
          <w:rFonts w:ascii="Times New Roman" w:eastAsia="Calibri" w:hAnsi="Times New Roman" w:cs="Times New Roman"/>
          <w:b/>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sidRPr="00254931">
        <w:rPr>
          <w:rFonts w:ascii="Times New Roman" w:hAnsi="Times New Roman" w:cs="Times New Roman"/>
          <w:sz w:val="24"/>
          <w:szCs w:val="24"/>
        </w:rPr>
        <w:t>3 priede „Techninė specifikacija“.</w:t>
      </w:r>
    </w:p>
    <w:p w14:paraId="49117D58" w14:textId="0CF24550" w:rsidR="005D280D" w:rsidRPr="009729A9"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w:t>
      </w:r>
      <w:r w:rsidRPr="009729A9">
        <w:rPr>
          <w:rFonts w:ascii="Times New Roman" w:hAnsi="Times New Roman" w:cs="Times New Roman"/>
          <w:sz w:val="24"/>
          <w:szCs w:val="24"/>
        </w:rPr>
        <w:t>specialiųjų pirkimo sąlygų 4 priede „Pasiūlymo forma“ ir 3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lastRenderedPageBreak/>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4DC11EAA" w:rsidR="00156BF0" w:rsidRPr="001976D2" w:rsidRDefault="001976D2" w:rsidP="009840AF">
      <w:pPr>
        <w:pStyle w:val="Sraopastraipa"/>
        <w:numPr>
          <w:ilvl w:val="1"/>
          <w:numId w:val="7"/>
        </w:numPr>
        <w:spacing w:line="240" w:lineRule="auto"/>
        <w:ind w:left="0" w:firstLine="644"/>
        <w:rPr>
          <w:rFonts w:ascii="Times New Roman" w:hAnsi="Times New Roman" w:cs="Times New Roman"/>
          <w:sz w:val="24"/>
          <w:szCs w:val="24"/>
        </w:rPr>
      </w:pPr>
      <w:r w:rsidRPr="00131E47">
        <w:rPr>
          <w:rFonts w:ascii="Times New Roman" w:hAnsi="Times New Roman" w:cs="Times New Roman"/>
          <w:sz w:val="24"/>
          <w:szCs w:val="24"/>
        </w:rPr>
        <w:t xml:space="preserve">Tiekėjams nustatomi kvalifikacijos reikalavimai ir reikalavimai </w:t>
      </w:r>
      <w:r w:rsidRPr="00131E47">
        <w:rPr>
          <w:rFonts w:ascii="Times New Roman" w:hAnsi="Times New Roman" w:cs="Times New Roman"/>
          <w:color w:val="000000" w:themeColor="text1"/>
          <w:sz w:val="24"/>
          <w:szCs w:val="24"/>
        </w:rPr>
        <w:t>dėl kokybės vadybos sistemos ir (arba) aplinkos apsaugos vadybos sistemos standartų laikymosi</w:t>
      </w:r>
      <w:r>
        <w:rPr>
          <w:rFonts w:ascii="Times New Roman" w:hAnsi="Times New Roman" w:cs="Times New Roman"/>
          <w:color w:val="000000" w:themeColor="text1"/>
          <w:sz w:val="24"/>
          <w:szCs w:val="24"/>
        </w:rPr>
        <w:t xml:space="preserve"> (priedas Nr. 2)</w:t>
      </w:r>
      <w:r w:rsidRPr="00131E47">
        <w:rPr>
          <w:rFonts w:ascii="Times New Roman" w:hAnsi="Times New Roman" w:cs="Times New Roman"/>
          <w:color w:val="000000" w:themeColor="text1"/>
          <w:sz w:val="24"/>
          <w:szCs w:val="24"/>
        </w:rPr>
        <w:t xml:space="preserve">. </w:t>
      </w:r>
      <w:r w:rsidR="009840AF" w:rsidRPr="001976D2">
        <w:rPr>
          <w:rFonts w:ascii="Times New Roman" w:hAnsi="Times New Roman" w:cs="Times New Roman"/>
          <w:sz w:val="24"/>
          <w:szCs w:val="24"/>
        </w:rPr>
        <w:t>Tiekėjas, teikdamas pasiūlymą, įsipareigoja, kad sutartį vykdys tik teisę verstis atitinkama veikla turintys asmenys.</w:t>
      </w:r>
    </w:p>
    <w:p w14:paraId="3FE9771C" w14:textId="128E82AF" w:rsidR="00DB7182" w:rsidRPr="001976D2" w:rsidRDefault="0008617B" w:rsidP="00DB7182">
      <w:pPr>
        <w:pStyle w:val="Sraopastraipa"/>
        <w:numPr>
          <w:ilvl w:val="1"/>
          <w:numId w:val="7"/>
        </w:numPr>
        <w:spacing w:line="240" w:lineRule="auto"/>
        <w:ind w:firstLine="65"/>
        <w:rPr>
          <w:rFonts w:ascii="Times New Roman" w:eastAsia="Arial" w:hAnsi="Times New Roman" w:cs="Times New Roman"/>
          <w:sz w:val="24"/>
          <w:szCs w:val="24"/>
        </w:rPr>
      </w:pPr>
      <w:r w:rsidRPr="001976D2">
        <w:rPr>
          <w:rFonts w:ascii="Times New Roman" w:eastAsia="Arial" w:hAnsi="Times New Roman" w:cs="Times New Roman"/>
          <w:sz w:val="24"/>
          <w:szCs w:val="24"/>
        </w:rPr>
        <w:t xml:space="preserve">Tiekėjas teikdamas pasiūlymą </w:t>
      </w:r>
      <w:r w:rsidR="002C50AE" w:rsidRPr="001976D2">
        <w:rPr>
          <w:rFonts w:ascii="Times New Roman" w:eastAsia="Arial" w:hAnsi="Times New Roman" w:cs="Times New Roman"/>
          <w:sz w:val="24"/>
          <w:szCs w:val="24"/>
        </w:rPr>
        <w:t xml:space="preserve">turi </w:t>
      </w:r>
      <w:r w:rsidRPr="001976D2">
        <w:rPr>
          <w:rFonts w:ascii="Times New Roman" w:eastAsia="Arial" w:hAnsi="Times New Roman" w:cs="Times New Roman"/>
          <w:sz w:val="24"/>
          <w:szCs w:val="24"/>
        </w:rPr>
        <w:t>pateikti laisvos formos deklaracij</w:t>
      </w:r>
      <w:r w:rsidR="006C6CEC" w:rsidRPr="001976D2">
        <w:rPr>
          <w:rFonts w:ascii="Times New Roman" w:eastAsia="Arial" w:hAnsi="Times New Roman" w:cs="Times New Roman"/>
          <w:sz w:val="24"/>
          <w:szCs w:val="24"/>
        </w:rPr>
        <w:t>ą</w:t>
      </w:r>
      <w:r w:rsidRPr="001976D2">
        <w:rPr>
          <w:rFonts w:ascii="Times New Roman" w:eastAsia="Arial" w:hAnsi="Times New Roman" w:cs="Times New Roman"/>
          <w:sz w:val="24"/>
          <w:szCs w:val="24"/>
        </w:rPr>
        <w:t xml:space="preserve"> dėl atitikties reikalavimams</w:t>
      </w:r>
    </w:p>
    <w:p w14:paraId="7D3EFF0E" w14:textId="77777777" w:rsidR="000D07F4" w:rsidRPr="006D4234" w:rsidRDefault="00F15E35" w:rsidP="000D07F4">
      <w:pPr>
        <w:spacing w:line="240" w:lineRule="auto"/>
        <w:ind w:firstLine="0"/>
        <w:rPr>
          <w:rFonts w:ascii="Times New Roman" w:eastAsia="Arial" w:hAnsi="Times New Roman" w:cs="Times New Roman"/>
          <w:sz w:val="24"/>
          <w:szCs w:val="24"/>
        </w:rPr>
      </w:pPr>
      <w:r w:rsidRPr="006D4234">
        <w:rPr>
          <w:rFonts w:ascii="Times New Roman" w:eastAsia="Arial" w:hAnsi="Times New Roman" w:cs="Times New Roman"/>
          <w:sz w:val="24"/>
          <w:szCs w:val="24"/>
        </w:rPr>
        <w:t>(</w:t>
      </w:r>
      <w:r w:rsidR="00DB7182" w:rsidRPr="006D4234">
        <w:rPr>
          <w:rFonts w:ascii="Times New Roman" w:eastAsia="Arial" w:hAnsi="Times New Roman" w:cs="Times New Roman"/>
          <w:sz w:val="24"/>
          <w:szCs w:val="24"/>
        </w:rPr>
        <w:t xml:space="preserve">pirkimo sąlygų </w:t>
      </w:r>
      <w:r w:rsidRPr="006D4234">
        <w:rPr>
          <w:rFonts w:ascii="Times New Roman" w:eastAsia="Arial" w:hAnsi="Times New Roman" w:cs="Times New Roman"/>
          <w:sz w:val="24"/>
          <w:szCs w:val="24"/>
        </w:rPr>
        <w:t xml:space="preserve">6 </w:t>
      </w:r>
      <w:r w:rsidR="00DB7182" w:rsidRPr="006D4234">
        <w:rPr>
          <w:rFonts w:ascii="Times New Roman" w:eastAsia="Arial" w:hAnsi="Times New Roman" w:cs="Times New Roman"/>
          <w:sz w:val="24"/>
          <w:szCs w:val="24"/>
        </w:rPr>
        <w:t>priedas</w:t>
      </w:r>
      <w:r w:rsidRPr="006D4234">
        <w:rPr>
          <w:rFonts w:ascii="Times New Roman" w:eastAsia="Arial" w:hAnsi="Times New Roman" w:cs="Times New Roman"/>
          <w:sz w:val="24"/>
          <w:szCs w:val="24"/>
        </w:rPr>
        <w:t>).</w:t>
      </w:r>
      <w:r w:rsidR="000D07F4" w:rsidRPr="006D4234">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 </w:t>
      </w:r>
    </w:p>
    <w:p w14:paraId="4C747A76" w14:textId="74CBA535" w:rsidR="00DB7182" w:rsidRPr="00032525" w:rsidRDefault="00DB7182" w:rsidP="00DB7182">
      <w:pPr>
        <w:spacing w:line="240" w:lineRule="auto"/>
        <w:ind w:firstLine="0"/>
        <w:rPr>
          <w:rFonts w:ascii="Times New Roman" w:eastAsia="Arial" w:hAnsi="Times New Roman" w:cs="Times New Roman"/>
          <w:color w:val="EE0000"/>
          <w:sz w:val="24"/>
          <w:szCs w:val="24"/>
        </w:rPr>
      </w:pPr>
    </w:p>
    <w:p w14:paraId="1297D440" w14:textId="77777777" w:rsidR="00DB7182" w:rsidRPr="00DB7182" w:rsidRDefault="00DB7182" w:rsidP="00DB7182">
      <w:pPr>
        <w:spacing w:line="240" w:lineRule="auto"/>
        <w:ind w:firstLine="0"/>
        <w:rPr>
          <w:rFonts w:ascii="Times New Roman" w:eastAsia="Arial" w:hAnsi="Times New Roman" w:cs="Times New Roman"/>
          <w:color w:val="FF0000"/>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5"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6" w:name="_Toc137194951"/>
      <w:bookmarkEnd w:id="15"/>
      <w:r w:rsidRPr="001B1CD4">
        <w:rPr>
          <w:rFonts w:asciiTheme="minorHAnsi" w:hAnsiTheme="minorHAnsi" w:cstheme="minorHAnsi"/>
          <w:color w:val="auto"/>
        </w:rPr>
        <w:t>Specialieji reikalavimai pasiūlymų rengimui ir pateikimui</w:t>
      </w:r>
      <w:bookmarkEnd w:id="9"/>
      <w:bookmarkEnd w:id="8"/>
      <w:bookmarkEnd w:id="7"/>
      <w:bookmarkEnd w:id="16"/>
    </w:p>
    <w:p w14:paraId="5971D0C7" w14:textId="77777777" w:rsidR="00E861F5" w:rsidRPr="00257685" w:rsidRDefault="00E861F5" w:rsidP="00257685">
      <w:pPr>
        <w:ind w:firstLine="0"/>
        <w:rPr>
          <w:rFonts w:ascii="Arial" w:hAnsi="Arial" w:cs="Arial"/>
          <w:b/>
          <w:bCs/>
        </w:rPr>
      </w:pPr>
    </w:p>
    <w:p w14:paraId="07D649B0" w14:textId="77777777" w:rsidR="00356408" w:rsidRPr="003A6359" w:rsidRDefault="00356408" w:rsidP="00356408">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42D5A800" w14:textId="77777777" w:rsidR="00356408" w:rsidRPr="00AF6166" w:rsidRDefault="00356408" w:rsidP="00356408">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pirkimo sąlygų 4</w:t>
      </w:r>
      <w:r w:rsidRPr="008F025F">
        <w:rPr>
          <w:rFonts w:ascii="Times New Roman" w:hAnsi="Times New Roman" w:cs="Times New Roman"/>
          <w:color w:val="EE0000"/>
          <w:sz w:val="24"/>
          <w:szCs w:val="24"/>
        </w:rPr>
        <w:t xml:space="preserve"> </w:t>
      </w:r>
      <w:r w:rsidRPr="00AF6166">
        <w:rPr>
          <w:rFonts w:ascii="Times New Roman" w:hAnsi="Times New Roman" w:cs="Times New Roman"/>
          <w:sz w:val="24"/>
          <w:szCs w:val="24"/>
        </w:rPr>
        <w:t xml:space="preserve">priedas „Pasiūlymo forma“; </w:t>
      </w:r>
    </w:p>
    <w:p w14:paraId="199AD148" w14:textId="77777777" w:rsidR="00356408" w:rsidRPr="00430115" w:rsidRDefault="00356408" w:rsidP="00356408">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35B835B" w14:textId="77777777" w:rsidR="00356408" w:rsidRPr="00430115" w:rsidRDefault="00356408" w:rsidP="00356408">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48CB2FD8" w14:textId="77777777" w:rsidR="00356408" w:rsidRPr="00430115" w:rsidRDefault="00356408" w:rsidP="00356408">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5F75FFD" w14:textId="77777777" w:rsidR="00356408" w:rsidRDefault="00356408" w:rsidP="00356408">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6E2A43AD" w14:textId="77777777" w:rsidR="00356408" w:rsidRPr="00AC1A44" w:rsidRDefault="00356408" w:rsidP="00356408">
      <w:pPr>
        <w:spacing w:line="240" w:lineRule="auto"/>
        <w:ind w:left="312" w:firstLine="397"/>
        <w:jc w:val="left"/>
        <w:rPr>
          <w:rFonts w:ascii="Times New Roman" w:hAnsi="Times New Roman" w:cs="Times New Roman"/>
          <w:i/>
          <w:iCs/>
          <w:sz w:val="24"/>
          <w:szCs w:val="24"/>
        </w:rPr>
      </w:pPr>
      <w:r w:rsidRPr="00AC1A44">
        <w:rPr>
          <w:rFonts w:ascii="Times New Roman" w:eastAsia="Times New Roman" w:hAnsi="Times New Roman" w:cs="Times New Roman"/>
          <w:bCs/>
          <w:sz w:val="24"/>
          <w:szCs w:val="24"/>
          <w:lang w:eastAsia="en-US"/>
        </w:rPr>
        <w:t>5.1.</w:t>
      </w:r>
      <w:r>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kiti pirkimo dokumentuose ir/ar jų prieduose reikalaujami dokumentai</w:t>
      </w:r>
      <w:r w:rsidRPr="00AC1A44">
        <w:rPr>
          <w:rFonts w:ascii="Times New Roman" w:hAnsi="Times New Roman" w:cs="Times New Roman"/>
          <w:sz w:val="24"/>
          <w:szCs w:val="24"/>
        </w:rPr>
        <w:t>.</w:t>
      </w:r>
    </w:p>
    <w:p w14:paraId="66732AB9" w14:textId="77777777" w:rsidR="00356408" w:rsidRPr="00B70D9A" w:rsidRDefault="00356408" w:rsidP="00356408">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6B3AE42E" w14:textId="77777777" w:rsidR="00356408" w:rsidRPr="00B70D9A" w:rsidRDefault="00356408" w:rsidP="00356408">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4D50A4E8" w14:textId="77777777" w:rsidR="00356408" w:rsidRPr="00B70D9A" w:rsidRDefault="00356408" w:rsidP="00356408">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9D33D36"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27E00DCC"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7E0208"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5220CC37" w14:textId="77777777" w:rsidR="00356408"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193954">
        <w:rPr>
          <w:rFonts w:asciiTheme="minorHAnsi" w:hAnsiTheme="minorHAnsi" w:cstheme="minorHAnsi"/>
          <w:color w:val="auto"/>
        </w:rPr>
        <w:t>P</w:t>
      </w:r>
      <w:bookmarkEnd w:id="18"/>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9"/>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D65C89"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65C89">
        <w:rPr>
          <w:rFonts w:ascii="Times New Roman" w:eastAsia="Calibri" w:hAnsi="Times New Roman" w:cs="Times New Roman"/>
          <w:sz w:val="24"/>
          <w:szCs w:val="24"/>
        </w:rPr>
        <w:t>specialiųjų p</w:t>
      </w:r>
      <w:r w:rsidR="00DE051B" w:rsidRPr="00D65C89">
        <w:rPr>
          <w:rFonts w:ascii="Times New Roman" w:eastAsia="Calibri" w:hAnsi="Times New Roman" w:cs="Times New Roman"/>
          <w:sz w:val="24"/>
          <w:szCs w:val="24"/>
        </w:rPr>
        <w:t xml:space="preserve">irkimo sąlygų </w:t>
      </w:r>
      <w:r w:rsidR="005D0B2F" w:rsidRPr="00D65C89">
        <w:rPr>
          <w:rFonts w:ascii="Times New Roman" w:eastAsia="Calibri" w:hAnsi="Times New Roman" w:cs="Times New Roman"/>
          <w:sz w:val="24"/>
          <w:szCs w:val="24"/>
        </w:rPr>
        <w:t>4</w:t>
      </w:r>
      <w:r w:rsidR="00C8212E" w:rsidRPr="00D65C89">
        <w:rPr>
          <w:rFonts w:ascii="Times New Roman" w:eastAsia="Calibri" w:hAnsi="Times New Roman" w:cs="Times New Roman"/>
          <w:sz w:val="24"/>
          <w:szCs w:val="24"/>
        </w:rPr>
        <w:t xml:space="preserve"> </w:t>
      </w:r>
      <w:r w:rsidR="00DE051B" w:rsidRPr="00D65C89">
        <w:rPr>
          <w:rFonts w:ascii="Times New Roman" w:eastAsia="Calibri" w:hAnsi="Times New Roman" w:cs="Times New Roman"/>
          <w:sz w:val="24"/>
          <w:szCs w:val="24"/>
        </w:rPr>
        <w:t xml:space="preserve">priede </w:t>
      </w:r>
      <w:r w:rsidR="00E94043" w:rsidRPr="00D65C89">
        <w:rPr>
          <w:rFonts w:ascii="Times New Roman" w:eastAsia="Calibri" w:hAnsi="Times New Roman" w:cs="Times New Roman"/>
          <w:sz w:val="24"/>
          <w:szCs w:val="24"/>
        </w:rPr>
        <w:t xml:space="preserve"> „Pasiūlymo forma“.</w:t>
      </w:r>
    </w:p>
    <w:p w14:paraId="05AE1AA6" w14:textId="079EA5AC" w:rsidR="00E94043" w:rsidRPr="00D15137" w:rsidRDefault="00193954" w:rsidP="00C8212E">
      <w:pPr>
        <w:spacing w:line="240" w:lineRule="auto"/>
        <w:rPr>
          <w:rFonts w:ascii="Times New Roman" w:hAnsi="Times New Roman" w:cs="Times New Roman"/>
          <w:sz w:val="24"/>
          <w:szCs w:val="24"/>
        </w:rPr>
      </w:pPr>
      <w:r w:rsidRPr="00D65C89">
        <w:rPr>
          <w:rFonts w:ascii="Times New Roman" w:hAnsi="Times New Roman" w:cs="Times New Roman"/>
          <w:sz w:val="24"/>
          <w:szCs w:val="24"/>
        </w:rPr>
        <w:t xml:space="preserve">7.2   </w:t>
      </w:r>
      <w:r w:rsidR="00D734C6" w:rsidRPr="00D65C89">
        <w:rPr>
          <w:rFonts w:ascii="Times New Roman" w:hAnsi="Times New Roman" w:cs="Times New Roman"/>
          <w:sz w:val="24"/>
          <w:szCs w:val="24"/>
        </w:rPr>
        <w:t xml:space="preserve">Laimėjusiu </w:t>
      </w:r>
      <w:r w:rsidR="00996FBB" w:rsidRPr="00D65C89">
        <w:rPr>
          <w:rFonts w:ascii="Times New Roman" w:hAnsi="Times New Roman" w:cs="Times New Roman"/>
          <w:sz w:val="24"/>
          <w:szCs w:val="24"/>
        </w:rPr>
        <w:t>p</w:t>
      </w:r>
      <w:r w:rsidR="005D7D8C" w:rsidRPr="00D65C89">
        <w:rPr>
          <w:rFonts w:ascii="Times New Roman" w:hAnsi="Times New Roman" w:cs="Times New Roman"/>
          <w:sz w:val="24"/>
          <w:szCs w:val="24"/>
        </w:rPr>
        <w:t>asiūlymu</w:t>
      </w:r>
      <w:r w:rsidR="00D734C6" w:rsidRPr="00D65C89">
        <w:rPr>
          <w:rFonts w:ascii="Times New Roman" w:hAnsi="Times New Roman" w:cs="Times New Roman"/>
          <w:sz w:val="24"/>
          <w:szCs w:val="24"/>
        </w:rPr>
        <w:t xml:space="preserve"> galės būti pripažintas tik 1 (vienas) </w:t>
      </w:r>
      <w:r w:rsidR="005D7D8C" w:rsidRPr="00D65C89">
        <w:rPr>
          <w:rFonts w:ascii="Times New Roman" w:hAnsi="Times New Roman" w:cs="Times New Roman"/>
          <w:sz w:val="24"/>
          <w:szCs w:val="24"/>
        </w:rPr>
        <w:t xml:space="preserve">ekonomiškai naudingiausias </w:t>
      </w:r>
      <w:r w:rsidR="00A36CC9" w:rsidRPr="00D65C89">
        <w:rPr>
          <w:rFonts w:ascii="Times New Roman" w:hAnsi="Times New Roman" w:cs="Times New Roman"/>
          <w:sz w:val="24"/>
          <w:szCs w:val="24"/>
        </w:rPr>
        <w:t>p</w:t>
      </w:r>
      <w:r w:rsidR="005D7D8C" w:rsidRPr="00D65C89">
        <w:rPr>
          <w:rFonts w:ascii="Times New Roman" w:hAnsi="Times New Roman" w:cs="Times New Roman"/>
          <w:sz w:val="24"/>
          <w:szCs w:val="24"/>
        </w:rPr>
        <w:t xml:space="preserve">asiūlymas, </w:t>
      </w:r>
      <w:r w:rsidR="005D7D8C" w:rsidRPr="00D15137">
        <w:rPr>
          <w:rFonts w:ascii="Times New Roman" w:hAnsi="Times New Roman" w:cs="Times New Roman"/>
          <w:sz w:val="24"/>
          <w:szCs w:val="24"/>
        </w:rPr>
        <w:t>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Pr="00D65C89"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w:t>
      </w:r>
      <w:r w:rsidR="00F56579" w:rsidRPr="00D65C89">
        <w:rPr>
          <w:rFonts w:ascii="Times New Roman" w:hAnsi="Times New Roman" w:cs="Times New Roman"/>
          <w:sz w:val="24"/>
          <w:szCs w:val="24"/>
        </w:rPr>
        <w:t>pirkimo sąlygų</w:t>
      </w:r>
      <w:r w:rsidR="00D83C57" w:rsidRPr="00D65C89">
        <w:rPr>
          <w:rFonts w:ascii="Times New Roman" w:hAnsi="Times New Roman" w:cs="Times New Roman"/>
          <w:sz w:val="24"/>
          <w:szCs w:val="24"/>
        </w:rPr>
        <w:t xml:space="preserve"> </w:t>
      </w:r>
      <w:r w:rsidR="005D0B2F" w:rsidRPr="00D65C89">
        <w:rPr>
          <w:rFonts w:ascii="Times New Roman" w:hAnsi="Times New Roman" w:cs="Times New Roman"/>
          <w:sz w:val="24"/>
          <w:szCs w:val="24"/>
        </w:rPr>
        <w:t>5</w:t>
      </w:r>
      <w:r w:rsidR="00F56579" w:rsidRPr="00D65C89">
        <w:rPr>
          <w:rFonts w:ascii="Times New Roman" w:hAnsi="Times New Roman" w:cs="Times New Roman"/>
          <w:sz w:val="24"/>
          <w:szCs w:val="24"/>
        </w:rPr>
        <w:t xml:space="preserve"> priede</w:t>
      </w:r>
      <w:r w:rsidR="00E901A3" w:rsidRPr="00D65C89">
        <w:rPr>
          <w:rFonts w:ascii="Times New Roman" w:hAnsi="Times New Roman" w:cs="Times New Roman"/>
          <w:sz w:val="24"/>
          <w:szCs w:val="24"/>
        </w:rPr>
        <w:t xml:space="preserve"> „Sutarties projektas“</w:t>
      </w:r>
      <w:r w:rsidR="005D0B2F" w:rsidRPr="00D65C89">
        <w:rPr>
          <w:rFonts w:ascii="Times New Roman" w:hAnsi="Times New Roman" w:cs="Times New Roman"/>
          <w:sz w:val="24"/>
          <w:szCs w:val="24"/>
        </w:rPr>
        <w:t>.</w:t>
      </w:r>
    </w:p>
    <w:p w14:paraId="77EC58C2" w14:textId="77777777" w:rsidR="005D0B2F" w:rsidRPr="00D15137" w:rsidRDefault="005D0B2F" w:rsidP="00D83C57">
      <w:pPr>
        <w:pStyle w:val="Sraopastraipa"/>
        <w:spacing w:line="240" w:lineRule="auto"/>
        <w:ind w:left="0" w:firstLine="567"/>
        <w:rPr>
          <w:rFonts w:ascii="Times New Roman" w:hAnsi="Times New Roman" w:cs="Times New Roman"/>
          <w:sz w:val="24"/>
          <w:szCs w:val="24"/>
        </w:rPr>
      </w:pP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7BB55464" w14:textId="77777777" w:rsidR="00016B2E" w:rsidRDefault="00016B2E" w:rsidP="00E250DF">
      <w:pPr>
        <w:pStyle w:val="Betarp"/>
        <w:spacing w:line="300" w:lineRule="auto"/>
        <w:ind w:firstLine="0"/>
        <w:contextualSpacing/>
        <w:rPr>
          <w:rFonts w:eastAsiaTheme="minorHAnsi" w:cstheme="minorHAnsi"/>
        </w:rPr>
      </w:pPr>
    </w:p>
    <w:p w14:paraId="45ACAEE2" w14:textId="77777777" w:rsidR="00016B2E" w:rsidRDefault="00016B2E"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05131BE"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6C6CEC">
        <w:rPr>
          <w:rFonts w:ascii="Times New Roman" w:eastAsiaTheme="minorHAnsi" w:hAnsi="Times New Roman" w:cs="Times New Roman"/>
          <w:sz w:val="24"/>
          <w:szCs w:val="24"/>
        </w:rPr>
        <w:t>Snieguolė Kadžiulienė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58912B49" w14:textId="77777777" w:rsidR="00C30EB3" w:rsidRPr="00EB68C8" w:rsidRDefault="00C30EB3" w:rsidP="00C30EB3">
      <w:pPr>
        <w:spacing w:line="240" w:lineRule="auto"/>
        <w:ind w:left="7314" w:firstLine="0"/>
        <w:rPr>
          <w:rFonts w:ascii="Times New Roman" w:hAnsi="Times New Roman" w:cs="Times New Roman"/>
          <w:sz w:val="24"/>
          <w:szCs w:val="24"/>
        </w:rPr>
      </w:pPr>
      <w:r w:rsidRPr="00EB68C8">
        <w:rPr>
          <w:rFonts w:ascii="Times New Roman" w:hAnsi="Times New Roman" w:cs="Times New Roman"/>
          <w:sz w:val="24"/>
          <w:szCs w:val="24"/>
        </w:rPr>
        <w:lastRenderedPageBreak/>
        <w:t>Pirkimo sąlygų 1 priedas „Tiekėjų pašalinimo pagrindai“</w:t>
      </w:r>
    </w:p>
    <w:p w14:paraId="543669BB" w14:textId="77777777" w:rsidR="00C30EB3" w:rsidRPr="00EB68C8" w:rsidRDefault="00C30EB3" w:rsidP="00C30EB3">
      <w:pPr>
        <w:keepNext/>
        <w:keepLines/>
        <w:spacing w:before="120" w:after="160" w:line="276" w:lineRule="auto"/>
        <w:ind w:left="318"/>
        <w:jc w:val="right"/>
        <w:rPr>
          <w:rFonts w:ascii="Times New Roman" w:eastAsia="Arial" w:hAnsi="Times New Roman" w:cs="Times New Roman"/>
          <w:color w:val="0070C0"/>
          <w:sz w:val="24"/>
          <w:szCs w:val="24"/>
        </w:rPr>
      </w:pPr>
    </w:p>
    <w:p w14:paraId="46831F72" w14:textId="77777777" w:rsidR="00C30EB3" w:rsidRPr="00614EC3" w:rsidRDefault="00C30EB3" w:rsidP="00C30EB3">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F5A4390" w14:textId="77777777" w:rsidR="00C30EB3" w:rsidRPr="00614EC3" w:rsidRDefault="00C30EB3" w:rsidP="00C30EB3">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34DEBB69" w14:textId="77777777" w:rsidR="00C30EB3" w:rsidRPr="00614EC3" w:rsidRDefault="00C30EB3" w:rsidP="00C30EB3">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5FC88BA7" w14:textId="77777777" w:rsidR="00C30EB3" w:rsidRPr="00614EC3" w:rsidRDefault="00C30EB3" w:rsidP="00C30EB3">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BA25DB6" w14:textId="77777777" w:rsidR="00C30EB3" w:rsidRDefault="00C30EB3" w:rsidP="00C30EB3">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0EF1D301" w14:textId="5256DF86" w:rsidR="00C30EB3" w:rsidRPr="00A14196" w:rsidRDefault="00C30EB3" w:rsidP="00C30EB3">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 xml:space="preserve">4. </w:t>
      </w:r>
      <w:r w:rsidR="00032525">
        <w:rPr>
          <w:rFonts w:ascii="Times New Roman" w:eastAsia="Yu Mincho" w:hAnsi="Times New Roman" w:cs="Times New Roman"/>
          <w:bCs/>
          <w:iCs/>
          <w:sz w:val="24"/>
          <w:szCs w:val="24"/>
        </w:rPr>
        <w:t>P</w:t>
      </w:r>
      <w:r w:rsidRPr="00A14196">
        <w:rPr>
          <w:rFonts w:ascii="Times New Roman" w:eastAsia="Yu Mincho" w:hAnsi="Times New Roman" w:cs="Times New Roman"/>
          <w:bCs/>
          <w:iCs/>
          <w:sz w:val="24"/>
          <w:szCs w:val="24"/>
        </w:rPr>
        <w:t>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6E389691" w14:textId="77777777" w:rsidR="00C30EB3" w:rsidRPr="00614EC3" w:rsidRDefault="00C30EB3" w:rsidP="00C30EB3">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F52447" w14:textId="77777777" w:rsidR="00C30EB3" w:rsidRPr="00614EC3" w:rsidRDefault="00C30EB3" w:rsidP="00C30EB3">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0E6E035C" w14:textId="77777777" w:rsidR="00112F92" w:rsidRPr="00166A19" w:rsidRDefault="00112F92" w:rsidP="00112F92">
      <w:pPr>
        <w:spacing w:after="240"/>
        <w:jc w:val="center"/>
        <w:rPr>
          <w:rFonts w:ascii="Times New Roman" w:eastAsia="Arial" w:hAnsi="Times New Roman" w:cs="Times New Roman"/>
          <w:b/>
          <w:smallCaps/>
          <w:sz w:val="24"/>
          <w:szCs w:val="24"/>
        </w:rPr>
      </w:pPr>
      <w:r w:rsidRPr="00166A19">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p>
    <w:p w14:paraId="0B25F7EF" w14:textId="77777777" w:rsidR="00166A19" w:rsidRPr="00166A19" w:rsidRDefault="00DD21BE" w:rsidP="00166A19">
      <w:pPr>
        <w:spacing w:before="60" w:after="60" w:line="256"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AEAFC57A2AED49F79A4F3F9CB27052D8"/>
          </w:placeholder>
        </w:sdtPr>
        <w:sdtEndPr/>
        <w:sdtContent>
          <w:r w:rsidR="00166A19" w:rsidRPr="00166A19">
            <w:rPr>
              <w:rFonts w:ascii="Times New Roman" w:hAnsi="Times New Roman" w:cs="Times New Roman"/>
              <w:sz w:val="24"/>
              <w:szCs w:val="24"/>
            </w:rPr>
            <w:t>1.</w:t>
          </w:r>
        </w:sdtContent>
      </w:sdt>
      <w:r w:rsidR="00166A19" w:rsidRPr="00166A19">
        <w:rPr>
          <w:rFonts w:ascii="Times New Roman" w:hAnsi="Times New Roman" w:cs="Times New Roman"/>
          <w:sz w:val="24"/>
          <w:szCs w:val="24"/>
        </w:rPr>
        <w:t xml:space="preserve">Tiekėjo kvalifikacija turi atitikti šiame priede nustatytus reikalavimus kvalifikacijai. </w:t>
      </w:r>
    </w:p>
    <w:p w14:paraId="4AA536D5"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2. Kvalifikaciją įrodančių dokumentų bus prašoma tik iš ekonomiškai naudingiausią pasiūlymą pateikusio tiekėjo prieš sudarant pasiūlymų eilę.</w:t>
      </w:r>
    </w:p>
    <w:p w14:paraId="3F356D42"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7FAD5BAF"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4. Jeigu tiekėjo kvalifikacija dėl teisės verstis atitinkama veikla nebuvo tikrinama arba tikrinama ne visa apimtimi, tiekėjas perkančiajai organizacijai įsipareigoja, kad pirkimo sutartį vykdys tik tokią teisę turintys asmenys.</w:t>
      </w:r>
    </w:p>
    <w:p w14:paraId="38A33931"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 xml:space="preserve">   5. Tiekėjo pasiūlymas atmetamas, jeigu apie nustatytų reikalavimų atitikimą jis pateikė melagingą informaciją, kurią perkančioji organizacija gali įrodyti bet kokiomis teisėtomis priemonėmis. </w:t>
      </w:r>
    </w:p>
    <w:p w14:paraId="68D5E6F0" w14:textId="77777777" w:rsidR="00166A19" w:rsidRPr="00166A19" w:rsidRDefault="00166A19" w:rsidP="00166A19">
      <w:pPr>
        <w:spacing w:before="60" w:after="60" w:line="256" w:lineRule="auto"/>
        <w:rPr>
          <w:rFonts w:ascii="Times New Roman" w:hAnsi="Times New Roman" w:cs="Times New Roman"/>
          <w:b/>
          <w:i/>
          <w:sz w:val="24"/>
          <w:szCs w:val="24"/>
        </w:rPr>
      </w:pPr>
    </w:p>
    <w:p w14:paraId="710972BB" w14:textId="77777777" w:rsidR="00166A19" w:rsidRPr="00166A19" w:rsidRDefault="00166A19" w:rsidP="00166A19">
      <w:pPr>
        <w:spacing w:before="60" w:after="60" w:line="256" w:lineRule="auto"/>
        <w:jc w:val="center"/>
        <w:rPr>
          <w:rFonts w:ascii="Times New Roman" w:hAnsi="Times New Roman" w:cs="Times New Roman"/>
          <w:b/>
          <w:bCs/>
          <w:sz w:val="24"/>
          <w:szCs w:val="24"/>
        </w:rPr>
      </w:pPr>
      <w:r w:rsidRPr="00166A19">
        <w:rPr>
          <w:rFonts w:ascii="Times New Roman" w:hAnsi="Times New Roman" w:cs="Times New Roman"/>
          <w:b/>
          <w:bCs/>
          <w:sz w:val="24"/>
          <w:szCs w:val="24"/>
        </w:rPr>
        <w:t>Tiekėjų kvalifikacijos reikalavimai</w:t>
      </w:r>
    </w:p>
    <w:p w14:paraId="12835F35" w14:textId="77777777" w:rsidR="00166A19" w:rsidRPr="00166A19" w:rsidRDefault="00166A19" w:rsidP="00166A19">
      <w:pPr>
        <w:spacing w:before="60" w:after="60" w:line="256" w:lineRule="auto"/>
        <w:jc w:val="center"/>
        <w:rPr>
          <w:rFonts w:ascii="Times New Roman" w:hAnsi="Times New Roman" w:cs="Times New Roman"/>
          <w:b/>
          <w:bCs/>
          <w:sz w:val="24"/>
          <w:szCs w:val="24"/>
        </w:rPr>
      </w:pPr>
    </w:p>
    <w:p w14:paraId="2E81D8C2" w14:textId="77777777" w:rsidR="00885C01" w:rsidRDefault="00885C01" w:rsidP="007C483C">
      <w:pPr>
        <w:spacing w:before="60" w:after="60" w:line="256" w:lineRule="auto"/>
        <w:jc w:val="center"/>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756"/>
        <w:gridCol w:w="2249"/>
        <w:gridCol w:w="3177"/>
        <w:gridCol w:w="4652"/>
      </w:tblGrid>
      <w:tr w:rsidR="009A5C4A" w:rsidRPr="00B5726B" w14:paraId="6706EAA6" w14:textId="77777777" w:rsidTr="00DC354E">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D06815"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lastRenderedPageBreak/>
              <w:t>Eil. Nr.</w:t>
            </w: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35D374" w14:textId="77777777" w:rsidR="009A5C4A" w:rsidRPr="00B5726B" w:rsidRDefault="009A5C4A" w:rsidP="00840577">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FE0392"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2DBF099"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7AAA0175" w14:textId="77777777" w:rsidR="009A5C4A" w:rsidRPr="00B5726B" w:rsidRDefault="009A5C4A" w:rsidP="00840577">
            <w:pPr>
              <w:autoSpaceDE w:val="0"/>
              <w:autoSpaceDN w:val="0"/>
              <w:adjustRightInd w:val="0"/>
              <w:ind w:firstLine="0"/>
              <w:rPr>
                <w:b/>
                <w:bCs/>
                <w:color w:val="000000"/>
                <w:sz w:val="24"/>
                <w:szCs w:val="24"/>
              </w:rPr>
            </w:pPr>
          </w:p>
        </w:tc>
      </w:tr>
      <w:tr w:rsidR="009A5C4A" w:rsidRPr="00B5726B" w14:paraId="54E73768"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D9F8" w14:textId="77777777" w:rsidR="009A5C4A" w:rsidRPr="00B5726B" w:rsidRDefault="009A5C4A" w:rsidP="009A5C4A">
            <w:pPr>
              <w:pStyle w:val="Sraopastraipa"/>
              <w:numPr>
                <w:ilvl w:val="0"/>
                <w:numId w:val="10"/>
              </w:numPr>
              <w:spacing w:before="60" w:after="60" w:line="257" w:lineRule="auto"/>
              <w:ind w:left="357"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B5A5"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A5C4A" w:rsidRPr="00B5726B" w14:paraId="5E113757"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8106" w14:textId="77777777" w:rsidR="009A5C4A" w:rsidRPr="00B5726B" w:rsidRDefault="009A5C4A" w:rsidP="00840577">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tcPr>
          <w:p w14:paraId="1673A0C5" w14:textId="77777777" w:rsidR="009A5C4A" w:rsidRPr="00B5726B" w:rsidRDefault="009A5C4A" w:rsidP="00840577">
            <w:pPr>
              <w:autoSpaceDE w:val="0"/>
              <w:autoSpaceDN w:val="0"/>
              <w:adjustRightInd w:val="0"/>
              <w:ind w:firstLine="0"/>
              <w:rPr>
                <w:color w:val="000000"/>
                <w:sz w:val="24"/>
                <w:szCs w:val="24"/>
              </w:rPr>
            </w:pPr>
            <w:r w:rsidRPr="00B5726B">
              <w:rPr>
                <w:sz w:val="24"/>
                <w:szCs w:val="24"/>
              </w:rPr>
              <w:t>Tiekėjas turi turėti teisę verstis</w:t>
            </w:r>
            <w:r w:rsidRPr="00B5726B">
              <w:rPr>
                <w:b/>
                <w:sz w:val="24"/>
                <w:szCs w:val="24"/>
              </w:rPr>
              <w:t xml:space="preserve"> </w:t>
            </w:r>
            <w:r w:rsidRPr="00B5726B">
              <w:rPr>
                <w:sz w:val="24"/>
                <w:szCs w:val="24"/>
              </w:rPr>
              <w:t>melioracijos statinių statybos ir/ar rekonstrukcijos darbų veikla.</w:t>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tcPr>
          <w:p w14:paraId="6CEB5405" w14:textId="77777777" w:rsidR="009A5C4A" w:rsidRPr="00B5726B" w:rsidRDefault="009A5C4A" w:rsidP="00840577">
            <w:pPr>
              <w:pBdr>
                <w:top w:val="nil"/>
                <w:left w:val="nil"/>
                <w:bottom w:val="nil"/>
                <w:right w:val="nil"/>
                <w:between w:val="nil"/>
                <w:bar w:val="nil"/>
              </w:pBdr>
              <w:ind w:firstLine="0"/>
              <w:rPr>
                <w:rFonts w:eastAsia="Arial Unicode MS"/>
                <w:b/>
                <w:i/>
                <w:iCs/>
                <w:sz w:val="24"/>
                <w:szCs w:val="24"/>
                <w:bdr w:val="nil"/>
              </w:rPr>
            </w:pPr>
            <w:r w:rsidRPr="00B5726B">
              <w:rPr>
                <w:rFonts w:eastAsia="Arial Unicode MS"/>
                <w:b/>
                <w:i/>
                <w:iCs/>
                <w:sz w:val="24"/>
                <w:szCs w:val="24"/>
                <w:bdr w:val="nil"/>
              </w:rPr>
              <w:t>Dokumentai, kuriuos turės pateikti galimas laimėtojas:</w:t>
            </w:r>
          </w:p>
          <w:p w14:paraId="1B033556" w14:textId="77777777" w:rsidR="009A5C4A" w:rsidRPr="00B5726B" w:rsidRDefault="009A5C4A" w:rsidP="00840577">
            <w:pPr>
              <w:autoSpaceDE w:val="0"/>
              <w:autoSpaceDN w:val="0"/>
              <w:adjustRightInd w:val="0"/>
              <w:ind w:firstLine="0"/>
              <w:rPr>
                <w:color w:val="000000"/>
                <w:sz w:val="24"/>
                <w:szCs w:val="24"/>
              </w:rPr>
            </w:pPr>
            <w:r w:rsidRPr="00B5726B">
              <w:rPr>
                <w:sz w:val="24"/>
                <w:szCs w:val="24"/>
              </w:rPr>
              <w:t>Pateikiamas Žemės ūkio ministerijos išduotas galiojantis atestatas (pateikiama skaitmeninė dokumento kopija) suteikiantis teisę atlikti melioracijos statinių statybos ir/ar rekonstrukcijos darbus arba atitinkamos užsienio šalies institucijos  (profesinių  ar veiklos tvarkytojų, valstybės įgaliotų institucijų pažymos, kaip nustatyta toje valstybėje, kurioje tiekėjas registruotas) išduotas dokumentas (skaitmeninė dokumento kopija) ar priesaikos deklaracija, liudijanti tiekėjo teisę verstis atitinkama veikla.</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1DEE9" w14:textId="77777777" w:rsidR="009A5C4A" w:rsidRPr="00DC354E" w:rsidRDefault="009A5C4A" w:rsidP="00840577">
            <w:pPr>
              <w:pBdr>
                <w:top w:val="nil"/>
                <w:left w:val="nil"/>
                <w:bottom w:val="nil"/>
                <w:right w:val="nil"/>
                <w:between w:val="nil"/>
                <w:bar w:val="nil"/>
              </w:pBdr>
              <w:ind w:firstLine="0"/>
              <w:rPr>
                <w:color w:val="000000"/>
                <w:sz w:val="24"/>
                <w:szCs w:val="24"/>
              </w:rPr>
            </w:pPr>
            <w:r w:rsidRPr="00DC354E">
              <w:rPr>
                <w:color w:val="000000"/>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5F717319" w14:textId="77777777" w:rsidR="009A5C4A" w:rsidRPr="00DC354E" w:rsidRDefault="009A5C4A" w:rsidP="00840577">
            <w:pPr>
              <w:pBdr>
                <w:top w:val="nil"/>
                <w:left w:val="nil"/>
                <w:bottom w:val="nil"/>
                <w:right w:val="nil"/>
                <w:between w:val="nil"/>
                <w:bar w:val="nil"/>
              </w:pBdr>
              <w:ind w:firstLine="0"/>
              <w:rPr>
                <w:color w:val="000000"/>
                <w:sz w:val="24"/>
                <w:szCs w:val="24"/>
              </w:rPr>
            </w:pPr>
            <w:r w:rsidRPr="00DC354E">
              <w:rPr>
                <w:color w:val="000000"/>
                <w:sz w:val="24"/>
                <w:szCs w:val="24"/>
              </w:rPr>
              <w:t>Tiekėjas gali remtis kitų ūkio subjektų pajėgumais tik tuomet, kai tie subjektai, kurių pajėgumais buvo pasiremta, patys atliks darbus, kuriems reikia jų pajėgumų.</w:t>
            </w:r>
          </w:p>
          <w:p w14:paraId="1E5979D9" w14:textId="77777777" w:rsidR="009A5C4A" w:rsidRPr="00DC354E" w:rsidRDefault="009A5C4A" w:rsidP="00840577">
            <w:pPr>
              <w:pBdr>
                <w:top w:val="nil"/>
                <w:left w:val="nil"/>
                <w:bottom w:val="nil"/>
                <w:right w:val="nil"/>
                <w:between w:val="nil"/>
                <w:bar w:val="nil"/>
              </w:pBdr>
              <w:ind w:firstLine="0"/>
              <w:rPr>
                <w:rFonts w:eastAsia="Arial Unicode MS"/>
                <w:sz w:val="24"/>
                <w:szCs w:val="24"/>
                <w:bdr w:val="nil"/>
              </w:rPr>
            </w:pPr>
            <w:r w:rsidRPr="00DC354E">
              <w:rPr>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9A445A8" w14:textId="77777777" w:rsidR="009A5C4A" w:rsidRPr="00B5726B" w:rsidRDefault="009A5C4A" w:rsidP="00840577">
            <w:pPr>
              <w:pBdr>
                <w:top w:val="nil"/>
                <w:left w:val="nil"/>
                <w:bottom w:val="nil"/>
                <w:right w:val="nil"/>
                <w:between w:val="nil"/>
                <w:bar w:val="nil"/>
              </w:pBdr>
              <w:ind w:firstLine="0"/>
              <w:rPr>
                <w:color w:val="000000"/>
                <w:sz w:val="24"/>
                <w:szCs w:val="24"/>
              </w:rPr>
            </w:pPr>
          </w:p>
        </w:tc>
      </w:tr>
      <w:tr w:rsidR="009A5C4A" w:rsidRPr="00B5726B" w14:paraId="1129801F"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4E15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A80A"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A5C4A" w:rsidRPr="00B5726B" w14:paraId="4B06D9ED"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DBBD" w14:textId="77777777" w:rsidR="009A5C4A" w:rsidRPr="00B5726B" w:rsidRDefault="009A5C4A" w:rsidP="009A5C4A">
            <w:pPr>
              <w:pStyle w:val="Sraopastraipa"/>
              <w:numPr>
                <w:ilvl w:val="1"/>
                <w:numId w:val="10"/>
              </w:numPr>
              <w:spacing w:before="60" w:after="60" w:line="257" w:lineRule="auto"/>
              <w:ind w:left="22" w:firstLine="0"/>
              <w:jc w:val="left"/>
              <w:rPr>
                <w:rFonts w:eastAsiaTheme="minorHAnsi"/>
                <w:sz w:val="24"/>
                <w:szCs w:val="24"/>
              </w:rPr>
            </w:pP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tcPr>
          <w:p w14:paraId="210E9729" w14:textId="77777777" w:rsidR="009A5C4A" w:rsidRPr="00B5726B" w:rsidRDefault="009A5C4A" w:rsidP="00840577">
            <w:pPr>
              <w:autoSpaceDE w:val="0"/>
              <w:autoSpaceDN w:val="0"/>
              <w:adjustRightInd w:val="0"/>
              <w:ind w:firstLine="42"/>
              <w:rPr>
                <w:color w:val="000000"/>
                <w:sz w:val="24"/>
                <w:szCs w:val="24"/>
              </w:rPr>
            </w:pPr>
            <w:r w:rsidRPr="00B5726B">
              <w:rPr>
                <w:color w:val="000000"/>
                <w:sz w:val="24"/>
                <w:szCs w:val="24"/>
              </w:rPr>
              <w:t>Netaikomas</w:t>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tcPr>
          <w:p w14:paraId="47C9CDE5" w14:textId="77777777" w:rsidR="009A5C4A" w:rsidRPr="00B5726B" w:rsidRDefault="009A5C4A" w:rsidP="00840577">
            <w:pPr>
              <w:autoSpaceDE w:val="0"/>
              <w:autoSpaceDN w:val="0"/>
              <w:adjustRightInd w:val="0"/>
              <w:rPr>
                <w:color w:val="000000"/>
                <w:sz w:val="24"/>
                <w:szCs w:val="24"/>
              </w:rPr>
            </w:pP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B5CA" w14:textId="77777777" w:rsidR="009A5C4A" w:rsidRPr="00B5726B" w:rsidRDefault="009A5C4A" w:rsidP="00840577">
            <w:pPr>
              <w:autoSpaceDE w:val="0"/>
              <w:autoSpaceDN w:val="0"/>
              <w:adjustRightInd w:val="0"/>
              <w:rPr>
                <w:color w:val="000000"/>
                <w:sz w:val="24"/>
                <w:szCs w:val="24"/>
              </w:rPr>
            </w:pPr>
          </w:p>
        </w:tc>
      </w:tr>
      <w:tr w:rsidR="009A5C4A" w:rsidRPr="00B5726B" w14:paraId="126CD3AF"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473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EFD1"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DC354E" w:rsidRPr="00B5726B" w14:paraId="1FE3C6D2"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A13C" w14:textId="77777777" w:rsidR="00DC354E" w:rsidRPr="00B5726B" w:rsidRDefault="00DC354E" w:rsidP="00DC354E">
            <w:pPr>
              <w:pStyle w:val="Sraopastraipa"/>
              <w:numPr>
                <w:ilvl w:val="1"/>
                <w:numId w:val="10"/>
              </w:numPr>
              <w:spacing w:line="257" w:lineRule="auto"/>
              <w:ind w:left="22" w:firstLine="0"/>
              <w:jc w:val="left"/>
              <w:rPr>
                <w:rFonts w:eastAsiaTheme="minorHAnsi"/>
                <w:sz w:val="24"/>
                <w:szCs w:val="24"/>
              </w:rPr>
            </w:pPr>
          </w:p>
        </w:tc>
        <w:tc>
          <w:tcPr>
            <w:tcW w:w="1038" w:type="pct"/>
            <w:tcBorders>
              <w:top w:val="single" w:sz="8" w:space="0" w:color="000000"/>
              <w:left w:val="single" w:sz="8" w:space="0" w:color="000000"/>
              <w:bottom w:val="single" w:sz="8" w:space="0" w:color="000000"/>
              <w:right w:val="single" w:sz="8" w:space="0" w:color="auto"/>
            </w:tcBorders>
          </w:tcPr>
          <w:p w14:paraId="7D9371A1" w14:textId="77777777" w:rsidR="00DC354E" w:rsidRPr="0039449F" w:rsidRDefault="00DC354E" w:rsidP="00DC354E">
            <w:pPr>
              <w:autoSpaceDE w:val="0"/>
              <w:autoSpaceDN w:val="0"/>
              <w:ind w:firstLine="0"/>
              <w:textAlignment w:val="baseline"/>
              <w:rPr>
                <w:sz w:val="24"/>
                <w:szCs w:val="24"/>
                <w:bdr w:val="none" w:sz="0" w:space="0" w:color="auto" w:frame="1"/>
              </w:rPr>
            </w:pPr>
            <w:r w:rsidRPr="0039449F">
              <w:rPr>
                <w:sz w:val="24"/>
                <w:szCs w:val="24"/>
                <w:bdr w:val="none" w:sz="0" w:space="0" w:color="auto" w:frame="1"/>
              </w:rPr>
              <w:t>Tiekėjas sutarties vykdymui turi pasiūlyti:</w:t>
            </w:r>
          </w:p>
          <w:p w14:paraId="1C7B30FD" w14:textId="4CD11847" w:rsidR="00DC354E" w:rsidRPr="0039449F" w:rsidRDefault="00DC354E" w:rsidP="00DC354E">
            <w:pPr>
              <w:autoSpaceDE w:val="0"/>
              <w:autoSpaceDN w:val="0"/>
              <w:textAlignment w:val="baseline"/>
              <w:rPr>
                <w:sz w:val="24"/>
                <w:szCs w:val="24"/>
                <w:bdr w:val="none" w:sz="0" w:space="0" w:color="auto" w:frame="1"/>
              </w:rPr>
            </w:pPr>
            <w:r w:rsidRPr="0039449F">
              <w:rPr>
                <w:sz w:val="24"/>
                <w:szCs w:val="24"/>
                <w:bdr w:val="none" w:sz="0" w:space="0" w:color="auto" w:frame="1"/>
              </w:rPr>
              <w:t>- bent 1 (vieną) už sutarties vykdymą atsakingą atestuotą  specialistą, turintį teisę eiti melioracijos statinių statybos</w:t>
            </w:r>
            <w:r>
              <w:rPr>
                <w:sz w:val="24"/>
                <w:szCs w:val="24"/>
                <w:bdr w:val="none" w:sz="0" w:space="0" w:color="auto" w:frame="1"/>
              </w:rPr>
              <w:t xml:space="preserve"> ir/ar rekonstrukcijos </w:t>
            </w:r>
            <w:r>
              <w:rPr>
                <w:sz w:val="24"/>
                <w:szCs w:val="24"/>
                <w:bdr w:val="none" w:sz="0" w:space="0" w:color="auto" w:frame="1"/>
              </w:rPr>
              <w:lastRenderedPageBreak/>
              <w:t xml:space="preserve">darbų </w:t>
            </w:r>
            <w:r w:rsidRPr="0039449F">
              <w:rPr>
                <w:sz w:val="24"/>
                <w:szCs w:val="24"/>
                <w:bdr w:val="none" w:sz="0" w:space="0" w:color="auto" w:frame="1"/>
              </w:rPr>
              <w:t xml:space="preserve"> </w:t>
            </w:r>
            <w:proofErr w:type="spellStart"/>
            <w:r w:rsidRPr="0039449F">
              <w:rPr>
                <w:sz w:val="24"/>
                <w:szCs w:val="24"/>
                <w:bdr w:val="none" w:sz="0" w:space="0" w:color="auto" w:frame="1"/>
              </w:rPr>
              <w:t>darbų</w:t>
            </w:r>
            <w:proofErr w:type="spellEnd"/>
            <w:r w:rsidRPr="0039449F">
              <w:rPr>
                <w:sz w:val="24"/>
                <w:szCs w:val="24"/>
                <w:bdr w:val="none" w:sz="0" w:space="0" w:color="auto" w:frame="1"/>
              </w:rPr>
              <w:t xml:space="preserve"> vadovo pareigas.</w:t>
            </w:r>
          </w:p>
          <w:p w14:paraId="3D132B5C" w14:textId="77777777" w:rsidR="00DC354E" w:rsidRPr="0039449F" w:rsidRDefault="00DC354E" w:rsidP="00DC354E">
            <w:pPr>
              <w:autoSpaceDE w:val="0"/>
              <w:autoSpaceDN w:val="0"/>
              <w:ind w:left="-7"/>
              <w:rPr>
                <w:sz w:val="24"/>
                <w:szCs w:val="24"/>
              </w:rPr>
            </w:pPr>
          </w:p>
          <w:p w14:paraId="23732CE9" w14:textId="77777777" w:rsidR="00DC354E" w:rsidRPr="0039449F" w:rsidRDefault="00DC354E" w:rsidP="00DC354E">
            <w:pPr>
              <w:autoSpaceDE w:val="0"/>
              <w:autoSpaceDN w:val="0"/>
              <w:rPr>
                <w:sz w:val="24"/>
                <w:szCs w:val="24"/>
              </w:rPr>
            </w:pPr>
          </w:p>
          <w:p w14:paraId="148E9ADF" w14:textId="77777777" w:rsidR="00DC354E" w:rsidRPr="0039449F" w:rsidRDefault="00DC354E" w:rsidP="00DC354E">
            <w:pPr>
              <w:autoSpaceDE w:val="0"/>
              <w:autoSpaceDN w:val="0"/>
              <w:adjustRightInd w:val="0"/>
              <w:ind w:firstLine="0"/>
              <w:rPr>
                <w:color w:val="000000"/>
                <w:sz w:val="24"/>
                <w:szCs w:val="24"/>
              </w:rPr>
            </w:pPr>
          </w:p>
        </w:tc>
        <w:tc>
          <w:tcPr>
            <w:tcW w:w="1466" w:type="pct"/>
            <w:tcBorders>
              <w:top w:val="single" w:sz="8" w:space="0" w:color="000000"/>
              <w:left w:val="nil"/>
              <w:bottom w:val="single" w:sz="8" w:space="0" w:color="000000"/>
              <w:right w:val="single" w:sz="8" w:space="0" w:color="000000"/>
            </w:tcBorders>
          </w:tcPr>
          <w:p w14:paraId="3DD827A4" w14:textId="2B069EC3" w:rsidR="00DC354E" w:rsidRPr="004C546A" w:rsidRDefault="00DC354E" w:rsidP="00DC354E">
            <w:pPr>
              <w:ind w:firstLine="0"/>
              <w:rPr>
                <w:b/>
                <w:bCs/>
                <w:sz w:val="24"/>
                <w:szCs w:val="24"/>
                <w:bdr w:val="none" w:sz="0" w:space="0" w:color="auto" w:frame="1"/>
                <w:shd w:val="clear" w:color="auto" w:fill="FFFFFF"/>
              </w:rPr>
            </w:pPr>
            <w:r w:rsidRPr="004C546A">
              <w:rPr>
                <w:sz w:val="24"/>
                <w:szCs w:val="24"/>
              </w:rPr>
              <w:lastRenderedPageBreak/>
              <w:t xml:space="preserve">1) </w:t>
            </w:r>
            <w:r w:rsidRPr="004C546A">
              <w:rPr>
                <w:sz w:val="24"/>
                <w:szCs w:val="24"/>
                <w:bdr w:val="none" w:sz="0" w:space="0" w:color="auto" w:frame="1"/>
                <w:shd w:val="clear" w:color="auto" w:fill="FFFFFF"/>
              </w:rPr>
              <w:t xml:space="preserve">Laisvos formos tiekėjo raštas, kuriame nurodomi siūlomų specialistų vardai, pavardės, pareigos, turima kvalifikacija. Tiekėjas, siūlydamas specialistus, </w:t>
            </w:r>
            <w:r w:rsidRPr="004C546A">
              <w:rPr>
                <w:b/>
                <w:bCs/>
                <w:sz w:val="24"/>
                <w:szCs w:val="24"/>
                <w:bdr w:val="none" w:sz="0" w:space="0" w:color="auto" w:frame="1"/>
                <w:shd w:val="clear" w:color="auto" w:fill="FFFFFF"/>
              </w:rPr>
              <w:t>privalo įrodyti</w:t>
            </w:r>
            <w:r w:rsidRPr="004C546A">
              <w:rPr>
                <w:sz w:val="24"/>
                <w:szCs w:val="24"/>
                <w:bdr w:val="none" w:sz="0" w:space="0" w:color="auto" w:frame="1"/>
                <w:shd w:val="clear" w:color="auto" w:fill="FFFFFF"/>
              </w:rPr>
              <w:t xml:space="preserve"> perkančiajai organizacijai, kad vykdant pirkimo sutartį tie ištekliai jiems bus prieinami. Įrodymui tiekėjas turi pateikti pirkimo </w:t>
            </w:r>
            <w:r w:rsidRPr="004C546A">
              <w:rPr>
                <w:sz w:val="24"/>
                <w:szCs w:val="24"/>
                <w:bdr w:val="none" w:sz="0" w:space="0" w:color="auto" w:frame="1"/>
                <w:shd w:val="clear" w:color="auto" w:fill="FFFFFF"/>
              </w:rPr>
              <w:lastRenderedPageBreak/>
              <w:t xml:space="preserve">sutarčių ar kitų dokumentų nuorašus (pvz., darbo sutarties, ketinimų protokolo, pan.), kurie patvirtintų, kad tiekėjui pasiūlytų specialistų </w:t>
            </w:r>
            <w:r w:rsidRPr="004C546A">
              <w:rPr>
                <w:b/>
                <w:bCs/>
                <w:sz w:val="24"/>
                <w:szCs w:val="24"/>
                <w:bdr w:val="none" w:sz="0" w:space="0" w:color="auto" w:frame="1"/>
                <w:shd w:val="clear" w:color="auto" w:fill="FFFFFF"/>
              </w:rPr>
              <w:t>ištekliai bus prieinami per visą sutartinių įsipareigojimų vykdymo laikotarpį</w:t>
            </w:r>
            <w:r w:rsidRPr="004C546A">
              <w:rPr>
                <w:sz w:val="24"/>
                <w:szCs w:val="24"/>
                <w:bdr w:val="none" w:sz="0" w:space="0" w:color="auto" w:frame="1"/>
                <w:shd w:val="clear" w:color="auto" w:fill="FFFFFF"/>
              </w:rPr>
              <w:t xml:space="preserve">. Svarbu, kad tokie dokumentai būtų sudaryti </w:t>
            </w:r>
            <w:r w:rsidRPr="004C546A">
              <w:rPr>
                <w:b/>
                <w:bCs/>
                <w:sz w:val="24"/>
                <w:szCs w:val="24"/>
                <w:bdr w:val="none" w:sz="0" w:space="0" w:color="auto" w:frame="1"/>
                <w:shd w:val="clear" w:color="auto" w:fill="FFFFFF"/>
              </w:rPr>
              <w:t>iki tiekėjui pateikiant pasiūlymą.</w:t>
            </w:r>
          </w:p>
          <w:p w14:paraId="472A2E39" w14:textId="77777777" w:rsidR="00DC354E" w:rsidRPr="004C546A" w:rsidRDefault="00DC354E" w:rsidP="00DC354E">
            <w:pPr>
              <w:pBdr>
                <w:top w:val="nil"/>
                <w:left w:val="nil"/>
                <w:bottom w:val="nil"/>
                <w:right w:val="nil"/>
                <w:between w:val="nil"/>
                <w:bar w:val="nil"/>
              </w:pBdr>
              <w:ind w:firstLine="0"/>
              <w:rPr>
                <w:sz w:val="24"/>
                <w:szCs w:val="24"/>
                <w:bdr w:val="none" w:sz="0" w:space="0" w:color="auto" w:frame="1"/>
              </w:rPr>
            </w:pPr>
            <w:r w:rsidRPr="004C546A">
              <w:rPr>
                <w:sz w:val="24"/>
                <w:szCs w:val="24"/>
                <w:bdr w:val="none" w:sz="0" w:space="0" w:color="auto" w:frame="1"/>
              </w:rPr>
              <w:t xml:space="preserve">       2) Lietuvos Respublikos teisės aktuose numatytų institucijų (Lietuvos Respublikos Žemės ūkio ministerijos) išduoto kvalifikacijos atestato, suteikiančio teisę būti melioracijos statinių statybos ir/ar rekonstrukcijos darbų  </w:t>
            </w:r>
            <w:proofErr w:type="spellStart"/>
            <w:r w:rsidRPr="004C546A">
              <w:rPr>
                <w:sz w:val="24"/>
                <w:szCs w:val="24"/>
                <w:bdr w:val="none" w:sz="0" w:space="0" w:color="auto" w:frame="1"/>
              </w:rPr>
              <w:t>darbų</w:t>
            </w:r>
            <w:proofErr w:type="spellEnd"/>
            <w:r w:rsidRPr="004C546A">
              <w:rPr>
                <w:sz w:val="24"/>
                <w:szCs w:val="24"/>
                <w:bdr w:val="none" w:sz="0" w:space="0" w:color="auto" w:frame="1"/>
              </w:rPr>
              <w:t xml:space="preserve"> vadovu ar atitinkamos užsienio šalies institucijos išduoto lygiaverčio dokumento, teisės aktų nustatyta tvarka pripažinto Lietuvos Respublikoj</w:t>
            </w:r>
          </w:p>
          <w:p w14:paraId="2875951F" w14:textId="6FB1E5AD" w:rsidR="00DC354E" w:rsidRPr="004C546A" w:rsidRDefault="00DC354E" w:rsidP="00DC354E">
            <w:pPr>
              <w:pBdr>
                <w:top w:val="nil"/>
                <w:left w:val="nil"/>
                <w:bottom w:val="nil"/>
                <w:right w:val="nil"/>
                <w:between w:val="nil"/>
                <w:bar w:val="nil"/>
              </w:pBdr>
              <w:ind w:firstLine="0"/>
              <w:rPr>
                <w:rFonts w:eastAsia="Arial Unicode MS"/>
                <w:sz w:val="24"/>
                <w:szCs w:val="24"/>
                <w:bdr w:val="nil"/>
              </w:rPr>
            </w:pPr>
            <w:r w:rsidRPr="004C546A">
              <w:rPr>
                <w:sz w:val="24"/>
                <w:szCs w:val="24"/>
                <w:bdr w:val="nil"/>
              </w:rPr>
              <w:t xml:space="preserve">          3) Tiekėjo deklaracija, kurioje patvirtinama, kad tiekėjas su siūlomais specialistais yra sudaręs darbo sutartis.</w:t>
            </w:r>
          </w:p>
        </w:tc>
        <w:tc>
          <w:tcPr>
            <w:tcW w:w="2146" w:type="pct"/>
            <w:tcBorders>
              <w:top w:val="single" w:sz="8" w:space="0" w:color="000000"/>
              <w:left w:val="nil"/>
              <w:bottom w:val="single" w:sz="8" w:space="0" w:color="000000"/>
              <w:right w:val="single" w:sz="8" w:space="0" w:color="000000"/>
            </w:tcBorders>
          </w:tcPr>
          <w:p w14:paraId="632686D6" w14:textId="77777777" w:rsidR="00DC354E" w:rsidRPr="00DC354E" w:rsidRDefault="00DC354E" w:rsidP="00DC354E">
            <w:pPr>
              <w:autoSpaceDE w:val="0"/>
              <w:autoSpaceDN w:val="0"/>
              <w:ind w:firstLine="0"/>
              <w:rPr>
                <w:sz w:val="24"/>
                <w:szCs w:val="24"/>
              </w:rPr>
            </w:pPr>
            <w:r w:rsidRPr="00DC354E">
              <w:rPr>
                <w:b/>
                <w:bCs/>
                <w:sz w:val="24"/>
                <w:szCs w:val="24"/>
              </w:rPr>
              <w:lastRenderedPageBreak/>
              <w:t>ūkio subjektų grupė</w:t>
            </w:r>
            <w:r w:rsidRPr="00DC354E">
              <w:rPr>
                <w:sz w:val="24"/>
                <w:szCs w:val="24"/>
              </w:rPr>
              <w:t xml:space="preserve"> – reikalavimą turi atitikti ūkio subjektų grupės nario (-</w:t>
            </w:r>
            <w:proofErr w:type="spellStart"/>
            <w:r w:rsidRPr="00DC354E">
              <w:rPr>
                <w:sz w:val="24"/>
                <w:szCs w:val="24"/>
              </w:rPr>
              <w:t>ių</w:t>
            </w:r>
            <w:proofErr w:type="spellEnd"/>
            <w:r w:rsidRPr="00DC354E">
              <w:rPr>
                <w:sz w:val="24"/>
                <w:szCs w:val="24"/>
              </w:rPr>
              <w:t>) specialistai, atsižvelgiant į jų prisiimamus įsipareigojimus pirkimo sutarčiai vykdyti;</w:t>
            </w:r>
          </w:p>
          <w:p w14:paraId="580FA7BE" w14:textId="77777777" w:rsidR="00DC354E" w:rsidRPr="00DC354E" w:rsidRDefault="00DC354E" w:rsidP="00DC354E">
            <w:pPr>
              <w:autoSpaceDE w:val="0"/>
              <w:autoSpaceDN w:val="0"/>
              <w:ind w:firstLine="360"/>
              <w:rPr>
                <w:sz w:val="24"/>
                <w:szCs w:val="24"/>
              </w:rPr>
            </w:pPr>
            <w:r w:rsidRPr="00DC354E">
              <w:rPr>
                <w:sz w:val="24"/>
                <w:szCs w:val="24"/>
              </w:rPr>
              <w:t xml:space="preserve">tiekėjas gali remtis kitų </w:t>
            </w:r>
            <w:r w:rsidRPr="00DC354E">
              <w:rPr>
                <w:b/>
                <w:bCs/>
                <w:sz w:val="24"/>
                <w:szCs w:val="24"/>
              </w:rPr>
              <w:t>ūkio subjektų pajėgumais</w:t>
            </w:r>
            <w:r w:rsidRPr="00DC354E">
              <w:rPr>
                <w:sz w:val="24"/>
                <w:szCs w:val="24"/>
              </w:rPr>
              <w:t xml:space="preserve"> tik tuo atveju, jeigu tie subjektai (jų darbuotojai) patys vykdys tą pirkimo sutarties dalį, kuriai reikia jų turimų pajėgumų;</w:t>
            </w:r>
          </w:p>
          <w:p w14:paraId="12A004C5" w14:textId="6BA3025B" w:rsidR="00DC354E" w:rsidRPr="00DC354E" w:rsidRDefault="00DC354E" w:rsidP="00DC354E">
            <w:pPr>
              <w:pBdr>
                <w:top w:val="nil"/>
                <w:left w:val="nil"/>
                <w:bottom w:val="nil"/>
                <w:right w:val="nil"/>
                <w:between w:val="nil"/>
                <w:bar w:val="nil"/>
              </w:pBdr>
              <w:ind w:firstLine="0"/>
              <w:rPr>
                <w:rFonts w:eastAsia="Arial Unicode MS"/>
                <w:sz w:val="24"/>
                <w:szCs w:val="24"/>
                <w:bdr w:val="nil"/>
              </w:rPr>
            </w:pPr>
            <w:r w:rsidRPr="00DC354E">
              <w:rPr>
                <w:b/>
                <w:bCs/>
                <w:sz w:val="24"/>
                <w:szCs w:val="24"/>
              </w:rPr>
              <w:t>subtiekėjai</w:t>
            </w:r>
            <w:r w:rsidRPr="00DC354E">
              <w:rPr>
                <w:sz w:val="24"/>
                <w:szCs w:val="24"/>
              </w:rPr>
              <w:t xml:space="preserve"> – jei tiekėjas (jo pasitelkiami specialistai) pats atitinka nustatytą reikalavimą, tačiau ketina pasitelkti </w:t>
            </w:r>
            <w:r w:rsidRPr="00DC354E">
              <w:rPr>
                <w:sz w:val="24"/>
                <w:szCs w:val="24"/>
              </w:rPr>
              <w:lastRenderedPageBreak/>
              <w:t>subtiekėjus (jo specialistus), subtiekėjų specialistai privalo atitikti nustatytus</w:t>
            </w:r>
            <w:r w:rsidRPr="00DC354E">
              <w:rPr>
                <w:b/>
                <w:bCs/>
                <w:sz w:val="24"/>
                <w:szCs w:val="24"/>
              </w:rPr>
              <w:t> </w:t>
            </w:r>
            <w:r w:rsidRPr="00DC354E">
              <w:rPr>
                <w:sz w:val="24"/>
                <w:szCs w:val="24"/>
              </w:rPr>
              <w:t>reikalavimus, jeigu subtiekėjai (jų darbuotojai) patys vykdys tą pirkimo sutarties dalį, kuriai reikia nustatytos kvalifikacijos</w:t>
            </w:r>
          </w:p>
        </w:tc>
      </w:tr>
    </w:tbl>
    <w:p w14:paraId="004F242F" w14:textId="77777777" w:rsidR="009A5C4A" w:rsidRPr="00B5726B" w:rsidRDefault="009A5C4A" w:rsidP="009A5C4A">
      <w:pPr>
        <w:tabs>
          <w:tab w:val="left" w:pos="709"/>
        </w:tabs>
        <w:ind w:firstLine="567"/>
        <w:jc w:val="right"/>
        <w:rPr>
          <w:rFonts w:ascii="Times New Roman" w:eastAsia="Arial" w:hAnsi="Times New Roman" w:cs="Times New Roman"/>
          <w:sz w:val="24"/>
          <w:szCs w:val="24"/>
        </w:rPr>
      </w:pPr>
    </w:p>
    <w:p w14:paraId="772BD3E5" w14:textId="77777777" w:rsidR="009A5C4A" w:rsidRPr="00FE6924" w:rsidRDefault="009A5C4A" w:rsidP="009A5C4A">
      <w:pPr>
        <w:pStyle w:val="Sraopastraipa"/>
        <w:numPr>
          <w:ilvl w:val="0"/>
          <w:numId w:val="30"/>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676CFA91" w14:textId="77777777" w:rsidR="009A5C4A" w:rsidRPr="00B5726B" w:rsidRDefault="009A5C4A" w:rsidP="009A5C4A">
      <w:pPr>
        <w:jc w:val="left"/>
        <w:rPr>
          <w:rFonts w:ascii="Times New Roman" w:eastAsia="Arial" w:hAnsi="Times New Roman" w:cs="Times New Roman"/>
          <w:sz w:val="24"/>
          <w:szCs w:val="24"/>
        </w:rPr>
      </w:pPr>
    </w:p>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5" w:name="_heading=h.3rdcrjn" w:colFirst="0" w:colLast="0"/>
      <w:bookmarkEnd w:id="25"/>
    </w:p>
    <w:p w14:paraId="498531A4" w14:textId="77777777" w:rsidR="009A5C4A" w:rsidRPr="001E507B" w:rsidRDefault="009A5C4A" w:rsidP="009A5C4A">
      <w:pPr>
        <w:spacing w:line="240" w:lineRule="auto"/>
        <w:ind w:firstLine="1264"/>
        <w:rPr>
          <w:rFonts w:ascii="Times New Roman" w:eastAsia="Arial" w:hAnsi="Times New Roman" w:cs="Times New Roman"/>
          <w:sz w:val="24"/>
          <w:szCs w:val="24"/>
        </w:rPr>
      </w:pPr>
      <w:r w:rsidRPr="001E507B">
        <w:rPr>
          <w:rFonts w:ascii="Times New Roman" w:eastAsia="Arial" w:hAnsi="Times New Roman" w:cs="Times New Roman"/>
          <w:sz w:val="24"/>
          <w:szCs w:val="24"/>
        </w:rPr>
        <w:t>1. Tiekėjai turi atitikti šiame priede nustatytus reikalavimus dėl</w:t>
      </w:r>
      <w:r w:rsidRPr="001E507B">
        <w:rPr>
          <w:rFonts w:ascii="Times New Roman" w:eastAsia="Arial" w:hAnsi="Times New Roman" w:cs="Times New Roman"/>
          <w:color w:val="00B050"/>
          <w:sz w:val="24"/>
          <w:szCs w:val="24"/>
        </w:rPr>
        <w:t xml:space="preserve"> </w:t>
      </w:r>
      <w:r w:rsidRPr="001E507B">
        <w:rPr>
          <w:rFonts w:ascii="Times New Roman" w:eastAsia="Arial" w:hAnsi="Times New Roman" w:cs="Times New Roman"/>
          <w:sz w:val="24"/>
          <w:szCs w:val="24"/>
        </w:rPr>
        <w:t>kokybės vadybos sistemos ir (arba) aplinkos apsaugos vadybos sistemos</w:t>
      </w:r>
      <w:r w:rsidRPr="001E507B">
        <w:rPr>
          <w:rFonts w:ascii="Times New Roman" w:eastAsia="Arial" w:hAnsi="Times New Roman" w:cs="Times New Roman"/>
          <w:color w:val="00B050"/>
          <w:sz w:val="24"/>
          <w:szCs w:val="24"/>
        </w:rPr>
        <w:t xml:space="preserve"> </w:t>
      </w:r>
      <w:r w:rsidRPr="001E507B">
        <w:rPr>
          <w:rFonts w:ascii="Times New Roman" w:eastAsia="Arial" w:hAnsi="Times New Roman" w:cs="Times New Roman"/>
          <w:sz w:val="24"/>
          <w:szCs w:val="24"/>
        </w:rPr>
        <w:t>standartų laikymosi.</w:t>
      </w:r>
    </w:p>
    <w:p w14:paraId="15CE4CA1" w14:textId="77777777" w:rsidR="009A5C4A" w:rsidRDefault="009A5C4A" w:rsidP="009A5C4A">
      <w:pPr>
        <w:spacing w:line="240" w:lineRule="auto"/>
        <w:ind w:firstLine="1264"/>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394"/>
        <w:gridCol w:w="2630"/>
        <w:gridCol w:w="3875"/>
        <w:gridCol w:w="2630"/>
      </w:tblGrid>
      <w:tr w:rsidR="009A5C4A" w:rsidRPr="00B5726B" w14:paraId="4EB7123A" w14:textId="77777777" w:rsidTr="00840577">
        <w:trPr>
          <w:cantSplit/>
          <w:tblHeader/>
        </w:trPr>
        <w:tc>
          <w:tcPr>
            <w:tcW w:w="6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5E6D1E"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t>Eil. Nr.</w:t>
            </w:r>
          </w:p>
        </w:tc>
        <w:tc>
          <w:tcPr>
            <w:tcW w:w="12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8CED52" w14:textId="77777777" w:rsidR="009A5C4A" w:rsidRPr="00B5726B" w:rsidRDefault="009A5C4A" w:rsidP="00840577">
            <w:pPr>
              <w:spacing w:before="60" w:after="60" w:line="256" w:lineRule="auto"/>
              <w:ind w:firstLine="0"/>
              <w:rPr>
                <w:rFonts w:eastAsiaTheme="minorHAnsi"/>
                <w:b/>
                <w:bCs/>
                <w:sz w:val="24"/>
                <w:szCs w:val="24"/>
              </w:rPr>
            </w:pPr>
            <w:r w:rsidRPr="00B5726B">
              <w:rPr>
                <w:b/>
                <w:bCs/>
                <w:color w:val="000000"/>
                <w:sz w:val="24"/>
                <w:szCs w:val="24"/>
              </w:rPr>
              <w:t xml:space="preserve">Reikalavimas </w:t>
            </w:r>
            <w:r w:rsidRPr="00B5726B">
              <w:rPr>
                <w:rFonts w:eastAsiaTheme="minorHAnsi"/>
                <w:b/>
                <w:bCs/>
                <w:sz w:val="24"/>
                <w:szCs w:val="24"/>
                <w:lang w:eastAsia="en-US"/>
              </w:rPr>
              <w:t xml:space="preserve">dėl </w:t>
            </w:r>
            <w:r w:rsidRPr="00B5726B">
              <w:rPr>
                <w:rFonts w:eastAsia="Calibri"/>
                <w:b/>
                <w:bCs/>
                <w:sz w:val="24"/>
                <w:szCs w:val="24"/>
                <w:lang w:eastAsia="en-US"/>
              </w:rPr>
              <w:t>k</w:t>
            </w:r>
            <w:r w:rsidRPr="00B5726B">
              <w:rPr>
                <w:rFonts w:eastAsia="Calibri"/>
                <w:b/>
                <w:bCs/>
                <w:iCs/>
                <w:sz w:val="24"/>
                <w:szCs w:val="24"/>
                <w:lang w:eastAsia="en-US"/>
              </w:rPr>
              <w:t>okybės vadybos sistemos ir (arba) aplinkos apsaugos vadybos sistemos standartų</w:t>
            </w:r>
            <w:r w:rsidRPr="00B5726B">
              <w:rPr>
                <w:rFonts w:eastAsiaTheme="minorHAnsi"/>
                <w:b/>
                <w:bCs/>
                <w:sz w:val="24"/>
                <w:szCs w:val="24"/>
                <w:lang w:eastAsia="en-US"/>
              </w:rPr>
              <w:t xml:space="preserve"> laikymosi.</w:t>
            </w:r>
          </w:p>
        </w:tc>
        <w:tc>
          <w:tcPr>
            <w:tcW w:w="18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7918F7"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12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BF7BB8"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18FA2055" w14:textId="77777777" w:rsidR="009A5C4A" w:rsidRPr="00B5726B" w:rsidRDefault="009A5C4A" w:rsidP="00840577">
            <w:pPr>
              <w:autoSpaceDE w:val="0"/>
              <w:autoSpaceDN w:val="0"/>
              <w:adjustRightInd w:val="0"/>
              <w:ind w:firstLine="0"/>
              <w:rPr>
                <w:b/>
                <w:bCs/>
                <w:color w:val="000000"/>
                <w:sz w:val="24"/>
                <w:szCs w:val="24"/>
              </w:rPr>
            </w:pPr>
          </w:p>
        </w:tc>
      </w:tr>
    </w:tbl>
    <w:tbl>
      <w:tblPr>
        <w:tblStyle w:val="TableGrid31"/>
        <w:tblW w:w="9962" w:type="dxa"/>
        <w:tblLook w:val="04A0" w:firstRow="1" w:lastRow="0" w:firstColumn="1" w:lastColumn="0" w:noHBand="0" w:noVBand="1"/>
      </w:tblPr>
      <w:tblGrid>
        <w:gridCol w:w="1271"/>
        <w:gridCol w:w="8691"/>
      </w:tblGrid>
      <w:tr w:rsidR="009A5C4A" w:rsidRPr="003A68B4" w14:paraId="75FC7A72" w14:textId="77777777" w:rsidTr="00840577">
        <w:tc>
          <w:tcPr>
            <w:tcW w:w="1271" w:type="dxa"/>
            <w:tcBorders>
              <w:top w:val="single" w:sz="4" w:space="0" w:color="000000"/>
              <w:left w:val="single" w:sz="4" w:space="0" w:color="000000"/>
              <w:bottom w:val="single" w:sz="4" w:space="0" w:color="000000"/>
              <w:right w:val="single" w:sz="4" w:space="0" w:color="000000"/>
            </w:tcBorders>
          </w:tcPr>
          <w:p w14:paraId="6043217F" w14:textId="77777777" w:rsidR="009A5C4A" w:rsidRPr="003A68B4" w:rsidRDefault="009A5C4A" w:rsidP="00840577">
            <w:pPr>
              <w:spacing w:before="60" w:after="60" w:line="256" w:lineRule="auto"/>
              <w:jc w:val="right"/>
              <w:rPr>
                <w:rFonts w:eastAsia="Calibri"/>
                <w:b/>
                <w:bCs/>
                <w:sz w:val="24"/>
                <w:szCs w:val="24"/>
              </w:rPr>
            </w:pPr>
            <w:r w:rsidRPr="003A68B4">
              <w:rPr>
                <w:rFonts w:eastAsia="Calibri"/>
                <w:b/>
                <w:bCs/>
                <w:sz w:val="24"/>
                <w:szCs w:val="24"/>
              </w:rPr>
              <w:t>1.</w:t>
            </w:r>
          </w:p>
        </w:tc>
        <w:tc>
          <w:tcPr>
            <w:tcW w:w="8691" w:type="dxa"/>
            <w:tcBorders>
              <w:top w:val="single" w:sz="4" w:space="0" w:color="000000"/>
              <w:left w:val="single" w:sz="4" w:space="0" w:color="000000"/>
              <w:bottom w:val="single" w:sz="4" w:space="0" w:color="000000"/>
              <w:right w:val="single" w:sz="4" w:space="0" w:color="000000"/>
            </w:tcBorders>
          </w:tcPr>
          <w:p w14:paraId="0A68EA98" w14:textId="77777777" w:rsidR="009A5C4A" w:rsidRPr="003A68B4" w:rsidRDefault="009A5C4A" w:rsidP="00840577">
            <w:pPr>
              <w:autoSpaceDE w:val="0"/>
              <w:autoSpaceDN w:val="0"/>
              <w:adjustRightInd w:val="0"/>
              <w:rPr>
                <w:b/>
                <w:bCs/>
                <w:color w:val="000000"/>
                <w:sz w:val="24"/>
                <w:szCs w:val="24"/>
              </w:rPr>
            </w:pPr>
            <w:r w:rsidRPr="003A68B4">
              <w:rPr>
                <w:b/>
                <w:bCs/>
                <w:color w:val="000000"/>
                <w:sz w:val="24"/>
                <w:szCs w:val="24"/>
              </w:rPr>
              <w:t>Kokybės vadybos sistemos taikymas</w:t>
            </w:r>
          </w:p>
        </w:tc>
      </w:tr>
      <w:tr w:rsidR="009A5C4A" w:rsidRPr="003A68B4" w14:paraId="214B5512" w14:textId="77777777" w:rsidTr="00840577">
        <w:tc>
          <w:tcPr>
            <w:tcW w:w="1271" w:type="dxa"/>
            <w:tcBorders>
              <w:top w:val="single" w:sz="4" w:space="0" w:color="000000"/>
              <w:left w:val="single" w:sz="4" w:space="0" w:color="000000"/>
              <w:bottom w:val="single" w:sz="4" w:space="0" w:color="000000"/>
              <w:right w:val="single" w:sz="4" w:space="0" w:color="000000"/>
            </w:tcBorders>
          </w:tcPr>
          <w:p w14:paraId="71F24E37" w14:textId="77777777" w:rsidR="009A5C4A" w:rsidRPr="007A65F8" w:rsidRDefault="009A5C4A" w:rsidP="00840577">
            <w:pPr>
              <w:spacing w:before="60" w:after="60" w:line="256" w:lineRule="auto"/>
              <w:jc w:val="right"/>
              <w:rPr>
                <w:rFonts w:eastAsia="Calibri"/>
                <w:sz w:val="24"/>
                <w:szCs w:val="24"/>
              </w:rPr>
            </w:pPr>
            <w:r w:rsidRPr="007A65F8">
              <w:rPr>
                <w:rFonts w:eastAsia="Calibri"/>
                <w:sz w:val="24"/>
                <w:szCs w:val="24"/>
              </w:rPr>
              <w:t>1.1</w:t>
            </w:r>
          </w:p>
        </w:tc>
        <w:tc>
          <w:tcPr>
            <w:tcW w:w="8691" w:type="dxa"/>
            <w:tcBorders>
              <w:top w:val="single" w:sz="4" w:space="0" w:color="000000"/>
              <w:left w:val="single" w:sz="4" w:space="0" w:color="000000"/>
              <w:bottom w:val="single" w:sz="4" w:space="0" w:color="000000"/>
              <w:right w:val="single" w:sz="4" w:space="0" w:color="000000"/>
            </w:tcBorders>
          </w:tcPr>
          <w:p w14:paraId="77AF75E9" w14:textId="77777777" w:rsidR="009A5C4A" w:rsidRPr="003A68B4" w:rsidRDefault="009A5C4A" w:rsidP="00840577">
            <w:pPr>
              <w:autoSpaceDE w:val="0"/>
              <w:autoSpaceDN w:val="0"/>
              <w:adjustRightInd w:val="0"/>
              <w:rPr>
                <w:b/>
                <w:bCs/>
                <w:color w:val="000000"/>
                <w:sz w:val="24"/>
                <w:szCs w:val="24"/>
              </w:rPr>
            </w:pPr>
            <w:r w:rsidRPr="003A68B4">
              <w:rPr>
                <w:b/>
                <w:bCs/>
                <w:color w:val="000000"/>
                <w:sz w:val="24"/>
                <w:szCs w:val="24"/>
              </w:rPr>
              <w:t xml:space="preserve">Netaikoma </w:t>
            </w:r>
          </w:p>
        </w:tc>
      </w:tr>
    </w:tbl>
    <w:tbl>
      <w:tblPr>
        <w:tblStyle w:val="TableGrid3"/>
        <w:tblW w:w="5000" w:type="pct"/>
        <w:tblLook w:val="04A0" w:firstRow="1" w:lastRow="0" w:firstColumn="1" w:lastColumn="0" w:noHBand="0" w:noVBand="1"/>
      </w:tblPr>
      <w:tblGrid>
        <w:gridCol w:w="1394"/>
        <w:gridCol w:w="2630"/>
        <w:gridCol w:w="3875"/>
        <w:gridCol w:w="2630"/>
      </w:tblGrid>
      <w:tr w:rsidR="009A5C4A" w:rsidRPr="00B5726B" w14:paraId="7C6A0B16" w14:textId="77777777" w:rsidTr="00840577">
        <w:tc>
          <w:tcPr>
            <w:tcW w:w="662" w:type="pct"/>
            <w:tcBorders>
              <w:top w:val="single" w:sz="4" w:space="0" w:color="000000"/>
              <w:left w:val="single" w:sz="4" w:space="0" w:color="000000"/>
              <w:bottom w:val="single" w:sz="4" w:space="0" w:color="000000"/>
              <w:right w:val="single" w:sz="4" w:space="0" w:color="000000"/>
            </w:tcBorders>
          </w:tcPr>
          <w:p w14:paraId="620B5CE4" w14:textId="77777777" w:rsidR="009A5C4A" w:rsidRPr="00B5726B" w:rsidRDefault="009A5C4A" w:rsidP="00840577">
            <w:pPr>
              <w:spacing w:before="60" w:after="60" w:line="256" w:lineRule="auto"/>
              <w:jc w:val="center"/>
              <w:rPr>
                <w:rFonts w:eastAsiaTheme="minorHAnsi"/>
                <w:b/>
                <w:bCs/>
                <w:sz w:val="24"/>
                <w:szCs w:val="24"/>
              </w:rPr>
            </w:pPr>
            <w:r>
              <w:rPr>
                <w:rFonts w:eastAsiaTheme="minorHAnsi"/>
                <w:b/>
                <w:bCs/>
                <w:sz w:val="24"/>
                <w:szCs w:val="24"/>
              </w:rPr>
              <w:t>2</w:t>
            </w:r>
            <w:r w:rsidRPr="00B5726B">
              <w:rPr>
                <w:rFonts w:eastAsiaTheme="minorHAnsi"/>
                <w:b/>
                <w:bCs/>
                <w:sz w:val="24"/>
                <w:szCs w:val="24"/>
              </w:rPr>
              <w:t>.</w:t>
            </w:r>
          </w:p>
        </w:tc>
        <w:tc>
          <w:tcPr>
            <w:tcW w:w="4338" w:type="pct"/>
            <w:gridSpan w:val="3"/>
            <w:tcBorders>
              <w:top w:val="single" w:sz="4" w:space="0" w:color="000000"/>
              <w:left w:val="single" w:sz="4" w:space="0" w:color="000000"/>
              <w:bottom w:val="single" w:sz="4" w:space="0" w:color="000000"/>
              <w:right w:val="single" w:sz="4" w:space="0" w:color="000000"/>
            </w:tcBorders>
          </w:tcPr>
          <w:p w14:paraId="68F7905C"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Aplinkos apsaugos vadybos sistemos taikymas</w:t>
            </w:r>
          </w:p>
        </w:tc>
      </w:tr>
      <w:tr w:rsidR="009A5C4A" w:rsidRPr="00B5726B" w14:paraId="30552770" w14:textId="77777777" w:rsidTr="00840577">
        <w:trPr>
          <w:trHeight w:val="1229"/>
        </w:trPr>
        <w:tc>
          <w:tcPr>
            <w:tcW w:w="662" w:type="pct"/>
            <w:tcBorders>
              <w:top w:val="single" w:sz="4" w:space="0" w:color="000000"/>
              <w:left w:val="single" w:sz="4" w:space="0" w:color="000000"/>
              <w:bottom w:val="single" w:sz="4" w:space="0" w:color="000000"/>
              <w:right w:val="single" w:sz="4" w:space="0" w:color="000000"/>
            </w:tcBorders>
          </w:tcPr>
          <w:p w14:paraId="0B3839E4" w14:textId="77777777" w:rsidR="009A5C4A" w:rsidRPr="00B5726B" w:rsidRDefault="009A5C4A" w:rsidP="00840577">
            <w:pPr>
              <w:jc w:val="center"/>
              <w:rPr>
                <w:rFonts w:eastAsiaTheme="minorHAnsi"/>
                <w:sz w:val="24"/>
                <w:szCs w:val="24"/>
              </w:rPr>
            </w:pPr>
            <w:r>
              <w:rPr>
                <w:rFonts w:eastAsiaTheme="minorHAnsi"/>
                <w:sz w:val="24"/>
                <w:szCs w:val="24"/>
              </w:rPr>
              <w:t>2</w:t>
            </w:r>
            <w:r w:rsidRPr="00B5726B">
              <w:rPr>
                <w:rFonts w:eastAsiaTheme="minorHAnsi"/>
                <w:sz w:val="24"/>
                <w:szCs w:val="24"/>
              </w:rPr>
              <w:t>.1.</w:t>
            </w:r>
          </w:p>
        </w:tc>
        <w:tc>
          <w:tcPr>
            <w:tcW w:w="1249" w:type="pct"/>
            <w:tcBorders>
              <w:top w:val="single" w:sz="8" w:space="0" w:color="000000"/>
              <w:left w:val="single" w:sz="8" w:space="0" w:color="000000"/>
              <w:bottom w:val="single" w:sz="8" w:space="0" w:color="000000"/>
              <w:right w:val="single" w:sz="8" w:space="0" w:color="000000"/>
            </w:tcBorders>
          </w:tcPr>
          <w:p w14:paraId="583D9DFC" w14:textId="3FB3B927" w:rsidR="00D361ED" w:rsidRPr="00D361ED" w:rsidRDefault="00D361ED" w:rsidP="00D361ED">
            <w:pPr>
              <w:rPr>
                <w:sz w:val="24"/>
                <w:szCs w:val="24"/>
                <w:bdr w:val="none" w:sz="0" w:space="0" w:color="auto" w:frame="1"/>
              </w:rPr>
            </w:pPr>
            <w:r w:rsidRPr="00D361ED">
              <w:rPr>
                <w:sz w:val="24"/>
                <w:szCs w:val="24"/>
                <w:bdr w:val="none" w:sz="0" w:space="0" w:color="auto" w:frame="1"/>
              </w:rPr>
              <w:t>Tiekėjas, tiekėjų grupės narys (-</w:t>
            </w:r>
            <w:proofErr w:type="spellStart"/>
            <w:r w:rsidRPr="00D361ED">
              <w:rPr>
                <w:sz w:val="24"/>
                <w:szCs w:val="24"/>
                <w:bdr w:val="none" w:sz="0" w:space="0" w:color="auto" w:frame="1"/>
              </w:rPr>
              <w:t>iai</w:t>
            </w:r>
            <w:proofErr w:type="spellEnd"/>
            <w:r w:rsidRPr="00D361ED">
              <w:rPr>
                <w:sz w:val="24"/>
                <w:szCs w:val="24"/>
                <w:bdr w:val="none" w:sz="0" w:space="0" w:color="auto" w:frame="1"/>
              </w:rPr>
              <w:t>), veikiantis (-</w:t>
            </w:r>
            <w:proofErr w:type="spellStart"/>
            <w:r w:rsidRPr="00D361ED">
              <w:rPr>
                <w:sz w:val="24"/>
                <w:szCs w:val="24"/>
                <w:bdr w:val="none" w:sz="0" w:space="0" w:color="auto" w:frame="1"/>
              </w:rPr>
              <w:t>ys</w:t>
            </w:r>
            <w:proofErr w:type="spellEnd"/>
            <w:r w:rsidRPr="00D361ED">
              <w:rPr>
                <w:sz w:val="24"/>
                <w:szCs w:val="24"/>
                <w:bdr w:val="none" w:sz="0" w:space="0" w:color="auto" w:frame="1"/>
              </w:rPr>
              <w:t>) pagal jungtinės veiklos sutartį, kuris (-</w:t>
            </w:r>
            <w:proofErr w:type="spellStart"/>
            <w:r w:rsidRPr="00D361ED">
              <w:rPr>
                <w:sz w:val="24"/>
                <w:szCs w:val="24"/>
                <w:bdr w:val="none" w:sz="0" w:space="0" w:color="auto" w:frame="1"/>
              </w:rPr>
              <w:t>ie</w:t>
            </w:r>
            <w:proofErr w:type="spellEnd"/>
            <w:r w:rsidRPr="00D361ED">
              <w:rPr>
                <w:sz w:val="24"/>
                <w:szCs w:val="24"/>
                <w:bdr w:val="none" w:sz="0" w:space="0" w:color="auto" w:frame="1"/>
              </w:rPr>
              <w:t>) realiai vykdys pirkimo sutartį,  turi būti įdiegęs ir taikyti atliekamiems melioracijos</w:t>
            </w:r>
            <w:r>
              <w:rPr>
                <w:sz w:val="24"/>
                <w:szCs w:val="24"/>
                <w:bdr w:val="none" w:sz="0" w:space="0" w:color="auto" w:frame="1"/>
              </w:rPr>
              <w:t xml:space="preserve">, </w:t>
            </w:r>
            <w:r w:rsidRPr="00D361ED">
              <w:rPr>
                <w:sz w:val="24"/>
                <w:szCs w:val="24"/>
                <w:bdr w:val="none" w:sz="0" w:space="0" w:color="auto" w:frame="1"/>
              </w:rPr>
              <w:t>statybos</w:t>
            </w:r>
            <w:r>
              <w:rPr>
                <w:sz w:val="24"/>
                <w:szCs w:val="24"/>
                <w:bdr w:val="none" w:sz="0" w:space="0" w:color="auto" w:frame="1"/>
              </w:rPr>
              <w:t xml:space="preserve"> ir rekonstrukcijos</w:t>
            </w:r>
            <w:r w:rsidRPr="00D361ED">
              <w:rPr>
                <w:sz w:val="24"/>
                <w:szCs w:val="24"/>
                <w:bdr w:val="none" w:sz="0" w:space="0" w:color="auto" w:frame="1"/>
              </w:rPr>
              <w:t xml:space="preserve">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D361ED">
              <w:rPr>
                <w:sz w:val="24"/>
                <w:szCs w:val="24"/>
                <w:bdr w:val="none" w:sz="0" w:space="0" w:color="auto" w:frame="1"/>
              </w:rPr>
              <w:lastRenderedPageBreak/>
              <w:t>arba taiko kitas lygiavertes aplinkos apsaugos vadybos užtikrinimo priemones, kurios patvirtintų, kad tiekėjo siūlomos aplinkos apsaugos vadybos užtikrinimo priemonės atitinka reikalaujamus aplinkos apsaugos vadybos sistemos standartus.</w:t>
            </w:r>
          </w:p>
          <w:p w14:paraId="474FF463" w14:textId="77777777" w:rsidR="009A5C4A" w:rsidRPr="0039449F" w:rsidRDefault="009A5C4A" w:rsidP="00840577">
            <w:pPr>
              <w:autoSpaceDE w:val="0"/>
              <w:autoSpaceDN w:val="0"/>
              <w:adjustRightInd w:val="0"/>
              <w:ind w:firstLine="0"/>
              <w:rPr>
                <w:color w:val="000000"/>
                <w:sz w:val="24"/>
                <w:szCs w:val="24"/>
              </w:rPr>
            </w:pPr>
          </w:p>
        </w:tc>
        <w:tc>
          <w:tcPr>
            <w:tcW w:w="1840" w:type="pct"/>
            <w:tcBorders>
              <w:top w:val="single" w:sz="8" w:space="0" w:color="000000"/>
              <w:left w:val="nil"/>
              <w:bottom w:val="single" w:sz="8" w:space="0" w:color="000000"/>
              <w:right w:val="single" w:sz="8" w:space="0" w:color="000000"/>
            </w:tcBorders>
          </w:tcPr>
          <w:p w14:paraId="2EDD9CCF" w14:textId="77777777" w:rsidR="00D361ED" w:rsidRPr="00D361ED" w:rsidRDefault="00D361ED" w:rsidP="00D361ED">
            <w:pPr>
              <w:ind w:firstLine="0"/>
              <w:rPr>
                <w:sz w:val="24"/>
                <w:szCs w:val="24"/>
              </w:rPr>
            </w:pPr>
            <w:r w:rsidRPr="00D361ED">
              <w:rPr>
                <w:sz w:val="24"/>
                <w:szCs w:val="24"/>
              </w:rPr>
              <w:lastRenderedPageBreak/>
              <w:t>Nepriklausomos sertifikavimo įstaigos išduotas sertifikatas, patvirtinantis, kad tiekėjas (bent vienas iš tiekėjų  grupės partnerių) laikosi:</w:t>
            </w:r>
          </w:p>
          <w:p w14:paraId="06D5868C" w14:textId="77777777" w:rsidR="00D361ED" w:rsidRPr="00D361ED" w:rsidRDefault="00D361ED" w:rsidP="00D361ED">
            <w:pPr>
              <w:ind w:firstLine="0"/>
              <w:rPr>
                <w:sz w:val="24"/>
                <w:szCs w:val="24"/>
              </w:rPr>
            </w:pPr>
            <w:r w:rsidRPr="00D361ED">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8975810" w14:textId="77777777" w:rsidR="00D361ED" w:rsidRPr="00D361ED" w:rsidRDefault="00D361ED" w:rsidP="00D361ED">
            <w:pPr>
              <w:ind w:firstLine="0"/>
              <w:rPr>
                <w:sz w:val="24"/>
                <w:szCs w:val="24"/>
              </w:rPr>
            </w:pPr>
            <w:r w:rsidRPr="00D361ED">
              <w:rPr>
                <w:sz w:val="24"/>
                <w:szCs w:val="24"/>
              </w:rPr>
              <w:t>- standarto LST EN ISO 14001:2015 (arba lygiaverčio standarto) reikalavimų.</w:t>
            </w:r>
          </w:p>
          <w:p w14:paraId="711A4848" w14:textId="77777777" w:rsidR="00D361ED" w:rsidRPr="00D361ED" w:rsidRDefault="00D361ED" w:rsidP="00D361ED">
            <w:pPr>
              <w:ind w:firstLine="0"/>
              <w:rPr>
                <w:sz w:val="24"/>
                <w:szCs w:val="24"/>
              </w:rPr>
            </w:pPr>
            <w:r w:rsidRPr="00D361ED">
              <w:rPr>
                <w:sz w:val="24"/>
                <w:szCs w:val="24"/>
              </w:rPr>
              <w:t>Perkančioji organizacija pripažįsta ir kitose Europos Sąjungos valstybėse - narėse įsisteigusių nepriklausomų įstaigų išduotus lygiaverčius sertifikatus.</w:t>
            </w:r>
          </w:p>
          <w:p w14:paraId="1853F6A2" w14:textId="77777777" w:rsidR="00D361ED" w:rsidRPr="00D361ED" w:rsidRDefault="00D361ED" w:rsidP="00D361ED">
            <w:pPr>
              <w:ind w:firstLine="0"/>
              <w:rPr>
                <w:sz w:val="24"/>
                <w:szCs w:val="24"/>
              </w:rPr>
            </w:pPr>
            <w:r w:rsidRPr="00D361ED">
              <w:rPr>
                <w:sz w:val="24"/>
                <w:szCs w:val="24"/>
              </w:rPr>
              <w:t>Perkančioji organizacija priima ir kitus tiekėjo lygiaverčių aplinkos apsaugos vadybos   užtikrinimo priemonių įrodymus,  kurie patvirtintų, kad:</w:t>
            </w:r>
          </w:p>
          <w:p w14:paraId="68295DB8" w14:textId="77777777" w:rsidR="00D361ED" w:rsidRPr="00D361ED" w:rsidRDefault="00D361ED" w:rsidP="00D361ED">
            <w:pPr>
              <w:ind w:firstLine="0"/>
              <w:rPr>
                <w:sz w:val="24"/>
                <w:szCs w:val="24"/>
              </w:rPr>
            </w:pPr>
            <w:r w:rsidRPr="00D361ED">
              <w:rPr>
                <w:sz w:val="24"/>
                <w:szCs w:val="24"/>
              </w:rPr>
              <w:t xml:space="preserve">- jo taikomos aplinkos apsaugos vadybos užtikrinimo priemonės </w:t>
            </w:r>
            <w:r w:rsidRPr="00D361ED">
              <w:rPr>
                <w:sz w:val="24"/>
                <w:szCs w:val="24"/>
              </w:rPr>
              <w:lastRenderedPageBreak/>
              <w:t>atitinka  pagal 2009 m. lapkričio 25 d. Europos Parlamento ir Tarybos reglamentą (EB) Nr. 1221/2009 pripažįstamų aplinkos apsaugos vadybos ir audito sistemų reikalavimus, arba</w:t>
            </w:r>
          </w:p>
          <w:p w14:paraId="7C913A44" w14:textId="15FD56E1" w:rsidR="009A5C4A" w:rsidRPr="0039449F" w:rsidRDefault="00D361ED" w:rsidP="00D361ED">
            <w:pPr>
              <w:autoSpaceDE w:val="0"/>
              <w:autoSpaceDN w:val="0"/>
              <w:adjustRightInd w:val="0"/>
              <w:ind w:firstLine="0"/>
              <w:rPr>
                <w:color w:val="000000"/>
                <w:sz w:val="24"/>
                <w:szCs w:val="24"/>
              </w:rPr>
            </w:pPr>
            <w:r w:rsidRPr="00D361ED">
              <w:rPr>
                <w:sz w:val="24"/>
                <w:szCs w:val="24"/>
              </w:rPr>
              <w:t>- jo taikomos aplinkos apsaugos vadybos užtikrinimo priemonės atitinka  standarto LST EN ISO 14001:2015 (arba lygiaverčio standarto) reikalavimus.</w:t>
            </w:r>
          </w:p>
        </w:tc>
        <w:tc>
          <w:tcPr>
            <w:tcW w:w="1249" w:type="pct"/>
            <w:tcBorders>
              <w:top w:val="single" w:sz="8" w:space="0" w:color="000000"/>
              <w:left w:val="nil"/>
              <w:bottom w:val="single" w:sz="8" w:space="0" w:color="000000"/>
              <w:right w:val="single" w:sz="8" w:space="0" w:color="000000"/>
            </w:tcBorders>
          </w:tcPr>
          <w:p w14:paraId="6A7547EC" w14:textId="76B9226F" w:rsidR="009A5C4A" w:rsidRPr="0039449F" w:rsidRDefault="00D361ED" w:rsidP="00840577">
            <w:pPr>
              <w:autoSpaceDE w:val="0"/>
              <w:autoSpaceDN w:val="0"/>
              <w:adjustRightInd w:val="0"/>
              <w:ind w:firstLine="0"/>
              <w:rPr>
                <w:i/>
                <w:iCs/>
                <w:color w:val="000000"/>
                <w:sz w:val="24"/>
                <w:szCs w:val="24"/>
              </w:rPr>
            </w:pPr>
            <w:r w:rsidRPr="00D361ED">
              <w:rPr>
                <w:i/>
                <w:iCs/>
                <w:sz w:val="24"/>
                <w:szCs w:val="24"/>
              </w:rPr>
              <w:lastRenderedPageBreak/>
              <w:t>Bent vienas iš tiekėjų grupės partnerių, atsižvelgiant į jų prisiimamus įsipareigojimus pirkimo sutarčiai vykdyti</w:t>
            </w: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bookmarkStart w:id="26" w:name="ketvpriedas"/>
      <w:bookmarkStart w:id="27"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bookmarkEnd w:id="28"/>
    <w:bookmarkEnd w:id="29"/>
    <w:bookmarkEnd w:id="30"/>
    <w:bookmarkEnd w:id="31"/>
    <w:bookmarkEnd w:id="32"/>
    <w:bookmarkEnd w:id="33"/>
    <w:bookmarkEnd w:id="34"/>
    <w:p w14:paraId="3662B3D5" w14:textId="29F27EEB" w:rsidR="00C97241" w:rsidRPr="00C97241" w:rsidRDefault="00C97241" w:rsidP="00C97241">
      <w:pPr>
        <w:spacing w:line="240" w:lineRule="auto"/>
        <w:ind w:firstLine="0"/>
        <w:jc w:val="center"/>
        <w:rPr>
          <w:rFonts w:ascii="Times New Roman" w:eastAsia="Calibri" w:hAnsi="Times New Roman" w:cs="Times New Roman"/>
          <w:b/>
          <w:sz w:val="24"/>
          <w:szCs w:val="24"/>
          <w:lang w:val="en-US" w:eastAsia="en-GB"/>
        </w:rPr>
      </w:pPr>
      <w:r w:rsidRPr="00C97241">
        <w:rPr>
          <w:rFonts w:ascii="Times New Roman" w:eastAsia="Calibri" w:hAnsi="Times New Roman" w:cs="Times New Roman"/>
          <w:b/>
          <w:sz w:val="24"/>
          <w:szCs w:val="24"/>
          <w:lang w:val="en-US" w:eastAsia="en-GB"/>
        </w:rPr>
        <w:t>TECHNINĖ SPECIFIKACIJA</w:t>
      </w:r>
    </w:p>
    <w:p w14:paraId="0399CB79" w14:textId="77777777" w:rsidR="00C97241" w:rsidRPr="00C97241" w:rsidRDefault="00C97241" w:rsidP="00C97241">
      <w:pPr>
        <w:spacing w:line="240" w:lineRule="auto"/>
        <w:ind w:firstLine="0"/>
        <w:jc w:val="center"/>
        <w:rPr>
          <w:rFonts w:ascii="Times New Roman" w:eastAsia="Times New Roman" w:hAnsi="Times New Roman" w:cs="Times New Roman"/>
          <w:sz w:val="22"/>
          <w:szCs w:val="22"/>
          <w:lang w:val="en-US" w:eastAsia="en-GB"/>
        </w:rPr>
      </w:pPr>
    </w:p>
    <w:tbl>
      <w:tblPr>
        <w:tblStyle w:val="Lentelstinklelis3"/>
        <w:tblW w:w="0" w:type="auto"/>
        <w:tblLook w:val="04A0" w:firstRow="1" w:lastRow="0" w:firstColumn="1" w:lastColumn="0" w:noHBand="0" w:noVBand="1"/>
      </w:tblPr>
      <w:tblGrid>
        <w:gridCol w:w="9629"/>
      </w:tblGrid>
      <w:tr w:rsidR="00C97241" w:rsidRPr="00C97241" w14:paraId="5BFC2581" w14:textId="77777777" w:rsidTr="002F1AD4">
        <w:tc>
          <w:tcPr>
            <w:tcW w:w="9629" w:type="dxa"/>
          </w:tcPr>
          <w:tbl>
            <w:tblPr>
              <w:tblStyle w:val="Lentelstinklelis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13"/>
            </w:tblGrid>
            <w:tr w:rsidR="00C97241" w:rsidRPr="00C97241" w14:paraId="5C6319EF" w14:textId="77777777" w:rsidTr="002F1AD4">
              <w:tc>
                <w:tcPr>
                  <w:tcW w:w="9413" w:type="dxa"/>
                </w:tcPr>
                <w:p w14:paraId="3E1F934F" w14:textId="77777777" w:rsidR="00C97241" w:rsidRPr="00C97241" w:rsidRDefault="00C97241" w:rsidP="00C97241">
                  <w:pPr>
                    <w:rPr>
                      <w:sz w:val="22"/>
                      <w:szCs w:val="22"/>
                      <w:lang w:val="en-US" w:eastAsia="en-GB"/>
                    </w:rPr>
                  </w:pPr>
                  <w:proofErr w:type="spellStart"/>
                  <w:r w:rsidRPr="00C97241">
                    <w:rPr>
                      <w:b/>
                      <w:bCs/>
                      <w:color w:val="000000"/>
                      <w:sz w:val="22"/>
                      <w:szCs w:val="22"/>
                      <w:lang w:val="en-US" w:eastAsia="en-GB"/>
                    </w:rPr>
                    <w:t>Pirkimo</w:t>
                  </w:r>
                  <w:proofErr w:type="spellEnd"/>
                  <w:r w:rsidRPr="00C97241">
                    <w:rPr>
                      <w:b/>
                      <w:bCs/>
                      <w:color w:val="000000"/>
                      <w:sz w:val="22"/>
                      <w:szCs w:val="22"/>
                      <w:lang w:val="en-US" w:eastAsia="en-GB"/>
                    </w:rPr>
                    <w:t xml:space="preserve"> </w:t>
                  </w:r>
                  <w:proofErr w:type="spellStart"/>
                  <w:r w:rsidRPr="00C97241">
                    <w:rPr>
                      <w:b/>
                      <w:bCs/>
                      <w:color w:val="000000"/>
                      <w:sz w:val="22"/>
                      <w:szCs w:val="22"/>
                      <w:lang w:val="en-US" w:eastAsia="en-GB"/>
                    </w:rPr>
                    <w:t>objektas</w:t>
                  </w:r>
                  <w:proofErr w:type="spellEnd"/>
                </w:p>
              </w:tc>
            </w:tr>
            <w:tr w:rsidR="00C97241" w:rsidRPr="00C97241" w14:paraId="56C887C8" w14:textId="77777777" w:rsidTr="002F1AD4">
              <w:trPr>
                <w:trHeight w:val="619"/>
              </w:trPr>
              <w:tc>
                <w:tcPr>
                  <w:tcW w:w="9413" w:type="dxa"/>
                </w:tcPr>
                <w:p w14:paraId="60E6D6AA" w14:textId="77777777" w:rsidR="00C97241" w:rsidRPr="00C97241" w:rsidRDefault="00C97241" w:rsidP="00C97241">
                  <w:pPr>
                    <w:rPr>
                      <w:rFonts w:eastAsia="Calibri"/>
                      <w:sz w:val="22"/>
                      <w:szCs w:val="22"/>
                      <w:lang w:eastAsia="en-US"/>
                    </w:rPr>
                  </w:pPr>
                  <w:r w:rsidRPr="00C97241">
                    <w:rPr>
                      <w:rFonts w:eastAsia="Calibri"/>
                      <w:sz w:val="22"/>
                      <w:szCs w:val="22"/>
                      <w:lang w:eastAsia="en-US"/>
                    </w:rPr>
                    <w:t>Rajono gyvenviečių hidrotechnikos statinių ir melioracijos drenažo sistemų, statinių priežiūros, remonto, rekonstrukcijos darbai</w:t>
                  </w:r>
                </w:p>
                <w:p w14:paraId="12C626BB" w14:textId="77777777" w:rsidR="00C97241" w:rsidRPr="0074641B" w:rsidRDefault="00C97241" w:rsidP="00C97241">
                  <w:pPr>
                    <w:rPr>
                      <w:sz w:val="22"/>
                      <w:szCs w:val="22"/>
                      <w:lang w:eastAsia="en-GB"/>
                    </w:rPr>
                  </w:pPr>
                </w:p>
              </w:tc>
            </w:tr>
            <w:tr w:rsidR="00C97241" w:rsidRPr="00C97241" w14:paraId="40F674C5" w14:textId="77777777" w:rsidTr="002F1AD4">
              <w:trPr>
                <w:trHeight w:val="309"/>
              </w:trPr>
              <w:tc>
                <w:tcPr>
                  <w:tcW w:w="9413" w:type="dxa"/>
                </w:tcPr>
                <w:p w14:paraId="660DF82B" w14:textId="77777777" w:rsidR="00C97241" w:rsidRPr="00C97241" w:rsidRDefault="00C97241" w:rsidP="00C97241">
                  <w:pPr>
                    <w:rPr>
                      <w:b/>
                      <w:sz w:val="22"/>
                      <w:szCs w:val="22"/>
                      <w:lang w:val="en-US" w:eastAsia="en-GB"/>
                    </w:rPr>
                  </w:pPr>
                  <w:r w:rsidRPr="00C97241">
                    <w:rPr>
                      <w:b/>
                      <w:sz w:val="22"/>
                      <w:szCs w:val="22"/>
                      <w:lang w:val="en-US" w:eastAsia="en-GB"/>
                    </w:rPr>
                    <w:t xml:space="preserve">BVPŽ </w:t>
                  </w:r>
                  <w:proofErr w:type="spellStart"/>
                  <w:r w:rsidRPr="00C97241">
                    <w:rPr>
                      <w:b/>
                      <w:sz w:val="22"/>
                      <w:szCs w:val="22"/>
                      <w:lang w:val="en-US" w:eastAsia="en-GB"/>
                    </w:rPr>
                    <w:t>kodas</w:t>
                  </w:r>
                  <w:proofErr w:type="spellEnd"/>
                </w:p>
              </w:tc>
            </w:tr>
            <w:tr w:rsidR="00C97241" w:rsidRPr="00C97241" w14:paraId="434A4F44" w14:textId="77777777" w:rsidTr="002F1AD4">
              <w:trPr>
                <w:trHeight w:val="619"/>
              </w:trPr>
              <w:tc>
                <w:tcPr>
                  <w:tcW w:w="9413" w:type="dxa"/>
                </w:tcPr>
                <w:p w14:paraId="49EA79AA" w14:textId="77777777" w:rsidR="00C97241" w:rsidRPr="00C97241" w:rsidRDefault="00C97241" w:rsidP="00C97241">
                  <w:pPr>
                    <w:rPr>
                      <w:b/>
                      <w:bCs/>
                      <w:sz w:val="22"/>
                      <w:szCs w:val="22"/>
                      <w:lang w:val="en-US" w:eastAsia="en-GB"/>
                    </w:rPr>
                  </w:pPr>
                  <w:r w:rsidRPr="00C97241">
                    <w:rPr>
                      <w:sz w:val="22"/>
                      <w:szCs w:val="22"/>
                      <w:shd w:val="clear" w:color="auto" w:fill="FFFFFF"/>
                      <w:lang w:val="en-US" w:eastAsia="en-GB"/>
                    </w:rPr>
                    <w:t>45112320-4 </w:t>
                  </w:r>
                </w:p>
              </w:tc>
            </w:tr>
            <w:tr w:rsidR="00C97241" w:rsidRPr="00C97241" w14:paraId="00625247" w14:textId="77777777" w:rsidTr="002F1AD4">
              <w:trPr>
                <w:trHeight w:val="351"/>
              </w:trPr>
              <w:tc>
                <w:tcPr>
                  <w:tcW w:w="9413" w:type="dxa"/>
                </w:tcPr>
                <w:p w14:paraId="14CFBBBF" w14:textId="77777777" w:rsidR="00C97241" w:rsidRPr="0074641B" w:rsidRDefault="00C97241" w:rsidP="00C97241">
                  <w:pPr>
                    <w:rPr>
                      <w:sz w:val="22"/>
                      <w:szCs w:val="22"/>
                      <w:lang w:eastAsia="en-GB"/>
                    </w:rPr>
                  </w:pPr>
                  <w:r w:rsidRPr="0074641B">
                    <w:rPr>
                      <w:b/>
                      <w:sz w:val="22"/>
                      <w:szCs w:val="22"/>
                      <w:lang w:eastAsia="en-GB"/>
                    </w:rPr>
                    <w:t>Pirkimo objekto aprašymas:</w:t>
                  </w:r>
                  <w:r w:rsidRPr="0074641B">
                    <w:rPr>
                      <w:sz w:val="22"/>
                      <w:szCs w:val="22"/>
                      <w:lang w:eastAsia="en-GB"/>
                    </w:rPr>
                    <w:t xml:space="preserve"> </w:t>
                  </w:r>
                  <w:r w:rsidRPr="0074641B">
                    <w:rPr>
                      <w:i/>
                      <w:sz w:val="22"/>
                      <w:szCs w:val="22"/>
                      <w:lang w:eastAsia="en-GB"/>
                    </w:rPr>
                    <w:t>ketinamų pirkti prekių, paslaugų ar darbų savybės, kokybės reikalavimai</w:t>
                  </w:r>
                </w:p>
              </w:tc>
            </w:tr>
            <w:tr w:rsidR="00C97241" w:rsidRPr="00C97241" w14:paraId="12FCD7B6" w14:textId="77777777" w:rsidTr="002F1AD4">
              <w:trPr>
                <w:trHeight w:val="619"/>
              </w:trPr>
              <w:tc>
                <w:tcPr>
                  <w:tcW w:w="9413" w:type="dxa"/>
                </w:tcPr>
                <w:p w14:paraId="56FB10A2" w14:textId="77777777" w:rsidR="00C97241" w:rsidRPr="00C97241" w:rsidRDefault="00C97241" w:rsidP="00C97241">
                  <w:pPr>
                    <w:rPr>
                      <w:rFonts w:eastAsia="Calibri"/>
                      <w:sz w:val="22"/>
                      <w:szCs w:val="22"/>
                      <w:lang w:eastAsia="en-US"/>
                    </w:rPr>
                  </w:pPr>
                  <w:r w:rsidRPr="00C97241">
                    <w:rPr>
                      <w:rFonts w:eastAsia="Calibri"/>
                      <w:sz w:val="22"/>
                      <w:szCs w:val="22"/>
                      <w:lang w:eastAsia="en-US"/>
                    </w:rPr>
                    <w:t>Hidrotechnikos statinių ir melioracijos drenažo sistemų, statinių priežiūros, remonto, rekonstrukcijos darbai</w:t>
                  </w:r>
                </w:p>
                <w:p w14:paraId="78BA0272" w14:textId="77777777" w:rsidR="00C97241" w:rsidRPr="0074641B" w:rsidRDefault="00C97241" w:rsidP="00C97241">
                  <w:pPr>
                    <w:rPr>
                      <w:sz w:val="22"/>
                      <w:szCs w:val="22"/>
                      <w:lang w:eastAsia="en-GB"/>
                    </w:rPr>
                  </w:pPr>
                </w:p>
              </w:tc>
            </w:tr>
            <w:tr w:rsidR="00C97241" w:rsidRPr="00C97241" w14:paraId="6634C1FD" w14:textId="77777777" w:rsidTr="002F1AD4">
              <w:tc>
                <w:tcPr>
                  <w:tcW w:w="9413" w:type="dxa"/>
                </w:tcPr>
                <w:p w14:paraId="08EC242F" w14:textId="77777777" w:rsidR="00C97241" w:rsidRPr="0074641B" w:rsidRDefault="00C97241" w:rsidP="00C97241">
                  <w:pPr>
                    <w:rPr>
                      <w:sz w:val="22"/>
                      <w:szCs w:val="22"/>
                      <w:lang w:eastAsia="en-GB"/>
                    </w:rPr>
                  </w:pPr>
                  <w:r w:rsidRPr="0074641B">
                    <w:rPr>
                      <w:b/>
                      <w:bCs/>
                      <w:color w:val="000000"/>
                      <w:sz w:val="22"/>
                      <w:szCs w:val="22"/>
                      <w:lang w:eastAsia="en-GB"/>
                    </w:rPr>
                    <w:t>Pirkimo objekto k</w:t>
                  </w:r>
                  <w:r w:rsidRPr="0074641B">
                    <w:rPr>
                      <w:b/>
                      <w:sz w:val="22"/>
                      <w:szCs w:val="22"/>
                      <w:lang w:eastAsia="en-GB"/>
                    </w:rPr>
                    <w:t xml:space="preserve">iekis ar apimtys </w:t>
                  </w:r>
                  <w:r w:rsidRPr="0074641B">
                    <w:rPr>
                      <w:i/>
                      <w:sz w:val="22"/>
                      <w:szCs w:val="22"/>
                      <w:lang w:eastAsia="en-GB"/>
                    </w:rPr>
                    <w:t>(atsižvelgiant į visą pirkimo sutarties trukmę su galimais pratęsimais)</w:t>
                  </w:r>
                </w:p>
              </w:tc>
            </w:tr>
            <w:tr w:rsidR="00C97241" w:rsidRPr="00C97241" w14:paraId="69710243" w14:textId="77777777" w:rsidTr="002F1AD4">
              <w:tc>
                <w:tcPr>
                  <w:tcW w:w="9413" w:type="dxa"/>
                </w:tcPr>
                <w:p w14:paraId="1102F97B" w14:textId="77777777" w:rsidR="00C97241" w:rsidRPr="0074641B" w:rsidRDefault="00C97241" w:rsidP="00C97241">
                  <w:pPr>
                    <w:rPr>
                      <w:sz w:val="22"/>
                      <w:szCs w:val="22"/>
                      <w:lang w:eastAsia="en-GB"/>
                    </w:rPr>
                  </w:pPr>
                  <w:r w:rsidRPr="0074641B">
                    <w:rPr>
                      <w:rFonts w:eastAsia="Calibri"/>
                      <w:sz w:val="22"/>
                      <w:szCs w:val="22"/>
                      <w:lang w:eastAsia="en-GB"/>
                    </w:rPr>
                    <w:t>Tikslios darbų apimtys, defektiniai aktai, objektų darbų vietos planai nustatomi užsakovo (jei reikia objektų sąrašas suderinamas su Valstybės įmone Valstybės žemės fondo (toliau – VŽF) atstovu) ir pateikiami rangovui.</w:t>
                  </w:r>
                </w:p>
                <w:p w14:paraId="3A298CBF" w14:textId="77777777" w:rsidR="00C97241" w:rsidRPr="0074641B" w:rsidRDefault="00C97241" w:rsidP="00C97241">
                  <w:pPr>
                    <w:rPr>
                      <w:sz w:val="22"/>
                      <w:szCs w:val="22"/>
                      <w:lang w:eastAsia="en-GB"/>
                    </w:rPr>
                  </w:pPr>
                </w:p>
                <w:p w14:paraId="6709438A" w14:textId="77777777" w:rsidR="00C97241" w:rsidRPr="0074641B" w:rsidRDefault="00C97241" w:rsidP="00C97241">
                  <w:pPr>
                    <w:jc w:val="center"/>
                    <w:rPr>
                      <w:sz w:val="22"/>
                      <w:szCs w:val="22"/>
                      <w:lang w:eastAsia="en-GB"/>
                    </w:rPr>
                  </w:pPr>
                </w:p>
              </w:tc>
            </w:tr>
            <w:tr w:rsidR="00C97241" w:rsidRPr="00C97241" w14:paraId="106545E2" w14:textId="77777777" w:rsidTr="002F1AD4">
              <w:tc>
                <w:tcPr>
                  <w:tcW w:w="9413" w:type="dxa"/>
                </w:tcPr>
                <w:p w14:paraId="2F70AB38" w14:textId="77777777" w:rsidR="00C97241" w:rsidRPr="0074641B" w:rsidRDefault="00C97241" w:rsidP="00C97241">
                  <w:pPr>
                    <w:rPr>
                      <w:b/>
                      <w:bCs/>
                      <w:color w:val="000000"/>
                      <w:sz w:val="22"/>
                      <w:szCs w:val="22"/>
                      <w:lang w:eastAsia="en-GB"/>
                    </w:rPr>
                  </w:pPr>
                  <w:r w:rsidRPr="0074641B">
                    <w:rPr>
                      <w:b/>
                      <w:sz w:val="22"/>
                      <w:szCs w:val="22"/>
                      <w:lang w:eastAsia="en-GB"/>
                    </w:rPr>
                    <w:t>Prekių pristatymo, paslaugų suteikimo ar darbų atlikimo terminai:</w:t>
                  </w:r>
                </w:p>
              </w:tc>
            </w:tr>
            <w:tr w:rsidR="00C97241" w:rsidRPr="00C97241" w14:paraId="04BCC5C9" w14:textId="77777777" w:rsidTr="002F1AD4">
              <w:trPr>
                <w:trHeight w:val="506"/>
              </w:trPr>
              <w:tc>
                <w:tcPr>
                  <w:tcW w:w="9413" w:type="dxa"/>
                </w:tcPr>
                <w:p w14:paraId="1836ADF8" w14:textId="77777777" w:rsidR="00C97241" w:rsidRPr="0074641B" w:rsidRDefault="00C97241" w:rsidP="00C97241">
                  <w:pPr>
                    <w:rPr>
                      <w:color w:val="000000"/>
                      <w:sz w:val="22"/>
                      <w:szCs w:val="22"/>
                      <w:lang w:eastAsia="en-GB"/>
                    </w:rPr>
                  </w:pPr>
                  <w:r w:rsidRPr="0074641B">
                    <w:rPr>
                      <w:sz w:val="22"/>
                      <w:szCs w:val="22"/>
                      <w:lang w:eastAsia="en-GB"/>
                    </w:rPr>
                    <w:t xml:space="preserve"> Kiekvieno atskiro objekto darbų atlikimo terminas – 1 mėn. nuo darbų užsakymo (darbų apimties) pateikimo Rangovui dienos.</w:t>
                  </w:r>
                </w:p>
              </w:tc>
            </w:tr>
            <w:tr w:rsidR="00C97241" w:rsidRPr="00C97241" w14:paraId="638DA74F" w14:textId="77777777" w:rsidTr="002F1AD4">
              <w:tc>
                <w:tcPr>
                  <w:tcW w:w="9413" w:type="dxa"/>
                </w:tcPr>
                <w:p w14:paraId="58FC5675" w14:textId="77777777" w:rsidR="00C97241" w:rsidRPr="00C97241" w:rsidRDefault="00C97241" w:rsidP="00C97241">
                  <w:pPr>
                    <w:rPr>
                      <w:sz w:val="22"/>
                      <w:szCs w:val="22"/>
                      <w:lang w:val="en-US" w:eastAsia="en-GB"/>
                    </w:rPr>
                  </w:pPr>
                  <w:proofErr w:type="spellStart"/>
                  <w:r w:rsidRPr="00C97241">
                    <w:rPr>
                      <w:b/>
                      <w:bCs/>
                      <w:color w:val="000000"/>
                      <w:sz w:val="22"/>
                      <w:szCs w:val="22"/>
                      <w:lang w:val="en-US" w:eastAsia="en-GB"/>
                    </w:rPr>
                    <w:t>Reikalavimai</w:t>
                  </w:r>
                  <w:proofErr w:type="spellEnd"/>
                  <w:r w:rsidRPr="00C97241">
                    <w:rPr>
                      <w:b/>
                      <w:bCs/>
                      <w:color w:val="000000"/>
                      <w:sz w:val="22"/>
                      <w:szCs w:val="22"/>
                      <w:lang w:val="en-US" w:eastAsia="en-GB"/>
                    </w:rPr>
                    <w:t xml:space="preserve">, </w:t>
                  </w:r>
                  <w:proofErr w:type="spellStart"/>
                  <w:r w:rsidRPr="00C97241">
                    <w:rPr>
                      <w:b/>
                      <w:bCs/>
                      <w:color w:val="000000"/>
                      <w:sz w:val="22"/>
                      <w:szCs w:val="22"/>
                      <w:lang w:val="en-US" w:eastAsia="en-GB"/>
                    </w:rPr>
                    <w:t>keliami</w:t>
                  </w:r>
                  <w:proofErr w:type="spellEnd"/>
                  <w:r w:rsidRPr="00C97241">
                    <w:rPr>
                      <w:b/>
                      <w:bCs/>
                      <w:color w:val="000000"/>
                      <w:sz w:val="22"/>
                      <w:szCs w:val="22"/>
                      <w:lang w:val="en-US" w:eastAsia="en-GB"/>
                    </w:rPr>
                    <w:t xml:space="preserve"> </w:t>
                  </w:r>
                  <w:proofErr w:type="spellStart"/>
                  <w:r w:rsidRPr="00C97241">
                    <w:rPr>
                      <w:b/>
                      <w:bCs/>
                      <w:color w:val="000000"/>
                      <w:sz w:val="22"/>
                      <w:szCs w:val="22"/>
                      <w:lang w:val="en-US" w:eastAsia="en-GB"/>
                    </w:rPr>
                    <w:t>pirkimo</w:t>
                  </w:r>
                  <w:proofErr w:type="spellEnd"/>
                  <w:r w:rsidRPr="00C97241">
                    <w:rPr>
                      <w:b/>
                      <w:bCs/>
                      <w:color w:val="000000"/>
                      <w:sz w:val="22"/>
                      <w:szCs w:val="22"/>
                      <w:lang w:val="en-US" w:eastAsia="en-GB"/>
                    </w:rPr>
                    <w:t xml:space="preserve"> </w:t>
                  </w:r>
                  <w:proofErr w:type="spellStart"/>
                  <w:r w:rsidRPr="00C97241">
                    <w:rPr>
                      <w:b/>
                      <w:bCs/>
                      <w:color w:val="000000"/>
                      <w:sz w:val="22"/>
                      <w:szCs w:val="22"/>
                      <w:lang w:val="en-US" w:eastAsia="en-GB"/>
                    </w:rPr>
                    <w:t>objektui</w:t>
                  </w:r>
                  <w:proofErr w:type="spellEnd"/>
                </w:p>
              </w:tc>
            </w:tr>
            <w:tr w:rsidR="00C97241" w:rsidRPr="00C97241" w14:paraId="2A3334A5" w14:textId="77777777" w:rsidTr="002F1AD4">
              <w:tc>
                <w:tcPr>
                  <w:tcW w:w="9413" w:type="dxa"/>
                </w:tcPr>
                <w:p w14:paraId="4C58759D" w14:textId="77777777" w:rsidR="00C97241" w:rsidRPr="00C97241" w:rsidRDefault="00C97241" w:rsidP="00C97241">
                  <w:pPr>
                    <w:rPr>
                      <w:sz w:val="22"/>
                      <w:szCs w:val="22"/>
                      <w:lang w:val="fr-FR" w:eastAsia="en-GB"/>
                    </w:rPr>
                  </w:pPr>
                  <w:proofErr w:type="spellStart"/>
                  <w:r w:rsidRPr="00C97241">
                    <w:rPr>
                      <w:rFonts w:eastAsia="Calibri"/>
                      <w:sz w:val="22"/>
                      <w:szCs w:val="22"/>
                      <w:lang w:val="fr-FR" w:eastAsia="en-GB"/>
                    </w:rPr>
                    <w:t>Visus</w:t>
                  </w:r>
                  <w:proofErr w:type="spellEnd"/>
                  <w:r w:rsidRPr="00C97241">
                    <w:rPr>
                      <w:rFonts w:eastAsia="Calibri"/>
                      <w:sz w:val="22"/>
                      <w:szCs w:val="22"/>
                      <w:lang w:val="fr-FR" w:eastAsia="en-GB"/>
                    </w:rPr>
                    <w:t xml:space="preserve"> </w:t>
                  </w:r>
                  <w:proofErr w:type="spellStart"/>
                  <w:r w:rsidRPr="00C97241">
                    <w:rPr>
                      <w:rFonts w:eastAsia="Calibri"/>
                      <w:sz w:val="22"/>
                      <w:szCs w:val="22"/>
                      <w:lang w:val="fr-FR" w:eastAsia="en-GB"/>
                    </w:rPr>
                    <w:t>darbus</w:t>
                  </w:r>
                  <w:proofErr w:type="spellEnd"/>
                  <w:r w:rsidRPr="00C97241">
                    <w:rPr>
                      <w:rFonts w:eastAsia="Calibri"/>
                      <w:sz w:val="22"/>
                      <w:szCs w:val="22"/>
                      <w:lang w:val="fr-FR" w:eastAsia="en-GB"/>
                    </w:rPr>
                    <w:t xml:space="preserve"> </w:t>
                  </w:r>
                  <w:proofErr w:type="spellStart"/>
                  <w:r w:rsidRPr="00C97241">
                    <w:rPr>
                      <w:rFonts w:eastAsia="Calibri"/>
                      <w:sz w:val="22"/>
                      <w:szCs w:val="22"/>
                      <w:lang w:val="fr-FR" w:eastAsia="en-GB"/>
                    </w:rPr>
                    <w:t>atlikti</w:t>
                  </w:r>
                  <w:proofErr w:type="spellEnd"/>
                  <w:r w:rsidRPr="00C97241">
                    <w:rPr>
                      <w:rFonts w:eastAsia="Calibri"/>
                      <w:sz w:val="22"/>
                      <w:szCs w:val="22"/>
                      <w:lang w:val="fr-FR" w:eastAsia="en-GB"/>
                    </w:rPr>
                    <w:t xml:space="preserve"> </w:t>
                  </w:r>
                  <w:proofErr w:type="spellStart"/>
                  <w:r w:rsidRPr="00C97241">
                    <w:rPr>
                      <w:rFonts w:eastAsia="Calibri"/>
                      <w:sz w:val="22"/>
                      <w:szCs w:val="22"/>
                      <w:lang w:val="fr-FR" w:eastAsia="en-GB"/>
                    </w:rPr>
                    <w:t>savo</w:t>
                  </w:r>
                  <w:proofErr w:type="spellEnd"/>
                  <w:r w:rsidRPr="00C97241">
                    <w:rPr>
                      <w:rFonts w:eastAsia="Calibri"/>
                      <w:sz w:val="22"/>
                      <w:szCs w:val="22"/>
                      <w:lang w:val="fr-FR" w:eastAsia="en-GB"/>
                    </w:rPr>
                    <w:t xml:space="preserve"> </w:t>
                  </w:r>
                  <w:proofErr w:type="spellStart"/>
                  <w:r w:rsidRPr="00C97241">
                    <w:rPr>
                      <w:rFonts w:eastAsia="Calibri"/>
                      <w:sz w:val="22"/>
                      <w:szCs w:val="22"/>
                      <w:lang w:val="fr-FR" w:eastAsia="en-GB"/>
                    </w:rPr>
                    <w:t>medžiagomis</w:t>
                  </w:r>
                  <w:proofErr w:type="spellEnd"/>
                  <w:r w:rsidRPr="00C97241">
                    <w:rPr>
                      <w:rFonts w:eastAsia="Calibri"/>
                      <w:sz w:val="22"/>
                      <w:szCs w:val="22"/>
                      <w:lang w:val="fr-FR" w:eastAsia="en-GB"/>
                    </w:rPr>
                    <w:t xml:space="preserve">, </w:t>
                  </w:r>
                  <w:proofErr w:type="spellStart"/>
                  <w:r w:rsidRPr="00C97241">
                    <w:rPr>
                      <w:rFonts w:eastAsia="Calibri"/>
                      <w:sz w:val="22"/>
                      <w:szCs w:val="22"/>
                      <w:lang w:val="fr-FR" w:eastAsia="en-GB"/>
                    </w:rPr>
                    <w:t>sertifikuotomis</w:t>
                  </w:r>
                  <w:proofErr w:type="spellEnd"/>
                  <w:r w:rsidRPr="00C97241">
                    <w:rPr>
                      <w:rFonts w:eastAsia="Calibri"/>
                      <w:sz w:val="22"/>
                      <w:szCs w:val="22"/>
                      <w:lang w:val="fr-FR" w:eastAsia="en-GB"/>
                    </w:rPr>
                    <w:t xml:space="preserve"> </w:t>
                  </w:r>
                  <w:proofErr w:type="spellStart"/>
                  <w:r w:rsidRPr="00C97241">
                    <w:rPr>
                      <w:rFonts w:eastAsia="Calibri"/>
                      <w:sz w:val="22"/>
                      <w:szCs w:val="22"/>
                      <w:lang w:val="fr-FR" w:eastAsia="en-GB"/>
                    </w:rPr>
                    <w:t>Lietuvoje</w:t>
                  </w:r>
                  <w:proofErr w:type="spellEnd"/>
                  <w:r w:rsidRPr="00C97241">
                    <w:rPr>
                      <w:rFonts w:eastAsia="Calibri"/>
                      <w:sz w:val="22"/>
                      <w:szCs w:val="22"/>
                      <w:lang w:val="fr-FR" w:eastAsia="en-GB"/>
                    </w:rPr>
                    <w:t xml:space="preserve">. </w:t>
                  </w:r>
                  <w:proofErr w:type="spellStart"/>
                  <w:r w:rsidRPr="00C97241">
                    <w:rPr>
                      <w:sz w:val="22"/>
                      <w:szCs w:val="22"/>
                      <w:lang w:val="fr-FR" w:eastAsia="en-GB"/>
                    </w:rPr>
                    <w:t>Vykdant</w:t>
                  </w:r>
                  <w:proofErr w:type="spellEnd"/>
                  <w:r w:rsidRPr="00C97241">
                    <w:rPr>
                      <w:sz w:val="22"/>
                      <w:szCs w:val="22"/>
                      <w:lang w:val="fr-FR" w:eastAsia="en-GB"/>
                    </w:rPr>
                    <w:t xml:space="preserve"> </w:t>
                  </w:r>
                  <w:proofErr w:type="spellStart"/>
                  <w:r w:rsidRPr="00C97241">
                    <w:rPr>
                      <w:sz w:val="22"/>
                      <w:szCs w:val="22"/>
                      <w:lang w:val="fr-FR" w:eastAsia="en-GB"/>
                    </w:rPr>
                    <w:t>remonto</w:t>
                  </w:r>
                  <w:proofErr w:type="spellEnd"/>
                  <w:r w:rsidRPr="00C97241">
                    <w:rPr>
                      <w:sz w:val="22"/>
                      <w:szCs w:val="22"/>
                      <w:lang w:val="fr-FR" w:eastAsia="en-GB"/>
                    </w:rPr>
                    <w:t xml:space="preserve"> </w:t>
                  </w:r>
                  <w:proofErr w:type="spellStart"/>
                  <w:r w:rsidRPr="00C97241">
                    <w:rPr>
                      <w:sz w:val="22"/>
                      <w:szCs w:val="22"/>
                      <w:lang w:val="fr-FR" w:eastAsia="en-GB"/>
                    </w:rPr>
                    <w:t>darbus</w:t>
                  </w:r>
                  <w:proofErr w:type="spellEnd"/>
                  <w:r w:rsidRPr="00C97241">
                    <w:rPr>
                      <w:sz w:val="22"/>
                      <w:szCs w:val="22"/>
                      <w:lang w:val="fr-FR" w:eastAsia="en-GB"/>
                    </w:rPr>
                    <w:t xml:space="preserve"> </w:t>
                  </w:r>
                  <w:proofErr w:type="spellStart"/>
                  <w:r w:rsidRPr="00C97241">
                    <w:rPr>
                      <w:sz w:val="22"/>
                      <w:szCs w:val="22"/>
                      <w:lang w:val="fr-FR" w:eastAsia="en-GB"/>
                    </w:rPr>
                    <w:t>naudoti</w:t>
                  </w:r>
                  <w:proofErr w:type="spellEnd"/>
                  <w:r w:rsidRPr="00C97241">
                    <w:rPr>
                      <w:sz w:val="22"/>
                      <w:szCs w:val="22"/>
                      <w:lang w:val="fr-FR" w:eastAsia="en-GB"/>
                    </w:rPr>
                    <w:t xml:space="preserve"> </w:t>
                  </w:r>
                  <w:proofErr w:type="spellStart"/>
                  <w:r w:rsidRPr="00C97241">
                    <w:rPr>
                      <w:sz w:val="22"/>
                      <w:szCs w:val="22"/>
                      <w:lang w:val="fr-FR" w:eastAsia="en-GB"/>
                    </w:rPr>
                    <w:t>naujas</w:t>
                  </w:r>
                  <w:proofErr w:type="spellEnd"/>
                  <w:r w:rsidRPr="00C97241">
                    <w:rPr>
                      <w:sz w:val="22"/>
                      <w:szCs w:val="22"/>
                      <w:lang w:val="fr-FR" w:eastAsia="en-GB"/>
                    </w:rPr>
                    <w:t xml:space="preserve">, </w:t>
                  </w:r>
                  <w:proofErr w:type="spellStart"/>
                  <w:r w:rsidRPr="00C97241">
                    <w:rPr>
                      <w:sz w:val="22"/>
                      <w:szCs w:val="22"/>
                      <w:lang w:val="fr-FR" w:eastAsia="en-GB"/>
                    </w:rPr>
                    <w:t>nenaudotas</w:t>
                  </w:r>
                  <w:proofErr w:type="spellEnd"/>
                  <w:r w:rsidRPr="00C97241">
                    <w:rPr>
                      <w:sz w:val="22"/>
                      <w:szCs w:val="22"/>
                      <w:lang w:val="fr-FR" w:eastAsia="en-GB"/>
                    </w:rPr>
                    <w:t xml:space="preserve"> </w:t>
                  </w:r>
                  <w:proofErr w:type="spellStart"/>
                  <w:r w:rsidRPr="00C97241">
                    <w:rPr>
                      <w:sz w:val="22"/>
                      <w:szCs w:val="22"/>
                      <w:lang w:val="fr-FR" w:eastAsia="en-GB"/>
                    </w:rPr>
                    <w:t>statybines</w:t>
                  </w:r>
                  <w:proofErr w:type="spellEnd"/>
                  <w:r w:rsidRPr="00C97241">
                    <w:rPr>
                      <w:sz w:val="22"/>
                      <w:szCs w:val="22"/>
                      <w:lang w:val="fr-FR" w:eastAsia="en-GB"/>
                    </w:rPr>
                    <w:t xml:space="preserve"> </w:t>
                  </w:r>
                  <w:proofErr w:type="spellStart"/>
                  <w:r w:rsidRPr="00C97241">
                    <w:rPr>
                      <w:sz w:val="22"/>
                      <w:szCs w:val="22"/>
                      <w:lang w:val="fr-FR" w:eastAsia="en-GB"/>
                    </w:rPr>
                    <w:t>medžiagas</w:t>
                  </w:r>
                  <w:proofErr w:type="spellEnd"/>
                  <w:r w:rsidRPr="00C97241">
                    <w:rPr>
                      <w:sz w:val="22"/>
                      <w:szCs w:val="22"/>
                      <w:lang w:val="fr-FR" w:eastAsia="en-GB"/>
                    </w:rPr>
                    <w:t xml:space="preserve">, </w:t>
                  </w:r>
                  <w:proofErr w:type="spellStart"/>
                  <w:r w:rsidRPr="00C97241">
                    <w:rPr>
                      <w:sz w:val="22"/>
                      <w:szCs w:val="22"/>
                      <w:lang w:val="fr-FR" w:eastAsia="en-GB"/>
                    </w:rPr>
                    <w:t>gaminius</w:t>
                  </w:r>
                  <w:proofErr w:type="spellEnd"/>
                  <w:r w:rsidRPr="00C97241">
                    <w:rPr>
                      <w:sz w:val="22"/>
                      <w:szCs w:val="22"/>
                      <w:lang w:val="fr-FR" w:eastAsia="en-GB"/>
                    </w:rPr>
                    <w:t xml:space="preserve"> </w:t>
                  </w:r>
                  <w:proofErr w:type="spellStart"/>
                  <w:r w:rsidRPr="00C97241">
                    <w:rPr>
                      <w:sz w:val="22"/>
                      <w:szCs w:val="22"/>
                      <w:lang w:val="fr-FR" w:eastAsia="en-GB"/>
                    </w:rPr>
                    <w:t>ir</w:t>
                  </w:r>
                  <w:proofErr w:type="spellEnd"/>
                  <w:r w:rsidRPr="00C97241">
                    <w:rPr>
                      <w:sz w:val="22"/>
                      <w:szCs w:val="22"/>
                      <w:lang w:val="fr-FR" w:eastAsia="en-GB"/>
                    </w:rPr>
                    <w:t xml:space="preserve"> </w:t>
                  </w:r>
                  <w:proofErr w:type="spellStart"/>
                  <w:r w:rsidRPr="00C97241">
                    <w:rPr>
                      <w:sz w:val="22"/>
                      <w:szCs w:val="22"/>
                      <w:lang w:val="fr-FR" w:eastAsia="en-GB"/>
                    </w:rPr>
                    <w:t>įrenginius</w:t>
                  </w:r>
                  <w:proofErr w:type="spellEnd"/>
                  <w:r w:rsidRPr="00C97241">
                    <w:rPr>
                      <w:sz w:val="22"/>
                      <w:szCs w:val="22"/>
                      <w:lang w:val="fr-FR" w:eastAsia="en-GB"/>
                    </w:rPr>
                    <w:t xml:space="preserve"> </w:t>
                  </w:r>
                  <w:proofErr w:type="spellStart"/>
                  <w:r w:rsidRPr="00C97241">
                    <w:rPr>
                      <w:sz w:val="22"/>
                      <w:szCs w:val="22"/>
                      <w:lang w:val="fr-FR" w:eastAsia="en-GB"/>
                    </w:rPr>
                    <w:t>tik</w:t>
                  </w:r>
                  <w:proofErr w:type="spellEnd"/>
                  <w:r w:rsidRPr="00C97241">
                    <w:rPr>
                      <w:sz w:val="22"/>
                      <w:szCs w:val="22"/>
                      <w:lang w:val="fr-FR" w:eastAsia="en-GB"/>
                    </w:rPr>
                    <w:t xml:space="preserve"> </w:t>
                  </w:r>
                  <w:proofErr w:type="spellStart"/>
                  <w:r w:rsidRPr="00C97241">
                    <w:rPr>
                      <w:sz w:val="22"/>
                      <w:szCs w:val="22"/>
                      <w:lang w:val="fr-FR" w:eastAsia="en-GB"/>
                    </w:rPr>
                    <w:t>pagal</w:t>
                  </w:r>
                  <w:proofErr w:type="spellEnd"/>
                  <w:r w:rsidRPr="00C97241">
                    <w:rPr>
                      <w:sz w:val="22"/>
                      <w:szCs w:val="22"/>
                      <w:lang w:val="fr-FR" w:eastAsia="en-GB"/>
                    </w:rPr>
                    <w:t xml:space="preserve"> </w:t>
                  </w:r>
                  <w:proofErr w:type="spellStart"/>
                  <w:r w:rsidRPr="00C97241">
                    <w:rPr>
                      <w:sz w:val="22"/>
                      <w:szCs w:val="22"/>
                      <w:lang w:val="fr-FR" w:eastAsia="en-GB"/>
                    </w:rPr>
                    <w:t>statinių</w:t>
                  </w:r>
                  <w:proofErr w:type="spellEnd"/>
                  <w:r w:rsidRPr="00C97241">
                    <w:rPr>
                      <w:sz w:val="22"/>
                      <w:szCs w:val="22"/>
                      <w:lang w:val="fr-FR" w:eastAsia="en-GB"/>
                    </w:rPr>
                    <w:t xml:space="preserve"> </w:t>
                  </w:r>
                  <w:proofErr w:type="spellStart"/>
                  <w:r w:rsidRPr="00C97241">
                    <w:rPr>
                      <w:sz w:val="22"/>
                      <w:szCs w:val="22"/>
                      <w:lang w:val="fr-FR" w:eastAsia="en-GB"/>
                    </w:rPr>
                    <w:t>techninių</w:t>
                  </w:r>
                  <w:proofErr w:type="spellEnd"/>
                  <w:r w:rsidRPr="00C97241">
                    <w:rPr>
                      <w:sz w:val="22"/>
                      <w:szCs w:val="22"/>
                      <w:lang w:val="fr-FR" w:eastAsia="en-GB"/>
                    </w:rPr>
                    <w:t xml:space="preserve"> </w:t>
                  </w:r>
                  <w:proofErr w:type="spellStart"/>
                  <w:r w:rsidRPr="00C97241">
                    <w:rPr>
                      <w:sz w:val="22"/>
                      <w:szCs w:val="22"/>
                      <w:lang w:val="fr-FR" w:eastAsia="en-GB"/>
                    </w:rPr>
                    <w:t>specifikacijų</w:t>
                  </w:r>
                  <w:proofErr w:type="spellEnd"/>
                  <w:r w:rsidRPr="00C97241">
                    <w:rPr>
                      <w:sz w:val="22"/>
                      <w:szCs w:val="22"/>
                      <w:lang w:val="fr-FR" w:eastAsia="en-GB"/>
                    </w:rPr>
                    <w:t xml:space="preserve"> </w:t>
                  </w:r>
                  <w:proofErr w:type="spellStart"/>
                  <w:r w:rsidRPr="00C97241">
                    <w:rPr>
                      <w:sz w:val="22"/>
                      <w:szCs w:val="22"/>
                      <w:lang w:val="fr-FR" w:eastAsia="en-GB"/>
                    </w:rPr>
                    <w:t>reikalavimus</w:t>
                  </w:r>
                  <w:proofErr w:type="spellEnd"/>
                  <w:r w:rsidRPr="00C97241">
                    <w:rPr>
                      <w:sz w:val="22"/>
                      <w:szCs w:val="22"/>
                      <w:lang w:val="fr-FR" w:eastAsia="en-GB"/>
                    </w:rPr>
                    <w:t xml:space="preserve">. </w:t>
                  </w:r>
                  <w:proofErr w:type="spellStart"/>
                  <w:r w:rsidRPr="00C97241">
                    <w:rPr>
                      <w:sz w:val="22"/>
                      <w:szCs w:val="22"/>
                      <w:lang w:val="fr-FR" w:eastAsia="en-GB"/>
                    </w:rPr>
                    <w:t>Pateikti</w:t>
                  </w:r>
                  <w:proofErr w:type="spellEnd"/>
                  <w:r w:rsidRPr="00C97241">
                    <w:rPr>
                      <w:sz w:val="22"/>
                      <w:szCs w:val="22"/>
                      <w:lang w:val="fr-FR" w:eastAsia="en-GB"/>
                    </w:rPr>
                    <w:t xml:space="preserve"> </w:t>
                  </w:r>
                  <w:proofErr w:type="spellStart"/>
                  <w:r w:rsidRPr="00C97241">
                    <w:rPr>
                      <w:sz w:val="22"/>
                      <w:szCs w:val="22"/>
                      <w:lang w:val="fr-FR" w:eastAsia="en-GB"/>
                    </w:rPr>
                    <w:t>Lietuvos</w:t>
                  </w:r>
                  <w:proofErr w:type="spellEnd"/>
                  <w:r w:rsidRPr="00C97241">
                    <w:rPr>
                      <w:sz w:val="22"/>
                      <w:szCs w:val="22"/>
                      <w:lang w:val="fr-FR" w:eastAsia="en-GB"/>
                    </w:rPr>
                    <w:t xml:space="preserve"> </w:t>
                  </w:r>
                  <w:proofErr w:type="spellStart"/>
                  <w:r w:rsidRPr="00C97241">
                    <w:rPr>
                      <w:sz w:val="22"/>
                      <w:szCs w:val="22"/>
                      <w:lang w:val="fr-FR" w:eastAsia="en-GB"/>
                    </w:rPr>
                    <w:t>Respublikoje</w:t>
                  </w:r>
                  <w:proofErr w:type="spellEnd"/>
                  <w:r w:rsidRPr="00C97241">
                    <w:rPr>
                      <w:sz w:val="22"/>
                      <w:szCs w:val="22"/>
                      <w:lang w:val="fr-FR" w:eastAsia="en-GB"/>
                    </w:rPr>
                    <w:t xml:space="preserve"> </w:t>
                  </w:r>
                  <w:proofErr w:type="spellStart"/>
                  <w:r w:rsidRPr="00C97241">
                    <w:rPr>
                      <w:sz w:val="22"/>
                      <w:szCs w:val="22"/>
                      <w:lang w:val="fr-FR" w:eastAsia="en-GB"/>
                    </w:rPr>
                    <w:t>galiojančius</w:t>
                  </w:r>
                  <w:proofErr w:type="spellEnd"/>
                  <w:r w:rsidRPr="00C97241">
                    <w:rPr>
                      <w:sz w:val="22"/>
                      <w:szCs w:val="22"/>
                      <w:lang w:val="fr-FR" w:eastAsia="en-GB"/>
                    </w:rPr>
                    <w:t xml:space="preserve"> </w:t>
                  </w:r>
                  <w:proofErr w:type="spellStart"/>
                  <w:r w:rsidRPr="00C97241">
                    <w:rPr>
                      <w:sz w:val="22"/>
                      <w:szCs w:val="22"/>
                      <w:lang w:val="fr-FR" w:eastAsia="en-GB"/>
                    </w:rPr>
                    <w:t>visų</w:t>
                  </w:r>
                  <w:proofErr w:type="spellEnd"/>
                  <w:r w:rsidRPr="00C97241">
                    <w:rPr>
                      <w:sz w:val="22"/>
                      <w:szCs w:val="22"/>
                      <w:lang w:val="fr-FR" w:eastAsia="en-GB"/>
                    </w:rPr>
                    <w:t xml:space="preserve"> </w:t>
                  </w:r>
                  <w:proofErr w:type="spellStart"/>
                  <w:r w:rsidRPr="00C97241">
                    <w:rPr>
                      <w:sz w:val="22"/>
                      <w:szCs w:val="22"/>
                      <w:lang w:val="fr-FR" w:eastAsia="en-GB"/>
                    </w:rPr>
                    <w:t>gaminių</w:t>
                  </w:r>
                  <w:proofErr w:type="spellEnd"/>
                  <w:r w:rsidRPr="00C97241">
                    <w:rPr>
                      <w:sz w:val="22"/>
                      <w:szCs w:val="22"/>
                      <w:lang w:val="fr-FR" w:eastAsia="en-GB"/>
                    </w:rPr>
                    <w:t xml:space="preserve">, </w:t>
                  </w:r>
                  <w:proofErr w:type="spellStart"/>
                  <w:r w:rsidRPr="00C97241">
                    <w:rPr>
                      <w:sz w:val="22"/>
                      <w:szCs w:val="22"/>
                      <w:lang w:val="fr-FR" w:eastAsia="en-GB"/>
                    </w:rPr>
                    <w:t>medžiagų</w:t>
                  </w:r>
                  <w:proofErr w:type="spellEnd"/>
                  <w:r w:rsidRPr="00C97241">
                    <w:rPr>
                      <w:sz w:val="22"/>
                      <w:szCs w:val="22"/>
                      <w:lang w:val="fr-FR" w:eastAsia="en-GB"/>
                    </w:rPr>
                    <w:t xml:space="preserve">, </w:t>
                  </w:r>
                  <w:proofErr w:type="spellStart"/>
                  <w:r w:rsidRPr="00C97241">
                    <w:rPr>
                      <w:sz w:val="22"/>
                      <w:szCs w:val="22"/>
                      <w:lang w:val="fr-FR" w:eastAsia="en-GB"/>
                    </w:rPr>
                    <w:t>pagamintų</w:t>
                  </w:r>
                  <w:proofErr w:type="spellEnd"/>
                  <w:r w:rsidRPr="00C97241">
                    <w:rPr>
                      <w:sz w:val="22"/>
                      <w:szCs w:val="22"/>
                      <w:lang w:val="fr-FR" w:eastAsia="en-GB"/>
                    </w:rPr>
                    <w:t xml:space="preserve"> </w:t>
                  </w:r>
                  <w:proofErr w:type="spellStart"/>
                  <w:r w:rsidRPr="00C97241">
                    <w:rPr>
                      <w:sz w:val="22"/>
                      <w:szCs w:val="22"/>
                      <w:lang w:val="fr-FR" w:eastAsia="en-GB"/>
                    </w:rPr>
                    <w:t>Lietuvoje</w:t>
                  </w:r>
                  <w:proofErr w:type="spellEnd"/>
                  <w:r w:rsidRPr="00C97241">
                    <w:rPr>
                      <w:sz w:val="22"/>
                      <w:szCs w:val="22"/>
                      <w:lang w:val="fr-FR" w:eastAsia="en-GB"/>
                    </w:rPr>
                    <w:t xml:space="preserve">, </w:t>
                  </w:r>
                  <w:proofErr w:type="spellStart"/>
                  <w:r w:rsidRPr="00C97241">
                    <w:rPr>
                      <w:sz w:val="22"/>
                      <w:szCs w:val="22"/>
                      <w:lang w:val="fr-FR" w:eastAsia="en-GB"/>
                    </w:rPr>
                    <w:t>atitikties</w:t>
                  </w:r>
                  <w:proofErr w:type="spellEnd"/>
                  <w:r w:rsidRPr="00C97241">
                    <w:rPr>
                      <w:sz w:val="22"/>
                      <w:szCs w:val="22"/>
                      <w:lang w:val="fr-FR" w:eastAsia="en-GB"/>
                    </w:rPr>
                    <w:t xml:space="preserve"> </w:t>
                  </w:r>
                  <w:proofErr w:type="spellStart"/>
                  <w:r w:rsidRPr="00C97241">
                    <w:rPr>
                      <w:sz w:val="22"/>
                      <w:szCs w:val="22"/>
                      <w:lang w:val="fr-FR" w:eastAsia="en-GB"/>
                    </w:rPr>
                    <w:t>sertifikatus</w:t>
                  </w:r>
                  <w:proofErr w:type="spellEnd"/>
                  <w:r w:rsidRPr="00C97241">
                    <w:rPr>
                      <w:sz w:val="22"/>
                      <w:szCs w:val="22"/>
                      <w:lang w:val="fr-FR" w:eastAsia="en-GB"/>
                    </w:rPr>
                    <w:t xml:space="preserve"> </w:t>
                  </w:r>
                  <w:proofErr w:type="spellStart"/>
                  <w:r w:rsidRPr="00C97241">
                    <w:rPr>
                      <w:sz w:val="22"/>
                      <w:szCs w:val="22"/>
                      <w:lang w:val="fr-FR" w:eastAsia="en-GB"/>
                    </w:rPr>
                    <w:t>arba</w:t>
                  </w:r>
                  <w:proofErr w:type="spellEnd"/>
                  <w:r w:rsidRPr="00C97241">
                    <w:rPr>
                      <w:sz w:val="22"/>
                      <w:szCs w:val="22"/>
                      <w:lang w:val="fr-FR" w:eastAsia="en-GB"/>
                    </w:rPr>
                    <w:t xml:space="preserve"> </w:t>
                  </w:r>
                  <w:proofErr w:type="spellStart"/>
                  <w:r w:rsidRPr="00C97241">
                    <w:rPr>
                      <w:sz w:val="22"/>
                      <w:szCs w:val="22"/>
                      <w:lang w:val="fr-FR" w:eastAsia="en-GB"/>
                    </w:rPr>
                    <w:t>atitikties</w:t>
                  </w:r>
                  <w:proofErr w:type="spellEnd"/>
                  <w:r w:rsidRPr="00C97241">
                    <w:rPr>
                      <w:sz w:val="22"/>
                      <w:szCs w:val="22"/>
                      <w:lang w:val="fr-FR" w:eastAsia="en-GB"/>
                    </w:rPr>
                    <w:t xml:space="preserve"> </w:t>
                  </w:r>
                  <w:proofErr w:type="spellStart"/>
                  <w:r w:rsidRPr="00C97241">
                    <w:rPr>
                      <w:sz w:val="22"/>
                      <w:szCs w:val="22"/>
                      <w:lang w:val="fr-FR" w:eastAsia="en-GB"/>
                    </w:rPr>
                    <w:t>deklaracijas</w:t>
                  </w:r>
                  <w:proofErr w:type="spellEnd"/>
                  <w:r w:rsidRPr="00C97241">
                    <w:rPr>
                      <w:sz w:val="22"/>
                      <w:szCs w:val="22"/>
                      <w:lang w:val="fr-FR" w:eastAsia="en-GB"/>
                    </w:rPr>
                    <w:t xml:space="preserve"> </w:t>
                  </w:r>
                  <w:proofErr w:type="spellStart"/>
                  <w:r w:rsidRPr="00C97241">
                    <w:rPr>
                      <w:sz w:val="22"/>
                      <w:szCs w:val="22"/>
                      <w:lang w:val="fr-FR" w:eastAsia="en-GB"/>
                    </w:rPr>
                    <w:t>ir</w:t>
                  </w:r>
                  <w:proofErr w:type="spellEnd"/>
                  <w:r w:rsidRPr="00C97241">
                    <w:rPr>
                      <w:sz w:val="22"/>
                      <w:szCs w:val="22"/>
                      <w:lang w:val="fr-FR" w:eastAsia="en-GB"/>
                    </w:rPr>
                    <w:t xml:space="preserve"> </w:t>
                  </w:r>
                  <w:proofErr w:type="spellStart"/>
                  <w:r w:rsidRPr="00C97241">
                    <w:rPr>
                      <w:sz w:val="22"/>
                      <w:szCs w:val="22"/>
                      <w:lang w:val="fr-FR" w:eastAsia="en-GB"/>
                    </w:rPr>
                    <w:t>pasus</w:t>
                  </w:r>
                  <w:proofErr w:type="spellEnd"/>
                  <w:r w:rsidRPr="00C97241">
                    <w:rPr>
                      <w:sz w:val="22"/>
                      <w:szCs w:val="22"/>
                      <w:lang w:val="fr-FR" w:eastAsia="en-GB"/>
                    </w:rPr>
                    <w:t xml:space="preserve">, o </w:t>
                  </w:r>
                  <w:proofErr w:type="spellStart"/>
                  <w:r w:rsidRPr="00C97241">
                    <w:rPr>
                      <w:sz w:val="22"/>
                      <w:szCs w:val="22"/>
                      <w:lang w:val="fr-FR" w:eastAsia="en-GB"/>
                    </w:rPr>
                    <w:t>importuotų</w:t>
                  </w:r>
                  <w:proofErr w:type="spellEnd"/>
                  <w:r w:rsidRPr="00C97241">
                    <w:rPr>
                      <w:sz w:val="22"/>
                      <w:szCs w:val="22"/>
                      <w:lang w:val="fr-FR" w:eastAsia="en-GB"/>
                    </w:rPr>
                    <w:t xml:space="preserve"> </w:t>
                  </w:r>
                  <w:proofErr w:type="spellStart"/>
                  <w:r w:rsidRPr="00C97241">
                    <w:rPr>
                      <w:sz w:val="22"/>
                      <w:szCs w:val="22"/>
                      <w:lang w:val="fr-FR" w:eastAsia="en-GB"/>
                    </w:rPr>
                    <w:t>gaminių</w:t>
                  </w:r>
                  <w:proofErr w:type="spellEnd"/>
                  <w:r w:rsidRPr="00C97241">
                    <w:rPr>
                      <w:sz w:val="22"/>
                      <w:szCs w:val="22"/>
                      <w:lang w:val="fr-FR" w:eastAsia="en-GB"/>
                    </w:rPr>
                    <w:t xml:space="preserve"> </w:t>
                  </w:r>
                  <w:proofErr w:type="spellStart"/>
                  <w:r w:rsidRPr="00C97241">
                    <w:rPr>
                      <w:sz w:val="22"/>
                      <w:szCs w:val="22"/>
                      <w:lang w:val="fr-FR" w:eastAsia="en-GB"/>
                    </w:rPr>
                    <w:t>ir</w:t>
                  </w:r>
                  <w:proofErr w:type="spellEnd"/>
                  <w:r w:rsidRPr="00C97241">
                    <w:rPr>
                      <w:sz w:val="22"/>
                      <w:szCs w:val="22"/>
                      <w:lang w:val="fr-FR" w:eastAsia="en-GB"/>
                    </w:rPr>
                    <w:t xml:space="preserve"> </w:t>
                  </w:r>
                  <w:proofErr w:type="spellStart"/>
                  <w:r w:rsidRPr="00C97241">
                    <w:rPr>
                      <w:sz w:val="22"/>
                      <w:szCs w:val="22"/>
                      <w:lang w:val="fr-FR" w:eastAsia="en-GB"/>
                    </w:rPr>
                    <w:t>medžiagų</w:t>
                  </w:r>
                  <w:proofErr w:type="spellEnd"/>
                  <w:r w:rsidRPr="00C97241">
                    <w:rPr>
                      <w:sz w:val="22"/>
                      <w:szCs w:val="22"/>
                      <w:lang w:val="fr-FR" w:eastAsia="en-GB"/>
                    </w:rPr>
                    <w:t xml:space="preserve"> - </w:t>
                  </w:r>
                  <w:proofErr w:type="spellStart"/>
                  <w:r w:rsidRPr="00C97241">
                    <w:rPr>
                      <w:sz w:val="22"/>
                      <w:szCs w:val="22"/>
                      <w:lang w:val="fr-FR" w:eastAsia="en-GB"/>
                    </w:rPr>
                    <w:t>gaminančios</w:t>
                  </w:r>
                  <w:proofErr w:type="spellEnd"/>
                  <w:r w:rsidRPr="00C97241">
                    <w:rPr>
                      <w:sz w:val="22"/>
                      <w:szCs w:val="22"/>
                      <w:lang w:val="fr-FR" w:eastAsia="en-GB"/>
                    </w:rPr>
                    <w:t xml:space="preserve"> </w:t>
                  </w:r>
                  <w:proofErr w:type="spellStart"/>
                  <w:r w:rsidRPr="00C97241">
                    <w:rPr>
                      <w:sz w:val="22"/>
                      <w:szCs w:val="22"/>
                      <w:lang w:val="fr-FR" w:eastAsia="en-GB"/>
                    </w:rPr>
                    <w:t>šalies</w:t>
                  </w:r>
                  <w:proofErr w:type="spellEnd"/>
                  <w:r w:rsidRPr="00C97241">
                    <w:rPr>
                      <w:sz w:val="22"/>
                      <w:szCs w:val="22"/>
                      <w:lang w:val="fr-FR" w:eastAsia="en-GB"/>
                    </w:rPr>
                    <w:t xml:space="preserve"> </w:t>
                  </w:r>
                  <w:proofErr w:type="spellStart"/>
                  <w:r w:rsidRPr="00C97241">
                    <w:rPr>
                      <w:sz w:val="22"/>
                      <w:szCs w:val="22"/>
                      <w:lang w:val="fr-FR" w:eastAsia="en-GB"/>
                    </w:rPr>
                    <w:t>sertifikatus</w:t>
                  </w:r>
                  <w:proofErr w:type="spellEnd"/>
                  <w:r w:rsidRPr="00C97241">
                    <w:rPr>
                      <w:sz w:val="22"/>
                      <w:szCs w:val="22"/>
                      <w:lang w:val="fr-FR" w:eastAsia="en-GB"/>
                    </w:rPr>
                    <w:t xml:space="preserve"> </w:t>
                  </w:r>
                  <w:proofErr w:type="spellStart"/>
                  <w:r w:rsidRPr="00C97241">
                    <w:rPr>
                      <w:sz w:val="22"/>
                      <w:szCs w:val="22"/>
                      <w:lang w:val="fr-FR" w:eastAsia="en-GB"/>
                    </w:rPr>
                    <w:t>ir</w:t>
                  </w:r>
                  <w:proofErr w:type="spellEnd"/>
                  <w:r w:rsidRPr="00C97241">
                    <w:rPr>
                      <w:sz w:val="22"/>
                      <w:szCs w:val="22"/>
                      <w:lang w:val="fr-FR" w:eastAsia="en-GB"/>
                    </w:rPr>
                    <w:t xml:space="preserve"> </w:t>
                  </w:r>
                  <w:proofErr w:type="spellStart"/>
                  <w:r w:rsidRPr="00C97241">
                    <w:rPr>
                      <w:sz w:val="22"/>
                      <w:szCs w:val="22"/>
                      <w:lang w:val="fr-FR" w:eastAsia="en-GB"/>
                    </w:rPr>
                    <w:t>atitikties</w:t>
                  </w:r>
                  <w:proofErr w:type="spellEnd"/>
                  <w:r w:rsidRPr="00C97241">
                    <w:rPr>
                      <w:sz w:val="22"/>
                      <w:szCs w:val="22"/>
                      <w:lang w:val="fr-FR" w:eastAsia="en-GB"/>
                    </w:rPr>
                    <w:t xml:space="preserve"> </w:t>
                  </w:r>
                  <w:proofErr w:type="spellStart"/>
                  <w:r w:rsidRPr="00C97241">
                    <w:rPr>
                      <w:sz w:val="22"/>
                      <w:szCs w:val="22"/>
                      <w:lang w:val="fr-FR" w:eastAsia="en-GB"/>
                    </w:rPr>
                    <w:t>deklaracijas</w:t>
                  </w:r>
                  <w:proofErr w:type="spellEnd"/>
                  <w:r w:rsidRPr="00C97241">
                    <w:rPr>
                      <w:sz w:val="22"/>
                      <w:szCs w:val="22"/>
                      <w:lang w:val="fr-FR" w:eastAsia="en-GB"/>
                    </w:rPr>
                    <w:t xml:space="preserve">. </w:t>
                  </w:r>
                  <w:proofErr w:type="spellStart"/>
                  <w:r w:rsidRPr="00C97241">
                    <w:rPr>
                      <w:rFonts w:eastAsia="Calibri"/>
                      <w:color w:val="000000"/>
                      <w:sz w:val="22"/>
                      <w:szCs w:val="22"/>
                      <w:lang w:val="fr-FR" w:eastAsia="en-GB"/>
                    </w:rPr>
                    <w:t>Avarinių</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gedimų</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šalinimo</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darbai</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turi</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būti</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atlikti</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vadovaujantis</w:t>
                  </w:r>
                  <w:proofErr w:type="spellEnd"/>
                  <w:r w:rsidRPr="00C97241">
                    <w:rPr>
                      <w:rFonts w:eastAsia="Calibri"/>
                      <w:sz w:val="22"/>
                      <w:szCs w:val="22"/>
                      <w:lang w:val="fr-FR" w:eastAsia="en-GB"/>
                    </w:rPr>
                    <w:t xml:space="preserve"> </w:t>
                  </w:r>
                  <w:proofErr w:type="spellStart"/>
                  <w:r w:rsidRPr="00C97241">
                    <w:rPr>
                      <w:rFonts w:eastAsia="Calibri"/>
                      <w:color w:val="000000"/>
                      <w:sz w:val="22"/>
                      <w:szCs w:val="22"/>
                      <w:lang w:val="fr-FR" w:eastAsia="en-GB"/>
                    </w:rPr>
                    <w:t>Melioracijos</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techniniu</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reglamentu</w:t>
                  </w:r>
                  <w:proofErr w:type="spellEnd"/>
                  <w:r w:rsidRPr="00C97241">
                    <w:rPr>
                      <w:rFonts w:eastAsia="Calibri"/>
                      <w:color w:val="000000"/>
                      <w:sz w:val="22"/>
                      <w:szCs w:val="22"/>
                      <w:lang w:val="fr-FR" w:eastAsia="en-GB"/>
                    </w:rPr>
                    <w:t xml:space="preserve"> MTR 2.02.01:2006 „</w:t>
                  </w:r>
                  <w:proofErr w:type="spellStart"/>
                  <w:r w:rsidRPr="00C97241">
                    <w:rPr>
                      <w:rFonts w:eastAsia="Calibri"/>
                      <w:color w:val="000000"/>
                      <w:sz w:val="22"/>
                      <w:szCs w:val="22"/>
                      <w:lang w:val="fr-FR" w:eastAsia="en-GB"/>
                    </w:rPr>
                    <w:t>Melioracijos</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statiniai</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Pagrindiniai</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reikalavimai</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pagal</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sutarties</w:t>
                  </w:r>
                  <w:proofErr w:type="spellEnd"/>
                  <w:r w:rsidRPr="00C97241">
                    <w:rPr>
                      <w:rFonts w:eastAsia="Calibri"/>
                      <w:color w:val="000000"/>
                      <w:sz w:val="22"/>
                      <w:szCs w:val="22"/>
                      <w:lang w:val="fr-FR" w:eastAsia="en-GB"/>
                    </w:rPr>
                    <w:t xml:space="preserve"> 1 </w:t>
                  </w:r>
                  <w:proofErr w:type="spellStart"/>
                  <w:r w:rsidRPr="00C97241">
                    <w:rPr>
                      <w:rFonts w:eastAsia="Calibri"/>
                      <w:color w:val="000000"/>
                      <w:sz w:val="22"/>
                      <w:szCs w:val="22"/>
                      <w:lang w:val="fr-FR" w:eastAsia="en-GB"/>
                    </w:rPr>
                    <w:t>priede</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patvirtintus</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darbų</w:t>
                  </w:r>
                  <w:proofErr w:type="spellEnd"/>
                  <w:r w:rsidRPr="00C97241">
                    <w:rPr>
                      <w:rFonts w:eastAsia="Calibri"/>
                      <w:color w:val="000000"/>
                      <w:sz w:val="22"/>
                      <w:szCs w:val="22"/>
                      <w:lang w:val="fr-FR" w:eastAsia="en-GB"/>
                    </w:rPr>
                    <w:t xml:space="preserve"> </w:t>
                  </w:r>
                  <w:proofErr w:type="spellStart"/>
                  <w:r w:rsidRPr="00C97241">
                    <w:rPr>
                      <w:rFonts w:eastAsia="Calibri"/>
                      <w:color w:val="000000"/>
                      <w:sz w:val="22"/>
                      <w:szCs w:val="22"/>
                      <w:lang w:val="fr-FR" w:eastAsia="en-GB"/>
                    </w:rPr>
                    <w:t>įkainius</w:t>
                  </w:r>
                  <w:proofErr w:type="spellEnd"/>
                  <w:r w:rsidRPr="00C97241">
                    <w:rPr>
                      <w:rFonts w:eastAsia="Calibri"/>
                      <w:color w:val="000000"/>
                      <w:sz w:val="22"/>
                      <w:szCs w:val="22"/>
                      <w:lang w:val="fr-FR" w:eastAsia="en-GB"/>
                    </w:rPr>
                    <w:t>.</w:t>
                  </w:r>
                </w:p>
                <w:p w14:paraId="78A4E1CC" w14:textId="77777777" w:rsidR="00C97241" w:rsidRPr="0074641B" w:rsidRDefault="00C97241" w:rsidP="00C97241">
                  <w:pPr>
                    <w:rPr>
                      <w:sz w:val="22"/>
                      <w:szCs w:val="22"/>
                      <w:lang w:val="en-US" w:eastAsia="en-GB"/>
                    </w:rPr>
                  </w:pPr>
                  <w:proofErr w:type="spellStart"/>
                  <w:r w:rsidRPr="0074641B">
                    <w:rPr>
                      <w:rFonts w:eastAsia="Calibri"/>
                      <w:sz w:val="22"/>
                      <w:szCs w:val="22"/>
                      <w:lang w:val="en-US" w:eastAsia="en-GB"/>
                    </w:rPr>
                    <w:t>Atliktų</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darbų</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aktai</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formos</w:t>
                  </w:r>
                  <w:proofErr w:type="spellEnd"/>
                  <w:r w:rsidRPr="0074641B">
                    <w:rPr>
                      <w:rFonts w:eastAsia="Calibri"/>
                      <w:sz w:val="22"/>
                      <w:szCs w:val="22"/>
                      <w:lang w:val="en-US" w:eastAsia="en-GB"/>
                    </w:rPr>
                    <w:t xml:space="preserve"> F2, F</w:t>
                  </w:r>
                  <w:proofErr w:type="gramStart"/>
                  <w:r w:rsidRPr="0074641B">
                    <w:rPr>
                      <w:rFonts w:eastAsia="Calibri"/>
                      <w:sz w:val="22"/>
                      <w:szCs w:val="22"/>
                      <w:lang w:val="en-US" w:eastAsia="en-GB"/>
                    </w:rPr>
                    <w:t>3 .</w:t>
                  </w:r>
                  <w:proofErr w:type="gramEnd"/>
                  <w:r w:rsidRPr="0074641B">
                    <w:rPr>
                      <w:rFonts w:eastAsia="Calibri"/>
                      <w:sz w:val="22"/>
                      <w:szCs w:val="22"/>
                      <w:lang w:val="en-US" w:eastAsia="en-GB"/>
                    </w:rPr>
                    <w:t xml:space="preserve"> </w:t>
                  </w:r>
                  <w:proofErr w:type="spellStart"/>
                  <w:r w:rsidRPr="0074641B">
                    <w:rPr>
                      <w:rFonts w:eastAsia="Calibri"/>
                      <w:sz w:val="22"/>
                      <w:szCs w:val="22"/>
                      <w:lang w:val="en-US" w:eastAsia="en-GB"/>
                    </w:rPr>
                    <w:t>Užpildyti</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paslėptų</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darbų</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aktai</w:t>
                  </w:r>
                  <w:proofErr w:type="spellEnd"/>
                  <w:r w:rsidRPr="0074641B">
                    <w:rPr>
                      <w:rFonts w:eastAsia="Calibri"/>
                      <w:sz w:val="22"/>
                      <w:szCs w:val="22"/>
                      <w:lang w:val="en-US" w:eastAsia="en-GB"/>
                    </w:rPr>
                    <w:t xml:space="preserve">. Visi </w:t>
                  </w:r>
                  <w:proofErr w:type="spellStart"/>
                  <w:r w:rsidRPr="0074641B">
                    <w:rPr>
                      <w:rFonts w:eastAsia="Calibri"/>
                      <w:sz w:val="22"/>
                      <w:szCs w:val="22"/>
                      <w:lang w:val="en-US" w:eastAsia="en-GB"/>
                    </w:rPr>
                    <w:t>atlikti</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remonto</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darbai</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turi</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būti</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pažymėti</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pateiktuose</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darbų</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vietoves</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planuose</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su</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altitudėmis</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diametrais</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pavadinimais</w:t>
                  </w:r>
                  <w:proofErr w:type="spellEnd"/>
                  <w:r w:rsidRPr="0074641B">
                    <w:rPr>
                      <w:rFonts w:eastAsia="Calibri"/>
                      <w:sz w:val="22"/>
                      <w:szCs w:val="22"/>
                      <w:lang w:val="en-US" w:eastAsia="en-GB"/>
                    </w:rPr>
                    <w:t xml:space="preserve"> </w:t>
                  </w:r>
                  <w:proofErr w:type="spellStart"/>
                  <w:r w:rsidRPr="0074641B">
                    <w:rPr>
                      <w:rFonts w:eastAsia="Calibri"/>
                      <w:sz w:val="22"/>
                      <w:szCs w:val="22"/>
                      <w:lang w:val="en-US" w:eastAsia="en-GB"/>
                    </w:rPr>
                    <w:t>ir</w:t>
                  </w:r>
                  <w:proofErr w:type="spellEnd"/>
                  <w:r w:rsidRPr="0074641B">
                    <w:rPr>
                      <w:rFonts w:eastAsia="Calibri"/>
                      <w:sz w:val="22"/>
                      <w:szCs w:val="22"/>
                      <w:lang w:val="en-US" w:eastAsia="en-GB"/>
                    </w:rPr>
                    <w:t xml:space="preserve"> t.t.</w:t>
                  </w:r>
                </w:p>
                <w:p w14:paraId="6877402D" w14:textId="77777777" w:rsidR="00C97241" w:rsidRPr="0074641B" w:rsidRDefault="00C97241" w:rsidP="00C97241">
                  <w:pPr>
                    <w:jc w:val="center"/>
                    <w:rPr>
                      <w:sz w:val="22"/>
                      <w:szCs w:val="22"/>
                      <w:lang w:val="en-US" w:eastAsia="en-GB"/>
                    </w:rPr>
                  </w:pPr>
                </w:p>
                <w:p w14:paraId="41E5DBEF" w14:textId="77777777" w:rsidR="00C97241" w:rsidRPr="0074641B" w:rsidRDefault="00C97241" w:rsidP="00C97241">
                  <w:pPr>
                    <w:jc w:val="center"/>
                    <w:rPr>
                      <w:sz w:val="22"/>
                      <w:szCs w:val="22"/>
                      <w:lang w:val="en-US" w:eastAsia="en-GB"/>
                    </w:rPr>
                  </w:pPr>
                </w:p>
              </w:tc>
            </w:tr>
            <w:tr w:rsidR="00C97241" w:rsidRPr="00C97241" w14:paraId="45079EAD" w14:textId="77777777" w:rsidTr="002F1AD4">
              <w:tc>
                <w:tcPr>
                  <w:tcW w:w="9413" w:type="dxa"/>
                </w:tcPr>
                <w:p w14:paraId="09776919" w14:textId="77777777" w:rsidR="00C97241" w:rsidRPr="00C97241" w:rsidRDefault="00C97241" w:rsidP="00C97241">
                  <w:pPr>
                    <w:rPr>
                      <w:b/>
                      <w:bCs/>
                      <w:sz w:val="22"/>
                      <w:szCs w:val="22"/>
                      <w:lang w:val="en-US" w:eastAsia="en-GB"/>
                    </w:rPr>
                  </w:pPr>
                  <w:proofErr w:type="spellStart"/>
                  <w:r w:rsidRPr="00C97241">
                    <w:rPr>
                      <w:b/>
                      <w:bCs/>
                      <w:sz w:val="22"/>
                      <w:szCs w:val="22"/>
                      <w:lang w:val="en-US" w:eastAsia="en-GB"/>
                    </w:rPr>
                    <w:t>Papildoma</w:t>
                  </w:r>
                  <w:proofErr w:type="spellEnd"/>
                  <w:r w:rsidRPr="00C97241">
                    <w:rPr>
                      <w:b/>
                      <w:bCs/>
                      <w:sz w:val="22"/>
                      <w:szCs w:val="22"/>
                      <w:lang w:val="en-US" w:eastAsia="en-GB"/>
                    </w:rPr>
                    <w:t xml:space="preserve"> </w:t>
                  </w:r>
                  <w:proofErr w:type="spellStart"/>
                  <w:r w:rsidRPr="00C97241">
                    <w:rPr>
                      <w:b/>
                      <w:bCs/>
                      <w:sz w:val="22"/>
                      <w:szCs w:val="22"/>
                      <w:lang w:val="en-US" w:eastAsia="en-GB"/>
                    </w:rPr>
                    <w:t>informacija</w:t>
                  </w:r>
                  <w:proofErr w:type="spellEnd"/>
                </w:p>
              </w:tc>
            </w:tr>
            <w:tr w:rsidR="00C97241" w:rsidRPr="00C97241" w14:paraId="4B99687D" w14:textId="77777777" w:rsidTr="002F1AD4">
              <w:trPr>
                <w:trHeight w:val="2555"/>
              </w:trPr>
              <w:tc>
                <w:tcPr>
                  <w:tcW w:w="9413" w:type="dxa"/>
                </w:tcPr>
                <w:p w14:paraId="505F2E56" w14:textId="77777777" w:rsidR="00C97241" w:rsidRPr="00C97241" w:rsidRDefault="00C97241" w:rsidP="00C97241">
                  <w:pPr>
                    <w:jc w:val="center"/>
                    <w:rPr>
                      <w:sz w:val="22"/>
                      <w:szCs w:val="22"/>
                      <w:lang w:val="en-US" w:eastAsia="en-GB"/>
                    </w:rPr>
                  </w:pPr>
                </w:p>
                <w:p w14:paraId="6E816AC3" w14:textId="77777777" w:rsidR="00C97241" w:rsidRPr="00C97241" w:rsidRDefault="00C97241" w:rsidP="00C97241">
                  <w:pPr>
                    <w:jc w:val="center"/>
                    <w:rPr>
                      <w:sz w:val="22"/>
                      <w:szCs w:val="22"/>
                      <w:lang w:val="en-US" w:eastAsia="en-GB"/>
                    </w:rPr>
                  </w:pPr>
                </w:p>
                <w:p w14:paraId="75E9ACA7" w14:textId="77777777" w:rsidR="00C97241" w:rsidRPr="00C97241" w:rsidRDefault="00C97241" w:rsidP="00C97241">
                  <w:pPr>
                    <w:jc w:val="center"/>
                    <w:rPr>
                      <w:sz w:val="22"/>
                      <w:szCs w:val="22"/>
                      <w:lang w:val="en-US" w:eastAsia="en-GB"/>
                    </w:rPr>
                  </w:pPr>
                </w:p>
                <w:p w14:paraId="20917F93" w14:textId="77777777" w:rsidR="00C97241" w:rsidRPr="00C97241" w:rsidRDefault="00C97241" w:rsidP="00C97241">
                  <w:pPr>
                    <w:jc w:val="center"/>
                    <w:rPr>
                      <w:sz w:val="22"/>
                      <w:szCs w:val="22"/>
                      <w:lang w:val="en-US" w:eastAsia="en-GB"/>
                    </w:rPr>
                  </w:pPr>
                </w:p>
                <w:p w14:paraId="08D7FC74" w14:textId="77777777" w:rsidR="00C97241" w:rsidRPr="00C97241" w:rsidRDefault="00C97241" w:rsidP="00C97241">
                  <w:pPr>
                    <w:jc w:val="center"/>
                    <w:rPr>
                      <w:sz w:val="22"/>
                      <w:szCs w:val="22"/>
                      <w:lang w:val="en-US" w:eastAsia="en-GB"/>
                    </w:rPr>
                  </w:pPr>
                </w:p>
                <w:p w14:paraId="60FC9DA5" w14:textId="77777777" w:rsidR="00C97241" w:rsidRPr="00C97241" w:rsidRDefault="00C97241" w:rsidP="00C97241">
                  <w:pPr>
                    <w:jc w:val="center"/>
                    <w:rPr>
                      <w:sz w:val="22"/>
                      <w:szCs w:val="22"/>
                      <w:lang w:val="en-US" w:eastAsia="en-GB"/>
                    </w:rPr>
                  </w:pPr>
                </w:p>
                <w:p w14:paraId="5638A2EC" w14:textId="77777777" w:rsidR="00C97241" w:rsidRPr="00C97241" w:rsidRDefault="00C97241" w:rsidP="00C97241">
                  <w:pPr>
                    <w:jc w:val="center"/>
                    <w:rPr>
                      <w:sz w:val="22"/>
                      <w:szCs w:val="22"/>
                      <w:lang w:val="en-US" w:eastAsia="en-GB"/>
                    </w:rPr>
                  </w:pPr>
                </w:p>
                <w:p w14:paraId="55CF2BB9" w14:textId="77777777" w:rsidR="00C97241" w:rsidRPr="00C97241" w:rsidRDefault="00C97241" w:rsidP="00C97241">
                  <w:pPr>
                    <w:jc w:val="center"/>
                    <w:rPr>
                      <w:sz w:val="22"/>
                      <w:szCs w:val="22"/>
                      <w:lang w:val="en-US" w:eastAsia="en-GB"/>
                    </w:rPr>
                  </w:pPr>
                </w:p>
                <w:p w14:paraId="07CD38F1" w14:textId="77777777" w:rsidR="00C97241" w:rsidRPr="00C97241" w:rsidRDefault="00C97241" w:rsidP="00C97241">
                  <w:pPr>
                    <w:jc w:val="center"/>
                    <w:rPr>
                      <w:sz w:val="22"/>
                      <w:szCs w:val="22"/>
                      <w:lang w:val="en-US" w:eastAsia="en-GB"/>
                    </w:rPr>
                  </w:pPr>
                </w:p>
                <w:p w14:paraId="670E3C22" w14:textId="77777777" w:rsidR="00C97241" w:rsidRPr="00C97241" w:rsidRDefault="00C97241" w:rsidP="00C97241">
                  <w:pPr>
                    <w:jc w:val="center"/>
                    <w:rPr>
                      <w:sz w:val="22"/>
                      <w:szCs w:val="22"/>
                      <w:lang w:val="en-US" w:eastAsia="en-GB"/>
                    </w:rPr>
                  </w:pPr>
                </w:p>
                <w:p w14:paraId="2825C23D" w14:textId="77777777" w:rsidR="00C97241" w:rsidRPr="00C97241" w:rsidRDefault="00C97241" w:rsidP="00C97241">
                  <w:pPr>
                    <w:rPr>
                      <w:sz w:val="22"/>
                      <w:szCs w:val="22"/>
                      <w:lang w:val="en-US" w:eastAsia="en-GB"/>
                    </w:rPr>
                  </w:pPr>
                </w:p>
              </w:tc>
            </w:tr>
          </w:tbl>
          <w:p w14:paraId="574A6471" w14:textId="77777777" w:rsidR="00C97241" w:rsidRPr="00C97241" w:rsidRDefault="00C97241" w:rsidP="00C97241">
            <w:pPr>
              <w:rPr>
                <w:sz w:val="22"/>
                <w:szCs w:val="22"/>
                <w:lang w:val="en-US" w:eastAsia="en-GB"/>
              </w:rPr>
            </w:pPr>
          </w:p>
        </w:tc>
      </w:tr>
    </w:tbl>
    <w:p w14:paraId="7337B9A0" w14:textId="77777777" w:rsidR="00C97241" w:rsidRPr="00C97241" w:rsidRDefault="00C97241" w:rsidP="00C97241">
      <w:pPr>
        <w:spacing w:line="240" w:lineRule="auto"/>
        <w:ind w:firstLine="0"/>
        <w:jc w:val="center"/>
        <w:rPr>
          <w:rFonts w:ascii="Times New Roman" w:eastAsia="Times New Roman" w:hAnsi="Times New Roman" w:cs="Times New Roman"/>
          <w:sz w:val="22"/>
          <w:szCs w:val="22"/>
          <w:lang w:val="en-US" w:eastAsia="en-GB"/>
        </w:rPr>
      </w:pPr>
    </w:p>
    <w:p w14:paraId="3BD92151" w14:textId="77777777" w:rsidR="00C97241" w:rsidRPr="00C97241" w:rsidRDefault="00C97241" w:rsidP="00C97241">
      <w:pPr>
        <w:widowControl w:val="0"/>
        <w:spacing w:line="240" w:lineRule="auto"/>
        <w:ind w:firstLine="0"/>
        <w:rPr>
          <w:rFonts w:ascii="Times New Roman" w:eastAsia="Times New Roman" w:hAnsi="Times New Roman" w:cs="Times New Roman"/>
          <w:sz w:val="22"/>
          <w:szCs w:val="22"/>
          <w:lang w:val="en-US" w:eastAsia="en-GB"/>
        </w:rPr>
      </w:pPr>
      <w:r w:rsidRPr="00C97241">
        <w:rPr>
          <w:rFonts w:ascii="Times New Roman" w:eastAsia="Times New Roman" w:hAnsi="Times New Roman" w:cs="Times New Roman"/>
          <w:sz w:val="22"/>
          <w:szCs w:val="22"/>
          <w:lang w:val="en-US" w:eastAsia="en-GB"/>
        </w:rPr>
        <w:t xml:space="preserve">  </w:t>
      </w:r>
      <w:proofErr w:type="spellStart"/>
      <w:r w:rsidRPr="00C97241">
        <w:rPr>
          <w:rFonts w:ascii="Times New Roman" w:eastAsia="Times New Roman" w:hAnsi="Times New Roman" w:cs="Times New Roman"/>
          <w:sz w:val="22"/>
          <w:szCs w:val="22"/>
          <w:lang w:val="en-US" w:eastAsia="en-GB"/>
        </w:rPr>
        <w:t>Pirkimo</w:t>
      </w:r>
      <w:proofErr w:type="spellEnd"/>
      <w:r w:rsidRPr="00C97241">
        <w:rPr>
          <w:rFonts w:ascii="Times New Roman" w:eastAsia="Times New Roman" w:hAnsi="Times New Roman" w:cs="Times New Roman"/>
          <w:sz w:val="22"/>
          <w:szCs w:val="22"/>
          <w:lang w:val="en-US" w:eastAsia="en-GB"/>
        </w:rPr>
        <w:t xml:space="preserve"> </w:t>
      </w:r>
      <w:proofErr w:type="spellStart"/>
      <w:r w:rsidRPr="00C97241">
        <w:rPr>
          <w:rFonts w:ascii="Times New Roman" w:eastAsia="Times New Roman" w:hAnsi="Times New Roman" w:cs="Times New Roman"/>
          <w:sz w:val="22"/>
          <w:szCs w:val="22"/>
          <w:lang w:val="en-US" w:eastAsia="en-GB"/>
        </w:rPr>
        <w:t>iniciatorius</w:t>
      </w:r>
      <w:proofErr w:type="spellEnd"/>
    </w:p>
    <w:tbl>
      <w:tblPr>
        <w:tblW w:w="9747" w:type="dxa"/>
        <w:tblLook w:val="04A0" w:firstRow="1" w:lastRow="0" w:firstColumn="1" w:lastColumn="0" w:noHBand="0" w:noVBand="1"/>
      </w:tblPr>
      <w:tblGrid>
        <w:gridCol w:w="4219"/>
        <w:gridCol w:w="284"/>
        <w:gridCol w:w="1559"/>
        <w:gridCol w:w="567"/>
        <w:gridCol w:w="3118"/>
      </w:tblGrid>
      <w:tr w:rsidR="00C97241" w:rsidRPr="00C97241" w14:paraId="18F88AA5" w14:textId="77777777" w:rsidTr="002F1AD4">
        <w:tc>
          <w:tcPr>
            <w:tcW w:w="4219" w:type="dxa"/>
            <w:tcBorders>
              <w:top w:val="single" w:sz="4" w:space="0" w:color="auto"/>
              <w:left w:val="nil"/>
              <w:bottom w:val="nil"/>
              <w:right w:val="nil"/>
            </w:tcBorders>
            <w:hideMark/>
          </w:tcPr>
          <w:p w14:paraId="13DFF360" w14:textId="77777777" w:rsidR="00C97241" w:rsidRPr="00C97241" w:rsidRDefault="00C97241" w:rsidP="00C97241">
            <w:pPr>
              <w:widowControl w:val="0"/>
              <w:spacing w:line="240" w:lineRule="auto"/>
              <w:ind w:firstLine="0"/>
              <w:jc w:val="left"/>
              <w:rPr>
                <w:rFonts w:ascii="Times New Roman" w:eastAsia="Times New Roman" w:hAnsi="Times New Roman" w:cs="Times New Roman"/>
                <w:i/>
                <w:sz w:val="22"/>
                <w:szCs w:val="22"/>
                <w:lang w:val="en-US" w:eastAsia="en-GB"/>
              </w:rPr>
            </w:pPr>
            <w:r w:rsidRPr="00C97241">
              <w:rPr>
                <w:rFonts w:ascii="Times New Roman" w:eastAsia="Times New Roman" w:hAnsi="Times New Roman" w:cs="Times New Roman"/>
                <w:i/>
                <w:sz w:val="22"/>
                <w:szCs w:val="22"/>
                <w:lang w:val="en-US" w:eastAsia="en-GB"/>
              </w:rPr>
              <w:t>(</w:t>
            </w:r>
            <w:proofErr w:type="spellStart"/>
            <w:r w:rsidRPr="00C97241">
              <w:rPr>
                <w:rFonts w:ascii="Times New Roman" w:eastAsia="Times New Roman" w:hAnsi="Times New Roman" w:cs="Times New Roman"/>
                <w:i/>
                <w:sz w:val="22"/>
                <w:szCs w:val="22"/>
                <w:lang w:val="en-US" w:eastAsia="en-GB"/>
              </w:rPr>
              <w:t>atsakingojo</w:t>
            </w:r>
            <w:proofErr w:type="spellEnd"/>
            <w:r w:rsidRPr="00C97241">
              <w:rPr>
                <w:rFonts w:ascii="Times New Roman" w:eastAsia="Times New Roman" w:hAnsi="Times New Roman" w:cs="Times New Roman"/>
                <w:i/>
                <w:sz w:val="22"/>
                <w:szCs w:val="22"/>
                <w:lang w:val="en-US" w:eastAsia="en-GB"/>
              </w:rPr>
              <w:t xml:space="preserve"> </w:t>
            </w:r>
            <w:proofErr w:type="spellStart"/>
            <w:r w:rsidRPr="00C97241">
              <w:rPr>
                <w:rFonts w:ascii="Times New Roman" w:eastAsia="Times New Roman" w:hAnsi="Times New Roman" w:cs="Times New Roman"/>
                <w:i/>
                <w:sz w:val="22"/>
                <w:szCs w:val="22"/>
                <w:lang w:val="en-US" w:eastAsia="en-GB"/>
              </w:rPr>
              <w:t>darbuotojo</w:t>
            </w:r>
            <w:proofErr w:type="spellEnd"/>
            <w:r w:rsidRPr="00C97241">
              <w:rPr>
                <w:rFonts w:ascii="Times New Roman" w:eastAsia="Times New Roman" w:hAnsi="Times New Roman" w:cs="Times New Roman"/>
                <w:i/>
                <w:sz w:val="22"/>
                <w:szCs w:val="22"/>
                <w:lang w:val="en-US" w:eastAsia="en-GB"/>
              </w:rPr>
              <w:t xml:space="preserve"> </w:t>
            </w:r>
            <w:proofErr w:type="spellStart"/>
            <w:r w:rsidRPr="00C97241">
              <w:rPr>
                <w:rFonts w:ascii="Times New Roman" w:eastAsia="Times New Roman" w:hAnsi="Times New Roman" w:cs="Times New Roman"/>
                <w:i/>
                <w:sz w:val="22"/>
                <w:szCs w:val="22"/>
                <w:lang w:val="en-US" w:eastAsia="en-GB"/>
              </w:rPr>
              <w:t>pareigos</w:t>
            </w:r>
            <w:proofErr w:type="spellEnd"/>
            <w:r w:rsidRPr="00C97241">
              <w:rPr>
                <w:rFonts w:ascii="Times New Roman" w:eastAsia="Times New Roman" w:hAnsi="Times New Roman" w:cs="Times New Roman"/>
                <w:i/>
                <w:sz w:val="22"/>
                <w:szCs w:val="22"/>
                <w:lang w:val="en-US" w:eastAsia="en-GB"/>
              </w:rPr>
              <w:t>)</w:t>
            </w:r>
          </w:p>
        </w:tc>
        <w:tc>
          <w:tcPr>
            <w:tcW w:w="284" w:type="dxa"/>
          </w:tcPr>
          <w:p w14:paraId="11886047" w14:textId="77777777" w:rsidR="00C97241" w:rsidRPr="00C97241" w:rsidRDefault="00C97241" w:rsidP="00C97241">
            <w:pPr>
              <w:widowControl w:val="0"/>
              <w:spacing w:line="240" w:lineRule="auto"/>
              <w:ind w:firstLine="0"/>
              <w:jc w:val="center"/>
              <w:rPr>
                <w:rFonts w:ascii="Times New Roman" w:eastAsia="Times New Roman" w:hAnsi="Times New Roman" w:cs="Times New Roman"/>
                <w:i/>
                <w:sz w:val="22"/>
                <w:szCs w:val="22"/>
                <w:lang w:val="en-US" w:eastAsia="en-GB"/>
              </w:rPr>
            </w:pPr>
          </w:p>
        </w:tc>
        <w:tc>
          <w:tcPr>
            <w:tcW w:w="1559" w:type="dxa"/>
            <w:tcBorders>
              <w:top w:val="single" w:sz="4" w:space="0" w:color="auto"/>
              <w:left w:val="nil"/>
              <w:bottom w:val="nil"/>
              <w:right w:val="nil"/>
            </w:tcBorders>
            <w:hideMark/>
          </w:tcPr>
          <w:p w14:paraId="37E23253" w14:textId="77777777" w:rsidR="00C97241" w:rsidRPr="00C97241" w:rsidRDefault="00C97241" w:rsidP="00C97241">
            <w:pPr>
              <w:widowControl w:val="0"/>
              <w:spacing w:line="240" w:lineRule="auto"/>
              <w:ind w:firstLine="0"/>
              <w:jc w:val="center"/>
              <w:rPr>
                <w:rFonts w:ascii="Times New Roman" w:eastAsia="Times New Roman" w:hAnsi="Times New Roman" w:cs="Times New Roman"/>
                <w:i/>
                <w:sz w:val="22"/>
                <w:szCs w:val="22"/>
                <w:lang w:val="en-US" w:eastAsia="en-GB"/>
              </w:rPr>
            </w:pPr>
            <w:r w:rsidRPr="00C97241">
              <w:rPr>
                <w:rFonts w:ascii="Times New Roman" w:eastAsia="Times New Roman" w:hAnsi="Times New Roman" w:cs="Times New Roman"/>
                <w:i/>
                <w:sz w:val="22"/>
                <w:szCs w:val="22"/>
                <w:lang w:val="en-US" w:eastAsia="en-GB"/>
              </w:rPr>
              <w:t>(</w:t>
            </w:r>
            <w:proofErr w:type="spellStart"/>
            <w:r w:rsidRPr="00C97241">
              <w:rPr>
                <w:rFonts w:ascii="Times New Roman" w:eastAsia="Times New Roman" w:hAnsi="Times New Roman" w:cs="Times New Roman"/>
                <w:i/>
                <w:sz w:val="22"/>
                <w:szCs w:val="22"/>
                <w:lang w:val="en-US" w:eastAsia="en-GB"/>
              </w:rPr>
              <w:t>parašas</w:t>
            </w:r>
            <w:proofErr w:type="spellEnd"/>
            <w:r w:rsidRPr="00C97241">
              <w:rPr>
                <w:rFonts w:ascii="Times New Roman" w:eastAsia="Times New Roman" w:hAnsi="Times New Roman" w:cs="Times New Roman"/>
                <w:i/>
                <w:sz w:val="22"/>
                <w:szCs w:val="22"/>
                <w:lang w:val="en-US" w:eastAsia="en-GB"/>
              </w:rPr>
              <w:t>)</w:t>
            </w:r>
          </w:p>
        </w:tc>
        <w:tc>
          <w:tcPr>
            <w:tcW w:w="567" w:type="dxa"/>
          </w:tcPr>
          <w:p w14:paraId="7BB16C45" w14:textId="77777777" w:rsidR="00C97241" w:rsidRPr="00C97241" w:rsidRDefault="00C97241" w:rsidP="00C97241">
            <w:pPr>
              <w:widowControl w:val="0"/>
              <w:spacing w:line="240" w:lineRule="auto"/>
              <w:ind w:firstLine="0"/>
              <w:jc w:val="center"/>
              <w:rPr>
                <w:rFonts w:ascii="Times New Roman" w:eastAsia="Times New Roman" w:hAnsi="Times New Roman" w:cs="Times New Roman"/>
                <w:i/>
                <w:sz w:val="22"/>
                <w:szCs w:val="22"/>
                <w:lang w:val="en-US" w:eastAsia="en-GB"/>
              </w:rPr>
            </w:pPr>
          </w:p>
        </w:tc>
        <w:tc>
          <w:tcPr>
            <w:tcW w:w="3118" w:type="dxa"/>
            <w:tcBorders>
              <w:top w:val="single" w:sz="4" w:space="0" w:color="auto"/>
              <w:left w:val="nil"/>
              <w:bottom w:val="nil"/>
              <w:right w:val="nil"/>
            </w:tcBorders>
            <w:hideMark/>
          </w:tcPr>
          <w:p w14:paraId="60939644" w14:textId="77777777" w:rsidR="00C97241" w:rsidRPr="00C97241" w:rsidRDefault="00C97241" w:rsidP="00C97241">
            <w:pPr>
              <w:widowControl w:val="0"/>
              <w:spacing w:line="240" w:lineRule="auto"/>
              <w:ind w:firstLine="0"/>
              <w:jc w:val="center"/>
              <w:rPr>
                <w:rFonts w:ascii="Times New Roman" w:eastAsia="Times New Roman" w:hAnsi="Times New Roman" w:cs="Times New Roman"/>
                <w:i/>
                <w:sz w:val="22"/>
                <w:szCs w:val="22"/>
                <w:lang w:val="en-US" w:eastAsia="en-GB"/>
              </w:rPr>
            </w:pPr>
            <w:r w:rsidRPr="00C97241">
              <w:rPr>
                <w:rFonts w:ascii="Times New Roman" w:eastAsia="Times New Roman" w:hAnsi="Times New Roman" w:cs="Times New Roman"/>
                <w:i/>
                <w:sz w:val="22"/>
                <w:szCs w:val="22"/>
                <w:lang w:val="en-US" w:eastAsia="en-GB"/>
              </w:rPr>
              <w:t>(</w:t>
            </w:r>
            <w:proofErr w:type="spellStart"/>
            <w:r w:rsidRPr="00C97241">
              <w:rPr>
                <w:rFonts w:ascii="Times New Roman" w:eastAsia="Times New Roman" w:hAnsi="Times New Roman" w:cs="Times New Roman"/>
                <w:i/>
                <w:sz w:val="22"/>
                <w:szCs w:val="22"/>
                <w:lang w:val="en-US" w:eastAsia="en-GB"/>
              </w:rPr>
              <w:t>vardas</w:t>
            </w:r>
            <w:proofErr w:type="spellEnd"/>
            <w:r w:rsidRPr="00C97241">
              <w:rPr>
                <w:rFonts w:ascii="Times New Roman" w:eastAsia="Times New Roman" w:hAnsi="Times New Roman" w:cs="Times New Roman"/>
                <w:i/>
                <w:sz w:val="22"/>
                <w:szCs w:val="22"/>
                <w:lang w:val="en-US" w:eastAsia="en-GB"/>
              </w:rPr>
              <w:t xml:space="preserve"> </w:t>
            </w:r>
            <w:proofErr w:type="spellStart"/>
            <w:r w:rsidRPr="00C97241">
              <w:rPr>
                <w:rFonts w:ascii="Times New Roman" w:eastAsia="Times New Roman" w:hAnsi="Times New Roman" w:cs="Times New Roman"/>
                <w:i/>
                <w:sz w:val="22"/>
                <w:szCs w:val="22"/>
                <w:lang w:val="en-US" w:eastAsia="en-GB"/>
              </w:rPr>
              <w:t>ir</w:t>
            </w:r>
            <w:proofErr w:type="spellEnd"/>
            <w:r w:rsidRPr="00C97241">
              <w:rPr>
                <w:rFonts w:ascii="Times New Roman" w:eastAsia="Times New Roman" w:hAnsi="Times New Roman" w:cs="Times New Roman"/>
                <w:i/>
                <w:sz w:val="22"/>
                <w:szCs w:val="22"/>
                <w:lang w:val="en-US" w:eastAsia="en-GB"/>
              </w:rPr>
              <w:t xml:space="preserve"> </w:t>
            </w:r>
            <w:proofErr w:type="spellStart"/>
            <w:r w:rsidRPr="00C97241">
              <w:rPr>
                <w:rFonts w:ascii="Times New Roman" w:eastAsia="Times New Roman" w:hAnsi="Times New Roman" w:cs="Times New Roman"/>
                <w:i/>
                <w:sz w:val="22"/>
                <w:szCs w:val="22"/>
                <w:lang w:val="en-US" w:eastAsia="en-GB"/>
              </w:rPr>
              <w:t>pavardė</w:t>
            </w:r>
            <w:proofErr w:type="spellEnd"/>
            <w:r w:rsidRPr="00C97241">
              <w:rPr>
                <w:rFonts w:ascii="Times New Roman" w:eastAsia="Times New Roman" w:hAnsi="Times New Roman" w:cs="Times New Roman"/>
                <w:i/>
                <w:sz w:val="22"/>
                <w:szCs w:val="22"/>
                <w:lang w:val="en-US" w:eastAsia="en-GB"/>
              </w:rPr>
              <w:t>)</w:t>
            </w:r>
          </w:p>
        </w:tc>
      </w:tr>
    </w:tbl>
    <w:p w14:paraId="70696724" w14:textId="77777777" w:rsidR="00F15362" w:rsidRDefault="00F15362" w:rsidP="00EF518A">
      <w:pPr>
        <w:ind w:firstLine="0"/>
        <w:rPr>
          <w:rFonts w:ascii="Times New Roman" w:hAnsi="Times New Roman" w:cs="Times New Roman"/>
          <w:sz w:val="24"/>
          <w:szCs w:val="24"/>
        </w:rPr>
      </w:pPr>
    </w:p>
    <w:p w14:paraId="77376445" w14:textId="77777777" w:rsidR="00D85D48" w:rsidRDefault="00D85D48" w:rsidP="00E139F4">
      <w:pPr>
        <w:ind w:firstLine="0"/>
        <w:jc w:val="right"/>
        <w:rPr>
          <w:rFonts w:ascii="Times New Roman" w:hAnsi="Times New Roman" w:cs="Times New Roman"/>
          <w:sz w:val="24"/>
          <w:szCs w:val="24"/>
        </w:rPr>
      </w:pP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5" w:name="_Pirkimo_sąlygų_3"/>
      <w:bookmarkEnd w:id="35"/>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021BD57A" w:rsidR="0073694D" w:rsidRDefault="004832C2" w:rsidP="0073694D">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DĖL </w:t>
      </w:r>
      <w:r w:rsidR="009A5C4A" w:rsidRPr="009A5C4A">
        <w:rPr>
          <w:rFonts w:ascii="Times New Roman" w:eastAsia="Times New Roman" w:hAnsi="Times New Roman" w:cs="Times New Roman"/>
          <w:b/>
          <w:sz w:val="24"/>
          <w:szCs w:val="24"/>
          <w:lang w:eastAsia="en-US"/>
        </w:rPr>
        <w:t>RA</w:t>
      </w:r>
      <w:r>
        <w:rPr>
          <w:rFonts w:ascii="Times New Roman" w:eastAsia="Times New Roman" w:hAnsi="Times New Roman" w:cs="Times New Roman"/>
          <w:b/>
          <w:sz w:val="24"/>
          <w:szCs w:val="24"/>
          <w:lang w:eastAsia="en-US"/>
        </w:rPr>
        <w:t xml:space="preserve">JONO GYVENVIEČIŲ HIDROTECHNIKOS STATINIŲ IR </w:t>
      </w:r>
      <w:r w:rsidR="009A5C4A" w:rsidRPr="009A5C4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MELIORACIJOS DRENAŽO SISTEMŲ, STATINIŲ PRIEŽIŪROS</w:t>
      </w:r>
      <w:r w:rsidR="00FA0377">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REMONTO, REKONSTRUKCIJOS </w:t>
      </w:r>
      <w:r w:rsidR="009A5C4A" w:rsidRPr="009A5C4A">
        <w:rPr>
          <w:rFonts w:ascii="Times New Roman" w:eastAsia="Times New Roman" w:hAnsi="Times New Roman" w:cs="Times New Roman"/>
          <w:b/>
          <w:sz w:val="24"/>
          <w:szCs w:val="24"/>
          <w:lang w:eastAsia="en-US"/>
        </w:rPr>
        <w:t>DARBŲ</w:t>
      </w:r>
      <w:r w:rsidR="008A2586">
        <w:rPr>
          <w:rFonts w:ascii="Times New Roman" w:eastAsia="Times New Roman" w:hAnsi="Times New Roman" w:cs="Times New Roman"/>
          <w:b/>
          <w:sz w:val="24"/>
          <w:szCs w:val="24"/>
          <w:lang w:eastAsia="en-US"/>
        </w:rPr>
        <w:t xml:space="preserve"> </w:t>
      </w:r>
    </w:p>
    <w:p w14:paraId="0232EE97" w14:textId="77777777" w:rsidR="00B72448" w:rsidRPr="0073694D" w:rsidRDefault="00B72448" w:rsidP="0073694D">
      <w:pPr>
        <w:spacing w:line="240" w:lineRule="auto"/>
        <w:ind w:firstLine="0"/>
        <w:jc w:val="center"/>
        <w:rPr>
          <w:rFonts w:ascii="Times New Roman" w:eastAsia="Times New Roman" w:hAnsi="Times New Roman" w:cs="Times New Roman"/>
          <w:bCs/>
          <w:i/>
          <w:sz w:val="24"/>
          <w:szCs w:val="24"/>
          <w:lang w:eastAsia="en-US"/>
        </w:rPr>
      </w:pPr>
    </w:p>
    <w:p w14:paraId="53AA3095"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AD4266" w:rsidRPr="0073694D" w14:paraId="3BBC4FB8" w14:textId="77777777" w:rsidTr="00AD4266">
        <w:tc>
          <w:tcPr>
            <w:tcW w:w="4928" w:type="dxa"/>
          </w:tcPr>
          <w:p w14:paraId="228FE5C9"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56F0DB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p w14:paraId="106CDF39"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4E82A4A7" w14:textId="77777777" w:rsidTr="00AD4266">
        <w:tc>
          <w:tcPr>
            <w:tcW w:w="4928" w:type="dxa"/>
          </w:tcPr>
          <w:p w14:paraId="424B20A8"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730AC9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p w14:paraId="015900DC"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5A97DE8E" w14:textId="77777777" w:rsidTr="00AD4266">
        <w:tc>
          <w:tcPr>
            <w:tcW w:w="4928" w:type="dxa"/>
          </w:tcPr>
          <w:p w14:paraId="04F3855F"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0D503F44"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06ABCEC4" w14:textId="77777777" w:rsidTr="00AD4266">
        <w:tc>
          <w:tcPr>
            <w:tcW w:w="4928" w:type="dxa"/>
          </w:tcPr>
          <w:p w14:paraId="0F41D909"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C2FF3E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7AAB0BED" w14:textId="77777777" w:rsidTr="00AD4266">
        <w:tc>
          <w:tcPr>
            <w:tcW w:w="4928" w:type="dxa"/>
          </w:tcPr>
          <w:p w14:paraId="0827E862"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E0AAD66"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5A22643A" w14:textId="77777777" w:rsidTr="00AD4266">
        <w:tc>
          <w:tcPr>
            <w:tcW w:w="4928" w:type="dxa"/>
          </w:tcPr>
          <w:p w14:paraId="0EF57644"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9C6C938"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1F886D17" w14:textId="77777777" w:rsidTr="00AD4266">
        <w:tc>
          <w:tcPr>
            <w:tcW w:w="4928" w:type="dxa"/>
          </w:tcPr>
          <w:p w14:paraId="746BDAB6"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68B2698E"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bl>
    <w:p w14:paraId="4FCDD289" w14:textId="77777777" w:rsidR="00AD4266" w:rsidRPr="0073694D" w:rsidRDefault="00AD4266" w:rsidP="00AD4266">
      <w:pPr>
        <w:spacing w:line="240" w:lineRule="auto"/>
        <w:ind w:firstLine="720"/>
        <w:rPr>
          <w:rFonts w:ascii="Times New Roman" w:eastAsia="Times New Roman" w:hAnsi="Times New Roman" w:cs="Times New Roman"/>
          <w:sz w:val="12"/>
          <w:szCs w:val="12"/>
          <w:lang w:eastAsia="en-US"/>
        </w:rPr>
      </w:pPr>
    </w:p>
    <w:p w14:paraId="2612C10A"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38846C5B" w14:textId="6F68A482" w:rsidR="00AD4266" w:rsidRPr="0073694D" w:rsidRDefault="00AD4266" w:rsidP="00AD426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54668B">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4B3DC316" w14:textId="77777777" w:rsidR="00AD4266" w:rsidRPr="0073694D" w:rsidRDefault="00AD4266" w:rsidP="00AD426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B720FA4"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p>
    <w:p w14:paraId="01CEC898" w14:textId="77777777" w:rsidR="00AD4266" w:rsidRPr="00F370FA" w:rsidRDefault="00AD4266" w:rsidP="00AD426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4F223AA" w14:textId="77777777" w:rsidR="00AD4266" w:rsidRPr="00F370FA" w:rsidRDefault="00AD4266" w:rsidP="00AD4266">
      <w:pPr>
        <w:pStyle w:val="Sraopastraipa"/>
        <w:spacing w:line="240" w:lineRule="auto"/>
        <w:ind w:left="360" w:firstLine="0"/>
        <w:rPr>
          <w:rFonts w:ascii="Times New Roman" w:eastAsia="Times New Roman" w:hAnsi="Times New Roman" w:cs="Times New Roman"/>
          <w:sz w:val="24"/>
          <w:szCs w:val="24"/>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AD4266" w:rsidRPr="0073694D" w14:paraId="5BB25FD3" w14:textId="77777777" w:rsidTr="00AD4266">
        <w:tc>
          <w:tcPr>
            <w:tcW w:w="670" w:type="dxa"/>
            <w:vMerge w:val="restart"/>
            <w:vAlign w:val="center"/>
          </w:tcPr>
          <w:p w14:paraId="084F36A9" w14:textId="77777777" w:rsidR="00AD4266" w:rsidRPr="0073694D" w:rsidRDefault="00AD4266" w:rsidP="00AD4266">
            <w:pPr>
              <w:rPr>
                <w:sz w:val="24"/>
                <w:szCs w:val="22"/>
              </w:rPr>
            </w:pPr>
            <w:r w:rsidRPr="0073694D">
              <w:rPr>
                <w:sz w:val="24"/>
                <w:szCs w:val="22"/>
              </w:rPr>
              <w:t>Eil. Nr.</w:t>
            </w:r>
          </w:p>
        </w:tc>
        <w:tc>
          <w:tcPr>
            <w:tcW w:w="2367" w:type="dxa"/>
            <w:vMerge w:val="restart"/>
            <w:vAlign w:val="center"/>
          </w:tcPr>
          <w:p w14:paraId="61F0AC36" w14:textId="77777777" w:rsidR="00AD4266" w:rsidRPr="0073694D" w:rsidRDefault="00AD4266" w:rsidP="00AD4266">
            <w:pPr>
              <w:rPr>
                <w:sz w:val="24"/>
                <w:szCs w:val="22"/>
              </w:rPr>
            </w:pPr>
            <w:r w:rsidRPr="0073694D">
              <w:rPr>
                <w:sz w:val="24"/>
                <w:szCs w:val="22"/>
              </w:rPr>
              <w:t xml:space="preserve">Partnerio pavadinimas </w:t>
            </w:r>
          </w:p>
        </w:tc>
        <w:tc>
          <w:tcPr>
            <w:tcW w:w="3172" w:type="dxa"/>
            <w:vMerge w:val="restart"/>
            <w:vAlign w:val="center"/>
          </w:tcPr>
          <w:p w14:paraId="690B8402" w14:textId="77777777" w:rsidR="00AD4266" w:rsidRPr="0073694D" w:rsidRDefault="00AD4266" w:rsidP="00AD4266">
            <w:pPr>
              <w:jc w:val="center"/>
              <w:rPr>
                <w:sz w:val="24"/>
                <w:szCs w:val="22"/>
              </w:rPr>
            </w:pPr>
            <w:r w:rsidRPr="0073694D">
              <w:rPr>
                <w:sz w:val="24"/>
                <w:szCs w:val="22"/>
              </w:rPr>
              <w:t>Numatomi atlikti darbai</w:t>
            </w:r>
          </w:p>
        </w:tc>
        <w:tc>
          <w:tcPr>
            <w:tcW w:w="3142" w:type="dxa"/>
            <w:gridSpan w:val="2"/>
            <w:vAlign w:val="center"/>
          </w:tcPr>
          <w:p w14:paraId="79D42C3F" w14:textId="77777777" w:rsidR="00AD4266" w:rsidRPr="0073694D" w:rsidRDefault="00AD4266" w:rsidP="00AD4266">
            <w:pPr>
              <w:rPr>
                <w:sz w:val="24"/>
                <w:szCs w:val="22"/>
              </w:rPr>
            </w:pPr>
            <w:r w:rsidRPr="0073694D">
              <w:rPr>
                <w:sz w:val="24"/>
                <w:szCs w:val="22"/>
              </w:rPr>
              <w:t>Partnerio darbų dalies vertė pasiūlymo kainoje</w:t>
            </w:r>
          </w:p>
        </w:tc>
      </w:tr>
      <w:tr w:rsidR="00AD4266" w:rsidRPr="0073694D" w14:paraId="114909F8" w14:textId="77777777" w:rsidTr="00AD4266">
        <w:tc>
          <w:tcPr>
            <w:tcW w:w="670" w:type="dxa"/>
            <w:vMerge/>
          </w:tcPr>
          <w:p w14:paraId="65131411" w14:textId="77777777" w:rsidR="00AD4266" w:rsidRPr="0073694D" w:rsidRDefault="00AD4266" w:rsidP="00AD4266">
            <w:pPr>
              <w:rPr>
                <w:sz w:val="24"/>
                <w:szCs w:val="22"/>
              </w:rPr>
            </w:pPr>
          </w:p>
        </w:tc>
        <w:tc>
          <w:tcPr>
            <w:tcW w:w="2367" w:type="dxa"/>
            <w:vMerge/>
          </w:tcPr>
          <w:p w14:paraId="27F5B807" w14:textId="77777777" w:rsidR="00AD4266" w:rsidRPr="0073694D" w:rsidRDefault="00AD4266" w:rsidP="00AD4266">
            <w:pPr>
              <w:rPr>
                <w:sz w:val="24"/>
                <w:szCs w:val="22"/>
              </w:rPr>
            </w:pPr>
          </w:p>
        </w:tc>
        <w:tc>
          <w:tcPr>
            <w:tcW w:w="3172" w:type="dxa"/>
            <w:vMerge/>
          </w:tcPr>
          <w:p w14:paraId="18A1B4F2" w14:textId="77777777" w:rsidR="00AD4266" w:rsidRPr="0073694D" w:rsidRDefault="00AD4266" w:rsidP="00AD4266">
            <w:pPr>
              <w:rPr>
                <w:sz w:val="24"/>
                <w:szCs w:val="22"/>
              </w:rPr>
            </w:pPr>
          </w:p>
        </w:tc>
        <w:tc>
          <w:tcPr>
            <w:tcW w:w="1710" w:type="dxa"/>
          </w:tcPr>
          <w:p w14:paraId="0EA75792" w14:textId="77777777" w:rsidR="00AD4266" w:rsidRPr="0073694D" w:rsidRDefault="00AD4266" w:rsidP="00AD4266">
            <w:pPr>
              <w:rPr>
                <w:sz w:val="24"/>
                <w:szCs w:val="22"/>
              </w:rPr>
            </w:pPr>
            <w:r w:rsidRPr="0073694D">
              <w:rPr>
                <w:sz w:val="24"/>
                <w:szCs w:val="22"/>
              </w:rPr>
              <w:t>EUR su PVM</w:t>
            </w:r>
          </w:p>
        </w:tc>
        <w:tc>
          <w:tcPr>
            <w:tcW w:w="1432" w:type="dxa"/>
          </w:tcPr>
          <w:p w14:paraId="44D74398" w14:textId="77777777" w:rsidR="00AD4266" w:rsidRPr="0073694D" w:rsidRDefault="00AD4266" w:rsidP="00AD4266">
            <w:pPr>
              <w:jc w:val="center"/>
              <w:rPr>
                <w:sz w:val="24"/>
                <w:szCs w:val="22"/>
              </w:rPr>
            </w:pPr>
            <w:r w:rsidRPr="0073694D">
              <w:rPr>
                <w:sz w:val="24"/>
                <w:szCs w:val="22"/>
              </w:rPr>
              <w:t>Proc.</w:t>
            </w:r>
          </w:p>
        </w:tc>
      </w:tr>
      <w:tr w:rsidR="00AD4266" w:rsidRPr="0073694D" w14:paraId="61AF965E" w14:textId="77777777" w:rsidTr="00AD4266">
        <w:tc>
          <w:tcPr>
            <w:tcW w:w="670" w:type="dxa"/>
          </w:tcPr>
          <w:p w14:paraId="3A102A36" w14:textId="77777777" w:rsidR="00AD4266" w:rsidRPr="0073694D" w:rsidRDefault="00AD4266" w:rsidP="00AD4266">
            <w:pPr>
              <w:rPr>
                <w:sz w:val="24"/>
                <w:szCs w:val="22"/>
              </w:rPr>
            </w:pPr>
          </w:p>
        </w:tc>
        <w:tc>
          <w:tcPr>
            <w:tcW w:w="2367" w:type="dxa"/>
          </w:tcPr>
          <w:p w14:paraId="19303F86" w14:textId="77777777" w:rsidR="00AD4266" w:rsidRPr="0073694D" w:rsidRDefault="00AD4266" w:rsidP="00AD4266">
            <w:pPr>
              <w:rPr>
                <w:sz w:val="24"/>
                <w:szCs w:val="22"/>
              </w:rPr>
            </w:pPr>
          </w:p>
        </w:tc>
        <w:tc>
          <w:tcPr>
            <w:tcW w:w="3172" w:type="dxa"/>
          </w:tcPr>
          <w:p w14:paraId="6B01AC5A" w14:textId="77777777" w:rsidR="00AD4266" w:rsidRPr="0073694D" w:rsidRDefault="00AD4266" w:rsidP="00AD4266">
            <w:pPr>
              <w:rPr>
                <w:sz w:val="24"/>
                <w:szCs w:val="22"/>
              </w:rPr>
            </w:pPr>
          </w:p>
        </w:tc>
        <w:tc>
          <w:tcPr>
            <w:tcW w:w="1710" w:type="dxa"/>
          </w:tcPr>
          <w:p w14:paraId="3A3DED22" w14:textId="77777777" w:rsidR="00AD4266" w:rsidRPr="0073694D" w:rsidRDefault="00AD4266" w:rsidP="00AD4266">
            <w:pPr>
              <w:rPr>
                <w:sz w:val="24"/>
                <w:szCs w:val="22"/>
              </w:rPr>
            </w:pPr>
          </w:p>
        </w:tc>
        <w:tc>
          <w:tcPr>
            <w:tcW w:w="1432" w:type="dxa"/>
          </w:tcPr>
          <w:p w14:paraId="74BF15AD" w14:textId="77777777" w:rsidR="00AD4266" w:rsidRPr="0073694D" w:rsidRDefault="00AD4266" w:rsidP="00AD4266">
            <w:pPr>
              <w:rPr>
                <w:sz w:val="24"/>
                <w:szCs w:val="22"/>
              </w:rPr>
            </w:pPr>
          </w:p>
        </w:tc>
      </w:tr>
      <w:tr w:rsidR="00AD4266" w:rsidRPr="0073694D" w14:paraId="70EF4E78" w14:textId="77777777" w:rsidTr="00AD4266">
        <w:tc>
          <w:tcPr>
            <w:tcW w:w="670" w:type="dxa"/>
          </w:tcPr>
          <w:p w14:paraId="28286C31" w14:textId="77777777" w:rsidR="00AD4266" w:rsidRPr="0073694D" w:rsidRDefault="00AD4266" w:rsidP="00AD4266">
            <w:pPr>
              <w:rPr>
                <w:sz w:val="24"/>
                <w:szCs w:val="22"/>
              </w:rPr>
            </w:pPr>
          </w:p>
        </w:tc>
        <w:tc>
          <w:tcPr>
            <w:tcW w:w="2367" w:type="dxa"/>
          </w:tcPr>
          <w:p w14:paraId="31CB57B0" w14:textId="77777777" w:rsidR="00AD4266" w:rsidRPr="0073694D" w:rsidRDefault="00AD4266" w:rsidP="00AD4266">
            <w:pPr>
              <w:rPr>
                <w:sz w:val="24"/>
                <w:szCs w:val="22"/>
              </w:rPr>
            </w:pPr>
          </w:p>
        </w:tc>
        <w:tc>
          <w:tcPr>
            <w:tcW w:w="3172" w:type="dxa"/>
          </w:tcPr>
          <w:p w14:paraId="60EFC424" w14:textId="77777777" w:rsidR="00AD4266" w:rsidRPr="0073694D" w:rsidRDefault="00AD4266" w:rsidP="00AD4266">
            <w:pPr>
              <w:rPr>
                <w:sz w:val="24"/>
                <w:szCs w:val="22"/>
              </w:rPr>
            </w:pPr>
          </w:p>
        </w:tc>
        <w:tc>
          <w:tcPr>
            <w:tcW w:w="1710" w:type="dxa"/>
          </w:tcPr>
          <w:p w14:paraId="694484AC" w14:textId="77777777" w:rsidR="00AD4266" w:rsidRPr="0073694D" w:rsidRDefault="00AD4266" w:rsidP="00AD4266">
            <w:pPr>
              <w:rPr>
                <w:sz w:val="24"/>
                <w:szCs w:val="22"/>
              </w:rPr>
            </w:pPr>
          </w:p>
        </w:tc>
        <w:tc>
          <w:tcPr>
            <w:tcW w:w="1432" w:type="dxa"/>
          </w:tcPr>
          <w:p w14:paraId="04A2B466" w14:textId="77777777" w:rsidR="00AD4266" w:rsidRPr="0073694D" w:rsidRDefault="00AD4266" w:rsidP="00AD4266">
            <w:pPr>
              <w:rPr>
                <w:sz w:val="24"/>
                <w:szCs w:val="22"/>
              </w:rPr>
            </w:pPr>
          </w:p>
        </w:tc>
      </w:tr>
      <w:tr w:rsidR="00AD4266" w:rsidRPr="0073694D" w14:paraId="69747FB1" w14:textId="77777777" w:rsidTr="00AD4266">
        <w:tc>
          <w:tcPr>
            <w:tcW w:w="6209" w:type="dxa"/>
            <w:gridSpan w:val="3"/>
          </w:tcPr>
          <w:p w14:paraId="27A2523F" w14:textId="77777777" w:rsidR="00AD4266" w:rsidRPr="0073694D" w:rsidRDefault="00AD4266" w:rsidP="00AD4266">
            <w:pPr>
              <w:jc w:val="right"/>
              <w:rPr>
                <w:sz w:val="24"/>
                <w:szCs w:val="22"/>
              </w:rPr>
            </w:pPr>
            <w:r w:rsidRPr="0073694D">
              <w:rPr>
                <w:sz w:val="24"/>
                <w:szCs w:val="22"/>
              </w:rPr>
              <w:t>Viso:</w:t>
            </w:r>
          </w:p>
        </w:tc>
        <w:tc>
          <w:tcPr>
            <w:tcW w:w="1710" w:type="dxa"/>
          </w:tcPr>
          <w:p w14:paraId="193A1015" w14:textId="77777777" w:rsidR="00AD4266" w:rsidRPr="0073694D" w:rsidRDefault="00AD4266" w:rsidP="00AD4266">
            <w:pPr>
              <w:rPr>
                <w:sz w:val="24"/>
                <w:szCs w:val="22"/>
              </w:rPr>
            </w:pPr>
          </w:p>
        </w:tc>
        <w:tc>
          <w:tcPr>
            <w:tcW w:w="1432" w:type="dxa"/>
          </w:tcPr>
          <w:p w14:paraId="6387BD42" w14:textId="77777777" w:rsidR="00AD4266" w:rsidRPr="0073694D" w:rsidRDefault="00AD4266" w:rsidP="00AD4266">
            <w:pPr>
              <w:rPr>
                <w:sz w:val="24"/>
                <w:szCs w:val="22"/>
              </w:rPr>
            </w:pPr>
          </w:p>
        </w:tc>
      </w:tr>
    </w:tbl>
    <w:p w14:paraId="355386AA"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p>
    <w:p w14:paraId="6061E7AC" w14:textId="77777777" w:rsidR="00AD4266" w:rsidRPr="00F370FA" w:rsidRDefault="00AD4266" w:rsidP="00AD426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60B697D" w14:textId="77777777" w:rsidR="00AD4266" w:rsidRPr="00D15137" w:rsidRDefault="00AD4266" w:rsidP="00D15137">
      <w:pPr>
        <w:spacing w:line="240" w:lineRule="auto"/>
        <w:ind w:firstLine="0"/>
        <w:rPr>
          <w:rFonts w:ascii="Times New Roman" w:eastAsia="Times New Roman" w:hAnsi="Times New Roman" w:cs="Times New Roman"/>
          <w:iCs/>
          <w:sz w:val="24"/>
          <w:szCs w:val="24"/>
        </w:rPr>
      </w:pPr>
    </w:p>
    <w:tbl>
      <w:tblPr>
        <w:tblStyle w:val="Lentelstinklelis1"/>
        <w:tblW w:w="9493" w:type="dxa"/>
        <w:tblLook w:val="04A0" w:firstRow="1" w:lastRow="0" w:firstColumn="1" w:lastColumn="0" w:noHBand="0" w:noVBand="1"/>
      </w:tblPr>
      <w:tblGrid>
        <w:gridCol w:w="671"/>
        <w:gridCol w:w="2371"/>
        <w:gridCol w:w="3171"/>
        <w:gridCol w:w="1709"/>
        <w:gridCol w:w="1571"/>
      </w:tblGrid>
      <w:tr w:rsidR="00AD4266" w:rsidRPr="0073694D" w14:paraId="3695AFBF" w14:textId="77777777" w:rsidTr="00AD4266">
        <w:tc>
          <w:tcPr>
            <w:tcW w:w="671" w:type="dxa"/>
            <w:vMerge w:val="restart"/>
            <w:vAlign w:val="center"/>
          </w:tcPr>
          <w:p w14:paraId="1EDA96F6" w14:textId="77777777" w:rsidR="00AD4266" w:rsidRPr="0073694D" w:rsidRDefault="00AD4266" w:rsidP="00AD4266">
            <w:pPr>
              <w:rPr>
                <w:sz w:val="24"/>
                <w:szCs w:val="22"/>
              </w:rPr>
            </w:pPr>
            <w:r w:rsidRPr="0073694D">
              <w:rPr>
                <w:sz w:val="24"/>
                <w:szCs w:val="22"/>
              </w:rPr>
              <w:t>Eil. Nr.</w:t>
            </w:r>
          </w:p>
        </w:tc>
        <w:tc>
          <w:tcPr>
            <w:tcW w:w="2371" w:type="dxa"/>
            <w:vMerge w:val="restart"/>
            <w:vAlign w:val="center"/>
          </w:tcPr>
          <w:p w14:paraId="42DE17D6" w14:textId="77777777" w:rsidR="00AD4266" w:rsidRPr="0073694D" w:rsidRDefault="00AD4266" w:rsidP="00AD4266">
            <w:pPr>
              <w:rPr>
                <w:sz w:val="24"/>
                <w:szCs w:val="22"/>
              </w:rPr>
            </w:pPr>
            <w:r w:rsidRPr="0073694D">
              <w:rPr>
                <w:sz w:val="24"/>
                <w:szCs w:val="22"/>
              </w:rPr>
              <w:t>Subtiekėjo pavadinimas, kodas ir adresas</w:t>
            </w:r>
          </w:p>
        </w:tc>
        <w:tc>
          <w:tcPr>
            <w:tcW w:w="3171" w:type="dxa"/>
            <w:vMerge w:val="restart"/>
            <w:vAlign w:val="center"/>
          </w:tcPr>
          <w:p w14:paraId="5D45369F" w14:textId="77777777" w:rsidR="00AD4266" w:rsidRPr="0073694D" w:rsidRDefault="00AD4266" w:rsidP="00AD4266">
            <w:pPr>
              <w:jc w:val="center"/>
              <w:rPr>
                <w:sz w:val="24"/>
                <w:szCs w:val="22"/>
              </w:rPr>
            </w:pPr>
            <w:r w:rsidRPr="0073694D">
              <w:rPr>
                <w:sz w:val="24"/>
                <w:szCs w:val="22"/>
              </w:rPr>
              <w:t>Numatomi atlikti darbai</w:t>
            </w:r>
          </w:p>
        </w:tc>
        <w:tc>
          <w:tcPr>
            <w:tcW w:w="3280" w:type="dxa"/>
            <w:gridSpan w:val="2"/>
            <w:tcBorders>
              <w:bottom w:val="single" w:sz="4" w:space="0" w:color="auto"/>
            </w:tcBorders>
          </w:tcPr>
          <w:p w14:paraId="434D4F59" w14:textId="77777777" w:rsidR="00AD4266" w:rsidRPr="00577859" w:rsidRDefault="00AD4266" w:rsidP="00AD4266">
            <w:pPr>
              <w:ind w:right="-397"/>
              <w:rPr>
                <w:sz w:val="24"/>
                <w:szCs w:val="24"/>
              </w:rPr>
            </w:pPr>
            <w:r w:rsidRPr="00577859">
              <w:rPr>
                <w:sz w:val="24"/>
                <w:szCs w:val="24"/>
              </w:rPr>
              <w:t>Pirkimo sutarties dalis</w:t>
            </w:r>
          </w:p>
          <w:p w14:paraId="07E9DE28" w14:textId="77777777" w:rsidR="00AD4266" w:rsidRPr="00577859" w:rsidRDefault="00AD4266" w:rsidP="00AD4266">
            <w:pPr>
              <w:ind w:right="-397"/>
              <w:rPr>
                <w:sz w:val="24"/>
                <w:szCs w:val="24"/>
              </w:rPr>
            </w:pPr>
            <w:r w:rsidRPr="00577859">
              <w:rPr>
                <w:sz w:val="24"/>
                <w:szCs w:val="24"/>
              </w:rPr>
              <w:t>pasiūlymo kainoje, kuriai</w:t>
            </w:r>
          </w:p>
          <w:p w14:paraId="31FC4952" w14:textId="77777777" w:rsidR="00AD4266" w:rsidRPr="00577859" w:rsidRDefault="00AD4266" w:rsidP="00AD4266">
            <w:pPr>
              <w:ind w:right="-397"/>
              <w:rPr>
                <w:sz w:val="22"/>
                <w:szCs w:val="22"/>
              </w:rPr>
            </w:pPr>
            <w:r w:rsidRPr="00577859">
              <w:rPr>
                <w:sz w:val="24"/>
                <w:szCs w:val="24"/>
              </w:rPr>
              <w:t>ketinama pasitelkti subtiekėjus</w:t>
            </w:r>
          </w:p>
        </w:tc>
      </w:tr>
      <w:tr w:rsidR="00AD4266" w:rsidRPr="0073694D" w14:paraId="2DCB9EA5" w14:textId="77777777" w:rsidTr="00AD4266">
        <w:tc>
          <w:tcPr>
            <w:tcW w:w="671" w:type="dxa"/>
            <w:vMerge/>
            <w:vAlign w:val="center"/>
          </w:tcPr>
          <w:p w14:paraId="27840DE0" w14:textId="77777777" w:rsidR="00AD4266" w:rsidRPr="0073694D" w:rsidRDefault="00AD4266" w:rsidP="00AD4266">
            <w:pPr>
              <w:rPr>
                <w:sz w:val="24"/>
                <w:szCs w:val="22"/>
              </w:rPr>
            </w:pPr>
          </w:p>
        </w:tc>
        <w:tc>
          <w:tcPr>
            <w:tcW w:w="2371" w:type="dxa"/>
            <w:vMerge/>
            <w:vAlign w:val="center"/>
          </w:tcPr>
          <w:p w14:paraId="10151BE6" w14:textId="77777777" w:rsidR="00AD4266" w:rsidRPr="0073694D" w:rsidRDefault="00AD4266" w:rsidP="00AD4266">
            <w:pPr>
              <w:rPr>
                <w:sz w:val="24"/>
                <w:szCs w:val="22"/>
              </w:rPr>
            </w:pPr>
          </w:p>
        </w:tc>
        <w:tc>
          <w:tcPr>
            <w:tcW w:w="3171" w:type="dxa"/>
            <w:vMerge/>
            <w:vAlign w:val="center"/>
          </w:tcPr>
          <w:p w14:paraId="14DC1203" w14:textId="77777777" w:rsidR="00AD4266" w:rsidRPr="0073694D" w:rsidRDefault="00AD4266" w:rsidP="00AD4266">
            <w:pPr>
              <w:rPr>
                <w:sz w:val="24"/>
                <w:szCs w:val="22"/>
              </w:rPr>
            </w:pPr>
          </w:p>
        </w:tc>
        <w:tc>
          <w:tcPr>
            <w:tcW w:w="1709" w:type="dxa"/>
          </w:tcPr>
          <w:p w14:paraId="59ABAD31" w14:textId="77777777" w:rsidR="00AD4266" w:rsidRPr="0073694D" w:rsidRDefault="00AD4266" w:rsidP="00AD4266">
            <w:pPr>
              <w:rPr>
                <w:sz w:val="24"/>
                <w:szCs w:val="22"/>
              </w:rPr>
            </w:pPr>
            <w:r w:rsidRPr="0073694D">
              <w:rPr>
                <w:sz w:val="24"/>
                <w:szCs w:val="22"/>
              </w:rPr>
              <w:t>EUR su PVM</w:t>
            </w:r>
          </w:p>
        </w:tc>
        <w:tc>
          <w:tcPr>
            <w:tcW w:w="1571" w:type="dxa"/>
          </w:tcPr>
          <w:p w14:paraId="2A20222B" w14:textId="77777777" w:rsidR="00AD4266" w:rsidRPr="0073694D" w:rsidRDefault="00AD4266" w:rsidP="00AD4266">
            <w:pPr>
              <w:jc w:val="center"/>
              <w:rPr>
                <w:sz w:val="24"/>
                <w:szCs w:val="22"/>
              </w:rPr>
            </w:pPr>
            <w:r w:rsidRPr="0073694D">
              <w:rPr>
                <w:sz w:val="24"/>
                <w:szCs w:val="22"/>
              </w:rPr>
              <w:t>Proc.</w:t>
            </w:r>
          </w:p>
        </w:tc>
      </w:tr>
      <w:tr w:rsidR="00AD4266" w:rsidRPr="0073694D" w14:paraId="31E3F079" w14:textId="77777777" w:rsidTr="00AD4266">
        <w:tc>
          <w:tcPr>
            <w:tcW w:w="9493" w:type="dxa"/>
            <w:gridSpan w:val="5"/>
          </w:tcPr>
          <w:p w14:paraId="7791DD4E" w14:textId="77777777" w:rsidR="00AD4266" w:rsidRPr="0073694D" w:rsidRDefault="00AD4266" w:rsidP="00AD4266">
            <w:pPr>
              <w:rPr>
                <w:sz w:val="24"/>
                <w:szCs w:val="22"/>
              </w:rPr>
            </w:pPr>
            <w:r w:rsidRPr="0073694D">
              <w:rPr>
                <w:sz w:val="24"/>
                <w:szCs w:val="22"/>
              </w:rPr>
              <w:lastRenderedPageBreak/>
              <w:t>Subtiekėjai ir ūkio subjektai, kurių pajėgumais remiamasi įrodinėjant kvalifikacijos atitiktį</w:t>
            </w:r>
          </w:p>
        </w:tc>
      </w:tr>
      <w:tr w:rsidR="00AD4266" w:rsidRPr="0073694D" w14:paraId="468639D8" w14:textId="77777777" w:rsidTr="00AD4266">
        <w:tc>
          <w:tcPr>
            <w:tcW w:w="671" w:type="dxa"/>
          </w:tcPr>
          <w:p w14:paraId="108D249B" w14:textId="77777777" w:rsidR="00AD4266" w:rsidRPr="0073694D" w:rsidRDefault="00AD4266" w:rsidP="00AD4266">
            <w:pPr>
              <w:rPr>
                <w:sz w:val="24"/>
                <w:szCs w:val="22"/>
              </w:rPr>
            </w:pPr>
          </w:p>
        </w:tc>
        <w:tc>
          <w:tcPr>
            <w:tcW w:w="2371" w:type="dxa"/>
          </w:tcPr>
          <w:p w14:paraId="11C20F33" w14:textId="77777777" w:rsidR="00AD4266" w:rsidRPr="0073694D" w:rsidRDefault="00AD4266" w:rsidP="00AD4266">
            <w:pPr>
              <w:rPr>
                <w:sz w:val="24"/>
                <w:szCs w:val="22"/>
              </w:rPr>
            </w:pPr>
          </w:p>
        </w:tc>
        <w:tc>
          <w:tcPr>
            <w:tcW w:w="3171" w:type="dxa"/>
          </w:tcPr>
          <w:p w14:paraId="5CCDD68A" w14:textId="77777777" w:rsidR="00AD4266" w:rsidRPr="0073694D" w:rsidRDefault="00AD4266" w:rsidP="00AD4266">
            <w:pPr>
              <w:rPr>
                <w:sz w:val="24"/>
                <w:szCs w:val="22"/>
              </w:rPr>
            </w:pPr>
          </w:p>
        </w:tc>
        <w:tc>
          <w:tcPr>
            <w:tcW w:w="1709" w:type="dxa"/>
          </w:tcPr>
          <w:p w14:paraId="5FAC631E" w14:textId="77777777" w:rsidR="00AD4266" w:rsidRPr="0073694D" w:rsidRDefault="00AD4266" w:rsidP="00AD4266">
            <w:pPr>
              <w:rPr>
                <w:sz w:val="24"/>
                <w:szCs w:val="22"/>
              </w:rPr>
            </w:pPr>
          </w:p>
        </w:tc>
        <w:tc>
          <w:tcPr>
            <w:tcW w:w="1571" w:type="dxa"/>
          </w:tcPr>
          <w:p w14:paraId="736360D1" w14:textId="77777777" w:rsidR="00AD4266" w:rsidRPr="0073694D" w:rsidRDefault="00AD4266" w:rsidP="00AD4266">
            <w:pPr>
              <w:rPr>
                <w:sz w:val="24"/>
                <w:szCs w:val="22"/>
              </w:rPr>
            </w:pPr>
          </w:p>
        </w:tc>
      </w:tr>
      <w:tr w:rsidR="00AD4266" w:rsidRPr="0073694D" w14:paraId="04F39332" w14:textId="77777777" w:rsidTr="00AD4266">
        <w:tc>
          <w:tcPr>
            <w:tcW w:w="671" w:type="dxa"/>
          </w:tcPr>
          <w:p w14:paraId="2666007E" w14:textId="77777777" w:rsidR="00AD4266" w:rsidRPr="0073694D" w:rsidRDefault="00AD4266" w:rsidP="00AD4266">
            <w:pPr>
              <w:rPr>
                <w:sz w:val="24"/>
                <w:szCs w:val="22"/>
              </w:rPr>
            </w:pPr>
          </w:p>
        </w:tc>
        <w:tc>
          <w:tcPr>
            <w:tcW w:w="2371" w:type="dxa"/>
          </w:tcPr>
          <w:p w14:paraId="322DA044" w14:textId="77777777" w:rsidR="00AD4266" w:rsidRPr="0073694D" w:rsidRDefault="00AD4266" w:rsidP="00AD4266">
            <w:pPr>
              <w:rPr>
                <w:sz w:val="24"/>
                <w:szCs w:val="22"/>
              </w:rPr>
            </w:pPr>
          </w:p>
        </w:tc>
        <w:tc>
          <w:tcPr>
            <w:tcW w:w="3171" w:type="dxa"/>
          </w:tcPr>
          <w:p w14:paraId="1B6A16EA" w14:textId="77777777" w:rsidR="00AD4266" w:rsidRPr="0073694D" w:rsidRDefault="00AD4266" w:rsidP="00AD4266">
            <w:pPr>
              <w:rPr>
                <w:sz w:val="24"/>
                <w:szCs w:val="22"/>
              </w:rPr>
            </w:pPr>
          </w:p>
        </w:tc>
        <w:tc>
          <w:tcPr>
            <w:tcW w:w="1709" w:type="dxa"/>
          </w:tcPr>
          <w:p w14:paraId="4FFDCA0D" w14:textId="77777777" w:rsidR="00AD4266" w:rsidRPr="0073694D" w:rsidRDefault="00AD4266" w:rsidP="00AD4266">
            <w:pPr>
              <w:rPr>
                <w:sz w:val="24"/>
                <w:szCs w:val="22"/>
              </w:rPr>
            </w:pPr>
          </w:p>
        </w:tc>
        <w:tc>
          <w:tcPr>
            <w:tcW w:w="1571" w:type="dxa"/>
          </w:tcPr>
          <w:p w14:paraId="563D33A8" w14:textId="77777777" w:rsidR="00AD4266" w:rsidRPr="0073694D" w:rsidRDefault="00AD4266" w:rsidP="00AD4266">
            <w:pPr>
              <w:rPr>
                <w:sz w:val="24"/>
                <w:szCs w:val="22"/>
              </w:rPr>
            </w:pPr>
          </w:p>
        </w:tc>
      </w:tr>
      <w:tr w:rsidR="00AD4266" w:rsidRPr="0073694D" w14:paraId="133B95F5" w14:textId="77777777" w:rsidTr="00AD4266">
        <w:tc>
          <w:tcPr>
            <w:tcW w:w="6213" w:type="dxa"/>
            <w:gridSpan w:val="3"/>
          </w:tcPr>
          <w:p w14:paraId="0F628C81" w14:textId="77777777" w:rsidR="00AD4266" w:rsidRPr="0073694D" w:rsidRDefault="00AD4266" w:rsidP="00AD4266">
            <w:pPr>
              <w:jc w:val="right"/>
              <w:rPr>
                <w:sz w:val="24"/>
                <w:szCs w:val="22"/>
              </w:rPr>
            </w:pPr>
            <w:r w:rsidRPr="0073694D">
              <w:rPr>
                <w:sz w:val="24"/>
                <w:szCs w:val="22"/>
              </w:rPr>
              <w:t>Viso:</w:t>
            </w:r>
          </w:p>
        </w:tc>
        <w:tc>
          <w:tcPr>
            <w:tcW w:w="1709" w:type="dxa"/>
          </w:tcPr>
          <w:p w14:paraId="52B4F233" w14:textId="77777777" w:rsidR="00AD4266" w:rsidRPr="0073694D" w:rsidRDefault="00AD4266" w:rsidP="00AD4266">
            <w:pPr>
              <w:rPr>
                <w:sz w:val="24"/>
                <w:szCs w:val="22"/>
              </w:rPr>
            </w:pPr>
          </w:p>
        </w:tc>
        <w:tc>
          <w:tcPr>
            <w:tcW w:w="1571" w:type="dxa"/>
          </w:tcPr>
          <w:p w14:paraId="02BC775B" w14:textId="77777777" w:rsidR="00AD4266" w:rsidRPr="0073694D" w:rsidRDefault="00AD4266" w:rsidP="00AD4266">
            <w:pPr>
              <w:rPr>
                <w:sz w:val="24"/>
                <w:szCs w:val="22"/>
              </w:rPr>
            </w:pPr>
          </w:p>
        </w:tc>
      </w:tr>
      <w:tr w:rsidR="00AD4266" w:rsidRPr="0073694D" w14:paraId="167D74FF" w14:textId="77777777" w:rsidTr="00AD4266">
        <w:tc>
          <w:tcPr>
            <w:tcW w:w="9493" w:type="dxa"/>
            <w:gridSpan w:val="5"/>
          </w:tcPr>
          <w:p w14:paraId="6FF49ED0" w14:textId="77777777" w:rsidR="00AD4266" w:rsidRPr="0073694D" w:rsidRDefault="00AD4266" w:rsidP="00AD4266">
            <w:pPr>
              <w:rPr>
                <w:sz w:val="24"/>
                <w:szCs w:val="22"/>
              </w:rPr>
            </w:pPr>
            <w:r w:rsidRPr="0073694D">
              <w:rPr>
                <w:sz w:val="24"/>
                <w:szCs w:val="22"/>
              </w:rPr>
              <w:t>Kiti žinomi subtiekėjai, kurie bus pasitelkti vykdant pirkimo sutartį ir kurių pajėgumais nesiremiama įrodinėjant kvalifikacijos atitiktį</w:t>
            </w:r>
          </w:p>
        </w:tc>
      </w:tr>
      <w:tr w:rsidR="00AD4266" w:rsidRPr="0073694D" w14:paraId="789F8BFA" w14:textId="77777777" w:rsidTr="00AD4266">
        <w:tc>
          <w:tcPr>
            <w:tcW w:w="671" w:type="dxa"/>
          </w:tcPr>
          <w:p w14:paraId="65FE0F9C" w14:textId="77777777" w:rsidR="00AD4266" w:rsidRPr="0073694D" w:rsidRDefault="00AD4266" w:rsidP="00AD4266">
            <w:pPr>
              <w:rPr>
                <w:sz w:val="24"/>
                <w:szCs w:val="22"/>
              </w:rPr>
            </w:pPr>
          </w:p>
        </w:tc>
        <w:tc>
          <w:tcPr>
            <w:tcW w:w="2371" w:type="dxa"/>
          </w:tcPr>
          <w:p w14:paraId="5EA9BD9E" w14:textId="77777777" w:rsidR="00AD4266" w:rsidRPr="0073694D" w:rsidRDefault="00AD4266" w:rsidP="00AD4266">
            <w:pPr>
              <w:rPr>
                <w:sz w:val="24"/>
                <w:szCs w:val="22"/>
              </w:rPr>
            </w:pPr>
          </w:p>
        </w:tc>
        <w:tc>
          <w:tcPr>
            <w:tcW w:w="3171" w:type="dxa"/>
          </w:tcPr>
          <w:p w14:paraId="30DC5075" w14:textId="77777777" w:rsidR="00AD4266" w:rsidRPr="0073694D" w:rsidRDefault="00AD4266" w:rsidP="00AD4266">
            <w:pPr>
              <w:rPr>
                <w:sz w:val="24"/>
                <w:szCs w:val="22"/>
              </w:rPr>
            </w:pPr>
          </w:p>
        </w:tc>
        <w:tc>
          <w:tcPr>
            <w:tcW w:w="1709" w:type="dxa"/>
          </w:tcPr>
          <w:p w14:paraId="0F076E3A" w14:textId="77777777" w:rsidR="00AD4266" w:rsidRPr="0073694D" w:rsidRDefault="00AD4266" w:rsidP="00AD4266">
            <w:pPr>
              <w:rPr>
                <w:sz w:val="24"/>
                <w:szCs w:val="22"/>
              </w:rPr>
            </w:pPr>
          </w:p>
        </w:tc>
        <w:tc>
          <w:tcPr>
            <w:tcW w:w="1571" w:type="dxa"/>
          </w:tcPr>
          <w:p w14:paraId="2B1C52C1" w14:textId="77777777" w:rsidR="00AD4266" w:rsidRPr="0073694D" w:rsidRDefault="00AD4266" w:rsidP="00AD4266">
            <w:pPr>
              <w:rPr>
                <w:sz w:val="24"/>
                <w:szCs w:val="22"/>
              </w:rPr>
            </w:pPr>
          </w:p>
        </w:tc>
      </w:tr>
      <w:tr w:rsidR="00AD4266" w:rsidRPr="0073694D" w14:paraId="5D776641" w14:textId="77777777" w:rsidTr="00AD4266">
        <w:tc>
          <w:tcPr>
            <w:tcW w:w="671" w:type="dxa"/>
          </w:tcPr>
          <w:p w14:paraId="1BC9FC2B" w14:textId="77777777" w:rsidR="00AD4266" w:rsidRPr="0073694D" w:rsidRDefault="00AD4266" w:rsidP="00AD4266">
            <w:pPr>
              <w:rPr>
                <w:sz w:val="24"/>
                <w:szCs w:val="22"/>
              </w:rPr>
            </w:pPr>
          </w:p>
        </w:tc>
        <w:tc>
          <w:tcPr>
            <w:tcW w:w="2371" w:type="dxa"/>
          </w:tcPr>
          <w:p w14:paraId="2EDBCB53" w14:textId="77777777" w:rsidR="00AD4266" w:rsidRPr="0073694D" w:rsidRDefault="00AD4266" w:rsidP="00AD4266">
            <w:pPr>
              <w:rPr>
                <w:sz w:val="24"/>
                <w:szCs w:val="22"/>
              </w:rPr>
            </w:pPr>
          </w:p>
        </w:tc>
        <w:tc>
          <w:tcPr>
            <w:tcW w:w="3171" w:type="dxa"/>
          </w:tcPr>
          <w:p w14:paraId="4113F07D" w14:textId="77777777" w:rsidR="00AD4266" w:rsidRPr="0073694D" w:rsidRDefault="00AD4266" w:rsidP="00AD4266">
            <w:pPr>
              <w:rPr>
                <w:sz w:val="24"/>
                <w:szCs w:val="22"/>
              </w:rPr>
            </w:pPr>
          </w:p>
        </w:tc>
        <w:tc>
          <w:tcPr>
            <w:tcW w:w="1709" w:type="dxa"/>
          </w:tcPr>
          <w:p w14:paraId="34FDD43C" w14:textId="77777777" w:rsidR="00AD4266" w:rsidRPr="0073694D" w:rsidRDefault="00AD4266" w:rsidP="00AD4266">
            <w:pPr>
              <w:rPr>
                <w:sz w:val="24"/>
                <w:szCs w:val="22"/>
              </w:rPr>
            </w:pPr>
          </w:p>
        </w:tc>
        <w:tc>
          <w:tcPr>
            <w:tcW w:w="1571" w:type="dxa"/>
          </w:tcPr>
          <w:p w14:paraId="08C3E00F" w14:textId="77777777" w:rsidR="00AD4266" w:rsidRPr="0073694D" w:rsidRDefault="00AD4266" w:rsidP="00AD4266">
            <w:pPr>
              <w:rPr>
                <w:sz w:val="24"/>
                <w:szCs w:val="22"/>
              </w:rPr>
            </w:pPr>
          </w:p>
        </w:tc>
      </w:tr>
      <w:tr w:rsidR="00AD4266" w:rsidRPr="0073694D" w14:paraId="2B556A8A" w14:textId="77777777" w:rsidTr="00AD4266">
        <w:tc>
          <w:tcPr>
            <w:tcW w:w="6213" w:type="dxa"/>
            <w:gridSpan w:val="3"/>
          </w:tcPr>
          <w:p w14:paraId="489ABE67" w14:textId="77777777" w:rsidR="00AD4266" w:rsidRPr="0073694D" w:rsidRDefault="00AD4266" w:rsidP="00AD4266">
            <w:pPr>
              <w:jc w:val="right"/>
              <w:rPr>
                <w:sz w:val="24"/>
                <w:szCs w:val="22"/>
              </w:rPr>
            </w:pPr>
            <w:r w:rsidRPr="0073694D">
              <w:rPr>
                <w:sz w:val="24"/>
                <w:szCs w:val="22"/>
              </w:rPr>
              <w:t>Viso:</w:t>
            </w:r>
          </w:p>
        </w:tc>
        <w:tc>
          <w:tcPr>
            <w:tcW w:w="1709" w:type="dxa"/>
          </w:tcPr>
          <w:p w14:paraId="738759BE" w14:textId="77777777" w:rsidR="00AD4266" w:rsidRPr="0073694D" w:rsidRDefault="00AD4266" w:rsidP="00AD4266">
            <w:pPr>
              <w:rPr>
                <w:sz w:val="24"/>
                <w:szCs w:val="22"/>
              </w:rPr>
            </w:pPr>
          </w:p>
        </w:tc>
        <w:tc>
          <w:tcPr>
            <w:tcW w:w="1571" w:type="dxa"/>
          </w:tcPr>
          <w:p w14:paraId="2A8AD68B" w14:textId="77777777" w:rsidR="00AD4266" w:rsidRPr="0073694D" w:rsidRDefault="00AD4266" w:rsidP="00AD4266">
            <w:pPr>
              <w:rPr>
                <w:sz w:val="24"/>
                <w:szCs w:val="22"/>
              </w:rPr>
            </w:pPr>
          </w:p>
        </w:tc>
      </w:tr>
    </w:tbl>
    <w:p w14:paraId="06E4F406" w14:textId="77777777" w:rsidR="00AD4266" w:rsidRPr="0073694D" w:rsidRDefault="00AD4266" w:rsidP="00AD4266">
      <w:pPr>
        <w:spacing w:line="240" w:lineRule="auto"/>
        <w:ind w:firstLine="567"/>
        <w:rPr>
          <w:rFonts w:ascii="Times New Roman" w:eastAsia="Times New Roman" w:hAnsi="Times New Roman" w:cs="Times New Roman"/>
          <w:i/>
          <w:sz w:val="24"/>
          <w:szCs w:val="20"/>
          <w:lang w:eastAsia="en-US"/>
        </w:rPr>
      </w:pPr>
    </w:p>
    <w:p w14:paraId="18722D06" w14:textId="77777777" w:rsidR="00AD4266" w:rsidRPr="0073694D" w:rsidRDefault="00AD4266" w:rsidP="00AD426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F360469" w14:textId="77777777" w:rsidR="00AD4266" w:rsidRPr="0073694D" w:rsidRDefault="00AD4266" w:rsidP="00AD426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493" w:type="dxa"/>
        <w:tblLook w:val="04A0" w:firstRow="1" w:lastRow="0" w:firstColumn="1" w:lastColumn="0" w:noHBand="0" w:noVBand="1"/>
      </w:tblPr>
      <w:tblGrid>
        <w:gridCol w:w="671"/>
        <w:gridCol w:w="4011"/>
        <w:gridCol w:w="4811"/>
      </w:tblGrid>
      <w:tr w:rsidR="00AD4266" w:rsidRPr="0073694D" w14:paraId="1A2ECE33" w14:textId="77777777" w:rsidTr="00AD4266">
        <w:trPr>
          <w:trHeight w:val="563"/>
        </w:trPr>
        <w:tc>
          <w:tcPr>
            <w:tcW w:w="671" w:type="dxa"/>
          </w:tcPr>
          <w:p w14:paraId="06542A0F" w14:textId="77777777" w:rsidR="00AD4266" w:rsidRPr="0073694D" w:rsidRDefault="00AD4266" w:rsidP="00AD4266">
            <w:pPr>
              <w:rPr>
                <w:rFonts w:eastAsia="Calibri"/>
                <w:sz w:val="24"/>
                <w:szCs w:val="22"/>
              </w:rPr>
            </w:pPr>
            <w:r w:rsidRPr="0073694D">
              <w:rPr>
                <w:rFonts w:eastAsia="Calibri"/>
                <w:sz w:val="24"/>
                <w:szCs w:val="22"/>
              </w:rPr>
              <w:t>Eil. Nr.</w:t>
            </w:r>
          </w:p>
        </w:tc>
        <w:tc>
          <w:tcPr>
            <w:tcW w:w="4011" w:type="dxa"/>
          </w:tcPr>
          <w:p w14:paraId="65DE22F1" w14:textId="77777777" w:rsidR="00AD4266" w:rsidRPr="0073694D" w:rsidRDefault="00AD4266" w:rsidP="00AD4266">
            <w:pPr>
              <w:jc w:val="center"/>
              <w:rPr>
                <w:rFonts w:eastAsia="Calibri"/>
                <w:sz w:val="24"/>
                <w:szCs w:val="22"/>
              </w:rPr>
            </w:pPr>
            <w:r w:rsidRPr="0073694D">
              <w:rPr>
                <w:rFonts w:eastAsia="Calibri"/>
                <w:sz w:val="24"/>
                <w:szCs w:val="22"/>
              </w:rPr>
              <w:t>Vardas ir pavardė</w:t>
            </w:r>
          </w:p>
        </w:tc>
        <w:tc>
          <w:tcPr>
            <w:tcW w:w="4811" w:type="dxa"/>
          </w:tcPr>
          <w:p w14:paraId="15EF58D0" w14:textId="77777777" w:rsidR="00AD4266" w:rsidRPr="0073694D" w:rsidRDefault="00AD4266" w:rsidP="00AD4266">
            <w:pPr>
              <w:jc w:val="center"/>
              <w:rPr>
                <w:rFonts w:eastAsia="Calibri"/>
                <w:sz w:val="24"/>
                <w:szCs w:val="22"/>
              </w:rPr>
            </w:pPr>
            <w:r w:rsidRPr="0073694D">
              <w:rPr>
                <w:rFonts w:eastAsia="Calibri"/>
                <w:sz w:val="24"/>
                <w:szCs w:val="22"/>
              </w:rPr>
              <w:t>Specialisto dabartinė darbovietė</w:t>
            </w:r>
          </w:p>
        </w:tc>
      </w:tr>
      <w:tr w:rsidR="00AD4266" w:rsidRPr="0073694D" w14:paraId="21339E53" w14:textId="77777777" w:rsidTr="00AD4266">
        <w:trPr>
          <w:trHeight w:val="78"/>
        </w:trPr>
        <w:tc>
          <w:tcPr>
            <w:tcW w:w="671" w:type="dxa"/>
          </w:tcPr>
          <w:p w14:paraId="10A93B91" w14:textId="77777777" w:rsidR="00AD4266" w:rsidRPr="0073694D" w:rsidRDefault="00AD4266" w:rsidP="00AD4266">
            <w:pPr>
              <w:rPr>
                <w:rFonts w:eastAsia="Calibri"/>
                <w:sz w:val="24"/>
                <w:szCs w:val="22"/>
              </w:rPr>
            </w:pPr>
          </w:p>
        </w:tc>
        <w:tc>
          <w:tcPr>
            <w:tcW w:w="4011" w:type="dxa"/>
          </w:tcPr>
          <w:p w14:paraId="475EF6A1" w14:textId="77777777" w:rsidR="00AD4266" w:rsidRPr="0073694D" w:rsidRDefault="00AD4266" w:rsidP="00AD4266">
            <w:pPr>
              <w:rPr>
                <w:rFonts w:eastAsia="Calibri"/>
                <w:sz w:val="24"/>
                <w:szCs w:val="22"/>
              </w:rPr>
            </w:pPr>
          </w:p>
        </w:tc>
        <w:tc>
          <w:tcPr>
            <w:tcW w:w="4811" w:type="dxa"/>
          </w:tcPr>
          <w:p w14:paraId="212846DF" w14:textId="77777777" w:rsidR="00AD4266" w:rsidRPr="0073694D" w:rsidRDefault="00AD4266" w:rsidP="00AD4266">
            <w:pPr>
              <w:rPr>
                <w:rFonts w:eastAsia="Calibri"/>
                <w:sz w:val="24"/>
                <w:szCs w:val="22"/>
              </w:rPr>
            </w:pPr>
          </w:p>
        </w:tc>
      </w:tr>
      <w:tr w:rsidR="00AD4266" w:rsidRPr="0073694D" w14:paraId="28988592" w14:textId="77777777" w:rsidTr="00AD4266">
        <w:tc>
          <w:tcPr>
            <w:tcW w:w="671" w:type="dxa"/>
          </w:tcPr>
          <w:p w14:paraId="544D8A4D" w14:textId="77777777" w:rsidR="00AD4266" w:rsidRPr="0073694D" w:rsidRDefault="00AD4266" w:rsidP="00AD4266">
            <w:pPr>
              <w:rPr>
                <w:rFonts w:eastAsia="Calibri"/>
                <w:sz w:val="24"/>
                <w:szCs w:val="22"/>
              </w:rPr>
            </w:pPr>
          </w:p>
        </w:tc>
        <w:tc>
          <w:tcPr>
            <w:tcW w:w="4011" w:type="dxa"/>
          </w:tcPr>
          <w:p w14:paraId="3DBF95FF" w14:textId="77777777" w:rsidR="00AD4266" w:rsidRPr="0073694D" w:rsidRDefault="00AD4266" w:rsidP="00AD4266">
            <w:pPr>
              <w:rPr>
                <w:rFonts w:eastAsia="Calibri"/>
                <w:sz w:val="24"/>
                <w:szCs w:val="22"/>
              </w:rPr>
            </w:pPr>
          </w:p>
        </w:tc>
        <w:tc>
          <w:tcPr>
            <w:tcW w:w="4811" w:type="dxa"/>
          </w:tcPr>
          <w:p w14:paraId="79EA324C" w14:textId="77777777" w:rsidR="00AD4266" w:rsidRPr="0073694D" w:rsidRDefault="00AD4266" w:rsidP="00AD4266">
            <w:pPr>
              <w:rPr>
                <w:rFonts w:eastAsia="Calibri"/>
                <w:sz w:val="24"/>
                <w:szCs w:val="22"/>
              </w:rPr>
            </w:pPr>
          </w:p>
        </w:tc>
      </w:tr>
    </w:tbl>
    <w:p w14:paraId="7E490488" w14:textId="77777777" w:rsidR="00AD4266" w:rsidRPr="0073694D" w:rsidRDefault="00AD4266" w:rsidP="00AD4266">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756903">
      <w:pPr>
        <w:spacing w:line="240" w:lineRule="auto"/>
        <w:ind w:right="-284" w:hanging="567"/>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5DE743F" w14:textId="77777777" w:rsidR="00AD4266" w:rsidRPr="0073694D" w:rsidRDefault="00AD4266" w:rsidP="00AD4266">
      <w:pPr>
        <w:spacing w:line="240" w:lineRule="auto"/>
        <w:ind w:firstLine="720"/>
        <w:rPr>
          <w:rFonts w:ascii="Times New Roman" w:eastAsia="Times New Roman" w:hAnsi="Times New Roman" w:cs="Times New Roman"/>
          <w:sz w:val="10"/>
          <w:szCs w:val="24"/>
          <w:lang w:eastAsia="en-US"/>
        </w:rPr>
      </w:pP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69E1908C" w14:textId="014FD79F" w:rsidR="00FC1694" w:rsidRPr="000E3117" w:rsidRDefault="00AD4266" w:rsidP="00DC2972">
      <w:pPr>
        <w:spacing w:line="240" w:lineRule="auto"/>
        <w:ind w:firstLine="709"/>
        <w:outlineLvl w:val="1"/>
        <w:rPr>
          <w:rFonts w:ascii="Times New Roman" w:eastAsia="Times New Roman" w:hAnsi="Times New Roman" w:cs="Times New Roman"/>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xml:space="preserve">. </w:t>
      </w:r>
      <w:r w:rsidR="00FC1694" w:rsidRPr="000E3117">
        <w:rPr>
          <w:rFonts w:ascii="Times New Roman" w:hAnsi="Times New Roman" w:cs="Times New Roman"/>
          <w:bCs/>
          <w:sz w:val="24"/>
          <w:szCs w:val="24"/>
        </w:rPr>
        <w:t>D</w:t>
      </w:r>
      <w:r w:rsidR="000E3117" w:rsidRPr="000E3117">
        <w:rPr>
          <w:rFonts w:ascii="Times New Roman" w:hAnsi="Times New Roman" w:cs="Times New Roman"/>
          <w:bCs/>
          <w:sz w:val="24"/>
          <w:szCs w:val="24"/>
        </w:rPr>
        <w:t>arbų įkainiai</w:t>
      </w:r>
      <w:r w:rsidR="00DC2972" w:rsidRPr="000E3117">
        <w:rPr>
          <w:rFonts w:ascii="Times New Roman" w:hAnsi="Times New Roman" w:cs="Times New Roman"/>
          <w:bCs/>
          <w:sz w:val="24"/>
          <w:szCs w:val="24"/>
        </w:rPr>
        <w:t>:</w:t>
      </w:r>
    </w:p>
    <w:tbl>
      <w:tblPr>
        <w:tblW w:w="9651" w:type="dxa"/>
        <w:tblInd w:w="-20" w:type="dxa"/>
        <w:tblLook w:val="0000" w:firstRow="0" w:lastRow="0" w:firstColumn="0" w:lastColumn="0" w:noHBand="0" w:noVBand="0"/>
      </w:tblPr>
      <w:tblGrid>
        <w:gridCol w:w="1267"/>
        <w:gridCol w:w="3902"/>
        <w:gridCol w:w="1437"/>
        <w:gridCol w:w="1034"/>
        <w:gridCol w:w="1040"/>
        <w:gridCol w:w="971"/>
      </w:tblGrid>
      <w:tr w:rsidR="00DB09D3" w:rsidRPr="00FC1694" w14:paraId="46A6555C" w14:textId="77777777" w:rsidTr="0047370F">
        <w:trPr>
          <w:trHeight w:val="307"/>
        </w:trPr>
        <w:tc>
          <w:tcPr>
            <w:tcW w:w="1267" w:type="dxa"/>
            <w:tcBorders>
              <w:top w:val="single" w:sz="4" w:space="0" w:color="auto"/>
              <w:left w:val="single" w:sz="4" w:space="0" w:color="auto"/>
              <w:bottom w:val="single" w:sz="4" w:space="0" w:color="auto"/>
              <w:right w:val="nil"/>
            </w:tcBorders>
            <w:vAlign w:val="bottom"/>
          </w:tcPr>
          <w:p w14:paraId="0D732F44" w14:textId="77777777" w:rsidR="00DB09D3" w:rsidRPr="00FC1694" w:rsidRDefault="00DB09D3" w:rsidP="0047370F">
            <w:pPr>
              <w:jc w:val="center"/>
              <w:rPr>
                <w:rFonts w:ascii="Times New Roman" w:hAnsi="Times New Roman" w:cs="Times New Roman"/>
                <w:b/>
                <w:sz w:val="24"/>
                <w:szCs w:val="24"/>
              </w:rPr>
            </w:pPr>
            <w:r w:rsidRPr="00FC1694">
              <w:rPr>
                <w:rFonts w:ascii="Times New Roman" w:hAnsi="Times New Roman" w:cs="Times New Roman"/>
                <w:b/>
                <w:sz w:val="24"/>
                <w:szCs w:val="24"/>
              </w:rPr>
              <w:t>Eil.</w:t>
            </w:r>
          </w:p>
          <w:p w14:paraId="16E90678" w14:textId="77777777" w:rsidR="00DB09D3" w:rsidRPr="00FC1694" w:rsidRDefault="00DB09D3" w:rsidP="0047370F">
            <w:pPr>
              <w:widowControl w:val="0"/>
              <w:autoSpaceDE w:val="0"/>
              <w:autoSpaceDN w:val="0"/>
              <w:adjustRightInd w:val="0"/>
              <w:jc w:val="center"/>
              <w:rPr>
                <w:rFonts w:ascii="Times New Roman" w:hAnsi="Times New Roman" w:cs="Times New Roman"/>
                <w:b/>
                <w:sz w:val="24"/>
                <w:szCs w:val="24"/>
              </w:rPr>
            </w:pPr>
            <w:r w:rsidRPr="00FC1694">
              <w:rPr>
                <w:rFonts w:ascii="Times New Roman" w:hAnsi="Times New Roman" w:cs="Times New Roman"/>
                <w:b/>
                <w:sz w:val="24"/>
                <w:szCs w:val="24"/>
              </w:rPr>
              <w:t>Nr.</w:t>
            </w:r>
          </w:p>
        </w:tc>
        <w:tc>
          <w:tcPr>
            <w:tcW w:w="3902" w:type="dxa"/>
            <w:tcBorders>
              <w:top w:val="single" w:sz="4" w:space="0" w:color="auto"/>
              <w:left w:val="single" w:sz="2" w:space="0" w:color="000000"/>
              <w:bottom w:val="single" w:sz="4" w:space="0" w:color="auto"/>
              <w:right w:val="nil"/>
            </w:tcBorders>
            <w:vAlign w:val="bottom"/>
          </w:tcPr>
          <w:p w14:paraId="04A9D701" w14:textId="77777777" w:rsidR="00DB09D3" w:rsidRPr="00FC1694" w:rsidRDefault="00DB09D3" w:rsidP="0047370F">
            <w:pPr>
              <w:jc w:val="center"/>
              <w:rPr>
                <w:rFonts w:ascii="Times New Roman" w:hAnsi="Times New Roman" w:cs="Times New Roman"/>
                <w:b/>
                <w:sz w:val="24"/>
                <w:szCs w:val="24"/>
              </w:rPr>
            </w:pPr>
            <w:r w:rsidRPr="00FC1694">
              <w:rPr>
                <w:rFonts w:ascii="Times New Roman" w:hAnsi="Times New Roman" w:cs="Times New Roman"/>
                <w:b/>
                <w:sz w:val="24"/>
                <w:szCs w:val="24"/>
              </w:rPr>
              <w:t>Darbų pavadinimas</w:t>
            </w:r>
          </w:p>
        </w:tc>
        <w:tc>
          <w:tcPr>
            <w:tcW w:w="1437" w:type="dxa"/>
            <w:tcBorders>
              <w:top w:val="single" w:sz="4" w:space="0" w:color="auto"/>
              <w:left w:val="single" w:sz="2" w:space="0" w:color="000000"/>
              <w:bottom w:val="single" w:sz="4" w:space="0" w:color="auto"/>
              <w:right w:val="nil"/>
            </w:tcBorders>
            <w:vAlign w:val="center"/>
          </w:tcPr>
          <w:p w14:paraId="02A9F7B1" w14:textId="77777777" w:rsidR="00DB09D3" w:rsidRPr="00FC1694" w:rsidRDefault="00DB09D3" w:rsidP="0047370F">
            <w:pPr>
              <w:ind w:left="-57" w:right="-57" w:firstLine="0"/>
              <w:jc w:val="center"/>
              <w:rPr>
                <w:rFonts w:ascii="Times New Roman" w:hAnsi="Times New Roman" w:cs="Times New Roman"/>
                <w:b/>
                <w:sz w:val="24"/>
                <w:szCs w:val="24"/>
              </w:rPr>
            </w:pPr>
            <w:r w:rsidRPr="00FC1694">
              <w:rPr>
                <w:rFonts w:ascii="Times New Roman" w:hAnsi="Times New Roman" w:cs="Times New Roman"/>
                <w:b/>
                <w:sz w:val="24"/>
                <w:szCs w:val="24"/>
              </w:rPr>
              <w:t>Mato vnt.</w:t>
            </w:r>
          </w:p>
        </w:tc>
        <w:tc>
          <w:tcPr>
            <w:tcW w:w="1034" w:type="dxa"/>
            <w:tcBorders>
              <w:top w:val="single" w:sz="4" w:space="0" w:color="auto"/>
              <w:left w:val="single" w:sz="2" w:space="0" w:color="000000"/>
              <w:bottom w:val="single" w:sz="4" w:space="0" w:color="auto"/>
              <w:right w:val="single" w:sz="2" w:space="0" w:color="000000"/>
            </w:tcBorders>
          </w:tcPr>
          <w:p w14:paraId="06FFAD6C" w14:textId="77777777" w:rsidR="00DB09D3" w:rsidRDefault="00DB09D3" w:rsidP="0047370F">
            <w:pPr>
              <w:ind w:firstLine="0"/>
              <w:jc w:val="center"/>
              <w:rPr>
                <w:rFonts w:ascii="Times New Roman" w:hAnsi="Times New Roman" w:cs="Times New Roman"/>
                <w:b/>
                <w:sz w:val="24"/>
                <w:szCs w:val="24"/>
              </w:rPr>
            </w:pPr>
          </w:p>
          <w:p w14:paraId="66B396B6" w14:textId="684611E3" w:rsidR="00DB09D3" w:rsidRPr="00FC1694" w:rsidRDefault="00DB09D3" w:rsidP="0047370F">
            <w:pPr>
              <w:ind w:firstLine="0"/>
              <w:jc w:val="center"/>
              <w:rPr>
                <w:rFonts w:ascii="Times New Roman" w:hAnsi="Times New Roman" w:cs="Times New Roman"/>
                <w:b/>
                <w:sz w:val="24"/>
                <w:szCs w:val="24"/>
              </w:rPr>
            </w:pPr>
            <w:r>
              <w:rPr>
                <w:rFonts w:ascii="Times New Roman" w:hAnsi="Times New Roman" w:cs="Times New Roman"/>
                <w:b/>
                <w:sz w:val="24"/>
                <w:szCs w:val="24"/>
              </w:rPr>
              <w:t>Kiekis</w:t>
            </w:r>
          </w:p>
        </w:tc>
        <w:tc>
          <w:tcPr>
            <w:tcW w:w="1040" w:type="dxa"/>
            <w:tcBorders>
              <w:top w:val="single" w:sz="4" w:space="0" w:color="auto"/>
              <w:left w:val="single" w:sz="2" w:space="0" w:color="000000"/>
              <w:bottom w:val="single" w:sz="4" w:space="0" w:color="auto"/>
              <w:right w:val="single" w:sz="4" w:space="0" w:color="auto"/>
            </w:tcBorders>
            <w:vAlign w:val="bottom"/>
          </w:tcPr>
          <w:p w14:paraId="4D8FE8DD" w14:textId="45E11370" w:rsidR="00DB09D3" w:rsidRPr="00FC1694" w:rsidRDefault="00DB09D3" w:rsidP="0047370F">
            <w:pPr>
              <w:ind w:firstLine="0"/>
              <w:jc w:val="center"/>
              <w:rPr>
                <w:rFonts w:ascii="Times New Roman" w:hAnsi="Times New Roman" w:cs="Times New Roman"/>
                <w:b/>
                <w:sz w:val="24"/>
                <w:szCs w:val="24"/>
              </w:rPr>
            </w:pPr>
            <w:r w:rsidRPr="00FC1694">
              <w:rPr>
                <w:rFonts w:ascii="Times New Roman" w:hAnsi="Times New Roman" w:cs="Times New Roman"/>
                <w:b/>
                <w:sz w:val="24"/>
                <w:szCs w:val="24"/>
              </w:rPr>
              <w:t>Kaina,</w:t>
            </w:r>
          </w:p>
          <w:p w14:paraId="24E53C88" w14:textId="77777777" w:rsidR="00DB09D3" w:rsidRPr="00FC1694" w:rsidRDefault="00DB09D3" w:rsidP="0047370F">
            <w:pPr>
              <w:ind w:firstLine="0"/>
              <w:jc w:val="center"/>
              <w:rPr>
                <w:rFonts w:ascii="Times New Roman" w:hAnsi="Times New Roman" w:cs="Times New Roman"/>
                <w:b/>
                <w:sz w:val="24"/>
                <w:szCs w:val="24"/>
              </w:rPr>
            </w:pPr>
            <w:r w:rsidRPr="00FC1694">
              <w:rPr>
                <w:rFonts w:ascii="Times New Roman" w:hAnsi="Times New Roman" w:cs="Times New Roman"/>
                <w:b/>
                <w:sz w:val="24"/>
                <w:szCs w:val="24"/>
              </w:rPr>
              <w:t>Eur be PVM</w:t>
            </w:r>
          </w:p>
        </w:tc>
        <w:tc>
          <w:tcPr>
            <w:tcW w:w="971" w:type="dxa"/>
            <w:tcBorders>
              <w:top w:val="single" w:sz="4" w:space="0" w:color="auto"/>
              <w:left w:val="single" w:sz="4" w:space="0" w:color="auto"/>
              <w:bottom w:val="single" w:sz="4" w:space="0" w:color="auto"/>
              <w:right w:val="single" w:sz="2" w:space="0" w:color="000000"/>
            </w:tcBorders>
            <w:vAlign w:val="bottom"/>
          </w:tcPr>
          <w:p w14:paraId="094FFA83" w14:textId="77777777" w:rsidR="00DB09D3" w:rsidRPr="00FC1694" w:rsidRDefault="00DB09D3" w:rsidP="0047370F">
            <w:pPr>
              <w:ind w:firstLine="0"/>
              <w:jc w:val="center"/>
              <w:rPr>
                <w:rFonts w:ascii="Times New Roman" w:hAnsi="Times New Roman" w:cs="Times New Roman"/>
                <w:b/>
                <w:sz w:val="24"/>
                <w:szCs w:val="24"/>
              </w:rPr>
            </w:pPr>
            <w:r w:rsidRPr="00FC1694">
              <w:rPr>
                <w:rFonts w:ascii="Times New Roman" w:hAnsi="Times New Roman" w:cs="Times New Roman"/>
                <w:b/>
                <w:sz w:val="24"/>
                <w:szCs w:val="24"/>
              </w:rPr>
              <w:t>Kaina,</w:t>
            </w:r>
          </w:p>
          <w:p w14:paraId="5C4A238B" w14:textId="77777777" w:rsidR="00DB09D3" w:rsidRPr="00FC1694" w:rsidRDefault="00DB09D3" w:rsidP="0047370F">
            <w:pPr>
              <w:ind w:firstLine="0"/>
              <w:jc w:val="center"/>
              <w:rPr>
                <w:rFonts w:ascii="Times New Roman" w:hAnsi="Times New Roman" w:cs="Times New Roman"/>
                <w:b/>
                <w:sz w:val="24"/>
                <w:szCs w:val="24"/>
              </w:rPr>
            </w:pPr>
            <w:r w:rsidRPr="00FC1694">
              <w:rPr>
                <w:rFonts w:ascii="Times New Roman" w:hAnsi="Times New Roman" w:cs="Times New Roman"/>
                <w:b/>
                <w:sz w:val="24"/>
                <w:szCs w:val="24"/>
              </w:rPr>
              <w:t>Eur su PVM</w:t>
            </w:r>
          </w:p>
          <w:p w14:paraId="23426EEE" w14:textId="77777777" w:rsidR="00DB09D3" w:rsidRPr="00FC1694" w:rsidRDefault="00DB09D3" w:rsidP="0047370F">
            <w:pPr>
              <w:jc w:val="center"/>
              <w:rPr>
                <w:rFonts w:ascii="Times New Roman" w:hAnsi="Times New Roman" w:cs="Times New Roman"/>
                <w:b/>
                <w:sz w:val="24"/>
                <w:szCs w:val="24"/>
              </w:rPr>
            </w:pPr>
          </w:p>
        </w:tc>
      </w:tr>
      <w:tr w:rsidR="00DB09D3" w:rsidRPr="00FC1694" w14:paraId="347E7D9E" w14:textId="77777777" w:rsidTr="0047370F">
        <w:trPr>
          <w:trHeight w:val="284"/>
        </w:trPr>
        <w:tc>
          <w:tcPr>
            <w:tcW w:w="1267" w:type="dxa"/>
            <w:tcBorders>
              <w:top w:val="single" w:sz="4" w:space="0" w:color="auto"/>
              <w:left w:val="single" w:sz="2" w:space="0" w:color="000000"/>
              <w:bottom w:val="single" w:sz="4" w:space="0" w:color="auto"/>
              <w:right w:val="nil"/>
            </w:tcBorders>
            <w:vAlign w:val="bottom"/>
          </w:tcPr>
          <w:p w14:paraId="76258D66" w14:textId="77777777" w:rsidR="00DB09D3" w:rsidRPr="00FC1694" w:rsidRDefault="00DB09D3" w:rsidP="00FC1694">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9AE803D" w14:textId="77777777" w:rsidR="00DB09D3" w:rsidRPr="00FC1694" w:rsidRDefault="00DB09D3" w:rsidP="00195432">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linijų ieškojimas </w:t>
            </w:r>
            <w:proofErr w:type="spellStart"/>
            <w:r w:rsidRPr="00FC1694">
              <w:rPr>
                <w:rFonts w:ascii="Times New Roman" w:hAnsi="Times New Roman" w:cs="Times New Roman"/>
                <w:sz w:val="24"/>
                <w:szCs w:val="24"/>
              </w:rPr>
              <w:t>vienkaušiais</w:t>
            </w:r>
            <w:proofErr w:type="spellEnd"/>
            <w:r w:rsidRPr="00FC1694">
              <w:rPr>
                <w:rFonts w:ascii="Times New Roman" w:hAnsi="Times New Roman" w:cs="Times New Roman"/>
                <w:sz w:val="24"/>
                <w:szCs w:val="24"/>
              </w:rPr>
              <w:t xml:space="preserve"> ekskavatoriais iki 0,4 m</w:t>
            </w:r>
            <w:r w:rsidRPr="00FC1694">
              <w:rPr>
                <w:rFonts w:ascii="Times New Roman" w:hAnsi="Times New Roman" w:cs="Times New Roman"/>
                <w:sz w:val="24"/>
                <w:szCs w:val="24"/>
                <w:vertAlign w:val="superscript"/>
              </w:rPr>
              <w:t>3</w:t>
            </w:r>
            <w:r w:rsidRPr="00FC1694">
              <w:rPr>
                <w:rFonts w:ascii="Times New Roman" w:hAnsi="Times New Roman" w:cs="Times New Roman"/>
                <w:sz w:val="24"/>
                <w:szCs w:val="24"/>
              </w:rPr>
              <w:t xml:space="preserve"> talpos kaušais</w:t>
            </w:r>
          </w:p>
        </w:tc>
        <w:tc>
          <w:tcPr>
            <w:tcW w:w="1437" w:type="dxa"/>
            <w:tcBorders>
              <w:top w:val="single" w:sz="4" w:space="0" w:color="auto"/>
              <w:left w:val="single" w:sz="2" w:space="0" w:color="000000"/>
              <w:bottom w:val="single" w:sz="4" w:space="0" w:color="auto"/>
              <w:right w:val="nil"/>
            </w:tcBorders>
            <w:vAlign w:val="bottom"/>
          </w:tcPr>
          <w:p w14:paraId="567A5324" w14:textId="77777777" w:rsidR="00DB09D3" w:rsidRPr="00FC1694" w:rsidRDefault="00DB09D3" w:rsidP="00FC1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5233160F" w14:textId="77777777" w:rsidR="00DB09D3" w:rsidRDefault="00DB09D3" w:rsidP="0047370F">
            <w:pPr>
              <w:tabs>
                <w:tab w:val="left" w:pos="1260"/>
              </w:tabs>
              <w:jc w:val="center"/>
              <w:rPr>
                <w:rFonts w:ascii="Times New Roman" w:hAnsi="Times New Roman" w:cs="Times New Roman"/>
                <w:color w:val="000000"/>
                <w:sz w:val="24"/>
                <w:szCs w:val="24"/>
              </w:rPr>
            </w:pPr>
          </w:p>
          <w:p w14:paraId="6030F7DB" w14:textId="24B01501" w:rsidR="0047370F" w:rsidRPr="00FC1694" w:rsidRDefault="0047370F" w:rsidP="0047370F">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DD461A6" w14:textId="0DDC86ED" w:rsidR="00DB09D3" w:rsidRPr="00FC1694" w:rsidRDefault="00DB09D3" w:rsidP="00FC1694">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7B2E16A" w14:textId="77777777" w:rsidR="00DB09D3" w:rsidRPr="00FC1694" w:rsidRDefault="00DB09D3" w:rsidP="00FC1694">
            <w:pPr>
              <w:tabs>
                <w:tab w:val="left" w:pos="1260"/>
              </w:tabs>
              <w:jc w:val="left"/>
              <w:rPr>
                <w:rFonts w:ascii="Times New Roman" w:hAnsi="Times New Roman" w:cs="Times New Roman"/>
                <w:color w:val="000000"/>
                <w:sz w:val="24"/>
                <w:szCs w:val="24"/>
              </w:rPr>
            </w:pPr>
          </w:p>
        </w:tc>
      </w:tr>
      <w:tr w:rsidR="0047370F" w:rsidRPr="00FC1694" w14:paraId="74399B25" w14:textId="77777777" w:rsidTr="0047370F">
        <w:tc>
          <w:tcPr>
            <w:tcW w:w="1267" w:type="dxa"/>
            <w:tcBorders>
              <w:top w:val="single" w:sz="4" w:space="0" w:color="auto"/>
              <w:left w:val="single" w:sz="2" w:space="0" w:color="000000"/>
              <w:bottom w:val="single" w:sz="4" w:space="0" w:color="auto"/>
              <w:right w:val="nil"/>
            </w:tcBorders>
            <w:vAlign w:val="bottom"/>
          </w:tcPr>
          <w:p w14:paraId="73A5F5A1" w14:textId="77777777" w:rsidR="0047370F" w:rsidRPr="00FC1694" w:rsidRDefault="0047370F" w:rsidP="0047370F">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0CD1C85" w14:textId="77777777" w:rsidR="0047370F" w:rsidRPr="00FC1694" w:rsidRDefault="0047370F" w:rsidP="0047370F">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125x3,8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17CBFE0C" w14:textId="77777777" w:rsidR="0047370F" w:rsidRPr="00FC1694" w:rsidRDefault="0047370F" w:rsidP="00473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left"/>
              <w:rPr>
                <w:rFonts w:ascii="Times New Roman" w:hAnsi="Times New Roman" w:cs="Times New Roman"/>
                <w:sz w:val="24"/>
                <w:szCs w:val="24"/>
              </w:rPr>
            </w:pPr>
            <w:r w:rsidRPr="00FC1694">
              <w:rPr>
                <w:rFonts w:ascii="Times New Roman" w:hAnsi="Times New Roman" w:cs="Times New Roman"/>
                <w:bCs/>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69CB26BE" w14:textId="7B8E6AEB" w:rsidR="0047370F" w:rsidRPr="00FC1694" w:rsidRDefault="0047370F" w:rsidP="0047370F">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5247D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7DDE323" w14:textId="2B6200F3" w:rsidR="0047370F" w:rsidRPr="00FC1694" w:rsidRDefault="0047370F" w:rsidP="0047370F">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65F61D8" w14:textId="77777777" w:rsidR="0047370F" w:rsidRPr="00FC1694" w:rsidRDefault="0047370F" w:rsidP="0047370F">
            <w:pPr>
              <w:tabs>
                <w:tab w:val="left" w:pos="1260"/>
              </w:tabs>
              <w:jc w:val="left"/>
              <w:rPr>
                <w:rFonts w:ascii="Times New Roman" w:hAnsi="Times New Roman" w:cs="Times New Roman"/>
                <w:sz w:val="24"/>
                <w:szCs w:val="24"/>
              </w:rPr>
            </w:pPr>
          </w:p>
        </w:tc>
      </w:tr>
      <w:tr w:rsidR="0047370F" w:rsidRPr="00FC1694" w14:paraId="6D5A9254" w14:textId="77777777" w:rsidTr="0047370F">
        <w:tc>
          <w:tcPr>
            <w:tcW w:w="1267" w:type="dxa"/>
            <w:tcBorders>
              <w:top w:val="single" w:sz="4" w:space="0" w:color="auto"/>
              <w:left w:val="single" w:sz="2" w:space="0" w:color="000000"/>
              <w:bottom w:val="single" w:sz="4" w:space="0" w:color="auto"/>
              <w:right w:val="nil"/>
            </w:tcBorders>
            <w:vAlign w:val="bottom"/>
          </w:tcPr>
          <w:p w14:paraId="6101C80F" w14:textId="77777777" w:rsidR="0047370F" w:rsidRPr="00FC1694" w:rsidRDefault="0047370F" w:rsidP="0047370F">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C64DDC3" w14:textId="77777777" w:rsidR="0047370F" w:rsidRPr="00FC1694" w:rsidRDefault="0047370F" w:rsidP="0047370F">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160x4,9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649C5469" w14:textId="77777777" w:rsidR="0047370F" w:rsidRPr="00FC1694" w:rsidRDefault="0047370F" w:rsidP="0047370F">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13153A64" w14:textId="77777777" w:rsidR="0047370F" w:rsidRDefault="0047370F" w:rsidP="0047370F">
            <w:pPr>
              <w:tabs>
                <w:tab w:val="left" w:pos="1260"/>
              </w:tabs>
              <w:ind w:firstLine="0"/>
              <w:rPr>
                <w:rFonts w:ascii="Times New Roman" w:hAnsi="Times New Roman" w:cs="Times New Roman"/>
                <w:color w:val="000000"/>
                <w:sz w:val="24"/>
                <w:szCs w:val="24"/>
              </w:rPr>
            </w:pPr>
          </w:p>
          <w:p w14:paraId="0425348C" w14:textId="42ADD23B" w:rsidR="0047370F" w:rsidRPr="00FC1694" w:rsidRDefault="0047370F" w:rsidP="0047370F">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040" w:type="dxa"/>
            <w:tcBorders>
              <w:top w:val="single" w:sz="4" w:space="0" w:color="auto"/>
              <w:left w:val="single" w:sz="2" w:space="0" w:color="000000"/>
              <w:bottom w:val="single" w:sz="4" w:space="0" w:color="auto"/>
              <w:right w:val="single" w:sz="4" w:space="0" w:color="auto"/>
            </w:tcBorders>
            <w:vAlign w:val="bottom"/>
          </w:tcPr>
          <w:p w14:paraId="5C5F206D" w14:textId="343C30B4" w:rsidR="0047370F" w:rsidRPr="00FC1694" w:rsidRDefault="0047370F" w:rsidP="0047370F">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86BDF19" w14:textId="77777777" w:rsidR="0047370F" w:rsidRPr="00FC1694" w:rsidRDefault="0047370F" w:rsidP="0047370F">
            <w:pPr>
              <w:tabs>
                <w:tab w:val="left" w:pos="1260"/>
              </w:tabs>
              <w:jc w:val="left"/>
              <w:rPr>
                <w:rFonts w:ascii="Times New Roman" w:hAnsi="Times New Roman" w:cs="Times New Roman"/>
                <w:sz w:val="24"/>
                <w:szCs w:val="24"/>
              </w:rPr>
            </w:pPr>
          </w:p>
        </w:tc>
      </w:tr>
      <w:tr w:rsidR="0047370F" w:rsidRPr="00FC1694" w14:paraId="0CD99D43" w14:textId="77777777" w:rsidTr="0047370F">
        <w:tc>
          <w:tcPr>
            <w:tcW w:w="1267" w:type="dxa"/>
            <w:tcBorders>
              <w:top w:val="single" w:sz="4" w:space="0" w:color="auto"/>
              <w:left w:val="single" w:sz="2" w:space="0" w:color="000000"/>
              <w:bottom w:val="single" w:sz="4" w:space="0" w:color="auto"/>
              <w:right w:val="nil"/>
            </w:tcBorders>
            <w:vAlign w:val="bottom"/>
          </w:tcPr>
          <w:p w14:paraId="46AC8EF6" w14:textId="77777777" w:rsidR="0047370F" w:rsidRPr="00FC1694" w:rsidRDefault="0047370F" w:rsidP="0047370F">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4F54350" w14:textId="77777777" w:rsidR="0047370F" w:rsidRPr="00FC1694" w:rsidRDefault="0047370F" w:rsidP="0047370F">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180x5,5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30244D00" w14:textId="77777777" w:rsidR="0047370F" w:rsidRPr="00FC1694" w:rsidRDefault="0047370F" w:rsidP="0047370F">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7A880A8A" w14:textId="4EB79AFC" w:rsidR="0047370F" w:rsidRPr="00FC1694" w:rsidRDefault="0047370F" w:rsidP="0047370F">
            <w:pPr>
              <w:tabs>
                <w:tab w:val="left" w:pos="1260"/>
              </w:tabs>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5247D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BAAB2EB" w14:textId="2EA13C03" w:rsidR="0047370F" w:rsidRPr="00FC1694" w:rsidRDefault="0047370F" w:rsidP="0047370F">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E9ECADE" w14:textId="77777777" w:rsidR="0047370F" w:rsidRPr="00FC1694" w:rsidRDefault="0047370F" w:rsidP="0047370F">
            <w:pPr>
              <w:tabs>
                <w:tab w:val="left" w:pos="1260"/>
              </w:tabs>
              <w:jc w:val="left"/>
              <w:rPr>
                <w:rFonts w:ascii="Times New Roman" w:hAnsi="Times New Roman" w:cs="Times New Roman"/>
                <w:sz w:val="24"/>
                <w:szCs w:val="24"/>
              </w:rPr>
            </w:pPr>
          </w:p>
        </w:tc>
      </w:tr>
      <w:tr w:rsidR="0047370F" w:rsidRPr="00FC1694" w14:paraId="21875FC4" w14:textId="77777777" w:rsidTr="0047370F">
        <w:tc>
          <w:tcPr>
            <w:tcW w:w="1267" w:type="dxa"/>
            <w:tcBorders>
              <w:top w:val="single" w:sz="4" w:space="0" w:color="auto"/>
              <w:left w:val="single" w:sz="2" w:space="0" w:color="000000"/>
              <w:bottom w:val="single" w:sz="4" w:space="0" w:color="auto"/>
              <w:right w:val="nil"/>
            </w:tcBorders>
            <w:vAlign w:val="bottom"/>
          </w:tcPr>
          <w:p w14:paraId="1372DB6D" w14:textId="77777777" w:rsidR="0047370F" w:rsidRPr="00FC1694" w:rsidRDefault="0047370F" w:rsidP="0047370F">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8588E09" w14:textId="77777777" w:rsidR="0047370F" w:rsidRPr="00FC1694" w:rsidRDefault="0047370F" w:rsidP="0047370F">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200x6,1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384DB3E8" w14:textId="77777777" w:rsidR="0047370F" w:rsidRPr="00FC1694" w:rsidRDefault="0047370F" w:rsidP="0047370F">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3423B7F0" w14:textId="73446294" w:rsidR="0047370F" w:rsidRPr="00FC1694" w:rsidRDefault="0047370F" w:rsidP="0047370F">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040" w:type="dxa"/>
            <w:tcBorders>
              <w:top w:val="single" w:sz="4" w:space="0" w:color="auto"/>
              <w:left w:val="single" w:sz="2" w:space="0" w:color="000000"/>
              <w:bottom w:val="single" w:sz="4" w:space="0" w:color="auto"/>
              <w:right w:val="single" w:sz="4" w:space="0" w:color="auto"/>
            </w:tcBorders>
            <w:vAlign w:val="bottom"/>
          </w:tcPr>
          <w:p w14:paraId="17FB8D72" w14:textId="4943410F" w:rsidR="0047370F" w:rsidRPr="00FC1694" w:rsidRDefault="0047370F" w:rsidP="0047370F">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86E10CD" w14:textId="77777777" w:rsidR="0047370F" w:rsidRPr="00FC1694" w:rsidRDefault="0047370F" w:rsidP="0047370F">
            <w:pPr>
              <w:tabs>
                <w:tab w:val="left" w:pos="1260"/>
              </w:tabs>
              <w:jc w:val="left"/>
              <w:rPr>
                <w:rFonts w:ascii="Times New Roman" w:hAnsi="Times New Roman" w:cs="Times New Roman"/>
                <w:sz w:val="24"/>
                <w:szCs w:val="24"/>
              </w:rPr>
            </w:pPr>
          </w:p>
        </w:tc>
      </w:tr>
      <w:tr w:rsidR="0047370F" w:rsidRPr="00FC1694" w14:paraId="6CBB1CCE" w14:textId="77777777" w:rsidTr="0047370F">
        <w:tc>
          <w:tcPr>
            <w:tcW w:w="1267" w:type="dxa"/>
            <w:tcBorders>
              <w:top w:val="single" w:sz="4" w:space="0" w:color="auto"/>
              <w:left w:val="single" w:sz="2" w:space="0" w:color="000000"/>
              <w:bottom w:val="single" w:sz="4" w:space="0" w:color="auto"/>
              <w:right w:val="nil"/>
            </w:tcBorders>
            <w:vAlign w:val="bottom"/>
          </w:tcPr>
          <w:p w14:paraId="6171AD21" w14:textId="77777777" w:rsidR="0047370F" w:rsidRPr="00FC1694" w:rsidRDefault="0047370F" w:rsidP="0047370F">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10BBD67" w14:textId="77777777" w:rsidR="0047370F" w:rsidRPr="00FC1694" w:rsidRDefault="0047370F" w:rsidP="0047370F">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250x7,6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1A6E0045" w14:textId="77777777" w:rsidR="0047370F" w:rsidRPr="00FC1694" w:rsidRDefault="0047370F" w:rsidP="0047370F">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7FE6693A" w14:textId="342675C5" w:rsidR="0047370F" w:rsidRPr="00FC1694" w:rsidRDefault="0047370F" w:rsidP="0047370F">
            <w:pPr>
              <w:tabs>
                <w:tab w:val="left" w:pos="1260"/>
              </w:tabs>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5247D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90D2778" w14:textId="40D67F82" w:rsidR="0047370F" w:rsidRPr="00FC1694" w:rsidRDefault="0047370F" w:rsidP="0047370F">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8AFD63F" w14:textId="77777777" w:rsidR="0047370F" w:rsidRPr="00FC1694" w:rsidRDefault="0047370F" w:rsidP="0047370F">
            <w:pPr>
              <w:tabs>
                <w:tab w:val="left" w:pos="1260"/>
              </w:tabs>
              <w:jc w:val="left"/>
              <w:rPr>
                <w:rFonts w:ascii="Times New Roman" w:hAnsi="Times New Roman" w:cs="Times New Roman"/>
                <w:sz w:val="24"/>
                <w:szCs w:val="24"/>
              </w:rPr>
            </w:pPr>
          </w:p>
        </w:tc>
      </w:tr>
      <w:tr w:rsidR="0047370F" w:rsidRPr="00FC1694" w14:paraId="68CDBA69" w14:textId="77777777" w:rsidTr="0047370F">
        <w:tc>
          <w:tcPr>
            <w:tcW w:w="1267" w:type="dxa"/>
            <w:tcBorders>
              <w:top w:val="single" w:sz="4" w:space="0" w:color="auto"/>
              <w:left w:val="single" w:sz="2" w:space="0" w:color="000000"/>
              <w:bottom w:val="single" w:sz="4" w:space="0" w:color="auto"/>
              <w:right w:val="nil"/>
            </w:tcBorders>
            <w:vAlign w:val="bottom"/>
          </w:tcPr>
          <w:p w14:paraId="614CF695" w14:textId="77777777" w:rsidR="0047370F" w:rsidRPr="00FC1694" w:rsidRDefault="0047370F" w:rsidP="0047370F">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09C93C2" w14:textId="77777777" w:rsidR="0047370F" w:rsidRPr="00FC1694" w:rsidRDefault="0047370F" w:rsidP="0047370F">
            <w:pPr>
              <w:ind w:firstLine="0"/>
              <w:jc w:val="left"/>
              <w:rPr>
                <w:rFonts w:ascii="Times New Roman" w:hAnsi="Times New Roman" w:cs="Times New Roman"/>
                <w:sz w:val="24"/>
                <w:szCs w:val="24"/>
              </w:rPr>
            </w:pPr>
            <w:r w:rsidRPr="00FC1694">
              <w:rPr>
                <w:rFonts w:ascii="Times New Roman" w:hAnsi="Times New Roman" w:cs="Times New Roman"/>
                <w:sz w:val="24"/>
                <w:szCs w:val="24"/>
              </w:rPr>
              <w:t>Esamų keramikinių sausintuvų ir rinktuvų prijungimas prie suremontuoto rinktuvo</w:t>
            </w:r>
          </w:p>
        </w:tc>
        <w:tc>
          <w:tcPr>
            <w:tcW w:w="1437" w:type="dxa"/>
            <w:tcBorders>
              <w:top w:val="single" w:sz="4" w:space="0" w:color="auto"/>
              <w:left w:val="single" w:sz="2" w:space="0" w:color="000000"/>
              <w:bottom w:val="single" w:sz="4" w:space="0" w:color="auto"/>
              <w:right w:val="nil"/>
            </w:tcBorders>
            <w:vAlign w:val="bottom"/>
          </w:tcPr>
          <w:p w14:paraId="71DD6D50" w14:textId="77777777" w:rsidR="0047370F" w:rsidRPr="00FC1694" w:rsidRDefault="0047370F" w:rsidP="0047370F">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63CF173B" w14:textId="77777777" w:rsidR="0047370F" w:rsidRDefault="0047370F" w:rsidP="0047370F">
            <w:pPr>
              <w:tabs>
                <w:tab w:val="left" w:pos="1260"/>
              </w:tabs>
              <w:jc w:val="center"/>
              <w:rPr>
                <w:rFonts w:ascii="Times New Roman" w:hAnsi="Times New Roman" w:cs="Times New Roman"/>
                <w:color w:val="000000"/>
                <w:sz w:val="24"/>
                <w:szCs w:val="24"/>
              </w:rPr>
            </w:pPr>
          </w:p>
          <w:p w14:paraId="48049884" w14:textId="58AFC21A" w:rsidR="0047370F" w:rsidRPr="00FC1694" w:rsidRDefault="0047370F" w:rsidP="0047370F">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040" w:type="dxa"/>
            <w:tcBorders>
              <w:top w:val="single" w:sz="4" w:space="0" w:color="auto"/>
              <w:left w:val="single" w:sz="2" w:space="0" w:color="000000"/>
              <w:bottom w:val="single" w:sz="4" w:space="0" w:color="auto"/>
              <w:right w:val="single" w:sz="4" w:space="0" w:color="auto"/>
            </w:tcBorders>
            <w:vAlign w:val="bottom"/>
          </w:tcPr>
          <w:p w14:paraId="56B78F38" w14:textId="1877D3CA" w:rsidR="0047370F" w:rsidRPr="00FC1694" w:rsidRDefault="0047370F" w:rsidP="0047370F">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AFE4C9B" w14:textId="77777777" w:rsidR="0047370F" w:rsidRPr="00FC1694" w:rsidRDefault="0047370F" w:rsidP="0047370F">
            <w:pPr>
              <w:tabs>
                <w:tab w:val="left" w:pos="1260"/>
              </w:tabs>
              <w:jc w:val="left"/>
              <w:rPr>
                <w:rFonts w:ascii="Times New Roman" w:hAnsi="Times New Roman" w:cs="Times New Roman"/>
                <w:sz w:val="24"/>
                <w:szCs w:val="24"/>
              </w:rPr>
            </w:pPr>
          </w:p>
        </w:tc>
      </w:tr>
      <w:tr w:rsidR="0048511E" w:rsidRPr="00FC1694" w14:paraId="30E0F11E" w14:textId="77777777" w:rsidTr="0047370F">
        <w:trPr>
          <w:trHeight w:val="236"/>
        </w:trPr>
        <w:tc>
          <w:tcPr>
            <w:tcW w:w="1267" w:type="dxa"/>
            <w:tcBorders>
              <w:top w:val="single" w:sz="4" w:space="0" w:color="auto"/>
              <w:left w:val="single" w:sz="2" w:space="0" w:color="000000"/>
              <w:bottom w:val="single" w:sz="4" w:space="0" w:color="auto"/>
              <w:right w:val="nil"/>
            </w:tcBorders>
            <w:vAlign w:val="bottom"/>
          </w:tcPr>
          <w:p w14:paraId="377541C2"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86893BB"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Laikino filtro įrengimas ir išardymas vandens išleidimui iš lomų drenažo remonto metu</w:t>
            </w:r>
          </w:p>
        </w:tc>
        <w:tc>
          <w:tcPr>
            <w:tcW w:w="1437" w:type="dxa"/>
            <w:tcBorders>
              <w:top w:val="single" w:sz="4" w:space="0" w:color="auto"/>
              <w:left w:val="single" w:sz="2" w:space="0" w:color="000000"/>
              <w:bottom w:val="single" w:sz="4" w:space="0" w:color="auto"/>
              <w:right w:val="nil"/>
            </w:tcBorders>
            <w:vAlign w:val="bottom"/>
          </w:tcPr>
          <w:p w14:paraId="4EF8481F"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4F6DF838" w14:textId="77777777" w:rsidR="005F2E23" w:rsidRDefault="005F2E23" w:rsidP="005F2E23">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85CC304" w14:textId="5096CD5C"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5F3A947" w14:textId="2A45871A"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FB1BE5F"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61D4D3E9" w14:textId="77777777" w:rsidTr="0047370F">
        <w:trPr>
          <w:trHeight w:val="236"/>
        </w:trPr>
        <w:tc>
          <w:tcPr>
            <w:tcW w:w="1267" w:type="dxa"/>
            <w:tcBorders>
              <w:top w:val="single" w:sz="4" w:space="0" w:color="auto"/>
              <w:left w:val="single" w:sz="2" w:space="0" w:color="000000"/>
              <w:bottom w:val="single" w:sz="4" w:space="0" w:color="auto"/>
              <w:right w:val="nil"/>
            </w:tcBorders>
            <w:vAlign w:val="bottom"/>
          </w:tcPr>
          <w:p w14:paraId="408EE4FD"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4F396A0"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Drenažo remontas rankiniu būdu, kasant duobes ekskavatoriumi</w:t>
            </w:r>
          </w:p>
        </w:tc>
        <w:tc>
          <w:tcPr>
            <w:tcW w:w="1437" w:type="dxa"/>
            <w:tcBorders>
              <w:top w:val="single" w:sz="4" w:space="0" w:color="auto"/>
              <w:left w:val="single" w:sz="2" w:space="0" w:color="000000"/>
              <w:bottom w:val="single" w:sz="4" w:space="0" w:color="auto"/>
              <w:right w:val="nil"/>
            </w:tcBorders>
            <w:vAlign w:val="bottom"/>
          </w:tcPr>
          <w:p w14:paraId="4FE6545C"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4C273881" w14:textId="40C5DC89"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23F3E43" w14:textId="2446D35C"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F447F4F"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59DBFB62" w14:textId="77777777" w:rsidTr="0047370F">
        <w:trPr>
          <w:trHeight w:val="236"/>
        </w:trPr>
        <w:tc>
          <w:tcPr>
            <w:tcW w:w="1267" w:type="dxa"/>
            <w:tcBorders>
              <w:top w:val="single" w:sz="4" w:space="0" w:color="auto"/>
              <w:left w:val="single" w:sz="2" w:space="0" w:color="000000"/>
              <w:bottom w:val="single" w:sz="4" w:space="0" w:color="auto"/>
              <w:right w:val="nil"/>
            </w:tcBorders>
            <w:vAlign w:val="bottom"/>
          </w:tcPr>
          <w:p w14:paraId="3CD28629"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37197AD"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Paviršinio vandens </w:t>
            </w:r>
            <w:proofErr w:type="spellStart"/>
            <w:r w:rsidRPr="00FC1694">
              <w:rPr>
                <w:rFonts w:ascii="Times New Roman" w:hAnsi="Times New Roman" w:cs="Times New Roman"/>
                <w:sz w:val="24"/>
                <w:szCs w:val="24"/>
              </w:rPr>
              <w:t>nuleistuvo</w:t>
            </w:r>
            <w:proofErr w:type="spellEnd"/>
            <w:r w:rsidRPr="00FC1694">
              <w:rPr>
                <w:rFonts w:ascii="Times New Roman" w:hAnsi="Times New Roman" w:cs="Times New Roman"/>
                <w:sz w:val="24"/>
                <w:szCs w:val="24"/>
              </w:rPr>
              <w:t xml:space="preserve"> PN-42 įrengimas</w:t>
            </w:r>
          </w:p>
        </w:tc>
        <w:tc>
          <w:tcPr>
            <w:tcW w:w="1437" w:type="dxa"/>
            <w:tcBorders>
              <w:top w:val="single" w:sz="4" w:space="0" w:color="auto"/>
              <w:left w:val="single" w:sz="2" w:space="0" w:color="000000"/>
              <w:bottom w:val="single" w:sz="4" w:space="0" w:color="auto"/>
              <w:right w:val="nil"/>
            </w:tcBorders>
            <w:vAlign w:val="bottom"/>
          </w:tcPr>
          <w:p w14:paraId="67D4BE4F"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1vnt.</w:t>
            </w:r>
          </w:p>
        </w:tc>
        <w:tc>
          <w:tcPr>
            <w:tcW w:w="1034" w:type="dxa"/>
            <w:tcBorders>
              <w:top w:val="single" w:sz="4" w:space="0" w:color="auto"/>
              <w:left w:val="single" w:sz="2" w:space="0" w:color="000000"/>
              <w:bottom w:val="single" w:sz="4" w:space="0" w:color="auto"/>
              <w:right w:val="single" w:sz="2" w:space="0" w:color="000000"/>
            </w:tcBorders>
          </w:tcPr>
          <w:p w14:paraId="2A4181F2" w14:textId="779D849C"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795BD48" w14:textId="5088C6DA"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68B522A"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6A400DEC" w14:textId="77777777" w:rsidTr="0047370F">
        <w:trPr>
          <w:trHeight w:val="236"/>
        </w:trPr>
        <w:tc>
          <w:tcPr>
            <w:tcW w:w="1267" w:type="dxa"/>
            <w:tcBorders>
              <w:top w:val="single" w:sz="4" w:space="0" w:color="auto"/>
              <w:left w:val="single" w:sz="2" w:space="0" w:color="000000"/>
              <w:bottom w:val="single" w:sz="4" w:space="0" w:color="auto"/>
              <w:right w:val="nil"/>
            </w:tcBorders>
            <w:vAlign w:val="bottom"/>
          </w:tcPr>
          <w:p w14:paraId="6747CE9E"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8CE7271"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Remontuojamų drenažo žiočių pakeitimas 160 mm skersmens polietileninėmis žiotimis</w:t>
            </w:r>
          </w:p>
        </w:tc>
        <w:tc>
          <w:tcPr>
            <w:tcW w:w="1437" w:type="dxa"/>
            <w:tcBorders>
              <w:top w:val="single" w:sz="4" w:space="0" w:color="auto"/>
              <w:left w:val="single" w:sz="2" w:space="0" w:color="000000"/>
              <w:bottom w:val="single" w:sz="4" w:space="0" w:color="auto"/>
              <w:right w:val="nil"/>
            </w:tcBorders>
            <w:vAlign w:val="bottom"/>
          </w:tcPr>
          <w:p w14:paraId="33093A3C"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59B34279" w14:textId="7646805F"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40BD9D4" w14:textId="1810DB21"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5B05F2C"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68C3D498" w14:textId="77777777" w:rsidTr="0047370F">
        <w:tc>
          <w:tcPr>
            <w:tcW w:w="1267" w:type="dxa"/>
            <w:tcBorders>
              <w:top w:val="single" w:sz="4" w:space="0" w:color="auto"/>
              <w:left w:val="single" w:sz="2" w:space="0" w:color="000000"/>
              <w:bottom w:val="single" w:sz="4" w:space="0" w:color="auto"/>
              <w:right w:val="nil"/>
            </w:tcBorders>
            <w:vAlign w:val="bottom"/>
          </w:tcPr>
          <w:p w14:paraId="36630900"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05D1EEB"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Remontuojamų drenažo žiočių pakeitimas 200 mm skersmens polietileninėmis žiotimis</w:t>
            </w:r>
          </w:p>
        </w:tc>
        <w:tc>
          <w:tcPr>
            <w:tcW w:w="1437" w:type="dxa"/>
            <w:tcBorders>
              <w:top w:val="single" w:sz="4" w:space="0" w:color="auto"/>
              <w:left w:val="single" w:sz="2" w:space="0" w:color="000000"/>
              <w:bottom w:val="single" w:sz="4" w:space="0" w:color="auto"/>
              <w:right w:val="nil"/>
            </w:tcBorders>
            <w:vAlign w:val="bottom"/>
          </w:tcPr>
          <w:p w14:paraId="5F77CFA5"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23FCCB17" w14:textId="77777777" w:rsidR="005F2E23" w:rsidRDefault="005F2E23" w:rsidP="005F2E23">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F9B56DA" w14:textId="3406E847"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265E894" w14:textId="527DCFD7"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A981E00"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1EF65F07" w14:textId="77777777" w:rsidTr="0047370F">
        <w:trPr>
          <w:trHeight w:val="236"/>
        </w:trPr>
        <w:tc>
          <w:tcPr>
            <w:tcW w:w="1267" w:type="dxa"/>
            <w:tcBorders>
              <w:top w:val="single" w:sz="4" w:space="0" w:color="auto"/>
              <w:left w:val="single" w:sz="2" w:space="0" w:color="000000"/>
              <w:bottom w:val="single" w:sz="4" w:space="0" w:color="auto"/>
              <w:right w:val="nil"/>
            </w:tcBorders>
            <w:vAlign w:val="bottom"/>
          </w:tcPr>
          <w:p w14:paraId="3BBFA8F4"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2C17B65"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Drenažo rinktuvų iš 145 mm skersmens gofruotų perforuotų PVC drenažo vamzdžių su geotekstilės filtru įrengimas</w:t>
            </w:r>
          </w:p>
        </w:tc>
        <w:tc>
          <w:tcPr>
            <w:tcW w:w="1437" w:type="dxa"/>
            <w:tcBorders>
              <w:top w:val="single" w:sz="4" w:space="0" w:color="auto"/>
              <w:left w:val="single" w:sz="2" w:space="0" w:color="000000"/>
              <w:bottom w:val="single" w:sz="4" w:space="0" w:color="auto"/>
              <w:right w:val="nil"/>
            </w:tcBorders>
            <w:vAlign w:val="bottom"/>
          </w:tcPr>
          <w:p w14:paraId="13A7BAF8"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7ACCFF90" w14:textId="77777777" w:rsidR="005F2E23" w:rsidRDefault="005F2E23" w:rsidP="0048511E">
            <w:pPr>
              <w:tabs>
                <w:tab w:val="left" w:pos="1260"/>
              </w:tabs>
              <w:rPr>
                <w:rFonts w:ascii="Times New Roman" w:hAnsi="Times New Roman" w:cs="Times New Roman"/>
                <w:color w:val="000000"/>
                <w:sz w:val="24"/>
                <w:szCs w:val="24"/>
              </w:rPr>
            </w:pPr>
          </w:p>
          <w:p w14:paraId="1B3EC788" w14:textId="77777777" w:rsidR="005F2E23" w:rsidRDefault="005F2E23" w:rsidP="0048511E">
            <w:pPr>
              <w:tabs>
                <w:tab w:val="left" w:pos="1260"/>
              </w:tabs>
              <w:rPr>
                <w:rFonts w:ascii="Times New Roman" w:hAnsi="Times New Roman" w:cs="Times New Roman"/>
                <w:color w:val="000000"/>
                <w:sz w:val="24"/>
                <w:szCs w:val="24"/>
              </w:rPr>
            </w:pPr>
          </w:p>
          <w:p w14:paraId="7E3E0774" w14:textId="70F805B1"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4BC7770" w14:textId="21C784CA"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D3ED821"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13F1863D" w14:textId="77777777" w:rsidTr="0047370F">
        <w:tc>
          <w:tcPr>
            <w:tcW w:w="1267" w:type="dxa"/>
            <w:tcBorders>
              <w:top w:val="single" w:sz="4" w:space="0" w:color="auto"/>
              <w:left w:val="single" w:sz="2" w:space="0" w:color="000000"/>
              <w:bottom w:val="single" w:sz="4" w:space="0" w:color="auto"/>
              <w:right w:val="nil"/>
            </w:tcBorders>
            <w:vAlign w:val="bottom"/>
          </w:tcPr>
          <w:p w14:paraId="6CA85EE4"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24D3862"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Drenažo rinktuvų iš 180 mm skersmens gofruotų perforuotų PVC drenažo vamzdžių su geotekstilės filtru įrengimas</w:t>
            </w:r>
          </w:p>
        </w:tc>
        <w:tc>
          <w:tcPr>
            <w:tcW w:w="1437" w:type="dxa"/>
            <w:tcBorders>
              <w:top w:val="single" w:sz="4" w:space="0" w:color="auto"/>
              <w:left w:val="single" w:sz="2" w:space="0" w:color="000000"/>
              <w:bottom w:val="single" w:sz="4" w:space="0" w:color="auto"/>
              <w:right w:val="nil"/>
            </w:tcBorders>
            <w:vAlign w:val="bottom"/>
          </w:tcPr>
          <w:p w14:paraId="3778BC47"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5C3AAABC" w14:textId="77777777" w:rsidR="005F2E23" w:rsidRDefault="005F2E23" w:rsidP="0048511E">
            <w:pPr>
              <w:tabs>
                <w:tab w:val="left" w:pos="1260"/>
              </w:tabs>
              <w:rPr>
                <w:rFonts w:ascii="Times New Roman" w:hAnsi="Times New Roman" w:cs="Times New Roman"/>
                <w:color w:val="000000"/>
                <w:sz w:val="24"/>
                <w:szCs w:val="24"/>
              </w:rPr>
            </w:pPr>
          </w:p>
          <w:p w14:paraId="3F9075F4" w14:textId="77777777" w:rsidR="005F2E23" w:rsidRDefault="005F2E23" w:rsidP="005F2E23">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4004430" w14:textId="1F3A387A"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DDBBDDF" w14:textId="4A98D3C0"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20FD1D3"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7DBE608C" w14:textId="77777777" w:rsidTr="0047370F">
        <w:tc>
          <w:tcPr>
            <w:tcW w:w="1267" w:type="dxa"/>
            <w:tcBorders>
              <w:top w:val="single" w:sz="4" w:space="0" w:color="auto"/>
              <w:left w:val="single" w:sz="2" w:space="0" w:color="000000"/>
              <w:bottom w:val="single" w:sz="4" w:space="0" w:color="auto"/>
              <w:right w:val="nil"/>
            </w:tcBorders>
            <w:vAlign w:val="bottom"/>
          </w:tcPr>
          <w:p w14:paraId="33B78BEE"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3800506"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Drenažo rinktuvų iš 200 mm skersmens gofruotų perforuotų PVC drenažo vamzdžių su geotekstilės filtru įrengimas</w:t>
            </w:r>
          </w:p>
        </w:tc>
        <w:tc>
          <w:tcPr>
            <w:tcW w:w="1437" w:type="dxa"/>
            <w:tcBorders>
              <w:top w:val="single" w:sz="4" w:space="0" w:color="auto"/>
              <w:left w:val="single" w:sz="2" w:space="0" w:color="000000"/>
              <w:bottom w:val="single" w:sz="4" w:space="0" w:color="auto"/>
              <w:right w:val="nil"/>
            </w:tcBorders>
            <w:vAlign w:val="bottom"/>
          </w:tcPr>
          <w:p w14:paraId="014D8FAD"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5C449B80" w14:textId="77777777" w:rsidR="005F2E23" w:rsidRDefault="005F2E23" w:rsidP="005F2E23">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46A5413" w14:textId="77777777" w:rsidR="005F2E23" w:rsidRDefault="005F2E23" w:rsidP="005F2E23">
            <w:pPr>
              <w:tabs>
                <w:tab w:val="left" w:pos="1260"/>
              </w:tabs>
              <w:ind w:firstLine="0"/>
              <w:rPr>
                <w:rFonts w:ascii="Times New Roman" w:hAnsi="Times New Roman" w:cs="Times New Roman"/>
                <w:color w:val="000000"/>
                <w:sz w:val="24"/>
                <w:szCs w:val="24"/>
              </w:rPr>
            </w:pPr>
          </w:p>
          <w:p w14:paraId="533CA50A" w14:textId="725CA2C5"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78D80D2" w14:textId="5A3F8E22"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A93A8C5"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4C7E3652" w14:textId="77777777" w:rsidTr="0047370F">
        <w:tc>
          <w:tcPr>
            <w:tcW w:w="1267" w:type="dxa"/>
            <w:tcBorders>
              <w:top w:val="single" w:sz="4" w:space="0" w:color="auto"/>
              <w:left w:val="single" w:sz="2" w:space="0" w:color="000000"/>
              <w:bottom w:val="single" w:sz="4" w:space="0" w:color="auto"/>
              <w:right w:val="nil"/>
            </w:tcBorders>
            <w:vAlign w:val="bottom"/>
          </w:tcPr>
          <w:p w14:paraId="0B8ACE4A"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718ACA5"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Griovio dugno valymas ties žiotimis rankiniu būdu</w:t>
            </w:r>
          </w:p>
        </w:tc>
        <w:tc>
          <w:tcPr>
            <w:tcW w:w="1437" w:type="dxa"/>
            <w:tcBorders>
              <w:top w:val="single" w:sz="4" w:space="0" w:color="auto"/>
              <w:left w:val="single" w:sz="2" w:space="0" w:color="000000"/>
              <w:bottom w:val="single" w:sz="4" w:space="0" w:color="auto"/>
              <w:right w:val="nil"/>
            </w:tcBorders>
            <w:vAlign w:val="bottom"/>
          </w:tcPr>
          <w:p w14:paraId="38A425E3" w14:textId="77777777" w:rsidR="0048511E" w:rsidRPr="00FC1694" w:rsidRDefault="0048511E" w:rsidP="0048511E">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55D0AB81" w14:textId="77777777" w:rsidR="005F2E23" w:rsidRDefault="005F2E23" w:rsidP="005F2E23">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E0F1AC4" w14:textId="7A61FE85"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C4E372E" w14:textId="42E9CA9F"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FA79EA7"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1D796995" w14:textId="77777777" w:rsidTr="0047370F">
        <w:tc>
          <w:tcPr>
            <w:tcW w:w="1267" w:type="dxa"/>
            <w:tcBorders>
              <w:top w:val="single" w:sz="4" w:space="0" w:color="auto"/>
              <w:left w:val="single" w:sz="2" w:space="0" w:color="000000"/>
              <w:bottom w:val="single" w:sz="4" w:space="0" w:color="auto"/>
              <w:right w:val="nil"/>
            </w:tcBorders>
            <w:vAlign w:val="bottom"/>
          </w:tcPr>
          <w:p w14:paraId="20F6D6D6"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89C8A90" w14:textId="77777777" w:rsidR="0048511E" w:rsidRPr="00FC1694" w:rsidRDefault="0048511E" w:rsidP="0048511E">
            <w:pPr>
              <w:ind w:firstLine="0"/>
              <w:jc w:val="left"/>
              <w:rPr>
                <w:rFonts w:ascii="Times New Roman" w:hAnsi="Times New Roman" w:cs="Times New Roman"/>
                <w:sz w:val="24"/>
                <w:szCs w:val="24"/>
                <w:lang w:val="fr-FR"/>
              </w:rPr>
            </w:pPr>
            <w:proofErr w:type="spellStart"/>
            <w:r w:rsidRPr="00FC1694">
              <w:rPr>
                <w:rFonts w:ascii="Times New Roman" w:hAnsi="Times New Roman" w:cs="Times New Roman"/>
                <w:sz w:val="24"/>
                <w:szCs w:val="24"/>
                <w:lang w:val="fr-FR"/>
              </w:rPr>
              <w:t>Vandens</w:t>
            </w:r>
            <w:proofErr w:type="spellEnd"/>
            <w:r w:rsidRPr="00FC1694">
              <w:rPr>
                <w:rFonts w:ascii="Times New Roman" w:hAnsi="Times New Roman" w:cs="Times New Roman"/>
                <w:sz w:val="24"/>
                <w:szCs w:val="24"/>
                <w:lang w:val="fr-FR"/>
              </w:rPr>
              <w:t xml:space="preserve"> </w:t>
            </w:r>
            <w:proofErr w:type="spellStart"/>
            <w:r w:rsidRPr="00FC1694">
              <w:rPr>
                <w:rFonts w:ascii="Times New Roman" w:hAnsi="Times New Roman" w:cs="Times New Roman"/>
                <w:sz w:val="24"/>
                <w:szCs w:val="24"/>
                <w:lang w:val="fr-FR"/>
              </w:rPr>
              <w:t>pašalinimas</w:t>
            </w:r>
            <w:proofErr w:type="spellEnd"/>
            <w:r w:rsidRPr="00FC1694">
              <w:rPr>
                <w:rFonts w:ascii="Times New Roman" w:hAnsi="Times New Roman" w:cs="Times New Roman"/>
                <w:sz w:val="24"/>
                <w:szCs w:val="24"/>
                <w:lang w:val="fr-FR"/>
              </w:rPr>
              <w:t xml:space="preserve"> </w:t>
            </w:r>
            <w:proofErr w:type="spellStart"/>
            <w:r w:rsidRPr="00FC1694">
              <w:rPr>
                <w:rFonts w:ascii="Times New Roman" w:hAnsi="Times New Roman" w:cs="Times New Roman"/>
                <w:sz w:val="24"/>
                <w:szCs w:val="24"/>
                <w:lang w:val="fr-FR"/>
              </w:rPr>
              <w:t>siurbliais</w:t>
            </w:r>
            <w:proofErr w:type="spellEnd"/>
            <w:r w:rsidRPr="00FC1694">
              <w:rPr>
                <w:rFonts w:ascii="Times New Roman" w:hAnsi="Times New Roman" w:cs="Times New Roman"/>
                <w:sz w:val="24"/>
                <w:szCs w:val="24"/>
                <w:lang w:val="fr-FR"/>
              </w:rPr>
              <w:t xml:space="preserve"> </w:t>
            </w:r>
            <w:proofErr w:type="spellStart"/>
            <w:r w:rsidRPr="00FC1694">
              <w:rPr>
                <w:rFonts w:ascii="Times New Roman" w:hAnsi="Times New Roman" w:cs="Times New Roman"/>
                <w:sz w:val="24"/>
                <w:szCs w:val="24"/>
                <w:lang w:val="fr-FR"/>
              </w:rPr>
              <w:t>iš</w:t>
            </w:r>
            <w:proofErr w:type="spellEnd"/>
            <w:r w:rsidRPr="00FC1694">
              <w:rPr>
                <w:rFonts w:ascii="Times New Roman" w:hAnsi="Times New Roman" w:cs="Times New Roman"/>
                <w:sz w:val="24"/>
                <w:szCs w:val="24"/>
                <w:lang w:val="fr-FR"/>
              </w:rPr>
              <w:t xml:space="preserve"> </w:t>
            </w:r>
            <w:proofErr w:type="spellStart"/>
            <w:r w:rsidRPr="00FC1694">
              <w:rPr>
                <w:rFonts w:ascii="Times New Roman" w:hAnsi="Times New Roman" w:cs="Times New Roman"/>
                <w:sz w:val="24"/>
                <w:szCs w:val="24"/>
                <w:lang w:val="fr-FR"/>
              </w:rPr>
              <w:t>tranšėjų</w:t>
            </w:r>
            <w:proofErr w:type="spellEnd"/>
            <w:r w:rsidRPr="00FC1694">
              <w:rPr>
                <w:rFonts w:ascii="Times New Roman" w:hAnsi="Times New Roman" w:cs="Times New Roman"/>
                <w:sz w:val="24"/>
                <w:szCs w:val="24"/>
                <w:lang w:val="fr-FR"/>
              </w:rPr>
              <w:t xml:space="preserve"> </w:t>
            </w:r>
            <w:proofErr w:type="spellStart"/>
            <w:r w:rsidRPr="00FC1694">
              <w:rPr>
                <w:rFonts w:ascii="Times New Roman" w:hAnsi="Times New Roman" w:cs="Times New Roman"/>
                <w:sz w:val="24"/>
                <w:szCs w:val="24"/>
                <w:lang w:val="fr-FR"/>
              </w:rPr>
              <w:t>jungiant</w:t>
            </w:r>
            <w:proofErr w:type="spellEnd"/>
            <w:r w:rsidRPr="00FC1694">
              <w:rPr>
                <w:rFonts w:ascii="Times New Roman" w:hAnsi="Times New Roman" w:cs="Times New Roman"/>
                <w:sz w:val="24"/>
                <w:szCs w:val="24"/>
                <w:lang w:val="fr-FR"/>
              </w:rPr>
              <w:t xml:space="preserve"> </w:t>
            </w:r>
            <w:proofErr w:type="spellStart"/>
            <w:r w:rsidRPr="00FC1694">
              <w:rPr>
                <w:rFonts w:ascii="Times New Roman" w:hAnsi="Times New Roman" w:cs="Times New Roman"/>
                <w:sz w:val="24"/>
                <w:szCs w:val="24"/>
                <w:lang w:val="fr-FR"/>
              </w:rPr>
              <w:t>drenažą</w:t>
            </w:r>
            <w:proofErr w:type="spellEnd"/>
          </w:p>
        </w:tc>
        <w:tc>
          <w:tcPr>
            <w:tcW w:w="1437" w:type="dxa"/>
            <w:tcBorders>
              <w:top w:val="single" w:sz="4" w:space="0" w:color="auto"/>
              <w:left w:val="single" w:sz="2" w:space="0" w:color="000000"/>
              <w:bottom w:val="single" w:sz="4" w:space="0" w:color="auto"/>
              <w:right w:val="nil"/>
            </w:tcBorders>
            <w:vAlign w:val="bottom"/>
          </w:tcPr>
          <w:p w14:paraId="687C8057"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04CD5474" w14:textId="77777777" w:rsidR="005F2E23" w:rsidRDefault="005F2E23" w:rsidP="005F2E23">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5C45B68" w14:textId="2C746B60"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B547522" w14:textId="300187D2"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21E3F91"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184B5769" w14:textId="77777777" w:rsidTr="0047370F">
        <w:tc>
          <w:tcPr>
            <w:tcW w:w="1267" w:type="dxa"/>
            <w:tcBorders>
              <w:top w:val="single" w:sz="4" w:space="0" w:color="auto"/>
              <w:left w:val="single" w:sz="2" w:space="0" w:color="000000"/>
              <w:bottom w:val="single" w:sz="4" w:space="0" w:color="auto"/>
              <w:right w:val="nil"/>
            </w:tcBorders>
            <w:vAlign w:val="bottom"/>
          </w:tcPr>
          <w:p w14:paraId="55D42CAE"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7C2E7DA"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Krūmų rovimas kelmarovėmis nuo drenažo trasų</w:t>
            </w:r>
          </w:p>
        </w:tc>
        <w:tc>
          <w:tcPr>
            <w:tcW w:w="1437" w:type="dxa"/>
            <w:tcBorders>
              <w:top w:val="single" w:sz="4" w:space="0" w:color="auto"/>
              <w:left w:val="single" w:sz="2" w:space="0" w:color="000000"/>
              <w:bottom w:val="single" w:sz="4" w:space="0" w:color="auto"/>
              <w:right w:val="nil"/>
            </w:tcBorders>
            <w:vAlign w:val="bottom"/>
          </w:tcPr>
          <w:p w14:paraId="1B456B77"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ha</w:t>
            </w:r>
          </w:p>
        </w:tc>
        <w:tc>
          <w:tcPr>
            <w:tcW w:w="1034" w:type="dxa"/>
            <w:tcBorders>
              <w:top w:val="single" w:sz="4" w:space="0" w:color="auto"/>
              <w:left w:val="single" w:sz="2" w:space="0" w:color="000000"/>
              <w:bottom w:val="single" w:sz="4" w:space="0" w:color="auto"/>
              <w:right w:val="single" w:sz="2" w:space="0" w:color="000000"/>
            </w:tcBorders>
          </w:tcPr>
          <w:p w14:paraId="2899DF3F" w14:textId="77777777" w:rsidR="005F2E23" w:rsidRDefault="005F2E23" w:rsidP="005F2E23">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B494427" w14:textId="1FD16834"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13882D4" w14:textId="1E1CA095"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FFFED9B"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4EB4EAFA" w14:textId="77777777" w:rsidTr="0047370F">
        <w:tc>
          <w:tcPr>
            <w:tcW w:w="1267" w:type="dxa"/>
            <w:tcBorders>
              <w:top w:val="single" w:sz="4" w:space="0" w:color="auto"/>
              <w:left w:val="single" w:sz="2" w:space="0" w:color="000000"/>
              <w:bottom w:val="single" w:sz="4" w:space="0" w:color="auto"/>
              <w:right w:val="nil"/>
            </w:tcBorders>
            <w:vAlign w:val="bottom"/>
          </w:tcPr>
          <w:p w14:paraId="1D65139D"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9AE37EA"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Grunto kasimas rankiniu būdu dirbtinių kliūčių griovyje ardymui</w:t>
            </w:r>
          </w:p>
        </w:tc>
        <w:tc>
          <w:tcPr>
            <w:tcW w:w="1437" w:type="dxa"/>
            <w:tcBorders>
              <w:top w:val="single" w:sz="4" w:space="0" w:color="auto"/>
              <w:left w:val="single" w:sz="2" w:space="0" w:color="000000"/>
              <w:bottom w:val="single" w:sz="4" w:space="0" w:color="auto"/>
              <w:right w:val="nil"/>
            </w:tcBorders>
            <w:vAlign w:val="bottom"/>
          </w:tcPr>
          <w:p w14:paraId="3BA3E998" w14:textId="77777777" w:rsidR="0048511E" w:rsidRPr="00FC1694" w:rsidRDefault="0048511E" w:rsidP="0048511E">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2AA1283E" w14:textId="77777777" w:rsidR="005F2E23" w:rsidRDefault="005F2E23" w:rsidP="0048511E">
            <w:pPr>
              <w:tabs>
                <w:tab w:val="left" w:pos="1260"/>
              </w:tabs>
              <w:rPr>
                <w:rFonts w:ascii="Times New Roman" w:hAnsi="Times New Roman" w:cs="Times New Roman"/>
                <w:color w:val="000000"/>
                <w:sz w:val="24"/>
                <w:szCs w:val="24"/>
              </w:rPr>
            </w:pPr>
          </w:p>
          <w:p w14:paraId="2C3D88D4" w14:textId="3D1E17B8" w:rsidR="0048511E" w:rsidRPr="00FC1694" w:rsidRDefault="005F2E23" w:rsidP="005F2E23">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A45410A" w14:textId="46E076E2"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DDCE7C9"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436BDD37" w14:textId="77777777" w:rsidTr="0047370F">
        <w:tc>
          <w:tcPr>
            <w:tcW w:w="1267" w:type="dxa"/>
            <w:tcBorders>
              <w:top w:val="single" w:sz="4" w:space="0" w:color="auto"/>
              <w:left w:val="single" w:sz="2" w:space="0" w:color="000000"/>
              <w:bottom w:val="single" w:sz="4" w:space="0" w:color="auto"/>
              <w:right w:val="nil"/>
            </w:tcBorders>
            <w:vAlign w:val="bottom"/>
          </w:tcPr>
          <w:p w14:paraId="0DA75476"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75FEBF6"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Dirbtinių kliūčių griovyje ardymas </w:t>
            </w:r>
            <w:proofErr w:type="spellStart"/>
            <w:r w:rsidRPr="00FC1694">
              <w:rPr>
                <w:rFonts w:ascii="Times New Roman" w:hAnsi="Times New Roman" w:cs="Times New Roman"/>
                <w:sz w:val="24"/>
                <w:szCs w:val="24"/>
              </w:rPr>
              <w:t>vienkaušiais</w:t>
            </w:r>
            <w:proofErr w:type="spellEnd"/>
            <w:r w:rsidRPr="00FC1694">
              <w:rPr>
                <w:rFonts w:ascii="Times New Roman" w:hAnsi="Times New Roman" w:cs="Times New Roman"/>
                <w:sz w:val="24"/>
                <w:szCs w:val="24"/>
              </w:rPr>
              <w:t xml:space="preserve"> ekskavatoriais</w:t>
            </w:r>
          </w:p>
        </w:tc>
        <w:tc>
          <w:tcPr>
            <w:tcW w:w="1437" w:type="dxa"/>
            <w:tcBorders>
              <w:top w:val="single" w:sz="4" w:space="0" w:color="auto"/>
              <w:left w:val="single" w:sz="2" w:space="0" w:color="000000"/>
              <w:bottom w:val="single" w:sz="4" w:space="0" w:color="auto"/>
              <w:right w:val="nil"/>
            </w:tcBorders>
            <w:vAlign w:val="bottom"/>
          </w:tcPr>
          <w:p w14:paraId="65EC25F0"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08FB5D0B" w14:textId="77777777" w:rsidR="00EA2659" w:rsidRDefault="00EA2659" w:rsidP="00EA2659">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C9C75E1" w14:textId="1B53B4CE" w:rsidR="0048511E" w:rsidRPr="00FC1694" w:rsidRDefault="00EA2659" w:rsidP="00EA2659">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F7865C5" w14:textId="70FD9DD2"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8E4FA87"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72E96063" w14:textId="77777777" w:rsidTr="0047370F">
        <w:tc>
          <w:tcPr>
            <w:tcW w:w="1267" w:type="dxa"/>
            <w:tcBorders>
              <w:top w:val="single" w:sz="4" w:space="0" w:color="auto"/>
              <w:left w:val="single" w:sz="2" w:space="0" w:color="000000"/>
              <w:bottom w:val="single" w:sz="4" w:space="0" w:color="auto"/>
              <w:right w:val="nil"/>
            </w:tcBorders>
            <w:vAlign w:val="bottom"/>
          </w:tcPr>
          <w:p w14:paraId="1C126E75"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A24526D"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Grunto kasimas ir perkėlimas buldozeriais</w:t>
            </w:r>
          </w:p>
        </w:tc>
        <w:tc>
          <w:tcPr>
            <w:tcW w:w="1437" w:type="dxa"/>
            <w:tcBorders>
              <w:top w:val="single" w:sz="4" w:space="0" w:color="auto"/>
              <w:left w:val="single" w:sz="2" w:space="0" w:color="000000"/>
              <w:bottom w:val="single" w:sz="4" w:space="0" w:color="auto"/>
              <w:right w:val="nil"/>
            </w:tcBorders>
            <w:vAlign w:val="bottom"/>
          </w:tcPr>
          <w:p w14:paraId="2E7AE3DC"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02D57775" w14:textId="77777777" w:rsidR="00EA2659" w:rsidRDefault="00EA2659" w:rsidP="0048511E">
            <w:pPr>
              <w:tabs>
                <w:tab w:val="left" w:pos="1260"/>
              </w:tabs>
              <w:rPr>
                <w:rFonts w:ascii="Times New Roman" w:hAnsi="Times New Roman" w:cs="Times New Roman"/>
                <w:color w:val="000000"/>
                <w:sz w:val="24"/>
                <w:szCs w:val="24"/>
              </w:rPr>
            </w:pPr>
          </w:p>
          <w:p w14:paraId="5F91525E" w14:textId="710700F0" w:rsidR="0048511E" w:rsidRPr="00FC1694" w:rsidRDefault="00EA2659" w:rsidP="00EA2659">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B84349B" w14:textId="3E0BA3A2"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9E2F54D"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52BBCD67" w14:textId="77777777" w:rsidTr="0047370F">
        <w:tc>
          <w:tcPr>
            <w:tcW w:w="1267" w:type="dxa"/>
            <w:tcBorders>
              <w:top w:val="single" w:sz="4" w:space="0" w:color="auto"/>
              <w:left w:val="single" w:sz="2" w:space="0" w:color="000000"/>
              <w:bottom w:val="single" w:sz="4" w:space="0" w:color="auto"/>
              <w:right w:val="nil"/>
            </w:tcBorders>
            <w:vAlign w:val="bottom"/>
          </w:tcPr>
          <w:p w14:paraId="7E23B8DC"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B77DCB6"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Kelio žvyro dangos atstatymas</w:t>
            </w:r>
          </w:p>
        </w:tc>
        <w:tc>
          <w:tcPr>
            <w:tcW w:w="1437" w:type="dxa"/>
            <w:tcBorders>
              <w:top w:val="single" w:sz="4" w:space="0" w:color="auto"/>
              <w:left w:val="single" w:sz="2" w:space="0" w:color="000000"/>
              <w:bottom w:val="single" w:sz="4" w:space="0" w:color="auto"/>
              <w:right w:val="nil"/>
            </w:tcBorders>
            <w:vAlign w:val="bottom"/>
          </w:tcPr>
          <w:p w14:paraId="005B17A6"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30496214" w14:textId="0A111749" w:rsidR="0048511E" w:rsidRPr="00FC1694" w:rsidRDefault="00EA2659" w:rsidP="00EA2659">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1A6F380" w14:textId="693EFBA9"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CD8582F" w14:textId="77777777" w:rsidR="0048511E" w:rsidRPr="00FC1694" w:rsidRDefault="0048511E" w:rsidP="0048511E">
            <w:pPr>
              <w:tabs>
                <w:tab w:val="left" w:pos="1260"/>
              </w:tabs>
              <w:jc w:val="left"/>
              <w:rPr>
                <w:rFonts w:ascii="Times New Roman" w:hAnsi="Times New Roman" w:cs="Times New Roman"/>
                <w:sz w:val="24"/>
                <w:szCs w:val="24"/>
              </w:rPr>
            </w:pPr>
          </w:p>
        </w:tc>
      </w:tr>
      <w:tr w:rsidR="0048511E" w:rsidRPr="00FC1694" w14:paraId="1B745B21" w14:textId="77777777" w:rsidTr="0047370F">
        <w:tc>
          <w:tcPr>
            <w:tcW w:w="1267" w:type="dxa"/>
            <w:tcBorders>
              <w:top w:val="single" w:sz="4" w:space="0" w:color="auto"/>
              <w:left w:val="single" w:sz="2" w:space="0" w:color="000000"/>
              <w:bottom w:val="single" w:sz="4" w:space="0" w:color="auto"/>
              <w:right w:val="nil"/>
            </w:tcBorders>
            <w:vAlign w:val="bottom"/>
          </w:tcPr>
          <w:p w14:paraId="09C3C974" w14:textId="77777777" w:rsidR="0048511E" w:rsidRPr="00FC1694" w:rsidRDefault="0048511E" w:rsidP="0048511E">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714233C" w14:textId="77777777" w:rsidR="0048511E" w:rsidRPr="00FC1694" w:rsidRDefault="0048511E" w:rsidP="0048511E">
            <w:pPr>
              <w:ind w:firstLine="0"/>
              <w:jc w:val="left"/>
              <w:rPr>
                <w:rFonts w:ascii="Times New Roman" w:hAnsi="Times New Roman" w:cs="Times New Roman"/>
                <w:sz w:val="24"/>
                <w:szCs w:val="24"/>
              </w:rPr>
            </w:pPr>
            <w:r w:rsidRPr="00FC1694">
              <w:rPr>
                <w:rFonts w:ascii="Times New Roman" w:hAnsi="Times New Roman" w:cs="Times New Roman"/>
                <w:sz w:val="24"/>
                <w:szCs w:val="24"/>
              </w:rPr>
              <w:t>Laikinųjų įspėjamųjų ir nukreipiamųjų kelio ženklų pastatymas ir demontavimas</w:t>
            </w:r>
          </w:p>
        </w:tc>
        <w:tc>
          <w:tcPr>
            <w:tcW w:w="1437" w:type="dxa"/>
            <w:tcBorders>
              <w:top w:val="single" w:sz="4" w:space="0" w:color="auto"/>
              <w:left w:val="single" w:sz="2" w:space="0" w:color="000000"/>
              <w:bottom w:val="single" w:sz="4" w:space="0" w:color="auto"/>
              <w:right w:val="nil"/>
            </w:tcBorders>
            <w:vAlign w:val="bottom"/>
          </w:tcPr>
          <w:p w14:paraId="1A988233" w14:textId="77777777" w:rsidR="0048511E" w:rsidRPr="00FC1694" w:rsidRDefault="0048511E" w:rsidP="0048511E">
            <w:pPr>
              <w:ind w:left="-57" w:right="-57"/>
              <w:jc w:val="left"/>
              <w:rPr>
                <w:rFonts w:ascii="Times New Roman" w:hAnsi="Times New Roman" w:cs="Times New Roman"/>
                <w:sz w:val="24"/>
                <w:szCs w:val="24"/>
              </w:rPr>
            </w:pPr>
            <w:r w:rsidRPr="00FC1694">
              <w:rPr>
                <w:rFonts w:ascii="Times New Roman" w:hAnsi="Times New Roman" w:cs="Times New Roman"/>
                <w:sz w:val="24"/>
                <w:szCs w:val="24"/>
              </w:rPr>
              <w:t>1vnt.</w:t>
            </w:r>
          </w:p>
        </w:tc>
        <w:tc>
          <w:tcPr>
            <w:tcW w:w="1034" w:type="dxa"/>
            <w:tcBorders>
              <w:top w:val="single" w:sz="4" w:space="0" w:color="auto"/>
              <w:left w:val="single" w:sz="2" w:space="0" w:color="000000"/>
              <w:bottom w:val="single" w:sz="4" w:space="0" w:color="auto"/>
              <w:right w:val="single" w:sz="2" w:space="0" w:color="000000"/>
            </w:tcBorders>
          </w:tcPr>
          <w:p w14:paraId="26582C2B" w14:textId="77777777" w:rsidR="00EA2659" w:rsidRDefault="00EA2659" w:rsidP="0048511E">
            <w:pPr>
              <w:tabs>
                <w:tab w:val="left" w:pos="1260"/>
              </w:tabs>
              <w:rPr>
                <w:rFonts w:ascii="Times New Roman" w:hAnsi="Times New Roman" w:cs="Times New Roman"/>
                <w:color w:val="000000"/>
                <w:sz w:val="24"/>
                <w:szCs w:val="24"/>
              </w:rPr>
            </w:pPr>
          </w:p>
          <w:p w14:paraId="5AD65E9D" w14:textId="74C24812" w:rsidR="0048511E" w:rsidRPr="00FC1694" w:rsidRDefault="00EA2659" w:rsidP="00EA2659">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48511E"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7C7AA5A" w14:textId="6E5F5896" w:rsidR="0048511E" w:rsidRPr="00FC1694" w:rsidRDefault="0048511E" w:rsidP="0048511E">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1DF3800" w14:textId="77777777" w:rsidR="0048511E" w:rsidRPr="00FC1694" w:rsidRDefault="0048511E" w:rsidP="0048511E">
            <w:pPr>
              <w:tabs>
                <w:tab w:val="left" w:pos="1260"/>
              </w:tabs>
              <w:jc w:val="left"/>
              <w:rPr>
                <w:rFonts w:ascii="Times New Roman" w:hAnsi="Times New Roman" w:cs="Times New Roman"/>
                <w:sz w:val="24"/>
                <w:szCs w:val="24"/>
              </w:rPr>
            </w:pPr>
          </w:p>
        </w:tc>
      </w:tr>
      <w:tr w:rsidR="00EA2659" w:rsidRPr="00FC1694" w14:paraId="75D3B128" w14:textId="77777777" w:rsidTr="0047370F">
        <w:tc>
          <w:tcPr>
            <w:tcW w:w="1267" w:type="dxa"/>
            <w:tcBorders>
              <w:top w:val="single" w:sz="4" w:space="0" w:color="auto"/>
              <w:left w:val="single" w:sz="2" w:space="0" w:color="000000"/>
              <w:bottom w:val="single" w:sz="4" w:space="0" w:color="auto"/>
              <w:right w:val="nil"/>
            </w:tcBorders>
            <w:vAlign w:val="bottom"/>
          </w:tcPr>
          <w:p w14:paraId="59D8AFAB"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8D8132D"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Grunto kasimas rankiniu būdu, rengiant drenažą ties kliūtimis</w:t>
            </w:r>
          </w:p>
        </w:tc>
        <w:tc>
          <w:tcPr>
            <w:tcW w:w="1437" w:type="dxa"/>
            <w:tcBorders>
              <w:top w:val="single" w:sz="4" w:space="0" w:color="auto"/>
              <w:left w:val="single" w:sz="2" w:space="0" w:color="000000"/>
              <w:bottom w:val="single" w:sz="4" w:space="0" w:color="auto"/>
              <w:right w:val="nil"/>
            </w:tcBorders>
            <w:vAlign w:val="bottom"/>
          </w:tcPr>
          <w:p w14:paraId="4464A04E" w14:textId="77777777" w:rsidR="00EA2659" w:rsidRPr="00FC1694" w:rsidRDefault="00EA2659" w:rsidP="00EA2659">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36245CEE" w14:textId="77777777" w:rsidR="00A22187" w:rsidRDefault="00A22187" w:rsidP="00A22187">
            <w:pPr>
              <w:tabs>
                <w:tab w:val="left" w:pos="1260"/>
              </w:tabs>
              <w:rPr>
                <w:rFonts w:ascii="Times New Roman" w:hAnsi="Times New Roman" w:cs="Times New Roman"/>
                <w:color w:val="000000"/>
                <w:sz w:val="24"/>
                <w:szCs w:val="24"/>
              </w:rPr>
            </w:pPr>
          </w:p>
          <w:p w14:paraId="03BE2913" w14:textId="39464736" w:rsidR="00EA2659" w:rsidRPr="00FC1694" w:rsidRDefault="00A22187" w:rsidP="00A22187">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366ACF2" w14:textId="0110FCC8" w:rsidR="00EA2659" w:rsidRPr="00FC1694" w:rsidRDefault="00EA2659" w:rsidP="00EA2659">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505AD3B" w14:textId="77777777" w:rsidR="00EA2659" w:rsidRPr="00FC1694" w:rsidRDefault="00EA2659" w:rsidP="00EA2659">
            <w:pPr>
              <w:tabs>
                <w:tab w:val="left" w:pos="1260"/>
              </w:tabs>
              <w:jc w:val="left"/>
              <w:rPr>
                <w:rFonts w:ascii="Times New Roman" w:hAnsi="Times New Roman" w:cs="Times New Roman"/>
                <w:sz w:val="24"/>
                <w:szCs w:val="24"/>
              </w:rPr>
            </w:pPr>
          </w:p>
        </w:tc>
      </w:tr>
      <w:tr w:rsidR="00EA2659" w:rsidRPr="00FC1694" w14:paraId="4AB1566D"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55404E21"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F0238E8"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300-400 mm skersmens žiočių įrengimas griovio šlaite</w:t>
            </w:r>
          </w:p>
        </w:tc>
        <w:tc>
          <w:tcPr>
            <w:tcW w:w="1437" w:type="dxa"/>
            <w:tcBorders>
              <w:top w:val="single" w:sz="4" w:space="0" w:color="auto"/>
              <w:left w:val="single" w:sz="2" w:space="0" w:color="000000"/>
              <w:bottom w:val="single" w:sz="4" w:space="0" w:color="auto"/>
              <w:right w:val="nil"/>
            </w:tcBorders>
            <w:vAlign w:val="bottom"/>
          </w:tcPr>
          <w:p w14:paraId="334DEBDB"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6A15CA7F" w14:textId="77777777" w:rsidR="00A22187"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08044E9" w14:textId="65F12778"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F5E06A7" w14:textId="4B92F9A6"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5320331"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66467CD4"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104D7575"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69FC586"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Vandens </w:t>
            </w:r>
            <w:proofErr w:type="spellStart"/>
            <w:r w:rsidRPr="00FC1694">
              <w:rPr>
                <w:rFonts w:ascii="Times New Roman" w:hAnsi="Times New Roman" w:cs="Times New Roman"/>
                <w:sz w:val="24"/>
                <w:szCs w:val="24"/>
              </w:rPr>
              <w:t>nuleistuvo</w:t>
            </w:r>
            <w:proofErr w:type="spellEnd"/>
            <w:r w:rsidRPr="00FC1694">
              <w:rPr>
                <w:rFonts w:ascii="Times New Roman" w:hAnsi="Times New Roman" w:cs="Times New Roman"/>
                <w:sz w:val="24"/>
                <w:szCs w:val="24"/>
              </w:rPr>
              <w:t xml:space="preserve"> F-10 įrengimas</w:t>
            </w:r>
          </w:p>
        </w:tc>
        <w:tc>
          <w:tcPr>
            <w:tcW w:w="1437" w:type="dxa"/>
            <w:tcBorders>
              <w:top w:val="single" w:sz="4" w:space="0" w:color="auto"/>
              <w:left w:val="single" w:sz="2" w:space="0" w:color="000000"/>
              <w:bottom w:val="single" w:sz="4" w:space="0" w:color="auto"/>
              <w:right w:val="nil"/>
            </w:tcBorders>
            <w:vAlign w:val="bottom"/>
          </w:tcPr>
          <w:p w14:paraId="3A696C1D" w14:textId="77777777" w:rsidR="00EA2659" w:rsidRPr="00FC1694" w:rsidRDefault="00EA2659" w:rsidP="00EA2659">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2EF0EB80" w14:textId="071A77DC"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965647B" w14:textId="3BF7DD48"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1CCBB9E"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419931CC"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392FC874"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929D225"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Polietileninio paslėpto drenažo šulinio PE-ŠP-40 įrengimas</w:t>
            </w:r>
          </w:p>
        </w:tc>
        <w:tc>
          <w:tcPr>
            <w:tcW w:w="1437" w:type="dxa"/>
            <w:tcBorders>
              <w:top w:val="single" w:sz="4" w:space="0" w:color="auto"/>
              <w:left w:val="single" w:sz="2" w:space="0" w:color="000000"/>
              <w:bottom w:val="single" w:sz="4" w:space="0" w:color="auto"/>
              <w:right w:val="nil"/>
            </w:tcBorders>
            <w:vAlign w:val="bottom"/>
          </w:tcPr>
          <w:p w14:paraId="546FC4A2"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6532705F" w14:textId="056FD7AD"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ED769F8" w14:textId="023FD09B"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909373F"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2A844E53"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2D1824A5"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2429700"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392 mm </w:t>
            </w:r>
            <w:proofErr w:type="spellStart"/>
            <w:r w:rsidRPr="00FC1694">
              <w:rPr>
                <w:rFonts w:ascii="Times New Roman" w:hAnsi="Times New Roman" w:cs="Times New Roman"/>
                <w:sz w:val="24"/>
                <w:szCs w:val="24"/>
              </w:rPr>
              <w:t>vid</w:t>
            </w:r>
            <w:proofErr w:type="spellEnd"/>
            <w:r w:rsidRPr="00FC1694">
              <w:rPr>
                <w:rFonts w:ascii="Times New Roman" w:hAnsi="Times New Roman" w:cs="Times New Roman"/>
                <w:sz w:val="24"/>
                <w:szCs w:val="24"/>
              </w:rPr>
              <w:t xml:space="preserve">. skersmens </w:t>
            </w:r>
            <w:proofErr w:type="spellStart"/>
            <w:r w:rsidRPr="00FC1694">
              <w:rPr>
                <w:rFonts w:ascii="Times New Roman" w:hAnsi="Times New Roman" w:cs="Times New Roman"/>
                <w:sz w:val="24"/>
                <w:szCs w:val="24"/>
              </w:rPr>
              <w:t>plastik</w:t>
            </w:r>
            <w:proofErr w:type="spellEnd"/>
            <w:r w:rsidRPr="00FC1694">
              <w:rPr>
                <w:rFonts w:ascii="Times New Roman" w:hAnsi="Times New Roman" w:cs="Times New Roman"/>
                <w:sz w:val="24"/>
                <w:szCs w:val="24"/>
              </w:rPr>
              <w:t>. vamzdžių įrengimas mineraliniuose gruntuose</w:t>
            </w:r>
          </w:p>
        </w:tc>
        <w:tc>
          <w:tcPr>
            <w:tcW w:w="1437" w:type="dxa"/>
            <w:tcBorders>
              <w:top w:val="single" w:sz="4" w:space="0" w:color="auto"/>
              <w:left w:val="single" w:sz="2" w:space="0" w:color="000000"/>
              <w:bottom w:val="single" w:sz="4" w:space="0" w:color="auto"/>
              <w:right w:val="nil"/>
            </w:tcBorders>
            <w:vAlign w:val="bottom"/>
          </w:tcPr>
          <w:p w14:paraId="1FA7924D" w14:textId="77777777" w:rsidR="00EA2659" w:rsidRPr="00FC1694" w:rsidRDefault="00EA2659" w:rsidP="00EA2659">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7DF01BBD" w14:textId="77777777" w:rsidR="00A22187"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0C3442E" w14:textId="704F4775"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AA44965" w14:textId="10301C88"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BA09517"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690F127D"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30BD9E1F"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567C82D"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299,6 mm </w:t>
            </w:r>
            <w:proofErr w:type="spellStart"/>
            <w:r w:rsidRPr="00FC1694">
              <w:rPr>
                <w:rFonts w:ascii="Times New Roman" w:hAnsi="Times New Roman" w:cs="Times New Roman"/>
                <w:sz w:val="24"/>
                <w:szCs w:val="24"/>
              </w:rPr>
              <w:t>vid</w:t>
            </w:r>
            <w:proofErr w:type="spellEnd"/>
            <w:r w:rsidRPr="00FC1694">
              <w:rPr>
                <w:rFonts w:ascii="Times New Roman" w:hAnsi="Times New Roman" w:cs="Times New Roman"/>
                <w:sz w:val="24"/>
                <w:szCs w:val="24"/>
              </w:rPr>
              <w:t xml:space="preserve">. skersmens </w:t>
            </w:r>
            <w:proofErr w:type="spellStart"/>
            <w:r w:rsidRPr="00FC1694">
              <w:rPr>
                <w:rFonts w:ascii="Times New Roman" w:hAnsi="Times New Roman" w:cs="Times New Roman"/>
                <w:sz w:val="24"/>
                <w:szCs w:val="24"/>
              </w:rPr>
              <w:t>plastik</w:t>
            </w:r>
            <w:proofErr w:type="spellEnd"/>
            <w:r w:rsidRPr="00FC1694">
              <w:rPr>
                <w:rFonts w:ascii="Times New Roman" w:hAnsi="Times New Roman" w:cs="Times New Roman"/>
                <w:sz w:val="24"/>
                <w:szCs w:val="24"/>
              </w:rPr>
              <w:t>. vamzdžių įrengimas mineraliniuose gruntuose</w:t>
            </w:r>
          </w:p>
        </w:tc>
        <w:tc>
          <w:tcPr>
            <w:tcW w:w="1437" w:type="dxa"/>
            <w:tcBorders>
              <w:top w:val="single" w:sz="4" w:space="0" w:color="auto"/>
              <w:left w:val="single" w:sz="2" w:space="0" w:color="000000"/>
              <w:bottom w:val="single" w:sz="4" w:space="0" w:color="auto"/>
              <w:right w:val="nil"/>
            </w:tcBorders>
            <w:vAlign w:val="bottom"/>
          </w:tcPr>
          <w:p w14:paraId="29775A0A"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2D04CDE6" w14:textId="77777777" w:rsidR="00A22187" w:rsidRDefault="00A22187" w:rsidP="00A22187">
            <w:pPr>
              <w:tabs>
                <w:tab w:val="left" w:pos="1260"/>
              </w:tabs>
              <w:rPr>
                <w:rFonts w:ascii="Times New Roman" w:hAnsi="Times New Roman" w:cs="Times New Roman"/>
                <w:color w:val="000000"/>
                <w:sz w:val="24"/>
                <w:szCs w:val="24"/>
              </w:rPr>
            </w:pPr>
          </w:p>
          <w:p w14:paraId="4FBF1963" w14:textId="4560147E"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2C5F67D" w14:textId="2811D903"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F8E16D7"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632CB8A3"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02454431"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655CC2A"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Griovių ir pylimų šlaitų velėnavimas, prikalant velėną kuoliukais</w:t>
            </w:r>
          </w:p>
        </w:tc>
        <w:tc>
          <w:tcPr>
            <w:tcW w:w="1437" w:type="dxa"/>
            <w:tcBorders>
              <w:top w:val="single" w:sz="4" w:space="0" w:color="auto"/>
              <w:left w:val="single" w:sz="2" w:space="0" w:color="000000"/>
              <w:bottom w:val="single" w:sz="4" w:space="0" w:color="auto"/>
              <w:right w:val="nil"/>
            </w:tcBorders>
            <w:vAlign w:val="bottom"/>
          </w:tcPr>
          <w:p w14:paraId="1486423A"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10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0470FEEC" w14:textId="77777777" w:rsidR="00A22187"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328BBCF" w14:textId="131D1094"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DA762D0" w14:textId="5E991E35"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986CB2A"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6683451A"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45B42FC3"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C9930EB"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Griovių šlaitų ir dugnų tvirtinimas skalda</w:t>
            </w:r>
          </w:p>
        </w:tc>
        <w:tc>
          <w:tcPr>
            <w:tcW w:w="1437" w:type="dxa"/>
            <w:tcBorders>
              <w:top w:val="single" w:sz="4" w:space="0" w:color="auto"/>
              <w:left w:val="single" w:sz="2" w:space="0" w:color="000000"/>
              <w:bottom w:val="single" w:sz="4" w:space="0" w:color="auto"/>
              <w:right w:val="nil"/>
            </w:tcBorders>
            <w:vAlign w:val="bottom"/>
          </w:tcPr>
          <w:p w14:paraId="0BF6827D"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2E15D876" w14:textId="77777777" w:rsidR="00A22187"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6A5D90E" w14:textId="526EB8F1"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AF8A418" w14:textId="0EBC3E11"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FBBE669"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08045309"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54FED321"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EF68D47"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Šlaitų tvirtinimas, apsėjant daugiametėmis žolėmis rankiniu būdu, užpilant gruntą</w:t>
            </w:r>
          </w:p>
        </w:tc>
        <w:tc>
          <w:tcPr>
            <w:tcW w:w="1437" w:type="dxa"/>
            <w:tcBorders>
              <w:top w:val="single" w:sz="4" w:space="0" w:color="auto"/>
              <w:left w:val="single" w:sz="2" w:space="0" w:color="000000"/>
              <w:bottom w:val="single" w:sz="4" w:space="0" w:color="auto"/>
              <w:right w:val="nil"/>
            </w:tcBorders>
            <w:vAlign w:val="bottom"/>
          </w:tcPr>
          <w:p w14:paraId="6396B309"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00C5F073" w14:textId="77777777" w:rsidR="00A22187" w:rsidRDefault="00A22187" w:rsidP="00A22187">
            <w:pPr>
              <w:tabs>
                <w:tab w:val="left" w:pos="1260"/>
              </w:tabs>
              <w:ind w:firstLine="0"/>
              <w:rPr>
                <w:rFonts w:ascii="Times New Roman" w:hAnsi="Times New Roman" w:cs="Times New Roman"/>
                <w:color w:val="000000"/>
                <w:sz w:val="24"/>
                <w:szCs w:val="24"/>
              </w:rPr>
            </w:pPr>
          </w:p>
          <w:p w14:paraId="054AC19D" w14:textId="5F184539"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75F3CBC" w14:textId="6CAEB460"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BA9B152"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64ABC4D9"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28F2353F"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EF17578" w14:textId="77777777" w:rsidR="00EA2659" w:rsidRPr="00FC1694" w:rsidRDefault="00EA2659" w:rsidP="00EA2659">
            <w:pPr>
              <w:ind w:firstLine="0"/>
              <w:jc w:val="left"/>
              <w:rPr>
                <w:rFonts w:ascii="Times New Roman" w:hAnsi="Times New Roman" w:cs="Times New Roman"/>
                <w:sz w:val="24"/>
                <w:szCs w:val="24"/>
              </w:rPr>
            </w:pPr>
            <w:proofErr w:type="spellStart"/>
            <w:r w:rsidRPr="00FC1694">
              <w:rPr>
                <w:rFonts w:ascii="Times New Roman" w:hAnsi="Times New Roman" w:cs="Times New Roman"/>
                <w:sz w:val="24"/>
                <w:szCs w:val="24"/>
              </w:rPr>
              <w:t>Sargšulių</w:t>
            </w:r>
            <w:proofErr w:type="spellEnd"/>
            <w:r w:rsidRPr="00FC1694">
              <w:rPr>
                <w:rFonts w:ascii="Times New Roman" w:hAnsi="Times New Roman" w:cs="Times New Roman"/>
                <w:sz w:val="24"/>
                <w:szCs w:val="24"/>
              </w:rPr>
              <w:t xml:space="preserve"> pastatymas</w:t>
            </w:r>
          </w:p>
        </w:tc>
        <w:tc>
          <w:tcPr>
            <w:tcW w:w="1437" w:type="dxa"/>
            <w:tcBorders>
              <w:top w:val="single" w:sz="4" w:space="0" w:color="auto"/>
              <w:left w:val="single" w:sz="2" w:space="0" w:color="000000"/>
              <w:bottom w:val="single" w:sz="4" w:space="0" w:color="auto"/>
              <w:right w:val="nil"/>
            </w:tcBorders>
            <w:vAlign w:val="bottom"/>
          </w:tcPr>
          <w:p w14:paraId="403476A7"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77B5187E" w14:textId="696B8BE3"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7B8BA76" w14:textId="4D70B3F8"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4D619E2"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2F91CB1A"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2CAB9931"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E20B6E8"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Latakų L-50A-30 grindimas akmenimis</w:t>
            </w:r>
          </w:p>
        </w:tc>
        <w:tc>
          <w:tcPr>
            <w:tcW w:w="1437" w:type="dxa"/>
            <w:tcBorders>
              <w:top w:val="single" w:sz="4" w:space="0" w:color="auto"/>
              <w:left w:val="single" w:sz="2" w:space="0" w:color="000000"/>
              <w:bottom w:val="single" w:sz="4" w:space="0" w:color="auto"/>
              <w:right w:val="nil"/>
            </w:tcBorders>
            <w:vAlign w:val="bottom"/>
          </w:tcPr>
          <w:p w14:paraId="5815AE68"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6C090306" w14:textId="77777777" w:rsidR="00A22187"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DE9F45F" w14:textId="58B840B3"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2D0BA99" w14:textId="2935BEEB"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C937239"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09E36CD1"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0729687C"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5A9A0DD3"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Vandens pralaidos 2,5 m ilgio g/b vamzdžių sekcijų montavimas ant natūralių pagrindų, kai vamzdžių skersmuo 0,60 m</w:t>
            </w:r>
          </w:p>
        </w:tc>
        <w:tc>
          <w:tcPr>
            <w:tcW w:w="1437" w:type="dxa"/>
            <w:tcBorders>
              <w:top w:val="single" w:sz="4" w:space="0" w:color="auto"/>
              <w:left w:val="single" w:sz="2" w:space="0" w:color="000000"/>
              <w:bottom w:val="single" w:sz="4" w:space="0" w:color="auto"/>
              <w:right w:val="nil"/>
            </w:tcBorders>
            <w:vAlign w:val="bottom"/>
          </w:tcPr>
          <w:p w14:paraId="63113B01"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4CCA69A8" w14:textId="77777777" w:rsidR="00A22187" w:rsidRDefault="00A22187" w:rsidP="00A22187">
            <w:pPr>
              <w:tabs>
                <w:tab w:val="left" w:pos="1260"/>
              </w:tabs>
              <w:rPr>
                <w:rFonts w:ascii="Times New Roman" w:hAnsi="Times New Roman" w:cs="Times New Roman"/>
                <w:color w:val="000000"/>
                <w:sz w:val="24"/>
                <w:szCs w:val="24"/>
              </w:rPr>
            </w:pPr>
          </w:p>
          <w:p w14:paraId="2D204986" w14:textId="77777777" w:rsidR="00A22187" w:rsidRDefault="00A22187" w:rsidP="00A22187">
            <w:pPr>
              <w:tabs>
                <w:tab w:val="left" w:pos="1260"/>
              </w:tabs>
              <w:rPr>
                <w:rFonts w:ascii="Times New Roman" w:hAnsi="Times New Roman" w:cs="Times New Roman"/>
                <w:color w:val="000000"/>
                <w:sz w:val="24"/>
                <w:szCs w:val="24"/>
              </w:rPr>
            </w:pPr>
          </w:p>
          <w:p w14:paraId="3360C934" w14:textId="4F4F307F"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7119006" w14:textId="29C6315F"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7CEF6EA"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5D270FDA"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74D2406D"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0FE7FC5"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Vandens pralaidos 2,5 m ilgio g/b vamzdžių sekcijų montavimas ant natūralių pagrindų, kai vamzdžių skersmuo 0,80 m</w:t>
            </w:r>
          </w:p>
        </w:tc>
        <w:tc>
          <w:tcPr>
            <w:tcW w:w="1437" w:type="dxa"/>
            <w:tcBorders>
              <w:top w:val="single" w:sz="4" w:space="0" w:color="auto"/>
              <w:left w:val="single" w:sz="2" w:space="0" w:color="000000"/>
              <w:bottom w:val="single" w:sz="4" w:space="0" w:color="auto"/>
              <w:right w:val="nil"/>
            </w:tcBorders>
            <w:vAlign w:val="bottom"/>
          </w:tcPr>
          <w:p w14:paraId="7E78913D"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3CA7370B" w14:textId="77777777" w:rsidR="00A22187" w:rsidRDefault="00A22187" w:rsidP="00A22187">
            <w:pPr>
              <w:tabs>
                <w:tab w:val="left" w:pos="1260"/>
              </w:tabs>
              <w:rPr>
                <w:rFonts w:ascii="Times New Roman" w:hAnsi="Times New Roman" w:cs="Times New Roman"/>
                <w:color w:val="000000"/>
                <w:sz w:val="24"/>
                <w:szCs w:val="24"/>
              </w:rPr>
            </w:pPr>
          </w:p>
          <w:p w14:paraId="4DDAF1D6" w14:textId="77777777" w:rsidR="00A22187" w:rsidRDefault="00A22187" w:rsidP="00A22187">
            <w:pPr>
              <w:tabs>
                <w:tab w:val="left" w:pos="1260"/>
              </w:tabs>
              <w:ind w:firstLine="0"/>
              <w:rPr>
                <w:rFonts w:ascii="Times New Roman" w:hAnsi="Times New Roman" w:cs="Times New Roman"/>
                <w:color w:val="000000"/>
                <w:sz w:val="24"/>
                <w:szCs w:val="24"/>
              </w:rPr>
            </w:pPr>
          </w:p>
          <w:p w14:paraId="0CE18566" w14:textId="50492D7B"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268C7D8" w14:textId="24D4A598"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8C79EE2"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43F0A7BE"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3E981089"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ABF38A6"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Vandens pralaidos 2,5 m ilgio g/b vamzdžių sekcijų montavimas ant natūralių pagrindų, kai vamzdžių skersmuo 1,00 m</w:t>
            </w:r>
          </w:p>
        </w:tc>
        <w:tc>
          <w:tcPr>
            <w:tcW w:w="1437" w:type="dxa"/>
            <w:tcBorders>
              <w:top w:val="single" w:sz="4" w:space="0" w:color="auto"/>
              <w:left w:val="single" w:sz="2" w:space="0" w:color="000000"/>
              <w:bottom w:val="single" w:sz="4" w:space="0" w:color="auto"/>
              <w:right w:val="nil"/>
            </w:tcBorders>
            <w:vAlign w:val="bottom"/>
          </w:tcPr>
          <w:p w14:paraId="44ED3330"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3F39E810" w14:textId="77777777" w:rsidR="00A22187" w:rsidRDefault="00A22187" w:rsidP="00A22187">
            <w:pPr>
              <w:tabs>
                <w:tab w:val="left" w:pos="1260"/>
              </w:tabs>
              <w:rPr>
                <w:rFonts w:ascii="Times New Roman" w:hAnsi="Times New Roman" w:cs="Times New Roman"/>
                <w:color w:val="000000"/>
                <w:sz w:val="24"/>
                <w:szCs w:val="24"/>
              </w:rPr>
            </w:pPr>
          </w:p>
          <w:p w14:paraId="31A32E01" w14:textId="77777777" w:rsidR="00A22187" w:rsidRDefault="00A22187" w:rsidP="00A22187">
            <w:pPr>
              <w:tabs>
                <w:tab w:val="left" w:pos="1260"/>
              </w:tabs>
              <w:rPr>
                <w:rFonts w:ascii="Times New Roman" w:hAnsi="Times New Roman" w:cs="Times New Roman"/>
                <w:color w:val="000000"/>
                <w:sz w:val="24"/>
                <w:szCs w:val="24"/>
              </w:rPr>
            </w:pPr>
          </w:p>
          <w:p w14:paraId="377268A9" w14:textId="019A4B6C"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AD18E14" w14:textId="39ACDBA0"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44486B5"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3D1162E8"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026003A3"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8782F00"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Vandens pralaidos 2,5 m ilgio g/b vamzdžių sekcijų montavimas ant natūralių pagrindų, kai vamzdžių skersmuo 1,20 m</w:t>
            </w:r>
          </w:p>
        </w:tc>
        <w:tc>
          <w:tcPr>
            <w:tcW w:w="1437" w:type="dxa"/>
            <w:tcBorders>
              <w:top w:val="single" w:sz="4" w:space="0" w:color="auto"/>
              <w:left w:val="single" w:sz="2" w:space="0" w:color="000000"/>
              <w:bottom w:val="single" w:sz="4" w:space="0" w:color="auto"/>
              <w:right w:val="nil"/>
            </w:tcBorders>
            <w:vAlign w:val="bottom"/>
          </w:tcPr>
          <w:p w14:paraId="75AFE1F9"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5D6B83A9" w14:textId="77777777" w:rsidR="00A22187" w:rsidRDefault="00A22187" w:rsidP="00A22187">
            <w:pPr>
              <w:tabs>
                <w:tab w:val="left" w:pos="1260"/>
              </w:tabs>
              <w:ind w:firstLine="0"/>
              <w:rPr>
                <w:rFonts w:ascii="Times New Roman" w:hAnsi="Times New Roman" w:cs="Times New Roman"/>
                <w:color w:val="000000"/>
                <w:sz w:val="24"/>
                <w:szCs w:val="24"/>
              </w:rPr>
            </w:pPr>
          </w:p>
          <w:p w14:paraId="1C7348F3" w14:textId="77777777" w:rsidR="00A22187" w:rsidRDefault="00A22187" w:rsidP="00A22187">
            <w:pPr>
              <w:tabs>
                <w:tab w:val="left" w:pos="1260"/>
              </w:tabs>
              <w:ind w:firstLine="0"/>
              <w:rPr>
                <w:rFonts w:ascii="Times New Roman" w:hAnsi="Times New Roman" w:cs="Times New Roman"/>
                <w:color w:val="000000"/>
                <w:sz w:val="24"/>
                <w:szCs w:val="24"/>
              </w:rPr>
            </w:pPr>
          </w:p>
          <w:p w14:paraId="64A86B64" w14:textId="04ECCA53" w:rsidR="00EA2659" w:rsidRPr="00FC1694" w:rsidRDefault="00A22187" w:rsidP="00A22187">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659"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77D0F88" w14:textId="68F6F1D5"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3C9BAD6"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EA2659" w:rsidRPr="00FC1694" w14:paraId="2A1F24D0"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5F0C3CD7" w14:textId="77777777" w:rsidR="00EA2659" w:rsidRPr="00FC1694" w:rsidRDefault="00EA2659" w:rsidP="00EA2659">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386E6C9" w14:textId="77777777" w:rsidR="00EA2659" w:rsidRPr="00FC1694" w:rsidRDefault="00EA2659" w:rsidP="00EA2659">
            <w:pPr>
              <w:ind w:firstLine="0"/>
              <w:jc w:val="left"/>
              <w:rPr>
                <w:rFonts w:ascii="Times New Roman" w:hAnsi="Times New Roman" w:cs="Times New Roman"/>
                <w:sz w:val="24"/>
                <w:szCs w:val="24"/>
              </w:rPr>
            </w:pPr>
            <w:r w:rsidRPr="00FC1694">
              <w:rPr>
                <w:rFonts w:ascii="Times New Roman" w:hAnsi="Times New Roman" w:cs="Times New Roman"/>
                <w:sz w:val="24"/>
                <w:szCs w:val="24"/>
              </w:rPr>
              <w:t>Šlaitų tvirtinimas geotekstile, apsėjant daugiametėmis žolėmis</w:t>
            </w:r>
          </w:p>
        </w:tc>
        <w:tc>
          <w:tcPr>
            <w:tcW w:w="1437" w:type="dxa"/>
            <w:tcBorders>
              <w:top w:val="single" w:sz="4" w:space="0" w:color="auto"/>
              <w:left w:val="single" w:sz="2" w:space="0" w:color="000000"/>
              <w:bottom w:val="single" w:sz="4" w:space="0" w:color="auto"/>
              <w:right w:val="nil"/>
            </w:tcBorders>
            <w:vAlign w:val="bottom"/>
          </w:tcPr>
          <w:p w14:paraId="19508F54" w14:textId="77777777" w:rsidR="00EA2659" w:rsidRPr="00FC1694" w:rsidRDefault="00EA2659" w:rsidP="00EA2659">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3E7C1B2F" w14:textId="77777777" w:rsidR="00A22187" w:rsidRDefault="00A22187" w:rsidP="00EA2659">
            <w:pPr>
              <w:tabs>
                <w:tab w:val="left" w:pos="1260"/>
              </w:tabs>
              <w:jc w:val="left"/>
              <w:rPr>
                <w:rFonts w:ascii="Times New Roman" w:hAnsi="Times New Roman" w:cs="Times New Roman"/>
                <w:color w:val="000000"/>
                <w:sz w:val="24"/>
                <w:szCs w:val="24"/>
              </w:rPr>
            </w:pPr>
          </w:p>
          <w:p w14:paraId="4B13E1F1" w14:textId="47FDF39F" w:rsidR="00A22187" w:rsidRDefault="00A22187" w:rsidP="00A22187">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1</w:t>
            </w:r>
          </w:p>
          <w:p w14:paraId="5CEEA266" w14:textId="4DCCF65B" w:rsidR="00EA2659" w:rsidRPr="00FC1694" w:rsidRDefault="00EA2659" w:rsidP="00EA2659">
            <w:pPr>
              <w:tabs>
                <w:tab w:val="left" w:pos="1260"/>
              </w:tabs>
              <w:jc w:val="left"/>
              <w:rPr>
                <w:rFonts w:ascii="Times New Roman" w:hAnsi="Times New Roman" w:cs="Times New Roman"/>
                <w:color w:val="000000"/>
                <w:sz w:val="24"/>
                <w:szCs w:val="24"/>
              </w:rPr>
            </w:pPr>
            <w:r w:rsidRPr="00553C17">
              <w:rPr>
                <w:rFonts w:ascii="Times New Roman" w:hAnsi="Times New Roman" w:cs="Times New Roman"/>
                <w:color w:val="000000"/>
                <w:sz w:val="24"/>
                <w:szCs w:val="24"/>
              </w:rPr>
              <w:lastRenderedPageBreak/>
              <w:t xml:space="preserve">     </w:t>
            </w:r>
            <w:r w:rsidR="00A22187">
              <w:rPr>
                <w:rFonts w:ascii="Times New Roman" w:hAnsi="Times New Roman" w:cs="Times New Roman"/>
                <w:color w:val="000000"/>
                <w:sz w:val="24"/>
                <w:szCs w:val="24"/>
              </w:rPr>
              <w:t xml:space="preserve">     </w:t>
            </w:r>
          </w:p>
        </w:tc>
        <w:tc>
          <w:tcPr>
            <w:tcW w:w="1040" w:type="dxa"/>
            <w:tcBorders>
              <w:top w:val="single" w:sz="4" w:space="0" w:color="auto"/>
              <w:left w:val="single" w:sz="2" w:space="0" w:color="000000"/>
              <w:bottom w:val="single" w:sz="4" w:space="0" w:color="auto"/>
              <w:right w:val="single" w:sz="4" w:space="0" w:color="auto"/>
            </w:tcBorders>
            <w:vAlign w:val="bottom"/>
          </w:tcPr>
          <w:p w14:paraId="429748FB" w14:textId="0603DAD4" w:rsidR="00EA2659" w:rsidRPr="00FC1694" w:rsidRDefault="00EA2659" w:rsidP="00EA2659">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0D79941" w14:textId="77777777" w:rsidR="00EA2659" w:rsidRPr="00FC1694" w:rsidRDefault="00EA2659" w:rsidP="00EA2659">
            <w:pPr>
              <w:tabs>
                <w:tab w:val="left" w:pos="1260"/>
              </w:tabs>
              <w:jc w:val="left"/>
              <w:rPr>
                <w:rFonts w:ascii="Times New Roman" w:hAnsi="Times New Roman" w:cs="Times New Roman"/>
                <w:color w:val="000000"/>
                <w:sz w:val="24"/>
                <w:szCs w:val="24"/>
              </w:rPr>
            </w:pPr>
          </w:p>
        </w:tc>
      </w:tr>
      <w:tr w:rsidR="00DB09D3" w:rsidRPr="00FC1694" w14:paraId="1AFC0FD2"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07D3FD02" w14:textId="77777777" w:rsidR="00DB09D3" w:rsidRPr="00FC1694" w:rsidRDefault="00DB09D3" w:rsidP="00FC1694">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A9DE71A" w14:textId="77777777" w:rsidR="00DB09D3" w:rsidRPr="00FC1694" w:rsidRDefault="00DB09D3" w:rsidP="00DC1588">
            <w:pPr>
              <w:ind w:firstLine="0"/>
              <w:jc w:val="left"/>
              <w:rPr>
                <w:rFonts w:ascii="Times New Roman" w:hAnsi="Times New Roman" w:cs="Times New Roman"/>
                <w:sz w:val="24"/>
                <w:szCs w:val="24"/>
              </w:rPr>
            </w:pPr>
            <w:r w:rsidRPr="00FC1694">
              <w:rPr>
                <w:rFonts w:ascii="Times New Roman" w:hAnsi="Times New Roman" w:cs="Times New Roman"/>
                <w:sz w:val="24"/>
                <w:szCs w:val="24"/>
              </w:rPr>
              <w:t>Esamų gelžbetoninių tvirtinimo plokščių permontavimas, užtaisant sandūras betono mišiniu</w:t>
            </w:r>
          </w:p>
        </w:tc>
        <w:tc>
          <w:tcPr>
            <w:tcW w:w="1437" w:type="dxa"/>
            <w:tcBorders>
              <w:top w:val="single" w:sz="4" w:space="0" w:color="auto"/>
              <w:left w:val="single" w:sz="2" w:space="0" w:color="000000"/>
              <w:bottom w:val="single" w:sz="4" w:space="0" w:color="auto"/>
              <w:right w:val="nil"/>
            </w:tcBorders>
            <w:vAlign w:val="bottom"/>
          </w:tcPr>
          <w:p w14:paraId="46B7C52F" w14:textId="77777777" w:rsidR="00DB09D3" w:rsidRPr="00FC1694" w:rsidRDefault="00DB09D3" w:rsidP="00FC1694">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37FE147B" w14:textId="77777777" w:rsidR="00DB09D3" w:rsidRDefault="00DB09D3" w:rsidP="00FC1694">
            <w:pPr>
              <w:tabs>
                <w:tab w:val="left" w:pos="1260"/>
              </w:tabs>
              <w:jc w:val="left"/>
              <w:rPr>
                <w:rFonts w:ascii="Times New Roman" w:hAnsi="Times New Roman" w:cs="Times New Roman"/>
                <w:color w:val="000000"/>
                <w:sz w:val="24"/>
                <w:szCs w:val="24"/>
              </w:rPr>
            </w:pPr>
          </w:p>
          <w:p w14:paraId="1186C152" w14:textId="77777777" w:rsidR="00A22187" w:rsidRDefault="00A22187" w:rsidP="00FC1694">
            <w:pPr>
              <w:tabs>
                <w:tab w:val="left" w:pos="1260"/>
              </w:tabs>
              <w:jc w:val="left"/>
              <w:rPr>
                <w:rFonts w:ascii="Times New Roman" w:hAnsi="Times New Roman" w:cs="Times New Roman"/>
                <w:color w:val="000000"/>
                <w:sz w:val="24"/>
                <w:szCs w:val="24"/>
              </w:rPr>
            </w:pPr>
          </w:p>
          <w:p w14:paraId="18AB55B7" w14:textId="4B5CCE91" w:rsidR="00A22187" w:rsidRPr="00FC1694" w:rsidRDefault="00056AF1" w:rsidP="00056AF1">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2218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31475C4" w14:textId="25B12A2A" w:rsidR="00DB09D3" w:rsidRPr="00FC1694" w:rsidRDefault="00DB09D3" w:rsidP="00FC1694">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2F6A3F1" w14:textId="77777777" w:rsidR="00DB09D3" w:rsidRPr="00FC1694" w:rsidRDefault="00DB09D3" w:rsidP="00FC1694">
            <w:pPr>
              <w:tabs>
                <w:tab w:val="left" w:pos="1260"/>
              </w:tabs>
              <w:jc w:val="left"/>
              <w:rPr>
                <w:rFonts w:ascii="Times New Roman" w:hAnsi="Times New Roman" w:cs="Times New Roman"/>
                <w:color w:val="000000"/>
                <w:sz w:val="24"/>
                <w:szCs w:val="24"/>
              </w:rPr>
            </w:pPr>
          </w:p>
        </w:tc>
      </w:tr>
      <w:tr w:rsidR="00056AF1" w:rsidRPr="00FC1694" w14:paraId="55069124"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52F7B8C4"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4780A01"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Vamzdinės </w:t>
            </w:r>
            <w:proofErr w:type="spellStart"/>
            <w:r w:rsidRPr="00FC1694">
              <w:rPr>
                <w:rFonts w:ascii="Times New Roman" w:hAnsi="Times New Roman" w:cs="Times New Roman"/>
                <w:sz w:val="24"/>
                <w:szCs w:val="24"/>
              </w:rPr>
              <w:t>gb</w:t>
            </w:r>
            <w:proofErr w:type="spellEnd"/>
            <w:r w:rsidRPr="00FC1694">
              <w:rPr>
                <w:rFonts w:ascii="Times New Roman" w:hAnsi="Times New Roman" w:cs="Times New Roman"/>
                <w:sz w:val="24"/>
                <w:szCs w:val="24"/>
              </w:rPr>
              <w:t>. vandens pralaidos išvalymas nuo sąnašų</w:t>
            </w:r>
          </w:p>
        </w:tc>
        <w:tc>
          <w:tcPr>
            <w:tcW w:w="1437" w:type="dxa"/>
            <w:tcBorders>
              <w:top w:val="single" w:sz="4" w:space="0" w:color="auto"/>
              <w:left w:val="single" w:sz="2" w:space="0" w:color="000000"/>
              <w:bottom w:val="single" w:sz="4" w:space="0" w:color="auto"/>
              <w:right w:val="nil"/>
            </w:tcBorders>
            <w:vAlign w:val="bottom"/>
          </w:tcPr>
          <w:p w14:paraId="0C2470D4" w14:textId="77777777" w:rsidR="00056AF1" w:rsidRPr="00FC1694" w:rsidRDefault="00056AF1" w:rsidP="00056AF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795FE9D9" w14:textId="77777777" w:rsidR="00056AF1" w:rsidRDefault="00056AF1" w:rsidP="00056AF1">
            <w:pPr>
              <w:tabs>
                <w:tab w:val="left" w:pos="1260"/>
              </w:tabs>
              <w:ind w:firstLine="0"/>
              <w:rPr>
                <w:rFonts w:ascii="Times New Roman" w:hAnsi="Times New Roman" w:cs="Times New Roman"/>
                <w:color w:val="000000"/>
                <w:sz w:val="24"/>
                <w:szCs w:val="24"/>
              </w:rPr>
            </w:pPr>
          </w:p>
          <w:p w14:paraId="009B695E" w14:textId="3FFF4015"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D092BC9" w14:textId="6284180C"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3E1B5C2"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2879452D"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77FAFEB9"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30AE794"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Tarpų tarp pralaidų vamzdžio užtaisymas</w:t>
            </w:r>
          </w:p>
        </w:tc>
        <w:tc>
          <w:tcPr>
            <w:tcW w:w="1437" w:type="dxa"/>
            <w:tcBorders>
              <w:top w:val="single" w:sz="4" w:space="0" w:color="auto"/>
              <w:left w:val="single" w:sz="2" w:space="0" w:color="000000"/>
              <w:bottom w:val="single" w:sz="4" w:space="0" w:color="auto"/>
              <w:right w:val="nil"/>
            </w:tcBorders>
            <w:vAlign w:val="bottom"/>
          </w:tcPr>
          <w:p w14:paraId="04631A05" w14:textId="77777777" w:rsidR="00056AF1" w:rsidRPr="00FC1694" w:rsidRDefault="00056AF1" w:rsidP="00056AF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3F5DE831" w14:textId="77777777" w:rsidR="00056AF1" w:rsidRDefault="00056AF1" w:rsidP="00056AF1">
            <w:pPr>
              <w:tabs>
                <w:tab w:val="left" w:pos="1260"/>
              </w:tabs>
              <w:ind w:firstLine="0"/>
              <w:rPr>
                <w:rFonts w:ascii="Times New Roman" w:hAnsi="Times New Roman" w:cs="Times New Roman"/>
                <w:color w:val="000000"/>
                <w:sz w:val="24"/>
                <w:szCs w:val="24"/>
              </w:rPr>
            </w:pPr>
          </w:p>
          <w:p w14:paraId="2747E1AE" w14:textId="154C5359"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8E9F207" w14:textId="2E41A446"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1F6E9EE"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04C51D22"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4F5F909C"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03B9288"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Gelžbetoninių tvirtinimo plokščių pakeitimas, užtaisant sandūras betono mišiniu</w:t>
            </w:r>
          </w:p>
        </w:tc>
        <w:tc>
          <w:tcPr>
            <w:tcW w:w="1437" w:type="dxa"/>
            <w:tcBorders>
              <w:top w:val="single" w:sz="4" w:space="0" w:color="auto"/>
              <w:left w:val="single" w:sz="2" w:space="0" w:color="000000"/>
              <w:bottom w:val="single" w:sz="4" w:space="0" w:color="auto"/>
              <w:right w:val="nil"/>
            </w:tcBorders>
            <w:vAlign w:val="bottom"/>
          </w:tcPr>
          <w:p w14:paraId="2871276D" w14:textId="77777777" w:rsidR="00056AF1" w:rsidRPr="00FC1694" w:rsidRDefault="00056AF1" w:rsidP="00056AF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53AC1E85" w14:textId="77777777" w:rsidR="00056AF1" w:rsidRDefault="00056AF1" w:rsidP="00056AF1">
            <w:pPr>
              <w:tabs>
                <w:tab w:val="left" w:pos="1260"/>
              </w:tabs>
              <w:rPr>
                <w:rFonts w:ascii="Times New Roman" w:hAnsi="Times New Roman" w:cs="Times New Roman"/>
                <w:color w:val="000000"/>
                <w:sz w:val="24"/>
                <w:szCs w:val="24"/>
              </w:rPr>
            </w:pPr>
          </w:p>
          <w:p w14:paraId="7CACA6E7" w14:textId="77777777" w:rsidR="00056AF1" w:rsidRDefault="00056AF1" w:rsidP="00056AF1">
            <w:pPr>
              <w:tabs>
                <w:tab w:val="left" w:pos="1260"/>
              </w:tabs>
              <w:rPr>
                <w:rFonts w:ascii="Times New Roman" w:hAnsi="Times New Roman" w:cs="Times New Roman"/>
                <w:color w:val="000000"/>
                <w:sz w:val="24"/>
                <w:szCs w:val="24"/>
              </w:rPr>
            </w:pPr>
          </w:p>
          <w:p w14:paraId="546875CC" w14:textId="6F661D72"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8024708" w14:textId="4A19A1FE"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A6BCDDB"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4D10F0FC"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18FB5B46"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DE94F90"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Tankių krūmų pašalinimas nuo griovių šlaitų rankiniu būdu</w:t>
            </w:r>
          </w:p>
        </w:tc>
        <w:tc>
          <w:tcPr>
            <w:tcW w:w="1437" w:type="dxa"/>
            <w:tcBorders>
              <w:top w:val="single" w:sz="4" w:space="0" w:color="auto"/>
              <w:left w:val="single" w:sz="2" w:space="0" w:color="000000"/>
              <w:bottom w:val="single" w:sz="4" w:space="0" w:color="auto"/>
              <w:right w:val="nil"/>
            </w:tcBorders>
            <w:vAlign w:val="bottom"/>
          </w:tcPr>
          <w:p w14:paraId="7A9E3DEC" w14:textId="77777777" w:rsidR="00056AF1" w:rsidRPr="00FC1694" w:rsidRDefault="00056AF1" w:rsidP="00056AF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669E298F" w14:textId="77777777" w:rsidR="00056AF1" w:rsidRDefault="00056AF1" w:rsidP="00056AF1">
            <w:pPr>
              <w:tabs>
                <w:tab w:val="left" w:pos="1260"/>
              </w:tabs>
              <w:rPr>
                <w:rFonts w:ascii="Times New Roman" w:hAnsi="Times New Roman" w:cs="Times New Roman"/>
                <w:color w:val="000000"/>
                <w:sz w:val="24"/>
                <w:szCs w:val="24"/>
              </w:rPr>
            </w:pPr>
          </w:p>
          <w:p w14:paraId="48520CB2" w14:textId="57B8A348"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3BA7541" w14:textId="6C1A4EE8"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3311575"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170FF600"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1DF9D854"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4ECCDC2"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Vidutinio tankumo krūmų pašalinimas nuo griovių šlaitų rankiniu būdu</w:t>
            </w:r>
          </w:p>
        </w:tc>
        <w:tc>
          <w:tcPr>
            <w:tcW w:w="1437" w:type="dxa"/>
            <w:tcBorders>
              <w:top w:val="single" w:sz="4" w:space="0" w:color="auto"/>
              <w:left w:val="single" w:sz="2" w:space="0" w:color="000000"/>
              <w:bottom w:val="single" w:sz="4" w:space="0" w:color="auto"/>
              <w:right w:val="nil"/>
            </w:tcBorders>
            <w:vAlign w:val="bottom"/>
          </w:tcPr>
          <w:p w14:paraId="5B9E4AA4" w14:textId="77777777" w:rsidR="00056AF1" w:rsidRPr="00FC1694" w:rsidRDefault="00056AF1" w:rsidP="00056AF1">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45CDF1D4" w14:textId="77777777" w:rsidR="00056AF1" w:rsidRDefault="00056AF1" w:rsidP="00056AF1">
            <w:pPr>
              <w:tabs>
                <w:tab w:val="left" w:pos="1260"/>
              </w:tabs>
              <w:rPr>
                <w:rFonts w:ascii="Times New Roman" w:hAnsi="Times New Roman" w:cs="Times New Roman"/>
                <w:color w:val="000000"/>
                <w:sz w:val="24"/>
                <w:szCs w:val="24"/>
              </w:rPr>
            </w:pPr>
          </w:p>
          <w:p w14:paraId="448FCA0C" w14:textId="77777777" w:rsidR="00056AF1" w:rsidRDefault="00056AF1" w:rsidP="00056AF1">
            <w:pPr>
              <w:tabs>
                <w:tab w:val="left" w:pos="1260"/>
              </w:tabs>
              <w:rPr>
                <w:rFonts w:ascii="Times New Roman" w:hAnsi="Times New Roman" w:cs="Times New Roman"/>
                <w:color w:val="000000"/>
                <w:sz w:val="24"/>
                <w:szCs w:val="24"/>
              </w:rPr>
            </w:pPr>
          </w:p>
          <w:p w14:paraId="2135563E" w14:textId="12AC2384"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2A25423" w14:textId="1819649B"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882A566"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79308C0D" w14:textId="77777777" w:rsidTr="0047370F">
        <w:trPr>
          <w:trHeight w:val="280"/>
        </w:trPr>
        <w:tc>
          <w:tcPr>
            <w:tcW w:w="1267" w:type="dxa"/>
            <w:tcBorders>
              <w:top w:val="single" w:sz="4" w:space="0" w:color="auto"/>
              <w:left w:val="single" w:sz="2" w:space="0" w:color="000000"/>
              <w:bottom w:val="single" w:sz="4" w:space="0" w:color="auto"/>
              <w:right w:val="nil"/>
            </w:tcBorders>
            <w:vAlign w:val="bottom"/>
          </w:tcPr>
          <w:p w14:paraId="5A5D1D77"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140324D"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Retų krūmų pašalinimas nuo griovių šlaitų rankiniu būdu</w:t>
            </w:r>
          </w:p>
        </w:tc>
        <w:tc>
          <w:tcPr>
            <w:tcW w:w="1437" w:type="dxa"/>
            <w:tcBorders>
              <w:top w:val="single" w:sz="4" w:space="0" w:color="auto"/>
              <w:left w:val="single" w:sz="2" w:space="0" w:color="000000"/>
              <w:bottom w:val="single" w:sz="4" w:space="0" w:color="auto"/>
              <w:right w:val="nil"/>
            </w:tcBorders>
            <w:vAlign w:val="bottom"/>
          </w:tcPr>
          <w:p w14:paraId="56D6862B" w14:textId="77777777" w:rsidR="00056AF1" w:rsidRPr="00FC1694" w:rsidRDefault="00056AF1" w:rsidP="00056AF1">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2352E156" w14:textId="77777777" w:rsidR="00056AF1" w:rsidRDefault="00056AF1" w:rsidP="00056AF1">
            <w:pPr>
              <w:tabs>
                <w:tab w:val="left" w:pos="1260"/>
              </w:tabs>
              <w:rPr>
                <w:rFonts w:ascii="Times New Roman" w:hAnsi="Times New Roman" w:cs="Times New Roman"/>
                <w:color w:val="000000"/>
                <w:sz w:val="24"/>
                <w:szCs w:val="24"/>
              </w:rPr>
            </w:pPr>
          </w:p>
          <w:p w14:paraId="316C8E88" w14:textId="6049DC1A"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EE6036C" w14:textId="40A913E2"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91E4456"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7BC809A3"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5679D5BE"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B09C027"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Griovių šlaitų, kraštų ir dugno šienavimas rankiniu būdu</w:t>
            </w:r>
          </w:p>
        </w:tc>
        <w:tc>
          <w:tcPr>
            <w:tcW w:w="1437" w:type="dxa"/>
            <w:tcBorders>
              <w:top w:val="single" w:sz="4" w:space="0" w:color="auto"/>
              <w:left w:val="single" w:sz="2" w:space="0" w:color="000000"/>
              <w:bottom w:val="single" w:sz="4" w:space="0" w:color="auto"/>
              <w:right w:val="nil"/>
            </w:tcBorders>
            <w:vAlign w:val="bottom"/>
          </w:tcPr>
          <w:p w14:paraId="601D61BF" w14:textId="77777777" w:rsidR="00056AF1" w:rsidRPr="00FC1694" w:rsidRDefault="00056AF1" w:rsidP="00056AF1">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4C0FB179" w14:textId="77777777" w:rsidR="00056AF1"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0FCCAA4" w14:textId="22DFAC5D"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23BC476" w14:textId="23D301E7"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9ECC82C"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19BA6B1A"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4426A142"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9054250"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Krūmų surinkimas ir išvežimas iki 1,0 km traktoriais iki 59 </w:t>
            </w:r>
            <w:proofErr w:type="spellStart"/>
            <w:r w:rsidRPr="00FC1694">
              <w:rPr>
                <w:rFonts w:ascii="Times New Roman" w:hAnsi="Times New Roman" w:cs="Times New Roman"/>
                <w:sz w:val="24"/>
                <w:szCs w:val="24"/>
              </w:rPr>
              <w:t>kw</w:t>
            </w:r>
            <w:proofErr w:type="spellEnd"/>
            <w:r w:rsidRPr="00FC1694">
              <w:rPr>
                <w:rFonts w:ascii="Times New Roman" w:hAnsi="Times New Roman" w:cs="Times New Roman"/>
                <w:sz w:val="24"/>
                <w:szCs w:val="24"/>
              </w:rPr>
              <w:t xml:space="preserve"> (80aj) galingumo</w:t>
            </w:r>
          </w:p>
        </w:tc>
        <w:tc>
          <w:tcPr>
            <w:tcW w:w="1437" w:type="dxa"/>
            <w:tcBorders>
              <w:top w:val="single" w:sz="4" w:space="0" w:color="auto"/>
              <w:left w:val="single" w:sz="2" w:space="0" w:color="000000"/>
              <w:bottom w:val="single" w:sz="4" w:space="0" w:color="auto"/>
              <w:right w:val="nil"/>
            </w:tcBorders>
            <w:vAlign w:val="bottom"/>
          </w:tcPr>
          <w:p w14:paraId="79CDA8A9" w14:textId="77777777" w:rsidR="00056AF1" w:rsidRPr="00FC1694" w:rsidRDefault="00056AF1" w:rsidP="00056AF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ha</w:t>
            </w:r>
          </w:p>
        </w:tc>
        <w:tc>
          <w:tcPr>
            <w:tcW w:w="1034" w:type="dxa"/>
            <w:tcBorders>
              <w:top w:val="single" w:sz="4" w:space="0" w:color="auto"/>
              <w:left w:val="single" w:sz="2" w:space="0" w:color="000000"/>
              <w:bottom w:val="single" w:sz="4" w:space="0" w:color="auto"/>
              <w:right w:val="single" w:sz="2" w:space="0" w:color="000000"/>
            </w:tcBorders>
          </w:tcPr>
          <w:p w14:paraId="43E5AD18" w14:textId="77777777" w:rsidR="00056AF1" w:rsidRDefault="00056AF1" w:rsidP="00056AF1">
            <w:pPr>
              <w:tabs>
                <w:tab w:val="left" w:pos="1260"/>
              </w:tabs>
              <w:rPr>
                <w:rFonts w:ascii="Times New Roman" w:hAnsi="Times New Roman" w:cs="Times New Roman"/>
                <w:color w:val="000000"/>
                <w:sz w:val="24"/>
                <w:szCs w:val="24"/>
              </w:rPr>
            </w:pPr>
          </w:p>
          <w:p w14:paraId="51581E2D" w14:textId="77777777" w:rsidR="00056AF1" w:rsidRDefault="00056AF1" w:rsidP="00056AF1">
            <w:pPr>
              <w:tabs>
                <w:tab w:val="left" w:pos="1260"/>
              </w:tabs>
              <w:rPr>
                <w:rFonts w:ascii="Times New Roman" w:hAnsi="Times New Roman" w:cs="Times New Roman"/>
                <w:color w:val="000000"/>
                <w:sz w:val="24"/>
                <w:szCs w:val="24"/>
              </w:rPr>
            </w:pPr>
          </w:p>
          <w:p w14:paraId="310CE628" w14:textId="7514EAAF"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1CC6509" w14:textId="47FF87E3"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94CFE08"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04D33F1A"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1FAB7108"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F1BF64F"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II grupės grunto kasimas rankiniu būdu iki 2m pločio ir iki 2 m gylio nesutvirtintose tranšėjose bei iki 1,5  m gylio duobių kasimas</w:t>
            </w:r>
          </w:p>
        </w:tc>
        <w:tc>
          <w:tcPr>
            <w:tcW w:w="1437" w:type="dxa"/>
            <w:tcBorders>
              <w:top w:val="single" w:sz="4" w:space="0" w:color="auto"/>
              <w:left w:val="single" w:sz="2" w:space="0" w:color="000000"/>
              <w:bottom w:val="single" w:sz="4" w:space="0" w:color="auto"/>
              <w:right w:val="nil"/>
            </w:tcBorders>
            <w:vAlign w:val="bottom"/>
          </w:tcPr>
          <w:p w14:paraId="3EC4E33B" w14:textId="77777777" w:rsidR="00056AF1" w:rsidRPr="00FC1694" w:rsidRDefault="00056AF1" w:rsidP="00056AF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3F530FF0" w14:textId="77777777" w:rsidR="00056AF1" w:rsidRDefault="00056AF1" w:rsidP="00056AF1">
            <w:pPr>
              <w:tabs>
                <w:tab w:val="left" w:pos="1260"/>
              </w:tabs>
              <w:rPr>
                <w:rFonts w:ascii="Times New Roman" w:hAnsi="Times New Roman" w:cs="Times New Roman"/>
                <w:color w:val="000000"/>
                <w:sz w:val="24"/>
                <w:szCs w:val="24"/>
              </w:rPr>
            </w:pPr>
          </w:p>
          <w:p w14:paraId="73C0CD3E" w14:textId="77777777" w:rsidR="00056AF1" w:rsidRDefault="00056AF1" w:rsidP="00056AF1">
            <w:pPr>
              <w:tabs>
                <w:tab w:val="left" w:pos="1260"/>
              </w:tabs>
              <w:rPr>
                <w:rFonts w:ascii="Times New Roman" w:hAnsi="Times New Roman" w:cs="Times New Roman"/>
                <w:color w:val="000000"/>
                <w:sz w:val="24"/>
                <w:szCs w:val="24"/>
              </w:rPr>
            </w:pPr>
          </w:p>
          <w:p w14:paraId="6819D3E1" w14:textId="6E11D853"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24E208F" w14:textId="4A77919B"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A43C46C"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2022B346"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37287015"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560B2D7"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Vamzdyno atkasimas ir pylimų supylimas II grupės grunte </w:t>
            </w:r>
            <w:proofErr w:type="spellStart"/>
            <w:r w:rsidRPr="00FC1694">
              <w:rPr>
                <w:rFonts w:ascii="Times New Roman" w:hAnsi="Times New Roman" w:cs="Times New Roman"/>
                <w:sz w:val="24"/>
                <w:szCs w:val="24"/>
              </w:rPr>
              <w:t>vienkaušiais</w:t>
            </w:r>
            <w:proofErr w:type="spellEnd"/>
            <w:r w:rsidRPr="00FC1694">
              <w:rPr>
                <w:rFonts w:ascii="Times New Roman" w:hAnsi="Times New Roman" w:cs="Times New Roman"/>
                <w:sz w:val="24"/>
                <w:szCs w:val="24"/>
              </w:rPr>
              <w:t xml:space="preserve"> ekskavatoriais su 0,4 m3 talpos kaušais</w:t>
            </w:r>
          </w:p>
        </w:tc>
        <w:tc>
          <w:tcPr>
            <w:tcW w:w="1437" w:type="dxa"/>
            <w:tcBorders>
              <w:top w:val="single" w:sz="4" w:space="0" w:color="auto"/>
              <w:left w:val="single" w:sz="2" w:space="0" w:color="000000"/>
              <w:bottom w:val="single" w:sz="4" w:space="0" w:color="auto"/>
              <w:right w:val="nil"/>
            </w:tcBorders>
            <w:vAlign w:val="bottom"/>
          </w:tcPr>
          <w:p w14:paraId="09B9BA73" w14:textId="77777777" w:rsidR="00056AF1" w:rsidRPr="00FC1694" w:rsidRDefault="00056AF1" w:rsidP="00056AF1">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789E31CF" w14:textId="77777777" w:rsidR="00056AF1" w:rsidRDefault="00056AF1" w:rsidP="00056AF1">
            <w:pPr>
              <w:tabs>
                <w:tab w:val="left" w:pos="1260"/>
              </w:tabs>
              <w:ind w:firstLine="0"/>
              <w:rPr>
                <w:rFonts w:ascii="Times New Roman" w:hAnsi="Times New Roman" w:cs="Times New Roman"/>
                <w:color w:val="000000"/>
                <w:sz w:val="24"/>
                <w:szCs w:val="24"/>
              </w:rPr>
            </w:pPr>
          </w:p>
          <w:p w14:paraId="0D56CC7B" w14:textId="77777777" w:rsidR="00056AF1" w:rsidRDefault="00056AF1" w:rsidP="00056AF1">
            <w:pPr>
              <w:tabs>
                <w:tab w:val="left" w:pos="1260"/>
              </w:tabs>
              <w:ind w:firstLine="0"/>
              <w:rPr>
                <w:rFonts w:ascii="Times New Roman" w:hAnsi="Times New Roman" w:cs="Times New Roman"/>
                <w:color w:val="000000"/>
                <w:sz w:val="24"/>
                <w:szCs w:val="24"/>
              </w:rPr>
            </w:pPr>
          </w:p>
          <w:p w14:paraId="3AE39AF9" w14:textId="55F91FED"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532872C" w14:textId="306C0409"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E788211"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59B970BC"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6E4449E3"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CD371EA"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Vamzdyno užpylimas I grupės grunte </w:t>
            </w:r>
            <w:proofErr w:type="spellStart"/>
            <w:r w:rsidRPr="00FC1694">
              <w:rPr>
                <w:rFonts w:ascii="Times New Roman" w:hAnsi="Times New Roman" w:cs="Times New Roman"/>
                <w:sz w:val="24"/>
                <w:szCs w:val="24"/>
              </w:rPr>
              <w:t>vienkaušiais</w:t>
            </w:r>
            <w:proofErr w:type="spellEnd"/>
            <w:r w:rsidRPr="00FC1694">
              <w:rPr>
                <w:rFonts w:ascii="Times New Roman" w:hAnsi="Times New Roman" w:cs="Times New Roman"/>
                <w:sz w:val="24"/>
                <w:szCs w:val="24"/>
              </w:rPr>
              <w:t xml:space="preserve"> ekskavatoriais su 0,4 m</w:t>
            </w:r>
            <w:r w:rsidRPr="00FC1694">
              <w:rPr>
                <w:rFonts w:ascii="Times New Roman" w:hAnsi="Times New Roman" w:cs="Times New Roman"/>
                <w:sz w:val="24"/>
                <w:szCs w:val="24"/>
                <w:vertAlign w:val="superscript"/>
              </w:rPr>
              <w:t>3</w:t>
            </w:r>
            <w:r w:rsidRPr="00FC1694">
              <w:rPr>
                <w:rFonts w:ascii="Times New Roman" w:hAnsi="Times New Roman" w:cs="Times New Roman"/>
                <w:sz w:val="24"/>
                <w:szCs w:val="24"/>
              </w:rPr>
              <w:t xml:space="preserve"> talpos kaušais</w:t>
            </w:r>
          </w:p>
        </w:tc>
        <w:tc>
          <w:tcPr>
            <w:tcW w:w="1437" w:type="dxa"/>
            <w:tcBorders>
              <w:top w:val="single" w:sz="4" w:space="0" w:color="auto"/>
              <w:left w:val="single" w:sz="2" w:space="0" w:color="000000"/>
              <w:bottom w:val="single" w:sz="4" w:space="0" w:color="auto"/>
              <w:right w:val="nil"/>
            </w:tcBorders>
            <w:vAlign w:val="bottom"/>
          </w:tcPr>
          <w:p w14:paraId="66C5FFF0" w14:textId="77777777" w:rsidR="00056AF1" w:rsidRPr="00FC1694" w:rsidRDefault="00056AF1" w:rsidP="00056AF1">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37F5BE62" w14:textId="77777777" w:rsidR="00056AF1" w:rsidRDefault="00056AF1" w:rsidP="00056AF1">
            <w:pPr>
              <w:tabs>
                <w:tab w:val="left" w:pos="1260"/>
              </w:tabs>
              <w:rPr>
                <w:rFonts w:ascii="Times New Roman" w:hAnsi="Times New Roman" w:cs="Times New Roman"/>
                <w:color w:val="000000"/>
                <w:sz w:val="24"/>
                <w:szCs w:val="24"/>
              </w:rPr>
            </w:pPr>
          </w:p>
          <w:p w14:paraId="2B5340B7" w14:textId="77777777" w:rsidR="00056AF1" w:rsidRDefault="00056AF1" w:rsidP="00056AF1">
            <w:pPr>
              <w:tabs>
                <w:tab w:val="left" w:pos="1260"/>
              </w:tabs>
              <w:rPr>
                <w:rFonts w:ascii="Times New Roman" w:hAnsi="Times New Roman" w:cs="Times New Roman"/>
                <w:color w:val="000000"/>
                <w:sz w:val="24"/>
                <w:szCs w:val="24"/>
              </w:rPr>
            </w:pPr>
          </w:p>
          <w:p w14:paraId="2C23B6C8" w14:textId="15F91C60"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4F88389" w14:textId="4CF69E4C"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CDB0771"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5104DEDE" w14:textId="77777777" w:rsidTr="0047370F">
        <w:trPr>
          <w:trHeight w:val="228"/>
        </w:trPr>
        <w:tc>
          <w:tcPr>
            <w:tcW w:w="1267" w:type="dxa"/>
            <w:tcBorders>
              <w:top w:val="single" w:sz="4" w:space="0" w:color="auto"/>
              <w:left w:val="single" w:sz="2" w:space="0" w:color="000000"/>
              <w:bottom w:val="single" w:sz="4" w:space="0" w:color="auto"/>
              <w:right w:val="nil"/>
            </w:tcBorders>
            <w:vAlign w:val="bottom"/>
          </w:tcPr>
          <w:p w14:paraId="3A26D1B6"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E47FECB"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I-II grupės grunto sutankinimas </w:t>
            </w:r>
            <w:proofErr w:type="spellStart"/>
            <w:r w:rsidRPr="00FC1694">
              <w:rPr>
                <w:rFonts w:ascii="Times New Roman" w:hAnsi="Times New Roman" w:cs="Times New Roman"/>
                <w:sz w:val="24"/>
                <w:szCs w:val="24"/>
              </w:rPr>
              <w:t>elektroplūktuvais</w:t>
            </w:r>
            <w:proofErr w:type="spellEnd"/>
          </w:p>
        </w:tc>
        <w:tc>
          <w:tcPr>
            <w:tcW w:w="1437" w:type="dxa"/>
            <w:tcBorders>
              <w:top w:val="single" w:sz="4" w:space="0" w:color="auto"/>
              <w:left w:val="single" w:sz="2" w:space="0" w:color="000000"/>
              <w:bottom w:val="single" w:sz="4" w:space="0" w:color="auto"/>
              <w:right w:val="nil"/>
            </w:tcBorders>
            <w:vAlign w:val="bottom"/>
          </w:tcPr>
          <w:p w14:paraId="2B069D1F" w14:textId="77777777" w:rsidR="00056AF1" w:rsidRPr="00FC1694" w:rsidRDefault="00056AF1" w:rsidP="00056AF1">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0821E0BE" w14:textId="77777777" w:rsidR="00056AF1" w:rsidRDefault="00056AF1" w:rsidP="00056AF1">
            <w:pPr>
              <w:tabs>
                <w:tab w:val="left" w:pos="1260"/>
              </w:tabs>
              <w:ind w:firstLine="0"/>
              <w:rPr>
                <w:rFonts w:ascii="Times New Roman" w:hAnsi="Times New Roman" w:cs="Times New Roman"/>
                <w:color w:val="000000"/>
                <w:sz w:val="24"/>
                <w:szCs w:val="24"/>
              </w:rPr>
            </w:pPr>
          </w:p>
          <w:p w14:paraId="1E2BF1A9" w14:textId="0FF63F41"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7C66CFA" w14:textId="7943193B"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24F8DEF"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086959F7" w14:textId="77777777" w:rsidTr="0047370F">
        <w:trPr>
          <w:trHeight w:val="279"/>
        </w:trPr>
        <w:tc>
          <w:tcPr>
            <w:tcW w:w="1267" w:type="dxa"/>
            <w:tcBorders>
              <w:top w:val="single" w:sz="4" w:space="0" w:color="auto"/>
              <w:left w:val="single" w:sz="2" w:space="0" w:color="000000"/>
              <w:bottom w:val="single" w:sz="4" w:space="0" w:color="auto"/>
              <w:right w:val="nil"/>
            </w:tcBorders>
            <w:vAlign w:val="bottom"/>
          </w:tcPr>
          <w:p w14:paraId="42E6CAB5"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AFB5659"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Atskirų perdangų vietų užbetonavimas</w:t>
            </w:r>
          </w:p>
        </w:tc>
        <w:tc>
          <w:tcPr>
            <w:tcW w:w="1437" w:type="dxa"/>
            <w:tcBorders>
              <w:top w:val="single" w:sz="4" w:space="0" w:color="auto"/>
              <w:left w:val="single" w:sz="2" w:space="0" w:color="000000"/>
              <w:bottom w:val="single" w:sz="4" w:space="0" w:color="auto"/>
              <w:right w:val="nil"/>
            </w:tcBorders>
            <w:vAlign w:val="bottom"/>
          </w:tcPr>
          <w:p w14:paraId="072C70F2" w14:textId="77777777" w:rsidR="00056AF1" w:rsidRPr="00FC1694" w:rsidRDefault="00056AF1" w:rsidP="00056AF1">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1F644AAC" w14:textId="77777777" w:rsidR="00056AF1" w:rsidRDefault="00056AF1" w:rsidP="00056AF1">
            <w:pPr>
              <w:tabs>
                <w:tab w:val="left" w:pos="1260"/>
              </w:tabs>
              <w:rPr>
                <w:rFonts w:ascii="Times New Roman" w:hAnsi="Times New Roman" w:cs="Times New Roman"/>
                <w:color w:val="000000"/>
                <w:sz w:val="24"/>
                <w:szCs w:val="24"/>
              </w:rPr>
            </w:pPr>
          </w:p>
          <w:p w14:paraId="5EF712E6" w14:textId="477FC4BE"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EF5BADF" w14:textId="25C70427"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40ED760"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056AF1" w:rsidRPr="00FC1694" w14:paraId="67E2CDC0" w14:textId="77777777" w:rsidTr="0047370F">
        <w:trPr>
          <w:trHeight w:val="329"/>
        </w:trPr>
        <w:tc>
          <w:tcPr>
            <w:tcW w:w="1267" w:type="dxa"/>
            <w:tcBorders>
              <w:top w:val="single" w:sz="4" w:space="0" w:color="auto"/>
              <w:left w:val="single" w:sz="2" w:space="0" w:color="000000"/>
              <w:bottom w:val="single" w:sz="4" w:space="0" w:color="auto"/>
              <w:right w:val="nil"/>
            </w:tcBorders>
            <w:vAlign w:val="bottom"/>
          </w:tcPr>
          <w:p w14:paraId="4CAD1546" w14:textId="77777777" w:rsidR="00056AF1" w:rsidRPr="00FC1694" w:rsidRDefault="00056AF1" w:rsidP="00056AF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715EF47" w14:textId="77777777" w:rsidR="00056AF1" w:rsidRPr="00FC1694" w:rsidRDefault="00056AF1" w:rsidP="00056AF1">
            <w:pPr>
              <w:ind w:firstLine="0"/>
              <w:jc w:val="left"/>
              <w:rPr>
                <w:rFonts w:ascii="Times New Roman" w:hAnsi="Times New Roman" w:cs="Times New Roman"/>
                <w:sz w:val="24"/>
                <w:szCs w:val="24"/>
              </w:rPr>
            </w:pPr>
            <w:r w:rsidRPr="00FC1694">
              <w:rPr>
                <w:rFonts w:ascii="Times New Roman" w:hAnsi="Times New Roman" w:cs="Times New Roman"/>
                <w:sz w:val="24"/>
                <w:szCs w:val="24"/>
              </w:rPr>
              <w:t>Gelžbetoninių monolitinių konstrukcijų išardymas</w:t>
            </w:r>
          </w:p>
        </w:tc>
        <w:tc>
          <w:tcPr>
            <w:tcW w:w="1437" w:type="dxa"/>
            <w:tcBorders>
              <w:top w:val="single" w:sz="4" w:space="0" w:color="auto"/>
              <w:left w:val="single" w:sz="2" w:space="0" w:color="000000"/>
              <w:bottom w:val="single" w:sz="4" w:space="0" w:color="auto"/>
              <w:right w:val="nil"/>
            </w:tcBorders>
            <w:vAlign w:val="bottom"/>
          </w:tcPr>
          <w:p w14:paraId="0F895043" w14:textId="77777777" w:rsidR="00056AF1" w:rsidRPr="00FC1694" w:rsidRDefault="00056AF1" w:rsidP="00056AF1">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503908BF" w14:textId="77777777" w:rsidR="00056AF1" w:rsidRDefault="00056AF1" w:rsidP="00056AF1">
            <w:pPr>
              <w:tabs>
                <w:tab w:val="left" w:pos="1260"/>
              </w:tabs>
              <w:ind w:firstLine="0"/>
              <w:rPr>
                <w:rFonts w:ascii="Times New Roman" w:hAnsi="Times New Roman" w:cs="Times New Roman"/>
                <w:color w:val="000000"/>
                <w:sz w:val="24"/>
                <w:szCs w:val="24"/>
              </w:rPr>
            </w:pPr>
          </w:p>
          <w:p w14:paraId="6F6E9D3C" w14:textId="2730F7AB" w:rsidR="00056AF1" w:rsidRPr="00FC1694" w:rsidRDefault="00056AF1" w:rsidP="00056AF1">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1D8C92C" w14:textId="6954A5EE" w:rsidR="00056AF1" w:rsidRPr="00FC1694" w:rsidRDefault="00056AF1" w:rsidP="00056AF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4AA649E" w14:textId="77777777" w:rsidR="00056AF1" w:rsidRPr="00FC1694" w:rsidRDefault="00056AF1" w:rsidP="00056AF1">
            <w:pPr>
              <w:tabs>
                <w:tab w:val="left" w:pos="1260"/>
              </w:tabs>
              <w:jc w:val="left"/>
              <w:rPr>
                <w:rFonts w:ascii="Times New Roman" w:hAnsi="Times New Roman" w:cs="Times New Roman"/>
                <w:color w:val="000000"/>
                <w:sz w:val="24"/>
                <w:szCs w:val="24"/>
              </w:rPr>
            </w:pPr>
          </w:p>
        </w:tc>
      </w:tr>
      <w:tr w:rsidR="00D61DB1" w:rsidRPr="00FC1694" w14:paraId="59A6E1D5"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02FC1C1D"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CCF4474"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Statybinių šiukšlių kasimas ekskavatoriais su 0,25 m</w:t>
            </w:r>
            <w:r w:rsidRPr="00FC1694">
              <w:rPr>
                <w:rFonts w:ascii="Times New Roman" w:hAnsi="Times New Roman" w:cs="Times New Roman"/>
                <w:sz w:val="24"/>
                <w:szCs w:val="24"/>
                <w:vertAlign w:val="superscript"/>
              </w:rPr>
              <w:t>3</w:t>
            </w:r>
            <w:r w:rsidRPr="00FC1694">
              <w:rPr>
                <w:rFonts w:ascii="Times New Roman" w:hAnsi="Times New Roman" w:cs="Times New Roman"/>
                <w:sz w:val="24"/>
                <w:szCs w:val="24"/>
              </w:rPr>
              <w:t xml:space="preserve"> kaušu, pakrovimas į </w:t>
            </w:r>
            <w:proofErr w:type="spellStart"/>
            <w:r w:rsidRPr="00FC1694">
              <w:rPr>
                <w:rFonts w:ascii="Times New Roman" w:hAnsi="Times New Roman" w:cs="Times New Roman"/>
                <w:sz w:val="24"/>
                <w:szCs w:val="24"/>
              </w:rPr>
              <w:t>autosavivarčius</w:t>
            </w:r>
            <w:proofErr w:type="spellEnd"/>
            <w:r w:rsidRPr="00FC1694">
              <w:rPr>
                <w:rFonts w:ascii="Times New Roman" w:hAnsi="Times New Roman" w:cs="Times New Roman"/>
                <w:sz w:val="24"/>
                <w:szCs w:val="24"/>
              </w:rPr>
              <w:t xml:space="preserve"> ir išvežimas iki 11 km</w:t>
            </w:r>
          </w:p>
        </w:tc>
        <w:tc>
          <w:tcPr>
            <w:tcW w:w="1437" w:type="dxa"/>
            <w:tcBorders>
              <w:top w:val="single" w:sz="4" w:space="0" w:color="auto"/>
              <w:left w:val="single" w:sz="2" w:space="0" w:color="000000"/>
              <w:bottom w:val="single" w:sz="4" w:space="0" w:color="auto"/>
              <w:right w:val="nil"/>
            </w:tcBorders>
            <w:vAlign w:val="bottom"/>
          </w:tcPr>
          <w:p w14:paraId="5681C74B" w14:textId="77777777" w:rsidR="00D61DB1" w:rsidRPr="00FC1694" w:rsidRDefault="00D61DB1" w:rsidP="00D61DB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t</w:t>
            </w:r>
          </w:p>
        </w:tc>
        <w:tc>
          <w:tcPr>
            <w:tcW w:w="1034" w:type="dxa"/>
            <w:tcBorders>
              <w:top w:val="single" w:sz="4" w:space="0" w:color="auto"/>
              <w:left w:val="single" w:sz="2" w:space="0" w:color="000000"/>
              <w:bottom w:val="single" w:sz="4" w:space="0" w:color="auto"/>
              <w:right w:val="single" w:sz="2" w:space="0" w:color="000000"/>
            </w:tcBorders>
          </w:tcPr>
          <w:p w14:paraId="1BE89D72" w14:textId="77777777" w:rsidR="00D61DB1" w:rsidRDefault="00D61DB1" w:rsidP="00D61DB1">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p>
          <w:p w14:paraId="2C39871A" w14:textId="77777777" w:rsidR="00D61DB1" w:rsidRDefault="00D61DB1" w:rsidP="00D61DB1">
            <w:pPr>
              <w:tabs>
                <w:tab w:val="left" w:pos="1260"/>
              </w:tabs>
              <w:jc w:val="left"/>
              <w:rPr>
                <w:rFonts w:ascii="Times New Roman" w:hAnsi="Times New Roman" w:cs="Times New Roman"/>
                <w:color w:val="000000"/>
                <w:sz w:val="24"/>
                <w:szCs w:val="24"/>
              </w:rPr>
            </w:pPr>
          </w:p>
          <w:p w14:paraId="4DFAEAAA" w14:textId="0980709A" w:rsidR="00D61DB1" w:rsidRPr="00FC1694" w:rsidRDefault="00D61DB1" w:rsidP="00D61DB1">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BC77F15" w14:textId="77568A0C"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F63259E"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6FE0086C"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7232947F"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977D076"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Armatūros iš atskirų strypų, kurių skersmuo iki 14 mm, sudėjimas</w:t>
            </w:r>
          </w:p>
        </w:tc>
        <w:tc>
          <w:tcPr>
            <w:tcW w:w="1437" w:type="dxa"/>
            <w:tcBorders>
              <w:top w:val="single" w:sz="4" w:space="0" w:color="auto"/>
              <w:left w:val="single" w:sz="2" w:space="0" w:color="000000"/>
              <w:bottom w:val="single" w:sz="4" w:space="0" w:color="auto"/>
              <w:right w:val="nil"/>
            </w:tcBorders>
            <w:vAlign w:val="bottom"/>
          </w:tcPr>
          <w:p w14:paraId="24851051" w14:textId="77777777" w:rsidR="00D61DB1" w:rsidRPr="00FC1694" w:rsidRDefault="00D61DB1" w:rsidP="00D61DB1">
            <w:pPr>
              <w:ind w:left="-57" w:right="-57"/>
              <w:jc w:val="left"/>
              <w:rPr>
                <w:rFonts w:ascii="Times New Roman" w:hAnsi="Times New Roman" w:cs="Times New Roman"/>
                <w:sz w:val="24"/>
                <w:szCs w:val="24"/>
                <w:highlight w:val="yellow"/>
              </w:rPr>
            </w:pPr>
            <w:r w:rsidRPr="00FC1694">
              <w:rPr>
                <w:rFonts w:ascii="Times New Roman" w:hAnsi="Times New Roman" w:cs="Times New Roman"/>
                <w:sz w:val="24"/>
                <w:szCs w:val="24"/>
              </w:rPr>
              <w:t>1 t</w:t>
            </w:r>
          </w:p>
        </w:tc>
        <w:tc>
          <w:tcPr>
            <w:tcW w:w="1034" w:type="dxa"/>
            <w:tcBorders>
              <w:top w:val="single" w:sz="4" w:space="0" w:color="auto"/>
              <w:left w:val="single" w:sz="2" w:space="0" w:color="000000"/>
              <w:bottom w:val="single" w:sz="4" w:space="0" w:color="auto"/>
              <w:right w:val="single" w:sz="2" w:space="0" w:color="000000"/>
            </w:tcBorders>
          </w:tcPr>
          <w:p w14:paraId="0417ACF7" w14:textId="4CF1C6CE" w:rsidR="008F0DBA" w:rsidRDefault="008F0DBA" w:rsidP="008F0DBA">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1</w:t>
            </w:r>
          </w:p>
          <w:p w14:paraId="04CD9347" w14:textId="12E8B295" w:rsidR="00D61DB1" w:rsidRPr="00FC1694" w:rsidRDefault="00D61DB1" w:rsidP="00D61DB1">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tc>
        <w:tc>
          <w:tcPr>
            <w:tcW w:w="1040" w:type="dxa"/>
            <w:tcBorders>
              <w:top w:val="single" w:sz="4" w:space="0" w:color="auto"/>
              <w:left w:val="single" w:sz="2" w:space="0" w:color="000000"/>
              <w:bottom w:val="single" w:sz="4" w:space="0" w:color="auto"/>
              <w:right w:val="single" w:sz="4" w:space="0" w:color="auto"/>
            </w:tcBorders>
            <w:vAlign w:val="bottom"/>
          </w:tcPr>
          <w:p w14:paraId="1FCFB7EA" w14:textId="09EA83C3"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ECF403B"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1B20F258"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00B01425"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E017B1F"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Įeinamų ir išeinamų antgalių iš monolitinio betono ir gelžbetonio įrengimas, kai statinyje iki 3 000 m3 betono</w:t>
            </w:r>
          </w:p>
        </w:tc>
        <w:tc>
          <w:tcPr>
            <w:tcW w:w="1437" w:type="dxa"/>
            <w:tcBorders>
              <w:top w:val="single" w:sz="4" w:space="0" w:color="auto"/>
              <w:left w:val="single" w:sz="2" w:space="0" w:color="000000"/>
              <w:bottom w:val="single" w:sz="4" w:space="0" w:color="auto"/>
              <w:right w:val="nil"/>
            </w:tcBorders>
            <w:vAlign w:val="bottom"/>
          </w:tcPr>
          <w:p w14:paraId="19DD507F" w14:textId="77777777" w:rsidR="00D61DB1" w:rsidRPr="00FC1694" w:rsidRDefault="00D61DB1" w:rsidP="00D61DB1">
            <w:pPr>
              <w:ind w:left="-57" w:right="-57"/>
              <w:jc w:val="left"/>
              <w:rPr>
                <w:rFonts w:ascii="Times New Roman" w:hAnsi="Times New Roman" w:cs="Times New Roman"/>
                <w:sz w:val="24"/>
                <w:szCs w:val="24"/>
                <w:highlight w:val="yellow"/>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68D18FF5" w14:textId="77777777" w:rsidR="008F0DBA" w:rsidRDefault="00D61DB1" w:rsidP="00D61DB1">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sidR="008F0DBA">
              <w:rPr>
                <w:rFonts w:ascii="Times New Roman" w:hAnsi="Times New Roman" w:cs="Times New Roman"/>
                <w:color w:val="000000"/>
                <w:sz w:val="24"/>
                <w:szCs w:val="24"/>
              </w:rPr>
              <w:t xml:space="preserve"> </w:t>
            </w:r>
          </w:p>
          <w:p w14:paraId="0E5F87FA" w14:textId="77777777" w:rsidR="008F0DBA" w:rsidRDefault="008F0DBA" w:rsidP="00D61DB1">
            <w:pPr>
              <w:tabs>
                <w:tab w:val="left" w:pos="1260"/>
              </w:tabs>
              <w:jc w:val="left"/>
              <w:rPr>
                <w:rFonts w:ascii="Times New Roman" w:hAnsi="Times New Roman" w:cs="Times New Roman"/>
                <w:color w:val="000000"/>
                <w:sz w:val="24"/>
                <w:szCs w:val="24"/>
              </w:rPr>
            </w:pPr>
          </w:p>
          <w:p w14:paraId="6A654C6C" w14:textId="2E9FD6EB" w:rsidR="00D61DB1" w:rsidRPr="00FC1694" w:rsidRDefault="008F0DBA" w:rsidP="008F0DBA">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1DB1"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A65DD4B" w14:textId="4309CF5F"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0E77930"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4AA1F63B"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59FDCD85"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8C23FF4"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Uždaro perėjimo iki 50 m ilgio įrengimas kryptinio gręžimo įrenginiu, įtraukiant plastikinį vamzdį (trasos ilgis), kai vamzdžio skersmuo iki 63 mm</w:t>
            </w:r>
          </w:p>
        </w:tc>
        <w:tc>
          <w:tcPr>
            <w:tcW w:w="1437" w:type="dxa"/>
            <w:tcBorders>
              <w:top w:val="single" w:sz="4" w:space="0" w:color="auto"/>
              <w:left w:val="single" w:sz="2" w:space="0" w:color="000000"/>
              <w:bottom w:val="single" w:sz="4" w:space="0" w:color="auto"/>
              <w:right w:val="nil"/>
            </w:tcBorders>
            <w:vAlign w:val="bottom"/>
          </w:tcPr>
          <w:p w14:paraId="4F1C6F46" w14:textId="77777777" w:rsidR="00D61DB1" w:rsidRPr="00FC1694" w:rsidRDefault="00D61DB1" w:rsidP="00D61DB1">
            <w:pPr>
              <w:ind w:left="-57" w:right="-57"/>
              <w:jc w:val="left"/>
              <w:rPr>
                <w:rFonts w:ascii="Times New Roman" w:hAnsi="Times New Roman" w:cs="Times New Roman"/>
                <w:sz w:val="24"/>
                <w:szCs w:val="24"/>
                <w:highlight w:val="yellow"/>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62B9915E" w14:textId="45191D64" w:rsidR="008F0DBA" w:rsidRDefault="008F0DBA" w:rsidP="008F0DBA">
            <w:pPr>
              <w:tabs>
                <w:tab w:val="left" w:pos="1260"/>
              </w:tabs>
              <w:jc w:val="center"/>
              <w:rPr>
                <w:rFonts w:ascii="Times New Roman" w:hAnsi="Times New Roman" w:cs="Times New Roman"/>
                <w:color w:val="000000"/>
                <w:sz w:val="24"/>
                <w:szCs w:val="24"/>
              </w:rPr>
            </w:pPr>
          </w:p>
          <w:p w14:paraId="2912669B" w14:textId="77777777" w:rsidR="008F0DBA" w:rsidRDefault="008F0DBA" w:rsidP="008F0DBA">
            <w:pPr>
              <w:tabs>
                <w:tab w:val="left" w:pos="1260"/>
              </w:tabs>
              <w:jc w:val="center"/>
              <w:rPr>
                <w:rFonts w:ascii="Times New Roman" w:hAnsi="Times New Roman" w:cs="Times New Roman"/>
                <w:color w:val="000000"/>
                <w:sz w:val="24"/>
                <w:szCs w:val="24"/>
              </w:rPr>
            </w:pPr>
          </w:p>
          <w:p w14:paraId="3E92D83F" w14:textId="77777777" w:rsidR="008F0DBA" w:rsidRDefault="008F0DBA" w:rsidP="008F0DBA">
            <w:pPr>
              <w:tabs>
                <w:tab w:val="left" w:pos="1260"/>
              </w:tabs>
              <w:jc w:val="center"/>
              <w:rPr>
                <w:rFonts w:ascii="Times New Roman" w:hAnsi="Times New Roman" w:cs="Times New Roman"/>
                <w:color w:val="000000"/>
                <w:sz w:val="24"/>
                <w:szCs w:val="24"/>
              </w:rPr>
            </w:pPr>
          </w:p>
          <w:p w14:paraId="158AE54E" w14:textId="7D8D6E42" w:rsidR="00D61DB1" w:rsidRPr="00FC1694" w:rsidRDefault="008F0DBA" w:rsidP="008F0DBA">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1DB1"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0E59F2F" w14:textId="3FDCD2AC"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4187DE1"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4D6D37BD"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427018F0"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179916B"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Uždaro perėjimo iki 50 m ilgio įrengimas kryptinio gręžimo įrenginiu, įtraukiant plastikinį vamzdį (trasos ilgis), kai vamzdžio skersmuo 125-200 mm</w:t>
            </w:r>
          </w:p>
        </w:tc>
        <w:tc>
          <w:tcPr>
            <w:tcW w:w="1437" w:type="dxa"/>
            <w:tcBorders>
              <w:top w:val="single" w:sz="4" w:space="0" w:color="auto"/>
              <w:left w:val="single" w:sz="2" w:space="0" w:color="000000"/>
              <w:bottom w:val="single" w:sz="4" w:space="0" w:color="auto"/>
              <w:right w:val="nil"/>
            </w:tcBorders>
            <w:vAlign w:val="bottom"/>
          </w:tcPr>
          <w:p w14:paraId="0FCC94BC" w14:textId="77777777" w:rsidR="00D61DB1" w:rsidRPr="00FC1694" w:rsidRDefault="00D61DB1" w:rsidP="00D61DB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683915F4" w14:textId="184F3753" w:rsidR="008F0DBA" w:rsidRDefault="008F0DBA" w:rsidP="008F0DBA">
            <w:pPr>
              <w:tabs>
                <w:tab w:val="left" w:pos="1260"/>
              </w:tabs>
              <w:jc w:val="center"/>
              <w:rPr>
                <w:rFonts w:ascii="Times New Roman" w:hAnsi="Times New Roman" w:cs="Times New Roman"/>
                <w:color w:val="000000"/>
                <w:sz w:val="24"/>
                <w:szCs w:val="24"/>
              </w:rPr>
            </w:pPr>
          </w:p>
          <w:p w14:paraId="4A5ABAFC" w14:textId="77777777" w:rsidR="008F0DBA" w:rsidRDefault="008F0DBA" w:rsidP="008F0DBA">
            <w:pPr>
              <w:tabs>
                <w:tab w:val="left" w:pos="126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3660E9D" w14:textId="77777777" w:rsidR="008F0DBA" w:rsidRDefault="008F0DBA" w:rsidP="008F0DBA">
            <w:pPr>
              <w:tabs>
                <w:tab w:val="left" w:pos="1260"/>
              </w:tabs>
              <w:rPr>
                <w:rFonts w:ascii="Times New Roman" w:hAnsi="Times New Roman" w:cs="Times New Roman"/>
                <w:color w:val="000000"/>
                <w:sz w:val="24"/>
                <w:szCs w:val="24"/>
              </w:rPr>
            </w:pPr>
          </w:p>
          <w:p w14:paraId="1ACCA3BD" w14:textId="7ED96F5F" w:rsidR="00D61DB1" w:rsidRPr="00FC1694" w:rsidRDefault="008F0DBA" w:rsidP="008F0DBA">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p>
        </w:tc>
        <w:tc>
          <w:tcPr>
            <w:tcW w:w="1040" w:type="dxa"/>
            <w:tcBorders>
              <w:top w:val="single" w:sz="4" w:space="0" w:color="auto"/>
              <w:left w:val="single" w:sz="2" w:space="0" w:color="000000"/>
              <w:bottom w:val="single" w:sz="4" w:space="0" w:color="auto"/>
              <w:right w:val="single" w:sz="4" w:space="0" w:color="auto"/>
            </w:tcBorders>
            <w:vAlign w:val="bottom"/>
          </w:tcPr>
          <w:p w14:paraId="3672A220" w14:textId="7264A9A2"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6C27772"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3B7964AC"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72003A01"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DBE2B3B"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Uždaro perėjimo iki 50 m ilgio įrengimas kryptinio gręžimo įrenginiu, įtraukiant plastikinį vamzdį (trasos ilgis), kai vamzdžio skersmuo 225-280 mm</w:t>
            </w:r>
          </w:p>
        </w:tc>
        <w:tc>
          <w:tcPr>
            <w:tcW w:w="1437" w:type="dxa"/>
            <w:tcBorders>
              <w:top w:val="single" w:sz="4" w:space="0" w:color="auto"/>
              <w:left w:val="single" w:sz="2" w:space="0" w:color="000000"/>
              <w:bottom w:val="single" w:sz="4" w:space="0" w:color="auto"/>
              <w:right w:val="nil"/>
            </w:tcBorders>
            <w:vAlign w:val="bottom"/>
          </w:tcPr>
          <w:p w14:paraId="538D3B71" w14:textId="77777777" w:rsidR="00D61DB1" w:rsidRPr="00FC1694" w:rsidRDefault="00D61DB1" w:rsidP="00D61DB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7069682C" w14:textId="77777777" w:rsidR="008F0DBA" w:rsidRDefault="00D61DB1" w:rsidP="00D61DB1">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p>
          <w:p w14:paraId="044D3A35" w14:textId="77777777" w:rsidR="008F0DBA" w:rsidRDefault="008F0DBA" w:rsidP="00D61DB1">
            <w:pPr>
              <w:tabs>
                <w:tab w:val="left" w:pos="1260"/>
              </w:tabs>
              <w:jc w:val="left"/>
              <w:rPr>
                <w:rFonts w:ascii="Times New Roman" w:hAnsi="Times New Roman" w:cs="Times New Roman"/>
                <w:color w:val="000000"/>
                <w:sz w:val="24"/>
                <w:szCs w:val="24"/>
              </w:rPr>
            </w:pPr>
          </w:p>
          <w:p w14:paraId="2E214256" w14:textId="77777777" w:rsidR="008F0DBA" w:rsidRDefault="008F0DBA" w:rsidP="00D61DB1">
            <w:pPr>
              <w:tabs>
                <w:tab w:val="left" w:pos="1260"/>
              </w:tabs>
              <w:jc w:val="left"/>
              <w:rPr>
                <w:rFonts w:ascii="Times New Roman" w:hAnsi="Times New Roman" w:cs="Times New Roman"/>
                <w:color w:val="000000"/>
                <w:sz w:val="24"/>
                <w:szCs w:val="24"/>
              </w:rPr>
            </w:pPr>
          </w:p>
          <w:p w14:paraId="53A9062B" w14:textId="7ABB652F" w:rsidR="00D61DB1" w:rsidRPr="00FC1694" w:rsidRDefault="008F0DBA" w:rsidP="008F0DBA">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1DB1"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C2E430D" w14:textId="4C0AC15E"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5CF443B"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29B1AAB8"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3B180123"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2F06FB6" w14:textId="34610E01"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Griovių valymas įranga </w:t>
            </w:r>
            <w:proofErr w:type="spellStart"/>
            <w:r w:rsidRPr="00FC1694">
              <w:rPr>
                <w:rFonts w:ascii="Times New Roman" w:hAnsi="Times New Roman" w:cs="Times New Roman"/>
                <w:sz w:val="24"/>
                <w:szCs w:val="24"/>
              </w:rPr>
              <w:t>vienakaušiais</w:t>
            </w:r>
            <w:proofErr w:type="spellEnd"/>
            <w:r w:rsidRPr="00FC1694">
              <w:rPr>
                <w:rFonts w:ascii="Times New Roman" w:hAnsi="Times New Roman" w:cs="Times New Roman"/>
                <w:sz w:val="24"/>
                <w:szCs w:val="24"/>
              </w:rPr>
              <w:t xml:space="preserve"> ekskavatoriais su 0.4 m3 talpos kaušais, kai valomo sluoksnio storis iki 0.2 m  k9=1.15</w:t>
            </w:r>
          </w:p>
        </w:tc>
        <w:tc>
          <w:tcPr>
            <w:tcW w:w="1437" w:type="dxa"/>
            <w:tcBorders>
              <w:top w:val="single" w:sz="4" w:space="0" w:color="auto"/>
              <w:left w:val="single" w:sz="2" w:space="0" w:color="000000"/>
              <w:bottom w:val="single" w:sz="4" w:space="0" w:color="auto"/>
              <w:right w:val="nil"/>
            </w:tcBorders>
            <w:vAlign w:val="bottom"/>
          </w:tcPr>
          <w:p w14:paraId="7CFA6458" w14:textId="77777777" w:rsidR="00D61DB1" w:rsidRPr="00FC1694" w:rsidRDefault="00D61DB1" w:rsidP="00D61DB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100 m</w:t>
            </w:r>
          </w:p>
        </w:tc>
        <w:tc>
          <w:tcPr>
            <w:tcW w:w="1034" w:type="dxa"/>
            <w:tcBorders>
              <w:top w:val="single" w:sz="4" w:space="0" w:color="auto"/>
              <w:left w:val="single" w:sz="2" w:space="0" w:color="000000"/>
              <w:bottom w:val="single" w:sz="4" w:space="0" w:color="auto"/>
              <w:right w:val="single" w:sz="2" w:space="0" w:color="000000"/>
            </w:tcBorders>
          </w:tcPr>
          <w:p w14:paraId="2027FA07" w14:textId="77777777" w:rsidR="001630F7" w:rsidRDefault="00D61DB1" w:rsidP="00D61DB1">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sidR="008F0DBA">
              <w:rPr>
                <w:rFonts w:ascii="Times New Roman" w:hAnsi="Times New Roman" w:cs="Times New Roman"/>
                <w:color w:val="000000"/>
                <w:sz w:val="24"/>
                <w:szCs w:val="24"/>
              </w:rPr>
              <w:t xml:space="preserve"> </w:t>
            </w:r>
          </w:p>
          <w:p w14:paraId="2DF2ECD1" w14:textId="77777777" w:rsidR="001630F7" w:rsidRDefault="001630F7" w:rsidP="001630F7">
            <w:pPr>
              <w:tabs>
                <w:tab w:val="left" w:pos="1260"/>
              </w:tabs>
              <w:ind w:firstLine="0"/>
              <w:jc w:val="left"/>
              <w:rPr>
                <w:rFonts w:ascii="Times New Roman" w:hAnsi="Times New Roman" w:cs="Times New Roman"/>
                <w:color w:val="000000"/>
                <w:sz w:val="24"/>
                <w:szCs w:val="24"/>
              </w:rPr>
            </w:pPr>
          </w:p>
          <w:p w14:paraId="6C8525AB" w14:textId="3E5170F4" w:rsidR="00D61DB1" w:rsidRPr="00FC1694" w:rsidRDefault="001630F7" w:rsidP="001630F7">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1DB1"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CE86BE5" w14:textId="6F06A216"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B8007A1"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29606056"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1FEF18CE"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2976703"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Griovių valymas įranga </w:t>
            </w:r>
            <w:proofErr w:type="spellStart"/>
            <w:r w:rsidRPr="00FC1694">
              <w:rPr>
                <w:rFonts w:ascii="Times New Roman" w:hAnsi="Times New Roman" w:cs="Times New Roman"/>
                <w:sz w:val="24"/>
                <w:szCs w:val="24"/>
              </w:rPr>
              <w:t>vienakaušiais</w:t>
            </w:r>
            <w:proofErr w:type="spellEnd"/>
            <w:r w:rsidRPr="00FC1694">
              <w:rPr>
                <w:rFonts w:ascii="Times New Roman" w:hAnsi="Times New Roman" w:cs="Times New Roman"/>
                <w:sz w:val="24"/>
                <w:szCs w:val="24"/>
              </w:rPr>
              <w:t xml:space="preserve"> ekskavatoriais su 0,4 m3 talpos kaušais, kai valomo sluoksnio storis iki 0,4 m,  k9=1.15</w:t>
            </w:r>
          </w:p>
        </w:tc>
        <w:tc>
          <w:tcPr>
            <w:tcW w:w="1437" w:type="dxa"/>
            <w:tcBorders>
              <w:top w:val="single" w:sz="4" w:space="0" w:color="auto"/>
              <w:left w:val="single" w:sz="2" w:space="0" w:color="000000"/>
              <w:bottom w:val="single" w:sz="4" w:space="0" w:color="auto"/>
              <w:right w:val="nil"/>
            </w:tcBorders>
            <w:vAlign w:val="bottom"/>
          </w:tcPr>
          <w:p w14:paraId="75579F33" w14:textId="77777777" w:rsidR="00D61DB1" w:rsidRPr="00FC1694" w:rsidRDefault="00D61DB1" w:rsidP="00D61DB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100 m</w:t>
            </w:r>
          </w:p>
        </w:tc>
        <w:tc>
          <w:tcPr>
            <w:tcW w:w="1034" w:type="dxa"/>
            <w:tcBorders>
              <w:top w:val="single" w:sz="4" w:space="0" w:color="auto"/>
              <w:left w:val="single" w:sz="2" w:space="0" w:color="000000"/>
              <w:bottom w:val="single" w:sz="4" w:space="0" w:color="auto"/>
              <w:right w:val="single" w:sz="2" w:space="0" w:color="000000"/>
            </w:tcBorders>
          </w:tcPr>
          <w:p w14:paraId="5A06DB52" w14:textId="77777777" w:rsidR="001630F7" w:rsidRDefault="00D61DB1" w:rsidP="00D61DB1">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sidR="001630F7">
              <w:rPr>
                <w:rFonts w:ascii="Times New Roman" w:hAnsi="Times New Roman" w:cs="Times New Roman"/>
                <w:color w:val="000000"/>
                <w:sz w:val="24"/>
                <w:szCs w:val="24"/>
              </w:rPr>
              <w:t xml:space="preserve">  </w:t>
            </w:r>
          </w:p>
          <w:p w14:paraId="54866545" w14:textId="77777777" w:rsidR="001630F7" w:rsidRDefault="001630F7" w:rsidP="00D61DB1">
            <w:pPr>
              <w:tabs>
                <w:tab w:val="left" w:pos="1260"/>
              </w:tabs>
              <w:jc w:val="left"/>
              <w:rPr>
                <w:rFonts w:ascii="Times New Roman" w:hAnsi="Times New Roman" w:cs="Times New Roman"/>
                <w:color w:val="000000"/>
                <w:sz w:val="24"/>
                <w:szCs w:val="24"/>
              </w:rPr>
            </w:pPr>
          </w:p>
          <w:p w14:paraId="1A8721D4" w14:textId="265D254F" w:rsidR="00D61DB1" w:rsidRPr="00FC1694" w:rsidRDefault="001630F7" w:rsidP="001630F7">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1DB1"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D8361D0" w14:textId="36C0B907"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44C2CD2"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44F20538"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715C9A62"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89B84F6"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Griovių valymas įranga </w:t>
            </w:r>
            <w:proofErr w:type="spellStart"/>
            <w:r w:rsidRPr="00FC1694">
              <w:rPr>
                <w:rFonts w:ascii="Times New Roman" w:hAnsi="Times New Roman" w:cs="Times New Roman"/>
                <w:sz w:val="24"/>
                <w:szCs w:val="24"/>
              </w:rPr>
              <w:t>vienakaušiais</w:t>
            </w:r>
            <w:proofErr w:type="spellEnd"/>
            <w:r w:rsidRPr="00FC1694">
              <w:rPr>
                <w:rFonts w:ascii="Times New Roman" w:hAnsi="Times New Roman" w:cs="Times New Roman"/>
                <w:sz w:val="24"/>
                <w:szCs w:val="24"/>
              </w:rPr>
              <w:t xml:space="preserve"> ekskavatoriais su 0,4 m3 talpos kaušais, kai valomo sluoksnio storis didesnis   k9=1.15</w:t>
            </w:r>
          </w:p>
        </w:tc>
        <w:tc>
          <w:tcPr>
            <w:tcW w:w="1437" w:type="dxa"/>
            <w:tcBorders>
              <w:top w:val="single" w:sz="4" w:space="0" w:color="auto"/>
              <w:left w:val="single" w:sz="2" w:space="0" w:color="000000"/>
              <w:bottom w:val="single" w:sz="4" w:space="0" w:color="auto"/>
              <w:right w:val="nil"/>
            </w:tcBorders>
            <w:vAlign w:val="bottom"/>
          </w:tcPr>
          <w:p w14:paraId="51487F73" w14:textId="77777777" w:rsidR="00D61DB1" w:rsidRPr="00FC1694" w:rsidRDefault="00D61DB1" w:rsidP="00D61DB1">
            <w:pPr>
              <w:ind w:left="-57" w:right="-57"/>
              <w:jc w:val="left"/>
              <w:rPr>
                <w:rFonts w:ascii="Times New Roman" w:hAnsi="Times New Roman" w:cs="Times New Roman"/>
                <w:sz w:val="24"/>
                <w:szCs w:val="24"/>
              </w:rPr>
            </w:pPr>
            <w:r w:rsidRPr="00FC1694">
              <w:rPr>
                <w:rFonts w:ascii="Times New Roman" w:hAnsi="Times New Roman" w:cs="Times New Roman"/>
                <w:sz w:val="24"/>
                <w:szCs w:val="24"/>
              </w:rPr>
              <w:t>100 m</w:t>
            </w:r>
          </w:p>
        </w:tc>
        <w:tc>
          <w:tcPr>
            <w:tcW w:w="1034" w:type="dxa"/>
            <w:tcBorders>
              <w:top w:val="single" w:sz="4" w:space="0" w:color="auto"/>
              <w:left w:val="single" w:sz="2" w:space="0" w:color="000000"/>
              <w:bottom w:val="single" w:sz="4" w:space="0" w:color="auto"/>
              <w:right w:val="single" w:sz="2" w:space="0" w:color="000000"/>
            </w:tcBorders>
          </w:tcPr>
          <w:p w14:paraId="31E08570" w14:textId="77777777" w:rsidR="001630F7" w:rsidRDefault="00D61DB1" w:rsidP="00D61DB1">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sidR="001630F7">
              <w:rPr>
                <w:rFonts w:ascii="Times New Roman" w:hAnsi="Times New Roman" w:cs="Times New Roman"/>
                <w:color w:val="000000"/>
                <w:sz w:val="24"/>
                <w:szCs w:val="24"/>
              </w:rPr>
              <w:t xml:space="preserve"> </w:t>
            </w:r>
          </w:p>
          <w:p w14:paraId="004800C8" w14:textId="77777777" w:rsidR="001630F7" w:rsidRDefault="001630F7" w:rsidP="00D61DB1">
            <w:pPr>
              <w:tabs>
                <w:tab w:val="left" w:pos="1260"/>
              </w:tabs>
              <w:jc w:val="left"/>
              <w:rPr>
                <w:rFonts w:ascii="Times New Roman" w:hAnsi="Times New Roman" w:cs="Times New Roman"/>
                <w:color w:val="000000"/>
                <w:sz w:val="24"/>
                <w:szCs w:val="24"/>
              </w:rPr>
            </w:pPr>
          </w:p>
          <w:p w14:paraId="2BEE7171" w14:textId="6FFE1BD5" w:rsidR="00D61DB1" w:rsidRPr="00FC1694" w:rsidRDefault="001630F7" w:rsidP="001630F7">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1DB1"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54E2D73" w14:textId="2D9E45F4"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3328A58"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61DB1" w:rsidRPr="00FC1694" w14:paraId="39C03633"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13BF187B" w14:textId="77777777" w:rsidR="00D61DB1" w:rsidRPr="00FC1694" w:rsidRDefault="00D61DB1" w:rsidP="00D61DB1">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51AD6B7" w14:textId="77777777" w:rsidR="00D61DB1" w:rsidRPr="00FC1694" w:rsidRDefault="00D61DB1" w:rsidP="00D61DB1">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Supilto I-II grupės grunto sklaidymas    buldozeriais  iki 59 </w:t>
            </w:r>
            <w:proofErr w:type="spellStart"/>
            <w:r w:rsidRPr="00FC1694">
              <w:rPr>
                <w:rFonts w:ascii="Times New Roman" w:hAnsi="Times New Roman" w:cs="Times New Roman"/>
                <w:sz w:val="24"/>
                <w:szCs w:val="24"/>
              </w:rPr>
              <w:t>kw</w:t>
            </w:r>
            <w:proofErr w:type="spellEnd"/>
            <w:r w:rsidRPr="00FC1694">
              <w:rPr>
                <w:rFonts w:ascii="Times New Roman" w:hAnsi="Times New Roman" w:cs="Times New Roman"/>
                <w:sz w:val="24"/>
                <w:szCs w:val="24"/>
              </w:rPr>
              <w:t xml:space="preserve"> (80 </w:t>
            </w:r>
            <w:proofErr w:type="spellStart"/>
            <w:r w:rsidRPr="00FC1694">
              <w:rPr>
                <w:rFonts w:ascii="Times New Roman" w:hAnsi="Times New Roman" w:cs="Times New Roman"/>
                <w:sz w:val="24"/>
                <w:szCs w:val="24"/>
              </w:rPr>
              <w:t>aj</w:t>
            </w:r>
            <w:proofErr w:type="spellEnd"/>
            <w:r w:rsidRPr="00FC1694">
              <w:rPr>
                <w:rFonts w:ascii="Times New Roman" w:hAnsi="Times New Roman" w:cs="Times New Roman"/>
                <w:sz w:val="24"/>
                <w:szCs w:val="24"/>
              </w:rPr>
              <w:t>) galingumo kai paskleistos juostos plotis 10 m.</w:t>
            </w:r>
          </w:p>
        </w:tc>
        <w:tc>
          <w:tcPr>
            <w:tcW w:w="1437" w:type="dxa"/>
            <w:tcBorders>
              <w:top w:val="single" w:sz="4" w:space="0" w:color="auto"/>
              <w:left w:val="single" w:sz="2" w:space="0" w:color="000000"/>
              <w:bottom w:val="single" w:sz="4" w:space="0" w:color="auto"/>
              <w:right w:val="nil"/>
            </w:tcBorders>
            <w:vAlign w:val="bottom"/>
          </w:tcPr>
          <w:p w14:paraId="11ABEE85" w14:textId="77777777" w:rsidR="00D61DB1" w:rsidRPr="00FC1694" w:rsidRDefault="00D61DB1" w:rsidP="00D61DB1">
            <w:pPr>
              <w:ind w:left="-57" w:right="-57"/>
              <w:jc w:val="left"/>
              <w:rPr>
                <w:rFonts w:ascii="Times New Roman" w:hAnsi="Times New Roman" w:cs="Times New Roman"/>
                <w:sz w:val="24"/>
                <w:szCs w:val="24"/>
              </w:rPr>
            </w:pPr>
            <w:r w:rsidRPr="00FC1694">
              <w:rPr>
                <w:rFonts w:ascii="Times New Roman" w:hAnsi="Times New Roman" w:cs="Times New Roman"/>
                <w:sz w:val="24"/>
                <w:szCs w:val="24"/>
              </w:rPr>
              <w:t>t.m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5352B1AB" w14:textId="77777777" w:rsidR="001630F7" w:rsidRDefault="00D61DB1" w:rsidP="00D61DB1">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p>
          <w:p w14:paraId="35CFD323" w14:textId="77777777" w:rsidR="001630F7" w:rsidRDefault="001630F7" w:rsidP="00D61DB1">
            <w:pPr>
              <w:tabs>
                <w:tab w:val="left" w:pos="1260"/>
              </w:tabs>
              <w:jc w:val="left"/>
              <w:rPr>
                <w:rFonts w:ascii="Times New Roman" w:hAnsi="Times New Roman" w:cs="Times New Roman"/>
                <w:color w:val="000000"/>
                <w:sz w:val="24"/>
                <w:szCs w:val="24"/>
              </w:rPr>
            </w:pPr>
          </w:p>
          <w:p w14:paraId="2E67BF8B" w14:textId="06CD9FD8" w:rsidR="00D61DB1" w:rsidRPr="00FC1694" w:rsidRDefault="001630F7" w:rsidP="001630F7">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1DB1"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BEA1519" w14:textId="52BCC1E8" w:rsidR="00D61DB1" w:rsidRPr="00FC1694" w:rsidRDefault="00D61DB1" w:rsidP="00D61DB1">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E381D13" w14:textId="77777777" w:rsidR="00D61DB1" w:rsidRPr="00FC1694" w:rsidRDefault="00D61DB1" w:rsidP="00D61DB1">
            <w:pPr>
              <w:tabs>
                <w:tab w:val="left" w:pos="1260"/>
              </w:tabs>
              <w:jc w:val="left"/>
              <w:rPr>
                <w:rFonts w:ascii="Times New Roman" w:hAnsi="Times New Roman" w:cs="Times New Roman"/>
                <w:color w:val="000000"/>
                <w:sz w:val="24"/>
                <w:szCs w:val="24"/>
              </w:rPr>
            </w:pPr>
          </w:p>
        </w:tc>
      </w:tr>
      <w:tr w:rsidR="00DB09D3" w:rsidRPr="00FC1694" w14:paraId="614C2AAA" w14:textId="77777777" w:rsidTr="0047370F">
        <w:trPr>
          <w:trHeight w:val="178"/>
        </w:trPr>
        <w:tc>
          <w:tcPr>
            <w:tcW w:w="1267" w:type="dxa"/>
            <w:tcBorders>
              <w:top w:val="single" w:sz="4" w:space="0" w:color="auto"/>
              <w:left w:val="single" w:sz="2" w:space="0" w:color="000000"/>
              <w:bottom w:val="single" w:sz="4" w:space="0" w:color="auto"/>
              <w:right w:val="nil"/>
            </w:tcBorders>
            <w:vAlign w:val="bottom"/>
          </w:tcPr>
          <w:p w14:paraId="1DEC0345" w14:textId="77777777" w:rsidR="00DB09D3" w:rsidRPr="00FC1694" w:rsidRDefault="00DB09D3" w:rsidP="00FC1694">
            <w:pPr>
              <w:widowControl w:val="0"/>
              <w:numPr>
                <w:ilvl w:val="0"/>
                <w:numId w:val="31"/>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2461F26" w14:textId="77777777" w:rsidR="00DB09D3" w:rsidRPr="00FC1694" w:rsidRDefault="00DB09D3" w:rsidP="00DC1588">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Dirbtinių kliūčių išardymas </w:t>
            </w:r>
            <w:proofErr w:type="spellStart"/>
            <w:r w:rsidRPr="00FC1694">
              <w:rPr>
                <w:rFonts w:ascii="Times New Roman" w:hAnsi="Times New Roman" w:cs="Times New Roman"/>
                <w:sz w:val="24"/>
                <w:szCs w:val="24"/>
              </w:rPr>
              <w:t>vienakaušiais</w:t>
            </w:r>
            <w:proofErr w:type="spellEnd"/>
            <w:r w:rsidRPr="00FC1694">
              <w:rPr>
                <w:rFonts w:ascii="Times New Roman" w:hAnsi="Times New Roman" w:cs="Times New Roman"/>
                <w:sz w:val="24"/>
                <w:szCs w:val="24"/>
              </w:rPr>
              <w:t xml:space="preserve"> ekskavatoriais,  pakraunant  į transporto priemones k9=1.15</w:t>
            </w:r>
          </w:p>
        </w:tc>
        <w:tc>
          <w:tcPr>
            <w:tcW w:w="1437" w:type="dxa"/>
            <w:tcBorders>
              <w:top w:val="single" w:sz="4" w:space="0" w:color="auto"/>
              <w:left w:val="single" w:sz="2" w:space="0" w:color="000000"/>
              <w:bottom w:val="single" w:sz="4" w:space="0" w:color="auto"/>
              <w:right w:val="nil"/>
            </w:tcBorders>
            <w:vAlign w:val="bottom"/>
          </w:tcPr>
          <w:p w14:paraId="5725A74E" w14:textId="77777777" w:rsidR="00DB09D3" w:rsidRPr="00FC1694" w:rsidRDefault="00DB09D3" w:rsidP="00FC1694">
            <w:pPr>
              <w:ind w:left="-57" w:right="-57"/>
              <w:jc w:val="left"/>
              <w:rPr>
                <w:rFonts w:ascii="Times New Roman" w:hAnsi="Times New Roman" w:cs="Times New Roman"/>
                <w:sz w:val="24"/>
                <w:szCs w:val="24"/>
              </w:rPr>
            </w:pPr>
            <w:r w:rsidRPr="00FC1694">
              <w:rPr>
                <w:rFonts w:ascii="Times New Roman" w:hAnsi="Times New Roman" w:cs="Times New Roman"/>
                <w:sz w:val="24"/>
                <w:szCs w:val="24"/>
              </w:rPr>
              <w:t>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2FDC6D83" w14:textId="77777777" w:rsidR="001630F7" w:rsidRDefault="00D61DB1" w:rsidP="00FC1694">
            <w:pPr>
              <w:tabs>
                <w:tab w:val="left" w:pos="1260"/>
              </w:tabs>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630F7">
              <w:rPr>
                <w:rFonts w:ascii="Times New Roman" w:hAnsi="Times New Roman" w:cs="Times New Roman"/>
                <w:color w:val="000000"/>
                <w:sz w:val="24"/>
                <w:szCs w:val="24"/>
              </w:rPr>
              <w:t xml:space="preserve"> </w:t>
            </w:r>
          </w:p>
          <w:p w14:paraId="20F1CE10" w14:textId="77777777" w:rsidR="001630F7" w:rsidRDefault="001630F7" w:rsidP="001630F7">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1BF2EDB" w14:textId="2A294A84" w:rsidR="00DB09D3" w:rsidRPr="00FC1694" w:rsidRDefault="001630F7" w:rsidP="001630F7">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1DB1"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A904583" w14:textId="3987972B" w:rsidR="00DB09D3" w:rsidRPr="00FC1694" w:rsidRDefault="00DB09D3" w:rsidP="00FC1694">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BC78BD4" w14:textId="77777777" w:rsidR="00DB09D3" w:rsidRPr="00FC1694" w:rsidRDefault="00DB09D3" w:rsidP="00FC1694">
            <w:pPr>
              <w:tabs>
                <w:tab w:val="left" w:pos="1260"/>
              </w:tabs>
              <w:jc w:val="left"/>
              <w:rPr>
                <w:rFonts w:ascii="Times New Roman" w:hAnsi="Times New Roman" w:cs="Times New Roman"/>
                <w:color w:val="000000"/>
                <w:sz w:val="24"/>
                <w:szCs w:val="24"/>
              </w:rPr>
            </w:pPr>
          </w:p>
        </w:tc>
      </w:tr>
      <w:tr w:rsidR="00DB09D3" w:rsidRPr="00FC1694" w14:paraId="24044F55" w14:textId="77777777" w:rsidTr="0047370F">
        <w:trPr>
          <w:trHeight w:val="178"/>
        </w:trPr>
        <w:tc>
          <w:tcPr>
            <w:tcW w:w="6606" w:type="dxa"/>
            <w:gridSpan w:val="3"/>
            <w:tcBorders>
              <w:top w:val="single" w:sz="4" w:space="0" w:color="auto"/>
              <w:left w:val="single" w:sz="2" w:space="0" w:color="000000"/>
              <w:bottom w:val="single" w:sz="4" w:space="0" w:color="auto"/>
              <w:right w:val="nil"/>
            </w:tcBorders>
            <w:vAlign w:val="center"/>
          </w:tcPr>
          <w:p w14:paraId="420DB644" w14:textId="7B9F8FD8" w:rsidR="00DB09D3" w:rsidRPr="00FC1694" w:rsidRDefault="00DB09D3" w:rsidP="00FC1694">
            <w:pPr>
              <w:ind w:left="-57" w:right="-57"/>
              <w:jc w:val="left"/>
              <w:rPr>
                <w:rFonts w:ascii="Times New Roman" w:hAnsi="Times New Roman" w:cs="Times New Roman"/>
                <w:b/>
                <w:sz w:val="24"/>
                <w:szCs w:val="24"/>
              </w:rPr>
            </w:pPr>
            <w:r w:rsidRPr="00FC1694">
              <w:rPr>
                <w:rFonts w:ascii="Times New Roman" w:hAnsi="Times New Roman" w:cs="Times New Roman"/>
                <w:b/>
                <w:sz w:val="24"/>
                <w:szCs w:val="24"/>
              </w:rPr>
              <w:t>Iš viso Eur be PVM:</w:t>
            </w:r>
          </w:p>
        </w:tc>
        <w:tc>
          <w:tcPr>
            <w:tcW w:w="1034" w:type="dxa"/>
            <w:tcBorders>
              <w:top w:val="single" w:sz="4" w:space="0" w:color="auto"/>
              <w:left w:val="single" w:sz="2" w:space="0" w:color="000000"/>
              <w:bottom w:val="single" w:sz="4" w:space="0" w:color="auto"/>
              <w:right w:val="single" w:sz="2" w:space="0" w:color="000000"/>
            </w:tcBorders>
          </w:tcPr>
          <w:p w14:paraId="15FA685D" w14:textId="77777777" w:rsidR="00DB09D3" w:rsidRPr="00FC1694" w:rsidRDefault="00DB09D3" w:rsidP="00FC1694">
            <w:pPr>
              <w:tabs>
                <w:tab w:val="left" w:pos="1260"/>
              </w:tabs>
              <w:jc w:val="left"/>
              <w:rPr>
                <w:rFonts w:ascii="Times New Roman" w:hAnsi="Times New Roman" w:cs="Times New Roman"/>
                <w:color w:val="000000"/>
                <w:sz w:val="24"/>
                <w:szCs w:val="24"/>
              </w:rPr>
            </w:pPr>
          </w:p>
        </w:tc>
        <w:tc>
          <w:tcPr>
            <w:tcW w:w="2011" w:type="dxa"/>
            <w:gridSpan w:val="2"/>
            <w:tcBorders>
              <w:top w:val="single" w:sz="4" w:space="0" w:color="auto"/>
              <w:left w:val="single" w:sz="2" w:space="0" w:color="000000"/>
              <w:bottom w:val="single" w:sz="4" w:space="0" w:color="auto"/>
              <w:right w:val="single" w:sz="2" w:space="0" w:color="000000"/>
            </w:tcBorders>
            <w:vAlign w:val="bottom"/>
          </w:tcPr>
          <w:p w14:paraId="231627DF" w14:textId="019A429E" w:rsidR="00DB09D3" w:rsidRPr="00FC1694" w:rsidRDefault="00DB09D3" w:rsidP="00FC1694">
            <w:pPr>
              <w:tabs>
                <w:tab w:val="left" w:pos="1260"/>
              </w:tabs>
              <w:jc w:val="left"/>
              <w:rPr>
                <w:rFonts w:ascii="Times New Roman" w:hAnsi="Times New Roman" w:cs="Times New Roman"/>
                <w:color w:val="000000"/>
                <w:sz w:val="24"/>
                <w:szCs w:val="24"/>
              </w:rPr>
            </w:pPr>
          </w:p>
        </w:tc>
      </w:tr>
      <w:tr w:rsidR="00DB09D3" w:rsidRPr="00FC1694" w14:paraId="52F3C2DB" w14:textId="77777777" w:rsidTr="0047370F">
        <w:trPr>
          <w:trHeight w:val="178"/>
        </w:trPr>
        <w:tc>
          <w:tcPr>
            <w:tcW w:w="6606" w:type="dxa"/>
            <w:gridSpan w:val="3"/>
            <w:tcBorders>
              <w:top w:val="single" w:sz="4" w:space="0" w:color="auto"/>
              <w:left w:val="single" w:sz="2" w:space="0" w:color="000000"/>
              <w:bottom w:val="single" w:sz="4" w:space="0" w:color="auto"/>
              <w:right w:val="nil"/>
            </w:tcBorders>
            <w:vAlign w:val="center"/>
          </w:tcPr>
          <w:p w14:paraId="546447FE" w14:textId="3A956EF1" w:rsidR="00DB09D3" w:rsidRPr="00FC1694" w:rsidRDefault="004D65D7" w:rsidP="00FC1694">
            <w:pPr>
              <w:ind w:left="-57" w:right="-57"/>
              <w:jc w:val="left"/>
              <w:rPr>
                <w:rFonts w:ascii="Times New Roman" w:hAnsi="Times New Roman" w:cs="Times New Roman"/>
                <w:b/>
                <w:sz w:val="24"/>
                <w:szCs w:val="24"/>
              </w:rPr>
            </w:pPr>
            <w:r w:rsidRPr="004D65D7">
              <w:rPr>
                <w:rFonts w:ascii="Times New Roman" w:hAnsi="Times New Roman" w:cs="Times New Roman"/>
                <w:b/>
                <w:sz w:val="24"/>
                <w:szCs w:val="24"/>
              </w:rPr>
              <w:t>PVM (pildoma, jei taikoma(nurodyti PVM dydį)</w:t>
            </w:r>
            <w:r w:rsidRPr="005B614B">
              <w:rPr>
                <w:rFonts w:ascii="Times New Roman" w:hAnsi="Times New Roman" w:cs="Times New Roman"/>
                <w:b/>
                <w:color w:val="EE0000"/>
                <w:sz w:val="24"/>
                <w:szCs w:val="24"/>
              </w:rPr>
              <w:t>*</w:t>
            </w:r>
          </w:p>
        </w:tc>
        <w:tc>
          <w:tcPr>
            <w:tcW w:w="1034" w:type="dxa"/>
            <w:tcBorders>
              <w:top w:val="single" w:sz="4" w:space="0" w:color="auto"/>
              <w:left w:val="single" w:sz="2" w:space="0" w:color="000000"/>
              <w:bottom w:val="single" w:sz="4" w:space="0" w:color="auto"/>
              <w:right w:val="single" w:sz="2" w:space="0" w:color="000000"/>
            </w:tcBorders>
          </w:tcPr>
          <w:p w14:paraId="6099FC24" w14:textId="77777777" w:rsidR="00DB09D3" w:rsidRPr="00FC1694" w:rsidRDefault="00DB09D3" w:rsidP="00FC1694">
            <w:pPr>
              <w:tabs>
                <w:tab w:val="left" w:pos="1260"/>
              </w:tabs>
              <w:jc w:val="left"/>
              <w:rPr>
                <w:rFonts w:ascii="Times New Roman" w:hAnsi="Times New Roman" w:cs="Times New Roman"/>
                <w:color w:val="000000"/>
                <w:sz w:val="24"/>
                <w:szCs w:val="24"/>
              </w:rPr>
            </w:pPr>
          </w:p>
        </w:tc>
        <w:tc>
          <w:tcPr>
            <w:tcW w:w="2011" w:type="dxa"/>
            <w:gridSpan w:val="2"/>
            <w:tcBorders>
              <w:top w:val="single" w:sz="4" w:space="0" w:color="auto"/>
              <w:left w:val="single" w:sz="2" w:space="0" w:color="000000"/>
              <w:bottom w:val="single" w:sz="4" w:space="0" w:color="auto"/>
              <w:right w:val="single" w:sz="2" w:space="0" w:color="000000"/>
            </w:tcBorders>
            <w:vAlign w:val="bottom"/>
          </w:tcPr>
          <w:p w14:paraId="262ACC7E" w14:textId="1511A2A9" w:rsidR="00DB09D3" w:rsidRPr="00FC1694" w:rsidRDefault="00DB09D3" w:rsidP="00FC1694">
            <w:pPr>
              <w:tabs>
                <w:tab w:val="left" w:pos="1260"/>
              </w:tabs>
              <w:jc w:val="left"/>
              <w:rPr>
                <w:rFonts w:ascii="Times New Roman" w:hAnsi="Times New Roman" w:cs="Times New Roman"/>
                <w:color w:val="000000"/>
                <w:sz w:val="24"/>
                <w:szCs w:val="24"/>
              </w:rPr>
            </w:pPr>
          </w:p>
        </w:tc>
      </w:tr>
      <w:tr w:rsidR="00DB09D3" w:rsidRPr="00FC1694" w14:paraId="7637517F" w14:textId="77777777" w:rsidTr="0047370F">
        <w:trPr>
          <w:trHeight w:val="178"/>
        </w:trPr>
        <w:tc>
          <w:tcPr>
            <w:tcW w:w="6606" w:type="dxa"/>
            <w:gridSpan w:val="3"/>
            <w:tcBorders>
              <w:top w:val="single" w:sz="4" w:space="0" w:color="auto"/>
              <w:left w:val="single" w:sz="2" w:space="0" w:color="000000"/>
              <w:bottom w:val="single" w:sz="4" w:space="0" w:color="auto"/>
              <w:right w:val="nil"/>
            </w:tcBorders>
            <w:vAlign w:val="center"/>
          </w:tcPr>
          <w:p w14:paraId="6C873787" w14:textId="3A55908C" w:rsidR="00DB09D3" w:rsidRPr="00FC1694" w:rsidRDefault="00DB09D3" w:rsidP="00FC1694">
            <w:pPr>
              <w:ind w:left="-57" w:right="-57"/>
              <w:jc w:val="left"/>
              <w:rPr>
                <w:rFonts w:ascii="Times New Roman" w:hAnsi="Times New Roman" w:cs="Times New Roman"/>
                <w:b/>
                <w:sz w:val="24"/>
                <w:szCs w:val="24"/>
                <w:lang w:val="fr-FR"/>
              </w:rPr>
            </w:pPr>
            <w:proofErr w:type="spellStart"/>
            <w:r w:rsidRPr="00FC1694">
              <w:rPr>
                <w:rFonts w:ascii="Times New Roman" w:hAnsi="Times New Roman" w:cs="Times New Roman"/>
                <w:b/>
                <w:sz w:val="24"/>
                <w:szCs w:val="24"/>
                <w:lang w:val="fr-FR"/>
              </w:rPr>
              <w:t>Iš</w:t>
            </w:r>
            <w:proofErr w:type="spellEnd"/>
            <w:r w:rsidRPr="00FC1694">
              <w:rPr>
                <w:rFonts w:ascii="Times New Roman" w:hAnsi="Times New Roman" w:cs="Times New Roman"/>
                <w:b/>
                <w:sz w:val="24"/>
                <w:szCs w:val="24"/>
                <w:lang w:val="fr-FR"/>
              </w:rPr>
              <w:t xml:space="preserve"> </w:t>
            </w:r>
            <w:proofErr w:type="spellStart"/>
            <w:r w:rsidRPr="00FC1694">
              <w:rPr>
                <w:rFonts w:ascii="Times New Roman" w:hAnsi="Times New Roman" w:cs="Times New Roman"/>
                <w:b/>
                <w:sz w:val="24"/>
                <w:szCs w:val="24"/>
                <w:lang w:val="fr-FR"/>
              </w:rPr>
              <w:t>viso</w:t>
            </w:r>
            <w:proofErr w:type="spellEnd"/>
            <w:r w:rsidRPr="00FC1694">
              <w:rPr>
                <w:rFonts w:ascii="Times New Roman" w:hAnsi="Times New Roman" w:cs="Times New Roman"/>
                <w:b/>
                <w:sz w:val="24"/>
                <w:szCs w:val="24"/>
                <w:lang w:val="fr-FR"/>
              </w:rPr>
              <w:t xml:space="preserve"> </w:t>
            </w:r>
            <w:proofErr w:type="spellStart"/>
            <w:r w:rsidRPr="00FC1694">
              <w:rPr>
                <w:rFonts w:ascii="Times New Roman" w:hAnsi="Times New Roman" w:cs="Times New Roman"/>
                <w:b/>
                <w:sz w:val="24"/>
                <w:szCs w:val="24"/>
                <w:lang w:val="fr-FR"/>
              </w:rPr>
              <w:t>Eur</w:t>
            </w:r>
            <w:proofErr w:type="spellEnd"/>
            <w:r w:rsidRPr="00FC1694">
              <w:rPr>
                <w:rFonts w:ascii="Times New Roman" w:hAnsi="Times New Roman" w:cs="Times New Roman"/>
                <w:b/>
                <w:sz w:val="24"/>
                <w:szCs w:val="24"/>
                <w:lang w:val="fr-FR"/>
              </w:rPr>
              <w:t xml:space="preserve"> su </w:t>
            </w:r>
            <w:proofErr w:type="gramStart"/>
            <w:r w:rsidRPr="00FC1694">
              <w:rPr>
                <w:rFonts w:ascii="Times New Roman" w:hAnsi="Times New Roman" w:cs="Times New Roman"/>
                <w:b/>
                <w:sz w:val="24"/>
                <w:szCs w:val="24"/>
                <w:lang w:val="fr-FR"/>
              </w:rPr>
              <w:t>PVM:</w:t>
            </w:r>
            <w:proofErr w:type="gramEnd"/>
          </w:p>
        </w:tc>
        <w:tc>
          <w:tcPr>
            <w:tcW w:w="1034" w:type="dxa"/>
            <w:tcBorders>
              <w:top w:val="single" w:sz="4" w:space="0" w:color="auto"/>
              <w:left w:val="single" w:sz="2" w:space="0" w:color="000000"/>
              <w:bottom w:val="single" w:sz="4" w:space="0" w:color="auto"/>
              <w:right w:val="single" w:sz="2" w:space="0" w:color="000000"/>
            </w:tcBorders>
          </w:tcPr>
          <w:p w14:paraId="4780D812" w14:textId="77777777" w:rsidR="00DB09D3" w:rsidRPr="00FC1694" w:rsidRDefault="00DB09D3" w:rsidP="00FC1694">
            <w:pPr>
              <w:tabs>
                <w:tab w:val="left" w:pos="1260"/>
              </w:tabs>
              <w:jc w:val="left"/>
              <w:rPr>
                <w:rFonts w:ascii="Times New Roman" w:hAnsi="Times New Roman" w:cs="Times New Roman"/>
                <w:color w:val="000000"/>
                <w:sz w:val="24"/>
                <w:szCs w:val="24"/>
                <w:lang w:val="fr-FR"/>
              </w:rPr>
            </w:pPr>
          </w:p>
        </w:tc>
        <w:tc>
          <w:tcPr>
            <w:tcW w:w="2011" w:type="dxa"/>
            <w:gridSpan w:val="2"/>
            <w:tcBorders>
              <w:top w:val="single" w:sz="4" w:space="0" w:color="auto"/>
              <w:left w:val="single" w:sz="2" w:space="0" w:color="000000"/>
              <w:bottom w:val="single" w:sz="4" w:space="0" w:color="auto"/>
              <w:right w:val="single" w:sz="2" w:space="0" w:color="000000"/>
            </w:tcBorders>
            <w:vAlign w:val="bottom"/>
          </w:tcPr>
          <w:p w14:paraId="1A6A2C6F" w14:textId="6D2BE1C3" w:rsidR="00DB09D3" w:rsidRPr="00FC1694" w:rsidRDefault="00DB09D3" w:rsidP="00FC1694">
            <w:pPr>
              <w:tabs>
                <w:tab w:val="left" w:pos="1260"/>
              </w:tabs>
              <w:jc w:val="left"/>
              <w:rPr>
                <w:rFonts w:ascii="Times New Roman" w:hAnsi="Times New Roman" w:cs="Times New Roman"/>
                <w:color w:val="000000"/>
                <w:sz w:val="24"/>
                <w:szCs w:val="24"/>
                <w:lang w:val="fr-FR"/>
              </w:rPr>
            </w:pPr>
          </w:p>
        </w:tc>
      </w:tr>
    </w:tbl>
    <w:p w14:paraId="433E77A9" w14:textId="77777777" w:rsidR="00FC1694" w:rsidRPr="00FD2D04" w:rsidRDefault="00FC1694" w:rsidP="00FC1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lang w:val="fr-FR"/>
        </w:rPr>
      </w:pPr>
    </w:p>
    <w:p w14:paraId="3FF06047" w14:textId="57F57B88" w:rsidR="00756903" w:rsidRDefault="00756903" w:rsidP="00FC1694">
      <w:pPr>
        <w:ind w:firstLine="0"/>
        <w:rPr>
          <w:rFonts w:ascii="Times New Roman" w:hAnsi="Times New Roman" w:cs="Times New Roman"/>
          <w:b/>
          <w:sz w:val="24"/>
          <w:szCs w:val="24"/>
        </w:rPr>
      </w:pPr>
    </w:p>
    <w:p w14:paraId="392B97C9" w14:textId="77777777" w:rsidR="00F4345C" w:rsidRPr="00F4345C" w:rsidRDefault="00F4345C" w:rsidP="00F4345C">
      <w:pPr>
        <w:spacing w:line="240" w:lineRule="auto"/>
        <w:ind w:firstLine="567"/>
        <w:rPr>
          <w:rFonts w:ascii="Times New Roman" w:hAnsi="Times New Roman" w:cs="Times New Roman"/>
          <w:bCs/>
          <w:sz w:val="24"/>
          <w:szCs w:val="24"/>
        </w:rPr>
      </w:pPr>
      <w:r w:rsidRPr="00F4345C">
        <w:rPr>
          <w:rFonts w:ascii="Times New Roman" w:hAnsi="Times New Roman" w:cs="Times New Roman"/>
          <w:b/>
          <w:sz w:val="24"/>
          <w:szCs w:val="24"/>
        </w:rPr>
        <w:t xml:space="preserve">Pasiūlymo kaina su </w:t>
      </w:r>
      <w:r w:rsidRPr="00CA7FB4">
        <w:rPr>
          <w:rFonts w:ascii="Times New Roman" w:hAnsi="Times New Roman" w:cs="Times New Roman"/>
          <w:b/>
          <w:sz w:val="24"/>
          <w:szCs w:val="24"/>
        </w:rPr>
        <w:t xml:space="preserve">PVM </w:t>
      </w:r>
      <w:r w:rsidRPr="00F4345C">
        <w:rPr>
          <w:rFonts w:ascii="Times New Roman" w:hAnsi="Times New Roman" w:cs="Times New Roman"/>
          <w:bCs/>
          <w:sz w:val="24"/>
          <w:szCs w:val="24"/>
        </w:rPr>
        <w:t>___________________________________</w:t>
      </w:r>
    </w:p>
    <w:p w14:paraId="586ABE47" w14:textId="00550A81" w:rsidR="00F4345C" w:rsidRPr="00F4345C" w:rsidRDefault="00F4345C" w:rsidP="00F4345C">
      <w:pPr>
        <w:spacing w:line="240" w:lineRule="auto"/>
        <w:ind w:firstLine="567"/>
        <w:rPr>
          <w:rFonts w:ascii="Times New Roman" w:hAnsi="Times New Roman" w:cs="Times New Roman"/>
          <w:bCs/>
          <w:sz w:val="20"/>
          <w:szCs w:val="20"/>
        </w:rPr>
      </w:pPr>
      <w:r w:rsidRPr="00F4345C">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F4345C">
        <w:rPr>
          <w:rFonts w:ascii="Times New Roman" w:hAnsi="Times New Roman" w:cs="Times New Roman"/>
          <w:bCs/>
          <w:sz w:val="20"/>
          <w:szCs w:val="20"/>
        </w:rPr>
        <w:t xml:space="preserve">  (pasiūlymo kainą nurodyti skaičiais ir žodžiais)</w:t>
      </w:r>
    </w:p>
    <w:p w14:paraId="121295D8" w14:textId="77777777" w:rsidR="00F4345C" w:rsidRPr="00F4345C" w:rsidRDefault="00F4345C" w:rsidP="00F4345C">
      <w:pPr>
        <w:spacing w:line="240" w:lineRule="auto"/>
        <w:ind w:firstLine="567"/>
        <w:rPr>
          <w:rFonts w:ascii="Times New Roman" w:hAnsi="Times New Roman" w:cs="Times New Roman"/>
          <w:b/>
          <w:sz w:val="24"/>
          <w:szCs w:val="24"/>
        </w:rPr>
      </w:pPr>
    </w:p>
    <w:p w14:paraId="6E0B3018" w14:textId="77777777" w:rsidR="00F4345C" w:rsidRPr="00F4345C" w:rsidRDefault="00F4345C" w:rsidP="00F4345C">
      <w:pPr>
        <w:spacing w:line="240" w:lineRule="auto"/>
        <w:ind w:firstLine="567"/>
        <w:rPr>
          <w:rFonts w:ascii="Times New Roman" w:hAnsi="Times New Roman" w:cs="Times New Roman"/>
          <w:bCs/>
          <w:sz w:val="24"/>
          <w:szCs w:val="24"/>
        </w:rPr>
      </w:pPr>
      <w:r w:rsidRPr="00F4345C">
        <w:rPr>
          <w:rFonts w:ascii="Times New Roman" w:hAnsi="Times New Roman" w:cs="Times New Roman"/>
          <w:bCs/>
          <w:sz w:val="24"/>
          <w:szCs w:val="24"/>
        </w:rPr>
        <w:t>Į šią sumą įeina visos išlaidos ir visi mokesčiai, taip pat ir PVM, kuris sudaro _______ Eur.</w:t>
      </w:r>
    </w:p>
    <w:p w14:paraId="3E410480" w14:textId="77777777" w:rsidR="00F4345C" w:rsidRPr="00F4345C" w:rsidRDefault="00F4345C" w:rsidP="00F4345C">
      <w:pPr>
        <w:spacing w:line="240" w:lineRule="auto"/>
        <w:ind w:firstLine="567"/>
        <w:rPr>
          <w:rFonts w:ascii="Times New Roman" w:hAnsi="Times New Roman" w:cs="Times New Roman"/>
          <w:b/>
          <w:sz w:val="24"/>
          <w:szCs w:val="24"/>
        </w:rPr>
      </w:pPr>
    </w:p>
    <w:p w14:paraId="1310E59D" w14:textId="5F567F09" w:rsidR="00DC354E" w:rsidRDefault="00F4345C" w:rsidP="00F4345C">
      <w:pPr>
        <w:spacing w:line="240" w:lineRule="auto"/>
        <w:ind w:firstLine="567"/>
        <w:rPr>
          <w:rFonts w:ascii="Times New Roman" w:hAnsi="Times New Roman" w:cs="Times New Roman"/>
          <w:b/>
          <w:sz w:val="24"/>
          <w:szCs w:val="24"/>
        </w:rPr>
      </w:pPr>
      <w:r w:rsidRPr="00F4345C">
        <w:rPr>
          <w:rFonts w:ascii="Times New Roman" w:hAnsi="Times New Roman" w:cs="Times New Roman"/>
          <w:b/>
          <w:sz w:val="24"/>
          <w:szCs w:val="24"/>
        </w:rPr>
        <w:t>Man yra žinoma, kad bendra pasiūlymo palyginamoji kaina (įkainių suma) naudojama tik pasiūlymų palyginimui ir nugalėtojui nustatyti. Sutarties vykdymo metu taikomi aukščiau lentelėje numatyti paslaugų įkainiai.</w:t>
      </w:r>
    </w:p>
    <w:p w14:paraId="0CAA8FCF" w14:textId="77777777" w:rsidR="00F4345C" w:rsidRDefault="00F4345C" w:rsidP="00F4345C">
      <w:pPr>
        <w:spacing w:line="240" w:lineRule="auto"/>
        <w:ind w:firstLine="567"/>
        <w:rPr>
          <w:rFonts w:ascii="Times New Roman" w:eastAsia="Lucida Sans Unicode" w:hAnsi="Times New Roman" w:cs="Tahoma"/>
          <w:color w:val="000000"/>
          <w:sz w:val="24"/>
          <w:szCs w:val="24"/>
          <w:lang w:eastAsia="en-US"/>
        </w:rPr>
      </w:pPr>
    </w:p>
    <w:p w14:paraId="037E4A4E" w14:textId="51E681DD"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1EF5358E"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0144A4C" w14:textId="77777777" w:rsidR="00AD4266"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44F3EF6" w14:textId="77777777" w:rsidR="00BA2260" w:rsidRDefault="00BA2260" w:rsidP="00AD4266">
      <w:pPr>
        <w:spacing w:line="240" w:lineRule="auto"/>
        <w:ind w:firstLine="567"/>
        <w:rPr>
          <w:rFonts w:ascii="Times New Roman" w:eastAsia="Lucida Sans Unicode" w:hAnsi="Times New Roman" w:cs="Tahoma"/>
          <w:color w:val="000000"/>
          <w:sz w:val="24"/>
          <w:szCs w:val="24"/>
          <w:lang w:eastAsia="en-US"/>
        </w:rPr>
      </w:pPr>
    </w:p>
    <w:p w14:paraId="0E421CAA" w14:textId="4BDD0808" w:rsidR="00AD4266" w:rsidRPr="0073694D" w:rsidRDefault="00BA2260" w:rsidP="00BA2260">
      <w:pPr>
        <w:tabs>
          <w:tab w:val="left" w:pos="0"/>
        </w:tabs>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 xml:space="preserve">       </w:t>
      </w:r>
      <w:r w:rsidR="00AD4266"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AD4266" w:rsidRPr="0073694D">
        <w:rPr>
          <w:rFonts w:ascii="Times New Roman" w:eastAsia="Times New Roman" w:hAnsi="Times New Roman" w:cs="Times New Roman"/>
          <w:b/>
          <w:sz w:val="24"/>
          <w:szCs w:val="24"/>
          <w:lang w:eastAsia="en-US"/>
        </w:rPr>
        <w:t>teikiant sąskaitą per informacinę sistemą „</w:t>
      </w:r>
      <w:r w:rsidR="00D15137">
        <w:rPr>
          <w:rFonts w:ascii="Times New Roman" w:eastAsia="Times New Roman" w:hAnsi="Times New Roman" w:cs="Times New Roman"/>
          <w:b/>
          <w:sz w:val="24"/>
          <w:szCs w:val="24"/>
          <w:lang w:eastAsia="en-US"/>
        </w:rPr>
        <w:t>SABIS</w:t>
      </w:r>
      <w:r w:rsidR="00AD4266" w:rsidRPr="0073694D">
        <w:rPr>
          <w:rFonts w:ascii="Times New Roman" w:eastAsia="Times New Roman" w:hAnsi="Times New Roman" w:cs="Times New Roman"/>
          <w:b/>
          <w:sz w:val="24"/>
          <w:szCs w:val="24"/>
          <w:lang w:eastAsia="en-US"/>
        </w:rPr>
        <w:t>“</w:t>
      </w:r>
      <w:r w:rsidR="00AD4266"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00AD4266" w:rsidRPr="0073694D">
        <w:rPr>
          <w:rFonts w:ascii="Times New Roman" w:eastAsia="Times New Roman" w:hAnsi="Times New Roman" w:cs="Times New Roman"/>
          <w:b/>
          <w:sz w:val="24"/>
          <w:szCs w:val="24"/>
          <w:lang w:eastAsia="en-US"/>
        </w:rPr>
        <w:t>.</w:t>
      </w:r>
    </w:p>
    <w:p w14:paraId="19526E71" w14:textId="7777777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p>
    <w:p w14:paraId="0A639FE0" w14:textId="7777777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2C782F2" w14:textId="77777777" w:rsidR="00DC354E" w:rsidRDefault="00DC354E" w:rsidP="00901A7F">
      <w:pPr>
        <w:spacing w:line="240" w:lineRule="auto"/>
        <w:ind w:firstLine="0"/>
        <w:rPr>
          <w:rFonts w:ascii="Times New Roman" w:eastAsia="Times New Roman" w:hAnsi="Times New Roman" w:cs="Times New Roman"/>
          <w:sz w:val="24"/>
          <w:szCs w:val="24"/>
          <w:lang w:eastAsia="en-US"/>
        </w:rPr>
      </w:pPr>
    </w:p>
    <w:p w14:paraId="2AF8F80B" w14:textId="0E261070"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3D09C2" w:rsidRPr="003D09C2" w14:paraId="76406D8B" w14:textId="77777777" w:rsidTr="00850AAE">
        <w:tc>
          <w:tcPr>
            <w:tcW w:w="675" w:type="dxa"/>
          </w:tcPr>
          <w:p w14:paraId="29D44AF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roofErr w:type="spellStart"/>
            <w:r w:rsidRPr="003D09C2">
              <w:rPr>
                <w:rFonts w:ascii="Times New Roman" w:eastAsia="Times New Roman" w:hAnsi="Times New Roman" w:cs="Times New Roman"/>
                <w:sz w:val="24"/>
                <w:szCs w:val="24"/>
                <w:lang w:eastAsia="en-US"/>
              </w:rPr>
              <w:t>Eil.Nr</w:t>
            </w:r>
            <w:proofErr w:type="spellEnd"/>
            <w:r w:rsidRPr="003D09C2">
              <w:rPr>
                <w:rFonts w:ascii="Times New Roman" w:eastAsia="Times New Roman" w:hAnsi="Times New Roman" w:cs="Times New Roman"/>
                <w:sz w:val="24"/>
                <w:szCs w:val="24"/>
                <w:lang w:eastAsia="en-US"/>
              </w:rPr>
              <w:t>.</w:t>
            </w:r>
          </w:p>
        </w:tc>
        <w:tc>
          <w:tcPr>
            <w:tcW w:w="6518" w:type="dxa"/>
          </w:tcPr>
          <w:p w14:paraId="504D2865"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Pateiktų dokumentų pavadinimas</w:t>
            </w:r>
          </w:p>
        </w:tc>
        <w:tc>
          <w:tcPr>
            <w:tcW w:w="2635" w:type="dxa"/>
          </w:tcPr>
          <w:p w14:paraId="3B1380C9"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Dokumento puslapių skaičius</w:t>
            </w:r>
          </w:p>
        </w:tc>
      </w:tr>
      <w:tr w:rsidR="003D09C2" w:rsidRPr="003D09C2" w14:paraId="4A7EDF7B" w14:textId="77777777" w:rsidTr="00850AAE">
        <w:tc>
          <w:tcPr>
            <w:tcW w:w="675" w:type="dxa"/>
          </w:tcPr>
          <w:p w14:paraId="20B75520"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1.</w:t>
            </w:r>
          </w:p>
        </w:tc>
        <w:tc>
          <w:tcPr>
            <w:tcW w:w="6518" w:type="dxa"/>
          </w:tcPr>
          <w:p w14:paraId="34496832" w14:textId="63730F94"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c>
          <w:tcPr>
            <w:tcW w:w="2635" w:type="dxa"/>
          </w:tcPr>
          <w:p w14:paraId="7F2F0925"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7AA1FA0D" w14:textId="77777777" w:rsidTr="00850AAE">
        <w:tc>
          <w:tcPr>
            <w:tcW w:w="675" w:type="dxa"/>
          </w:tcPr>
          <w:p w14:paraId="0050421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2.</w:t>
            </w:r>
          </w:p>
        </w:tc>
        <w:tc>
          <w:tcPr>
            <w:tcW w:w="6518" w:type="dxa"/>
          </w:tcPr>
          <w:p w14:paraId="2203F5A6" w14:textId="50299C79"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c>
          <w:tcPr>
            <w:tcW w:w="2635" w:type="dxa"/>
          </w:tcPr>
          <w:p w14:paraId="0CF3A8DE"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6E33BCFF" w14:textId="77777777" w:rsidR="00DC354E" w:rsidRDefault="00AD4266" w:rsidP="00AD4266">
            <w:pPr>
              <w:spacing w:line="240" w:lineRule="auto"/>
              <w:ind w:firstLine="0"/>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57F88C21" w14:textId="481524DB"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524A799" w14:textId="77777777" w:rsidR="00AD4266" w:rsidRPr="0073694D" w:rsidRDefault="00AD4266" w:rsidP="00AD4266">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54A744AF"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p>
          <w:p w14:paraId="3002DDAB"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B47024A" w14:textId="77777777" w:rsidR="00AD4266" w:rsidRDefault="00AD4266" w:rsidP="00AD4266">
            <w:pPr>
              <w:spacing w:line="240" w:lineRule="auto"/>
              <w:ind w:right="-1" w:firstLine="0"/>
              <w:jc w:val="left"/>
              <w:rPr>
                <w:rFonts w:ascii="Times New Roman" w:eastAsia="Times New Roman" w:hAnsi="Times New Roman" w:cs="Times New Roman"/>
                <w:sz w:val="24"/>
                <w:szCs w:val="24"/>
                <w:lang w:eastAsia="en-US"/>
              </w:rPr>
            </w:pPr>
          </w:p>
          <w:p w14:paraId="511AC1E7"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74BEA614"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0FD3B6B6"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01DC2FE1" w14:textId="77777777" w:rsidR="00DC354E" w:rsidRPr="0073694D" w:rsidRDefault="00DC354E"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77777777"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6285E17F" w14:textId="3A4C4003" w:rsidR="002A0CFE" w:rsidRPr="00D15137" w:rsidRDefault="00AD4266" w:rsidP="00D151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6A4E4A" w14:textId="3AE830D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69EA0024"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7B695672" w14:textId="77777777" w:rsidR="00D85D48" w:rsidRDefault="00D85D48" w:rsidP="00C8212E">
      <w:pPr>
        <w:spacing w:after="160" w:line="259" w:lineRule="auto"/>
        <w:ind w:firstLine="0"/>
        <w:rPr>
          <w:rFonts w:ascii="Times New Roman" w:hAnsi="Times New Roman" w:cs="Times New Roman"/>
          <w:b/>
          <w:sz w:val="24"/>
          <w:szCs w:val="24"/>
        </w:rPr>
      </w:pPr>
    </w:p>
    <w:p w14:paraId="40AA82D6" w14:textId="77777777" w:rsidR="00D85D48" w:rsidRDefault="00D85D48" w:rsidP="00C8212E">
      <w:pPr>
        <w:spacing w:after="160" w:line="259" w:lineRule="auto"/>
        <w:ind w:firstLine="0"/>
        <w:rPr>
          <w:rFonts w:ascii="Times New Roman" w:hAnsi="Times New Roman" w:cs="Times New Roman"/>
          <w:b/>
          <w:sz w:val="24"/>
          <w:szCs w:val="24"/>
        </w:rPr>
      </w:pPr>
    </w:p>
    <w:p w14:paraId="429FEEF0" w14:textId="77777777" w:rsidR="00D85D48" w:rsidRDefault="00D85D48"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85D48">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85D48">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D85D48">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4112A696" w14:textId="0FD4EF21" w:rsidR="00C8212E" w:rsidRDefault="00C8212E">
      <w:pPr>
        <w:rPr>
          <w:rFonts w:ascii="Times New Roman" w:hAnsi="Times New Roman" w:cs="Times New Roman"/>
          <w:sz w:val="24"/>
          <w:szCs w:val="24"/>
        </w:rPr>
      </w:pPr>
      <w:r>
        <w:rPr>
          <w:rFonts w:ascii="Times New Roman" w:hAnsi="Times New Roman" w:cs="Times New Roman"/>
          <w:sz w:val="24"/>
          <w:szCs w:val="24"/>
        </w:rPr>
        <w:br w:type="page"/>
      </w:r>
    </w:p>
    <w:bookmarkEnd w:id="10"/>
    <w:p w14:paraId="6073EF02" w14:textId="77777777" w:rsidR="00C7223C" w:rsidRPr="00A76662" w:rsidRDefault="00C7223C" w:rsidP="00C7223C">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6</w:t>
      </w:r>
      <w:r w:rsidRPr="00A76662">
        <w:rPr>
          <w:rFonts w:ascii="Times New Roman" w:hAnsi="Times New Roman" w:cs="Times New Roman"/>
          <w:sz w:val="22"/>
          <w:szCs w:val="22"/>
        </w:rPr>
        <w:t xml:space="preserve"> priedas</w:t>
      </w:r>
    </w:p>
    <w:p w14:paraId="5AA514B0" w14:textId="77777777" w:rsidR="00C7223C" w:rsidRPr="00A76662" w:rsidRDefault="00C7223C" w:rsidP="00C7223C">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0A179289" w14:textId="77777777" w:rsidR="00C7223C" w:rsidRPr="00A76662" w:rsidRDefault="00C7223C" w:rsidP="00C7223C">
      <w:pPr>
        <w:ind w:firstLine="0"/>
        <w:jc w:val="right"/>
        <w:rPr>
          <w:rFonts w:ascii="Times New Roman" w:hAnsi="Times New Roman" w:cs="Times New Roman"/>
          <w:b/>
          <w:bCs/>
          <w:sz w:val="24"/>
          <w:szCs w:val="24"/>
        </w:rPr>
      </w:pPr>
    </w:p>
    <w:p w14:paraId="455D4924"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FDC2F30" wp14:editId="6D0B2FA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6E2A8D6" w14:textId="77777777" w:rsidR="00C7223C" w:rsidRDefault="00C7223C" w:rsidP="00C7223C">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C2F30"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26E2A8D6" w14:textId="77777777" w:rsidR="00C7223C" w:rsidRDefault="00C7223C" w:rsidP="00C7223C">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26CBCCD6"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737DF0A6"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1861860"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5061EF52" w14:textId="77777777" w:rsidR="00C7223C" w:rsidRPr="00D96832" w:rsidRDefault="00C7223C" w:rsidP="00C7223C">
      <w:pPr>
        <w:ind w:firstLine="0"/>
        <w:jc w:val="center"/>
        <w:rPr>
          <w:rFonts w:ascii="Times New Roman" w:hAnsi="Times New Roman" w:cs="Times New Roman"/>
          <w:sz w:val="20"/>
          <w:szCs w:val="20"/>
        </w:rPr>
      </w:pPr>
      <w:r w:rsidRPr="00D9683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26EB76" w14:textId="77777777" w:rsidR="00C7223C" w:rsidRPr="00D96832" w:rsidRDefault="00C7223C" w:rsidP="00C7223C">
      <w:pPr>
        <w:ind w:firstLine="0"/>
        <w:jc w:val="left"/>
        <w:rPr>
          <w:rFonts w:ascii="Times New Roman" w:hAnsi="Times New Roman" w:cs="Times New Roman"/>
          <w:b/>
          <w:bCs/>
          <w:sz w:val="20"/>
          <w:szCs w:val="20"/>
        </w:rPr>
      </w:pPr>
    </w:p>
    <w:p w14:paraId="6824036D" w14:textId="77777777" w:rsidR="00C7223C" w:rsidRPr="00040EF8" w:rsidRDefault="00C7223C" w:rsidP="00C7223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48A46C93" w14:textId="77777777" w:rsidR="00C7223C" w:rsidRPr="00040EF8" w:rsidRDefault="00C7223C" w:rsidP="00C7223C">
      <w:pPr>
        <w:spacing w:line="240" w:lineRule="auto"/>
        <w:ind w:firstLine="0"/>
        <w:jc w:val="center"/>
        <w:rPr>
          <w:rFonts w:ascii="Times New Roman" w:hAnsi="Times New Roman" w:cs="Times New Roman"/>
          <w:b/>
          <w:bCs/>
          <w:sz w:val="24"/>
          <w:szCs w:val="24"/>
        </w:rPr>
      </w:pPr>
    </w:p>
    <w:p w14:paraId="66E62688" w14:textId="77777777" w:rsidR="00C7223C" w:rsidRPr="00040EF8" w:rsidRDefault="00C7223C" w:rsidP="00C7223C">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26611529"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757592FE" w14:textId="77777777" w:rsidR="00C7223C" w:rsidRPr="00040EF8" w:rsidRDefault="00C7223C" w:rsidP="00C7223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3A9516F4"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049E7213"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4D8AF7CD"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67515673" w14:textId="77777777" w:rsidR="00C7223C" w:rsidRPr="00040EF8" w:rsidRDefault="00C7223C" w:rsidP="00C7223C">
      <w:pPr>
        <w:ind w:firstLine="0"/>
        <w:jc w:val="left"/>
        <w:rPr>
          <w:rFonts w:ascii="Times New Roman" w:hAnsi="Times New Roman" w:cs="Times New Roman"/>
          <w:sz w:val="24"/>
          <w:szCs w:val="24"/>
        </w:rPr>
      </w:pPr>
    </w:p>
    <w:p w14:paraId="366E77F5" w14:textId="77777777" w:rsidR="00C7223C" w:rsidRPr="00040EF8" w:rsidRDefault="00C7223C" w:rsidP="00C7223C">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46FCC759" w14:textId="77777777" w:rsidR="00C7223C" w:rsidRPr="00040EF8" w:rsidRDefault="00C7223C" w:rsidP="00C7223C">
      <w:pPr>
        <w:numPr>
          <w:ilvl w:val="0"/>
          <w:numId w:val="33"/>
        </w:numPr>
        <w:jc w:val="left"/>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6A7876E6" w14:textId="566516FB" w:rsidR="00C7223C" w:rsidRPr="00040EF8" w:rsidRDefault="00C7223C" w:rsidP="00C7223C">
      <w:pPr>
        <w:ind w:firstLine="0"/>
        <w:jc w:val="left"/>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dalyvaujantis(-i) Radviliškio rajono savivaldybės administracijos (toliau Perkančioji organizacija) vykdomame mažos vertės pirkime skelbiamos apklausos būdu „</w:t>
      </w:r>
      <w:r w:rsidR="00D96832" w:rsidRPr="00D96832">
        <w:rPr>
          <w:rFonts w:ascii="Times New Roman" w:hAnsi="Times New Roman" w:cs="Times New Roman"/>
          <w:b/>
          <w:bCs/>
          <w:sz w:val="24"/>
          <w:szCs w:val="24"/>
        </w:rPr>
        <w:t>R</w:t>
      </w:r>
      <w:r w:rsidRPr="00040EF8">
        <w:rPr>
          <w:rFonts w:ascii="Times New Roman" w:hAnsi="Times New Roman" w:cs="Times New Roman"/>
          <w:b/>
          <w:sz w:val="24"/>
          <w:szCs w:val="24"/>
        </w:rPr>
        <w:t>ajon</w:t>
      </w:r>
      <w:r w:rsidR="00294FA2">
        <w:rPr>
          <w:rFonts w:ascii="Times New Roman" w:hAnsi="Times New Roman" w:cs="Times New Roman"/>
          <w:b/>
          <w:sz w:val="24"/>
          <w:szCs w:val="24"/>
        </w:rPr>
        <w:t>o gyvenviečių hidrotechnikos statinių ir melioracijos drenažo sistemų</w:t>
      </w:r>
      <w:r w:rsidR="002E3C46">
        <w:rPr>
          <w:rFonts w:ascii="Times New Roman" w:hAnsi="Times New Roman" w:cs="Times New Roman"/>
          <w:b/>
          <w:sz w:val="24"/>
          <w:szCs w:val="24"/>
        </w:rPr>
        <w:t>, statinių priežiūros</w:t>
      </w:r>
      <w:r w:rsidR="00657880">
        <w:rPr>
          <w:rFonts w:ascii="Times New Roman" w:hAnsi="Times New Roman" w:cs="Times New Roman"/>
          <w:b/>
          <w:sz w:val="24"/>
          <w:szCs w:val="24"/>
        </w:rPr>
        <w:t>, remonto</w:t>
      </w:r>
      <w:r w:rsidR="00454D73">
        <w:rPr>
          <w:rFonts w:ascii="Times New Roman" w:hAnsi="Times New Roman" w:cs="Times New Roman"/>
          <w:b/>
          <w:sz w:val="24"/>
          <w:szCs w:val="24"/>
        </w:rPr>
        <w:t xml:space="preserve">, rekonstrukcijos </w:t>
      </w:r>
      <w:r w:rsidRPr="00040EF8">
        <w:rPr>
          <w:rFonts w:ascii="Times New Roman" w:hAnsi="Times New Roman" w:cs="Times New Roman"/>
          <w:b/>
          <w:sz w:val="24"/>
          <w:szCs w:val="24"/>
        </w:rPr>
        <w:t>darb</w:t>
      </w:r>
      <w:r>
        <w:rPr>
          <w:rFonts w:ascii="Times New Roman" w:hAnsi="Times New Roman" w:cs="Times New Roman"/>
          <w:b/>
          <w:sz w:val="24"/>
          <w:szCs w:val="24"/>
        </w:rPr>
        <w:t>ai</w:t>
      </w:r>
      <w:r w:rsidRPr="00040EF8">
        <w:rPr>
          <w:rFonts w:ascii="Times New Roman" w:hAnsi="Times New Roman" w:cs="Times New Roman"/>
          <w:b/>
          <w:i/>
          <w:iCs/>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 skelbtame Centrinėje viešųjų pirkimų informacinėje sistemoje:</w:t>
      </w:r>
    </w:p>
    <w:p w14:paraId="2A764008" w14:textId="77777777" w:rsidR="00C7223C" w:rsidRPr="00040EF8" w:rsidRDefault="00C7223C" w:rsidP="00C7223C">
      <w:pPr>
        <w:numPr>
          <w:ilvl w:val="0"/>
          <w:numId w:val="33"/>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15832AA8" w14:textId="77777777" w:rsidR="00C7223C" w:rsidRPr="00040EF8" w:rsidRDefault="00C7223C" w:rsidP="00C7223C">
      <w:pPr>
        <w:numPr>
          <w:ilvl w:val="0"/>
          <w:numId w:val="33"/>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tenkina pirkimo sąlygose nustatytus kvalifikacijos reikalavimus;</w:t>
      </w:r>
    </w:p>
    <w:p w14:paraId="640827E6" w14:textId="77777777" w:rsidR="00C7223C" w:rsidRPr="00040EF8" w:rsidRDefault="00C7223C" w:rsidP="00C7223C">
      <w:pPr>
        <w:numPr>
          <w:ilvl w:val="0"/>
          <w:numId w:val="33"/>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taiko aplinkos apsaugos vadybos sistemos standartus.</w:t>
      </w:r>
    </w:p>
    <w:p w14:paraId="27EF9D97" w14:textId="77777777" w:rsidR="00C7223C" w:rsidRPr="00040EF8" w:rsidRDefault="00C7223C" w:rsidP="00C7223C">
      <w:pPr>
        <w:numPr>
          <w:ilvl w:val="0"/>
          <w:numId w:val="32"/>
        </w:numPr>
        <w:spacing w:line="240" w:lineRule="auto"/>
        <w:rPr>
          <w:rFonts w:ascii="Times New Roman" w:hAnsi="Times New Roman" w:cs="Times New Roman"/>
          <w:color w:val="000000" w:themeColor="text1"/>
          <w:sz w:val="24"/>
          <w:szCs w:val="24"/>
        </w:rPr>
      </w:pPr>
      <w:r w:rsidRPr="00040EF8">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2E7D6713" w14:textId="77777777" w:rsidR="00C7223C" w:rsidRPr="00040EF8" w:rsidRDefault="00C7223C" w:rsidP="00C7223C">
      <w:pPr>
        <w:numPr>
          <w:ilvl w:val="0"/>
          <w:numId w:val="32"/>
        </w:numPr>
        <w:spacing w:line="240" w:lineRule="auto"/>
        <w:rPr>
          <w:rFonts w:ascii="Times New Roman" w:hAnsi="Times New Roman" w:cs="Times New Roman"/>
          <w:sz w:val="24"/>
          <w:szCs w:val="24"/>
        </w:rPr>
      </w:pPr>
      <w:r w:rsidRPr="00040EF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1BE806BE" w14:textId="77777777" w:rsidR="00C7223C" w:rsidRPr="00040EF8" w:rsidRDefault="00C7223C" w:rsidP="00C7223C">
      <w:pPr>
        <w:ind w:firstLine="0"/>
        <w:jc w:val="left"/>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7223C" w:rsidRPr="00040EF8" w14:paraId="0E5BE09A" w14:textId="77777777" w:rsidTr="002F1AD4">
        <w:trPr>
          <w:trHeight w:val="285"/>
          <w:jc w:val="center"/>
        </w:trPr>
        <w:tc>
          <w:tcPr>
            <w:tcW w:w="3283" w:type="dxa"/>
            <w:tcBorders>
              <w:top w:val="nil"/>
              <w:left w:val="nil"/>
              <w:bottom w:val="single" w:sz="4" w:space="0" w:color="auto"/>
              <w:right w:val="nil"/>
            </w:tcBorders>
          </w:tcPr>
          <w:p w14:paraId="2F575B66" w14:textId="77777777" w:rsidR="00C7223C" w:rsidRPr="00040EF8" w:rsidRDefault="00C7223C" w:rsidP="002F1AD4">
            <w:pPr>
              <w:ind w:firstLine="0"/>
              <w:jc w:val="left"/>
              <w:rPr>
                <w:rFonts w:ascii="Times New Roman" w:hAnsi="Times New Roman" w:cs="Times New Roman"/>
                <w:sz w:val="24"/>
                <w:szCs w:val="24"/>
              </w:rPr>
            </w:pPr>
          </w:p>
        </w:tc>
        <w:tc>
          <w:tcPr>
            <w:tcW w:w="604" w:type="dxa"/>
          </w:tcPr>
          <w:p w14:paraId="455A309F" w14:textId="77777777" w:rsidR="00C7223C" w:rsidRPr="00040EF8" w:rsidRDefault="00C7223C" w:rsidP="002F1AD4">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30081210" w14:textId="77777777" w:rsidR="00C7223C" w:rsidRPr="00040EF8" w:rsidRDefault="00C7223C" w:rsidP="002F1AD4">
            <w:pPr>
              <w:ind w:firstLine="0"/>
              <w:jc w:val="left"/>
              <w:rPr>
                <w:rFonts w:ascii="Times New Roman" w:hAnsi="Times New Roman" w:cs="Times New Roman"/>
                <w:sz w:val="24"/>
                <w:szCs w:val="24"/>
              </w:rPr>
            </w:pPr>
          </w:p>
        </w:tc>
        <w:tc>
          <w:tcPr>
            <w:tcW w:w="701" w:type="dxa"/>
          </w:tcPr>
          <w:p w14:paraId="40A9C289" w14:textId="77777777" w:rsidR="00C7223C" w:rsidRPr="00040EF8" w:rsidRDefault="00C7223C" w:rsidP="002F1AD4">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B98C9A0" w14:textId="77777777" w:rsidR="00C7223C" w:rsidRPr="00040EF8" w:rsidRDefault="00C7223C" w:rsidP="002F1AD4">
            <w:pPr>
              <w:ind w:firstLine="0"/>
              <w:jc w:val="left"/>
              <w:rPr>
                <w:rFonts w:ascii="Times New Roman" w:hAnsi="Times New Roman" w:cs="Times New Roman"/>
                <w:sz w:val="24"/>
                <w:szCs w:val="24"/>
              </w:rPr>
            </w:pPr>
          </w:p>
        </w:tc>
        <w:tc>
          <w:tcPr>
            <w:tcW w:w="648" w:type="dxa"/>
          </w:tcPr>
          <w:p w14:paraId="3F7BE062" w14:textId="77777777" w:rsidR="00C7223C" w:rsidRPr="00040EF8" w:rsidRDefault="00C7223C" w:rsidP="002F1AD4">
            <w:pPr>
              <w:ind w:firstLine="0"/>
              <w:jc w:val="left"/>
              <w:rPr>
                <w:rFonts w:ascii="Times New Roman" w:hAnsi="Times New Roman" w:cs="Times New Roman"/>
                <w:sz w:val="24"/>
                <w:szCs w:val="24"/>
              </w:rPr>
            </w:pPr>
          </w:p>
        </w:tc>
      </w:tr>
      <w:tr w:rsidR="00C7223C" w:rsidRPr="00040EF8" w14:paraId="61DC518D" w14:textId="77777777" w:rsidTr="002F1AD4">
        <w:trPr>
          <w:trHeight w:val="186"/>
          <w:jc w:val="center"/>
        </w:trPr>
        <w:tc>
          <w:tcPr>
            <w:tcW w:w="3283" w:type="dxa"/>
            <w:tcBorders>
              <w:top w:val="single" w:sz="4" w:space="0" w:color="auto"/>
              <w:left w:val="nil"/>
              <w:bottom w:val="nil"/>
              <w:right w:val="nil"/>
            </w:tcBorders>
            <w:hideMark/>
          </w:tcPr>
          <w:p w14:paraId="75C434FB"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03317481" w14:textId="77777777" w:rsidR="00C7223C" w:rsidRPr="00040EF8" w:rsidRDefault="00C7223C" w:rsidP="002F1AD4">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B4F1AF5"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44C9F549" w14:textId="77777777" w:rsidR="00C7223C" w:rsidRPr="00040EF8" w:rsidRDefault="00C7223C" w:rsidP="002F1AD4">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12D3B88E"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F5BDA8E" w14:textId="77777777" w:rsidR="00C7223C" w:rsidRPr="00040EF8" w:rsidRDefault="00C7223C" w:rsidP="002F1AD4">
            <w:pPr>
              <w:ind w:firstLine="0"/>
              <w:jc w:val="left"/>
              <w:rPr>
                <w:rFonts w:ascii="Times New Roman" w:hAnsi="Times New Roman" w:cs="Times New Roman"/>
                <w:sz w:val="24"/>
                <w:szCs w:val="24"/>
              </w:rPr>
            </w:pPr>
          </w:p>
        </w:tc>
      </w:tr>
    </w:tbl>
    <w:p w14:paraId="5A4C9BBE" w14:textId="320F22CE" w:rsidR="00AC7248" w:rsidRPr="00735006" w:rsidRDefault="00AC7248" w:rsidP="00735006">
      <w:pPr>
        <w:ind w:firstLine="0"/>
        <w:rPr>
          <w:rFonts w:ascii="Times New Roman" w:hAnsi="Times New Roman" w:cs="Times New Roman"/>
          <w:sz w:val="22"/>
          <w:szCs w:val="22"/>
        </w:rPr>
      </w:pPr>
    </w:p>
    <w:p w14:paraId="380AC944" w14:textId="77777777" w:rsidR="00AC7248" w:rsidRDefault="00AC7248" w:rsidP="00AC7248">
      <w:pPr>
        <w:rPr>
          <w:rFonts w:ascii="Times New Roman" w:hAnsi="Times New Roman" w:cs="Times New Roman"/>
          <w:sz w:val="24"/>
          <w:szCs w:val="24"/>
        </w:rPr>
      </w:pPr>
    </w:p>
    <w:p w14:paraId="480D84E1" w14:textId="77777777" w:rsidR="00AC7248" w:rsidRDefault="00AC7248" w:rsidP="00AC7248">
      <w:pPr>
        <w:rPr>
          <w:rFonts w:ascii="Times New Roman" w:hAnsi="Times New Roman" w:cs="Times New Roman"/>
          <w:sz w:val="24"/>
          <w:szCs w:val="24"/>
        </w:rPr>
      </w:pPr>
    </w:p>
    <w:p w14:paraId="6F593CC7" w14:textId="77777777" w:rsidR="00AC7248" w:rsidRPr="00AC7248" w:rsidRDefault="00AC7248" w:rsidP="00AC7248">
      <w:pPr>
        <w:rPr>
          <w:rFonts w:ascii="Times New Roman" w:hAnsi="Times New Roman" w:cs="Times New Roman"/>
          <w:sz w:val="24"/>
          <w:szCs w:val="24"/>
        </w:rPr>
      </w:pPr>
    </w:p>
    <w:p w14:paraId="122458F1" w14:textId="63805CEC" w:rsidR="00D42F32" w:rsidRDefault="00E803C8" w:rsidP="00E803C8">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t xml:space="preserve">Pirkimo sąlygų </w:t>
      </w:r>
      <w:r w:rsidR="00AC7248">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Pr="00566DD5" w:rsidRDefault="00D42F32" w:rsidP="00D42F32">
      <w:pPr>
        <w:spacing w:line="240" w:lineRule="auto"/>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0F80B861" w14:textId="77777777" w:rsidR="00E803C8" w:rsidRPr="004F1A11" w:rsidRDefault="00E803C8" w:rsidP="00E803C8">
      <w:pPr>
        <w:rPr>
          <w:rFonts w:eastAsiaTheme="minorHAnsi" w:cstheme="minorHAnsi"/>
          <w:bCs/>
          <w:iCs/>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75F206CB" w:rsidR="00E803C8" w:rsidRPr="002E6D42" w:rsidRDefault="00E803C8" w:rsidP="00AD4266">
            <w:pPr>
              <w:ind w:firstLine="34"/>
              <w:rPr>
                <w:sz w:val="24"/>
                <w:szCs w:val="24"/>
              </w:rPr>
            </w:pPr>
            <w:r w:rsidRPr="002E6D42">
              <w:rPr>
                <w:sz w:val="24"/>
                <w:szCs w:val="24"/>
              </w:rPr>
              <w:t>Bus nurodytas skelbime apie pirkimą. 202</w:t>
            </w:r>
            <w:r w:rsidR="00735006" w:rsidRPr="002E6D42">
              <w:rPr>
                <w:sz w:val="24"/>
                <w:szCs w:val="24"/>
              </w:rPr>
              <w:t>6</w:t>
            </w:r>
            <w:r w:rsidRPr="002E6D42">
              <w:rPr>
                <w:sz w:val="24"/>
                <w:szCs w:val="24"/>
              </w:rPr>
              <w:t xml:space="preserve"> m. </w:t>
            </w:r>
            <w:r w:rsidR="00735006" w:rsidRPr="002E6D42">
              <w:rPr>
                <w:sz w:val="24"/>
                <w:szCs w:val="24"/>
              </w:rPr>
              <w:t>kovo</w:t>
            </w:r>
            <w:r w:rsidR="003D09C2" w:rsidRPr="002E6D42">
              <w:rPr>
                <w:sz w:val="24"/>
                <w:szCs w:val="24"/>
              </w:rPr>
              <w:t xml:space="preserve"> </w:t>
            </w:r>
            <w:r w:rsidR="002E6D42" w:rsidRPr="002E6D42">
              <w:rPr>
                <w:sz w:val="24"/>
                <w:szCs w:val="24"/>
              </w:rPr>
              <w:t>9</w:t>
            </w:r>
            <w:r w:rsidR="001815F9" w:rsidRPr="002E6D42">
              <w:rPr>
                <w:sz w:val="24"/>
                <w:szCs w:val="24"/>
              </w:rPr>
              <w:t xml:space="preserve"> </w:t>
            </w:r>
            <w:r w:rsidRPr="002E6D42">
              <w:rPr>
                <w:sz w:val="24"/>
                <w:szCs w:val="24"/>
              </w:rPr>
              <w:t xml:space="preserve"> d. 10 val. 00 min.</w:t>
            </w:r>
          </w:p>
        </w:tc>
        <w:tc>
          <w:tcPr>
            <w:tcW w:w="2605" w:type="dxa"/>
          </w:tcPr>
          <w:p w14:paraId="48EE333C" w14:textId="77777777" w:rsidR="00E803C8" w:rsidRPr="002E6D42" w:rsidRDefault="00E803C8" w:rsidP="00FD4255">
            <w:pPr>
              <w:ind w:firstLine="0"/>
              <w:rPr>
                <w:sz w:val="24"/>
                <w:szCs w:val="24"/>
              </w:rPr>
            </w:pPr>
            <w:r w:rsidRPr="002E6D42">
              <w:rPr>
                <w:sz w:val="24"/>
                <w:szCs w:val="24"/>
              </w:rPr>
              <w:t>Perkančioji organizacija turi teisę pratęsti pasiūlymų pateikimo terminą.</w:t>
            </w:r>
          </w:p>
          <w:p w14:paraId="75306B72" w14:textId="77777777" w:rsidR="00E803C8" w:rsidRPr="002E6D42"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2E6D42" w:rsidRDefault="00E803C8" w:rsidP="00FD4255">
            <w:pPr>
              <w:ind w:firstLine="34"/>
              <w:rPr>
                <w:sz w:val="24"/>
                <w:szCs w:val="24"/>
              </w:rPr>
            </w:pPr>
          </w:p>
          <w:p w14:paraId="76085E1C" w14:textId="77777777" w:rsidR="00E803C8" w:rsidRPr="002E6D42" w:rsidRDefault="00E803C8" w:rsidP="00FD4255">
            <w:pPr>
              <w:ind w:firstLine="0"/>
              <w:rPr>
                <w:sz w:val="24"/>
                <w:szCs w:val="24"/>
              </w:rPr>
            </w:pPr>
            <w:r w:rsidRPr="002E6D42">
              <w:rPr>
                <w:sz w:val="24"/>
                <w:szCs w:val="24"/>
              </w:rPr>
              <w:t xml:space="preserve">Likus </w:t>
            </w:r>
            <w:r w:rsidRPr="002E6D42">
              <w:rPr>
                <w:b/>
                <w:sz w:val="24"/>
                <w:szCs w:val="24"/>
              </w:rPr>
              <w:t>2 darbo dienoms</w:t>
            </w:r>
            <w:r w:rsidRPr="002E6D42">
              <w:rPr>
                <w:sz w:val="24"/>
                <w:szCs w:val="24"/>
              </w:rPr>
              <w:t xml:space="preserve"> iki pasiūlymų pateikimo termino pabaigos.</w:t>
            </w:r>
          </w:p>
        </w:tc>
        <w:tc>
          <w:tcPr>
            <w:tcW w:w="2605" w:type="dxa"/>
          </w:tcPr>
          <w:p w14:paraId="3A0F603E" w14:textId="506A756E" w:rsidR="00E803C8" w:rsidRPr="002E6D42" w:rsidRDefault="00E803C8" w:rsidP="00B45564">
            <w:pPr>
              <w:ind w:firstLine="34"/>
              <w:rPr>
                <w:sz w:val="24"/>
                <w:szCs w:val="24"/>
              </w:rPr>
            </w:pPr>
            <w:r w:rsidRPr="002E6D42">
              <w:rPr>
                <w:sz w:val="24"/>
                <w:szCs w:val="24"/>
              </w:rPr>
              <w:t>Pasiūlymų p</w:t>
            </w:r>
            <w:r w:rsidR="00E139F4" w:rsidRPr="002E6D42">
              <w:rPr>
                <w:sz w:val="24"/>
                <w:szCs w:val="24"/>
              </w:rPr>
              <w:t>ateikimo terminas 202</w:t>
            </w:r>
            <w:r w:rsidR="001815F9" w:rsidRPr="002E6D42">
              <w:rPr>
                <w:sz w:val="24"/>
                <w:szCs w:val="24"/>
              </w:rPr>
              <w:t>6</w:t>
            </w:r>
            <w:r w:rsidR="00E139F4" w:rsidRPr="002E6D42">
              <w:rPr>
                <w:sz w:val="24"/>
                <w:szCs w:val="24"/>
              </w:rPr>
              <w:t xml:space="preserve"> m. </w:t>
            </w:r>
            <w:r w:rsidR="001815F9" w:rsidRPr="002E6D42">
              <w:rPr>
                <w:sz w:val="24"/>
                <w:szCs w:val="24"/>
              </w:rPr>
              <w:t>kovo</w:t>
            </w:r>
            <w:r w:rsidR="002E6D42" w:rsidRPr="002E6D42">
              <w:rPr>
                <w:sz w:val="24"/>
                <w:szCs w:val="24"/>
              </w:rPr>
              <w:t xml:space="preserve"> 9</w:t>
            </w:r>
            <w:r w:rsidR="001815F9" w:rsidRPr="002E6D42">
              <w:rPr>
                <w:sz w:val="24"/>
                <w:szCs w:val="24"/>
              </w:rPr>
              <w:t xml:space="preserve"> </w:t>
            </w:r>
            <w:r w:rsidR="00054F10" w:rsidRPr="002E6D42">
              <w:rPr>
                <w:sz w:val="24"/>
                <w:szCs w:val="24"/>
              </w:rPr>
              <w:t xml:space="preserve"> d.</w:t>
            </w:r>
            <w:r w:rsidRPr="002E6D42">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w:t>
            </w:r>
            <w:r w:rsidRPr="00566DD5">
              <w:rPr>
                <w:sz w:val="24"/>
                <w:szCs w:val="24"/>
              </w:rPr>
              <w:lastRenderedPageBreak/>
              <w:t>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94707">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5F54" w14:textId="77777777" w:rsidR="00DD21BE" w:rsidRDefault="00DD21BE" w:rsidP="00D05666">
      <w:r>
        <w:separator/>
      </w:r>
    </w:p>
  </w:endnote>
  <w:endnote w:type="continuationSeparator" w:id="0">
    <w:p w14:paraId="70B97FCC" w14:textId="77777777" w:rsidR="00DD21BE" w:rsidRDefault="00DD21BE" w:rsidP="00D05666">
      <w:r>
        <w:continuationSeparator/>
      </w:r>
    </w:p>
  </w:endnote>
  <w:endnote w:type="continuationNotice" w:id="1">
    <w:p w14:paraId="2320DC81" w14:textId="77777777" w:rsidR="00DD21BE" w:rsidRDefault="00DD21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FED2" w14:textId="77777777" w:rsidR="00DD21BE" w:rsidRDefault="00DD21BE" w:rsidP="00D05666">
      <w:r>
        <w:separator/>
      </w:r>
    </w:p>
  </w:footnote>
  <w:footnote w:type="continuationSeparator" w:id="0">
    <w:p w14:paraId="2CABD43C" w14:textId="77777777" w:rsidR="00DD21BE" w:rsidRDefault="00DD21BE" w:rsidP="00D05666">
      <w:r>
        <w:continuationSeparator/>
      </w:r>
    </w:p>
  </w:footnote>
  <w:footnote w:type="continuationNotice" w:id="1">
    <w:p w14:paraId="46F675B8" w14:textId="77777777" w:rsidR="00DD21BE" w:rsidRDefault="00DD21BE">
      <w:pPr>
        <w:spacing w:line="240" w:lineRule="auto"/>
      </w:pPr>
    </w:p>
  </w:footnote>
  <w:footnote w:id="2">
    <w:p w14:paraId="457A9B80" w14:textId="77777777" w:rsidR="009A5C4A" w:rsidRDefault="009A5C4A" w:rsidP="009A5C4A">
      <w:pPr>
        <w:pStyle w:val="Puslapioinaostekstas"/>
        <w:tabs>
          <w:tab w:val="left" w:pos="9639"/>
        </w:tabs>
        <w:spacing w:line="240" w:lineRule="auto"/>
        <w:ind w:right="193" w:firstLine="0"/>
      </w:pPr>
    </w:p>
    <w:p w14:paraId="0BAC443C" w14:textId="77777777" w:rsidR="009A5C4A" w:rsidRDefault="009A5C4A" w:rsidP="009A5C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1353"/>
        </w:tabs>
        <w:ind w:left="1353"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29"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19053553">
    <w:abstractNumId w:val="4"/>
  </w:num>
  <w:num w:numId="2" w16cid:durableId="1805584818">
    <w:abstractNumId w:val="25"/>
  </w:num>
  <w:num w:numId="3" w16cid:durableId="61100427">
    <w:abstractNumId w:val="12"/>
  </w:num>
  <w:num w:numId="4" w16cid:durableId="1913657449">
    <w:abstractNumId w:val="31"/>
  </w:num>
  <w:num w:numId="5" w16cid:durableId="415781748">
    <w:abstractNumId w:val="6"/>
  </w:num>
  <w:num w:numId="6" w16cid:durableId="1321693214">
    <w:abstractNumId w:val="3"/>
  </w:num>
  <w:num w:numId="7" w16cid:durableId="193277599">
    <w:abstractNumId w:val="13"/>
  </w:num>
  <w:num w:numId="8" w16cid:durableId="568267604">
    <w:abstractNumId w:val="29"/>
  </w:num>
  <w:num w:numId="9" w16cid:durableId="641077835">
    <w:abstractNumId w:val="21"/>
  </w:num>
  <w:num w:numId="10" w16cid:durableId="150681415">
    <w:abstractNumId w:val="27"/>
  </w:num>
  <w:num w:numId="11" w16cid:durableId="1467745844">
    <w:abstractNumId w:val="30"/>
  </w:num>
  <w:num w:numId="12" w16cid:durableId="1788549953">
    <w:abstractNumId w:val="19"/>
  </w:num>
  <w:num w:numId="13" w16cid:durableId="174225473">
    <w:abstractNumId w:val="0"/>
  </w:num>
  <w:num w:numId="14" w16cid:durableId="1625621008">
    <w:abstractNumId w:val="1"/>
  </w:num>
  <w:num w:numId="15" w16cid:durableId="2070033601">
    <w:abstractNumId w:val="28"/>
  </w:num>
  <w:num w:numId="16" w16cid:durableId="517618403">
    <w:abstractNumId w:val="11"/>
  </w:num>
  <w:num w:numId="17" w16cid:durableId="1669939962">
    <w:abstractNumId w:val="26"/>
  </w:num>
  <w:num w:numId="18" w16cid:durableId="1751459164">
    <w:abstractNumId w:val="20"/>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4"/>
  </w:num>
  <w:num w:numId="21" w16cid:durableId="1072855238">
    <w:abstractNumId w:val="17"/>
  </w:num>
  <w:num w:numId="22" w16cid:durableId="1702172787">
    <w:abstractNumId w:val="16"/>
  </w:num>
  <w:num w:numId="23" w16cid:durableId="243341719">
    <w:abstractNumId w:val="9"/>
  </w:num>
  <w:num w:numId="24" w16cid:durableId="309791950">
    <w:abstractNumId w:val="32"/>
  </w:num>
  <w:num w:numId="25" w16cid:durableId="779033607">
    <w:abstractNumId w:val="2"/>
  </w:num>
  <w:num w:numId="26" w16cid:durableId="512109362">
    <w:abstractNumId w:val="18"/>
  </w:num>
  <w:num w:numId="27" w16cid:durableId="1017999568">
    <w:abstractNumId w:val="22"/>
  </w:num>
  <w:num w:numId="28" w16cid:durableId="11149699">
    <w:abstractNumId w:val="14"/>
  </w:num>
  <w:num w:numId="29" w16cid:durableId="1215965827">
    <w:abstractNumId w:val="10"/>
  </w:num>
  <w:num w:numId="30" w16cid:durableId="235824421">
    <w:abstractNumId w:val="23"/>
  </w:num>
  <w:num w:numId="31" w16cid:durableId="2090230220">
    <w:abstractNumId w:val="5"/>
  </w:num>
  <w:num w:numId="32" w16cid:durableId="575362572">
    <w:abstractNumId w:val="7"/>
  </w:num>
  <w:num w:numId="33" w16cid:durableId="148527337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946"/>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B2E"/>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2B9"/>
    <w:rsid w:val="00030C02"/>
    <w:rsid w:val="00030CCF"/>
    <w:rsid w:val="00030F90"/>
    <w:rsid w:val="000315EB"/>
    <w:rsid w:val="00031A62"/>
    <w:rsid w:val="000321E6"/>
    <w:rsid w:val="0003252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F10"/>
    <w:rsid w:val="00055064"/>
    <w:rsid w:val="00055235"/>
    <w:rsid w:val="000561CC"/>
    <w:rsid w:val="0005672C"/>
    <w:rsid w:val="00056AF1"/>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6BD3"/>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86D"/>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7F4"/>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17"/>
    <w:rsid w:val="000E31D4"/>
    <w:rsid w:val="000E3448"/>
    <w:rsid w:val="000E37BD"/>
    <w:rsid w:val="000E430C"/>
    <w:rsid w:val="000E4D68"/>
    <w:rsid w:val="000E5999"/>
    <w:rsid w:val="000E6130"/>
    <w:rsid w:val="000E6657"/>
    <w:rsid w:val="000E681E"/>
    <w:rsid w:val="000E7154"/>
    <w:rsid w:val="000E71F1"/>
    <w:rsid w:val="000E763D"/>
    <w:rsid w:val="000E7938"/>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A81"/>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02EB"/>
    <w:rsid w:val="0013140B"/>
    <w:rsid w:val="0013270F"/>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30F7"/>
    <w:rsid w:val="00164443"/>
    <w:rsid w:val="001647BD"/>
    <w:rsid w:val="0016665C"/>
    <w:rsid w:val="001666D5"/>
    <w:rsid w:val="00166A19"/>
    <w:rsid w:val="00167555"/>
    <w:rsid w:val="00167B99"/>
    <w:rsid w:val="00167E09"/>
    <w:rsid w:val="0017036D"/>
    <w:rsid w:val="00171C73"/>
    <w:rsid w:val="00171CEC"/>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5F9"/>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32"/>
    <w:rsid w:val="001954F1"/>
    <w:rsid w:val="0019597B"/>
    <w:rsid w:val="00195BD8"/>
    <w:rsid w:val="00195C8A"/>
    <w:rsid w:val="0019623B"/>
    <w:rsid w:val="0019749C"/>
    <w:rsid w:val="001976D2"/>
    <w:rsid w:val="00197943"/>
    <w:rsid w:val="00197EF6"/>
    <w:rsid w:val="001A00C8"/>
    <w:rsid w:val="001A0DF2"/>
    <w:rsid w:val="001A1062"/>
    <w:rsid w:val="001A1301"/>
    <w:rsid w:val="001A18C1"/>
    <w:rsid w:val="001A1967"/>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1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596"/>
    <w:rsid w:val="00210DD6"/>
    <w:rsid w:val="00211975"/>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7950"/>
    <w:rsid w:val="002279BC"/>
    <w:rsid w:val="00231166"/>
    <w:rsid w:val="00233169"/>
    <w:rsid w:val="00234490"/>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0D3"/>
    <w:rsid w:val="00254390"/>
    <w:rsid w:val="00254895"/>
    <w:rsid w:val="00254931"/>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3BE"/>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4FA2"/>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C46"/>
    <w:rsid w:val="002E3DCA"/>
    <w:rsid w:val="002E417E"/>
    <w:rsid w:val="002E4A0C"/>
    <w:rsid w:val="002E5EA9"/>
    <w:rsid w:val="002E63A2"/>
    <w:rsid w:val="002E6BB6"/>
    <w:rsid w:val="002E6D4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B2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DB9"/>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408"/>
    <w:rsid w:val="00356CC2"/>
    <w:rsid w:val="00357BB8"/>
    <w:rsid w:val="003600F2"/>
    <w:rsid w:val="00360333"/>
    <w:rsid w:val="00360A21"/>
    <w:rsid w:val="00360DB9"/>
    <w:rsid w:val="00360FFE"/>
    <w:rsid w:val="003617F1"/>
    <w:rsid w:val="00362719"/>
    <w:rsid w:val="00362AA1"/>
    <w:rsid w:val="00362DF0"/>
    <w:rsid w:val="003630A0"/>
    <w:rsid w:val="00363134"/>
    <w:rsid w:val="00365384"/>
    <w:rsid w:val="00365AAA"/>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9A6"/>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5F5"/>
    <w:rsid w:val="003B7634"/>
    <w:rsid w:val="003C018A"/>
    <w:rsid w:val="003C09C7"/>
    <w:rsid w:val="003C0D98"/>
    <w:rsid w:val="003C0F82"/>
    <w:rsid w:val="003C11AA"/>
    <w:rsid w:val="003C126F"/>
    <w:rsid w:val="003C1AB1"/>
    <w:rsid w:val="003C2412"/>
    <w:rsid w:val="003C253D"/>
    <w:rsid w:val="003C3348"/>
    <w:rsid w:val="003C4799"/>
    <w:rsid w:val="003C4C02"/>
    <w:rsid w:val="003C4C53"/>
    <w:rsid w:val="003C5AB4"/>
    <w:rsid w:val="003C5CA2"/>
    <w:rsid w:val="003C6328"/>
    <w:rsid w:val="003C6650"/>
    <w:rsid w:val="003C6C3A"/>
    <w:rsid w:val="003C6C7B"/>
    <w:rsid w:val="003C7285"/>
    <w:rsid w:val="003C73E7"/>
    <w:rsid w:val="003C73E9"/>
    <w:rsid w:val="003C7763"/>
    <w:rsid w:val="003C7AFD"/>
    <w:rsid w:val="003C7CF1"/>
    <w:rsid w:val="003D03D9"/>
    <w:rsid w:val="003D09C2"/>
    <w:rsid w:val="003D11CB"/>
    <w:rsid w:val="003D12EA"/>
    <w:rsid w:val="003D1383"/>
    <w:rsid w:val="003D35C4"/>
    <w:rsid w:val="003D3902"/>
    <w:rsid w:val="003D3D6B"/>
    <w:rsid w:val="003D3F5F"/>
    <w:rsid w:val="003D4A4E"/>
    <w:rsid w:val="003D5A05"/>
    <w:rsid w:val="003D5EC9"/>
    <w:rsid w:val="003D6216"/>
    <w:rsid w:val="003D6258"/>
    <w:rsid w:val="003D6501"/>
    <w:rsid w:val="003D73C2"/>
    <w:rsid w:val="003E0731"/>
    <w:rsid w:val="003E0A08"/>
    <w:rsid w:val="003E0FEA"/>
    <w:rsid w:val="003E1026"/>
    <w:rsid w:val="003E1160"/>
    <w:rsid w:val="003E1371"/>
    <w:rsid w:val="003E1689"/>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BBC"/>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85F"/>
    <w:rsid w:val="00416D08"/>
    <w:rsid w:val="00417604"/>
    <w:rsid w:val="0041798F"/>
    <w:rsid w:val="00421000"/>
    <w:rsid w:val="004222F1"/>
    <w:rsid w:val="00424C4C"/>
    <w:rsid w:val="004252AF"/>
    <w:rsid w:val="00427174"/>
    <w:rsid w:val="00427210"/>
    <w:rsid w:val="00430115"/>
    <w:rsid w:val="00430DB7"/>
    <w:rsid w:val="004321B5"/>
    <w:rsid w:val="0043230B"/>
    <w:rsid w:val="00432574"/>
    <w:rsid w:val="0043288C"/>
    <w:rsid w:val="00433339"/>
    <w:rsid w:val="0043335A"/>
    <w:rsid w:val="0043374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D73"/>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00E"/>
    <w:rsid w:val="004642FA"/>
    <w:rsid w:val="0046472C"/>
    <w:rsid w:val="00464BB1"/>
    <w:rsid w:val="00464D07"/>
    <w:rsid w:val="004658BF"/>
    <w:rsid w:val="00467041"/>
    <w:rsid w:val="00467B1D"/>
    <w:rsid w:val="004706B0"/>
    <w:rsid w:val="00470C1E"/>
    <w:rsid w:val="00471043"/>
    <w:rsid w:val="004713B5"/>
    <w:rsid w:val="00471AF4"/>
    <w:rsid w:val="00472F7A"/>
    <w:rsid w:val="00472F8C"/>
    <w:rsid w:val="004730BE"/>
    <w:rsid w:val="0047370F"/>
    <w:rsid w:val="00473765"/>
    <w:rsid w:val="0047509D"/>
    <w:rsid w:val="004752EC"/>
    <w:rsid w:val="0047554A"/>
    <w:rsid w:val="004758C1"/>
    <w:rsid w:val="00475F9B"/>
    <w:rsid w:val="0047615C"/>
    <w:rsid w:val="0047687E"/>
    <w:rsid w:val="00477068"/>
    <w:rsid w:val="00477E28"/>
    <w:rsid w:val="00481BB4"/>
    <w:rsid w:val="00482A1E"/>
    <w:rsid w:val="00482BC0"/>
    <w:rsid w:val="004832C2"/>
    <w:rsid w:val="00483462"/>
    <w:rsid w:val="00483E10"/>
    <w:rsid w:val="004847DE"/>
    <w:rsid w:val="0048511E"/>
    <w:rsid w:val="00485E23"/>
    <w:rsid w:val="0048654D"/>
    <w:rsid w:val="004867B9"/>
    <w:rsid w:val="00486B0D"/>
    <w:rsid w:val="0049197B"/>
    <w:rsid w:val="00492138"/>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546A"/>
    <w:rsid w:val="004C7DC4"/>
    <w:rsid w:val="004C7E0B"/>
    <w:rsid w:val="004C7E53"/>
    <w:rsid w:val="004D017C"/>
    <w:rsid w:val="004D0866"/>
    <w:rsid w:val="004D1010"/>
    <w:rsid w:val="004D1673"/>
    <w:rsid w:val="004D248A"/>
    <w:rsid w:val="004D24B0"/>
    <w:rsid w:val="004D2FB8"/>
    <w:rsid w:val="004D3246"/>
    <w:rsid w:val="004D459D"/>
    <w:rsid w:val="004D49FC"/>
    <w:rsid w:val="004D59EA"/>
    <w:rsid w:val="004D65D7"/>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5F68"/>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68B"/>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0E06"/>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0F3"/>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B614B"/>
    <w:rsid w:val="005C0258"/>
    <w:rsid w:val="005C0B37"/>
    <w:rsid w:val="005C0B5F"/>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2E2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C17"/>
    <w:rsid w:val="00601DD0"/>
    <w:rsid w:val="0060200D"/>
    <w:rsid w:val="00603E31"/>
    <w:rsid w:val="006041B7"/>
    <w:rsid w:val="00605451"/>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3EE9"/>
    <w:rsid w:val="006541EB"/>
    <w:rsid w:val="006545F9"/>
    <w:rsid w:val="006553EF"/>
    <w:rsid w:val="00656E18"/>
    <w:rsid w:val="00656F8A"/>
    <w:rsid w:val="00657880"/>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CEC"/>
    <w:rsid w:val="006D0977"/>
    <w:rsid w:val="006D1390"/>
    <w:rsid w:val="006D1BC0"/>
    <w:rsid w:val="006D2363"/>
    <w:rsid w:val="006D3202"/>
    <w:rsid w:val="006D3380"/>
    <w:rsid w:val="006D3C8B"/>
    <w:rsid w:val="006D3FB5"/>
    <w:rsid w:val="006D4234"/>
    <w:rsid w:val="006D463E"/>
    <w:rsid w:val="006D6694"/>
    <w:rsid w:val="006D67EE"/>
    <w:rsid w:val="006E04DD"/>
    <w:rsid w:val="006E05DF"/>
    <w:rsid w:val="006E21B3"/>
    <w:rsid w:val="006E28D7"/>
    <w:rsid w:val="006E2957"/>
    <w:rsid w:val="006E2B14"/>
    <w:rsid w:val="006E42EC"/>
    <w:rsid w:val="006E4F9E"/>
    <w:rsid w:val="006E533D"/>
    <w:rsid w:val="006E584B"/>
    <w:rsid w:val="006E6883"/>
    <w:rsid w:val="006E75C7"/>
    <w:rsid w:val="006E7679"/>
    <w:rsid w:val="006E7E1D"/>
    <w:rsid w:val="006F1F4B"/>
    <w:rsid w:val="006F2F71"/>
    <w:rsid w:val="006F36ED"/>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493"/>
    <w:rsid w:val="00732CB6"/>
    <w:rsid w:val="007334EA"/>
    <w:rsid w:val="0073352B"/>
    <w:rsid w:val="00733758"/>
    <w:rsid w:val="00733E10"/>
    <w:rsid w:val="00734328"/>
    <w:rsid w:val="00734371"/>
    <w:rsid w:val="00734BBA"/>
    <w:rsid w:val="00735006"/>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1B"/>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6903"/>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14"/>
    <w:rsid w:val="007912DE"/>
    <w:rsid w:val="0079194E"/>
    <w:rsid w:val="00791E5B"/>
    <w:rsid w:val="00791FC9"/>
    <w:rsid w:val="00793DC0"/>
    <w:rsid w:val="0079488E"/>
    <w:rsid w:val="007948D0"/>
    <w:rsid w:val="007976F5"/>
    <w:rsid w:val="007A059A"/>
    <w:rsid w:val="007A0F1C"/>
    <w:rsid w:val="007A130B"/>
    <w:rsid w:val="007A38B4"/>
    <w:rsid w:val="007A50A9"/>
    <w:rsid w:val="007A52B1"/>
    <w:rsid w:val="007A5766"/>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6B7"/>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5E1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05F"/>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49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2E8"/>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4E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0DBA"/>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A7F"/>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2C09"/>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9A9"/>
    <w:rsid w:val="00973E16"/>
    <w:rsid w:val="00975CBE"/>
    <w:rsid w:val="0097609B"/>
    <w:rsid w:val="009773F1"/>
    <w:rsid w:val="00980CB2"/>
    <w:rsid w:val="00980D68"/>
    <w:rsid w:val="009816E0"/>
    <w:rsid w:val="009823C1"/>
    <w:rsid w:val="00983902"/>
    <w:rsid w:val="00983A43"/>
    <w:rsid w:val="009840AF"/>
    <w:rsid w:val="009841CD"/>
    <w:rsid w:val="00984F6B"/>
    <w:rsid w:val="009855D4"/>
    <w:rsid w:val="00985A84"/>
    <w:rsid w:val="00985BB8"/>
    <w:rsid w:val="00985F55"/>
    <w:rsid w:val="009861F7"/>
    <w:rsid w:val="00986CE1"/>
    <w:rsid w:val="00986F96"/>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31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187"/>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52D7"/>
    <w:rsid w:val="00A363BD"/>
    <w:rsid w:val="00A3655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967"/>
    <w:rsid w:val="00A55AA5"/>
    <w:rsid w:val="00A560A2"/>
    <w:rsid w:val="00A56E33"/>
    <w:rsid w:val="00A571AB"/>
    <w:rsid w:val="00A5751B"/>
    <w:rsid w:val="00A57C65"/>
    <w:rsid w:val="00A60616"/>
    <w:rsid w:val="00A60845"/>
    <w:rsid w:val="00A615B5"/>
    <w:rsid w:val="00A6180D"/>
    <w:rsid w:val="00A618D7"/>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885"/>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B2E"/>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248"/>
    <w:rsid w:val="00AC7575"/>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B12"/>
    <w:rsid w:val="00AD7D83"/>
    <w:rsid w:val="00AE0354"/>
    <w:rsid w:val="00AE1244"/>
    <w:rsid w:val="00AE18DF"/>
    <w:rsid w:val="00AE1A0D"/>
    <w:rsid w:val="00AE1C5F"/>
    <w:rsid w:val="00AE2AEF"/>
    <w:rsid w:val="00AE2B70"/>
    <w:rsid w:val="00AE2FC6"/>
    <w:rsid w:val="00AE3439"/>
    <w:rsid w:val="00AE34E5"/>
    <w:rsid w:val="00AE3CE1"/>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F96"/>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448"/>
    <w:rsid w:val="00B72BAC"/>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C7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260"/>
    <w:rsid w:val="00BA31F7"/>
    <w:rsid w:val="00BA341F"/>
    <w:rsid w:val="00BA3D88"/>
    <w:rsid w:val="00BA4247"/>
    <w:rsid w:val="00BA4ACB"/>
    <w:rsid w:val="00BA4D96"/>
    <w:rsid w:val="00BA5539"/>
    <w:rsid w:val="00BA5935"/>
    <w:rsid w:val="00BA5C6D"/>
    <w:rsid w:val="00BA74D7"/>
    <w:rsid w:val="00BA77A6"/>
    <w:rsid w:val="00BB0BAC"/>
    <w:rsid w:val="00BB174C"/>
    <w:rsid w:val="00BB1C1F"/>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9EB"/>
    <w:rsid w:val="00BC7F3C"/>
    <w:rsid w:val="00BD00CF"/>
    <w:rsid w:val="00BD173B"/>
    <w:rsid w:val="00BD2E81"/>
    <w:rsid w:val="00BD37A6"/>
    <w:rsid w:val="00BD3D5D"/>
    <w:rsid w:val="00BD480A"/>
    <w:rsid w:val="00BD5975"/>
    <w:rsid w:val="00BD7ED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EB3"/>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23C"/>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241"/>
    <w:rsid w:val="00CA02E5"/>
    <w:rsid w:val="00CA0CC5"/>
    <w:rsid w:val="00CA23C1"/>
    <w:rsid w:val="00CA2B04"/>
    <w:rsid w:val="00CA347D"/>
    <w:rsid w:val="00CA3A0F"/>
    <w:rsid w:val="00CA3A72"/>
    <w:rsid w:val="00CA3FAE"/>
    <w:rsid w:val="00CA47CB"/>
    <w:rsid w:val="00CA5166"/>
    <w:rsid w:val="00CA65C6"/>
    <w:rsid w:val="00CA75BD"/>
    <w:rsid w:val="00CA7D63"/>
    <w:rsid w:val="00CA7FB4"/>
    <w:rsid w:val="00CB1BFC"/>
    <w:rsid w:val="00CB1C73"/>
    <w:rsid w:val="00CB21ED"/>
    <w:rsid w:val="00CB237B"/>
    <w:rsid w:val="00CB3E24"/>
    <w:rsid w:val="00CB3FB1"/>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1BCD"/>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61ED"/>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B1"/>
    <w:rsid w:val="00D61DED"/>
    <w:rsid w:val="00D62793"/>
    <w:rsid w:val="00D63110"/>
    <w:rsid w:val="00D64299"/>
    <w:rsid w:val="00D65C89"/>
    <w:rsid w:val="00D6652F"/>
    <w:rsid w:val="00D66697"/>
    <w:rsid w:val="00D66A43"/>
    <w:rsid w:val="00D66F4C"/>
    <w:rsid w:val="00D67205"/>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5D48"/>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832"/>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9D3"/>
    <w:rsid w:val="00DB0BDF"/>
    <w:rsid w:val="00DB2857"/>
    <w:rsid w:val="00DB297E"/>
    <w:rsid w:val="00DB35AF"/>
    <w:rsid w:val="00DB374C"/>
    <w:rsid w:val="00DB4B5C"/>
    <w:rsid w:val="00DB4BD9"/>
    <w:rsid w:val="00DB4CE3"/>
    <w:rsid w:val="00DB51BD"/>
    <w:rsid w:val="00DB548C"/>
    <w:rsid w:val="00DB5CA5"/>
    <w:rsid w:val="00DB6D53"/>
    <w:rsid w:val="00DB7182"/>
    <w:rsid w:val="00DB7AB5"/>
    <w:rsid w:val="00DB7E29"/>
    <w:rsid w:val="00DB7F65"/>
    <w:rsid w:val="00DB7F9E"/>
    <w:rsid w:val="00DC0229"/>
    <w:rsid w:val="00DC1269"/>
    <w:rsid w:val="00DC1588"/>
    <w:rsid w:val="00DC18B0"/>
    <w:rsid w:val="00DC1AF4"/>
    <w:rsid w:val="00DC2956"/>
    <w:rsid w:val="00DC2972"/>
    <w:rsid w:val="00DC2A84"/>
    <w:rsid w:val="00DC3044"/>
    <w:rsid w:val="00DC3291"/>
    <w:rsid w:val="00DC354E"/>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BE"/>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BF1"/>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33"/>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0B"/>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3550"/>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659"/>
    <w:rsid w:val="00EA2B27"/>
    <w:rsid w:val="00EA36C4"/>
    <w:rsid w:val="00EA4970"/>
    <w:rsid w:val="00EA6573"/>
    <w:rsid w:val="00EA6E8F"/>
    <w:rsid w:val="00EB0CC7"/>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EB5"/>
    <w:rsid w:val="00EE2FC5"/>
    <w:rsid w:val="00EE33F3"/>
    <w:rsid w:val="00EE433A"/>
    <w:rsid w:val="00EE4477"/>
    <w:rsid w:val="00EE47EA"/>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518A"/>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5E35"/>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45C"/>
    <w:rsid w:val="00F43C74"/>
    <w:rsid w:val="00F44527"/>
    <w:rsid w:val="00F44BF4"/>
    <w:rsid w:val="00F44F39"/>
    <w:rsid w:val="00F45EB2"/>
    <w:rsid w:val="00F46195"/>
    <w:rsid w:val="00F46393"/>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A53"/>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A5C"/>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0377"/>
    <w:rsid w:val="00FA144D"/>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89"/>
    <w:rsid w:val="00FB5D95"/>
    <w:rsid w:val="00FB5EF4"/>
    <w:rsid w:val="00FB66D2"/>
    <w:rsid w:val="00FB6905"/>
    <w:rsid w:val="00FB69D5"/>
    <w:rsid w:val="00FB7BCA"/>
    <w:rsid w:val="00FC1694"/>
    <w:rsid w:val="00FC2982"/>
    <w:rsid w:val="00FC30FB"/>
    <w:rsid w:val="00FC3EFB"/>
    <w:rsid w:val="00FC46D9"/>
    <w:rsid w:val="00FC4C61"/>
    <w:rsid w:val="00FC5449"/>
    <w:rsid w:val="00FC5CAE"/>
    <w:rsid w:val="00FC5EA5"/>
    <w:rsid w:val="00FC674E"/>
    <w:rsid w:val="00FC790B"/>
    <w:rsid w:val="00FD003B"/>
    <w:rsid w:val="00FD0613"/>
    <w:rsid w:val="00FD0F2E"/>
    <w:rsid w:val="00FD18A1"/>
    <w:rsid w:val="00FD1A28"/>
    <w:rsid w:val="00FD1BA9"/>
    <w:rsid w:val="00FD1E9A"/>
    <w:rsid w:val="00FD2A30"/>
    <w:rsid w:val="00FD34DC"/>
    <w:rsid w:val="00FD4255"/>
    <w:rsid w:val="00FD5736"/>
    <w:rsid w:val="00FD64AC"/>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99"/>
    <w:rsid w:val="00C9724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6629787">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791587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740975">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92346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07121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79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40765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FC57A2AED49F79A4F3F9CB27052D8"/>
        <w:category>
          <w:name w:val="Bendrosios nuostatos"/>
          <w:gallery w:val="placeholder"/>
        </w:category>
        <w:types>
          <w:type w:val="bbPlcHdr"/>
        </w:types>
        <w:behaviors>
          <w:behavior w:val="content"/>
        </w:behaviors>
        <w:guid w:val="{11B7B42B-E8D1-49F8-A5B2-1277CA626F7F}"/>
      </w:docPartPr>
      <w:docPartBody>
        <w:p w:rsidR="00303E65" w:rsidRDefault="00303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11CD"/>
    <w:rsid w:val="00043697"/>
    <w:rsid w:val="0005672C"/>
    <w:rsid w:val="00072E4F"/>
    <w:rsid w:val="0008427F"/>
    <w:rsid w:val="00085E68"/>
    <w:rsid w:val="00095649"/>
    <w:rsid w:val="000B65CD"/>
    <w:rsid w:val="000E3D5E"/>
    <w:rsid w:val="000E62D1"/>
    <w:rsid w:val="000F0E64"/>
    <w:rsid w:val="0010168C"/>
    <w:rsid w:val="00112C0B"/>
    <w:rsid w:val="00122A81"/>
    <w:rsid w:val="001251FC"/>
    <w:rsid w:val="00127A9E"/>
    <w:rsid w:val="00136C9F"/>
    <w:rsid w:val="00160B08"/>
    <w:rsid w:val="00176BEC"/>
    <w:rsid w:val="001A55A6"/>
    <w:rsid w:val="001C1D15"/>
    <w:rsid w:val="001E3B26"/>
    <w:rsid w:val="00201080"/>
    <w:rsid w:val="00211975"/>
    <w:rsid w:val="00244476"/>
    <w:rsid w:val="002540D3"/>
    <w:rsid w:val="002673BE"/>
    <w:rsid w:val="002701CB"/>
    <w:rsid w:val="002756DF"/>
    <w:rsid w:val="00295EF8"/>
    <w:rsid w:val="002A1B79"/>
    <w:rsid w:val="002C1509"/>
    <w:rsid w:val="002E4451"/>
    <w:rsid w:val="002F371A"/>
    <w:rsid w:val="00303E65"/>
    <w:rsid w:val="00322D40"/>
    <w:rsid w:val="003458E7"/>
    <w:rsid w:val="00351E71"/>
    <w:rsid w:val="003661A6"/>
    <w:rsid w:val="00377381"/>
    <w:rsid w:val="00392E8F"/>
    <w:rsid w:val="003A49A6"/>
    <w:rsid w:val="003C59E8"/>
    <w:rsid w:val="00402BBC"/>
    <w:rsid w:val="00427D9B"/>
    <w:rsid w:val="00430113"/>
    <w:rsid w:val="00445ABD"/>
    <w:rsid w:val="00460C76"/>
    <w:rsid w:val="0046126A"/>
    <w:rsid w:val="00470C1E"/>
    <w:rsid w:val="00473765"/>
    <w:rsid w:val="004B0151"/>
    <w:rsid w:val="004D0E9C"/>
    <w:rsid w:val="004D38E9"/>
    <w:rsid w:val="004F6911"/>
    <w:rsid w:val="00505F68"/>
    <w:rsid w:val="00515BF1"/>
    <w:rsid w:val="005263FE"/>
    <w:rsid w:val="00532F9B"/>
    <w:rsid w:val="00560E06"/>
    <w:rsid w:val="00573D79"/>
    <w:rsid w:val="005828B9"/>
    <w:rsid w:val="005929B0"/>
    <w:rsid w:val="005F3CF5"/>
    <w:rsid w:val="00626224"/>
    <w:rsid w:val="006478BA"/>
    <w:rsid w:val="00652F79"/>
    <w:rsid w:val="00656C5F"/>
    <w:rsid w:val="00657299"/>
    <w:rsid w:val="00667F14"/>
    <w:rsid w:val="00690446"/>
    <w:rsid w:val="006B349D"/>
    <w:rsid w:val="006D4302"/>
    <w:rsid w:val="006D77F5"/>
    <w:rsid w:val="006E2CE0"/>
    <w:rsid w:val="007006BC"/>
    <w:rsid w:val="00714CA8"/>
    <w:rsid w:val="00731487"/>
    <w:rsid w:val="007402E3"/>
    <w:rsid w:val="00744989"/>
    <w:rsid w:val="00752F2E"/>
    <w:rsid w:val="007661C0"/>
    <w:rsid w:val="007745EF"/>
    <w:rsid w:val="0078514A"/>
    <w:rsid w:val="00793FC6"/>
    <w:rsid w:val="007A4700"/>
    <w:rsid w:val="007B6D50"/>
    <w:rsid w:val="007C7D73"/>
    <w:rsid w:val="007D5E07"/>
    <w:rsid w:val="007E5597"/>
    <w:rsid w:val="007F25D7"/>
    <w:rsid w:val="007F4BFA"/>
    <w:rsid w:val="00804D4E"/>
    <w:rsid w:val="00810A25"/>
    <w:rsid w:val="00821268"/>
    <w:rsid w:val="00855E08"/>
    <w:rsid w:val="00865494"/>
    <w:rsid w:val="0086777D"/>
    <w:rsid w:val="008C3053"/>
    <w:rsid w:val="008D6E2A"/>
    <w:rsid w:val="00901FB9"/>
    <w:rsid w:val="00906FC8"/>
    <w:rsid w:val="009263D2"/>
    <w:rsid w:val="00926BF1"/>
    <w:rsid w:val="00945924"/>
    <w:rsid w:val="009520DA"/>
    <w:rsid w:val="00970DE8"/>
    <w:rsid w:val="00975C18"/>
    <w:rsid w:val="00975CBE"/>
    <w:rsid w:val="00983010"/>
    <w:rsid w:val="009838F7"/>
    <w:rsid w:val="009A5946"/>
    <w:rsid w:val="009C1584"/>
    <w:rsid w:val="009C5E39"/>
    <w:rsid w:val="009E6FBD"/>
    <w:rsid w:val="009F431B"/>
    <w:rsid w:val="00A025A1"/>
    <w:rsid w:val="00A02E8E"/>
    <w:rsid w:val="00A33016"/>
    <w:rsid w:val="00A34A6A"/>
    <w:rsid w:val="00A416E9"/>
    <w:rsid w:val="00A467B9"/>
    <w:rsid w:val="00A50A13"/>
    <w:rsid w:val="00A55967"/>
    <w:rsid w:val="00A76AD1"/>
    <w:rsid w:val="00A85C08"/>
    <w:rsid w:val="00A87851"/>
    <w:rsid w:val="00AA4D4A"/>
    <w:rsid w:val="00AA5D0D"/>
    <w:rsid w:val="00AB04FE"/>
    <w:rsid w:val="00AB45BF"/>
    <w:rsid w:val="00AB53A9"/>
    <w:rsid w:val="00AD09B5"/>
    <w:rsid w:val="00AD4211"/>
    <w:rsid w:val="00AD7B12"/>
    <w:rsid w:val="00AE3CE1"/>
    <w:rsid w:val="00B02DFF"/>
    <w:rsid w:val="00B031BD"/>
    <w:rsid w:val="00B21877"/>
    <w:rsid w:val="00B233A0"/>
    <w:rsid w:val="00B36CFD"/>
    <w:rsid w:val="00B37E5B"/>
    <w:rsid w:val="00B4449C"/>
    <w:rsid w:val="00B604DE"/>
    <w:rsid w:val="00B6310E"/>
    <w:rsid w:val="00B70DD9"/>
    <w:rsid w:val="00B82A5F"/>
    <w:rsid w:val="00BA23B8"/>
    <w:rsid w:val="00BB1C1F"/>
    <w:rsid w:val="00BC19EB"/>
    <w:rsid w:val="00BF0666"/>
    <w:rsid w:val="00C23351"/>
    <w:rsid w:val="00C64F5A"/>
    <w:rsid w:val="00C86B7B"/>
    <w:rsid w:val="00C91B4D"/>
    <w:rsid w:val="00C951A7"/>
    <w:rsid w:val="00CA09FF"/>
    <w:rsid w:val="00CD03F7"/>
    <w:rsid w:val="00CD27B6"/>
    <w:rsid w:val="00CE091D"/>
    <w:rsid w:val="00CE1BCD"/>
    <w:rsid w:val="00CF4CEB"/>
    <w:rsid w:val="00D06FC2"/>
    <w:rsid w:val="00D1288B"/>
    <w:rsid w:val="00D15B43"/>
    <w:rsid w:val="00D73F7C"/>
    <w:rsid w:val="00D75987"/>
    <w:rsid w:val="00DD11A7"/>
    <w:rsid w:val="00DD6440"/>
    <w:rsid w:val="00DE09AE"/>
    <w:rsid w:val="00DF5706"/>
    <w:rsid w:val="00E13566"/>
    <w:rsid w:val="00E20D09"/>
    <w:rsid w:val="00E27642"/>
    <w:rsid w:val="00E460BD"/>
    <w:rsid w:val="00E464CE"/>
    <w:rsid w:val="00E5361D"/>
    <w:rsid w:val="00E81F1E"/>
    <w:rsid w:val="00E863AE"/>
    <w:rsid w:val="00ED6B8B"/>
    <w:rsid w:val="00EE2EB5"/>
    <w:rsid w:val="00EF6792"/>
    <w:rsid w:val="00F16CA9"/>
    <w:rsid w:val="00F3765E"/>
    <w:rsid w:val="00F4326F"/>
    <w:rsid w:val="00F7171C"/>
    <w:rsid w:val="00F73EE6"/>
    <w:rsid w:val="00F85A5C"/>
    <w:rsid w:val="00FB5A89"/>
    <w:rsid w:val="00FC7554"/>
    <w:rsid w:val="00FE064E"/>
    <w:rsid w:val="00FE11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25</Pages>
  <Words>5960</Words>
  <Characters>33972</Characters>
  <Application>Microsoft Office Word</Application>
  <DocSecurity>0</DocSecurity>
  <Lines>283</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109</cp:revision>
  <cp:lastPrinted>2025-02-18T14:18:00Z</cp:lastPrinted>
  <dcterms:created xsi:type="dcterms:W3CDTF">2025-01-24T09:02:00Z</dcterms:created>
  <dcterms:modified xsi:type="dcterms:W3CDTF">2026-02-25T12:48:00Z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