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AAAA" w14:textId="77777777" w:rsidR="00C63371" w:rsidRPr="00AC17F1" w:rsidRDefault="00C63371" w:rsidP="00C63371">
      <w:pPr>
        <w:pStyle w:val="Antrat1"/>
        <w:pBdr>
          <w:bottom w:val="single" w:sz="8" w:space="1" w:color="C00000"/>
        </w:pBdr>
        <w:spacing w:before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171581400"/>
      <w:r w:rsidRPr="00AC17F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3 priedas „</w:t>
      </w:r>
      <w:r w:rsidRPr="00C63371">
        <w:rPr>
          <w:rFonts w:ascii="Times New Roman" w:hAnsi="Times New Roman" w:cs="Times New Roman"/>
          <w:b/>
          <w:bCs/>
          <w:color w:val="auto"/>
          <w:sz w:val="22"/>
          <w:szCs w:val="22"/>
        </w:rPr>
        <w:t>Tiekėjo deklaracija dėl VPĮ 46 str. 2¹ atitikimo nuostatoms</w:t>
      </w:r>
      <w:r w:rsidRPr="00AC17F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“</w:t>
      </w:r>
      <w:bookmarkEnd w:id="0"/>
    </w:p>
    <w:p w14:paraId="104CF4C8" w14:textId="77777777" w:rsidR="00C63371" w:rsidRDefault="00C63371" w:rsidP="00C63371">
      <w:pPr>
        <w:spacing w:after="240"/>
        <w:rPr>
          <w:rFonts w:ascii="Times New Roman" w:hAnsi="Times New Roman" w:cs="Times New Roman"/>
          <w:smallCaps/>
          <w:color w:val="404040"/>
          <w:sz w:val="28"/>
          <w:szCs w:val="28"/>
        </w:rPr>
      </w:pPr>
    </w:p>
    <w:p w14:paraId="735758E5" w14:textId="77777777" w:rsidR="00C63371" w:rsidRPr="002733D6" w:rsidRDefault="00C63371" w:rsidP="00C6337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line="240" w:lineRule="auto"/>
        <w:ind w:right="49"/>
        <w:jc w:val="center"/>
        <w:rPr>
          <w:rFonts w:ascii="Times New Roman" w:eastAsia="Calibri" w:hAnsi="Times New Roman" w:cs="Times New Roman"/>
          <w:bdr w:val="nil"/>
          <w:lang w:eastAsia="en-US"/>
        </w:rPr>
      </w:pPr>
    </w:p>
    <w:p w14:paraId="78FA4AE4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3517F6DA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 (Tiekėjo/subtiekėjo pavadinimas)</w:t>
      </w:r>
    </w:p>
    <w:p w14:paraId="7365E3EE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26E62064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65756AC7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VšĮ Klaipėdos universiteto ligoninė</w:t>
      </w:r>
    </w:p>
    <w:p w14:paraId="648E34F3" w14:textId="77777777" w:rsidR="00C63371" w:rsidRPr="00FE5809" w:rsidRDefault="00C63371" w:rsidP="00C63371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3E923441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09EB83A0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2B2534B8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Dėl pašalinimo pagrindų nebuvimo patvirtinimo</w:t>
      </w:r>
    </w:p>
    <w:p w14:paraId="4D643509" w14:textId="77777777" w:rsidR="00C63371" w:rsidRPr="00FE5809" w:rsidRDefault="00C63371" w:rsidP="00C6337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18536AF8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533B779F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(Data)</w:t>
      </w:r>
    </w:p>
    <w:p w14:paraId="2B68EC33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33A2768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Aš, ______________________________________________________________</w:t>
      </w:r>
    </w:p>
    <w:p w14:paraId="1906BA8B" w14:textId="77777777" w:rsidR="00C63371" w:rsidRPr="00FE5809" w:rsidRDefault="00C63371" w:rsidP="00C63371">
      <w:pPr>
        <w:tabs>
          <w:tab w:val="left" w:pos="2235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(</w:t>
      </w:r>
      <w:r w:rsidRPr="00FE5809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Tiekėjo vadovo ar jo įgalioto asmens pareigų pavadinimas, vardas ir pavardė</w:t>
      </w: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322F206B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Tvirtinu, kad mano atstovaujamas tiekėjas/subtiekėjas ______________________</w:t>
      </w:r>
    </w:p>
    <w:p w14:paraId="54FB6C02" w14:textId="77777777" w:rsidR="00C63371" w:rsidRPr="00FE5809" w:rsidRDefault="00C63371" w:rsidP="00C63371">
      <w:pPr>
        <w:tabs>
          <w:tab w:val="left" w:pos="5295"/>
        </w:tabs>
        <w:spacing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ab/>
        <w:t xml:space="preserve">             (</w:t>
      </w:r>
      <w:r w:rsidRPr="00FE5809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Tiekėjo pavadinimas</w:t>
      </w: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4C6B58F9" w14:textId="77777777" w:rsidR="00C63371" w:rsidRPr="00FE5809" w:rsidRDefault="00C63371" w:rsidP="00C63371">
      <w:pPr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Neturi pašalinimo pagrindo, nurodyto VPĮ 46 str. 2</w:t>
      </w: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:vertAlign w:val="superscript"/>
          <w14:ligatures w14:val="standardContextual"/>
        </w:rPr>
        <w:t xml:space="preserve">1 </w:t>
      </w: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dalyje.</w:t>
      </w:r>
    </w:p>
    <w:p w14:paraId="4D4136E7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Tvirtinu, kad nėra pagrindo tiekėjo pašalinimui pagal specialiųjų pirkimo sąlygų 2 priede 1-5 punktuose nurodytus reikalavimus.</w:t>
      </w:r>
    </w:p>
    <w:p w14:paraId="59E40BB7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1CA2567B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222"/>
        <w:gridCol w:w="222"/>
        <w:gridCol w:w="222"/>
        <w:gridCol w:w="3101"/>
        <w:gridCol w:w="222"/>
      </w:tblGrid>
      <w:tr w:rsidR="00C63371" w:rsidRPr="00FE5809" w14:paraId="36A9DA86" w14:textId="77777777" w:rsidTr="0080195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6ED9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3D39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64A3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8C25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337E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50A0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63371" w:rsidRPr="00FE5809" w14:paraId="4A4B471E" w14:textId="77777777" w:rsidTr="0080195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1CB3" w14:textId="77777777" w:rsidR="00C63371" w:rsidRPr="00FE5809" w:rsidRDefault="00C63371" w:rsidP="0080195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E580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C695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2DDF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CBDA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7689" w14:textId="77777777" w:rsidR="00C63371" w:rsidRPr="00FE5809" w:rsidRDefault="00C63371" w:rsidP="0080195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E580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47DA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3394E89" w14:textId="77777777" w:rsidR="00C63371" w:rsidRDefault="00C63371"/>
    <w:sectPr w:rsidR="00C63371" w:rsidSect="00C63371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71"/>
    <w:rsid w:val="00903067"/>
    <w:rsid w:val="00C6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5425"/>
  <w15:chartTrackingRefBased/>
  <w15:docId w15:val="{66E4E94D-75C3-409E-85D3-862311A2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3371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3371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3371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3371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3371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3371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3371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3371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3371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3371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3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3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3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33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33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33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33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33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33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337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3371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3371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33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3371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33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3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33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3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1</cp:revision>
  <dcterms:created xsi:type="dcterms:W3CDTF">2026-02-25T13:26:00Z</dcterms:created>
  <dcterms:modified xsi:type="dcterms:W3CDTF">2026-02-25T13:28:00Z</dcterms:modified>
</cp:coreProperties>
</file>