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1F2CBB2A" w:rsidR="006F596E" w:rsidRPr="005D4FCE" w:rsidRDefault="00500095" w:rsidP="005D4FCE">
      <w:pPr>
        <w:pStyle w:val="Body2"/>
        <w:jc w:val="center"/>
        <w:rPr>
          <w:b/>
          <w:bCs/>
          <w:lang w:val="lt-LT"/>
        </w:rPr>
      </w:pPr>
      <w:r>
        <w:rPr>
          <w:b/>
        </w:rPr>
        <w:t>DĖL</w:t>
      </w:r>
      <w:r w:rsidRPr="0048697C">
        <w:t xml:space="preserve"> </w:t>
      </w:r>
      <w:bookmarkStart w:id="0" w:name="_Hlk161835427"/>
      <w:r w:rsidR="00BC4725" w:rsidRPr="00BC4725">
        <w:rPr>
          <w:b/>
          <w:bCs/>
          <w:lang w:val="lt-LT"/>
        </w:rPr>
        <w:t>„</w:t>
      </w:r>
      <w:r w:rsidR="00BC4725" w:rsidRPr="00BC4725">
        <w:rPr>
          <w:b/>
          <w:bCs/>
          <w:lang w:val="lt-LT"/>
        </w:rPr>
        <w:t>ORTODONTINĖS PRIEMONĖS (12174</w:t>
      </w:r>
      <w:r w:rsidR="00BC4725" w:rsidRPr="00BC4725">
        <w:rPr>
          <w:b/>
          <w:bCs/>
          <w:lang w:val="lt-LT"/>
        </w:rPr>
        <w:t>)</w:t>
      </w:r>
      <w:r w:rsidR="00583ACF" w:rsidRPr="005C080A">
        <w:rPr>
          <w:b/>
          <w:bCs/>
          <w:lang w:val="lt-LT"/>
        </w:rPr>
        <w:t>“</w:t>
      </w:r>
      <w:bookmarkEnd w:id="0"/>
      <w:r w:rsidR="00583ACF">
        <w:rPr>
          <w:b/>
          <w:bCs/>
          <w:lang w:val="lt-LT"/>
        </w:rPr>
        <w:t xml:space="preserve"> </w:t>
      </w:r>
      <w:r>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3E908FC2"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FD2224">
        <w:rPr>
          <w:color w:val="000000" w:themeColor="text1"/>
          <w:sz w:val="22"/>
          <w:szCs w:val="22"/>
        </w:rPr>
        <w:t>supaprastinto</w:t>
      </w:r>
      <w:r w:rsidR="00CF296A">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64A65990"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FD2224">
        <w:rPr>
          <w:color w:val="000000" w:themeColor="text1"/>
          <w:sz w:val="22"/>
          <w:szCs w:val="22"/>
        </w:rPr>
        <w:t>supaprastinto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1DDB8CE0" w14:textId="3F7050E5" w:rsidR="0048717E" w:rsidRDefault="0048717E" w:rsidP="0048717E">
      <w:pPr>
        <w:spacing w:line="276" w:lineRule="auto"/>
        <w:ind w:firstLine="720"/>
        <w:jc w:val="both"/>
        <w:rPr>
          <w:iCs/>
          <w:color w:val="000000"/>
          <w:sz w:val="22"/>
          <w:szCs w:val="22"/>
        </w:rPr>
      </w:pPr>
      <w:r>
        <w:rPr>
          <w:b/>
          <w:iCs/>
          <w:color w:val="000000" w:themeColor="text1"/>
          <w:sz w:val="22"/>
          <w:szCs w:val="22"/>
        </w:rPr>
        <w:t>2. Mes siūlome šias prekes</w:t>
      </w:r>
      <w:r>
        <w:rPr>
          <w:b/>
          <w:iCs/>
          <w:color w:val="000000"/>
          <w:sz w:val="22"/>
          <w:szCs w:val="22"/>
        </w:rPr>
        <w:t xml:space="preserve"> ir jų kainą</w:t>
      </w:r>
      <w:r>
        <w:rPr>
          <w:b/>
          <w:iCs/>
          <w:color w:val="000000" w:themeColor="text1"/>
          <w:sz w:val="22"/>
          <w:szCs w:val="22"/>
        </w:rPr>
        <w:t xml:space="preserve">: </w:t>
      </w:r>
      <w:r>
        <w:rPr>
          <w:b/>
          <w:iCs/>
          <w:color w:val="000000"/>
          <w:sz w:val="22"/>
          <w:szCs w:val="22"/>
        </w:rPr>
        <w:t xml:space="preserve"> </w:t>
      </w:r>
      <w:r>
        <w:rPr>
          <w:sz w:val="22"/>
          <w:szCs w:val="22"/>
        </w:rPr>
        <w:t xml:space="preserve">siūlomas prekes ir jų kainą pateikiame užpildytame </w:t>
      </w:r>
      <w:r w:rsidR="00EC1C45">
        <w:rPr>
          <w:sz w:val="22"/>
          <w:szCs w:val="22"/>
        </w:rPr>
        <w:t xml:space="preserve">Specialiųjų pirkimo sąlygų (toliau – </w:t>
      </w:r>
      <w:r>
        <w:rPr>
          <w:sz w:val="22"/>
          <w:szCs w:val="22"/>
        </w:rPr>
        <w:t>SPS</w:t>
      </w:r>
      <w:r w:rsidR="00EC1C45">
        <w:rPr>
          <w:sz w:val="22"/>
          <w:szCs w:val="22"/>
        </w:rPr>
        <w:t>)</w:t>
      </w:r>
      <w:r>
        <w:rPr>
          <w:sz w:val="22"/>
          <w:szCs w:val="22"/>
        </w:rPr>
        <w:t xml:space="preserve"> 1 priede „Techninė specifikacija“.</w:t>
      </w:r>
      <w:bookmarkStart w:id="1" w:name="_Hlk138746566"/>
      <w:r>
        <w:rPr>
          <w:sz w:val="22"/>
          <w:szCs w:val="22"/>
        </w:rPr>
        <w:t xml:space="preserve"> </w:t>
      </w:r>
      <w:bookmarkEnd w:id="1"/>
    </w:p>
    <w:p w14:paraId="0AB83C6E" w14:textId="77777777" w:rsidR="0048717E" w:rsidRDefault="0048717E" w:rsidP="0048717E">
      <w:pPr>
        <w:spacing w:line="276" w:lineRule="auto"/>
        <w:jc w:val="both"/>
        <w:rPr>
          <w:b/>
          <w:iCs/>
          <w:color w:val="000000"/>
          <w:sz w:val="22"/>
          <w:szCs w:val="22"/>
        </w:rPr>
      </w:pPr>
    </w:p>
    <w:p w14:paraId="58F2ED46" w14:textId="77777777" w:rsidR="0048717E" w:rsidRDefault="0048717E" w:rsidP="0048717E">
      <w:pPr>
        <w:ind w:firstLine="709"/>
        <w:jc w:val="both"/>
        <w:rPr>
          <w:i/>
          <w:iCs/>
          <w:color w:val="000000" w:themeColor="text1"/>
          <w:sz w:val="22"/>
          <w:szCs w:val="22"/>
        </w:rPr>
      </w:pPr>
      <w:r>
        <w:rPr>
          <w:b/>
          <w:bCs/>
          <w:i/>
          <w:iCs/>
          <w:sz w:val="22"/>
          <w:szCs w:val="22"/>
        </w:rPr>
        <w:t>Pastaba:</w:t>
      </w:r>
      <w:r>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7A8581CC" w14:textId="77777777" w:rsidR="0048717E" w:rsidRDefault="0048717E" w:rsidP="0048717E">
      <w:pPr>
        <w:ind w:firstLine="709"/>
        <w:jc w:val="both"/>
        <w:rPr>
          <w:color w:val="000000" w:themeColor="text1"/>
          <w:sz w:val="22"/>
          <w:szCs w:val="22"/>
        </w:rPr>
      </w:pPr>
    </w:p>
    <w:p w14:paraId="6ED17A79" w14:textId="77777777" w:rsidR="0048717E" w:rsidRDefault="0048717E" w:rsidP="0048717E">
      <w:pPr>
        <w:ind w:firstLine="709"/>
        <w:jc w:val="both"/>
        <w:rPr>
          <w:color w:val="000000" w:themeColor="text1"/>
          <w:sz w:val="22"/>
          <w:szCs w:val="22"/>
        </w:rPr>
      </w:pPr>
      <w:r>
        <w:rPr>
          <w:color w:val="000000" w:themeColor="text1"/>
          <w:sz w:val="22"/>
          <w:szCs w:val="22"/>
        </w:rPr>
        <w:t xml:space="preserve">Visos pasiūlyme nurodytos kainos turi būti nurodytos </w:t>
      </w:r>
      <w:r>
        <w:rPr>
          <w:color w:val="000000" w:themeColor="text1"/>
          <w:sz w:val="22"/>
          <w:szCs w:val="22"/>
          <w:u w:val="single"/>
        </w:rPr>
        <w:t>dviejų skaičių</w:t>
      </w:r>
      <w:r>
        <w:rPr>
          <w:color w:val="000000" w:themeColor="text1"/>
          <w:sz w:val="22"/>
          <w:szCs w:val="22"/>
        </w:rPr>
        <w:t xml:space="preserve"> po kablelio tikslumu (suapvalintos iki šimtųjų skaičiaus dalių). </w:t>
      </w:r>
    </w:p>
    <w:p w14:paraId="3E59B0B9" w14:textId="77777777" w:rsidR="00CB01F6" w:rsidRDefault="00CB01F6" w:rsidP="00C6313C">
      <w:pPr>
        <w:ind w:firstLine="709"/>
        <w:jc w:val="both"/>
        <w:rPr>
          <w:color w:val="000000" w:themeColor="text1"/>
          <w:sz w:val="22"/>
          <w:szCs w:val="22"/>
        </w:rPr>
      </w:pPr>
    </w:p>
    <w:p w14:paraId="7EB4FCE0" w14:textId="77777777" w:rsidR="00FD2224" w:rsidRDefault="00FD2224" w:rsidP="00FD2224">
      <w:pPr>
        <w:pStyle w:val="NormalWeb"/>
        <w:widowControl w:val="0"/>
        <w:tabs>
          <w:tab w:val="left" w:pos="1800"/>
        </w:tabs>
        <w:spacing w:before="0" w:after="0"/>
        <w:ind w:firstLine="720"/>
        <w:jc w:val="both"/>
        <w:rPr>
          <w:b/>
          <w:bCs/>
          <w:color w:val="000000"/>
          <w:sz w:val="22"/>
          <w:szCs w:val="22"/>
        </w:rPr>
      </w:pPr>
      <w:r>
        <w:rPr>
          <w:color w:val="000000"/>
          <w:sz w:val="22"/>
          <w:szCs w:val="22"/>
        </w:rPr>
        <w:t xml:space="preserve">Siūlomos prekės visiškai atitinka pirkimo dokumentuose nurodytus reikalavimus. </w:t>
      </w:r>
      <w:r>
        <w:rPr>
          <w:b/>
          <w:bCs/>
          <w:color w:val="000000"/>
          <w:sz w:val="22"/>
          <w:szCs w:val="22"/>
        </w:rPr>
        <w:t xml:space="preserve">Kartu su pasiūlymu pateikiame užpildytą SPS 1 priedą „Techninė specifikacija“ siūlomoms prekėms bei pridedame dokumentus, įrodančius siūlomų prekių atitikimą SPS 1 priedo „Techninė specifikacija“ reikalavimams (SPS 21 p.).  </w:t>
      </w:r>
    </w:p>
    <w:p w14:paraId="0351E196" w14:textId="77777777" w:rsidR="00FD2224" w:rsidRDefault="00FD2224" w:rsidP="00C6313C">
      <w:pPr>
        <w:ind w:firstLine="709"/>
        <w:jc w:val="both"/>
        <w:rPr>
          <w:color w:val="000000" w:themeColor="text1"/>
          <w:sz w:val="22"/>
          <w:szCs w:val="22"/>
        </w:rPr>
      </w:pPr>
    </w:p>
    <w:p w14:paraId="75546E76" w14:textId="0056218D" w:rsidR="0048717E" w:rsidRDefault="0048717E" w:rsidP="00C6313C">
      <w:pPr>
        <w:ind w:firstLine="709"/>
        <w:jc w:val="both"/>
        <w:rPr>
          <w:color w:val="000000" w:themeColor="text1"/>
          <w:sz w:val="22"/>
          <w:szCs w:val="22"/>
        </w:rPr>
      </w:pPr>
      <w:r>
        <w:rPr>
          <w:color w:val="000000" w:themeColor="text1"/>
          <w:sz w:val="22"/>
          <w:szCs w:val="22"/>
        </w:rPr>
        <w:t xml:space="preserve">Teikdami pasiūlymą mes patvirtiname, kad </w:t>
      </w:r>
      <w:r>
        <w:rPr>
          <w:b/>
          <w:bCs/>
          <w:color w:val="000000" w:themeColor="text1"/>
          <w:sz w:val="22"/>
          <w:szCs w:val="22"/>
        </w:rPr>
        <w:t>į mūsų siūlomų prekių kainą yra įskaičiuoti visi mokesčiai ir visos pirkimo sutarties vykdymo išlaidos</w:t>
      </w:r>
      <w:r>
        <w:rPr>
          <w:color w:val="000000" w:themeColor="text1"/>
          <w:sz w:val="22"/>
          <w:szCs w:val="22"/>
        </w:rPr>
        <w:t>, įskaitant sąskaitų faktūrų pateikimą naudojantis „</w:t>
      </w:r>
      <w:r w:rsidR="00C6313C" w:rsidRPr="00C6313C">
        <w:rPr>
          <w:color w:val="000000" w:themeColor="text1"/>
          <w:sz w:val="22"/>
          <w:szCs w:val="22"/>
        </w:rPr>
        <w:t>SABIS</w:t>
      </w:r>
      <w:r>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431EA478" w14:textId="77777777" w:rsidR="0048717E" w:rsidRDefault="0048717E" w:rsidP="0048717E">
      <w:pPr>
        <w:ind w:firstLine="709"/>
        <w:jc w:val="both"/>
        <w:rPr>
          <w:color w:val="000000" w:themeColor="text1"/>
          <w:sz w:val="10"/>
          <w:szCs w:val="10"/>
        </w:rPr>
      </w:pPr>
    </w:p>
    <w:p w14:paraId="2D6F5792" w14:textId="77777777" w:rsidR="00DF7D17" w:rsidRPr="006A7904" w:rsidRDefault="00DF7D17" w:rsidP="00DF7D17">
      <w:pPr>
        <w:ind w:firstLine="709"/>
        <w:jc w:val="both"/>
        <w:rPr>
          <w:color w:val="000000" w:themeColor="text1"/>
          <w:sz w:val="10"/>
          <w:szCs w:val="10"/>
        </w:rPr>
      </w:pPr>
    </w:p>
    <w:p w14:paraId="2C58A885" w14:textId="77777777" w:rsidR="00840DA4" w:rsidRDefault="00840DA4" w:rsidP="00163981">
      <w:pPr>
        <w:ind w:firstLine="720"/>
        <w:jc w:val="both"/>
        <w:rPr>
          <w:bCs/>
          <w:sz w:val="22"/>
          <w:szCs w:val="22"/>
          <w:lang w:eastAsia="lt-LT"/>
        </w:rPr>
      </w:pPr>
    </w:p>
    <w:p w14:paraId="6F1359F0" w14:textId="77777777" w:rsidR="00840DA4" w:rsidRDefault="00840DA4" w:rsidP="00163981">
      <w:pPr>
        <w:ind w:firstLine="720"/>
        <w:jc w:val="both"/>
        <w:rPr>
          <w:bCs/>
          <w:sz w:val="22"/>
          <w:szCs w:val="22"/>
          <w:lang w:eastAsia="lt-LT"/>
        </w:rPr>
      </w:pPr>
    </w:p>
    <w:p w14:paraId="22CF342F" w14:textId="77777777" w:rsidR="00840DA4" w:rsidRDefault="00840DA4" w:rsidP="00163981">
      <w:pPr>
        <w:ind w:firstLine="720"/>
        <w:jc w:val="both"/>
        <w:rPr>
          <w:bCs/>
          <w:sz w:val="22"/>
          <w:szCs w:val="22"/>
          <w:lang w:eastAsia="lt-LT"/>
        </w:rPr>
      </w:pPr>
    </w:p>
    <w:p w14:paraId="40C3F5BC" w14:textId="77777777" w:rsidR="00400C27" w:rsidRDefault="00400C27" w:rsidP="00163981">
      <w:pPr>
        <w:ind w:firstLine="720"/>
        <w:jc w:val="both"/>
        <w:rPr>
          <w:bCs/>
          <w:sz w:val="22"/>
          <w:szCs w:val="22"/>
          <w:lang w:eastAsia="lt-LT"/>
        </w:rPr>
      </w:pPr>
    </w:p>
    <w:p w14:paraId="410213D8" w14:textId="546E340A"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1B409D0E" w14:textId="38B6FF92" w:rsidR="00163981" w:rsidRDefault="00163981" w:rsidP="00400C27">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7E233765" w14:textId="77777777" w:rsidR="00400C27" w:rsidRPr="00400C27" w:rsidRDefault="00400C27" w:rsidP="00400C27">
      <w:pPr>
        <w:spacing w:line="276" w:lineRule="auto"/>
        <w:ind w:firstLine="720"/>
        <w:jc w:val="both"/>
        <w:rPr>
          <w:i/>
          <w:color w:val="000000" w:themeColor="text1"/>
          <w:spacing w:val="-4"/>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3012" w14:textId="77777777" w:rsidR="007D32C2" w:rsidRDefault="007D32C2">
      <w:r>
        <w:separator/>
      </w:r>
    </w:p>
  </w:endnote>
  <w:endnote w:type="continuationSeparator" w:id="0">
    <w:p w14:paraId="7C02BDBB" w14:textId="77777777" w:rsidR="007D32C2" w:rsidRDefault="007D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CFAB" w14:textId="77777777" w:rsidR="007D32C2" w:rsidRDefault="007D32C2">
      <w:r>
        <w:separator/>
      </w:r>
    </w:p>
  </w:footnote>
  <w:footnote w:type="continuationSeparator" w:id="0">
    <w:p w14:paraId="6F3D503A" w14:textId="77777777" w:rsidR="007D32C2" w:rsidRDefault="007D3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27032"/>
    <w:rsid w:val="00041DE7"/>
    <w:rsid w:val="000477AE"/>
    <w:rsid w:val="00056548"/>
    <w:rsid w:val="00066A7B"/>
    <w:rsid w:val="0007134F"/>
    <w:rsid w:val="0008662C"/>
    <w:rsid w:val="000975B2"/>
    <w:rsid w:val="000A7DBD"/>
    <w:rsid w:val="000B4CA7"/>
    <w:rsid w:val="000C7E9E"/>
    <w:rsid w:val="000E154C"/>
    <w:rsid w:val="000F0852"/>
    <w:rsid w:val="000F091F"/>
    <w:rsid w:val="000F1CB8"/>
    <w:rsid w:val="000F2E7F"/>
    <w:rsid w:val="001047A6"/>
    <w:rsid w:val="001277FB"/>
    <w:rsid w:val="00132859"/>
    <w:rsid w:val="001340FB"/>
    <w:rsid w:val="00134833"/>
    <w:rsid w:val="00145D9A"/>
    <w:rsid w:val="00155065"/>
    <w:rsid w:val="00163981"/>
    <w:rsid w:val="001A1D33"/>
    <w:rsid w:val="001A5F69"/>
    <w:rsid w:val="001C1FC6"/>
    <w:rsid w:val="001C40E1"/>
    <w:rsid w:val="001F2B8F"/>
    <w:rsid w:val="0020632E"/>
    <w:rsid w:val="002116F6"/>
    <w:rsid w:val="002120AD"/>
    <w:rsid w:val="0022424B"/>
    <w:rsid w:val="00225240"/>
    <w:rsid w:val="00227EC1"/>
    <w:rsid w:val="002A0859"/>
    <w:rsid w:val="002D3241"/>
    <w:rsid w:val="002F0FBC"/>
    <w:rsid w:val="002F199F"/>
    <w:rsid w:val="002F3A58"/>
    <w:rsid w:val="00310686"/>
    <w:rsid w:val="00312882"/>
    <w:rsid w:val="003500E0"/>
    <w:rsid w:val="00361F86"/>
    <w:rsid w:val="003723FE"/>
    <w:rsid w:val="00394A4E"/>
    <w:rsid w:val="00400C27"/>
    <w:rsid w:val="00411CFE"/>
    <w:rsid w:val="004159EF"/>
    <w:rsid w:val="004341EC"/>
    <w:rsid w:val="004359CB"/>
    <w:rsid w:val="0045219B"/>
    <w:rsid w:val="004816F5"/>
    <w:rsid w:val="0048697C"/>
    <w:rsid w:val="0048717E"/>
    <w:rsid w:val="00491A46"/>
    <w:rsid w:val="004963DC"/>
    <w:rsid w:val="004A0528"/>
    <w:rsid w:val="004A1172"/>
    <w:rsid w:val="004B3BFD"/>
    <w:rsid w:val="004B7A78"/>
    <w:rsid w:val="004E4B47"/>
    <w:rsid w:val="00500095"/>
    <w:rsid w:val="005017BD"/>
    <w:rsid w:val="00503C45"/>
    <w:rsid w:val="005156DA"/>
    <w:rsid w:val="005315CF"/>
    <w:rsid w:val="00532B7B"/>
    <w:rsid w:val="00563CE4"/>
    <w:rsid w:val="0057245C"/>
    <w:rsid w:val="00583ACF"/>
    <w:rsid w:val="005B537F"/>
    <w:rsid w:val="005C44A3"/>
    <w:rsid w:val="005D1C28"/>
    <w:rsid w:val="005D4FCE"/>
    <w:rsid w:val="005D6B3B"/>
    <w:rsid w:val="005D732C"/>
    <w:rsid w:val="00602215"/>
    <w:rsid w:val="00605EFE"/>
    <w:rsid w:val="00611820"/>
    <w:rsid w:val="0064166A"/>
    <w:rsid w:val="00643A33"/>
    <w:rsid w:val="006458DE"/>
    <w:rsid w:val="006511F4"/>
    <w:rsid w:val="00673154"/>
    <w:rsid w:val="00674AA5"/>
    <w:rsid w:val="006A00BB"/>
    <w:rsid w:val="006E39D9"/>
    <w:rsid w:val="006F2462"/>
    <w:rsid w:val="006F596E"/>
    <w:rsid w:val="00726CD8"/>
    <w:rsid w:val="0075492B"/>
    <w:rsid w:val="007633B8"/>
    <w:rsid w:val="007716C6"/>
    <w:rsid w:val="00782B59"/>
    <w:rsid w:val="00786FB1"/>
    <w:rsid w:val="00791BAB"/>
    <w:rsid w:val="007A664A"/>
    <w:rsid w:val="007D32C2"/>
    <w:rsid w:val="007E1588"/>
    <w:rsid w:val="007F5C5D"/>
    <w:rsid w:val="0080106A"/>
    <w:rsid w:val="00827B2E"/>
    <w:rsid w:val="00835FD2"/>
    <w:rsid w:val="00840DA4"/>
    <w:rsid w:val="0084176B"/>
    <w:rsid w:val="00866C98"/>
    <w:rsid w:val="00884684"/>
    <w:rsid w:val="008B11CE"/>
    <w:rsid w:val="008C3339"/>
    <w:rsid w:val="008D0AA6"/>
    <w:rsid w:val="008D0DD8"/>
    <w:rsid w:val="008E15F4"/>
    <w:rsid w:val="00915993"/>
    <w:rsid w:val="009167AC"/>
    <w:rsid w:val="009257B9"/>
    <w:rsid w:val="00954186"/>
    <w:rsid w:val="00970550"/>
    <w:rsid w:val="00974C6D"/>
    <w:rsid w:val="009901F6"/>
    <w:rsid w:val="00995AFF"/>
    <w:rsid w:val="009C7DE9"/>
    <w:rsid w:val="009D68F8"/>
    <w:rsid w:val="00A13591"/>
    <w:rsid w:val="00A16DC0"/>
    <w:rsid w:val="00A31788"/>
    <w:rsid w:val="00A65A94"/>
    <w:rsid w:val="00A65C75"/>
    <w:rsid w:val="00A7235D"/>
    <w:rsid w:val="00A7723C"/>
    <w:rsid w:val="00A95253"/>
    <w:rsid w:val="00AB1828"/>
    <w:rsid w:val="00AD7F6F"/>
    <w:rsid w:val="00B05985"/>
    <w:rsid w:val="00B13BF5"/>
    <w:rsid w:val="00B56712"/>
    <w:rsid w:val="00B5784E"/>
    <w:rsid w:val="00B67F5A"/>
    <w:rsid w:val="00B925E7"/>
    <w:rsid w:val="00B93145"/>
    <w:rsid w:val="00B95E0D"/>
    <w:rsid w:val="00BB2688"/>
    <w:rsid w:val="00BC4725"/>
    <w:rsid w:val="00BE74C1"/>
    <w:rsid w:val="00C124F6"/>
    <w:rsid w:val="00C2273D"/>
    <w:rsid w:val="00C542BC"/>
    <w:rsid w:val="00C565E7"/>
    <w:rsid w:val="00C56EB0"/>
    <w:rsid w:val="00C6313C"/>
    <w:rsid w:val="00CA6E0D"/>
    <w:rsid w:val="00CB01F6"/>
    <w:rsid w:val="00CC6AB1"/>
    <w:rsid w:val="00CE39C0"/>
    <w:rsid w:val="00CF296A"/>
    <w:rsid w:val="00CF6BC7"/>
    <w:rsid w:val="00D2023A"/>
    <w:rsid w:val="00D24997"/>
    <w:rsid w:val="00D614D8"/>
    <w:rsid w:val="00D61726"/>
    <w:rsid w:val="00D6477C"/>
    <w:rsid w:val="00D74A58"/>
    <w:rsid w:val="00D91065"/>
    <w:rsid w:val="00DA100C"/>
    <w:rsid w:val="00DB1AA4"/>
    <w:rsid w:val="00DB5884"/>
    <w:rsid w:val="00DF7D17"/>
    <w:rsid w:val="00E365FE"/>
    <w:rsid w:val="00E37270"/>
    <w:rsid w:val="00E60295"/>
    <w:rsid w:val="00E81C0E"/>
    <w:rsid w:val="00E8746A"/>
    <w:rsid w:val="00EC1C45"/>
    <w:rsid w:val="00EE1402"/>
    <w:rsid w:val="00EE3058"/>
    <w:rsid w:val="00F05212"/>
    <w:rsid w:val="00F20C51"/>
    <w:rsid w:val="00F3624A"/>
    <w:rsid w:val="00F402F6"/>
    <w:rsid w:val="00F66D71"/>
    <w:rsid w:val="00F66EBF"/>
    <w:rsid w:val="00FD2224"/>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2849</Words>
  <Characters>1625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28</cp:revision>
  <dcterms:created xsi:type="dcterms:W3CDTF">2025-10-28T06:29:00Z</dcterms:created>
  <dcterms:modified xsi:type="dcterms:W3CDTF">2026-02-25T05:45:00Z</dcterms:modified>
</cp:coreProperties>
</file>