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8F155" w14:textId="77777777" w:rsidR="007A2FB3" w:rsidRDefault="007A2FB3" w:rsidP="007A2FB3">
      <w:pPr>
        <w:jc w:val="left"/>
        <w:rPr>
          <w:b/>
          <w:bCs/>
          <w:sz w:val="24"/>
          <w:szCs w:val="24"/>
        </w:rPr>
      </w:pPr>
    </w:p>
    <w:p w14:paraId="5E8A5794" w14:textId="5CF627E5" w:rsidR="007A2FB3" w:rsidRPr="007A2FB3" w:rsidRDefault="003265DF" w:rsidP="007A2FB3">
      <w:pPr>
        <w:jc w:val="left"/>
        <w:rPr>
          <w:sz w:val="24"/>
          <w:szCs w:val="24"/>
        </w:rPr>
      </w:pPr>
      <w:r>
        <w:rPr>
          <w:sz w:val="24"/>
          <w:szCs w:val="24"/>
        </w:rPr>
        <w:t>Tiekėjams</w:t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  <w:t>202</w:t>
      </w:r>
      <w:r w:rsidR="000E417F">
        <w:rPr>
          <w:sz w:val="24"/>
          <w:szCs w:val="24"/>
        </w:rPr>
        <w:t>5</w:t>
      </w:r>
      <w:r w:rsidR="007A2FB3">
        <w:rPr>
          <w:sz w:val="24"/>
          <w:szCs w:val="24"/>
        </w:rPr>
        <w:t>-</w:t>
      </w:r>
      <w:r w:rsidR="000E417F">
        <w:rPr>
          <w:sz w:val="24"/>
          <w:szCs w:val="24"/>
        </w:rPr>
        <w:t>01</w:t>
      </w:r>
      <w:r w:rsidR="007A2FB3">
        <w:rPr>
          <w:sz w:val="24"/>
          <w:szCs w:val="24"/>
        </w:rPr>
        <w:t>-</w:t>
      </w:r>
      <w:r w:rsidR="000E417F">
        <w:rPr>
          <w:sz w:val="24"/>
          <w:szCs w:val="24"/>
        </w:rPr>
        <w:t>03</w:t>
      </w:r>
    </w:p>
    <w:p w14:paraId="7178B231" w14:textId="77777777" w:rsidR="007A2FB3" w:rsidRDefault="007A2FB3" w:rsidP="007A2FB3">
      <w:pPr>
        <w:jc w:val="left"/>
        <w:rPr>
          <w:b/>
          <w:bCs/>
          <w:sz w:val="24"/>
          <w:szCs w:val="24"/>
        </w:rPr>
      </w:pPr>
    </w:p>
    <w:p w14:paraId="79719337" w14:textId="77777777" w:rsidR="007A2FB3" w:rsidRDefault="007A2FB3" w:rsidP="007A2FB3">
      <w:pPr>
        <w:jc w:val="left"/>
        <w:rPr>
          <w:b/>
          <w:bCs/>
          <w:sz w:val="24"/>
          <w:szCs w:val="24"/>
        </w:rPr>
      </w:pPr>
    </w:p>
    <w:p w14:paraId="7EA4EC37" w14:textId="33E0A5B6" w:rsidR="0006139E" w:rsidRPr="00EA3C8C" w:rsidRDefault="0006139E" w:rsidP="007A2FB3">
      <w:pPr>
        <w:jc w:val="left"/>
        <w:rPr>
          <w:b/>
          <w:bCs/>
          <w:sz w:val="24"/>
          <w:szCs w:val="24"/>
        </w:rPr>
      </w:pPr>
      <w:r w:rsidRPr="00EA3C8C">
        <w:rPr>
          <w:b/>
          <w:bCs/>
          <w:sz w:val="24"/>
          <w:szCs w:val="24"/>
        </w:rPr>
        <w:t xml:space="preserve">DĖL </w:t>
      </w:r>
      <w:r w:rsidR="007A2FB3">
        <w:rPr>
          <w:b/>
          <w:bCs/>
          <w:sz w:val="24"/>
          <w:szCs w:val="24"/>
        </w:rPr>
        <w:t>GAUT</w:t>
      </w:r>
      <w:r w:rsidR="00961200">
        <w:rPr>
          <w:b/>
          <w:bCs/>
          <w:sz w:val="24"/>
          <w:szCs w:val="24"/>
        </w:rPr>
        <w:t>O</w:t>
      </w:r>
      <w:r w:rsidR="007A2FB3">
        <w:rPr>
          <w:b/>
          <w:bCs/>
          <w:sz w:val="24"/>
          <w:szCs w:val="24"/>
        </w:rPr>
        <w:t xml:space="preserve"> KLAUSIM</w:t>
      </w:r>
      <w:r w:rsidR="00961200">
        <w:rPr>
          <w:b/>
          <w:bCs/>
          <w:sz w:val="24"/>
          <w:szCs w:val="24"/>
        </w:rPr>
        <w:t>O</w:t>
      </w:r>
    </w:p>
    <w:p w14:paraId="1806F17E" w14:textId="77777777" w:rsidR="00D2223E" w:rsidRPr="00EA3C8C" w:rsidRDefault="00D2223E" w:rsidP="001E4F7C">
      <w:pPr>
        <w:jc w:val="center"/>
        <w:rPr>
          <w:b/>
          <w:bCs/>
          <w:sz w:val="24"/>
          <w:szCs w:val="24"/>
        </w:rPr>
      </w:pPr>
    </w:p>
    <w:p w14:paraId="1A33E8E4" w14:textId="77777777" w:rsidR="0006139E" w:rsidRPr="00EA3C8C" w:rsidRDefault="0006139E" w:rsidP="007A2F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sz w:val="24"/>
          <w:szCs w:val="24"/>
        </w:rPr>
      </w:pPr>
    </w:p>
    <w:p w14:paraId="47381B3D" w14:textId="737805F2" w:rsidR="00BF721F" w:rsidRPr="007A2FB3" w:rsidRDefault="00605251" w:rsidP="001E4F7C">
      <w:pPr>
        <w:ind w:firstLine="709"/>
        <w:rPr>
          <w:rFonts w:eastAsia="Times New Roman"/>
          <w:sz w:val="24"/>
          <w:szCs w:val="24"/>
          <w:bdr w:val="none" w:sz="0" w:space="0" w:color="auto"/>
          <w:lang w:eastAsia="lt-LT"/>
        </w:rPr>
      </w:pPr>
      <w:r w:rsidRPr="007A2FB3">
        <w:rPr>
          <w:sz w:val="24"/>
          <w:szCs w:val="24"/>
        </w:rPr>
        <w:t>Šiaulių apskaitos centr</w:t>
      </w:r>
      <w:r w:rsidR="00BF721F" w:rsidRPr="007A2FB3">
        <w:rPr>
          <w:sz w:val="24"/>
          <w:szCs w:val="24"/>
        </w:rPr>
        <w:t xml:space="preserve">as </w:t>
      </w:r>
      <w:r w:rsidRPr="007A2FB3">
        <w:rPr>
          <w:sz w:val="24"/>
          <w:szCs w:val="24"/>
        </w:rPr>
        <w:t xml:space="preserve"> vykd</w:t>
      </w:r>
      <w:r w:rsidR="00BF721F" w:rsidRPr="007A2FB3">
        <w:rPr>
          <w:sz w:val="24"/>
          <w:szCs w:val="24"/>
        </w:rPr>
        <w:t>o</w:t>
      </w:r>
      <w:r w:rsidRPr="007A2FB3">
        <w:rPr>
          <w:sz w:val="24"/>
          <w:szCs w:val="24"/>
        </w:rPr>
        <w:t xml:space="preserve"> </w:t>
      </w:r>
      <w:r w:rsidR="00C65B07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pirkimo </w:t>
      </w:r>
      <w:r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>„</w:t>
      </w:r>
      <w:r w:rsidR="00B549E7" w:rsidRPr="00B549E7">
        <w:rPr>
          <w:rFonts w:eastAsia="Times New Roman"/>
          <w:i/>
          <w:iCs/>
          <w:sz w:val="24"/>
          <w:szCs w:val="24"/>
          <w:bdr w:val="none" w:sz="0" w:space="0" w:color="auto"/>
          <w:lang w:eastAsia="lt-LT"/>
        </w:rPr>
        <w:t>Gamybos, pramonės, kitos ir garažų paskirties pastatų su paskirties keitimu į gydymo paskirtį, Vilniaus g.125 Šiauliai kapitalinio remonto rangos darbai</w:t>
      </w:r>
      <w:r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>“ (CVP IS pirkimo Nr.</w:t>
      </w:r>
      <w:r w:rsidRPr="007A2FB3">
        <w:rPr>
          <w:rFonts w:ascii="Calibri" w:eastAsia="Times New Roman" w:hAnsi="Calibri" w:cs="Calibri"/>
          <w:sz w:val="24"/>
          <w:szCs w:val="24"/>
          <w:bdr w:val="none" w:sz="0" w:space="0" w:color="auto"/>
          <w:shd w:val="clear" w:color="auto" w:fill="FFFFFF"/>
          <w:lang w:eastAsia="lt-LT"/>
        </w:rPr>
        <w:t xml:space="preserve"> </w:t>
      </w:r>
      <w:r w:rsidR="00B549E7" w:rsidRPr="00B549E7">
        <w:rPr>
          <w:rFonts w:eastAsia="Times New Roman"/>
          <w:sz w:val="24"/>
          <w:szCs w:val="24"/>
          <w:bdr w:val="none" w:sz="0" w:space="0" w:color="auto"/>
          <w:shd w:val="clear" w:color="auto" w:fill="FFFFFF"/>
          <w:lang w:eastAsia="lt-LT"/>
        </w:rPr>
        <w:t>407672</w:t>
      </w:r>
      <w:r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>)</w:t>
      </w:r>
      <w:r w:rsidR="00BF721F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procedūras. </w:t>
      </w:r>
      <w:r w:rsidR="00763F0E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7A2FB3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535673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1D07B4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</w:p>
    <w:p w14:paraId="34490269" w14:textId="415EECF3" w:rsidR="005D3091" w:rsidRDefault="003C5EFB" w:rsidP="003C5EFB">
      <w:pPr>
        <w:ind w:firstLine="709"/>
        <w:rPr>
          <w:sz w:val="24"/>
          <w:szCs w:val="24"/>
        </w:rPr>
      </w:pPr>
      <w:r w:rsidRPr="003C5EFB">
        <w:rPr>
          <w:sz w:val="24"/>
          <w:szCs w:val="24"/>
        </w:rPr>
        <w:t>Informuojame, kad CVP IS susirašinėjimo priemonėmis</w:t>
      </w:r>
      <w:r>
        <w:rPr>
          <w:sz w:val="24"/>
          <w:szCs w:val="24"/>
        </w:rPr>
        <w:t xml:space="preserve"> </w:t>
      </w:r>
      <w:r w:rsidRPr="003C5EFB">
        <w:rPr>
          <w:sz w:val="24"/>
          <w:szCs w:val="24"/>
        </w:rPr>
        <w:t>gaut</w:t>
      </w:r>
      <w:r w:rsidR="00961200">
        <w:rPr>
          <w:sz w:val="24"/>
          <w:szCs w:val="24"/>
        </w:rPr>
        <w:t>as</w:t>
      </w:r>
      <w:r w:rsidRPr="003C5EFB">
        <w:rPr>
          <w:sz w:val="24"/>
          <w:szCs w:val="24"/>
        </w:rPr>
        <w:t xml:space="preserve"> tiekėjo klausima</w:t>
      </w:r>
      <w:r w:rsidR="00961200">
        <w:rPr>
          <w:sz w:val="24"/>
          <w:szCs w:val="24"/>
        </w:rPr>
        <w:t>s</w:t>
      </w:r>
      <w:r w:rsidRPr="003C5EFB">
        <w:rPr>
          <w:sz w:val="24"/>
          <w:szCs w:val="24"/>
        </w:rPr>
        <w:t xml:space="preserve">. Vadovaujantis pirkimo sąlygų </w:t>
      </w:r>
      <w:r w:rsidR="00B549E7">
        <w:rPr>
          <w:sz w:val="24"/>
          <w:szCs w:val="24"/>
        </w:rPr>
        <w:t>11</w:t>
      </w:r>
      <w:r w:rsidRPr="003C5EFB">
        <w:rPr>
          <w:sz w:val="24"/>
          <w:szCs w:val="24"/>
        </w:rPr>
        <w:t xml:space="preserve"> sk. perkančioji organizacija atsako į pateikt</w:t>
      </w:r>
      <w:r w:rsidR="00961200">
        <w:rPr>
          <w:sz w:val="24"/>
          <w:szCs w:val="24"/>
        </w:rPr>
        <w:t>ą</w:t>
      </w:r>
      <w:r w:rsidRPr="003C5EFB">
        <w:rPr>
          <w:sz w:val="24"/>
          <w:szCs w:val="24"/>
        </w:rPr>
        <w:t xml:space="preserve"> klausim</w:t>
      </w:r>
      <w:r w:rsidR="00961200">
        <w:rPr>
          <w:sz w:val="24"/>
          <w:szCs w:val="24"/>
        </w:rPr>
        <w:t>ą</w:t>
      </w:r>
      <w:r w:rsidRPr="003C5EFB">
        <w:rPr>
          <w:sz w:val="24"/>
          <w:szCs w:val="24"/>
        </w:rPr>
        <w:t>:</w:t>
      </w:r>
    </w:p>
    <w:p w14:paraId="319DDD96" w14:textId="77777777" w:rsidR="003C5EFB" w:rsidRPr="007A2FB3" w:rsidRDefault="003C5EFB" w:rsidP="005D3091">
      <w:pPr>
        <w:rPr>
          <w:b/>
          <w:bCs/>
          <w:sz w:val="24"/>
          <w:szCs w:val="24"/>
        </w:rPr>
      </w:pPr>
    </w:p>
    <w:p w14:paraId="213222C4" w14:textId="349F94BB" w:rsidR="00286AEE" w:rsidRDefault="00535673" w:rsidP="00286AEE">
      <w:pPr>
        <w:ind w:firstLine="709"/>
        <w:rPr>
          <w:i/>
          <w:iCs/>
          <w:sz w:val="24"/>
          <w:szCs w:val="24"/>
        </w:rPr>
      </w:pPr>
      <w:r w:rsidRPr="00286AEE">
        <w:rPr>
          <w:b/>
          <w:bCs/>
          <w:sz w:val="24"/>
          <w:szCs w:val="24"/>
        </w:rPr>
        <w:t>Klausimas.</w:t>
      </w:r>
      <w:r w:rsidRPr="00286AEE">
        <w:rPr>
          <w:sz w:val="24"/>
          <w:szCs w:val="24"/>
        </w:rPr>
        <w:t xml:space="preserve"> </w:t>
      </w:r>
      <w:r w:rsidRPr="00286AEE">
        <w:rPr>
          <w:i/>
          <w:iCs/>
          <w:sz w:val="24"/>
          <w:szCs w:val="24"/>
        </w:rPr>
        <w:t>„</w:t>
      </w:r>
      <w:r w:rsidR="00961200" w:rsidRPr="00961200">
        <w:rPr>
          <w:i/>
          <w:iCs/>
          <w:sz w:val="24"/>
          <w:szCs w:val="24"/>
        </w:rPr>
        <w:t>Dėl gautų klausimų atsakymai 2025-01-03. „Atsakymas. VL-01 įrengiama priešgaisrinė vitrina (nevarstomas "langas")“. Ši vitrina yra virš durų D-01, bet nurodytoms durims nėra reikalavimo EI30. Klausimas: prašome patikslinti durų D-01 ir vitrinos VL-01 reikalavimus.</w:t>
      </w:r>
      <w:r w:rsidR="00286AEE" w:rsidRPr="00286AEE">
        <w:rPr>
          <w:i/>
          <w:iCs/>
          <w:sz w:val="24"/>
          <w:szCs w:val="24"/>
        </w:rPr>
        <w:t>“</w:t>
      </w:r>
    </w:p>
    <w:p w14:paraId="2BF0A599" w14:textId="77777777" w:rsidR="00286AEE" w:rsidRDefault="00286AEE" w:rsidP="00286AEE">
      <w:pPr>
        <w:ind w:firstLine="709"/>
        <w:rPr>
          <w:i/>
          <w:iCs/>
          <w:sz w:val="24"/>
          <w:szCs w:val="24"/>
        </w:rPr>
      </w:pPr>
    </w:p>
    <w:p w14:paraId="2CB41F91" w14:textId="57CDB965" w:rsidR="005823B9" w:rsidRPr="005823B9" w:rsidRDefault="00286AEE" w:rsidP="005823B9">
      <w:pPr>
        <w:ind w:firstLine="709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Atsakymas. </w:t>
      </w:r>
      <w:bookmarkStart w:id="0" w:name="_Hlk181773871"/>
      <w:r w:rsidR="005823B9">
        <w:rPr>
          <w:sz w:val="24"/>
          <w:szCs w:val="24"/>
        </w:rPr>
        <w:t>Patiksliname</w:t>
      </w:r>
      <w:r w:rsidR="005823B9" w:rsidRPr="005823B9">
        <w:rPr>
          <w:sz w:val="24"/>
          <w:szCs w:val="24"/>
        </w:rPr>
        <w:t xml:space="preserve"> dėl D-01 durų, siunčiu durų schemą žr. 1 pav. ir 2 pav.</w:t>
      </w:r>
      <w:r w:rsidR="005823B9" w:rsidRPr="005823B9">
        <w:rPr>
          <w:sz w:val="24"/>
          <w:szCs w:val="24"/>
        </w:rPr>
        <w:br/>
        <w:t>D-01 durų specifikacija:</w:t>
      </w:r>
    </w:p>
    <w:p w14:paraId="152BCD67" w14:textId="77777777" w:rsidR="005823B9" w:rsidRPr="005823B9" w:rsidRDefault="005823B9" w:rsidP="005823B9">
      <w:pPr>
        <w:ind w:firstLine="709"/>
        <w:rPr>
          <w:sz w:val="24"/>
          <w:szCs w:val="24"/>
        </w:rPr>
      </w:pPr>
      <w:r w:rsidRPr="005823B9">
        <w:rPr>
          <w:sz w:val="24"/>
          <w:szCs w:val="24"/>
        </w:rPr>
        <w:t>Išmatavimai: 1500x2215(h) mm (1,5m pločio ir 2,21 m aukščio);</w:t>
      </w:r>
    </w:p>
    <w:p w14:paraId="4C73A615" w14:textId="77777777" w:rsidR="005823B9" w:rsidRPr="005823B9" w:rsidRDefault="005823B9" w:rsidP="005823B9">
      <w:pPr>
        <w:ind w:firstLine="709"/>
        <w:rPr>
          <w:sz w:val="24"/>
          <w:szCs w:val="24"/>
        </w:rPr>
      </w:pPr>
      <w:r w:rsidRPr="005823B9">
        <w:rPr>
          <w:sz w:val="24"/>
          <w:szCs w:val="24"/>
        </w:rPr>
        <w:t>U≤1.40 (W/m² H K);</w:t>
      </w:r>
    </w:p>
    <w:p w14:paraId="0BB76047" w14:textId="77777777" w:rsidR="005823B9" w:rsidRPr="005823B9" w:rsidRDefault="005823B9" w:rsidP="005823B9">
      <w:pPr>
        <w:ind w:firstLine="709"/>
        <w:rPr>
          <w:sz w:val="24"/>
          <w:szCs w:val="24"/>
        </w:rPr>
      </w:pPr>
      <w:r w:rsidRPr="005823B9">
        <w:rPr>
          <w:sz w:val="24"/>
          <w:szCs w:val="24"/>
        </w:rPr>
        <w:t>Aliuminio profilio;</w:t>
      </w:r>
    </w:p>
    <w:p w14:paraId="14F545CF" w14:textId="07378732" w:rsidR="005823B9" w:rsidRPr="005823B9" w:rsidRDefault="005823B9" w:rsidP="005823B9">
      <w:pPr>
        <w:ind w:firstLine="709"/>
        <w:rPr>
          <w:b/>
          <w:bCs/>
          <w:sz w:val="24"/>
          <w:szCs w:val="24"/>
        </w:rPr>
      </w:pPr>
      <w:r w:rsidRPr="005823B9">
        <w:rPr>
          <w:b/>
          <w:bCs/>
          <w:sz w:val="24"/>
          <w:szCs w:val="24"/>
        </w:rPr>
        <w:drawing>
          <wp:inline distT="0" distB="0" distL="0" distR="0" wp14:anchorId="6ACCA98D" wp14:editId="57356863">
            <wp:extent cx="5057775" cy="2452527"/>
            <wp:effectExtent l="0" t="0" r="0" b="5080"/>
            <wp:docPr id="689121343" name="Paveikslėlis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2879" cy="2455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83CAA7" w14:textId="77777777" w:rsidR="005823B9" w:rsidRPr="005823B9" w:rsidRDefault="005823B9" w:rsidP="005823B9">
      <w:pPr>
        <w:ind w:firstLine="709"/>
        <w:rPr>
          <w:sz w:val="24"/>
          <w:szCs w:val="24"/>
        </w:rPr>
      </w:pPr>
      <w:r w:rsidRPr="005823B9">
        <w:rPr>
          <w:sz w:val="24"/>
          <w:szCs w:val="24"/>
        </w:rPr>
        <w:t>VL-01 lango specifikacija:</w:t>
      </w:r>
    </w:p>
    <w:p w14:paraId="7B0221D6" w14:textId="77777777" w:rsidR="005823B9" w:rsidRPr="005823B9" w:rsidRDefault="005823B9" w:rsidP="005823B9">
      <w:pPr>
        <w:ind w:firstLine="709"/>
        <w:rPr>
          <w:sz w:val="24"/>
          <w:szCs w:val="24"/>
        </w:rPr>
      </w:pPr>
      <w:r w:rsidRPr="005823B9">
        <w:rPr>
          <w:sz w:val="24"/>
          <w:szCs w:val="24"/>
        </w:rPr>
        <w:t>Aliuminio profilio, nevarstomas;</w:t>
      </w:r>
    </w:p>
    <w:p w14:paraId="1BD8FF49" w14:textId="77777777" w:rsidR="005823B9" w:rsidRPr="005823B9" w:rsidRDefault="005823B9" w:rsidP="005823B9">
      <w:pPr>
        <w:ind w:firstLine="709"/>
        <w:rPr>
          <w:sz w:val="24"/>
          <w:szCs w:val="24"/>
        </w:rPr>
      </w:pPr>
      <w:r w:rsidRPr="005823B9">
        <w:rPr>
          <w:sz w:val="24"/>
          <w:szCs w:val="24"/>
        </w:rPr>
        <w:t>Išmatavimai: 1500x700(h) mm (1,5m pločio ir 0,70 m aukščio);</w:t>
      </w:r>
    </w:p>
    <w:p w14:paraId="6EC666C3" w14:textId="4CF04514" w:rsidR="005823B9" w:rsidRPr="005823B9" w:rsidRDefault="005823B9" w:rsidP="005823B9">
      <w:pPr>
        <w:ind w:firstLine="709"/>
        <w:rPr>
          <w:b/>
          <w:bCs/>
          <w:sz w:val="24"/>
          <w:szCs w:val="24"/>
        </w:rPr>
      </w:pPr>
      <w:r w:rsidRPr="005823B9">
        <w:rPr>
          <w:b/>
          <w:bCs/>
          <w:sz w:val="24"/>
          <w:szCs w:val="24"/>
        </w:rPr>
        <w:drawing>
          <wp:inline distT="0" distB="0" distL="0" distR="0" wp14:anchorId="489177AA" wp14:editId="721EF853">
            <wp:extent cx="5191125" cy="2111488"/>
            <wp:effectExtent l="0" t="0" r="0" b="3175"/>
            <wp:docPr id="1199322681" name="Paveikslėli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2753" cy="211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E32C6" w14:textId="77777777" w:rsidR="005823B9" w:rsidRDefault="005823B9" w:rsidP="005823B9">
      <w:pPr>
        <w:ind w:firstLine="709"/>
        <w:rPr>
          <w:sz w:val="24"/>
          <w:szCs w:val="24"/>
        </w:rPr>
      </w:pPr>
    </w:p>
    <w:p w14:paraId="40FB194A" w14:textId="77777777" w:rsidR="005823B9" w:rsidRDefault="005823B9" w:rsidP="005823B9">
      <w:pPr>
        <w:ind w:firstLine="709"/>
        <w:rPr>
          <w:sz w:val="24"/>
          <w:szCs w:val="24"/>
        </w:rPr>
      </w:pPr>
      <w:r w:rsidRPr="005823B9">
        <w:rPr>
          <w:sz w:val="24"/>
          <w:szCs w:val="24"/>
        </w:rPr>
        <w:lastRenderedPageBreak/>
        <w:t xml:space="preserve">1 pav. D-01 durų schema be </w:t>
      </w:r>
      <w:proofErr w:type="spellStart"/>
      <w:r w:rsidRPr="005823B9">
        <w:rPr>
          <w:sz w:val="24"/>
          <w:szCs w:val="24"/>
        </w:rPr>
        <w:t>viršlangio</w:t>
      </w:r>
      <w:proofErr w:type="spellEnd"/>
    </w:p>
    <w:p w14:paraId="4C613F79" w14:textId="76C7666F" w:rsidR="005823B9" w:rsidRPr="005823B9" w:rsidRDefault="005823B9" w:rsidP="005823B9">
      <w:pPr>
        <w:ind w:firstLine="709"/>
        <w:rPr>
          <w:sz w:val="24"/>
          <w:szCs w:val="24"/>
        </w:rPr>
      </w:pPr>
      <w:r w:rsidRPr="005823B9">
        <w:rPr>
          <w:b/>
          <w:bCs/>
          <w:sz w:val="24"/>
          <w:szCs w:val="24"/>
        </w:rPr>
        <w:drawing>
          <wp:inline distT="0" distB="0" distL="0" distR="0" wp14:anchorId="0FA88EE6" wp14:editId="3AB77E24">
            <wp:extent cx="5086350" cy="3740229"/>
            <wp:effectExtent l="0" t="0" r="0" b="0"/>
            <wp:docPr id="654426231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8195" cy="3741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39B5AD" w14:textId="77777777" w:rsidR="005823B9" w:rsidRDefault="005823B9" w:rsidP="005823B9">
      <w:pPr>
        <w:ind w:firstLine="709"/>
        <w:rPr>
          <w:sz w:val="24"/>
          <w:szCs w:val="24"/>
        </w:rPr>
      </w:pPr>
    </w:p>
    <w:p w14:paraId="6E57F694" w14:textId="77777777" w:rsidR="005823B9" w:rsidRDefault="005823B9" w:rsidP="005823B9">
      <w:pPr>
        <w:ind w:firstLine="709"/>
        <w:rPr>
          <w:sz w:val="24"/>
          <w:szCs w:val="24"/>
        </w:rPr>
      </w:pPr>
    </w:p>
    <w:p w14:paraId="49CCEFE1" w14:textId="3D41AA94" w:rsidR="005823B9" w:rsidRPr="005823B9" w:rsidRDefault="005823B9" w:rsidP="005823B9">
      <w:pPr>
        <w:ind w:firstLine="709"/>
        <w:rPr>
          <w:sz w:val="24"/>
          <w:szCs w:val="24"/>
        </w:rPr>
      </w:pPr>
      <w:r w:rsidRPr="005823B9">
        <w:rPr>
          <w:sz w:val="24"/>
          <w:szCs w:val="24"/>
        </w:rPr>
        <w:t xml:space="preserve">2 pav. D-01 durų schema su </w:t>
      </w:r>
      <w:proofErr w:type="spellStart"/>
      <w:r w:rsidRPr="005823B9">
        <w:rPr>
          <w:sz w:val="24"/>
          <w:szCs w:val="24"/>
        </w:rPr>
        <w:t>viršlangiu</w:t>
      </w:r>
      <w:proofErr w:type="spellEnd"/>
      <w:r w:rsidRPr="005823B9">
        <w:rPr>
          <w:sz w:val="24"/>
          <w:szCs w:val="24"/>
        </w:rPr>
        <w:t xml:space="preserve"> VL-01</w:t>
      </w:r>
    </w:p>
    <w:p w14:paraId="3DEED250" w14:textId="77EABC77" w:rsidR="000E417F" w:rsidRPr="000E417F" w:rsidRDefault="005823B9" w:rsidP="005823B9">
      <w:pPr>
        <w:ind w:firstLine="709"/>
        <w:rPr>
          <w:sz w:val="24"/>
          <w:szCs w:val="24"/>
        </w:rPr>
      </w:pPr>
      <w:r w:rsidRPr="005823B9">
        <w:rPr>
          <w:b/>
          <w:bCs/>
          <w:sz w:val="24"/>
          <w:szCs w:val="24"/>
        </w:rPr>
        <w:drawing>
          <wp:inline distT="0" distB="0" distL="0" distR="0" wp14:anchorId="507ED4BC" wp14:editId="476FC47E">
            <wp:extent cx="4804868" cy="4267200"/>
            <wp:effectExtent l="0" t="0" r="0" b="0"/>
            <wp:docPr id="1965552445" name="Paveikslėli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93" cy="4274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702FF85F" w14:textId="77777777" w:rsidR="0018230A" w:rsidRDefault="0018230A" w:rsidP="001E4F7C">
      <w:pPr>
        <w:rPr>
          <w:sz w:val="24"/>
          <w:szCs w:val="24"/>
        </w:rPr>
      </w:pPr>
    </w:p>
    <w:p w14:paraId="0A2268CA" w14:textId="77777777" w:rsidR="000E417F" w:rsidRPr="0000154C" w:rsidRDefault="000E417F" w:rsidP="001E4F7C">
      <w:pPr>
        <w:rPr>
          <w:sz w:val="24"/>
          <w:szCs w:val="24"/>
        </w:rPr>
      </w:pPr>
    </w:p>
    <w:p w14:paraId="29764583" w14:textId="26668472" w:rsidR="002C2944" w:rsidRDefault="00605251" w:rsidP="00B15365">
      <w:pPr>
        <w:ind w:firstLine="709"/>
        <w:rPr>
          <w:sz w:val="24"/>
          <w:szCs w:val="24"/>
        </w:rPr>
      </w:pPr>
      <w:r w:rsidRPr="0000154C">
        <w:rPr>
          <w:sz w:val="24"/>
          <w:szCs w:val="24"/>
        </w:rPr>
        <w:lastRenderedPageBreak/>
        <w:t>Šis raštas bus siunčiamas visiems prie pirkimo prisijungusiems tiekėjams.</w:t>
      </w:r>
    </w:p>
    <w:p w14:paraId="36D142EA" w14:textId="77777777" w:rsidR="005A6E06" w:rsidRDefault="005A6E06" w:rsidP="003E0323">
      <w:pPr>
        <w:ind w:firstLine="567"/>
        <w:rPr>
          <w:sz w:val="24"/>
          <w:szCs w:val="24"/>
        </w:rPr>
      </w:pPr>
    </w:p>
    <w:p w14:paraId="3E3E0BDF" w14:textId="77777777" w:rsidR="005823B9" w:rsidRPr="0000154C" w:rsidRDefault="005823B9" w:rsidP="003E0323">
      <w:pPr>
        <w:ind w:firstLine="567"/>
        <w:rPr>
          <w:sz w:val="24"/>
          <w:szCs w:val="24"/>
        </w:rPr>
      </w:pPr>
    </w:p>
    <w:p w14:paraId="1A6BB5E5" w14:textId="3D6CD260" w:rsidR="00763F0E" w:rsidRDefault="003C5EFB" w:rsidP="00B15365">
      <w:pPr>
        <w:ind w:firstLine="709"/>
        <w:rPr>
          <w:sz w:val="24"/>
          <w:szCs w:val="24"/>
        </w:rPr>
      </w:pPr>
      <w:r w:rsidRPr="003C5EFB">
        <w:rPr>
          <w:sz w:val="24"/>
          <w:szCs w:val="24"/>
        </w:rPr>
        <w:t>Atkreipiame dėmesį, kad rengiant ir teikiant pasiūlymus prašome vadovautis pateikiamais pirkimo dokumentų paaiškinimais</w:t>
      </w:r>
      <w:r w:rsidR="005A6E06">
        <w:rPr>
          <w:sz w:val="24"/>
          <w:szCs w:val="24"/>
        </w:rPr>
        <w:t>.</w:t>
      </w:r>
    </w:p>
    <w:p w14:paraId="196C2450" w14:textId="77777777" w:rsidR="00A12BEE" w:rsidRDefault="00A12BEE" w:rsidP="00B772FC">
      <w:pPr>
        <w:rPr>
          <w:sz w:val="24"/>
          <w:szCs w:val="24"/>
        </w:rPr>
      </w:pPr>
    </w:p>
    <w:p w14:paraId="38FB6A1D" w14:textId="77777777" w:rsidR="005823B9" w:rsidRDefault="005823B9" w:rsidP="00B772FC">
      <w:pPr>
        <w:rPr>
          <w:sz w:val="24"/>
          <w:szCs w:val="24"/>
        </w:rPr>
      </w:pPr>
    </w:p>
    <w:p w14:paraId="0BB805C6" w14:textId="77777777" w:rsidR="005823B9" w:rsidRDefault="005823B9" w:rsidP="00B772FC">
      <w:pPr>
        <w:rPr>
          <w:sz w:val="24"/>
          <w:szCs w:val="24"/>
        </w:rPr>
      </w:pPr>
    </w:p>
    <w:p w14:paraId="6B60BBB9" w14:textId="77777777" w:rsidR="005823B9" w:rsidRPr="0000154C" w:rsidRDefault="005823B9" w:rsidP="00B772FC">
      <w:pPr>
        <w:rPr>
          <w:sz w:val="24"/>
          <w:szCs w:val="24"/>
        </w:rPr>
      </w:pPr>
    </w:p>
    <w:p w14:paraId="7121940F" w14:textId="402B7F34" w:rsidR="00605251" w:rsidRDefault="007C3C82" w:rsidP="001E4F7C">
      <w:pPr>
        <w:rPr>
          <w:sz w:val="24"/>
          <w:szCs w:val="24"/>
        </w:rPr>
      </w:pPr>
      <w:r w:rsidRPr="0000154C">
        <w:rPr>
          <w:sz w:val="24"/>
          <w:szCs w:val="24"/>
        </w:rPr>
        <w:t>Viešo</w:t>
      </w:r>
      <w:r w:rsidR="00562316">
        <w:rPr>
          <w:sz w:val="24"/>
          <w:szCs w:val="24"/>
        </w:rPr>
        <w:t>j</w:t>
      </w:r>
      <w:r w:rsidRPr="0000154C">
        <w:rPr>
          <w:sz w:val="24"/>
          <w:szCs w:val="24"/>
        </w:rPr>
        <w:t>o pirkimo komisija</w:t>
      </w:r>
    </w:p>
    <w:p w14:paraId="002BE422" w14:textId="77777777" w:rsidR="00562316" w:rsidRDefault="00562316" w:rsidP="001E4F7C">
      <w:pPr>
        <w:rPr>
          <w:sz w:val="24"/>
          <w:szCs w:val="24"/>
        </w:rPr>
      </w:pPr>
    </w:p>
    <w:p w14:paraId="5D1920F0" w14:textId="77777777" w:rsidR="00B549E7" w:rsidRDefault="00B549E7" w:rsidP="001E4F7C">
      <w:pPr>
        <w:rPr>
          <w:sz w:val="24"/>
          <w:szCs w:val="24"/>
        </w:rPr>
      </w:pPr>
    </w:p>
    <w:p w14:paraId="43B3627A" w14:textId="77777777" w:rsidR="00B549E7" w:rsidRDefault="00B549E7" w:rsidP="001E4F7C">
      <w:pPr>
        <w:rPr>
          <w:sz w:val="24"/>
          <w:szCs w:val="24"/>
        </w:rPr>
      </w:pPr>
    </w:p>
    <w:p w14:paraId="3DD08A66" w14:textId="77777777" w:rsidR="005823B9" w:rsidRDefault="005823B9" w:rsidP="001E4F7C">
      <w:pPr>
        <w:rPr>
          <w:sz w:val="24"/>
          <w:szCs w:val="24"/>
        </w:rPr>
      </w:pPr>
    </w:p>
    <w:p w14:paraId="14D5A518" w14:textId="77777777" w:rsidR="005823B9" w:rsidRDefault="005823B9" w:rsidP="001E4F7C">
      <w:pPr>
        <w:rPr>
          <w:sz w:val="24"/>
          <w:szCs w:val="24"/>
        </w:rPr>
      </w:pPr>
    </w:p>
    <w:p w14:paraId="05963EDB" w14:textId="77777777" w:rsidR="00562316" w:rsidRPr="00EA3C8C" w:rsidRDefault="00562316" w:rsidP="00562316">
      <w:pPr>
        <w:rPr>
          <w:rFonts w:eastAsia="Times New Roman"/>
          <w:sz w:val="20"/>
          <w:szCs w:val="20"/>
          <w:lang w:eastAsia="lt-LT"/>
        </w:rPr>
      </w:pPr>
      <w:r w:rsidRPr="00EA3C8C">
        <w:rPr>
          <w:rFonts w:eastAsia="Times New Roman"/>
          <w:sz w:val="20"/>
          <w:szCs w:val="20"/>
          <w:lang w:eastAsia="lt-LT"/>
        </w:rPr>
        <w:t>Šis raštas siunčiamas tik CVP IS susirašinėjimo priemonėmis.</w:t>
      </w:r>
    </w:p>
    <w:p w14:paraId="201C432B" w14:textId="068B6F91" w:rsidR="00562316" w:rsidRPr="00241AC8" w:rsidRDefault="00562316" w:rsidP="001E4F7C">
      <w:pPr>
        <w:rPr>
          <w:rFonts w:eastAsia="Times New Roman"/>
          <w:sz w:val="20"/>
          <w:szCs w:val="20"/>
          <w:u w:val="single"/>
          <w:lang w:eastAsia="lt-LT"/>
        </w:rPr>
      </w:pPr>
      <w:r w:rsidRPr="00EA3C8C">
        <w:rPr>
          <w:rFonts w:eastAsia="Times New Roman"/>
          <w:sz w:val="20"/>
          <w:szCs w:val="20"/>
          <w:lang w:eastAsia="lt-LT"/>
        </w:rPr>
        <w:t xml:space="preserve">Viešųjų pirkimų padalinio specialistė Ineta </w:t>
      </w:r>
      <w:proofErr w:type="spellStart"/>
      <w:r w:rsidRPr="00EA3C8C">
        <w:rPr>
          <w:rFonts w:eastAsia="Times New Roman"/>
          <w:sz w:val="20"/>
          <w:szCs w:val="20"/>
          <w:lang w:eastAsia="lt-LT"/>
        </w:rPr>
        <w:t>Varanė</w:t>
      </w:r>
      <w:proofErr w:type="spellEnd"/>
      <w:r w:rsidRPr="00EA3C8C">
        <w:rPr>
          <w:rFonts w:eastAsia="Times New Roman"/>
          <w:sz w:val="20"/>
          <w:szCs w:val="20"/>
          <w:lang w:eastAsia="lt-LT"/>
        </w:rPr>
        <w:t xml:space="preserve">, tel. Nr. +37065103559, el. p. </w:t>
      </w:r>
      <w:hyperlink r:id="rId13" w:history="1">
        <w:r w:rsidRPr="00096002">
          <w:rPr>
            <w:rStyle w:val="Hipersaitas"/>
            <w:rFonts w:eastAsia="Times New Roman"/>
            <w:color w:val="4472C4" w:themeColor="accent1"/>
            <w:sz w:val="20"/>
            <w:szCs w:val="20"/>
            <w:lang w:eastAsia="lt-LT"/>
          </w:rPr>
          <w:t>ineta.varane@sac.lt</w:t>
        </w:r>
      </w:hyperlink>
    </w:p>
    <w:sectPr w:rsidR="00562316" w:rsidRPr="00241AC8" w:rsidSect="005A6E06">
      <w:pgSz w:w="11906" w:h="16838"/>
      <w:pgMar w:top="1134" w:right="567" w:bottom="127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A381D"/>
    <w:multiLevelType w:val="multilevel"/>
    <w:tmpl w:val="08809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  <w:i w:val="0"/>
        <w:iCs w:val="0"/>
        <w:strike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24B51FB"/>
    <w:multiLevelType w:val="multilevel"/>
    <w:tmpl w:val="A4EC80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FE5A07"/>
    <w:multiLevelType w:val="multilevel"/>
    <w:tmpl w:val="F6745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785EA3"/>
    <w:multiLevelType w:val="multilevel"/>
    <w:tmpl w:val="D71E46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0A05E2"/>
    <w:multiLevelType w:val="multilevel"/>
    <w:tmpl w:val="9FFACA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A86337"/>
    <w:multiLevelType w:val="hybridMultilevel"/>
    <w:tmpl w:val="1CE039E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EED5B9C"/>
    <w:multiLevelType w:val="multilevel"/>
    <w:tmpl w:val="ABF69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79C558AD"/>
    <w:multiLevelType w:val="hybridMultilevel"/>
    <w:tmpl w:val="12BAF200"/>
    <w:lvl w:ilvl="0" w:tplc="13144414">
      <w:start w:val="202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7F6647EE"/>
    <w:multiLevelType w:val="hybridMultilevel"/>
    <w:tmpl w:val="FAC29D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num w:numId="1" w16cid:durableId="678627696">
    <w:abstractNumId w:val="2"/>
  </w:num>
  <w:num w:numId="2" w16cid:durableId="590166987">
    <w:abstractNumId w:val="7"/>
  </w:num>
  <w:num w:numId="3" w16cid:durableId="1230457042">
    <w:abstractNumId w:val="6"/>
  </w:num>
  <w:num w:numId="4" w16cid:durableId="713425266">
    <w:abstractNumId w:val="5"/>
  </w:num>
  <w:num w:numId="5" w16cid:durableId="7146174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3633521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5058736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509332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4419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F2"/>
    <w:rsid w:val="0000154C"/>
    <w:rsid w:val="000135FE"/>
    <w:rsid w:val="00016F1E"/>
    <w:rsid w:val="00022C57"/>
    <w:rsid w:val="0005260B"/>
    <w:rsid w:val="0006139E"/>
    <w:rsid w:val="00081D48"/>
    <w:rsid w:val="000824BF"/>
    <w:rsid w:val="00096002"/>
    <w:rsid w:val="000A56AC"/>
    <w:rsid w:val="000C226B"/>
    <w:rsid w:val="000D15D6"/>
    <w:rsid w:val="000D4AB6"/>
    <w:rsid w:val="000D6420"/>
    <w:rsid w:val="000E417F"/>
    <w:rsid w:val="000E6D93"/>
    <w:rsid w:val="000F2812"/>
    <w:rsid w:val="001024F2"/>
    <w:rsid w:val="00107EE7"/>
    <w:rsid w:val="001242BE"/>
    <w:rsid w:val="00125A11"/>
    <w:rsid w:val="00154BAB"/>
    <w:rsid w:val="00157E2B"/>
    <w:rsid w:val="0018230A"/>
    <w:rsid w:val="001928FF"/>
    <w:rsid w:val="0019714D"/>
    <w:rsid w:val="001A028E"/>
    <w:rsid w:val="001B18A8"/>
    <w:rsid w:val="001D07B4"/>
    <w:rsid w:val="001D4471"/>
    <w:rsid w:val="001E00D3"/>
    <w:rsid w:val="001E4F7C"/>
    <w:rsid w:val="00214498"/>
    <w:rsid w:val="002255EB"/>
    <w:rsid w:val="002406EF"/>
    <w:rsid w:val="00241AC8"/>
    <w:rsid w:val="0024680C"/>
    <w:rsid w:val="00254779"/>
    <w:rsid w:val="00262B9E"/>
    <w:rsid w:val="0027468D"/>
    <w:rsid w:val="002773C1"/>
    <w:rsid w:val="0028291B"/>
    <w:rsid w:val="00282A40"/>
    <w:rsid w:val="00286AEE"/>
    <w:rsid w:val="00287FCE"/>
    <w:rsid w:val="00292950"/>
    <w:rsid w:val="002B35F4"/>
    <w:rsid w:val="002B49BF"/>
    <w:rsid w:val="002C2944"/>
    <w:rsid w:val="002C2BBD"/>
    <w:rsid w:val="002C44AF"/>
    <w:rsid w:val="002D4C72"/>
    <w:rsid w:val="002D701D"/>
    <w:rsid w:val="002E6507"/>
    <w:rsid w:val="002F7FA7"/>
    <w:rsid w:val="0030187D"/>
    <w:rsid w:val="00307B60"/>
    <w:rsid w:val="00310C89"/>
    <w:rsid w:val="00312870"/>
    <w:rsid w:val="003265DF"/>
    <w:rsid w:val="00345A3A"/>
    <w:rsid w:val="00374A68"/>
    <w:rsid w:val="00390110"/>
    <w:rsid w:val="00395140"/>
    <w:rsid w:val="003C5EFB"/>
    <w:rsid w:val="003D1DB4"/>
    <w:rsid w:val="003E0323"/>
    <w:rsid w:val="003E4E28"/>
    <w:rsid w:val="003F208F"/>
    <w:rsid w:val="00403435"/>
    <w:rsid w:val="004073D0"/>
    <w:rsid w:val="004214F3"/>
    <w:rsid w:val="00422A19"/>
    <w:rsid w:val="004376F2"/>
    <w:rsid w:val="00443F46"/>
    <w:rsid w:val="00444BDF"/>
    <w:rsid w:val="00452C01"/>
    <w:rsid w:val="0045692A"/>
    <w:rsid w:val="00460DC4"/>
    <w:rsid w:val="00461810"/>
    <w:rsid w:val="00462993"/>
    <w:rsid w:val="00485C40"/>
    <w:rsid w:val="00485F53"/>
    <w:rsid w:val="004D01F0"/>
    <w:rsid w:val="004D1488"/>
    <w:rsid w:val="004D74EE"/>
    <w:rsid w:val="00500173"/>
    <w:rsid w:val="00507265"/>
    <w:rsid w:val="00535673"/>
    <w:rsid w:val="00540D77"/>
    <w:rsid w:val="00546EDA"/>
    <w:rsid w:val="00561405"/>
    <w:rsid w:val="00562316"/>
    <w:rsid w:val="00563E60"/>
    <w:rsid w:val="00577F3E"/>
    <w:rsid w:val="005823B9"/>
    <w:rsid w:val="005874EC"/>
    <w:rsid w:val="005943B6"/>
    <w:rsid w:val="00595F26"/>
    <w:rsid w:val="005A2D0D"/>
    <w:rsid w:val="005A6E06"/>
    <w:rsid w:val="005B0B65"/>
    <w:rsid w:val="005B1578"/>
    <w:rsid w:val="005C18A4"/>
    <w:rsid w:val="005C2E96"/>
    <w:rsid w:val="005D3091"/>
    <w:rsid w:val="005E0B5B"/>
    <w:rsid w:val="006025C3"/>
    <w:rsid w:val="00605251"/>
    <w:rsid w:val="00644388"/>
    <w:rsid w:val="00646B21"/>
    <w:rsid w:val="00665F48"/>
    <w:rsid w:val="006666A2"/>
    <w:rsid w:val="006703E3"/>
    <w:rsid w:val="006768FB"/>
    <w:rsid w:val="00680D4A"/>
    <w:rsid w:val="006C4F51"/>
    <w:rsid w:val="006E1776"/>
    <w:rsid w:val="00700EB0"/>
    <w:rsid w:val="0071003B"/>
    <w:rsid w:val="007127A0"/>
    <w:rsid w:val="00716FEB"/>
    <w:rsid w:val="00722BB9"/>
    <w:rsid w:val="00725EC1"/>
    <w:rsid w:val="00741B64"/>
    <w:rsid w:val="0076283F"/>
    <w:rsid w:val="00763F0E"/>
    <w:rsid w:val="007751F8"/>
    <w:rsid w:val="007A25F8"/>
    <w:rsid w:val="007A2FB3"/>
    <w:rsid w:val="007A3DBF"/>
    <w:rsid w:val="007B3ED9"/>
    <w:rsid w:val="007C0988"/>
    <w:rsid w:val="007C3C82"/>
    <w:rsid w:val="007C7FEB"/>
    <w:rsid w:val="007D0004"/>
    <w:rsid w:val="007D3AB9"/>
    <w:rsid w:val="007E0656"/>
    <w:rsid w:val="007E2302"/>
    <w:rsid w:val="007E7873"/>
    <w:rsid w:val="00807395"/>
    <w:rsid w:val="008176FC"/>
    <w:rsid w:val="00836557"/>
    <w:rsid w:val="00836FD7"/>
    <w:rsid w:val="008406DA"/>
    <w:rsid w:val="008433B7"/>
    <w:rsid w:val="00853D03"/>
    <w:rsid w:val="008658DF"/>
    <w:rsid w:val="00872384"/>
    <w:rsid w:val="0087304D"/>
    <w:rsid w:val="008951A8"/>
    <w:rsid w:val="008B4BD5"/>
    <w:rsid w:val="008B685E"/>
    <w:rsid w:val="008C5954"/>
    <w:rsid w:val="00924FB9"/>
    <w:rsid w:val="0094168F"/>
    <w:rsid w:val="00961200"/>
    <w:rsid w:val="009730FC"/>
    <w:rsid w:val="0098050E"/>
    <w:rsid w:val="00982A2A"/>
    <w:rsid w:val="00983373"/>
    <w:rsid w:val="00997C7B"/>
    <w:rsid w:val="009A72CE"/>
    <w:rsid w:val="009C2F33"/>
    <w:rsid w:val="009C499E"/>
    <w:rsid w:val="009D1F92"/>
    <w:rsid w:val="009F1E19"/>
    <w:rsid w:val="009F776D"/>
    <w:rsid w:val="00A0613B"/>
    <w:rsid w:val="00A069FC"/>
    <w:rsid w:val="00A12BEE"/>
    <w:rsid w:val="00A727B1"/>
    <w:rsid w:val="00AA090F"/>
    <w:rsid w:val="00AA2D9F"/>
    <w:rsid w:val="00AB1FAE"/>
    <w:rsid w:val="00B03F95"/>
    <w:rsid w:val="00B15365"/>
    <w:rsid w:val="00B26477"/>
    <w:rsid w:val="00B4534A"/>
    <w:rsid w:val="00B549E7"/>
    <w:rsid w:val="00B62A7B"/>
    <w:rsid w:val="00B772FC"/>
    <w:rsid w:val="00B90A9C"/>
    <w:rsid w:val="00BA251D"/>
    <w:rsid w:val="00BB2496"/>
    <w:rsid w:val="00BC540F"/>
    <w:rsid w:val="00BF37EA"/>
    <w:rsid w:val="00BF721F"/>
    <w:rsid w:val="00C03F37"/>
    <w:rsid w:val="00C21C60"/>
    <w:rsid w:val="00C23176"/>
    <w:rsid w:val="00C26531"/>
    <w:rsid w:val="00C6147C"/>
    <w:rsid w:val="00C64C1A"/>
    <w:rsid w:val="00C65B07"/>
    <w:rsid w:val="00C70200"/>
    <w:rsid w:val="00C72BF2"/>
    <w:rsid w:val="00C85897"/>
    <w:rsid w:val="00C87C61"/>
    <w:rsid w:val="00C93CAA"/>
    <w:rsid w:val="00C95C42"/>
    <w:rsid w:val="00CA4F10"/>
    <w:rsid w:val="00CA5DD5"/>
    <w:rsid w:val="00CB3032"/>
    <w:rsid w:val="00CE5F11"/>
    <w:rsid w:val="00D15275"/>
    <w:rsid w:val="00D16A3A"/>
    <w:rsid w:val="00D2223E"/>
    <w:rsid w:val="00D31D22"/>
    <w:rsid w:val="00D52EFD"/>
    <w:rsid w:val="00D65D06"/>
    <w:rsid w:val="00D73A69"/>
    <w:rsid w:val="00D81872"/>
    <w:rsid w:val="00D81B96"/>
    <w:rsid w:val="00D82CC0"/>
    <w:rsid w:val="00D9118F"/>
    <w:rsid w:val="00DE28B1"/>
    <w:rsid w:val="00E02469"/>
    <w:rsid w:val="00E10DCC"/>
    <w:rsid w:val="00E13E83"/>
    <w:rsid w:val="00E17150"/>
    <w:rsid w:val="00E2257E"/>
    <w:rsid w:val="00E27C1A"/>
    <w:rsid w:val="00E6354A"/>
    <w:rsid w:val="00E677CE"/>
    <w:rsid w:val="00E86F8F"/>
    <w:rsid w:val="00EA2BD0"/>
    <w:rsid w:val="00EA36F2"/>
    <w:rsid w:val="00EA3C8C"/>
    <w:rsid w:val="00EB433A"/>
    <w:rsid w:val="00EC22C6"/>
    <w:rsid w:val="00EC7307"/>
    <w:rsid w:val="00ED35A4"/>
    <w:rsid w:val="00EF3F18"/>
    <w:rsid w:val="00EF6AFF"/>
    <w:rsid w:val="00F008B0"/>
    <w:rsid w:val="00F06185"/>
    <w:rsid w:val="00F166C2"/>
    <w:rsid w:val="00F32797"/>
    <w:rsid w:val="00F45AFD"/>
    <w:rsid w:val="00F53650"/>
    <w:rsid w:val="00F9694B"/>
    <w:rsid w:val="00FC67E8"/>
    <w:rsid w:val="00FD1882"/>
    <w:rsid w:val="00FD386D"/>
    <w:rsid w:val="00FD6909"/>
    <w:rsid w:val="00F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DEC0"/>
  <w15:chartTrackingRefBased/>
  <w15:docId w15:val="{052A043D-9D6E-42BA-B937-78389E53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76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7C3C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bdr w:val="none" w:sz="0" w:space="0" w:color="auto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242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ascii="Calibri" w:eastAsiaTheme="minorHAnsi" w:hAnsi="Calibri" w:cstheme="minorBidi"/>
      <w:kern w:val="2"/>
      <w:szCs w:val="21"/>
      <w:bdr w:val="none" w:sz="0" w:space="0" w:color="auto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242BE"/>
    <w:rPr>
      <w:rFonts w:ascii="Calibri" w:hAnsi="Calibri"/>
      <w:szCs w:val="21"/>
    </w:rPr>
  </w:style>
  <w:style w:type="character" w:styleId="Hipersaitas">
    <w:name w:val="Hyperlink"/>
    <w:basedOn w:val="Numatytasispastraiposriftas"/>
    <w:uiPriority w:val="99"/>
    <w:unhideWhenUsed/>
    <w:rsid w:val="000824B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498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2F7FA7"/>
    <w:rPr>
      <w:sz w:val="24"/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"/>
    <w:basedOn w:val="prastasis"/>
    <w:link w:val="SraopastraipaDiagrama"/>
    <w:uiPriority w:val="34"/>
    <w:qFormat/>
    <w:rsid w:val="002F7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296"/>
      <w:jc w:val="left"/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14:ligatures w14:val="standardContextual"/>
    </w:rPr>
  </w:style>
  <w:style w:type="character" w:styleId="Grietas">
    <w:name w:val="Strong"/>
    <w:basedOn w:val="Numatytasispastraiposriftas"/>
    <w:uiPriority w:val="22"/>
    <w:qFormat/>
    <w:rsid w:val="002F7F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i_m5gmhrxx4" TargetMode="External"/><Relationship Id="rId13" Type="http://schemas.openxmlformats.org/officeDocument/2006/relationships/hyperlink" Target="mailto:ineta.varane@sac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cid:ii_m5gm9dam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i_m5gmitjm5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cid:ii_m5gm1u04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1016</Words>
  <Characters>580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PC31</cp:lastModifiedBy>
  <cp:revision>3</cp:revision>
  <dcterms:created xsi:type="dcterms:W3CDTF">2025-01-03T09:48:00Z</dcterms:created>
  <dcterms:modified xsi:type="dcterms:W3CDTF">2025-01-03T12:04:00Z</dcterms:modified>
</cp:coreProperties>
</file>