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E183E" w14:textId="2A5CC9E8" w:rsidR="00423193" w:rsidRDefault="00423193" w:rsidP="00423193">
      <w:pPr>
        <w:widowControl w:val="0"/>
        <w:pBdr>
          <w:top w:val="nil"/>
          <w:left w:val="nil"/>
          <w:bottom w:val="nil"/>
          <w:right w:val="nil"/>
          <w:between w:val="nil"/>
        </w:pBdr>
        <w:tabs>
          <w:tab w:val="left" w:pos="567"/>
          <w:tab w:val="left" w:pos="851"/>
        </w:tabs>
        <w:jc w:val="right"/>
        <w:rPr>
          <w:b/>
          <w:bCs/>
          <w:caps/>
          <w:szCs w:val="24"/>
        </w:rPr>
      </w:pPr>
      <w:r>
        <w:rPr>
          <w:b/>
          <w:bCs/>
          <w:szCs w:val="24"/>
        </w:rPr>
        <w:t>Pirkimo sąlygų 3 priedas</w:t>
      </w:r>
    </w:p>
    <w:p w14:paraId="68B6F5A9" w14:textId="043EB088" w:rsidR="00423193" w:rsidRPr="000953A1" w:rsidRDefault="00423193" w:rsidP="00423193">
      <w:pPr>
        <w:widowControl w:val="0"/>
        <w:pBdr>
          <w:top w:val="nil"/>
          <w:left w:val="nil"/>
          <w:bottom w:val="nil"/>
          <w:right w:val="nil"/>
          <w:between w:val="nil"/>
        </w:pBdr>
        <w:tabs>
          <w:tab w:val="left" w:pos="567"/>
          <w:tab w:val="left" w:pos="851"/>
        </w:tabs>
        <w:jc w:val="right"/>
        <w:rPr>
          <w:b/>
          <w:bCs/>
          <w:i/>
          <w:iCs/>
          <w:caps/>
          <w:szCs w:val="24"/>
        </w:rPr>
      </w:pPr>
      <w:r w:rsidRPr="000953A1">
        <w:rPr>
          <w:b/>
          <w:bCs/>
          <w:i/>
          <w:iCs/>
          <w:szCs w:val="24"/>
        </w:rPr>
        <w:t>Projektas</w:t>
      </w:r>
    </w:p>
    <w:p w14:paraId="34266B3E" w14:textId="77777777" w:rsidR="00423193" w:rsidRDefault="00423193" w:rsidP="00053AA2">
      <w:pPr>
        <w:widowControl w:val="0"/>
        <w:pBdr>
          <w:top w:val="nil"/>
          <w:left w:val="nil"/>
          <w:bottom w:val="nil"/>
          <w:right w:val="nil"/>
          <w:between w:val="nil"/>
        </w:pBdr>
        <w:tabs>
          <w:tab w:val="left" w:pos="567"/>
          <w:tab w:val="left" w:pos="851"/>
        </w:tabs>
        <w:jc w:val="center"/>
        <w:rPr>
          <w:b/>
          <w:bCs/>
          <w:caps/>
          <w:szCs w:val="24"/>
        </w:rPr>
      </w:pPr>
    </w:p>
    <w:p w14:paraId="657C192A" w14:textId="6E6502B9" w:rsidR="00053AA2" w:rsidRDefault="00053AA2" w:rsidP="00053AA2">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4DE46C2" w14:textId="77777777" w:rsidR="00053AA2" w:rsidRDefault="00053AA2" w:rsidP="00053AA2">
      <w:pPr>
        <w:widowControl w:val="0"/>
        <w:pBdr>
          <w:top w:val="nil"/>
          <w:left w:val="nil"/>
          <w:bottom w:val="nil"/>
          <w:right w:val="nil"/>
          <w:between w:val="nil"/>
        </w:pBdr>
        <w:tabs>
          <w:tab w:val="left" w:pos="567"/>
          <w:tab w:val="left" w:pos="851"/>
        </w:tabs>
        <w:jc w:val="center"/>
        <w:rPr>
          <w:b/>
          <w:bCs/>
          <w:caps/>
          <w:szCs w:val="24"/>
        </w:rPr>
      </w:pPr>
    </w:p>
    <w:p w14:paraId="3E4D6CE6" w14:textId="77777777" w:rsidR="00053AA2" w:rsidRDefault="00053AA2" w:rsidP="00053AA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742DE" w:rsidRPr="003742DE" w14:paraId="6AEFF977" w14:textId="77777777" w:rsidTr="0004506B">
        <w:tc>
          <w:tcPr>
            <w:tcW w:w="2448" w:type="dxa"/>
          </w:tcPr>
          <w:p w14:paraId="3B578707" w14:textId="77777777" w:rsidR="00053AA2" w:rsidRPr="003742DE" w:rsidRDefault="00053AA2" w:rsidP="0004506B">
            <w:pPr>
              <w:jc w:val="both"/>
              <w:rPr>
                <w:b/>
                <w:kern w:val="2"/>
                <w:szCs w:val="24"/>
              </w:rPr>
            </w:pPr>
            <w:r w:rsidRPr="003742DE">
              <w:rPr>
                <w:b/>
                <w:kern w:val="2"/>
                <w:szCs w:val="24"/>
              </w:rPr>
              <w:t>Sutarties pavadinimas</w:t>
            </w:r>
          </w:p>
        </w:tc>
        <w:tc>
          <w:tcPr>
            <w:tcW w:w="7110" w:type="dxa"/>
            <w:gridSpan w:val="3"/>
          </w:tcPr>
          <w:p w14:paraId="27E3D85C" w14:textId="60629AF4" w:rsidR="00053AA2" w:rsidRPr="003742DE" w:rsidRDefault="003742DE" w:rsidP="0004506B">
            <w:pPr>
              <w:autoSpaceDE w:val="0"/>
              <w:autoSpaceDN w:val="0"/>
              <w:adjustRightInd w:val="0"/>
              <w:jc w:val="center"/>
              <w:rPr>
                <w:kern w:val="2"/>
                <w:szCs w:val="24"/>
              </w:rPr>
            </w:pPr>
            <w:r w:rsidRPr="003742DE">
              <w:rPr>
                <w:szCs w:val="24"/>
                <w:shd w:val="clear" w:color="auto" w:fill="FFFFFF"/>
              </w:rPr>
              <w:t xml:space="preserve">Želdynų ir želdinių būklės stebėsenos plano </w:t>
            </w:r>
            <w:r w:rsidR="008A57A9" w:rsidRPr="001B6B77">
              <w:rPr>
                <w:szCs w:val="24"/>
                <w:shd w:val="clear" w:color="auto" w:fill="FFFFFF"/>
              </w:rPr>
              <w:t>vykdym</w:t>
            </w:r>
            <w:r w:rsidR="008952FB">
              <w:rPr>
                <w:szCs w:val="24"/>
                <w:shd w:val="clear" w:color="auto" w:fill="FFFFFF"/>
              </w:rPr>
              <w:t>o</w:t>
            </w:r>
            <w:r w:rsidR="008A57A9" w:rsidRPr="001B6B77">
              <w:rPr>
                <w:szCs w:val="24"/>
                <w:shd w:val="clear" w:color="auto" w:fill="FFFFFF"/>
              </w:rPr>
              <w:t xml:space="preserve"> </w:t>
            </w:r>
            <w:r w:rsidR="00D35AC2" w:rsidRPr="001B6B77">
              <w:rPr>
                <w:szCs w:val="24"/>
                <w:shd w:val="clear" w:color="auto" w:fill="FFFFFF"/>
              </w:rPr>
              <w:t>p</w:t>
            </w:r>
            <w:r w:rsidR="00D35AC2" w:rsidRPr="003742DE">
              <w:rPr>
                <w:szCs w:val="24"/>
                <w:shd w:val="clear" w:color="auto" w:fill="FFFFFF"/>
              </w:rPr>
              <w:t xml:space="preserve">aslaugos pirkimas </w:t>
            </w:r>
          </w:p>
        </w:tc>
      </w:tr>
      <w:tr w:rsidR="00053AA2" w:rsidRPr="003742DE" w14:paraId="335E972C" w14:textId="77777777" w:rsidTr="0004506B">
        <w:tc>
          <w:tcPr>
            <w:tcW w:w="2448" w:type="dxa"/>
          </w:tcPr>
          <w:p w14:paraId="13424557" w14:textId="77777777" w:rsidR="00053AA2" w:rsidRPr="003742DE" w:rsidRDefault="00053AA2" w:rsidP="0004506B">
            <w:pPr>
              <w:jc w:val="both"/>
              <w:rPr>
                <w:b/>
                <w:kern w:val="2"/>
                <w:szCs w:val="24"/>
              </w:rPr>
            </w:pPr>
            <w:r w:rsidRPr="003742DE">
              <w:rPr>
                <w:b/>
                <w:kern w:val="2"/>
                <w:szCs w:val="24"/>
              </w:rPr>
              <w:t>Sutarties data</w:t>
            </w:r>
          </w:p>
        </w:tc>
        <w:tc>
          <w:tcPr>
            <w:tcW w:w="2177" w:type="dxa"/>
          </w:tcPr>
          <w:p w14:paraId="706ADEDD" w14:textId="77777777" w:rsidR="00053AA2" w:rsidRPr="003742DE" w:rsidRDefault="00053AA2" w:rsidP="0004506B">
            <w:pPr>
              <w:jc w:val="both"/>
              <w:rPr>
                <w:kern w:val="2"/>
                <w:szCs w:val="24"/>
              </w:rPr>
            </w:pPr>
          </w:p>
        </w:tc>
        <w:tc>
          <w:tcPr>
            <w:tcW w:w="2362" w:type="dxa"/>
          </w:tcPr>
          <w:p w14:paraId="4EF4B055" w14:textId="77777777" w:rsidR="00053AA2" w:rsidRPr="003742DE" w:rsidRDefault="00053AA2" w:rsidP="0004506B">
            <w:pPr>
              <w:jc w:val="both"/>
              <w:rPr>
                <w:b/>
                <w:kern w:val="2"/>
                <w:szCs w:val="24"/>
              </w:rPr>
            </w:pPr>
            <w:r w:rsidRPr="003742DE">
              <w:rPr>
                <w:b/>
                <w:kern w:val="2"/>
                <w:szCs w:val="24"/>
              </w:rPr>
              <w:t>Sutarties numeris</w:t>
            </w:r>
          </w:p>
        </w:tc>
        <w:tc>
          <w:tcPr>
            <w:tcW w:w="2571" w:type="dxa"/>
          </w:tcPr>
          <w:p w14:paraId="1C1D8406" w14:textId="77777777" w:rsidR="00053AA2" w:rsidRPr="003742DE" w:rsidRDefault="00053AA2" w:rsidP="0004506B">
            <w:pPr>
              <w:jc w:val="both"/>
              <w:rPr>
                <w:kern w:val="2"/>
                <w:szCs w:val="24"/>
              </w:rPr>
            </w:pPr>
          </w:p>
        </w:tc>
      </w:tr>
    </w:tbl>
    <w:p w14:paraId="4EDA4747" w14:textId="77777777" w:rsidR="00053AA2" w:rsidRPr="003742DE" w:rsidRDefault="00053AA2" w:rsidP="00053AA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742DE" w:rsidRPr="003742DE" w14:paraId="7A0509A1" w14:textId="77777777" w:rsidTr="0004506B">
        <w:tc>
          <w:tcPr>
            <w:tcW w:w="9558" w:type="dxa"/>
            <w:gridSpan w:val="3"/>
          </w:tcPr>
          <w:p w14:paraId="26ED55E5" w14:textId="77777777" w:rsidR="00053AA2" w:rsidRPr="003742DE" w:rsidRDefault="00053AA2" w:rsidP="0004506B">
            <w:pPr>
              <w:jc w:val="center"/>
              <w:rPr>
                <w:b/>
                <w:kern w:val="2"/>
                <w:szCs w:val="24"/>
              </w:rPr>
            </w:pPr>
            <w:r w:rsidRPr="003742DE">
              <w:rPr>
                <w:b/>
                <w:kern w:val="2"/>
                <w:szCs w:val="24"/>
              </w:rPr>
              <w:t>1. SUTARTIES ŠALYS</w:t>
            </w:r>
          </w:p>
        </w:tc>
      </w:tr>
      <w:tr w:rsidR="003742DE" w:rsidRPr="003742DE" w14:paraId="7EB2DC61" w14:textId="77777777" w:rsidTr="0004506B">
        <w:tc>
          <w:tcPr>
            <w:tcW w:w="2808" w:type="dxa"/>
            <w:vMerge w:val="restart"/>
          </w:tcPr>
          <w:p w14:paraId="2E4F64B8" w14:textId="77777777" w:rsidR="00053AA2" w:rsidRPr="003742DE" w:rsidRDefault="00053AA2" w:rsidP="0004506B">
            <w:pPr>
              <w:jc w:val="center"/>
              <w:rPr>
                <w:b/>
                <w:kern w:val="2"/>
                <w:szCs w:val="24"/>
              </w:rPr>
            </w:pPr>
          </w:p>
          <w:p w14:paraId="36D7AACE" w14:textId="77777777" w:rsidR="00053AA2" w:rsidRPr="003742DE" w:rsidRDefault="00053AA2" w:rsidP="0004506B">
            <w:pPr>
              <w:jc w:val="center"/>
              <w:rPr>
                <w:b/>
                <w:kern w:val="2"/>
                <w:szCs w:val="24"/>
              </w:rPr>
            </w:pPr>
          </w:p>
          <w:p w14:paraId="0AC07103" w14:textId="77777777" w:rsidR="00053AA2" w:rsidRPr="003742DE" w:rsidRDefault="00053AA2" w:rsidP="0004506B">
            <w:pPr>
              <w:jc w:val="center"/>
              <w:rPr>
                <w:b/>
                <w:kern w:val="2"/>
                <w:szCs w:val="24"/>
              </w:rPr>
            </w:pPr>
          </w:p>
          <w:p w14:paraId="13BC4135" w14:textId="77777777" w:rsidR="00053AA2" w:rsidRPr="003742DE" w:rsidRDefault="00053AA2" w:rsidP="0004506B">
            <w:pPr>
              <w:rPr>
                <w:b/>
                <w:kern w:val="2"/>
                <w:szCs w:val="24"/>
              </w:rPr>
            </w:pPr>
          </w:p>
          <w:p w14:paraId="381E3BD0" w14:textId="77777777" w:rsidR="00053AA2" w:rsidRPr="003742DE" w:rsidRDefault="00053AA2" w:rsidP="0004506B">
            <w:pPr>
              <w:rPr>
                <w:b/>
                <w:kern w:val="2"/>
                <w:szCs w:val="24"/>
              </w:rPr>
            </w:pPr>
            <w:r w:rsidRPr="003742DE">
              <w:rPr>
                <w:b/>
                <w:kern w:val="2"/>
                <w:szCs w:val="24"/>
              </w:rPr>
              <w:t>1.1. Pirkėjas</w:t>
            </w:r>
          </w:p>
        </w:tc>
        <w:tc>
          <w:tcPr>
            <w:tcW w:w="3240" w:type="dxa"/>
          </w:tcPr>
          <w:p w14:paraId="7AE95ED2" w14:textId="77777777" w:rsidR="00053AA2" w:rsidRPr="003742DE" w:rsidRDefault="00053AA2" w:rsidP="0004506B">
            <w:pPr>
              <w:rPr>
                <w:kern w:val="2"/>
                <w:szCs w:val="24"/>
              </w:rPr>
            </w:pPr>
            <w:r w:rsidRPr="003742DE">
              <w:rPr>
                <w:kern w:val="2"/>
                <w:szCs w:val="24"/>
              </w:rPr>
              <w:t>1.1.1. Pavadinimas</w:t>
            </w:r>
          </w:p>
        </w:tc>
        <w:tc>
          <w:tcPr>
            <w:tcW w:w="3510" w:type="dxa"/>
          </w:tcPr>
          <w:p w14:paraId="65E78A55" w14:textId="77777777" w:rsidR="00053AA2" w:rsidRPr="003742DE" w:rsidRDefault="00053AA2" w:rsidP="0004506B">
            <w:pPr>
              <w:rPr>
                <w:kern w:val="2"/>
                <w:szCs w:val="24"/>
              </w:rPr>
            </w:pPr>
            <w:r w:rsidRPr="003742DE">
              <w:rPr>
                <w:kern w:val="2"/>
                <w:szCs w:val="24"/>
              </w:rPr>
              <w:t>Mažeikių rajono savivaldybės administracija</w:t>
            </w:r>
          </w:p>
        </w:tc>
      </w:tr>
      <w:tr w:rsidR="003742DE" w:rsidRPr="003742DE" w14:paraId="5B2C6C57" w14:textId="77777777" w:rsidTr="0004506B">
        <w:tc>
          <w:tcPr>
            <w:tcW w:w="2808" w:type="dxa"/>
            <w:vMerge/>
          </w:tcPr>
          <w:p w14:paraId="2EBD7EF5" w14:textId="77777777" w:rsidR="00053AA2" w:rsidRPr="003742DE" w:rsidRDefault="00053AA2" w:rsidP="0004506B">
            <w:pPr>
              <w:rPr>
                <w:kern w:val="2"/>
                <w:szCs w:val="24"/>
              </w:rPr>
            </w:pPr>
          </w:p>
        </w:tc>
        <w:tc>
          <w:tcPr>
            <w:tcW w:w="3240" w:type="dxa"/>
          </w:tcPr>
          <w:p w14:paraId="36BC5173" w14:textId="77777777" w:rsidR="00053AA2" w:rsidRPr="003742DE" w:rsidRDefault="00053AA2" w:rsidP="0004506B">
            <w:pPr>
              <w:rPr>
                <w:kern w:val="2"/>
                <w:szCs w:val="24"/>
              </w:rPr>
            </w:pPr>
            <w:r w:rsidRPr="003742DE">
              <w:rPr>
                <w:kern w:val="2"/>
                <w:szCs w:val="24"/>
              </w:rPr>
              <w:t>1.1.2. Juridinio asmens kodas</w:t>
            </w:r>
          </w:p>
        </w:tc>
        <w:tc>
          <w:tcPr>
            <w:tcW w:w="3510" w:type="dxa"/>
          </w:tcPr>
          <w:p w14:paraId="718D7773" w14:textId="77777777" w:rsidR="00053AA2" w:rsidRPr="003742DE" w:rsidRDefault="00053AA2" w:rsidP="0004506B">
            <w:pPr>
              <w:rPr>
                <w:kern w:val="2"/>
                <w:szCs w:val="24"/>
              </w:rPr>
            </w:pPr>
            <w:r w:rsidRPr="003742DE">
              <w:rPr>
                <w:kern w:val="2"/>
                <w:szCs w:val="24"/>
              </w:rPr>
              <w:t>167371234</w:t>
            </w:r>
          </w:p>
        </w:tc>
      </w:tr>
      <w:tr w:rsidR="003742DE" w:rsidRPr="003742DE" w14:paraId="2E75486C" w14:textId="77777777" w:rsidTr="0004506B">
        <w:tc>
          <w:tcPr>
            <w:tcW w:w="2808" w:type="dxa"/>
            <w:vMerge/>
          </w:tcPr>
          <w:p w14:paraId="52451F4B" w14:textId="77777777" w:rsidR="00053AA2" w:rsidRPr="003742DE" w:rsidRDefault="00053AA2" w:rsidP="0004506B">
            <w:pPr>
              <w:rPr>
                <w:kern w:val="2"/>
                <w:szCs w:val="24"/>
              </w:rPr>
            </w:pPr>
          </w:p>
        </w:tc>
        <w:tc>
          <w:tcPr>
            <w:tcW w:w="3240" w:type="dxa"/>
          </w:tcPr>
          <w:p w14:paraId="40CE6A58" w14:textId="77777777" w:rsidR="00053AA2" w:rsidRPr="003742DE" w:rsidRDefault="00053AA2" w:rsidP="0004506B">
            <w:pPr>
              <w:rPr>
                <w:kern w:val="2"/>
                <w:szCs w:val="24"/>
              </w:rPr>
            </w:pPr>
            <w:r w:rsidRPr="003742DE">
              <w:rPr>
                <w:kern w:val="2"/>
                <w:szCs w:val="24"/>
              </w:rPr>
              <w:t>1.1.3. Adresas</w:t>
            </w:r>
          </w:p>
        </w:tc>
        <w:tc>
          <w:tcPr>
            <w:tcW w:w="3510" w:type="dxa"/>
          </w:tcPr>
          <w:p w14:paraId="49D2939A" w14:textId="77777777" w:rsidR="00053AA2" w:rsidRPr="003742DE" w:rsidRDefault="00053AA2" w:rsidP="0004506B">
            <w:pPr>
              <w:rPr>
                <w:kern w:val="2"/>
                <w:szCs w:val="24"/>
              </w:rPr>
            </w:pPr>
            <w:r w:rsidRPr="003742DE">
              <w:rPr>
                <w:kern w:val="2"/>
                <w:szCs w:val="24"/>
              </w:rPr>
              <w:t>Laisvės g. 8, 89213 Mažeikiai</w:t>
            </w:r>
          </w:p>
        </w:tc>
      </w:tr>
      <w:tr w:rsidR="003742DE" w:rsidRPr="003742DE" w14:paraId="533095E9" w14:textId="77777777" w:rsidTr="0004506B">
        <w:tc>
          <w:tcPr>
            <w:tcW w:w="2808" w:type="dxa"/>
            <w:vMerge/>
          </w:tcPr>
          <w:p w14:paraId="64682A07" w14:textId="77777777" w:rsidR="00053AA2" w:rsidRPr="003742DE" w:rsidRDefault="00053AA2" w:rsidP="0004506B">
            <w:pPr>
              <w:rPr>
                <w:kern w:val="2"/>
                <w:szCs w:val="24"/>
              </w:rPr>
            </w:pPr>
          </w:p>
        </w:tc>
        <w:tc>
          <w:tcPr>
            <w:tcW w:w="3240" w:type="dxa"/>
          </w:tcPr>
          <w:p w14:paraId="0B2143BC" w14:textId="77777777" w:rsidR="00053AA2" w:rsidRPr="003742DE" w:rsidRDefault="00053AA2" w:rsidP="0004506B">
            <w:pPr>
              <w:rPr>
                <w:kern w:val="2"/>
                <w:szCs w:val="24"/>
              </w:rPr>
            </w:pPr>
            <w:r w:rsidRPr="003742DE">
              <w:rPr>
                <w:kern w:val="2"/>
                <w:szCs w:val="24"/>
              </w:rPr>
              <w:t>1.1.4. PVM mokėtojo kodas</w:t>
            </w:r>
          </w:p>
        </w:tc>
        <w:tc>
          <w:tcPr>
            <w:tcW w:w="3510" w:type="dxa"/>
          </w:tcPr>
          <w:p w14:paraId="16303A13" w14:textId="77777777" w:rsidR="00053AA2" w:rsidRPr="003742DE" w:rsidRDefault="00053AA2" w:rsidP="0004506B">
            <w:pPr>
              <w:rPr>
                <w:kern w:val="2"/>
                <w:szCs w:val="24"/>
              </w:rPr>
            </w:pPr>
            <w:r w:rsidRPr="003742DE">
              <w:rPr>
                <w:kern w:val="2"/>
                <w:szCs w:val="24"/>
              </w:rPr>
              <w:t>Ne PVM mokėtojas</w:t>
            </w:r>
          </w:p>
        </w:tc>
      </w:tr>
      <w:tr w:rsidR="003742DE" w:rsidRPr="003742DE" w14:paraId="425F9245" w14:textId="77777777" w:rsidTr="0004506B">
        <w:tc>
          <w:tcPr>
            <w:tcW w:w="2808" w:type="dxa"/>
            <w:vMerge/>
          </w:tcPr>
          <w:p w14:paraId="09F3EF87" w14:textId="77777777" w:rsidR="00053AA2" w:rsidRPr="003742DE" w:rsidRDefault="00053AA2" w:rsidP="0004506B">
            <w:pPr>
              <w:rPr>
                <w:kern w:val="2"/>
                <w:szCs w:val="24"/>
              </w:rPr>
            </w:pPr>
          </w:p>
        </w:tc>
        <w:tc>
          <w:tcPr>
            <w:tcW w:w="3240" w:type="dxa"/>
          </w:tcPr>
          <w:p w14:paraId="6E38C663" w14:textId="77777777" w:rsidR="00053AA2" w:rsidRPr="003742DE" w:rsidRDefault="00053AA2" w:rsidP="0004506B">
            <w:pPr>
              <w:rPr>
                <w:kern w:val="2"/>
                <w:szCs w:val="24"/>
              </w:rPr>
            </w:pPr>
            <w:r w:rsidRPr="003742DE">
              <w:rPr>
                <w:kern w:val="2"/>
                <w:szCs w:val="24"/>
              </w:rPr>
              <w:t>1.1.5. Atsiskaitomoji sąskaita</w:t>
            </w:r>
          </w:p>
        </w:tc>
        <w:tc>
          <w:tcPr>
            <w:tcW w:w="3510" w:type="dxa"/>
          </w:tcPr>
          <w:p w14:paraId="131FB496" w14:textId="77777777" w:rsidR="00053AA2" w:rsidRPr="003742DE" w:rsidRDefault="00053AA2" w:rsidP="0004506B">
            <w:pPr>
              <w:rPr>
                <w:kern w:val="2"/>
                <w:szCs w:val="24"/>
              </w:rPr>
            </w:pPr>
            <w:r w:rsidRPr="003742DE">
              <w:rPr>
                <w:kern w:val="2"/>
                <w:szCs w:val="24"/>
              </w:rPr>
              <w:t>LT834010040700010058</w:t>
            </w:r>
          </w:p>
        </w:tc>
      </w:tr>
      <w:tr w:rsidR="003742DE" w:rsidRPr="003742DE" w14:paraId="59989FA4" w14:textId="77777777" w:rsidTr="0004506B">
        <w:tc>
          <w:tcPr>
            <w:tcW w:w="2808" w:type="dxa"/>
            <w:vMerge/>
          </w:tcPr>
          <w:p w14:paraId="677B283F" w14:textId="77777777" w:rsidR="00053AA2" w:rsidRPr="003742DE" w:rsidRDefault="00053AA2" w:rsidP="0004506B">
            <w:pPr>
              <w:rPr>
                <w:kern w:val="2"/>
                <w:szCs w:val="24"/>
              </w:rPr>
            </w:pPr>
          </w:p>
        </w:tc>
        <w:tc>
          <w:tcPr>
            <w:tcW w:w="3240" w:type="dxa"/>
          </w:tcPr>
          <w:p w14:paraId="7AC3E827" w14:textId="77777777" w:rsidR="00053AA2" w:rsidRPr="003742DE" w:rsidRDefault="00053AA2" w:rsidP="0004506B">
            <w:pPr>
              <w:rPr>
                <w:kern w:val="2"/>
                <w:szCs w:val="24"/>
              </w:rPr>
            </w:pPr>
            <w:r w:rsidRPr="003742DE">
              <w:rPr>
                <w:kern w:val="2"/>
                <w:szCs w:val="24"/>
              </w:rPr>
              <w:t>1.1.6. Bankas, banko kodas</w:t>
            </w:r>
          </w:p>
        </w:tc>
        <w:tc>
          <w:tcPr>
            <w:tcW w:w="3510" w:type="dxa"/>
          </w:tcPr>
          <w:p w14:paraId="48AE1641" w14:textId="77777777" w:rsidR="00053AA2" w:rsidRPr="003742DE" w:rsidRDefault="00053AA2" w:rsidP="0004506B">
            <w:pPr>
              <w:rPr>
                <w:kern w:val="2"/>
                <w:szCs w:val="24"/>
              </w:rPr>
            </w:pPr>
            <w:r w:rsidRPr="003742DE">
              <w:rPr>
                <w:kern w:val="2"/>
                <w:szCs w:val="24"/>
              </w:rPr>
              <w:t>Luminor Bank AS Lietuvos skyrius</w:t>
            </w:r>
          </w:p>
        </w:tc>
      </w:tr>
      <w:tr w:rsidR="003742DE" w:rsidRPr="003742DE" w14:paraId="77FA6895" w14:textId="77777777" w:rsidTr="0004506B">
        <w:tc>
          <w:tcPr>
            <w:tcW w:w="2808" w:type="dxa"/>
            <w:vMerge/>
          </w:tcPr>
          <w:p w14:paraId="4F314339" w14:textId="77777777" w:rsidR="00053AA2" w:rsidRPr="003742DE" w:rsidRDefault="00053AA2" w:rsidP="0004506B">
            <w:pPr>
              <w:rPr>
                <w:kern w:val="2"/>
                <w:szCs w:val="24"/>
              </w:rPr>
            </w:pPr>
          </w:p>
        </w:tc>
        <w:tc>
          <w:tcPr>
            <w:tcW w:w="3240" w:type="dxa"/>
          </w:tcPr>
          <w:p w14:paraId="2FECCA15" w14:textId="77777777" w:rsidR="00053AA2" w:rsidRPr="003742DE" w:rsidRDefault="00053AA2" w:rsidP="0004506B">
            <w:pPr>
              <w:rPr>
                <w:kern w:val="2"/>
                <w:szCs w:val="24"/>
              </w:rPr>
            </w:pPr>
            <w:r w:rsidRPr="003742DE">
              <w:rPr>
                <w:kern w:val="2"/>
                <w:szCs w:val="24"/>
              </w:rPr>
              <w:t>1.1.7. Telefonas</w:t>
            </w:r>
          </w:p>
        </w:tc>
        <w:tc>
          <w:tcPr>
            <w:tcW w:w="3510" w:type="dxa"/>
          </w:tcPr>
          <w:p w14:paraId="2A116272" w14:textId="77777777" w:rsidR="00053AA2" w:rsidRPr="003742DE" w:rsidRDefault="00053AA2" w:rsidP="0004506B">
            <w:pPr>
              <w:rPr>
                <w:kern w:val="2"/>
                <w:szCs w:val="24"/>
              </w:rPr>
            </w:pPr>
            <w:r w:rsidRPr="003742DE">
              <w:rPr>
                <w:kern w:val="2"/>
                <w:szCs w:val="24"/>
              </w:rPr>
              <w:t>0 443 98204</w:t>
            </w:r>
          </w:p>
        </w:tc>
      </w:tr>
      <w:tr w:rsidR="003742DE" w:rsidRPr="003742DE" w14:paraId="54558AAA" w14:textId="77777777" w:rsidTr="0004506B">
        <w:tc>
          <w:tcPr>
            <w:tcW w:w="2808" w:type="dxa"/>
            <w:vMerge/>
          </w:tcPr>
          <w:p w14:paraId="5C8B0CAB" w14:textId="77777777" w:rsidR="00053AA2" w:rsidRPr="003742DE" w:rsidRDefault="00053AA2" w:rsidP="0004506B">
            <w:pPr>
              <w:rPr>
                <w:kern w:val="2"/>
                <w:szCs w:val="24"/>
              </w:rPr>
            </w:pPr>
          </w:p>
        </w:tc>
        <w:tc>
          <w:tcPr>
            <w:tcW w:w="3240" w:type="dxa"/>
          </w:tcPr>
          <w:p w14:paraId="5D71F5BA" w14:textId="77777777" w:rsidR="00053AA2" w:rsidRPr="003742DE" w:rsidRDefault="00053AA2" w:rsidP="0004506B">
            <w:pPr>
              <w:rPr>
                <w:kern w:val="2"/>
                <w:szCs w:val="24"/>
              </w:rPr>
            </w:pPr>
            <w:r w:rsidRPr="003742DE">
              <w:rPr>
                <w:kern w:val="2"/>
                <w:szCs w:val="24"/>
              </w:rPr>
              <w:t>1.1.8. El. paštas</w:t>
            </w:r>
          </w:p>
        </w:tc>
        <w:tc>
          <w:tcPr>
            <w:tcW w:w="3510" w:type="dxa"/>
          </w:tcPr>
          <w:p w14:paraId="77ECD934" w14:textId="77777777" w:rsidR="00053AA2" w:rsidRPr="003742DE" w:rsidRDefault="00053AA2" w:rsidP="0004506B">
            <w:pPr>
              <w:rPr>
                <w:kern w:val="2"/>
                <w:szCs w:val="24"/>
              </w:rPr>
            </w:pPr>
            <w:r w:rsidRPr="003742DE">
              <w:rPr>
                <w:kern w:val="2"/>
                <w:szCs w:val="24"/>
              </w:rPr>
              <w:t>administracija@mazeikiai.lt</w:t>
            </w:r>
          </w:p>
        </w:tc>
      </w:tr>
      <w:tr w:rsidR="00053AA2" w14:paraId="58415F09" w14:textId="77777777" w:rsidTr="0004506B">
        <w:tc>
          <w:tcPr>
            <w:tcW w:w="2808" w:type="dxa"/>
            <w:vMerge/>
          </w:tcPr>
          <w:p w14:paraId="70B56F73" w14:textId="77777777" w:rsidR="00053AA2" w:rsidRDefault="00053AA2" w:rsidP="0004506B">
            <w:pPr>
              <w:rPr>
                <w:kern w:val="2"/>
                <w:szCs w:val="24"/>
              </w:rPr>
            </w:pPr>
          </w:p>
        </w:tc>
        <w:tc>
          <w:tcPr>
            <w:tcW w:w="3240" w:type="dxa"/>
          </w:tcPr>
          <w:p w14:paraId="7B818ADB" w14:textId="77777777" w:rsidR="00053AA2" w:rsidRDefault="00053AA2" w:rsidP="0004506B">
            <w:pPr>
              <w:rPr>
                <w:kern w:val="2"/>
                <w:szCs w:val="24"/>
              </w:rPr>
            </w:pPr>
            <w:r>
              <w:rPr>
                <w:kern w:val="2"/>
                <w:szCs w:val="24"/>
              </w:rPr>
              <w:t>1.1.9. Šalies atstovas</w:t>
            </w:r>
          </w:p>
        </w:tc>
        <w:tc>
          <w:tcPr>
            <w:tcW w:w="3510" w:type="dxa"/>
          </w:tcPr>
          <w:p w14:paraId="33B8EBF8" w14:textId="77777777" w:rsidR="00053AA2" w:rsidRPr="00053AA2" w:rsidRDefault="00053AA2" w:rsidP="0004506B">
            <w:pPr>
              <w:rPr>
                <w:kern w:val="2"/>
                <w:szCs w:val="24"/>
              </w:rPr>
            </w:pPr>
            <w:r w:rsidRPr="00053AA2">
              <w:rPr>
                <w:szCs w:val="24"/>
              </w:rPr>
              <w:t>Mažeikių rajono savivaldybės administracijos direktorius Arvydas Pocius</w:t>
            </w:r>
          </w:p>
        </w:tc>
      </w:tr>
      <w:tr w:rsidR="00053AA2" w14:paraId="61387DA1" w14:textId="77777777" w:rsidTr="0004506B">
        <w:tc>
          <w:tcPr>
            <w:tcW w:w="2808" w:type="dxa"/>
            <w:vMerge/>
          </w:tcPr>
          <w:p w14:paraId="5EE7C338" w14:textId="77777777" w:rsidR="00053AA2" w:rsidRDefault="00053AA2" w:rsidP="0004506B">
            <w:pPr>
              <w:rPr>
                <w:kern w:val="2"/>
                <w:szCs w:val="24"/>
              </w:rPr>
            </w:pPr>
          </w:p>
        </w:tc>
        <w:tc>
          <w:tcPr>
            <w:tcW w:w="3240" w:type="dxa"/>
          </w:tcPr>
          <w:p w14:paraId="7C392B35" w14:textId="77777777" w:rsidR="00053AA2" w:rsidRDefault="00053AA2" w:rsidP="0004506B">
            <w:pPr>
              <w:rPr>
                <w:kern w:val="2"/>
                <w:szCs w:val="24"/>
              </w:rPr>
            </w:pPr>
            <w:r>
              <w:rPr>
                <w:kern w:val="2"/>
                <w:szCs w:val="24"/>
              </w:rPr>
              <w:t>1.1.10. Atstovavimo pagrindas</w:t>
            </w:r>
          </w:p>
        </w:tc>
        <w:tc>
          <w:tcPr>
            <w:tcW w:w="3510" w:type="dxa"/>
          </w:tcPr>
          <w:p w14:paraId="383B97BA" w14:textId="77777777" w:rsidR="00053AA2" w:rsidRPr="00053AA2" w:rsidRDefault="00053AA2" w:rsidP="0004506B">
            <w:pPr>
              <w:rPr>
                <w:kern w:val="2"/>
                <w:szCs w:val="24"/>
              </w:rPr>
            </w:pPr>
            <w:r w:rsidRPr="00053AA2">
              <w:rPr>
                <w:szCs w:val="24"/>
              </w:rPr>
              <w:t>Mažeikių rajono savivaldybės administracijos nuostatai</w:t>
            </w:r>
          </w:p>
        </w:tc>
      </w:tr>
      <w:tr w:rsidR="00053AA2" w14:paraId="0D988393" w14:textId="77777777" w:rsidTr="0004506B">
        <w:tc>
          <w:tcPr>
            <w:tcW w:w="2808" w:type="dxa"/>
            <w:vMerge w:val="restart"/>
          </w:tcPr>
          <w:p w14:paraId="4F387921" w14:textId="77777777" w:rsidR="00053AA2" w:rsidRDefault="00053AA2" w:rsidP="0004506B">
            <w:pPr>
              <w:rPr>
                <w:b/>
                <w:kern w:val="2"/>
                <w:szCs w:val="24"/>
              </w:rPr>
            </w:pPr>
            <w:bookmarkStart w:id="0" w:name="_Hlk210143204"/>
          </w:p>
          <w:p w14:paraId="448BD98E" w14:textId="77777777" w:rsidR="00053AA2" w:rsidRDefault="00053AA2" w:rsidP="0004506B">
            <w:pPr>
              <w:rPr>
                <w:b/>
                <w:kern w:val="2"/>
                <w:szCs w:val="24"/>
              </w:rPr>
            </w:pPr>
          </w:p>
          <w:p w14:paraId="4425EC03" w14:textId="77777777" w:rsidR="00053AA2" w:rsidRDefault="00053AA2" w:rsidP="0004506B">
            <w:pPr>
              <w:rPr>
                <w:b/>
                <w:kern w:val="2"/>
                <w:szCs w:val="24"/>
              </w:rPr>
            </w:pPr>
          </w:p>
          <w:p w14:paraId="7DDBF73E" w14:textId="77777777" w:rsidR="00053AA2" w:rsidRDefault="00053AA2" w:rsidP="0004506B">
            <w:pPr>
              <w:rPr>
                <w:b/>
                <w:kern w:val="2"/>
                <w:szCs w:val="24"/>
              </w:rPr>
            </w:pPr>
            <w:r>
              <w:rPr>
                <w:b/>
                <w:kern w:val="2"/>
                <w:szCs w:val="24"/>
              </w:rPr>
              <w:t>1.2. Tiekėjas</w:t>
            </w:r>
          </w:p>
          <w:p w14:paraId="7AA902A7" w14:textId="77777777" w:rsidR="00053AA2" w:rsidRDefault="00053AA2" w:rsidP="0004506B">
            <w:pPr>
              <w:rPr>
                <w:b/>
                <w:kern w:val="2"/>
                <w:szCs w:val="24"/>
              </w:rPr>
            </w:pPr>
          </w:p>
        </w:tc>
        <w:tc>
          <w:tcPr>
            <w:tcW w:w="3240" w:type="dxa"/>
          </w:tcPr>
          <w:p w14:paraId="40D7A7B2" w14:textId="77777777" w:rsidR="00053AA2" w:rsidRDefault="00053AA2" w:rsidP="0004506B">
            <w:pPr>
              <w:rPr>
                <w:kern w:val="2"/>
                <w:szCs w:val="24"/>
              </w:rPr>
            </w:pPr>
            <w:r>
              <w:rPr>
                <w:kern w:val="2"/>
                <w:szCs w:val="24"/>
              </w:rPr>
              <w:t>1.2.1. Pavadinimas</w:t>
            </w:r>
          </w:p>
        </w:tc>
        <w:tc>
          <w:tcPr>
            <w:tcW w:w="3510" w:type="dxa"/>
          </w:tcPr>
          <w:p w14:paraId="2C492837" w14:textId="6A54D1A1" w:rsidR="00053AA2" w:rsidRPr="00697838" w:rsidRDefault="00053AA2" w:rsidP="0004506B">
            <w:pPr>
              <w:rPr>
                <w:kern w:val="2"/>
                <w:szCs w:val="24"/>
              </w:rPr>
            </w:pPr>
          </w:p>
        </w:tc>
      </w:tr>
      <w:tr w:rsidR="00053AA2" w14:paraId="729F1D07" w14:textId="77777777" w:rsidTr="0004506B">
        <w:tc>
          <w:tcPr>
            <w:tcW w:w="2808" w:type="dxa"/>
            <w:vMerge/>
          </w:tcPr>
          <w:p w14:paraId="2EFC5DB8" w14:textId="77777777" w:rsidR="00053AA2" w:rsidRDefault="00053AA2" w:rsidP="0004506B">
            <w:pPr>
              <w:rPr>
                <w:b/>
                <w:kern w:val="2"/>
                <w:szCs w:val="24"/>
              </w:rPr>
            </w:pPr>
          </w:p>
        </w:tc>
        <w:tc>
          <w:tcPr>
            <w:tcW w:w="3240" w:type="dxa"/>
          </w:tcPr>
          <w:p w14:paraId="22A421FB" w14:textId="77777777" w:rsidR="00053AA2" w:rsidRDefault="00053AA2" w:rsidP="0004506B">
            <w:pPr>
              <w:rPr>
                <w:kern w:val="2"/>
                <w:szCs w:val="24"/>
              </w:rPr>
            </w:pPr>
            <w:r>
              <w:rPr>
                <w:kern w:val="2"/>
                <w:szCs w:val="24"/>
              </w:rPr>
              <w:t>1.2.2. Juridinio asmens kodas</w:t>
            </w:r>
          </w:p>
        </w:tc>
        <w:tc>
          <w:tcPr>
            <w:tcW w:w="3510" w:type="dxa"/>
          </w:tcPr>
          <w:p w14:paraId="0DB84E43" w14:textId="52FAFFC1" w:rsidR="00053AA2" w:rsidRPr="00697838" w:rsidRDefault="00053AA2" w:rsidP="0004506B">
            <w:pPr>
              <w:rPr>
                <w:kern w:val="2"/>
                <w:szCs w:val="24"/>
              </w:rPr>
            </w:pPr>
          </w:p>
        </w:tc>
      </w:tr>
      <w:tr w:rsidR="00053AA2" w14:paraId="4D5A779A" w14:textId="77777777" w:rsidTr="006E59B8">
        <w:trPr>
          <w:trHeight w:val="727"/>
        </w:trPr>
        <w:tc>
          <w:tcPr>
            <w:tcW w:w="2808" w:type="dxa"/>
            <w:vMerge/>
          </w:tcPr>
          <w:p w14:paraId="5D299AB0" w14:textId="77777777" w:rsidR="00053AA2" w:rsidRDefault="00053AA2" w:rsidP="0004506B">
            <w:pPr>
              <w:rPr>
                <w:b/>
                <w:kern w:val="2"/>
                <w:szCs w:val="24"/>
              </w:rPr>
            </w:pPr>
          </w:p>
        </w:tc>
        <w:tc>
          <w:tcPr>
            <w:tcW w:w="3240" w:type="dxa"/>
          </w:tcPr>
          <w:p w14:paraId="2020499A" w14:textId="77777777" w:rsidR="00053AA2" w:rsidRDefault="00053AA2" w:rsidP="0004506B">
            <w:pPr>
              <w:rPr>
                <w:kern w:val="2"/>
                <w:szCs w:val="24"/>
              </w:rPr>
            </w:pPr>
            <w:r>
              <w:rPr>
                <w:kern w:val="2"/>
                <w:szCs w:val="24"/>
              </w:rPr>
              <w:t>1.2.3. Adresas</w:t>
            </w:r>
          </w:p>
        </w:tc>
        <w:tc>
          <w:tcPr>
            <w:tcW w:w="3510" w:type="dxa"/>
          </w:tcPr>
          <w:p w14:paraId="11B44F7F" w14:textId="02326908" w:rsidR="00053AA2" w:rsidRPr="00697838" w:rsidRDefault="00053AA2" w:rsidP="0004506B">
            <w:pPr>
              <w:rPr>
                <w:kern w:val="2"/>
                <w:szCs w:val="24"/>
              </w:rPr>
            </w:pPr>
          </w:p>
        </w:tc>
      </w:tr>
      <w:tr w:rsidR="00053AA2" w14:paraId="1F2EBC28" w14:textId="77777777" w:rsidTr="0004506B">
        <w:tc>
          <w:tcPr>
            <w:tcW w:w="2808" w:type="dxa"/>
            <w:vMerge/>
          </w:tcPr>
          <w:p w14:paraId="22AB3F31" w14:textId="77777777" w:rsidR="00053AA2" w:rsidRDefault="00053AA2" w:rsidP="0004506B">
            <w:pPr>
              <w:rPr>
                <w:b/>
                <w:kern w:val="2"/>
                <w:szCs w:val="24"/>
              </w:rPr>
            </w:pPr>
          </w:p>
        </w:tc>
        <w:tc>
          <w:tcPr>
            <w:tcW w:w="3240" w:type="dxa"/>
          </w:tcPr>
          <w:p w14:paraId="1EA3F206" w14:textId="77777777" w:rsidR="00053AA2" w:rsidRDefault="00053AA2" w:rsidP="0004506B">
            <w:pPr>
              <w:rPr>
                <w:kern w:val="2"/>
                <w:szCs w:val="24"/>
              </w:rPr>
            </w:pPr>
            <w:r>
              <w:rPr>
                <w:kern w:val="2"/>
                <w:szCs w:val="24"/>
              </w:rPr>
              <w:t>1.2.4. PVM mokėtojo kodas</w:t>
            </w:r>
          </w:p>
        </w:tc>
        <w:tc>
          <w:tcPr>
            <w:tcW w:w="3510" w:type="dxa"/>
          </w:tcPr>
          <w:p w14:paraId="1288A500" w14:textId="62F40A2E" w:rsidR="00053AA2" w:rsidRPr="00697838" w:rsidRDefault="00053AA2" w:rsidP="0004506B">
            <w:pPr>
              <w:rPr>
                <w:kern w:val="2"/>
                <w:szCs w:val="24"/>
              </w:rPr>
            </w:pPr>
          </w:p>
        </w:tc>
      </w:tr>
      <w:tr w:rsidR="00053AA2" w14:paraId="445F84E7" w14:textId="77777777" w:rsidTr="0004506B">
        <w:tc>
          <w:tcPr>
            <w:tcW w:w="2808" w:type="dxa"/>
            <w:vMerge/>
          </w:tcPr>
          <w:p w14:paraId="5EF50520" w14:textId="77777777" w:rsidR="00053AA2" w:rsidRDefault="00053AA2" w:rsidP="0004506B">
            <w:pPr>
              <w:rPr>
                <w:b/>
                <w:kern w:val="2"/>
                <w:szCs w:val="24"/>
              </w:rPr>
            </w:pPr>
          </w:p>
        </w:tc>
        <w:tc>
          <w:tcPr>
            <w:tcW w:w="3240" w:type="dxa"/>
          </w:tcPr>
          <w:p w14:paraId="78D2781C" w14:textId="77777777" w:rsidR="00053AA2" w:rsidRDefault="00053AA2" w:rsidP="0004506B">
            <w:pPr>
              <w:rPr>
                <w:kern w:val="2"/>
                <w:szCs w:val="24"/>
              </w:rPr>
            </w:pPr>
            <w:r>
              <w:rPr>
                <w:kern w:val="2"/>
                <w:szCs w:val="24"/>
              </w:rPr>
              <w:t>1.2.5. Atsiskaitomoji sąskaita</w:t>
            </w:r>
          </w:p>
        </w:tc>
        <w:tc>
          <w:tcPr>
            <w:tcW w:w="3510" w:type="dxa"/>
          </w:tcPr>
          <w:p w14:paraId="3D56C20F" w14:textId="47378258" w:rsidR="00053AA2" w:rsidRPr="00697838" w:rsidRDefault="00053AA2" w:rsidP="0004506B">
            <w:pPr>
              <w:rPr>
                <w:kern w:val="2"/>
                <w:szCs w:val="24"/>
              </w:rPr>
            </w:pPr>
          </w:p>
        </w:tc>
      </w:tr>
      <w:tr w:rsidR="00053AA2" w14:paraId="6C3CCD43" w14:textId="77777777" w:rsidTr="0004506B">
        <w:tc>
          <w:tcPr>
            <w:tcW w:w="2808" w:type="dxa"/>
            <w:vMerge/>
          </w:tcPr>
          <w:p w14:paraId="1F7A6863" w14:textId="77777777" w:rsidR="00053AA2" w:rsidRDefault="00053AA2" w:rsidP="0004506B">
            <w:pPr>
              <w:rPr>
                <w:b/>
                <w:kern w:val="2"/>
                <w:szCs w:val="24"/>
              </w:rPr>
            </w:pPr>
          </w:p>
        </w:tc>
        <w:tc>
          <w:tcPr>
            <w:tcW w:w="3240" w:type="dxa"/>
          </w:tcPr>
          <w:p w14:paraId="360368F8" w14:textId="77777777" w:rsidR="00053AA2" w:rsidRDefault="00053AA2" w:rsidP="0004506B">
            <w:pPr>
              <w:rPr>
                <w:kern w:val="2"/>
                <w:szCs w:val="24"/>
              </w:rPr>
            </w:pPr>
            <w:r>
              <w:rPr>
                <w:kern w:val="2"/>
                <w:szCs w:val="24"/>
              </w:rPr>
              <w:t>1.2.6. Bankas, banko kodas</w:t>
            </w:r>
          </w:p>
        </w:tc>
        <w:tc>
          <w:tcPr>
            <w:tcW w:w="3510" w:type="dxa"/>
          </w:tcPr>
          <w:p w14:paraId="3BDEC51D" w14:textId="37904F93" w:rsidR="00053AA2" w:rsidRPr="00697838" w:rsidRDefault="00053AA2" w:rsidP="0004506B">
            <w:pPr>
              <w:rPr>
                <w:kern w:val="2"/>
                <w:szCs w:val="24"/>
              </w:rPr>
            </w:pPr>
          </w:p>
        </w:tc>
      </w:tr>
      <w:tr w:rsidR="00053AA2" w14:paraId="540A306E" w14:textId="77777777" w:rsidTr="0004506B">
        <w:tc>
          <w:tcPr>
            <w:tcW w:w="2808" w:type="dxa"/>
            <w:vMerge/>
          </w:tcPr>
          <w:p w14:paraId="739B7A79" w14:textId="77777777" w:rsidR="00053AA2" w:rsidRDefault="00053AA2" w:rsidP="0004506B">
            <w:pPr>
              <w:rPr>
                <w:b/>
                <w:kern w:val="2"/>
                <w:szCs w:val="24"/>
              </w:rPr>
            </w:pPr>
          </w:p>
        </w:tc>
        <w:tc>
          <w:tcPr>
            <w:tcW w:w="3240" w:type="dxa"/>
          </w:tcPr>
          <w:p w14:paraId="2EB66CF8" w14:textId="77777777" w:rsidR="00053AA2" w:rsidRDefault="00053AA2" w:rsidP="0004506B">
            <w:pPr>
              <w:rPr>
                <w:kern w:val="2"/>
                <w:szCs w:val="24"/>
              </w:rPr>
            </w:pPr>
            <w:r>
              <w:rPr>
                <w:kern w:val="2"/>
                <w:szCs w:val="24"/>
              </w:rPr>
              <w:t>1.2.7. Telefonas</w:t>
            </w:r>
          </w:p>
        </w:tc>
        <w:tc>
          <w:tcPr>
            <w:tcW w:w="3510" w:type="dxa"/>
          </w:tcPr>
          <w:p w14:paraId="277F270F" w14:textId="36497991" w:rsidR="00053AA2" w:rsidRPr="00697838" w:rsidRDefault="00053AA2" w:rsidP="0004506B">
            <w:pPr>
              <w:rPr>
                <w:kern w:val="2"/>
                <w:szCs w:val="24"/>
              </w:rPr>
            </w:pPr>
          </w:p>
        </w:tc>
      </w:tr>
      <w:tr w:rsidR="00053AA2" w14:paraId="1FF0E455" w14:textId="77777777" w:rsidTr="0004506B">
        <w:tc>
          <w:tcPr>
            <w:tcW w:w="2808" w:type="dxa"/>
            <w:vMerge/>
          </w:tcPr>
          <w:p w14:paraId="25F0DED4" w14:textId="77777777" w:rsidR="00053AA2" w:rsidRDefault="00053AA2" w:rsidP="0004506B">
            <w:pPr>
              <w:rPr>
                <w:b/>
                <w:kern w:val="2"/>
                <w:szCs w:val="24"/>
              </w:rPr>
            </w:pPr>
          </w:p>
        </w:tc>
        <w:tc>
          <w:tcPr>
            <w:tcW w:w="3240" w:type="dxa"/>
          </w:tcPr>
          <w:p w14:paraId="24A12FF4" w14:textId="77777777" w:rsidR="00053AA2" w:rsidRPr="006E59B8" w:rsidRDefault="00053AA2" w:rsidP="0004506B">
            <w:pPr>
              <w:rPr>
                <w:kern w:val="2"/>
                <w:szCs w:val="24"/>
              </w:rPr>
            </w:pPr>
            <w:r w:rsidRPr="006E59B8">
              <w:rPr>
                <w:kern w:val="2"/>
                <w:szCs w:val="24"/>
              </w:rPr>
              <w:t>1.2.8. El. paštas</w:t>
            </w:r>
          </w:p>
        </w:tc>
        <w:tc>
          <w:tcPr>
            <w:tcW w:w="3510" w:type="dxa"/>
          </w:tcPr>
          <w:p w14:paraId="56B95B50" w14:textId="3BC98E3C" w:rsidR="00053AA2" w:rsidRPr="00697838" w:rsidRDefault="00053AA2" w:rsidP="00697838">
            <w:pPr>
              <w:rPr>
                <w:kern w:val="2"/>
                <w:szCs w:val="24"/>
              </w:rPr>
            </w:pPr>
          </w:p>
        </w:tc>
      </w:tr>
      <w:tr w:rsidR="00053AA2" w14:paraId="6DAE4689" w14:textId="77777777" w:rsidTr="0004506B">
        <w:tc>
          <w:tcPr>
            <w:tcW w:w="2808" w:type="dxa"/>
            <w:vMerge/>
          </w:tcPr>
          <w:p w14:paraId="7774434D" w14:textId="77777777" w:rsidR="00053AA2" w:rsidRDefault="00053AA2" w:rsidP="0004506B">
            <w:pPr>
              <w:rPr>
                <w:b/>
                <w:kern w:val="2"/>
                <w:szCs w:val="24"/>
              </w:rPr>
            </w:pPr>
          </w:p>
        </w:tc>
        <w:tc>
          <w:tcPr>
            <w:tcW w:w="3240" w:type="dxa"/>
          </w:tcPr>
          <w:p w14:paraId="4246EA8B" w14:textId="77777777" w:rsidR="00053AA2" w:rsidRDefault="00053AA2" w:rsidP="0004506B">
            <w:pPr>
              <w:rPr>
                <w:kern w:val="2"/>
                <w:szCs w:val="24"/>
              </w:rPr>
            </w:pPr>
            <w:r>
              <w:rPr>
                <w:kern w:val="2"/>
                <w:szCs w:val="24"/>
              </w:rPr>
              <w:t>1.2.9. Šalies atstovas</w:t>
            </w:r>
          </w:p>
        </w:tc>
        <w:tc>
          <w:tcPr>
            <w:tcW w:w="3510" w:type="dxa"/>
          </w:tcPr>
          <w:p w14:paraId="35A09CDB" w14:textId="3E62767A" w:rsidR="00053AA2" w:rsidRPr="00697838" w:rsidRDefault="00053AA2" w:rsidP="0004506B">
            <w:pPr>
              <w:rPr>
                <w:kern w:val="2"/>
                <w:szCs w:val="24"/>
              </w:rPr>
            </w:pPr>
          </w:p>
        </w:tc>
      </w:tr>
      <w:tr w:rsidR="00053AA2" w14:paraId="1B7CD2D7" w14:textId="77777777" w:rsidTr="0004506B">
        <w:tc>
          <w:tcPr>
            <w:tcW w:w="2808" w:type="dxa"/>
            <w:vMerge/>
          </w:tcPr>
          <w:p w14:paraId="51D4F2D3" w14:textId="77777777" w:rsidR="00053AA2" w:rsidRDefault="00053AA2" w:rsidP="0004506B">
            <w:pPr>
              <w:rPr>
                <w:b/>
                <w:kern w:val="2"/>
                <w:szCs w:val="24"/>
              </w:rPr>
            </w:pPr>
          </w:p>
        </w:tc>
        <w:tc>
          <w:tcPr>
            <w:tcW w:w="3240" w:type="dxa"/>
          </w:tcPr>
          <w:p w14:paraId="717468A2" w14:textId="77777777" w:rsidR="00053AA2" w:rsidRDefault="00053AA2" w:rsidP="0004506B">
            <w:pPr>
              <w:rPr>
                <w:kern w:val="2"/>
                <w:szCs w:val="24"/>
              </w:rPr>
            </w:pPr>
            <w:r>
              <w:rPr>
                <w:kern w:val="2"/>
                <w:szCs w:val="24"/>
              </w:rPr>
              <w:t>1.2.10. Atstovavimo pagrindas</w:t>
            </w:r>
          </w:p>
        </w:tc>
        <w:tc>
          <w:tcPr>
            <w:tcW w:w="3510" w:type="dxa"/>
          </w:tcPr>
          <w:p w14:paraId="19DF02D8" w14:textId="626808A0" w:rsidR="00053AA2" w:rsidRPr="00697838" w:rsidRDefault="00053AA2" w:rsidP="0004506B">
            <w:pPr>
              <w:rPr>
                <w:kern w:val="2"/>
                <w:szCs w:val="24"/>
              </w:rPr>
            </w:pPr>
          </w:p>
        </w:tc>
      </w:tr>
      <w:bookmarkEnd w:id="0"/>
    </w:tbl>
    <w:p w14:paraId="1EB148B1" w14:textId="77777777" w:rsidR="00053AA2" w:rsidRDefault="00053AA2" w:rsidP="00053AA2">
      <w:pP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685"/>
        <w:gridCol w:w="4311"/>
      </w:tblGrid>
      <w:tr w:rsidR="008952FB" w14:paraId="74AFBF73" w14:textId="77777777" w:rsidTr="000B1983">
        <w:trPr>
          <w:trHeight w:val="300"/>
        </w:trPr>
        <w:tc>
          <w:tcPr>
            <w:tcW w:w="9535" w:type="dxa"/>
            <w:gridSpan w:val="3"/>
          </w:tcPr>
          <w:p w14:paraId="5B7D659B" w14:textId="77777777" w:rsidR="008952FB" w:rsidRDefault="008952FB" w:rsidP="000B1983">
            <w:pPr>
              <w:jc w:val="center"/>
              <w:rPr>
                <w:b/>
                <w:kern w:val="2"/>
                <w:szCs w:val="24"/>
              </w:rPr>
            </w:pPr>
            <w:r>
              <w:rPr>
                <w:b/>
                <w:kern w:val="2"/>
                <w:szCs w:val="24"/>
              </w:rPr>
              <w:t>2. ATSAKINGI ASMENYS</w:t>
            </w:r>
          </w:p>
        </w:tc>
      </w:tr>
      <w:tr w:rsidR="008952FB" w14:paraId="1902CBF5" w14:textId="77777777" w:rsidTr="000B1983">
        <w:trPr>
          <w:trHeight w:val="300"/>
        </w:trPr>
        <w:tc>
          <w:tcPr>
            <w:tcW w:w="3539" w:type="dxa"/>
          </w:tcPr>
          <w:p w14:paraId="15509E4F" w14:textId="77777777" w:rsidR="008952FB" w:rsidRDefault="008952FB" w:rsidP="000B1983">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5996" w:type="dxa"/>
            <w:gridSpan w:val="2"/>
          </w:tcPr>
          <w:p w14:paraId="50D5F62B" w14:textId="77777777" w:rsidR="008952FB" w:rsidRPr="00E17F5D" w:rsidRDefault="008952FB" w:rsidP="000B1983">
            <w:pPr>
              <w:rPr>
                <w:kern w:val="2"/>
                <w:szCs w:val="24"/>
              </w:rPr>
            </w:pPr>
            <w:r w:rsidRPr="00E17F5D">
              <w:rPr>
                <w:kern w:val="2"/>
                <w:szCs w:val="24"/>
              </w:rPr>
              <w:t xml:space="preserve">Mažeikių rajono savivaldybės administracijos Aplinkos apsaugos skyriaus vyriausioji specialistė Asta Balsienė, </w:t>
            </w:r>
          </w:p>
          <w:p w14:paraId="3B51B5AD" w14:textId="77777777" w:rsidR="008952FB" w:rsidRPr="00E17F5D" w:rsidRDefault="008952FB" w:rsidP="000B1983">
            <w:pPr>
              <w:rPr>
                <w:kern w:val="2"/>
                <w:szCs w:val="24"/>
              </w:rPr>
            </w:pPr>
            <w:r w:rsidRPr="00E17F5D">
              <w:rPr>
                <w:kern w:val="2"/>
                <w:szCs w:val="24"/>
              </w:rPr>
              <w:t>Tel. Nr</w:t>
            </w:r>
            <w:r w:rsidRPr="00925D8D">
              <w:rPr>
                <w:kern w:val="2"/>
                <w:szCs w:val="24"/>
              </w:rPr>
              <w:t>. 0</w:t>
            </w:r>
            <w:r w:rsidRPr="000579B8">
              <w:rPr>
                <w:color w:val="EE0000"/>
                <w:kern w:val="2"/>
                <w:szCs w:val="24"/>
              </w:rPr>
              <w:t xml:space="preserve"> </w:t>
            </w:r>
            <w:r w:rsidRPr="00E17F5D">
              <w:rPr>
                <w:kern w:val="2"/>
                <w:szCs w:val="24"/>
              </w:rPr>
              <w:t xml:space="preserve">443 94035, </w:t>
            </w:r>
          </w:p>
          <w:p w14:paraId="48B37075" w14:textId="77777777" w:rsidR="008952FB" w:rsidRPr="00E17F5D" w:rsidRDefault="008952FB" w:rsidP="000B1983">
            <w:pPr>
              <w:rPr>
                <w:kern w:val="2"/>
                <w:szCs w:val="24"/>
              </w:rPr>
            </w:pPr>
            <w:r w:rsidRPr="00E17F5D">
              <w:rPr>
                <w:kern w:val="2"/>
                <w:szCs w:val="24"/>
              </w:rPr>
              <w:t xml:space="preserve">Elektroninis paštas: </w:t>
            </w:r>
            <w:hyperlink r:id="rId7" w:history="1">
              <w:r w:rsidRPr="00E17F5D">
                <w:rPr>
                  <w:rStyle w:val="Hipersaitas"/>
                  <w:rFonts w:eastAsiaTheme="majorEastAsia"/>
                  <w:color w:val="auto"/>
                </w:rPr>
                <w:t>asta.balsiene</w:t>
              </w:r>
              <w:r w:rsidRPr="00E17F5D">
                <w:rPr>
                  <w:rStyle w:val="Hipersaitas"/>
                  <w:rFonts w:eastAsiaTheme="majorEastAsia"/>
                  <w:color w:val="auto"/>
                  <w:kern w:val="2"/>
                  <w:szCs w:val="24"/>
                </w:rPr>
                <w:t>@mazeikiai.lt</w:t>
              </w:r>
            </w:hyperlink>
          </w:p>
          <w:p w14:paraId="26EE24B4" w14:textId="77777777" w:rsidR="008952FB" w:rsidRPr="00E17F5D" w:rsidRDefault="008952FB" w:rsidP="000B1983">
            <w:pPr>
              <w:rPr>
                <w:kern w:val="2"/>
                <w:szCs w:val="24"/>
              </w:rPr>
            </w:pPr>
          </w:p>
        </w:tc>
      </w:tr>
      <w:tr w:rsidR="008952FB" w14:paraId="4100CDF2" w14:textId="77777777" w:rsidTr="000B1983">
        <w:trPr>
          <w:trHeight w:val="300"/>
        </w:trPr>
        <w:tc>
          <w:tcPr>
            <w:tcW w:w="3539" w:type="dxa"/>
          </w:tcPr>
          <w:p w14:paraId="1B57432F" w14:textId="77777777" w:rsidR="008952FB" w:rsidRDefault="008952FB" w:rsidP="000B1983">
            <w:pPr>
              <w:rPr>
                <w:b/>
                <w:kern w:val="2"/>
                <w:szCs w:val="24"/>
              </w:rPr>
            </w:pPr>
            <w:r>
              <w:rPr>
                <w:b/>
                <w:kern w:val="2"/>
                <w:szCs w:val="24"/>
              </w:rPr>
              <w:t>2.2. Tiekėjo kontaktiniai asmenys, atsakingi už Sutarties vykdymą</w:t>
            </w:r>
          </w:p>
        </w:tc>
        <w:tc>
          <w:tcPr>
            <w:tcW w:w="5996" w:type="dxa"/>
            <w:gridSpan w:val="2"/>
          </w:tcPr>
          <w:p w14:paraId="7DB918FE" w14:textId="77777777" w:rsidR="008952FB" w:rsidRPr="00E17F5D" w:rsidRDefault="008952FB" w:rsidP="000B1983">
            <w:pPr>
              <w:rPr>
                <w:kern w:val="2"/>
                <w:szCs w:val="24"/>
              </w:rPr>
            </w:pPr>
          </w:p>
        </w:tc>
      </w:tr>
      <w:tr w:rsidR="008952FB" w14:paraId="5A8E38AE" w14:textId="77777777" w:rsidTr="000B1983">
        <w:trPr>
          <w:trHeight w:val="300"/>
        </w:trPr>
        <w:tc>
          <w:tcPr>
            <w:tcW w:w="9535" w:type="dxa"/>
            <w:gridSpan w:val="3"/>
          </w:tcPr>
          <w:p w14:paraId="56E9988D" w14:textId="77777777" w:rsidR="008952FB" w:rsidRDefault="008952FB" w:rsidP="000B1983">
            <w:pPr>
              <w:jc w:val="center"/>
              <w:rPr>
                <w:b/>
                <w:kern w:val="2"/>
                <w:szCs w:val="24"/>
              </w:rPr>
            </w:pPr>
            <w:r>
              <w:rPr>
                <w:b/>
                <w:kern w:val="2"/>
                <w:szCs w:val="24"/>
              </w:rPr>
              <w:t>3. SUTARTIES DALYKAS</w:t>
            </w:r>
          </w:p>
        </w:tc>
      </w:tr>
      <w:tr w:rsidR="008952FB" w14:paraId="00643A20" w14:textId="77777777" w:rsidTr="000B1983">
        <w:trPr>
          <w:trHeight w:val="300"/>
        </w:trPr>
        <w:tc>
          <w:tcPr>
            <w:tcW w:w="3539" w:type="dxa"/>
          </w:tcPr>
          <w:p w14:paraId="1D2154CA" w14:textId="77777777" w:rsidR="008952FB" w:rsidRDefault="008952FB" w:rsidP="000B1983">
            <w:pPr>
              <w:rPr>
                <w:b/>
                <w:kern w:val="2"/>
                <w:szCs w:val="24"/>
              </w:rPr>
            </w:pPr>
            <w:r>
              <w:rPr>
                <w:b/>
                <w:kern w:val="2"/>
                <w:szCs w:val="24"/>
              </w:rPr>
              <w:t>3.1. Sutarties dalykas</w:t>
            </w:r>
          </w:p>
        </w:tc>
        <w:tc>
          <w:tcPr>
            <w:tcW w:w="5996" w:type="dxa"/>
            <w:gridSpan w:val="2"/>
          </w:tcPr>
          <w:p w14:paraId="22BE7A3D" w14:textId="77777777" w:rsidR="008952FB" w:rsidRPr="00C57048" w:rsidRDefault="008952FB" w:rsidP="000B1983">
            <w:pPr>
              <w:rPr>
                <w:color w:val="000000" w:themeColor="text1"/>
                <w:kern w:val="2"/>
                <w:szCs w:val="24"/>
              </w:rPr>
            </w:pPr>
            <w:r w:rsidRPr="00C57048">
              <w:rPr>
                <w:color w:val="000000" w:themeColor="text1"/>
                <w:kern w:val="2"/>
                <w:szCs w:val="24"/>
              </w:rPr>
              <w:t xml:space="preserve">Tiekėjas įsipareigoja Sutartyje numatytomis sąlygomis </w:t>
            </w:r>
            <w:r>
              <w:rPr>
                <w:color w:val="000000" w:themeColor="text1"/>
                <w:kern w:val="2"/>
                <w:szCs w:val="24"/>
              </w:rPr>
              <w:t xml:space="preserve">teikti Pirkėjui Mažeikių rajono savivaldybės želdynų ir </w:t>
            </w:r>
            <w:r>
              <w:rPr>
                <w:color w:val="000000" w:themeColor="text1"/>
                <w:kern w:val="2"/>
                <w:szCs w:val="24"/>
              </w:rPr>
              <w:lastRenderedPageBreak/>
              <w:t xml:space="preserve">želdinių būklės stebėsenos </w:t>
            </w:r>
            <w:r w:rsidRPr="001C15B5">
              <w:rPr>
                <w:kern w:val="2"/>
                <w:szCs w:val="24"/>
              </w:rPr>
              <w:t xml:space="preserve">plano </w:t>
            </w:r>
            <w:r>
              <w:rPr>
                <w:color w:val="000000" w:themeColor="text1"/>
                <w:kern w:val="2"/>
                <w:szCs w:val="24"/>
              </w:rPr>
              <w:t xml:space="preserve">vykdymo paslaugas (toliau-Paslaugos), pagal Mažeikių rajono savivaldybės tarybos 2025 m. lapkričio 20 d. patvirtintą </w:t>
            </w:r>
            <w:r w:rsidRPr="00CF6B2D">
              <w:rPr>
                <w:color w:val="000000"/>
                <w:shd w:val="clear" w:color="auto" w:fill="FFFFFF"/>
              </w:rPr>
              <w:t>želdynų ir želdinių būklės stebėsenos programą</w:t>
            </w:r>
            <w:r>
              <w:rPr>
                <w:color w:val="000000"/>
                <w:shd w:val="clear" w:color="auto" w:fill="FFFFFF"/>
              </w:rPr>
              <w:t>,</w:t>
            </w:r>
            <w:r w:rsidRPr="00CF6B2D">
              <w:rPr>
                <w:color w:val="000000"/>
                <w:shd w:val="clear" w:color="auto" w:fill="FFFFFF"/>
              </w:rPr>
              <w:t xml:space="preserve"> programos įgyvendinimo priemon</w:t>
            </w:r>
            <w:r>
              <w:rPr>
                <w:color w:val="000000"/>
                <w:shd w:val="clear" w:color="auto" w:fill="FFFFFF"/>
              </w:rPr>
              <w:t>es</w:t>
            </w:r>
            <w:r w:rsidRPr="00CF6B2D">
              <w:rPr>
                <w:color w:val="000000"/>
                <w:shd w:val="clear" w:color="auto" w:fill="FFFFFF"/>
              </w:rPr>
              <w:t xml:space="preserve"> ir želdinių būklės stebėsenos planą</w:t>
            </w:r>
            <w:r>
              <w:rPr>
                <w:color w:val="000000"/>
                <w:shd w:val="clear" w:color="auto" w:fill="FFFFFF"/>
              </w:rPr>
              <w:t xml:space="preserve"> </w:t>
            </w:r>
            <w:r w:rsidRPr="00CF6B2D">
              <w:t>2026–2030 m</w:t>
            </w:r>
            <w:r>
              <w:t>.</w:t>
            </w:r>
            <w:r w:rsidRPr="00CF6B2D">
              <w:t xml:space="preserve"> </w:t>
            </w:r>
            <w:r w:rsidRPr="00C57048">
              <w:rPr>
                <w:color w:val="000000" w:themeColor="text1"/>
                <w:kern w:val="2"/>
                <w:szCs w:val="24"/>
              </w:rPr>
              <w:t>Išsamus Pa</w:t>
            </w:r>
            <w:r w:rsidRPr="00C57048">
              <w:rPr>
                <w:color w:val="000000" w:themeColor="text1"/>
              </w:rPr>
              <w:t>slaugų</w:t>
            </w:r>
            <w:r w:rsidRPr="00C57048">
              <w:rPr>
                <w:color w:val="000000" w:themeColor="text1"/>
                <w:kern w:val="2"/>
                <w:szCs w:val="24"/>
              </w:rPr>
              <w:t xml:space="preserve"> aprašymas ir kiti reikalavimai teikiamoms Paslaugoms nustatyti Sutarties priede Nr. [1] „Techninė specifikacija“ (toliau – Techninė specifikacija) ir Sutarties priede Nr. [2] „Pasiūlymas“.</w:t>
            </w:r>
          </w:p>
        </w:tc>
      </w:tr>
      <w:tr w:rsidR="008952FB" w14:paraId="63975EC7" w14:textId="77777777" w:rsidTr="000B1983">
        <w:trPr>
          <w:trHeight w:val="300"/>
        </w:trPr>
        <w:tc>
          <w:tcPr>
            <w:tcW w:w="3539" w:type="dxa"/>
          </w:tcPr>
          <w:p w14:paraId="20168770" w14:textId="77777777" w:rsidR="008952FB" w:rsidRDefault="008952FB" w:rsidP="000B1983">
            <w:pPr>
              <w:rPr>
                <w:b/>
                <w:kern w:val="2"/>
                <w:szCs w:val="24"/>
              </w:rPr>
            </w:pPr>
            <w:r>
              <w:rPr>
                <w:b/>
                <w:kern w:val="2"/>
                <w:szCs w:val="24"/>
              </w:rPr>
              <w:lastRenderedPageBreak/>
              <w:t>3.2. Pirkimo pavadinimas ir numeris</w:t>
            </w:r>
          </w:p>
        </w:tc>
        <w:tc>
          <w:tcPr>
            <w:tcW w:w="5996" w:type="dxa"/>
            <w:gridSpan w:val="2"/>
          </w:tcPr>
          <w:p w14:paraId="1B5694CE" w14:textId="5B0E8B24" w:rsidR="008952FB" w:rsidRPr="00C57048" w:rsidRDefault="008952FB" w:rsidP="000B1983">
            <w:pPr>
              <w:rPr>
                <w:color w:val="000000" w:themeColor="text1"/>
                <w:kern w:val="2"/>
                <w:szCs w:val="24"/>
              </w:rPr>
            </w:pPr>
            <w:r w:rsidRPr="001C15B5">
              <w:rPr>
                <w:szCs w:val="24"/>
                <w:shd w:val="clear" w:color="auto" w:fill="FFFFFF"/>
              </w:rPr>
              <w:t>Želdynų ir želdinių būklės stebėsenos plano vykdym</w:t>
            </w:r>
            <w:r>
              <w:rPr>
                <w:szCs w:val="24"/>
                <w:shd w:val="clear" w:color="auto" w:fill="FFFFFF"/>
              </w:rPr>
              <w:t>as.</w:t>
            </w:r>
            <w:r w:rsidRPr="001C15B5">
              <w:rPr>
                <w:szCs w:val="24"/>
                <w:shd w:val="clear" w:color="auto" w:fill="FFFFFF"/>
              </w:rPr>
              <w:t xml:space="preserve"> </w:t>
            </w:r>
            <w:r>
              <w:rPr>
                <w:color w:val="000000" w:themeColor="text1"/>
                <w:szCs w:val="24"/>
                <w:shd w:val="clear" w:color="auto" w:fill="FFFFFF"/>
              </w:rPr>
              <w:t xml:space="preserve">CVP IS ID </w:t>
            </w:r>
            <w:r w:rsidR="004B0BAD">
              <w:rPr>
                <w:color w:val="000000" w:themeColor="text1"/>
                <w:szCs w:val="24"/>
                <w:shd w:val="clear" w:color="auto" w:fill="FFFFFF"/>
              </w:rPr>
              <w:t>6700357</w:t>
            </w:r>
          </w:p>
        </w:tc>
      </w:tr>
      <w:tr w:rsidR="008952FB" w14:paraId="235D257F" w14:textId="77777777" w:rsidTr="000B1983">
        <w:trPr>
          <w:trHeight w:val="300"/>
        </w:trPr>
        <w:tc>
          <w:tcPr>
            <w:tcW w:w="3539" w:type="dxa"/>
          </w:tcPr>
          <w:p w14:paraId="411BDE1F" w14:textId="77777777" w:rsidR="008952FB" w:rsidRDefault="008952FB" w:rsidP="000B1983">
            <w:pPr>
              <w:rPr>
                <w:b/>
                <w:kern w:val="2"/>
                <w:szCs w:val="24"/>
              </w:rPr>
            </w:pPr>
            <w:r>
              <w:rPr>
                <w:b/>
                <w:kern w:val="2"/>
                <w:szCs w:val="24"/>
              </w:rPr>
              <w:t>3.3. Informacija apie Europos Sąjungos lėšomis finansuojamą projektą arba kitą projektą</w:t>
            </w:r>
          </w:p>
        </w:tc>
        <w:tc>
          <w:tcPr>
            <w:tcW w:w="5996" w:type="dxa"/>
            <w:gridSpan w:val="2"/>
          </w:tcPr>
          <w:p w14:paraId="65251F54" w14:textId="77777777" w:rsidR="008952FB" w:rsidRDefault="008952FB" w:rsidP="000B1983">
            <w:pPr>
              <w:rPr>
                <w:kern w:val="2"/>
                <w:szCs w:val="24"/>
              </w:rPr>
            </w:pPr>
            <w:r>
              <w:rPr>
                <w:kern w:val="2"/>
                <w:szCs w:val="24"/>
              </w:rPr>
              <w:t>Netaikoma</w:t>
            </w:r>
          </w:p>
          <w:p w14:paraId="5C2FD213" w14:textId="77777777" w:rsidR="008952FB" w:rsidRDefault="008952FB" w:rsidP="000B1983">
            <w:pPr>
              <w:rPr>
                <w:kern w:val="2"/>
                <w:szCs w:val="24"/>
              </w:rPr>
            </w:pPr>
          </w:p>
          <w:p w14:paraId="319B06B5" w14:textId="77777777" w:rsidR="008952FB" w:rsidRDefault="008952FB" w:rsidP="000B1983">
            <w:pPr>
              <w:rPr>
                <w:kern w:val="2"/>
                <w:szCs w:val="24"/>
              </w:rPr>
            </w:pPr>
          </w:p>
        </w:tc>
      </w:tr>
      <w:tr w:rsidR="008952FB" w14:paraId="52E84647" w14:textId="77777777" w:rsidTr="000B1983">
        <w:trPr>
          <w:trHeight w:val="300"/>
        </w:trPr>
        <w:tc>
          <w:tcPr>
            <w:tcW w:w="9535" w:type="dxa"/>
            <w:gridSpan w:val="3"/>
          </w:tcPr>
          <w:p w14:paraId="47744783" w14:textId="77777777" w:rsidR="008952FB" w:rsidRDefault="008952FB" w:rsidP="000B1983">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8952FB" w14:paraId="0BCA61C5" w14:textId="77777777" w:rsidTr="000B1983">
        <w:trPr>
          <w:trHeight w:val="131"/>
        </w:trPr>
        <w:tc>
          <w:tcPr>
            <w:tcW w:w="3539" w:type="dxa"/>
          </w:tcPr>
          <w:p w14:paraId="33DCFBE4" w14:textId="77777777" w:rsidR="008952FB" w:rsidRPr="00AB0BB4" w:rsidRDefault="008952FB" w:rsidP="000B1983">
            <w:pPr>
              <w:rPr>
                <w:b/>
                <w:kern w:val="2"/>
                <w:szCs w:val="24"/>
              </w:rPr>
            </w:pPr>
            <w:r w:rsidRPr="00AB0BB4">
              <w:rPr>
                <w:b/>
                <w:kern w:val="2"/>
                <w:szCs w:val="24"/>
              </w:rPr>
              <w:t xml:space="preserve">4.1. </w:t>
            </w:r>
            <w:r w:rsidRPr="00AB0BB4">
              <w:rPr>
                <w:b/>
                <w:szCs w:val="24"/>
              </w:rPr>
              <w:t>Paslaugų</w:t>
            </w:r>
            <w:r w:rsidRPr="00AB0BB4">
              <w:rPr>
                <w:b/>
                <w:kern w:val="2"/>
                <w:szCs w:val="24"/>
              </w:rPr>
              <w:t xml:space="preserve"> </w:t>
            </w:r>
            <w:r w:rsidRPr="00AB0BB4">
              <w:rPr>
                <w:b/>
                <w:szCs w:val="24"/>
              </w:rPr>
              <w:t>suteikimo</w:t>
            </w:r>
            <w:r w:rsidRPr="00AB0BB4">
              <w:rPr>
                <w:b/>
                <w:kern w:val="2"/>
                <w:szCs w:val="24"/>
              </w:rPr>
              <w:t xml:space="preserve"> terminas, kai </w:t>
            </w:r>
            <w:r w:rsidRPr="00AB0BB4">
              <w:rPr>
                <w:b/>
                <w:szCs w:val="24"/>
              </w:rPr>
              <w:t>Paslaugos yra vienkartinio pobūdžio, teikiamos periodiškai arba pagal Pirkėjo Užsakymą</w:t>
            </w:r>
          </w:p>
        </w:tc>
        <w:tc>
          <w:tcPr>
            <w:tcW w:w="5996" w:type="dxa"/>
            <w:gridSpan w:val="2"/>
          </w:tcPr>
          <w:p w14:paraId="3FB83B76" w14:textId="77777777" w:rsidR="008952FB" w:rsidRDefault="008952FB" w:rsidP="000B1983">
            <w:pPr>
              <w:rPr>
                <w:szCs w:val="24"/>
              </w:rPr>
            </w:pPr>
            <w:r w:rsidRPr="00AB0BB4">
              <w:rPr>
                <w:szCs w:val="24"/>
              </w:rPr>
              <w:t xml:space="preserve">Bendras </w:t>
            </w:r>
            <w:r>
              <w:rPr>
                <w:szCs w:val="24"/>
              </w:rPr>
              <w:t>P</w:t>
            </w:r>
            <w:r w:rsidRPr="00AB0BB4">
              <w:rPr>
                <w:szCs w:val="24"/>
              </w:rPr>
              <w:t xml:space="preserve">aslaugų teikimo terminas </w:t>
            </w:r>
            <w:r w:rsidRPr="009A4D79">
              <w:rPr>
                <w:szCs w:val="24"/>
              </w:rPr>
              <w:t>59 (penkiasdešimt devyni) mėnesi</w:t>
            </w:r>
            <w:r>
              <w:rPr>
                <w:szCs w:val="24"/>
              </w:rPr>
              <w:t>ai</w:t>
            </w:r>
            <w:r w:rsidRPr="00E61CD7">
              <w:rPr>
                <w:color w:val="EE0000"/>
                <w:szCs w:val="24"/>
              </w:rPr>
              <w:t xml:space="preserve"> </w:t>
            </w:r>
            <w:r w:rsidRPr="00AB0BB4">
              <w:rPr>
                <w:szCs w:val="24"/>
              </w:rPr>
              <w:t>nuo Sutarties įsigaliojimo.</w:t>
            </w:r>
          </w:p>
          <w:p w14:paraId="19CDEB58" w14:textId="77777777" w:rsidR="008952FB" w:rsidRPr="00AD60F7" w:rsidRDefault="008952FB" w:rsidP="000B1983">
            <w:pPr>
              <w:rPr>
                <w:szCs w:val="24"/>
              </w:rPr>
            </w:pPr>
            <w:r>
              <w:rPr>
                <w:szCs w:val="24"/>
              </w:rPr>
              <w:t>Tiekėjas įsipareigoja suteikti Paslaugas Sutarties priede Nr.</w:t>
            </w:r>
            <w:r w:rsidRPr="00C57048">
              <w:rPr>
                <w:color w:val="000000" w:themeColor="text1"/>
                <w:kern w:val="2"/>
                <w:szCs w:val="24"/>
              </w:rPr>
              <w:t xml:space="preserve"> [1] „Techninė specifikacija“ </w:t>
            </w:r>
            <w:r>
              <w:rPr>
                <w:color w:val="000000" w:themeColor="text1"/>
                <w:kern w:val="2"/>
                <w:szCs w:val="24"/>
              </w:rPr>
              <w:t>nurodytu laiku, tvarka ir nurodytose vietose.</w:t>
            </w:r>
          </w:p>
        </w:tc>
      </w:tr>
      <w:tr w:rsidR="008952FB" w14:paraId="139A8CA9" w14:textId="77777777" w:rsidTr="000B1983">
        <w:trPr>
          <w:trHeight w:val="300"/>
        </w:trPr>
        <w:tc>
          <w:tcPr>
            <w:tcW w:w="3539" w:type="dxa"/>
          </w:tcPr>
          <w:p w14:paraId="6E156B06" w14:textId="77777777" w:rsidR="008952FB" w:rsidRDefault="008952FB" w:rsidP="000B1983">
            <w:pPr>
              <w:rPr>
                <w:b/>
                <w:kern w:val="2"/>
                <w:szCs w:val="24"/>
              </w:rPr>
            </w:pPr>
            <w:r>
              <w:rPr>
                <w:b/>
                <w:kern w:val="2"/>
                <w:szCs w:val="24"/>
              </w:rPr>
              <w:t>4.2. Paslaugų / jų dalies / etapo / periodo suteikimo termino pratęsimas</w:t>
            </w:r>
          </w:p>
        </w:tc>
        <w:tc>
          <w:tcPr>
            <w:tcW w:w="5996" w:type="dxa"/>
            <w:gridSpan w:val="2"/>
          </w:tcPr>
          <w:p w14:paraId="46B7C8AE" w14:textId="77777777" w:rsidR="008952FB" w:rsidRPr="00C42EE3" w:rsidRDefault="008952FB" w:rsidP="000B1983">
            <w:pPr>
              <w:rPr>
                <w:szCs w:val="24"/>
              </w:rPr>
            </w:pPr>
            <w:r w:rsidRPr="00AD60F7">
              <w:rPr>
                <w:szCs w:val="24"/>
              </w:rPr>
              <w:t>Netaikoma</w:t>
            </w:r>
          </w:p>
        </w:tc>
      </w:tr>
      <w:tr w:rsidR="008952FB" w14:paraId="4D41FFFC" w14:textId="77777777" w:rsidTr="000B1983">
        <w:trPr>
          <w:trHeight w:val="300"/>
        </w:trPr>
        <w:tc>
          <w:tcPr>
            <w:tcW w:w="3539" w:type="dxa"/>
          </w:tcPr>
          <w:p w14:paraId="2B12F3E1" w14:textId="77777777" w:rsidR="008952FB" w:rsidRDefault="008952FB" w:rsidP="000B1983">
            <w:pPr>
              <w:rPr>
                <w:b/>
                <w:kern w:val="2"/>
                <w:szCs w:val="24"/>
              </w:rPr>
            </w:pPr>
            <w:r>
              <w:rPr>
                <w:b/>
                <w:kern w:val="2"/>
                <w:szCs w:val="24"/>
              </w:rPr>
              <w:t>4.3. Užsakymų teikimo tvarka</w:t>
            </w:r>
          </w:p>
        </w:tc>
        <w:tc>
          <w:tcPr>
            <w:tcW w:w="5996" w:type="dxa"/>
            <w:gridSpan w:val="2"/>
          </w:tcPr>
          <w:p w14:paraId="1122D954" w14:textId="77777777" w:rsidR="008952FB" w:rsidRDefault="008952FB" w:rsidP="000B1983">
            <w:pPr>
              <w:rPr>
                <w:szCs w:val="24"/>
              </w:rPr>
            </w:pPr>
            <w:r w:rsidRPr="00AD60F7">
              <w:rPr>
                <w:szCs w:val="24"/>
              </w:rPr>
              <w:t>Netaikoma</w:t>
            </w:r>
          </w:p>
          <w:p w14:paraId="00F83626" w14:textId="77777777" w:rsidR="008952FB" w:rsidRDefault="008952FB" w:rsidP="000B1983">
            <w:pPr>
              <w:rPr>
                <w:szCs w:val="24"/>
              </w:rPr>
            </w:pPr>
          </w:p>
        </w:tc>
      </w:tr>
      <w:tr w:rsidR="008952FB" w14:paraId="6FF98F72" w14:textId="77777777" w:rsidTr="000B1983">
        <w:trPr>
          <w:trHeight w:val="565"/>
        </w:trPr>
        <w:tc>
          <w:tcPr>
            <w:tcW w:w="3539" w:type="dxa"/>
            <w:tcBorders>
              <w:top w:val="single" w:sz="4" w:space="0" w:color="auto"/>
              <w:left w:val="single" w:sz="4" w:space="0" w:color="auto"/>
              <w:bottom w:val="single" w:sz="4" w:space="0" w:color="auto"/>
              <w:right w:val="single" w:sz="4" w:space="0" w:color="auto"/>
            </w:tcBorders>
          </w:tcPr>
          <w:p w14:paraId="78063884" w14:textId="77777777" w:rsidR="008952FB" w:rsidRDefault="008952FB" w:rsidP="000B1983">
            <w:pPr>
              <w:rPr>
                <w:b/>
                <w:kern w:val="2"/>
                <w:szCs w:val="24"/>
              </w:rPr>
            </w:pPr>
            <w:r>
              <w:rPr>
                <w:b/>
                <w:kern w:val="2"/>
                <w:szCs w:val="24"/>
              </w:rPr>
              <w:t>4.4. Dėl minimalios Užsakymo vertės ar apimties</w:t>
            </w:r>
          </w:p>
        </w:tc>
        <w:tc>
          <w:tcPr>
            <w:tcW w:w="5996" w:type="dxa"/>
            <w:gridSpan w:val="2"/>
            <w:tcBorders>
              <w:top w:val="single" w:sz="4" w:space="0" w:color="auto"/>
              <w:left w:val="single" w:sz="4" w:space="0" w:color="auto"/>
              <w:bottom w:val="single" w:sz="4" w:space="0" w:color="auto"/>
              <w:right w:val="single" w:sz="4" w:space="0" w:color="auto"/>
            </w:tcBorders>
          </w:tcPr>
          <w:p w14:paraId="21B320AF" w14:textId="77777777" w:rsidR="008952FB" w:rsidRDefault="008952FB" w:rsidP="000B1983">
            <w:pPr>
              <w:rPr>
                <w:szCs w:val="24"/>
              </w:rPr>
            </w:pPr>
            <w:r>
              <w:rPr>
                <w:kern w:val="2"/>
                <w:szCs w:val="24"/>
              </w:rPr>
              <w:t>Netaikoma</w:t>
            </w:r>
          </w:p>
        </w:tc>
      </w:tr>
      <w:tr w:rsidR="008952FB" w14:paraId="1A31E5D4" w14:textId="77777777" w:rsidTr="000B1983">
        <w:trPr>
          <w:trHeight w:val="300"/>
        </w:trPr>
        <w:tc>
          <w:tcPr>
            <w:tcW w:w="3539" w:type="dxa"/>
          </w:tcPr>
          <w:p w14:paraId="5400F941" w14:textId="77777777" w:rsidR="008952FB" w:rsidRDefault="008952FB" w:rsidP="000B1983">
            <w:pPr>
              <w:rPr>
                <w:b/>
                <w:kern w:val="2"/>
                <w:szCs w:val="24"/>
              </w:rPr>
            </w:pPr>
            <w:r>
              <w:rPr>
                <w:b/>
                <w:kern w:val="2"/>
                <w:szCs w:val="24"/>
              </w:rPr>
              <w:t>4.5. Pateikiami dokumentai</w:t>
            </w:r>
          </w:p>
        </w:tc>
        <w:tc>
          <w:tcPr>
            <w:tcW w:w="5996" w:type="dxa"/>
            <w:gridSpan w:val="2"/>
          </w:tcPr>
          <w:p w14:paraId="446721BB" w14:textId="77777777" w:rsidR="008952FB" w:rsidRDefault="008952FB" w:rsidP="000B1983">
            <w:pPr>
              <w:rPr>
                <w:kern w:val="2"/>
                <w:szCs w:val="24"/>
              </w:rPr>
            </w:pPr>
            <w:r>
              <w:rPr>
                <w:kern w:val="2"/>
                <w:szCs w:val="24"/>
              </w:rPr>
              <w:t xml:space="preserve">Suteikus </w:t>
            </w:r>
            <w:r w:rsidRPr="00AD60F7">
              <w:rPr>
                <w:kern w:val="2"/>
                <w:szCs w:val="24"/>
              </w:rPr>
              <w:t>P</w:t>
            </w:r>
            <w:r>
              <w:rPr>
                <w:kern w:val="2"/>
                <w:szCs w:val="24"/>
              </w:rPr>
              <w:t xml:space="preserve">aslaugas Pirkėjo atstovui pateikiami šie dokumentai: </w:t>
            </w:r>
          </w:p>
          <w:p w14:paraId="4385EB16" w14:textId="77777777" w:rsidR="008952FB" w:rsidRDefault="008952FB" w:rsidP="000B1983">
            <w:pPr>
              <w:pStyle w:val="Sraopastraipa"/>
              <w:numPr>
                <w:ilvl w:val="0"/>
                <w:numId w:val="1"/>
              </w:numPr>
              <w:ind w:left="335"/>
              <w:rPr>
                <w:kern w:val="2"/>
                <w:szCs w:val="24"/>
              </w:rPr>
            </w:pPr>
            <w:r w:rsidRPr="0057351E">
              <w:rPr>
                <w:kern w:val="2"/>
                <w:szCs w:val="24"/>
              </w:rPr>
              <w:t>P</w:t>
            </w:r>
            <w:r>
              <w:rPr>
                <w:kern w:val="2"/>
                <w:szCs w:val="24"/>
              </w:rPr>
              <w:t>aslaugų suteikimo</w:t>
            </w:r>
            <w:r w:rsidRPr="0057351E">
              <w:rPr>
                <w:kern w:val="2"/>
                <w:szCs w:val="24"/>
              </w:rPr>
              <w:t xml:space="preserve"> perdavimo-priėmimo aktas</w:t>
            </w:r>
            <w:r>
              <w:rPr>
                <w:kern w:val="2"/>
                <w:szCs w:val="24"/>
              </w:rPr>
              <w:t>.</w:t>
            </w:r>
          </w:p>
          <w:p w14:paraId="039870E8" w14:textId="77777777" w:rsidR="008952FB" w:rsidRPr="003742DE" w:rsidRDefault="008952FB" w:rsidP="000B1983">
            <w:pPr>
              <w:pStyle w:val="Sraopastraipa"/>
              <w:numPr>
                <w:ilvl w:val="0"/>
                <w:numId w:val="1"/>
              </w:numPr>
              <w:ind w:left="335"/>
              <w:rPr>
                <w:szCs w:val="24"/>
              </w:rPr>
            </w:pPr>
            <w:r>
              <w:rPr>
                <w:kern w:val="2"/>
                <w:szCs w:val="24"/>
              </w:rPr>
              <w:t>Sąskaita</w:t>
            </w:r>
            <w:r w:rsidRPr="00114689">
              <w:rPr>
                <w:kern w:val="2"/>
                <w:szCs w:val="24"/>
              </w:rPr>
              <w:t xml:space="preserve">. </w:t>
            </w:r>
          </w:p>
          <w:p w14:paraId="0A301374" w14:textId="77777777" w:rsidR="008952FB" w:rsidRPr="00114689" w:rsidRDefault="008952FB" w:rsidP="000B1983">
            <w:pPr>
              <w:pStyle w:val="Sraopastraipa"/>
              <w:numPr>
                <w:ilvl w:val="0"/>
                <w:numId w:val="1"/>
              </w:numPr>
              <w:ind w:left="335"/>
              <w:rPr>
                <w:szCs w:val="24"/>
              </w:rPr>
            </w:pPr>
            <w:r>
              <w:rPr>
                <w:szCs w:val="24"/>
              </w:rPr>
              <w:t>Paslaugų ataskaita iki einamųjų metų gruodžio 1 d.</w:t>
            </w:r>
          </w:p>
          <w:p w14:paraId="71671231" w14:textId="77777777" w:rsidR="008952FB" w:rsidRPr="006C158D" w:rsidRDefault="008952FB" w:rsidP="000B1983">
            <w:pPr>
              <w:ind w:left="-25"/>
              <w:rPr>
                <w:szCs w:val="24"/>
              </w:rPr>
            </w:pPr>
            <w:r>
              <w:rPr>
                <w:kern w:val="2"/>
                <w:szCs w:val="24"/>
              </w:rPr>
              <w:t>Tiekėjui</w:t>
            </w:r>
            <w:r w:rsidRPr="006C158D">
              <w:rPr>
                <w:kern w:val="2"/>
                <w:szCs w:val="24"/>
              </w:rPr>
              <w:t xml:space="preserve"> nepateikus nurodytų dokumentų, laikoma, kad Paslaugos neatitinka Sutartyje nustatytų reikalavimų.</w:t>
            </w:r>
          </w:p>
        </w:tc>
      </w:tr>
      <w:tr w:rsidR="008952FB" w14:paraId="56A594D3" w14:textId="77777777" w:rsidTr="000B1983">
        <w:trPr>
          <w:trHeight w:val="300"/>
        </w:trPr>
        <w:tc>
          <w:tcPr>
            <w:tcW w:w="9535" w:type="dxa"/>
            <w:gridSpan w:val="3"/>
          </w:tcPr>
          <w:p w14:paraId="074AAB98" w14:textId="77777777" w:rsidR="008952FB" w:rsidRDefault="008952FB" w:rsidP="000B1983">
            <w:pPr>
              <w:jc w:val="center"/>
              <w:rPr>
                <w:b/>
                <w:kern w:val="2"/>
                <w:szCs w:val="24"/>
              </w:rPr>
            </w:pPr>
            <w:r>
              <w:rPr>
                <w:b/>
                <w:kern w:val="2"/>
                <w:szCs w:val="24"/>
              </w:rPr>
              <w:t>5. SUTARTIES KAINA IR ATSISKAITYMO TVARKA</w:t>
            </w:r>
          </w:p>
        </w:tc>
      </w:tr>
      <w:tr w:rsidR="008952FB" w14:paraId="0EC6B809" w14:textId="77777777" w:rsidTr="000B1983">
        <w:trPr>
          <w:trHeight w:val="300"/>
        </w:trPr>
        <w:tc>
          <w:tcPr>
            <w:tcW w:w="3539" w:type="dxa"/>
          </w:tcPr>
          <w:p w14:paraId="294B3BBE" w14:textId="77777777" w:rsidR="008952FB" w:rsidRDefault="008952FB" w:rsidP="000B1983">
            <w:pPr>
              <w:rPr>
                <w:b/>
                <w:kern w:val="2"/>
                <w:szCs w:val="24"/>
              </w:rPr>
            </w:pPr>
            <w:r>
              <w:rPr>
                <w:b/>
                <w:kern w:val="2"/>
                <w:szCs w:val="24"/>
              </w:rPr>
              <w:t>5.1. Sutarčiai taikomas kainos apskaičiavimo būdas</w:t>
            </w:r>
          </w:p>
        </w:tc>
        <w:tc>
          <w:tcPr>
            <w:tcW w:w="5996" w:type="dxa"/>
            <w:gridSpan w:val="2"/>
          </w:tcPr>
          <w:p w14:paraId="463FC0BD" w14:textId="77777777" w:rsidR="008952FB" w:rsidRPr="001C15B5" w:rsidRDefault="008952FB" w:rsidP="000B1983">
            <w:pPr>
              <w:rPr>
                <w:kern w:val="2"/>
                <w:szCs w:val="24"/>
              </w:rPr>
            </w:pPr>
            <w:r w:rsidRPr="001C15B5">
              <w:rPr>
                <w:kern w:val="2"/>
                <w:szCs w:val="24"/>
              </w:rPr>
              <w:t>Fiksuotos kainos kainodara.</w:t>
            </w:r>
          </w:p>
          <w:p w14:paraId="16D1EEE6" w14:textId="77777777" w:rsidR="008952FB" w:rsidRPr="00B5302F" w:rsidRDefault="008952FB" w:rsidP="000B1983">
            <w:pPr>
              <w:rPr>
                <w:kern w:val="2"/>
                <w:szCs w:val="24"/>
              </w:rPr>
            </w:pPr>
          </w:p>
        </w:tc>
      </w:tr>
      <w:tr w:rsidR="008952FB" w14:paraId="33718506" w14:textId="77777777" w:rsidTr="000B1983">
        <w:trPr>
          <w:trHeight w:val="300"/>
        </w:trPr>
        <w:tc>
          <w:tcPr>
            <w:tcW w:w="3539" w:type="dxa"/>
          </w:tcPr>
          <w:p w14:paraId="788EF9DF" w14:textId="77777777" w:rsidR="008952FB" w:rsidRDefault="008952FB" w:rsidP="000B1983">
            <w:pPr>
              <w:rPr>
                <w:b/>
                <w:kern w:val="2"/>
                <w:szCs w:val="24"/>
              </w:rPr>
            </w:pPr>
            <w:r>
              <w:rPr>
                <w:b/>
                <w:kern w:val="2"/>
                <w:szCs w:val="24"/>
              </w:rPr>
              <w:t xml:space="preserve">5.2. Pradinės Sutarties vertė ir Sutarties kaina, kai taikoma </w:t>
            </w:r>
            <w:r w:rsidRPr="00C57352">
              <w:rPr>
                <w:b/>
                <w:kern w:val="2"/>
                <w:szCs w:val="24"/>
              </w:rPr>
              <w:t>fiksuotos kainos kainodara</w:t>
            </w:r>
          </w:p>
          <w:p w14:paraId="2014E097" w14:textId="77777777" w:rsidR="008952FB" w:rsidRDefault="008952FB" w:rsidP="000B1983">
            <w:pPr>
              <w:rPr>
                <w:b/>
                <w:kern w:val="2"/>
                <w:szCs w:val="24"/>
              </w:rPr>
            </w:pPr>
          </w:p>
          <w:p w14:paraId="5BF8CF01" w14:textId="77777777" w:rsidR="008952FB" w:rsidRDefault="008952FB" w:rsidP="000B1983">
            <w:pPr>
              <w:rPr>
                <w:b/>
                <w:kern w:val="2"/>
                <w:szCs w:val="24"/>
              </w:rPr>
            </w:pPr>
          </w:p>
          <w:p w14:paraId="732A4482" w14:textId="77777777" w:rsidR="008952FB" w:rsidRDefault="008952FB" w:rsidP="000B1983">
            <w:pPr>
              <w:rPr>
                <w:b/>
                <w:kern w:val="2"/>
                <w:szCs w:val="24"/>
              </w:rPr>
            </w:pPr>
          </w:p>
          <w:p w14:paraId="379325B0" w14:textId="77777777" w:rsidR="008952FB" w:rsidRDefault="008952FB" w:rsidP="000B1983">
            <w:pPr>
              <w:rPr>
                <w:b/>
                <w:kern w:val="2"/>
                <w:szCs w:val="24"/>
              </w:rPr>
            </w:pPr>
          </w:p>
          <w:p w14:paraId="2319B186" w14:textId="77777777" w:rsidR="008952FB" w:rsidRDefault="008952FB" w:rsidP="000B1983">
            <w:pPr>
              <w:jc w:val="both"/>
              <w:rPr>
                <w:b/>
                <w:kern w:val="2"/>
                <w:szCs w:val="24"/>
              </w:rPr>
            </w:pPr>
          </w:p>
        </w:tc>
        <w:tc>
          <w:tcPr>
            <w:tcW w:w="5996" w:type="dxa"/>
            <w:gridSpan w:val="2"/>
          </w:tcPr>
          <w:p w14:paraId="2BBC1A54" w14:textId="77777777" w:rsidR="008952FB" w:rsidRPr="00B5302F" w:rsidRDefault="008952FB" w:rsidP="000B1983">
            <w:pPr>
              <w:rPr>
                <w:szCs w:val="24"/>
              </w:rPr>
            </w:pPr>
            <w:r w:rsidRPr="00B5302F">
              <w:rPr>
                <w:kern w:val="2"/>
                <w:szCs w:val="24"/>
              </w:rPr>
              <w:t xml:space="preserve">Pradinės Sutarties vertė yra </w:t>
            </w:r>
            <w:r>
              <w:rPr>
                <w:kern w:val="2"/>
                <w:szCs w:val="24"/>
              </w:rPr>
              <w:t xml:space="preserve">            </w:t>
            </w:r>
            <w:r w:rsidRPr="00B5302F">
              <w:rPr>
                <w:kern w:val="2"/>
                <w:szCs w:val="24"/>
              </w:rPr>
              <w:t>Eur (</w:t>
            </w:r>
            <w:r>
              <w:rPr>
                <w:kern w:val="2"/>
                <w:szCs w:val="24"/>
              </w:rPr>
              <w:t xml:space="preserve">           eurai,  ct</w:t>
            </w:r>
            <w:r w:rsidRPr="00B5302F">
              <w:rPr>
                <w:kern w:val="2"/>
                <w:szCs w:val="24"/>
              </w:rPr>
              <w:t>) be PVM.</w:t>
            </w:r>
          </w:p>
          <w:p w14:paraId="6A4AC847" w14:textId="77777777" w:rsidR="008952FB" w:rsidRPr="00B5302F" w:rsidRDefault="008952FB" w:rsidP="000B1983">
            <w:pPr>
              <w:rPr>
                <w:szCs w:val="24"/>
              </w:rPr>
            </w:pPr>
            <w:r w:rsidRPr="00B5302F">
              <w:rPr>
                <w:kern w:val="2"/>
                <w:szCs w:val="24"/>
              </w:rPr>
              <w:t xml:space="preserve">PVM sudaro </w:t>
            </w:r>
            <w:r>
              <w:rPr>
                <w:kern w:val="2"/>
                <w:szCs w:val="24"/>
              </w:rPr>
              <w:t xml:space="preserve">   </w:t>
            </w:r>
            <w:r w:rsidRPr="00B5302F">
              <w:rPr>
                <w:kern w:val="2"/>
                <w:szCs w:val="24"/>
              </w:rPr>
              <w:t xml:space="preserve"> Eur (</w:t>
            </w:r>
            <w:r>
              <w:rPr>
                <w:kern w:val="2"/>
                <w:szCs w:val="24"/>
              </w:rPr>
              <w:t>...............................eurai,    ct</w:t>
            </w:r>
            <w:r w:rsidRPr="00B5302F">
              <w:rPr>
                <w:kern w:val="2"/>
                <w:szCs w:val="24"/>
              </w:rPr>
              <w:t>).</w:t>
            </w:r>
          </w:p>
          <w:p w14:paraId="51F23BBC" w14:textId="77777777" w:rsidR="008952FB" w:rsidRPr="00374E33" w:rsidRDefault="008952FB" w:rsidP="000B1983">
            <w:pPr>
              <w:rPr>
                <w:kern w:val="2"/>
                <w:szCs w:val="24"/>
              </w:rPr>
            </w:pPr>
            <w:r w:rsidRPr="00B5302F">
              <w:rPr>
                <w:kern w:val="2"/>
                <w:szCs w:val="24"/>
              </w:rPr>
              <w:t xml:space="preserve">Sutarties kaina yra </w:t>
            </w:r>
            <w:r>
              <w:rPr>
                <w:kern w:val="2"/>
                <w:szCs w:val="24"/>
              </w:rPr>
              <w:t xml:space="preserve">    </w:t>
            </w:r>
            <w:r w:rsidRPr="00B5302F">
              <w:rPr>
                <w:kern w:val="2"/>
                <w:szCs w:val="24"/>
              </w:rPr>
              <w:t>Eur (</w:t>
            </w:r>
            <w:r>
              <w:rPr>
                <w:kern w:val="2"/>
                <w:szCs w:val="24"/>
              </w:rPr>
              <w:t xml:space="preserve">               eurai  ct)</w:t>
            </w:r>
            <w:r w:rsidRPr="00B5302F">
              <w:rPr>
                <w:kern w:val="2"/>
                <w:szCs w:val="24"/>
              </w:rPr>
              <w:t xml:space="preserve"> su PVM.</w:t>
            </w:r>
            <w:r w:rsidRPr="00F87EBC">
              <w:t xml:space="preserve"> </w:t>
            </w:r>
            <w:r>
              <w:t xml:space="preserve">5.2.1. </w:t>
            </w:r>
            <w:r w:rsidRPr="00F87EBC">
              <w:t xml:space="preserve">Bendrą kainą sudaro: </w:t>
            </w:r>
          </w:p>
          <w:p w14:paraId="54EA835F" w14:textId="77777777" w:rsidR="008952FB" w:rsidRDefault="008952FB" w:rsidP="000B1983">
            <w:pPr>
              <w:tabs>
                <w:tab w:val="left" w:pos="851"/>
              </w:tabs>
              <w:spacing w:after="200"/>
              <w:jc w:val="both"/>
              <w:rPr>
                <w:szCs w:val="24"/>
              </w:rPr>
            </w:pPr>
            <w:r>
              <w:rPr>
                <w:szCs w:val="24"/>
              </w:rPr>
              <w:t xml:space="preserve">5.2.1.1. </w:t>
            </w:r>
            <w:r w:rsidRPr="00374E33">
              <w:rPr>
                <w:szCs w:val="24"/>
              </w:rPr>
              <w:t xml:space="preserve">Mažeikių savivaldybės želdynų ir želdinių būklės stebėsenos </w:t>
            </w:r>
            <w:r w:rsidRPr="00374E33">
              <w:rPr>
                <w:rFonts w:eastAsiaTheme="minorHAnsi"/>
                <w:szCs w:val="24"/>
              </w:rPr>
              <w:t xml:space="preserve">2026 m. vykdymo </w:t>
            </w:r>
            <w:r w:rsidRPr="00374E33">
              <w:rPr>
                <w:szCs w:val="24"/>
              </w:rPr>
              <w:t xml:space="preserve">paslaugos –  _________ Eur be PVM, PVM – _______________ Eur, _______________ Eur su PVM; </w:t>
            </w:r>
          </w:p>
          <w:p w14:paraId="43BEB8D1" w14:textId="77777777" w:rsidR="008952FB" w:rsidRPr="00374E33" w:rsidRDefault="008952FB" w:rsidP="000B1983">
            <w:pPr>
              <w:tabs>
                <w:tab w:val="left" w:pos="1134"/>
              </w:tabs>
              <w:spacing w:after="200"/>
              <w:jc w:val="both"/>
              <w:rPr>
                <w:szCs w:val="24"/>
              </w:rPr>
            </w:pPr>
            <w:r>
              <w:rPr>
                <w:szCs w:val="24"/>
              </w:rPr>
              <w:t>5.2.1.2. M</w:t>
            </w:r>
            <w:r w:rsidRPr="00374E33">
              <w:rPr>
                <w:szCs w:val="24"/>
              </w:rPr>
              <w:t xml:space="preserve">ažeikių savivaldybės želdynų ir želdinių būklės stebėsenos </w:t>
            </w:r>
            <w:r w:rsidRPr="00374E33">
              <w:rPr>
                <w:rFonts w:eastAsiaTheme="minorHAnsi"/>
                <w:szCs w:val="24"/>
              </w:rPr>
              <w:t xml:space="preserve">2027 m. vykdymo </w:t>
            </w:r>
            <w:r w:rsidRPr="00374E33">
              <w:rPr>
                <w:szCs w:val="24"/>
              </w:rPr>
              <w:t xml:space="preserve">paslaugos –  _________ Eur </w:t>
            </w:r>
            <w:r w:rsidRPr="00374E33">
              <w:rPr>
                <w:szCs w:val="24"/>
              </w:rPr>
              <w:lastRenderedPageBreak/>
              <w:t xml:space="preserve">be PVM, PVM – _______________ Eur;  _______________ Eur su PVM; </w:t>
            </w:r>
          </w:p>
          <w:p w14:paraId="06C4F396" w14:textId="77777777" w:rsidR="008952FB" w:rsidRPr="00374E33" w:rsidRDefault="008952FB" w:rsidP="000B1983">
            <w:pPr>
              <w:pStyle w:val="Sraopastraipa"/>
              <w:numPr>
                <w:ilvl w:val="3"/>
                <w:numId w:val="6"/>
              </w:numPr>
              <w:tabs>
                <w:tab w:val="left" w:pos="851"/>
              </w:tabs>
              <w:jc w:val="both"/>
              <w:rPr>
                <w:szCs w:val="24"/>
              </w:rPr>
            </w:pPr>
            <w:r w:rsidRPr="00374E33">
              <w:rPr>
                <w:szCs w:val="24"/>
              </w:rPr>
              <w:t xml:space="preserve">Mažeikių savivaldybės želdynų ir želdinių būklės </w:t>
            </w:r>
          </w:p>
          <w:p w14:paraId="4CC163CF" w14:textId="77777777" w:rsidR="008952FB" w:rsidRPr="00374E33" w:rsidRDefault="008952FB" w:rsidP="000B1983">
            <w:pPr>
              <w:tabs>
                <w:tab w:val="left" w:pos="851"/>
              </w:tabs>
              <w:jc w:val="both"/>
              <w:rPr>
                <w:szCs w:val="24"/>
              </w:rPr>
            </w:pPr>
            <w:r w:rsidRPr="00374E33">
              <w:rPr>
                <w:szCs w:val="24"/>
              </w:rPr>
              <w:t xml:space="preserve">stebėsenos </w:t>
            </w:r>
            <w:r w:rsidRPr="00374E33">
              <w:rPr>
                <w:rFonts w:eastAsiaTheme="minorHAnsi"/>
                <w:szCs w:val="24"/>
              </w:rPr>
              <w:t xml:space="preserve">2028 m. vykdymo </w:t>
            </w:r>
            <w:r w:rsidRPr="00374E33">
              <w:rPr>
                <w:szCs w:val="24"/>
              </w:rPr>
              <w:t xml:space="preserve">paslaugos </w:t>
            </w:r>
          </w:p>
          <w:p w14:paraId="321EDD62" w14:textId="77777777" w:rsidR="008952FB" w:rsidRPr="00374E33" w:rsidRDefault="008952FB" w:rsidP="000B1983">
            <w:pPr>
              <w:tabs>
                <w:tab w:val="left" w:pos="851"/>
              </w:tabs>
              <w:spacing w:after="200"/>
              <w:jc w:val="both"/>
              <w:rPr>
                <w:szCs w:val="24"/>
              </w:rPr>
            </w:pPr>
            <w:r w:rsidRPr="00374E33">
              <w:rPr>
                <w:szCs w:val="24"/>
              </w:rPr>
              <w:t xml:space="preserve">________Eur be PVM, PVM – _______________Eur;  _______________ Eur su PVM; </w:t>
            </w:r>
          </w:p>
          <w:p w14:paraId="651FC2A1" w14:textId="77777777" w:rsidR="008952FB" w:rsidRPr="00374E33" w:rsidRDefault="008952FB" w:rsidP="000B1983">
            <w:pPr>
              <w:tabs>
                <w:tab w:val="left" w:pos="1134"/>
              </w:tabs>
              <w:spacing w:after="200"/>
              <w:jc w:val="both"/>
              <w:rPr>
                <w:szCs w:val="24"/>
              </w:rPr>
            </w:pPr>
            <w:r>
              <w:rPr>
                <w:szCs w:val="24"/>
              </w:rPr>
              <w:t>5.2.1.4.</w:t>
            </w:r>
            <w:r w:rsidRPr="00374E33">
              <w:rPr>
                <w:szCs w:val="24"/>
              </w:rPr>
              <w:t xml:space="preserve">Mažeikių savivaldybės želdynų ir želdinių būklės stebėsenos </w:t>
            </w:r>
            <w:r w:rsidRPr="00374E33">
              <w:rPr>
                <w:rFonts w:eastAsiaTheme="minorHAnsi"/>
                <w:szCs w:val="24"/>
              </w:rPr>
              <w:t xml:space="preserve">2029 m. vykdymo </w:t>
            </w:r>
            <w:r w:rsidRPr="00374E33">
              <w:rPr>
                <w:szCs w:val="24"/>
              </w:rPr>
              <w:t xml:space="preserve">paslaugos –  _________ Eur be PVM, PVM – _______________ Eur;  _______________ Eur su PVM; </w:t>
            </w:r>
          </w:p>
          <w:p w14:paraId="0E7A8604" w14:textId="77777777" w:rsidR="008952FB" w:rsidRPr="00374E33" w:rsidRDefault="008952FB" w:rsidP="000B1983">
            <w:pPr>
              <w:tabs>
                <w:tab w:val="left" w:pos="1134"/>
              </w:tabs>
              <w:spacing w:after="200"/>
              <w:jc w:val="both"/>
              <w:rPr>
                <w:szCs w:val="24"/>
              </w:rPr>
            </w:pPr>
            <w:r>
              <w:rPr>
                <w:szCs w:val="24"/>
              </w:rPr>
              <w:t>5.2.1.5.</w:t>
            </w:r>
            <w:r w:rsidRPr="00374E33">
              <w:rPr>
                <w:szCs w:val="24"/>
              </w:rPr>
              <w:t xml:space="preserve">Mažeikių savivaldybės želdynų ir želdinių būklės stebėsenos </w:t>
            </w:r>
            <w:r w:rsidRPr="00374E33">
              <w:rPr>
                <w:rFonts w:eastAsiaTheme="minorHAnsi"/>
                <w:szCs w:val="24"/>
              </w:rPr>
              <w:t xml:space="preserve">2030m. vykdymo </w:t>
            </w:r>
            <w:r w:rsidRPr="00374E33">
              <w:rPr>
                <w:szCs w:val="24"/>
              </w:rPr>
              <w:t>paslaugos –  _________ Eur be PVM, PVM – _______________ Eur;  _______________ Eur su PVM.</w:t>
            </w:r>
          </w:p>
          <w:p w14:paraId="0D73EDAC" w14:textId="77777777" w:rsidR="008952FB" w:rsidRPr="00B5302F" w:rsidRDefault="008952FB" w:rsidP="000B1983">
            <w:pPr>
              <w:rPr>
                <w:kern w:val="2"/>
                <w:szCs w:val="24"/>
              </w:rPr>
            </w:pPr>
            <w:r w:rsidRPr="00B5302F">
              <w:rPr>
                <w:kern w:val="2"/>
                <w:szCs w:val="24"/>
              </w:rPr>
              <w:t>Šioje Sutartyje Pradinės Sutarties vertė yra lygi Tiekėjo pasiūlymo kainai be PVM, nurodytai už visą pirkimo dokumentuose ir Sutartyje nurodytą Paslaugų kiekį ir (ar) apimtį.</w:t>
            </w:r>
          </w:p>
        </w:tc>
      </w:tr>
      <w:tr w:rsidR="008952FB" w14:paraId="763781E3" w14:textId="77777777" w:rsidTr="000B1983">
        <w:trPr>
          <w:trHeight w:val="898"/>
        </w:trPr>
        <w:tc>
          <w:tcPr>
            <w:tcW w:w="3539" w:type="dxa"/>
          </w:tcPr>
          <w:p w14:paraId="25091118" w14:textId="77777777" w:rsidR="008952FB" w:rsidRDefault="008952FB" w:rsidP="000B1983">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67E19E5B" w14:textId="77777777" w:rsidR="008952FB" w:rsidRDefault="008952FB" w:rsidP="000B1983">
            <w:pPr>
              <w:rPr>
                <w:kern w:val="2"/>
                <w:szCs w:val="24"/>
              </w:rPr>
            </w:pPr>
          </w:p>
        </w:tc>
        <w:tc>
          <w:tcPr>
            <w:tcW w:w="5996" w:type="dxa"/>
            <w:gridSpan w:val="2"/>
          </w:tcPr>
          <w:p w14:paraId="558504B0" w14:textId="77777777" w:rsidR="008952FB" w:rsidRPr="002C0CAC" w:rsidRDefault="008952FB" w:rsidP="000B1983">
            <w:pPr>
              <w:rPr>
                <w:color w:val="000000" w:themeColor="text1"/>
                <w:kern w:val="2"/>
                <w:szCs w:val="24"/>
              </w:rPr>
            </w:pPr>
            <w:r w:rsidRPr="002C0CAC">
              <w:rPr>
                <w:color w:val="000000" w:themeColor="text1"/>
                <w:kern w:val="2"/>
                <w:szCs w:val="24"/>
              </w:rPr>
              <w:t>Sutarties kaina / įkainiai bus perskaičiuojami:</w:t>
            </w:r>
          </w:p>
          <w:p w14:paraId="6B11C8E6" w14:textId="77777777" w:rsidR="008952FB" w:rsidRPr="002C0CAC" w:rsidRDefault="008952FB" w:rsidP="000B1983">
            <w:pPr>
              <w:rPr>
                <w:color w:val="000000" w:themeColor="text1"/>
                <w:kern w:val="2"/>
                <w:szCs w:val="24"/>
              </w:rPr>
            </w:pPr>
            <w:r w:rsidRPr="002C0CAC">
              <w:rPr>
                <w:color w:val="000000" w:themeColor="text1"/>
                <w:kern w:val="2"/>
                <w:szCs w:val="24"/>
              </w:rPr>
              <w:t>5.3.1. dėl PVM tarifo pasikeitimo;</w:t>
            </w:r>
          </w:p>
          <w:p w14:paraId="24550E27" w14:textId="77777777" w:rsidR="008952FB" w:rsidRPr="002C0CAC" w:rsidRDefault="008952FB" w:rsidP="000B1983">
            <w:pPr>
              <w:rPr>
                <w:color w:val="000000" w:themeColor="text1"/>
                <w:kern w:val="2"/>
                <w:szCs w:val="24"/>
              </w:rPr>
            </w:pPr>
            <w:r w:rsidRPr="002C0CAC">
              <w:rPr>
                <w:color w:val="000000" w:themeColor="text1"/>
                <w:kern w:val="2"/>
                <w:szCs w:val="24"/>
              </w:rPr>
              <w:t>5.3.3. dėl kainų lygio pokyčio.</w:t>
            </w:r>
          </w:p>
          <w:p w14:paraId="6E0CA58A" w14:textId="77777777" w:rsidR="008952FB" w:rsidRPr="002C0CAC" w:rsidRDefault="008952FB" w:rsidP="000B1983">
            <w:pPr>
              <w:rPr>
                <w:strike/>
                <w:color w:val="000000" w:themeColor="text1"/>
                <w:kern w:val="2"/>
                <w:szCs w:val="24"/>
              </w:rPr>
            </w:pPr>
          </w:p>
        </w:tc>
      </w:tr>
      <w:tr w:rsidR="008952FB" w14:paraId="728D6856" w14:textId="77777777" w:rsidTr="000B1983">
        <w:trPr>
          <w:trHeight w:val="300"/>
        </w:trPr>
        <w:tc>
          <w:tcPr>
            <w:tcW w:w="3539" w:type="dxa"/>
          </w:tcPr>
          <w:p w14:paraId="4A7ECAE3" w14:textId="77777777" w:rsidR="008952FB" w:rsidRDefault="008952FB" w:rsidP="000B1983">
            <w:pPr>
              <w:rPr>
                <w:b/>
                <w:kern w:val="2"/>
                <w:szCs w:val="24"/>
              </w:rPr>
            </w:pPr>
            <w:r>
              <w:rPr>
                <w:b/>
                <w:kern w:val="2"/>
                <w:szCs w:val="24"/>
              </w:rPr>
              <w:t>5.3.1. Sutarties kainos / įkainių peržiūra dėl PVM tarifo pasikeitimo</w:t>
            </w:r>
          </w:p>
        </w:tc>
        <w:tc>
          <w:tcPr>
            <w:tcW w:w="5996" w:type="dxa"/>
            <w:gridSpan w:val="2"/>
          </w:tcPr>
          <w:p w14:paraId="7D3A562E" w14:textId="77777777" w:rsidR="008952FB" w:rsidRPr="002C0CAC" w:rsidRDefault="008952FB" w:rsidP="000B1983">
            <w:pPr>
              <w:rPr>
                <w:color w:val="000000" w:themeColor="text1"/>
                <w:kern w:val="2"/>
                <w:szCs w:val="24"/>
              </w:rPr>
            </w:pPr>
            <w:r w:rsidRPr="002C0CAC">
              <w:rPr>
                <w:color w:val="000000" w:themeColor="text1"/>
                <w:kern w:val="2"/>
                <w:szCs w:val="24"/>
              </w:rPr>
              <w:t xml:space="preserve">Jeigu Sutarties vykdymo metu pasikeičia PVM mokėjimą reglamentuojantys teisės aktai, darantys tiesioginę įtaką Tiekėjo teikiamų Paslaugų Sutartyje nurodytai kainai, Sutarties kaina perskaičiuojami nekeičiant Paslaugų kainos be PVM. </w:t>
            </w:r>
          </w:p>
          <w:p w14:paraId="42091C3F" w14:textId="77777777" w:rsidR="008952FB" w:rsidRPr="002C0CAC" w:rsidRDefault="008952FB" w:rsidP="000B1983">
            <w:pPr>
              <w:rPr>
                <w:color w:val="000000" w:themeColor="text1"/>
                <w:szCs w:val="24"/>
              </w:rPr>
            </w:pPr>
            <w:r w:rsidRPr="002C0CAC">
              <w:rPr>
                <w:color w:val="000000" w:themeColor="text1"/>
                <w:kern w:val="2"/>
              </w:rPr>
              <w:t>Perskaičiavimas įforminamas Susitarimu ne vėliau kaip per 10 (dešimt) darbo dienų nuo PVM mokėjimą reglamentuojančių teisės aktų pasikeitimo, kuris tampa neatskiriama Sutarties dalimi. Perskaičiuota (-as) Sutarties kaina taikoma už tą Paslaugų dalį, kurios bus teikiamos nuo Šalių pasirašyto Susitarimo įsigaliojimo dienos.</w:t>
            </w:r>
          </w:p>
        </w:tc>
      </w:tr>
      <w:tr w:rsidR="008952FB" w14:paraId="73D5E991" w14:textId="77777777" w:rsidTr="000B1983">
        <w:trPr>
          <w:trHeight w:val="300"/>
        </w:trPr>
        <w:tc>
          <w:tcPr>
            <w:tcW w:w="3539" w:type="dxa"/>
          </w:tcPr>
          <w:p w14:paraId="35E8A813" w14:textId="77777777" w:rsidR="008952FB" w:rsidRDefault="008952FB" w:rsidP="000B1983">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5996" w:type="dxa"/>
            <w:gridSpan w:val="2"/>
          </w:tcPr>
          <w:p w14:paraId="3984AC0E" w14:textId="77777777" w:rsidR="008952FB" w:rsidRDefault="008952FB" w:rsidP="000B1983">
            <w:pPr>
              <w:rPr>
                <w:kern w:val="2"/>
                <w:szCs w:val="24"/>
              </w:rPr>
            </w:pPr>
            <w:r>
              <w:rPr>
                <w:kern w:val="2"/>
                <w:szCs w:val="24"/>
              </w:rPr>
              <w:t>Netaikoma</w:t>
            </w:r>
          </w:p>
          <w:p w14:paraId="31C9760B" w14:textId="77777777" w:rsidR="008952FB" w:rsidRDefault="008952FB" w:rsidP="000B1983">
            <w:pPr>
              <w:rPr>
                <w:kern w:val="2"/>
                <w:szCs w:val="24"/>
              </w:rPr>
            </w:pPr>
          </w:p>
          <w:p w14:paraId="18C25F7C" w14:textId="77777777" w:rsidR="008952FB" w:rsidRDefault="008952FB" w:rsidP="000B1983">
            <w:pPr>
              <w:rPr>
                <w:szCs w:val="24"/>
              </w:rPr>
            </w:pPr>
          </w:p>
        </w:tc>
      </w:tr>
      <w:tr w:rsidR="008952FB" w14:paraId="16FBA6A0" w14:textId="77777777" w:rsidTr="000B1983">
        <w:trPr>
          <w:trHeight w:val="300"/>
        </w:trPr>
        <w:tc>
          <w:tcPr>
            <w:tcW w:w="3539" w:type="dxa"/>
          </w:tcPr>
          <w:p w14:paraId="706E517D" w14:textId="77777777" w:rsidR="008952FB" w:rsidRDefault="008952FB" w:rsidP="000B1983">
            <w:pPr>
              <w:rPr>
                <w:b/>
                <w:kern w:val="2"/>
                <w:szCs w:val="24"/>
              </w:rPr>
            </w:pPr>
            <w:r>
              <w:rPr>
                <w:b/>
                <w:kern w:val="2"/>
                <w:szCs w:val="24"/>
              </w:rPr>
              <w:t>5.3.3. Sutarties kainos / įkainių peržiūra dėl kainų lygio pokyčio</w:t>
            </w:r>
          </w:p>
          <w:p w14:paraId="53392551" w14:textId="77777777" w:rsidR="008952FB" w:rsidRDefault="008952FB" w:rsidP="000B1983">
            <w:pPr>
              <w:rPr>
                <w:kern w:val="2"/>
                <w:szCs w:val="24"/>
              </w:rPr>
            </w:pPr>
          </w:p>
          <w:p w14:paraId="52596679" w14:textId="77777777" w:rsidR="008952FB" w:rsidRDefault="008952FB" w:rsidP="000B1983">
            <w:pPr>
              <w:rPr>
                <w:b/>
                <w:kern w:val="2"/>
                <w:szCs w:val="24"/>
              </w:rPr>
            </w:pPr>
          </w:p>
        </w:tc>
        <w:tc>
          <w:tcPr>
            <w:tcW w:w="5996" w:type="dxa"/>
            <w:gridSpan w:val="2"/>
          </w:tcPr>
          <w:p w14:paraId="4ABD05D3" w14:textId="77777777" w:rsidR="008952FB" w:rsidRPr="00D1307D" w:rsidRDefault="008952FB" w:rsidP="000B1983">
            <w:pPr>
              <w:rPr>
                <w:szCs w:val="24"/>
              </w:rPr>
            </w:pPr>
            <w:r w:rsidRPr="00D1307D">
              <w:rPr>
                <w:szCs w:val="24"/>
              </w:rPr>
              <w:t>5.3.3.1. Bet kuri Sutarties Šalis Sutarties galiojimo metu turi teisę inicijuoti Sutarties kainos peržiūrą (keitimą) ne anksčiau kaip po 6 (šešių)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6 (šeši)  mėnesiai.</w:t>
            </w:r>
          </w:p>
          <w:p w14:paraId="50954FA3" w14:textId="77777777" w:rsidR="008952FB" w:rsidRPr="00D1307D" w:rsidRDefault="008952FB" w:rsidP="000B1983">
            <w:pPr>
              <w:rPr>
                <w:kern w:val="2"/>
                <w:szCs w:val="24"/>
                <w:shd w:val="clear" w:color="auto" w:fill="FFFFFF"/>
              </w:rPr>
            </w:pPr>
            <w:r w:rsidRPr="00D1307D">
              <w:rPr>
                <w:kern w:val="2"/>
                <w:szCs w:val="24"/>
              </w:rPr>
              <w:lastRenderedPageBreak/>
              <w:t>5.3.3.2. Sutarties k</w:t>
            </w:r>
            <w:r w:rsidRPr="00D1307D">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0B1CEDD8" w14:textId="77777777" w:rsidR="008952FB" w:rsidRPr="00D1307D" w:rsidRDefault="008952FB" w:rsidP="000B1983">
            <w:pPr>
              <w:rPr>
                <w:kern w:val="2"/>
                <w:szCs w:val="24"/>
                <w:shd w:val="clear" w:color="auto" w:fill="FFFFFF"/>
              </w:rPr>
            </w:pPr>
            <w:r w:rsidRPr="00D1307D">
              <w:rPr>
                <w:kern w:val="2"/>
                <w:szCs w:val="24"/>
              </w:rPr>
              <w:t xml:space="preserve">5.3.3.3. </w:t>
            </w:r>
            <w:r w:rsidRPr="00D1307D">
              <w:rPr>
                <w:kern w:val="2"/>
                <w:szCs w:val="24"/>
                <w:shd w:val="clear" w:color="auto" w:fill="FFFFFF"/>
              </w:rPr>
              <w:t>Jeigu P</w:t>
            </w:r>
            <w:r w:rsidRPr="00D1307D">
              <w:rPr>
                <w:szCs w:val="24"/>
              </w:rPr>
              <w:t>aslaugų teikimas</w:t>
            </w:r>
            <w:r w:rsidRPr="00D1307D">
              <w:rPr>
                <w:kern w:val="2"/>
                <w:szCs w:val="24"/>
                <w:shd w:val="clear" w:color="auto" w:fill="FFFFFF"/>
              </w:rPr>
              <w:t xml:space="preserve"> vėluoja dėl Tiekėjo kaltės, uždelstų suteikti P</w:t>
            </w:r>
            <w:r w:rsidRPr="00D1307D">
              <w:rPr>
                <w:szCs w:val="24"/>
              </w:rPr>
              <w:t>aslaugų</w:t>
            </w:r>
            <w:r w:rsidRPr="00D1307D">
              <w:rPr>
                <w:kern w:val="2"/>
                <w:szCs w:val="24"/>
                <w:shd w:val="clear" w:color="auto" w:fill="FFFFFF"/>
              </w:rPr>
              <w:t xml:space="preserve"> kaina nėra perskaičiuojami dėl kainų lygio kilimo (gali būti mažinami, tačiau negali būti didinami).</w:t>
            </w:r>
          </w:p>
          <w:p w14:paraId="6FDD31D6" w14:textId="77777777" w:rsidR="008952FB" w:rsidRPr="00D1307D" w:rsidRDefault="008952FB" w:rsidP="000B1983">
            <w:pPr>
              <w:rPr>
                <w:kern w:val="2"/>
                <w:szCs w:val="24"/>
                <w:shd w:val="clear" w:color="auto" w:fill="FFFFFF"/>
              </w:rPr>
            </w:pPr>
            <w:r w:rsidRPr="00D1307D">
              <w:rPr>
                <w:kern w:val="2"/>
                <w:szCs w:val="24"/>
              </w:rPr>
              <w:t xml:space="preserve">5.3.3.4. Atlikdamos Sutarties kainos peržiūrą </w:t>
            </w:r>
            <w:r w:rsidRPr="00D1307D">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3CDCBB1" w14:textId="77777777" w:rsidR="008952FB" w:rsidRPr="00D1307D" w:rsidRDefault="008952FB" w:rsidP="000B1983">
            <w:pPr>
              <w:rPr>
                <w:kern w:val="2"/>
                <w:szCs w:val="24"/>
                <w:shd w:val="clear" w:color="auto" w:fill="FFFFFF"/>
              </w:rPr>
            </w:pPr>
            <w:r w:rsidRPr="00D1307D">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90BFCF9" w14:textId="77777777" w:rsidR="008952FB" w:rsidRPr="00D1307D" w:rsidRDefault="008952FB" w:rsidP="000B1983">
            <w:pPr>
              <w:rPr>
                <w:szCs w:val="24"/>
              </w:rPr>
            </w:pPr>
            <w:r w:rsidRPr="00D1307D">
              <w:rPr>
                <w:kern w:val="2"/>
                <w:szCs w:val="24"/>
                <w:shd w:val="clear" w:color="auto" w:fill="FFFFFF"/>
              </w:rPr>
              <w:t>5.3.3.6. Nauja Sutarties kaina apskaičiuojami pagal žemiau pateiktą formulę:</w:t>
            </w:r>
          </w:p>
          <w:p w14:paraId="3BF4B4B9" w14:textId="77777777" w:rsidR="008952FB" w:rsidRPr="00D1307D" w:rsidRDefault="008952FB" w:rsidP="000B198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Pr="00D1307D">
              <w:rPr>
                <w:kern w:val="2"/>
                <w:szCs w:val="24"/>
              </w:rPr>
              <w:t>, kur a – kaina (Eur be PVM) (jei peržiūra jau buvo atlikta, tai po paskutinio perskaičiavimo)</w:t>
            </w:r>
          </w:p>
          <w:p w14:paraId="35C5F5FF" w14:textId="77777777" w:rsidR="008952FB" w:rsidRPr="00D1307D" w:rsidRDefault="008952FB" w:rsidP="000B1983">
            <w:pPr>
              <w:jc w:val="both"/>
              <w:textAlignment w:val="baseline"/>
              <w:rPr>
                <w:szCs w:val="24"/>
              </w:rPr>
            </w:pPr>
            <w:r w:rsidRPr="00D1307D">
              <w:rPr>
                <w:kern w:val="2"/>
                <w:szCs w:val="24"/>
              </w:rPr>
              <w:t>a</w:t>
            </w:r>
            <w:r w:rsidRPr="00D1307D">
              <w:rPr>
                <w:kern w:val="2"/>
                <w:szCs w:val="24"/>
                <w:vertAlign w:val="subscript"/>
              </w:rPr>
              <w:t>1</w:t>
            </w:r>
            <w:r w:rsidRPr="00D1307D">
              <w:rPr>
                <w:kern w:val="2"/>
                <w:szCs w:val="24"/>
              </w:rPr>
              <w:t xml:space="preserve"> – perskaičiuota (pakeista) kaina (Eur be PVM)</w:t>
            </w:r>
          </w:p>
          <w:p w14:paraId="067B1AD8" w14:textId="77777777" w:rsidR="008952FB" w:rsidRPr="00D1307D" w:rsidRDefault="008952FB" w:rsidP="000B1983">
            <w:pPr>
              <w:jc w:val="both"/>
              <w:textAlignment w:val="baseline"/>
              <w:rPr>
                <w:szCs w:val="24"/>
              </w:rPr>
            </w:pPr>
            <w:r w:rsidRPr="00D1307D">
              <w:rPr>
                <w:kern w:val="2"/>
                <w:szCs w:val="24"/>
              </w:rPr>
              <w:t>k – pagal vartotojų kainų indeksą (pasirinkti bendrą „Vartojimo prekių ir paslaugų“) apskaičiuotas Vartojimo prekių ir paslaugų kainų pokytis (padidėjimas arba sumažėjimas) (%). „k“ reikšmė skaičiuojama pagal formulę:</w:t>
            </w:r>
          </w:p>
          <w:p w14:paraId="3BC196D4" w14:textId="77777777" w:rsidR="008952FB" w:rsidRPr="00D1307D" w:rsidRDefault="008952FB" w:rsidP="000B198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D1307D">
              <w:rPr>
                <w:kern w:val="2"/>
                <w:szCs w:val="24"/>
              </w:rPr>
              <w:t>, (proc.) kur</w:t>
            </w:r>
          </w:p>
          <w:p w14:paraId="0CC40C00" w14:textId="77777777" w:rsidR="008952FB" w:rsidRPr="00D1307D" w:rsidRDefault="008952FB" w:rsidP="000B1983">
            <w:pPr>
              <w:jc w:val="both"/>
              <w:textAlignment w:val="baseline"/>
            </w:pPr>
            <w:r w:rsidRPr="00D1307D">
              <w:rPr>
                <w:kern w:val="2"/>
              </w:rPr>
              <w:t>Ind</w:t>
            </w:r>
            <w:r w:rsidRPr="00D1307D">
              <w:rPr>
                <w:kern w:val="2"/>
                <w:vertAlign w:val="subscript"/>
              </w:rPr>
              <w:t>naujausias</w:t>
            </w:r>
            <w:r w:rsidRPr="00D1307D">
              <w:rPr>
                <w:kern w:val="2"/>
              </w:rPr>
              <w:t xml:space="preserve"> – kreipimosi dėl kainos peržiūros išsiuntimo kitai Šaliai dieną paskelbtas naujausias vartojimo prekių ir paslaugų indeksas (pasirinkti bendrą „Vartojimo prekių ir paslaugų“).</w:t>
            </w:r>
          </w:p>
          <w:p w14:paraId="580D0C54" w14:textId="77777777" w:rsidR="008952FB" w:rsidRPr="00D1307D" w:rsidRDefault="008952FB" w:rsidP="000B1983">
            <w:r w:rsidRPr="00D1307D">
              <w:rPr>
                <w:kern w:val="2"/>
              </w:rPr>
              <w:t>Ind</w:t>
            </w:r>
            <w:r w:rsidRPr="00D1307D">
              <w:rPr>
                <w:kern w:val="2"/>
                <w:vertAlign w:val="subscript"/>
              </w:rPr>
              <w:t>pradžia</w:t>
            </w:r>
            <w:r w:rsidRPr="00D1307D">
              <w:rPr>
                <w:kern w:val="2"/>
              </w:rPr>
              <w:t xml:space="preserve"> – laikotarpio pradžios datos (mėnesio) vartojimo prekių ir paslaugų indeksas (pasirinkti bendrą „Vartojimo prekių ir paslaugų“). Pirmojo perskaičiavimo atveju laikotarpio pradžia (mėnuo) yra</w:t>
            </w:r>
            <w:r w:rsidRPr="00D1307D">
              <w:t xml:space="preserve"> Sutarties įsigaliojimo dienos mėnuo</w:t>
            </w:r>
            <w:r w:rsidRPr="00D1307D">
              <w:rPr>
                <w:kern w:val="2"/>
                <w:szCs w:val="24"/>
                <w:shd w:val="clear" w:color="auto" w:fill="FFFFFF"/>
              </w:rPr>
              <w:t>.</w:t>
            </w:r>
            <w:r w:rsidRPr="00D1307D">
              <w:rPr>
                <w:kern w:val="2"/>
              </w:rPr>
              <w:t xml:space="preserve"> Antrojo ir vėlesnių perskaičiavimų atveju laikotarpio pradžia (mėnuo) yra paskutinio perskaičiavimo metu naudotos paskelbto atitinkamo indekso reikšmės mėnuo.</w:t>
            </w:r>
          </w:p>
          <w:p w14:paraId="079ED26D" w14:textId="77777777" w:rsidR="008952FB" w:rsidRPr="00D1307D" w:rsidRDefault="008952FB" w:rsidP="000B1983">
            <w:pPr>
              <w:rPr>
                <w:kern w:val="2"/>
                <w:szCs w:val="24"/>
                <w:shd w:val="clear" w:color="auto" w:fill="FFFFFF"/>
              </w:rPr>
            </w:pPr>
            <w:r w:rsidRPr="00D1307D">
              <w:rPr>
                <w:kern w:val="2"/>
                <w:szCs w:val="24"/>
              </w:rPr>
              <w:t xml:space="preserve">5.3.3.7. </w:t>
            </w:r>
            <w:r w:rsidRPr="00D1307D">
              <w:rPr>
                <w:kern w:val="2"/>
                <w:szCs w:val="24"/>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D1307D">
              <w:rPr>
                <w:kern w:val="2"/>
                <w:szCs w:val="24"/>
                <w:shd w:val="clear" w:color="auto" w:fill="FFFFFF"/>
                <w:vertAlign w:val="subscript"/>
              </w:rPr>
              <w:t>1</w:t>
            </w:r>
            <w:r w:rsidRPr="00D1307D">
              <w:rPr>
                <w:kern w:val="2"/>
                <w:szCs w:val="24"/>
                <w:shd w:val="clear" w:color="auto" w:fill="FFFFFF"/>
              </w:rPr>
              <w:t>“ suapvalinamas iki dviejų skaitmenų po kablelio.</w:t>
            </w:r>
          </w:p>
          <w:p w14:paraId="72FB6641" w14:textId="77777777" w:rsidR="008952FB" w:rsidRPr="00D1307D" w:rsidRDefault="008952FB" w:rsidP="000B1983">
            <w:pPr>
              <w:rPr>
                <w:kern w:val="2"/>
                <w:szCs w:val="24"/>
                <w:shd w:val="clear" w:color="auto" w:fill="FFFFFF"/>
              </w:rPr>
            </w:pPr>
            <w:r w:rsidRPr="00D1307D">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w:t>
            </w:r>
            <w:r w:rsidRPr="00D1307D">
              <w:rPr>
                <w:kern w:val="2"/>
                <w:szCs w:val="24"/>
                <w:shd w:val="clear" w:color="auto" w:fill="FFFFFF"/>
              </w:rPr>
              <w:lastRenderedPageBreak/>
              <w:t xml:space="preserve">ir neapmokėtų Paslaugų sąrašą su kiekiais, indekso reikšmes su nuorodomis į viešus šaltinius Valstybės duomenų agentūros Oficialiosios statistikos portale arba </w:t>
            </w:r>
            <w:r w:rsidRPr="00D1307D">
              <w:rPr>
                <w:kern w:val="2"/>
                <w:szCs w:val="24"/>
                <w:bdr w:val="none" w:sz="0" w:space="0" w:color="auto" w:frame="1"/>
              </w:rPr>
              <w:t>kitus oficialius šaltinių duomenis</w:t>
            </w:r>
            <w:r w:rsidRPr="00D1307D">
              <w:rPr>
                <w:kern w:val="2"/>
                <w:szCs w:val="24"/>
                <w:shd w:val="clear" w:color="auto" w:fill="FFFFFF"/>
              </w:rPr>
              <w:t>, kita svarbi informacija. Prašyme Šalis neturi teisės nurodyti kito indekso ar prašyti perskaičiavimo pagal kitą indeksą nei nurodytas šioje procedūroje.</w:t>
            </w:r>
          </w:p>
          <w:p w14:paraId="318EB078" w14:textId="77777777" w:rsidR="008952FB" w:rsidRPr="00D1307D" w:rsidRDefault="008952FB" w:rsidP="000B1983">
            <w:pPr>
              <w:rPr>
                <w:kern w:val="2"/>
                <w:szCs w:val="24"/>
                <w:shd w:val="clear" w:color="auto" w:fill="FFFFFF"/>
              </w:rPr>
            </w:pPr>
            <w:r w:rsidRPr="00D1307D">
              <w:rPr>
                <w:kern w:val="2"/>
                <w:szCs w:val="24"/>
                <w:shd w:val="clear" w:color="auto" w:fill="FFFFFF"/>
              </w:rPr>
              <w:t>5</w:t>
            </w:r>
            <w:r w:rsidRPr="00D1307D">
              <w:rPr>
                <w:kern w:val="2"/>
                <w:szCs w:val="24"/>
              </w:rPr>
              <w:t xml:space="preserve">.3.3.9. </w:t>
            </w:r>
            <w:r w:rsidRPr="00D1307D">
              <w:rPr>
                <w:kern w:val="2"/>
                <w:szCs w:val="24"/>
                <w:shd w:val="clear" w:color="auto" w:fill="FFFFFF"/>
              </w:rPr>
              <w:t>Susitarimas turi būti sudarytas per 10 (dešimt) dienų nuo Šalies pateikto tinkamo prašymo perskaičiuoti S</w:t>
            </w:r>
            <w:r w:rsidRPr="00D1307D">
              <w:rPr>
                <w:kern w:val="2"/>
                <w:szCs w:val="24"/>
              </w:rPr>
              <w:t xml:space="preserve">utarties </w:t>
            </w:r>
            <w:r w:rsidRPr="00D1307D">
              <w:rPr>
                <w:kern w:val="2"/>
                <w:szCs w:val="24"/>
                <w:shd w:val="clear" w:color="auto" w:fill="FFFFFF"/>
              </w:rPr>
              <w:t>kainą gavimo dienos.</w:t>
            </w:r>
          </w:p>
          <w:p w14:paraId="4A14B1F3" w14:textId="77777777" w:rsidR="008952FB" w:rsidRPr="00D1307D" w:rsidRDefault="008952FB" w:rsidP="000B1983">
            <w:pPr>
              <w:rPr>
                <w:strike/>
                <w:kern w:val="2"/>
                <w:szCs w:val="24"/>
              </w:rPr>
            </w:pPr>
            <w:r w:rsidRPr="00D1307D">
              <w:rPr>
                <w:kern w:val="2"/>
                <w:szCs w:val="24"/>
                <w:shd w:val="clear" w:color="auto" w:fill="FFFFFF"/>
              </w:rPr>
              <w:t xml:space="preserve">5.3.3.10. </w:t>
            </w:r>
            <w:r w:rsidRPr="00D1307D">
              <w:rPr>
                <w:kern w:val="2"/>
                <w:szCs w:val="24"/>
                <w:bdr w:val="none" w:sz="0" w:space="0" w:color="auto" w:frame="1"/>
              </w:rPr>
              <w:t>Susitarimu Šalys neturi teisės keisti procedūroje nurodytos tvarkos ar kitų Sutarties nuostatų, išskyrus, jei keitimas atliekamas pagal VPĮ nuostatas.</w:t>
            </w:r>
          </w:p>
        </w:tc>
      </w:tr>
      <w:tr w:rsidR="008952FB" w14:paraId="4DDC57ED" w14:textId="77777777" w:rsidTr="000B1983">
        <w:trPr>
          <w:trHeight w:val="300"/>
        </w:trPr>
        <w:tc>
          <w:tcPr>
            <w:tcW w:w="3539" w:type="dxa"/>
          </w:tcPr>
          <w:p w14:paraId="4F33F874" w14:textId="77777777" w:rsidR="008952FB" w:rsidRDefault="008952FB" w:rsidP="000B1983">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5996" w:type="dxa"/>
            <w:gridSpan w:val="2"/>
          </w:tcPr>
          <w:p w14:paraId="17CF5A0D" w14:textId="77777777" w:rsidR="008952FB" w:rsidRDefault="008952FB" w:rsidP="000B1983">
            <w:pPr>
              <w:rPr>
                <w:kern w:val="2"/>
                <w:szCs w:val="24"/>
              </w:rPr>
            </w:pPr>
            <w:r>
              <w:rPr>
                <w:kern w:val="2"/>
                <w:szCs w:val="24"/>
              </w:rPr>
              <w:t>Netaikoma</w:t>
            </w:r>
          </w:p>
          <w:p w14:paraId="08BE6B62" w14:textId="77777777" w:rsidR="008952FB" w:rsidRDefault="008952FB" w:rsidP="000B1983">
            <w:pPr>
              <w:rPr>
                <w:kern w:val="2"/>
                <w:szCs w:val="24"/>
              </w:rPr>
            </w:pPr>
          </w:p>
          <w:p w14:paraId="0C2A4D18" w14:textId="77777777" w:rsidR="008952FB" w:rsidRDefault="008952FB" w:rsidP="000B1983">
            <w:pPr>
              <w:rPr>
                <w:szCs w:val="24"/>
              </w:rPr>
            </w:pPr>
          </w:p>
        </w:tc>
      </w:tr>
      <w:tr w:rsidR="008952FB" w14:paraId="39523CC5" w14:textId="77777777" w:rsidTr="000B1983">
        <w:trPr>
          <w:trHeight w:val="300"/>
        </w:trPr>
        <w:tc>
          <w:tcPr>
            <w:tcW w:w="3539" w:type="dxa"/>
          </w:tcPr>
          <w:p w14:paraId="19260082" w14:textId="77777777" w:rsidR="008952FB" w:rsidRDefault="008952FB" w:rsidP="000B1983">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5996" w:type="dxa"/>
            <w:gridSpan w:val="2"/>
          </w:tcPr>
          <w:p w14:paraId="61EE33CC" w14:textId="77777777" w:rsidR="008952FB" w:rsidRDefault="008952FB" w:rsidP="000B1983">
            <w:pPr>
              <w:rPr>
                <w:kern w:val="2"/>
                <w:szCs w:val="24"/>
              </w:rPr>
            </w:pPr>
            <w:r>
              <w:rPr>
                <w:kern w:val="2"/>
                <w:szCs w:val="24"/>
              </w:rPr>
              <w:t>Netaikoma</w:t>
            </w:r>
          </w:p>
          <w:p w14:paraId="0A45F846" w14:textId="77777777" w:rsidR="008952FB" w:rsidRDefault="008952FB" w:rsidP="000B1983">
            <w:pPr>
              <w:rPr>
                <w:szCs w:val="24"/>
              </w:rPr>
            </w:pPr>
          </w:p>
        </w:tc>
      </w:tr>
      <w:tr w:rsidR="008952FB" w14:paraId="010D7CF2" w14:textId="77777777" w:rsidTr="000B1983">
        <w:trPr>
          <w:trHeight w:val="300"/>
        </w:trPr>
        <w:tc>
          <w:tcPr>
            <w:tcW w:w="3539" w:type="dxa"/>
          </w:tcPr>
          <w:p w14:paraId="22F212E8" w14:textId="77777777" w:rsidR="008952FB" w:rsidRDefault="008952FB" w:rsidP="000B1983">
            <w:pPr>
              <w:rPr>
                <w:b/>
                <w:kern w:val="2"/>
                <w:szCs w:val="24"/>
              </w:rPr>
            </w:pPr>
            <w:r>
              <w:rPr>
                <w:b/>
                <w:kern w:val="2"/>
                <w:szCs w:val="24"/>
              </w:rPr>
              <w:t>5.5. Atsiskaitymo su Tiekėju terminas ir tvarka</w:t>
            </w:r>
          </w:p>
        </w:tc>
        <w:tc>
          <w:tcPr>
            <w:tcW w:w="5996" w:type="dxa"/>
            <w:gridSpan w:val="2"/>
          </w:tcPr>
          <w:p w14:paraId="3BCC10BE" w14:textId="77777777" w:rsidR="008952FB" w:rsidRPr="009A4D79" w:rsidRDefault="008952FB" w:rsidP="000B1983">
            <w:pPr>
              <w:rPr>
                <w:kern w:val="2"/>
                <w:szCs w:val="24"/>
              </w:rPr>
            </w:pPr>
            <w:r w:rsidRPr="009A4D79">
              <w:rPr>
                <w:kern w:val="2"/>
                <w:szCs w:val="24"/>
              </w:rPr>
              <w:t>Pirkėjas atsiskaito su Tiekėju ne vėliau kaip per 30 (trisdešimt) kalendorinių dienų nuo Sąskaitos gavimo dienos.</w:t>
            </w:r>
          </w:p>
          <w:p w14:paraId="1EAB2749" w14:textId="77777777" w:rsidR="008952FB" w:rsidRPr="001B1762" w:rsidRDefault="008952FB" w:rsidP="000B1983">
            <w:pPr>
              <w:tabs>
                <w:tab w:val="left" w:pos="1134"/>
              </w:tabs>
              <w:spacing w:line="276" w:lineRule="auto"/>
              <w:jc w:val="both"/>
              <w:rPr>
                <w:rFonts w:eastAsiaTheme="minorHAnsi"/>
              </w:rPr>
            </w:pPr>
            <w:r>
              <w:t xml:space="preserve">Už faktiškai, kokybiškai ir laiku suteiktas </w:t>
            </w:r>
            <w:r w:rsidRPr="001C15B5">
              <w:t>P</w:t>
            </w:r>
            <w:r>
              <w:t xml:space="preserve">aslaugas, atitinkančias Techninėje specifikacijoje nustatytus reikalavimus, Paslaugų teikėjas pateikia Paslaugų gavėjui ataskaitą ir paslaugų perdavimo–priėmimo aktą, kurį abi Sutarties šalys suderina ir, nenustačiusios trūkumų arba Paslaugų teikėjui juos pašalinus </w:t>
            </w:r>
            <w:r w:rsidRPr="001C15B5">
              <w:t xml:space="preserve">per 5 </w:t>
            </w:r>
            <w:r w:rsidRPr="001C15B5">
              <w:rPr>
                <w:kern w:val="2"/>
                <w:szCs w:val="24"/>
                <w:shd w:val="clear" w:color="auto" w:fill="FFFFFF"/>
              </w:rPr>
              <w:t xml:space="preserve">(penkias) </w:t>
            </w:r>
            <w:r w:rsidRPr="001C15B5">
              <w:t xml:space="preserve"> darbo dienas, pasirašo. Pagal suderintą ir abiejų šalių pasirašytą suteiktų paslaugų perdavimo–priėmimo aktą Paslaugų teikėjas per 3 (tris) darbo dienas pateikia Paslaugų gavėjui sąskaitą faktūrą. Paslaugų gavėjas sumoka Paslaugų teikėjui pagal pateiktą sąskaitą faktūrą, neviršydamas Sutarties 2 priede nurodytų paslaugų kainos (be PVM) ir PVM, per 30 (trisdešimt) di</w:t>
            </w:r>
            <w:r>
              <w:t>enų nuo jos gavimo dienos.</w:t>
            </w:r>
          </w:p>
          <w:p w14:paraId="270EE254" w14:textId="77777777" w:rsidR="008952FB" w:rsidRDefault="008952FB" w:rsidP="000B1983">
            <w:pPr>
              <w:rPr>
                <w:color w:val="4472C4"/>
                <w:kern w:val="2"/>
                <w:szCs w:val="24"/>
                <w:shd w:val="clear" w:color="auto" w:fill="FFFFFF"/>
              </w:rPr>
            </w:pPr>
          </w:p>
        </w:tc>
      </w:tr>
      <w:tr w:rsidR="008952FB" w14:paraId="6E2CFE9E" w14:textId="77777777" w:rsidTr="000B1983">
        <w:trPr>
          <w:trHeight w:val="300"/>
        </w:trPr>
        <w:tc>
          <w:tcPr>
            <w:tcW w:w="3539" w:type="dxa"/>
          </w:tcPr>
          <w:p w14:paraId="7D7F0DE0" w14:textId="77777777" w:rsidR="008952FB" w:rsidRDefault="008952FB" w:rsidP="000B1983">
            <w:pPr>
              <w:rPr>
                <w:b/>
                <w:kern w:val="2"/>
                <w:szCs w:val="24"/>
              </w:rPr>
            </w:pPr>
            <w:r>
              <w:rPr>
                <w:b/>
                <w:kern w:val="2"/>
                <w:szCs w:val="24"/>
              </w:rPr>
              <w:t>5.6. Avansas</w:t>
            </w:r>
          </w:p>
        </w:tc>
        <w:tc>
          <w:tcPr>
            <w:tcW w:w="5996" w:type="dxa"/>
            <w:gridSpan w:val="2"/>
          </w:tcPr>
          <w:p w14:paraId="0E4452E6" w14:textId="77777777" w:rsidR="008952FB" w:rsidRDefault="008952FB" w:rsidP="000B1983">
            <w:pPr>
              <w:rPr>
                <w:color w:val="000000"/>
                <w:kern w:val="2"/>
                <w:szCs w:val="24"/>
                <w:shd w:val="clear" w:color="auto" w:fill="FFFFFF"/>
              </w:rPr>
            </w:pPr>
            <w:r>
              <w:rPr>
                <w:kern w:val="2"/>
                <w:szCs w:val="24"/>
              </w:rPr>
              <w:t>Netaikoma</w:t>
            </w:r>
          </w:p>
        </w:tc>
      </w:tr>
      <w:tr w:rsidR="008952FB" w14:paraId="18421E74" w14:textId="77777777" w:rsidTr="000B1983">
        <w:trPr>
          <w:trHeight w:val="300"/>
        </w:trPr>
        <w:tc>
          <w:tcPr>
            <w:tcW w:w="3539" w:type="dxa"/>
          </w:tcPr>
          <w:p w14:paraId="4F30F506" w14:textId="77777777" w:rsidR="008952FB" w:rsidRDefault="008952FB" w:rsidP="000B1983">
            <w:pPr>
              <w:rPr>
                <w:b/>
                <w:kern w:val="2"/>
                <w:szCs w:val="24"/>
              </w:rPr>
            </w:pPr>
            <w:r>
              <w:rPr>
                <w:b/>
                <w:kern w:val="2"/>
                <w:szCs w:val="24"/>
              </w:rPr>
              <w:t>5.7. Avanso užtikrinimas</w:t>
            </w:r>
          </w:p>
        </w:tc>
        <w:tc>
          <w:tcPr>
            <w:tcW w:w="5996" w:type="dxa"/>
            <w:gridSpan w:val="2"/>
          </w:tcPr>
          <w:p w14:paraId="2434CA50" w14:textId="77777777" w:rsidR="008952FB" w:rsidRDefault="008952FB" w:rsidP="000B1983">
            <w:pPr>
              <w:rPr>
                <w:kern w:val="2"/>
                <w:szCs w:val="24"/>
              </w:rPr>
            </w:pPr>
            <w:r>
              <w:rPr>
                <w:kern w:val="2"/>
                <w:szCs w:val="24"/>
              </w:rPr>
              <w:t>Netaikoma</w:t>
            </w:r>
            <w:r>
              <w:rPr>
                <w:color w:val="000000"/>
                <w:kern w:val="2"/>
                <w:szCs w:val="24"/>
                <w:shd w:val="clear" w:color="auto" w:fill="FFFFFF"/>
              </w:rPr>
              <w:t xml:space="preserve"> </w:t>
            </w:r>
          </w:p>
        </w:tc>
      </w:tr>
      <w:tr w:rsidR="008952FB" w14:paraId="2E16C1D8" w14:textId="77777777" w:rsidTr="000B1983">
        <w:trPr>
          <w:trHeight w:val="300"/>
        </w:trPr>
        <w:tc>
          <w:tcPr>
            <w:tcW w:w="9535" w:type="dxa"/>
            <w:gridSpan w:val="3"/>
          </w:tcPr>
          <w:p w14:paraId="3B97153E" w14:textId="77777777" w:rsidR="008952FB" w:rsidRDefault="008952FB" w:rsidP="000B1983">
            <w:pPr>
              <w:jc w:val="center"/>
              <w:rPr>
                <w:b/>
                <w:kern w:val="2"/>
                <w:szCs w:val="24"/>
              </w:rPr>
            </w:pPr>
            <w:r>
              <w:rPr>
                <w:b/>
                <w:kern w:val="2"/>
                <w:szCs w:val="24"/>
              </w:rPr>
              <w:t>6. PASLAUGŲ KOKYBĖ IR GARANTINIAI ĮSIPAREIGOJIMAI</w:t>
            </w:r>
          </w:p>
        </w:tc>
      </w:tr>
      <w:tr w:rsidR="008952FB" w14:paraId="737404E2" w14:textId="77777777" w:rsidTr="000B1983">
        <w:trPr>
          <w:trHeight w:val="300"/>
        </w:trPr>
        <w:tc>
          <w:tcPr>
            <w:tcW w:w="3539" w:type="dxa"/>
          </w:tcPr>
          <w:p w14:paraId="3A173889" w14:textId="77777777" w:rsidR="008952FB" w:rsidRDefault="008952FB" w:rsidP="000B1983">
            <w:pPr>
              <w:rPr>
                <w:b/>
                <w:kern w:val="2"/>
                <w:szCs w:val="24"/>
              </w:rPr>
            </w:pPr>
            <w:r>
              <w:rPr>
                <w:b/>
                <w:kern w:val="2"/>
                <w:szCs w:val="24"/>
              </w:rPr>
              <w:t>6.1. Garantinis terminas</w:t>
            </w:r>
          </w:p>
        </w:tc>
        <w:tc>
          <w:tcPr>
            <w:tcW w:w="5996" w:type="dxa"/>
            <w:gridSpan w:val="2"/>
          </w:tcPr>
          <w:p w14:paraId="27E0BB09" w14:textId="77777777" w:rsidR="008952FB" w:rsidRDefault="008952FB" w:rsidP="000B1983">
            <w:pPr>
              <w:rPr>
                <w:szCs w:val="24"/>
              </w:rPr>
            </w:pPr>
            <w:r>
              <w:rPr>
                <w:szCs w:val="24"/>
              </w:rPr>
              <w:t>Netaikoma</w:t>
            </w:r>
          </w:p>
        </w:tc>
      </w:tr>
      <w:tr w:rsidR="008952FB" w14:paraId="38E99712" w14:textId="77777777" w:rsidTr="000B1983">
        <w:trPr>
          <w:trHeight w:val="300"/>
        </w:trPr>
        <w:tc>
          <w:tcPr>
            <w:tcW w:w="3539" w:type="dxa"/>
          </w:tcPr>
          <w:p w14:paraId="44EC5048" w14:textId="77777777" w:rsidR="008952FB" w:rsidRDefault="008952FB" w:rsidP="000B1983">
            <w:pPr>
              <w:rPr>
                <w:b/>
                <w:kern w:val="2"/>
                <w:szCs w:val="24"/>
              </w:rPr>
            </w:pPr>
            <w:r>
              <w:rPr>
                <w:b/>
                <w:szCs w:val="24"/>
              </w:rPr>
              <w:t>6.2. Terminas Paslaugų trūkumams pašalinti</w:t>
            </w:r>
          </w:p>
        </w:tc>
        <w:tc>
          <w:tcPr>
            <w:tcW w:w="5996" w:type="dxa"/>
            <w:gridSpan w:val="2"/>
          </w:tcPr>
          <w:p w14:paraId="38D0AF80" w14:textId="77777777" w:rsidR="008952FB" w:rsidRDefault="008952FB" w:rsidP="000B1983">
            <w:pPr>
              <w:rPr>
                <w:kern w:val="2"/>
                <w:szCs w:val="24"/>
              </w:rPr>
            </w:pPr>
            <w:r>
              <w:rPr>
                <w:kern w:val="2"/>
                <w:szCs w:val="24"/>
              </w:rPr>
              <w:t xml:space="preserve">Sutarties galiojimo metu nustačius Paslaugų trūkumų, Tiekėjas turi </w:t>
            </w:r>
            <w:r>
              <w:rPr>
                <w:b/>
                <w:kern w:val="2"/>
                <w:szCs w:val="24"/>
              </w:rPr>
              <w:t>ne vėliau kaip</w:t>
            </w:r>
            <w:r>
              <w:rPr>
                <w:kern w:val="2"/>
                <w:szCs w:val="24"/>
              </w:rPr>
              <w:t xml:space="preserve"> </w:t>
            </w:r>
            <w:r w:rsidRPr="00C43579">
              <w:rPr>
                <w:b/>
                <w:bCs/>
                <w:kern w:val="2"/>
                <w:szCs w:val="24"/>
              </w:rPr>
              <w:t>per 5 (penkias) darbo dienas</w:t>
            </w:r>
            <w:r>
              <w:rPr>
                <w:kern w:val="2"/>
                <w:szCs w:val="24"/>
              </w:rPr>
              <w:t xml:space="preserve">  arba per kitą su Pirkėjo atstovu sutartą protingą terminą nuo rašytinės pretenzijos gavimo dienos pašalinti Paslaugų trūkumus.</w:t>
            </w:r>
          </w:p>
        </w:tc>
      </w:tr>
      <w:tr w:rsidR="008952FB" w14:paraId="591C2DB1" w14:textId="77777777" w:rsidTr="000B1983">
        <w:trPr>
          <w:trHeight w:val="300"/>
        </w:trPr>
        <w:tc>
          <w:tcPr>
            <w:tcW w:w="3539" w:type="dxa"/>
          </w:tcPr>
          <w:p w14:paraId="745551A5" w14:textId="77777777" w:rsidR="008952FB" w:rsidRDefault="008952FB" w:rsidP="000B1983">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5996" w:type="dxa"/>
            <w:gridSpan w:val="2"/>
          </w:tcPr>
          <w:p w14:paraId="082A2B6B" w14:textId="77777777" w:rsidR="008952FB" w:rsidRDefault="008952FB" w:rsidP="000B1983">
            <w:pPr>
              <w:rPr>
                <w:kern w:val="2"/>
                <w:szCs w:val="24"/>
              </w:rPr>
            </w:pPr>
            <w:r>
              <w:rPr>
                <w:kern w:val="2"/>
                <w:szCs w:val="24"/>
              </w:rPr>
              <w:t xml:space="preserve">Netaikoma </w:t>
            </w:r>
          </w:p>
          <w:p w14:paraId="54D060BE" w14:textId="77777777" w:rsidR="008952FB" w:rsidRDefault="008952FB" w:rsidP="000B1983">
            <w:pPr>
              <w:rPr>
                <w:kern w:val="2"/>
                <w:szCs w:val="24"/>
              </w:rPr>
            </w:pPr>
          </w:p>
        </w:tc>
      </w:tr>
      <w:tr w:rsidR="008952FB" w14:paraId="296E1AF0" w14:textId="77777777" w:rsidTr="000B1983">
        <w:trPr>
          <w:trHeight w:val="300"/>
        </w:trPr>
        <w:tc>
          <w:tcPr>
            <w:tcW w:w="9535" w:type="dxa"/>
            <w:gridSpan w:val="3"/>
          </w:tcPr>
          <w:p w14:paraId="2911C2E2" w14:textId="77777777" w:rsidR="008952FB" w:rsidRDefault="008952FB" w:rsidP="000B1983">
            <w:pPr>
              <w:jc w:val="center"/>
              <w:rPr>
                <w:b/>
                <w:kern w:val="2"/>
                <w:szCs w:val="24"/>
              </w:rPr>
            </w:pPr>
            <w:r>
              <w:rPr>
                <w:b/>
                <w:kern w:val="2"/>
                <w:szCs w:val="24"/>
              </w:rPr>
              <w:t>7. SUTARTIES VYKDYMUI PASITELKIAMI SUBTIEKĖJAI IR (AR) SPECIALISTAI</w:t>
            </w:r>
          </w:p>
        </w:tc>
      </w:tr>
      <w:tr w:rsidR="008952FB" w14:paraId="2AA49AF7" w14:textId="77777777" w:rsidTr="000B1983">
        <w:trPr>
          <w:trHeight w:val="300"/>
        </w:trPr>
        <w:tc>
          <w:tcPr>
            <w:tcW w:w="3539" w:type="dxa"/>
          </w:tcPr>
          <w:p w14:paraId="000C43EE" w14:textId="77777777" w:rsidR="008952FB" w:rsidRDefault="008952FB" w:rsidP="000B1983">
            <w:pPr>
              <w:rPr>
                <w:b/>
                <w:bCs/>
                <w:kern w:val="2"/>
                <w:szCs w:val="24"/>
              </w:rPr>
            </w:pPr>
            <w:r>
              <w:rPr>
                <w:b/>
                <w:bCs/>
                <w:kern w:val="2"/>
                <w:szCs w:val="24"/>
              </w:rPr>
              <w:t>7.1. Sutarties vykdymui pasitelkiami subtiekėjai ir (ar) specialistai</w:t>
            </w:r>
          </w:p>
        </w:tc>
        <w:tc>
          <w:tcPr>
            <w:tcW w:w="5996" w:type="dxa"/>
            <w:gridSpan w:val="2"/>
          </w:tcPr>
          <w:p w14:paraId="7196B3A9" w14:textId="77777777" w:rsidR="008952FB" w:rsidRPr="00D1307D" w:rsidRDefault="008952FB" w:rsidP="000B1983">
            <w:pPr>
              <w:rPr>
                <w:kern w:val="2"/>
                <w:szCs w:val="24"/>
              </w:rPr>
            </w:pPr>
            <w:r w:rsidRPr="00D1307D">
              <w:rPr>
                <w:kern w:val="2"/>
                <w:szCs w:val="24"/>
              </w:rPr>
              <w:t>Sutarties vykdymui subtiekėjai ir (ar) specialistai nepasitelkiami</w:t>
            </w:r>
          </w:p>
          <w:p w14:paraId="3D774F0F" w14:textId="77777777" w:rsidR="008952FB" w:rsidRPr="00D1307D" w:rsidRDefault="008952FB" w:rsidP="000B1983">
            <w:pPr>
              <w:rPr>
                <w:kern w:val="2"/>
                <w:szCs w:val="24"/>
              </w:rPr>
            </w:pPr>
          </w:p>
          <w:p w14:paraId="2520D2E2" w14:textId="77777777" w:rsidR="008952FB" w:rsidRPr="00D1307D" w:rsidRDefault="008952FB" w:rsidP="000B1983">
            <w:pPr>
              <w:rPr>
                <w:kern w:val="2"/>
                <w:szCs w:val="24"/>
              </w:rPr>
            </w:pPr>
            <w:r w:rsidRPr="00D1307D">
              <w:rPr>
                <w:kern w:val="2"/>
                <w:szCs w:val="24"/>
              </w:rPr>
              <w:t>arba</w:t>
            </w:r>
          </w:p>
          <w:p w14:paraId="7746F92C" w14:textId="77777777" w:rsidR="008952FB" w:rsidRPr="00D1307D" w:rsidRDefault="008952FB" w:rsidP="000B1983">
            <w:pPr>
              <w:rPr>
                <w:kern w:val="2"/>
                <w:szCs w:val="24"/>
              </w:rPr>
            </w:pPr>
          </w:p>
          <w:p w14:paraId="78D1FB5A" w14:textId="77777777" w:rsidR="008952FB" w:rsidRPr="00D1307D" w:rsidRDefault="008952FB" w:rsidP="000B1983">
            <w:pPr>
              <w:rPr>
                <w:b/>
                <w:kern w:val="2"/>
                <w:szCs w:val="24"/>
              </w:rPr>
            </w:pPr>
            <w:r w:rsidRPr="00D1307D">
              <w:rPr>
                <w:kern w:val="2"/>
                <w:szCs w:val="24"/>
              </w:rPr>
              <w:t>Sutarties vykdymui pasitelkiami subtiekėjai ir (ar) specialistai yra nurodyti Sutarties priede Nr. 3 „Sutarties vykdymui pasitelkiami subtiekėjai ir (ar) specialistai“.</w:t>
            </w:r>
          </w:p>
        </w:tc>
      </w:tr>
      <w:tr w:rsidR="008952FB" w14:paraId="487BB70A" w14:textId="77777777" w:rsidTr="000B1983">
        <w:trPr>
          <w:trHeight w:val="300"/>
        </w:trPr>
        <w:tc>
          <w:tcPr>
            <w:tcW w:w="9535" w:type="dxa"/>
            <w:gridSpan w:val="3"/>
          </w:tcPr>
          <w:p w14:paraId="07D9C588" w14:textId="77777777" w:rsidR="008952FB" w:rsidRPr="00D1307D" w:rsidRDefault="008952FB" w:rsidP="000B1983">
            <w:pPr>
              <w:jc w:val="center"/>
              <w:rPr>
                <w:b/>
                <w:kern w:val="2"/>
                <w:szCs w:val="24"/>
              </w:rPr>
            </w:pPr>
            <w:r w:rsidRPr="00D1307D">
              <w:rPr>
                <w:b/>
                <w:kern w:val="2"/>
                <w:szCs w:val="24"/>
              </w:rPr>
              <w:t>8. PRIEVOLIŲ PAGAL SUTARTĮ ĮVYKDYMO UŽTIKRINIMAS</w:t>
            </w:r>
          </w:p>
        </w:tc>
      </w:tr>
      <w:tr w:rsidR="008952FB" w14:paraId="1EB9C773" w14:textId="77777777" w:rsidTr="000B1983">
        <w:trPr>
          <w:trHeight w:val="300"/>
        </w:trPr>
        <w:tc>
          <w:tcPr>
            <w:tcW w:w="3539" w:type="dxa"/>
          </w:tcPr>
          <w:p w14:paraId="4D29E328" w14:textId="77777777" w:rsidR="008952FB" w:rsidRDefault="008952FB" w:rsidP="000B1983">
            <w:pPr>
              <w:rPr>
                <w:b/>
                <w:kern w:val="2"/>
                <w:szCs w:val="24"/>
              </w:rPr>
            </w:pPr>
            <w:r>
              <w:rPr>
                <w:b/>
                <w:kern w:val="2"/>
                <w:szCs w:val="24"/>
              </w:rPr>
              <w:t>8.1. Prievolių pagal Sutartį įvykdymo užtikrinimas</w:t>
            </w:r>
          </w:p>
        </w:tc>
        <w:tc>
          <w:tcPr>
            <w:tcW w:w="5996" w:type="dxa"/>
            <w:gridSpan w:val="2"/>
          </w:tcPr>
          <w:p w14:paraId="5AFC5E48" w14:textId="77777777" w:rsidR="008952FB" w:rsidRPr="00D1307D" w:rsidRDefault="008952FB" w:rsidP="000B1983">
            <w:pPr>
              <w:rPr>
                <w:kern w:val="2"/>
                <w:szCs w:val="24"/>
              </w:rPr>
            </w:pPr>
            <w:r w:rsidRPr="00D1307D">
              <w:rPr>
                <w:kern w:val="2"/>
                <w:szCs w:val="24"/>
              </w:rPr>
              <w:t>Prievolių pagal Sutartį įvykdymas užtikrinamas netesybomis (delspinigiais, bauda).</w:t>
            </w:r>
          </w:p>
        </w:tc>
      </w:tr>
      <w:tr w:rsidR="008952FB" w14:paraId="3C4B3656" w14:textId="77777777" w:rsidTr="000B1983">
        <w:trPr>
          <w:trHeight w:val="300"/>
        </w:trPr>
        <w:tc>
          <w:tcPr>
            <w:tcW w:w="3539" w:type="dxa"/>
          </w:tcPr>
          <w:p w14:paraId="582551B4" w14:textId="77777777" w:rsidR="008952FB" w:rsidRDefault="008952FB" w:rsidP="000B1983">
            <w:pPr>
              <w:rPr>
                <w:b/>
                <w:kern w:val="2"/>
                <w:szCs w:val="24"/>
              </w:rPr>
            </w:pPr>
            <w:r>
              <w:rPr>
                <w:b/>
                <w:kern w:val="2"/>
                <w:szCs w:val="24"/>
              </w:rPr>
              <w:t>8.2 Sutarties įvykdymo užtikrinimo galiojimo terminas</w:t>
            </w:r>
          </w:p>
        </w:tc>
        <w:tc>
          <w:tcPr>
            <w:tcW w:w="5996" w:type="dxa"/>
            <w:gridSpan w:val="2"/>
          </w:tcPr>
          <w:p w14:paraId="2ABC58CF" w14:textId="77777777" w:rsidR="008952FB" w:rsidRDefault="008952FB" w:rsidP="000B1983">
            <w:pPr>
              <w:rPr>
                <w:kern w:val="2"/>
                <w:szCs w:val="24"/>
              </w:rPr>
            </w:pPr>
            <w:r>
              <w:rPr>
                <w:kern w:val="2"/>
                <w:szCs w:val="24"/>
              </w:rPr>
              <w:t>Netaikoma</w:t>
            </w:r>
          </w:p>
          <w:p w14:paraId="16A7BEB0" w14:textId="77777777" w:rsidR="008952FB" w:rsidRDefault="008952FB" w:rsidP="000B1983">
            <w:pPr>
              <w:rPr>
                <w:kern w:val="2"/>
                <w:szCs w:val="24"/>
              </w:rPr>
            </w:pPr>
          </w:p>
        </w:tc>
      </w:tr>
      <w:tr w:rsidR="008952FB" w14:paraId="61A270D1" w14:textId="77777777" w:rsidTr="000B1983">
        <w:trPr>
          <w:trHeight w:val="300"/>
        </w:trPr>
        <w:tc>
          <w:tcPr>
            <w:tcW w:w="3539" w:type="dxa"/>
          </w:tcPr>
          <w:p w14:paraId="2C705743" w14:textId="77777777" w:rsidR="008952FB" w:rsidRDefault="008952FB" w:rsidP="000B1983">
            <w:pPr>
              <w:rPr>
                <w:b/>
                <w:kern w:val="2"/>
                <w:szCs w:val="24"/>
              </w:rPr>
            </w:pPr>
            <w:r>
              <w:rPr>
                <w:b/>
                <w:kern w:val="2"/>
                <w:szCs w:val="24"/>
              </w:rPr>
              <w:t>8.3. Sutarties įvykdymo užtikrinimo pateikimas</w:t>
            </w:r>
          </w:p>
        </w:tc>
        <w:tc>
          <w:tcPr>
            <w:tcW w:w="5996" w:type="dxa"/>
            <w:gridSpan w:val="2"/>
          </w:tcPr>
          <w:p w14:paraId="6CD06CE5" w14:textId="77777777" w:rsidR="008952FB" w:rsidRDefault="008952FB" w:rsidP="000B1983">
            <w:pPr>
              <w:rPr>
                <w:kern w:val="2"/>
                <w:szCs w:val="24"/>
              </w:rPr>
            </w:pPr>
            <w:r>
              <w:rPr>
                <w:kern w:val="2"/>
                <w:szCs w:val="24"/>
              </w:rPr>
              <w:t>Netaikoma</w:t>
            </w:r>
          </w:p>
          <w:p w14:paraId="12EE78F1" w14:textId="77777777" w:rsidR="008952FB" w:rsidRDefault="008952FB" w:rsidP="000B1983">
            <w:pPr>
              <w:rPr>
                <w:szCs w:val="24"/>
              </w:rPr>
            </w:pPr>
          </w:p>
        </w:tc>
      </w:tr>
      <w:tr w:rsidR="008952FB" w14:paraId="31B73300" w14:textId="77777777" w:rsidTr="000B1983">
        <w:trPr>
          <w:trHeight w:val="300"/>
        </w:trPr>
        <w:tc>
          <w:tcPr>
            <w:tcW w:w="9535" w:type="dxa"/>
            <w:gridSpan w:val="3"/>
          </w:tcPr>
          <w:p w14:paraId="2FCEF5C4" w14:textId="77777777" w:rsidR="008952FB" w:rsidRDefault="008952FB" w:rsidP="000B1983">
            <w:pPr>
              <w:jc w:val="center"/>
              <w:rPr>
                <w:b/>
                <w:kern w:val="2"/>
                <w:szCs w:val="24"/>
              </w:rPr>
            </w:pPr>
            <w:r>
              <w:rPr>
                <w:b/>
                <w:kern w:val="2"/>
                <w:szCs w:val="24"/>
              </w:rPr>
              <w:t>9. ŠALIŲ ATSAKOMYBĖ</w:t>
            </w:r>
          </w:p>
        </w:tc>
      </w:tr>
      <w:tr w:rsidR="008952FB" w14:paraId="192582C2" w14:textId="77777777" w:rsidTr="000B1983">
        <w:trPr>
          <w:trHeight w:val="300"/>
        </w:trPr>
        <w:tc>
          <w:tcPr>
            <w:tcW w:w="3539" w:type="dxa"/>
          </w:tcPr>
          <w:p w14:paraId="5C2C55D3" w14:textId="77777777" w:rsidR="008952FB" w:rsidRDefault="008952FB" w:rsidP="000B1983">
            <w:pPr>
              <w:rPr>
                <w:b/>
                <w:kern w:val="2"/>
                <w:szCs w:val="24"/>
              </w:rPr>
            </w:pPr>
            <w:r>
              <w:rPr>
                <w:b/>
                <w:kern w:val="2"/>
                <w:szCs w:val="24"/>
              </w:rPr>
              <w:t>9.1. Pirkėjui taikomos netesybos už mokėjimų pagal Sutartį vėlavimą</w:t>
            </w:r>
          </w:p>
        </w:tc>
        <w:tc>
          <w:tcPr>
            <w:tcW w:w="5996" w:type="dxa"/>
            <w:gridSpan w:val="2"/>
          </w:tcPr>
          <w:p w14:paraId="2BE55CCA" w14:textId="77777777" w:rsidR="008952FB" w:rsidRDefault="008952FB" w:rsidP="000B1983">
            <w:pPr>
              <w:rPr>
                <w:color w:val="000000"/>
                <w:kern w:val="2"/>
                <w:szCs w:val="24"/>
              </w:rPr>
            </w:pPr>
            <w:r w:rsidRPr="007C78BF">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8952FB" w14:paraId="0E101F5D" w14:textId="77777777" w:rsidTr="000B1983">
        <w:trPr>
          <w:trHeight w:val="300"/>
        </w:trPr>
        <w:tc>
          <w:tcPr>
            <w:tcW w:w="3539" w:type="dxa"/>
          </w:tcPr>
          <w:p w14:paraId="4F1609FE" w14:textId="77777777" w:rsidR="008952FB" w:rsidRDefault="008952FB" w:rsidP="000B1983">
            <w:pPr>
              <w:rPr>
                <w:b/>
                <w:kern w:val="2"/>
                <w:szCs w:val="24"/>
              </w:rPr>
            </w:pPr>
            <w:r>
              <w:rPr>
                <w:b/>
                <w:szCs w:val="24"/>
              </w:rPr>
              <w:t>9.2. Tiekėjui taikomos netesybos</w:t>
            </w:r>
          </w:p>
        </w:tc>
        <w:tc>
          <w:tcPr>
            <w:tcW w:w="5996" w:type="dxa"/>
            <w:gridSpan w:val="2"/>
          </w:tcPr>
          <w:p w14:paraId="1B8A33FC" w14:textId="77777777" w:rsidR="008952FB" w:rsidRPr="00AB0BB4" w:rsidRDefault="008952FB" w:rsidP="000B1983">
            <w:pPr>
              <w:rPr>
                <w:kern w:val="2"/>
                <w:szCs w:val="24"/>
              </w:rPr>
            </w:pPr>
            <w:r w:rsidRPr="00AB0BB4">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1FF914CE" w14:textId="77777777" w:rsidR="008952FB" w:rsidRPr="00AB0BB4" w:rsidRDefault="008952FB" w:rsidP="000B1983">
            <w:pPr>
              <w:rPr>
                <w:szCs w:val="24"/>
              </w:rPr>
            </w:pPr>
            <w:r w:rsidRPr="00AB0BB4">
              <w:rPr>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319FD68A" w14:textId="77777777" w:rsidR="008952FB" w:rsidRPr="00AB0BB4" w:rsidRDefault="008952FB" w:rsidP="000B1983">
            <w:pPr>
              <w:rPr>
                <w:kern w:val="2"/>
                <w:szCs w:val="24"/>
              </w:rPr>
            </w:pPr>
            <w:r w:rsidRPr="00AB0BB4">
              <w:rPr>
                <w:kern w:val="2"/>
                <w:szCs w:val="24"/>
              </w:rPr>
              <w:t xml:space="preserve">9.2.3. Tiekėjas privalo sumokėti Pirkėjui netesybas per 5 (penkias) dienas nuo Pirkėjo pareikalavimo. </w:t>
            </w:r>
          </w:p>
          <w:p w14:paraId="5BF62C58" w14:textId="77777777" w:rsidR="008952FB" w:rsidRPr="00AB0BB4" w:rsidRDefault="008952FB" w:rsidP="000B1983">
            <w:pPr>
              <w:rPr>
                <w:b/>
                <w:kern w:val="2"/>
                <w:szCs w:val="24"/>
              </w:rPr>
            </w:pPr>
            <w:r w:rsidRPr="00AB0BB4">
              <w:rPr>
                <w:kern w:val="2"/>
                <w:szCs w:val="24"/>
              </w:rPr>
              <w:t xml:space="preserve">9.2.4. Jeigu Tiekėjas nesumoka netesybų sumos per 9.2.3 papunktyje nurodytą terminą, Pirkėjas jas </w:t>
            </w:r>
            <w:r w:rsidRPr="00AB0BB4">
              <w:rPr>
                <w:szCs w:val="24"/>
              </w:rPr>
              <w:t>išskaito iš Tiekėjui mokėtinų sumų.</w:t>
            </w:r>
          </w:p>
        </w:tc>
      </w:tr>
      <w:tr w:rsidR="008952FB" w14:paraId="1861589D" w14:textId="77777777" w:rsidTr="000B1983">
        <w:trPr>
          <w:trHeight w:val="300"/>
        </w:trPr>
        <w:tc>
          <w:tcPr>
            <w:tcW w:w="3539" w:type="dxa"/>
          </w:tcPr>
          <w:p w14:paraId="1B8FDBC6" w14:textId="77777777" w:rsidR="008952FB" w:rsidRDefault="008952FB" w:rsidP="000B1983">
            <w:pPr>
              <w:rPr>
                <w:b/>
                <w:kern w:val="2"/>
                <w:szCs w:val="24"/>
              </w:rPr>
            </w:pPr>
            <w:r>
              <w:rPr>
                <w:b/>
                <w:kern w:val="2"/>
                <w:szCs w:val="24"/>
              </w:rPr>
              <w:t xml:space="preserve">9.3. Tiekėjui / Pirkėjui taikoma bauda nutraukus Sutartį dėl esminio Sutarties pažeidimo ar nepagrįstai nutraukus Sutarties </w:t>
            </w:r>
            <w:r>
              <w:rPr>
                <w:b/>
                <w:kern w:val="2"/>
                <w:szCs w:val="24"/>
              </w:rPr>
              <w:lastRenderedPageBreak/>
              <w:t>vykdymą ne Sutartyje nustatyta tvarka</w:t>
            </w:r>
          </w:p>
        </w:tc>
        <w:tc>
          <w:tcPr>
            <w:tcW w:w="5996" w:type="dxa"/>
            <w:gridSpan w:val="2"/>
          </w:tcPr>
          <w:p w14:paraId="78EEFC1D" w14:textId="77777777" w:rsidR="008952FB" w:rsidRPr="00AB0BB4" w:rsidRDefault="008952FB" w:rsidP="000B1983">
            <w:pPr>
              <w:rPr>
                <w:szCs w:val="24"/>
              </w:rPr>
            </w:pPr>
            <w:r w:rsidRPr="00AB0BB4">
              <w:rPr>
                <w:kern w:val="2"/>
                <w:szCs w:val="24"/>
              </w:rPr>
              <w:lastRenderedPageBreak/>
              <w:t>5 (penkių) procentų dydžio bauda nuo Pradinės Sutarties vertės, nurodytos Specialiųjų sąlygų 5.2 punkte.</w:t>
            </w:r>
          </w:p>
          <w:p w14:paraId="034AE5CA" w14:textId="77777777" w:rsidR="008952FB" w:rsidRPr="00AB0BB4" w:rsidRDefault="008952FB" w:rsidP="000B1983">
            <w:pPr>
              <w:rPr>
                <w:kern w:val="2"/>
                <w:szCs w:val="24"/>
              </w:rPr>
            </w:pPr>
          </w:p>
          <w:p w14:paraId="6B5E3698" w14:textId="77777777" w:rsidR="008952FB" w:rsidRPr="00AB0BB4" w:rsidRDefault="008952FB" w:rsidP="000B1983">
            <w:pPr>
              <w:rPr>
                <w:kern w:val="2"/>
                <w:szCs w:val="24"/>
              </w:rPr>
            </w:pPr>
          </w:p>
        </w:tc>
      </w:tr>
      <w:tr w:rsidR="008952FB" w14:paraId="45873239" w14:textId="77777777" w:rsidTr="000B1983">
        <w:trPr>
          <w:trHeight w:val="300"/>
        </w:trPr>
        <w:tc>
          <w:tcPr>
            <w:tcW w:w="3539" w:type="dxa"/>
          </w:tcPr>
          <w:p w14:paraId="69913F19" w14:textId="77777777" w:rsidR="008952FB" w:rsidRDefault="008952FB" w:rsidP="000B1983">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5996" w:type="dxa"/>
            <w:gridSpan w:val="2"/>
          </w:tcPr>
          <w:p w14:paraId="042E878A" w14:textId="77777777" w:rsidR="008952FB" w:rsidRPr="00AB0BB4" w:rsidRDefault="008952FB" w:rsidP="000B1983">
            <w:pPr>
              <w:rPr>
                <w:kern w:val="2"/>
                <w:szCs w:val="24"/>
              </w:rPr>
            </w:pPr>
            <w:r w:rsidRPr="00AB0BB4">
              <w:rPr>
                <w:bCs/>
                <w:kern w:val="2"/>
                <w:szCs w:val="24"/>
              </w:rPr>
              <w:t>už kiekvieną pažeidimo atvejį</w:t>
            </w:r>
            <w:r w:rsidRPr="00AB0BB4">
              <w:rPr>
                <w:bCs/>
                <w:szCs w:val="24"/>
                <w:lang w:eastAsia="lt-LT"/>
              </w:rPr>
              <w:t xml:space="preserve"> 2 (dviejų) </w:t>
            </w:r>
            <w:r w:rsidRPr="00AB0BB4">
              <w:rPr>
                <w:kern w:val="2"/>
                <w:szCs w:val="24"/>
              </w:rPr>
              <w:t xml:space="preserve">procentų bauda </w:t>
            </w:r>
            <w:r w:rsidRPr="00AB0BB4">
              <w:rPr>
                <w:rFonts w:eastAsia="Calibri"/>
                <w:szCs w:val="24"/>
                <w:lang w:eastAsia="lt-LT"/>
              </w:rPr>
              <w:t>nuo pradinės Sutarties vertės be PVM</w:t>
            </w:r>
          </w:p>
          <w:p w14:paraId="08126A5D" w14:textId="77777777" w:rsidR="008952FB" w:rsidRPr="00AB0BB4" w:rsidRDefault="008952FB" w:rsidP="000B1983">
            <w:pPr>
              <w:rPr>
                <w:kern w:val="2"/>
                <w:szCs w:val="24"/>
              </w:rPr>
            </w:pPr>
          </w:p>
        </w:tc>
      </w:tr>
      <w:tr w:rsidR="008952FB" w14:paraId="503EF9F9" w14:textId="77777777" w:rsidTr="000B1983">
        <w:trPr>
          <w:trHeight w:val="300"/>
        </w:trPr>
        <w:tc>
          <w:tcPr>
            <w:tcW w:w="3539" w:type="dxa"/>
          </w:tcPr>
          <w:p w14:paraId="6E9E96A3" w14:textId="77777777" w:rsidR="008952FB" w:rsidRPr="00AB0BB4" w:rsidRDefault="008952FB" w:rsidP="000B1983">
            <w:pPr>
              <w:rPr>
                <w:b/>
                <w:kern w:val="2"/>
                <w:szCs w:val="24"/>
              </w:rPr>
            </w:pPr>
            <w:r w:rsidRPr="00AB0BB4">
              <w:rPr>
                <w:b/>
                <w:kern w:val="2"/>
                <w:szCs w:val="24"/>
              </w:rPr>
              <w:t>9.5. Tiekėjui taikomos baudos dėl aplinkosauginių ir (arba) socialinių kriterijų nesilaikymo</w:t>
            </w:r>
          </w:p>
        </w:tc>
        <w:tc>
          <w:tcPr>
            <w:tcW w:w="5996" w:type="dxa"/>
            <w:gridSpan w:val="2"/>
          </w:tcPr>
          <w:p w14:paraId="5505D490" w14:textId="77777777" w:rsidR="008952FB" w:rsidRPr="00AB0BB4" w:rsidRDefault="008952FB" w:rsidP="000B1983">
            <w:pPr>
              <w:rPr>
                <w:kern w:val="2"/>
                <w:szCs w:val="24"/>
              </w:rPr>
            </w:pPr>
            <w:r w:rsidRPr="00AB0BB4">
              <w:rPr>
                <w:kern w:val="2"/>
                <w:szCs w:val="24"/>
              </w:rPr>
              <w:t xml:space="preserve">5 (penkių) procentų bauda </w:t>
            </w:r>
            <w:r w:rsidRPr="00AB0BB4">
              <w:rPr>
                <w:rFonts w:eastAsia="Calibri"/>
                <w:szCs w:val="24"/>
                <w:lang w:eastAsia="lt-LT"/>
              </w:rPr>
              <w:t>nuo pradinės Sutarties vertės be PVM</w:t>
            </w:r>
          </w:p>
          <w:p w14:paraId="5BB88123" w14:textId="77777777" w:rsidR="008952FB" w:rsidRPr="00AB0BB4" w:rsidRDefault="008952FB" w:rsidP="000B1983">
            <w:pPr>
              <w:rPr>
                <w:kern w:val="2"/>
                <w:szCs w:val="24"/>
              </w:rPr>
            </w:pPr>
            <w:r w:rsidRPr="00AB0BB4">
              <w:rPr>
                <w:bCs/>
                <w:kern w:val="2"/>
                <w:szCs w:val="24"/>
              </w:rPr>
              <w:t>Tiekėjas sumoka nustatyto dydžio baudą arba iki Sutarties galiojimo pabaigos įsipareigoja Lietuvos Respublikos teritorijoje pasodinti baudos vertę atitinkančių medžių skaičių (1 medis = 5 Eur)  ir Pirkėjui pateikti tai įrodančius dokumentus.</w:t>
            </w:r>
          </w:p>
        </w:tc>
      </w:tr>
      <w:tr w:rsidR="008952FB" w14:paraId="080EFCF3" w14:textId="77777777" w:rsidTr="000B1983">
        <w:trPr>
          <w:trHeight w:val="300"/>
        </w:trPr>
        <w:tc>
          <w:tcPr>
            <w:tcW w:w="3539" w:type="dxa"/>
          </w:tcPr>
          <w:p w14:paraId="1B08B2A1" w14:textId="77777777" w:rsidR="008952FB" w:rsidRDefault="008952FB" w:rsidP="000B1983">
            <w:pPr>
              <w:rPr>
                <w:b/>
                <w:kern w:val="2"/>
                <w:szCs w:val="24"/>
              </w:rPr>
            </w:pPr>
            <w:r>
              <w:rPr>
                <w:b/>
                <w:kern w:val="2"/>
                <w:szCs w:val="24"/>
              </w:rPr>
              <w:t>9.6. Tiekėjui / Pirkėjui taikoma bauda dėl konfidencialumo reikalavimų nesilaikymo</w:t>
            </w:r>
          </w:p>
        </w:tc>
        <w:tc>
          <w:tcPr>
            <w:tcW w:w="5996" w:type="dxa"/>
            <w:gridSpan w:val="2"/>
          </w:tcPr>
          <w:p w14:paraId="37B996EA" w14:textId="77777777" w:rsidR="008952FB" w:rsidRDefault="008952FB" w:rsidP="000B1983">
            <w:pPr>
              <w:rPr>
                <w:kern w:val="2"/>
                <w:szCs w:val="24"/>
              </w:rPr>
            </w:pPr>
            <w:r>
              <w:rPr>
                <w:kern w:val="2"/>
                <w:szCs w:val="24"/>
              </w:rPr>
              <w:t>Netaikoma</w:t>
            </w:r>
          </w:p>
          <w:p w14:paraId="65DF7356" w14:textId="77777777" w:rsidR="008952FB" w:rsidRDefault="008952FB" w:rsidP="000B1983">
            <w:pPr>
              <w:rPr>
                <w:kern w:val="2"/>
                <w:szCs w:val="24"/>
              </w:rPr>
            </w:pPr>
          </w:p>
          <w:p w14:paraId="48588C66" w14:textId="77777777" w:rsidR="008952FB" w:rsidRDefault="008952FB" w:rsidP="000B1983">
            <w:pPr>
              <w:rPr>
                <w:color w:val="4472C4"/>
                <w:kern w:val="2"/>
                <w:szCs w:val="24"/>
              </w:rPr>
            </w:pPr>
          </w:p>
        </w:tc>
      </w:tr>
      <w:tr w:rsidR="008952FB" w14:paraId="57EAAB0F" w14:textId="77777777" w:rsidTr="000B1983">
        <w:trPr>
          <w:trHeight w:val="300"/>
        </w:trPr>
        <w:tc>
          <w:tcPr>
            <w:tcW w:w="3539" w:type="dxa"/>
          </w:tcPr>
          <w:p w14:paraId="420AAC3A" w14:textId="77777777" w:rsidR="008952FB" w:rsidRDefault="008952FB" w:rsidP="000B1983">
            <w:pPr>
              <w:rPr>
                <w:b/>
                <w:kern w:val="2"/>
                <w:szCs w:val="24"/>
              </w:rPr>
            </w:pPr>
            <w:r>
              <w:rPr>
                <w:b/>
                <w:kern w:val="2"/>
                <w:szCs w:val="24"/>
              </w:rPr>
              <w:t>9.7. Tiekėjui taikomos netesybos dėl pirkimo dokumentuose nustatytų kokybinių kriterijų nepasiekimo Sutarties vykdymo metu</w:t>
            </w:r>
          </w:p>
        </w:tc>
        <w:tc>
          <w:tcPr>
            <w:tcW w:w="5996" w:type="dxa"/>
            <w:gridSpan w:val="2"/>
          </w:tcPr>
          <w:p w14:paraId="2E7DFE85" w14:textId="77777777" w:rsidR="008952FB" w:rsidRDefault="008952FB" w:rsidP="000B1983">
            <w:pPr>
              <w:rPr>
                <w:color w:val="4472C4"/>
                <w:kern w:val="2"/>
                <w:szCs w:val="24"/>
              </w:rPr>
            </w:pPr>
            <w:r>
              <w:rPr>
                <w:szCs w:val="24"/>
              </w:rPr>
              <w:t xml:space="preserve">Netaikoma </w:t>
            </w:r>
          </w:p>
          <w:p w14:paraId="3299F8CD" w14:textId="77777777" w:rsidR="008952FB" w:rsidRDefault="008952FB" w:rsidP="000B1983">
            <w:pPr>
              <w:rPr>
                <w:color w:val="4472C4"/>
                <w:kern w:val="2"/>
                <w:szCs w:val="24"/>
              </w:rPr>
            </w:pPr>
          </w:p>
        </w:tc>
      </w:tr>
      <w:tr w:rsidR="008952FB" w14:paraId="05B7F3B4" w14:textId="77777777" w:rsidTr="000B1983">
        <w:trPr>
          <w:trHeight w:val="1159"/>
        </w:trPr>
        <w:tc>
          <w:tcPr>
            <w:tcW w:w="3539" w:type="dxa"/>
            <w:tcBorders>
              <w:top w:val="single" w:sz="4" w:space="0" w:color="auto"/>
              <w:left w:val="single" w:sz="4" w:space="0" w:color="auto"/>
              <w:bottom w:val="single" w:sz="4" w:space="0" w:color="auto"/>
              <w:right w:val="single" w:sz="4" w:space="0" w:color="auto"/>
            </w:tcBorders>
          </w:tcPr>
          <w:p w14:paraId="60B14F70" w14:textId="77777777" w:rsidR="008952FB" w:rsidRDefault="008952FB" w:rsidP="000B1983">
            <w:pPr>
              <w:rPr>
                <w:b/>
                <w:kern w:val="2"/>
                <w:szCs w:val="24"/>
              </w:rPr>
            </w:pPr>
            <w:r>
              <w:rPr>
                <w:b/>
                <w:kern w:val="2"/>
                <w:szCs w:val="24"/>
              </w:rPr>
              <w:t xml:space="preserve">9.8. Tiekėjui taikomos netesybos dėl Sutarties įvykdymo užtikrinimo </w:t>
            </w:r>
            <w:r>
              <w:rPr>
                <w:b/>
                <w:bCs/>
                <w:szCs w:val="24"/>
              </w:rPr>
              <w:t>nepratęsimo</w:t>
            </w:r>
          </w:p>
        </w:tc>
        <w:tc>
          <w:tcPr>
            <w:tcW w:w="5996" w:type="dxa"/>
            <w:gridSpan w:val="2"/>
            <w:tcBorders>
              <w:top w:val="single" w:sz="4" w:space="0" w:color="auto"/>
              <w:left w:val="single" w:sz="4" w:space="0" w:color="auto"/>
              <w:bottom w:val="single" w:sz="4" w:space="0" w:color="auto"/>
              <w:right w:val="single" w:sz="4" w:space="0" w:color="auto"/>
            </w:tcBorders>
          </w:tcPr>
          <w:p w14:paraId="0D417899" w14:textId="77777777" w:rsidR="008952FB" w:rsidRDefault="008952FB" w:rsidP="000B1983">
            <w:pPr>
              <w:rPr>
                <w:kern w:val="2"/>
                <w:szCs w:val="24"/>
              </w:rPr>
            </w:pPr>
            <w:r>
              <w:rPr>
                <w:kern w:val="2"/>
                <w:szCs w:val="24"/>
              </w:rPr>
              <w:t>Netaikoma</w:t>
            </w:r>
          </w:p>
          <w:p w14:paraId="23BC3131" w14:textId="77777777" w:rsidR="008952FB" w:rsidRDefault="008952FB" w:rsidP="000B1983">
            <w:pPr>
              <w:rPr>
                <w:color w:val="4472C4"/>
                <w:kern w:val="2"/>
                <w:szCs w:val="24"/>
              </w:rPr>
            </w:pPr>
          </w:p>
        </w:tc>
      </w:tr>
      <w:tr w:rsidR="008952FB" w14:paraId="23224441" w14:textId="77777777" w:rsidTr="000B1983">
        <w:trPr>
          <w:trHeight w:val="300"/>
        </w:trPr>
        <w:tc>
          <w:tcPr>
            <w:tcW w:w="3539" w:type="dxa"/>
          </w:tcPr>
          <w:p w14:paraId="7D0CFE21" w14:textId="77777777" w:rsidR="008952FB" w:rsidRPr="00AB0BB4" w:rsidRDefault="008952FB" w:rsidP="000B1983">
            <w:pPr>
              <w:rPr>
                <w:b/>
                <w:bCs/>
                <w:kern w:val="2"/>
                <w:szCs w:val="24"/>
              </w:rPr>
            </w:pPr>
            <w:r w:rsidRPr="00AB0BB4">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5996" w:type="dxa"/>
            <w:gridSpan w:val="2"/>
          </w:tcPr>
          <w:p w14:paraId="767E2B9A" w14:textId="77777777" w:rsidR="008952FB" w:rsidRPr="00AB0BB4" w:rsidRDefault="008952FB" w:rsidP="000B1983">
            <w:pPr>
              <w:rPr>
                <w:kern w:val="2"/>
                <w:szCs w:val="24"/>
              </w:rPr>
            </w:pPr>
            <w:r w:rsidRPr="00AB0BB4">
              <w:rPr>
                <w:kern w:val="2"/>
                <w:szCs w:val="24"/>
              </w:rPr>
              <w:t>Netaikoma</w:t>
            </w:r>
          </w:p>
          <w:p w14:paraId="615B9746" w14:textId="77777777" w:rsidR="008952FB" w:rsidRPr="00AB0BB4" w:rsidRDefault="008952FB" w:rsidP="000B1983">
            <w:pPr>
              <w:rPr>
                <w:kern w:val="2"/>
                <w:szCs w:val="24"/>
              </w:rPr>
            </w:pPr>
          </w:p>
          <w:p w14:paraId="11C73AAA" w14:textId="77777777" w:rsidR="008952FB" w:rsidRPr="00AB0BB4" w:rsidRDefault="008952FB" w:rsidP="000B1983">
            <w:pPr>
              <w:rPr>
                <w:kern w:val="2"/>
                <w:szCs w:val="24"/>
              </w:rPr>
            </w:pPr>
          </w:p>
        </w:tc>
      </w:tr>
      <w:tr w:rsidR="008952FB" w14:paraId="12AC555C" w14:textId="77777777" w:rsidTr="000B1983">
        <w:trPr>
          <w:trHeight w:val="300"/>
        </w:trPr>
        <w:tc>
          <w:tcPr>
            <w:tcW w:w="3539" w:type="dxa"/>
          </w:tcPr>
          <w:p w14:paraId="74A149CD" w14:textId="77777777" w:rsidR="008952FB" w:rsidRPr="00AB0BB4" w:rsidRDefault="008952FB" w:rsidP="000B1983">
            <w:pPr>
              <w:rPr>
                <w:b/>
                <w:kern w:val="2"/>
                <w:szCs w:val="24"/>
                <w:lang w:val="en-US"/>
              </w:rPr>
            </w:pPr>
            <w:r w:rsidRPr="00AB0BB4">
              <w:rPr>
                <w:b/>
                <w:kern w:val="2"/>
                <w:szCs w:val="24"/>
                <w:lang w:val="en-US"/>
              </w:rPr>
              <w:t xml:space="preserve">9.10. </w:t>
            </w:r>
            <w:r w:rsidRPr="00AB0BB4">
              <w:rPr>
                <w:b/>
                <w:kern w:val="2"/>
                <w:szCs w:val="24"/>
              </w:rPr>
              <w:t>Kitos netesybos</w:t>
            </w:r>
          </w:p>
        </w:tc>
        <w:tc>
          <w:tcPr>
            <w:tcW w:w="5996" w:type="dxa"/>
            <w:gridSpan w:val="2"/>
          </w:tcPr>
          <w:p w14:paraId="6A9935A8" w14:textId="77777777" w:rsidR="008952FB" w:rsidRPr="00AB0BB4" w:rsidRDefault="008952FB" w:rsidP="000B1983">
            <w:pPr>
              <w:rPr>
                <w:kern w:val="2"/>
                <w:szCs w:val="24"/>
              </w:rPr>
            </w:pPr>
            <w:r w:rsidRPr="00AB0BB4">
              <w:rPr>
                <w:kern w:val="2"/>
                <w:szCs w:val="24"/>
              </w:rPr>
              <w:t>Netaikoma</w:t>
            </w:r>
          </w:p>
        </w:tc>
      </w:tr>
      <w:tr w:rsidR="008952FB" w14:paraId="340C1249" w14:textId="77777777" w:rsidTr="000B1983">
        <w:trPr>
          <w:trHeight w:val="300"/>
        </w:trPr>
        <w:tc>
          <w:tcPr>
            <w:tcW w:w="9535" w:type="dxa"/>
            <w:gridSpan w:val="3"/>
          </w:tcPr>
          <w:p w14:paraId="78537067" w14:textId="77777777" w:rsidR="008952FB" w:rsidRPr="00AB0BB4" w:rsidRDefault="008952FB" w:rsidP="000B1983">
            <w:pPr>
              <w:jc w:val="center"/>
              <w:rPr>
                <w:kern w:val="2"/>
                <w:szCs w:val="24"/>
              </w:rPr>
            </w:pPr>
            <w:r w:rsidRPr="00AB0BB4">
              <w:rPr>
                <w:b/>
                <w:kern w:val="2"/>
                <w:szCs w:val="24"/>
              </w:rPr>
              <w:t>10. ESMINĖS SUTARTIES SĄLYGOS</w:t>
            </w:r>
          </w:p>
        </w:tc>
      </w:tr>
      <w:tr w:rsidR="008952FB" w14:paraId="7A61B780" w14:textId="77777777" w:rsidTr="000B1983">
        <w:trPr>
          <w:trHeight w:val="300"/>
        </w:trPr>
        <w:tc>
          <w:tcPr>
            <w:tcW w:w="3539" w:type="dxa"/>
          </w:tcPr>
          <w:p w14:paraId="4E263F87" w14:textId="77777777" w:rsidR="008952FB" w:rsidRPr="00AB0BB4" w:rsidRDefault="008952FB" w:rsidP="000B1983">
            <w:pPr>
              <w:rPr>
                <w:b/>
                <w:kern w:val="2"/>
                <w:szCs w:val="24"/>
                <w:lang w:val="en-US"/>
              </w:rPr>
            </w:pPr>
            <w:r w:rsidRPr="00AB0BB4">
              <w:rPr>
                <w:b/>
                <w:kern w:val="2"/>
                <w:szCs w:val="24"/>
                <w:lang w:val="en-US"/>
              </w:rPr>
              <w:t xml:space="preserve">10.1. </w:t>
            </w:r>
            <w:r w:rsidRPr="00AB0BB4">
              <w:rPr>
                <w:b/>
                <w:kern w:val="2"/>
                <w:szCs w:val="24"/>
              </w:rPr>
              <w:t>Esminės Sutarties sąlygos</w:t>
            </w:r>
          </w:p>
        </w:tc>
        <w:tc>
          <w:tcPr>
            <w:tcW w:w="5996" w:type="dxa"/>
            <w:gridSpan w:val="2"/>
          </w:tcPr>
          <w:p w14:paraId="2C60030C" w14:textId="77777777" w:rsidR="008952FB" w:rsidRPr="00B5302F" w:rsidRDefault="008952FB" w:rsidP="000B1983">
            <w:pPr>
              <w:jc w:val="both"/>
              <w:rPr>
                <w:kern w:val="2"/>
                <w:szCs w:val="24"/>
              </w:rPr>
            </w:pPr>
            <w:r w:rsidRPr="00B5302F">
              <w:rPr>
                <w:rFonts w:eastAsia="Calibri"/>
                <w:szCs w:val="24"/>
              </w:rPr>
              <w:t xml:space="preserve">Sutarties dalykas, Sutarties kainos ir kainodaros taisyklės, apmokėjimo sąlygos ir tvarka, Paslaugų teikimo kokybė, Paslaugų ar įsipareigojimų įvykdymo terminai, aplinkos apsaugos kriterijų laikymasis . </w:t>
            </w:r>
          </w:p>
        </w:tc>
      </w:tr>
      <w:tr w:rsidR="008952FB" w14:paraId="704CB5ED" w14:textId="77777777" w:rsidTr="000B1983">
        <w:trPr>
          <w:trHeight w:val="300"/>
        </w:trPr>
        <w:tc>
          <w:tcPr>
            <w:tcW w:w="3539" w:type="dxa"/>
          </w:tcPr>
          <w:p w14:paraId="11C9A908" w14:textId="77777777" w:rsidR="008952FB" w:rsidRPr="00AB0BB4" w:rsidRDefault="008952FB" w:rsidP="000B1983">
            <w:pPr>
              <w:rPr>
                <w:b/>
                <w:kern w:val="2"/>
                <w:szCs w:val="24"/>
                <w:lang w:val="en-US"/>
              </w:rPr>
            </w:pPr>
            <w:r w:rsidRPr="00AB0BB4">
              <w:rPr>
                <w:b/>
                <w:bCs/>
              </w:rPr>
              <w:t>10.2. Dideli arba nuolatiniai esminės Sutarties sąlygos vykdymo trūkumai</w:t>
            </w:r>
          </w:p>
        </w:tc>
        <w:tc>
          <w:tcPr>
            <w:tcW w:w="5996" w:type="dxa"/>
            <w:gridSpan w:val="2"/>
          </w:tcPr>
          <w:p w14:paraId="00665161" w14:textId="77777777" w:rsidR="008952FB" w:rsidRPr="00B5302F" w:rsidRDefault="008952FB" w:rsidP="000B1983">
            <w:pPr>
              <w:jc w:val="both"/>
              <w:rPr>
                <w:rFonts w:eastAsia="Calibri"/>
                <w:szCs w:val="24"/>
              </w:rPr>
            </w:pPr>
            <w:r w:rsidRPr="00B5302F">
              <w:rPr>
                <w:szCs w:val="24"/>
              </w:rPr>
              <w:t xml:space="preserve">Tiekėjo uždelsimas, trunkantis daugiau kaip </w:t>
            </w:r>
            <w:r w:rsidRPr="00B5302F">
              <w:rPr>
                <w:rFonts w:eastAsia="Arial"/>
                <w:kern w:val="2"/>
                <w:szCs w:val="24"/>
                <w:lang w:val="lt"/>
              </w:rPr>
              <w:t xml:space="preserve">30 (trisdešimt) </w:t>
            </w:r>
            <w:r w:rsidRPr="00B5302F">
              <w:rPr>
                <w:szCs w:val="24"/>
              </w:rPr>
              <w:t>dienų suteikti Paslaugą.</w:t>
            </w:r>
          </w:p>
        </w:tc>
      </w:tr>
      <w:tr w:rsidR="008952FB" w14:paraId="04B06333" w14:textId="77777777" w:rsidTr="000B1983">
        <w:trPr>
          <w:trHeight w:val="300"/>
        </w:trPr>
        <w:tc>
          <w:tcPr>
            <w:tcW w:w="9535" w:type="dxa"/>
            <w:gridSpan w:val="3"/>
          </w:tcPr>
          <w:p w14:paraId="49EC2E13" w14:textId="77777777" w:rsidR="008952FB" w:rsidRPr="00B5302F" w:rsidRDefault="008952FB" w:rsidP="000B1983">
            <w:pPr>
              <w:jc w:val="center"/>
              <w:rPr>
                <w:b/>
                <w:kern w:val="2"/>
                <w:szCs w:val="24"/>
              </w:rPr>
            </w:pPr>
            <w:r w:rsidRPr="00B5302F">
              <w:rPr>
                <w:b/>
                <w:kern w:val="2"/>
                <w:szCs w:val="24"/>
              </w:rPr>
              <w:t>11. SUTARTIES GALIOJIMAS IR KEITIMAS</w:t>
            </w:r>
          </w:p>
        </w:tc>
      </w:tr>
      <w:tr w:rsidR="008952FB" w14:paraId="4AC2E261" w14:textId="77777777" w:rsidTr="000B1983">
        <w:trPr>
          <w:trHeight w:val="300"/>
        </w:trPr>
        <w:tc>
          <w:tcPr>
            <w:tcW w:w="3539" w:type="dxa"/>
          </w:tcPr>
          <w:p w14:paraId="7DDA5C43" w14:textId="77777777" w:rsidR="008952FB" w:rsidRDefault="008952FB" w:rsidP="000B1983">
            <w:pPr>
              <w:rPr>
                <w:b/>
                <w:kern w:val="2"/>
                <w:szCs w:val="24"/>
              </w:rPr>
            </w:pPr>
            <w:r>
              <w:rPr>
                <w:b/>
                <w:szCs w:val="24"/>
              </w:rPr>
              <w:t>11.1. Sutarties sudarymas ir įsigaliojimas</w:t>
            </w:r>
          </w:p>
        </w:tc>
        <w:tc>
          <w:tcPr>
            <w:tcW w:w="5996" w:type="dxa"/>
            <w:gridSpan w:val="2"/>
          </w:tcPr>
          <w:p w14:paraId="3D127425" w14:textId="77777777" w:rsidR="008952FB" w:rsidRPr="00B5302F" w:rsidRDefault="008952FB" w:rsidP="000B1983">
            <w:pPr>
              <w:tabs>
                <w:tab w:val="left" w:pos="482"/>
              </w:tabs>
              <w:suppressAutoHyphens/>
              <w:autoSpaceDE w:val="0"/>
              <w:autoSpaceDN w:val="0"/>
              <w:adjustRightInd w:val="0"/>
              <w:jc w:val="both"/>
              <w:textAlignment w:val="center"/>
              <w:rPr>
                <w:szCs w:val="24"/>
              </w:rPr>
            </w:pPr>
            <w:r w:rsidRPr="00B5302F">
              <w:rPr>
                <w:szCs w:val="24"/>
              </w:rPr>
              <w:t xml:space="preserve">11.1.1. Sutartis galioja </w:t>
            </w:r>
            <w:r>
              <w:rPr>
                <w:szCs w:val="24"/>
              </w:rPr>
              <w:t xml:space="preserve">60 </w:t>
            </w:r>
            <w:r w:rsidRPr="00B5302F">
              <w:rPr>
                <w:szCs w:val="24"/>
              </w:rPr>
              <w:t>(</w:t>
            </w:r>
            <w:r>
              <w:rPr>
                <w:szCs w:val="24"/>
              </w:rPr>
              <w:t>šešiasdešimt</w:t>
            </w:r>
            <w:r w:rsidRPr="00B5302F">
              <w:rPr>
                <w:szCs w:val="24"/>
              </w:rPr>
              <w:t>)</w:t>
            </w:r>
            <w:r w:rsidRPr="00B5302F">
              <w:rPr>
                <w:kern w:val="2"/>
                <w:szCs w:val="24"/>
              </w:rPr>
              <w:t xml:space="preserve"> mėnesi</w:t>
            </w:r>
            <w:r>
              <w:rPr>
                <w:kern w:val="2"/>
                <w:szCs w:val="24"/>
              </w:rPr>
              <w:t>ų</w:t>
            </w:r>
            <w:r w:rsidRPr="00B5302F">
              <w:rPr>
                <w:kern w:val="2"/>
                <w:szCs w:val="24"/>
              </w:rPr>
              <w:t xml:space="preserve"> </w:t>
            </w:r>
            <w:r w:rsidRPr="00B5302F">
              <w:rPr>
                <w:szCs w:val="24"/>
              </w:rPr>
              <w:t xml:space="preserve">nuo jos įsigaliojimo dienos.  </w:t>
            </w:r>
          </w:p>
          <w:p w14:paraId="07FE8863" w14:textId="77777777" w:rsidR="008952FB" w:rsidRPr="00B5302F" w:rsidRDefault="008952FB" w:rsidP="000B1983">
            <w:pPr>
              <w:tabs>
                <w:tab w:val="left" w:pos="482"/>
                <w:tab w:val="left" w:pos="765"/>
              </w:tabs>
              <w:suppressAutoHyphens/>
              <w:autoSpaceDE w:val="0"/>
              <w:autoSpaceDN w:val="0"/>
              <w:adjustRightInd w:val="0"/>
              <w:jc w:val="both"/>
              <w:textAlignment w:val="center"/>
              <w:rPr>
                <w:strike/>
                <w:kern w:val="2"/>
                <w:szCs w:val="24"/>
              </w:rPr>
            </w:pPr>
            <w:r w:rsidRPr="00B5302F">
              <w:rPr>
                <w:szCs w:val="24"/>
              </w:rPr>
              <w:t xml:space="preserve">Sutartis įsigalioja nuo Šalių pasirašymo ir užregistravimo Užsakovo dokumentų valdymo sistemoje dienos ir galioja </w:t>
            </w:r>
            <w:r w:rsidRPr="00B5302F">
              <w:rPr>
                <w:szCs w:val="24"/>
              </w:rPr>
              <w:lastRenderedPageBreak/>
              <w:t>iki Sutarties galiojimo termino pabaigos, arba Sutarties nutraukimo dienos.</w:t>
            </w:r>
          </w:p>
        </w:tc>
      </w:tr>
      <w:tr w:rsidR="008952FB" w14:paraId="62F6C9C8" w14:textId="77777777" w:rsidTr="000B1983">
        <w:trPr>
          <w:trHeight w:val="300"/>
        </w:trPr>
        <w:tc>
          <w:tcPr>
            <w:tcW w:w="3539" w:type="dxa"/>
          </w:tcPr>
          <w:p w14:paraId="317387B8" w14:textId="77777777" w:rsidR="008952FB" w:rsidRDefault="008952FB" w:rsidP="000B1983">
            <w:pPr>
              <w:rPr>
                <w:b/>
                <w:kern w:val="2"/>
                <w:szCs w:val="24"/>
              </w:rPr>
            </w:pPr>
            <w:r>
              <w:rPr>
                <w:b/>
                <w:kern w:val="2"/>
                <w:szCs w:val="24"/>
              </w:rPr>
              <w:lastRenderedPageBreak/>
              <w:t>11.2. Sutarties galiojimo termino pratęsimas</w:t>
            </w:r>
          </w:p>
        </w:tc>
        <w:tc>
          <w:tcPr>
            <w:tcW w:w="5996" w:type="dxa"/>
            <w:gridSpan w:val="2"/>
          </w:tcPr>
          <w:p w14:paraId="382A6793" w14:textId="77777777" w:rsidR="008952FB" w:rsidRDefault="008952FB" w:rsidP="000B1983">
            <w:pPr>
              <w:rPr>
                <w:kern w:val="2"/>
                <w:szCs w:val="24"/>
              </w:rPr>
            </w:pPr>
            <w:r>
              <w:rPr>
                <w:kern w:val="2"/>
                <w:szCs w:val="24"/>
              </w:rPr>
              <w:t>Netaikoma</w:t>
            </w:r>
          </w:p>
          <w:p w14:paraId="4DD4420D" w14:textId="77777777" w:rsidR="008952FB" w:rsidRDefault="008952FB" w:rsidP="000B1983">
            <w:pPr>
              <w:rPr>
                <w:kern w:val="2"/>
                <w:szCs w:val="24"/>
              </w:rPr>
            </w:pPr>
          </w:p>
        </w:tc>
      </w:tr>
      <w:tr w:rsidR="008952FB" w14:paraId="35728D3C" w14:textId="77777777" w:rsidTr="000B1983">
        <w:trPr>
          <w:trHeight w:val="300"/>
        </w:trPr>
        <w:tc>
          <w:tcPr>
            <w:tcW w:w="9535" w:type="dxa"/>
            <w:gridSpan w:val="3"/>
          </w:tcPr>
          <w:p w14:paraId="30A7EE6D" w14:textId="77777777" w:rsidR="008952FB" w:rsidRDefault="008952FB" w:rsidP="000B1983">
            <w:pPr>
              <w:jc w:val="center"/>
              <w:rPr>
                <w:b/>
                <w:kern w:val="2"/>
                <w:szCs w:val="24"/>
              </w:rPr>
            </w:pPr>
            <w:r>
              <w:rPr>
                <w:b/>
                <w:kern w:val="2"/>
                <w:szCs w:val="24"/>
              </w:rPr>
              <w:t>12. SUTARTIES NUTRAUKIMAS</w:t>
            </w:r>
          </w:p>
        </w:tc>
      </w:tr>
      <w:tr w:rsidR="008952FB" w14:paraId="64B0C54B" w14:textId="77777777" w:rsidTr="000B1983">
        <w:trPr>
          <w:trHeight w:val="300"/>
        </w:trPr>
        <w:tc>
          <w:tcPr>
            <w:tcW w:w="3539" w:type="dxa"/>
            <w:tcBorders>
              <w:top w:val="single" w:sz="4" w:space="0" w:color="auto"/>
              <w:left w:val="single" w:sz="4" w:space="0" w:color="auto"/>
              <w:bottom w:val="single" w:sz="4" w:space="0" w:color="auto"/>
              <w:right w:val="single" w:sz="4" w:space="0" w:color="auto"/>
            </w:tcBorders>
          </w:tcPr>
          <w:p w14:paraId="06A11523" w14:textId="77777777" w:rsidR="008952FB" w:rsidRDefault="008952FB" w:rsidP="000B1983">
            <w:pPr>
              <w:rPr>
                <w:b/>
                <w:kern w:val="2"/>
                <w:szCs w:val="24"/>
              </w:rPr>
            </w:pPr>
            <w:r>
              <w:rPr>
                <w:b/>
                <w:kern w:val="2"/>
                <w:szCs w:val="24"/>
              </w:rPr>
              <w:t>12.1. Sutarties nutraukimo pagrindai</w:t>
            </w:r>
          </w:p>
        </w:tc>
        <w:tc>
          <w:tcPr>
            <w:tcW w:w="5996" w:type="dxa"/>
            <w:gridSpan w:val="2"/>
            <w:tcBorders>
              <w:top w:val="single" w:sz="4" w:space="0" w:color="auto"/>
              <w:left w:val="single" w:sz="4" w:space="0" w:color="auto"/>
              <w:bottom w:val="single" w:sz="4" w:space="0" w:color="auto"/>
              <w:right w:val="single" w:sz="4" w:space="0" w:color="auto"/>
            </w:tcBorders>
          </w:tcPr>
          <w:p w14:paraId="6CB48720" w14:textId="77777777" w:rsidR="008952FB" w:rsidRDefault="008952FB" w:rsidP="000B1983">
            <w:pPr>
              <w:rPr>
                <w:color w:val="4472C4"/>
                <w:kern w:val="2"/>
                <w:szCs w:val="24"/>
              </w:rPr>
            </w:pPr>
            <w:r>
              <w:rPr>
                <w:kern w:val="2"/>
                <w:szCs w:val="24"/>
              </w:rPr>
              <w:t>Sutartis gali būti nutraukiama rašytiniu Šalių susitarimu arba vienašališkai, Bendrosiose sąlygose nustatyta tvarka.</w:t>
            </w:r>
          </w:p>
        </w:tc>
      </w:tr>
      <w:tr w:rsidR="008952FB" w14:paraId="585E5FFC" w14:textId="77777777" w:rsidTr="000B1983">
        <w:trPr>
          <w:trHeight w:val="300"/>
        </w:trPr>
        <w:tc>
          <w:tcPr>
            <w:tcW w:w="3539" w:type="dxa"/>
            <w:tcBorders>
              <w:top w:val="single" w:sz="4" w:space="0" w:color="auto"/>
              <w:left w:val="single" w:sz="4" w:space="0" w:color="auto"/>
              <w:bottom w:val="single" w:sz="4" w:space="0" w:color="auto"/>
              <w:right w:val="single" w:sz="4" w:space="0" w:color="auto"/>
            </w:tcBorders>
          </w:tcPr>
          <w:p w14:paraId="6C8DB306" w14:textId="77777777" w:rsidR="008952FB" w:rsidRDefault="008952FB" w:rsidP="000B1983">
            <w:pPr>
              <w:rPr>
                <w:b/>
                <w:kern w:val="2"/>
                <w:szCs w:val="24"/>
              </w:rPr>
            </w:pPr>
            <w:r>
              <w:rPr>
                <w:b/>
                <w:kern w:val="2"/>
                <w:szCs w:val="24"/>
              </w:rPr>
              <w:t xml:space="preserve">12.2. Esminiai Sutarties </w:t>
            </w:r>
            <w:r>
              <w:rPr>
                <w:b/>
                <w:szCs w:val="24"/>
              </w:rPr>
              <w:t>pažeidimai</w:t>
            </w:r>
          </w:p>
        </w:tc>
        <w:tc>
          <w:tcPr>
            <w:tcW w:w="5996" w:type="dxa"/>
            <w:gridSpan w:val="2"/>
            <w:tcBorders>
              <w:top w:val="single" w:sz="4" w:space="0" w:color="auto"/>
              <w:left w:val="single" w:sz="4" w:space="0" w:color="auto"/>
              <w:bottom w:val="single" w:sz="4" w:space="0" w:color="auto"/>
              <w:right w:val="single" w:sz="4" w:space="0" w:color="auto"/>
            </w:tcBorders>
          </w:tcPr>
          <w:p w14:paraId="1319D2C9" w14:textId="77777777" w:rsidR="008952FB" w:rsidRPr="00B5302F" w:rsidRDefault="008952FB" w:rsidP="000B1983">
            <w:pPr>
              <w:rPr>
                <w:kern w:val="2"/>
                <w:szCs w:val="24"/>
              </w:rPr>
            </w:pPr>
            <w:r w:rsidRPr="00671D21">
              <w:rPr>
                <w:kern w:val="2"/>
                <w:szCs w:val="24"/>
              </w:rPr>
              <w:t xml:space="preserve">12.2.1. jeigu Tiekėjas nevykdo prisiimtų įsipareigojimų už Sutartyje </w:t>
            </w:r>
            <w:r w:rsidRPr="00B5302F">
              <w:rPr>
                <w:kern w:val="2"/>
                <w:szCs w:val="24"/>
              </w:rPr>
              <w:t>nustatytą Sutarties kainą;</w:t>
            </w:r>
          </w:p>
          <w:p w14:paraId="60B8282F" w14:textId="77777777" w:rsidR="008952FB" w:rsidRPr="00B5302F" w:rsidRDefault="008952FB" w:rsidP="000B1983">
            <w:pPr>
              <w:spacing w:line="257" w:lineRule="auto"/>
              <w:jc w:val="both"/>
              <w:rPr>
                <w:rFonts w:eastAsia="Arial"/>
                <w:kern w:val="2"/>
                <w:szCs w:val="24"/>
                <w:lang w:val="lt"/>
              </w:rPr>
            </w:pPr>
            <w:r w:rsidRPr="00B5302F">
              <w:rPr>
                <w:rFonts w:eastAsia="Arial"/>
                <w:kern w:val="2"/>
                <w:szCs w:val="24"/>
                <w:lang w:val="lt"/>
              </w:rPr>
              <w:t xml:space="preserve">12.2.2. jeigu Tiekėjas nesilaiko Sutartyje nustatytų Paslaugų teikimo terminų 2 (du) kartus iš eilės arba vėluoja suteikti Paslaugas daugiau nei 30 (trisdešimt) </w:t>
            </w:r>
            <w:r w:rsidRPr="00B5302F">
              <w:rPr>
                <w:szCs w:val="24"/>
              </w:rPr>
              <w:t xml:space="preserve">dienų </w:t>
            </w:r>
            <w:r w:rsidRPr="00B5302F">
              <w:rPr>
                <w:rFonts w:eastAsia="Arial"/>
                <w:kern w:val="2"/>
                <w:szCs w:val="24"/>
                <w:lang w:val="lt"/>
              </w:rPr>
              <w:t>nuo Sutartyje nustatyto Paslaugų suteikimo termino;</w:t>
            </w:r>
          </w:p>
          <w:p w14:paraId="13EA71A3" w14:textId="77777777" w:rsidR="008952FB" w:rsidRPr="00AB0BB4" w:rsidRDefault="008952FB" w:rsidP="000B1983">
            <w:pPr>
              <w:tabs>
                <w:tab w:val="left" w:pos="567"/>
                <w:tab w:val="left" w:pos="851"/>
                <w:tab w:val="left" w:pos="992"/>
                <w:tab w:val="left" w:pos="1134"/>
              </w:tabs>
              <w:spacing w:line="257" w:lineRule="auto"/>
              <w:jc w:val="both"/>
              <w:rPr>
                <w:rFonts w:eastAsia="Arial"/>
                <w:kern w:val="2"/>
                <w:szCs w:val="24"/>
                <w:lang w:val="lt"/>
              </w:rPr>
            </w:pPr>
            <w:r w:rsidRPr="00AB0BB4">
              <w:rPr>
                <w:rFonts w:eastAsia="Arial"/>
                <w:kern w:val="2"/>
                <w:szCs w:val="24"/>
                <w:lang w:val="lt"/>
              </w:rPr>
              <w:t>12.2.3. Tiekėjas daugiau kaip 2 (du) kartus suteikia Paslaugas, kurios neatitinka Sutartyje ir (ar) įstatymuose nustatytų reikalavimų Paslaugoms;</w:t>
            </w:r>
          </w:p>
          <w:p w14:paraId="24163689" w14:textId="77777777" w:rsidR="008952FB" w:rsidRPr="00AB0BB4" w:rsidRDefault="008952FB" w:rsidP="000B1983">
            <w:pPr>
              <w:tabs>
                <w:tab w:val="left" w:pos="567"/>
                <w:tab w:val="left" w:pos="851"/>
                <w:tab w:val="left" w:pos="992"/>
                <w:tab w:val="left" w:pos="1134"/>
              </w:tabs>
              <w:spacing w:line="257" w:lineRule="auto"/>
              <w:jc w:val="both"/>
              <w:rPr>
                <w:rFonts w:eastAsia="Arial"/>
                <w:kern w:val="2"/>
                <w:szCs w:val="24"/>
                <w:lang w:val="lt"/>
              </w:rPr>
            </w:pPr>
            <w:r w:rsidRPr="00AB0BB4">
              <w:rPr>
                <w:rFonts w:eastAsia="Arial"/>
                <w:kern w:val="2"/>
                <w:szCs w:val="24"/>
                <w:lang w:val="lt"/>
              </w:rPr>
              <w:t>12.2.4. jeigu Tiekėjas pažeidžia Paslaugų suteikimo terminus ir priskaičiuotų netesybų už vėlavimą suma viršija 20 (dvidešimt) proc. Pradinės sutarties vertės;</w:t>
            </w:r>
          </w:p>
          <w:p w14:paraId="0336E1B7" w14:textId="77777777" w:rsidR="008952FB" w:rsidRPr="00AB0BB4" w:rsidRDefault="008952FB" w:rsidP="000B1983">
            <w:pPr>
              <w:spacing w:line="257" w:lineRule="auto"/>
              <w:rPr>
                <w:rFonts w:eastAsia="Arial"/>
                <w:kern w:val="2"/>
                <w:szCs w:val="24"/>
                <w:lang w:val="lt"/>
              </w:rPr>
            </w:pPr>
            <w:r w:rsidRPr="00AB0BB4">
              <w:rPr>
                <w:rFonts w:eastAsia="Arial"/>
                <w:kern w:val="2"/>
                <w:szCs w:val="24"/>
                <w:lang w:val="lt"/>
              </w:rPr>
              <w:t>12.2.5. Tiekėjas 2 (du) kartus pažeidžia esminę Sutarties sąlygą;</w:t>
            </w:r>
          </w:p>
          <w:p w14:paraId="6B7DE8F1" w14:textId="77777777" w:rsidR="008952FB" w:rsidRPr="00671D21" w:rsidRDefault="008952FB" w:rsidP="000B1983">
            <w:pPr>
              <w:jc w:val="both"/>
              <w:rPr>
                <w:rFonts w:eastAsia="Arial"/>
                <w:kern w:val="2"/>
                <w:szCs w:val="24"/>
              </w:rPr>
            </w:pPr>
            <w:r w:rsidRPr="00AB0BB4">
              <w:rPr>
                <w:rFonts w:eastAsia="Arial"/>
                <w:kern w:val="2"/>
                <w:szCs w:val="24"/>
              </w:rPr>
              <w:t xml:space="preserve">12.2.6. </w:t>
            </w:r>
            <w:r w:rsidRPr="00AB0BB4">
              <w:rPr>
                <w:rFonts w:eastAsia="Calibri"/>
                <w:szCs w:val="24"/>
              </w:rPr>
              <w:t xml:space="preserve">Kitų </w:t>
            </w:r>
            <w:r w:rsidRPr="007D5877">
              <w:rPr>
                <w:rFonts w:eastAsia="Calibri"/>
                <w:szCs w:val="24"/>
              </w:rPr>
              <w:t>Sutartyje (jos prieduose ir iš Sutarties esmės kylantys) nurodytų įsipareigojimų pažeidimai kvalifikuoti esminiais vadovaujantis Lietuvos Respublikos civilinis kodekso 6.217 straipsnio 2 dalimi.</w:t>
            </w:r>
          </w:p>
        </w:tc>
      </w:tr>
      <w:tr w:rsidR="008952FB" w14:paraId="71586CFE" w14:textId="77777777" w:rsidTr="000B1983">
        <w:trPr>
          <w:trHeight w:val="300"/>
        </w:trPr>
        <w:tc>
          <w:tcPr>
            <w:tcW w:w="9535" w:type="dxa"/>
            <w:gridSpan w:val="3"/>
          </w:tcPr>
          <w:p w14:paraId="37952FD2" w14:textId="77777777" w:rsidR="008952FB" w:rsidRPr="00671D21" w:rsidRDefault="008952FB" w:rsidP="000B1983">
            <w:pPr>
              <w:jc w:val="center"/>
              <w:rPr>
                <w:kern w:val="2"/>
                <w:szCs w:val="24"/>
              </w:rPr>
            </w:pPr>
            <w:r w:rsidRPr="00671D21">
              <w:rPr>
                <w:b/>
                <w:kern w:val="2"/>
                <w:szCs w:val="24"/>
              </w:rPr>
              <w:t xml:space="preserve">13. APLINKOS APSAUGOS IR SOCIALINIAI KRITERIJAI </w:t>
            </w:r>
            <w:r w:rsidRPr="00671D21">
              <w:rPr>
                <w:kern w:val="2"/>
                <w:szCs w:val="24"/>
              </w:rPr>
              <w:t>(taikoma, jeigu aplinkosauginiai ir (arba) socialiniai kriterijai nustatomi kaip Sutarties vykdymo sąlygos)</w:t>
            </w:r>
          </w:p>
        </w:tc>
      </w:tr>
      <w:tr w:rsidR="008952FB" w14:paraId="6C9E371A" w14:textId="77777777" w:rsidTr="000B1983">
        <w:trPr>
          <w:trHeight w:val="300"/>
        </w:trPr>
        <w:tc>
          <w:tcPr>
            <w:tcW w:w="3539" w:type="dxa"/>
          </w:tcPr>
          <w:p w14:paraId="685A4714" w14:textId="77777777" w:rsidR="008952FB" w:rsidRDefault="008952FB" w:rsidP="000B1983">
            <w:pPr>
              <w:rPr>
                <w:b/>
                <w:kern w:val="2"/>
                <w:szCs w:val="24"/>
              </w:rPr>
            </w:pPr>
            <w:r>
              <w:rPr>
                <w:b/>
                <w:kern w:val="2"/>
                <w:szCs w:val="24"/>
              </w:rPr>
              <w:t xml:space="preserve">13.1. Su perkamomis paslaugomis susiję  aplinkos apsaugos kriterijai </w:t>
            </w:r>
          </w:p>
        </w:tc>
        <w:tc>
          <w:tcPr>
            <w:tcW w:w="5996" w:type="dxa"/>
            <w:gridSpan w:val="2"/>
          </w:tcPr>
          <w:p w14:paraId="6CA5FE48" w14:textId="5110CBBC" w:rsidR="000648D9" w:rsidRPr="000648D9" w:rsidRDefault="008952FB" w:rsidP="000648D9">
            <w:pPr>
              <w:pStyle w:val="Komentarotekstas"/>
              <w:ind w:firstLine="184"/>
              <w:jc w:val="both"/>
              <w:rPr>
                <w:rFonts w:eastAsiaTheme="minorHAnsi"/>
                <w:sz w:val="24"/>
                <w:szCs w:val="24"/>
              </w:rPr>
            </w:pPr>
            <w:bookmarkStart w:id="1" w:name="_Hlk192072793"/>
            <w:r w:rsidRPr="003064D4">
              <w:rPr>
                <w:sz w:val="24"/>
                <w:szCs w:val="24"/>
                <w:shd w:val="clear" w:color="auto" w:fill="FFFFFF"/>
              </w:rPr>
              <w:t>Aplinkos apsaugos kriterijai Paslaugoms nustatomi vadovaujantis aplinkos apsaugos kriterijų taikymo, vykdant žaliuosius pirkimus, tvarkos apraš</w:t>
            </w:r>
            <w:r>
              <w:rPr>
                <w:sz w:val="24"/>
                <w:szCs w:val="24"/>
                <w:shd w:val="clear" w:color="auto" w:fill="FFFFFF"/>
              </w:rPr>
              <w:t>o</w:t>
            </w:r>
            <w:r w:rsidRPr="003064D4">
              <w:rPr>
                <w:sz w:val="24"/>
                <w:szCs w:val="24"/>
                <w:shd w:val="clear" w:color="auto" w:fill="FFFFFF"/>
              </w:rPr>
              <w:t>, patvirtint</w:t>
            </w:r>
            <w:r>
              <w:rPr>
                <w:sz w:val="24"/>
                <w:szCs w:val="24"/>
                <w:shd w:val="clear" w:color="auto" w:fill="FFFFFF"/>
              </w:rPr>
              <w:t>o</w:t>
            </w:r>
            <w:r w:rsidRPr="003064D4">
              <w:rPr>
                <w:sz w:val="24"/>
                <w:szCs w:val="24"/>
                <w:shd w:val="clear" w:color="auto" w:fill="FFFFFF"/>
              </w:rPr>
              <w:t xml:space="preserve"> 2011 m. birželio 28 d. Lietuvos Respublikos aplinkos ministro įsakymu Nr. D1-508 „Dėl Aplinkos apsaugos kriterijų taikymo, vykdant žaliuosius pirkimus, tvarkos aprašo patvirtinimo“ (aktuali redakcija</w:t>
            </w:r>
            <w:r w:rsidRPr="003064D4">
              <w:rPr>
                <w:sz w:val="24"/>
                <w:szCs w:val="24"/>
              </w:rPr>
              <w:t>)</w:t>
            </w:r>
            <w:r w:rsidR="000648D9" w:rsidRPr="001677A9">
              <w:rPr>
                <w:rFonts w:eastAsiaTheme="minorHAnsi"/>
              </w:rPr>
              <w:t xml:space="preserve"> </w:t>
            </w:r>
            <w:r w:rsidR="000648D9" w:rsidRPr="000648D9">
              <w:rPr>
                <w:rFonts w:eastAsiaTheme="minorHAnsi"/>
                <w:sz w:val="24"/>
                <w:szCs w:val="24"/>
              </w:rPr>
              <w:t>4.4.3 papunkčiu – teikiamos nematerialaus pobūdžio (intelektinės) Paslaugos, nesusijusios su materialaus objekto sukūrimu, kurios teikimo metu nėra numatomas reikšmingas poveikis aplinkai, nesukuriamas taršos šaltinis ir negeneruojamos atliekos</w:t>
            </w:r>
            <w:bookmarkEnd w:id="1"/>
            <w:r w:rsidR="000648D9">
              <w:rPr>
                <w:rFonts w:eastAsiaTheme="minorHAnsi"/>
                <w:sz w:val="24"/>
                <w:szCs w:val="24"/>
              </w:rPr>
              <w:t>.</w:t>
            </w:r>
          </w:p>
          <w:p w14:paraId="58B9D7F2" w14:textId="17DF4D52" w:rsidR="008952FB" w:rsidRPr="00671D21" w:rsidRDefault="008952FB" w:rsidP="000648D9">
            <w:pPr>
              <w:pStyle w:val="Komentarotekstas"/>
              <w:ind w:firstLine="184"/>
              <w:jc w:val="both"/>
              <w:rPr>
                <w:kern w:val="2"/>
                <w:szCs w:val="24"/>
              </w:rPr>
            </w:pPr>
            <w:r w:rsidRPr="000648D9">
              <w:rPr>
                <w:kern w:val="2"/>
                <w:sz w:val="24"/>
                <w:szCs w:val="24"/>
                <w:shd w:val="clear" w:color="auto" w:fill="FFFFFF"/>
              </w:rPr>
              <w:t>Nustačius, kad Tiekėjas šiame papunktyje nustatyto kriterijaus (-jų) nesilaiko, Tiekėjui taikoma Specialiųjų sąlygų 9.5 punkte nurodyto dydžio bauda.</w:t>
            </w:r>
          </w:p>
        </w:tc>
      </w:tr>
      <w:tr w:rsidR="008952FB" w14:paraId="78E87BBC" w14:textId="77777777" w:rsidTr="000B1983">
        <w:trPr>
          <w:trHeight w:val="300"/>
        </w:trPr>
        <w:tc>
          <w:tcPr>
            <w:tcW w:w="3539" w:type="dxa"/>
          </w:tcPr>
          <w:p w14:paraId="0CB4D8A2" w14:textId="77777777" w:rsidR="008952FB" w:rsidRDefault="008952FB" w:rsidP="000B1983">
            <w:pPr>
              <w:rPr>
                <w:b/>
                <w:kern w:val="2"/>
                <w:szCs w:val="24"/>
              </w:rPr>
            </w:pPr>
            <w:r>
              <w:rPr>
                <w:b/>
                <w:kern w:val="2"/>
                <w:szCs w:val="24"/>
              </w:rPr>
              <w:t>13.2. Su perkamomis Paslaugomis susiję socialiniai kriterijai</w:t>
            </w:r>
          </w:p>
        </w:tc>
        <w:tc>
          <w:tcPr>
            <w:tcW w:w="5996" w:type="dxa"/>
            <w:gridSpan w:val="2"/>
          </w:tcPr>
          <w:p w14:paraId="10E77FD1" w14:textId="77777777" w:rsidR="008952FB" w:rsidRDefault="008952FB" w:rsidP="000B1983">
            <w:pPr>
              <w:rPr>
                <w:color w:val="000000"/>
                <w:kern w:val="2"/>
                <w:szCs w:val="24"/>
                <w:shd w:val="clear" w:color="auto" w:fill="FFFFFF"/>
              </w:rPr>
            </w:pPr>
            <w:r>
              <w:rPr>
                <w:color w:val="000000"/>
                <w:kern w:val="2"/>
                <w:szCs w:val="24"/>
                <w:shd w:val="clear" w:color="auto" w:fill="FFFFFF"/>
              </w:rPr>
              <w:t>Netaikoma</w:t>
            </w:r>
          </w:p>
          <w:p w14:paraId="1C1F3AE9" w14:textId="77777777" w:rsidR="008952FB" w:rsidRDefault="008952FB" w:rsidP="000B1983">
            <w:pPr>
              <w:rPr>
                <w:color w:val="000000"/>
                <w:kern w:val="2"/>
                <w:szCs w:val="24"/>
                <w:shd w:val="clear" w:color="auto" w:fill="FFFFFF"/>
              </w:rPr>
            </w:pPr>
          </w:p>
          <w:p w14:paraId="7523C925" w14:textId="77777777" w:rsidR="008952FB" w:rsidRDefault="008952FB" w:rsidP="000B1983">
            <w:pPr>
              <w:rPr>
                <w:color w:val="0070C0"/>
                <w:kern w:val="2"/>
                <w:szCs w:val="24"/>
              </w:rPr>
            </w:pPr>
          </w:p>
        </w:tc>
      </w:tr>
      <w:tr w:rsidR="008952FB" w14:paraId="3F8F6E1F" w14:textId="77777777" w:rsidTr="000B1983">
        <w:trPr>
          <w:trHeight w:val="300"/>
        </w:trPr>
        <w:tc>
          <w:tcPr>
            <w:tcW w:w="9535" w:type="dxa"/>
            <w:gridSpan w:val="3"/>
          </w:tcPr>
          <w:p w14:paraId="09DFDFB3" w14:textId="77777777" w:rsidR="008952FB" w:rsidRDefault="008952FB" w:rsidP="000B1983">
            <w:pPr>
              <w:jc w:val="center"/>
              <w:rPr>
                <w:b/>
                <w:kern w:val="2"/>
                <w:szCs w:val="24"/>
              </w:rPr>
            </w:pPr>
            <w:r>
              <w:rPr>
                <w:b/>
                <w:kern w:val="2"/>
                <w:szCs w:val="24"/>
              </w:rPr>
              <w:t xml:space="preserve">14. BENDRŲJŲ SĄLYGŲ PAKEITIMAI IR PAPILDYMAI </w:t>
            </w:r>
          </w:p>
          <w:p w14:paraId="6C958801" w14:textId="77777777" w:rsidR="008952FB" w:rsidRDefault="008952FB" w:rsidP="000B1983">
            <w:pPr>
              <w:jc w:val="center"/>
              <w:rPr>
                <w:kern w:val="2"/>
                <w:szCs w:val="24"/>
              </w:rPr>
            </w:pPr>
            <w:r>
              <w:rPr>
                <w:color w:val="4472C4"/>
                <w:kern w:val="2"/>
                <w:szCs w:val="24"/>
              </w:rPr>
              <w:t xml:space="preserve">(jeigu būtina dėl konkretaus Sutarties dalyko specifikos) </w:t>
            </w:r>
          </w:p>
        </w:tc>
      </w:tr>
      <w:tr w:rsidR="008952FB" w14:paraId="51587891" w14:textId="77777777" w:rsidTr="000B1983">
        <w:trPr>
          <w:trHeight w:val="300"/>
        </w:trPr>
        <w:tc>
          <w:tcPr>
            <w:tcW w:w="3539" w:type="dxa"/>
          </w:tcPr>
          <w:p w14:paraId="7C807A7E" w14:textId="77777777" w:rsidR="008952FB" w:rsidRDefault="008952FB" w:rsidP="000B1983">
            <w:pPr>
              <w:rPr>
                <w:b/>
                <w:kern w:val="2"/>
                <w:szCs w:val="24"/>
              </w:rPr>
            </w:pPr>
            <w:r>
              <w:rPr>
                <w:b/>
                <w:kern w:val="2"/>
                <w:szCs w:val="24"/>
              </w:rPr>
              <w:t xml:space="preserve">14.1. </w:t>
            </w:r>
          </w:p>
        </w:tc>
        <w:tc>
          <w:tcPr>
            <w:tcW w:w="5996" w:type="dxa"/>
            <w:gridSpan w:val="2"/>
          </w:tcPr>
          <w:p w14:paraId="67E82ECE" w14:textId="77777777" w:rsidR="008952FB" w:rsidRDefault="008952FB" w:rsidP="000B1983">
            <w:pPr>
              <w:rPr>
                <w:kern w:val="2"/>
                <w:szCs w:val="24"/>
              </w:rPr>
            </w:pPr>
            <w:r>
              <w:rPr>
                <w:kern w:val="2"/>
                <w:szCs w:val="24"/>
              </w:rPr>
              <w:t>Netaikoma</w:t>
            </w:r>
          </w:p>
        </w:tc>
      </w:tr>
      <w:tr w:rsidR="008952FB" w14:paraId="4E5AC546" w14:textId="77777777" w:rsidTr="000B1983">
        <w:trPr>
          <w:trHeight w:val="300"/>
        </w:trPr>
        <w:tc>
          <w:tcPr>
            <w:tcW w:w="9535" w:type="dxa"/>
            <w:gridSpan w:val="3"/>
          </w:tcPr>
          <w:p w14:paraId="4A162373" w14:textId="77777777" w:rsidR="008952FB" w:rsidRDefault="008952FB" w:rsidP="000B1983">
            <w:pPr>
              <w:jc w:val="center"/>
              <w:rPr>
                <w:b/>
                <w:kern w:val="2"/>
                <w:szCs w:val="24"/>
              </w:rPr>
            </w:pPr>
            <w:r>
              <w:rPr>
                <w:b/>
                <w:kern w:val="2"/>
                <w:szCs w:val="24"/>
              </w:rPr>
              <w:t>15. SUTARTIES PRIEDAI</w:t>
            </w:r>
          </w:p>
        </w:tc>
      </w:tr>
      <w:tr w:rsidR="008952FB" w14:paraId="18D1F6D1" w14:textId="77777777" w:rsidTr="000B1983">
        <w:trPr>
          <w:trHeight w:val="300"/>
        </w:trPr>
        <w:tc>
          <w:tcPr>
            <w:tcW w:w="3539" w:type="dxa"/>
          </w:tcPr>
          <w:p w14:paraId="0B4EE7BF" w14:textId="77777777" w:rsidR="008952FB" w:rsidRDefault="008952FB" w:rsidP="000B1983">
            <w:pPr>
              <w:rPr>
                <w:b/>
                <w:kern w:val="2"/>
                <w:szCs w:val="24"/>
              </w:rPr>
            </w:pPr>
            <w:r>
              <w:rPr>
                <w:b/>
                <w:kern w:val="2"/>
                <w:szCs w:val="24"/>
              </w:rPr>
              <w:t>15.1.   1 priedas</w:t>
            </w:r>
          </w:p>
        </w:tc>
        <w:tc>
          <w:tcPr>
            <w:tcW w:w="5996" w:type="dxa"/>
            <w:gridSpan w:val="2"/>
          </w:tcPr>
          <w:p w14:paraId="6D1D51A4" w14:textId="77777777" w:rsidR="008952FB" w:rsidRDefault="008952FB" w:rsidP="000B1983">
            <w:pPr>
              <w:rPr>
                <w:b/>
                <w:kern w:val="2"/>
                <w:szCs w:val="24"/>
              </w:rPr>
            </w:pPr>
            <w:r>
              <w:rPr>
                <w:b/>
                <w:kern w:val="2"/>
                <w:szCs w:val="24"/>
              </w:rPr>
              <w:t>Techninė specifikacija</w:t>
            </w:r>
          </w:p>
        </w:tc>
      </w:tr>
      <w:tr w:rsidR="008952FB" w14:paraId="0DA2A853" w14:textId="77777777" w:rsidTr="000B1983">
        <w:trPr>
          <w:trHeight w:val="300"/>
        </w:trPr>
        <w:tc>
          <w:tcPr>
            <w:tcW w:w="3539" w:type="dxa"/>
          </w:tcPr>
          <w:p w14:paraId="49F67BAE" w14:textId="77777777" w:rsidR="008952FB" w:rsidRDefault="008952FB" w:rsidP="000B1983">
            <w:pPr>
              <w:rPr>
                <w:b/>
                <w:kern w:val="2"/>
                <w:szCs w:val="24"/>
              </w:rPr>
            </w:pPr>
            <w:r>
              <w:rPr>
                <w:b/>
                <w:kern w:val="2"/>
                <w:szCs w:val="24"/>
              </w:rPr>
              <w:lastRenderedPageBreak/>
              <w:t xml:space="preserve">15.2.   2 priedas </w:t>
            </w:r>
          </w:p>
        </w:tc>
        <w:tc>
          <w:tcPr>
            <w:tcW w:w="5996" w:type="dxa"/>
            <w:gridSpan w:val="2"/>
          </w:tcPr>
          <w:p w14:paraId="0FF38E31" w14:textId="77777777" w:rsidR="008952FB" w:rsidRDefault="008952FB" w:rsidP="000B1983">
            <w:pPr>
              <w:rPr>
                <w:b/>
                <w:kern w:val="2"/>
                <w:szCs w:val="24"/>
              </w:rPr>
            </w:pPr>
            <w:r>
              <w:rPr>
                <w:b/>
                <w:kern w:val="2"/>
                <w:szCs w:val="24"/>
              </w:rPr>
              <w:t>Tiekėjo pasiūlymas</w:t>
            </w:r>
          </w:p>
        </w:tc>
      </w:tr>
      <w:tr w:rsidR="008952FB" w14:paraId="1FE44D0D" w14:textId="77777777" w:rsidTr="000B1983">
        <w:trPr>
          <w:trHeight w:val="300"/>
        </w:trPr>
        <w:tc>
          <w:tcPr>
            <w:tcW w:w="3539" w:type="dxa"/>
          </w:tcPr>
          <w:p w14:paraId="3420264F" w14:textId="77777777" w:rsidR="008952FB" w:rsidRPr="00D1307D" w:rsidRDefault="008952FB" w:rsidP="000B1983">
            <w:pPr>
              <w:rPr>
                <w:b/>
                <w:kern w:val="2"/>
                <w:szCs w:val="24"/>
                <w:lang w:val="en-US"/>
              </w:rPr>
            </w:pPr>
            <w:r w:rsidRPr="00D1307D">
              <w:rPr>
                <w:b/>
                <w:kern w:val="2"/>
                <w:szCs w:val="24"/>
              </w:rPr>
              <w:t>15.3.   3 priedas</w:t>
            </w:r>
          </w:p>
        </w:tc>
        <w:tc>
          <w:tcPr>
            <w:tcW w:w="5996" w:type="dxa"/>
            <w:gridSpan w:val="2"/>
          </w:tcPr>
          <w:p w14:paraId="506A7A57" w14:textId="77777777" w:rsidR="008952FB" w:rsidRPr="00D1307D" w:rsidRDefault="008952FB" w:rsidP="000B1983">
            <w:pPr>
              <w:rPr>
                <w:b/>
                <w:kern w:val="2"/>
                <w:szCs w:val="24"/>
              </w:rPr>
            </w:pPr>
            <w:r w:rsidRPr="00D1307D">
              <w:rPr>
                <w:kern w:val="2"/>
                <w:szCs w:val="24"/>
              </w:rPr>
              <w:t>Sutarties vykdymui pasitelkiami subtiekėjai ir (ar) specialistai</w:t>
            </w:r>
          </w:p>
        </w:tc>
      </w:tr>
      <w:tr w:rsidR="008952FB" w14:paraId="2629F8F1" w14:textId="77777777" w:rsidTr="000B1983">
        <w:tc>
          <w:tcPr>
            <w:tcW w:w="9535" w:type="dxa"/>
            <w:gridSpan w:val="3"/>
          </w:tcPr>
          <w:p w14:paraId="146C9F5A" w14:textId="77777777" w:rsidR="008952FB" w:rsidRDefault="008952FB" w:rsidP="000B1983">
            <w:pPr>
              <w:jc w:val="center"/>
              <w:rPr>
                <w:b/>
                <w:kern w:val="2"/>
                <w:szCs w:val="24"/>
              </w:rPr>
            </w:pPr>
            <w:r>
              <w:rPr>
                <w:b/>
                <w:kern w:val="2"/>
                <w:szCs w:val="24"/>
              </w:rPr>
              <w:t>16. ŠALIŲ ATSTOVŲ PARAŠAI</w:t>
            </w:r>
          </w:p>
        </w:tc>
      </w:tr>
      <w:tr w:rsidR="008952FB" w14:paraId="56317B12" w14:textId="77777777" w:rsidTr="000B1983">
        <w:tc>
          <w:tcPr>
            <w:tcW w:w="5224" w:type="dxa"/>
            <w:gridSpan w:val="2"/>
          </w:tcPr>
          <w:p w14:paraId="334006B3" w14:textId="77777777" w:rsidR="008952FB" w:rsidRDefault="008952FB" w:rsidP="000B1983">
            <w:pPr>
              <w:jc w:val="center"/>
              <w:rPr>
                <w:b/>
                <w:kern w:val="2"/>
                <w:szCs w:val="24"/>
              </w:rPr>
            </w:pPr>
            <w:r>
              <w:rPr>
                <w:b/>
                <w:kern w:val="2"/>
                <w:szCs w:val="24"/>
              </w:rPr>
              <w:t>PIRKĖJAS</w:t>
            </w:r>
          </w:p>
        </w:tc>
        <w:tc>
          <w:tcPr>
            <w:tcW w:w="4311" w:type="dxa"/>
          </w:tcPr>
          <w:p w14:paraId="3A4DD001" w14:textId="77777777" w:rsidR="008952FB" w:rsidRDefault="008952FB" w:rsidP="000B1983">
            <w:pPr>
              <w:jc w:val="center"/>
              <w:rPr>
                <w:b/>
                <w:kern w:val="2"/>
                <w:szCs w:val="24"/>
              </w:rPr>
            </w:pPr>
            <w:r>
              <w:rPr>
                <w:b/>
                <w:kern w:val="2"/>
                <w:szCs w:val="24"/>
              </w:rPr>
              <w:t>TIEKĖJAS</w:t>
            </w:r>
          </w:p>
        </w:tc>
      </w:tr>
      <w:tr w:rsidR="008952FB" w14:paraId="6699536F" w14:textId="77777777" w:rsidTr="000B1983">
        <w:tc>
          <w:tcPr>
            <w:tcW w:w="5224" w:type="dxa"/>
            <w:gridSpan w:val="2"/>
          </w:tcPr>
          <w:p w14:paraId="434B5108" w14:textId="77777777" w:rsidR="008952FB" w:rsidRPr="00371E79" w:rsidRDefault="008952FB" w:rsidP="000B1983">
            <w:pPr>
              <w:jc w:val="center"/>
              <w:rPr>
                <w:kern w:val="2"/>
                <w:szCs w:val="24"/>
              </w:rPr>
            </w:pPr>
            <w:r w:rsidRPr="00B5302F">
              <w:rPr>
                <w:kern w:val="2"/>
                <w:szCs w:val="24"/>
              </w:rPr>
              <w:t>Mažeikių rajono savivaldybės administracijos direktorius Arvydas Pocius</w:t>
            </w:r>
          </w:p>
        </w:tc>
        <w:tc>
          <w:tcPr>
            <w:tcW w:w="4311" w:type="dxa"/>
          </w:tcPr>
          <w:p w14:paraId="3B708489" w14:textId="77777777" w:rsidR="008952FB" w:rsidRPr="00371E79" w:rsidRDefault="008952FB" w:rsidP="000B1983">
            <w:pPr>
              <w:jc w:val="center"/>
              <w:rPr>
                <w:b/>
                <w:strike/>
                <w:kern w:val="2"/>
                <w:szCs w:val="24"/>
              </w:rPr>
            </w:pPr>
          </w:p>
        </w:tc>
      </w:tr>
      <w:tr w:rsidR="008952FB" w14:paraId="5F2BA04D" w14:textId="77777777" w:rsidTr="000B1983">
        <w:tc>
          <w:tcPr>
            <w:tcW w:w="5224" w:type="dxa"/>
            <w:gridSpan w:val="2"/>
          </w:tcPr>
          <w:p w14:paraId="2322B719" w14:textId="77777777" w:rsidR="008952FB" w:rsidRPr="00371E79" w:rsidRDefault="008952FB" w:rsidP="000B1983">
            <w:pPr>
              <w:jc w:val="center"/>
              <w:rPr>
                <w:b/>
                <w:kern w:val="2"/>
                <w:szCs w:val="24"/>
              </w:rPr>
            </w:pPr>
          </w:p>
          <w:p w14:paraId="05D6F188" w14:textId="77777777" w:rsidR="008952FB" w:rsidRPr="00371E79" w:rsidRDefault="008952FB" w:rsidP="000B1983">
            <w:pPr>
              <w:jc w:val="center"/>
              <w:rPr>
                <w:b/>
                <w:kern w:val="2"/>
                <w:szCs w:val="24"/>
              </w:rPr>
            </w:pPr>
            <w:r w:rsidRPr="00371E79">
              <w:rPr>
                <w:b/>
                <w:kern w:val="2"/>
                <w:szCs w:val="24"/>
              </w:rPr>
              <w:t>(parašas)</w:t>
            </w:r>
          </w:p>
          <w:p w14:paraId="21FCB1C5" w14:textId="77777777" w:rsidR="008952FB" w:rsidRPr="00371E79" w:rsidRDefault="008952FB" w:rsidP="000B1983">
            <w:pPr>
              <w:jc w:val="center"/>
              <w:rPr>
                <w:b/>
                <w:kern w:val="2"/>
                <w:szCs w:val="24"/>
              </w:rPr>
            </w:pPr>
          </w:p>
          <w:p w14:paraId="763C915A" w14:textId="77777777" w:rsidR="008952FB" w:rsidRPr="00371E79" w:rsidRDefault="008952FB" w:rsidP="000B1983">
            <w:pPr>
              <w:jc w:val="center"/>
              <w:rPr>
                <w:b/>
                <w:kern w:val="2"/>
                <w:szCs w:val="24"/>
              </w:rPr>
            </w:pPr>
          </w:p>
        </w:tc>
        <w:tc>
          <w:tcPr>
            <w:tcW w:w="4311" w:type="dxa"/>
          </w:tcPr>
          <w:p w14:paraId="0CA13225" w14:textId="77777777" w:rsidR="008952FB" w:rsidRPr="00371E79" w:rsidRDefault="008952FB" w:rsidP="000B1983">
            <w:pPr>
              <w:jc w:val="center"/>
              <w:rPr>
                <w:b/>
                <w:kern w:val="2"/>
                <w:szCs w:val="24"/>
              </w:rPr>
            </w:pPr>
          </w:p>
          <w:p w14:paraId="1F0D6014" w14:textId="77777777" w:rsidR="008952FB" w:rsidRPr="00371E79" w:rsidRDefault="008952FB" w:rsidP="000B1983">
            <w:pPr>
              <w:jc w:val="center"/>
              <w:rPr>
                <w:b/>
                <w:kern w:val="2"/>
                <w:szCs w:val="24"/>
              </w:rPr>
            </w:pPr>
            <w:r w:rsidRPr="00371E79">
              <w:rPr>
                <w:b/>
                <w:kern w:val="2"/>
                <w:szCs w:val="24"/>
              </w:rPr>
              <w:t>(parašas)</w:t>
            </w:r>
          </w:p>
        </w:tc>
      </w:tr>
    </w:tbl>
    <w:p w14:paraId="277C26E0" w14:textId="77777777" w:rsidR="00053AA2" w:rsidRDefault="00053AA2" w:rsidP="00053AA2">
      <w:pPr>
        <w:rPr>
          <w:szCs w:val="24"/>
        </w:rPr>
      </w:pPr>
    </w:p>
    <w:p w14:paraId="60EC3145" w14:textId="77777777" w:rsidR="00053AA2" w:rsidRDefault="00053AA2" w:rsidP="00053AA2">
      <w:pPr>
        <w:rPr>
          <w:szCs w:val="24"/>
        </w:rPr>
      </w:pPr>
    </w:p>
    <w:p w14:paraId="602B125C" w14:textId="77777777" w:rsidR="00053AA2" w:rsidRDefault="00053AA2" w:rsidP="00053AA2">
      <w:pPr>
        <w:tabs>
          <w:tab w:val="left" w:pos="5400"/>
        </w:tabs>
        <w:jc w:val="center"/>
        <w:textAlignment w:val="center"/>
      </w:pPr>
    </w:p>
    <w:p w14:paraId="26391C2F" w14:textId="77777777" w:rsidR="00053AA2" w:rsidRDefault="00053AA2" w:rsidP="00053AA2">
      <w:pPr>
        <w:tabs>
          <w:tab w:val="left" w:pos="5400"/>
        </w:tabs>
        <w:jc w:val="center"/>
        <w:textAlignment w:val="center"/>
      </w:pPr>
    </w:p>
    <w:p w14:paraId="77FAF8A2" w14:textId="77777777" w:rsidR="00053AA2" w:rsidRDefault="00053AA2" w:rsidP="00053AA2">
      <w:pPr>
        <w:tabs>
          <w:tab w:val="left" w:pos="5400"/>
        </w:tabs>
        <w:jc w:val="center"/>
        <w:textAlignment w:val="center"/>
      </w:pPr>
    </w:p>
    <w:p w14:paraId="72215C94" w14:textId="77777777" w:rsidR="00053AA2" w:rsidRDefault="00053AA2" w:rsidP="00053AA2">
      <w:pPr>
        <w:tabs>
          <w:tab w:val="left" w:pos="5400"/>
        </w:tabs>
        <w:jc w:val="center"/>
        <w:textAlignment w:val="center"/>
      </w:pPr>
    </w:p>
    <w:p w14:paraId="04E9922E" w14:textId="77777777" w:rsidR="00053AA2" w:rsidRDefault="00053AA2" w:rsidP="00053AA2">
      <w:pPr>
        <w:tabs>
          <w:tab w:val="left" w:pos="5400"/>
        </w:tabs>
        <w:jc w:val="center"/>
        <w:textAlignment w:val="center"/>
      </w:pPr>
    </w:p>
    <w:p w14:paraId="0F999E4B" w14:textId="77777777" w:rsidR="00053AA2" w:rsidRDefault="00053AA2" w:rsidP="00053AA2">
      <w:pPr>
        <w:tabs>
          <w:tab w:val="left" w:pos="5400"/>
        </w:tabs>
        <w:jc w:val="center"/>
        <w:textAlignment w:val="center"/>
      </w:pPr>
    </w:p>
    <w:p w14:paraId="360170EB" w14:textId="77777777" w:rsidR="00DC1B49" w:rsidRDefault="00DC1B49"/>
    <w:p w14:paraId="07A2A32E" w14:textId="77777777" w:rsidR="000953A1" w:rsidRDefault="000953A1"/>
    <w:p w14:paraId="0707BEE8" w14:textId="77777777" w:rsidR="000953A1" w:rsidRDefault="000953A1"/>
    <w:p w14:paraId="071B79C1" w14:textId="77777777" w:rsidR="000953A1" w:rsidRDefault="000953A1"/>
    <w:p w14:paraId="4A0B3ECE" w14:textId="77777777" w:rsidR="000953A1" w:rsidRDefault="000953A1"/>
    <w:p w14:paraId="28290D93" w14:textId="77777777" w:rsidR="000953A1" w:rsidRDefault="000953A1"/>
    <w:p w14:paraId="2B27AEC9" w14:textId="77777777" w:rsidR="000953A1" w:rsidRDefault="000953A1"/>
    <w:p w14:paraId="5A8DBBB6" w14:textId="77777777" w:rsidR="000953A1" w:rsidRDefault="000953A1"/>
    <w:p w14:paraId="142D3BE3" w14:textId="77777777" w:rsidR="000648D9" w:rsidRDefault="000648D9"/>
    <w:p w14:paraId="4D23C060" w14:textId="77777777" w:rsidR="000648D9" w:rsidRDefault="000648D9"/>
    <w:p w14:paraId="3647F8D3" w14:textId="77777777" w:rsidR="000648D9" w:rsidRDefault="000648D9"/>
    <w:p w14:paraId="5A5B1E58" w14:textId="77777777" w:rsidR="000648D9" w:rsidRDefault="000648D9"/>
    <w:p w14:paraId="6B906AE3" w14:textId="77777777" w:rsidR="000648D9" w:rsidRDefault="000648D9"/>
    <w:p w14:paraId="1B8CC17F" w14:textId="77777777" w:rsidR="000648D9" w:rsidRDefault="000648D9"/>
    <w:p w14:paraId="37006A1D" w14:textId="77777777" w:rsidR="000648D9" w:rsidRDefault="000648D9"/>
    <w:p w14:paraId="0E8A3004" w14:textId="77777777" w:rsidR="000648D9" w:rsidRDefault="000648D9"/>
    <w:p w14:paraId="26991B04" w14:textId="77777777" w:rsidR="000648D9" w:rsidRDefault="000648D9"/>
    <w:p w14:paraId="684F1EA4" w14:textId="77777777" w:rsidR="000648D9" w:rsidRDefault="000648D9"/>
    <w:p w14:paraId="3D1B7D00" w14:textId="77777777" w:rsidR="000648D9" w:rsidRDefault="000648D9"/>
    <w:p w14:paraId="603C8028" w14:textId="77777777" w:rsidR="000648D9" w:rsidRDefault="000648D9"/>
    <w:p w14:paraId="76E74779" w14:textId="77777777" w:rsidR="000648D9" w:rsidRDefault="000648D9"/>
    <w:p w14:paraId="28CC0B81" w14:textId="77777777" w:rsidR="000648D9" w:rsidRDefault="000648D9"/>
    <w:p w14:paraId="1C7655C8" w14:textId="77777777" w:rsidR="000648D9" w:rsidRDefault="000648D9"/>
    <w:p w14:paraId="73D1D455" w14:textId="77777777" w:rsidR="000648D9" w:rsidRDefault="000648D9"/>
    <w:p w14:paraId="4BEEBD8A" w14:textId="77777777" w:rsidR="000648D9" w:rsidRDefault="000648D9"/>
    <w:p w14:paraId="55EC5508" w14:textId="77777777" w:rsidR="000648D9" w:rsidRDefault="000648D9"/>
    <w:p w14:paraId="60503616" w14:textId="77777777" w:rsidR="000648D9" w:rsidRDefault="000648D9"/>
    <w:p w14:paraId="7640F578" w14:textId="77777777" w:rsidR="000648D9" w:rsidRDefault="000648D9"/>
    <w:p w14:paraId="288A12EB" w14:textId="77777777" w:rsidR="000648D9" w:rsidRDefault="000648D9"/>
    <w:p w14:paraId="4CFD383B" w14:textId="77777777" w:rsidR="000648D9" w:rsidRDefault="000648D9"/>
    <w:p w14:paraId="5A671192" w14:textId="77777777" w:rsidR="000648D9" w:rsidRDefault="000648D9"/>
    <w:p w14:paraId="19E6C542" w14:textId="77777777" w:rsidR="000953A1" w:rsidRPr="005D7F18" w:rsidRDefault="000953A1" w:rsidP="000953A1">
      <w:pPr>
        <w:jc w:val="center"/>
        <w:rPr>
          <w:b/>
          <w:caps/>
        </w:rPr>
      </w:pPr>
      <w:bookmarkStart w:id="2" w:name="_Hlk202445297"/>
      <w:r w:rsidRPr="005D7F18">
        <w:rPr>
          <w:b/>
          <w:caps/>
        </w:rPr>
        <w:lastRenderedPageBreak/>
        <w:t>PASLAUGŲ pirkimo</w:t>
      </w:r>
      <w:r w:rsidRPr="005D7F18">
        <w:rPr>
          <w:rFonts w:eastAsia="Arial"/>
        </w:rPr>
        <w:t>–</w:t>
      </w:r>
      <w:r w:rsidRPr="005D7F18">
        <w:rPr>
          <w:b/>
          <w:caps/>
        </w:rPr>
        <w:t>pardavimo sutarties Bendrosios sąlygos</w:t>
      </w:r>
    </w:p>
    <w:p w14:paraId="452A34AA" w14:textId="77777777" w:rsidR="000953A1" w:rsidRPr="005D7F18" w:rsidRDefault="000953A1" w:rsidP="000953A1">
      <w:pPr>
        <w:jc w:val="center"/>
      </w:pPr>
    </w:p>
    <w:p w14:paraId="7F3346BB" w14:textId="77777777" w:rsidR="000953A1" w:rsidRPr="005D7F18" w:rsidRDefault="000953A1" w:rsidP="000953A1">
      <w:pPr>
        <w:keepNext/>
        <w:keepLines/>
        <w:tabs>
          <w:tab w:val="left" w:pos="426"/>
        </w:tabs>
        <w:jc w:val="center"/>
        <w:rPr>
          <w:rFonts w:eastAsia="Cambria"/>
          <w:b/>
          <w:bCs/>
          <w:caps/>
          <w14:numSpacing w14:val="tabular"/>
        </w:rPr>
      </w:pPr>
      <w:r w:rsidRPr="005D7F18">
        <w:rPr>
          <w:rFonts w:eastAsia="Cambria"/>
          <w:b/>
          <w:bCs/>
          <w:caps/>
          <w14:numSpacing w14:val="tabular"/>
        </w:rPr>
        <w:t>1.</w:t>
      </w:r>
      <w:r w:rsidRPr="005D7F18">
        <w:rPr>
          <w:rFonts w:eastAsia="Cambria"/>
          <w:b/>
          <w:bCs/>
          <w:caps/>
          <w14:numSpacing w14:val="tabular"/>
        </w:rPr>
        <w:tab/>
        <w:t>Pagrindinės sąvokos ir Sutarties aiškinimas</w:t>
      </w:r>
    </w:p>
    <w:p w14:paraId="6D2D6021" w14:textId="77777777" w:rsidR="000953A1" w:rsidRPr="005D7F18" w:rsidRDefault="000953A1" w:rsidP="000953A1">
      <w:pPr>
        <w:keepNext/>
        <w:keepLines/>
        <w:tabs>
          <w:tab w:val="left" w:pos="426"/>
        </w:tabs>
        <w:jc w:val="both"/>
        <w:rPr>
          <w:rFonts w:eastAsia="Cambria"/>
          <w:b/>
          <w:bCs/>
          <w:caps/>
          <w14:numSpacing w14:val="tabular"/>
        </w:rPr>
      </w:pPr>
    </w:p>
    <w:p w14:paraId="00CDB6EC" w14:textId="77777777" w:rsidR="000953A1" w:rsidRPr="005D7F18" w:rsidRDefault="000953A1" w:rsidP="000953A1">
      <w:pPr>
        <w:keepNext/>
        <w:keepLines/>
        <w:widowControl w:val="0"/>
        <w:tabs>
          <w:tab w:val="left" w:pos="284"/>
          <w:tab w:val="left" w:pos="426"/>
          <w:tab w:val="left" w:pos="567"/>
          <w:tab w:val="left" w:pos="851"/>
          <w:tab w:val="left" w:pos="992"/>
          <w:tab w:val="left" w:pos="1134"/>
        </w:tabs>
        <w:jc w:val="center"/>
        <w:outlineLvl w:val="1"/>
        <w:rPr>
          <w:rFonts w:eastAsia="Arial"/>
          <w:b/>
        </w:rPr>
      </w:pPr>
      <w:r w:rsidRPr="005D7F18">
        <w:rPr>
          <w:rFonts w:eastAsia="Arial"/>
          <w:b/>
          <w:bCs/>
        </w:rPr>
        <w:t>1.1.</w:t>
      </w:r>
      <w:r w:rsidRPr="005D7F18">
        <w:rPr>
          <w:rFonts w:eastAsia="Arial"/>
          <w:b/>
          <w:bCs/>
        </w:rPr>
        <w:tab/>
      </w:r>
      <w:r w:rsidRPr="005D7F18">
        <w:rPr>
          <w:rFonts w:eastAsia="Arial"/>
          <w:b/>
        </w:rPr>
        <w:t>Sąvokos</w:t>
      </w:r>
    </w:p>
    <w:p w14:paraId="6EEF229F" w14:textId="77777777" w:rsidR="000953A1" w:rsidRPr="005D7F18" w:rsidRDefault="000953A1" w:rsidP="000953A1">
      <w:pPr>
        <w:keepNext/>
        <w:keepLines/>
        <w:widowControl w:val="0"/>
        <w:tabs>
          <w:tab w:val="left" w:pos="284"/>
          <w:tab w:val="left" w:pos="426"/>
          <w:tab w:val="left" w:pos="567"/>
          <w:tab w:val="left" w:pos="851"/>
          <w:tab w:val="left" w:pos="992"/>
          <w:tab w:val="left" w:pos="1134"/>
        </w:tabs>
        <w:jc w:val="both"/>
        <w:outlineLvl w:val="1"/>
        <w:rPr>
          <w:rFonts w:eastAsia="Arial"/>
          <w:b/>
        </w:rPr>
      </w:pPr>
    </w:p>
    <w:p w14:paraId="67101204" w14:textId="77777777" w:rsidR="000953A1" w:rsidRPr="005D7F18" w:rsidRDefault="000953A1" w:rsidP="000953A1">
      <w:pPr>
        <w:widowControl w:val="0"/>
        <w:tabs>
          <w:tab w:val="left" w:pos="567"/>
        </w:tabs>
        <w:jc w:val="both"/>
        <w:rPr>
          <w:rFonts w:eastAsia="Cambria"/>
          <w:b/>
          <w:bCs/>
        </w:rPr>
      </w:pPr>
      <w:r w:rsidRPr="005D7F18">
        <w:rPr>
          <w:rFonts w:eastAsia="Cambria"/>
        </w:rPr>
        <w:t>1.1.1. Šioje Sutartyje didžiąja raide rašomos sąvokos turi šias nurodytas reikšmes:</w:t>
      </w:r>
    </w:p>
    <w:p w14:paraId="6E900A2D" w14:textId="77777777" w:rsidR="000953A1" w:rsidRPr="005D7F18" w:rsidRDefault="000953A1" w:rsidP="000953A1">
      <w:pPr>
        <w:widowControl w:val="0"/>
        <w:tabs>
          <w:tab w:val="left" w:pos="567"/>
          <w:tab w:val="left" w:pos="851"/>
          <w:tab w:val="left" w:pos="992"/>
          <w:tab w:val="left" w:pos="1134"/>
        </w:tabs>
        <w:jc w:val="both"/>
        <w:rPr>
          <w:rFonts w:eastAsia="Arial"/>
        </w:rPr>
      </w:pPr>
      <w:r w:rsidRPr="005D7F18">
        <w:rPr>
          <w:rFonts w:eastAsia="Arial"/>
        </w:rPr>
        <w:t>1.1.1.1.</w:t>
      </w:r>
      <w:r w:rsidRPr="005D7F18">
        <w:tab/>
      </w:r>
      <w:r w:rsidRPr="005D7F18">
        <w:rPr>
          <w:rFonts w:eastAsia="Arial"/>
          <w:b/>
          <w:bCs/>
        </w:rPr>
        <w:t>Bendrosios sąlygos</w:t>
      </w:r>
      <w:r w:rsidRPr="005D7F18">
        <w:rPr>
          <w:rFonts w:eastAsia="Arial"/>
        </w:rPr>
        <w:t xml:space="preserve"> – Sutarties dalis, kuri vadinasi „Paslaugų pirkimo–pardavimo sutarties Bendrosios sąlygos“;</w:t>
      </w:r>
    </w:p>
    <w:p w14:paraId="26E361AD" w14:textId="77777777" w:rsidR="000953A1" w:rsidRPr="005D7F18" w:rsidRDefault="000953A1" w:rsidP="000953A1">
      <w:pPr>
        <w:widowControl w:val="0"/>
        <w:tabs>
          <w:tab w:val="left" w:pos="567"/>
          <w:tab w:val="left" w:pos="851"/>
          <w:tab w:val="left" w:pos="992"/>
          <w:tab w:val="left" w:pos="1134"/>
        </w:tabs>
        <w:jc w:val="both"/>
        <w:rPr>
          <w:rFonts w:eastAsia="Arial"/>
        </w:rPr>
      </w:pPr>
      <w:r w:rsidRPr="005D7F18">
        <w:rPr>
          <w:rFonts w:eastAsia="Arial"/>
        </w:rPr>
        <w:t>1.1.1.2.</w:t>
      </w:r>
      <w:r w:rsidRPr="005D7F18">
        <w:rPr>
          <w:rFonts w:eastAsia="Arial"/>
        </w:rPr>
        <w:tab/>
      </w:r>
      <w:r w:rsidRPr="005D7F18">
        <w:rPr>
          <w:rFonts w:eastAsia="Arial"/>
          <w:b/>
          <w:bCs/>
        </w:rPr>
        <w:t>Pirkėjas</w:t>
      </w:r>
      <w:r w:rsidRPr="005D7F18">
        <w:rPr>
          <w:rFonts w:eastAsia="Arial"/>
        </w:rPr>
        <w:t xml:space="preserve"> – asmuo, kuris Specialiosiose sąlygose yra įvardytas kaip Pirkėjas, </w:t>
      </w:r>
      <w:r w:rsidRPr="005D7F18">
        <w:t>įsigyjantis Specialiosiose sąlygose ir Sutarties prieduose nurodytas Paslaugas</w:t>
      </w:r>
      <w:r w:rsidRPr="005D7F18">
        <w:rPr>
          <w:rFonts w:eastAsia="Arial"/>
        </w:rPr>
        <w:t>;</w:t>
      </w:r>
    </w:p>
    <w:p w14:paraId="7C26F11A" w14:textId="77777777" w:rsidR="000953A1" w:rsidRPr="005D7F18" w:rsidRDefault="000953A1" w:rsidP="000953A1">
      <w:pPr>
        <w:widowControl w:val="0"/>
        <w:tabs>
          <w:tab w:val="left" w:pos="567"/>
          <w:tab w:val="left" w:pos="851"/>
          <w:tab w:val="left" w:pos="992"/>
          <w:tab w:val="left" w:pos="1134"/>
        </w:tabs>
        <w:jc w:val="both"/>
        <w:rPr>
          <w:rFonts w:eastAsia="Arial"/>
          <w:b/>
          <w:bCs/>
        </w:rPr>
      </w:pPr>
      <w:r w:rsidRPr="005D7F18">
        <w:rPr>
          <w:rFonts w:eastAsia="Arial"/>
        </w:rPr>
        <w:t>1.1.1.3.</w:t>
      </w:r>
      <w:r w:rsidRPr="005D7F18">
        <w:rPr>
          <w:rFonts w:eastAsia="Arial"/>
        </w:rPr>
        <w:tab/>
      </w:r>
      <w:r w:rsidRPr="005D7F18">
        <w:rPr>
          <w:rFonts w:eastAsia="Arial"/>
          <w:b/>
          <w:bCs/>
        </w:rPr>
        <w:t xml:space="preserve">Pradinės sutarties vertė </w:t>
      </w:r>
      <w:r w:rsidRPr="005D7F18">
        <w:rPr>
          <w:rFonts w:eastAsia="Arial"/>
        </w:rPr>
        <w:t>– Specialiosiose sąlygose nurodyta</w:t>
      </w:r>
      <w:r w:rsidRPr="005D7F18">
        <w:rPr>
          <w:rFonts w:eastAsia="Arial"/>
          <w:b/>
          <w:bCs/>
        </w:rPr>
        <w:t xml:space="preserve"> </w:t>
      </w:r>
      <w:r w:rsidRPr="005D7F18">
        <w:rPr>
          <w:rFonts w:eastAsia="Arial"/>
        </w:rPr>
        <w:t>vertė be pridėtinės vertės mokesčio (toliau – PVM);</w:t>
      </w:r>
    </w:p>
    <w:p w14:paraId="7CFC68AE" w14:textId="77777777" w:rsidR="000953A1" w:rsidRPr="005D7F18" w:rsidRDefault="000953A1" w:rsidP="000953A1">
      <w:pPr>
        <w:jc w:val="both"/>
      </w:pPr>
      <w:r w:rsidRPr="005D7F18">
        <w:t xml:space="preserve">1.1.1.4. </w:t>
      </w:r>
      <w:r w:rsidRPr="005D7F18">
        <w:rPr>
          <w:rFonts w:eastAsia="Arial"/>
          <w:b/>
          <w:bCs/>
        </w:rPr>
        <w:t>Paslaugos</w:t>
      </w:r>
      <w:r w:rsidRPr="005D7F18">
        <w:rPr>
          <w:rFonts w:eastAsia="Arial"/>
        </w:rPr>
        <w:t xml:space="preserve"> – </w:t>
      </w:r>
      <w:r w:rsidRPr="005D7F18">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A48CD53" w14:textId="77777777" w:rsidR="000953A1" w:rsidRPr="00095C41" w:rsidRDefault="000953A1" w:rsidP="000953A1">
      <w:pPr>
        <w:widowControl w:val="0"/>
        <w:tabs>
          <w:tab w:val="left" w:pos="567"/>
          <w:tab w:val="left" w:pos="851"/>
          <w:tab w:val="left" w:pos="992"/>
          <w:tab w:val="left" w:pos="1134"/>
        </w:tabs>
        <w:jc w:val="both"/>
        <w:rPr>
          <w:rFonts w:eastAsia="Arial"/>
        </w:rPr>
      </w:pPr>
      <w:r w:rsidRPr="005D7F18">
        <w:t>1.1.1.5.</w:t>
      </w:r>
      <w:r w:rsidRPr="005D7F18">
        <w:tab/>
      </w:r>
      <w:r w:rsidRPr="005D7F18">
        <w:rPr>
          <w:rFonts w:eastAsia="Arial"/>
          <w:b/>
          <w:bCs/>
        </w:rPr>
        <w:t xml:space="preserve">Paslaugų perdavimo–priėmimo aktas </w:t>
      </w:r>
      <w:r w:rsidRPr="005D7F18">
        <w:rPr>
          <w:rFonts w:eastAsia="Arial"/>
        </w:rPr>
        <w:t>– dokumentas,</w:t>
      </w:r>
      <w:r w:rsidRPr="005D7F18">
        <w:rPr>
          <w:rFonts w:eastAsia="Arial"/>
          <w:b/>
          <w:bCs/>
        </w:rPr>
        <w:t xml:space="preserve"> </w:t>
      </w:r>
      <w:r w:rsidRPr="005D7F18">
        <w:rPr>
          <w:rFonts w:eastAsia="Arial"/>
        </w:rPr>
        <w:t xml:space="preserve">kuriuo Tiekėjas perduoda, o Pirkėjas priima Paslaugas ir (ar) Paslaugų rezultatą ir kuriuo Šalys patvirtina, kad suteiktos Paslaugos atitinka nustatytus reikalavimus. Jeigu Sutartyje yra numatytas Paslaugų teikimas etapais ar periodais, Paslaugų </w:t>
      </w:r>
      <w:r w:rsidRPr="00095C41">
        <w:rPr>
          <w:rFonts w:eastAsia="Arial"/>
        </w:rPr>
        <w:t>perdavimo–priėmimo aktas gali būti sudaromas dėl kiekvieno etapo ar periodo atskirai;</w:t>
      </w:r>
    </w:p>
    <w:p w14:paraId="55F9DB91" w14:textId="77777777" w:rsidR="000953A1" w:rsidRPr="00095C41" w:rsidRDefault="000953A1" w:rsidP="000953A1">
      <w:pPr>
        <w:tabs>
          <w:tab w:val="left" w:pos="284"/>
          <w:tab w:val="left" w:pos="567"/>
          <w:tab w:val="left" w:pos="851"/>
          <w:tab w:val="left" w:pos="992"/>
          <w:tab w:val="left" w:pos="1134"/>
        </w:tabs>
        <w:jc w:val="both"/>
        <w:rPr>
          <w:rFonts w:eastAsia="Arial"/>
          <w:szCs w:val="24"/>
        </w:rPr>
      </w:pPr>
      <w:r w:rsidRPr="00095C41">
        <w:rPr>
          <w:rFonts w:eastAsia="Arial"/>
          <w:szCs w:val="24"/>
        </w:rPr>
        <w:t>1.1.1.6.</w:t>
      </w:r>
      <w:r w:rsidRPr="00095C41">
        <w:rPr>
          <w:rFonts w:eastAsia="Arial"/>
          <w:szCs w:val="24"/>
        </w:rPr>
        <w:tab/>
      </w:r>
      <w:r w:rsidRPr="00095C41">
        <w:rPr>
          <w:rFonts w:eastAsia="Arial"/>
          <w:b/>
          <w:bCs/>
          <w:szCs w:val="24"/>
        </w:rPr>
        <w:t>Paslaugų trūkumai</w:t>
      </w:r>
      <w:r w:rsidRPr="00095C41">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D693199" w14:textId="77777777" w:rsidR="000953A1" w:rsidRPr="005D7F18" w:rsidRDefault="000953A1" w:rsidP="000953A1">
      <w:pPr>
        <w:widowControl w:val="0"/>
        <w:tabs>
          <w:tab w:val="left" w:pos="567"/>
          <w:tab w:val="left" w:pos="851"/>
          <w:tab w:val="left" w:pos="992"/>
          <w:tab w:val="left" w:pos="1134"/>
        </w:tabs>
        <w:jc w:val="both"/>
        <w:rPr>
          <w:rFonts w:eastAsia="Arial"/>
          <w:b/>
        </w:rPr>
      </w:pPr>
      <w:r w:rsidRPr="005D7F18">
        <w:rPr>
          <w:rFonts w:eastAsia="Arial"/>
        </w:rPr>
        <w:t>1.1.1.7.</w:t>
      </w:r>
      <w:r w:rsidRPr="005D7F18">
        <w:rPr>
          <w:rFonts w:eastAsia="Arial"/>
        </w:rPr>
        <w:tab/>
      </w:r>
      <w:r w:rsidRPr="005D7F18">
        <w:rPr>
          <w:rFonts w:eastAsia="Arial"/>
          <w:b/>
        </w:rPr>
        <w:t xml:space="preserve">Sąskaita </w:t>
      </w:r>
      <w:r w:rsidRPr="005D7F18">
        <w:rPr>
          <w:rFonts w:eastAsia="Arial"/>
        </w:rPr>
        <w:t>–</w:t>
      </w:r>
      <w:r w:rsidRPr="005D7F18">
        <w:rPr>
          <w:rFonts w:eastAsia="Arial"/>
          <w:b/>
        </w:rPr>
        <w:t xml:space="preserve"> </w:t>
      </w:r>
      <w:r w:rsidRPr="005D7F18">
        <w:t xml:space="preserve">Tiekėjo išrašoma ir Pirkėjui apmokėjimui pateikiama sąskaita faktūra, PVM sąskaita faktūra ar kitas mokėjimo dokumentas už Tiekėjo tinkamai suteiktas bei Pirkėjo priimtas </w:t>
      </w:r>
      <w:r w:rsidRPr="005D7F18">
        <w:rPr>
          <w:rFonts w:eastAsia="Arial"/>
        </w:rPr>
        <w:t>Paslaugas</w:t>
      </w:r>
      <w:r w:rsidRPr="005D7F18">
        <w:t xml:space="preserve">. </w:t>
      </w:r>
      <w:r w:rsidRPr="005D7F18">
        <w:rPr>
          <w:rFonts w:eastAsia="Arial"/>
        </w:rPr>
        <w:t>Jeigu Sutartyje yra numatytas Paslaugų teikimas etapais ar periodais, Sąskaita gali būti pateikiama dėl kiekvieno etapo ar periodo atskirai;</w:t>
      </w:r>
    </w:p>
    <w:p w14:paraId="77A0B84F" w14:textId="77777777" w:rsidR="000953A1" w:rsidRPr="005D7F18" w:rsidRDefault="000953A1" w:rsidP="000953A1">
      <w:pPr>
        <w:widowControl w:val="0"/>
        <w:tabs>
          <w:tab w:val="left" w:pos="567"/>
          <w:tab w:val="left" w:pos="851"/>
          <w:tab w:val="left" w:pos="992"/>
          <w:tab w:val="left" w:pos="1134"/>
        </w:tabs>
        <w:jc w:val="both"/>
        <w:rPr>
          <w:rFonts w:eastAsia="Arial"/>
        </w:rPr>
      </w:pPr>
      <w:r w:rsidRPr="005D7F18">
        <w:rPr>
          <w:rFonts w:eastAsia="Arial"/>
        </w:rPr>
        <w:t>1.1.1.8.</w:t>
      </w:r>
      <w:r w:rsidRPr="005D7F18">
        <w:rPr>
          <w:rFonts w:eastAsia="Arial"/>
        </w:rPr>
        <w:tab/>
      </w:r>
      <w:r w:rsidRPr="005D7F18">
        <w:rPr>
          <w:rFonts w:eastAsia="Arial"/>
          <w:b/>
          <w:bCs/>
        </w:rPr>
        <w:t>Specialiosios sąlygos</w:t>
      </w:r>
      <w:r w:rsidRPr="005D7F18">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BCBA71B" w14:textId="77777777" w:rsidR="000953A1" w:rsidRPr="005D7F18" w:rsidRDefault="000953A1" w:rsidP="000953A1">
      <w:pPr>
        <w:widowControl w:val="0"/>
        <w:tabs>
          <w:tab w:val="left" w:pos="567"/>
          <w:tab w:val="left" w:pos="851"/>
          <w:tab w:val="left" w:pos="992"/>
          <w:tab w:val="left" w:pos="1134"/>
        </w:tabs>
        <w:jc w:val="both"/>
        <w:rPr>
          <w:rFonts w:eastAsia="Arial"/>
          <w:b/>
          <w:bCs/>
        </w:rPr>
      </w:pPr>
      <w:r w:rsidRPr="005D7F18">
        <w:rPr>
          <w:rFonts w:eastAsia="Arial"/>
        </w:rPr>
        <w:t>1.1.1.9.</w:t>
      </w:r>
      <w:r w:rsidRPr="005D7F18">
        <w:rPr>
          <w:rFonts w:eastAsia="Arial"/>
        </w:rPr>
        <w:tab/>
      </w:r>
      <w:r w:rsidRPr="005D7F18">
        <w:rPr>
          <w:rFonts w:eastAsia="Arial"/>
          <w:b/>
          <w:bCs/>
        </w:rPr>
        <w:t xml:space="preserve">Susitarimas </w:t>
      </w:r>
      <w:r w:rsidRPr="005D7F18">
        <w:rPr>
          <w:rFonts w:eastAsia="Arial"/>
        </w:rPr>
        <w:t>– tai dokumentas, kurį Šalys sudaro keisdamos Sutarties sąlygas VPĮ leidžiama apimtimi;</w:t>
      </w:r>
    </w:p>
    <w:p w14:paraId="7ED6B31C" w14:textId="77777777" w:rsidR="000953A1" w:rsidRPr="005D7F18" w:rsidRDefault="000953A1" w:rsidP="000953A1">
      <w:pPr>
        <w:widowControl w:val="0"/>
        <w:tabs>
          <w:tab w:val="left" w:pos="567"/>
          <w:tab w:val="left" w:pos="851"/>
          <w:tab w:val="left" w:pos="992"/>
          <w:tab w:val="left" w:pos="1134"/>
        </w:tabs>
        <w:jc w:val="both"/>
        <w:rPr>
          <w:rFonts w:eastAsia="Arial"/>
          <w:b/>
          <w:bCs/>
        </w:rPr>
      </w:pPr>
      <w:r w:rsidRPr="005D7F18">
        <w:rPr>
          <w:rFonts w:eastAsia="Arial"/>
        </w:rPr>
        <w:t>1.1.1.10.</w:t>
      </w:r>
      <w:r w:rsidRPr="005D7F18">
        <w:rPr>
          <w:rFonts w:eastAsia="Arial"/>
        </w:rPr>
        <w:tab/>
        <w:t xml:space="preserve"> </w:t>
      </w:r>
      <w:r w:rsidRPr="005D7F18">
        <w:rPr>
          <w:rFonts w:eastAsia="Arial"/>
          <w:b/>
          <w:bCs/>
        </w:rPr>
        <w:t>Sutarties kaina</w:t>
      </w:r>
      <w:r w:rsidRPr="005D7F18">
        <w:rPr>
          <w:rFonts w:eastAsia="Arial"/>
        </w:rPr>
        <w:t xml:space="preserve"> – pagal Sutartį Tiekėjui mokėtina suma, įskaitant visus privalomus mokesčius ir išlaidas;</w:t>
      </w:r>
    </w:p>
    <w:p w14:paraId="0DA24691" w14:textId="77777777" w:rsidR="000953A1" w:rsidRPr="005D7F18" w:rsidRDefault="000953A1" w:rsidP="000953A1">
      <w:pPr>
        <w:widowControl w:val="0"/>
        <w:tabs>
          <w:tab w:val="left" w:pos="567"/>
          <w:tab w:val="left" w:pos="851"/>
          <w:tab w:val="left" w:pos="992"/>
          <w:tab w:val="left" w:pos="1134"/>
        </w:tabs>
        <w:jc w:val="both"/>
        <w:rPr>
          <w:rFonts w:eastAsia="Arial"/>
        </w:rPr>
      </w:pPr>
      <w:r w:rsidRPr="005D7F18">
        <w:rPr>
          <w:rFonts w:eastAsia="Arial"/>
        </w:rPr>
        <w:t>1.1.1.11.</w:t>
      </w:r>
      <w:r w:rsidRPr="005D7F18">
        <w:rPr>
          <w:rFonts w:eastAsia="Arial"/>
        </w:rPr>
        <w:tab/>
        <w:t xml:space="preserve"> </w:t>
      </w:r>
      <w:r w:rsidRPr="005D7F18">
        <w:rPr>
          <w:rFonts w:eastAsia="Arial"/>
          <w:b/>
          <w:bCs/>
        </w:rPr>
        <w:t xml:space="preserve">Sutarties sąlygos </w:t>
      </w:r>
      <w:r w:rsidRPr="005D7F18">
        <w:rPr>
          <w:rFonts w:eastAsia="Arial"/>
        </w:rPr>
        <w:t>– Bendrosios sąlygos ir Specialiosios sąlygos kartu;</w:t>
      </w:r>
    </w:p>
    <w:p w14:paraId="2579D2DD" w14:textId="77777777" w:rsidR="000953A1" w:rsidRPr="005D7F18" w:rsidRDefault="000953A1" w:rsidP="000953A1">
      <w:pPr>
        <w:widowControl w:val="0"/>
        <w:tabs>
          <w:tab w:val="left" w:pos="567"/>
          <w:tab w:val="left" w:pos="851"/>
          <w:tab w:val="left" w:pos="992"/>
          <w:tab w:val="left" w:pos="1134"/>
        </w:tabs>
        <w:jc w:val="both"/>
        <w:rPr>
          <w:rFonts w:eastAsia="Arial"/>
        </w:rPr>
      </w:pPr>
      <w:r w:rsidRPr="005D7F18">
        <w:rPr>
          <w:rFonts w:eastAsia="Arial"/>
        </w:rPr>
        <w:t>1.1.1.12.</w:t>
      </w:r>
      <w:r w:rsidRPr="005D7F18">
        <w:tab/>
      </w:r>
      <w:r w:rsidRPr="005D7F18">
        <w:rPr>
          <w:rFonts w:eastAsia="Arial"/>
        </w:rPr>
        <w:t xml:space="preserve"> </w:t>
      </w:r>
      <w:r w:rsidRPr="005D7F18">
        <w:rPr>
          <w:rFonts w:eastAsia="Arial"/>
          <w:b/>
          <w:bCs/>
        </w:rPr>
        <w:t xml:space="preserve">Sutartis </w:t>
      </w:r>
      <w:r w:rsidRPr="005D7F18">
        <w:rPr>
          <w:rFonts w:eastAsia="Arial"/>
        </w:rPr>
        <w:t>– Paslaugų pirkimo–pardavimo sutartis, kurią sudaro Sutarties sąlygos, Specialiosiose sąlygose išvardyti priedai ir Susitarimai;</w:t>
      </w:r>
    </w:p>
    <w:p w14:paraId="4D9B25E0" w14:textId="77777777" w:rsidR="000953A1" w:rsidRPr="005D7F18" w:rsidRDefault="000953A1" w:rsidP="000953A1">
      <w:pPr>
        <w:widowControl w:val="0"/>
        <w:tabs>
          <w:tab w:val="left" w:pos="567"/>
          <w:tab w:val="left" w:pos="851"/>
          <w:tab w:val="left" w:pos="992"/>
          <w:tab w:val="left" w:pos="1134"/>
        </w:tabs>
        <w:jc w:val="both"/>
        <w:rPr>
          <w:rFonts w:eastAsia="Arial"/>
        </w:rPr>
      </w:pPr>
      <w:r w:rsidRPr="005D7F18">
        <w:rPr>
          <w:rFonts w:eastAsia="Arial"/>
        </w:rPr>
        <w:t xml:space="preserve">1.1.1.13. </w:t>
      </w:r>
      <w:r w:rsidRPr="005D7F18">
        <w:rPr>
          <w:rFonts w:eastAsia="Arial"/>
        </w:rPr>
        <w:tab/>
      </w:r>
      <w:r w:rsidRPr="005D7F18">
        <w:rPr>
          <w:rFonts w:eastAsia="Arial"/>
          <w:b/>
          <w:bCs/>
        </w:rPr>
        <w:t>Šalis</w:t>
      </w:r>
      <w:r w:rsidRPr="005D7F18">
        <w:rPr>
          <w:rFonts w:eastAsia="Arial"/>
        </w:rPr>
        <w:t xml:space="preserve"> – Pirkėjas arba Tiekėjas, kiekvienas atskirai, priklausomai nuo konteksto;</w:t>
      </w:r>
    </w:p>
    <w:p w14:paraId="5408E80D" w14:textId="77777777" w:rsidR="000953A1" w:rsidRPr="005D7F18" w:rsidRDefault="000953A1" w:rsidP="000953A1">
      <w:pPr>
        <w:widowControl w:val="0"/>
        <w:tabs>
          <w:tab w:val="left" w:pos="567"/>
          <w:tab w:val="left" w:pos="851"/>
          <w:tab w:val="left" w:pos="992"/>
          <w:tab w:val="left" w:pos="1134"/>
        </w:tabs>
        <w:jc w:val="both"/>
        <w:rPr>
          <w:rFonts w:eastAsia="Arial"/>
        </w:rPr>
      </w:pPr>
      <w:r w:rsidRPr="005D7F18">
        <w:rPr>
          <w:rFonts w:eastAsia="Arial"/>
        </w:rPr>
        <w:t xml:space="preserve">1.1.1.14. </w:t>
      </w:r>
      <w:r w:rsidRPr="005D7F18">
        <w:rPr>
          <w:rFonts w:eastAsia="Arial"/>
        </w:rPr>
        <w:tab/>
      </w:r>
      <w:r w:rsidRPr="005D7F18">
        <w:rPr>
          <w:rFonts w:eastAsia="Arial"/>
          <w:b/>
          <w:bCs/>
        </w:rPr>
        <w:t>Šalys</w:t>
      </w:r>
      <w:r w:rsidRPr="005D7F18">
        <w:rPr>
          <w:rFonts w:eastAsia="Arial"/>
        </w:rPr>
        <w:t xml:space="preserve"> – Pirkėjas ir Tiekėjas kartu;</w:t>
      </w:r>
    </w:p>
    <w:p w14:paraId="74BB2737" w14:textId="77777777" w:rsidR="000953A1" w:rsidRPr="005D7F18" w:rsidRDefault="000953A1" w:rsidP="000953A1">
      <w:pPr>
        <w:widowControl w:val="0"/>
        <w:tabs>
          <w:tab w:val="left" w:pos="567"/>
          <w:tab w:val="left" w:pos="851"/>
          <w:tab w:val="left" w:pos="992"/>
          <w:tab w:val="left" w:pos="1134"/>
        </w:tabs>
        <w:jc w:val="both"/>
      </w:pPr>
      <w:r w:rsidRPr="005D7F18">
        <w:t>1.1.1.15.</w:t>
      </w:r>
      <w:r w:rsidRPr="005D7F18">
        <w:tab/>
        <w:t xml:space="preserve"> </w:t>
      </w:r>
      <w:r w:rsidRPr="005D7F18">
        <w:rPr>
          <w:rFonts w:eastAsia="Arial"/>
          <w:b/>
        </w:rPr>
        <w:t>Tiekėjas</w:t>
      </w:r>
      <w:r w:rsidRPr="005D7F18">
        <w:rPr>
          <w:rFonts w:eastAsia="Arial"/>
        </w:rPr>
        <w:t xml:space="preserve"> – asmuo, kuris Specialiosiose sąlygose yra įvardytas kaip Tiekėjas, </w:t>
      </w:r>
      <w:r w:rsidRPr="005D7F18">
        <w:t xml:space="preserve">teikiantis Specialiosiose sąlygose nurodytas </w:t>
      </w:r>
      <w:r w:rsidRPr="005D7F18">
        <w:rPr>
          <w:rFonts w:eastAsia="Arial"/>
        </w:rPr>
        <w:t>Paslaugas</w:t>
      </w:r>
      <w:r w:rsidRPr="005D7F18">
        <w:t>;</w:t>
      </w:r>
    </w:p>
    <w:p w14:paraId="4ADC69C8" w14:textId="77777777" w:rsidR="000953A1" w:rsidRPr="005D7F18" w:rsidRDefault="000953A1" w:rsidP="000953A1">
      <w:pPr>
        <w:widowControl w:val="0"/>
        <w:tabs>
          <w:tab w:val="left" w:pos="567"/>
          <w:tab w:val="left" w:pos="851"/>
          <w:tab w:val="left" w:pos="992"/>
          <w:tab w:val="left" w:pos="1134"/>
        </w:tabs>
        <w:jc w:val="both"/>
      </w:pPr>
      <w:r w:rsidRPr="005D7F18">
        <w:t xml:space="preserve">1.1.1.16. </w:t>
      </w:r>
      <w:r w:rsidRPr="005D7F18">
        <w:rPr>
          <w:b/>
          <w:bCs/>
        </w:rPr>
        <w:t xml:space="preserve">Užsakymas </w:t>
      </w:r>
      <w:r w:rsidRPr="005D7F18">
        <w:t xml:space="preserve">– Pirkėjo Tiekėjui raštu (tekstiniu pranešimu, elektroniniu paštu, per Pirkėjo nurodytą informacinę sistemą ar kt.) teikiamas užsakymas dėl Paslaugų teikimo. Užsakymas siunčiamas </w:t>
      </w:r>
      <w:r w:rsidRPr="005D7F18">
        <w:lastRenderedPageBreak/>
        <w:t>Specialiosiose sąlygose nurodytais būdais ir kontaktais ir laikomas tinkamai išsiųstas ir gautas Specialiosiose sąlygose nustatyta tvarka;</w:t>
      </w:r>
    </w:p>
    <w:p w14:paraId="04D300CA" w14:textId="77777777" w:rsidR="000953A1" w:rsidRPr="005D7F18" w:rsidRDefault="000953A1" w:rsidP="000953A1">
      <w:pPr>
        <w:widowControl w:val="0"/>
        <w:tabs>
          <w:tab w:val="left" w:pos="567"/>
          <w:tab w:val="left" w:pos="851"/>
          <w:tab w:val="left" w:pos="992"/>
          <w:tab w:val="left" w:pos="1134"/>
        </w:tabs>
        <w:jc w:val="both"/>
        <w:rPr>
          <w:rFonts w:eastAsia="Arial"/>
          <w:b/>
          <w:bCs/>
        </w:rPr>
      </w:pPr>
      <w:r w:rsidRPr="005D7F18">
        <w:rPr>
          <w:rFonts w:eastAsia="Arial"/>
        </w:rPr>
        <w:t>1.1.1.17.</w:t>
      </w:r>
      <w:r w:rsidRPr="005D7F18">
        <w:tab/>
      </w:r>
      <w:r w:rsidRPr="005D7F18">
        <w:rPr>
          <w:rFonts w:eastAsia="Arial"/>
        </w:rPr>
        <w:t xml:space="preserve"> </w:t>
      </w:r>
      <w:r w:rsidRPr="005D7F18">
        <w:rPr>
          <w:rFonts w:eastAsia="Arial"/>
          <w:b/>
          <w:bCs/>
        </w:rPr>
        <w:t xml:space="preserve">VPĮ </w:t>
      </w:r>
      <w:r w:rsidRPr="005D7F18">
        <w:rPr>
          <w:rFonts w:eastAsia="Arial"/>
        </w:rPr>
        <w:t>– Lietuvos Respublikos viešųjų pirkimų įstatymas.</w:t>
      </w:r>
    </w:p>
    <w:p w14:paraId="2DD204C6" w14:textId="77777777" w:rsidR="000953A1" w:rsidRPr="005D7F18" w:rsidRDefault="000953A1" w:rsidP="000953A1">
      <w:pPr>
        <w:widowControl w:val="0"/>
        <w:tabs>
          <w:tab w:val="left" w:pos="567"/>
          <w:tab w:val="left" w:pos="851"/>
          <w:tab w:val="left" w:pos="992"/>
          <w:tab w:val="left" w:pos="1134"/>
        </w:tabs>
        <w:jc w:val="both"/>
        <w:rPr>
          <w:rFonts w:eastAsia="Arial"/>
        </w:rPr>
      </w:pPr>
      <w:r w:rsidRPr="005D7F18">
        <w:rPr>
          <w:rFonts w:eastAsia="Arial"/>
        </w:rPr>
        <w:t>1.1.1.18.</w:t>
      </w:r>
      <w:r w:rsidRPr="005D7F18">
        <w:rPr>
          <w:rFonts w:eastAsia="Arial"/>
        </w:rPr>
        <w:tab/>
        <w:t xml:space="preserve"> Kitų Sutartyje didžiąja raide rašomų sąvokų reikšmės yra nurodytos Sutarties tekste.</w:t>
      </w:r>
    </w:p>
    <w:p w14:paraId="6D0DED07" w14:textId="77777777" w:rsidR="000953A1" w:rsidRPr="005D7F18" w:rsidRDefault="000953A1" w:rsidP="000953A1">
      <w:pPr>
        <w:widowControl w:val="0"/>
        <w:tabs>
          <w:tab w:val="left" w:pos="709"/>
          <w:tab w:val="left" w:pos="851"/>
          <w:tab w:val="left" w:pos="992"/>
          <w:tab w:val="left" w:pos="1134"/>
        </w:tabs>
        <w:jc w:val="both"/>
        <w:rPr>
          <w:rFonts w:eastAsia="Arial"/>
        </w:rPr>
      </w:pPr>
      <w:r w:rsidRPr="005D7F18">
        <w:rPr>
          <w:rFonts w:eastAsia="Arial"/>
        </w:rPr>
        <w:t>1.1.2.</w:t>
      </w:r>
      <w:r w:rsidRPr="005D7F18">
        <w:tab/>
      </w:r>
      <w:r w:rsidRPr="005D7F18">
        <w:rPr>
          <w:rFonts w:eastAsia="Arial"/>
        </w:rPr>
        <w:t xml:space="preserve">Sutartyje neapibrėžtos sąvokos suprantamos ir aiškinamos taip, kaip jas apibrėžia VPĮ ir kiti </w:t>
      </w:r>
      <w:r w:rsidRPr="005D7F18">
        <w:t>įstatymai bei teisės aktai</w:t>
      </w:r>
      <w:r w:rsidRPr="005D7F18">
        <w:rPr>
          <w:rFonts w:eastAsia="Arial"/>
        </w:rPr>
        <w:t>, galiojantys Sutarties sudarymo ir vykdymo metu.</w:t>
      </w:r>
    </w:p>
    <w:p w14:paraId="4A4B2239" w14:textId="77777777" w:rsidR="000953A1" w:rsidRPr="005D7F18" w:rsidRDefault="000953A1" w:rsidP="000953A1">
      <w:pPr>
        <w:widowControl w:val="0"/>
        <w:tabs>
          <w:tab w:val="left" w:pos="709"/>
          <w:tab w:val="left" w:pos="851"/>
          <w:tab w:val="left" w:pos="992"/>
          <w:tab w:val="left" w:pos="1134"/>
        </w:tabs>
        <w:jc w:val="both"/>
        <w:rPr>
          <w:rFonts w:eastAsia="Arial"/>
        </w:rPr>
      </w:pPr>
      <w:r w:rsidRPr="005D7F18">
        <w:rPr>
          <w:rFonts w:eastAsia="Arial"/>
        </w:rPr>
        <w:t>1.1.3.</w:t>
      </w:r>
      <w:r w:rsidRPr="005D7F18">
        <w:rPr>
          <w:rFonts w:eastAsia="Arial"/>
        </w:rPr>
        <w:tab/>
        <w:t>Kitos Sutartyje vartojamos sąvokos ir terminai turi bendrinę reikšmę arba artimiausią Sutarties pobūdžiui specialiąją reikšmę, jei Sutartyje nėra nustatyta ir paaiškinta kitokia jų reikšmė.</w:t>
      </w:r>
    </w:p>
    <w:p w14:paraId="3F6CC823" w14:textId="77777777" w:rsidR="000953A1" w:rsidRPr="005D7F18" w:rsidRDefault="000953A1" w:rsidP="000953A1">
      <w:pPr>
        <w:widowControl w:val="0"/>
        <w:tabs>
          <w:tab w:val="left" w:pos="567"/>
          <w:tab w:val="left" w:pos="851"/>
          <w:tab w:val="left" w:pos="992"/>
          <w:tab w:val="left" w:pos="1134"/>
        </w:tabs>
        <w:jc w:val="both"/>
        <w:rPr>
          <w:rFonts w:eastAsia="Arial"/>
          <w:b/>
          <w:bCs/>
        </w:rPr>
      </w:pPr>
    </w:p>
    <w:p w14:paraId="4B46C1FA" w14:textId="77777777" w:rsidR="000953A1" w:rsidRPr="005D7F18" w:rsidRDefault="000953A1" w:rsidP="000953A1">
      <w:pPr>
        <w:keepNext/>
        <w:keepLines/>
        <w:tabs>
          <w:tab w:val="left" w:pos="567"/>
        </w:tabs>
        <w:jc w:val="center"/>
        <w:rPr>
          <w:rFonts w:eastAsia="Cambria"/>
          <w:b/>
          <w:bCs/>
          <w14:numSpacing w14:val="tabular"/>
        </w:rPr>
      </w:pPr>
      <w:r w:rsidRPr="005D7F18">
        <w:rPr>
          <w:rFonts w:eastAsia="Cambria"/>
          <w:b/>
          <w:bCs/>
          <w14:numSpacing w14:val="tabular"/>
        </w:rPr>
        <w:t>1.2.</w:t>
      </w:r>
      <w:r w:rsidRPr="005D7F18">
        <w:rPr>
          <w:rFonts w:eastAsia="Cambria"/>
          <w:b/>
          <w:bCs/>
          <w14:numSpacing w14:val="tabular"/>
        </w:rPr>
        <w:tab/>
        <w:t>Sutarties aiškinimas</w:t>
      </w:r>
    </w:p>
    <w:p w14:paraId="748C76CC" w14:textId="77777777" w:rsidR="000953A1" w:rsidRPr="005D7F18" w:rsidRDefault="000953A1" w:rsidP="000953A1">
      <w:pPr>
        <w:keepNext/>
        <w:keepLines/>
        <w:tabs>
          <w:tab w:val="left" w:pos="567"/>
        </w:tabs>
        <w:ind w:left="792"/>
        <w:jc w:val="both"/>
        <w:rPr>
          <w:rFonts w:eastAsia="Cambria"/>
          <w:b/>
          <w:bCs/>
          <w14:numSpacing w14:val="tabular"/>
        </w:rPr>
      </w:pPr>
    </w:p>
    <w:p w14:paraId="4BB66E4A" w14:textId="77777777" w:rsidR="000953A1" w:rsidRPr="005D7F18" w:rsidRDefault="000953A1" w:rsidP="000953A1">
      <w:pPr>
        <w:widowControl w:val="0"/>
        <w:tabs>
          <w:tab w:val="left" w:pos="567"/>
          <w:tab w:val="left" w:pos="851"/>
          <w:tab w:val="left" w:pos="992"/>
          <w:tab w:val="left" w:pos="1134"/>
        </w:tabs>
        <w:jc w:val="both"/>
        <w:rPr>
          <w:rFonts w:eastAsia="Arial"/>
        </w:rPr>
      </w:pPr>
      <w:r w:rsidRPr="005D7F18">
        <w:rPr>
          <w:rFonts w:eastAsia="Arial"/>
        </w:rPr>
        <w:t>1.2.1.</w:t>
      </w:r>
      <w:r w:rsidRPr="005D7F18">
        <w:rPr>
          <w:rFonts w:eastAsia="Arial"/>
        </w:rPr>
        <w:tab/>
        <w:t>Sutartis yra sudaryta ir turi būti aiškinama pagal Lietuvos Respublikos teisės aktus.</w:t>
      </w:r>
    </w:p>
    <w:p w14:paraId="30B1E23A" w14:textId="77777777" w:rsidR="000953A1" w:rsidRPr="005D7F18" w:rsidRDefault="000953A1" w:rsidP="000953A1">
      <w:pPr>
        <w:widowControl w:val="0"/>
        <w:tabs>
          <w:tab w:val="left" w:pos="567"/>
          <w:tab w:val="left" w:pos="851"/>
          <w:tab w:val="left" w:pos="992"/>
          <w:tab w:val="left" w:pos="1134"/>
        </w:tabs>
        <w:jc w:val="both"/>
        <w:rPr>
          <w:rFonts w:eastAsia="Arial"/>
        </w:rPr>
      </w:pPr>
      <w:r w:rsidRPr="005D7F18">
        <w:rPr>
          <w:rFonts w:eastAsia="Arial"/>
        </w:rPr>
        <w:t>1.2.2.</w:t>
      </w:r>
      <w:r w:rsidRPr="005D7F18">
        <w:rPr>
          <w:rFonts w:eastAsia="Arial"/>
        </w:rPr>
        <w:tab/>
        <w:t>Jei Bendrosios sąlygos ir (ar) Specialiosios sąlygos prieštarauja VPĮ ir kitų teisės aktų reikalavimams, taikomos VPĮ ir kitų teisės aktų nuostatos.</w:t>
      </w:r>
    </w:p>
    <w:p w14:paraId="3340A0A4" w14:textId="77777777" w:rsidR="000953A1" w:rsidRPr="005D7F18" w:rsidRDefault="000953A1" w:rsidP="000953A1">
      <w:pPr>
        <w:widowControl w:val="0"/>
        <w:tabs>
          <w:tab w:val="left" w:pos="567"/>
          <w:tab w:val="left" w:pos="851"/>
          <w:tab w:val="left" w:pos="992"/>
          <w:tab w:val="left" w:pos="1134"/>
        </w:tabs>
        <w:jc w:val="both"/>
        <w:rPr>
          <w:rFonts w:eastAsia="Arial"/>
        </w:rPr>
      </w:pPr>
      <w:r w:rsidRPr="005D7F18">
        <w:rPr>
          <w:rFonts w:eastAsia="Arial"/>
        </w:rPr>
        <w:t>1.2.3.</w:t>
      </w:r>
      <w:r w:rsidRPr="005D7F18">
        <w:rPr>
          <w:rFonts w:eastAsia="Arial"/>
        </w:rPr>
        <w:tab/>
        <w:t>Diena Sutartyje reiškia kalendorinę dieną.</w:t>
      </w:r>
    </w:p>
    <w:p w14:paraId="515F77B0" w14:textId="77777777" w:rsidR="000953A1" w:rsidRPr="005D7F18" w:rsidRDefault="000953A1" w:rsidP="000953A1">
      <w:pPr>
        <w:widowControl w:val="0"/>
        <w:tabs>
          <w:tab w:val="left" w:pos="567"/>
          <w:tab w:val="left" w:pos="851"/>
          <w:tab w:val="left" w:pos="992"/>
          <w:tab w:val="left" w:pos="1134"/>
        </w:tabs>
        <w:jc w:val="both"/>
        <w:rPr>
          <w:rFonts w:eastAsia="Arial"/>
        </w:rPr>
      </w:pPr>
      <w:r w:rsidRPr="005D7F18">
        <w:rPr>
          <w:rFonts w:eastAsia="Arial"/>
        </w:rPr>
        <w:t>1.2.4.</w:t>
      </w:r>
      <w:r w:rsidRPr="005D7F18">
        <w:rPr>
          <w:rFonts w:eastAsia="Arial"/>
        </w:rPr>
        <w:tab/>
        <w:t>Darbo diena Sutartyje reiškia bet kurią dieną, išskyrus šeštadienį, sekmadienį ir švenčių dienas Lietuvoje, nurodytas Lietuvos Respublikos darbo kodekse.</w:t>
      </w:r>
    </w:p>
    <w:p w14:paraId="567F790C" w14:textId="77777777" w:rsidR="000953A1" w:rsidRPr="005D7F18" w:rsidRDefault="000953A1" w:rsidP="000953A1">
      <w:pPr>
        <w:widowControl w:val="0"/>
        <w:tabs>
          <w:tab w:val="left" w:pos="567"/>
          <w:tab w:val="left" w:pos="851"/>
          <w:tab w:val="left" w:pos="992"/>
          <w:tab w:val="left" w:pos="1134"/>
        </w:tabs>
        <w:jc w:val="both"/>
        <w:rPr>
          <w:rFonts w:eastAsia="Arial"/>
        </w:rPr>
      </w:pPr>
      <w:r w:rsidRPr="005D7F18">
        <w:rPr>
          <w:rFonts w:eastAsia="Arial"/>
        </w:rPr>
        <w:t>1.2.5.</w:t>
      </w:r>
      <w:r w:rsidRPr="005D7F18">
        <w:rPr>
          <w:rFonts w:eastAsia="Arial"/>
        </w:rPr>
        <w:tab/>
        <w:t>Terminai pagal Sutartį yra skaičiuojami metais, mėnesiais, savaitėmis, darbo dienomis, kalendorinėmis dienomis, valandomis ir minutėmis.</w:t>
      </w:r>
    </w:p>
    <w:p w14:paraId="7353A097" w14:textId="77777777" w:rsidR="000953A1" w:rsidRPr="005D7F18" w:rsidRDefault="000953A1" w:rsidP="000953A1">
      <w:pPr>
        <w:widowControl w:val="0"/>
        <w:tabs>
          <w:tab w:val="left" w:pos="567"/>
          <w:tab w:val="left" w:pos="851"/>
          <w:tab w:val="left" w:pos="992"/>
          <w:tab w:val="left" w:pos="1134"/>
        </w:tabs>
        <w:jc w:val="both"/>
        <w:rPr>
          <w:rFonts w:eastAsia="Arial"/>
        </w:rPr>
      </w:pPr>
      <w:r w:rsidRPr="005D7F18">
        <w:rPr>
          <w:rFonts w:eastAsia="Arial"/>
        </w:rPr>
        <w:t>1.2.6.</w:t>
      </w:r>
      <w:r w:rsidRPr="005D7F18">
        <w:rPr>
          <w:rFonts w:eastAsia="Arial"/>
        </w:rPr>
        <w:tab/>
        <w:t>Kvalifikacija, rėmimasis kitų ūkio subjektų pajėgumais, Paslaugų apimtis, peržiūra suprantami taip, kaip nustatyta VPĮ bei jį įgyvendinančiuose teisės aktuose.</w:t>
      </w:r>
    </w:p>
    <w:p w14:paraId="6A44BBE3" w14:textId="77777777" w:rsidR="000953A1" w:rsidRPr="005D7F18" w:rsidRDefault="000953A1" w:rsidP="000953A1">
      <w:pPr>
        <w:widowControl w:val="0"/>
        <w:tabs>
          <w:tab w:val="left" w:pos="567"/>
          <w:tab w:val="left" w:pos="851"/>
          <w:tab w:val="left" w:pos="992"/>
          <w:tab w:val="left" w:pos="1134"/>
        </w:tabs>
        <w:jc w:val="both"/>
        <w:rPr>
          <w:rFonts w:eastAsia="Arial"/>
        </w:rPr>
      </w:pPr>
      <w:r w:rsidRPr="005D7F18">
        <w:rPr>
          <w:rFonts w:eastAsia="Arial"/>
        </w:rPr>
        <w:t>1.2.7.</w:t>
      </w:r>
      <w:r w:rsidRPr="005D7F18">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9E8D731" w14:textId="77777777" w:rsidR="000953A1" w:rsidRPr="005D7F18" w:rsidRDefault="000953A1" w:rsidP="000953A1">
      <w:pPr>
        <w:widowControl w:val="0"/>
        <w:tabs>
          <w:tab w:val="left" w:pos="567"/>
          <w:tab w:val="left" w:pos="851"/>
          <w:tab w:val="left" w:pos="992"/>
          <w:tab w:val="left" w:pos="1134"/>
        </w:tabs>
        <w:jc w:val="both"/>
        <w:rPr>
          <w:rFonts w:eastAsia="Arial"/>
        </w:rPr>
      </w:pPr>
      <w:r w:rsidRPr="005D7F18">
        <w:rPr>
          <w:rFonts w:eastAsia="Arial"/>
        </w:rPr>
        <w:t>1.2.8.</w:t>
      </w:r>
      <w:r w:rsidRPr="005D7F18">
        <w:rPr>
          <w:rFonts w:eastAsia="Arial"/>
        </w:rPr>
        <w:tab/>
        <w:t>Informuoti, pranešti, įspėti arba atsakyti reiškia pateikti informaciją, pranešimą, įspėjimą arba atsakymą Bendrosiose ir (ar) Specialiosiose sąlygose nustatyta tvarka.</w:t>
      </w:r>
    </w:p>
    <w:p w14:paraId="249469F0" w14:textId="77777777" w:rsidR="000953A1" w:rsidRPr="005D7F18" w:rsidRDefault="000953A1" w:rsidP="000953A1">
      <w:pPr>
        <w:widowControl w:val="0"/>
        <w:tabs>
          <w:tab w:val="left" w:pos="567"/>
          <w:tab w:val="left" w:pos="851"/>
          <w:tab w:val="left" w:pos="992"/>
          <w:tab w:val="left" w:pos="1134"/>
        </w:tabs>
        <w:jc w:val="both"/>
        <w:rPr>
          <w:rFonts w:eastAsia="Arial"/>
        </w:rPr>
      </w:pPr>
      <w:r w:rsidRPr="005D7F18">
        <w:rPr>
          <w:rFonts w:eastAsia="Arial"/>
        </w:rPr>
        <w:t>1.2.9.</w:t>
      </w:r>
      <w:r w:rsidRPr="005D7F18">
        <w:rPr>
          <w:rFonts w:eastAsia="Arial"/>
        </w:rPr>
        <w:tab/>
        <w:t>Patvirtinti reiškia pateikti patvirtinimą raštu arba pasirašyti dokumentą be išlygų ar su išlygomis, išskyrus atvejus, kai asmuo, pasirašydamas dokumentą, nurodo, jog atsisako jį patvirtinti.</w:t>
      </w:r>
    </w:p>
    <w:p w14:paraId="6CB0EEAE" w14:textId="77777777" w:rsidR="000953A1" w:rsidRPr="005D7F18" w:rsidRDefault="000953A1" w:rsidP="000953A1">
      <w:pPr>
        <w:widowControl w:val="0"/>
        <w:tabs>
          <w:tab w:val="left" w:pos="567"/>
          <w:tab w:val="left" w:pos="851"/>
          <w:tab w:val="left" w:pos="992"/>
          <w:tab w:val="left" w:pos="1134"/>
        </w:tabs>
        <w:jc w:val="both"/>
        <w:rPr>
          <w:rFonts w:eastAsia="Arial"/>
        </w:rPr>
      </w:pPr>
      <w:r w:rsidRPr="005D7F18">
        <w:rPr>
          <w:rFonts w:eastAsia="Arial"/>
        </w:rPr>
        <w:t>1.2.10.</w:t>
      </w:r>
      <w:r w:rsidRPr="005D7F18">
        <w:rPr>
          <w:rFonts w:eastAsia="Arial"/>
        </w:rPr>
        <w:tab/>
      </w:r>
      <w:r w:rsidRPr="005D7F18">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AC188E3" w14:textId="77777777" w:rsidR="000953A1" w:rsidRPr="005D7F18" w:rsidRDefault="000953A1" w:rsidP="000953A1">
      <w:pPr>
        <w:widowControl w:val="0"/>
        <w:tabs>
          <w:tab w:val="left" w:pos="567"/>
          <w:tab w:val="left" w:pos="851"/>
          <w:tab w:val="left" w:pos="992"/>
          <w:tab w:val="left" w:pos="1134"/>
        </w:tabs>
        <w:jc w:val="both"/>
        <w:rPr>
          <w:rFonts w:eastAsia="Arial"/>
        </w:rPr>
      </w:pPr>
      <w:r w:rsidRPr="005D7F18">
        <w:rPr>
          <w:rFonts w:eastAsia="Arial"/>
        </w:rPr>
        <w:t>1.2.11.</w:t>
      </w:r>
      <w:r w:rsidRPr="005D7F18">
        <w:rPr>
          <w:rFonts w:eastAsia="Arial"/>
        </w:rPr>
        <w:tab/>
      </w:r>
      <w:r w:rsidRPr="005D7F18">
        <w:rPr>
          <w:rFonts w:eastAsia="Arial"/>
          <w:shd w:val="clear" w:color="auto" w:fill="FFFFFF"/>
        </w:rPr>
        <w:t>Jeigu Sutartyje nurodyta reikšmė skaičiais ir žodžiais skiriasi, vadovaujamasi žodžiais nurodyta reikšme.</w:t>
      </w:r>
    </w:p>
    <w:p w14:paraId="4DAD5A16" w14:textId="77777777" w:rsidR="000953A1" w:rsidRPr="005D7F18" w:rsidRDefault="000953A1" w:rsidP="000953A1">
      <w:pPr>
        <w:widowControl w:val="0"/>
        <w:tabs>
          <w:tab w:val="left" w:pos="567"/>
          <w:tab w:val="left" w:pos="851"/>
          <w:tab w:val="left" w:pos="992"/>
          <w:tab w:val="left" w:pos="1134"/>
        </w:tabs>
        <w:jc w:val="both"/>
        <w:rPr>
          <w:rFonts w:eastAsia="Arial"/>
        </w:rPr>
      </w:pPr>
      <w:r w:rsidRPr="005D7F18">
        <w:rPr>
          <w:rFonts w:eastAsia="Arial"/>
        </w:rPr>
        <w:t>1.2.12.</w:t>
      </w:r>
      <w:r w:rsidRPr="005D7F18">
        <w:rPr>
          <w:rFonts w:eastAsia="Arial"/>
        </w:rPr>
        <w:tab/>
      </w:r>
      <w:r w:rsidRPr="005D7F18">
        <w:rPr>
          <w:rFonts w:eastAsia="Arial"/>
          <w:shd w:val="clear" w:color="auto" w:fill="FFFFFF"/>
        </w:rPr>
        <w:t>Jei pateikiamos nuorodos į teisės aktus, turi būti taikomos aktualios teisės aktų redakcijos, jeigu nenurodyta kitaip.</w:t>
      </w:r>
    </w:p>
    <w:p w14:paraId="0E65CDDE" w14:textId="77777777" w:rsidR="000953A1" w:rsidRPr="005D7F18" w:rsidRDefault="000953A1" w:rsidP="000953A1">
      <w:pPr>
        <w:widowControl w:val="0"/>
        <w:tabs>
          <w:tab w:val="left" w:pos="567"/>
          <w:tab w:val="left" w:pos="851"/>
          <w:tab w:val="left" w:pos="992"/>
          <w:tab w:val="left" w:pos="1134"/>
        </w:tabs>
        <w:jc w:val="both"/>
        <w:rPr>
          <w:rFonts w:eastAsia="Arial"/>
          <w:b/>
          <w:bCs/>
        </w:rPr>
      </w:pPr>
    </w:p>
    <w:p w14:paraId="72978940" w14:textId="77777777" w:rsidR="000953A1" w:rsidRPr="005D7F18" w:rsidRDefault="000953A1" w:rsidP="000953A1">
      <w:pPr>
        <w:keepNext/>
        <w:keepLines/>
        <w:widowControl w:val="0"/>
        <w:tabs>
          <w:tab w:val="left" w:pos="426"/>
          <w:tab w:val="left" w:pos="567"/>
          <w:tab w:val="left" w:pos="851"/>
          <w:tab w:val="left" w:pos="992"/>
          <w:tab w:val="left" w:pos="1134"/>
        </w:tabs>
        <w:jc w:val="center"/>
        <w:outlineLvl w:val="1"/>
        <w:rPr>
          <w:rFonts w:eastAsia="Arial"/>
          <w:b/>
        </w:rPr>
      </w:pPr>
      <w:r w:rsidRPr="005D7F18">
        <w:rPr>
          <w:rFonts w:eastAsia="Arial"/>
          <w:b/>
        </w:rPr>
        <w:t>1.3.</w:t>
      </w:r>
      <w:r w:rsidRPr="005D7F18">
        <w:rPr>
          <w:rFonts w:eastAsia="Arial"/>
          <w:b/>
        </w:rPr>
        <w:tab/>
        <w:t>Dokumentų viršenybė</w:t>
      </w:r>
    </w:p>
    <w:p w14:paraId="3A7940A8" w14:textId="77777777" w:rsidR="000953A1" w:rsidRPr="005D7F18" w:rsidRDefault="000953A1" w:rsidP="000953A1">
      <w:pPr>
        <w:keepNext/>
        <w:keepLines/>
        <w:widowControl w:val="0"/>
        <w:tabs>
          <w:tab w:val="left" w:pos="426"/>
          <w:tab w:val="left" w:pos="567"/>
          <w:tab w:val="left" w:pos="851"/>
          <w:tab w:val="left" w:pos="992"/>
          <w:tab w:val="left" w:pos="1134"/>
        </w:tabs>
        <w:jc w:val="both"/>
        <w:outlineLvl w:val="1"/>
        <w:rPr>
          <w:rFonts w:eastAsia="Arial"/>
          <w:b/>
        </w:rPr>
      </w:pPr>
    </w:p>
    <w:p w14:paraId="58B22FCB" w14:textId="77777777" w:rsidR="000953A1" w:rsidRPr="005D7F18" w:rsidRDefault="000953A1" w:rsidP="000953A1">
      <w:pPr>
        <w:widowControl w:val="0"/>
        <w:tabs>
          <w:tab w:val="left" w:pos="567"/>
          <w:tab w:val="left" w:pos="851"/>
          <w:tab w:val="left" w:pos="992"/>
          <w:tab w:val="left" w:pos="1134"/>
        </w:tabs>
        <w:jc w:val="both"/>
        <w:rPr>
          <w:rFonts w:eastAsia="Cambria"/>
        </w:rPr>
      </w:pPr>
      <w:r w:rsidRPr="005D7F18">
        <w:rPr>
          <w:rFonts w:eastAsia="Cambria"/>
        </w:rPr>
        <w:t>1.3.1.</w:t>
      </w:r>
      <w:r w:rsidRPr="005D7F18">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6E05284" w14:textId="77777777" w:rsidR="000953A1" w:rsidRPr="005D7F18" w:rsidRDefault="000953A1" w:rsidP="000953A1">
      <w:pPr>
        <w:tabs>
          <w:tab w:val="left" w:pos="709"/>
        </w:tabs>
        <w:jc w:val="both"/>
        <w:outlineLvl w:val="2"/>
        <w:rPr>
          <w:rFonts w:eastAsia="Trebuchet MS"/>
          <w:bCs/>
        </w:rPr>
      </w:pPr>
      <w:r w:rsidRPr="005D7F18">
        <w:rPr>
          <w:rFonts w:eastAsia="Trebuchet MS"/>
        </w:rPr>
        <w:t xml:space="preserve">1.3.1.1. </w:t>
      </w:r>
      <w:r w:rsidRPr="005D7F18">
        <w:rPr>
          <w:rFonts w:eastAsia="Trebuchet MS"/>
          <w:bCs/>
        </w:rPr>
        <w:t>Techninė specifikacija;</w:t>
      </w:r>
    </w:p>
    <w:p w14:paraId="26CA6EA4" w14:textId="77777777" w:rsidR="000953A1" w:rsidRPr="005D7F18" w:rsidRDefault="000953A1" w:rsidP="000953A1">
      <w:pPr>
        <w:tabs>
          <w:tab w:val="left" w:pos="709"/>
        </w:tabs>
        <w:jc w:val="both"/>
        <w:outlineLvl w:val="2"/>
        <w:rPr>
          <w:rFonts w:eastAsia="Trebuchet MS"/>
          <w:bCs/>
        </w:rPr>
      </w:pPr>
      <w:r w:rsidRPr="005D7F18">
        <w:rPr>
          <w:rFonts w:eastAsia="Trebuchet MS"/>
          <w:bCs/>
        </w:rPr>
        <w:t>1.3.1.2. Specialiosios sąlygos;</w:t>
      </w:r>
    </w:p>
    <w:p w14:paraId="3F035781" w14:textId="77777777" w:rsidR="000953A1" w:rsidRPr="005D7F18" w:rsidRDefault="000953A1" w:rsidP="000953A1">
      <w:pPr>
        <w:tabs>
          <w:tab w:val="left" w:pos="709"/>
        </w:tabs>
        <w:jc w:val="both"/>
        <w:outlineLvl w:val="2"/>
        <w:rPr>
          <w:rFonts w:eastAsia="Trebuchet MS"/>
          <w:bCs/>
        </w:rPr>
      </w:pPr>
      <w:r w:rsidRPr="005D7F18">
        <w:rPr>
          <w:rFonts w:eastAsia="Trebuchet MS"/>
          <w:bCs/>
        </w:rPr>
        <w:t>1.3.1.3. Bendrosios sąlygos;</w:t>
      </w:r>
    </w:p>
    <w:p w14:paraId="7E40C61A" w14:textId="77777777" w:rsidR="000953A1" w:rsidRPr="005D7F18" w:rsidRDefault="000953A1" w:rsidP="000953A1">
      <w:pPr>
        <w:tabs>
          <w:tab w:val="left" w:pos="709"/>
        </w:tabs>
        <w:jc w:val="both"/>
        <w:outlineLvl w:val="2"/>
        <w:rPr>
          <w:rFonts w:eastAsia="Trebuchet MS"/>
          <w:bCs/>
        </w:rPr>
      </w:pPr>
      <w:r w:rsidRPr="005D7F18">
        <w:rPr>
          <w:rFonts w:eastAsia="Trebuchet MS"/>
          <w:bCs/>
        </w:rPr>
        <w:t>1.3.1.4. Pirkimo dokumentai (išskyrus techninę specifikaciją);</w:t>
      </w:r>
    </w:p>
    <w:p w14:paraId="15FCD646" w14:textId="77777777" w:rsidR="000953A1" w:rsidRPr="005D7F18" w:rsidRDefault="000953A1" w:rsidP="000953A1">
      <w:pPr>
        <w:tabs>
          <w:tab w:val="left" w:pos="709"/>
        </w:tabs>
        <w:jc w:val="both"/>
        <w:outlineLvl w:val="2"/>
        <w:rPr>
          <w:rFonts w:eastAsia="Trebuchet MS"/>
          <w:bCs/>
        </w:rPr>
      </w:pPr>
      <w:r w:rsidRPr="005D7F18">
        <w:rPr>
          <w:rFonts w:eastAsia="Trebuchet MS"/>
          <w:bCs/>
        </w:rPr>
        <w:t>1.3.1.5. Pasiūlymas;</w:t>
      </w:r>
    </w:p>
    <w:p w14:paraId="1FB4F49A" w14:textId="77777777" w:rsidR="000953A1" w:rsidRPr="005D7F18" w:rsidRDefault="000953A1" w:rsidP="000953A1">
      <w:pPr>
        <w:tabs>
          <w:tab w:val="left" w:pos="709"/>
        </w:tabs>
        <w:jc w:val="both"/>
        <w:outlineLvl w:val="2"/>
        <w:rPr>
          <w:rFonts w:eastAsia="Trebuchet MS"/>
          <w:bCs/>
        </w:rPr>
      </w:pPr>
      <w:r w:rsidRPr="005D7F18">
        <w:rPr>
          <w:rFonts w:eastAsia="Trebuchet MS"/>
          <w:bCs/>
        </w:rPr>
        <w:t>1.3.1.6. Kiti Specialiosiose sąlygose išvardinti priedai.</w:t>
      </w:r>
    </w:p>
    <w:p w14:paraId="7C18821F" w14:textId="77777777" w:rsidR="000953A1" w:rsidRPr="005D7F18" w:rsidRDefault="000953A1" w:rsidP="000953A1">
      <w:pPr>
        <w:widowControl w:val="0"/>
        <w:tabs>
          <w:tab w:val="left" w:pos="567"/>
          <w:tab w:val="left" w:pos="851"/>
          <w:tab w:val="left" w:pos="992"/>
          <w:tab w:val="left" w:pos="1134"/>
        </w:tabs>
        <w:jc w:val="both"/>
        <w:rPr>
          <w:rFonts w:eastAsia="Cambria"/>
        </w:rPr>
      </w:pPr>
      <w:r w:rsidRPr="005D7F18">
        <w:rPr>
          <w:rFonts w:eastAsia="Cambria"/>
        </w:rPr>
        <w:t>1.3.2.</w:t>
      </w:r>
      <w:r w:rsidRPr="005D7F18">
        <w:rPr>
          <w:rFonts w:eastAsia="Cambria"/>
        </w:rPr>
        <w:tab/>
        <w:t xml:space="preserve"> Tuo atveju, kai Šalių Susitarimu yra keičiamos Sutarties sąlygos, naujai sutartos Sutarties sąlygos turi viršenybę prieš pakeistąsias.</w:t>
      </w:r>
    </w:p>
    <w:p w14:paraId="5344D8B8" w14:textId="77777777" w:rsidR="000953A1" w:rsidRPr="005D7F18" w:rsidRDefault="000953A1" w:rsidP="000953A1">
      <w:pPr>
        <w:widowControl w:val="0"/>
        <w:tabs>
          <w:tab w:val="left" w:pos="567"/>
          <w:tab w:val="left" w:pos="851"/>
          <w:tab w:val="left" w:pos="992"/>
          <w:tab w:val="left" w:pos="1134"/>
        </w:tabs>
        <w:jc w:val="both"/>
        <w:rPr>
          <w:rFonts w:eastAsia="Cambria"/>
        </w:rPr>
      </w:pPr>
      <w:r w:rsidRPr="005D7F18">
        <w:rPr>
          <w:rFonts w:eastAsia="Cambria"/>
        </w:rPr>
        <w:t>1.3.3.</w:t>
      </w:r>
      <w:r w:rsidRPr="005D7F18">
        <w:tab/>
      </w:r>
      <w:r w:rsidRPr="005D7F18">
        <w:rPr>
          <w:rFonts w:eastAsia="Cambria"/>
        </w:rPr>
        <w:t xml:space="preserve">Jeigu Šalys sudaro Susitarimą dėl Sutarties sąlygų arba priedo papildymo nauja sąlyga, neatitikimo </w:t>
      </w:r>
      <w:r w:rsidRPr="005D7F18">
        <w:rPr>
          <w:rFonts w:eastAsia="Cambria"/>
        </w:rPr>
        <w:lastRenderedPageBreak/>
        <w:t>ar neaiškumo atveju tokia sąlyga turi viršenybę atitinkamai kitų Sutarties sąlygų arba kitų to priedo sąlygų atžvilgiu.</w:t>
      </w:r>
    </w:p>
    <w:p w14:paraId="133AF59F" w14:textId="77777777" w:rsidR="000953A1" w:rsidRPr="005D7F18" w:rsidRDefault="000953A1" w:rsidP="000953A1">
      <w:pPr>
        <w:widowControl w:val="0"/>
        <w:tabs>
          <w:tab w:val="left" w:pos="567"/>
          <w:tab w:val="left" w:pos="851"/>
          <w:tab w:val="left" w:pos="992"/>
          <w:tab w:val="left" w:pos="1134"/>
        </w:tabs>
        <w:jc w:val="both"/>
        <w:rPr>
          <w:rFonts w:eastAsia="Arial"/>
        </w:rPr>
      </w:pPr>
      <w:r w:rsidRPr="005D7F18">
        <w:rPr>
          <w:rFonts w:eastAsia="Arial"/>
        </w:rPr>
        <w:t>1.3.4.</w:t>
      </w:r>
      <w:r w:rsidRPr="005D7F18">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D7F18">
        <w:rPr>
          <w:rFonts w:eastAsia="Arial"/>
          <w:vertAlign w:val="superscript"/>
        </w:rPr>
        <w:t>1</w:t>
      </w:r>
      <w:r w:rsidRPr="005D7F18">
        <w:rPr>
          <w:rFonts w:eastAsia="Arial"/>
        </w:rPr>
        <w:t>).</w:t>
      </w:r>
    </w:p>
    <w:p w14:paraId="57ED8204" w14:textId="77777777" w:rsidR="000953A1" w:rsidRPr="005D7F18" w:rsidRDefault="000953A1" w:rsidP="000953A1">
      <w:pPr>
        <w:widowControl w:val="0"/>
        <w:tabs>
          <w:tab w:val="left" w:pos="567"/>
          <w:tab w:val="left" w:pos="851"/>
          <w:tab w:val="left" w:pos="992"/>
          <w:tab w:val="left" w:pos="1134"/>
        </w:tabs>
        <w:jc w:val="both"/>
        <w:rPr>
          <w:rFonts w:eastAsia="Arial"/>
          <w:b/>
          <w:bCs/>
        </w:rPr>
      </w:pPr>
    </w:p>
    <w:p w14:paraId="4DA1C891" w14:textId="77777777" w:rsidR="000953A1" w:rsidRPr="005D7F18" w:rsidRDefault="000953A1" w:rsidP="000953A1">
      <w:pPr>
        <w:keepNext/>
        <w:keepLines/>
        <w:widowControl w:val="0"/>
        <w:tabs>
          <w:tab w:val="left" w:pos="284"/>
          <w:tab w:val="left" w:pos="567"/>
          <w:tab w:val="left" w:pos="851"/>
          <w:tab w:val="left" w:pos="992"/>
          <w:tab w:val="left" w:pos="1134"/>
        </w:tabs>
        <w:jc w:val="center"/>
        <w:rPr>
          <w:rFonts w:eastAsia="Arial"/>
          <w:b/>
          <w:caps/>
        </w:rPr>
      </w:pPr>
      <w:r w:rsidRPr="005D7F18">
        <w:rPr>
          <w:rFonts w:eastAsia="Arial"/>
          <w:b/>
          <w:caps/>
        </w:rPr>
        <w:t>2.</w:t>
      </w:r>
      <w:r w:rsidRPr="005D7F18">
        <w:rPr>
          <w:rFonts w:eastAsia="Arial"/>
          <w:b/>
          <w:caps/>
        </w:rPr>
        <w:tab/>
        <w:t>Sutarties dalykas</w:t>
      </w:r>
    </w:p>
    <w:p w14:paraId="529838D8" w14:textId="77777777" w:rsidR="000953A1" w:rsidRPr="005D7F18" w:rsidRDefault="000953A1" w:rsidP="000953A1">
      <w:pPr>
        <w:keepNext/>
        <w:keepLines/>
        <w:widowControl w:val="0"/>
        <w:tabs>
          <w:tab w:val="left" w:pos="284"/>
          <w:tab w:val="left" w:pos="567"/>
          <w:tab w:val="left" w:pos="851"/>
          <w:tab w:val="left" w:pos="992"/>
          <w:tab w:val="left" w:pos="1134"/>
        </w:tabs>
        <w:jc w:val="both"/>
        <w:rPr>
          <w:rFonts w:eastAsia="Arial"/>
          <w:b/>
          <w:caps/>
        </w:rPr>
      </w:pPr>
    </w:p>
    <w:p w14:paraId="34C98BF7" w14:textId="77777777" w:rsidR="000953A1" w:rsidRPr="005D7F18" w:rsidRDefault="000953A1" w:rsidP="000953A1">
      <w:pPr>
        <w:widowControl w:val="0"/>
        <w:tabs>
          <w:tab w:val="left" w:pos="426"/>
          <w:tab w:val="left" w:pos="567"/>
          <w:tab w:val="left" w:pos="851"/>
          <w:tab w:val="left" w:pos="992"/>
          <w:tab w:val="left" w:pos="1134"/>
        </w:tabs>
        <w:jc w:val="both"/>
        <w:rPr>
          <w:rFonts w:eastAsia="Cambria"/>
        </w:rPr>
      </w:pPr>
      <w:r w:rsidRPr="005D7F18">
        <w:rPr>
          <w:rFonts w:eastAsia="Cambria"/>
        </w:rPr>
        <w:t>2.1.</w:t>
      </w:r>
      <w:r w:rsidRPr="005D7F18">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5D7F18">
        <w:rPr>
          <w:rFonts w:eastAsia="Arial"/>
        </w:rPr>
        <w:t>Paslaugas</w:t>
      </w:r>
      <w:r w:rsidRPr="005D7F18">
        <w:rPr>
          <w:rFonts w:eastAsia="Cambria"/>
        </w:rPr>
        <w:t xml:space="preserve"> bei sumokėti Tiekėjui Sutartyje nurodytą kainą Sutartyje nustatytomis sąlygomis ir tvarka.</w:t>
      </w:r>
    </w:p>
    <w:p w14:paraId="330B3FE0" w14:textId="77777777" w:rsidR="000953A1" w:rsidRPr="005D7F18" w:rsidRDefault="000953A1" w:rsidP="000953A1">
      <w:pPr>
        <w:widowControl w:val="0"/>
        <w:tabs>
          <w:tab w:val="left" w:pos="426"/>
          <w:tab w:val="left" w:pos="567"/>
          <w:tab w:val="left" w:pos="851"/>
          <w:tab w:val="left" w:pos="992"/>
          <w:tab w:val="left" w:pos="1134"/>
        </w:tabs>
        <w:jc w:val="both"/>
        <w:rPr>
          <w:rFonts w:eastAsia="Arial"/>
        </w:rPr>
      </w:pPr>
      <w:r w:rsidRPr="005D7F18">
        <w:rPr>
          <w:rFonts w:eastAsia="Arial"/>
        </w:rPr>
        <w:t>2.2.</w:t>
      </w:r>
      <w:r w:rsidRPr="005D7F18">
        <w:rPr>
          <w:rFonts w:eastAsia="Arial"/>
        </w:rPr>
        <w:tab/>
        <w:t xml:space="preserve">Šalys, vykdydamos Sutartį, įsipareigoja laikytis visų Sutarties vykdymui taikytinų </w:t>
      </w:r>
      <w:r w:rsidRPr="005D7F18">
        <w:t>įstatymų bei kitų teisės aktų</w:t>
      </w:r>
      <w:r w:rsidRPr="005D7F18">
        <w:rPr>
          <w:rFonts w:eastAsia="Arial"/>
        </w:rPr>
        <w:t xml:space="preserve"> reikalavimų. Šalis turi teisę reikalauti, kad kita Šalis įvykdytų visus</w:t>
      </w:r>
      <w:r w:rsidRPr="005D7F18">
        <w:t xml:space="preserve"> įstatymų bei kitų teisės aktų</w:t>
      </w:r>
      <w:r w:rsidRPr="005D7F18">
        <w:rPr>
          <w:rFonts w:eastAsia="Arial"/>
        </w:rPr>
        <w:t xml:space="preserve"> reikalavimus, taikomus Sutarties vykdymui. Nė viena iš Sutarties sąlygų nereiškia ir negali būti aiškinama kaip Pirkėjo atsisakymas </w:t>
      </w:r>
      <w:r w:rsidRPr="005D7F18">
        <w:t>įstatymuose bei kituose teisės aktuose</w:t>
      </w:r>
      <w:r w:rsidRPr="005D7F18">
        <w:rPr>
          <w:rFonts w:eastAsia="Arial"/>
        </w:rPr>
        <w:t xml:space="preserve"> numatytų ir Sutartimi neaptartų Pirkėjo kitų teisių ir garantijų, susijusių su netinkamu Paslaugų teikimu ar jų kokybe, arba kaip Tiekėjo atsisakymas </w:t>
      </w:r>
      <w:r w:rsidRPr="005D7F18">
        <w:t>įstatymuose bei kituose teisės aktuose</w:t>
      </w:r>
      <w:r w:rsidRPr="005D7F18">
        <w:rPr>
          <w:rFonts w:eastAsia="Arial"/>
        </w:rPr>
        <w:t xml:space="preserve"> numatytų ir Sutartimi neaptartų Tiekėjo kitų teisių ir garantijų dėl atlyginimo už suteiktas Paslaugas gavimo.</w:t>
      </w:r>
    </w:p>
    <w:p w14:paraId="519E303E" w14:textId="77777777" w:rsidR="000953A1" w:rsidRPr="005D7F18" w:rsidRDefault="000953A1" w:rsidP="000953A1">
      <w:pPr>
        <w:widowControl w:val="0"/>
        <w:tabs>
          <w:tab w:val="left" w:pos="426"/>
          <w:tab w:val="left" w:pos="567"/>
          <w:tab w:val="left" w:pos="851"/>
          <w:tab w:val="left" w:pos="992"/>
          <w:tab w:val="left" w:pos="1134"/>
        </w:tabs>
        <w:jc w:val="both"/>
        <w:rPr>
          <w:rFonts w:eastAsia="Arial"/>
        </w:rPr>
      </w:pPr>
      <w:r w:rsidRPr="005D7F18">
        <w:rPr>
          <w:rFonts w:eastAsia="Arial"/>
        </w:rPr>
        <w:t>2.3.</w:t>
      </w:r>
      <w:r w:rsidRPr="005D7F18">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CAD9962" w14:textId="77777777" w:rsidR="000953A1" w:rsidRPr="005D7F18" w:rsidRDefault="000953A1" w:rsidP="000953A1">
      <w:pPr>
        <w:widowControl w:val="0"/>
        <w:tabs>
          <w:tab w:val="left" w:pos="426"/>
          <w:tab w:val="left" w:pos="567"/>
          <w:tab w:val="left" w:pos="851"/>
          <w:tab w:val="left" w:pos="992"/>
          <w:tab w:val="left" w:pos="1134"/>
        </w:tabs>
        <w:jc w:val="both"/>
        <w:rPr>
          <w:rFonts w:eastAsia="Arial"/>
        </w:rPr>
      </w:pPr>
    </w:p>
    <w:p w14:paraId="6AE21CCA" w14:textId="77777777" w:rsidR="000953A1" w:rsidRPr="005D7F18" w:rsidRDefault="000953A1" w:rsidP="000953A1">
      <w:pPr>
        <w:keepNext/>
        <w:keepLines/>
        <w:widowControl w:val="0"/>
        <w:tabs>
          <w:tab w:val="left" w:pos="284"/>
          <w:tab w:val="left" w:pos="567"/>
          <w:tab w:val="left" w:pos="851"/>
          <w:tab w:val="left" w:pos="992"/>
          <w:tab w:val="left" w:pos="1134"/>
        </w:tabs>
        <w:jc w:val="center"/>
        <w:rPr>
          <w:rFonts w:eastAsia="Arial"/>
          <w:b/>
          <w:caps/>
        </w:rPr>
      </w:pPr>
      <w:r w:rsidRPr="005D7F18">
        <w:rPr>
          <w:rFonts w:eastAsia="Arial"/>
          <w:b/>
          <w:caps/>
        </w:rPr>
        <w:t>3.</w:t>
      </w:r>
      <w:r w:rsidRPr="005D7F18">
        <w:rPr>
          <w:rFonts w:eastAsia="Arial"/>
          <w:b/>
          <w:caps/>
        </w:rPr>
        <w:tab/>
        <w:t>TIEKĖJAS ir kiti Sutarties vykdymui pasitelkiami asmenys</w:t>
      </w:r>
    </w:p>
    <w:p w14:paraId="7F776990" w14:textId="77777777" w:rsidR="000953A1" w:rsidRPr="005D7F18" w:rsidRDefault="000953A1" w:rsidP="000953A1">
      <w:pPr>
        <w:keepNext/>
        <w:keepLines/>
        <w:widowControl w:val="0"/>
        <w:tabs>
          <w:tab w:val="left" w:pos="284"/>
          <w:tab w:val="left" w:pos="567"/>
          <w:tab w:val="left" w:pos="851"/>
          <w:tab w:val="left" w:pos="992"/>
          <w:tab w:val="left" w:pos="1134"/>
        </w:tabs>
        <w:rPr>
          <w:rFonts w:eastAsia="Arial"/>
          <w:b/>
          <w:caps/>
        </w:rPr>
      </w:pPr>
    </w:p>
    <w:p w14:paraId="2319C701" w14:textId="77777777" w:rsidR="000953A1" w:rsidRPr="005D7F18" w:rsidRDefault="000953A1" w:rsidP="000953A1">
      <w:pPr>
        <w:keepNext/>
        <w:keepLines/>
        <w:widowControl w:val="0"/>
        <w:tabs>
          <w:tab w:val="left" w:pos="0"/>
          <w:tab w:val="left" w:pos="426"/>
          <w:tab w:val="left" w:pos="567"/>
          <w:tab w:val="left" w:pos="851"/>
          <w:tab w:val="left" w:pos="992"/>
          <w:tab w:val="left" w:pos="1134"/>
        </w:tabs>
        <w:jc w:val="center"/>
        <w:outlineLvl w:val="1"/>
        <w:rPr>
          <w:rFonts w:eastAsia="Arial"/>
          <w:b/>
        </w:rPr>
      </w:pPr>
      <w:r w:rsidRPr="005D7F18">
        <w:rPr>
          <w:rFonts w:eastAsia="Arial"/>
          <w:b/>
        </w:rPr>
        <w:t>3.1.</w:t>
      </w:r>
      <w:r w:rsidRPr="005D7F18">
        <w:rPr>
          <w:rFonts w:eastAsia="Arial"/>
          <w:b/>
        </w:rPr>
        <w:tab/>
        <w:t>Kvalifikacija ir kiti Tiekėjo pasiūlymu prisiimti įsipareigojimai</w:t>
      </w:r>
    </w:p>
    <w:p w14:paraId="2EF4376C" w14:textId="77777777" w:rsidR="000953A1" w:rsidRPr="005D7F18" w:rsidRDefault="000953A1" w:rsidP="000953A1">
      <w:pPr>
        <w:keepNext/>
        <w:keepLines/>
        <w:widowControl w:val="0"/>
        <w:tabs>
          <w:tab w:val="left" w:pos="0"/>
          <w:tab w:val="left" w:pos="426"/>
          <w:tab w:val="left" w:pos="567"/>
          <w:tab w:val="left" w:pos="851"/>
          <w:tab w:val="left" w:pos="992"/>
          <w:tab w:val="left" w:pos="1134"/>
        </w:tabs>
        <w:jc w:val="both"/>
        <w:outlineLvl w:val="1"/>
        <w:rPr>
          <w:rFonts w:eastAsia="Arial"/>
          <w:b/>
        </w:rPr>
      </w:pPr>
    </w:p>
    <w:p w14:paraId="69FEFDB4" w14:textId="77777777" w:rsidR="000953A1" w:rsidRPr="005D7F18" w:rsidRDefault="000953A1" w:rsidP="000953A1">
      <w:pPr>
        <w:widowControl w:val="0"/>
        <w:tabs>
          <w:tab w:val="left" w:pos="567"/>
          <w:tab w:val="left" w:pos="851"/>
          <w:tab w:val="left" w:pos="992"/>
          <w:tab w:val="left" w:pos="1134"/>
        </w:tabs>
        <w:jc w:val="both"/>
        <w:rPr>
          <w:rFonts w:eastAsia="Cambria"/>
        </w:rPr>
      </w:pPr>
      <w:r w:rsidRPr="005D7F18">
        <w:rPr>
          <w:rFonts w:eastAsia="Cambria"/>
        </w:rPr>
        <w:t>3.1.1.</w:t>
      </w:r>
      <w:r w:rsidRPr="005D7F18">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657C990" w14:textId="77777777" w:rsidR="000953A1" w:rsidRPr="005D7F18" w:rsidRDefault="000953A1" w:rsidP="000953A1">
      <w:pPr>
        <w:widowControl w:val="0"/>
        <w:tabs>
          <w:tab w:val="left" w:pos="567"/>
          <w:tab w:val="left" w:pos="851"/>
          <w:tab w:val="left" w:pos="992"/>
          <w:tab w:val="left" w:pos="1134"/>
        </w:tabs>
        <w:jc w:val="both"/>
        <w:rPr>
          <w:rFonts w:eastAsia="Arial"/>
        </w:rPr>
      </w:pPr>
      <w:r w:rsidRPr="005D7F18">
        <w:rPr>
          <w:rFonts w:eastAsia="Arial"/>
        </w:rPr>
        <w:t>3.1.1.1.</w:t>
      </w:r>
      <w:r w:rsidRPr="005D7F18">
        <w:rPr>
          <w:rFonts w:eastAsia="Arial"/>
        </w:rPr>
        <w:tab/>
        <w:t>turėtų teisę verstis ta veikla, kuri yra reikalinga Sutarčiai įvykdyti.</w:t>
      </w:r>
      <w:r w:rsidRPr="005D7F18">
        <w:t xml:space="preserve"> </w:t>
      </w:r>
      <w:r w:rsidRPr="005D7F18">
        <w:rPr>
          <w:rFonts w:eastAsia="Arial"/>
        </w:rPr>
        <w:t>Pirkėjui pareikalavus, Tiekėjas turi pateikti dokumentus, įrodančius, kad Sutartį vykdo tik tokią teisę turintys asmenys;</w:t>
      </w:r>
    </w:p>
    <w:p w14:paraId="20DC9E16" w14:textId="77777777" w:rsidR="000953A1" w:rsidRPr="005D7F18" w:rsidRDefault="000953A1" w:rsidP="000953A1">
      <w:pPr>
        <w:widowControl w:val="0"/>
        <w:tabs>
          <w:tab w:val="left" w:pos="567"/>
          <w:tab w:val="left" w:pos="851"/>
          <w:tab w:val="left" w:pos="992"/>
          <w:tab w:val="left" w:pos="1134"/>
        </w:tabs>
        <w:jc w:val="both"/>
        <w:rPr>
          <w:rFonts w:eastAsia="Arial"/>
        </w:rPr>
      </w:pPr>
      <w:r w:rsidRPr="005D7F18">
        <w:rPr>
          <w:rFonts w:eastAsia="Arial"/>
        </w:rPr>
        <w:t>3.1.1.2.</w:t>
      </w:r>
      <w:r w:rsidRPr="005D7F18">
        <w:tab/>
      </w:r>
      <w:r w:rsidRPr="005D7F18">
        <w:rPr>
          <w:rFonts w:eastAsia="Arial"/>
        </w:rPr>
        <w:t>atitiktų tiekėjų kvalifikacijai pirkimo dokumentuose nustatytus reikalavimus bei neturėtų pirkimo dokumentuose nustatytų pašalinimo pagrindų;</w:t>
      </w:r>
    </w:p>
    <w:p w14:paraId="4AA986BC" w14:textId="77777777" w:rsidR="000953A1" w:rsidRPr="00095C41" w:rsidRDefault="000953A1" w:rsidP="000953A1">
      <w:pPr>
        <w:widowControl w:val="0"/>
        <w:tabs>
          <w:tab w:val="left" w:pos="567"/>
          <w:tab w:val="left" w:pos="851"/>
          <w:tab w:val="left" w:pos="992"/>
          <w:tab w:val="left" w:pos="1134"/>
        </w:tabs>
        <w:jc w:val="both"/>
      </w:pPr>
      <w:r w:rsidRPr="00095C41">
        <w:rPr>
          <w:rFonts w:eastAsia="Arial"/>
        </w:rPr>
        <w:t>3.1.1.3.</w:t>
      </w:r>
      <w:r w:rsidRPr="00095C41">
        <w:tab/>
        <w:t xml:space="preserve">laikytųsi Tiekėjo pasiūlyme nurodytų įsipareigojimų, įskaitant, bet neapsiribojant – atitiktų Tiekėjo pasiūlyme nurodytų kriterijų, dėl kurių jo pasiūlymas buvo išrinktas ekonomiškai naudingiausiu (toliau – </w:t>
      </w:r>
      <w:r w:rsidRPr="00095C41">
        <w:rPr>
          <w:b/>
        </w:rPr>
        <w:t>Kokybiniai kriterijai</w:t>
      </w:r>
      <w:r w:rsidRPr="00095C41">
        <w:t>), reikšmes ir parametrus. Šiame papunktyje nurodytų įsipareigojimų laikymosi tikrinimo tvarka nustatoma Specialiosiose sąlygose;</w:t>
      </w:r>
    </w:p>
    <w:p w14:paraId="64A2C4D8" w14:textId="77777777" w:rsidR="000953A1" w:rsidRPr="005D7F18" w:rsidRDefault="000953A1" w:rsidP="000953A1">
      <w:pPr>
        <w:widowControl w:val="0"/>
        <w:tabs>
          <w:tab w:val="left" w:pos="567"/>
          <w:tab w:val="left" w:pos="851"/>
          <w:tab w:val="left" w:pos="992"/>
          <w:tab w:val="left" w:pos="1134"/>
        </w:tabs>
        <w:jc w:val="both"/>
        <w:rPr>
          <w:rFonts w:eastAsia="Arial"/>
        </w:rPr>
      </w:pPr>
      <w:r w:rsidRPr="00095C41">
        <w:rPr>
          <w:rFonts w:eastAsia="Arial"/>
        </w:rPr>
        <w:t>3.1.1.4.</w:t>
      </w:r>
      <w:r w:rsidRPr="00095C41">
        <w:rPr>
          <w:rFonts w:eastAsia="Arial"/>
        </w:rPr>
        <w:tab/>
        <w:t xml:space="preserve">užtikrintų nustatytų kokybės vadybos sistemos ir (arba) aplinkos apsaugos </w:t>
      </w:r>
      <w:r w:rsidRPr="005D7F18">
        <w:rPr>
          <w:rFonts w:eastAsia="Arial"/>
        </w:rPr>
        <w:t>vadybos sistemos standartų taikymą, jeigu to reikalaujama pirkimo dokumentuose, ir turėtų tą patvirtinančius dokumentus;</w:t>
      </w:r>
    </w:p>
    <w:p w14:paraId="5366778C" w14:textId="77777777" w:rsidR="000953A1" w:rsidRPr="005D7F18" w:rsidRDefault="000953A1" w:rsidP="000953A1">
      <w:pPr>
        <w:widowControl w:val="0"/>
        <w:tabs>
          <w:tab w:val="left" w:pos="567"/>
          <w:tab w:val="left" w:pos="851"/>
          <w:tab w:val="left" w:pos="992"/>
          <w:tab w:val="left" w:pos="1134"/>
        </w:tabs>
        <w:jc w:val="both"/>
        <w:rPr>
          <w:rFonts w:eastAsia="Arial"/>
        </w:rPr>
      </w:pPr>
      <w:r w:rsidRPr="005D7F18">
        <w:rPr>
          <w:rFonts w:eastAsia="Arial"/>
        </w:rPr>
        <w:t xml:space="preserve">3.1.1.5. </w:t>
      </w:r>
      <w:r w:rsidRPr="005D7F18">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5D7F18">
        <w:t>.</w:t>
      </w:r>
    </w:p>
    <w:p w14:paraId="1D0510FA" w14:textId="77777777" w:rsidR="000953A1" w:rsidRPr="005D7F18" w:rsidRDefault="000953A1" w:rsidP="000953A1">
      <w:pPr>
        <w:widowControl w:val="0"/>
        <w:tabs>
          <w:tab w:val="left" w:pos="567"/>
          <w:tab w:val="left" w:pos="851"/>
          <w:tab w:val="left" w:pos="992"/>
          <w:tab w:val="left" w:pos="1134"/>
        </w:tabs>
        <w:jc w:val="both"/>
        <w:rPr>
          <w:rFonts w:eastAsia="Arial"/>
        </w:rPr>
      </w:pPr>
      <w:r w:rsidRPr="005D7F18">
        <w:rPr>
          <w:rFonts w:eastAsia="Arial"/>
        </w:rPr>
        <w:t>3.1.2.</w:t>
      </w:r>
      <w:r w:rsidRPr="005D7F18">
        <w:rPr>
          <w:rFonts w:eastAsia="Arial"/>
        </w:rPr>
        <w:tab/>
        <w:t xml:space="preserve">Tuo atveju, kai Tiekėjas yra jungtinės veiklos sutarties pagrindu veikianti tiekėjų grupė, jos nariai Pirkėjui už Sutarties vykdymą atsako solidariai. </w:t>
      </w:r>
      <w:r w:rsidRPr="005D7F18">
        <w:rPr>
          <w:rFonts w:eastAsia="Arial"/>
          <w:shd w:val="clear" w:color="auto" w:fill="FFFFFF"/>
        </w:rPr>
        <w:t xml:space="preserve">Jeigu Tiekėjas remiasi </w:t>
      </w:r>
      <w:r w:rsidRPr="005D7F18">
        <w:rPr>
          <w:rFonts w:eastAsia="Arial"/>
        </w:rPr>
        <w:t xml:space="preserve">ūkio </w:t>
      </w:r>
      <w:r w:rsidRPr="005D7F18">
        <w:rPr>
          <w:rFonts w:eastAsia="Arial"/>
          <w:shd w:val="clear" w:color="auto" w:fill="FFFFFF"/>
        </w:rPr>
        <w:t xml:space="preserve">subjektų pajėgumais, siekdamas atitikti finansinio ir ekonominio pajėgumo reikalavimus, Tiekėjas su tokiais </w:t>
      </w:r>
      <w:r w:rsidRPr="005D7F18">
        <w:rPr>
          <w:rFonts w:eastAsia="Arial"/>
        </w:rPr>
        <w:t xml:space="preserve">ūkio </w:t>
      </w:r>
      <w:r w:rsidRPr="005D7F18">
        <w:rPr>
          <w:rFonts w:eastAsia="Arial"/>
          <w:shd w:val="clear" w:color="auto" w:fill="FFFFFF"/>
        </w:rPr>
        <w:t>subjektais už Sutarties vykdymą atsako solidariai (jeigu to buvo reikalaujama pirkimo dokumentuose).</w:t>
      </w:r>
    </w:p>
    <w:p w14:paraId="6668F580" w14:textId="77777777" w:rsidR="000953A1" w:rsidRPr="005D7F18" w:rsidRDefault="000953A1" w:rsidP="000953A1">
      <w:pPr>
        <w:widowControl w:val="0"/>
        <w:tabs>
          <w:tab w:val="left" w:pos="567"/>
          <w:tab w:val="left" w:pos="851"/>
          <w:tab w:val="left" w:pos="992"/>
          <w:tab w:val="left" w:pos="1134"/>
        </w:tabs>
        <w:jc w:val="both"/>
        <w:rPr>
          <w:rFonts w:eastAsia="Arial"/>
        </w:rPr>
      </w:pPr>
      <w:r w:rsidRPr="005D7F18">
        <w:rPr>
          <w:rFonts w:eastAsia="Arial"/>
        </w:rPr>
        <w:t>3.1.3.</w:t>
      </w:r>
      <w:r w:rsidRPr="005D7F18">
        <w:rPr>
          <w:rFonts w:eastAsia="Arial"/>
        </w:rPr>
        <w:tab/>
        <w:t xml:space="preserve">Tiekėjas taip pat atsako už tai, kad Tiekėjas, Sutartį tiesiogiai vykdantys subtiekėjai ir specialistai atitiktų jiems </w:t>
      </w:r>
      <w:r w:rsidRPr="005D7F18">
        <w:t>įstatymų bei kitų teisės aktų</w:t>
      </w:r>
      <w:r w:rsidRPr="005D7F18">
        <w:rPr>
          <w:rFonts w:eastAsia="Arial"/>
        </w:rPr>
        <w:t xml:space="preserve"> ir (arba) pirkimo dokumentuose nustatytus profesinės </w:t>
      </w:r>
      <w:r w:rsidRPr="005D7F18">
        <w:rPr>
          <w:rFonts w:eastAsia="Arial"/>
        </w:rPr>
        <w:lastRenderedPageBreak/>
        <w:t>kvalifikacijos ir kitus reikalavimus bei turėtų teisę verstis ta veikla, kuriai jie pasitelkiami.</w:t>
      </w:r>
    </w:p>
    <w:p w14:paraId="639F0F8E" w14:textId="77777777" w:rsidR="000953A1" w:rsidRPr="005D7F18" w:rsidRDefault="000953A1" w:rsidP="000953A1">
      <w:pPr>
        <w:keepNext/>
        <w:keepLines/>
        <w:widowControl w:val="0"/>
        <w:tabs>
          <w:tab w:val="left" w:pos="567"/>
          <w:tab w:val="left" w:pos="851"/>
          <w:tab w:val="left" w:pos="992"/>
          <w:tab w:val="left" w:pos="1134"/>
        </w:tabs>
        <w:jc w:val="both"/>
        <w:outlineLvl w:val="1"/>
        <w:rPr>
          <w:rFonts w:eastAsia="Arial"/>
          <w:b/>
          <w:bCs/>
        </w:rPr>
      </w:pPr>
    </w:p>
    <w:p w14:paraId="6824B58B" w14:textId="77777777" w:rsidR="000953A1" w:rsidRPr="005D7F18" w:rsidRDefault="000953A1" w:rsidP="000953A1">
      <w:pPr>
        <w:keepNext/>
        <w:keepLines/>
        <w:widowControl w:val="0"/>
        <w:tabs>
          <w:tab w:val="left" w:pos="567"/>
          <w:tab w:val="left" w:pos="851"/>
          <w:tab w:val="left" w:pos="992"/>
          <w:tab w:val="left" w:pos="1134"/>
        </w:tabs>
        <w:jc w:val="center"/>
        <w:outlineLvl w:val="1"/>
        <w:rPr>
          <w:rFonts w:eastAsia="Arial"/>
          <w:b/>
          <w:bCs/>
        </w:rPr>
      </w:pPr>
      <w:r w:rsidRPr="005D7F18">
        <w:rPr>
          <w:rFonts w:eastAsia="Arial"/>
          <w:b/>
          <w:bCs/>
        </w:rPr>
        <w:t>3.2.</w:t>
      </w:r>
      <w:r w:rsidRPr="005D7F18">
        <w:tab/>
      </w:r>
      <w:r w:rsidRPr="005D7F18">
        <w:rPr>
          <w:rFonts w:eastAsia="Arial"/>
          <w:b/>
          <w:bCs/>
        </w:rPr>
        <w:t>Subtiekėjų bei specialistų pasitelkimas ir keitimas</w:t>
      </w:r>
    </w:p>
    <w:p w14:paraId="6355721B" w14:textId="77777777" w:rsidR="000953A1" w:rsidRPr="005D7F18" w:rsidRDefault="000953A1" w:rsidP="000953A1">
      <w:pPr>
        <w:keepNext/>
        <w:keepLines/>
        <w:widowControl w:val="0"/>
        <w:tabs>
          <w:tab w:val="left" w:pos="567"/>
          <w:tab w:val="left" w:pos="851"/>
          <w:tab w:val="left" w:pos="992"/>
          <w:tab w:val="left" w:pos="1134"/>
        </w:tabs>
        <w:jc w:val="both"/>
        <w:outlineLvl w:val="1"/>
        <w:rPr>
          <w:rFonts w:eastAsia="Arial"/>
          <w:b/>
          <w:bCs/>
        </w:rPr>
      </w:pPr>
    </w:p>
    <w:p w14:paraId="60076321" w14:textId="77777777" w:rsidR="000953A1" w:rsidRPr="005D7F18" w:rsidRDefault="000953A1" w:rsidP="000953A1">
      <w:pPr>
        <w:widowControl w:val="0"/>
        <w:tabs>
          <w:tab w:val="left" w:pos="567"/>
          <w:tab w:val="left" w:pos="851"/>
          <w:tab w:val="left" w:pos="992"/>
          <w:tab w:val="left" w:pos="1134"/>
        </w:tabs>
        <w:jc w:val="both"/>
        <w:rPr>
          <w:rFonts w:eastAsia="Arial"/>
          <w:shd w:val="clear" w:color="auto" w:fill="FFFFFF"/>
        </w:rPr>
      </w:pPr>
      <w:r w:rsidRPr="005D7F18">
        <w:rPr>
          <w:rFonts w:eastAsia="Arial"/>
        </w:rPr>
        <w:t>3.2.1.</w:t>
      </w:r>
      <w:r w:rsidRPr="005D7F18">
        <w:rPr>
          <w:rFonts w:eastAsia="Arial"/>
        </w:rPr>
        <w:tab/>
      </w:r>
      <w:r w:rsidRPr="005D7F18">
        <w:rPr>
          <w:rFonts w:eastAsia="Arial"/>
          <w:shd w:val="clear" w:color="auto" w:fill="FFFFFF"/>
        </w:rPr>
        <w:t>Tiekėjas įsipareigoja užtikrinti, kad Sutartį vykdys pirkime pasiūlyti ir kvalifikaci</w:t>
      </w:r>
      <w:r w:rsidRPr="005D7F18">
        <w:rPr>
          <w:rFonts w:eastAsia="Arial"/>
        </w:rPr>
        <w:t>jos</w:t>
      </w:r>
      <w:r w:rsidRPr="005D7F18">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D7F18">
        <w:rPr>
          <w:rFonts w:eastAsia="Arial"/>
        </w:rPr>
        <w:t xml:space="preserve">ir specialistų </w:t>
      </w:r>
      <w:r w:rsidRPr="005D7F18">
        <w:rPr>
          <w:rFonts w:eastAsia="Arial"/>
          <w:shd w:val="clear" w:color="auto" w:fill="FFFFFF"/>
        </w:rPr>
        <w:t>veiksmus ar neveikimą.</w:t>
      </w:r>
    </w:p>
    <w:p w14:paraId="1672C35B" w14:textId="77777777" w:rsidR="000953A1" w:rsidRPr="005D7F18" w:rsidRDefault="000953A1" w:rsidP="000953A1">
      <w:pPr>
        <w:widowControl w:val="0"/>
        <w:tabs>
          <w:tab w:val="left" w:pos="567"/>
          <w:tab w:val="left" w:pos="851"/>
          <w:tab w:val="left" w:pos="992"/>
          <w:tab w:val="left" w:pos="1134"/>
        </w:tabs>
        <w:jc w:val="both"/>
        <w:rPr>
          <w:rFonts w:eastAsia="Arial"/>
          <w:shd w:val="clear" w:color="auto" w:fill="FFFFFF"/>
        </w:rPr>
      </w:pPr>
      <w:r w:rsidRPr="005D7F18">
        <w:rPr>
          <w:rFonts w:eastAsia="Arial"/>
        </w:rPr>
        <w:t>3.2.2.</w:t>
      </w:r>
      <w:r w:rsidRPr="005D7F18">
        <w:rPr>
          <w:rFonts w:eastAsia="Arial"/>
        </w:rPr>
        <w:tab/>
      </w:r>
      <w:r w:rsidRPr="005D7F18">
        <w:rPr>
          <w:rFonts w:eastAsia="Arial"/>
          <w:shd w:val="clear" w:color="auto" w:fill="FFFFFF"/>
        </w:rPr>
        <w:t>Sutarties vykdymui pasitelkiami subtiekėjai ir (ar) specialistai (jeigu tokie pasitelkiami) nurodomi Specialiosiose sąlygose.</w:t>
      </w:r>
    </w:p>
    <w:p w14:paraId="4BBD2FC8"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3.2.3.</w:t>
      </w:r>
      <w:r w:rsidRPr="00095C41">
        <w:tab/>
      </w:r>
      <w:r w:rsidRPr="00095C41">
        <w:rPr>
          <w:rFonts w:eastAsia="Arial"/>
        </w:rPr>
        <w:t>Tiekėjas gali keisti ir (ar) pasitelkti subtiekėjus ir (ar) specialistus šiame Sutarties poskyryje nustatytais atvejais ir tvarka.</w:t>
      </w:r>
    </w:p>
    <w:p w14:paraId="33DEEE90" w14:textId="77777777" w:rsidR="000953A1" w:rsidRPr="00095C41" w:rsidRDefault="000953A1" w:rsidP="000953A1">
      <w:pPr>
        <w:widowControl w:val="0"/>
        <w:tabs>
          <w:tab w:val="left" w:pos="567"/>
          <w:tab w:val="left" w:pos="851"/>
          <w:tab w:val="left" w:pos="992"/>
          <w:tab w:val="left" w:pos="1134"/>
        </w:tabs>
        <w:jc w:val="both"/>
        <w:rPr>
          <w:rFonts w:eastAsia="Cambria"/>
          <w:shd w:val="clear" w:color="auto" w:fill="FFFFFF"/>
        </w:rPr>
      </w:pPr>
      <w:r w:rsidRPr="00095C41">
        <w:rPr>
          <w:rFonts w:eastAsia="Cambria"/>
          <w:shd w:val="clear" w:color="auto" w:fill="FFFFFF"/>
        </w:rPr>
        <w:t>3.2.4. Naujas subtiekėjas ar specialistas gali pradėti vykdyti jiems Tiekėjo pavestus įsipareigojimus pagal Sutartį ne anksčiau, nei bus pasirašytas Susitarimas.</w:t>
      </w:r>
    </w:p>
    <w:p w14:paraId="0A72DB2A" w14:textId="77777777" w:rsidR="000953A1" w:rsidRPr="00095C41" w:rsidRDefault="000953A1" w:rsidP="000953A1">
      <w:pPr>
        <w:widowControl w:val="0"/>
        <w:tabs>
          <w:tab w:val="left" w:pos="709"/>
          <w:tab w:val="left" w:pos="851"/>
          <w:tab w:val="left" w:pos="1134"/>
        </w:tabs>
        <w:jc w:val="both"/>
        <w:rPr>
          <w:rFonts w:eastAsia="Cambria"/>
          <w:shd w:val="clear" w:color="auto" w:fill="FFFFFF"/>
        </w:rPr>
      </w:pPr>
      <w:r w:rsidRPr="00095C41">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734E8D5B" w14:textId="77777777" w:rsidR="000953A1" w:rsidRPr="00095C41" w:rsidRDefault="000953A1" w:rsidP="000953A1">
      <w:pPr>
        <w:widowControl w:val="0"/>
        <w:tabs>
          <w:tab w:val="left" w:pos="993"/>
        </w:tabs>
        <w:jc w:val="both"/>
        <w:rPr>
          <w:rFonts w:eastAsia="Arial"/>
          <w:shd w:val="clear" w:color="auto" w:fill="FFFFFF"/>
        </w:rPr>
      </w:pPr>
      <w:r w:rsidRPr="00095C41">
        <w:rPr>
          <w:rFonts w:eastAsia="Arial"/>
          <w:shd w:val="clear" w:color="auto" w:fill="FFFFFF"/>
        </w:rPr>
        <w:t xml:space="preserve">3.2.6. Tiekėjas turi teisę Sutarties vykdymui pasitelkti naujus, Specialiosiose sąlygose nenurodytus subtiekėjus, kurių pajėgumais Tiekėjas </w:t>
      </w:r>
      <w:r w:rsidRPr="00095C41">
        <w:rPr>
          <w:rFonts w:eastAsia="Cambria"/>
          <w:shd w:val="clear" w:color="auto" w:fill="FFFFFF"/>
        </w:rPr>
        <w:t>nesirėmė pirkimo dokumentuose numatytiems kvalifikacijos reikalavimams pagrįsti.</w:t>
      </w:r>
    </w:p>
    <w:p w14:paraId="2791D79E" w14:textId="77777777" w:rsidR="000953A1" w:rsidRPr="00095C41" w:rsidRDefault="000953A1" w:rsidP="000953A1">
      <w:pPr>
        <w:widowControl w:val="0"/>
        <w:tabs>
          <w:tab w:val="left" w:pos="993"/>
        </w:tabs>
        <w:jc w:val="both"/>
        <w:rPr>
          <w:rFonts w:eastAsia="Arial"/>
          <w:shd w:val="clear" w:color="auto" w:fill="FFFFFF"/>
        </w:rPr>
      </w:pPr>
      <w:r w:rsidRPr="00095C41">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095C41">
        <w:rPr>
          <w:rFonts w:eastAsia="Cambria"/>
          <w:shd w:val="clear" w:color="auto" w:fill="FFFFFF"/>
        </w:rPr>
        <w:t>nesirėmė pirkimo dokumentuose numatytiems kvalifikacijos reikalavimams pagrįsti,</w:t>
      </w:r>
      <w:r w:rsidRPr="00095C41">
        <w:rPr>
          <w:rFonts w:eastAsia="Arial"/>
          <w:shd w:val="clear" w:color="auto" w:fill="FFFFFF"/>
        </w:rPr>
        <w:t xml:space="preserve"> pavadinimus, </w:t>
      </w:r>
      <w:r w:rsidRPr="00095C41">
        <w:rPr>
          <w:rFonts w:eastAsia="Arial"/>
        </w:rPr>
        <w:t xml:space="preserve">juridinio asmens kodą, </w:t>
      </w:r>
      <w:r w:rsidRPr="00095C41">
        <w:rPr>
          <w:rFonts w:eastAsia="Arial"/>
          <w:shd w:val="clear" w:color="auto" w:fill="FFFFFF"/>
        </w:rPr>
        <w:t>kontaktinius duomenis</w:t>
      </w:r>
      <w:r w:rsidRPr="00095C41">
        <w:rPr>
          <w:rFonts w:eastAsia="Arial"/>
        </w:rPr>
        <w:t>,</w:t>
      </w:r>
      <w:r w:rsidRPr="00095C41">
        <w:rPr>
          <w:rFonts w:eastAsia="Arial"/>
          <w:shd w:val="clear" w:color="auto" w:fill="FFFFFF"/>
        </w:rPr>
        <w:t xml:space="preserve"> jų atstovus.</w:t>
      </w:r>
    </w:p>
    <w:p w14:paraId="2109901B" w14:textId="77777777" w:rsidR="000953A1" w:rsidRPr="00095C41" w:rsidRDefault="000953A1" w:rsidP="000953A1">
      <w:pPr>
        <w:widowControl w:val="0"/>
        <w:tabs>
          <w:tab w:val="left" w:pos="993"/>
        </w:tabs>
        <w:jc w:val="both"/>
        <w:rPr>
          <w:rFonts w:eastAsia="Cambria"/>
          <w:shd w:val="clear" w:color="auto" w:fill="FFFFFF"/>
        </w:rPr>
      </w:pPr>
      <w:r w:rsidRPr="00095C41">
        <w:rPr>
          <w:rFonts w:eastAsia="Arial"/>
          <w:shd w:val="clear" w:color="auto" w:fill="FFFFFF"/>
        </w:rPr>
        <w:t>3.2.8. Tiekėjas, bet kuriuo Sutarties vykdymo metu,</w:t>
      </w:r>
      <w:r w:rsidRPr="00095C41">
        <w:rPr>
          <w:rFonts w:eastAsia="Cambria"/>
        </w:rPr>
        <w:t xml:space="preserve"> subtiekėjus, kurių pajėgumais Tiekėjas nesirėmė pirkimo dokumentuose numatytiems kvalifikacijos reikalavimams pagrįsti, gali keisti savo nuožiūra.</w:t>
      </w:r>
    </w:p>
    <w:p w14:paraId="06EA2F22" w14:textId="77777777" w:rsidR="000953A1" w:rsidRPr="00095C41" w:rsidRDefault="000953A1" w:rsidP="000953A1">
      <w:pPr>
        <w:widowControl w:val="0"/>
        <w:tabs>
          <w:tab w:val="left" w:pos="993"/>
        </w:tabs>
        <w:jc w:val="both"/>
        <w:rPr>
          <w:rFonts w:eastAsia="Cambria"/>
        </w:rPr>
      </w:pPr>
      <w:r w:rsidRPr="00095C41">
        <w:rPr>
          <w:rFonts w:eastAsia="Arial"/>
          <w:shd w:val="clear" w:color="auto" w:fill="FFFFFF"/>
        </w:rPr>
        <w:t>3.2.9. Tiekėjas</w:t>
      </w:r>
      <w:r w:rsidRPr="00095C41">
        <w:rPr>
          <w:rFonts w:eastAsia="Arial"/>
        </w:rPr>
        <w:t>,</w:t>
      </w:r>
      <w:r w:rsidRPr="00095C41">
        <w:rPr>
          <w:rFonts w:eastAsia="Arial"/>
          <w:shd w:val="clear" w:color="auto" w:fill="FFFFFF"/>
        </w:rPr>
        <w:t xml:space="preserve"> </w:t>
      </w:r>
      <w:r w:rsidRPr="00095C41">
        <w:rPr>
          <w:rFonts w:eastAsia="Arial"/>
        </w:rPr>
        <w:t>bet kuriuo Sutarties vykdymo metu,</w:t>
      </w:r>
      <w:r w:rsidRPr="00095C41">
        <w:rPr>
          <w:rFonts w:eastAsia="Cambria"/>
        </w:rPr>
        <w:t xml:space="preserve"> </w:t>
      </w:r>
      <w:r w:rsidRPr="00095C41">
        <w:rPr>
          <w:rFonts w:eastAsia="Cambria"/>
          <w:shd w:val="clear" w:color="auto" w:fill="FFFFFF"/>
        </w:rPr>
        <w:t>ne vėliau nei prieš 5 (penkias) darbo dienas</w:t>
      </w:r>
      <w:r w:rsidRPr="00095C41">
        <w:rPr>
          <w:rFonts w:eastAsia="Arial"/>
          <w:shd w:val="clear" w:color="auto" w:fill="FFFFFF"/>
        </w:rPr>
        <w:t xml:space="preserve"> iki numatomo naujo subtiekėjo, kurio pajėgumais Tiekėjas </w:t>
      </w:r>
      <w:r w:rsidRPr="00095C41">
        <w:rPr>
          <w:rFonts w:eastAsia="Cambria"/>
          <w:shd w:val="clear" w:color="auto" w:fill="FFFFFF"/>
        </w:rPr>
        <w:t>nesirėmė pirkimo dokumentuose numatytiems kvalifikacijos reikalavimams pagrįsti,</w:t>
      </w:r>
      <w:r w:rsidRPr="00095C41">
        <w:rPr>
          <w:rFonts w:eastAsia="Arial"/>
          <w:shd w:val="clear" w:color="auto" w:fill="FFFFFF"/>
        </w:rPr>
        <w:t xml:space="preserve"> pasitelkimo</w:t>
      </w:r>
      <w:r w:rsidRPr="00095C41">
        <w:rPr>
          <w:rFonts w:eastAsia="Arial"/>
        </w:rPr>
        <w:t xml:space="preserve"> ir (arba) keitimo</w:t>
      </w:r>
      <w:r w:rsidRPr="00095C41">
        <w:rPr>
          <w:rFonts w:eastAsia="Arial"/>
          <w:shd w:val="clear" w:color="auto" w:fill="FFFFFF"/>
        </w:rPr>
        <w:t xml:space="preserve"> apie tai privalo informuoti </w:t>
      </w:r>
      <w:r w:rsidRPr="00095C41">
        <w:t>Pirkėją</w:t>
      </w:r>
      <w:r w:rsidRPr="00095C41">
        <w:rPr>
          <w:rFonts w:eastAsia="Arial"/>
          <w:shd w:val="clear" w:color="auto" w:fill="FFFFFF"/>
        </w:rPr>
        <w:t xml:space="preserve">. </w:t>
      </w:r>
      <w:r w:rsidRPr="00095C41">
        <w:t xml:space="preserve">Pirkėjas (jeigu buvo taikoma pirkimo dokumentuose) turi patikrinti, ar nėra </w:t>
      </w:r>
      <w:r w:rsidRPr="00095C41">
        <w:rPr>
          <w:rFonts w:eastAsia="Cambria"/>
        </w:rPr>
        <w:t xml:space="preserve">subtiekėjo pašalinimo pagrindų ir subtiekėjo atitiktį nacionalinio saugumo interesams ir reikalavimams </w:t>
      </w:r>
      <w:r w:rsidRPr="00095C41">
        <w:rPr>
          <w:rFonts w:eastAsia="Arial"/>
          <w:shd w:val="clear" w:color="auto" w:fill="FFFFFF"/>
        </w:rPr>
        <w:t>nebūti registruotu (nuolat gyvenančiu ar turinčiu pilietybę) nepatikimomis laikomose valstybėse ar teritorijose</w:t>
      </w:r>
      <w:r w:rsidRPr="00095C41">
        <w:rPr>
          <w:rFonts w:eastAsia="Cambria"/>
        </w:rPr>
        <w:t>. Jeigu subtiekėjo padėtis neatitinka bent vieno iš nurodytų reikalavimų, Pirkėjas reikalauja pakeisti šį subtiekėją reikalavimus atitinkančiu subtiekėju.</w:t>
      </w:r>
      <w:r w:rsidRPr="00095C41">
        <w:t xml:space="preserve"> </w:t>
      </w:r>
      <w:r w:rsidRPr="00095C41">
        <w:rPr>
          <w:rFonts w:eastAsia="Cambria"/>
        </w:rPr>
        <w:t>Pirkėjas</w:t>
      </w:r>
      <w:r w:rsidRPr="00095C41">
        <w:t xml:space="preserve"> per 5 (penkias) darbo dienas raštu informuoja Tiekėją apie sutikimą pasitelkti ir (ar) keisti naują subtiekėją, kurio pajėgumais Tiekėjas nesirėmė pirkimo dokumentuose numatytiems kvalifikacijos reikalavimams pagrįsti. </w:t>
      </w:r>
      <w:r w:rsidRPr="00095C41">
        <w:rPr>
          <w:rFonts w:eastAsia="Cambria"/>
        </w:rPr>
        <w:t>Pirkėjui sutikus, Šalys pasirašo Susitarimą, kuris laikomas neatsiejama Sutarties dalimi.</w:t>
      </w:r>
    </w:p>
    <w:p w14:paraId="611EDE3A" w14:textId="77777777" w:rsidR="000953A1" w:rsidRPr="00095C41" w:rsidRDefault="000953A1" w:rsidP="000953A1">
      <w:pPr>
        <w:widowControl w:val="0"/>
        <w:tabs>
          <w:tab w:val="left" w:pos="0"/>
          <w:tab w:val="left" w:pos="993"/>
        </w:tabs>
        <w:jc w:val="both"/>
        <w:rPr>
          <w:rFonts w:eastAsia="Arial"/>
          <w:shd w:val="clear" w:color="auto" w:fill="FFFFFF"/>
        </w:rPr>
      </w:pPr>
      <w:r w:rsidRPr="00095C41">
        <w:rPr>
          <w:rFonts w:eastAsia="Arial"/>
        </w:rPr>
        <w:t>3.2.10. Subtiekėjai</w:t>
      </w:r>
      <w:r w:rsidRPr="00095C41">
        <w:rPr>
          <w:rFonts w:eastAsia="Arial"/>
          <w:shd w:val="clear" w:color="auto" w:fill="FFFFFF"/>
        </w:rPr>
        <w:t xml:space="preserve">, kurių pajėgumais Tiekėjas rėmėsi, kad atitiktų pirkimo dokumentuose nustatytus kvalifikacijos reikalavimus, gali būti </w:t>
      </w:r>
      <w:r w:rsidRPr="00095C41">
        <w:rPr>
          <w:rFonts w:eastAsia="Arial"/>
        </w:rPr>
        <w:t xml:space="preserve">keičiami </w:t>
      </w:r>
      <w:r w:rsidRPr="00095C41">
        <w:rPr>
          <w:rFonts w:eastAsia="Arial"/>
          <w:shd w:val="clear" w:color="auto" w:fill="FFFFFF"/>
        </w:rPr>
        <w:t>tik šiais atvejais:</w:t>
      </w:r>
    </w:p>
    <w:p w14:paraId="78403DB8" w14:textId="77777777" w:rsidR="000953A1" w:rsidRPr="00095C41" w:rsidRDefault="000953A1" w:rsidP="000953A1">
      <w:pPr>
        <w:widowControl w:val="0"/>
        <w:tabs>
          <w:tab w:val="left" w:pos="0"/>
          <w:tab w:val="left" w:pos="1134"/>
        </w:tabs>
        <w:jc w:val="both"/>
        <w:rPr>
          <w:rFonts w:eastAsia="Arial"/>
        </w:rPr>
      </w:pPr>
      <w:r w:rsidRPr="00095C41">
        <w:rPr>
          <w:rFonts w:eastAsia="Cambria"/>
          <w:shd w:val="clear" w:color="auto" w:fill="FFFFFF"/>
        </w:rPr>
        <w:t xml:space="preserve">3.2.10.1. kai subtiekėjui </w:t>
      </w:r>
      <w:r w:rsidRPr="00095C41">
        <w:t>iškelta bankroto byla, pradėtas bankroto procesas ne teismo tvarka, jis tampa nemokus arba yra nemokumo tikimybė, sustabdo ūkinę veiklą ar kai įstatymuose ir kituose teisės aktuose nustatyta tvarka susidaro analogiška situacija</w:t>
      </w:r>
      <w:r w:rsidRPr="00095C41">
        <w:rPr>
          <w:rFonts w:eastAsia="Cambria"/>
          <w:shd w:val="clear" w:color="auto" w:fill="FFFFFF"/>
        </w:rPr>
        <w:t>;</w:t>
      </w:r>
    </w:p>
    <w:p w14:paraId="538CB633" w14:textId="77777777" w:rsidR="000953A1" w:rsidRPr="00095C41" w:rsidRDefault="000953A1" w:rsidP="000953A1">
      <w:pPr>
        <w:widowControl w:val="0"/>
        <w:tabs>
          <w:tab w:val="left" w:pos="0"/>
          <w:tab w:val="left" w:pos="1134"/>
        </w:tabs>
        <w:jc w:val="both"/>
        <w:rPr>
          <w:rFonts w:eastAsia="Arial"/>
        </w:rPr>
      </w:pPr>
      <w:r w:rsidRPr="00095C41">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836B431" w14:textId="77777777" w:rsidR="000953A1" w:rsidRPr="00095C41" w:rsidRDefault="000953A1" w:rsidP="000953A1">
      <w:pPr>
        <w:widowControl w:val="0"/>
        <w:tabs>
          <w:tab w:val="left" w:pos="0"/>
          <w:tab w:val="left" w:pos="1134"/>
        </w:tabs>
        <w:jc w:val="both"/>
        <w:rPr>
          <w:rFonts w:eastAsia="Arial"/>
        </w:rPr>
      </w:pPr>
      <w:r w:rsidRPr="00095C41">
        <w:rPr>
          <w:rFonts w:eastAsia="Cambria"/>
          <w:shd w:val="clear" w:color="auto" w:fill="FFFFFF"/>
        </w:rPr>
        <w:t xml:space="preserve">3.2.10.3. </w:t>
      </w:r>
      <w:r w:rsidRPr="00095C41">
        <w:rPr>
          <w:rFonts w:eastAsia="Cambria"/>
        </w:rPr>
        <w:t xml:space="preserve">Tiekėjas ar subtiekėjas privalo pakeisti subtiekėją, jei paaiškėja, kad jis neatitinka jam pirkimo </w:t>
      </w:r>
      <w:r w:rsidRPr="00095C41">
        <w:rPr>
          <w:rFonts w:eastAsia="Cambria"/>
        </w:rPr>
        <w:lastRenderedPageBreak/>
        <w:t>dokumentuose keliamų reikalavimų.</w:t>
      </w:r>
    </w:p>
    <w:p w14:paraId="45ABAAB2" w14:textId="77777777" w:rsidR="000953A1" w:rsidRPr="00095C41" w:rsidRDefault="000953A1" w:rsidP="000953A1">
      <w:pPr>
        <w:widowControl w:val="0"/>
        <w:tabs>
          <w:tab w:val="left" w:pos="993"/>
        </w:tabs>
        <w:ind w:left="720" w:hanging="720"/>
        <w:jc w:val="both"/>
        <w:rPr>
          <w:rFonts w:eastAsia="Cambria"/>
        </w:rPr>
      </w:pPr>
      <w:r w:rsidRPr="00095C41">
        <w:rPr>
          <w:rFonts w:eastAsia="Cambria"/>
        </w:rPr>
        <w:t>3.2.11.</w:t>
      </w:r>
      <w:r w:rsidRPr="00095C41">
        <w:rPr>
          <w:rFonts w:eastAsia="Cambria"/>
        </w:rPr>
        <w:tab/>
      </w:r>
      <w:r w:rsidRPr="00095C41">
        <w:rPr>
          <w:rFonts w:eastAsia="Cambria"/>
          <w:shd w:val="clear" w:color="auto" w:fill="FFFFFF"/>
        </w:rPr>
        <w:t>Tiekėjo (ar subtiekėjų) specialista</w:t>
      </w:r>
      <w:r w:rsidRPr="00095C41">
        <w:rPr>
          <w:rFonts w:eastAsia="Cambria"/>
        </w:rPr>
        <w:t>i,</w:t>
      </w:r>
      <w:r w:rsidRPr="00095C41">
        <w:rPr>
          <w:rFonts w:eastAsia="Cambria"/>
          <w:shd w:val="clear" w:color="auto" w:fill="FFFFFF"/>
        </w:rPr>
        <w:t xml:space="preserve"> vykd</w:t>
      </w:r>
      <w:r w:rsidRPr="00095C41">
        <w:rPr>
          <w:rFonts w:eastAsia="Cambria"/>
        </w:rPr>
        <w:t>antys</w:t>
      </w:r>
      <w:r w:rsidRPr="00095C41">
        <w:rPr>
          <w:rFonts w:eastAsia="Cambria"/>
          <w:shd w:val="clear" w:color="auto" w:fill="FFFFFF"/>
        </w:rPr>
        <w:t xml:space="preserve"> Sutartį, gali būti keičiami šiais atvejais:</w:t>
      </w:r>
    </w:p>
    <w:p w14:paraId="65C041E8" w14:textId="77777777" w:rsidR="000953A1" w:rsidRPr="00095C41" w:rsidRDefault="000953A1" w:rsidP="000953A1">
      <w:pPr>
        <w:widowControl w:val="0"/>
        <w:tabs>
          <w:tab w:val="left" w:pos="1134"/>
        </w:tabs>
        <w:jc w:val="both"/>
        <w:rPr>
          <w:rFonts w:eastAsia="Cambria"/>
        </w:rPr>
      </w:pPr>
      <w:r w:rsidRPr="00095C41">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BAD59EB" w14:textId="77777777" w:rsidR="000953A1" w:rsidRPr="00095C41" w:rsidRDefault="000953A1" w:rsidP="000953A1">
      <w:pPr>
        <w:widowControl w:val="0"/>
        <w:tabs>
          <w:tab w:val="left" w:pos="1134"/>
          <w:tab w:val="left" w:pos="1418"/>
        </w:tabs>
        <w:jc w:val="both"/>
        <w:rPr>
          <w:rFonts w:eastAsia="Cambria"/>
        </w:rPr>
      </w:pPr>
      <w:r w:rsidRPr="00095C41">
        <w:rPr>
          <w:rFonts w:eastAsia="Cambria"/>
          <w:shd w:val="clear" w:color="auto" w:fill="FFFFFF"/>
        </w:rPr>
        <w:t>3.2.11.2. Pirkėjo iniciatyva, jei Pirkėjas turi pagrįstų įtarimų, kad Tiekėjo Sutarties vykdymui paskirtas specialistas nekompetentingas vykdyti nustatytas pareigas;</w:t>
      </w:r>
    </w:p>
    <w:p w14:paraId="645F50C7" w14:textId="77777777" w:rsidR="000953A1" w:rsidRPr="00095C41" w:rsidRDefault="000953A1" w:rsidP="000953A1">
      <w:pPr>
        <w:widowControl w:val="0"/>
        <w:tabs>
          <w:tab w:val="left" w:pos="1134"/>
          <w:tab w:val="left" w:pos="1276"/>
        </w:tabs>
        <w:jc w:val="both"/>
        <w:rPr>
          <w:rFonts w:eastAsia="Cambria"/>
        </w:rPr>
      </w:pPr>
      <w:r w:rsidRPr="00095C41">
        <w:rPr>
          <w:rFonts w:eastAsia="Cambria"/>
          <w:shd w:val="clear" w:color="auto" w:fill="FFFFFF"/>
        </w:rPr>
        <w:t xml:space="preserve">3.2.11.3. </w:t>
      </w:r>
      <w:r w:rsidRPr="00095C41">
        <w:rPr>
          <w:rFonts w:eastAsia="Cambria"/>
        </w:rPr>
        <w:t>Tiekėjas ar subtiekėjas privalo pakeisti specialistą, jei paaiškėja, kad jis neatitinka jam pirkimo dokumentuose keliamų reikalavimų.</w:t>
      </w:r>
    </w:p>
    <w:p w14:paraId="37AADC47" w14:textId="77777777" w:rsidR="000953A1" w:rsidRPr="00095C41" w:rsidRDefault="000953A1" w:rsidP="000953A1">
      <w:pPr>
        <w:widowControl w:val="0"/>
        <w:tabs>
          <w:tab w:val="left" w:pos="0"/>
          <w:tab w:val="left" w:pos="567"/>
          <w:tab w:val="left" w:pos="851"/>
          <w:tab w:val="left" w:pos="992"/>
        </w:tabs>
        <w:jc w:val="both"/>
        <w:rPr>
          <w:rFonts w:eastAsia="Cambria"/>
        </w:rPr>
      </w:pPr>
      <w:r w:rsidRPr="00095C41">
        <w:rPr>
          <w:rFonts w:eastAsia="Cambria"/>
          <w:shd w:val="clear" w:color="auto" w:fill="FFFFFF"/>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30D15E8B" w14:textId="77777777" w:rsidR="000953A1" w:rsidRPr="00095C41" w:rsidRDefault="000953A1" w:rsidP="000953A1">
      <w:pPr>
        <w:widowControl w:val="0"/>
        <w:tabs>
          <w:tab w:val="left" w:pos="0"/>
          <w:tab w:val="left" w:pos="567"/>
          <w:tab w:val="left" w:pos="851"/>
          <w:tab w:val="left" w:pos="992"/>
        </w:tabs>
        <w:jc w:val="both"/>
        <w:rPr>
          <w:rFonts w:eastAsia="Cambria"/>
        </w:rPr>
      </w:pPr>
      <w:r w:rsidRPr="00095C41">
        <w:rPr>
          <w:rFonts w:eastAsia="Cambria"/>
          <w:shd w:val="clear" w:color="auto" w:fill="FFFFFF"/>
        </w:rPr>
        <w:t xml:space="preserve">3.2.13. Tiekėjas privalo ne vėliau nei prieš 5 (penkias) darbo dienas iki numatomo subtiekėjo, </w:t>
      </w:r>
      <w:r w:rsidRPr="00095C41">
        <w:rPr>
          <w:rFonts w:eastAsia="Arial"/>
          <w:shd w:val="clear" w:color="auto" w:fill="FFFFFF"/>
        </w:rPr>
        <w:t>kurio pajėgumais Tiekėjas rėmėsi, kad atitiktų pirkimo dokumentuose nustatytus kvalifikacijos reikalavimus,</w:t>
      </w:r>
      <w:r w:rsidRPr="00095C41">
        <w:rPr>
          <w:rFonts w:eastAsia="Cambria"/>
          <w:shd w:val="clear" w:color="auto" w:fill="FFFFFF"/>
        </w:rPr>
        <w:t xml:space="preserve"> </w:t>
      </w:r>
      <w:r w:rsidRPr="00095C41">
        <w:rPr>
          <w:rFonts w:eastAsia="Arial"/>
          <w:shd w:val="clear" w:color="auto" w:fill="FFFFFF"/>
        </w:rPr>
        <w:t xml:space="preserve">ir (ar) specialisto </w:t>
      </w:r>
      <w:r w:rsidRPr="00095C41">
        <w:rPr>
          <w:rFonts w:eastAsia="Cambria"/>
          <w:shd w:val="clear" w:color="auto" w:fill="FFFFFF"/>
        </w:rPr>
        <w:t>keitimo pateikti Pirkėjui šiuos dokumentus:</w:t>
      </w:r>
    </w:p>
    <w:p w14:paraId="6B24D0A9" w14:textId="77777777" w:rsidR="000953A1" w:rsidRPr="00095C41" w:rsidRDefault="000953A1" w:rsidP="000953A1">
      <w:pPr>
        <w:widowControl w:val="0"/>
        <w:tabs>
          <w:tab w:val="left" w:pos="1134"/>
        </w:tabs>
        <w:jc w:val="both"/>
        <w:rPr>
          <w:rFonts w:eastAsia="Cambria"/>
        </w:rPr>
      </w:pPr>
      <w:r w:rsidRPr="00095C41">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65DF3F" w14:textId="77777777" w:rsidR="000953A1" w:rsidRPr="00095C41" w:rsidRDefault="000953A1" w:rsidP="000953A1">
      <w:pPr>
        <w:widowControl w:val="0"/>
        <w:tabs>
          <w:tab w:val="left" w:pos="1134"/>
        </w:tabs>
        <w:jc w:val="both"/>
        <w:rPr>
          <w:rFonts w:eastAsia="Cambria"/>
        </w:rPr>
      </w:pPr>
      <w:r w:rsidRPr="00095C41">
        <w:rPr>
          <w:rFonts w:eastAsia="Cambria"/>
          <w:shd w:val="clear" w:color="auto" w:fill="FFFFFF"/>
        </w:rPr>
        <w:t xml:space="preserve">3.2.13.2. </w:t>
      </w:r>
      <w:r w:rsidRPr="00095C41">
        <w:rPr>
          <w:rFonts w:eastAsia="Cambria"/>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5327DD5" w14:textId="77777777" w:rsidR="000953A1" w:rsidRPr="00095C41" w:rsidRDefault="000953A1" w:rsidP="000953A1">
      <w:pPr>
        <w:widowControl w:val="0"/>
        <w:tabs>
          <w:tab w:val="left" w:pos="567"/>
          <w:tab w:val="left" w:pos="851"/>
          <w:tab w:val="left" w:pos="992"/>
        </w:tabs>
        <w:jc w:val="both"/>
        <w:rPr>
          <w:rFonts w:eastAsia="Cambria"/>
        </w:rPr>
      </w:pPr>
      <w:r w:rsidRPr="00095C41">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095C41">
        <w:rPr>
          <w:rFonts w:eastAsia="Arial"/>
          <w:shd w:val="clear" w:color="auto" w:fill="FFFFFF"/>
        </w:rPr>
        <w:t>kurio pajėgumais Tiekėjas rėmėsi, kad atitiktų pirkimo dokumentuose nustatytus kvalifikacijos reikalavimus,</w:t>
      </w:r>
      <w:r w:rsidRPr="00095C41">
        <w:rPr>
          <w:rFonts w:eastAsia="Cambria"/>
        </w:rPr>
        <w:t xml:space="preserve"> ir (ar) specialistą. Pirkėjui sutikus, Šalys pasirašo Susitarimą, kuris laikomas neatsiejama Sutarties dalimi.</w:t>
      </w:r>
    </w:p>
    <w:p w14:paraId="1D12174B" w14:textId="77777777" w:rsidR="000953A1" w:rsidRPr="00095C41" w:rsidRDefault="000953A1" w:rsidP="000953A1">
      <w:pPr>
        <w:widowControl w:val="0"/>
        <w:tabs>
          <w:tab w:val="left" w:pos="567"/>
          <w:tab w:val="left" w:pos="851"/>
          <w:tab w:val="left" w:pos="992"/>
          <w:tab w:val="left" w:pos="1134"/>
        </w:tabs>
        <w:jc w:val="both"/>
        <w:rPr>
          <w:rFonts w:eastAsia="Cambria"/>
          <w:b/>
          <w:bCs/>
          <w:shd w:val="clear" w:color="auto" w:fill="FFFFFF"/>
        </w:rPr>
      </w:pPr>
    </w:p>
    <w:p w14:paraId="5A145397" w14:textId="77777777" w:rsidR="000953A1" w:rsidRPr="00095C41" w:rsidRDefault="000953A1" w:rsidP="000953A1">
      <w:pPr>
        <w:widowControl w:val="0"/>
        <w:tabs>
          <w:tab w:val="left" w:pos="567"/>
          <w:tab w:val="left" w:pos="851"/>
          <w:tab w:val="left" w:pos="992"/>
          <w:tab w:val="left" w:pos="1134"/>
        </w:tabs>
        <w:jc w:val="center"/>
        <w:rPr>
          <w:rFonts w:eastAsia="Cambria"/>
          <w:b/>
          <w:bCs/>
        </w:rPr>
      </w:pPr>
      <w:r w:rsidRPr="00095C41">
        <w:rPr>
          <w:rFonts w:eastAsia="Cambria"/>
          <w:b/>
          <w:bCs/>
        </w:rPr>
        <w:t>3.3. Jungtinės veiklos partnerių keitimas</w:t>
      </w:r>
    </w:p>
    <w:p w14:paraId="58D79C4C" w14:textId="77777777" w:rsidR="000953A1" w:rsidRPr="00095C41" w:rsidRDefault="000953A1" w:rsidP="000953A1">
      <w:pPr>
        <w:widowControl w:val="0"/>
        <w:tabs>
          <w:tab w:val="left" w:pos="567"/>
        </w:tabs>
        <w:jc w:val="both"/>
        <w:rPr>
          <w:rFonts w:eastAsia="Cambria"/>
          <w:b/>
          <w:bCs/>
        </w:rPr>
      </w:pPr>
    </w:p>
    <w:p w14:paraId="629404A5" w14:textId="77777777" w:rsidR="000953A1" w:rsidRPr="00095C41" w:rsidRDefault="000953A1" w:rsidP="000953A1">
      <w:pPr>
        <w:widowControl w:val="0"/>
        <w:jc w:val="both"/>
        <w:rPr>
          <w:rFonts w:eastAsia="Cambria"/>
        </w:rPr>
      </w:pPr>
      <w:r w:rsidRPr="00095C41">
        <w:rPr>
          <w:rFonts w:eastAsia="Cambria"/>
          <w:shd w:val="clear" w:color="auto" w:fill="FFFFFF"/>
        </w:rPr>
        <w:t xml:space="preserve">3.3.1. Tiekėjas, vykdantis Sutartį </w:t>
      </w:r>
      <w:r w:rsidRPr="00095C41">
        <w:rPr>
          <w:rFonts w:eastAsia="Cambria"/>
        </w:rPr>
        <w:t xml:space="preserve">kaip tiekėjų grupė, veikianti </w:t>
      </w:r>
      <w:r w:rsidRPr="00095C41">
        <w:rPr>
          <w:rFonts w:eastAsia="Cambria"/>
          <w:shd w:val="clear" w:color="auto" w:fill="FFFFFF"/>
        </w:rPr>
        <w:t>jungtinės veiklos</w:t>
      </w:r>
      <w:r w:rsidRPr="00095C41">
        <w:rPr>
          <w:rFonts w:eastAsia="Cambria"/>
        </w:rPr>
        <w:t xml:space="preserve"> sutarties</w:t>
      </w:r>
      <w:r w:rsidRPr="00095C41">
        <w:rPr>
          <w:rFonts w:eastAsia="Cambria"/>
          <w:shd w:val="clear" w:color="auto" w:fill="FFFFFF"/>
        </w:rPr>
        <w:t xml:space="preserve"> pagrindu, turi teisę atsisakyti jungtinės veiklos partnerio (toliau – Partneris), jei dėl objektyvių ir pagrįstų aplinkybių </w:t>
      </w:r>
      <w:r w:rsidRPr="00095C41">
        <w:rPr>
          <w:rFonts w:eastAsia="Cambria"/>
        </w:rPr>
        <w:t>P</w:t>
      </w:r>
      <w:r w:rsidRPr="00095C41">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3832381" w14:textId="77777777" w:rsidR="000953A1" w:rsidRPr="00095C41" w:rsidRDefault="000953A1" w:rsidP="000953A1">
      <w:pPr>
        <w:widowControl w:val="0"/>
        <w:tabs>
          <w:tab w:val="left" w:pos="567"/>
          <w:tab w:val="left" w:pos="851"/>
          <w:tab w:val="left" w:pos="992"/>
          <w:tab w:val="left" w:pos="1134"/>
        </w:tabs>
        <w:jc w:val="both"/>
        <w:rPr>
          <w:rFonts w:eastAsia="Cambria"/>
        </w:rPr>
      </w:pPr>
      <w:r w:rsidRPr="00095C41">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8F5E57A" w14:textId="77777777" w:rsidR="000953A1" w:rsidRPr="00095C41" w:rsidRDefault="000953A1" w:rsidP="000953A1">
      <w:pPr>
        <w:widowControl w:val="0"/>
        <w:tabs>
          <w:tab w:val="left" w:pos="567"/>
          <w:tab w:val="left" w:pos="851"/>
          <w:tab w:val="left" w:pos="992"/>
          <w:tab w:val="left" w:pos="1134"/>
        </w:tabs>
        <w:jc w:val="both"/>
        <w:rPr>
          <w:rFonts w:eastAsia="Cambria"/>
        </w:rPr>
      </w:pPr>
      <w:r w:rsidRPr="00095C41">
        <w:rPr>
          <w:rFonts w:eastAsia="Cambria"/>
          <w:shd w:val="clear" w:color="auto" w:fill="FFFFFF"/>
        </w:rPr>
        <w:t>3.3.3. Tiekėjas privalo ne vėliau nei prieš 10 (dešimt) darbo dienų iki numatomo Partnerio keitimo arba atsisakymo pateikti Pirkėjui šiuos dokumentus:</w:t>
      </w:r>
    </w:p>
    <w:p w14:paraId="4C715C73" w14:textId="77777777" w:rsidR="000953A1" w:rsidRPr="00095C41" w:rsidRDefault="000953A1" w:rsidP="000953A1">
      <w:pPr>
        <w:widowControl w:val="0"/>
        <w:tabs>
          <w:tab w:val="left" w:pos="567"/>
          <w:tab w:val="left" w:pos="851"/>
          <w:tab w:val="left" w:pos="992"/>
          <w:tab w:val="left" w:pos="1134"/>
        </w:tabs>
        <w:jc w:val="both"/>
        <w:rPr>
          <w:rFonts w:eastAsia="Cambria"/>
        </w:rPr>
      </w:pPr>
      <w:r w:rsidRPr="00095C41">
        <w:rPr>
          <w:rFonts w:eastAsia="Cambria"/>
          <w:shd w:val="clear" w:color="auto" w:fill="FFFFFF"/>
        </w:rPr>
        <w:t>3.3.3.1. argumentuotą rašytinį prašymą pakeisti Tiekėjo sudėtį ir įrodymus, pagrindžiančius bent vieną Partnerio atsisakymo ar keitimo aplinkybę, nurodytą Sutartyje;</w:t>
      </w:r>
    </w:p>
    <w:p w14:paraId="33F48D88" w14:textId="77777777" w:rsidR="000953A1" w:rsidRPr="00095C41" w:rsidRDefault="000953A1" w:rsidP="000953A1">
      <w:pPr>
        <w:widowControl w:val="0"/>
        <w:tabs>
          <w:tab w:val="left" w:pos="567"/>
          <w:tab w:val="left" w:pos="851"/>
          <w:tab w:val="left" w:pos="992"/>
          <w:tab w:val="left" w:pos="1134"/>
        </w:tabs>
        <w:jc w:val="both"/>
        <w:rPr>
          <w:rFonts w:eastAsia="Cambria"/>
        </w:rPr>
      </w:pPr>
      <w:r w:rsidRPr="00095C41">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7E66782" w14:textId="77777777" w:rsidR="000953A1" w:rsidRPr="00095C41" w:rsidRDefault="000953A1" w:rsidP="000953A1">
      <w:pPr>
        <w:widowControl w:val="0"/>
        <w:tabs>
          <w:tab w:val="left" w:pos="567"/>
          <w:tab w:val="left" w:pos="851"/>
          <w:tab w:val="left" w:pos="992"/>
          <w:tab w:val="left" w:pos="1134"/>
        </w:tabs>
        <w:jc w:val="both"/>
        <w:rPr>
          <w:rFonts w:eastAsia="Cambria"/>
        </w:rPr>
      </w:pPr>
      <w:r w:rsidRPr="00095C41">
        <w:rPr>
          <w:rFonts w:eastAsia="Cambria"/>
          <w:shd w:val="clear" w:color="auto" w:fill="FFFFFF"/>
        </w:rPr>
        <w:t xml:space="preserve">3.3.3.3. pasiliekančiojo Partnerio ar naujai pasitelkiamo Partnerio kvalifikaciją patvirtinančius dokumentus ir, jeigu taikytina, kokybės vadybos ir (arba) aplinkos apsaugos vadybos sistemos standartų </w:t>
      </w:r>
      <w:r w:rsidRPr="00095C41">
        <w:rPr>
          <w:rFonts w:eastAsia="Cambria"/>
          <w:shd w:val="clear" w:color="auto" w:fill="FFFFFF"/>
        </w:rPr>
        <w:lastRenderedPageBreak/>
        <w:t>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6D1DBC8B" w14:textId="77777777" w:rsidR="000953A1" w:rsidRPr="00095C41" w:rsidRDefault="000953A1" w:rsidP="000953A1">
      <w:pPr>
        <w:widowControl w:val="0"/>
        <w:tabs>
          <w:tab w:val="left" w:pos="567"/>
          <w:tab w:val="left" w:pos="851"/>
          <w:tab w:val="left" w:pos="992"/>
          <w:tab w:val="left" w:pos="1134"/>
        </w:tabs>
        <w:jc w:val="both"/>
        <w:rPr>
          <w:rFonts w:eastAsia="Cambria"/>
          <w:shd w:val="clear" w:color="auto" w:fill="FFFFFF"/>
        </w:rPr>
      </w:pPr>
      <w:r w:rsidRPr="00095C41">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095C41">
        <w:rPr>
          <w:rFonts w:eastAsia="Cambria"/>
        </w:rPr>
        <w:t xml:space="preserve">sutikimą </w:t>
      </w:r>
      <w:r w:rsidRPr="00095C41">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8D703ED" w14:textId="77777777" w:rsidR="000953A1" w:rsidRPr="00095C41" w:rsidRDefault="000953A1" w:rsidP="000953A1">
      <w:pPr>
        <w:widowControl w:val="0"/>
        <w:tabs>
          <w:tab w:val="left" w:pos="567"/>
          <w:tab w:val="left" w:pos="851"/>
          <w:tab w:val="left" w:pos="992"/>
          <w:tab w:val="left" w:pos="1134"/>
        </w:tabs>
        <w:jc w:val="both"/>
        <w:rPr>
          <w:rFonts w:eastAsia="Cambria"/>
          <w:b/>
          <w:bCs/>
        </w:rPr>
      </w:pPr>
    </w:p>
    <w:p w14:paraId="5BBE766F" w14:textId="77777777" w:rsidR="000953A1" w:rsidRPr="00095C41" w:rsidRDefault="000953A1" w:rsidP="000953A1">
      <w:pPr>
        <w:keepNext/>
        <w:keepLines/>
        <w:widowControl w:val="0"/>
        <w:tabs>
          <w:tab w:val="left" w:pos="567"/>
          <w:tab w:val="left" w:pos="851"/>
          <w:tab w:val="left" w:pos="992"/>
          <w:tab w:val="left" w:pos="1134"/>
        </w:tabs>
        <w:jc w:val="center"/>
        <w:outlineLvl w:val="1"/>
        <w:rPr>
          <w:rFonts w:eastAsia="Arial"/>
          <w:b/>
        </w:rPr>
      </w:pPr>
      <w:r w:rsidRPr="00095C41">
        <w:rPr>
          <w:rFonts w:eastAsia="Arial"/>
          <w:b/>
        </w:rPr>
        <w:t>3.4.</w:t>
      </w:r>
      <w:r w:rsidRPr="00095C41">
        <w:rPr>
          <w:rFonts w:eastAsia="Arial"/>
          <w:b/>
        </w:rPr>
        <w:tab/>
        <w:t>Susitarimai dėl tiesioginio atsiskaitymo su subtiekėjais</w:t>
      </w:r>
    </w:p>
    <w:p w14:paraId="34D26A46" w14:textId="77777777" w:rsidR="000953A1" w:rsidRPr="00095C41" w:rsidRDefault="000953A1" w:rsidP="000953A1">
      <w:pPr>
        <w:keepNext/>
        <w:keepLines/>
        <w:widowControl w:val="0"/>
        <w:tabs>
          <w:tab w:val="left" w:pos="567"/>
          <w:tab w:val="left" w:pos="851"/>
          <w:tab w:val="left" w:pos="992"/>
          <w:tab w:val="left" w:pos="1134"/>
        </w:tabs>
        <w:jc w:val="both"/>
        <w:outlineLvl w:val="1"/>
        <w:rPr>
          <w:rFonts w:eastAsia="Arial"/>
          <w:b/>
        </w:rPr>
      </w:pPr>
    </w:p>
    <w:p w14:paraId="0743D321"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3.4.1.</w:t>
      </w:r>
      <w:r w:rsidRPr="00095C41">
        <w:rPr>
          <w:rFonts w:eastAsia="Arial"/>
        </w:rPr>
        <w:tab/>
      </w:r>
      <w:r w:rsidRPr="00095C41">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0074858" w14:textId="77777777" w:rsidR="000953A1" w:rsidRPr="00095C41" w:rsidRDefault="000953A1" w:rsidP="000953A1">
      <w:pPr>
        <w:widowControl w:val="0"/>
        <w:tabs>
          <w:tab w:val="left" w:pos="567"/>
          <w:tab w:val="left" w:pos="851"/>
          <w:tab w:val="left" w:pos="992"/>
          <w:tab w:val="left" w:pos="1134"/>
        </w:tabs>
        <w:jc w:val="both"/>
        <w:rPr>
          <w:rFonts w:eastAsia="Cambria"/>
        </w:rPr>
      </w:pPr>
      <w:r w:rsidRPr="00095C41">
        <w:rPr>
          <w:rFonts w:eastAsia="Cambria"/>
        </w:rPr>
        <w:t>3.4.1.1.</w:t>
      </w:r>
      <w:r w:rsidRPr="00095C41">
        <w:rPr>
          <w:rFonts w:eastAsia="Cambria"/>
        </w:rPr>
        <w:tab/>
      </w:r>
      <w:r w:rsidRPr="00095C41">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26F2A04" w14:textId="77777777" w:rsidR="000953A1" w:rsidRPr="00095C41" w:rsidRDefault="000953A1" w:rsidP="000953A1">
      <w:pPr>
        <w:widowControl w:val="0"/>
        <w:tabs>
          <w:tab w:val="left" w:pos="567"/>
          <w:tab w:val="left" w:pos="851"/>
          <w:tab w:val="left" w:pos="992"/>
          <w:tab w:val="left" w:pos="1134"/>
        </w:tabs>
        <w:jc w:val="both"/>
        <w:rPr>
          <w:rFonts w:eastAsia="Cambria"/>
        </w:rPr>
      </w:pPr>
      <w:r w:rsidRPr="00095C41">
        <w:rPr>
          <w:rFonts w:eastAsia="Cambria"/>
        </w:rPr>
        <w:t>3.4.1.2.</w:t>
      </w:r>
      <w:r w:rsidRPr="00095C41">
        <w:rPr>
          <w:rFonts w:eastAsia="Cambria"/>
        </w:rPr>
        <w:tab/>
      </w:r>
      <w:r w:rsidRPr="00095C41">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DABB152" w14:textId="77777777" w:rsidR="000953A1" w:rsidRPr="00095C41" w:rsidRDefault="000953A1" w:rsidP="000953A1">
      <w:pPr>
        <w:widowControl w:val="0"/>
        <w:tabs>
          <w:tab w:val="left" w:pos="567"/>
          <w:tab w:val="left" w:pos="851"/>
          <w:tab w:val="left" w:pos="992"/>
          <w:tab w:val="left" w:pos="1134"/>
        </w:tabs>
        <w:jc w:val="both"/>
        <w:rPr>
          <w:rFonts w:eastAsia="Cambria"/>
        </w:rPr>
      </w:pPr>
      <w:r w:rsidRPr="00095C41">
        <w:rPr>
          <w:rFonts w:eastAsia="Cambria"/>
        </w:rPr>
        <w:t>3.4.1.3.</w:t>
      </w:r>
      <w:r w:rsidRPr="00095C41">
        <w:rPr>
          <w:rFonts w:eastAsia="Cambria"/>
        </w:rPr>
        <w:tab/>
      </w:r>
      <w:r w:rsidRPr="00095C41">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EBE76C5" w14:textId="77777777" w:rsidR="000953A1" w:rsidRPr="00095C41" w:rsidRDefault="000953A1" w:rsidP="000953A1">
      <w:pPr>
        <w:widowControl w:val="0"/>
        <w:tabs>
          <w:tab w:val="left" w:pos="567"/>
          <w:tab w:val="left" w:pos="851"/>
          <w:tab w:val="left" w:pos="992"/>
          <w:tab w:val="left" w:pos="1134"/>
        </w:tabs>
        <w:jc w:val="both"/>
        <w:rPr>
          <w:rFonts w:eastAsia="Cambria"/>
        </w:rPr>
      </w:pPr>
      <w:r w:rsidRPr="00095C41">
        <w:rPr>
          <w:rFonts w:eastAsia="Cambria"/>
        </w:rPr>
        <w:t>3.4.1.4.</w:t>
      </w:r>
      <w:r w:rsidRPr="00095C41">
        <w:rPr>
          <w:rFonts w:eastAsia="Cambria"/>
        </w:rPr>
        <w:tab/>
      </w:r>
      <w:r w:rsidRPr="00095C41">
        <w:rPr>
          <w:rFonts w:eastAsia="Cambria"/>
          <w:shd w:val="clear" w:color="auto" w:fill="FFFFFF"/>
        </w:rPr>
        <w:t>tiesioginio atsiskaitymo su subtiekėjais galimybė nekeičia Tiekėjo atsakomybės dėl Sutarties įvykdymo.</w:t>
      </w:r>
    </w:p>
    <w:p w14:paraId="6BDF578E" w14:textId="77777777" w:rsidR="000953A1" w:rsidRPr="00095C41" w:rsidRDefault="000953A1" w:rsidP="000953A1">
      <w:pPr>
        <w:widowControl w:val="0"/>
        <w:tabs>
          <w:tab w:val="left" w:pos="567"/>
          <w:tab w:val="left" w:pos="851"/>
          <w:tab w:val="left" w:pos="992"/>
          <w:tab w:val="left" w:pos="1134"/>
        </w:tabs>
        <w:jc w:val="both"/>
        <w:rPr>
          <w:rFonts w:eastAsia="Cambria"/>
          <w:b/>
          <w:bCs/>
        </w:rPr>
      </w:pPr>
    </w:p>
    <w:p w14:paraId="722EC351" w14:textId="77777777" w:rsidR="000953A1" w:rsidRPr="00095C41" w:rsidRDefault="000953A1" w:rsidP="000953A1">
      <w:pPr>
        <w:widowControl w:val="0"/>
        <w:tabs>
          <w:tab w:val="left" w:pos="567"/>
          <w:tab w:val="left" w:pos="851"/>
          <w:tab w:val="left" w:pos="992"/>
          <w:tab w:val="left" w:pos="1134"/>
        </w:tabs>
        <w:ind w:left="360" w:hanging="360"/>
        <w:jc w:val="center"/>
        <w:rPr>
          <w:rFonts w:eastAsia="Arial"/>
          <w:b/>
          <w:caps/>
        </w:rPr>
      </w:pPr>
      <w:r w:rsidRPr="00095C41">
        <w:rPr>
          <w:rFonts w:eastAsia="Arial"/>
          <w:b/>
          <w:caps/>
        </w:rPr>
        <w:t>4.</w:t>
      </w:r>
      <w:r w:rsidRPr="00095C41">
        <w:rPr>
          <w:rFonts w:eastAsia="Arial"/>
          <w:b/>
          <w:caps/>
        </w:rPr>
        <w:tab/>
        <w:t>Šalių bendradarbiavimas</w:t>
      </w:r>
    </w:p>
    <w:p w14:paraId="0707E773" w14:textId="77777777" w:rsidR="000953A1" w:rsidRPr="00095C41" w:rsidRDefault="000953A1" w:rsidP="000953A1">
      <w:pPr>
        <w:widowControl w:val="0"/>
        <w:tabs>
          <w:tab w:val="left" w:pos="567"/>
          <w:tab w:val="left" w:pos="851"/>
          <w:tab w:val="left" w:pos="992"/>
          <w:tab w:val="left" w:pos="1134"/>
        </w:tabs>
        <w:jc w:val="both"/>
        <w:rPr>
          <w:rFonts w:eastAsia="Arial"/>
          <w:b/>
          <w:caps/>
          <w:smallCaps/>
        </w:rPr>
      </w:pPr>
    </w:p>
    <w:p w14:paraId="5546E557" w14:textId="77777777" w:rsidR="000953A1" w:rsidRPr="00095C41" w:rsidRDefault="000953A1" w:rsidP="000953A1">
      <w:pPr>
        <w:keepNext/>
        <w:keepLines/>
        <w:widowControl w:val="0"/>
        <w:tabs>
          <w:tab w:val="left" w:pos="567"/>
          <w:tab w:val="left" w:pos="851"/>
          <w:tab w:val="left" w:pos="992"/>
          <w:tab w:val="left" w:pos="1134"/>
        </w:tabs>
        <w:jc w:val="center"/>
        <w:outlineLvl w:val="1"/>
        <w:rPr>
          <w:rFonts w:eastAsia="Arial"/>
          <w:b/>
        </w:rPr>
      </w:pPr>
      <w:r w:rsidRPr="00095C41">
        <w:rPr>
          <w:rFonts w:eastAsia="Arial"/>
          <w:b/>
        </w:rPr>
        <w:t>4.1.</w:t>
      </w:r>
      <w:r w:rsidRPr="00095C41">
        <w:rPr>
          <w:rFonts w:eastAsia="Arial"/>
          <w:b/>
        </w:rPr>
        <w:tab/>
        <w:t>Šalių bendradarbiavimo pareiga</w:t>
      </w:r>
    </w:p>
    <w:p w14:paraId="1BD92E26" w14:textId="77777777" w:rsidR="000953A1" w:rsidRPr="00095C41" w:rsidRDefault="000953A1" w:rsidP="000953A1">
      <w:pPr>
        <w:keepNext/>
        <w:keepLines/>
        <w:widowControl w:val="0"/>
        <w:tabs>
          <w:tab w:val="left" w:pos="567"/>
          <w:tab w:val="left" w:pos="851"/>
          <w:tab w:val="left" w:pos="992"/>
          <w:tab w:val="left" w:pos="1134"/>
        </w:tabs>
        <w:outlineLvl w:val="1"/>
        <w:rPr>
          <w:rFonts w:eastAsia="Arial"/>
          <w:b/>
        </w:rPr>
      </w:pPr>
    </w:p>
    <w:p w14:paraId="75CC1EB9"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4.1.1.</w:t>
      </w:r>
      <w:r w:rsidRPr="00095C41">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2C3A4E1"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4.1.2.</w:t>
      </w:r>
      <w:r w:rsidRPr="00095C41">
        <w:rPr>
          <w:rFonts w:eastAsia="Arial"/>
        </w:rPr>
        <w:tab/>
        <w:t>Šalys įsipareigoja užtikrinti, kad viena kitai teiks dokumentus ir (ar) kitą informaciją, kurie yra būtini Šalių tinkamam įsipareigojimų įvykdymui pagal Sutartį.</w:t>
      </w:r>
    </w:p>
    <w:p w14:paraId="16992761"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4.1.3.</w:t>
      </w:r>
      <w:r w:rsidRPr="00095C41">
        <w:rPr>
          <w:rFonts w:eastAsia="Arial"/>
        </w:rPr>
        <w:tab/>
      </w:r>
      <w:r w:rsidRPr="00095C41">
        <w:rPr>
          <w:rFonts w:eastAsia="Arial"/>
          <w:shd w:val="clear" w:color="auto" w:fill="FFFFFF"/>
        </w:rPr>
        <w:t xml:space="preserve">Jeigu Šalis susiduria su </w:t>
      </w:r>
      <w:r w:rsidRPr="00095C41">
        <w:rPr>
          <w:rFonts w:eastAsia="Arial"/>
        </w:rPr>
        <w:t>S</w:t>
      </w:r>
      <w:r w:rsidRPr="00095C41">
        <w:rPr>
          <w:rFonts w:eastAsia="Arial"/>
          <w:shd w:val="clear" w:color="auto" w:fill="FFFFFF"/>
        </w:rPr>
        <w:t>utarties vykdymo kliūtimi, ji turi nedelsdama, bet ne vėliau kaip per 5 (penkias) darbo dienas, įspėti kitą Šalį apie tokia</w:t>
      </w:r>
      <w:r w:rsidRPr="00095C41">
        <w:rPr>
          <w:rFonts w:eastAsia="Arial"/>
        </w:rPr>
        <w:t>s</w:t>
      </w:r>
      <w:r w:rsidRPr="00095C41">
        <w:rPr>
          <w:rFonts w:eastAsia="Arial"/>
          <w:shd w:val="clear" w:color="auto" w:fill="FFFFFF"/>
        </w:rPr>
        <w:t xml:space="preserve"> kliūtis</w:t>
      </w:r>
      <w:r w:rsidRPr="00095C41">
        <w:rPr>
          <w:rFonts w:eastAsia="Arial"/>
        </w:rPr>
        <w:t xml:space="preserve"> ir imtis visų nuo jos priklausančių protingų priemonių toms kliūtims pašalinti.</w:t>
      </w:r>
    </w:p>
    <w:p w14:paraId="0C886D56" w14:textId="77777777" w:rsidR="000953A1" w:rsidRPr="00095C41" w:rsidRDefault="000953A1" w:rsidP="000953A1">
      <w:pPr>
        <w:widowControl w:val="0"/>
        <w:tabs>
          <w:tab w:val="left" w:pos="567"/>
          <w:tab w:val="left" w:pos="851"/>
          <w:tab w:val="left" w:pos="992"/>
          <w:tab w:val="left" w:pos="1134"/>
        </w:tabs>
        <w:ind w:firstLine="53"/>
        <w:jc w:val="both"/>
        <w:rPr>
          <w:rFonts w:eastAsia="Arial"/>
          <w:b/>
          <w:bCs/>
        </w:rPr>
      </w:pPr>
    </w:p>
    <w:p w14:paraId="68D73F73" w14:textId="77777777" w:rsidR="000953A1" w:rsidRPr="00095C41" w:rsidRDefault="000953A1" w:rsidP="000953A1">
      <w:pPr>
        <w:keepNext/>
        <w:keepLines/>
        <w:widowControl w:val="0"/>
        <w:tabs>
          <w:tab w:val="left" w:pos="567"/>
          <w:tab w:val="left" w:pos="851"/>
          <w:tab w:val="left" w:pos="992"/>
          <w:tab w:val="left" w:pos="1134"/>
        </w:tabs>
        <w:jc w:val="center"/>
        <w:outlineLvl w:val="1"/>
        <w:rPr>
          <w:rFonts w:eastAsia="Arial"/>
          <w:b/>
          <w:bCs/>
        </w:rPr>
      </w:pPr>
      <w:r w:rsidRPr="00095C41">
        <w:rPr>
          <w:rFonts w:eastAsia="Arial"/>
          <w:b/>
          <w:bCs/>
        </w:rPr>
        <w:t>4.2.</w:t>
      </w:r>
      <w:r w:rsidRPr="00095C41">
        <w:tab/>
      </w:r>
      <w:r w:rsidRPr="00095C41">
        <w:rPr>
          <w:rFonts w:eastAsia="Arial"/>
          <w:b/>
          <w:bCs/>
        </w:rPr>
        <w:t>Kontaktiniai asmenys</w:t>
      </w:r>
    </w:p>
    <w:p w14:paraId="24AA1C5C" w14:textId="77777777" w:rsidR="000953A1" w:rsidRPr="00095C41" w:rsidRDefault="000953A1" w:rsidP="000953A1">
      <w:pPr>
        <w:keepNext/>
        <w:keepLines/>
        <w:widowControl w:val="0"/>
        <w:tabs>
          <w:tab w:val="left" w:pos="567"/>
          <w:tab w:val="left" w:pos="851"/>
          <w:tab w:val="left" w:pos="992"/>
          <w:tab w:val="left" w:pos="1134"/>
        </w:tabs>
        <w:jc w:val="both"/>
        <w:outlineLvl w:val="1"/>
        <w:rPr>
          <w:rFonts w:eastAsia="Arial"/>
          <w:b/>
        </w:rPr>
      </w:pPr>
    </w:p>
    <w:p w14:paraId="2D0EB962" w14:textId="77777777" w:rsidR="000953A1" w:rsidRPr="00095C41" w:rsidRDefault="000953A1" w:rsidP="000953A1">
      <w:pPr>
        <w:widowControl w:val="0"/>
        <w:tabs>
          <w:tab w:val="left" w:pos="567"/>
          <w:tab w:val="left" w:pos="709"/>
          <w:tab w:val="left" w:pos="851"/>
          <w:tab w:val="left" w:pos="992"/>
          <w:tab w:val="left" w:pos="1134"/>
        </w:tabs>
        <w:jc w:val="both"/>
        <w:rPr>
          <w:rFonts w:eastAsia="Arial"/>
        </w:rPr>
      </w:pPr>
      <w:r w:rsidRPr="00095C41">
        <w:rPr>
          <w:rFonts w:eastAsia="Arial"/>
        </w:rPr>
        <w:t>4.2.1.</w:t>
      </w:r>
      <w:r w:rsidRPr="00095C41">
        <w:tab/>
      </w:r>
      <w:r w:rsidRPr="00095C41">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8EAB4C7" w14:textId="77777777" w:rsidR="000953A1" w:rsidRPr="00095C41" w:rsidRDefault="000953A1" w:rsidP="000953A1">
      <w:pPr>
        <w:widowControl w:val="0"/>
        <w:tabs>
          <w:tab w:val="left" w:pos="567"/>
          <w:tab w:val="left" w:pos="709"/>
          <w:tab w:val="left" w:pos="851"/>
          <w:tab w:val="left" w:pos="992"/>
          <w:tab w:val="left" w:pos="1134"/>
        </w:tabs>
        <w:jc w:val="both"/>
        <w:rPr>
          <w:rFonts w:eastAsia="Arial"/>
        </w:rPr>
      </w:pPr>
      <w:r w:rsidRPr="00095C41">
        <w:rPr>
          <w:rFonts w:eastAsia="Arial"/>
        </w:rPr>
        <w:t>4.2.2.</w:t>
      </w:r>
      <w:r w:rsidRPr="00095C41">
        <w:rPr>
          <w:rFonts w:eastAsia="Arial"/>
        </w:rPr>
        <w:tab/>
        <w:t xml:space="preserve">Tuo atveju, kai Šalis nori atšaukti paskirtąjį kontaktinį asmenį ir paskirti kitą asmenį arba nori </w:t>
      </w:r>
      <w:r w:rsidRPr="00095C41">
        <w:rPr>
          <w:rFonts w:eastAsia="Arial"/>
        </w:rPr>
        <w:lastRenderedPageBreak/>
        <w:t>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95C41">
        <w:t xml:space="preserve"> </w:t>
      </w:r>
      <w:r w:rsidRPr="00095C41">
        <w:rPr>
          <w:rFonts w:eastAsia="Arial"/>
        </w:rPr>
        <w:t>vardą, pavardę, el. paštą ir telefono numerį.</w:t>
      </w:r>
    </w:p>
    <w:p w14:paraId="4F25F768" w14:textId="77777777" w:rsidR="000953A1" w:rsidRPr="00095C41" w:rsidRDefault="000953A1" w:rsidP="000953A1">
      <w:pPr>
        <w:widowControl w:val="0"/>
        <w:tabs>
          <w:tab w:val="left" w:pos="567"/>
          <w:tab w:val="left" w:pos="709"/>
          <w:tab w:val="left" w:pos="851"/>
          <w:tab w:val="left" w:pos="992"/>
          <w:tab w:val="left" w:pos="1134"/>
        </w:tabs>
        <w:jc w:val="both"/>
        <w:rPr>
          <w:rFonts w:eastAsia="Arial"/>
        </w:rPr>
      </w:pPr>
      <w:r w:rsidRPr="00095C41">
        <w:rPr>
          <w:rFonts w:eastAsia="Arial"/>
        </w:rPr>
        <w:t>4.2.3.</w:t>
      </w:r>
      <w:r w:rsidRPr="00095C41">
        <w:tab/>
      </w:r>
      <w:r w:rsidRPr="00095C41">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9124B3" w14:textId="77777777" w:rsidR="000953A1" w:rsidRPr="00095C41" w:rsidRDefault="000953A1" w:rsidP="000953A1">
      <w:pPr>
        <w:widowControl w:val="0"/>
        <w:tabs>
          <w:tab w:val="left" w:pos="567"/>
          <w:tab w:val="left" w:pos="709"/>
          <w:tab w:val="left" w:pos="851"/>
          <w:tab w:val="left" w:pos="992"/>
          <w:tab w:val="left" w:pos="1134"/>
        </w:tabs>
        <w:jc w:val="both"/>
        <w:rPr>
          <w:rFonts w:eastAsia="Arial"/>
          <w:b/>
          <w:bCs/>
        </w:rPr>
      </w:pPr>
    </w:p>
    <w:p w14:paraId="2139D1A7" w14:textId="77777777" w:rsidR="000953A1" w:rsidRPr="00095C41" w:rsidRDefault="000953A1" w:rsidP="000953A1">
      <w:pPr>
        <w:keepNext/>
        <w:keepLines/>
        <w:widowControl w:val="0"/>
        <w:tabs>
          <w:tab w:val="left" w:pos="284"/>
          <w:tab w:val="left" w:pos="567"/>
          <w:tab w:val="left" w:pos="851"/>
          <w:tab w:val="left" w:pos="992"/>
          <w:tab w:val="left" w:pos="1134"/>
        </w:tabs>
        <w:jc w:val="center"/>
        <w:rPr>
          <w:rFonts w:eastAsia="Arial"/>
          <w:b/>
          <w:bCs/>
          <w:caps/>
        </w:rPr>
      </w:pPr>
      <w:r w:rsidRPr="00095C41">
        <w:rPr>
          <w:rFonts w:eastAsia="Arial"/>
          <w:b/>
          <w:bCs/>
          <w:caps/>
        </w:rPr>
        <w:t>5.</w:t>
      </w:r>
      <w:r w:rsidRPr="00095C41">
        <w:tab/>
      </w:r>
      <w:r w:rsidRPr="00095C41">
        <w:rPr>
          <w:rFonts w:eastAsia="Arial"/>
          <w:b/>
          <w:bCs/>
          <w:caps/>
        </w:rPr>
        <w:t>SUTARTIES VYKDYMO METU PATEIKIAMI dokumentai</w:t>
      </w:r>
    </w:p>
    <w:p w14:paraId="422CB96D" w14:textId="77777777" w:rsidR="000953A1" w:rsidRPr="00095C41" w:rsidRDefault="000953A1" w:rsidP="000953A1">
      <w:pPr>
        <w:keepNext/>
        <w:keepLines/>
        <w:tabs>
          <w:tab w:val="left" w:pos="0"/>
          <w:tab w:val="left" w:pos="426"/>
          <w:tab w:val="left" w:pos="567"/>
          <w:tab w:val="left" w:pos="851"/>
          <w:tab w:val="left" w:pos="992"/>
          <w:tab w:val="left" w:pos="1134"/>
        </w:tabs>
        <w:jc w:val="both"/>
        <w:outlineLvl w:val="1"/>
        <w:rPr>
          <w:rFonts w:eastAsia="Arial"/>
          <w:b/>
        </w:rPr>
      </w:pPr>
    </w:p>
    <w:p w14:paraId="48D2688F" w14:textId="77777777" w:rsidR="000953A1" w:rsidRPr="00095C41" w:rsidRDefault="000953A1" w:rsidP="000953A1">
      <w:pPr>
        <w:widowControl w:val="0"/>
        <w:tabs>
          <w:tab w:val="left" w:pos="567"/>
          <w:tab w:val="left" w:pos="709"/>
          <w:tab w:val="left" w:pos="851"/>
          <w:tab w:val="left" w:pos="992"/>
          <w:tab w:val="left" w:pos="1134"/>
        </w:tabs>
        <w:jc w:val="both"/>
        <w:rPr>
          <w:rFonts w:eastAsia="Arial"/>
        </w:rPr>
      </w:pPr>
      <w:r w:rsidRPr="00095C41">
        <w:rPr>
          <w:rFonts w:eastAsia="Arial"/>
        </w:rPr>
        <w:t>5.1.</w:t>
      </w:r>
      <w:r w:rsidRPr="00095C41">
        <w:tab/>
      </w:r>
      <w:r w:rsidRPr="00095C41">
        <w:rPr>
          <w:rFonts w:eastAsia="Arial"/>
        </w:rPr>
        <w:t>Jeigu Tiekėjas turi parengti ir (ar) pateikti Pirkėjui Paslaugų rezultato naudojimo instrukcijas, jos turi būti aiškios ir detalios, kad Pirkėjas, vadovaudamasis jomis, galėtų tinkamai naudotis Paslaugų rezultatu.</w:t>
      </w:r>
    </w:p>
    <w:p w14:paraId="4B02073F" w14:textId="77777777" w:rsidR="000953A1" w:rsidRPr="00095C41" w:rsidRDefault="000953A1" w:rsidP="000953A1">
      <w:pPr>
        <w:widowControl w:val="0"/>
        <w:tabs>
          <w:tab w:val="left" w:pos="567"/>
          <w:tab w:val="left" w:pos="709"/>
          <w:tab w:val="left" w:pos="851"/>
          <w:tab w:val="left" w:pos="992"/>
          <w:tab w:val="left" w:pos="1134"/>
        </w:tabs>
        <w:jc w:val="both"/>
        <w:rPr>
          <w:rFonts w:eastAsia="Arial"/>
        </w:rPr>
      </w:pPr>
      <w:r w:rsidRPr="00095C41">
        <w:rPr>
          <w:rFonts w:eastAsia="Arial"/>
        </w:rPr>
        <w:t>5.2.</w:t>
      </w:r>
      <w:r w:rsidRPr="00095C41">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DCD8CD" w14:textId="77777777" w:rsidR="000953A1" w:rsidRPr="00095C41" w:rsidRDefault="000953A1" w:rsidP="000953A1">
      <w:pPr>
        <w:widowControl w:val="0"/>
        <w:tabs>
          <w:tab w:val="left" w:pos="567"/>
          <w:tab w:val="left" w:pos="709"/>
          <w:tab w:val="left" w:pos="851"/>
          <w:tab w:val="left" w:pos="992"/>
          <w:tab w:val="left" w:pos="1134"/>
        </w:tabs>
        <w:jc w:val="both"/>
        <w:rPr>
          <w:rFonts w:eastAsia="Arial"/>
        </w:rPr>
      </w:pPr>
      <w:r w:rsidRPr="00095C41">
        <w:rPr>
          <w:rFonts w:eastAsia="Arial"/>
        </w:rPr>
        <w:t>5.3.</w:t>
      </w:r>
      <w:r w:rsidRPr="00095C41">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E75ECF0" w14:textId="77777777" w:rsidR="000953A1" w:rsidRPr="00095C41" w:rsidRDefault="000953A1" w:rsidP="000953A1">
      <w:pPr>
        <w:widowControl w:val="0"/>
        <w:tabs>
          <w:tab w:val="left" w:pos="567"/>
          <w:tab w:val="left" w:pos="709"/>
          <w:tab w:val="left" w:pos="851"/>
          <w:tab w:val="left" w:pos="992"/>
          <w:tab w:val="left" w:pos="1134"/>
        </w:tabs>
        <w:jc w:val="both"/>
        <w:rPr>
          <w:rFonts w:eastAsia="Arial"/>
          <w:b/>
          <w:bCs/>
        </w:rPr>
      </w:pPr>
    </w:p>
    <w:p w14:paraId="6D0FA36D" w14:textId="77777777" w:rsidR="000953A1" w:rsidRPr="00095C41" w:rsidRDefault="000953A1" w:rsidP="000953A1">
      <w:pPr>
        <w:keepNext/>
        <w:keepLines/>
        <w:widowControl w:val="0"/>
        <w:tabs>
          <w:tab w:val="left" w:pos="426"/>
          <w:tab w:val="left" w:pos="567"/>
          <w:tab w:val="left" w:pos="851"/>
          <w:tab w:val="left" w:pos="992"/>
          <w:tab w:val="left" w:pos="1134"/>
        </w:tabs>
        <w:jc w:val="center"/>
        <w:rPr>
          <w:rFonts w:eastAsia="Arial"/>
          <w:b/>
          <w:caps/>
        </w:rPr>
      </w:pPr>
      <w:r w:rsidRPr="00095C41">
        <w:rPr>
          <w:rFonts w:eastAsia="Arial"/>
          <w:b/>
          <w:caps/>
        </w:rPr>
        <w:t>6.</w:t>
      </w:r>
      <w:r w:rsidRPr="00095C41">
        <w:rPr>
          <w:rFonts w:eastAsia="Arial"/>
          <w:b/>
          <w:caps/>
        </w:rPr>
        <w:tab/>
      </w:r>
      <w:r w:rsidRPr="00095C41">
        <w:rPr>
          <w:rFonts w:eastAsia="Arial"/>
          <w:b/>
          <w:bCs/>
        </w:rPr>
        <w:t>PASLAUGŲ</w:t>
      </w:r>
      <w:r w:rsidRPr="00095C41">
        <w:rPr>
          <w:rFonts w:eastAsia="Arial"/>
          <w:b/>
          <w:caps/>
        </w:rPr>
        <w:t xml:space="preserve"> </w:t>
      </w:r>
      <w:r w:rsidRPr="00095C41">
        <w:rPr>
          <w:rFonts w:eastAsia="Arial"/>
          <w:b/>
          <w:bCs/>
        </w:rPr>
        <w:t>TEIKIMO</w:t>
      </w:r>
      <w:r w:rsidRPr="00095C41">
        <w:rPr>
          <w:rFonts w:eastAsia="Arial"/>
          <w:b/>
          <w:caps/>
        </w:rPr>
        <w:t xml:space="preserve"> PABAIGA IR </w:t>
      </w:r>
      <w:r w:rsidRPr="00095C41">
        <w:rPr>
          <w:rFonts w:eastAsia="Arial"/>
          <w:b/>
          <w:bCs/>
        </w:rPr>
        <w:t>PASLAUGŲ REZULTATO</w:t>
      </w:r>
      <w:r w:rsidRPr="00095C41">
        <w:rPr>
          <w:rFonts w:eastAsia="Arial"/>
          <w:b/>
        </w:rPr>
        <w:t xml:space="preserve"> </w:t>
      </w:r>
      <w:r w:rsidRPr="00095C41">
        <w:rPr>
          <w:rFonts w:eastAsia="Arial"/>
          <w:b/>
          <w:caps/>
        </w:rPr>
        <w:t>priėmimas</w:t>
      </w:r>
    </w:p>
    <w:p w14:paraId="0BFD908D" w14:textId="77777777" w:rsidR="000953A1" w:rsidRPr="00095C41" w:rsidRDefault="000953A1" w:rsidP="000953A1">
      <w:pPr>
        <w:keepNext/>
        <w:keepLines/>
        <w:widowControl w:val="0"/>
        <w:tabs>
          <w:tab w:val="left" w:pos="426"/>
          <w:tab w:val="left" w:pos="567"/>
          <w:tab w:val="left" w:pos="851"/>
          <w:tab w:val="left" w:pos="992"/>
          <w:tab w:val="left" w:pos="1134"/>
        </w:tabs>
        <w:rPr>
          <w:rFonts w:eastAsia="Arial"/>
          <w:b/>
          <w:caps/>
        </w:rPr>
      </w:pPr>
    </w:p>
    <w:p w14:paraId="199F1FC1" w14:textId="77777777" w:rsidR="000953A1" w:rsidRPr="00095C41" w:rsidRDefault="000953A1" w:rsidP="000953A1">
      <w:pPr>
        <w:keepNext/>
        <w:keepLines/>
        <w:widowControl w:val="0"/>
        <w:tabs>
          <w:tab w:val="left" w:pos="567"/>
          <w:tab w:val="left" w:pos="851"/>
          <w:tab w:val="left" w:pos="992"/>
          <w:tab w:val="left" w:pos="1134"/>
        </w:tabs>
        <w:jc w:val="center"/>
        <w:outlineLvl w:val="1"/>
        <w:rPr>
          <w:rFonts w:eastAsia="Arial"/>
          <w:b/>
        </w:rPr>
      </w:pPr>
      <w:r w:rsidRPr="00095C41">
        <w:rPr>
          <w:rFonts w:eastAsia="Arial"/>
          <w:b/>
        </w:rPr>
        <w:t>6.1.</w:t>
      </w:r>
      <w:r w:rsidRPr="00095C41">
        <w:rPr>
          <w:rFonts w:eastAsia="Arial"/>
          <w:b/>
        </w:rPr>
        <w:tab/>
      </w:r>
      <w:r w:rsidRPr="00095C41">
        <w:rPr>
          <w:rFonts w:eastAsia="Arial"/>
          <w:b/>
          <w:bCs/>
        </w:rPr>
        <w:t>Paslaugų</w:t>
      </w:r>
      <w:r w:rsidRPr="00095C41">
        <w:rPr>
          <w:rFonts w:eastAsia="Arial"/>
          <w:b/>
        </w:rPr>
        <w:t xml:space="preserve"> teikimo pabaiga</w:t>
      </w:r>
    </w:p>
    <w:p w14:paraId="0892013D" w14:textId="77777777" w:rsidR="000953A1" w:rsidRPr="00095C41" w:rsidRDefault="000953A1" w:rsidP="000953A1">
      <w:pPr>
        <w:keepNext/>
        <w:keepLines/>
        <w:widowControl w:val="0"/>
        <w:tabs>
          <w:tab w:val="left" w:pos="567"/>
          <w:tab w:val="left" w:pos="851"/>
          <w:tab w:val="left" w:pos="992"/>
          <w:tab w:val="left" w:pos="1134"/>
        </w:tabs>
        <w:outlineLvl w:val="1"/>
        <w:rPr>
          <w:rFonts w:eastAsia="Arial"/>
          <w:b/>
        </w:rPr>
      </w:pPr>
    </w:p>
    <w:p w14:paraId="644637A2"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6.1.1.</w:t>
      </w:r>
      <w:r w:rsidRPr="00095C41">
        <w:rPr>
          <w:rFonts w:eastAsia="Arial"/>
        </w:rPr>
        <w:tab/>
        <w:t>Paslaugų teikimas laikomas užbaigtu, kai yra įvykdytos visos šios sąlygos:</w:t>
      </w:r>
    </w:p>
    <w:p w14:paraId="74D11DB6"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6.1.1.1.</w:t>
      </w:r>
      <w:r w:rsidRPr="00095C41">
        <w:rPr>
          <w:rFonts w:eastAsia="Arial"/>
        </w:rPr>
        <w:tab/>
        <w:t xml:space="preserve">Tiekėjas suteikė visas Paslaugas pagal Sutarties ir </w:t>
      </w:r>
      <w:r w:rsidRPr="00095C41">
        <w:t>įstatymų bei kitų teisės aktų</w:t>
      </w:r>
      <w:r w:rsidRPr="00095C41">
        <w:rPr>
          <w:rFonts w:eastAsia="Arial"/>
        </w:rPr>
        <w:t xml:space="preserve"> reikalavimus;</w:t>
      </w:r>
    </w:p>
    <w:p w14:paraId="156DC37C"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6.1.1.2.</w:t>
      </w:r>
      <w:r w:rsidRPr="00095C41">
        <w:rPr>
          <w:rFonts w:eastAsia="Arial"/>
        </w:rPr>
        <w:tab/>
        <w:t>Tiekėjas perdavė Pirkėjui visą reikalingą dokumentaciją, įskaitant naudojimo instrukcijas, sertifikatus ir garantijas (jei to reikalaujama);</w:t>
      </w:r>
    </w:p>
    <w:p w14:paraId="2EF122F8"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6.1.1.3.</w:t>
      </w:r>
      <w:r w:rsidRPr="00095C41">
        <w:tab/>
      </w:r>
      <w:r w:rsidRPr="00095C41">
        <w:rPr>
          <w:rFonts w:eastAsia="Arial"/>
        </w:rPr>
        <w:t>Tiekėjas apmokė Pirkėjo personalą, kaip naudotis Paslaugų rezultatu (jeigu to reikalaujama);</w:t>
      </w:r>
    </w:p>
    <w:p w14:paraId="73D76366"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6.1.1.4.</w:t>
      </w:r>
      <w:r w:rsidRPr="00095C41">
        <w:tab/>
      </w:r>
      <w:r w:rsidRPr="00095C41">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90D420F"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6.1.1.5.</w:t>
      </w:r>
      <w:r w:rsidRPr="00095C41">
        <w:tab/>
      </w:r>
      <w:r w:rsidRPr="00095C41">
        <w:rPr>
          <w:rFonts w:eastAsia="Arial"/>
        </w:rPr>
        <w:t xml:space="preserve">Tiekėjas įvykdė kitas sąlygas, numatytas </w:t>
      </w:r>
      <w:r w:rsidRPr="00095C41">
        <w:t>įstatymuose bei kituose teisės aktuose</w:t>
      </w:r>
      <w:r w:rsidRPr="00095C41">
        <w:rPr>
          <w:rFonts w:eastAsia="Arial"/>
        </w:rPr>
        <w:t>, Sutartyje ir pasiūlyme, kurios turi būti įvykdytos tam, kad būtų laikoma, jog Paslaugų teikimas yra užbaigtas, ir pateikė Pirkėjui tai įrodančius dokumentus.</w:t>
      </w:r>
    </w:p>
    <w:p w14:paraId="7CABF29E" w14:textId="77777777" w:rsidR="000953A1" w:rsidRPr="00095C41" w:rsidRDefault="000953A1" w:rsidP="000953A1">
      <w:pPr>
        <w:widowControl w:val="0"/>
        <w:tabs>
          <w:tab w:val="left" w:pos="567"/>
          <w:tab w:val="left" w:pos="851"/>
          <w:tab w:val="left" w:pos="992"/>
          <w:tab w:val="left" w:pos="1134"/>
        </w:tabs>
        <w:jc w:val="both"/>
        <w:rPr>
          <w:rFonts w:eastAsia="Arial"/>
          <w:b/>
          <w:bCs/>
        </w:rPr>
      </w:pPr>
    </w:p>
    <w:p w14:paraId="6B8787F0" w14:textId="77777777" w:rsidR="000953A1" w:rsidRPr="00095C41" w:rsidRDefault="000953A1" w:rsidP="000953A1">
      <w:pPr>
        <w:keepNext/>
        <w:keepLines/>
        <w:widowControl w:val="0"/>
        <w:tabs>
          <w:tab w:val="left" w:pos="567"/>
          <w:tab w:val="left" w:pos="851"/>
          <w:tab w:val="left" w:pos="992"/>
          <w:tab w:val="left" w:pos="1134"/>
        </w:tabs>
        <w:jc w:val="center"/>
        <w:outlineLvl w:val="1"/>
        <w:rPr>
          <w:rFonts w:eastAsia="Arial"/>
          <w:b/>
          <w:bCs/>
        </w:rPr>
      </w:pPr>
      <w:r w:rsidRPr="00095C41">
        <w:rPr>
          <w:rFonts w:eastAsia="Arial"/>
          <w:b/>
          <w:bCs/>
        </w:rPr>
        <w:t>6.2.</w:t>
      </w:r>
      <w:r w:rsidRPr="00095C41">
        <w:tab/>
      </w:r>
      <w:r w:rsidRPr="00095C41">
        <w:rPr>
          <w:rFonts w:eastAsia="Arial"/>
          <w:b/>
          <w:bCs/>
        </w:rPr>
        <w:t>Paslaugų, kurios yra vienkartinio pobūdžio, teikiamos periodiškai arba pagal Pirkėjo Užsakymą perdavimas–priėmimas</w:t>
      </w:r>
    </w:p>
    <w:p w14:paraId="4976FBCC" w14:textId="77777777" w:rsidR="000953A1" w:rsidRPr="00095C41" w:rsidRDefault="000953A1" w:rsidP="000953A1">
      <w:pPr>
        <w:keepNext/>
        <w:keepLines/>
        <w:widowControl w:val="0"/>
        <w:tabs>
          <w:tab w:val="left" w:pos="567"/>
          <w:tab w:val="left" w:pos="851"/>
          <w:tab w:val="left" w:pos="992"/>
          <w:tab w:val="left" w:pos="1134"/>
        </w:tabs>
        <w:jc w:val="both"/>
        <w:outlineLvl w:val="1"/>
        <w:rPr>
          <w:rFonts w:eastAsia="Arial"/>
          <w:b/>
        </w:rPr>
      </w:pPr>
    </w:p>
    <w:p w14:paraId="74A69374" w14:textId="77777777" w:rsidR="000953A1" w:rsidRPr="00095C41" w:rsidRDefault="000953A1" w:rsidP="000953A1">
      <w:pPr>
        <w:widowControl w:val="0"/>
        <w:tabs>
          <w:tab w:val="left" w:pos="567"/>
          <w:tab w:val="left" w:pos="709"/>
          <w:tab w:val="left" w:pos="851"/>
          <w:tab w:val="left" w:pos="992"/>
          <w:tab w:val="left" w:pos="1134"/>
        </w:tabs>
        <w:jc w:val="both"/>
        <w:rPr>
          <w:rFonts w:eastAsia="Arial"/>
        </w:rPr>
      </w:pPr>
      <w:r w:rsidRPr="00095C41">
        <w:rPr>
          <w:rFonts w:eastAsia="Arial"/>
        </w:rPr>
        <w:t>6.2.1.</w:t>
      </w:r>
      <w:r w:rsidRPr="00095C41">
        <w:tab/>
      </w:r>
      <w:r w:rsidRPr="00095C41">
        <w:rPr>
          <w:rFonts w:eastAsia="Arial"/>
        </w:rPr>
        <w:t xml:space="preserve">Tiekėjas privalo </w:t>
      </w:r>
      <w:r w:rsidRPr="00095C41">
        <w:t>suteikti Paslaugas ir perduoti Paslaugų rezultatą (jei taikoma) Pirkėjui</w:t>
      </w:r>
      <w:r w:rsidRPr="00095C41">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573BAE2" w14:textId="77777777" w:rsidR="000953A1" w:rsidRPr="00095C41" w:rsidRDefault="000953A1" w:rsidP="000953A1">
      <w:pPr>
        <w:widowControl w:val="0"/>
        <w:tabs>
          <w:tab w:val="left" w:pos="567"/>
          <w:tab w:val="left" w:pos="709"/>
          <w:tab w:val="left" w:pos="851"/>
          <w:tab w:val="left" w:pos="992"/>
          <w:tab w:val="left" w:pos="1134"/>
        </w:tabs>
        <w:jc w:val="both"/>
        <w:rPr>
          <w:rFonts w:eastAsia="Arial"/>
        </w:rPr>
      </w:pPr>
      <w:r w:rsidRPr="00095C41">
        <w:rPr>
          <w:rFonts w:eastAsia="Arial"/>
        </w:rPr>
        <w:t>6.2.2.</w:t>
      </w:r>
      <w:r w:rsidRPr="00095C41">
        <w:tab/>
      </w:r>
      <w:r w:rsidRPr="00095C41">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3D53FC0" w14:textId="77777777" w:rsidR="000953A1" w:rsidRPr="00095C41" w:rsidRDefault="000953A1" w:rsidP="000953A1">
      <w:pPr>
        <w:widowControl w:val="0"/>
        <w:tabs>
          <w:tab w:val="left" w:pos="567"/>
          <w:tab w:val="left" w:pos="709"/>
          <w:tab w:val="left" w:pos="851"/>
          <w:tab w:val="left" w:pos="992"/>
          <w:tab w:val="left" w:pos="1134"/>
        </w:tabs>
        <w:jc w:val="both"/>
        <w:rPr>
          <w:rFonts w:eastAsia="Arial"/>
        </w:rPr>
      </w:pPr>
      <w:r w:rsidRPr="00095C41">
        <w:rPr>
          <w:rFonts w:eastAsia="Arial"/>
        </w:rPr>
        <w:t>6.2.3.</w:t>
      </w:r>
      <w:r w:rsidRPr="00095C41">
        <w:rPr>
          <w:rFonts w:eastAsia="Arial"/>
        </w:rPr>
        <w:tab/>
        <w:t>Tiekėjui suteikus Paslaugas, Pirkėjas atlieka jų patikrinimą ir privalo:</w:t>
      </w:r>
    </w:p>
    <w:p w14:paraId="16FB85D0"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6.2.3.1.</w:t>
      </w:r>
      <w:r w:rsidRPr="00095C41">
        <w:tab/>
      </w:r>
      <w:r w:rsidRPr="00095C41">
        <w:rPr>
          <w:rFonts w:eastAsia="Arial"/>
        </w:rPr>
        <w:t xml:space="preserve">ne vėliau kaip per 5 (penkias) darbo dienas nuo faktinio Paslaugų suteikimo ir Paslaugų </w:t>
      </w:r>
      <w:r w:rsidRPr="00095C41">
        <w:rPr>
          <w:rFonts w:eastAsia="Arial"/>
        </w:rPr>
        <w:lastRenderedPageBreak/>
        <w:t>perdavimo–priėmimo akto pateikimo priimti Paslaugų rezultatą, pasirašydamas Paslaugų perdavimo–priėmimo aktą; arba</w:t>
      </w:r>
    </w:p>
    <w:p w14:paraId="4A4946F7"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6.2.3.2.</w:t>
      </w:r>
      <w:r w:rsidRPr="00095C41">
        <w:tab/>
      </w:r>
      <w:r w:rsidRPr="00095C41">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095C41">
        <w:rPr>
          <w:rFonts w:eastAsia="Arial"/>
          <w:b/>
          <w:bCs/>
        </w:rPr>
        <w:t>toliau – Defektų aktas</w:t>
      </w:r>
      <w:r w:rsidRPr="00095C41">
        <w:rPr>
          <w:rFonts w:eastAsia="Arial"/>
        </w:rPr>
        <w:t>); arba</w:t>
      </w:r>
    </w:p>
    <w:p w14:paraId="783459BA"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6.2.3.3.</w:t>
      </w:r>
      <w:r w:rsidRPr="00095C41">
        <w:tab/>
      </w:r>
      <w:r w:rsidRPr="00095C41">
        <w:rPr>
          <w:rFonts w:eastAsia="Arial"/>
        </w:rPr>
        <w:t>atsisakyti priimti Paslaugų rezultatą ir įteikti (arba išsiųsti) Defektų aktą Tiekėjui dėl netinkamų Paslaugų ar jų dalies.</w:t>
      </w:r>
    </w:p>
    <w:p w14:paraId="0B633946"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6.2.4.</w:t>
      </w:r>
      <w:r w:rsidRPr="00095C41">
        <w:tab/>
      </w:r>
      <w:r w:rsidRPr="00095C41">
        <w:rPr>
          <w:rFonts w:eastAsia="Arial"/>
        </w:rPr>
        <w:t>Paslaugų perdavimo–priėmimo akte turi būti nurodoma data, kada Tiekėjas suteikė Paslaugas ir pateikė visus reikiamus dokumentus.</w:t>
      </w:r>
    </w:p>
    <w:p w14:paraId="7898D9EA"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6.2.5.</w:t>
      </w:r>
      <w:r w:rsidRPr="00095C41">
        <w:tab/>
      </w:r>
      <w:r w:rsidRPr="00095C41">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AECDBA6"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6.2.6.</w:t>
      </w:r>
      <w:r w:rsidRPr="00095C41">
        <w:tab/>
      </w:r>
      <w:r w:rsidRPr="00095C41">
        <w:rPr>
          <w:rFonts w:eastAsia="Arial"/>
        </w:rPr>
        <w:t>Jeigu Pirkėjas per 5 (penkias) darbo dienas nuo Paslaugų perdavimo–priėmimo akto gavimo nepateikia (neišsiunčia) Tiekėjui Defektų akto, laikoma, kad Pirkėjas Paslaugas priėmė ir joms pretenzijų neturi.</w:t>
      </w:r>
    </w:p>
    <w:p w14:paraId="0BB329AD" w14:textId="77777777" w:rsidR="000953A1" w:rsidRPr="00095C41" w:rsidRDefault="000953A1" w:rsidP="000953A1">
      <w:pPr>
        <w:widowControl w:val="0"/>
        <w:tabs>
          <w:tab w:val="left" w:pos="567"/>
          <w:tab w:val="left" w:pos="709"/>
          <w:tab w:val="left" w:pos="851"/>
          <w:tab w:val="left" w:pos="992"/>
          <w:tab w:val="left" w:pos="1134"/>
        </w:tabs>
        <w:jc w:val="both"/>
        <w:rPr>
          <w:rFonts w:eastAsia="Arial"/>
        </w:rPr>
      </w:pPr>
      <w:r w:rsidRPr="00095C41">
        <w:rPr>
          <w:rFonts w:eastAsia="Arial"/>
        </w:rPr>
        <w:t>6.2.7.</w:t>
      </w:r>
      <w:r w:rsidRPr="00095C41">
        <w:tab/>
        <w:t xml:space="preserve">Su Paslaugomis susijusių prekių </w:t>
      </w:r>
      <w:r w:rsidRPr="00095C41">
        <w:rPr>
          <w:rFonts w:eastAsia="Arial"/>
        </w:rPr>
        <w:t>praradimo ar sugadinimo ar atsitiktinio žuvimo rizika Pirkėjui iš Tiekėjo pereina nuo faktinio tokių Paslaugų priėmimo momento.</w:t>
      </w:r>
    </w:p>
    <w:p w14:paraId="7352986D" w14:textId="77777777" w:rsidR="000953A1" w:rsidRPr="00095C41" w:rsidRDefault="000953A1" w:rsidP="000953A1">
      <w:pPr>
        <w:widowControl w:val="0"/>
        <w:tabs>
          <w:tab w:val="left" w:pos="567"/>
          <w:tab w:val="left" w:pos="709"/>
          <w:tab w:val="left" w:pos="851"/>
          <w:tab w:val="left" w:pos="992"/>
          <w:tab w:val="left" w:pos="1134"/>
        </w:tabs>
        <w:jc w:val="both"/>
        <w:rPr>
          <w:rFonts w:eastAsia="Arial"/>
        </w:rPr>
      </w:pPr>
      <w:r w:rsidRPr="00095C41">
        <w:rPr>
          <w:rFonts w:eastAsia="Arial"/>
        </w:rPr>
        <w:t>6.2.8.</w:t>
      </w:r>
      <w:r w:rsidRPr="00095C41">
        <w:tab/>
      </w:r>
      <w:r w:rsidRPr="00095C41">
        <w:rPr>
          <w:rFonts w:eastAsia="Arial"/>
        </w:rPr>
        <w:t>Pirkėjas turi teisę naudotis Paslaugų rezultatu (jei taikoma) tik po Paslaugų perdavimo–priėmimo akto pasirašymo.</w:t>
      </w:r>
    </w:p>
    <w:p w14:paraId="42AE91D9"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E1DFC3C" w14:textId="77777777" w:rsidR="000953A1" w:rsidRPr="00095C41" w:rsidRDefault="000953A1" w:rsidP="000953A1">
      <w:pPr>
        <w:widowControl w:val="0"/>
        <w:tabs>
          <w:tab w:val="left" w:pos="567"/>
          <w:tab w:val="left" w:pos="709"/>
          <w:tab w:val="left" w:pos="851"/>
          <w:tab w:val="left" w:pos="992"/>
          <w:tab w:val="left" w:pos="1134"/>
        </w:tabs>
        <w:jc w:val="both"/>
        <w:rPr>
          <w:rFonts w:eastAsia="Arial"/>
          <w:b/>
          <w:bCs/>
        </w:rPr>
      </w:pPr>
    </w:p>
    <w:p w14:paraId="1F6271CD" w14:textId="77777777" w:rsidR="000953A1" w:rsidRPr="00095C41" w:rsidRDefault="000953A1" w:rsidP="000953A1">
      <w:pPr>
        <w:keepNext/>
        <w:keepLines/>
        <w:widowControl w:val="0"/>
        <w:tabs>
          <w:tab w:val="left" w:pos="567"/>
          <w:tab w:val="left" w:pos="851"/>
          <w:tab w:val="left" w:pos="992"/>
          <w:tab w:val="left" w:pos="1134"/>
        </w:tabs>
        <w:jc w:val="center"/>
        <w:outlineLvl w:val="1"/>
        <w:rPr>
          <w:rFonts w:eastAsia="Arial"/>
          <w:b/>
        </w:rPr>
      </w:pPr>
      <w:r w:rsidRPr="00095C41">
        <w:rPr>
          <w:rFonts w:eastAsia="Arial"/>
          <w:b/>
        </w:rPr>
        <w:t>6.3.</w:t>
      </w:r>
      <w:r w:rsidRPr="00095C41">
        <w:rPr>
          <w:rFonts w:eastAsia="Arial"/>
          <w:b/>
        </w:rPr>
        <w:tab/>
      </w:r>
      <w:r w:rsidRPr="00095C41">
        <w:rPr>
          <w:rFonts w:eastAsia="Arial"/>
          <w:b/>
          <w:bCs/>
        </w:rPr>
        <w:t>Paslaugų</w:t>
      </w:r>
      <w:r w:rsidRPr="00095C41">
        <w:rPr>
          <w:rFonts w:eastAsia="Arial"/>
          <w:b/>
        </w:rPr>
        <w:t>, kurios teikiamos etapais, perdavimas–priėmimas</w:t>
      </w:r>
    </w:p>
    <w:p w14:paraId="1EB47D72" w14:textId="77777777" w:rsidR="000953A1" w:rsidRPr="00095C41" w:rsidRDefault="000953A1" w:rsidP="000953A1">
      <w:pPr>
        <w:keepNext/>
        <w:keepLines/>
        <w:widowControl w:val="0"/>
        <w:tabs>
          <w:tab w:val="left" w:pos="567"/>
          <w:tab w:val="left" w:pos="851"/>
          <w:tab w:val="left" w:pos="992"/>
          <w:tab w:val="left" w:pos="1134"/>
        </w:tabs>
        <w:outlineLvl w:val="1"/>
        <w:rPr>
          <w:rFonts w:eastAsia="Arial"/>
          <w:b/>
          <w:bCs/>
        </w:rPr>
      </w:pPr>
    </w:p>
    <w:p w14:paraId="0D3D4C31" w14:textId="77777777" w:rsidR="000953A1" w:rsidRPr="00095C41" w:rsidRDefault="000953A1" w:rsidP="000953A1">
      <w:pPr>
        <w:rPr>
          <w:rFonts w:eastAsia="Arial"/>
        </w:rPr>
      </w:pPr>
      <w:r w:rsidRPr="00095C41">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3A0BC1C" w14:textId="77777777" w:rsidR="000953A1" w:rsidRPr="00095C41" w:rsidRDefault="000953A1" w:rsidP="000953A1">
      <w:pPr>
        <w:widowControl w:val="0"/>
        <w:tabs>
          <w:tab w:val="left" w:pos="567"/>
          <w:tab w:val="left" w:pos="709"/>
          <w:tab w:val="left" w:pos="851"/>
          <w:tab w:val="left" w:pos="992"/>
          <w:tab w:val="left" w:pos="1134"/>
        </w:tabs>
        <w:jc w:val="both"/>
        <w:rPr>
          <w:rFonts w:eastAsia="Arial"/>
        </w:rPr>
      </w:pPr>
      <w:r w:rsidRPr="00095C41">
        <w:rPr>
          <w:rFonts w:eastAsia="Arial"/>
        </w:rPr>
        <w:t>6.3.2.</w:t>
      </w:r>
      <w:r w:rsidRPr="00095C41">
        <w:tab/>
      </w:r>
      <w:r w:rsidRPr="00095C41">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85D3C83" w14:textId="77777777" w:rsidR="000953A1" w:rsidRPr="00095C41" w:rsidRDefault="000953A1" w:rsidP="000953A1">
      <w:pPr>
        <w:jc w:val="both"/>
        <w:rPr>
          <w:rFonts w:eastAsia="Arial"/>
        </w:rPr>
      </w:pPr>
      <w:r w:rsidRPr="00095C41">
        <w:rPr>
          <w:rFonts w:eastAsia="Arial"/>
        </w:rPr>
        <w:t>6.3.3. Pirkėjas pasirašo kiekvieną Paslaugų perdavimo–priėmimo aktą su sąlyga, kad buvo priimti visi ankstesni etapai, jeigu Specialiosiose sąlygose nėra nurodyta kitaip.</w:t>
      </w:r>
    </w:p>
    <w:p w14:paraId="3BE74C3A" w14:textId="77777777" w:rsidR="000953A1" w:rsidRPr="00095C41" w:rsidRDefault="000953A1" w:rsidP="000953A1">
      <w:pPr>
        <w:jc w:val="both"/>
        <w:rPr>
          <w:rFonts w:eastAsia="Arial"/>
        </w:rPr>
      </w:pPr>
      <w:r w:rsidRPr="00095C41">
        <w:rPr>
          <w:rFonts w:eastAsia="Arial"/>
        </w:rPr>
        <w:t>6.3.4. Suteikus visuose etapuose numatytas Paslaugas, t. y. baigus teikti Paslaugas, pasirašomas galutinis suteiktų Paslaugų perdavimo–priėmimo aktas.</w:t>
      </w:r>
    </w:p>
    <w:p w14:paraId="3364105B" w14:textId="77777777" w:rsidR="000953A1" w:rsidRPr="00095C41" w:rsidRDefault="000953A1" w:rsidP="000953A1">
      <w:pPr>
        <w:widowControl w:val="0"/>
        <w:tabs>
          <w:tab w:val="left" w:pos="567"/>
          <w:tab w:val="left" w:pos="709"/>
          <w:tab w:val="left" w:pos="851"/>
          <w:tab w:val="left" w:pos="992"/>
          <w:tab w:val="left" w:pos="1134"/>
        </w:tabs>
        <w:jc w:val="both"/>
        <w:rPr>
          <w:rFonts w:eastAsia="Arial"/>
        </w:rPr>
      </w:pPr>
      <w:r w:rsidRPr="00095C41">
        <w:rPr>
          <w:rFonts w:eastAsia="Arial"/>
        </w:rPr>
        <w:t>6.3.5.</w:t>
      </w:r>
      <w:r w:rsidRPr="00095C41">
        <w:tab/>
      </w:r>
      <w:r w:rsidRPr="00095C41">
        <w:rPr>
          <w:rFonts w:eastAsia="Arial"/>
        </w:rPr>
        <w:t>Tiekėjui suteikus Paslaugas konkrečiame etape, Pirkėjas atlieka Paslaugų rezultato patikrinimą ir privalo:</w:t>
      </w:r>
    </w:p>
    <w:p w14:paraId="20D4513F"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C3D9DBB"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6.3.5.2.</w:t>
      </w:r>
      <w:r w:rsidRPr="00095C41">
        <w:tab/>
      </w:r>
      <w:r w:rsidRPr="00095C41">
        <w:rPr>
          <w:rFonts w:eastAsia="Arial"/>
        </w:rPr>
        <w:t xml:space="preserve">priimti Paslaugų etapo rezultatą su išlygomis, pasirašydamas Paslaugų perdavimo–priėmimo </w:t>
      </w:r>
      <w:r w:rsidRPr="00095C41">
        <w:rPr>
          <w:rFonts w:eastAsia="Arial"/>
        </w:rPr>
        <w:lastRenderedPageBreak/>
        <w:t xml:space="preserve">aktą ir Paslaugų etapo patikrinimo metu sudarytą Defektų aktą, kuriame Pirkėjas privalo nurodyti per Paslaugų etapo priėmimą pastebėtus Paslaugų etapo ar pateikiamų Tiekėjo dokumentų trūkumus ir tų trūkumų pašalinimo tvarką (toliau – </w:t>
      </w:r>
      <w:r w:rsidRPr="00095C41">
        <w:rPr>
          <w:rFonts w:eastAsia="Arial"/>
          <w:b/>
          <w:bCs/>
        </w:rPr>
        <w:t>Defektų aktas</w:t>
      </w:r>
      <w:r w:rsidRPr="00095C41">
        <w:rPr>
          <w:rFonts w:eastAsia="Arial"/>
        </w:rPr>
        <w:t>); arba</w:t>
      </w:r>
    </w:p>
    <w:p w14:paraId="32D8B91F"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6.3.5.3. atsisakyti priimti Paslaugų etapo rezultatą ir įteikti (arba išsiųsti) Defektų aktą Tiekėjui dėl netinkamai suteiktų šio etapo Paslaugų.</w:t>
      </w:r>
    </w:p>
    <w:p w14:paraId="3F4297DA"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6.3.6.</w:t>
      </w:r>
      <w:r w:rsidRPr="00095C41">
        <w:tab/>
      </w:r>
      <w:r w:rsidRPr="00095C41">
        <w:rPr>
          <w:rFonts w:eastAsia="Arial"/>
        </w:rPr>
        <w:t>Paslaugų perdavimo–priėmimo akte turi būti nurodoma data, kada Tiekėjas suteikė Paslaugas konkrečiame etape ir pateikė visus reikiamus dokumentus (jei taikoma).</w:t>
      </w:r>
    </w:p>
    <w:p w14:paraId="78C86BDF"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6.3.7.</w:t>
      </w:r>
      <w:r w:rsidRPr="00095C41">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BDF3682"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6.3.8.</w:t>
      </w:r>
      <w:r w:rsidRPr="00095C41">
        <w:tab/>
      </w:r>
      <w:r w:rsidRPr="00095C41">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D3AF3A9" w14:textId="77777777" w:rsidR="000953A1" w:rsidRPr="00095C41" w:rsidRDefault="000953A1" w:rsidP="000953A1">
      <w:pPr>
        <w:widowControl w:val="0"/>
        <w:tabs>
          <w:tab w:val="left" w:pos="567"/>
          <w:tab w:val="left" w:pos="709"/>
          <w:tab w:val="left" w:pos="851"/>
          <w:tab w:val="left" w:pos="992"/>
          <w:tab w:val="left" w:pos="1134"/>
        </w:tabs>
        <w:jc w:val="both"/>
        <w:rPr>
          <w:rFonts w:eastAsia="Arial"/>
        </w:rPr>
      </w:pPr>
      <w:r w:rsidRPr="00095C41">
        <w:rPr>
          <w:rFonts w:eastAsia="Arial"/>
        </w:rPr>
        <w:t>6.3.9.</w:t>
      </w:r>
      <w:r w:rsidRPr="00095C41">
        <w:tab/>
      </w:r>
      <w:r w:rsidRPr="00095C41">
        <w:rPr>
          <w:rFonts w:eastAsia="Arial"/>
        </w:rPr>
        <w:t xml:space="preserve">Pirkėjas turi teisę naudotis Paslaugų, teikiamų etapais, rezultatu tik po galutinio Paslaugų perdavimo–priėmimo akto pasirašymo, </w:t>
      </w:r>
      <w:r w:rsidRPr="00095C41">
        <w:t>jeigu kitaip nenumatyta Specialiosiose sąlygose.</w:t>
      </w:r>
    </w:p>
    <w:p w14:paraId="59A2A3D0" w14:textId="77777777" w:rsidR="000953A1" w:rsidRPr="00095C41" w:rsidRDefault="000953A1" w:rsidP="000953A1">
      <w:pPr>
        <w:keepNext/>
        <w:keepLines/>
        <w:tabs>
          <w:tab w:val="left" w:pos="567"/>
          <w:tab w:val="left" w:pos="851"/>
          <w:tab w:val="left" w:pos="992"/>
          <w:tab w:val="left" w:pos="1134"/>
        </w:tabs>
        <w:jc w:val="both"/>
        <w:rPr>
          <w:rFonts w:eastAsia="Arial"/>
          <w:bCs/>
          <w:szCs w:val="24"/>
        </w:rPr>
      </w:pPr>
      <w:r w:rsidRPr="00095C41">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F73417F"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3A4844C" w14:textId="77777777" w:rsidR="000953A1" w:rsidRPr="00095C41" w:rsidRDefault="000953A1" w:rsidP="000953A1">
      <w:pPr>
        <w:widowControl w:val="0"/>
        <w:tabs>
          <w:tab w:val="left" w:pos="567"/>
          <w:tab w:val="left" w:pos="851"/>
          <w:tab w:val="left" w:pos="992"/>
          <w:tab w:val="left" w:pos="1134"/>
        </w:tabs>
        <w:jc w:val="both"/>
        <w:rPr>
          <w:rFonts w:eastAsia="Arial"/>
          <w:b/>
          <w:bCs/>
        </w:rPr>
      </w:pPr>
    </w:p>
    <w:p w14:paraId="29742550" w14:textId="77777777" w:rsidR="000953A1" w:rsidRPr="00095C41" w:rsidRDefault="000953A1" w:rsidP="000953A1">
      <w:pPr>
        <w:keepNext/>
        <w:keepLines/>
        <w:widowControl w:val="0"/>
        <w:tabs>
          <w:tab w:val="left" w:pos="284"/>
          <w:tab w:val="left" w:pos="567"/>
          <w:tab w:val="left" w:pos="851"/>
          <w:tab w:val="left" w:pos="992"/>
          <w:tab w:val="left" w:pos="1134"/>
        </w:tabs>
        <w:jc w:val="center"/>
        <w:rPr>
          <w:rFonts w:eastAsia="Arial"/>
          <w:b/>
          <w:bCs/>
          <w:caps/>
        </w:rPr>
      </w:pPr>
      <w:r w:rsidRPr="00095C41">
        <w:rPr>
          <w:rFonts w:eastAsia="Arial"/>
          <w:b/>
          <w:bCs/>
          <w:caps/>
        </w:rPr>
        <w:t>7.</w:t>
      </w:r>
      <w:r w:rsidRPr="00095C41">
        <w:tab/>
      </w:r>
      <w:r w:rsidRPr="00095C41">
        <w:rPr>
          <w:rFonts w:eastAsia="Arial"/>
          <w:b/>
          <w:bCs/>
          <w:caps/>
        </w:rPr>
        <w:t>Tiekėjo garantiniai įsipareigojimai</w:t>
      </w:r>
    </w:p>
    <w:p w14:paraId="67C82F66" w14:textId="77777777" w:rsidR="000953A1" w:rsidRPr="00095C41" w:rsidRDefault="000953A1" w:rsidP="000953A1">
      <w:pPr>
        <w:keepNext/>
        <w:keepLines/>
        <w:widowControl w:val="0"/>
        <w:tabs>
          <w:tab w:val="left" w:pos="284"/>
          <w:tab w:val="left" w:pos="567"/>
          <w:tab w:val="left" w:pos="851"/>
          <w:tab w:val="left" w:pos="992"/>
          <w:tab w:val="left" w:pos="1134"/>
        </w:tabs>
        <w:rPr>
          <w:rFonts w:eastAsia="Arial"/>
          <w:b/>
          <w:caps/>
        </w:rPr>
      </w:pPr>
    </w:p>
    <w:p w14:paraId="05CF44E2" w14:textId="77777777" w:rsidR="000953A1" w:rsidRPr="00095C41" w:rsidRDefault="000953A1" w:rsidP="000953A1">
      <w:pPr>
        <w:keepNext/>
        <w:keepLines/>
        <w:widowControl w:val="0"/>
        <w:tabs>
          <w:tab w:val="left" w:pos="567"/>
          <w:tab w:val="left" w:pos="851"/>
          <w:tab w:val="left" w:pos="992"/>
          <w:tab w:val="left" w:pos="1134"/>
        </w:tabs>
        <w:ind w:left="360" w:hanging="360"/>
        <w:jc w:val="center"/>
        <w:outlineLvl w:val="1"/>
        <w:rPr>
          <w:rFonts w:eastAsia="Arial"/>
          <w:b/>
        </w:rPr>
      </w:pPr>
      <w:r w:rsidRPr="00095C41">
        <w:rPr>
          <w:rFonts w:eastAsia="Arial"/>
          <w:b/>
          <w:bCs/>
        </w:rPr>
        <w:t>7.1.</w:t>
      </w:r>
      <w:r w:rsidRPr="00095C41">
        <w:rPr>
          <w:rFonts w:eastAsia="Arial"/>
          <w:b/>
          <w:bCs/>
        </w:rPr>
        <w:tab/>
      </w:r>
      <w:r w:rsidRPr="00095C41">
        <w:rPr>
          <w:rFonts w:eastAsia="Arial"/>
          <w:b/>
        </w:rPr>
        <w:t>Garantiniai terminai (jei taikoma)</w:t>
      </w:r>
    </w:p>
    <w:p w14:paraId="7B9249FF" w14:textId="77777777" w:rsidR="000953A1" w:rsidRPr="00095C41" w:rsidRDefault="000953A1" w:rsidP="000953A1">
      <w:pPr>
        <w:keepNext/>
        <w:keepLines/>
        <w:widowControl w:val="0"/>
        <w:tabs>
          <w:tab w:val="left" w:pos="567"/>
          <w:tab w:val="left" w:pos="851"/>
          <w:tab w:val="left" w:pos="992"/>
          <w:tab w:val="left" w:pos="1134"/>
        </w:tabs>
        <w:ind w:left="360"/>
        <w:outlineLvl w:val="1"/>
        <w:rPr>
          <w:rFonts w:eastAsia="Arial"/>
          <w:b/>
        </w:rPr>
      </w:pPr>
    </w:p>
    <w:p w14:paraId="362DA8CF" w14:textId="77777777" w:rsidR="000953A1" w:rsidRPr="00095C41" w:rsidRDefault="000953A1" w:rsidP="000953A1">
      <w:pPr>
        <w:widowControl w:val="0"/>
        <w:tabs>
          <w:tab w:val="left" w:pos="567"/>
          <w:tab w:val="left" w:pos="709"/>
          <w:tab w:val="left" w:pos="851"/>
          <w:tab w:val="left" w:pos="992"/>
          <w:tab w:val="left" w:pos="1134"/>
        </w:tabs>
        <w:jc w:val="both"/>
        <w:rPr>
          <w:rFonts w:eastAsia="Arial"/>
        </w:rPr>
      </w:pPr>
      <w:r w:rsidRPr="00095C41">
        <w:rPr>
          <w:rFonts w:eastAsia="Arial"/>
        </w:rPr>
        <w:t>7.1.1.</w:t>
      </w:r>
      <w:r w:rsidRPr="00095C41">
        <w:tab/>
      </w:r>
      <w:r w:rsidRPr="00095C41">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0B1D9B4" w14:textId="77777777" w:rsidR="000953A1" w:rsidRPr="00095C41" w:rsidRDefault="000953A1" w:rsidP="000953A1">
      <w:pPr>
        <w:widowControl w:val="0"/>
        <w:tabs>
          <w:tab w:val="left" w:pos="567"/>
          <w:tab w:val="left" w:pos="709"/>
          <w:tab w:val="left" w:pos="851"/>
          <w:tab w:val="left" w:pos="992"/>
          <w:tab w:val="left" w:pos="1134"/>
        </w:tabs>
        <w:jc w:val="both"/>
        <w:rPr>
          <w:rFonts w:eastAsia="Arial"/>
        </w:rPr>
      </w:pPr>
      <w:r w:rsidRPr="00095C41">
        <w:rPr>
          <w:rFonts w:eastAsia="Arial"/>
        </w:rPr>
        <w:t>7.1.2.</w:t>
      </w:r>
      <w:r w:rsidRPr="00095C41">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1F99354" w14:textId="77777777" w:rsidR="000953A1" w:rsidRPr="00095C41" w:rsidRDefault="000953A1" w:rsidP="000953A1">
      <w:pPr>
        <w:widowControl w:val="0"/>
        <w:tabs>
          <w:tab w:val="left" w:pos="567"/>
          <w:tab w:val="left" w:pos="709"/>
          <w:tab w:val="left" w:pos="851"/>
          <w:tab w:val="left" w:pos="992"/>
          <w:tab w:val="left" w:pos="1134"/>
        </w:tabs>
        <w:jc w:val="both"/>
        <w:rPr>
          <w:rFonts w:eastAsia="Arial"/>
        </w:rPr>
      </w:pPr>
      <w:r w:rsidRPr="00095C41">
        <w:rPr>
          <w:rFonts w:eastAsia="Arial"/>
        </w:rPr>
        <w:t>7.1.3.</w:t>
      </w:r>
      <w:r w:rsidRPr="00095C41">
        <w:tab/>
      </w:r>
      <w:r w:rsidRPr="00095C41">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E95B530" w14:textId="77777777" w:rsidR="000953A1" w:rsidRPr="00095C41" w:rsidRDefault="000953A1" w:rsidP="000953A1">
      <w:pPr>
        <w:widowControl w:val="0"/>
        <w:tabs>
          <w:tab w:val="left" w:pos="567"/>
          <w:tab w:val="left" w:pos="709"/>
          <w:tab w:val="left" w:pos="851"/>
          <w:tab w:val="left" w:pos="992"/>
          <w:tab w:val="left" w:pos="1134"/>
        </w:tabs>
        <w:jc w:val="both"/>
        <w:rPr>
          <w:rFonts w:eastAsia="Arial"/>
          <w:b/>
          <w:bCs/>
        </w:rPr>
      </w:pPr>
    </w:p>
    <w:p w14:paraId="4054CAB4" w14:textId="77777777" w:rsidR="000953A1" w:rsidRPr="00095C41" w:rsidRDefault="000953A1" w:rsidP="000953A1">
      <w:pPr>
        <w:keepNext/>
        <w:keepLines/>
        <w:widowControl w:val="0"/>
        <w:tabs>
          <w:tab w:val="left" w:pos="567"/>
          <w:tab w:val="left" w:pos="851"/>
          <w:tab w:val="left" w:pos="992"/>
          <w:tab w:val="left" w:pos="1134"/>
        </w:tabs>
        <w:jc w:val="center"/>
        <w:outlineLvl w:val="1"/>
        <w:rPr>
          <w:rFonts w:eastAsia="Arial"/>
          <w:b/>
          <w:bCs/>
        </w:rPr>
      </w:pPr>
      <w:r w:rsidRPr="00095C41">
        <w:rPr>
          <w:rFonts w:eastAsia="Arial"/>
          <w:b/>
          <w:bCs/>
        </w:rPr>
        <w:t>7.2.</w:t>
      </w:r>
      <w:r w:rsidRPr="00095C41">
        <w:tab/>
      </w:r>
      <w:r w:rsidRPr="00095C41">
        <w:rPr>
          <w:rFonts w:eastAsia="Arial"/>
          <w:b/>
          <w:bCs/>
        </w:rPr>
        <w:t>Pretenzijos dėl Paslaugų trūkumų</w:t>
      </w:r>
    </w:p>
    <w:p w14:paraId="0FF1342F" w14:textId="77777777" w:rsidR="000953A1" w:rsidRPr="00095C41" w:rsidRDefault="000953A1" w:rsidP="000953A1">
      <w:pPr>
        <w:keepNext/>
        <w:keepLines/>
        <w:widowControl w:val="0"/>
        <w:tabs>
          <w:tab w:val="left" w:pos="567"/>
          <w:tab w:val="left" w:pos="851"/>
          <w:tab w:val="left" w:pos="992"/>
          <w:tab w:val="left" w:pos="1134"/>
        </w:tabs>
        <w:jc w:val="both"/>
        <w:outlineLvl w:val="1"/>
        <w:rPr>
          <w:rFonts w:eastAsia="Arial"/>
          <w:b/>
        </w:rPr>
      </w:pPr>
    </w:p>
    <w:p w14:paraId="336BABEB"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7.2.1.</w:t>
      </w:r>
      <w:r w:rsidRPr="00095C41">
        <w:tab/>
      </w:r>
      <w:r w:rsidRPr="00095C41">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4AF1CBB"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7.2.2.</w:t>
      </w:r>
      <w:r w:rsidRPr="00095C41">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CEDFAEB" w14:textId="77777777" w:rsidR="000953A1" w:rsidRPr="00095C41" w:rsidRDefault="000953A1" w:rsidP="000953A1">
      <w:pPr>
        <w:tabs>
          <w:tab w:val="left" w:pos="567"/>
          <w:tab w:val="left" w:pos="851"/>
          <w:tab w:val="left" w:pos="992"/>
          <w:tab w:val="left" w:pos="1134"/>
        </w:tabs>
        <w:jc w:val="both"/>
      </w:pPr>
      <w:r w:rsidRPr="00095C41">
        <w:lastRenderedPageBreak/>
        <w:t xml:space="preserve">7.2.3. Jei Tiekėjas nepripažįsta </w:t>
      </w:r>
      <w:r w:rsidRPr="00095C41">
        <w:rPr>
          <w:rFonts w:eastAsia="Arial"/>
        </w:rPr>
        <w:t>Paslaugų</w:t>
      </w:r>
      <w:r w:rsidRPr="00095C41">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0BFB9B4" w14:textId="77777777" w:rsidR="000953A1" w:rsidRPr="00095C41" w:rsidRDefault="000953A1" w:rsidP="000953A1">
      <w:pPr>
        <w:tabs>
          <w:tab w:val="left" w:pos="567"/>
          <w:tab w:val="left" w:pos="851"/>
          <w:tab w:val="left" w:pos="992"/>
          <w:tab w:val="left" w:pos="1134"/>
        </w:tabs>
        <w:jc w:val="both"/>
      </w:pPr>
      <w:r w:rsidRPr="00095C41">
        <w:t xml:space="preserve">7.2.3.1. jei </w:t>
      </w:r>
      <w:r w:rsidRPr="00095C41">
        <w:rPr>
          <w:rFonts w:eastAsia="Arial"/>
        </w:rPr>
        <w:t>Paslaugų rezultatas</w:t>
      </w:r>
      <w:r w:rsidRPr="00095C41">
        <w:t xml:space="preserve"> atitinka Sutartyje ir įstatymuose bei kituose teisės aktuose nurodytus reikalavimus – Pirkėjas;</w:t>
      </w:r>
    </w:p>
    <w:p w14:paraId="7643E7EF" w14:textId="77777777" w:rsidR="000953A1" w:rsidRPr="00095C41" w:rsidRDefault="000953A1" w:rsidP="000953A1">
      <w:pPr>
        <w:tabs>
          <w:tab w:val="left" w:pos="567"/>
          <w:tab w:val="left" w:pos="851"/>
          <w:tab w:val="left" w:pos="992"/>
          <w:tab w:val="left" w:pos="1134"/>
        </w:tabs>
        <w:jc w:val="both"/>
      </w:pPr>
      <w:r w:rsidRPr="00095C41">
        <w:t xml:space="preserve">7.2.3.2. jei </w:t>
      </w:r>
      <w:r w:rsidRPr="00095C41">
        <w:rPr>
          <w:rFonts w:eastAsia="Arial"/>
        </w:rPr>
        <w:t>Paslaugų rezultatas</w:t>
      </w:r>
      <w:r w:rsidRPr="00095C41">
        <w:t xml:space="preserve"> neatitinka Sutartyje ir įstatymuose bei kituose teisės aktuose nurodytų reikalavimų – Tiekėjas.</w:t>
      </w:r>
    </w:p>
    <w:p w14:paraId="2625A8D9" w14:textId="77777777" w:rsidR="000953A1" w:rsidRPr="00095C41" w:rsidRDefault="000953A1" w:rsidP="000953A1">
      <w:pPr>
        <w:tabs>
          <w:tab w:val="left" w:pos="567"/>
          <w:tab w:val="left" w:pos="851"/>
          <w:tab w:val="left" w:pos="992"/>
          <w:tab w:val="left" w:pos="1134"/>
        </w:tabs>
        <w:jc w:val="both"/>
      </w:pPr>
      <w:r w:rsidRPr="00095C41">
        <w:t>7.2.4. Ekspertizės išvados Šalims yra privalomos.</w:t>
      </w:r>
    </w:p>
    <w:p w14:paraId="0DCB4B67" w14:textId="77777777" w:rsidR="000953A1" w:rsidRPr="00095C41" w:rsidRDefault="000953A1" w:rsidP="000953A1">
      <w:pPr>
        <w:tabs>
          <w:tab w:val="left" w:pos="567"/>
          <w:tab w:val="left" w:pos="851"/>
          <w:tab w:val="left" w:pos="992"/>
          <w:tab w:val="left" w:pos="1134"/>
        </w:tabs>
        <w:jc w:val="both"/>
      </w:pPr>
      <w:r w:rsidRPr="00095C41">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B18553B" w14:textId="77777777" w:rsidR="000953A1" w:rsidRPr="00095C41" w:rsidRDefault="000953A1" w:rsidP="000953A1">
      <w:pPr>
        <w:tabs>
          <w:tab w:val="left" w:pos="567"/>
          <w:tab w:val="left" w:pos="851"/>
          <w:tab w:val="left" w:pos="992"/>
          <w:tab w:val="left" w:pos="1134"/>
        </w:tabs>
        <w:jc w:val="both"/>
        <w:rPr>
          <w:rFonts w:eastAsia="Arial"/>
          <w:b/>
          <w:bCs/>
        </w:rPr>
      </w:pPr>
    </w:p>
    <w:p w14:paraId="7F8A95B7" w14:textId="77777777" w:rsidR="000953A1" w:rsidRPr="00095C41" w:rsidRDefault="000953A1" w:rsidP="000953A1">
      <w:pPr>
        <w:keepNext/>
        <w:keepLines/>
        <w:widowControl w:val="0"/>
        <w:tabs>
          <w:tab w:val="left" w:pos="567"/>
          <w:tab w:val="left" w:pos="851"/>
          <w:tab w:val="left" w:pos="992"/>
          <w:tab w:val="left" w:pos="1134"/>
        </w:tabs>
        <w:jc w:val="center"/>
        <w:outlineLvl w:val="1"/>
        <w:rPr>
          <w:rFonts w:eastAsia="Arial"/>
          <w:b/>
        </w:rPr>
      </w:pPr>
      <w:r w:rsidRPr="00095C41">
        <w:rPr>
          <w:rFonts w:eastAsia="Arial"/>
          <w:b/>
          <w:bCs/>
        </w:rPr>
        <w:t>7.3.</w:t>
      </w:r>
      <w:r w:rsidRPr="00095C41">
        <w:rPr>
          <w:rFonts w:eastAsia="Arial"/>
          <w:b/>
          <w:bCs/>
        </w:rPr>
        <w:tab/>
        <w:t xml:space="preserve">Paslaugų </w:t>
      </w:r>
      <w:r w:rsidRPr="00095C41">
        <w:rPr>
          <w:rFonts w:eastAsia="Arial"/>
          <w:b/>
        </w:rPr>
        <w:t>trūkumų šalinimas</w:t>
      </w:r>
    </w:p>
    <w:p w14:paraId="029E9328" w14:textId="77777777" w:rsidR="000953A1" w:rsidRPr="00095C41" w:rsidRDefault="000953A1" w:rsidP="000953A1">
      <w:pPr>
        <w:keepNext/>
        <w:keepLines/>
        <w:widowControl w:val="0"/>
        <w:tabs>
          <w:tab w:val="left" w:pos="567"/>
          <w:tab w:val="left" w:pos="851"/>
          <w:tab w:val="left" w:pos="992"/>
          <w:tab w:val="left" w:pos="1134"/>
        </w:tabs>
        <w:jc w:val="both"/>
        <w:outlineLvl w:val="1"/>
        <w:rPr>
          <w:rFonts w:eastAsia="Arial"/>
          <w:b/>
        </w:rPr>
      </w:pPr>
    </w:p>
    <w:p w14:paraId="18801ACF"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7.3.1.</w:t>
      </w:r>
      <w:r w:rsidRPr="00095C41">
        <w:tab/>
      </w:r>
      <w:r w:rsidRPr="00095C41">
        <w:rPr>
          <w:rFonts w:eastAsia="Arial"/>
        </w:rPr>
        <w:t>Tiekėjas privalo nemokamai pašalinti Paslaugų rezultato trūkumus. Jeigu nustatomi s</w:t>
      </w:r>
      <w:r w:rsidRPr="00095C41">
        <w:t xml:space="preserve">u Paslaugomis susijusių prekių trūkumai, Tiekėjas privalo </w:t>
      </w:r>
      <w:r w:rsidRPr="00095C41">
        <w:rPr>
          <w:rFonts w:eastAsia="Arial"/>
        </w:rPr>
        <w:t xml:space="preserve">pašalinti </w:t>
      </w:r>
      <w:r w:rsidRPr="00095C41">
        <w:t>jų</w:t>
      </w:r>
      <w:r w:rsidRPr="00095C41">
        <w:rPr>
          <w:rFonts w:eastAsia="Arial"/>
        </w:rPr>
        <w:t xml:space="preserve"> trūkumus, sutaisydamas prekes ar jų dalį arba pakeisdamas prekę nauja preke ar jos dalimi.</w:t>
      </w:r>
    </w:p>
    <w:p w14:paraId="0591304D"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7.3.2.</w:t>
      </w:r>
      <w:r w:rsidRPr="00095C41">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DF6ADD3"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7.3.3.</w:t>
      </w:r>
      <w:r w:rsidRPr="00095C41">
        <w:tab/>
      </w:r>
      <w:r w:rsidRPr="00095C41">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B7745CD"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7.3.4.</w:t>
      </w:r>
      <w:r w:rsidRPr="00095C41">
        <w:tab/>
      </w:r>
      <w:r w:rsidRPr="00095C41">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9BDB49E"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7.3.5.</w:t>
      </w:r>
      <w:r w:rsidRPr="00095C41">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DC70802"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7.3.6.</w:t>
      </w:r>
      <w:r w:rsidRPr="00095C41">
        <w:rPr>
          <w:rFonts w:eastAsia="Arial"/>
        </w:rPr>
        <w:tab/>
        <w:t>Tiekėjas, pašalinęs visus Paslaugų trūkumus, privalo apie tai informuoti Pirkėją.</w:t>
      </w:r>
    </w:p>
    <w:p w14:paraId="378B232C"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7.3.7.</w:t>
      </w:r>
      <w:r w:rsidRPr="00095C41">
        <w:tab/>
      </w:r>
      <w:r w:rsidRPr="00095C41">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FD11EC8" w14:textId="77777777" w:rsidR="000953A1" w:rsidRPr="00095C41" w:rsidRDefault="000953A1" w:rsidP="000953A1">
      <w:pPr>
        <w:widowControl w:val="0"/>
        <w:tabs>
          <w:tab w:val="left" w:pos="567"/>
          <w:tab w:val="left" w:pos="851"/>
          <w:tab w:val="left" w:pos="992"/>
          <w:tab w:val="left" w:pos="1134"/>
        </w:tabs>
        <w:jc w:val="both"/>
        <w:rPr>
          <w:rFonts w:eastAsia="Arial"/>
          <w:b/>
          <w:bCs/>
        </w:rPr>
      </w:pPr>
    </w:p>
    <w:p w14:paraId="4496C9A7" w14:textId="77777777" w:rsidR="000953A1" w:rsidRPr="00095C41" w:rsidRDefault="000953A1" w:rsidP="000953A1">
      <w:pPr>
        <w:keepNext/>
        <w:keepLines/>
        <w:widowControl w:val="0"/>
        <w:tabs>
          <w:tab w:val="left" w:pos="567"/>
          <w:tab w:val="left" w:pos="851"/>
          <w:tab w:val="left" w:pos="992"/>
          <w:tab w:val="left" w:pos="1134"/>
        </w:tabs>
        <w:jc w:val="center"/>
        <w:outlineLvl w:val="1"/>
        <w:rPr>
          <w:rFonts w:eastAsia="Arial"/>
          <w:b/>
          <w:bCs/>
        </w:rPr>
      </w:pPr>
      <w:r w:rsidRPr="00095C41">
        <w:rPr>
          <w:rFonts w:eastAsia="Arial"/>
          <w:b/>
          <w:bCs/>
        </w:rPr>
        <w:t>7.4.</w:t>
      </w:r>
      <w:r w:rsidRPr="00095C41">
        <w:tab/>
      </w:r>
      <w:r w:rsidRPr="00095C41">
        <w:rPr>
          <w:rFonts w:eastAsia="Arial"/>
          <w:b/>
          <w:bCs/>
        </w:rPr>
        <w:t>Pirkėjo teisės, Tiekėjui nepašalinus Paslaugų trūkumų</w:t>
      </w:r>
    </w:p>
    <w:p w14:paraId="67C2F431" w14:textId="77777777" w:rsidR="000953A1" w:rsidRPr="00095C41" w:rsidRDefault="000953A1" w:rsidP="000953A1">
      <w:pPr>
        <w:keepNext/>
        <w:keepLines/>
        <w:widowControl w:val="0"/>
        <w:tabs>
          <w:tab w:val="left" w:pos="567"/>
          <w:tab w:val="left" w:pos="851"/>
          <w:tab w:val="left" w:pos="992"/>
          <w:tab w:val="left" w:pos="1134"/>
        </w:tabs>
        <w:jc w:val="both"/>
        <w:outlineLvl w:val="1"/>
        <w:rPr>
          <w:rFonts w:eastAsia="Arial"/>
          <w:b/>
        </w:rPr>
      </w:pPr>
    </w:p>
    <w:p w14:paraId="3D1EE48D"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7.4.1.</w:t>
      </w:r>
      <w:r w:rsidRPr="00095C41">
        <w:rPr>
          <w:rFonts w:eastAsia="Arial"/>
        </w:rPr>
        <w:tab/>
        <w:t>Jeigu Tiekėjas atsisako pašalinti arba nepašalina Paslaugų trūkumų per Pirkėjo nustatytus protingus terminus, Pirkėjas turi teisę:</w:t>
      </w:r>
    </w:p>
    <w:p w14:paraId="6532CC83"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7.4.1.1.</w:t>
      </w:r>
      <w:r w:rsidRPr="00095C41">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8DCAEE1" w14:textId="77777777" w:rsidR="000953A1" w:rsidRPr="00095C41" w:rsidRDefault="000953A1" w:rsidP="000953A1">
      <w:pPr>
        <w:widowControl w:val="0"/>
        <w:tabs>
          <w:tab w:val="left" w:pos="567"/>
          <w:tab w:val="left" w:pos="851"/>
          <w:tab w:val="left" w:pos="992"/>
          <w:tab w:val="left" w:pos="1134"/>
        </w:tabs>
        <w:jc w:val="both"/>
        <w:rPr>
          <w:rFonts w:eastAsia="Arial"/>
          <w:strike/>
        </w:rPr>
      </w:pPr>
      <w:r w:rsidRPr="00095C41">
        <w:rPr>
          <w:rFonts w:eastAsia="Arial"/>
        </w:rPr>
        <w:t>7.4.1.2.</w:t>
      </w:r>
      <w:r w:rsidRPr="00095C41">
        <w:tab/>
      </w:r>
      <w:r w:rsidRPr="00095C41">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52DE027"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7.4.1.3.atsisakyti Paslaugų ir nemokėti už tokias Paslaugas ar reikalauti grąžinti už Paslaugas sumokėtą sumą bei nutraukti Sutartį.</w:t>
      </w:r>
    </w:p>
    <w:p w14:paraId="7BFD2004"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lastRenderedPageBreak/>
        <w:t>7.4.2.</w:t>
      </w:r>
      <w:r w:rsidRPr="00095C41">
        <w:tab/>
      </w:r>
      <w:r w:rsidRPr="00095C41">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8C2305D"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7.4.3.</w:t>
      </w:r>
      <w:r w:rsidRPr="00095C41">
        <w:rPr>
          <w:rFonts w:eastAsia="Arial"/>
        </w:rPr>
        <w:tab/>
        <w:t>Tiekėjas privalo patenkinti Pirkėjo pagal Bendrųjų sąlygų 7.4.4 papunktį pareikštą piniginį reikalavimą per 30 (trisdešimt) dienų arba per ilgesnį Pirkėjo reikalavime nurodytą protingą terminą.</w:t>
      </w:r>
    </w:p>
    <w:p w14:paraId="0CC643D1"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7.4.4.</w:t>
      </w:r>
      <w:r w:rsidRPr="00095C41">
        <w:tab/>
      </w:r>
      <w:r w:rsidRPr="00095C41">
        <w:rPr>
          <w:rFonts w:eastAsia="Arial"/>
        </w:rPr>
        <w:t>Už vėlavimą pašalinti Paslaugų trūkumus Pirkėjas privalo reikalauti Tiekėjo sumokėti Specialiosiose sąlygose nustatyto dydžio netesybas.</w:t>
      </w:r>
    </w:p>
    <w:p w14:paraId="2D246F36" w14:textId="77777777" w:rsidR="000953A1" w:rsidRPr="00095C41" w:rsidRDefault="000953A1" w:rsidP="000953A1">
      <w:pPr>
        <w:widowControl w:val="0"/>
        <w:tabs>
          <w:tab w:val="left" w:pos="567"/>
          <w:tab w:val="left" w:pos="851"/>
          <w:tab w:val="left" w:pos="992"/>
          <w:tab w:val="left" w:pos="1134"/>
        </w:tabs>
        <w:jc w:val="both"/>
        <w:rPr>
          <w:rFonts w:eastAsia="Arial"/>
          <w:b/>
          <w:bCs/>
        </w:rPr>
      </w:pPr>
    </w:p>
    <w:p w14:paraId="69CB2CA0" w14:textId="77777777" w:rsidR="000953A1" w:rsidRPr="00095C41" w:rsidRDefault="000953A1" w:rsidP="000953A1">
      <w:pPr>
        <w:keepNext/>
        <w:keepLines/>
        <w:widowControl w:val="0"/>
        <w:tabs>
          <w:tab w:val="left" w:pos="284"/>
          <w:tab w:val="left" w:pos="567"/>
          <w:tab w:val="left" w:pos="851"/>
          <w:tab w:val="left" w:pos="992"/>
          <w:tab w:val="left" w:pos="1134"/>
        </w:tabs>
        <w:jc w:val="center"/>
        <w:rPr>
          <w:rFonts w:eastAsia="Arial"/>
          <w:b/>
          <w:bCs/>
          <w:caps/>
        </w:rPr>
      </w:pPr>
      <w:r w:rsidRPr="00095C41">
        <w:rPr>
          <w:rFonts w:eastAsia="Arial"/>
          <w:b/>
          <w:bCs/>
          <w:caps/>
        </w:rPr>
        <w:t>8.</w:t>
      </w:r>
      <w:r w:rsidRPr="00095C41">
        <w:tab/>
      </w:r>
      <w:r w:rsidRPr="00095C41">
        <w:rPr>
          <w:rFonts w:eastAsia="Arial"/>
          <w:b/>
          <w:bCs/>
          <w:caps/>
        </w:rPr>
        <w:t>PASLAUGŲ SUTEIKIMO TERMINAI</w:t>
      </w:r>
    </w:p>
    <w:p w14:paraId="327BF74D" w14:textId="77777777" w:rsidR="000953A1" w:rsidRPr="00095C41" w:rsidRDefault="000953A1" w:rsidP="000953A1">
      <w:pPr>
        <w:keepNext/>
        <w:keepLines/>
        <w:widowControl w:val="0"/>
        <w:tabs>
          <w:tab w:val="left" w:pos="284"/>
          <w:tab w:val="left" w:pos="567"/>
          <w:tab w:val="left" w:pos="851"/>
          <w:tab w:val="left" w:pos="992"/>
          <w:tab w:val="left" w:pos="1134"/>
        </w:tabs>
        <w:rPr>
          <w:rFonts w:eastAsia="Arial"/>
          <w:b/>
          <w:caps/>
        </w:rPr>
      </w:pPr>
    </w:p>
    <w:p w14:paraId="58CB2481" w14:textId="77777777" w:rsidR="000953A1" w:rsidRPr="00095C41" w:rsidRDefault="000953A1" w:rsidP="000953A1">
      <w:pPr>
        <w:keepNext/>
        <w:keepLines/>
        <w:widowControl w:val="0"/>
        <w:tabs>
          <w:tab w:val="left" w:pos="567"/>
          <w:tab w:val="left" w:pos="851"/>
          <w:tab w:val="left" w:pos="992"/>
          <w:tab w:val="left" w:pos="1134"/>
        </w:tabs>
        <w:jc w:val="center"/>
        <w:outlineLvl w:val="1"/>
        <w:rPr>
          <w:rFonts w:eastAsia="Arial"/>
          <w:b/>
          <w:bCs/>
        </w:rPr>
      </w:pPr>
      <w:r w:rsidRPr="00095C41">
        <w:rPr>
          <w:rFonts w:eastAsia="Arial"/>
          <w:b/>
          <w:bCs/>
        </w:rPr>
        <w:t>8.1.</w:t>
      </w:r>
      <w:r w:rsidRPr="00095C41">
        <w:tab/>
      </w:r>
      <w:r w:rsidRPr="00095C41">
        <w:rPr>
          <w:rFonts w:eastAsia="Arial"/>
          <w:b/>
          <w:bCs/>
        </w:rPr>
        <w:t>Paslaugų terminai ir teikimo grafikas</w:t>
      </w:r>
    </w:p>
    <w:p w14:paraId="04445969" w14:textId="77777777" w:rsidR="000953A1" w:rsidRPr="00095C41" w:rsidRDefault="000953A1" w:rsidP="000953A1">
      <w:pPr>
        <w:keepNext/>
        <w:keepLines/>
        <w:widowControl w:val="0"/>
        <w:tabs>
          <w:tab w:val="left" w:pos="567"/>
          <w:tab w:val="left" w:pos="851"/>
          <w:tab w:val="left" w:pos="992"/>
          <w:tab w:val="left" w:pos="1134"/>
        </w:tabs>
        <w:jc w:val="both"/>
        <w:outlineLvl w:val="1"/>
        <w:rPr>
          <w:rFonts w:eastAsia="Arial"/>
          <w:b/>
        </w:rPr>
      </w:pPr>
    </w:p>
    <w:p w14:paraId="4D26BDE0"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8.1.1.</w:t>
      </w:r>
      <w:r w:rsidRPr="00095C41">
        <w:rPr>
          <w:rFonts w:eastAsia="Arial"/>
        </w:rPr>
        <w:tab/>
        <w:t>Tiekėjas privalo suteikti Paslaugas laikydamasis terminų, nurodytų Specialiosiose sąlygose.</w:t>
      </w:r>
    </w:p>
    <w:p w14:paraId="624F2512"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8.1.2.</w:t>
      </w:r>
      <w:r w:rsidRPr="00095C41">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095C41">
        <w:rPr>
          <w:rFonts w:eastAsia="Arial"/>
          <w:b/>
          <w:bCs/>
        </w:rPr>
        <w:t>Grafikas</w:t>
      </w:r>
      <w:r w:rsidRPr="00095C41">
        <w:rPr>
          <w:rFonts w:eastAsia="Arial"/>
        </w:rPr>
        <w:t>).</w:t>
      </w:r>
    </w:p>
    <w:p w14:paraId="114E168F"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8.1.3.</w:t>
      </w:r>
      <w:r w:rsidRPr="00095C41">
        <w:tab/>
      </w:r>
      <w:r w:rsidRPr="00095C41">
        <w:rPr>
          <w:rFonts w:eastAsia="Arial"/>
        </w:rPr>
        <w:t>Jei aktualu, Grafike turi būti pažymėta, kurios Paslaugos gali būti teikiamos lygiagrečiai, o kurios gali būti teikiamos tik numatytu eiliškumu.</w:t>
      </w:r>
    </w:p>
    <w:p w14:paraId="7BC41874" w14:textId="77777777" w:rsidR="000953A1" w:rsidRPr="00095C41" w:rsidRDefault="000953A1" w:rsidP="000953A1">
      <w:pPr>
        <w:widowControl w:val="0"/>
        <w:tabs>
          <w:tab w:val="left" w:pos="567"/>
          <w:tab w:val="left" w:pos="851"/>
          <w:tab w:val="left" w:pos="992"/>
          <w:tab w:val="left" w:pos="1134"/>
        </w:tabs>
        <w:jc w:val="both"/>
        <w:rPr>
          <w:rFonts w:eastAsia="Arial"/>
          <w:b/>
          <w:bCs/>
        </w:rPr>
      </w:pPr>
    </w:p>
    <w:p w14:paraId="2CEB164C" w14:textId="77777777" w:rsidR="000953A1" w:rsidRPr="00095C41" w:rsidRDefault="000953A1" w:rsidP="000953A1">
      <w:pPr>
        <w:keepNext/>
        <w:keepLines/>
        <w:widowControl w:val="0"/>
        <w:tabs>
          <w:tab w:val="left" w:pos="567"/>
          <w:tab w:val="left" w:pos="851"/>
          <w:tab w:val="left" w:pos="992"/>
          <w:tab w:val="left" w:pos="1134"/>
        </w:tabs>
        <w:jc w:val="center"/>
        <w:outlineLvl w:val="1"/>
        <w:rPr>
          <w:rFonts w:eastAsia="Arial"/>
          <w:b/>
        </w:rPr>
      </w:pPr>
      <w:r w:rsidRPr="00095C41">
        <w:rPr>
          <w:rFonts w:eastAsia="Arial"/>
          <w:b/>
          <w:bCs/>
        </w:rPr>
        <w:t>8.2.</w:t>
      </w:r>
      <w:r w:rsidRPr="00095C41">
        <w:rPr>
          <w:rFonts w:eastAsia="Arial"/>
          <w:b/>
          <w:bCs/>
        </w:rPr>
        <w:tab/>
      </w:r>
      <w:r w:rsidRPr="00095C41">
        <w:rPr>
          <w:rFonts w:eastAsia="Arial"/>
          <w:b/>
        </w:rPr>
        <w:t xml:space="preserve">Netesybos už </w:t>
      </w:r>
      <w:r w:rsidRPr="00095C41">
        <w:rPr>
          <w:rFonts w:eastAsia="Arial"/>
          <w:b/>
          <w:bCs/>
        </w:rPr>
        <w:t>Paslaugų teikimo</w:t>
      </w:r>
      <w:r w:rsidRPr="00095C41">
        <w:rPr>
          <w:rFonts w:eastAsia="Arial"/>
          <w:b/>
        </w:rPr>
        <w:t xml:space="preserve"> vėlavimą</w:t>
      </w:r>
    </w:p>
    <w:p w14:paraId="51C33AB3" w14:textId="77777777" w:rsidR="000953A1" w:rsidRPr="00095C41" w:rsidRDefault="000953A1" w:rsidP="000953A1">
      <w:pPr>
        <w:keepNext/>
        <w:keepLines/>
        <w:widowControl w:val="0"/>
        <w:tabs>
          <w:tab w:val="left" w:pos="709"/>
          <w:tab w:val="left" w:pos="851"/>
          <w:tab w:val="left" w:pos="992"/>
          <w:tab w:val="left" w:pos="1134"/>
        </w:tabs>
        <w:jc w:val="both"/>
        <w:outlineLvl w:val="1"/>
        <w:rPr>
          <w:rFonts w:eastAsia="Arial"/>
          <w:b/>
        </w:rPr>
      </w:pPr>
    </w:p>
    <w:p w14:paraId="49AFBDBE" w14:textId="77777777" w:rsidR="000953A1" w:rsidRPr="00095C41" w:rsidRDefault="000953A1" w:rsidP="000953A1">
      <w:pPr>
        <w:widowControl w:val="0"/>
        <w:tabs>
          <w:tab w:val="left" w:pos="709"/>
          <w:tab w:val="left" w:pos="851"/>
          <w:tab w:val="left" w:pos="992"/>
          <w:tab w:val="left" w:pos="1134"/>
        </w:tabs>
        <w:jc w:val="both"/>
        <w:rPr>
          <w:rFonts w:eastAsia="Arial"/>
        </w:rPr>
      </w:pPr>
      <w:r w:rsidRPr="00095C41">
        <w:rPr>
          <w:rFonts w:eastAsia="Arial"/>
        </w:rPr>
        <w:t>8.2.1.</w:t>
      </w:r>
      <w:r w:rsidRPr="00095C41">
        <w:rPr>
          <w:rFonts w:eastAsia="Arial"/>
        </w:rPr>
        <w:tab/>
        <w:t>Jeigu Tiekėjas praleidžia Paslaugų teikimo terminus, nustatytus Specialiosiose sąlygose, Tiekėjui iki Paslaugų suteikimo dienos taikomos Specialiosiose sąlygose nurodyto dydžio netesybos.</w:t>
      </w:r>
    </w:p>
    <w:p w14:paraId="760EFE42" w14:textId="77777777" w:rsidR="000953A1" w:rsidRPr="00095C41" w:rsidRDefault="000953A1" w:rsidP="000953A1">
      <w:pPr>
        <w:widowControl w:val="0"/>
        <w:tabs>
          <w:tab w:val="left" w:pos="709"/>
          <w:tab w:val="left" w:pos="851"/>
          <w:tab w:val="left" w:pos="992"/>
          <w:tab w:val="left" w:pos="1134"/>
        </w:tabs>
        <w:jc w:val="both"/>
        <w:rPr>
          <w:rFonts w:eastAsia="Arial"/>
        </w:rPr>
      </w:pPr>
      <w:r w:rsidRPr="00095C41">
        <w:rPr>
          <w:rFonts w:eastAsia="Arial"/>
        </w:rPr>
        <w:t>8.2.2.</w:t>
      </w:r>
      <w:r w:rsidRPr="00095C41">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83D1AD2"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t xml:space="preserve">8.2.3. Jei Tiekėjui pagal šią Sutartį yra priskaičiuotos netesybos, Pirkėjo už </w:t>
      </w:r>
      <w:r w:rsidRPr="00095C41">
        <w:rPr>
          <w:rFonts w:eastAsia="Arial"/>
        </w:rPr>
        <w:t>Paslaugas</w:t>
      </w:r>
      <w:r w:rsidRPr="00095C41">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B3AB30C" w14:textId="77777777" w:rsidR="000953A1" w:rsidRPr="00095C41" w:rsidRDefault="000953A1" w:rsidP="000953A1">
      <w:pPr>
        <w:widowControl w:val="0"/>
        <w:tabs>
          <w:tab w:val="left" w:pos="567"/>
          <w:tab w:val="left" w:pos="851"/>
          <w:tab w:val="left" w:pos="992"/>
          <w:tab w:val="left" w:pos="1134"/>
        </w:tabs>
        <w:jc w:val="both"/>
        <w:rPr>
          <w:rFonts w:eastAsia="Arial"/>
          <w:b/>
          <w:bCs/>
        </w:rPr>
      </w:pPr>
    </w:p>
    <w:p w14:paraId="35F39526" w14:textId="77777777" w:rsidR="000953A1" w:rsidRPr="00095C41" w:rsidRDefault="000953A1" w:rsidP="000953A1">
      <w:pPr>
        <w:keepNext/>
        <w:keepLines/>
        <w:widowControl w:val="0"/>
        <w:tabs>
          <w:tab w:val="left" w:pos="284"/>
          <w:tab w:val="left" w:pos="567"/>
          <w:tab w:val="left" w:pos="851"/>
          <w:tab w:val="left" w:pos="992"/>
          <w:tab w:val="left" w:pos="1134"/>
        </w:tabs>
        <w:jc w:val="center"/>
        <w:rPr>
          <w:rFonts w:eastAsia="Arial"/>
          <w:b/>
          <w:caps/>
        </w:rPr>
      </w:pPr>
      <w:r w:rsidRPr="00095C41">
        <w:rPr>
          <w:rFonts w:eastAsia="Arial"/>
          <w:b/>
          <w:bCs/>
          <w:caps/>
        </w:rPr>
        <w:t>9.</w:t>
      </w:r>
      <w:r w:rsidRPr="00095C41">
        <w:rPr>
          <w:rFonts w:eastAsia="Arial"/>
          <w:b/>
          <w:bCs/>
          <w:caps/>
        </w:rPr>
        <w:tab/>
      </w:r>
      <w:r w:rsidRPr="00095C41">
        <w:rPr>
          <w:rFonts w:eastAsia="Arial"/>
          <w:b/>
          <w:caps/>
        </w:rPr>
        <w:t>Prievolių pagal Sutartį įvykdymo užtikrinimo būdai</w:t>
      </w:r>
    </w:p>
    <w:p w14:paraId="5CAD98B6" w14:textId="77777777" w:rsidR="000953A1" w:rsidRPr="00095C41" w:rsidRDefault="000953A1" w:rsidP="000953A1">
      <w:pPr>
        <w:keepNext/>
        <w:keepLines/>
        <w:widowControl w:val="0"/>
        <w:tabs>
          <w:tab w:val="left" w:pos="284"/>
          <w:tab w:val="left" w:pos="567"/>
          <w:tab w:val="left" w:pos="851"/>
          <w:tab w:val="left" w:pos="992"/>
          <w:tab w:val="left" w:pos="1134"/>
        </w:tabs>
        <w:rPr>
          <w:rFonts w:eastAsia="Arial"/>
          <w:b/>
          <w:caps/>
        </w:rPr>
      </w:pPr>
    </w:p>
    <w:p w14:paraId="0AC86A04"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597E482" w14:textId="77777777" w:rsidR="000953A1" w:rsidRPr="00095C41" w:rsidRDefault="000953A1" w:rsidP="000953A1">
      <w:pPr>
        <w:widowControl w:val="0"/>
        <w:tabs>
          <w:tab w:val="left" w:pos="567"/>
          <w:tab w:val="left" w:pos="851"/>
          <w:tab w:val="left" w:pos="992"/>
          <w:tab w:val="left" w:pos="1134"/>
        </w:tabs>
        <w:jc w:val="both"/>
        <w:rPr>
          <w:rFonts w:eastAsia="Arial"/>
          <w:b/>
          <w:bCs/>
        </w:rPr>
      </w:pPr>
    </w:p>
    <w:p w14:paraId="6F262CE2" w14:textId="77777777" w:rsidR="000953A1" w:rsidRPr="00095C41" w:rsidRDefault="000953A1" w:rsidP="000953A1">
      <w:pPr>
        <w:keepNext/>
        <w:keepLines/>
        <w:widowControl w:val="0"/>
        <w:tabs>
          <w:tab w:val="left" w:pos="426"/>
          <w:tab w:val="left" w:pos="567"/>
          <w:tab w:val="left" w:pos="851"/>
          <w:tab w:val="left" w:pos="992"/>
          <w:tab w:val="left" w:pos="1134"/>
        </w:tabs>
        <w:jc w:val="center"/>
        <w:rPr>
          <w:rFonts w:eastAsia="Arial"/>
          <w:b/>
          <w:caps/>
        </w:rPr>
      </w:pPr>
      <w:r w:rsidRPr="00095C41">
        <w:rPr>
          <w:rFonts w:eastAsia="Arial"/>
          <w:b/>
          <w:bCs/>
          <w:caps/>
        </w:rPr>
        <w:t>10.</w:t>
      </w:r>
      <w:r w:rsidRPr="00095C41">
        <w:rPr>
          <w:rFonts w:eastAsia="Arial"/>
          <w:b/>
          <w:bCs/>
          <w:caps/>
        </w:rPr>
        <w:tab/>
      </w:r>
      <w:r w:rsidRPr="00095C41">
        <w:rPr>
          <w:rFonts w:eastAsia="Arial"/>
          <w:b/>
          <w:caps/>
        </w:rPr>
        <w:t>Sutarties įvykdymo užtikrinimas (JEI TAIKOMA)</w:t>
      </w:r>
    </w:p>
    <w:p w14:paraId="2694DC41" w14:textId="77777777" w:rsidR="000953A1" w:rsidRPr="00095C41" w:rsidRDefault="000953A1" w:rsidP="000953A1">
      <w:pPr>
        <w:keepNext/>
        <w:keepLines/>
        <w:widowControl w:val="0"/>
        <w:tabs>
          <w:tab w:val="left" w:pos="426"/>
          <w:tab w:val="left" w:pos="567"/>
          <w:tab w:val="left" w:pos="851"/>
          <w:tab w:val="left" w:pos="992"/>
          <w:tab w:val="left" w:pos="1134"/>
        </w:tabs>
        <w:jc w:val="both"/>
        <w:rPr>
          <w:rFonts w:eastAsia="Arial"/>
          <w:b/>
          <w:caps/>
        </w:rPr>
      </w:pPr>
    </w:p>
    <w:p w14:paraId="37D270B9" w14:textId="77777777" w:rsidR="000953A1" w:rsidRPr="00095C41" w:rsidRDefault="000953A1" w:rsidP="000953A1">
      <w:pPr>
        <w:widowControl w:val="0"/>
        <w:tabs>
          <w:tab w:val="left" w:pos="567"/>
          <w:tab w:val="left" w:pos="851"/>
          <w:tab w:val="left" w:pos="992"/>
          <w:tab w:val="left" w:pos="1134"/>
        </w:tabs>
        <w:jc w:val="both"/>
        <w:rPr>
          <w:rFonts w:eastAsia="Arial"/>
          <w:shd w:val="clear" w:color="auto" w:fill="FFFFFF"/>
        </w:rPr>
      </w:pPr>
      <w:r w:rsidRPr="00095C41">
        <w:rPr>
          <w:rFonts w:eastAsia="Arial"/>
          <w:shd w:val="clear" w:color="auto" w:fill="FFFFFF"/>
        </w:rPr>
        <w:t xml:space="preserve">10.1. Šio skyriaus nuostatos taikomos tuomet, jei Specialiosiose sąlygose numatyta, kad tinkamam Sutarties įvykdymui užtikrinti Tiekėjas turi pateikti </w:t>
      </w:r>
      <w:r w:rsidRPr="00095C41">
        <w:rPr>
          <w:rFonts w:eastAsia="Cambria"/>
          <w:shd w:val="clear" w:color="auto" w:fill="FFFFFF"/>
        </w:rPr>
        <w:t xml:space="preserve">pirmo pareikalavimo </w:t>
      </w:r>
      <w:r w:rsidRPr="00095C41">
        <w:rPr>
          <w:rFonts w:eastAsia="Arial"/>
          <w:shd w:val="clear" w:color="auto" w:fill="FFFFFF"/>
        </w:rPr>
        <w:t>banko garantiją arba draudimo bendrovės laidavimo draudimo raštą arba kitą Specialiosiose sąlygose nurodytą sutartinių įsipareigojimų įvykdymo užtikrinimą.</w:t>
      </w:r>
    </w:p>
    <w:p w14:paraId="1F3B2B25" w14:textId="77777777" w:rsidR="000953A1" w:rsidRPr="00095C41" w:rsidRDefault="000953A1" w:rsidP="000953A1">
      <w:pPr>
        <w:widowControl w:val="0"/>
        <w:tabs>
          <w:tab w:val="left" w:pos="567"/>
          <w:tab w:val="left" w:pos="851"/>
          <w:tab w:val="left" w:pos="992"/>
          <w:tab w:val="left" w:pos="1134"/>
        </w:tabs>
        <w:jc w:val="both"/>
        <w:rPr>
          <w:rFonts w:eastAsia="Arial"/>
          <w:b/>
          <w:bCs/>
        </w:rPr>
      </w:pPr>
      <w:r w:rsidRPr="00095C41">
        <w:rPr>
          <w:b/>
          <w:bCs/>
        </w:rPr>
        <w:t>Pastaba.</w:t>
      </w:r>
      <w:r w:rsidRPr="00095C41">
        <w:t xml:space="preserve"> </w:t>
      </w:r>
      <w:r w:rsidRPr="00095C41">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BF2FE49" w14:textId="77777777" w:rsidR="000953A1" w:rsidRPr="00095C41" w:rsidRDefault="000953A1" w:rsidP="000953A1">
      <w:pPr>
        <w:tabs>
          <w:tab w:val="left" w:pos="567"/>
        </w:tabs>
        <w:jc w:val="both"/>
        <w:rPr>
          <w:rFonts w:eastAsia="Cambria"/>
        </w:rPr>
      </w:pPr>
      <w:r w:rsidRPr="00095C41">
        <w:rPr>
          <w:rFonts w:eastAsia="Cambria"/>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095C41">
        <w:rPr>
          <w:rFonts w:eastAsia="Cambria"/>
        </w:rPr>
        <w:t>kartu su draudimo bendrovės laidavimo draudimo raštu turi būti pateiktas ir pasirašytas draudimo liudijimas (polisas) bei dokumentas, įrodantis, kad draudimo įmoka už išduotą laidavimo draudimo raštą yra sumokėta</w:t>
      </w:r>
      <w:r w:rsidRPr="00095C41">
        <w:rPr>
          <w:rFonts w:eastAsia="Cambria"/>
          <w:shd w:val="clear" w:color="auto" w:fill="FFFFFF"/>
        </w:rPr>
        <w:t xml:space="preserve">), atitinkantį Bendrųjų sąlygų 10 skyriuje nurodytas sąlygas, per Specialiosiose sąlygose nustatytą terminą (toliau – </w:t>
      </w:r>
      <w:r w:rsidRPr="00095C41">
        <w:rPr>
          <w:rFonts w:eastAsia="Cambria"/>
          <w:b/>
          <w:bCs/>
          <w:shd w:val="clear" w:color="auto" w:fill="FFFFFF"/>
        </w:rPr>
        <w:t>Sutarties įvykdymo užtikrinimas</w:t>
      </w:r>
      <w:r w:rsidRPr="00095C41">
        <w:rPr>
          <w:rFonts w:eastAsia="Cambria"/>
          <w:shd w:val="clear" w:color="auto" w:fill="FFFFFF"/>
        </w:rPr>
        <w:t>).</w:t>
      </w:r>
    </w:p>
    <w:p w14:paraId="74121A2C" w14:textId="77777777" w:rsidR="000953A1" w:rsidRPr="00095C41" w:rsidRDefault="000953A1" w:rsidP="000953A1">
      <w:pPr>
        <w:tabs>
          <w:tab w:val="left" w:pos="567"/>
        </w:tabs>
        <w:jc w:val="both"/>
        <w:textAlignment w:val="baseline"/>
      </w:pPr>
      <w:r w:rsidRPr="00095C41">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582FA26" w14:textId="77777777" w:rsidR="000953A1" w:rsidRPr="00095C41" w:rsidRDefault="000953A1" w:rsidP="000953A1">
      <w:pPr>
        <w:tabs>
          <w:tab w:val="left" w:pos="567"/>
        </w:tabs>
        <w:jc w:val="both"/>
        <w:textAlignment w:val="baseline"/>
      </w:pPr>
      <w:r w:rsidRPr="00095C41">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CC380DC" w14:textId="77777777" w:rsidR="000953A1" w:rsidRPr="00095C41" w:rsidRDefault="000953A1" w:rsidP="000953A1">
      <w:pPr>
        <w:tabs>
          <w:tab w:val="left" w:pos="567"/>
        </w:tabs>
        <w:jc w:val="both"/>
        <w:textAlignment w:val="baseline"/>
      </w:pPr>
      <w:r w:rsidRPr="00095C41">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33357E8" w14:textId="77777777" w:rsidR="000953A1" w:rsidRPr="00095C41" w:rsidRDefault="000953A1" w:rsidP="000953A1">
      <w:pPr>
        <w:tabs>
          <w:tab w:val="left" w:pos="567"/>
        </w:tabs>
        <w:jc w:val="both"/>
        <w:textAlignment w:val="baseline"/>
      </w:pPr>
      <w:r w:rsidRPr="00095C41">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3C02CE8" w14:textId="77777777" w:rsidR="000953A1" w:rsidRPr="00095C41" w:rsidRDefault="000953A1" w:rsidP="000953A1">
      <w:pPr>
        <w:tabs>
          <w:tab w:val="left" w:pos="567"/>
        </w:tabs>
        <w:jc w:val="both"/>
        <w:textAlignment w:val="baseline"/>
      </w:pPr>
      <w:r w:rsidRPr="00095C41">
        <w:t>10.7. Sutarties įvykdymo užtikrinimas turi įsigalioti ne vėliau negu jo pateikimo Pirkėjui dieną.</w:t>
      </w:r>
    </w:p>
    <w:p w14:paraId="0E87A104" w14:textId="77777777" w:rsidR="000953A1" w:rsidRPr="00095C41" w:rsidRDefault="000953A1" w:rsidP="000953A1">
      <w:pPr>
        <w:tabs>
          <w:tab w:val="left" w:pos="567"/>
        </w:tabs>
        <w:jc w:val="both"/>
        <w:textAlignment w:val="baseline"/>
      </w:pPr>
      <w:r w:rsidRPr="00095C41">
        <w:t>10.8. Sutarties įvykdymo užtikrinimo suma turi būti nurodoma ir išmokama eurais.</w:t>
      </w:r>
    </w:p>
    <w:p w14:paraId="0438DD0A" w14:textId="77777777" w:rsidR="000953A1" w:rsidRPr="00095C41" w:rsidRDefault="000953A1" w:rsidP="000953A1">
      <w:pPr>
        <w:tabs>
          <w:tab w:val="left" w:pos="567"/>
        </w:tabs>
        <w:jc w:val="both"/>
        <w:textAlignment w:val="baseline"/>
      </w:pPr>
      <w:r w:rsidRPr="00095C41">
        <w:t>10.9. Sutarties įvykdymo užtikrinimas turi būti surašytas lietuvių arba kita kalba (esant Pirkėjo prašymui, turi būti pateiktas vertimas į lietuvių kalbą).</w:t>
      </w:r>
    </w:p>
    <w:p w14:paraId="14848028" w14:textId="77777777" w:rsidR="000953A1" w:rsidRPr="00095C41" w:rsidRDefault="000953A1" w:rsidP="000953A1">
      <w:pPr>
        <w:tabs>
          <w:tab w:val="left" w:pos="567"/>
        </w:tabs>
        <w:jc w:val="both"/>
        <w:textAlignment w:val="baseline"/>
      </w:pPr>
      <w:r w:rsidRPr="00095C41">
        <w:t>10.10. Sutarties įvykdymo užtikrinime nurodytas jo galiojimo terminas turi būti ne trumpesnis nei nurodytas Specialiosiose sąlygose.</w:t>
      </w:r>
    </w:p>
    <w:p w14:paraId="3A3548DC" w14:textId="77777777" w:rsidR="000953A1" w:rsidRPr="00095C41" w:rsidRDefault="000953A1" w:rsidP="000953A1">
      <w:pPr>
        <w:tabs>
          <w:tab w:val="left" w:pos="567"/>
        </w:tabs>
        <w:jc w:val="both"/>
        <w:textAlignment w:val="baseline"/>
      </w:pPr>
      <w:r w:rsidRPr="00095C41">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93900F5" w14:textId="77777777" w:rsidR="000953A1" w:rsidRPr="00095C41" w:rsidRDefault="000953A1" w:rsidP="000953A1">
      <w:pPr>
        <w:tabs>
          <w:tab w:val="left" w:pos="567"/>
        </w:tabs>
        <w:jc w:val="both"/>
        <w:textAlignment w:val="baseline"/>
      </w:pPr>
      <w:r w:rsidRPr="00095C41">
        <w:t xml:space="preserve">10.12. Jeigu Sutartyje nustatytomis sąlygomis </w:t>
      </w:r>
      <w:r w:rsidRPr="00095C41">
        <w:rPr>
          <w:rFonts w:eastAsia="Arial"/>
        </w:rPr>
        <w:t>Paslaugų</w:t>
      </w:r>
      <w:r w:rsidRPr="00095C41">
        <w:t xml:space="preserve"> suteikimo terminas yra pratęsiamas arba nukeliamas dėl Sutarties sustabdymo, arba suteikti </w:t>
      </w:r>
      <w:r w:rsidRPr="00095C41">
        <w:rPr>
          <w:rFonts w:eastAsia="Arial"/>
        </w:rPr>
        <w:t>Paslaugas</w:t>
      </w:r>
      <w:r w:rsidRPr="00095C41">
        <w:t xml:space="preserve"> arba taisyti </w:t>
      </w:r>
      <w:r w:rsidRPr="00095C41">
        <w:rPr>
          <w:rFonts w:eastAsia="Arial"/>
        </w:rPr>
        <w:t>Paslaugų</w:t>
      </w:r>
      <w:r w:rsidRPr="00095C41">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AE6731A" w14:textId="77777777" w:rsidR="000953A1" w:rsidRPr="00095C41" w:rsidRDefault="000953A1" w:rsidP="000953A1">
      <w:pPr>
        <w:tabs>
          <w:tab w:val="left" w:pos="567"/>
        </w:tabs>
        <w:jc w:val="both"/>
        <w:textAlignment w:val="baseline"/>
      </w:pPr>
      <w:r w:rsidRPr="00095C41">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5DA537C" w14:textId="77777777" w:rsidR="000953A1" w:rsidRPr="00095C41" w:rsidRDefault="000953A1" w:rsidP="000953A1">
      <w:pPr>
        <w:tabs>
          <w:tab w:val="left" w:pos="567"/>
        </w:tabs>
        <w:jc w:val="both"/>
      </w:pPr>
      <w:r w:rsidRPr="00095C41">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3C187DF" w14:textId="77777777" w:rsidR="000953A1" w:rsidRPr="00095C41" w:rsidRDefault="000953A1" w:rsidP="000953A1">
      <w:pPr>
        <w:tabs>
          <w:tab w:val="left" w:pos="567"/>
        </w:tabs>
        <w:jc w:val="both"/>
        <w:textAlignment w:val="baseline"/>
      </w:pPr>
      <w:r w:rsidRPr="00095C41">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rsidRPr="00095C41">
        <w:lastRenderedPageBreak/>
        <w:t>dienų nuo pranešimo apie Sutarties įvykdymo užtikrinimo sumokėjimą Pirkėjui pranešimo gavimo dienos pateikti Pirkėjui naują Specialiosiose sąlygose nurodyto dydžio Sutarties įvykdymo užtikrinimą.</w:t>
      </w:r>
    </w:p>
    <w:p w14:paraId="12866F53" w14:textId="77777777" w:rsidR="000953A1" w:rsidRPr="00095C41" w:rsidRDefault="000953A1" w:rsidP="000953A1">
      <w:pPr>
        <w:tabs>
          <w:tab w:val="left" w:pos="567"/>
        </w:tabs>
        <w:jc w:val="both"/>
        <w:textAlignment w:val="baseline"/>
      </w:pPr>
      <w:r w:rsidRPr="00095C41">
        <w:t>10.16. Pirkėjas gali pasinaudoti Sutarties įvykdymo užtikrinimu, esant bet kuriai iš žemiau nurodytų aplinkybių:</w:t>
      </w:r>
    </w:p>
    <w:p w14:paraId="4A69798D" w14:textId="77777777" w:rsidR="000953A1" w:rsidRPr="00095C41" w:rsidRDefault="000953A1" w:rsidP="000953A1">
      <w:pPr>
        <w:tabs>
          <w:tab w:val="left" w:pos="567"/>
        </w:tabs>
        <w:jc w:val="both"/>
        <w:textAlignment w:val="baseline"/>
      </w:pPr>
      <w:r w:rsidRPr="00095C41">
        <w:t>10.16.1. Tiekėjas neįvykdė, nevykdo arba netinkamai vykdo savo įsipareigojimus pagal Sutartį;</w:t>
      </w:r>
    </w:p>
    <w:p w14:paraId="4B68EB1E" w14:textId="77777777" w:rsidR="000953A1" w:rsidRPr="00095C41" w:rsidRDefault="000953A1" w:rsidP="000953A1">
      <w:pPr>
        <w:tabs>
          <w:tab w:val="left" w:pos="567"/>
        </w:tabs>
        <w:jc w:val="both"/>
        <w:textAlignment w:val="baseline"/>
      </w:pPr>
      <w:r w:rsidRPr="00095C41">
        <w:t xml:space="preserve">10.16.2. Tiekėjas per protingai nustatytą laikotarpį neįvykdo Pirkėjo nurodymo ištaisyti </w:t>
      </w:r>
      <w:r w:rsidRPr="00095C41">
        <w:rPr>
          <w:rFonts w:eastAsia="Arial"/>
        </w:rPr>
        <w:t>Paslaugų</w:t>
      </w:r>
      <w:r w:rsidRPr="00095C41">
        <w:t xml:space="preserve"> trūkumus;</w:t>
      </w:r>
    </w:p>
    <w:p w14:paraId="1310B006" w14:textId="77777777" w:rsidR="000953A1" w:rsidRPr="00095C41" w:rsidRDefault="000953A1" w:rsidP="000953A1">
      <w:pPr>
        <w:tabs>
          <w:tab w:val="left" w:pos="567"/>
        </w:tabs>
        <w:jc w:val="both"/>
        <w:textAlignment w:val="baseline"/>
      </w:pPr>
      <w:r w:rsidRPr="00095C41">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23D8CA8" w14:textId="77777777" w:rsidR="000953A1" w:rsidRPr="00095C41" w:rsidRDefault="000953A1" w:rsidP="000953A1">
      <w:pPr>
        <w:tabs>
          <w:tab w:val="left" w:pos="567"/>
        </w:tabs>
        <w:jc w:val="both"/>
        <w:textAlignment w:val="baseline"/>
      </w:pPr>
      <w:r w:rsidRPr="00095C41">
        <w:t>10.16.4. Tiekėjas be pateisinamos priežasties (ne Sutartyje nustatytais atvejais) vienašališkai nutraukia Sutartį.</w:t>
      </w:r>
    </w:p>
    <w:p w14:paraId="0E49BE89" w14:textId="77777777" w:rsidR="000953A1" w:rsidRPr="00095C41" w:rsidRDefault="000953A1" w:rsidP="000953A1">
      <w:pPr>
        <w:tabs>
          <w:tab w:val="left" w:pos="567"/>
        </w:tabs>
        <w:jc w:val="both"/>
        <w:textAlignment w:val="baseline"/>
        <w:rPr>
          <w:b/>
          <w:bCs/>
        </w:rPr>
      </w:pPr>
    </w:p>
    <w:p w14:paraId="3E1F3569" w14:textId="77777777" w:rsidR="000953A1" w:rsidRPr="00095C41" w:rsidRDefault="000953A1" w:rsidP="000953A1">
      <w:pPr>
        <w:keepNext/>
        <w:keepLines/>
        <w:tabs>
          <w:tab w:val="left" w:pos="567"/>
          <w:tab w:val="left" w:pos="851"/>
          <w:tab w:val="left" w:pos="992"/>
          <w:tab w:val="left" w:pos="1134"/>
        </w:tabs>
        <w:jc w:val="center"/>
        <w:rPr>
          <w:rFonts w:eastAsia="Cambria"/>
          <w:caps/>
          <w14:numSpacing w14:val="tabular"/>
        </w:rPr>
      </w:pPr>
      <w:r w:rsidRPr="00095C41">
        <w:rPr>
          <w:rFonts w:eastAsia="Cambria"/>
          <w:b/>
          <w:bCs/>
          <w:caps/>
          <w14:numSpacing w14:val="tabular"/>
        </w:rPr>
        <w:t>11.</w:t>
      </w:r>
      <w:r w:rsidRPr="00095C41">
        <w:rPr>
          <w:rFonts w:eastAsia="Cambria"/>
          <w:b/>
          <w:bCs/>
          <w:caps/>
          <w14:numSpacing w14:val="tabular"/>
        </w:rPr>
        <w:tab/>
        <w:t>SUTARTIES KAINA IR JOS PERSKAIČIAVIMAS</w:t>
      </w:r>
    </w:p>
    <w:p w14:paraId="4E50CAFF" w14:textId="77777777" w:rsidR="000953A1" w:rsidRPr="00095C41" w:rsidRDefault="000953A1" w:rsidP="000953A1">
      <w:pPr>
        <w:keepNext/>
        <w:keepLines/>
        <w:widowControl w:val="0"/>
        <w:tabs>
          <w:tab w:val="left" w:pos="567"/>
          <w:tab w:val="left" w:pos="851"/>
          <w:tab w:val="left" w:pos="992"/>
          <w:tab w:val="left" w:pos="1134"/>
        </w:tabs>
        <w:jc w:val="both"/>
        <w:outlineLvl w:val="1"/>
        <w:rPr>
          <w:rFonts w:eastAsia="Arial"/>
          <w:b/>
        </w:rPr>
      </w:pPr>
    </w:p>
    <w:p w14:paraId="0C8867EA"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807363A"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11.2. Pradinės sutarties vertė yra nurodyta Specialiosiose sąlygose.</w:t>
      </w:r>
    </w:p>
    <w:p w14:paraId="77B82E14"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FCC9B64"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11.4. Sutarties kainos peržiūra atliekama Specialiosiose sąlygose nustatyta tvarka.</w:t>
      </w:r>
    </w:p>
    <w:p w14:paraId="17723B59" w14:textId="77777777" w:rsidR="000953A1" w:rsidRPr="00095C41" w:rsidRDefault="000953A1" w:rsidP="000953A1">
      <w:pPr>
        <w:widowControl w:val="0"/>
        <w:tabs>
          <w:tab w:val="left" w:pos="567"/>
          <w:tab w:val="left" w:pos="851"/>
          <w:tab w:val="left" w:pos="992"/>
          <w:tab w:val="left" w:pos="1134"/>
        </w:tabs>
        <w:jc w:val="both"/>
        <w:rPr>
          <w:rFonts w:eastAsia="Arial"/>
          <w:b/>
          <w:bCs/>
        </w:rPr>
      </w:pPr>
    </w:p>
    <w:p w14:paraId="145B8E17" w14:textId="77777777" w:rsidR="000953A1" w:rsidRPr="00095C41" w:rsidRDefault="000953A1" w:rsidP="000953A1">
      <w:pPr>
        <w:keepNext/>
        <w:keepLines/>
        <w:tabs>
          <w:tab w:val="left" w:pos="567"/>
          <w:tab w:val="left" w:pos="851"/>
          <w:tab w:val="left" w:pos="992"/>
          <w:tab w:val="left" w:pos="1134"/>
        </w:tabs>
        <w:jc w:val="center"/>
        <w:rPr>
          <w:rFonts w:eastAsia="Cambria"/>
          <w:b/>
          <w:bCs/>
          <w:caps/>
          <w14:numSpacing w14:val="tabular"/>
        </w:rPr>
      </w:pPr>
      <w:r w:rsidRPr="00095C41">
        <w:rPr>
          <w:rFonts w:eastAsia="Cambria"/>
          <w:b/>
          <w:bCs/>
          <w:caps/>
          <w14:numSpacing w14:val="tabular"/>
        </w:rPr>
        <w:t>12.</w:t>
      </w:r>
      <w:r w:rsidRPr="00095C41">
        <w:rPr>
          <w:rFonts w:eastAsia="Cambria"/>
          <w:b/>
          <w:bCs/>
          <w:caps/>
          <w14:numSpacing w14:val="tabular"/>
        </w:rPr>
        <w:tab/>
        <w:t>ATSISKAITYMO TVARKA</w:t>
      </w:r>
    </w:p>
    <w:p w14:paraId="1766CA25" w14:textId="77777777" w:rsidR="000953A1" w:rsidRPr="00095C41" w:rsidRDefault="000953A1" w:rsidP="000953A1">
      <w:pPr>
        <w:keepNext/>
        <w:keepLines/>
        <w:tabs>
          <w:tab w:val="left" w:pos="567"/>
          <w:tab w:val="left" w:pos="851"/>
          <w:tab w:val="left" w:pos="992"/>
          <w:tab w:val="left" w:pos="1134"/>
        </w:tabs>
        <w:jc w:val="center"/>
        <w:rPr>
          <w:rFonts w:eastAsia="Cambria"/>
          <w:b/>
          <w:bCs/>
          <w:caps/>
          <w14:numSpacing w14:val="tabular"/>
        </w:rPr>
      </w:pPr>
    </w:p>
    <w:p w14:paraId="5D65B359" w14:textId="77777777" w:rsidR="000953A1" w:rsidRPr="00095C41" w:rsidRDefault="000953A1" w:rsidP="000953A1">
      <w:pPr>
        <w:keepNext/>
        <w:keepLines/>
        <w:widowControl w:val="0"/>
        <w:tabs>
          <w:tab w:val="left" w:pos="567"/>
          <w:tab w:val="left" w:pos="851"/>
          <w:tab w:val="left" w:pos="992"/>
          <w:tab w:val="left" w:pos="1134"/>
        </w:tabs>
        <w:jc w:val="center"/>
        <w:outlineLvl w:val="1"/>
        <w:rPr>
          <w:rFonts w:eastAsia="Arial"/>
          <w:b/>
          <w:bCs/>
        </w:rPr>
      </w:pPr>
      <w:r w:rsidRPr="00095C41">
        <w:rPr>
          <w:rFonts w:eastAsia="Arial"/>
          <w:b/>
          <w:bCs/>
        </w:rPr>
        <w:t>12.1.</w:t>
      </w:r>
      <w:r w:rsidRPr="00095C41">
        <w:tab/>
      </w:r>
      <w:r w:rsidRPr="00095C41">
        <w:rPr>
          <w:rFonts w:eastAsia="Arial"/>
          <w:b/>
          <w:bCs/>
        </w:rPr>
        <w:t>Išankstinis mokėjimas (avansas) (jei taikoma)</w:t>
      </w:r>
    </w:p>
    <w:p w14:paraId="219E493B" w14:textId="77777777" w:rsidR="000953A1" w:rsidRPr="00095C41" w:rsidRDefault="000953A1" w:rsidP="000953A1">
      <w:pPr>
        <w:keepNext/>
        <w:keepLines/>
        <w:widowControl w:val="0"/>
        <w:tabs>
          <w:tab w:val="left" w:pos="567"/>
          <w:tab w:val="left" w:pos="851"/>
          <w:tab w:val="left" w:pos="992"/>
          <w:tab w:val="left" w:pos="1134"/>
        </w:tabs>
        <w:jc w:val="both"/>
        <w:outlineLvl w:val="1"/>
        <w:rPr>
          <w:rFonts w:eastAsia="Arial"/>
          <w:b/>
        </w:rPr>
      </w:pPr>
    </w:p>
    <w:p w14:paraId="506C257D" w14:textId="77777777" w:rsidR="000953A1" w:rsidRPr="00095C41" w:rsidRDefault="000953A1" w:rsidP="000953A1">
      <w:pPr>
        <w:tabs>
          <w:tab w:val="left" w:pos="567"/>
        </w:tabs>
        <w:jc w:val="both"/>
        <w:textAlignment w:val="baseline"/>
      </w:pPr>
      <w:r w:rsidRPr="00095C41">
        <w:t>12.1.1. Bendrųjų sąlygų 12.1 poskyrio sąlygos taikomos tuo atveju, jei Specialiosiose sąlygose yra nurodyta, kad Tiekėjui mokamas išankstinis mokėjimas (avansas) (toliau –</w:t>
      </w:r>
      <w:r w:rsidRPr="00095C41">
        <w:rPr>
          <w:b/>
          <w:bCs/>
        </w:rPr>
        <w:t xml:space="preserve"> Avansas</w:t>
      </w:r>
      <w:r w:rsidRPr="00095C41">
        <w:t>).</w:t>
      </w:r>
    </w:p>
    <w:p w14:paraId="5FE70A12" w14:textId="77777777" w:rsidR="000953A1" w:rsidRPr="00095C41" w:rsidRDefault="000953A1" w:rsidP="000953A1">
      <w:pPr>
        <w:tabs>
          <w:tab w:val="left" w:pos="567"/>
        </w:tabs>
        <w:jc w:val="both"/>
        <w:textAlignment w:val="baseline"/>
      </w:pPr>
      <w:r w:rsidRPr="00095C41">
        <w:t>12.1.2. Pirkėjas sumoka Tiekėjui ne didesnį kaip Specialiosiose sąlygose nurodyto dydžio Avansą.</w:t>
      </w:r>
    </w:p>
    <w:p w14:paraId="3D7A3054" w14:textId="77777777" w:rsidR="000953A1" w:rsidRPr="00095C41" w:rsidRDefault="000953A1" w:rsidP="000953A1">
      <w:pPr>
        <w:tabs>
          <w:tab w:val="left" w:pos="567"/>
        </w:tabs>
        <w:jc w:val="both"/>
        <w:textAlignment w:val="baseline"/>
      </w:pPr>
      <w:r w:rsidRPr="00095C41">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95C41">
        <w:rPr>
          <w:b/>
        </w:rPr>
        <w:t>Avanso užtikrinimas</w:t>
      </w:r>
      <w:r w:rsidRPr="00095C41">
        <w:t>).</w:t>
      </w:r>
    </w:p>
    <w:p w14:paraId="139CCD8D" w14:textId="77777777" w:rsidR="000953A1" w:rsidRPr="00095C41" w:rsidRDefault="000953A1" w:rsidP="000953A1">
      <w:pPr>
        <w:tabs>
          <w:tab w:val="left" w:pos="567"/>
        </w:tabs>
        <w:jc w:val="both"/>
        <w:textAlignment w:val="baseline"/>
      </w:pPr>
      <w:r w:rsidRPr="00095C41">
        <w:rPr>
          <w:b/>
          <w:bCs/>
        </w:rPr>
        <w:t>Pastaba.</w:t>
      </w:r>
      <w:r w:rsidRPr="00095C41">
        <w:t xml:space="preserve"> </w:t>
      </w:r>
      <w:r w:rsidRPr="00095C41">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95C41">
        <w:t xml:space="preserve"> </w:t>
      </w:r>
      <w:r w:rsidRPr="00095C41">
        <w:rPr>
          <w:rFonts w:eastAsia="Arial"/>
          <w:shd w:val="clear" w:color="auto" w:fill="FFFFFF"/>
        </w:rPr>
        <w:t>įstatymų bei kitų teisės aktų</w:t>
      </w:r>
      <w:r w:rsidRPr="00095C41">
        <w:rPr>
          <w:rFonts w:eastAsia="Arial"/>
        </w:rPr>
        <w:t xml:space="preserve"> </w:t>
      </w:r>
      <w:r w:rsidRPr="00095C41">
        <w:rPr>
          <w:rFonts w:eastAsia="Arial"/>
          <w:shd w:val="clear" w:color="auto" w:fill="FFFFFF"/>
        </w:rPr>
        <w:t>nuostatas.</w:t>
      </w:r>
    </w:p>
    <w:p w14:paraId="01865532" w14:textId="77777777" w:rsidR="000953A1" w:rsidRPr="00095C41" w:rsidRDefault="000953A1" w:rsidP="000953A1">
      <w:pPr>
        <w:tabs>
          <w:tab w:val="left" w:pos="567"/>
        </w:tabs>
        <w:jc w:val="both"/>
        <w:textAlignment w:val="baseline"/>
      </w:pPr>
      <w:r w:rsidRPr="00095C41">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97F10C5" w14:textId="77777777" w:rsidR="000953A1" w:rsidRPr="00095C41" w:rsidRDefault="000953A1" w:rsidP="000953A1">
      <w:pPr>
        <w:tabs>
          <w:tab w:val="left" w:pos="567"/>
        </w:tabs>
        <w:jc w:val="both"/>
        <w:textAlignment w:val="baseline"/>
      </w:pPr>
      <w:r w:rsidRPr="00095C41">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AB3127C" w14:textId="77777777" w:rsidR="000953A1" w:rsidRPr="00095C41" w:rsidRDefault="000953A1" w:rsidP="000953A1">
      <w:pPr>
        <w:tabs>
          <w:tab w:val="left" w:pos="567"/>
        </w:tabs>
        <w:jc w:val="both"/>
        <w:textAlignment w:val="baseline"/>
      </w:pPr>
      <w:r w:rsidRPr="00095C41">
        <w:t xml:space="preserve">12.1.6. Bankas (draudimo bendrovė) neturi teisės reikalauti, kad Pirkėjas pagrįstų savo reikalavimą. Pirkėjas pranešime bankui (draudimo bendrovei) nurodys, kad Avanso užtikrinimo suma jam priklauso </w:t>
      </w:r>
      <w:r w:rsidRPr="00095C41">
        <w:lastRenderedPageBreak/>
        <w:t>dėl to, kad Tiekėjas iš dalies ar visiškai neįvykdė Sutarties sąlygų ir (arba) ji buvo nutraukta dėl Tiekėjo kaltės ir Tiekėjas negrąžino avanso.</w:t>
      </w:r>
    </w:p>
    <w:p w14:paraId="02D8F7E1" w14:textId="77777777" w:rsidR="000953A1" w:rsidRPr="00095C41" w:rsidRDefault="000953A1" w:rsidP="000953A1">
      <w:pPr>
        <w:tabs>
          <w:tab w:val="left" w:pos="567"/>
        </w:tabs>
        <w:jc w:val="both"/>
        <w:textAlignment w:val="baseline"/>
      </w:pPr>
      <w:r w:rsidRPr="00095C41">
        <w:t>12.1.7. Avanso užtikrinimo suma turi būti nurodoma ir išmokama eurais.</w:t>
      </w:r>
    </w:p>
    <w:p w14:paraId="58AA1FD8" w14:textId="77777777" w:rsidR="000953A1" w:rsidRPr="00095C41" w:rsidRDefault="000953A1" w:rsidP="000953A1">
      <w:pPr>
        <w:tabs>
          <w:tab w:val="left" w:pos="567"/>
        </w:tabs>
        <w:jc w:val="both"/>
        <w:textAlignment w:val="baseline"/>
      </w:pPr>
      <w:r w:rsidRPr="00095C41">
        <w:t>12.1.8. Avanso užtikrinimas turi būti surašytas lietuvių arba kita kalba (esant Pirkėjo prašymui, turi būti pateiktas vertimas į lietuvių kalbą).</w:t>
      </w:r>
    </w:p>
    <w:p w14:paraId="119488A7" w14:textId="77777777" w:rsidR="000953A1" w:rsidRPr="00095C41" w:rsidRDefault="000953A1" w:rsidP="000953A1">
      <w:pPr>
        <w:tabs>
          <w:tab w:val="left" w:pos="567"/>
        </w:tabs>
        <w:jc w:val="both"/>
        <w:textAlignment w:val="baseline"/>
      </w:pPr>
      <w:r w:rsidRPr="00095C41">
        <w:t>12.1.9. Avanso užtikrinimas, neatitinkantis šiame Sutarties poskyryje nustatytų reikalavimų, nebus priimamas.</w:t>
      </w:r>
    </w:p>
    <w:p w14:paraId="0A4B175C" w14:textId="77777777" w:rsidR="000953A1" w:rsidRPr="00095C41" w:rsidRDefault="000953A1" w:rsidP="000953A1">
      <w:pPr>
        <w:tabs>
          <w:tab w:val="left" w:pos="567"/>
        </w:tabs>
        <w:jc w:val="both"/>
        <w:textAlignment w:val="baseline"/>
      </w:pPr>
      <w:r w:rsidRPr="00095C41">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DCBC9BC" w14:textId="77777777" w:rsidR="000953A1" w:rsidRPr="00095C41" w:rsidRDefault="000953A1" w:rsidP="000953A1">
      <w:pPr>
        <w:tabs>
          <w:tab w:val="left" w:pos="567"/>
        </w:tabs>
        <w:jc w:val="both"/>
        <w:textAlignment w:val="baseline"/>
      </w:pPr>
      <w:r w:rsidRPr="00095C41">
        <w:t>12.1.11. Pirkėjas sumoka Tiekėjui Avansą per Specialiosiose sąlygose numatytą terminą nuo išankstinio mokėjimo sąskaitos ir Avanso užtikrinimo (jei taikoma) gavimo dienos. Sumokėto Avanso suma išskaitoma iš mokėtinos sumos.</w:t>
      </w:r>
    </w:p>
    <w:p w14:paraId="0E071CAC" w14:textId="77777777" w:rsidR="000953A1" w:rsidRPr="00095C41" w:rsidRDefault="000953A1" w:rsidP="000953A1">
      <w:pPr>
        <w:tabs>
          <w:tab w:val="left" w:pos="567"/>
        </w:tabs>
        <w:jc w:val="both"/>
        <w:textAlignment w:val="baseline"/>
      </w:pPr>
      <w:r w:rsidRPr="00095C41">
        <w:t xml:space="preserve">12.1.12. Nutraukus Sutartį, Tiekėjas privalo grąžinti Pirkėjui gautą Avansą per 5 (penkias) darbo dienas (jeigu dalis </w:t>
      </w:r>
      <w:r w:rsidRPr="00095C41">
        <w:rPr>
          <w:rFonts w:eastAsia="Arial"/>
        </w:rPr>
        <w:t>Paslaugų yra suteikta</w:t>
      </w:r>
      <w:r w:rsidRPr="00095C41">
        <w:t xml:space="preserve">, Pirkėjas jas yra priėmęs ir </w:t>
      </w:r>
      <w:r w:rsidRPr="00095C41">
        <w:rPr>
          <w:rFonts w:eastAsia="Arial"/>
        </w:rPr>
        <w:t>Paslaugų rezultatu</w:t>
      </w:r>
      <w:r w:rsidRPr="00095C41">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E3B133" w14:textId="77777777" w:rsidR="000953A1" w:rsidRPr="00095C41" w:rsidRDefault="000953A1" w:rsidP="000953A1">
      <w:pPr>
        <w:tabs>
          <w:tab w:val="left" w:pos="567"/>
        </w:tabs>
        <w:jc w:val="both"/>
        <w:textAlignment w:val="baseline"/>
      </w:pPr>
    </w:p>
    <w:p w14:paraId="5711CCA4" w14:textId="77777777" w:rsidR="000953A1" w:rsidRPr="00095C41" w:rsidRDefault="000953A1" w:rsidP="000953A1">
      <w:pPr>
        <w:keepNext/>
        <w:keepLines/>
        <w:widowControl w:val="0"/>
        <w:tabs>
          <w:tab w:val="left" w:pos="567"/>
          <w:tab w:val="left" w:pos="851"/>
          <w:tab w:val="left" w:pos="992"/>
          <w:tab w:val="left" w:pos="1134"/>
        </w:tabs>
        <w:jc w:val="center"/>
        <w:outlineLvl w:val="1"/>
        <w:rPr>
          <w:rFonts w:eastAsia="Arial"/>
          <w:b/>
        </w:rPr>
      </w:pPr>
      <w:r w:rsidRPr="00095C41">
        <w:rPr>
          <w:rFonts w:eastAsia="Arial"/>
          <w:b/>
          <w:bCs/>
        </w:rPr>
        <w:t>12.2.</w:t>
      </w:r>
      <w:r w:rsidRPr="00095C41">
        <w:rPr>
          <w:rFonts w:eastAsia="Arial"/>
          <w:b/>
          <w:bCs/>
        </w:rPr>
        <w:tab/>
      </w:r>
      <w:r w:rsidRPr="00095C41">
        <w:rPr>
          <w:rFonts w:eastAsia="Arial"/>
          <w:b/>
        </w:rPr>
        <w:t>Mokėjimų tvarka</w:t>
      </w:r>
    </w:p>
    <w:p w14:paraId="60E4849F" w14:textId="77777777" w:rsidR="000953A1" w:rsidRPr="00095C41" w:rsidRDefault="000953A1" w:rsidP="000953A1">
      <w:pPr>
        <w:keepNext/>
        <w:keepLines/>
        <w:widowControl w:val="0"/>
        <w:tabs>
          <w:tab w:val="left" w:pos="567"/>
          <w:tab w:val="left" w:pos="851"/>
          <w:tab w:val="left" w:pos="992"/>
          <w:tab w:val="left" w:pos="1134"/>
        </w:tabs>
        <w:jc w:val="both"/>
        <w:outlineLvl w:val="1"/>
        <w:rPr>
          <w:rFonts w:eastAsia="Arial"/>
          <w:b/>
        </w:rPr>
      </w:pPr>
    </w:p>
    <w:p w14:paraId="39C0A7D2"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12.2.1.</w:t>
      </w:r>
      <w:r w:rsidRPr="00095C41">
        <w:rPr>
          <w:rFonts w:eastAsia="Arial"/>
        </w:rPr>
        <w:tab/>
      </w:r>
      <w:r w:rsidRPr="00095C41">
        <w:t xml:space="preserve">Tiekėjas išrašo Sąskaitą tik Šalims pasirašius </w:t>
      </w:r>
      <w:r w:rsidRPr="00095C41">
        <w:rPr>
          <w:rFonts w:eastAsia="Arial"/>
        </w:rPr>
        <w:t>Paslaugų</w:t>
      </w:r>
      <w:r w:rsidRPr="00095C41">
        <w:t xml:space="preserve"> perdavimo–priėmimo aktą, jeigu kitaip nenumatyta Specialiosiose sąlygose</w:t>
      </w:r>
      <w:r w:rsidRPr="00095C41">
        <w:rPr>
          <w:rFonts w:eastAsia="Arial"/>
        </w:rPr>
        <w:t>:</w:t>
      </w:r>
    </w:p>
    <w:p w14:paraId="2EF2F7E2"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12.2.1.1.</w:t>
      </w:r>
      <w:r w:rsidRPr="00095C41">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A1C75B7"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 xml:space="preserve">12.2.1.2. </w:t>
      </w:r>
      <w:r w:rsidRPr="00095C41">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0DCB46F"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12.2.2.</w:t>
      </w:r>
      <w:r w:rsidRPr="00095C41">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E03070D" w14:textId="77777777" w:rsidR="000953A1" w:rsidRPr="00095C41" w:rsidRDefault="000953A1" w:rsidP="000953A1">
      <w:pPr>
        <w:widowControl w:val="0"/>
        <w:tabs>
          <w:tab w:val="left" w:pos="567"/>
          <w:tab w:val="left" w:pos="851"/>
          <w:tab w:val="left" w:pos="992"/>
          <w:tab w:val="left" w:pos="1134"/>
        </w:tabs>
        <w:jc w:val="both"/>
      </w:pPr>
      <w:r w:rsidRPr="00095C41">
        <w:t>12.2.3.</w:t>
      </w:r>
      <w:r w:rsidRPr="00095C41">
        <w:tab/>
        <w:t>Išankstinio mokėjimo sąskaitas (jeigu Specialiosiose sąlygose yra numatytas Avanso mokėjimas) Tiekėjas privalo pateikti šiame Sutarties poskyryje nustatyta tvarka.</w:t>
      </w:r>
    </w:p>
    <w:p w14:paraId="353259F6"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12.2.4.</w:t>
      </w:r>
      <w:r w:rsidRPr="00095C41">
        <w:tab/>
      </w:r>
      <w:r w:rsidRPr="00095C41">
        <w:rPr>
          <w:rFonts w:eastAsia="Arial"/>
        </w:rPr>
        <w:t>Pirkėjas atlieka mokėjimus už Paslaugas Specialiosiose sąlygose nustatytais terminais.</w:t>
      </w:r>
    </w:p>
    <w:p w14:paraId="67B1FCD8"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12.2.5.</w:t>
      </w:r>
      <w:r w:rsidRPr="00095C41">
        <w:rPr>
          <w:rFonts w:eastAsia="Arial"/>
        </w:rPr>
        <w:tab/>
        <w:t>Už mokėjimų pagal Sutartį vėlavimus Pirkėjui taikomos netesybos Specialiosiose sąlygose nustatyta tvarka.</w:t>
      </w:r>
    </w:p>
    <w:p w14:paraId="323DD970"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12.2.6.</w:t>
      </w:r>
      <w:r w:rsidRPr="00095C41">
        <w:tab/>
      </w:r>
      <w:r w:rsidRPr="00095C41">
        <w:rPr>
          <w:rFonts w:eastAsia="Arial"/>
        </w:rPr>
        <w:t>Jei Paslaugos teikiamos etapais ar periodais aukščiau nurodyta atsiskaitymo tvarka galioja kiekvienam Paslaugų teikimo etapui ar periodui, jei Specialiosiose sąlygose nenustatyta kitaip.</w:t>
      </w:r>
    </w:p>
    <w:p w14:paraId="09CB77E8" w14:textId="77777777" w:rsidR="000953A1" w:rsidRPr="00095C41" w:rsidRDefault="000953A1" w:rsidP="000953A1">
      <w:pPr>
        <w:widowControl w:val="0"/>
        <w:tabs>
          <w:tab w:val="left" w:pos="567"/>
          <w:tab w:val="left" w:pos="709"/>
          <w:tab w:val="left" w:pos="851"/>
          <w:tab w:val="left" w:pos="992"/>
          <w:tab w:val="left" w:pos="1134"/>
        </w:tabs>
        <w:jc w:val="both"/>
        <w:rPr>
          <w:rFonts w:eastAsia="Arial"/>
        </w:rPr>
      </w:pPr>
      <w:r w:rsidRPr="00095C41">
        <w:rPr>
          <w:rFonts w:eastAsia="Arial"/>
        </w:rPr>
        <w:t>12.2.7.</w:t>
      </w:r>
      <w:r w:rsidRPr="00095C41">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DC3A711" w14:textId="77777777" w:rsidR="000953A1" w:rsidRPr="00095C41" w:rsidRDefault="000953A1" w:rsidP="000953A1">
      <w:pPr>
        <w:widowControl w:val="0"/>
        <w:tabs>
          <w:tab w:val="left" w:pos="567"/>
          <w:tab w:val="left" w:pos="851"/>
          <w:tab w:val="left" w:pos="992"/>
          <w:tab w:val="left" w:pos="1134"/>
        </w:tabs>
        <w:jc w:val="both"/>
        <w:rPr>
          <w:rFonts w:eastAsia="Arial"/>
          <w:b/>
          <w:bCs/>
        </w:rPr>
      </w:pPr>
    </w:p>
    <w:p w14:paraId="35ED2253" w14:textId="77777777" w:rsidR="000953A1" w:rsidRPr="00095C41" w:rsidRDefault="000953A1" w:rsidP="000953A1">
      <w:pPr>
        <w:keepNext/>
        <w:keepLines/>
        <w:widowControl w:val="0"/>
        <w:tabs>
          <w:tab w:val="left" w:pos="567"/>
          <w:tab w:val="left" w:pos="851"/>
          <w:tab w:val="left" w:pos="992"/>
          <w:tab w:val="left" w:pos="1134"/>
        </w:tabs>
        <w:jc w:val="center"/>
        <w:outlineLvl w:val="1"/>
        <w:rPr>
          <w:rFonts w:eastAsia="Arial"/>
          <w:b/>
        </w:rPr>
      </w:pPr>
      <w:r w:rsidRPr="00095C41">
        <w:rPr>
          <w:rFonts w:eastAsia="Arial"/>
          <w:b/>
          <w:bCs/>
        </w:rPr>
        <w:lastRenderedPageBreak/>
        <w:t>12.3.</w:t>
      </w:r>
      <w:r w:rsidRPr="00095C41">
        <w:rPr>
          <w:rFonts w:eastAsia="Arial"/>
          <w:b/>
          <w:bCs/>
        </w:rPr>
        <w:tab/>
      </w:r>
      <w:r w:rsidRPr="00095C41">
        <w:rPr>
          <w:rFonts w:eastAsia="Arial"/>
          <w:b/>
        </w:rPr>
        <w:t>Kiti atsiskaitymo klausimai</w:t>
      </w:r>
    </w:p>
    <w:p w14:paraId="654A9A40" w14:textId="77777777" w:rsidR="000953A1" w:rsidRPr="00095C41" w:rsidRDefault="000953A1" w:rsidP="000953A1">
      <w:pPr>
        <w:keepNext/>
        <w:keepLines/>
        <w:widowControl w:val="0"/>
        <w:tabs>
          <w:tab w:val="left" w:pos="567"/>
          <w:tab w:val="left" w:pos="851"/>
          <w:tab w:val="left" w:pos="992"/>
          <w:tab w:val="left" w:pos="1134"/>
        </w:tabs>
        <w:jc w:val="both"/>
        <w:outlineLvl w:val="1"/>
        <w:rPr>
          <w:rFonts w:eastAsia="Arial"/>
          <w:b/>
        </w:rPr>
      </w:pPr>
    </w:p>
    <w:p w14:paraId="7A0C69C1"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12.3.1.</w:t>
      </w:r>
      <w:r w:rsidRPr="00095C41">
        <w:rPr>
          <w:rFonts w:eastAsia="Arial"/>
        </w:rPr>
        <w:tab/>
        <w:t>Pirkėjas privalo pervesti mokėjimus Tiekėjui į Tiekėjo banko sąskaitą, nurodytą Specialiosiose sąlygose.</w:t>
      </w:r>
    </w:p>
    <w:p w14:paraId="49420F84"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12.3.2.</w:t>
      </w:r>
      <w:r w:rsidRPr="00095C41">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65A2548"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12.3.3.</w:t>
      </w:r>
      <w:r w:rsidRPr="00095C41">
        <w:rPr>
          <w:rFonts w:eastAsia="Arial"/>
        </w:rPr>
        <w:tab/>
        <w:t>Visi mokėjimai pagal Sutartį atliekami eurais.</w:t>
      </w:r>
    </w:p>
    <w:p w14:paraId="4B54E4F7"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12.3.4.</w:t>
      </w:r>
      <w:r w:rsidRPr="00095C41">
        <w:rPr>
          <w:rFonts w:eastAsia="Arial"/>
        </w:rPr>
        <w:tab/>
        <w:t>Už pavėluotus mokėjimus pagal Sutartį mokančioji Šalis privalo sumokėti kitai Šaliai Specialiosiose sąlygose nurodyto dydžio netesybas.</w:t>
      </w:r>
    </w:p>
    <w:p w14:paraId="12E0BF36" w14:textId="77777777" w:rsidR="000953A1" w:rsidRPr="00095C41" w:rsidRDefault="000953A1" w:rsidP="000953A1">
      <w:pPr>
        <w:widowControl w:val="0"/>
        <w:tabs>
          <w:tab w:val="left" w:pos="567"/>
          <w:tab w:val="left" w:pos="851"/>
          <w:tab w:val="left" w:pos="992"/>
          <w:tab w:val="left" w:pos="1134"/>
        </w:tabs>
        <w:jc w:val="both"/>
        <w:rPr>
          <w:rFonts w:eastAsia="Arial"/>
          <w:b/>
          <w:bCs/>
        </w:rPr>
      </w:pPr>
    </w:p>
    <w:p w14:paraId="5314282C" w14:textId="77777777" w:rsidR="000953A1" w:rsidRPr="00095C41" w:rsidRDefault="000953A1" w:rsidP="000953A1">
      <w:pPr>
        <w:keepNext/>
        <w:keepLines/>
        <w:widowControl w:val="0"/>
        <w:tabs>
          <w:tab w:val="left" w:pos="426"/>
          <w:tab w:val="left" w:pos="567"/>
          <w:tab w:val="left" w:pos="851"/>
          <w:tab w:val="left" w:pos="992"/>
          <w:tab w:val="left" w:pos="1134"/>
        </w:tabs>
        <w:jc w:val="center"/>
        <w:rPr>
          <w:rFonts w:eastAsia="Arial"/>
          <w:b/>
          <w:caps/>
        </w:rPr>
      </w:pPr>
      <w:r w:rsidRPr="00095C41">
        <w:rPr>
          <w:rFonts w:eastAsia="Arial"/>
          <w:b/>
          <w:bCs/>
          <w:caps/>
        </w:rPr>
        <w:t>13.</w:t>
      </w:r>
      <w:r w:rsidRPr="00095C41">
        <w:rPr>
          <w:rFonts w:eastAsia="Arial"/>
          <w:b/>
          <w:bCs/>
          <w:caps/>
        </w:rPr>
        <w:tab/>
      </w:r>
      <w:r w:rsidRPr="00095C41">
        <w:rPr>
          <w:rFonts w:eastAsia="Arial"/>
          <w:b/>
          <w:caps/>
        </w:rPr>
        <w:t>Konfidenciali informacija</w:t>
      </w:r>
    </w:p>
    <w:p w14:paraId="47560A9B" w14:textId="77777777" w:rsidR="000953A1" w:rsidRPr="00095C41" w:rsidRDefault="000953A1" w:rsidP="000953A1">
      <w:pPr>
        <w:keepNext/>
        <w:keepLines/>
        <w:widowControl w:val="0"/>
        <w:tabs>
          <w:tab w:val="left" w:pos="426"/>
          <w:tab w:val="left" w:pos="567"/>
          <w:tab w:val="left" w:pos="851"/>
          <w:tab w:val="left" w:pos="992"/>
          <w:tab w:val="left" w:pos="1134"/>
        </w:tabs>
        <w:jc w:val="both"/>
        <w:rPr>
          <w:rFonts w:eastAsia="Arial"/>
          <w:b/>
          <w:caps/>
        </w:rPr>
      </w:pPr>
    </w:p>
    <w:p w14:paraId="4AE1C85B"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13.1.</w:t>
      </w:r>
      <w:r w:rsidRPr="00095C41">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2D0220D"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13.2.</w:t>
      </w:r>
      <w:r w:rsidRPr="00095C41">
        <w:rPr>
          <w:rFonts w:eastAsia="Arial"/>
        </w:rPr>
        <w:tab/>
        <w:t>Šalis turi teisę atskleisti kitos Šalies konfidencialią informaciją šiais atvejais:</w:t>
      </w:r>
    </w:p>
    <w:p w14:paraId="15B72225"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13.2.1.</w:t>
      </w:r>
      <w:r w:rsidRPr="00095C41">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DA59B9E"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13.2.2.</w:t>
      </w:r>
      <w:r w:rsidRPr="00095C41">
        <w:rPr>
          <w:rFonts w:eastAsia="Arial"/>
        </w:rPr>
        <w:tab/>
        <w:t xml:space="preserve">konfidencialią informaciją yra būtina atskleisti pagal </w:t>
      </w:r>
      <w:r w:rsidRPr="00095C41">
        <w:t>įstatymų bei kitų teisės aktų</w:t>
      </w:r>
      <w:r w:rsidRPr="00095C41">
        <w:rPr>
          <w:rFonts w:eastAsia="Arial"/>
        </w:rPr>
        <w:t xml:space="preserve"> reikalavimus, įskaitant atvejus, kai to reikalauja viešojo administravimo subjektai, taip, kaip jie apibrėžti Lietuvos Respublikos viešojo administravimo įstatyme.</w:t>
      </w:r>
    </w:p>
    <w:p w14:paraId="454FBC63"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13.3.</w:t>
      </w:r>
      <w:r w:rsidRPr="00095C41">
        <w:rPr>
          <w:rFonts w:eastAsia="Arial"/>
        </w:rPr>
        <w:tab/>
        <w:t xml:space="preserve">Prieš atskleisdama konfidencialią informaciją, Šalis privalo informuoti kitą Šalį (tiek, kiek tai nedraudžiama pagal </w:t>
      </w:r>
      <w:r w:rsidRPr="00095C41">
        <w:t>įstatymus bei kitus teisės aktus</w:t>
      </w:r>
      <w:r w:rsidRPr="00095C41">
        <w:rPr>
          <w:rFonts w:eastAsia="Arial"/>
        </w:rPr>
        <w:t>) apie būtinybę arba gautą viešojo administravimo subjekto reikalavimą atskleisti konfidencialią informaciją ir imtis protingų priemonių, siekdama užtikrinti atskleistos informacijos konfidencialumą.</w:t>
      </w:r>
    </w:p>
    <w:p w14:paraId="1EFB0074"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13.4.</w:t>
      </w:r>
      <w:r w:rsidRPr="00095C41">
        <w:rPr>
          <w:rFonts w:eastAsia="Arial"/>
        </w:rPr>
        <w:tab/>
        <w:t>Šalis atsako:</w:t>
      </w:r>
    </w:p>
    <w:p w14:paraId="1E4D177E"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13.4.1.</w:t>
      </w:r>
      <w:r w:rsidRPr="00095C41">
        <w:rPr>
          <w:rFonts w:eastAsia="Arial"/>
        </w:rPr>
        <w:tab/>
        <w:t>už bet kokį neteisėtą, įskaitant atsitiktinį, kitos Šalies konfidencialios informacijos ar bet kurios jos dalies atskleidimą ar perdavimą arba konfidencialios informacijos neteisėtą naudojimą;</w:t>
      </w:r>
    </w:p>
    <w:p w14:paraId="0E8AFCD7"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13.4.2.</w:t>
      </w:r>
      <w:r w:rsidRPr="00095C41">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5128333"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13.5.</w:t>
      </w:r>
      <w:r w:rsidRPr="00095C41">
        <w:rPr>
          <w:rFonts w:eastAsia="Arial"/>
        </w:rPr>
        <w:tab/>
        <w:t>Šalis, nepagrįstai atskleidusi kitos Šalies konfidencialią informaciją, privalo sumokėti kitai Šaliai Specialiosiose sąlygose nurodyto dydžio baudą.</w:t>
      </w:r>
    </w:p>
    <w:p w14:paraId="323FECC2" w14:textId="77777777" w:rsidR="000953A1" w:rsidRPr="00095C41" w:rsidRDefault="000953A1" w:rsidP="000953A1">
      <w:pPr>
        <w:widowControl w:val="0"/>
        <w:tabs>
          <w:tab w:val="left" w:pos="567"/>
          <w:tab w:val="left" w:pos="851"/>
          <w:tab w:val="left" w:pos="992"/>
          <w:tab w:val="left" w:pos="1134"/>
        </w:tabs>
        <w:jc w:val="both"/>
        <w:rPr>
          <w:rFonts w:eastAsia="Arial"/>
          <w:b/>
          <w:bCs/>
        </w:rPr>
      </w:pPr>
    </w:p>
    <w:p w14:paraId="596A8EEA" w14:textId="77777777" w:rsidR="000953A1" w:rsidRPr="00095C41" w:rsidRDefault="000953A1" w:rsidP="000953A1">
      <w:pPr>
        <w:keepNext/>
        <w:keepLines/>
        <w:widowControl w:val="0"/>
        <w:tabs>
          <w:tab w:val="left" w:pos="426"/>
          <w:tab w:val="left" w:pos="567"/>
          <w:tab w:val="left" w:pos="851"/>
          <w:tab w:val="left" w:pos="992"/>
          <w:tab w:val="left" w:pos="1134"/>
        </w:tabs>
        <w:jc w:val="center"/>
        <w:rPr>
          <w:rFonts w:eastAsia="Arial"/>
          <w:b/>
          <w:caps/>
        </w:rPr>
      </w:pPr>
      <w:r w:rsidRPr="00095C41">
        <w:rPr>
          <w:rFonts w:eastAsia="Arial"/>
          <w:b/>
          <w:bCs/>
          <w:caps/>
        </w:rPr>
        <w:t>14.</w:t>
      </w:r>
      <w:r w:rsidRPr="00095C41">
        <w:rPr>
          <w:rFonts w:eastAsia="Arial"/>
          <w:b/>
          <w:bCs/>
          <w:caps/>
        </w:rPr>
        <w:tab/>
      </w:r>
      <w:r w:rsidRPr="00095C41">
        <w:rPr>
          <w:rFonts w:eastAsia="Arial"/>
          <w:b/>
          <w:caps/>
        </w:rPr>
        <w:t>Asmens duomenų apsauga</w:t>
      </w:r>
    </w:p>
    <w:p w14:paraId="67F988F0" w14:textId="77777777" w:rsidR="000953A1" w:rsidRPr="00095C41" w:rsidRDefault="000953A1" w:rsidP="000953A1">
      <w:pPr>
        <w:keepNext/>
        <w:keepLines/>
        <w:widowControl w:val="0"/>
        <w:tabs>
          <w:tab w:val="left" w:pos="426"/>
          <w:tab w:val="left" w:pos="567"/>
          <w:tab w:val="left" w:pos="851"/>
          <w:tab w:val="left" w:pos="992"/>
          <w:tab w:val="left" w:pos="1134"/>
        </w:tabs>
        <w:jc w:val="both"/>
        <w:rPr>
          <w:rFonts w:eastAsia="Arial"/>
          <w:b/>
          <w:caps/>
        </w:rPr>
      </w:pPr>
    </w:p>
    <w:p w14:paraId="6B074889"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14.1.</w:t>
      </w:r>
      <w:r w:rsidRPr="00095C41">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1769873" w14:textId="77777777" w:rsidR="000953A1" w:rsidRPr="00095C41" w:rsidRDefault="000953A1" w:rsidP="000953A1">
      <w:pPr>
        <w:tabs>
          <w:tab w:val="left" w:pos="567"/>
          <w:tab w:val="left" w:pos="851"/>
          <w:tab w:val="left" w:pos="992"/>
          <w:tab w:val="left" w:pos="1134"/>
        </w:tabs>
        <w:jc w:val="both"/>
      </w:pPr>
      <w:r w:rsidRPr="00095C41">
        <w:t>14.2.</w:t>
      </w:r>
      <w:r w:rsidRPr="00095C41">
        <w:tab/>
        <w:t xml:space="preserve">Šalys patvirtina, kad jeigu siekiant užtikrinti tinkamą Sutarties vykdymą bus tvarkomi asmens duomenys, Šalys įsipareigoja sudaryti atskirą susitarimą dėl duomenų tvarkymo, kuriuo nustato duomenų </w:t>
      </w:r>
      <w:r w:rsidRPr="00095C41">
        <w:lastRenderedPageBreak/>
        <w:t>tvarkymo dalyką ir trukmę, duomenų tvarkymo pobūdį ir tikslą, asmens duomenų rūšis ir duomenų subjektų kategorijas bei duomenų valdytojo prievoles ir teises.</w:t>
      </w:r>
    </w:p>
    <w:p w14:paraId="0DC31DD1" w14:textId="77777777" w:rsidR="000953A1" w:rsidRPr="00095C41" w:rsidRDefault="000953A1" w:rsidP="000953A1">
      <w:pPr>
        <w:tabs>
          <w:tab w:val="left" w:pos="0"/>
          <w:tab w:val="left" w:pos="851"/>
          <w:tab w:val="left" w:pos="992"/>
          <w:tab w:val="left" w:pos="1134"/>
        </w:tabs>
        <w:jc w:val="both"/>
        <w:rPr>
          <w:rFonts w:eastAsia="Arial"/>
          <w:b/>
          <w:bCs/>
        </w:rPr>
      </w:pPr>
    </w:p>
    <w:p w14:paraId="115B8A95" w14:textId="77777777" w:rsidR="000953A1" w:rsidRPr="00095C41" w:rsidRDefault="000953A1" w:rsidP="000953A1">
      <w:pPr>
        <w:keepNext/>
        <w:keepLines/>
        <w:widowControl w:val="0"/>
        <w:tabs>
          <w:tab w:val="left" w:pos="426"/>
          <w:tab w:val="left" w:pos="567"/>
          <w:tab w:val="left" w:pos="851"/>
          <w:tab w:val="left" w:pos="992"/>
          <w:tab w:val="left" w:pos="1134"/>
        </w:tabs>
        <w:jc w:val="center"/>
        <w:rPr>
          <w:rFonts w:eastAsia="Arial"/>
          <w:caps/>
        </w:rPr>
      </w:pPr>
      <w:r w:rsidRPr="00095C41">
        <w:rPr>
          <w:rFonts w:eastAsia="Arial"/>
          <w:b/>
          <w:bCs/>
          <w:caps/>
        </w:rPr>
        <w:t>15.</w:t>
      </w:r>
      <w:r w:rsidRPr="00095C41">
        <w:rPr>
          <w:rFonts w:eastAsia="Arial"/>
          <w:b/>
          <w:bCs/>
          <w:caps/>
        </w:rPr>
        <w:tab/>
      </w:r>
      <w:r w:rsidRPr="00095C41">
        <w:rPr>
          <w:rFonts w:eastAsia="Arial"/>
          <w:b/>
          <w:caps/>
        </w:rPr>
        <w:t>INTELEKTINĖ NUOSAVYBĖ</w:t>
      </w:r>
    </w:p>
    <w:p w14:paraId="7FE03DAF" w14:textId="77777777" w:rsidR="000953A1" w:rsidRPr="00095C41" w:rsidRDefault="000953A1" w:rsidP="000953A1">
      <w:pPr>
        <w:keepNext/>
        <w:keepLines/>
        <w:widowControl w:val="0"/>
        <w:tabs>
          <w:tab w:val="left" w:pos="426"/>
          <w:tab w:val="left" w:pos="567"/>
          <w:tab w:val="left" w:pos="851"/>
          <w:tab w:val="left" w:pos="992"/>
          <w:tab w:val="left" w:pos="1134"/>
        </w:tabs>
        <w:jc w:val="both"/>
        <w:rPr>
          <w:rFonts w:eastAsia="Arial"/>
          <w:caps/>
        </w:rPr>
      </w:pPr>
    </w:p>
    <w:p w14:paraId="58AB4E52" w14:textId="77777777" w:rsidR="000953A1" w:rsidRPr="00095C41" w:rsidRDefault="000953A1" w:rsidP="000953A1">
      <w:pPr>
        <w:tabs>
          <w:tab w:val="left" w:pos="567"/>
        </w:tabs>
        <w:jc w:val="both"/>
        <w:textAlignment w:val="baseline"/>
      </w:pPr>
      <w:r w:rsidRPr="00095C41">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095C41">
        <w:rPr>
          <w:rFonts w:eastAsia="Arial"/>
        </w:rPr>
        <w:t>Paslaugų</w:t>
      </w:r>
      <w:r w:rsidRPr="00095C41">
        <w:t xml:space="preserve"> pobūdžio ar (ir) išimtinių teisių, patentų ir kt.</w:t>
      </w:r>
    </w:p>
    <w:p w14:paraId="3EE8816C" w14:textId="77777777" w:rsidR="000953A1" w:rsidRPr="00095C41" w:rsidRDefault="000953A1" w:rsidP="000953A1">
      <w:pPr>
        <w:tabs>
          <w:tab w:val="left" w:pos="567"/>
        </w:tabs>
        <w:jc w:val="both"/>
        <w:textAlignment w:val="baseline"/>
      </w:pPr>
      <w:r w:rsidRPr="00095C41">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8B9D9B5" w14:textId="77777777" w:rsidR="000953A1" w:rsidRPr="00095C41" w:rsidRDefault="000953A1" w:rsidP="000953A1">
      <w:pPr>
        <w:tabs>
          <w:tab w:val="left" w:pos="567"/>
        </w:tabs>
        <w:jc w:val="both"/>
        <w:textAlignment w:val="baseline"/>
      </w:pPr>
      <w:r w:rsidRPr="00095C41">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CE1EDEB" w14:textId="77777777" w:rsidR="000953A1" w:rsidRPr="00095C41" w:rsidRDefault="000953A1" w:rsidP="000953A1">
      <w:pPr>
        <w:tabs>
          <w:tab w:val="left" w:pos="567"/>
        </w:tabs>
        <w:jc w:val="both"/>
        <w:textAlignment w:val="baseline"/>
        <w:rPr>
          <w:b/>
          <w:bCs/>
        </w:rPr>
      </w:pPr>
    </w:p>
    <w:p w14:paraId="5270F8E8" w14:textId="77777777" w:rsidR="000953A1" w:rsidRPr="00095C41" w:rsidRDefault="000953A1" w:rsidP="000953A1">
      <w:pPr>
        <w:keepNext/>
        <w:keepLines/>
        <w:widowControl w:val="0"/>
        <w:tabs>
          <w:tab w:val="left" w:pos="426"/>
          <w:tab w:val="left" w:pos="567"/>
          <w:tab w:val="left" w:pos="851"/>
          <w:tab w:val="left" w:pos="992"/>
          <w:tab w:val="left" w:pos="1134"/>
        </w:tabs>
        <w:jc w:val="center"/>
        <w:rPr>
          <w:rFonts w:eastAsia="Arial"/>
          <w:b/>
          <w:caps/>
        </w:rPr>
      </w:pPr>
      <w:r w:rsidRPr="00095C41">
        <w:rPr>
          <w:rFonts w:eastAsia="Arial"/>
          <w:b/>
          <w:bCs/>
          <w:caps/>
        </w:rPr>
        <w:t>16.</w:t>
      </w:r>
      <w:r w:rsidRPr="00095C41">
        <w:rPr>
          <w:rFonts w:eastAsia="Arial"/>
          <w:b/>
          <w:bCs/>
          <w:caps/>
        </w:rPr>
        <w:tab/>
      </w:r>
      <w:r w:rsidRPr="00095C41">
        <w:rPr>
          <w:rFonts w:eastAsia="Arial"/>
          <w:b/>
          <w:caps/>
        </w:rPr>
        <w:t>Pareiškimai ir garantijos</w:t>
      </w:r>
    </w:p>
    <w:p w14:paraId="5309C062" w14:textId="77777777" w:rsidR="000953A1" w:rsidRPr="00095C41" w:rsidRDefault="000953A1" w:rsidP="000953A1">
      <w:pPr>
        <w:keepNext/>
        <w:keepLines/>
        <w:widowControl w:val="0"/>
        <w:tabs>
          <w:tab w:val="left" w:pos="426"/>
          <w:tab w:val="left" w:pos="567"/>
          <w:tab w:val="left" w:pos="851"/>
          <w:tab w:val="left" w:pos="992"/>
          <w:tab w:val="left" w:pos="1134"/>
        </w:tabs>
        <w:jc w:val="both"/>
        <w:rPr>
          <w:rFonts w:eastAsia="Arial"/>
          <w:b/>
          <w:caps/>
        </w:rPr>
      </w:pPr>
    </w:p>
    <w:p w14:paraId="38266337"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16.1. Kiekviena iš Šalių pareiškia ir garantuoja kitai Šaliai, kad:</w:t>
      </w:r>
    </w:p>
    <w:p w14:paraId="33B9193C"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16.1.1. yra teisėtai priimti ir galioja visi būtini sprendimai, gauti leidimai bei sutikimai, taip pat teisėtai atlikti ir galioja kiti teisiniai veiksmai, reikalingi Sutarties sudarymui, galiojimui ir vykdymui;</w:t>
      </w:r>
    </w:p>
    <w:p w14:paraId="5F09EDFC"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 xml:space="preserve">16.1.2. sudarydama Sutartį, Šalis neviršija savo kompetencijos ir nepažeidžia jai taikomų </w:t>
      </w:r>
      <w:r w:rsidRPr="00095C41">
        <w:t>įstatymų bei kitų teisės aktų</w:t>
      </w:r>
      <w:r w:rsidRPr="00095C41">
        <w:rPr>
          <w:rFonts w:eastAsia="Arial"/>
        </w:rPr>
        <w:t>, teismo ar arbitražo teismo sprendimų, administracinių aktų, sutarčių ar kitų prievolių pagal taikomą privatinę teisę, viešąją teisę, Europos Sąjungos teisę arba tarptautinę teisę;</w:t>
      </w:r>
    </w:p>
    <w:p w14:paraId="1AFBB890"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5E421E3"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BF4D66F"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AD3396A"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16.1.6. visi Šalies pareiškimai ir garantijos yra išsamūs ir nepalieka nutylėtų jokių aplinkybių, kurios darytų šiuos pareiškimus ar garantijas neteisingais.</w:t>
      </w:r>
    </w:p>
    <w:p w14:paraId="744E7038"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 xml:space="preserve">16.2. Tiekėjas papildomai pareiškia ir garantuoja Pirkėjui, kad Tiekėjas, subtiekėjai, jungtinės veiklos partneriai ir specialistai turi galiojančius ir teisėtus visus </w:t>
      </w:r>
      <w:r w:rsidRPr="00095C41">
        <w:t>įstatymuose bei kituose teisės aktuose</w:t>
      </w:r>
      <w:r w:rsidRPr="00095C41">
        <w:rPr>
          <w:rFonts w:eastAsia="Arial"/>
        </w:rPr>
        <w:t xml:space="preserve"> numatytus leidimus, licencijas, atestatus, teisės pripažinimo dokumentus, reikalingus vykdant Sutartį.</w:t>
      </w:r>
    </w:p>
    <w:p w14:paraId="003416F3" w14:textId="77777777" w:rsidR="000953A1" w:rsidRPr="00095C41" w:rsidRDefault="000953A1" w:rsidP="000953A1">
      <w:pPr>
        <w:widowControl w:val="0"/>
        <w:tabs>
          <w:tab w:val="left" w:pos="567"/>
          <w:tab w:val="left" w:pos="851"/>
          <w:tab w:val="left" w:pos="992"/>
          <w:tab w:val="left" w:pos="1134"/>
        </w:tabs>
        <w:jc w:val="both"/>
        <w:rPr>
          <w:rFonts w:eastAsia="Arial"/>
          <w:shd w:val="clear" w:color="auto" w:fill="FFFFFF"/>
        </w:rPr>
      </w:pPr>
      <w:r w:rsidRPr="00095C41">
        <w:rPr>
          <w:rFonts w:eastAsia="Arial"/>
          <w:shd w:val="clear" w:color="auto" w:fill="FFFFFF"/>
        </w:rPr>
        <w:t xml:space="preserve">16.3. </w:t>
      </w:r>
      <w:r w:rsidRPr="00095C41">
        <w:t>Tiekėjas pareiškia, kad suteiktų Paslaugų rezultato disponavimo, valdymo ir naudojimosi teisės nėra apribotos</w:t>
      </w:r>
      <w:r w:rsidRPr="00095C41">
        <w:rPr>
          <w:rFonts w:eastAsia="Arial"/>
        </w:rPr>
        <w:t xml:space="preserve"> </w:t>
      </w:r>
      <w:r w:rsidRPr="00095C41">
        <w:rPr>
          <w:rFonts w:eastAsia="Arial"/>
          <w:shd w:val="clear" w:color="auto" w:fill="FFFFFF"/>
        </w:rPr>
        <w:t xml:space="preserve">ir jokie tretieji asmenys neturi pretenzijų į Sutartimi perduodamą </w:t>
      </w:r>
      <w:r w:rsidRPr="00095C41">
        <w:rPr>
          <w:rFonts w:eastAsia="Arial"/>
        </w:rPr>
        <w:t>Paslaugų rezultatą</w:t>
      </w:r>
      <w:r w:rsidRPr="00095C41">
        <w:rPr>
          <w:rFonts w:eastAsia="Arial"/>
          <w:shd w:val="clear" w:color="auto" w:fill="FFFFFF"/>
        </w:rPr>
        <w:t>.</w:t>
      </w:r>
    </w:p>
    <w:p w14:paraId="69610C77" w14:textId="77777777" w:rsidR="000953A1" w:rsidRPr="00095C41" w:rsidRDefault="000953A1" w:rsidP="000953A1">
      <w:pPr>
        <w:widowControl w:val="0"/>
        <w:tabs>
          <w:tab w:val="left" w:pos="567"/>
          <w:tab w:val="left" w:pos="851"/>
          <w:tab w:val="left" w:pos="992"/>
          <w:tab w:val="left" w:pos="1134"/>
        </w:tabs>
        <w:jc w:val="both"/>
      </w:pPr>
      <w:r w:rsidRPr="00095C41">
        <w:rPr>
          <w:rFonts w:eastAsia="Arial"/>
        </w:rPr>
        <w:t>16.4. T</w:t>
      </w:r>
      <w:r w:rsidRPr="00095C41">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B28272B" w14:textId="77777777" w:rsidR="000953A1" w:rsidRPr="00095C41" w:rsidRDefault="000953A1" w:rsidP="000953A1">
      <w:pPr>
        <w:widowControl w:val="0"/>
        <w:tabs>
          <w:tab w:val="left" w:pos="567"/>
          <w:tab w:val="left" w:pos="851"/>
          <w:tab w:val="left" w:pos="992"/>
          <w:tab w:val="left" w:pos="1134"/>
        </w:tabs>
        <w:jc w:val="both"/>
        <w:rPr>
          <w:rFonts w:eastAsia="Arial"/>
        </w:rPr>
      </w:pPr>
    </w:p>
    <w:p w14:paraId="5E738119" w14:textId="77777777" w:rsidR="000953A1" w:rsidRPr="00095C41" w:rsidRDefault="000953A1" w:rsidP="000953A1">
      <w:pPr>
        <w:keepNext/>
        <w:keepLines/>
        <w:widowControl w:val="0"/>
        <w:tabs>
          <w:tab w:val="left" w:pos="426"/>
          <w:tab w:val="left" w:pos="567"/>
          <w:tab w:val="left" w:pos="851"/>
          <w:tab w:val="left" w:pos="992"/>
          <w:tab w:val="left" w:pos="1134"/>
        </w:tabs>
        <w:jc w:val="center"/>
        <w:rPr>
          <w:rFonts w:eastAsia="Arial"/>
          <w:b/>
          <w:caps/>
        </w:rPr>
      </w:pPr>
      <w:r w:rsidRPr="00095C41">
        <w:rPr>
          <w:rFonts w:eastAsia="Arial"/>
          <w:b/>
          <w:bCs/>
          <w:caps/>
        </w:rPr>
        <w:lastRenderedPageBreak/>
        <w:t>17.</w:t>
      </w:r>
      <w:r w:rsidRPr="00095C41">
        <w:rPr>
          <w:rFonts w:eastAsia="Arial"/>
          <w:b/>
          <w:bCs/>
          <w:caps/>
        </w:rPr>
        <w:tab/>
      </w:r>
      <w:r w:rsidRPr="00095C41">
        <w:rPr>
          <w:rFonts w:eastAsia="Arial"/>
          <w:b/>
          <w:caps/>
        </w:rPr>
        <w:t>Bendrieji atsakomybės klausimai</w:t>
      </w:r>
    </w:p>
    <w:p w14:paraId="102C8C2E" w14:textId="77777777" w:rsidR="000953A1" w:rsidRPr="00095C41" w:rsidRDefault="000953A1" w:rsidP="000953A1">
      <w:pPr>
        <w:widowControl w:val="0"/>
        <w:tabs>
          <w:tab w:val="left" w:pos="567"/>
          <w:tab w:val="left" w:pos="851"/>
          <w:tab w:val="left" w:pos="992"/>
          <w:tab w:val="left" w:pos="1134"/>
        </w:tabs>
        <w:jc w:val="both"/>
        <w:rPr>
          <w:rFonts w:eastAsia="Arial"/>
        </w:rPr>
      </w:pPr>
    </w:p>
    <w:p w14:paraId="180A6A00"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17.1. Netesybų sumokėjimas už vėlavimą ar pareigų pagal Sutartį pažeidimą neatleidžia Šalies nuo Sutartyje numatytų jos pareigų vykdymo.</w:t>
      </w:r>
    </w:p>
    <w:p w14:paraId="629138B2" w14:textId="77777777" w:rsidR="000953A1" w:rsidRPr="00095C41" w:rsidRDefault="000953A1" w:rsidP="000953A1">
      <w:pPr>
        <w:widowControl w:val="0"/>
        <w:tabs>
          <w:tab w:val="left" w:pos="567"/>
          <w:tab w:val="left" w:pos="851"/>
          <w:tab w:val="left" w:pos="992"/>
          <w:tab w:val="left" w:pos="1134"/>
        </w:tabs>
        <w:jc w:val="both"/>
      </w:pPr>
      <w:r w:rsidRPr="00095C41">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95C41">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838F56E"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C2C64F6"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17.4. Šioje Sutartyje numatytos teisių gynybos priemonės neapriboja Šalių teisės pasinaudoti kitomis teisėtomis teisių gynybos priemonėmis.</w:t>
      </w:r>
    </w:p>
    <w:p w14:paraId="0E2A0FB5"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A93A2A"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D294BED"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452A7E0" w14:textId="77777777" w:rsidR="000953A1" w:rsidRPr="00095C41" w:rsidRDefault="000953A1" w:rsidP="000953A1">
      <w:pPr>
        <w:widowControl w:val="0"/>
        <w:tabs>
          <w:tab w:val="left" w:pos="567"/>
          <w:tab w:val="left" w:pos="851"/>
          <w:tab w:val="left" w:pos="992"/>
          <w:tab w:val="left" w:pos="1134"/>
        </w:tabs>
        <w:ind w:firstLine="53"/>
        <w:jc w:val="both"/>
        <w:rPr>
          <w:rFonts w:eastAsia="Arial"/>
        </w:rPr>
      </w:pPr>
    </w:p>
    <w:p w14:paraId="21FF21FB" w14:textId="77777777" w:rsidR="000953A1" w:rsidRPr="00095C41" w:rsidRDefault="000953A1" w:rsidP="000953A1">
      <w:pPr>
        <w:keepNext/>
        <w:keepLines/>
        <w:widowControl w:val="0"/>
        <w:tabs>
          <w:tab w:val="left" w:pos="426"/>
          <w:tab w:val="left" w:pos="567"/>
          <w:tab w:val="left" w:pos="851"/>
          <w:tab w:val="left" w:pos="992"/>
          <w:tab w:val="left" w:pos="1134"/>
        </w:tabs>
        <w:jc w:val="center"/>
        <w:rPr>
          <w:rFonts w:eastAsia="Arial"/>
          <w:b/>
          <w:caps/>
        </w:rPr>
      </w:pPr>
      <w:r w:rsidRPr="00095C41">
        <w:rPr>
          <w:rFonts w:eastAsia="Arial"/>
          <w:b/>
          <w:bCs/>
          <w:caps/>
        </w:rPr>
        <w:t>18.</w:t>
      </w:r>
      <w:r w:rsidRPr="00095C41">
        <w:rPr>
          <w:rFonts w:eastAsia="Arial"/>
          <w:b/>
          <w:bCs/>
          <w:caps/>
        </w:rPr>
        <w:tab/>
      </w:r>
      <w:r w:rsidRPr="00095C41">
        <w:rPr>
          <w:rFonts w:eastAsia="Arial"/>
          <w:b/>
          <w:caps/>
        </w:rPr>
        <w:t>Nenugalima jėga (FORCE MAJEURE)</w:t>
      </w:r>
    </w:p>
    <w:p w14:paraId="53C75959" w14:textId="77777777" w:rsidR="000953A1" w:rsidRPr="00095C41" w:rsidRDefault="000953A1" w:rsidP="000953A1">
      <w:pPr>
        <w:keepNext/>
        <w:keepLines/>
        <w:widowControl w:val="0"/>
        <w:tabs>
          <w:tab w:val="left" w:pos="426"/>
          <w:tab w:val="left" w:pos="567"/>
          <w:tab w:val="left" w:pos="851"/>
          <w:tab w:val="left" w:pos="992"/>
          <w:tab w:val="left" w:pos="1134"/>
        </w:tabs>
        <w:jc w:val="both"/>
        <w:rPr>
          <w:rFonts w:eastAsia="Arial"/>
          <w:b/>
          <w:caps/>
        </w:rPr>
      </w:pPr>
    </w:p>
    <w:p w14:paraId="21BB89E5"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18.1.</w:t>
      </w:r>
      <w:r w:rsidRPr="00095C41">
        <w:rPr>
          <w:rFonts w:eastAsia="Arial"/>
          <w:b/>
          <w:bCs/>
        </w:rPr>
        <w:tab/>
      </w:r>
      <w:r w:rsidRPr="00095C41">
        <w:rPr>
          <w:rFonts w:eastAsia="Arial"/>
        </w:rPr>
        <w:t>Atsakomybė pagal Sutartį netaikoma, taip pat Šalys gali būti visiškai ar iš dalies atleistos nuo civilinės atsakomybės šiais pagrindais:</w:t>
      </w:r>
    </w:p>
    <w:p w14:paraId="32A5D283" w14:textId="77777777" w:rsidR="000953A1" w:rsidRPr="00095C41" w:rsidRDefault="000953A1" w:rsidP="000953A1">
      <w:pPr>
        <w:widowControl w:val="0"/>
        <w:tabs>
          <w:tab w:val="left" w:pos="567"/>
          <w:tab w:val="left" w:pos="851"/>
          <w:tab w:val="left" w:pos="992"/>
          <w:tab w:val="left" w:pos="1134"/>
        </w:tabs>
        <w:jc w:val="both"/>
        <w:rPr>
          <w:rFonts w:eastAsia="Cambria"/>
        </w:rPr>
      </w:pPr>
      <w:r w:rsidRPr="00095C41">
        <w:rPr>
          <w:rFonts w:eastAsia="Cambria"/>
        </w:rPr>
        <w:t>18.1.1.</w:t>
      </w:r>
      <w:r w:rsidRPr="00095C41">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E89A789" w14:textId="77777777" w:rsidR="000953A1" w:rsidRPr="00095C41" w:rsidRDefault="000953A1" w:rsidP="000953A1">
      <w:pPr>
        <w:widowControl w:val="0"/>
        <w:tabs>
          <w:tab w:val="left" w:pos="567"/>
          <w:tab w:val="left" w:pos="851"/>
          <w:tab w:val="left" w:pos="992"/>
          <w:tab w:val="left" w:pos="1134"/>
        </w:tabs>
        <w:jc w:val="both"/>
        <w:rPr>
          <w:rFonts w:eastAsia="Cambria"/>
        </w:rPr>
      </w:pPr>
      <w:r w:rsidRPr="00095C41">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ECF23C"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18.2.</w:t>
      </w:r>
      <w:r w:rsidRPr="00095C41">
        <w:rPr>
          <w:rFonts w:eastAsia="Arial"/>
          <w:b/>
          <w:bCs/>
        </w:rPr>
        <w:tab/>
      </w:r>
      <w:r w:rsidRPr="00095C41">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A15BBDE" w14:textId="77777777" w:rsidR="000953A1" w:rsidRPr="00095C41" w:rsidRDefault="000953A1" w:rsidP="000953A1">
      <w:pPr>
        <w:widowControl w:val="0"/>
        <w:tabs>
          <w:tab w:val="left" w:pos="567"/>
          <w:tab w:val="left" w:pos="709"/>
          <w:tab w:val="left" w:pos="851"/>
          <w:tab w:val="left" w:pos="992"/>
          <w:tab w:val="left" w:pos="1134"/>
        </w:tabs>
        <w:jc w:val="both"/>
        <w:rPr>
          <w:rFonts w:eastAsia="Arial"/>
        </w:rPr>
      </w:pPr>
      <w:r w:rsidRPr="00095C41">
        <w:rPr>
          <w:rFonts w:eastAsia="Arial"/>
        </w:rPr>
        <w:t>18.3.</w:t>
      </w:r>
      <w:r w:rsidRPr="00095C41">
        <w:rPr>
          <w:rFonts w:eastAsia="Arial"/>
          <w:b/>
          <w:bCs/>
        </w:rPr>
        <w:tab/>
      </w:r>
      <w:r w:rsidRPr="00095C41">
        <w:rPr>
          <w:rFonts w:eastAsia="Arial"/>
        </w:rPr>
        <w:t xml:space="preserve">Pagrindas atleisti Šalį nuo atsakomybės atsiranda nuo nenugalimos jėgos aplinkybių atsiradimo </w:t>
      </w:r>
      <w:r w:rsidRPr="00095C41">
        <w:rPr>
          <w:rFonts w:eastAsia="Arial"/>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ED505D8"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18.4.</w:t>
      </w:r>
      <w:r w:rsidRPr="00095C41">
        <w:rPr>
          <w:rFonts w:eastAsia="Arial"/>
        </w:rPr>
        <w:tab/>
        <w:t>Jeigu nenugalimos jėgos (</w:t>
      </w:r>
      <w:r w:rsidRPr="00095C41">
        <w:rPr>
          <w:rFonts w:eastAsia="Arial"/>
          <w:iCs/>
        </w:rPr>
        <w:t>force majeure</w:t>
      </w:r>
      <w:r w:rsidRPr="00095C41">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D4E1346" w14:textId="77777777" w:rsidR="000953A1" w:rsidRPr="00095C41" w:rsidRDefault="000953A1" w:rsidP="000953A1">
      <w:pPr>
        <w:widowControl w:val="0"/>
        <w:tabs>
          <w:tab w:val="left" w:pos="567"/>
          <w:tab w:val="left" w:pos="851"/>
          <w:tab w:val="left" w:pos="992"/>
          <w:tab w:val="left" w:pos="1134"/>
        </w:tabs>
        <w:jc w:val="both"/>
        <w:rPr>
          <w:rFonts w:eastAsia="Arial"/>
          <w:b/>
          <w:bCs/>
        </w:rPr>
      </w:pPr>
    </w:p>
    <w:p w14:paraId="17463C2C" w14:textId="77777777" w:rsidR="000953A1" w:rsidRPr="00095C41" w:rsidRDefault="000953A1" w:rsidP="000953A1">
      <w:pPr>
        <w:keepNext/>
        <w:keepLines/>
        <w:widowControl w:val="0"/>
        <w:tabs>
          <w:tab w:val="left" w:pos="426"/>
          <w:tab w:val="left" w:pos="567"/>
          <w:tab w:val="left" w:pos="851"/>
          <w:tab w:val="left" w:pos="992"/>
          <w:tab w:val="left" w:pos="1134"/>
        </w:tabs>
        <w:jc w:val="center"/>
        <w:rPr>
          <w:rFonts w:eastAsia="Arial"/>
          <w:b/>
          <w:caps/>
        </w:rPr>
      </w:pPr>
      <w:r w:rsidRPr="00095C41">
        <w:rPr>
          <w:rFonts w:eastAsia="Arial"/>
          <w:b/>
          <w:bCs/>
          <w:caps/>
        </w:rPr>
        <w:t>19.</w:t>
      </w:r>
      <w:r w:rsidRPr="00095C41">
        <w:rPr>
          <w:rFonts w:eastAsia="Arial"/>
          <w:b/>
          <w:bCs/>
          <w:caps/>
        </w:rPr>
        <w:tab/>
      </w:r>
      <w:r w:rsidRPr="00095C41">
        <w:rPr>
          <w:rFonts w:eastAsia="Arial"/>
          <w:b/>
          <w:caps/>
        </w:rPr>
        <w:t>Sutarties nuostatų negaliojimas</w:t>
      </w:r>
    </w:p>
    <w:p w14:paraId="7C7F325B" w14:textId="77777777" w:rsidR="000953A1" w:rsidRPr="00095C41" w:rsidRDefault="000953A1" w:rsidP="000953A1">
      <w:pPr>
        <w:keepNext/>
        <w:keepLines/>
        <w:widowControl w:val="0"/>
        <w:tabs>
          <w:tab w:val="left" w:pos="426"/>
          <w:tab w:val="left" w:pos="567"/>
          <w:tab w:val="left" w:pos="851"/>
          <w:tab w:val="left" w:pos="992"/>
          <w:tab w:val="left" w:pos="1134"/>
        </w:tabs>
        <w:jc w:val="both"/>
        <w:rPr>
          <w:rFonts w:eastAsia="Arial"/>
          <w:b/>
          <w:caps/>
        </w:rPr>
      </w:pPr>
    </w:p>
    <w:p w14:paraId="36BBCD1D"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19.1.</w:t>
      </w:r>
      <w:r w:rsidRPr="00095C41">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95C41">
        <w:t>įstatymų bei kitų teisės aktų</w:t>
      </w:r>
      <w:r w:rsidRPr="00095C41">
        <w:rPr>
          <w:rFonts w:eastAsia="Arial"/>
        </w:rPr>
        <w:t xml:space="preserve"> ir galima daryti prielaidą, kad Sutartis būtų buvusi teisėtai sudaryta ir neįtraukus nuostatos, kuri yra negaliojanti.</w:t>
      </w:r>
    </w:p>
    <w:p w14:paraId="5DB89558"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19.2.</w:t>
      </w:r>
      <w:r w:rsidRPr="00095C41">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D463992" w14:textId="77777777" w:rsidR="000953A1" w:rsidRPr="00095C41" w:rsidRDefault="000953A1" w:rsidP="000953A1">
      <w:pPr>
        <w:widowControl w:val="0"/>
        <w:tabs>
          <w:tab w:val="left" w:pos="567"/>
          <w:tab w:val="left" w:pos="851"/>
          <w:tab w:val="left" w:pos="992"/>
          <w:tab w:val="left" w:pos="1134"/>
        </w:tabs>
        <w:jc w:val="both"/>
        <w:rPr>
          <w:rFonts w:eastAsia="Arial"/>
          <w:b/>
          <w:bCs/>
        </w:rPr>
      </w:pPr>
    </w:p>
    <w:p w14:paraId="5A1B5F65" w14:textId="77777777" w:rsidR="000953A1" w:rsidRPr="00095C41" w:rsidRDefault="000953A1" w:rsidP="000953A1">
      <w:pPr>
        <w:keepNext/>
        <w:keepLines/>
        <w:widowControl w:val="0"/>
        <w:tabs>
          <w:tab w:val="left" w:pos="426"/>
          <w:tab w:val="left" w:pos="567"/>
          <w:tab w:val="left" w:pos="851"/>
          <w:tab w:val="left" w:pos="992"/>
          <w:tab w:val="left" w:pos="1134"/>
        </w:tabs>
        <w:jc w:val="center"/>
        <w:rPr>
          <w:rFonts w:eastAsia="Arial"/>
          <w:b/>
          <w:caps/>
        </w:rPr>
      </w:pPr>
      <w:r w:rsidRPr="00095C41">
        <w:rPr>
          <w:rFonts w:eastAsia="Arial"/>
          <w:b/>
          <w:bCs/>
          <w:caps/>
        </w:rPr>
        <w:t>20.</w:t>
      </w:r>
      <w:r w:rsidRPr="00095C41">
        <w:rPr>
          <w:rFonts w:eastAsia="Arial"/>
          <w:b/>
          <w:bCs/>
          <w:caps/>
        </w:rPr>
        <w:tab/>
      </w:r>
      <w:r w:rsidRPr="00095C41">
        <w:rPr>
          <w:rFonts w:eastAsia="Arial"/>
          <w:b/>
          <w:caps/>
        </w:rPr>
        <w:t>Sutarties pakeitimai</w:t>
      </w:r>
    </w:p>
    <w:p w14:paraId="672778DC" w14:textId="77777777" w:rsidR="000953A1" w:rsidRPr="00095C41" w:rsidRDefault="000953A1" w:rsidP="000953A1">
      <w:pPr>
        <w:keepNext/>
        <w:keepLines/>
        <w:widowControl w:val="0"/>
        <w:tabs>
          <w:tab w:val="left" w:pos="426"/>
          <w:tab w:val="left" w:pos="567"/>
          <w:tab w:val="left" w:pos="851"/>
          <w:tab w:val="left" w:pos="992"/>
          <w:tab w:val="left" w:pos="1134"/>
        </w:tabs>
        <w:jc w:val="both"/>
        <w:rPr>
          <w:rFonts w:eastAsia="Arial"/>
          <w:b/>
          <w:caps/>
        </w:rPr>
      </w:pPr>
    </w:p>
    <w:p w14:paraId="70548196" w14:textId="77777777" w:rsidR="000953A1" w:rsidRPr="00095C41" w:rsidRDefault="000953A1" w:rsidP="000953A1">
      <w:pPr>
        <w:tabs>
          <w:tab w:val="left" w:pos="284"/>
          <w:tab w:val="left" w:pos="567"/>
        </w:tabs>
        <w:jc w:val="both"/>
      </w:pPr>
      <w:r w:rsidRPr="00095C41">
        <w:t>20.1. Sutarties sąlygos Sutarties galiojimo laikotarpiu negali būti keičiamos, išskyrus tokias Sutarties sąlygas, kurių keitimas numatytas Sutartyje ir (ar) galimas vadovaujantis VPĮ nuostatomis.</w:t>
      </w:r>
    </w:p>
    <w:p w14:paraId="74FC4662"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20.2. Sutarties pakeitimai įforminami Šalims sudarant Susitarimą.</w:t>
      </w:r>
    </w:p>
    <w:p w14:paraId="0D251737"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095C41">
        <w:t>įstatymų bei kitų teisės aktų</w:t>
      </w:r>
      <w:r w:rsidRPr="00095C41">
        <w:rPr>
          <w:rFonts w:eastAsia="Arial"/>
        </w:rPr>
        <w:t xml:space="preserve"> nuostatomis.</w:t>
      </w:r>
    </w:p>
    <w:p w14:paraId="62F844F6"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20.4. Susitarimas įsigalioja nuo jo sudarymo, jei Susitarime nenurodyta kitaip. Susitarimą Pirkėjas privalo paviešinti VPĮ 33 ir 86 straipsniuose nustatyta tvarka.</w:t>
      </w:r>
    </w:p>
    <w:p w14:paraId="697A831B"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C0498AC" w14:textId="77777777" w:rsidR="000953A1" w:rsidRPr="00095C41" w:rsidRDefault="000953A1" w:rsidP="000953A1">
      <w:pPr>
        <w:widowControl w:val="0"/>
        <w:tabs>
          <w:tab w:val="left" w:pos="567"/>
          <w:tab w:val="left" w:pos="851"/>
          <w:tab w:val="left" w:pos="992"/>
          <w:tab w:val="left" w:pos="1134"/>
        </w:tabs>
        <w:jc w:val="both"/>
        <w:rPr>
          <w:rFonts w:eastAsia="Arial"/>
          <w:b/>
          <w:bCs/>
        </w:rPr>
      </w:pPr>
    </w:p>
    <w:p w14:paraId="7761CD9B" w14:textId="77777777" w:rsidR="000953A1" w:rsidRPr="00095C41" w:rsidRDefault="000953A1" w:rsidP="000953A1">
      <w:pPr>
        <w:keepNext/>
        <w:keepLines/>
        <w:widowControl w:val="0"/>
        <w:tabs>
          <w:tab w:val="left" w:pos="426"/>
          <w:tab w:val="left" w:pos="567"/>
          <w:tab w:val="left" w:pos="851"/>
          <w:tab w:val="left" w:pos="992"/>
          <w:tab w:val="left" w:pos="1134"/>
        </w:tabs>
        <w:jc w:val="center"/>
        <w:rPr>
          <w:rFonts w:eastAsia="Arial"/>
          <w:b/>
          <w:caps/>
        </w:rPr>
      </w:pPr>
      <w:r w:rsidRPr="00095C41">
        <w:rPr>
          <w:rFonts w:eastAsia="Arial"/>
          <w:b/>
          <w:bCs/>
          <w:caps/>
        </w:rPr>
        <w:t>21.</w:t>
      </w:r>
      <w:r w:rsidRPr="00095C41">
        <w:rPr>
          <w:rFonts w:eastAsia="Arial"/>
          <w:b/>
          <w:bCs/>
          <w:caps/>
        </w:rPr>
        <w:tab/>
      </w:r>
      <w:r w:rsidRPr="00095C41">
        <w:rPr>
          <w:rFonts w:eastAsia="Arial"/>
          <w:b/>
          <w:caps/>
        </w:rPr>
        <w:t>Sutarties sUSTABDYMAS</w:t>
      </w:r>
    </w:p>
    <w:p w14:paraId="7E19AC50" w14:textId="77777777" w:rsidR="000953A1" w:rsidRPr="00095C41" w:rsidRDefault="000953A1" w:rsidP="000953A1">
      <w:pPr>
        <w:keepNext/>
        <w:keepLines/>
        <w:widowControl w:val="0"/>
        <w:tabs>
          <w:tab w:val="left" w:pos="426"/>
          <w:tab w:val="left" w:pos="567"/>
          <w:tab w:val="left" w:pos="851"/>
          <w:tab w:val="left" w:pos="992"/>
          <w:tab w:val="left" w:pos="1134"/>
        </w:tabs>
        <w:jc w:val="both"/>
        <w:rPr>
          <w:rFonts w:eastAsia="Arial"/>
          <w:b/>
          <w:caps/>
        </w:rPr>
      </w:pPr>
    </w:p>
    <w:p w14:paraId="39F486C1" w14:textId="77777777" w:rsidR="000953A1" w:rsidRPr="00095C41" w:rsidRDefault="000953A1" w:rsidP="000953A1">
      <w:pPr>
        <w:tabs>
          <w:tab w:val="left" w:pos="567"/>
        </w:tabs>
        <w:jc w:val="both"/>
        <w:textAlignment w:val="baseline"/>
      </w:pPr>
      <w:r w:rsidRPr="00095C41">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095C41">
        <w:rPr>
          <w:rFonts w:eastAsia="Arial"/>
        </w:rPr>
        <w:t>Paslaugų</w:t>
      </w:r>
      <w:r w:rsidRPr="00095C41">
        <w:t xml:space="preserve"> (jų dalies) teikimo sustabdymą iki atitinkamų aplinkybių pasibaigimo.</w:t>
      </w:r>
    </w:p>
    <w:p w14:paraId="74E2602B" w14:textId="77777777" w:rsidR="000953A1" w:rsidRPr="00095C41" w:rsidRDefault="000953A1" w:rsidP="000953A1">
      <w:pPr>
        <w:tabs>
          <w:tab w:val="left" w:pos="567"/>
        </w:tabs>
        <w:jc w:val="both"/>
        <w:textAlignment w:val="baseline"/>
      </w:pPr>
      <w:r w:rsidRPr="00095C41">
        <w:t xml:space="preserve">21.2. </w:t>
      </w:r>
      <w:r w:rsidRPr="00095C41">
        <w:rPr>
          <w:rFonts w:eastAsia="Arial"/>
        </w:rPr>
        <w:t>Paslaugų</w:t>
      </w:r>
      <w:r w:rsidRPr="00095C41">
        <w:t xml:space="preserve"> (jų dalies) teikimas gali būti stabdomas esant bent vienai iš šių aplinkybių:</w:t>
      </w:r>
    </w:p>
    <w:p w14:paraId="2B904B75" w14:textId="77777777" w:rsidR="000953A1" w:rsidRPr="00095C41" w:rsidRDefault="000953A1" w:rsidP="000953A1">
      <w:pPr>
        <w:tabs>
          <w:tab w:val="left" w:pos="567"/>
        </w:tabs>
        <w:jc w:val="both"/>
        <w:textAlignment w:val="baseline"/>
      </w:pPr>
      <w:r w:rsidRPr="00095C41">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9AB8877" w14:textId="77777777" w:rsidR="000953A1" w:rsidRPr="00095C41" w:rsidRDefault="000953A1" w:rsidP="000953A1">
      <w:pPr>
        <w:tabs>
          <w:tab w:val="left" w:pos="567"/>
        </w:tabs>
        <w:jc w:val="both"/>
        <w:textAlignment w:val="baseline"/>
      </w:pPr>
      <w:r w:rsidRPr="00095C41">
        <w:t>21.2.2. Tiekėjas Sutartyje nurodyta tvarka negali teikti Paslaugų (pavyzdžiui, Pirkėjas dėl objektyvių priežasčių negali sudaryti techninių galimybių Paslaugų teikimui), o Tiekėjas dėl to negali vykdyti Sutarties;</w:t>
      </w:r>
    </w:p>
    <w:p w14:paraId="249F2994" w14:textId="77777777" w:rsidR="000953A1" w:rsidRPr="00095C41" w:rsidRDefault="000953A1" w:rsidP="000953A1">
      <w:pPr>
        <w:tabs>
          <w:tab w:val="left" w:pos="567"/>
        </w:tabs>
        <w:jc w:val="both"/>
        <w:textAlignment w:val="baseline"/>
      </w:pPr>
      <w:r w:rsidRPr="00095C41">
        <w:lastRenderedPageBreak/>
        <w:t>21.2.3. dėl nenumatytų prekių, paslaugų ir (ar) darbų, susijusių su perkamu objektu, kurių poreikis paaiškėjo tik vykdant Sutartį, įsigijimo;</w:t>
      </w:r>
    </w:p>
    <w:p w14:paraId="090ADF45" w14:textId="77777777" w:rsidR="000953A1" w:rsidRPr="00095C41" w:rsidRDefault="000953A1" w:rsidP="000953A1">
      <w:pPr>
        <w:tabs>
          <w:tab w:val="left" w:pos="567"/>
        </w:tabs>
        <w:jc w:val="both"/>
        <w:textAlignment w:val="baseline"/>
      </w:pPr>
      <w:r w:rsidRPr="00095C41">
        <w:t>21.2.4. ne dėl Pirkėjo kaltės vėluoja kitos Pirkėjo pirkimo sutarties, turinčios tiesioginės įtakos šiai Sutarčiai, vykdymas;</w:t>
      </w:r>
    </w:p>
    <w:p w14:paraId="01241F01" w14:textId="77777777" w:rsidR="000953A1" w:rsidRPr="005D7F18" w:rsidRDefault="000953A1" w:rsidP="000953A1">
      <w:pPr>
        <w:tabs>
          <w:tab w:val="left" w:pos="567"/>
        </w:tabs>
        <w:jc w:val="both"/>
        <w:textAlignment w:val="baseline"/>
      </w:pPr>
      <w:r w:rsidRPr="00095C41">
        <w:t>21.2.5. esant įrodymais pagrįstoms kliūtims ar trukdymams, sukeltiems Tiekėjui kitų trečiųjų asmen</w:t>
      </w:r>
      <w:r w:rsidRPr="005D7F18">
        <w:t>ų ne dėl Tiekėjo ne laiku ar netinkamai pagal Sutarties sąlygas ir tvarką įvykdytų sutartinių įsipareigojimų;</w:t>
      </w:r>
    </w:p>
    <w:p w14:paraId="61C62109" w14:textId="77777777" w:rsidR="000953A1" w:rsidRPr="005D7F18" w:rsidRDefault="000953A1" w:rsidP="000953A1">
      <w:pPr>
        <w:tabs>
          <w:tab w:val="left" w:pos="567"/>
        </w:tabs>
        <w:jc w:val="both"/>
        <w:textAlignment w:val="baseline"/>
      </w:pPr>
      <w:r w:rsidRPr="005D7F18">
        <w:t>21.2.6. pasikeitus galiojančiam teisės aktui ar įsigaliojus naujam teisės aktui, kuris turi įtakos šios Sutarties vykdymui;</w:t>
      </w:r>
    </w:p>
    <w:p w14:paraId="08EE2E8A" w14:textId="77777777" w:rsidR="000953A1" w:rsidRPr="005D7F18" w:rsidRDefault="000953A1" w:rsidP="000953A1">
      <w:pPr>
        <w:tabs>
          <w:tab w:val="left" w:pos="567"/>
        </w:tabs>
        <w:jc w:val="both"/>
        <w:textAlignment w:val="baseline"/>
      </w:pPr>
      <w:r w:rsidRPr="005D7F18">
        <w:t>21.2.7. sutartinių įsipareigojimų stabdymo būtinybė atsirado dėl sustabdyto, perskirstyto, negauto ir panašiai Pirkėjo Paslaugų pirkimui skirto finansavimo arba finansavimo trūkumo;</w:t>
      </w:r>
    </w:p>
    <w:p w14:paraId="347C2206" w14:textId="77777777" w:rsidR="000953A1" w:rsidRPr="005D7F18" w:rsidRDefault="000953A1" w:rsidP="000953A1">
      <w:pPr>
        <w:tabs>
          <w:tab w:val="left" w:pos="567"/>
        </w:tabs>
        <w:jc w:val="both"/>
        <w:textAlignment w:val="baseline"/>
      </w:pPr>
      <w:r w:rsidRPr="005D7F18">
        <w:t>21.2.8. dėl teisminių (arbitražinių) ginčų su Pirkėju ar trečiaisiais asmenimis, kurių dalykas yra tiesiogiai susijęs su Sutarties vykdymu.</w:t>
      </w:r>
    </w:p>
    <w:p w14:paraId="19321B5F" w14:textId="77777777" w:rsidR="000953A1" w:rsidRPr="005D7F18" w:rsidRDefault="000953A1" w:rsidP="000953A1">
      <w:pPr>
        <w:tabs>
          <w:tab w:val="left" w:pos="567"/>
        </w:tabs>
        <w:jc w:val="both"/>
        <w:textAlignment w:val="baseline"/>
      </w:pPr>
      <w:r w:rsidRPr="005D7F18">
        <w:t xml:space="preserve">21.3. Jei </w:t>
      </w:r>
      <w:r w:rsidRPr="005D7F18">
        <w:rPr>
          <w:rFonts w:eastAsia="Arial"/>
        </w:rPr>
        <w:t>Paslaugų</w:t>
      </w:r>
      <w:r w:rsidRPr="005D7F18">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250C129" w14:textId="77777777" w:rsidR="000953A1" w:rsidRPr="005D7F18" w:rsidRDefault="000953A1" w:rsidP="000953A1">
      <w:pPr>
        <w:tabs>
          <w:tab w:val="left" w:pos="567"/>
        </w:tabs>
        <w:jc w:val="both"/>
        <w:textAlignment w:val="baseline"/>
      </w:pPr>
      <w:r w:rsidRPr="005D7F18">
        <w:t xml:space="preserve">21.4. Jei </w:t>
      </w:r>
      <w:r w:rsidRPr="005D7F18">
        <w:rPr>
          <w:rFonts w:eastAsia="Arial"/>
        </w:rPr>
        <w:t>Paslaugų</w:t>
      </w:r>
      <w:r w:rsidRPr="005D7F18">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F0F1DD4" w14:textId="77777777" w:rsidR="000953A1" w:rsidRPr="005D7F18" w:rsidRDefault="000953A1" w:rsidP="000953A1">
      <w:pPr>
        <w:tabs>
          <w:tab w:val="left" w:pos="567"/>
        </w:tabs>
        <w:jc w:val="both"/>
        <w:textAlignment w:val="baseline"/>
      </w:pPr>
      <w:r w:rsidRPr="005D7F18">
        <w:t>21.5. Sutartinių įsipareigojimų vykdymas gali būti stabdomas tik Sutarties galiojimo laikotarpiu tokia tvarka:</w:t>
      </w:r>
    </w:p>
    <w:p w14:paraId="61F84959" w14:textId="77777777" w:rsidR="000953A1" w:rsidRPr="005D7F18" w:rsidRDefault="000953A1" w:rsidP="000953A1">
      <w:pPr>
        <w:tabs>
          <w:tab w:val="left" w:pos="567"/>
        </w:tabs>
        <w:jc w:val="both"/>
        <w:textAlignment w:val="baseline"/>
      </w:pPr>
      <w:r w:rsidRPr="005D7F18">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D22B46D" w14:textId="77777777" w:rsidR="000953A1" w:rsidRPr="005D7F18" w:rsidRDefault="000953A1" w:rsidP="000953A1">
      <w:pPr>
        <w:jc w:val="both"/>
      </w:pPr>
      <w:r w:rsidRPr="005D7F18">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7706BF4" w14:textId="77777777" w:rsidR="000953A1" w:rsidRPr="005D7F18" w:rsidRDefault="000953A1" w:rsidP="000953A1">
      <w:pPr>
        <w:jc w:val="both"/>
      </w:pPr>
      <w:r w:rsidRPr="005D7F18">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EEA2583" w14:textId="77777777" w:rsidR="000953A1" w:rsidRPr="005D7F18" w:rsidRDefault="000953A1" w:rsidP="000953A1">
      <w:pPr>
        <w:jc w:val="both"/>
      </w:pPr>
      <w:r w:rsidRPr="005D7F18">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7AE036E" w14:textId="77777777" w:rsidR="000953A1" w:rsidRPr="005D7F18" w:rsidRDefault="000953A1" w:rsidP="000953A1">
      <w:pPr>
        <w:jc w:val="both"/>
      </w:pPr>
      <w:r w:rsidRPr="005D7F18">
        <w:t>21.7. Sutartinių įsipareigojimų vykdymas sustabdomas ne ilgesniam kaip konkrečios, pagrįstos aplinkybės egzistavimo laikotarpiui.</w:t>
      </w:r>
    </w:p>
    <w:p w14:paraId="69C68214" w14:textId="77777777" w:rsidR="000953A1" w:rsidRPr="005D7F18" w:rsidRDefault="000953A1" w:rsidP="000953A1">
      <w:pPr>
        <w:tabs>
          <w:tab w:val="left" w:pos="567"/>
        </w:tabs>
        <w:jc w:val="both"/>
        <w:textAlignment w:val="baseline"/>
      </w:pPr>
      <w:r w:rsidRPr="005D7F18">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F79217D" w14:textId="77777777" w:rsidR="000953A1" w:rsidRPr="005D7F18" w:rsidRDefault="000953A1" w:rsidP="000953A1">
      <w:pPr>
        <w:tabs>
          <w:tab w:val="left" w:pos="567"/>
        </w:tabs>
        <w:jc w:val="both"/>
        <w:textAlignment w:val="baseline"/>
      </w:pPr>
      <w:r w:rsidRPr="005D7F18">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w:t>
      </w:r>
      <w:r w:rsidRPr="005D7F18">
        <w:lastRenderedPageBreak/>
        <w:t>sustabdymo terminas, Šalys Sutartyje numatytų prievolių įvykdymo terminų atnaujinimo datą įformina raštu.</w:t>
      </w:r>
    </w:p>
    <w:p w14:paraId="6506ABA6" w14:textId="77777777" w:rsidR="000953A1" w:rsidRPr="005D7F18" w:rsidRDefault="000953A1" w:rsidP="000953A1">
      <w:pPr>
        <w:tabs>
          <w:tab w:val="left" w:pos="567"/>
        </w:tabs>
        <w:jc w:val="both"/>
        <w:textAlignment w:val="baseline"/>
      </w:pPr>
      <w:r w:rsidRPr="005D7F18">
        <w:t>21.10. Atnaujinus Sutarties vykdymą, neįvykdytų prievolių (jų dalies) įvykdymo terminai ir Sutarties galiojimas nukeliami tokiam terminui, kiek buvo likę laiko jų įvykdymui (Sutarties galiojimui) jų sustabdymo metu.</w:t>
      </w:r>
    </w:p>
    <w:p w14:paraId="4BF3E73B" w14:textId="77777777" w:rsidR="000953A1" w:rsidRPr="005D7F18" w:rsidRDefault="000953A1" w:rsidP="000953A1">
      <w:pPr>
        <w:tabs>
          <w:tab w:val="left" w:pos="567"/>
        </w:tabs>
        <w:jc w:val="both"/>
        <w:textAlignment w:val="baseline"/>
      </w:pPr>
      <w:r w:rsidRPr="005D7F18">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6FA99CC" w14:textId="77777777" w:rsidR="000953A1" w:rsidRPr="005D7F18" w:rsidRDefault="000953A1" w:rsidP="000953A1">
      <w:pPr>
        <w:tabs>
          <w:tab w:val="left" w:pos="567"/>
        </w:tabs>
        <w:jc w:val="both"/>
        <w:textAlignment w:val="baseline"/>
        <w:rPr>
          <w:b/>
          <w:bCs/>
        </w:rPr>
      </w:pPr>
    </w:p>
    <w:p w14:paraId="36EB1F5F" w14:textId="77777777" w:rsidR="000953A1" w:rsidRPr="005D7F18" w:rsidRDefault="000953A1" w:rsidP="000953A1">
      <w:pPr>
        <w:keepNext/>
        <w:keepLines/>
        <w:widowControl w:val="0"/>
        <w:tabs>
          <w:tab w:val="left" w:pos="426"/>
          <w:tab w:val="left" w:pos="567"/>
          <w:tab w:val="left" w:pos="851"/>
          <w:tab w:val="left" w:pos="992"/>
          <w:tab w:val="left" w:pos="1134"/>
        </w:tabs>
        <w:jc w:val="center"/>
        <w:rPr>
          <w:rFonts w:eastAsia="Arial"/>
          <w:b/>
          <w:caps/>
        </w:rPr>
      </w:pPr>
      <w:r w:rsidRPr="005D7F18">
        <w:rPr>
          <w:rFonts w:eastAsia="Arial"/>
          <w:b/>
          <w:bCs/>
          <w:caps/>
        </w:rPr>
        <w:t>22.</w:t>
      </w:r>
      <w:r w:rsidRPr="005D7F18">
        <w:rPr>
          <w:rFonts w:eastAsia="Arial"/>
          <w:b/>
          <w:bCs/>
          <w:caps/>
        </w:rPr>
        <w:tab/>
      </w:r>
      <w:r w:rsidRPr="005D7F18">
        <w:rPr>
          <w:rFonts w:eastAsia="Arial"/>
          <w:b/>
          <w:caps/>
        </w:rPr>
        <w:t>Sutarties nutraukimas</w:t>
      </w:r>
    </w:p>
    <w:p w14:paraId="751F4771" w14:textId="77777777" w:rsidR="000953A1" w:rsidRPr="005D7F18" w:rsidRDefault="000953A1" w:rsidP="000953A1">
      <w:pPr>
        <w:keepNext/>
        <w:keepLines/>
        <w:widowControl w:val="0"/>
        <w:tabs>
          <w:tab w:val="left" w:pos="426"/>
          <w:tab w:val="left" w:pos="567"/>
          <w:tab w:val="left" w:pos="851"/>
          <w:tab w:val="left" w:pos="992"/>
          <w:tab w:val="left" w:pos="1134"/>
        </w:tabs>
        <w:jc w:val="both"/>
        <w:rPr>
          <w:rFonts w:eastAsia="Arial"/>
          <w:b/>
          <w:caps/>
        </w:rPr>
      </w:pPr>
    </w:p>
    <w:p w14:paraId="4C04A247" w14:textId="77777777" w:rsidR="000953A1" w:rsidRPr="005D7F18" w:rsidRDefault="000953A1" w:rsidP="000953A1">
      <w:pPr>
        <w:tabs>
          <w:tab w:val="left" w:pos="567"/>
          <w:tab w:val="left" w:pos="851"/>
          <w:tab w:val="left" w:pos="992"/>
          <w:tab w:val="left" w:pos="1134"/>
        </w:tabs>
        <w:jc w:val="both"/>
        <w:rPr>
          <w:rFonts w:eastAsia="Cambria"/>
          <w:b/>
          <w:bCs/>
        </w:rPr>
      </w:pPr>
      <w:r w:rsidRPr="005D7F18">
        <w:rPr>
          <w:rFonts w:eastAsia="Cambria"/>
        </w:rPr>
        <w:t>Sutartis gali būti nutraukiama VPĮ 90 straipsnyje ir Sutartyje numatytais atvejais, įskaitant galimybę nutraukti Sutartį Šalių susitarimu.</w:t>
      </w:r>
    </w:p>
    <w:p w14:paraId="68D24ABE" w14:textId="77777777" w:rsidR="000953A1" w:rsidRPr="005D7F18" w:rsidRDefault="000953A1" w:rsidP="000953A1">
      <w:pPr>
        <w:tabs>
          <w:tab w:val="left" w:pos="567"/>
          <w:tab w:val="left" w:pos="851"/>
          <w:tab w:val="left" w:pos="992"/>
          <w:tab w:val="left" w:pos="1134"/>
        </w:tabs>
        <w:jc w:val="both"/>
        <w:rPr>
          <w:rFonts w:eastAsia="Cambria"/>
          <w:b/>
          <w:bCs/>
        </w:rPr>
      </w:pPr>
    </w:p>
    <w:p w14:paraId="668A49C4" w14:textId="77777777" w:rsidR="000953A1" w:rsidRPr="005D7F18" w:rsidRDefault="000953A1" w:rsidP="000953A1">
      <w:pPr>
        <w:keepNext/>
        <w:keepLines/>
        <w:widowControl w:val="0"/>
        <w:tabs>
          <w:tab w:val="left" w:pos="567"/>
          <w:tab w:val="left" w:pos="851"/>
          <w:tab w:val="left" w:pos="992"/>
          <w:tab w:val="left" w:pos="1134"/>
        </w:tabs>
        <w:jc w:val="center"/>
        <w:outlineLvl w:val="1"/>
        <w:rPr>
          <w:rFonts w:eastAsia="Arial"/>
          <w:b/>
        </w:rPr>
      </w:pPr>
      <w:r w:rsidRPr="005D7F18">
        <w:rPr>
          <w:rFonts w:eastAsia="Arial"/>
          <w:b/>
          <w:bCs/>
        </w:rPr>
        <w:t>22.1.</w:t>
      </w:r>
      <w:r w:rsidRPr="005D7F18">
        <w:rPr>
          <w:rFonts w:eastAsia="Arial"/>
          <w:b/>
          <w:bCs/>
        </w:rPr>
        <w:tab/>
      </w:r>
      <w:r w:rsidRPr="005D7F18">
        <w:rPr>
          <w:rFonts w:eastAsia="Arial"/>
          <w:b/>
        </w:rPr>
        <w:t>Pretenzijos dėl Sutarties pažeidimų</w:t>
      </w:r>
    </w:p>
    <w:p w14:paraId="623CCFE0" w14:textId="77777777" w:rsidR="000953A1" w:rsidRPr="005D7F18" w:rsidRDefault="000953A1" w:rsidP="000953A1">
      <w:pPr>
        <w:keepNext/>
        <w:keepLines/>
        <w:widowControl w:val="0"/>
        <w:tabs>
          <w:tab w:val="left" w:pos="567"/>
          <w:tab w:val="left" w:pos="851"/>
          <w:tab w:val="left" w:pos="992"/>
          <w:tab w:val="left" w:pos="1134"/>
        </w:tabs>
        <w:jc w:val="both"/>
        <w:outlineLvl w:val="1"/>
        <w:rPr>
          <w:rFonts w:eastAsia="Arial"/>
          <w:b/>
        </w:rPr>
      </w:pPr>
    </w:p>
    <w:p w14:paraId="51FF9EE3" w14:textId="77777777" w:rsidR="000953A1" w:rsidRPr="005D7F18" w:rsidRDefault="000953A1" w:rsidP="000953A1">
      <w:pPr>
        <w:tabs>
          <w:tab w:val="left" w:pos="567"/>
        </w:tabs>
        <w:jc w:val="both"/>
        <w:textAlignment w:val="baseline"/>
      </w:pPr>
      <w:r w:rsidRPr="005D7F18">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67F547D" w14:textId="77777777" w:rsidR="000953A1" w:rsidRPr="005D7F18" w:rsidRDefault="000953A1" w:rsidP="000953A1">
      <w:pPr>
        <w:tabs>
          <w:tab w:val="left" w:pos="567"/>
        </w:tabs>
        <w:jc w:val="both"/>
        <w:textAlignment w:val="baseline"/>
      </w:pPr>
      <w:r w:rsidRPr="005D7F18">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D7F18">
        <w:rPr>
          <w:bCs/>
        </w:rPr>
        <w:t xml:space="preserve"> </w:t>
      </w:r>
      <w:r w:rsidRPr="005D7F18">
        <w:t>Tiekėjo teisė siūlyti kitą terminą nelaikoma Pirkėjo pareiga tą terminą priimti. Pretenziją gavusios Šalies pasiūlytasis terminas pakeičia terminą, nurodytą pretenzijoje, tik jeigu kita Šalis jį patvirtina.</w:t>
      </w:r>
    </w:p>
    <w:p w14:paraId="6DD91A12" w14:textId="77777777" w:rsidR="000953A1" w:rsidRPr="005D7F18" w:rsidRDefault="000953A1" w:rsidP="000953A1">
      <w:pPr>
        <w:tabs>
          <w:tab w:val="left" w:pos="567"/>
        </w:tabs>
        <w:jc w:val="both"/>
        <w:textAlignment w:val="baseline"/>
        <w:rPr>
          <w:b/>
          <w:bCs/>
        </w:rPr>
      </w:pPr>
    </w:p>
    <w:p w14:paraId="3CCA1C80" w14:textId="77777777" w:rsidR="000953A1" w:rsidRPr="005D7F18" w:rsidRDefault="000953A1" w:rsidP="000953A1">
      <w:pPr>
        <w:keepNext/>
        <w:keepLines/>
        <w:widowControl w:val="0"/>
        <w:tabs>
          <w:tab w:val="left" w:pos="567"/>
          <w:tab w:val="left" w:pos="851"/>
          <w:tab w:val="left" w:pos="992"/>
          <w:tab w:val="left" w:pos="1134"/>
        </w:tabs>
        <w:jc w:val="center"/>
        <w:outlineLvl w:val="1"/>
        <w:rPr>
          <w:rFonts w:eastAsia="Arial"/>
          <w:b/>
        </w:rPr>
      </w:pPr>
      <w:r w:rsidRPr="005D7F18">
        <w:rPr>
          <w:rFonts w:eastAsia="Arial"/>
          <w:b/>
          <w:bCs/>
        </w:rPr>
        <w:t>22.2.</w:t>
      </w:r>
      <w:r w:rsidRPr="005D7F18">
        <w:rPr>
          <w:rFonts w:eastAsia="Arial"/>
          <w:b/>
          <w:bCs/>
        </w:rPr>
        <w:tab/>
      </w:r>
      <w:r w:rsidRPr="005D7F18">
        <w:rPr>
          <w:rFonts w:eastAsia="Arial"/>
          <w:b/>
        </w:rPr>
        <w:t>Sutarties nutraukimas Pirkėjo iniciatyva</w:t>
      </w:r>
    </w:p>
    <w:p w14:paraId="30B42CFF" w14:textId="77777777" w:rsidR="000953A1" w:rsidRPr="005D7F18" w:rsidRDefault="000953A1" w:rsidP="000953A1">
      <w:pPr>
        <w:keepNext/>
        <w:keepLines/>
        <w:widowControl w:val="0"/>
        <w:tabs>
          <w:tab w:val="left" w:pos="567"/>
          <w:tab w:val="left" w:pos="851"/>
          <w:tab w:val="left" w:pos="992"/>
          <w:tab w:val="left" w:pos="1134"/>
        </w:tabs>
        <w:jc w:val="both"/>
        <w:outlineLvl w:val="1"/>
        <w:rPr>
          <w:rFonts w:eastAsia="Arial"/>
          <w:b/>
        </w:rPr>
      </w:pPr>
    </w:p>
    <w:p w14:paraId="0B2F0BF4" w14:textId="77777777" w:rsidR="000953A1" w:rsidRPr="005D7F18" w:rsidRDefault="000953A1" w:rsidP="000953A1">
      <w:pPr>
        <w:tabs>
          <w:tab w:val="left" w:pos="567"/>
        </w:tabs>
        <w:jc w:val="both"/>
        <w:textAlignment w:val="baseline"/>
      </w:pPr>
      <w:r w:rsidRPr="005D7F18">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6EA56E6" w14:textId="77777777" w:rsidR="000953A1" w:rsidRPr="005D7F18" w:rsidRDefault="000953A1" w:rsidP="000953A1">
      <w:pPr>
        <w:tabs>
          <w:tab w:val="left" w:pos="567"/>
        </w:tabs>
        <w:jc w:val="both"/>
        <w:textAlignment w:val="baseline"/>
      </w:pPr>
      <w:r w:rsidRPr="005D7F18">
        <w:t>22.2.2. Pirkėjas turi teisę vienašališkai nutraukti Sutartį ar jos dalį raštu įspėjęs Tiekėją prieš ne trumpesnį nei 10 (dešimties) dienų terminą, jeigu:</w:t>
      </w:r>
    </w:p>
    <w:p w14:paraId="0714856F" w14:textId="77777777" w:rsidR="000953A1" w:rsidRPr="00095C41" w:rsidRDefault="000953A1" w:rsidP="000953A1">
      <w:pPr>
        <w:tabs>
          <w:tab w:val="left" w:pos="567"/>
        </w:tabs>
        <w:jc w:val="both"/>
        <w:textAlignment w:val="baseline"/>
      </w:pPr>
      <w:r w:rsidRPr="005D7F18">
        <w:t xml:space="preserve">22.2.2.1. Tiekėjui yra iškelta bankroto byla, pradėtas bankroto procesas ne teismo tvarka, jis tampa nemokus arba yra </w:t>
      </w:r>
      <w:r w:rsidRPr="00095C41">
        <w:t>nemokumo tikimybė, sustabdo ūkinę veiklą ar susidaro</w:t>
      </w:r>
      <w:r w:rsidRPr="00095C41">
        <w:rPr>
          <w:bCs/>
        </w:rPr>
        <w:t xml:space="preserve"> </w:t>
      </w:r>
      <w:r w:rsidRPr="00095C41">
        <w:t>įstatymuose ir kituose teisės aktuose nustatyta tvarka analogiška situacija</w:t>
      </w:r>
      <w:r w:rsidRPr="00095C41">
        <w:rPr>
          <w:shd w:val="clear" w:color="auto" w:fill="FFFFFF"/>
        </w:rPr>
        <w:t>;</w:t>
      </w:r>
    </w:p>
    <w:p w14:paraId="394F9890" w14:textId="77777777" w:rsidR="000953A1" w:rsidRPr="00095C41" w:rsidRDefault="000953A1" w:rsidP="000953A1">
      <w:pPr>
        <w:tabs>
          <w:tab w:val="left" w:pos="567"/>
        </w:tabs>
        <w:jc w:val="both"/>
      </w:pPr>
      <w:r w:rsidRPr="00095C41">
        <w:t>22.2.2.2. Tiekėjo padėtis pasikeičia ir jis atitinka pirkimo dokumentuose nustatytą pašalinimo pagrindą;</w:t>
      </w:r>
    </w:p>
    <w:p w14:paraId="3D9CB0B8" w14:textId="77777777" w:rsidR="000953A1" w:rsidRPr="00095C41" w:rsidRDefault="000953A1" w:rsidP="000953A1">
      <w:pPr>
        <w:tabs>
          <w:tab w:val="left" w:pos="567"/>
        </w:tabs>
        <w:jc w:val="both"/>
        <w:textAlignment w:val="baseline"/>
      </w:pPr>
      <w:r w:rsidRPr="00095C41">
        <w:t>22.2.2.3. pasikeičia teisės aktai, susiję su Sutarties objektu, Sutarties vykdymu, ar su Pirkėjo vykdoma veikla, kuriai buvo sudaryta Sutartis, ir dėl tokių pakeitimų Pirkėjas nusprendžia nutraukti Sutartį;</w:t>
      </w:r>
    </w:p>
    <w:p w14:paraId="3F34459B" w14:textId="77777777" w:rsidR="000953A1" w:rsidRPr="00095C41" w:rsidRDefault="000953A1" w:rsidP="000953A1">
      <w:pPr>
        <w:tabs>
          <w:tab w:val="left" w:pos="567"/>
        </w:tabs>
        <w:jc w:val="both"/>
        <w:textAlignment w:val="baseline"/>
      </w:pPr>
      <w:r w:rsidRPr="00095C41">
        <w:t>22.2.2.4. Pirkėjas nusprendžia nebevykdyti veiklos, kurios vykdymui Sutartimi įsigyjamos Paslaugos ir Sutarties poreikis išnyksta;</w:t>
      </w:r>
    </w:p>
    <w:p w14:paraId="535F1F14" w14:textId="77777777" w:rsidR="000953A1" w:rsidRPr="00095C41" w:rsidRDefault="000953A1" w:rsidP="000953A1">
      <w:pPr>
        <w:tabs>
          <w:tab w:val="left" w:pos="567"/>
        </w:tabs>
        <w:jc w:val="both"/>
        <w:textAlignment w:val="baseline"/>
      </w:pPr>
      <w:r w:rsidRPr="00095C41">
        <w:t>22.2.2.5. Pirkėjo valdymo organas priima sprendimą, dėl kurio Sutarties poreikis išnyksta;</w:t>
      </w:r>
    </w:p>
    <w:p w14:paraId="03381EF5" w14:textId="77777777" w:rsidR="000953A1" w:rsidRPr="00095C41" w:rsidRDefault="000953A1" w:rsidP="000953A1">
      <w:pPr>
        <w:tabs>
          <w:tab w:val="left" w:pos="567"/>
        </w:tabs>
        <w:jc w:val="both"/>
        <w:textAlignment w:val="baseline"/>
      </w:pPr>
      <w:r w:rsidRPr="00095C41">
        <w:t>22.2.2.6. pasikeičia (pablogėja) Pirkėjo finansinė padėtis ar Pirkėjas negauna arba netenka finansavimo ir dėl šios priežasties nusprendžia nutraukti Sutartį;</w:t>
      </w:r>
    </w:p>
    <w:p w14:paraId="1B084492" w14:textId="77777777" w:rsidR="000953A1" w:rsidRPr="00095C41" w:rsidRDefault="000953A1" w:rsidP="000953A1">
      <w:pPr>
        <w:tabs>
          <w:tab w:val="left" w:pos="567"/>
        </w:tabs>
        <w:jc w:val="both"/>
        <w:textAlignment w:val="baseline"/>
      </w:pPr>
      <w:r w:rsidRPr="00095C41">
        <w:t>22.2.2.7. keičiasi Pirkėjo organizacinė struktūra – juridinis statusas, pobūdis ar valdymo struktūra ir tai gali turėti įtakos tinkamam Sutarties įvykdymui arba Sutarties poreikiui;</w:t>
      </w:r>
    </w:p>
    <w:p w14:paraId="273B44EC" w14:textId="77777777" w:rsidR="000953A1" w:rsidRPr="00095C41" w:rsidRDefault="000953A1" w:rsidP="000953A1">
      <w:pPr>
        <w:tabs>
          <w:tab w:val="left" w:pos="567"/>
        </w:tabs>
        <w:jc w:val="both"/>
        <w:textAlignment w:val="baseline"/>
      </w:pPr>
      <w:r w:rsidRPr="00095C41">
        <w:t xml:space="preserve">22.2.2.8. nebelieka perkamų </w:t>
      </w:r>
      <w:r w:rsidRPr="00095C41">
        <w:rPr>
          <w:rFonts w:eastAsia="Arial"/>
        </w:rPr>
        <w:t>Paslaugų</w:t>
      </w:r>
      <w:r w:rsidRPr="00095C41">
        <w:t xml:space="preserve"> poreikio;</w:t>
      </w:r>
    </w:p>
    <w:p w14:paraId="27CFDED6" w14:textId="77777777" w:rsidR="000953A1" w:rsidRPr="00095C41" w:rsidRDefault="000953A1" w:rsidP="000953A1">
      <w:pPr>
        <w:tabs>
          <w:tab w:val="left" w:pos="567"/>
        </w:tabs>
        <w:jc w:val="both"/>
        <w:textAlignment w:val="baseline"/>
      </w:pPr>
      <w:r w:rsidRPr="00095C41">
        <w:lastRenderedPageBreak/>
        <w:t>22.2.2.9. Pirkėjas iš pirkimų priežiūrą atliekančių institucijų gauna nurodymą ar rekomendaciją nutraukti Sutartį;</w:t>
      </w:r>
    </w:p>
    <w:p w14:paraId="6CA48E0F" w14:textId="77777777" w:rsidR="000953A1" w:rsidRPr="00095C41" w:rsidRDefault="000953A1" w:rsidP="000953A1">
      <w:pPr>
        <w:tabs>
          <w:tab w:val="left" w:pos="567"/>
        </w:tabs>
        <w:jc w:val="both"/>
        <w:textAlignment w:val="baseline"/>
      </w:pPr>
      <w:r w:rsidRPr="00095C41">
        <w:t>22.2.2.10. Tiekėjas vėluoja pateikti Sutarties įvykdymo užtikrinimo pratęsimą ilgiau kaip 10 (dešimt) darbo dienų nuo paskutinio Sutarties įvykdymo užtikrinimo galiojimo termino pabaigos arba atsisako jį pateikti;</w:t>
      </w:r>
    </w:p>
    <w:p w14:paraId="7FEAB8E0" w14:textId="77777777" w:rsidR="000953A1" w:rsidRPr="00095C41" w:rsidRDefault="000953A1" w:rsidP="000953A1">
      <w:pPr>
        <w:tabs>
          <w:tab w:val="left" w:pos="567"/>
        </w:tabs>
        <w:jc w:val="both"/>
        <w:textAlignment w:val="baseline"/>
        <w:rPr>
          <w:rFonts w:eastAsia="Arial"/>
        </w:rPr>
      </w:pPr>
      <w:r w:rsidRPr="00095C41">
        <w:t>22.2.2.11.</w:t>
      </w:r>
      <w:r w:rsidRPr="00095C41">
        <w:rPr>
          <w:rFonts w:eastAsia="Arial"/>
        </w:rPr>
        <w:t xml:space="preserve"> Tiekėjas atsisako pašalinti arba nepašalina Paslaugų trūkumų per Pirkėjo nustatytus protingus terminus;</w:t>
      </w:r>
    </w:p>
    <w:p w14:paraId="6AC36B13" w14:textId="77777777" w:rsidR="000953A1" w:rsidRPr="00095C41" w:rsidRDefault="000953A1" w:rsidP="000953A1">
      <w:pPr>
        <w:tabs>
          <w:tab w:val="left" w:pos="567"/>
        </w:tabs>
        <w:jc w:val="both"/>
        <w:textAlignment w:val="baseline"/>
      </w:pPr>
      <w:r w:rsidRPr="00095C41">
        <w:t>22.2.2.12. Tiekėjas pažeidžia Sutartį arba įstatymus bei kitus teisės aktus ir per Pirkėjo rašytinėje pretenzijoje nurodytą terminą neištaiso pažeidimo;</w:t>
      </w:r>
    </w:p>
    <w:p w14:paraId="65EFA1ED" w14:textId="77777777" w:rsidR="000953A1" w:rsidRPr="00095C41" w:rsidRDefault="000953A1" w:rsidP="000953A1">
      <w:pPr>
        <w:tabs>
          <w:tab w:val="left" w:pos="567"/>
        </w:tabs>
        <w:jc w:val="both"/>
        <w:textAlignment w:val="baseline"/>
        <w:rPr>
          <w:iCs/>
        </w:rPr>
      </w:pPr>
      <w:r w:rsidRPr="00095C41">
        <w:t xml:space="preserve">22.2.2.13. </w:t>
      </w:r>
      <w:r w:rsidRPr="00095C41">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23DBC3" w14:textId="77777777" w:rsidR="000953A1" w:rsidRPr="00095C41" w:rsidRDefault="000953A1" w:rsidP="000953A1">
      <w:pPr>
        <w:tabs>
          <w:tab w:val="left" w:pos="567"/>
        </w:tabs>
        <w:jc w:val="both"/>
        <w:textAlignment w:val="baseline"/>
        <w:rPr>
          <w:iCs/>
        </w:rPr>
      </w:pPr>
      <w:r w:rsidRPr="00095C41">
        <w:rPr>
          <w:iCs/>
        </w:rPr>
        <w:t>22.2.2.14. paaiškėja VPĮ 37 straipsnio 8 dalyje ir (ar) 47 straipsnio 8 dalyje nurodytos aplinkybės.</w:t>
      </w:r>
    </w:p>
    <w:p w14:paraId="3BB29970" w14:textId="77777777" w:rsidR="000953A1" w:rsidRPr="00095C41" w:rsidRDefault="000953A1" w:rsidP="000953A1">
      <w:pPr>
        <w:tabs>
          <w:tab w:val="left" w:pos="567"/>
        </w:tabs>
        <w:jc w:val="both"/>
        <w:textAlignment w:val="baseline"/>
      </w:pPr>
      <w:r w:rsidRPr="00095C41">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DB5301C" w14:textId="77777777" w:rsidR="000953A1" w:rsidRPr="00095C41" w:rsidRDefault="000953A1" w:rsidP="000953A1">
      <w:pPr>
        <w:tabs>
          <w:tab w:val="left" w:pos="567"/>
        </w:tabs>
        <w:jc w:val="both"/>
        <w:textAlignment w:val="baseline"/>
      </w:pPr>
      <w:r w:rsidRPr="00095C41">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B037485" w14:textId="77777777" w:rsidR="000953A1" w:rsidRPr="00095C41" w:rsidRDefault="000953A1" w:rsidP="000953A1">
      <w:pPr>
        <w:tabs>
          <w:tab w:val="left" w:pos="567"/>
        </w:tabs>
        <w:jc w:val="both"/>
        <w:textAlignment w:val="baseline"/>
      </w:pPr>
      <w:r w:rsidRPr="00095C41">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E99DDB3" w14:textId="77777777" w:rsidR="000953A1" w:rsidRPr="00095C41" w:rsidRDefault="000953A1" w:rsidP="000953A1">
      <w:pPr>
        <w:tabs>
          <w:tab w:val="left" w:pos="567"/>
        </w:tabs>
        <w:jc w:val="both"/>
        <w:textAlignment w:val="baseline"/>
      </w:pPr>
      <w:r w:rsidRPr="00095C41">
        <w:t>22.2.6. Pirkėjas turi teisę vienašališkai nutraukti Sutartį ir kitais Specialiosiose sąlygose (jei taikoma) ir įstatymuose bei kituose teisės aktuose įtvirtintais atvejais.</w:t>
      </w:r>
    </w:p>
    <w:p w14:paraId="3FDAC52A" w14:textId="77777777" w:rsidR="000953A1" w:rsidRPr="00095C41" w:rsidRDefault="000953A1" w:rsidP="000953A1">
      <w:pPr>
        <w:tabs>
          <w:tab w:val="left" w:pos="567"/>
        </w:tabs>
        <w:jc w:val="both"/>
        <w:textAlignment w:val="baseline"/>
      </w:pPr>
      <w:r w:rsidRPr="00095C41">
        <w:t>22.2.7. Sutartis laikoma nutraukta kitą dieną po to, kai pasibaigia įspėjimo apie Sutarties nutraukimą terminas.</w:t>
      </w:r>
    </w:p>
    <w:p w14:paraId="46CAAB62" w14:textId="77777777" w:rsidR="000953A1" w:rsidRPr="00095C41" w:rsidRDefault="000953A1" w:rsidP="000953A1">
      <w:pPr>
        <w:tabs>
          <w:tab w:val="left" w:pos="567"/>
        </w:tabs>
        <w:jc w:val="both"/>
        <w:textAlignment w:val="baseline"/>
      </w:pPr>
      <w:r w:rsidRPr="00095C41">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81DA13F" w14:textId="77777777" w:rsidR="000953A1" w:rsidRPr="00095C41" w:rsidRDefault="000953A1" w:rsidP="000953A1">
      <w:pPr>
        <w:tabs>
          <w:tab w:val="left" w:pos="567"/>
        </w:tabs>
        <w:jc w:val="both"/>
        <w:textAlignment w:val="baseline"/>
        <w:rPr>
          <w:b/>
          <w:bCs/>
        </w:rPr>
      </w:pPr>
    </w:p>
    <w:p w14:paraId="53BFD523" w14:textId="77777777" w:rsidR="000953A1" w:rsidRPr="00095C41" w:rsidRDefault="000953A1" w:rsidP="000953A1">
      <w:pPr>
        <w:widowControl w:val="0"/>
        <w:tabs>
          <w:tab w:val="left" w:pos="567"/>
          <w:tab w:val="left" w:pos="851"/>
          <w:tab w:val="left" w:pos="992"/>
          <w:tab w:val="left" w:pos="1134"/>
        </w:tabs>
        <w:jc w:val="center"/>
        <w:rPr>
          <w:rFonts w:eastAsia="Arial"/>
          <w:b/>
          <w:bCs/>
        </w:rPr>
      </w:pPr>
      <w:r w:rsidRPr="00095C41">
        <w:rPr>
          <w:rFonts w:eastAsia="Arial"/>
          <w:b/>
          <w:bCs/>
        </w:rPr>
        <w:t>22.3.</w:t>
      </w:r>
      <w:r w:rsidRPr="00095C41">
        <w:rPr>
          <w:rFonts w:eastAsia="Arial"/>
          <w:b/>
          <w:bCs/>
        </w:rPr>
        <w:tab/>
        <w:t>Sutarties nutraukimas Tiekėjo iniciatyva</w:t>
      </w:r>
    </w:p>
    <w:p w14:paraId="01608519" w14:textId="77777777" w:rsidR="000953A1" w:rsidRPr="00095C41" w:rsidRDefault="000953A1" w:rsidP="000953A1">
      <w:pPr>
        <w:widowControl w:val="0"/>
        <w:tabs>
          <w:tab w:val="left" w:pos="567"/>
          <w:tab w:val="left" w:pos="851"/>
          <w:tab w:val="left" w:pos="992"/>
          <w:tab w:val="left" w:pos="1134"/>
        </w:tabs>
        <w:jc w:val="both"/>
        <w:rPr>
          <w:rFonts w:eastAsia="Arial"/>
          <w:b/>
          <w:bCs/>
        </w:rPr>
      </w:pPr>
    </w:p>
    <w:p w14:paraId="6EDEBA57" w14:textId="77777777" w:rsidR="000953A1" w:rsidRPr="00095C41" w:rsidRDefault="000953A1" w:rsidP="000953A1">
      <w:pPr>
        <w:tabs>
          <w:tab w:val="left" w:pos="567"/>
        </w:tabs>
        <w:jc w:val="both"/>
        <w:textAlignment w:val="baseline"/>
      </w:pPr>
      <w:r w:rsidRPr="00095C41">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19F8687" w14:textId="77777777" w:rsidR="000953A1" w:rsidRPr="00095C41" w:rsidRDefault="000953A1" w:rsidP="000953A1">
      <w:pPr>
        <w:tabs>
          <w:tab w:val="left" w:pos="567"/>
        </w:tabs>
        <w:jc w:val="both"/>
        <w:textAlignment w:val="baseline"/>
      </w:pPr>
      <w:r w:rsidRPr="00095C41">
        <w:lastRenderedPageBreak/>
        <w:t>22.3.2. Tiekėjas turi teisę vienašališkai nutraukti Sutartį, įspėjęs Pirkėją raštu prieš ne trumpesnį nei 10 (dešimties) dienų terminą, jeigu:</w:t>
      </w:r>
    </w:p>
    <w:p w14:paraId="0FF8D637" w14:textId="77777777" w:rsidR="000953A1" w:rsidRPr="00095C41" w:rsidRDefault="000953A1" w:rsidP="000953A1">
      <w:pPr>
        <w:tabs>
          <w:tab w:val="left" w:pos="567"/>
        </w:tabs>
        <w:jc w:val="both"/>
        <w:textAlignment w:val="baseline"/>
      </w:pPr>
      <w:r w:rsidRPr="00095C41">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83EC87B" w14:textId="77777777" w:rsidR="000953A1" w:rsidRPr="00095C41" w:rsidRDefault="000953A1" w:rsidP="000953A1">
      <w:pPr>
        <w:tabs>
          <w:tab w:val="left" w:pos="567"/>
        </w:tabs>
        <w:jc w:val="both"/>
        <w:textAlignment w:val="baseline"/>
      </w:pPr>
      <w:r w:rsidRPr="00095C41">
        <w:t>22.3.2.2. Pirkėjas pažeidžia Sutartį arba įstatymus bei kitus teisės aktus ir per Tiekėjo rašytinėje pretenzijoje nurodytą terminą neištaiso pažeidimo, išskyrus Bendrųjų sąlygų 22.3.1 punkte nustatytą atvejį.</w:t>
      </w:r>
    </w:p>
    <w:p w14:paraId="7B9E01FA" w14:textId="77777777" w:rsidR="000953A1" w:rsidRPr="00095C41" w:rsidRDefault="000953A1" w:rsidP="000953A1">
      <w:pPr>
        <w:tabs>
          <w:tab w:val="left" w:pos="567"/>
        </w:tabs>
        <w:jc w:val="both"/>
        <w:textAlignment w:val="baseline"/>
      </w:pPr>
      <w:r w:rsidRPr="00095C41">
        <w:t>22.3.3. Jeigu Bendrųjų sąlygų 22.3.1 punkte nurodytos aplinkybės yra susijusios tik su atskira dalimi arba atskiru Susitarimu, Tiekėjas turi teisę nutraukti Sutartį tik tos dalies atžvilgiu arba nutraukti tik tokį Susitarimą.</w:t>
      </w:r>
    </w:p>
    <w:p w14:paraId="77BED837" w14:textId="77777777" w:rsidR="000953A1" w:rsidRPr="00095C41" w:rsidRDefault="000953A1" w:rsidP="000953A1">
      <w:pPr>
        <w:tabs>
          <w:tab w:val="left" w:pos="567"/>
        </w:tabs>
        <w:jc w:val="both"/>
        <w:textAlignment w:val="baseline"/>
      </w:pPr>
      <w:r w:rsidRPr="00095C41">
        <w:t>22.3.4. Tiekėjas turi teisę vienašališkai nutraukti Sutartį ir kitais įstatymuose bei kituose teisės aktuose įtvirtintais atvejais.</w:t>
      </w:r>
    </w:p>
    <w:p w14:paraId="6F79B4AF" w14:textId="77777777" w:rsidR="000953A1" w:rsidRPr="00095C41" w:rsidRDefault="000953A1" w:rsidP="000953A1">
      <w:pPr>
        <w:tabs>
          <w:tab w:val="left" w:pos="567"/>
        </w:tabs>
        <w:jc w:val="both"/>
        <w:textAlignment w:val="baseline"/>
      </w:pPr>
      <w:r w:rsidRPr="00095C41">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B157D69" w14:textId="77777777" w:rsidR="000953A1" w:rsidRPr="00095C41" w:rsidRDefault="000953A1" w:rsidP="000953A1">
      <w:pPr>
        <w:tabs>
          <w:tab w:val="left" w:pos="567"/>
        </w:tabs>
        <w:jc w:val="both"/>
        <w:textAlignment w:val="baseline"/>
      </w:pPr>
      <w:r w:rsidRPr="00095C41">
        <w:t>22.3.6. Sutartis laikoma nutraukta kitą dieną po to, kai pasibaigia įspėjimo apie Sutarties nutraukimą terminas.</w:t>
      </w:r>
    </w:p>
    <w:p w14:paraId="7278E4E8" w14:textId="77777777" w:rsidR="000953A1" w:rsidRPr="00095C41" w:rsidRDefault="000953A1" w:rsidP="000953A1">
      <w:pPr>
        <w:tabs>
          <w:tab w:val="left" w:pos="567"/>
        </w:tabs>
        <w:jc w:val="both"/>
        <w:textAlignment w:val="baseline"/>
      </w:pPr>
      <w:r w:rsidRPr="00095C41">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2F2883A" w14:textId="77777777" w:rsidR="000953A1" w:rsidRPr="00095C41" w:rsidRDefault="000953A1" w:rsidP="000953A1">
      <w:pPr>
        <w:tabs>
          <w:tab w:val="left" w:pos="567"/>
        </w:tabs>
        <w:jc w:val="both"/>
        <w:textAlignment w:val="baseline"/>
        <w:rPr>
          <w:b/>
          <w:bCs/>
        </w:rPr>
      </w:pPr>
    </w:p>
    <w:p w14:paraId="4D60DAEF" w14:textId="77777777" w:rsidR="000953A1" w:rsidRPr="00095C41" w:rsidRDefault="000953A1" w:rsidP="000953A1">
      <w:pPr>
        <w:keepNext/>
        <w:keepLines/>
        <w:widowControl w:val="0"/>
        <w:tabs>
          <w:tab w:val="left" w:pos="567"/>
          <w:tab w:val="left" w:pos="851"/>
          <w:tab w:val="left" w:pos="992"/>
          <w:tab w:val="left" w:pos="1134"/>
        </w:tabs>
        <w:jc w:val="center"/>
        <w:outlineLvl w:val="1"/>
        <w:rPr>
          <w:rFonts w:eastAsia="Arial"/>
          <w:b/>
        </w:rPr>
      </w:pPr>
      <w:r w:rsidRPr="00095C41">
        <w:rPr>
          <w:rFonts w:eastAsia="Arial"/>
          <w:b/>
          <w:bCs/>
        </w:rPr>
        <w:t>22.4.</w:t>
      </w:r>
      <w:r w:rsidRPr="00095C41">
        <w:rPr>
          <w:rFonts w:eastAsia="Arial"/>
          <w:b/>
          <w:bCs/>
        </w:rPr>
        <w:tab/>
      </w:r>
      <w:r w:rsidRPr="00095C41">
        <w:rPr>
          <w:rFonts w:eastAsia="Arial"/>
          <w:b/>
        </w:rPr>
        <w:t>Šalių teisės ir pareigos Sutarties nutraukimo atveju</w:t>
      </w:r>
    </w:p>
    <w:p w14:paraId="17BBCFB4" w14:textId="77777777" w:rsidR="000953A1" w:rsidRPr="00095C41" w:rsidRDefault="000953A1" w:rsidP="000953A1">
      <w:pPr>
        <w:keepNext/>
        <w:keepLines/>
        <w:widowControl w:val="0"/>
        <w:tabs>
          <w:tab w:val="left" w:pos="567"/>
          <w:tab w:val="left" w:pos="851"/>
          <w:tab w:val="left" w:pos="992"/>
          <w:tab w:val="left" w:pos="1134"/>
        </w:tabs>
        <w:jc w:val="both"/>
        <w:outlineLvl w:val="1"/>
        <w:rPr>
          <w:rFonts w:eastAsia="Arial"/>
          <w:b/>
        </w:rPr>
      </w:pPr>
    </w:p>
    <w:p w14:paraId="1B1BEDCE" w14:textId="77777777" w:rsidR="000953A1" w:rsidRPr="00095C41" w:rsidRDefault="000953A1" w:rsidP="000953A1">
      <w:pPr>
        <w:tabs>
          <w:tab w:val="left" w:pos="567"/>
        </w:tabs>
        <w:jc w:val="both"/>
        <w:textAlignment w:val="baseline"/>
      </w:pPr>
      <w:r w:rsidRPr="00095C41">
        <w:t>22.4.1. Sutarties nutraukimas neturi įtakos ginčų nagrinėjimo tvarką nustatančių Sutarties sąlygų ir kitų Sutarties sąlygų, kurios pagal savo esmę lieka galioti ir po Sutarties nutraukimo, galiojimui.</w:t>
      </w:r>
    </w:p>
    <w:p w14:paraId="197EC145" w14:textId="77777777" w:rsidR="000953A1" w:rsidRPr="00095C41" w:rsidRDefault="000953A1" w:rsidP="000953A1">
      <w:pPr>
        <w:tabs>
          <w:tab w:val="left" w:pos="567"/>
        </w:tabs>
        <w:jc w:val="both"/>
        <w:textAlignment w:val="baseline"/>
      </w:pPr>
      <w:r w:rsidRPr="00095C41">
        <w:t>22.4.2. Nutraukus Sutartį, Šalys privalo:</w:t>
      </w:r>
    </w:p>
    <w:p w14:paraId="2EC927D8" w14:textId="77777777" w:rsidR="000953A1" w:rsidRPr="00095C41" w:rsidRDefault="000953A1" w:rsidP="000953A1">
      <w:pPr>
        <w:tabs>
          <w:tab w:val="left" w:pos="567"/>
        </w:tabs>
        <w:jc w:val="both"/>
        <w:textAlignment w:val="baseline"/>
      </w:pPr>
      <w:r w:rsidRPr="00095C41">
        <w:t xml:space="preserve">22.4.2.1. įsitikinti, jog iki Sutarties nutraukimo dienos suteiktos </w:t>
      </w:r>
      <w:r w:rsidRPr="00095C41">
        <w:rPr>
          <w:rFonts w:eastAsia="Arial"/>
        </w:rPr>
        <w:t>Paslaugos</w:t>
      </w:r>
      <w:r w:rsidRPr="00095C41">
        <w:t xml:space="preserve"> ir kiti atlikti veiksmai atitinka Sutarties reikalavimus ir Šalys dėl to viena kitai nebereikš pretenzijų;</w:t>
      </w:r>
    </w:p>
    <w:p w14:paraId="760A50A6" w14:textId="77777777" w:rsidR="000953A1" w:rsidRPr="00095C41" w:rsidRDefault="000953A1" w:rsidP="000953A1">
      <w:pPr>
        <w:tabs>
          <w:tab w:val="left" w:pos="567"/>
        </w:tabs>
        <w:jc w:val="both"/>
        <w:textAlignment w:val="baseline"/>
      </w:pPr>
      <w:r w:rsidRPr="00095C41">
        <w:t xml:space="preserve">22.4.2.2. atsiskaityti už iki Sutarties nutraukimo suteiktas </w:t>
      </w:r>
      <w:r w:rsidRPr="00095C41">
        <w:rPr>
          <w:rFonts w:eastAsia="Arial"/>
        </w:rPr>
        <w:t>Paslaugas</w:t>
      </w:r>
      <w:r w:rsidRPr="00095C41">
        <w:t>, atitinkančias Sutarties reikalavimus;</w:t>
      </w:r>
    </w:p>
    <w:p w14:paraId="04C4DF94" w14:textId="77777777" w:rsidR="000953A1" w:rsidRPr="00095C41" w:rsidRDefault="000953A1" w:rsidP="000953A1">
      <w:pPr>
        <w:tabs>
          <w:tab w:val="left" w:pos="567"/>
        </w:tabs>
        <w:jc w:val="both"/>
        <w:textAlignment w:val="baseline"/>
      </w:pPr>
      <w:r w:rsidRPr="00095C41">
        <w:t>22.4.2.3. per 10 (dešimt) dienų nuo pranešimo apie Sutarties nutraukimą gavimo dienos ar Susitarimo dėl Sutarties nutraukimo sudarymo dienos perduoti viena kitai visus dokumentus, kuriuos buvo būtina perduoti pagal Sutarties nuostatas.</w:t>
      </w:r>
    </w:p>
    <w:p w14:paraId="0FC1DA34" w14:textId="77777777" w:rsidR="000953A1" w:rsidRPr="00095C41" w:rsidRDefault="000953A1" w:rsidP="000953A1">
      <w:pPr>
        <w:tabs>
          <w:tab w:val="left" w:pos="567"/>
        </w:tabs>
        <w:jc w:val="both"/>
        <w:textAlignment w:val="baseline"/>
        <w:rPr>
          <w:b/>
          <w:bCs/>
        </w:rPr>
      </w:pPr>
    </w:p>
    <w:p w14:paraId="1ADCC187" w14:textId="77777777" w:rsidR="000953A1" w:rsidRPr="00095C41" w:rsidRDefault="000953A1" w:rsidP="000953A1">
      <w:pPr>
        <w:keepNext/>
        <w:keepLines/>
        <w:widowControl w:val="0"/>
        <w:tabs>
          <w:tab w:val="left" w:pos="426"/>
          <w:tab w:val="left" w:pos="567"/>
          <w:tab w:val="left" w:pos="851"/>
          <w:tab w:val="left" w:pos="992"/>
          <w:tab w:val="left" w:pos="1134"/>
        </w:tabs>
        <w:jc w:val="center"/>
        <w:rPr>
          <w:rFonts w:eastAsia="Arial"/>
          <w:b/>
          <w:bCs/>
          <w:caps/>
        </w:rPr>
      </w:pPr>
      <w:r w:rsidRPr="00095C41">
        <w:rPr>
          <w:rFonts w:eastAsia="Arial"/>
          <w:b/>
          <w:bCs/>
          <w:caps/>
        </w:rPr>
        <w:t>23.</w:t>
      </w:r>
      <w:r w:rsidRPr="00095C41">
        <w:tab/>
      </w:r>
      <w:r w:rsidRPr="00095C41">
        <w:rPr>
          <w:rFonts w:eastAsia="Arial"/>
          <w:b/>
          <w:bCs/>
          <w:caps/>
        </w:rPr>
        <w:t>PREKIŲ MODELIO AR GAMINTOJO KEITIMAS</w:t>
      </w:r>
    </w:p>
    <w:p w14:paraId="21F91A35" w14:textId="77777777" w:rsidR="000953A1" w:rsidRPr="00095C41" w:rsidRDefault="000953A1" w:rsidP="000953A1">
      <w:pPr>
        <w:keepNext/>
        <w:keepLines/>
        <w:widowControl w:val="0"/>
        <w:tabs>
          <w:tab w:val="left" w:pos="426"/>
          <w:tab w:val="left" w:pos="567"/>
          <w:tab w:val="left" w:pos="851"/>
          <w:tab w:val="left" w:pos="992"/>
          <w:tab w:val="left" w:pos="1134"/>
        </w:tabs>
        <w:jc w:val="both"/>
        <w:rPr>
          <w:rFonts w:eastAsia="Arial"/>
          <w:b/>
          <w:caps/>
        </w:rPr>
      </w:pPr>
    </w:p>
    <w:p w14:paraId="6C6F25A3" w14:textId="77777777" w:rsidR="000953A1" w:rsidRPr="00095C41" w:rsidRDefault="000953A1" w:rsidP="000953A1">
      <w:pPr>
        <w:jc w:val="both"/>
      </w:pPr>
      <w:r w:rsidRPr="00095C41">
        <w:rPr>
          <w:rFonts w:eastAsia="Arial"/>
          <w:caps/>
        </w:rPr>
        <w:t xml:space="preserve">23.1. </w:t>
      </w:r>
      <w:r w:rsidRPr="00095C41">
        <w:t>Tais atvejais, kai kartu su Paslaugomis yra perkamos prekės, Tiekėjas turi teisę keisti prekių modelį ir (ar) gamintoją, jei yra visos toliau nurodytos sąlygos:</w:t>
      </w:r>
    </w:p>
    <w:p w14:paraId="7F03DBDE" w14:textId="77777777" w:rsidR="000953A1" w:rsidRPr="00095C41" w:rsidRDefault="000953A1" w:rsidP="000953A1">
      <w:pPr>
        <w:jc w:val="both"/>
      </w:pPr>
      <w:r w:rsidRPr="00095C41">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95C41">
        <w:rPr>
          <w:vertAlign w:val="superscript"/>
        </w:rPr>
        <w:t xml:space="preserve">1 </w:t>
      </w:r>
      <w:r w:rsidRPr="00095C41">
        <w:t>dalies nuostatų;</w:t>
      </w:r>
    </w:p>
    <w:p w14:paraId="5216C504" w14:textId="77777777" w:rsidR="000953A1" w:rsidRPr="00095C41" w:rsidRDefault="000953A1" w:rsidP="000953A1">
      <w:pPr>
        <w:jc w:val="both"/>
      </w:pPr>
      <w:r w:rsidRPr="00095C41">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E90FD8C" w14:textId="77777777" w:rsidR="000953A1" w:rsidRPr="00095C41" w:rsidRDefault="000953A1" w:rsidP="000953A1">
      <w:pPr>
        <w:jc w:val="both"/>
      </w:pPr>
      <w:r w:rsidRPr="00095C41">
        <w:t xml:space="preserve">23.1.3. jei Tiekėjas ne vėliau kaip prieš 10 (dešimt) dienų iki numatomo prekių keitimo pateikė Pirkėjui rašytinį prašymą su keitimą pagrindžiančiais dokumentais bei gavo Pirkėjo rašytinį sutikimą. Pirkėjas </w:t>
      </w:r>
      <w:r w:rsidRPr="00095C41">
        <w:lastRenderedPageBreak/>
        <w:t xml:space="preserve">turi teisę nesutikti su prekės keitimu ir turi teisę nutraukti Sutartį, jei Tiekėjas nepateikė įrodymų ar jų pateikimas nepagrindžia keičiamos prekės atitikimo pirkimo dokumentams </w:t>
      </w:r>
      <w:r w:rsidRPr="00095C41">
        <w:rPr>
          <w:shd w:val="clear" w:color="auto" w:fill="FFFFFF"/>
        </w:rPr>
        <w:t>ir lygiavertiškumo ar geresnės kokybės nei Sutartyje nurodytos prekės</w:t>
      </w:r>
      <w:r w:rsidRPr="00095C41">
        <w:t>;</w:t>
      </w:r>
    </w:p>
    <w:p w14:paraId="2B5BCE8F" w14:textId="77777777" w:rsidR="000953A1" w:rsidRPr="00095C41" w:rsidRDefault="000953A1" w:rsidP="000953A1">
      <w:pPr>
        <w:jc w:val="both"/>
      </w:pPr>
      <w:r w:rsidRPr="00095C41">
        <w:t>23.1.4. Šalys sudarė rašytinį Susitarimą prie Sutarties dėl prekių keitimo.</w:t>
      </w:r>
    </w:p>
    <w:p w14:paraId="7C101099" w14:textId="77777777" w:rsidR="000953A1" w:rsidRPr="00095C41" w:rsidRDefault="000953A1" w:rsidP="000953A1">
      <w:pPr>
        <w:jc w:val="both"/>
      </w:pPr>
      <w:r w:rsidRPr="00095C41">
        <w:t>23.2. Šiame Bendrųjų sąlygų skyriuje nurodytu atveju prekės turi būti pristatytos už ne didesnę nei pasiūlyme nurodytą kainą.</w:t>
      </w:r>
    </w:p>
    <w:p w14:paraId="0F59B6D2" w14:textId="77777777" w:rsidR="000953A1" w:rsidRPr="00095C41" w:rsidRDefault="000953A1" w:rsidP="000953A1">
      <w:pPr>
        <w:keepNext/>
        <w:keepLines/>
        <w:widowControl w:val="0"/>
        <w:tabs>
          <w:tab w:val="left" w:pos="426"/>
          <w:tab w:val="left" w:pos="567"/>
          <w:tab w:val="left" w:pos="851"/>
          <w:tab w:val="left" w:pos="992"/>
          <w:tab w:val="left" w:pos="1134"/>
        </w:tabs>
        <w:jc w:val="both"/>
      </w:pPr>
    </w:p>
    <w:p w14:paraId="7FC745DD" w14:textId="77777777" w:rsidR="000953A1" w:rsidRPr="00095C41" w:rsidRDefault="000953A1" w:rsidP="000953A1">
      <w:pPr>
        <w:keepNext/>
        <w:keepLines/>
        <w:widowControl w:val="0"/>
        <w:tabs>
          <w:tab w:val="left" w:pos="426"/>
          <w:tab w:val="left" w:pos="567"/>
          <w:tab w:val="left" w:pos="851"/>
          <w:tab w:val="left" w:pos="992"/>
          <w:tab w:val="left" w:pos="1134"/>
        </w:tabs>
        <w:ind w:left="360" w:hanging="360"/>
        <w:jc w:val="center"/>
        <w:rPr>
          <w:rFonts w:eastAsia="Arial"/>
          <w:b/>
          <w:caps/>
        </w:rPr>
      </w:pPr>
      <w:r w:rsidRPr="00095C41">
        <w:rPr>
          <w:rFonts w:eastAsia="Arial"/>
          <w:b/>
          <w:bCs/>
          <w:caps/>
        </w:rPr>
        <w:t>24.</w:t>
      </w:r>
      <w:r w:rsidRPr="00095C41">
        <w:rPr>
          <w:rFonts w:eastAsia="Arial"/>
          <w:b/>
          <w:bCs/>
          <w:caps/>
        </w:rPr>
        <w:tab/>
      </w:r>
      <w:r w:rsidRPr="00095C41">
        <w:rPr>
          <w:rFonts w:eastAsia="Arial"/>
          <w:b/>
          <w:caps/>
        </w:rPr>
        <w:t>Bendravimo tvarka ir kalba</w:t>
      </w:r>
    </w:p>
    <w:p w14:paraId="1AD03C9A" w14:textId="77777777" w:rsidR="000953A1" w:rsidRPr="00095C41" w:rsidRDefault="000953A1" w:rsidP="000953A1">
      <w:pPr>
        <w:keepNext/>
        <w:keepLines/>
        <w:widowControl w:val="0"/>
        <w:tabs>
          <w:tab w:val="left" w:pos="426"/>
          <w:tab w:val="left" w:pos="567"/>
          <w:tab w:val="left" w:pos="851"/>
          <w:tab w:val="left" w:pos="992"/>
          <w:tab w:val="left" w:pos="1134"/>
        </w:tabs>
        <w:ind w:left="360"/>
        <w:jc w:val="both"/>
        <w:rPr>
          <w:rFonts w:eastAsia="Arial"/>
          <w:b/>
          <w:caps/>
        </w:rPr>
      </w:pPr>
    </w:p>
    <w:p w14:paraId="41B1A99A" w14:textId="77777777" w:rsidR="000953A1" w:rsidRPr="00095C41" w:rsidRDefault="000953A1" w:rsidP="000953A1">
      <w:pPr>
        <w:tabs>
          <w:tab w:val="left" w:pos="567"/>
          <w:tab w:val="left" w:pos="851"/>
          <w:tab w:val="left" w:pos="992"/>
          <w:tab w:val="left" w:pos="1134"/>
        </w:tabs>
        <w:jc w:val="both"/>
        <w:rPr>
          <w:rFonts w:eastAsia="Arial"/>
          <w:shd w:val="clear" w:color="auto" w:fill="FFFFFF"/>
        </w:rPr>
      </w:pPr>
      <w:r w:rsidRPr="00095C41">
        <w:rPr>
          <w:rFonts w:eastAsia="Arial"/>
        </w:rPr>
        <w:t>24.1.</w:t>
      </w:r>
      <w:r w:rsidRPr="00095C41">
        <w:rPr>
          <w:rFonts w:eastAsia="Arial"/>
        </w:rPr>
        <w:tab/>
      </w:r>
      <w:r w:rsidRPr="00095C41">
        <w:rPr>
          <w:rFonts w:eastAsia="Arial"/>
          <w:bCs/>
        </w:rPr>
        <w:t xml:space="preserve">Sutartis sudaroma lietuvių kalba. Jeigu Sutartis ar kuris nors ją sudarantis dokumentas sudaromas kita kalba arba išverčiamas į kitą kalbą, visais atvejais </w:t>
      </w:r>
      <w:r w:rsidRPr="00095C41">
        <w:rPr>
          <w:rFonts w:eastAsia="Arial"/>
          <w:shd w:val="clear" w:color="auto" w:fill="FFFFFF"/>
        </w:rPr>
        <w:t>autentišku laikomas tik lietuvių kalba parengtas Sutarties tekstas (jei yra neatitikimų, pirmenybė teikiama lietuvių kalba parengtam tekstui).</w:t>
      </w:r>
    </w:p>
    <w:p w14:paraId="57C441A0" w14:textId="77777777" w:rsidR="000953A1" w:rsidRPr="00095C41" w:rsidRDefault="000953A1" w:rsidP="000953A1">
      <w:pPr>
        <w:widowControl w:val="0"/>
        <w:tabs>
          <w:tab w:val="left" w:pos="567"/>
          <w:tab w:val="left" w:pos="851"/>
          <w:tab w:val="left" w:pos="992"/>
          <w:tab w:val="left" w:pos="1134"/>
        </w:tabs>
        <w:jc w:val="both"/>
        <w:rPr>
          <w:rFonts w:eastAsia="Arial"/>
        </w:rPr>
      </w:pPr>
      <w:r w:rsidRPr="00095C41">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F16784F" w14:textId="77777777" w:rsidR="000953A1" w:rsidRPr="00095C41" w:rsidRDefault="000953A1" w:rsidP="000953A1">
      <w:pPr>
        <w:widowControl w:val="0"/>
        <w:tabs>
          <w:tab w:val="left" w:pos="0"/>
          <w:tab w:val="left" w:pos="851"/>
          <w:tab w:val="left" w:pos="992"/>
          <w:tab w:val="left" w:pos="1134"/>
        </w:tabs>
        <w:jc w:val="both"/>
        <w:rPr>
          <w:rFonts w:eastAsia="Arial"/>
        </w:rPr>
      </w:pPr>
      <w:r w:rsidRPr="00095C41">
        <w:rPr>
          <w:rFonts w:eastAsia="Arial"/>
        </w:rPr>
        <w:t>24.3. Jeigu pranešimas yra įteikiamas asmeniškai arba siunčiamas paštu ar per kurjerį, jis turi būti įteikiamas pasirašytinai ir laikomas gautu gavimo patvirtinime nurodytą dieną.</w:t>
      </w:r>
    </w:p>
    <w:p w14:paraId="3C1238BB" w14:textId="77777777" w:rsidR="000953A1" w:rsidRPr="00095C41" w:rsidRDefault="000953A1" w:rsidP="000953A1">
      <w:pPr>
        <w:widowControl w:val="0"/>
        <w:tabs>
          <w:tab w:val="left" w:pos="0"/>
          <w:tab w:val="left" w:pos="851"/>
          <w:tab w:val="left" w:pos="992"/>
          <w:tab w:val="left" w:pos="1134"/>
        </w:tabs>
        <w:jc w:val="both"/>
        <w:rPr>
          <w:rFonts w:eastAsia="Arial"/>
        </w:rPr>
      </w:pPr>
      <w:r w:rsidRPr="00095C41">
        <w:rPr>
          <w:rFonts w:eastAsia="Arial"/>
        </w:rPr>
        <w:t>24.4. Jeigu pranešimas siunčiamas el. paštu, laikoma, kad Šalis jį gavo kitą darbo dieną.</w:t>
      </w:r>
    </w:p>
    <w:p w14:paraId="22172318" w14:textId="77777777" w:rsidR="000953A1" w:rsidRPr="00095C41" w:rsidRDefault="000953A1" w:rsidP="000953A1">
      <w:pPr>
        <w:widowControl w:val="0"/>
        <w:tabs>
          <w:tab w:val="left" w:pos="0"/>
          <w:tab w:val="left" w:pos="851"/>
          <w:tab w:val="left" w:pos="992"/>
          <w:tab w:val="left" w:pos="1134"/>
        </w:tabs>
        <w:jc w:val="both"/>
        <w:rPr>
          <w:rFonts w:eastAsia="Arial"/>
        </w:rPr>
      </w:pPr>
      <w:r w:rsidRPr="00095C41">
        <w:rPr>
          <w:rFonts w:eastAsia="Arial"/>
        </w:rPr>
        <w:t>24.5. Jeigu pranešimas siunčiamas keliais skirtingais būdais, laikoma, kad gavėjas jį gavo tada, kai jis gavo pirmesnįjį pranešimą.</w:t>
      </w:r>
    </w:p>
    <w:p w14:paraId="6CAA1C4B" w14:textId="77777777" w:rsidR="000953A1" w:rsidRPr="00095C41" w:rsidRDefault="000953A1" w:rsidP="000953A1">
      <w:pPr>
        <w:widowControl w:val="0"/>
        <w:tabs>
          <w:tab w:val="left" w:pos="0"/>
          <w:tab w:val="left" w:pos="851"/>
          <w:tab w:val="left" w:pos="992"/>
          <w:tab w:val="left" w:pos="1134"/>
        </w:tabs>
        <w:jc w:val="both"/>
        <w:rPr>
          <w:rFonts w:eastAsia="Arial"/>
          <w:b/>
          <w:bCs/>
        </w:rPr>
      </w:pPr>
    </w:p>
    <w:p w14:paraId="550C5B83" w14:textId="77777777" w:rsidR="000953A1" w:rsidRPr="00095C41" w:rsidRDefault="000953A1" w:rsidP="000953A1">
      <w:pPr>
        <w:keepNext/>
        <w:keepLines/>
        <w:widowControl w:val="0"/>
        <w:tabs>
          <w:tab w:val="left" w:pos="426"/>
          <w:tab w:val="left" w:pos="567"/>
          <w:tab w:val="left" w:pos="851"/>
          <w:tab w:val="left" w:pos="992"/>
          <w:tab w:val="left" w:pos="1134"/>
        </w:tabs>
        <w:ind w:left="360" w:hanging="360"/>
        <w:jc w:val="center"/>
        <w:rPr>
          <w:rFonts w:eastAsia="Arial"/>
          <w:b/>
          <w:caps/>
        </w:rPr>
      </w:pPr>
      <w:r w:rsidRPr="00095C41">
        <w:rPr>
          <w:rFonts w:eastAsia="Arial"/>
          <w:b/>
          <w:bCs/>
          <w:caps/>
        </w:rPr>
        <w:t>25.</w:t>
      </w:r>
      <w:r w:rsidRPr="00095C41">
        <w:rPr>
          <w:rFonts w:eastAsia="Arial"/>
          <w:b/>
          <w:bCs/>
          <w:caps/>
        </w:rPr>
        <w:tab/>
      </w:r>
      <w:r w:rsidRPr="00095C41">
        <w:rPr>
          <w:rFonts w:eastAsia="Arial"/>
          <w:b/>
          <w:caps/>
        </w:rPr>
        <w:t>Pretenzijos ir ginčų sprendimas</w:t>
      </w:r>
    </w:p>
    <w:p w14:paraId="561F8A94" w14:textId="77777777" w:rsidR="000953A1" w:rsidRPr="00095C41" w:rsidRDefault="000953A1" w:rsidP="000953A1">
      <w:pPr>
        <w:keepNext/>
        <w:keepLines/>
        <w:widowControl w:val="0"/>
        <w:tabs>
          <w:tab w:val="left" w:pos="426"/>
          <w:tab w:val="left" w:pos="567"/>
          <w:tab w:val="left" w:pos="851"/>
          <w:tab w:val="left" w:pos="992"/>
          <w:tab w:val="left" w:pos="1134"/>
        </w:tabs>
        <w:ind w:left="360"/>
        <w:jc w:val="both"/>
        <w:rPr>
          <w:rFonts w:eastAsia="Arial"/>
          <w:b/>
          <w:caps/>
        </w:rPr>
      </w:pPr>
    </w:p>
    <w:p w14:paraId="13142F61" w14:textId="77777777" w:rsidR="000953A1" w:rsidRPr="00095C41" w:rsidRDefault="000953A1" w:rsidP="000953A1">
      <w:pPr>
        <w:widowControl w:val="0"/>
        <w:tabs>
          <w:tab w:val="left" w:pos="0"/>
          <w:tab w:val="left" w:pos="851"/>
          <w:tab w:val="left" w:pos="992"/>
          <w:tab w:val="left" w:pos="1134"/>
        </w:tabs>
        <w:jc w:val="both"/>
        <w:rPr>
          <w:rFonts w:eastAsia="Cambria"/>
        </w:rPr>
      </w:pPr>
      <w:r w:rsidRPr="00095C41">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86A4707" w14:textId="77777777" w:rsidR="000953A1" w:rsidRPr="00095C41" w:rsidRDefault="000953A1" w:rsidP="000953A1">
      <w:pPr>
        <w:widowControl w:val="0"/>
        <w:tabs>
          <w:tab w:val="left" w:pos="142"/>
          <w:tab w:val="left" w:pos="851"/>
          <w:tab w:val="left" w:pos="992"/>
          <w:tab w:val="left" w:pos="1134"/>
        </w:tabs>
        <w:jc w:val="both"/>
        <w:rPr>
          <w:rFonts w:eastAsia="Cambria"/>
        </w:rPr>
      </w:pPr>
      <w:r w:rsidRPr="00095C41">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95C41">
        <w:t xml:space="preserve"> </w:t>
      </w:r>
      <w:r w:rsidRPr="00095C41">
        <w:rPr>
          <w:rFonts w:eastAsia="Cambria"/>
        </w:rPr>
        <w:t>Lietuvos Respublikos įstatymuose nustatyta tvarka.</w:t>
      </w:r>
    </w:p>
    <w:p w14:paraId="70338027" w14:textId="77777777" w:rsidR="000953A1" w:rsidRPr="00095C41" w:rsidRDefault="000953A1" w:rsidP="000953A1">
      <w:pPr>
        <w:widowControl w:val="0"/>
        <w:tabs>
          <w:tab w:val="left" w:pos="426"/>
          <w:tab w:val="left" w:pos="567"/>
          <w:tab w:val="left" w:pos="709"/>
          <w:tab w:val="left" w:pos="851"/>
          <w:tab w:val="left" w:pos="992"/>
          <w:tab w:val="left" w:pos="1134"/>
        </w:tabs>
        <w:jc w:val="both"/>
        <w:rPr>
          <w:rFonts w:eastAsia="Arial"/>
        </w:rPr>
      </w:pPr>
      <w:r w:rsidRPr="00095C41">
        <w:rPr>
          <w:rFonts w:eastAsia="Arial"/>
        </w:rPr>
        <w:t>25.3. Kilę ginčai nesudaro pagrindo Šalims atsisakyti vykdyti savo prievoles pagal Sutartį.</w:t>
      </w:r>
    </w:p>
    <w:p w14:paraId="02C8433F" w14:textId="77777777" w:rsidR="000953A1" w:rsidRPr="00095C41" w:rsidRDefault="000953A1" w:rsidP="000953A1">
      <w:pPr>
        <w:widowControl w:val="0"/>
        <w:tabs>
          <w:tab w:val="left" w:pos="426"/>
          <w:tab w:val="left" w:pos="567"/>
          <w:tab w:val="left" w:pos="709"/>
          <w:tab w:val="left" w:pos="851"/>
          <w:tab w:val="left" w:pos="992"/>
          <w:tab w:val="left" w:pos="1134"/>
        </w:tabs>
        <w:jc w:val="both"/>
        <w:rPr>
          <w:rFonts w:eastAsia="Arial"/>
        </w:rPr>
      </w:pPr>
    </w:p>
    <w:p w14:paraId="57C86ABA" w14:textId="77777777" w:rsidR="000953A1" w:rsidRPr="00095C41" w:rsidRDefault="000953A1" w:rsidP="000953A1">
      <w:pPr>
        <w:widowControl w:val="0"/>
        <w:tabs>
          <w:tab w:val="left" w:pos="426"/>
          <w:tab w:val="left" w:pos="567"/>
          <w:tab w:val="left" w:pos="709"/>
          <w:tab w:val="left" w:pos="851"/>
          <w:tab w:val="left" w:pos="992"/>
          <w:tab w:val="left" w:pos="1134"/>
        </w:tabs>
        <w:jc w:val="center"/>
        <w:rPr>
          <w:bCs/>
          <w:caps/>
        </w:rPr>
      </w:pPr>
      <w:r w:rsidRPr="00095C41">
        <w:rPr>
          <w:b/>
          <w:bCs/>
        </w:rPr>
        <w:t>______________</w:t>
      </w:r>
    </w:p>
    <w:bookmarkEnd w:id="2"/>
    <w:p w14:paraId="3EB34D2C" w14:textId="77777777" w:rsidR="000953A1" w:rsidRPr="00095C41" w:rsidRDefault="000953A1" w:rsidP="000953A1"/>
    <w:p w14:paraId="2982CC5D" w14:textId="77777777" w:rsidR="000953A1" w:rsidRDefault="000953A1"/>
    <w:sectPr w:rsidR="000953A1" w:rsidSect="00423193">
      <w:footerReference w:type="default" r:id="rId8"/>
      <w:endnotePr>
        <w:numFmt w:val="decimal"/>
      </w:endnotePr>
      <w:pgSz w:w="12240" w:h="15840" w:code="1"/>
      <w:pgMar w:top="709" w:right="567" w:bottom="567"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FEAEF" w14:textId="77777777" w:rsidR="00BC29D4" w:rsidRDefault="00BC29D4">
      <w:r>
        <w:separator/>
      </w:r>
    </w:p>
  </w:endnote>
  <w:endnote w:type="continuationSeparator" w:id="0">
    <w:p w14:paraId="02D366FD" w14:textId="77777777" w:rsidR="00BC29D4" w:rsidRDefault="00BC2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748B3" w14:textId="77777777" w:rsidR="00EA279F" w:rsidRDefault="00EA279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E01A0" w14:textId="77777777" w:rsidR="00BC29D4" w:rsidRDefault="00BC29D4">
      <w:r>
        <w:separator/>
      </w:r>
    </w:p>
  </w:footnote>
  <w:footnote w:type="continuationSeparator" w:id="0">
    <w:p w14:paraId="46EF1AFC" w14:textId="77777777" w:rsidR="00BC29D4" w:rsidRDefault="00BC2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D61E1"/>
    <w:multiLevelType w:val="multilevel"/>
    <w:tmpl w:val="FDC29C92"/>
    <w:lvl w:ilvl="0">
      <w:start w:val="11"/>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40124172"/>
    <w:multiLevelType w:val="multilevel"/>
    <w:tmpl w:val="085C3314"/>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2" w15:restartNumberingAfterBreak="0">
    <w:nsid w:val="41F81272"/>
    <w:multiLevelType w:val="multilevel"/>
    <w:tmpl w:val="BE2E9FFE"/>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F5E5CFE"/>
    <w:multiLevelType w:val="multilevel"/>
    <w:tmpl w:val="A85C7548"/>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FA76049"/>
    <w:multiLevelType w:val="multilevel"/>
    <w:tmpl w:val="44025A36"/>
    <w:lvl w:ilvl="0">
      <w:start w:val="3"/>
      <w:numFmt w:val="decimal"/>
      <w:lvlText w:val="%1."/>
      <w:lvlJc w:val="left"/>
      <w:pPr>
        <w:ind w:left="540" w:hanging="540"/>
      </w:pPr>
      <w:rPr>
        <w:rFonts w:hint="default"/>
      </w:rPr>
    </w:lvl>
    <w:lvl w:ilvl="1">
      <w:start w:val="3"/>
      <w:numFmt w:val="decimal"/>
      <w:lvlText w:val="%1.%2."/>
      <w:lvlJc w:val="left"/>
      <w:pPr>
        <w:ind w:left="96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5" w15:restartNumberingAfterBreak="0">
    <w:nsid w:val="632B247A"/>
    <w:multiLevelType w:val="multilevel"/>
    <w:tmpl w:val="FDC29C92"/>
    <w:lvl w:ilvl="0">
      <w:start w:val="11"/>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7075786C"/>
    <w:multiLevelType w:val="hybridMultilevel"/>
    <w:tmpl w:val="452028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64790357">
    <w:abstractNumId w:val="6"/>
  </w:num>
  <w:num w:numId="2" w16cid:durableId="691733736">
    <w:abstractNumId w:val="0"/>
  </w:num>
  <w:num w:numId="3" w16cid:durableId="118572027">
    <w:abstractNumId w:val="5"/>
  </w:num>
  <w:num w:numId="4" w16cid:durableId="446244317">
    <w:abstractNumId w:val="4"/>
  </w:num>
  <w:num w:numId="5" w16cid:durableId="1800370530">
    <w:abstractNumId w:val="3"/>
  </w:num>
  <w:num w:numId="6" w16cid:durableId="1088844117">
    <w:abstractNumId w:val="2"/>
  </w:num>
  <w:num w:numId="7" w16cid:durableId="904487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A2"/>
    <w:rsid w:val="00050F8C"/>
    <w:rsid w:val="00053AA2"/>
    <w:rsid w:val="000579B8"/>
    <w:rsid w:val="000648D9"/>
    <w:rsid w:val="000953A1"/>
    <w:rsid w:val="000A7B15"/>
    <w:rsid w:val="000A7CBC"/>
    <w:rsid w:val="000D3E10"/>
    <w:rsid w:val="000E522F"/>
    <w:rsid w:val="00125E6A"/>
    <w:rsid w:val="00156370"/>
    <w:rsid w:val="001576A8"/>
    <w:rsid w:val="001741A8"/>
    <w:rsid w:val="001851E7"/>
    <w:rsid w:val="001A3E3C"/>
    <w:rsid w:val="001A4C0C"/>
    <w:rsid w:val="001B1762"/>
    <w:rsid w:val="001B6B77"/>
    <w:rsid w:val="00213387"/>
    <w:rsid w:val="00271AB9"/>
    <w:rsid w:val="0029780A"/>
    <w:rsid w:val="002B19BC"/>
    <w:rsid w:val="002B1F7D"/>
    <w:rsid w:val="002C0CAC"/>
    <w:rsid w:val="002E4C60"/>
    <w:rsid w:val="0034184D"/>
    <w:rsid w:val="00347E29"/>
    <w:rsid w:val="003742DE"/>
    <w:rsid w:val="00374E33"/>
    <w:rsid w:val="0038320A"/>
    <w:rsid w:val="003E41F7"/>
    <w:rsid w:val="003E66C6"/>
    <w:rsid w:val="00414839"/>
    <w:rsid w:val="00423193"/>
    <w:rsid w:val="004309B2"/>
    <w:rsid w:val="00435B47"/>
    <w:rsid w:val="004579B9"/>
    <w:rsid w:val="0046180B"/>
    <w:rsid w:val="0047350D"/>
    <w:rsid w:val="00475BC3"/>
    <w:rsid w:val="004A6F90"/>
    <w:rsid w:val="004B0BAD"/>
    <w:rsid w:val="004B136B"/>
    <w:rsid w:val="004C4B15"/>
    <w:rsid w:val="005004E4"/>
    <w:rsid w:val="005729C8"/>
    <w:rsid w:val="00597D68"/>
    <w:rsid w:val="005D4BFE"/>
    <w:rsid w:val="006569C1"/>
    <w:rsid w:val="00660866"/>
    <w:rsid w:val="0069054E"/>
    <w:rsid w:val="00697838"/>
    <w:rsid w:val="006B6013"/>
    <w:rsid w:val="006E59B8"/>
    <w:rsid w:val="0075733B"/>
    <w:rsid w:val="007729C6"/>
    <w:rsid w:val="00782BD6"/>
    <w:rsid w:val="00786AF4"/>
    <w:rsid w:val="00791660"/>
    <w:rsid w:val="00792547"/>
    <w:rsid w:val="007A4A8E"/>
    <w:rsid w:val="007F4E2A"/>
    <w:rsid w:val="008206FB"/>
    <w:rsid w:val="00843EA4"/>
    <w:rsid w:val="008726A6"/>
    <w:rsid w:val="00877AEC"/>
    <w:rsid w:val="008952FB"/>
    <w:rsid w:val="008A426C"/>
    <w:rsid w:val="008A57A9"/>
    <w:rsid w:val="008D31FF"/>
    <w:rsid w:val="00925D8D"/>
    <w:rsid w:val="00987C79"/>
    <w:rsid w:val="009A443E"/>
    <w:rsid w:val="009D2064"/>
    <w:rsid w:val="009F5876"/>
    <w:rsid w:val="009F66B4"/>
    <w:rsid w:val="00A067A9"/>
    <w:rsid w:val="00A11479"/>
    <w:rsid w:val="00A35D66"/>
    <w:rsid w:val="00A65D75"/>
    <w:rsid w:val="00A72239"/>
    <w:rsid w:val="00B45F1C"/>
    <w:rsid w:val="00B5302F"/>
    <w:rsid w:val="00BC29D4"/>
    <w:rsid w:val="00BF6999"/>
    <w:rsid w:val="00C3159D"/>
    <w:rsid w:val="00C44E0C"/>
    <w:rsid w:val="00C46094"/>
    <w:rsid w:val="00C57048"/>
    <w:rsid w:val="00C57352"/>
    <w:rsid w:val="00C962F6"/>
    <w:rsid w:val="00CD44E5"/>
    <w:rsid w:val="00CE3324"/>
    <w:rsid w:val="00D012C6"/>
    <w:rsid w:val="00D1307D"/>
    <w:rsid w:val="00D242BF"/>
    <w:rsid w:val="00D35AC2"/>
    <w:rsid w:val="00D62020"/>
    <w:rsid w:val="00D71A83"/>
    <w:rsid w:val="00DC1B49"/>
    <w:rsid w:val="00E11C5F"/>
    <w:rsid w:val="00E17F5D"/>
    <w:rsid w:val="00E43AAB"/>
    <w:rsid w:val="00E61CD7"/>
    <w:rsid w:val="00E81ABA"/>
    <w:rsid w:val="00EA279F"/>
    <w:rsid w:val="00F7711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84FDA"/>
  <w15:chartTrackingRefBased/>
  <w15:docId w15:val="{EF36DAB0-743F-41F3-9A39-39EFCDF48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3AA2"/>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053A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53A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53AA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53AA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53AA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53AA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53AA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53AA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53AA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53AA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53AA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53AA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53AA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53AA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53AA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53AA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53AA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53AA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53AA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53AA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53AA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53AA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53AA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53AA2"/>
    <w:rPr>
      <w:i/>
      <w:iCs/>
      <w:color w:val="404040" w:themeColor="text1" w:themeTint="BF"/>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
    <w:basedOn w:val="prastasis"/>
    <w:link w:val="SraopastraipaDiagrama"/>
    <w:uiPriority w:val="34"/>
    <w:qFormat/>
    <w:rsid w:val="00053AA2"/>
    <w:pPr>
      <w:ind w:left="720"/>
      <w:contextualSpacing/>
    </w:pPr>
  </w:style>
  <w:style w:type="character" w:styleId="Rykuspabraukimas">
    <w:name w:val="Intense Emphasis"/>
    <w:basedOn w:val="Numatytasispastraiposriftas"/>
    <w:uiPriority w:val="21"/>
    <w:qFormat/>
    <w:rsid w:val="00053AA2"/>
    <w:rPr>
      <w:i/>
      <w:iCs/>
      <w:color w:val="2F5496" w:themeColor="accent1" w:themeShade="BF"/>
    </w:rPr>
  </w:style>
  <w:style w:type="paragraph" w:styleId="Iskirtacitata">
    <w:name w:val="Intense Quote"/>
    <w:basedOn w:val="prastasis"/>
    <w:next w:val="prastasis"/>
    <w:link w:val="IskirtacitataDiagrama"/>
    <w:uiPriority w:val="30"/>
    <w:qFormat/>
    <w:rsid w:val="00053A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53AA2"/>
    <w:rPr>
      <w:i/>
      <w:iCs/>
      <w:color w:val="2F5496" w:themeColor="accent1" w:themeShade="BF"/>
    </w:rPr>
  </w:style>
  <w:style w:type="character" w:styleId="Rykinuoroda">
    <w:name w:val="Intense Reference"/>
    <w:basedOn w:val="Numatytasispastraiposriftas"/>
    <w:uiPriority w:val="32"/>
    <w:qFormat/>
    <w:rsid w:val="00053AA2"/>
    <w:rPr>
      <w:b/>
      <w:bCs/>
      <w:smallCaps/>
      <w:color w:val="2F5496" w:themeColor="accent1" w:themeShade="BF"/>
      <w:spacing w:val="5"/>
    </w:rPr>
  </w:style>
  <w:style w:type="character" w:styleId="Hipersaitas">
    <w:name w:val="Hyperlink"/>
    <w:basedOn w:val="Numatytasispastraiposriftas"/>
    <w:unhideWhenUsed/>
    <w:rsid w:val="00053AA2"/>
    <w:rPr>
      <w:color w:val="0563C1" w:themeColor="hyperlink"/>
      <w:u w:val="single"/>
    </w:rPr>
  </w:style>
  <w:style w:type="character" w:styleId="Komentaronuoroda">
    <w:name w:val="annotation reference"/>
    <w:basedOn w:val="Numatytasispastraiposriftas"/>
    <w:semiHidden/>
    <w:unhideWhenUsed/>
    <w:rsid w:val="00053AA2"/>
    <w:rPr>
      <w:sz w:val="16"/>
      <w:szCs w:val="16"/>
    </w:rPr>
  </w:style>
  <w:style w:type="paragraph" w:styleId="Komentarotekstas">
    <w:name w:val="annotation text"/>
    <w:basedOn w:val="prastasis"/>
    <w:link w:val="KomentarotekstasDiagrama"/>
    <w:unhideWhenUsed/>
    <w:rsid w:val="00053AA2"/>
    <w:rPr>
      <w:sz w:val="20"/>
    </w:rPr>
  </w:style>
  <w:style w:type="character" w:customStyle="1" w:styleId="KomentarotekstasDiagrama">
    <w:name w:val="Komentaro tekstas Diagrama"/>
    <w:basedOn w:val="Numatytasispastraiposriftas"/>
    <w:link w:val="Komentarotekstas"/>
    <w:rsid w:val="00053AA2"/>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4579B9"/>
    <w:rPr>
      <w:b/>
      <w:bCs/>
    </w:rPr>
  </w:style>
  <w:style w:type="character" w:customStyle="1" w:styleId="KomentarotemaDiagrama">
    <w:name w:val="Komentaro tema Diagrama"/>
    <w:basedOn w:val="KomentarotekstasDiagrama"/>
    <w:link w:val="Komentarotema"/>
    <w:uiPriority w:val="99"/>
    <w:semiHidden/>
    <w:rsid w:val="004579B9"/>
    <w:rPr>
      <w:rFonts w:ascii="Times New Roman" w:eastAsia="Times New Roman" w:hAnsi="Times New Roman" w:cs="Times New Roman"/>
      <w:b/>
      <w:bCs/>
      <w:kern w:val="0"/>
      <w:sz w:val="20"/>
      <w:szCs w:val="20"/>
      <w14:ligatures w14:val="none"/>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2B19BC"/>
    <w:rPr>
      <w:rFonts w:ascii="Times New Roman" w:eastAsia="Times New Roman" w:hAnsi="Times New Roman" w:cs="Times New Roman"/>
      <w:kern w:val="0"/>
      <w:sz w:val="24"/>
      <w:szCs w:val="20"/>
      <w14:ligatures w14:val="none"/>
    </w:rPr>
  </w:style>
  <w:style w:type="paragraph" w:styleId="Paprastasistekstas">
    <w:name w:val="Plain Text"/>
    <w:basedOn w:val="prastasis"/>
    <w:link w:val="PaprastasistekstasDiagrama"/>
    <w:uiPriority w:val="99"/>
    <w:semiHidden/>
    <w:unhideWhenUsed/>
    <w:rsid w:val="00A72239"/>
    <w:rPr>
      <w:rFonts w:ascii="Calibri" w:hAnsi="Calibri" w:cstheme="minorBidi"/>
      <w:kern w:val="2"/>
      <w:sz w:val="22"/>
      <w:szCs w:val="21"/>
      <w:lang w:val="en-US"/>
      <w14:ligatures w14:val="standardContextual"/>
    </w:rPr>
  </w:style>
  <w:style w:type="character" w:customStyle="1" w:styleId="PaprastasistekstasDiagrama">
    <w:name w:val="Paprastasis tekstas Diagrama"/>
    <w:basedOn w:val="Numatytasispastraiposriftas"/>
    <w:link w:val="Paprastasistekstas"/>
    <w:uiPriority w:val="99"/>
    <w:semiHidden/>
    <w:rsid w:val="00A72239"/>
    <w:rPr>
      <w:rFonts w:ascii="Calibri" w:eastAsia="Times New Roman" w:hAnsi="Calibri"/>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sta.balsiene@mazeik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32</Pages>
  <Words>68426</Words>
  <Characters>39004</Characters>
  <Application>Microsoft Office Word</Application>
  <DocSecurity>0</DocSecurity>
  <Lines>325</Lines>
  <Paragraphs>214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Vladas Narmontas</dc:creator>
  <cp:keywords/>
  <dc:description/>
  <cp:lastModifiedBy>Indrė Lapė</cp:lastModifiedBy>
  <cp:revision>5</cp:revision>
  <dcterms:created xsi:type="dcterms:W3CDTF">2026-02-19T13:35:00Z</dcterms:created>
  <dcterms:modified xsi:type="dcterms:W3CDTF">2026-02-26T08:00:00Z</dcterms:modified>
</cp:coreProperties>
</file>