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2"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29971873"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Perkančiosios organizacijos Viešųjų pirkimų komisijos 2026-0</w:t>
          </w:r>
          <w:r w:rsidR="003149BC">
            <w:rPr>
              <w:rFonts w:ascii="Times New Roman" w:eastAsia="Times New Roman" w:hAnsi="Times New Roman" w:cs="Times New Roman"/>
              <w:sz w:val="24"/>
              <w:szCs w:val="24"/>
              <w:lang w:val="lt-LT" w:eastAsia="lt-LT"/>
            </w:rPr>
            <w:t>2</w:t>
          </w:r>
          <w:r w:rsidRPr="0016136C">
            <w:rPr>
              <w:rFonts w:ascii="Times New Roman" w:eastAsia="Times New Roman" w:hAnsi="Times New Roman" w:cs="Times New Roman"/>
              <w:sz w:val="24"/>
              <w:szCs w:val="24"/>
              <w:lang w:val="lt-LT" w:eastAsia="lt-LT"/>
            </w:rPr>
            <w:t>-2</w:t>
          </w:r>
          <w:r w:rsidR="00C93255">
            <w:rPr>
              <w:rFonts w:ascii="Times New Roman" w:eastAsia="Times New Roman" w:hAnsi="Times New Roman" w:cs="Times New Roman"/>
              <w:sz w:val="24"/>
              <w:szCs w:val="24"/>
              <w:lang w:val="lt-LT" w:eastAsia="lt-LT"/>
            </w:rPr>
            <w:t>4</w:t>
          </w:r>
          <w:r w:rsidRPr="0016136C">
            <w:rPr>
              <w:rFonts w:ascii="Times New Roman" w:eastAsia="Times New Roman" w:hAnsi="Times New Roman" w:cs="Times New Roman"/>
              <w:sz w:val="24"/>
              <w:szCs w:val="24"/>
              <w:lang w:val="lt-LT" w:eastAsia="lt-LT"/>
            </w:rPr>
            <w:t xml:space="preserve"> protokolu Nr. </w:t>
          </w:r>
          <w:r w:rsidR="00004901">
            <w:rPr>
              <w:rFonts w:ascii="Times New Roman" w:eastAsia="Times New Roman" w:hAnsi="Times New Roman" w:cs="Times New Roman"/>
              <w:sz w:val="24"/>
              <w:szCs w:val="24"/>
              <w:lang w:val="lt-LT" w:eastAsia="lt-LT"/>
            </w:rPr>
            <w:t>VPP-</w:t>
          </w:r>
          <w:r w:rsidR="00B41052">
            <w:rPr>
              <w:rFonts w:ascii="Times New Roman" w:eastAsia="Times New Roman" w:hAnsi="Times New Roman" w:cs="Times New Roman"/>
              <w:sz w:val="24"/>
              <w:szCs w:val="24"/>
              <w:lang w:val="lt-LT" w:eastAsia="lt-LT"/>
            </w:rPr>
            <w:t>60</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46A9630B" w14:textId="77777777" w:rsidR="00EB4102" w:rsidRPr="00EB4102" w:rsidRDefault="00EB4102" w:rsidP="00EB4102">
          <w:pPr>
            <w:spacing w:after="240"/>
            <w:jc w:val="center"/>
            <w:rPr>
              <w:rFonts w:ascii="Times New Roman" w:eastAsia="Times New Roman" w:hAnsi="Times New Roman" w:cs="Times New Roman"/>
              <w:b/>
              <w:bCs/>
              <w:sz w:val="28"/>
              <w:szCs w:val="28"/>
              <w:lang w:val="lt-LT" w:eastAsia="lt-LT"/>
            </w:rPr>
          </w:pPr>
          <w:r w:rsidRPr="00EB4102">
            <w:rPr>
              <w:rFonts w:ascii="Times New Roman" w:eastAsia="Times New Roman" w:hAnsi="Times New Roman" w:cs="Times New Roman"/>
              <w:b/>
              <w:bCs/>
              <w:sz w:val="28"/>
              <w:szCs w:val="28"/>
              <w:lang w:val="lt-LT" w:eastAsia="lt-LT"/>
            </w:rPr>
            <w:t>TARPTAUTINIO</w:t>
          </w:r>
          <w:r w:rsidRPr="00EB4102">
            <w:rPr>
              <w:rFonts w:ascii="Times New Roman" w:eastAsia="Times New Roman" w:hAnsi="Times New Roman" w:cs="Times New Roman"/>
              <w:b/>
              <w:bCs/>
              <w:color w:val="00B050"/>
              <w:sz w:val="28"/>
              <w:szCs w:val="28"/>
              <w:lang w:val="lt-LT" w:eastAsia="lt-LT"/>
            </w:rPr>
            <w:t xml:space="preserve"> </w:t>
          </w:r>
          <w:r w:rsidRPr="00EB4102">
            <w:rPr>
              <w:rFonts w:ascii="Times New Roman" w:eastAsia="Times New Roman" w:hAnsi="Times New Roman" w:cs="Times New Roman"/>
              <w:b/>
              <w:bCs/>
              <w:sz w:val="28"/>
              <w:szCs w:val="28"/>
              <w:lang w:val="lt-LT" w:eastAsia="lt-LT"/>
            </w:rPr>
            <w:t xml:space="preserve">VIEŠOJO PIRKIMO </w:t>
          </w:r>
        </w:p>
        <w:p w14:paraId="4456A5DC" w14:textId="385C3B51" w:rsidR="00693012" w:rsidRPr="000B065E" w:rsidRDefault="008403BA" w:rsidP="00693012">
          <w:pPr>
            <w:spacing w:before="120" w:after="120" w:line="240" w:lineRule="auto"/>
            <w:jc w:val="center"/>
            <w:rPr>
              <w:rFonts w:ascii="Times New Roman" w:eastAsia="Times New Roman" w:hAnsi="Times New Roman" w:cs="Times New Roman"/>
              <w:b/>
              <w:bCs/>
              <w:sz w:val="28"/>
              <w:szCs w:val="28"/>
              <w:u w:val="single"/>
              <w:lang w:val="lt-LT" w:eastAsia="lt-LT"/>
            </w:rPr>
          </w:pPr>
          <w:r>
            <w:rPr>
              <w:rFonts w:ascii="Times New Roman" w:eastAsia="Times New Roman" w:hAnsi="Times New Roman" w:cs="Times New Roman"/>
              <w:b/>
              <w:bCs/>
              <w:sz w:val="28"/>
              <w:szCs w:val="28"/>
              <w:u w:val="single"/>
              <w:lang w:val="lt-LT" w:eastAsia="lt-LT"/>
            </w:rPr>
            <w:t>„</w:t>
          </w:r>
          <w:r w:rsidR="00693012" w:rsidRPr="000B065E">
            <w:rPr>
              <w:rFonts w:ascii="Times New Roman" w:eastAsia="Times New Roman" w:hAnsi="Times New Roman" w:cs="Times New Roman"/>
              <w:b/>
              <w:bCs/>
              <w:sz w:val="28"/>
              <w:szCs w:val="28"/>
              <w:u w:val="single"/>
              <w:lang w:val="lt-LT" w:eastAsia="lt-LT"/>
            </w:rPr>
            <w:t>DARBO PROJEKTO PARENGIMAS IR RANGOS DARBAI PAGAL TECHNINĮ PROJEKTĄ</w:t>
          </w:r>
          <w:r w:rsidR="00693012" w:rsidRPr="000B065E">
            <w:rPr>
              <w:rFonts w:ascii="Times New Roman" w:eastAsia="Times New Roman" w:hAnsi="Times New Roman" w:cs="Times New Roman"/>
              <w:sz w:val="28"/>
              <w:szCs w:val="28"/>
              <w:u w:val="single"/>
              <w:lang w:val="lt-LT" w:eastAsia="lt-LT"/>
            </w:rPr>
            <w:t xml:space="preserve"> </w:t>
          </w:r>
          <w:r w:rsidR="00693012" w:rsidRPr="000B065E">
            <w:rPr>
              <w:rFonts w:ascii="Times New Roman" w:eastAsia="Times New Roman" w:hAnsi="Times New Roman" w:cs="Times New Roman"/>
              <w:b/>
              <w:bCs/>
              <w:sz w:val="28"/>
              <w:szCs w:val="28"/>
              <w:u w:val="single"/>
              <w:lang w:val="lt-LT" w:eastAsia="lt-LT"/>
            </w:rPr>
            <w:t>„KULTŪROS PASKIRTIES PASTATO RESPUBLIKOS G. 40, PANEVĖŽYJE REKONSTRAVIMO PROJEKTAS (STASIO EIDRIGEVIČIAUS MENŲ CENTRO II ETAPAS)</w:t>
          </w:r>
          <w:r w:rsidR="00422629" w:rsidRPr="000B065E">
            <w:rPr>
              <w:rFonts w:ascii="Times New Roman" w:eastAsia="Times New Roman" w:hAnsi="Times New Roman" w:cs="Times New Roman"/>
              <w:b/>
              <w:bCs/>
              <w:sz w:val="28"/>
              <w:szCs w:val="28"/>
              <w:u w:val="single"/>
              <w:lang w:val="lt-LT" w:eastAsia="lt-LT"/>
            </w:rPr>
            <w:t>“</w:t>
          </w:r>
        </w:p>
        <w:p w14:paraId="07EFFD0D" w14:textId="658CF3FD" w:rsidR="00EB4102" w:rsidRDefault="00EB4102" w:rsidP="003149BC">
          <w:pPr>
            <w:tabs>
              <w:tab w:val="center" w:pos="4513"/>
              <w:tab w:val="right" w:pos="9026"/>
            </w:tabs>
            <w:spacing w:before="240"/>
            <w:jc w:val="center"/>
            <w:rPr>
              <w:rFonts w:ascii="Times New Roman" w:hAnsi="Times New Roman" w:cs="Times New Roman"/>
              <w:b/>
              <w:bCs/>
              <w:sz w:val="32"/>
              <w:szCs w:val="32"/>
              <w:lang w:val="lt-LT"/>
            </w:rPr>
          </w:pPr>
          <w:r w:rsidRPr="00EB4102">
            <w:rPr>
              <w:rFonts w:ascii="Times New Roman" w:eastAsia="Times New Roman" w:hAnsi="Times New Roman" w:cs="Times New Roman"/>
              <w:b/>
              <w:bCs/>
              <w:sz w:val="28"/>
              <w:szCs w:val="28"/>
              <w:lang w:val="lt-LT" w:eastAsia="lt-LT"/>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C174AC" w:rsidRDefault="008D1850" w:rsidP="00C174AC">
          <w:pPr>
            <w:tabs>
              <w:tab w:val="center" w:pos="4513"/>
              <w:tab w:val="right" w:pos="9026"/>
            </w:tabs>
            <w:jc w:val="center"/>
            <w:rPr>
              <w:rFonts w:ascii="Times New Roman" w:hAnsi="Times New Roman" w:cs="Times New Roman"/>
              <w:b/>
              <w:bCs/>
              <w:sz w:val="32"/>
              <w:szCs w:val="32"/>
              <w:lang w:val="lt-LT"/>
            </w:rPr>
          </w:pPr>
          <w:r w:rsidRPr="00C174AC">
            <w:rPr>
              <w:rFonts w:ascii="Times New Roman" w:hAnsi="Times New Roman" w:cs="Times New Roman"/>
              <w:b/>
              <w:bCs/>
              <w:sz w:val="32"/>
              <w:szCs w:val="32"/>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DC72E1">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3"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5"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6"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7"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9"/>
      <w:footerReference w:type="default" r:id="rId20"/>
      <w:headerReference w:type="first" r:id="rId21"/>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45CC" w14:textId="77777777" w:rsidR="00DC72E1" w:rsidRDefault="00DC72E1" w:rsidP="00184B8C">
      <w:pPr>
        <w:spacing w:after="0" w:line="240" w:lineRule="auto"/>
      </w:pPr>
      <w:r>
        <w:separator/>
      </w:r>
    </w:p>
  </w:endnote>
  <w:endnote w:type="continuationSeparator" w:id="0">
    <w:p w14:paraId="4FAC46F8" w14:textId="77777777" w:rsidR="00DC72E1" w:rsidRDefault="00DC72E1" w:rsidP="00184B8C">
      <w:pPr>
        <w:spacing w:after="0" w:line="240" w:lineRule="auto"/>
      </w:pPr>
      <w:r>
        <w:continuationSeparator/>
      </w:r>
    </w:p>
  </w:endnote>
  <w:endnote w:type="continuationNotice" w:id="1">
    <w:p w14:paraId="642E47EC" w14:textId="77777777" w:rsidR="00DC72E1" w:rsidRDefault="00DC7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86EF" w14:textId="77777777" w:rsidR="00DC72E1" w:rsidRDefault="00DC72E1" w:rsidP="00184B8C">
      <w:pPr>
        <w:spacing w:after="0" w:line="240" w:lineRule="auto"/>
      </w:pPr>
      <w:r>
        <w:separator/>
      </w:r>
    </w:p>
  </w:footnote>
  <w:footnote w:type="continuationSeparator" w:id="0">
    <w:p w14:paraId="6C63DBDB" w14:textId="77777777" w:rsidR="00DC72E1" w:rsidRDefault="00DC72E1" w:rsidP="00184B8C">
      <w:pPr>
        <w:spacing w:after="0" w:line="240" w:lineRule="auto"/>
      </w:pPr>
      <w:r>
        <w:continuationSeparator/>
      </w:r>
    </w:p>
  </w:footnote>
  <w:footnote w:type="continuationNotice" w:id="1">
    <w:p w14:paraId="7AD7A50A" w14:textId="77777777" w:rsidR="00DC72E1" w:rsidRDefault="00DC72E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2C2"/>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795"/>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65E"/>
    <w:rsid w:val="000B0B7C"/>
    <w:rsid w:val="000B0BA9"/>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BC"/>
    <w:rsid w:val="00314E29"/>
    <w:rsid w:val="0031614A"/>
    <w:rsid w:val="00316E3B"/>
    <w:rsid w:val="003201A8"/>
    <w:rsid w:val="0032039B"/>
    <w:rsid w:val="003203EF"/>
    <w:rsid w:val="00320513"/>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337"/>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629"/>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7F9"/>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12"/>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AF1"/>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336"/>
    <w:rsid w:val="007E6569"/>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3BA"/>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FB5"/>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BEA"/>
    <w:rsid w:val="00AA6E6C"/>
    <w:rsid w:val="00AB024B"/>
    <w:rsid w:val="00AB04C3"/>
    <w:rsid w:val="00AB05FC"/>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B1A"/>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4DC"/>
    <w:rsid w:val="00B35914"/>
    <w:rsid w:val="00B35D6E"/>
    <w:rsid w:val="00B3619B"/>
    <w:rsid w:val="00B36544"/>
    <w:rsid w:val="00B366BB"/>
    <w:rsid w:val="00B368AB"/>
    <w:rsid w:val="00B37675"/>
    <w:rsid w:val="00B408C8"/>
    <w:rsid w:val="00B40CFD"/>
    <w:rsid w:val="00B41052"/>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208"/>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3D7"/>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255"/>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91E"/>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2E1"/>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2D4"/>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974"/>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44"/>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BF2B02B-10A4-4E2F-B789-D9A9F7B4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administracija@panevezys.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8CEC71-740B-4F34-921D-90BC897EB5D8}">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39410</Words>
  <Characters>22464</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61751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Jurgita Plesnevičienė</dc:creator>
  <cp:keywords/>
  <dc:description/>
  <cp:lastModifiedBy>Jurgita Plesnevičienė</cp:lastModifiedBy>
  <cp:revision>11</cp:revision>
  <cp:lastPrinted>2026-02-26T05:37:00Z</cp:lastPrinted>
  <dcterms:created xsi:type="dcterms:W3CDTF">2026-02-22T15:33:00Z</dcterms:created>
  <dcterms:modified xsi:type="dcterms:W3CDTF">2026-02-26T05:38:00Z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