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26" w:rsidRPr="004633CA" w:rsidRDefault="00EC1026" w:rsidP="004633CA">
      <w:pPr>
        <w:ind w:left="4820" w:firstLine="1984"/>
        <w:jc w:val="right"/>
        <w:rPr>
          <w:rFonts w:eastAsia="Calibri"/>
          <w:i/>
          <w:szCs w:val="24"/>
        </w:rPr>
      </w:pPr>
      <w:r w:rsidRPr="004633CA">
        <w:rPr>
          <w:rFonts w:eastAsia="Calibri"/>
          <w:i/>
          <w:szCs w:val="24"/>
        </w:rPr>
        <w:t xml:space="preserve">Pirkimo </w:t>
      </w:r>
      <w:r w:rsidR="004633CA" w:rsidRPr="004633CA">
        <w:rPr>
          <w:rFonts w:eastAsia="Calibri"/>
          <w:i/>
          <w:szCs w:val="24"/>
        </w:rPr>
        <w:t>sąlygų</w:t>
      </w:r>
    </w:p>
    <w:p w:rsidR="00EC1026" w:rsidRPr="004633CA" w:rsidRDefault="004633CA" w:rsidP="004633CA">
      <w:pPr>
        <w:ind w:left="4820" w:firstLine="1984"/>
        <w:jc w:val="right"/>
        <w:rPr>
          <w:rFonts w:eastAsia="Calibri"/>
          <w:i/>
          <w:szCs w:val="24"/>
        </w:rPr>
      </w:pPr>
      <w:r w:rsidRPr="004633CA">
        <w:rPr>
          <w:rFonts w:eastAsia="Calibri"/>
          <w:i/>
          <w:szCs w:val="24"/>
        </w:rPr>
        <w:t>5</w:t>
      </w:r>
      <w:r w:rsidR="00EC1026" w:rsidRPr="004633CA">
        <w:rPr>
          <w:rFonts w:eastAsia="Calibri"/>
          <w:i/>
          <w:szCs w:val="24"/>
        </w:rPr>
        <w:t xml:space="preserve"> priedas</w:t>
      </w:r>
    </w:p>
    <w:p w:rsidR="00EC1026" w:rsidRDefault="00EC1026" w:rsidP="00EC1026">
      <w:pPr>
        <w:ind w:firstLine="720"/>
        <w:jc w:val="both"/>
        <w:rPr>
          <w:rFonts w:eastAsia="Calibri"/>
          <w:szCs w:val="24"/>
        </w:rPr>
      </w:pPr>
    </w:p>
    <w:p w:rsidR="002332FB" w:rsidRDefault="002332FB" w:rsidP="002332FB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:rsidR="002332FB" w:rsidRDefault="002332FB" w:rsidP="002332FB">
      <w:pPr>
        <w:jc w:val="center"/>
        <w:rPr>
          <w:color w:val="000000"/>
          <w:szCs w:val="24"/>
        </w:rPr>
      </w:pPr>
    </w:p>
    <w:p w:rsidR="002332FB" w:rsidRDefault="002332FB" w:rsidP="002332FB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teikėjo pavadinimas</w:t>
      </w:r>
      <w:r>
        <w:rPr>
          <w:i/>
          <w:color w:val="000000"/>
          <w:szCs w:val="24"/>
        </w:rPr>
        <w:t>)</w:t>
      </w:r>
    </w:p>
    <w:p w:rsidR="002332FB" w:rsidRDefault="002332FB" w:rsidP="002332FB">
      <w:pPr>
        <w:jc w:val="center"/>
        <w:rPr>
          <w:color w:val="000000"/>
          <w:szCs w:val="24"/>
        </w:rPr>
      </w:pPr>
    </w:p>
    <w:p w:rsidR="002332FB" w:rsidRDefault="00DB1A0A" w:rsidP="002332FB">
      <w:pPr>
        <w:ind w:right="6250"/>
        <w:jc w:val="both"/>
        <w:rPr>
          <w:color w:val="000000"/>
          <w:sz w:val="20"/>
        </w:rPr>
      </w:pPr>
      <w:r>
        <w:rPr>
          <w:color w:val="000000"/>
          <w:szCs w:val="24"/>
        </w:rPr>
        <w:t>Krašto apsaugos ministerijos Bendrųjų reikalų departamentui</w:t>
      </w:r>
    </w:p>
    <w:p w:rsidR="002332FB" w:rsidRDefault="002332FB" w:rsidP="002332FB">
      <w:pPr>
        <w:shd w:val="clear" w:color="auto" w:fill="FFFFFF"/>
        <w:ind w:firstLine="62"/>
        <w:rPr>
          <w:color w:val="000000"/>
          <w:szCs w:val="24"/>
        </w:rPr>
      </w:pPr>
    </w:p>
    <w:p w:rsidR="002332FB" w:rsidRDefault="002332FB" w:rsidP="002332FB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2332FB" w:rsidRDefault="002332FB" w:rsidP="002332FB">
      <w:pPr>
        <w:shd w:val="clear" w:color="auto" w:fill="FFFFFF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MINIMALIŲ KVALIFIKACINIŲ REIKALAVIMŲ ATITIKTIES DEKLARACIJA</w:t>
      </w:r>
    </w:p>
    <w:p w:rsidR="002332FB" w:rsidRDefault="002332FB" w:rsidP="002332FB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:rsidR="002332FB" w:rsidRDefault="002332FB" w:rsidP="002332FB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:rsidR="002332FB" w:rsidRDefault="002332FB" w:rsidP="002332FB">
      <w:pPr>
        <w:shd w:val="clear" w:color="auto" w:fill="FFFFFF"/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:rsidR="002332FB" w:rsidRDefault="002332FB" w:rsidP="002332FB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:rsidR="002332FB" w:rsidRDefault="002332FB" w:rsidP="002332FB">
      <w:pP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:rsidR="002332FB" w:rsidRDefault="002332FB" w:rsidP="002332FB">
      <w:pPr>
        <w:ind w:firstLine="62"/>
        <w:rPr>
          <w:color w:val="000000"/>
          <w:szCs w:val="24"/>
        </w:rPr>
      </w:pPr>
    </w:p>
    <w:p w:rsidR="002332FB" w:rsidRDefault="002332FB" w:rsidP="002332FB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2332FB" w:rsidRDefault="002332FB" w:rsidP="002332FB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(teikėjo vadovo ar jo įgalioto asmens pareigų pavadinimas, vardas ir pavardė)</w:t>
      </w:r>
    </w:p>
    <w:p w:rsidR="002332FB" w:rsidRDefault="002332FB" w:rsidP="002332F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2332FB" w:rsidRDefault="002332FB" w:rsidP="002332FB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(teikėjo pavadinimas)    </w:t>
      </w:r>
    </w:p>
    <w:p w:rsidR="002332FB" w:rsidRDefault="002332FB" w:rsidP="002332FB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2332FB" w:rsidRDefault="002332FB" w:rsidP="002332FB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2332FB" w:rsidRDefault="002332FB" w:rsidP="002332F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_____________________________________, atliekamame atviro</w:t>
      </w:r>
      <w:r w:rsidR="00A96218">
        <w:rPr>
          <w:color w:val="000000"/>
          <w:szCs w:val="24"/>
        </w:rPr>
        <w:t xml:space="preserve"> (supap</w:t>
      </w:r>
      <w:r w:rsidR="00470387">
        <w:rPr>
          <w:color w:val="000000"/>
          <w:szCs w:val="24"/>
        </w:rPr>
        <w:t>rastinto)</w:t>
      </w:r>
      <w:r>
        <w:rPr>
          <w:color w:val="000000"/>
          <w:szCs w:val="24"/>
        </w:rPr>
        <w:t xml:space="preserve"> konkurso būdu,</w:t>
      </w:r>
      <w:bookmarkStart w:id="0" w:name="_GoBack"/>
      <w:bookmarkEnd w:id="0"/>
    </w:p>
    <w:p w:rsidR="002332FB" w:rsidRDefault="002332FB" w:rsidP="002332FB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2332FB" w:rsidRDefault="002332FB" w:rsidP="002332FB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:rsidR="002332FB" w:rsidRDefault="002332FB" w:rsidP="002332FB">
      <w:pPr>
        <w:shd w:val="clear" w:color="auto" w:fill="FFFFFF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2332FB" w:rsidTr="00C86AF9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332FB" w:rsidRPr="002332FB" w:rsidRDefault="002332FB" w:rsidP="00C86AF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neegzistuoja pirkimo sąlygų 4 priede „Kvalifikacijos ir kiti reikalavimai“ nustatyti teikėjo pašalinimo iš pirkimo pagrindai </w:t>
            </w:r>
            <w:r w:rsidRPr="002332FB">
              <w:rPr>
                <w:szCs w:val="24"/>
                <w:lang w:eastAsia="lt-LT"/>
              </w:rPr>
              <w:t>(„Sąlygos, kuriomis draudžiamas ir ribojamas tiekėjų dalyvavimas pirkime ir reikalauja</w:t>
            </w:r>
            <w:r w:rsidR="00080F97">
              <w:rPr>
                <w:szCs w:val="24"/>
                <w:lang w:eastAsia="lt-LT"/>
              </w:rPr>
              <w:t>m</w:t>
            </w:r>
            <w:r w:rsidR="0095757A">
              <w:rPr>
                <w:szCs w:val="24"/>
                <w:lang w:eastAsia="lt-LT"/>
              </w:rPr>
              <w:t>a kvalifikacija“ 1 lentelės 1-11</w:t>
            </w:r>
            <w:r w:rsidR="00080F97">
              <w:rPr>
                <w:szCs w:val="24"/>
                <w:lang w:eastAsia="lt-LT"/>
              </w:rPr>
              <w:t xml:space="preserve"> </w:t>
            </w:r>
            <w:r w:rsidRPr="002332FB">
              <w:rPr>
                <w:szCs w:val="24"/>
                <w:lang w:eastAsia="lt-LT"/>
              </w:rPr>
              <w:t>punktai)</w:t>
            </w:r>
          </w:p>
          <w:p w:rsidR="002332FB" w:rsidRDefault="002332FB" w:rsidP="00C86AF9">
            <w:pPr>
              <w:ind w:firstLine="103"/>
              <w:rPr>
                <w:szCs w:val="24"/>
                <w:u w:val="single"/>
                <w:lang w:eastAsia="lt-LT"/>
              </w:rPr>
            </w:pPr>
            <w:r>
              <w:rPr>
                <w:i/>
                <w:sz w:val="20"/>
                <w:lang w:eastAsia="lt-LT"/>
              </w:rPr>
              <w:t xml:space="preserve">                                                                                                 (pirkimo dokumentų punktai)</w:t>
            </w:r>
          </w:p>
        </w:tc>
      </w:tr>
      <w:tr w:rsidR="002332FB" w:rsidTr="00C86AF9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</w:tbl>
    <w:p w:rsidR="002332FB" w:rsidRDefault="002332FB" w:rsidP="002332FB">
      <w:pPr>
        <w:shd w:val="clear" w:color="auto" w:fill="FFFFFF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9286"/>
      </w:tblGrid>
      <w:tr w:rsidR="002332FB" w:rsidTr="002332FB"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2332FB" w:rsidRDefault="002332FB" w:rsidP="002332FB">
            <w:pPr>
              <w:suppressAutoHyphens w:val="0"/>
              <w:autoSpaceDN/>
              <w:spacing w:after="200" w:line="276" w:lineRule="auto"/>
              <w:textAlignment w:val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32FB" w:rsidRDefault="002332FB" w:rsidP="00C86AF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teikėjas atitinka pirkimo sąlygų 4 priede „Kvalifikacijos ir kiti reikalavimai“ nustatytus techninio ir (arba) profesinio pajėgumo reikalavimus </w:t>
            </w:r>
            <w:r w:rsidRPr="002332FB">
              <w:rPr>
                <w:szCs w:val="24"/>
                <w:lang w:eastAsia="lt-LT"/>
              </w:rPr>
              <w:t>(„</w:t>
            </w:r>
            <w:r>
              <w:rPr>
                <w:szCs w:val="24"/>
                <w:lang w:eastAsia="lt-LT"/>
              </w:rPr>
              <w:t>Kvalifikacijos reikalavimai</w:t>
            </w:r>
            <w:r w:rsidRPr="002332FB">
              <w:rPr>
                <w:szCs w:val="24"/>
                <w:lang w:eastAsia="lt-LT"/>
              </w:rPr>
              <w:t xml:space="preserve">“ </w:t>
            </w:r>
            <w:r>
              <w:rPr>
                <w:szCs w:val="24"/>
                <w:lang w:eastAsia="lt-LT"/>
              </w:rPr>
              <w:t>2</w:t>
            </w:r>
            <w:r w:rsidRPr="002332FB">
              <w:rPr>
                <w:szCs w:val="24"/>
                <w:lang w:eastAsia="lt-LT"/>
              </w:rPr>
              <w:t xml:space="preserve"> lentelės 1</w:t>
            </w:r>
            <w:r>
              <w:rPr>
                <w:szCs w:val="24"/>
                <w:lang w:eastAsia="lt-LT"/>
              </w:rPr>
              <w:t xml:space="preserve">, </w:t>
            </w:r>
            <w:r w:rsidR="00B9427F">
              <w:rPr>
                <w:szCs w:val="24"/>
                <w:lang w:eastAsia="lt-LT"/>
              </w:rPr>
              <w:t>2</w:t>
            </w:r>
            <w:r w:rsidRPr="002332FB">
              <w:rPr>
                <w:szCs w:val="24"/>
                <w:lang w:eastAsia="lt-LT"/>
              </w:rPr>
              <w:t xml:space="preserve"> punktai)</w:t>
            </w:r>
          </w:p>
          <w:p w:rsidR="002332FB" w:rsidRDefault="002332FB" w:rsidP="00C86AF9">
            <w:pPr>
              <w:ind w:firstLine="424"/>
              <w:rPr>
                <w:szCs w:val="24"/>
                <w:lang w:eastAsia="lt-LT"/>
              </w:rPr>
            </w:pPr>
            <w:r>
              <w:rPr>
                <w:i/>
                <w:sz w:val="20"/>
                <w:lang w:eastAsia="lt-LT"/>
              </w:rPr>
              <w:t xml:space="preserve">                                                                                          (pirkimo dokumentų punktai)</w:t>
            </w:r>
          </w:p>
        </w:tc>
      </w:tr>
      <w:tr w:rsidR="002332FB" w:rsidTr="002332FB">
        <w:tc>
          <w:tcPr>
            <w:tcW w:w="347" w:type="dxa"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  <w:tr w:rsidR="002332FB" w:rsidTr="002332FB"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  <w:tr w:rsidR="002332FB" w:rsidTr="002332F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32FB" w:rsidRPr="001D2770" w:rsidRDefault="002332FB" w:rsidP="001D2770">
            <w:pPr>
              <w:tabs>
                <w:tab w:val="left" w:pos="720"/>
              </w:tabs>
              <w:jc w:val="both"/>
              <w:rPr>
                <w:rFonts w:eastAsia="Calibri"/>
                <w:bCs/>
              </w:rPr>
            </w:pPr>
            <w:r>
              <w:rPr>
                <w:szCs w:val="24"/>
                <w:lang w:eastAsia="lt-LT"/>
              </w:rPr>
              <w:t xml:space="preserve">teikėjas gali pateikti </w:t>
            </w:r>
            <w:proofErr w:type="spellStart"/>
            <w:r>
              <w:rPr>
                <w:szCs w:val="24"/>
                <w:lang w:eastAsia="lt-LT"/>
              </w:rPr>
              <w:t>įrodymus</w:t>
            </w:r>
            <w:proofErr w:type="spellEnd"/>
            <w:r>
              <w:rPr>
                <w:szCs w:val="24"/>
                <w:lang w:eastAsia="lt-LT"/>
              </w:rPr>
              <w:t xml:space="preserve">, jog laikosi pirkimo sąlygų 4 priede </w:t>
            </w:r>
            <w:r w:rsidR="00BA3274">
              <w:rPr>
                <w:szCs w:val="24"/>
                <w:lang w:eastAsia="lt-LT"/>
              </w:rPr>
              <w:t xml:space="preserve">„Kvalifikacijos ir kiti reikalavimai“ </w:t>
            </w:r>
            <w:r>
              <w:rPr>
                <w:szCs w:val="24"/>
                <w:lang w:eastAsia="lt-LT"/>
              </w:rPr>
              <w:t>nustatytų aplinkos apsaugos vadybos sistemos standartų ar taiko lygiavertes aplinkos apsaugos vadybos užtikrinimo priemones („T</w:t>
            </w:r>
            <w:r w:rsidRPr="002332FB">
              <w:rPr>
                <w:rFonts w:eastAsia="Calibri"/>
                <w:bCs/>
              </w:rPr>
              <w:t>iekėjams keliami aplinkos apsaugos vadybos sistemos standartų reikalavimai</w:t>
            </w:r>
            <w:r w:rsidR="001D2770">
              <w:rPr>
                <w:rFonts w:eastAsia="Calibri"/>
                <w:bCs/>
              </w:rPr>
              <w:t>“ 4 lentelės 1 punktas)</w:t>
            </w:r>
          </w:p>
        </w:tc>
      </w:tr>
      <w:tr w:rsidR="002332FB" w:rsidTr="002332FB"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vMerge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  <w:tr w:rsidR="002332FB" w:rsidTr="002332FB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vMerge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</w:tbl>
    <w:p w:rsidR="002332FB" w:rsidRDefault="001D2770" w:rsidP="002332FB">
      <w:pPr>
        <w:shd w:val="clear" w:color="auto" w:fill="FFFFFF"/>
        <w:ind w:firstLine="424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</w:t>
      </w:r>
      <w:r w:rsidR="002332FB">
        <w:rPr>
          <w:i/>
          <w:sz w:val="20"/>
        </w:rPr>
        <w:t>(pirkimo dokumentų punktai)</w:t>
      </w:r>
    </w:p>
    <w:p w:rsidR="002332FB" w:rsidRDefault="002332FB" w:rsidP="002332FB">
      <w:pPr>
        <w:shd w:val="clear" w:color="auto" w:fill="FFFFFF"/>
        <w:jc w:val="center"/>
      </w:pPr>
    </w:p>
    <w:p w:rsidR="001D2770" w:rsidRDefault="001D2770" w:rsidP="00BA3274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1D2770" w:rsidRDefault="001D2770" w:rsidP="00BA3274">
      <w:pPr>
        <w:shd w:val="clear" w:color="auto" w:fill="FFFFFF"/>
        <w:ind w:firstLine="426"/>
        <w:rPr>
          <w:szCs w:val="24"/>
        </w:rPr>
      </w:pPr>
    </w:p>
    <w:p w:rsidR="001D2770" w:rsidRDefault="001D2770" w:rsidP="00BA3274">
      <w:pPr>
        <w:ind w:firstLine="426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 xml:space="preserve">Suprantu, kad tuo atveju, jei pirkimo procedūrų metu bus nuslėpta ar pateikta melaginga informacija apie atitiktį pirkimo dokumentuose nustatytiems kvalifikaciniams reikalavimams, </w:t>
      </w:r>
      <w:r>
        <w:rPr>
          <w:szCs w:val="24"/>
        </w:rPr>
        <w:lastRenderedPageBreak/>
        <w:t xml:space="preserve">perkančioji organizacija / perkantysis subjektas pašalins teikėją iš pirkimo procedūrų ir įtrauks teikėją į melagingą informaciją pateikusių teikėjų sąrašą Viešųjų pirkimų tarnybos nustatyta tvarka. </w:t>
      </w: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>Suprantu, kad teikėjo pasiūlymas bus atmestas, jeigu teikėjo kvalifikacija neatitinka pirkimo dokumentuose nustatytų minimalių kvalifikacinių reikalavimų arba jeigu teikėjas perkančiosios organizacijos / perkančiojo subjekto prašymu nepatikslina pateiktų netikslių ar neišsamių duomenų apie savo kvalifikaciją.</w:t>
      </w: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1D2770" w:rsidTr="00C86AF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right"/>
              <w:rPr>
                <w:szCs w:val="24"/>
              </w:rPr>
            </w:pPr>
          </w:p>
        </w:tc>
      </w:tr>
      <w:tr w:rsidR="001D2770" w:rsidTr="00C86AF9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(Teikėjo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:rsidR="001D2770" w:rsidRDefault="001D2770" w:rsidP="00BA3274">
      <w:pPr>
        <w:ind w:firstLine="426"/>
        <w:rPr>
          <w:szCs w:val="24"/>
        </w:rPr>
      </w:pPr>
    </w:p>
    <w:p w:rsidR="001D2770" w:rsidRDefault="001D2770" w:rsidP="00BA3274">
      <w:pPr>
        <w:ind w:firstLine="426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:rsidR="001D2770" w:rsidRDefault="001D2770" w:rsidP="00BA3274">
      <w:pPr>
        <w:ind w:firstLine="426"/>
        <w:jc w:val="center"/>
        <w:rPr>
          <w:szCs w:val="24"/>
        </w:rPr>
      </w:pPr>
      <w:r>
        <w:rPr>
          <w:szCs w:val="24"/>
        </w:rPr>
        <w:t>_________________</w:t>
      </w:r>
    </w:p>
    <w:p w:rsidR="002332FB" w:rsidRDefault="002332FB" w:rsidP="00BA3274">
      <w:pPr>
        <w:shd w:val="clear" w:color="auto" w:fill="FFFFFF"/>
        <w:ind w:firstLine="426"/>
        <w:jc w:val="center"/>
      </w:pPr>
    </w:p>
    <w:sectPr w:rsidR="002332FB" w:rsidSect="00BA3274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76" w:rsidRDefault="00395476">
      <w:r>
        <w:separator/>
      </w:r>
    </w:p>
  </w:endnote>
  <w:endnote w:type="continuationSeparator" w:id="0">
    <w:p w:rsidR="00395476" w:rsidRDefault="0039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76" w:rsidRDefault="00395476">
      <w:r>
        <w:separator/>
      </w:r>
    </w:p>
  </w:footnote>
  <w:footnote w:type="continuationSeparator" w:id="0">
    <w:p w:rsidR="00395476" w:rsidRDefault="00395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C2" w:rsidRDefault="00EC1026" w:rsidP="00B678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0FC2" w:rsidRDefault="00395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C2" w:rsidRDefault="00395476">
    <w:pPr>
      <w:pStyle w:val="Header"/>
      <w:jc w:val="center"/>
    </w:pPr>
  </w:p>
  <w:p w:rsidR="00630FC2" w:rsidRDefault="003954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A6"/>
    <w:rsid w:val="00080F97"/>
    <w:rsid w:val="001D2770"/>
    <w:rsid w:val="002332FB"/>
    <w:rsid w:val="00395476"/>
    <w:rsid w:val="004633CA"/>
    <w:rsid w:val="00470387"/>
    <w:rsid w:val="00526392"/>
    <w:rsid w:val="00661B61"/>
    <w:rsid w:val="007025F9"/>
    <w:rsid w:val="00782CBB"/>
    <w:rsid w:val="0095757A"/>
    <w:rsid w:val="0097106B"/>
    <w:rsid w:val="009E42E4"/>
    <w:rsid w:val="00A96218"/>
    <w:rsid w:val="00B9427F"/>
    <w:rsid w:val="00BA3274"/>
    <w:rsid w:val="00C70197"/>
    <w:rsid w:val="00D35798"/>
    <w:rsid w:val="00D510A6"/>
    <w:rsid w:val="00D54135"/>
    <w:rsid w:val="00DB1A0A"/>
    <w:rsid w:val="00E51D2D"/>
    <w:rsid w:val="00E54A57"/>
    <w:rsid w:val="00E60D3E"/>
    <w:rsid w:val="00EC1026"/>
    <w:rsid w:val="00F4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890B"/>
  <w15:docId w15:val="{F0069B3A-857D-4AB5-88D2-1E419765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C10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1026"/>
    <w:pPr>
      <w:tabs>
        <w:tab w:val="center" w:pos="4819"/>
        <w:tab w:val="right" w:pos="9638"/>
      </w:tabs>
      <w:suppressAutoHyphens w:val="0"/>
      <w:textAlignment w:val="auto"/>
    </w:pPr>
    <w:rPr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EC102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EC1026"/>
  </w:style>
  <w:style w:type="paragraph" w:styleId="Footer">
    <w:name w:val="footer"/>
    <w:basedOn w:val="Normal"/>
    <w:link w:val="FooterChar"/>
    <w:uiPriority w:val="99"/>
    <w:unhideWhenUsed/>
    <w:rsid w:val="00BA3274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27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Windows User</cp:lastModifiedBy>
  <cp:revision>8</cp:revision>
  <dcterms:created xsi:type="dcterms:W3CDTF">2025-01-20T13:19:00Z</dcterms:created>
  <dcterms:modified xsi:type="dcterms:W3CDTF">2026-02-19T11:37:00Z</dcterms:modified>
</cp:coreProperties>
</file>