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676412ED" w14:textId="77777777" w:rsidR="00CC17E0" w:rsidRPr="007B46E8" w:rsidRDefault="00CC17E0" w:rsidP="00CC17E0">
      <w:pPr>
        <w:ind w:firstLine="709"/>
        <w:jc w:val="center"/>
        <w:rPr>
          <w:rFonts w:ascii="Times New Roman" w:hAnsi="Times New Roman" w:cs="Times New Roman"/>
          <w:b/>
        </w:rPr>
      </w:pPr>
    </w:p>
    <w:p w14:paraId="0536F9A0" w14:textId="77777777" w:rsidR="00CC17E0" w:rsidRPr="007B46E8" w:rsidRDefault="00CC17E0" w:rsidP="00CC17E0">
      <w:pPr>
        <w:spacing w:after="120" w:line="20" w:lineRule="atLeast"/>
        <w:contextualSpacing/>
        <w:rPr>
          <w:rFonts w:ascii="Times New Roman" w:hAnsi="Times New Roman" w:cs="Times New Roman"/>
          <w:b/>
          <w:bCs/>
          <w:sz w:val="24"/>
          <w:szCs w:val="24"/>
        </w:rPr>
      </w:pPr>
    </w:p>
    <w:p w14:paraId="29131557" w14:textId="77777777" w:rsidR="00CC17E0" w:rsidRPr="007B46E8" w:rsidRDefault="00CC17E0" w:rsidP="00CC17E0">
      <w:pPr>
        <w:spacing w:after="120" w:line="20" w:lineRule="atLeast"/>
        <w:contextualSpacing/>
        <w:jc w:val="center"/>
        <w:rPr>
          <w:rFonts w:ascii="Times New Roman" w:hAnsi="Times New Roman" w:cs="Times New Roman"/>
          <w:b/>
          <w:bCs/>
          <w:i/>
          <w:sz w:val="22"/>
          <w:szCs w:val="22"/>
        </w:rPr>
      </w:pPr>
      <w:r w:rsidRPr="007B46E8">
        <w:rPr>
          <w:rFonts w:ascii="Times New Roman" w:hAnsi="Times New Roman" w:cs="Times New Roman"/>
          <w:b/>
          <w:bCs/>
          <w:noProof/>
          <w:sz w:val="24"/>
          <w:szCs w:val="24"/>
        </w:rPr>
        <w:drawing>
          <wp:inline distT="0" distB="0" distL="0" distR="0" wp14:anchorId="6F21568D" wp14:editId="6D0253E2">
            <wp:extent cx="1853565" cy="960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5C267682" w14:textId="77777777" w:rsidR="00CC17E0" w:rsidRPr="007B46E8" w:rsidRDefault="00CC17E0" w:rsidP="00CC17E0">
      <w:pPr>
        <w:spacing w:after="120" w:line="20" w:lineRule="atLeast"/>
        <w:contextualSpacing/>
        <w:jc w:val="center"/>
        <w:rPr>
          <w:rFonts w:ascii="Times New Roman" w:hAnsi="Times New Roman" w:cs="Times New Roman"/>
          <w:b/>
          <w:bCs/>
          <w:i/>
          <w:sz w:val="22"/>
          <w:szCs w:val="22"/>
        </w:rPr>
      </w:pPr>
    </w:p>
    <w:p w14:paraId="4A9D3324" w14:textId="77777777" w:rsidR="00CC17E0" w:rsidRPr="007B46E8" w:rsidRDefault="00CC17E0" w:rsidP="00CC17E0">
      <w:pPr>
        <w:spacing w:after="120" w:line="20" w:lineRule="atLeast"/>
        <w:contextualSpacing/>
        <w:jc w:val="center"/>
        <w:rPr>
          <w:rFonts w:ascii="Times New Roman" w:hAnsi="Times New Roman" w:cs="Times New Roman"/>
          <w:b/>
          <w:bCs/>
          <w:i/>
          <w:sz w:val="22"/>
          <w:szCs w:val="22"/>
        </w:rPr>
      </w:pPr>
    </w:p>
    <w:p w14:paraId="0BBFC4B9" w14:textId="77777777" w:rsidR="00CC17E0" w:rsidRPr="007B46E8" w:rsidRDefault="00CC17E0" w:rsidP="00CC17E0">
      <w:pPr>
        <w:spacing w:after="120" w:line="20" w:lineRule="atLeast"/>
        <w:contextualSpacing/>
        <w:jc w:val="center"/>
        <w:rPr>
          <w:rFonts w:ascii="Times New Roman" w:hAnsi="Times New Roman" w:cs="Times New Roman"/>
          <w:b/>
          <w:bCs/>
          <w:i/>
          <w:sz w:val="22"/>
          <w:szCs w:val="22"/>
        </w:rPr>
      </w:pPr>
    </w:p>
    <w:p w14:paraId="56EA9C1C" w14:textId="77777777" w:rsidR="00CC17E0" w:rsidRPr="007B46E8" w:rsidRDefault="00CC17E0" w:rsidP="00CC17E0">
      <w:pPr>
        <w:spacing w:after="120" w:line="20" w:lineRule="atLeast"/>
        <w:ind w:left="5112" w:firstLine="284"/>
        <w:contextualSpacing/>
        <w:jc w:val="center"/>
        <w:rPr>
          <w:rFonts w:ascii="Times New Roman" w:hAnsi="Times New Roman" w:cs="Times New Roman"/>
          <w:iCs/>
          <w:color w:val="000000" w:themeColor="text1"/>
          <w:sz w:val="22"/>
          <w:szCs w:val="22"/>
        </w:rPr>
      </w:pPr>
      <w:r w:rsidRPr="007B46E8">
        <w:rPr>
          <w:rFonts w:ascii="Times New Roman" w:hAnsi="Times New Roman" w:cs="Times New Roman"/>
          <w:iCs/>
          <w:color w:val="000000" w:themeColor="text1"/>
          <w:sz w:val="22"/>
          <w:szCs w:val="22"/>
        </w:rPr>
        <w:t>PATVIRTINTA</w:t>
      </w:r>
    </w:p>
    <w:p w14:paraId="0173D324" w14:textId="77777777" w:rsidR="00CC17E0" w:rsidRPr="007B46E8" w:rsidRDefault="00CC17E0" w:rsidP="00CC17E0">
      <w:pPr>
        <w:spacing w:after="120" w:line="20" w:lineRule="atLeast"/>
        <w:ind w:left="6210" w:firstLine="360"/>
        <w:contextualSpacing/>
        <w:rPr>
          <w:rFonts w:ascii="Times New Roman" w:hAnsi="Times New Roman" w:cs="Times New Roman"/>
          <w:iCs/>
          <w:color w:val="000000" w:themeColor="text1"/>
          <w:sz w:val="22"/>
          <w:szCs w:val="22"/>
        </w:rPr>
      </w:pPr>
      <w:r w:rsidRPr="007B46E8">
        <w:rPr>
          <w:rFonts w:ascii="Times New Roman" w:hAnsi="Times New Roman" w:cs="Times New Roman"/>
          <w:iCs/>
          <w:color w:val="000000" w:themeColor="text1"/>
          <w:sz w:val="22"/>
          <w:szCs w:val="22"/>
        </w:rPr>
        <w:t>Viešojo pirkimo komisijos</w:t>
      </w:r>
    </w:p>
    <w:p w14:paraId="5377ADF2" w14:textId="1D91A86B" w:rsidR="00CC17E0" w:rsidRPr="007B46E8" w:rsidRDefault="00CC17E0" w:rsidP="00CC17E0">
      <w:pPr>
        <w:spacing w:after="120" w:line="20" w:lineRule="atLeast"/>
        <w:ind w:left="6210" w:firstLine="38"/>
        <w:contextualSpacing/>
        <w:jc w:val="center"/>
        <w:rPr>
          <w:rFonts w:ascii="Times New Roman" w:hAnsi="Times New Roman" w:cs="Times New Roman"/>
          <w:iCs/>
          <w:color w:val="000000" w:themeColor="text1"/>
          <w:sz w:val="22"/>
          <w:szCs w:val="22"/>
        </w:rPr>
      </w:pPr>
      <w:r w:rsidRPr="007B46E8">
        <w:rPr>
          <w:rFonts w:ascii="Times New Roman" w:hAnsi="Times New Roman" w:cs="Times New Roman"/>
          <w:iCs/>
          <w:color w:val="000000" w:themeColor="text1"/>
          <w:sz w:val="22"/>
          <w:szCs w:val="22"/>
        </w:rPr>
        <w:t xml:space="preserve">posėdžio </w:t>
      </w:r>
      <w:r w:rsidRPr="00287164">
        <w:rPr>
          <w:rFonts w:ascii="Times New Roman" w:hAnsi="Times New Roman" w:cs="Times New Roman"/>
          <w:iCs/>
          <w:color w:val="000000" w:themeColor="text1"/>
          <w:sz w:val="22"/>
          <w:szCs w:val="22"/>
        </w:rPr>
        <w:t xml:space="preserve">2026 m. </w:t>
      </w:r>
      <w:r w:rsidR="00287164" w:rsidRPr="00287164">
        <w:rPr>
          <w:rFonts w:ascii="Times New Roman" w:hAnsi="Times New Roman" w:cs="Times New Roman"/>
          <w:iCs/>
          <w:color w:val="000000" w:themeColor="text1"/>
          <w:sz w:val="22"/>
          <w:szCs w:val="22"/>
        </w:rPr>
        <w:t>vasario 26</w:t>
      </w:r>
      <w:r w:rsidR="008F7F1E" w:rsidRPr="00287164">
        <w:rPr>
          <w:rFonts w:ascii="Times New Roman" w:hAnsi="Times New Roman" w:cs="Times New Roman"/>
          <w:iCs/>
          <w:color w:val="000000" w:themeColor="text1"/>
          <w:sz w:val="22"/>
          <w:szCs w:val="22"/>
        </w:rPr>
        <w:t xml:space="preserve"> </w:t>
      </w:r>
      <w:r w:rsidRPr="007B46E8">
        <w:rPr>
          <w:rFonts w:ascii="Times New Roman" w:hAnsi="Times New Roman" w:cs="Times New Roman"/>
          <w:iCs/>
          <w:color w:val="000000" w:themeColor="text1"/>
          <w:sz w:val="22"/>
          <w:szCs w:val="22"/>
        </w:rPr>
        <w:t xml:space="preserve"> d. </w:t>
      </w:r>
    </w:p>
    <w:p w14:paraId="3158FAA7" w14:textId="378C769C" w:rsidR="00CC17E0" w:rsidRPr="00287164" w:rsidRDefault="00CC17E0" w:rsidP="0090368B">
      <w:pPr>
        <w:spacing w:after="120" w:line="20" w:lineRule="atLeast"/>
        <w:ind w:left="5490" w:firstLine="720"/>
        <w:contextualSpacing/>
        <w:jc w:val="center"/>
        <w:rPr>
          <w:rFonts w:ascii="Times New Roman" w:hAnsi="Times New Roman" w:cs="Times New Roman"/>
          <w:iCs/>
          <w:color w:val="000000" w:themeColor="text1"/>
          <w:sz w:val="22"/>
          <w:szCs w:val="22"/>
        </w:rPr>
      </w:pPr>
      <w:proofErr w:type="spellStart"/>
      <w:r w:rsidRPr="00287164">
        <w:rPr>
          <w:rFonts w:ascii="Times New Roman" w:hAnsi="Times New Roman" w:cs="Times New Roman"/>
          <w:iCs/>
          <w:color w:val="000000" w:themeColor="text1"/>
          <w:sz w:val="22"/>
          <w:szCs w:val="22"/>
        </w:rPr>
        <w:t>EcoCost</w:t>
      </w:r>
      <w:proofErr w:type="spellEnd"/>
      <w:r w:rsidRPr="00287164">
        <w:rPr>
          <w:rFonts w:ascii="Times New Roman" w:hAnsi="Times New Roman" w:cs="Times New Roman"/>
          <w:iCs/>
          <w:color w:val="000000" w:themeColor="text1"/>
          <w:sz w:val="22"/>
          <w:szCs w:val="22"/>
        </w:rPr>
        <w:t xml:space="preserve"> Nr. </w:t>
      </w:r>
      <w:r w:rsidR="00287164" w:rsidRPr="00287164">
        <w:rPr>
          <w:rFonts w:ascii="Times New Roman" w:hAnsi="Times New Roman" w:cs="Times New Roman"/>
          <w:iCs/>
          <w:color w:val="000000" w:themeColor="text1"/>
          <w:sz w:val="22"/>
          <w:szCs w:val="22"/>
        </w:rPr>
        <w:t>21030</w:t>
      </w:r>
      <w:r w:rsidRPr="00287164">
        <w:rPr>
          <w:rFonts w:ascii="Times New Roman" w:hAnsi="Times New Roman" w:cs="Times New Roman"/>
          <w:iCs/>
          <w:color w:val="000000" w:themeColor="text1"/>
          <w:sz w:val="22"/>
          <w:szCs w:val="22"/>
        </w:rPr>
        <w:t xml:space="preserve"> protokolu Nr.</w:t>
      </w:r>
      <w:r w:rsidR="00AB3F83">
        <w:rPr>
          <w:rFonts w:ascii="Times New Roman" w:hAnsi="Times New Roman" w:cs="Times New Roman"/>
          <w:iCs/>
          <w:color w:val="000000" w:themeColor="text1"/>
          <w:sz w:val="22"/>
          <w:szCs w:val="22"/>
        </w:rPr>
        <w:t xml:space="preserve"> 1</w:t>
      </w:r>
      <w:r w:rsidRPr="00287164">
        <w:rPr>
          <w:rFonts w:ascii="Times New Roman" w:hAnsi="Times New Roman" w:cs="Times New Roman"/>
          <w:iCs/>
          <w:color w:val="000000" w:themeColor="text1"/>
          <w:sz w:val="22"/>
          <w:szCs w:val="22"/>
        </w:rPr>
        <w:t xml:space="preserve"> </w:t>
      </w:r>
    </w:p>
    <w:p w14:paraId="09DF15F1" w14:textId="29E172F5" w:rsidR="00CC17E0" w:rsidRPr="00287164" w:rsidRDefault="00CC17E0" w:rsidP="00287164">
      <w:pPr>
        <w:ind w:left="1" w:firstLine="567"/>
        <w:contextualSpacing/>
        <w:jc w:val="center"/>
        <w:rPr>
          <w:rFonts w:ascii="Times New Roman" w:hAnsi="Times New Roman" w:cs="Times New Roman"/>
          <w:iCs/>
          <w:color w:val="000000" w:themeColor="text1"/>
          <w:sz w:val="22"/>
          <w:szCs w:val="22"/>
        </w:rPr>
      </w:pPr>
      <w:r w:rsidRPr="00287164">
        <w:rPr>
          <w:rFonts w:ascii="Times New Roman" w:hAnsi="Times New Roman" w:cs="Times New Roman"/>
          <w:iCs/>
          <w:color w:val="000000" w:themeColor="text1"/>
          <w:sz w:val="22"/>
          <w:szCs w:val="22"/>
        </w:rPr>
        <w:t xml:space="preserve"> </w:t>
      </w:r>
      <w:r w:rsidR="00DB3EEA" w:rsidRPr="00287164">
        <w:rPr>
          <w:rFonts w:ascii="Times New Roman" w:hAnsi="Times New Roman" w:cs="Times New Roman"/>
          <w:iCs/>
          <w:color w:val="000000" w:themeColor="text1"/>
          <w:sz w:val="22"/>
          <w:szCs w:val="22"/>
        </w:rPr>
        <w:tab/>
      </w:r>
      <w:r w:rsidR="00DB3EEA" w:rsidRPr="00287164">
        <w:rPr>
          <w:rFonts w:ascii="Times New Roman" w:hAnsi="Times New Roman" w:cs="Times New Roman"/>
          <w:iCs/>
          <w:color w:val="000000" w:themeColor="text1"/>
          <w:sz w:val="22"/>
          <w:szCs w:val="22"/>
        </w:rPr>
        <w:tab/>
      </w:r>
      <w:r w:rsidR="00DB3EEA" w:rsidRPr="00287164">
        <w:rPr>
          <w:rFonts w:ascii="Times New Roman" w:hAnsi="Times New Roman" w:cs="Times New Roman"/>
          <w:iCs/>
          <w:color w:val="000000" w:themeColor="text1"/>
          <w:sz w:val="22"/>
          <w:szCs w:val="22"/>
        </w:rPr>
        <w:tab/>
      </w:r>
      <w:r w:rsidR="00DB3EEA" w:rsidRPr="00287164">
        <w:rPr>
          <w:rFonts w:ascii="Times New Roman" w:hAnsi="Times New Roman" w:cs="Times New Roman"/>
          <w:iCs/>
          <w:color w:val="000000" w:themeColor="text1"/>
          <w:sz w:val="22"/>
          <w:szCs w:val="22"/>
        </w:rPr>
        <w:tab/>
      </w:r>
      <w:r w:rsidR="00DB3EEA" w:rsidRPr="00287164">
        <w:rPr>
          <w:rFonts w:ascii="Times New Roman" w:hAnsi="Times New Roman" w:cs="Times New Roman"/>
          <w:iCs/>
          <w:color w:val="000000" w:themeColor="text1"/>
          <w:sz w:val="22"/>
          <w:szCs w:val="22"/>
        </w:rPr>
        <w:tab/>
      </w:r>
      <w:r w:rsidR="00DB3EEA" w:rsidRPr="00287164">
        <w:rPr>
          <w:rFonts w:ascii="Times New Roman" w:hAnsi="Times New Roman" w:cs="Times New Roman"/>
          <w:iCs/>
          <w:color w:val="000000" w:themeColor="text1"/>
          <w:sz w:val="22"/>
          <w:szCs w:val="22"/>
        </w:rPr>
        <w:tab/>
      </w:r>
      <w:r w:rsidR="00DB3EEA" w:rsidRPr="00287164">
        <w:rPr>
          <w:rFonts w:ascii="Times New Roman" w:hAnsi="Times New Roman" w:cs="Times New Roman"/>
          <w:iCs/>
          <w:color w:val="000000" w:themeColor="text1"/>
          <w:sz w:val="22"/>
          <w:szCs w:val="22"/>
        </w:rPr>
        <w:tab/>
      </w:r>
      <w:r w:rsidR="00DB3EEA" w:rsidRPr="00287164">
        <w:rPr>
          <w:rFonts w:ascii="Times New Roman" w:hAnsi="Times New Roman" w:cs="Times New Roman"/>
          <w:iCs/>
          <w:color w:val="000000" w:themeColor="text1"/>
          <w:sz w:val="22"/>
          <w:szCs w:val="22"/>
        </w:rPr>
        <w:tab/>
        <w:t xml:space="preserve">     CV</w:t>
      </w:r>
      <w:r w:rsidRPr="00287164">
        <w:rPr>
          <w:rFonts w:ascii="Times New Roman" w:hAnsi="Times New Roman" w:cs="Times New Roman"/>
          <w:iCs/>
          <w:color w:val="000000" w:themeColor="text1"/>
          <w:sz w:val="22"/>
          <w:szCs w:val="22"/>
        </w:rPr>
        <w:t xml:space="preserve">PIS Pirkimo Nr. </w:t>
      </w:r>
      <w:r w:rsidR="00287164" w:rsidRPr="00287164">
        <w:rPr>
          <w:rFonts w:ascii="Times New Roman" w:hAnsi="Times New Roman" w:cs="Times New Roman"/>
          <w:iCs/>
          <w:color w:val="000000" w:themeColor="text1"/>
          <w:sz w:val="22"/>
          <w:szCs w:val="22"/>
        </w:rPr>
        <w:t>6652627</w:t>
      </w:r>
    </w:p>
    <w:p w14:paraId="4E59692F" w14:textId="77777777" w:rsidR="00CC17E0" w:rsidRPr="00287164" w:rsidRDefault="00CC17E0" w:rsidP="00CC17E0">
      <w:pPr>
        <w:ind w:firstLine="567"/>
        <w:contextualSpacing/>
        <w:jc w:val="center"/>
        <w:rPr>
          <w:rFonts w:ascii="Times New Roman" w:hAnsi="Times New Roman" w:cs="Times New Roman"/>
          <w:iCs/>
          <w:color w:val="000000" w:themeColor="text1"/>
          <w:sz w:val="22"/>
          <w:szCs w:val="22"/>
        </w:rPr>
      </w:pPr>
    </w:p>
    <w:p w14:paraId="57251779" w14:textId="77777777" w:rsidR="00CC17E0" w:rsidRPr="007B46E8" w:rsidRDefault="00CC17E0" w:rsidP="00CC17E0">
      <w:pPr>
        <w:ind w:firstLine="567"/>
        <w:contextualSpacing/>
        <w:jc w:val="center"/>
        <w:rPr>
          <w:rFonts w:ascii="Times New Roman" w:hAnsi="Times New Roman" w:cs="Times New Roman"/>
          <w:b/>
        </w:rPr>
      </w:pPr>
    </w:p>
    <w:p w14:paraId="45027046" w14:textId="77777777" w:rsidR="00CC17E0" w:rsidRPr="007B46E8" w:rsidRDefault="00CC17E0" w:rsidP="00CC17E0">
      <w:pPr>
        <w:ind w:firstLine="567"/>
        <w:contextualSpacing/>
        <w:jc w:val="center"/>
        <w:rPr>
          <w:rFonts w:ascii="Times New Roman" w:hAnsi="Times New Roman" w:cs="Times New Roman"/>
          <w:b/>
        </w:rPr>
      </w:pPr>
    </w:p>
    <w:p w14:paraId="0999F5D0" w14:textId="77777777" w:rsidR="00CC17E0" w:rsidRPr="00DB3EEA" w:rsidRDefault="00CC17E0" w:rsidP="00CC17E0">
      <w:pPr>
        <w:ind w:firstLine="709"/>
        <w:jc w:val="center"/>
        <w:rPr>
          <w:rFonts w:ascii="Times New Roman" w:hAnsi="Times New Roman" w:cs="Times New Roman"/>
          <w:b/>
          <w:color w:val="00B050"/>
          <w:sz w:val="28"/>
          <w:szCs w:val="28"/>
        </w:rPr>
      </w:pPr>
      <w:r w:rsidRPr="00DB3EEA">
        <w:rPr>
          <w:rFonts w:ascii="Times New Roman" w:eastAsia="Arial" w:hAnsi="Times New Roman" w:cs="Times New Roman"/>
          <w:b/>
          <w:sz w:val="28"/>
          <w:szCs w:val="28"/>
        </w:rPr>
        <w:t>TARPTAUTINIO VIEŠOJO PIRKIMO</w:t>
      </w:r>
      <w:r w:rsidRPr="00DB3EEA">
        <w:rPr>
          <w:rFonts w:ascii="Times New Roman" w:hAnsi="Times New Roman" w:cs="Times New Roman"/>
          <w:b/>
          <w:sz w:val="28"/>
          <w:szCs w:val="28"/>
        </w:rPr>
        <w:t xml:space="preserve"> </w:t>
      </w:r>
    </w:p>
    <w:p w14:paraId="7277F1DE" w14:textId="77777777" w:rsidR="00CC17E0" w:rsidRPr="00DB3EEA" w:rsidRDefault="00CC17E0" w:rsidP="00CC17E0">
      <w:pPr>
        <w:ind w:firstLine="709"/>
        <w:jc w:val="center"/>
        <w:rPr>
          <w:rFonts w:ascii="Times New Roman" w:hAnsi="Times New Roman" w:cs="Times New Roman"/>
          <w:b/>
          <w:sz w:val="28"/>
          <w:szCs w:val="28"/>
        </w:rPr>
      </w:pPr>
      <w:r w:rsidRPr="00DB3EEA">
        <w:rPr>
          <w:rFonts w:ascii="Times New Roman" w:hAnsi="Times New Roman" w:cs="Times New Roman"/>
          <w:b/>
          <w:color w:val="000000" w:themeColor="text1"/>
          <w:sz w:val="28"/>
          <w:szCs w:val="28"/>
        </w:rPr>
        <w:t xml:space="preserve">„ĮVAIRI KOMOPIUTERINĖ ĮRNGA“ </w:t>
      </w:r>
    </w:p>
    <w:p w14:paraId="7E86D286" w14:textId="77777777" w:rsidR="00CC17E0" w:rsidRPr="00DB3EEA" w:rsidRDefault="00CC17E0" w:rsidP="00CC17E0">
      <w:pPr>
        <w:spacing w:line="200" w:lineRule="auto"/>
        <w:jc w:val="center"/>
        <w:rPr>
          <w:rFonts w:ascii="Times New Roman" w:hAnsi="Times New Roman" w:cs="Times New Roman"/>
          <w:b/>
          <w:sz w:val="28"/>
          <w:szCs w:val="28"/>
        </w:rPr>
      </w:pPr>
      <w:r w:rsidRPr="00DB3EEA">
        <w:rPr>
          <w:rFonts w:ascii="Times New Roman" w:hAnsi="Times New Roman" w:cs="Times New Roman"/>
          <w:b/>
          <w:sz w:val="28"/>
          <w:szCs w:val="28"/>
        </w:rPr>
        <w:t xml:space="preserve">SIEKIANT SUKURTI DINAMINĘ PIRKIMO SISTEMĄ, </w:t>
      </w:r>
    </w:p>
    <w:p w14:paraId="154748B5" w14:textId="77777777" w:rsidR="00CC17E0" w:rsidRPr="00DB3EEA" w:rsidRDefault="00CC17E0" w:rsidP="00CC17E0">
      <w:pPr>
        <w:spacing w:line="200" w:lineRule="auto"/>
        <w:jc w:val="center"/>
        <w:rPr>
          <w:rFonts w:ascii="Times New Roman" w:hAnsi="Times New Roman" w:cs="Times New Roman"/>
          <w:b/>
          <w:sz w:val="28"/>
          <w:szCs w:val="28"/>
        </w:rPr>
      </w:pPr>
      <w:r w:rsidRPr="00DB3EEA">
        <w:rPr>
          <w:rFonts w:ascii="Times New Roman" w:hAnsi="Times New Roman" w:cs="Times New Roman"/>
          <w:b/>
          <w:sz w:val="28"/>
          <w:szCs w:val="28"/>
        </w:rPr>
        <w:t>SĄLYGOS</w:t>
      </w:r>
    </w:p>
    <w:p w14:paraId="6ABCFC20" w14:textId="77777777" w:rsidR="00CC17E0" w:rsidRDefault="00CC17E0" w:rsidP="00CC17E0">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2CB97DA8" w:rsidR="00CE4203" w:rsidRPr="00CE4203" w:rsidRDefault="00B64BE4" w:rsidP="00CE4203">
          <w:pPr>
            <w:jc w:val="center"/>
            <w:rPr>
              <w:rFonts w:ascii="Arial" w:eastAsia="Arial" w:hAnsi="Arial" w:cs="Arial"/>
              <w:b/>
              <w:sz w:val="28"/>
              <w:szCs w:val="28"/>
            </w:rPr>
            <w:sectPr w:rsidR="00CE4203" w:rsidRPr="00CE4203" w:rsidSect="005F5DEE">
              <w:headerReference w:type="default" r:id="rId13"/>
              <w:footerReference w:type="default" r:id="rId14"/>
              <w:pgSz w:w="11900" w:h="16838"/>
              <w:pgMar w:top="1352" w:right="846" w:bottom="89" w:left="1140" w:header="0" w:footer="0" w:gutter="0"/>
              <w:pgNumType w:start="1"/>
              <w:cols w:space="720"/>
            </w:sectPr>
          </w:pPr>
          <w:r>
            <w:rPr>
              <w:rFonts w:ascii="Arial" w:hAnsi="Arial" w:cs="Arial"/>
              <w:color w:val="2F5496" w:themeColor="accent1" w:themeShade="BF"/>
              <w:sz w:val="22"/>
              <w:szCs w:val="22"/>
            </w:rPr>
            <w:t>202</w:t>
          </w:r>
          <w:r w:rsidR="00245BB2">
            <w:rPr>
              <w:rFonts w:ascii="Arial" w:hAnsi="Arial" w:cs="Arial"/>
              <w:color w:val="2F5496" w:themeColor="accent1" w:themeShade="BF"/>
              <w:sz w:val="22"/>
              <w:szCs w:val="22"/>
            </w:rPr>
            <w:t>5</w:t>
          </w:r>
          <w:r>
            <w:rPr>
              <w:rFonts w:ascii="Arial" w:hAnsi="Arial" w:cs="Arial"/>
              <w:color w:val="2F5496" w:themeColor="accent1" w:themeShade="BF"/>
              <w:sz w:val="22"/>
              <w:szCs w:val="22"/>
            </w:rPr>
            <w:t>-1</w:t>
          </w:r>
          <w:r w:rsidR="00245BB2">
            <w:rPr>
              <w:rFonts w:ascii="Arial" w:hAnsi="Arial" w:cs="Arial"/>
              <w:color w:val="2F5496" w:themeColor="accent1" w:themeShade="BF"/>
              <w:sz w:val="22"/>
              <w:szCs w:val="22"/>
            </w:rPr>
            <w:t>2</w:t>
          </w:r>
          <w:r>
            <w:rPr>
              <w:rFonts w:ascii="Arial" w:hAnsi="Arial" w:cs="Arial"/>
              <w:color w:val="2F5496" w:themeColor="accent1" w:themeShade="BF"/>
              <w:sz w:val="22"/>
              <w:szCs w:val="22"/>
            </w:rPr>
            <w:t xml:space="preserve"> versija</w:t>
          </w:r>
          <w:r w:rsidR="00293240" w:rsidRPr="00CE4203">
            <w:rPr>
              <w:rFonts w:ascii="Arial" w:hAnsi="Arial" w:cs="Arial"/>
              <w:color w:val="2F5496" w:themeColor="accent1" w:themeShade="BF"/>
              <w:sz w:val="22"/>
              <w:szCs w:val="22"/>
            </w:rPr>
            <w:t>,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165F08C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r w:rsidR="00A85DED">
            <w:rPr>
              <w:rStyle w:val="FootnoteReference"/>
              <w:rFonts w:ascii="Arial" w:eastAsia="Arial" w:hAnsi="Arial" w:cs="Arial"/>
              <w:b/>
              <w:color w:val="002060"/>
              <w:sz w:val="22"/>
              <w:szCs w:val="22"/>
            </w:rPr>
            <w:footnoteReference w:id="2"/>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5C6E16D3" w:rsidR="001D3D15" w:rsidRDefault="00467165" w:rsidP="00693D7D">
          <w:pPr>
            <w:pStyle w:val="TOC3"/>
            <w:rPr>
              <w:rFonts w:asciiTheme="minorHAnsi" w:eastAsiaTheme="minorEastAsia" w:hAnsiTheme="minorHAnsi" w:cstheme="minorBidi"/>
              <w:noProof/>
              <w:kern w:val="2"/>
              <w:sz w:val="22"/>
              <w:szCs w:val="22"/>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0B61A0">
              <w:rPr>
                <w:rStyle w:val="Hyperlink"/>
                <w:rFonts w:ascii="Arial" w:hAnsi="Arial" w:cs="Arial"/>
                <w:noProof/>
              </w:rPr>
              <w:t>1.</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SĄVOKOS IR SUTRUMPINIMAI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_Toc149121404 \h </w:instrText>
            </w:r>
            <w:r w:rsidR="001D3D15">
              <w:rPr>
                <w:noProof/>
                <w:webHidden/>
                <w:color w:val="2B579A"/>
                <w:shd w:val="clear" w:color="auto" w:fill="E6E6E6"/>
              </w:rPr>
            </w:r>
            <w:r w:rsidR="001D3D15">
              <w:rPr>
                <w:noProof/>
                <w:webHidden/>
                <w:color w:val="2B579A"/>
                <w:shd w:val="clear" w:color="auto" w:fill="E6E6E6"/>
              </w:rPr>
              <w:fldChar w:fldCharType="separate"/>
            </w:r>
            <w:r w:rsidR="00B57DD9">
              <w:rPr>
                <w:noProof/>
                <w:webHidden/>
              </w:rPr>
              <w:t>1</w:t>
            </w:r>
            <w:r w:rsidR="001D3D15">
              <w:rPr>
                <w:noProof/>
                <w:webHidden/>
                <w:color w:val="2B579A"/>
                <w:shd w:val="clear" w:color="auto" w:fill="E6E6E6"/>
              </w:rPr>
              <w:fldChar w:fldCharType="end"/>
            </w:r>
          </w:hyperlink>
        </w:p>
        <w:p w14:paraId="33161B77" w14:textId="7D275A9E"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5" w:history="1">
            <w:r w:rsidR="001D3D15" w:rsidRPr="000B61A0">
              <w:rPr>
                <w:rStyle w:val="Hyperlink"/>
                <w:rFonts w:ascii="Arial" w:hAnsi="Arial" w:cs="Arial"/>
                <w:noProof/>
              </w:rPr>
              <w:t>2.</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BENDROSIOS NUOSTATOS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_Toc149121405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3</w:t>
            </w:r>
            <w:r w:rsidR="001D3D15">
              <w:rPr>
                <w:noProof/>
                <w:webHidden/>
                <w:color w:val="2B579A"/>
                <w:shd w:val="clear" w:color="auto" w:fill="E6E6E6"/>
              </w:rPr>
              <w:fldChar w:fldCharType="end"/>
            </w:r>
          </w:hyperlink>
        </w:p>
        <w:p w14:paraId="72287FA4" w14:textId="39D623CB"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6" w:history="1">
            <w:r w:rsidR="001D3D15" w:rsidRPr="000B61A0">
              <w:rPr>
                <w:rStyle w:val="Hyperlink"/>
                <w:rFonts w:ascii="Arial" w:hAnsi="Arial" w:cs="Arial"/>
                <w:noProof/>
              </w:rPr>
              <w:t>3.</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PIRKIMO OBJEKTAS, JO APIMTIS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_Toc149121406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4</w:t>
            </w:r>
            <w:r w:rsidR="001D3D15">
              <w:rPr>
                <w:noProof/>
                <w:webHidden/>
                <w:color w:val="2B579A"/>
                <w:shd w:val="clear" w:color="auto" w:fill="E6E6E6"/>
              </w:rPr>
              <w:fldChar w:fldCharType="end"/>
            </w:r>
          </w:hyperlink>
        </w:p>
        <w:p w14:paraId="16B5A77F" w14:textId="1FC700B0"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7" w:history="1">
            <w:r w:rsidR="001D3D15" w:rsidRPr="000B61A0">
              <w:rPr>
                <w:rStyle w:val="Hyperlink"/>
                <w:rFonts w:ascii="Arial" w:hAnsi="Arial" w:cs="Arial"/>
                <w:noProof/>
              </w:rPr>
              <w:t>4.</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PIRKIMO DOKUMENTŲ PAAIŠKINIMAI IKI PIRMINIŲ PARAIŠKŲ PATEIKIMO TERMINO PABAIGOS IR DPS GALIOJIMO LAIKOTARPIU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_Toc149121407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4</w:t>
            </w:r>
            <w:r w:rsidR="001D3D15">
              <w:rPr>
                <w:noProof/>
                <w:webHidden/>
                <w:color w:val="2B579A"/>
                <w:shd w:val="clear" w:color="auto" w:fill="E6E6E6"/>
              </w:rPr>
              <w:fldChar w:fldCharType="end"/>
            </w:r>
          </w:hyperlink>
        </w:p>
        <w:p w14:paraId="51E782C9" w14:textId="49251C36"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8" w:history="1">
            <w:r w:rsidR="001D3D15" w:rsidRPr="000B61A0">
              <w:rPr>
                <w:rStyle w:val="Hyperlink"/>
                <w:rFonts w:ascii="Arial" w:hAnsi="Arial" w:cs="Arial"/>
                <w:noProof/>
              </w:rPr>
              <w:t>5.</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TEIKIMAS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_Toc149121408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5</w:t>
            </w:r>
            <w:r w:rsidR="001D3D15">
              <w:rPr>
                <w:noProof/>
                <w:webHidden/>
                <w:color w:val="2B579A"/>
                <w:shd w:val="clear" w:color="auto" w:fill="E6E6E6"/>
              </w:rPr>
              <w:fldChar w:fldCharType="end"/>
            </w:r>
          </w:hyperlink>
        </w:p>
        <w:p w14:paraId="39913615" w14:textId="6A703D3E"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09" w:history="1">
            <w:r w:rsidR="001D3D15" w:rsidRPr="000B61A0">
              <w:rPr>
                <w:rStyle w:val="Hyperlink"/>
                <w:rFonts w:ascii="Arial" w:hAnsi="Arial" w:cs="Arial"/>
                <w:noProof/>
              </w:rPr>
              <w:t>6.</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VERTINIMAS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_Toc149121409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6</w:t>
            </w:r>
            <w:r w:rsidR="001D3D15">
              <w:rPr>
                <w:noProof/>
                <w:webHidden/>
                <w:color w:val="2B579A"/>
                <w:shd w:val="clear" w:color="auto" w:fill="E6E6E6"/>
              </w:rPr>
              <w:fldChar w:fldCharType="end"/>
            </w:r>
          </w:hyperlink>
        </w:p>
        <w:p w14:paraId="12D48E09" w14:textId="3AE0F76D"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0" w:history="1">
            <w:r w:rsidR="001D3D15" w:rsidRPr="000B61A0">
              <w:rPr>
                <w:rStyle w:val="Hyperlink"/>
                <w:rFonts w:ascii="Arial" w:hAnsi="Arial" w:cs="Arial"/>
                <w:noProof/>
              </w:rPr>
              <w:t>7.</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ATMETIMAS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_Toc149121410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6</w:t>
            </w:r>
            <w:r w:rsidR="001D3D15">
              <w:rPr>
                <w:noProof/>
                <w:webHidden/>
                <w:color w:val="2B579A"/>
                <w:shd w:val="clear" w:color="auto" w:fill="E6E6E6"/>
              </w:rPr>
              <w:fldChar w:fldCharType="end"/>
            </w:r>
          </w:hyperlink>
        </w:p>
        <w:p w14:paraId="7F59B0E7" w14:textId="6FB8F2DC"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1" w:history="1">
            <w:r w:rsidR="001D3D15" w:rsidRPr="000B61A0">
              <w:rPr>
                <w:rStyle w:val="Hyperlink"/>
                <w:rFonts w:ascii="Arial" w:eastAsia="Arial" w:hAnsi="Arial" w:cs="Arial"/>
                <w:noProof/>
              </w:rPr>
              <w:t xml:space="preserve">8. </w:t>
            </w:r>
            <w:r w:rsidR="004145C5">
              <w:rPr>
                <w:rStyle w:val="Hyperlink"/>
                <w:rFonts w:ascii="Arial" w:eastAsia="Arial" w:hAnsi="Arial" w:cs="Arial"/>
                <w:noProof/>
              </w:rPr>
              <w:t xml:space="preserve">    </w:t>
            </w:r>
            <w:r w:rsidR="001D3D15" w:rsidRPr="000B61A0">
              <w:rPr>
                <w:rStyle w:val="Hyperlink"/>
                <w:rFonts w:ascii="Arial" w:hAnsi="Arial" w:cs="Arial"/>
                <w:noProof/>
              </w:rPr>
              <w:t>REIKALAVIMAI, SUSIJĘ SU NACIONALINIU SAUGUMU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_Toc149121411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7</w:t>
            </w:r>
            <w:r w:rsidR="001D3D15">
              <w:rPr>
                <w:noProof/>
                <w:webHidden/>
                <w:color w:val="2B579A"/>
                <w:shd w:val="clear" w:color="auto" w:fill="E6E6E6"/>
              </w:rPr>
              <w:fldChar w:fldCharType="end"/>
            </w:r>
          </w:hyperlink>
        </w:p>
        <w:p w14:paraId="2EE4929E" w14:textId="2C5BE70D"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2" w:history="1">
            <w:r w:rsidR="001D3D15" w:rsidRPr="000B61A0">
              <w:rPr>
                <w:rStyle w:val="Hyperlink"/>
                <w:rFonts w:ascii="Arial" w:hAnsi="Arial" w:cs="Arial"/>
                <w:noProof/>
              </w:rPr>
              <w:t xml:space="preserve">9. </w:t>
            </w:r>
            <w:r w:rsidR="004145C5">
              <w:rPr>
                <w:rStyle w:val="Hyperlink"/>
                <w:rFonts w:ascii="Arial" w:hAnsi="Arial" w:cs="Arial"/>
                <w:noProof/>
              </w:rPr>
              <w:t xml:space="preserve">   </w:t>
            </w:r>
            <w:r w:rsidR="001D3D15" w:rsidRPr="000B61A0">
              <w:rPr>
                <w:rStyle w:val="Hyperlink"/>
                <w:rFonts w:ascii="Arial" w:hAnsi="Arial" w:cs="Arial"/>
                <w:noProof/>
              </w:rPr>
              <w:t>TIEKĖJŲ PAŠALINIMO PAGRINDAI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_Toc149121412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7</w:t>
            </w:r>
            <w:r w:rsidR="001D3D15">
              <w:rPr>
                <w:noProof/>
                <w:webHidden/>
                <w:color w:val="2B579A"/>
                <w:shd w:val="clear" w:color="auto" w:fill="E6E6E6"/>
              </w:rPr>
              <w:fldChar w:fldCharType="end"/>
            </w:r>
          </w:hyperlink>
        </w:p>
        <w:p w14:paraId="11D98541" w14:textId="08833BD6"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3" w:history="1">
            <w:r w:rsidR="001D3D15" w:rsidRPr="000B61A0">
              <w:rPr>
                <w:rStyle w:val="Hyperlink"/>
                <w:rFonts w:ascii="Arial" w:hAnsi="Arial" w:cs="Arial"/>
                <w:noProof/>
              </w:rPr>
              <w:t>10. TIEKĖJŲ KVALIFIKACIJOS REIKALAVIMAI IR REIKALAUJAMI KOKYBĖS BEI APLINKOS APSAUGOS VADYBOS SISTEMŲ STANDARTAI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_Toc149121413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8</w:t>
            </w:r>
            <w:r w:rsidR="001D3D15">
              <w:rPr>
                <w:noProof/>
                <w:webHidden/>
                <w:color w:val="2B579A"/>
                <w:shd w:val="clear" w:color="auto" w:fill="E6E6E6"/>
              </w:rPr>
              <w:fldChar w:fldCharType="end"/>
            </w:r>
          </w:hyperlink>
        </w:p>
        <w:p w14:paraId="60D9B786" w14:textId="538E5A55"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4" w:history="1">
            <w:r w:rsidR="001D3D15" w:rsidRPr="000B61A0">
              <w:rPr>
                <w:rStyle w:val="Hyperlink"/>
                <w:rFonts w:ascii="Arial" w:hAnsi="Arial" w:cs="Arial"/>
                <w:noProof/>
              </w:rPr>
              <w:t>11.</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RĖMIMASIS ŪKIO SUBJEKTŲ PAJĖGUMAIS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_Toc149121414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8</w:t>
            </w:r>
            <w:r w:rsidR="001D3D15">
              <w:rPr>
                <w:noProof/>
                <w:webHidden/>
                <w:color w:val="2B579A"/>
                <w:shd w:val="clear" w:color="auto" w:fill="E6E6E6"/>
              </w:rPr>
              <w:fldChar w:fldCharType="end"/>
            </w:r>
          </w:hyperlink>
        </w:p>
        <w:p w14:paraId="1B627044" w14:textId="7AC5E3B8"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5" w:history="1">
            <w:r w:rsidR="001D3D15" w:rsidRPr="000B61A0">
              <w:rPr>
                <w:rStyle w:val="Hyperlink"/>
                <w:rFonts w:ascii="Arial" w:hAnsi="Arial" w:cs="Arial"/>
                <w:noProof/>
              </w:rPr>
              <w:t>12.</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SUBTIEKĖJŲ PASITELKIMAS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_Toc149121415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8</w:t>
            </w:r>
            <w:r w:rsidR="001D3D15">
              <w:rPr>
                <w:noProof/>
                <w:webHidden/>
                <w:color w:val="2B579A"/>
                <w:shd w:val="clear" w:color="auto" w:fill="E6E6E6"/>
              </w:rPr>
              <w:fldChar w:fldCharType="end"/>
            </w:r>
          </w:hyperlink>
        </w:p>
        <w:p w14:paraId="2A79995A" w14:textId="5EF9671D"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6" w:history="1">
            <w:r w:rsidR="001D3D15" w:rsidRPr="000B61A0">
              <w:rPr>
                <w:rStyle w:val="Hyperlink"/>
                <w:rFonts w:ascii="Arial" w:hAnsi="Arial" w:cs="Arial"/>
                <w:noProof/>
              </w:rPr>
              <w:t>13.</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TIEKĖJŲ GRUPĖS DALYVAVIMAS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_Toc149121416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9</w:t>
            </w:r>
            <w:r w:rsidR="001D3D15">
              <w:rPr>
                <w:noProof/>
                <w:webHidden/>
                <w:color w:val="2B579A"/>
                <w:shd w:val="clear" w:color="auto" w:fill="E6E6E6"/>
              </w:rPr>
              <w:fldChar w:fldCharType="end"/>
            </w:r>
          </w:hyperlink>
        </w:p>
        <w:p w14:paraId="15FCD176" w14:textId="4E26BE5A"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7" w:history="1">
            <w:r w:rsidR="001D3D15" w:rsidRPr="000B61A0">
              <w:rPr>
                <w:rStyle w:val="Hyperlink"/>
                <w:rFonts w:ascii="Arial" w:hAnsi="Arial" w:cs="Arial"/>
                <w:noProof/>
              </w:rPr>
              <w:t xml:space="preserve">14. </w:t>
            </w:r>
            <w:r w:rsidR="004145C5">
              <w:rPr>
                <w:rStyle w:val="Hyperlink"/>
                <w:rFonts w:ascii="Arial" w:hAnsi="Arial" w:cs="Arial"/>
                <w:noProof/>
              </w:rPr>
              <w:t xml:space="preserve">  </w:t>
            </w:r>
            <w:r w:rsidR="001D3D15" w:rsidRPr="000B61A0">
              <w:rPr>
                <w:rStyle w:val="Hyperlink"/>
                <w:rFonts w:ascii="Arial" w:hAnsi="Arial" w:cs="Arial"/>
                <w:noProof/>
              </w:rPr>
              <w:t>EBVPD  PATEIKIMO TVARKA IR EBVPD PATEIKIAMOS INFORMACIJOS PATVIRTINIMO PRIEMONĖS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_Toc149121417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9</w:t>
            </w:r>
            <w:r w:rsidR="001D3D15">
              <w:rPr>
                <w:noProof/>
                <w:webHidden/>
                <w:color w:val="2B579A"/>
                <w:shd w:val="clear" w:color="auto" w:fill="E6E6E6"/>
              </w:rPr>
              <w:fldChar w:fldCharType="end"/>
            </w:r>
          </w:hyperlink>
        </w:p>
        <w:p w14:paraId="1EFC6573" w14:textId="29D571DE"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8" w:history="1">
            <w:r w:rsidR="001D3D15" w:rsidRPr="000B61A0">
              <w:rPr>
                <w:rStyle w:val="Hyperlink"/>
                <w:rFonts w:ascii="Arial" w:hAnsi="Arial" w:cs="Arial"/>
                <w:noProof/>
              </w:rPr>
              <w:t xml:space="preserve">15. </w:t>
            </w:r>
            <w:r w:rsidR="004145C5">
              <w:rPr>
                <w:rStyle w:val="Hyperlink"/>
                <w:rFonts w:ascii="Arial" w:hAnsi="Arial" w:cs="Arial"/>
                <w:noProof/>
              </w:rPr>
              <w:t xml:space="preserve"> </w:t>
            </w:r>
            <w:r w:rsidR="001D3D15" w:rsidRPr="000B61A0">
              <w:rPr>
                <w:rStyle w:val="Hyperlink"/>
                <w:rFonts w:ascii="Arial" w:hAnsi="Arial" w:cs="Arial"/>
                <w:noProof/>
              </w:rPr>
              <w:t>PIRKIMO PROCEDŪROS, KURIA SIEKIAMA SUKURTI DPS, NUTRAUKIMAS IR DPS NUTRAUKIMAS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_Toc149121418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10</w:t>
            </w:r>
            <w:r w:rsidR="001D3D15">
              <w:rPr>
                <w:noProof/>
                <w:webHidden/>
                <w:color w:val="2B579A"/>
                <w:shd w:val="clear" w:color="auto" w:fill="E6E6E6"/>
              </w:rPr>
              <w:fldChar w:fldCharType="end"/>
            </w:r>
          </w:hyperlink>
        </w:p>
        <w:p w14:paraId="53CCAE7D" w14:textId="24F09038"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19" w:history="1">
            <w:r w:rsidR="001D3D15" w:rsidRPr="000B61A0">
              <w:rPr>
                <w:rStyle w:val="Hyperlink"/>
                <w:rFonts w:ascii="Arial" w:hAnsi="Arial" w:cs="Arial"/>
                <w:noProof/>
              </w:rPr>
              <w:t xml:space="preserve">16. </w:t>
            </w:r>
            <w:r w:rsidR="004145C5">
              <w:rPr>
                <w:rStyle w:val="Hyperlink"/>
                <w:rFonts w:ascii="Arial" w:hAnsi="Arial" w:cs="Arial"/>
                <w:noProof/>
              </w:rPr>
              <w:t xml:space="preserve"> </w:t>
            </w:r>
            <w:r w:rsidR="001D3D15" w:rsidRPr="000B61A0">
              <w:rPr>
                <w:rStyle w:val="Hyperlink"/>
                <w:rFonts w:ascii="Arial" w:hAnsi="Arial" w:cs="Arial"/>
                <w:noProof/>
              </w:rPr>
              <w:t>TIEKĖJŲ PASITRAUKIMAS IŠ DPS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_Toc149121419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11</w:t>
            </w:r>
            <w:r w:rsidR="001D3D15">
              <w:rPr>
                <w:noProof/>
                <w:webHidden/>
                <w:color w:val="2B579A"/>
                <w:shd w:val="clear" w:color="auto" w:fill="E6E6E6"/>
              </w:rPr>
              <w:fldChar w:fldCharType="end"/>
            </w:r>
          </w:hyperlink>
        </w:p>
        <w:p w14:paraId="6E4ED6B6" w14:textId="1414F6AF"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0" w:history="1">
            <w:r w:rsidR="001D3D15" w:rsidRPr="000B61A0">
              <w:rPr>
                <w:rStyle w:val="Hyperlink"/>
                <w:rFonts w:ascii="Arial" w:hAnsi="Arial" w:cs="Arial"/>
                <w:noProof/>
              </w:rPr>
              <w:t xml:space="preserve">17. </w:t>
            </w:r>
            <w:r w:rsidR="004145C5">
              <w:rPr>
                <w:rStyle w:val="Hyperlink"/>
                <w:rFonts w:ascii="Arial" w:hAnsi="Arial" w:cs="Arial"/>
                <w:noProof/>
              </w:rPr>
              <w:t xml:space="preserve"> </w:t>
            </w:r>
            <w:r w:rsidR="001D3D15" w:rsidRPr="000B61A0">
              <w:rPr>
                <w:rStyle w:val="Hyperlink"/>
                <w:rFonts w:ascii="Arial" w:hAnsi="Arial" w:cs="Arial"/>
                <w:noProof/>
              </w:rPr>
              <w:t>TIEKĖJŲ PAŠALINIMAS IŠ DPS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_Toc149121420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11</w:t>
            </w:r>
            <w:r w:rsidR="001D3D15">
              <w:rPr>
                <w:noProof/>
                <w:webHidden/>
                <w:color w:val="2B579A"/>
                <w:shd w:val="clear" w:color="auto" w:fill="E6E6E6"/>
              </w:rPr>
              <w:fldChar w:fldCharType="end"/>
            </w:r>
          </w:hyperlink>
        </w:p>
        <w:p w14:paraId="618FF422" w14:textId="303241A5"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1" w:history="1">
            <w:r w:rsidR="001D3D15" w:rsidRPr="000B61A0">
              <w:rPr>
                <w:rStyle w:val="Hyperlink"/>
                <w:rFonts w:ascii="Arial" w:hAnsi="Arial" w:cs="Arial"/>
                <w:noProof/>
              </w:rPr>
              <w:t xml:space="preserve">18. </w:t>
            </w:r>
            <w:r w:rsidR="004145C5">
              <w:rPr>
                <w:rStyle w:val="Hyperlink"/>
                <w:rFonts w:ascii="Arial" w:hAnsi="Arial" w:cs="Arial"/>
                <w:noProof/>
              </w:rPr>
              <w:t xml:space="preserve"> </w:t>
            </w:r>
            <w:r w:rsidR="001D3D15" w:rsidRPr="000B61A0">
              <w:rPr>
                <w:rStyle w:val="Hyperlink"/>
                <w:rFonts w:ascii="Arial" w:hAnsi="Arial" w:cs="Arial"/>
                <w:noProof/>
              </w:rPr>
              <w:t>TEISĖ GINČYTI PIRKIMO VYKDYTOJO VEIKSMUS AR PRIIMTUS SPRENDIMUS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_Toc149121421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11</w:t>
            </w:r>
            <w:r w:rsidR="001D3D15">
              <w:rPr>
                <w:noProof/>
                <w:webHidden/>
                <w:color w:val="2B579A"/>
                <w:shd w:val="clear" w:color="auto" w:fill="E6E6E6"/>
              </w:rPr>
              <w:fldChar w:fldCharType="end"/>
            </w:r>
          </w:hyperlink>
        </w:p>
        <w:p w14:paraId="6A95AB78" w14:textId="06EDD8D7"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2" w:history="1">
            <w:r w:rsidR="001D3D15" w:rsidRPr="000B61A0">
              <w:rPr>
                <w:rStyle w:val="Hyperlink"/>
                <w:rFonts w:ascii="Arial" w:hAnsi="Arial" w:cs="Arial"/>
                <w:noProof/>
              </w:rPr>
              <w:t xml:space="preserve">19. </w:t>
            </w:r>
            <w:r w:rsidR="004145C5">
              <w:rPr>
                <w:rStyle w:val="Hyperlink"/>
                <w:rFonts w:ascii="Arial" w:hAnsi="Arial" w:cs="Arial"/>
                <w:noProof/>
              </w:rPr>
              <w:t xml:space="preserve"> </w:t>
            </w:r>
            <w:r w:rsidR="001D3D15" w:rsidRPr="000B61A0">
              <w:rPr>
                <w:rStyle w:val="Hyperlink"/>
                <w:rFonts w:ascii="Arial" w:hAnsi="Arial" w:cs="Arial"/>
                <w:noProof/>
              </w:rPr>
              <w:t>INFORMAVIMAS APIE PIRKIMO VYKDYTOJO PRIIMTUS SPRENDIMUS IR PIRKIMO PROCEDŪROS PABAIGA</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_Toc149121422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11</w:t>
            </w:r>
            <w:r w:rsidR="001D3D15">
              <w:rPr>
                <w:noProof/>
                <w:webHidden/>
                <w:color w:val="2B579A"/>
                <w:shd w:val="clear" w:color="auto" w:fill="E6E6E6"/>
              </w:rPr>
              <w:fldChar w:fldCharType="end"/>
            </w:r>
          </w:hyperlink>
        </w:p>
        <w:p w14:paraId="0AE002BF" w14:textId="3420D783"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3" w:history="1">
            <w:r w:rsidR="001D3D15" w:rsidRPr="000B61A0">
              <w:rPr>
                <w:rStyle w:val="Hyperlink"/>
                <w:rFonts w:ascii="Arial" w:hAnsi="Arial" w:cs="Arial"/>
                <w:bCs/>
                <w:noProof/>
              </w:rPr>
              <w:t>Pirkimo sąlygų 1 priedas „Tiekėjų pašalinimo pagrindai“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_Toc149121423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13</w:t>
            </w:r>
            <w:r w:rsidR="001D3D15">
              <w:rPr>
                <w:noProof/>
                <w:webHidden/>
                <w:color w:val="2B579A"/>
                <w:shd w:val="clear" w:color="auto" w:fill="E6E6E6"/>
              </w:rPr>
              <w:fldChar w:fldCharType="end"/>
            </w:r>
          </w:hyperlink>
        </w:p>
        <w:p w14:paraId="4ED61F4B" w14:textId="1CDBD28C" w:rsidR="001D3D15" w:rsidRDefault="00B57DD9" w:rsidP="00693D7D">
          <w:pPr>
            <w:pStyle w:val="TOC3"/>
            <w:rPr>
              <w:rFonts w:asciiTheme="minorHAnsi" w:eastAsiaTheme="minorEastAsia" w:hAnsiTheme="minorHAnsi" w:cstheme="minorBidi"/>
              <w:noProof/>
              <w:kern w:val="2"/>
              <w:sz w:val="22"/>
              <w:szCs w:val="22"/>
              <w:lang w:val="en-US"/>
              <w14:ligatures w14:val="standardContextual"/>
            </w:rPr>
          </w:pPr>
          <w:hyperlink w:anchor="_Toc149121424" w:history="1">
            <w:r w:rsidR="001D3D15" w:rsidRPr="000B61A0">
              <w:rPr>
                <w:rStyle w:val="Hyperlink"/>
                <w:rFonts w:ascii="Arial" w:hAnsi="Arial" w:cs="Arial"/>
                <w:bCs/>
                <w:noProof/>
              </w:rPr>
              <w:t>Pirkimo sąlygų 2 priedas „Tiekėjų kvalifikacijos reikalavimai ir reikalaujami kokybės bei aplinkos apsaugos vadybos sistemų standartai“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_Toc149121424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14</w:t>
            </w:r>
            <w:r w:rsidR="001D3D15">
              <w:rPr>
                <w:noProof/>
                <w:webHidden/>
                <w:color w:val="2B579A"/>
                <w:shd w:val="clear" w:color="auto" w:fill="E6E6E6"/>
              </w:rPr>
              <w:fldChar w:fldCharType="end"/>
            </w:r>
          </w:hyperlink>
        </w:p>
        <w:p w14:paraId="077B6C26" w14:textId="6BB2B15D" w:rsidR="001D3D15" w:rsidRDefault="00B57DD9">
          <w:pPr>
            <w:pStyle w:val="TOC2"/>
            <w:rPr>
              <w:rFonts w:asciiTheme="minorHAnsi" w:eastAsiaTheme="minorEastAsia" w:hAnsiTheme="minorHAnsi" w:cstheme="minorBidi"/>
              <w:noProof/>
              <w:kern w:val="2"/>
              <w:sz w:val="22"/>
              <w:szCs w:val="22"/>
              <w:lang w:val="en-US"/>
              <w14:ligatures w14:val="standardContextual"/>
            </w:rPr>
          </w:pPr>
          <w:hyperlink w:anchor="_Toc149121425" w:history="1">
            <w:r w:rsidR="001D3D15" w:rsidRPr="000B61A0">
              <w:rPr>
                <w:rStyle w:val="Hyperlink"/>
                <w:rFonts w:ascii="Arial" w:eastAsia="Arial" w:hAnsi="Arial" w:cs="Arial"/>
                <w:noProof/>
              </w:rPr>
              <w:t>Pirkimo sąlygų 3 priedas „EBVPD“ (XML formatu)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_Toc149121425 \h </w:instrText>
            </w:r>
            <w:r w:rsidR="001D3D15">
              <w:rPr>
                <w:noProof/>
                <w:webHidden/>
                <w:color w:val="2B579A"/>
                <w:shd w:val="clear" w:color="auto" w:fill="E6E6E6"/>
              </w:rPr>
            </w:r>
            <w:r w:rsidR="001D3D15">
              <w:rPr>
                <w:noProof/>
                <w:webHidden/>
                <w:color w:val="2B579A"/>
                <w:shd w:val="clear" w:color="auto" w:fill="E6E6E6"/>
              </w:rPr>
              <w:fldChar w:fldCharType="separate"/>
            </w:r>
            <w:r>
              <w:rPr>
                <w:noProof/>
                <w:webHidden/>
              </w:rPr>
              <w:t>15</w:t>
            </w:r>
            <w:r w:rsidR="001D3D15">
              <w:rPr>
                <w:noProof/>
                <w:webHidden/>
                <w:color w:val="2B579A"/>
                <w:shd w:val="clear" w:color="auto" w:fill="E6E6E6"/>
              </w:rPr>
              <w:fldChar w:fldCharType="end"/>
            </w:r>
          </w:hyperlink>
        </w:p>
        <w:p w14:paraId="24F09080" w14:textId="08BB3218" w:rsidR="001D3D15" w:rsidRPr="00AD6A67" w:rsidRDefault="00B57DD9" w:rsidP="00693D7D">
          <w:pPr>
            <w:pStyle w:val="TOC3"/>
            <w:rPr>
              <w:rStyle w:val="Hyperlink"/>
              <w:rFonts w:ascii="Arial" w:hAnsi="Arial" w:cs="Arial"/>
              <w:bCs/>
              <w:noProof/>
            </w:rPr>
          </w:pPr>
          <w:hyperlink w:anchor="_Toc149121426" w:history="1">
            <w:r w:rsidR="001D3D15" w:rsidRPr="000B61A0">
              <w:rPr>
                <w:rStyle w:val="Hyperlink"/>
                <w:rFonts w:ascii="Arial" w:hAnsi="Arial" w:cs="Arial"/>
                <w:bCs/>
                <w:noProof/>
              </w:rPr>
              <w:t>Pirkimo sąlygų 4 priedas „Paraiškos forma“</w:t>
            </w:r>
            <w:r w:rsidR="001D3D15" w:rsidRPr="00AD6A67">
              <w:rPr>
                <w:rStyle w:val="Hyperlink"/>
                <w:rFonts w:ascii="Arial" w:hAnsi="Arial" w:cs="Arial"/>
                <w:bCs/>
                <w:noProof/>
                <w:webHidden/>
              </w:rPr>
              <w:tab/>
            </w:r>
            <w:r w:rsidR="001D3D15" w:rsidRPr="00AD6A67">
              <w:rPr>
                <w:rStyle w:val="Hyperlink"/>
                <w:rFonts w:ascii="Arial" w:hAnsi="Arial" w:cs="Arial"/>
                <w:bCs/>
                <w:noProof/>
                <w:webHidden/>
              </w:rPr>
              <w:fldChar w:fldCharType="begin"/>
            </w:r>
            <w:r w:rsidR="001D3D15" w:rsidRPr="00AD6A67">
              <w:rPr>
                <w:rStyle w:val="Hyperlink"/>
                <w:rFonts w:ascii="Arial" w:hAnsi="Arial" w:cs="Arial"/>
                <w:bCs/>
                <w:noProof/>
                <w:webHidden/>
              </w:rPr>
              <w:instrText xml:space="preserve"> PAGEREF _Toc149121426 \h </w:instrText>
            </w:r>
            <w:r w:rsidR="001D3D15" w:rsidRPr="00AD6A67">
              <w:rPr>
                <w:rStyle w:val="Hyperlink"/>
                <w:rFonts w:ascii="Arial" w:hAnsi="Arial" w:cs="Arial"/>
                <w:bCs/>
                <w:noProof/>
                <w:webHidden/>
              </w:rPr>
            </w:r>
            <w:r w:rsidR="001D3D15" w:rsidRPr="00AD6A67">
              <w:rPr>
                <w:rStyle w:val="Hyperlink"/>
                <w:rFonts w:ascii="Arial" w:hAnsi="Arial" w:cs="Arial"/>
                <w:bCs/>
                <w:noProof/>
                <w:webHidden/>
              </w:rPr>
              <w:fldChar w:fldCharType="separate"/>
            </w:r>
            <w:r>
              <w:rPr>
                <w:rStyle w:val="Hyperlink"/>
                <w:rFonts w:ascii="Arial" w:hAnsi="Arial" w:cs="Arial"/>
                <w:bCs/>
                <w:noProof/>
                <w:webHidden/>
              </w:rPr>
              <w:t>16</w:t>
            </w:r>
            <w:r w:rsidR="001D3D15" w:rsidRPr="00AD6A67">
              <w:rPr>
                <w:rStyle w:val="Hyperlink"/>
                <w:rFonts w:ascii="Arial" w:hAnsi="Arial" w:cs="Arial"/>
                <w:bCs/>
                <w:noProof/>
                <w:webHidden/>
              </w:rPr>
              <w:fldChar w:fldCharType="end"/>
            </w:r>
          </w:hyperlink>
        </w:p>
        <w:p w14:paraId="3BE435CC" w14:textId="116ACFB5" w:rsidR="001D3D15" w:rsidRPr="00AD6A67" w:rsidRDefault="00B57DD9">
          <w:pPr>
            <w:pStyle w:val="TOC2"/>
            <w:rPr>
              <w:rStyle w:val="Hyperlink"/>
              <w:rFonts w:ascii="Arial" w:hAnsi="Arial" w:cs="Arial"/>
              <w:bCs/>
              <w:noProof/>
            </w:rPr>
          </w:pPr>
          <w:hyperlink w:anchor="_Toc149121427" w:history="1">
            <w:r w:rsidR="001D3D15" w:rsidRPr="00AD6A67">
              <w:rPr>
                <w:rStyle w:val="Hyperlink"/>
                <w:rFonts w:ascii="Arial" w:hAnsi="Arial" w:cs="Arial"/>
                <w:bCs/>
                <w:noProof/>
              </w:rPr>
              <w:t xml:space="preserve">Pirkimo sąlygų </w:t>
            </w:r>
            <w:r w:rsidR="008F7F1E" w:rsidRPr="00AD6A67">
              <w:rPr>
                <w:rStyle w:val="Hyperlink"/>
                <w:rFonts w:ascii="Arial" w:hAnsi="Arial" w:cs="Arial"/>
                <w:bCs/>
                <w:noProof/>
              </w:rPr>
              <w:t>5</w:t>
            </w:r>
            <w:r w:rsidR="00AD6A67" w:rsidRPr="00AD6A67">
              <w:rPr>
                <w:rStyle w:val="Hyperlink"/>
                <w:rFonts w:ascii="Arial" w:hAnsi="Arial" w:cs="Arial"/>
                <w:bCs/>
                <w:noProof/>
              </w:rPr>
              <w:t xml:space="preserve"> </w:t>
            </w:r>
            <w:r w:rsidR="001D3D15" w:rsidRPr="00AD6A67">
              <w:rPr>
                <w:rStyle w:val="Hyperlink"/>
                <w:rFonts w:ascii="Arial" w:hAnsi="Arial" w:cs="Arial"/>
                <w:bCs/>
                <w:noProof/>
              </w:rPr>
              <w:t>priedas „Tiekėjo</w:t>
            </w:r>
            <w:r w:rsidR="00AD6A67" w:rsidRPr="00AD6A67">
              <w:rPr>
                <w:rStyle w:val="Hyperlink"/>
                <w:rFonts w:ascii="Arial" w:hAnsi="Arial" w:cs="Arial"/>
                <w:bCs/>
                <w:noProof/>
              </w:rPr>
              <w:t>/subtiekėjo</w:t>
            </w:r>
            <w:r w:rsidR="001D3D15" w:rsidRPr="00AD6A67">
              <w:rPr>
                <w:rStyle w:val="Hyperlink"/>
                <w:rFonts w:ascii="Arial" w:hAnsi="Arial" w:cs="Arial"/>
                <w:bCs/>
                <w:noProof/>
              </w:rPr>
              <w:t xml:space="preserve"> deklaracija </w:t>
            </w:r>
            <w:r w:rsidR="001D3D15" w:rsidRPr="00AD6A67">
              <w:rPr>
                <w:rStyle w:val="Hyperlink"/>
                <w:rFonts w:ascii="Arial" w:hAnsi="Arial" w:cs="Arial"/>
                <w:bCs/>
                <w:noProof/>
                <w:webHidden/>
              </w:rPr>
              <w:tab/>
            </w:r>
            <w:r w:rsidR="001D3D15" w:rsidRPr="00AD6A67">
              <w:rPr>
                <w:rStyle w:val="Hyperlink"/>
                <w:rFonts w:ascii="Arial" w:hAnsi="Arial" w:cs="Arial"/>
                <w:bCs/>
                <w:noProof/>
                <w:webHidden/>
              </w:rPr>
              <w:fldChar w:fldCharType="begin"/>
            </w:r>
            <w:r w:rsidR="001D3D15" w:rsidRPr="00AD6A67">
              <w:rPr>
                <w:rStyle w:val="Hyperlink"/>
                <w:rFonts w:ascii="Arial" w:hAnsi="Arial" w:cs="Arial"/>
                <w:bCs/>
                <w:noProof/>
                <w:webHidden/>
              </w:rPr>
              <w:instrText xml:space="preserve"> PAGEREF _Toc149121427 \h </w:instrText>
            </w:r>
            <w:r w:rsidR="001D3D15" w:rsidRPr="00AD6A67">
              <w:rPr>
                <w:rStyle w:val="Hyperlink"/>
                <w:rFonts w:ascii="Arial" w:hAnsi="Arial" w:cs="Arial"/>
                <w:bCs/>
                <w:noProof/>
                <w:webHidden/>
              </w:rPr>
            </w:r>
            <w:r w:rsidR="001D3D15" w:rsidRPr="00AD6A67">
              <w:rPr>
                <w:rStyle w:val="Hyperlink"/>
                <w:rFonts w:ascii="Arial" w:hAnsi="Arial" w:cs="Arial"/>
                <w:bCs/>
                <w:noProof/>
                <w:webHidden/>
              </w:rPr>
              <w:fldChar w:fldCharType="separate"/>
            </w:r>
            <w:r>
              <w:rPr>
                <w:rStyle w:val="Hyperlink"/>
                <w:rFonts w:ascii="Arial" w:hAnsi="Arial" w:cs="Arial"/>
                <w:bCs/>
                <w:noProof/>
                <w:webHidden/>
              </w:rPr>
              <w:t>18</w:t>
            </w:r>
            <w:r w:rsidR="001D3D15" w:rsidRPr="00AD6A67">
              <w:rPr>
                <w:rStyle w:val="Hyperlink"/>
                <w:rFonts w:ascii="Arial" w:hAnsi="Arial" w:cs="Arial"/>
                <w:bCs/>
                <w:noProof/>
                <w:webHidden/>
              </w:rPr>
              <w:fldChar w:fldCharType="end"/>
            </w:r>
          </w:hyperlink>
        </w:p>
        <w:p w14:paraId="38373F6C" w14:textId="54270CF8" w:rsidR="006A3B1C" w:rsidRDefault="00B57DD9" w:rsidP="006A3B1C">
          <w:pPr>
            <w:pStyle w:val="TOC2"/>
            <w:rPr>
              <w:rFonts w:asciiTheme="minorHAnsi" w:eastAsiaTheme="minorEastAsia" w:hAnsiTheme="minorHAnsi" w:cstheme="minorBidi"/>
              <w:noProof/>
              <w:kern w:val="2"/>
              <w:sz w:val="24"/>
              <w:szCs w:val="24"/>
              <w:lang w:eastAsia="lt-LT"/>
              <w14:ligatures w14:val="standardContextual"/>
            </w:rPr>
          </w:pPr>
          <w:hyperlink r:id="rId15" w:anchor="_Toc221276970" w:history="1">
            <w:r w:rsidR="006A3B1C" w:rsidRPr="008F7F1E">
              <w:rPr>
                <w:rStyle w:val="Hyperlink"/>
                <w:rFonts w:ascii="Arial" w:hAnsi="Arial" w:cs="Arial"/>
                <w:noProof/>
              </w:rPr>
              <w:t xml:space="preserve">Pirkimo sąlygų </w:t>
            </w:r>
            <w:r w:rsidR="008F7F1E" w:rsidRPr="008F7F1E">
              <w:rPr>
                <w:rStyle w:val="Hyperlink"/>
                <w:rFonts w:ascii="Arial" w:hAnsi="Arial" w:cs="Arial"/>
                <w:noProof/>
              </w:rPr>
              <w:t>6</w:t>
            </w:r>
            <w:r w:rsidR="006A3B1C" w:rsidRPr="008F7F1E">
              <w:rPr>
                <w:rStyle w:val="Hyperlink"/>
                <w:rFonts w:ascii="Arial" w:hAnsi="Arial" w:cs="Arial"/>
                <w:noProof/>
              </w:rPr>
              <w:t xml:space="preserve"> priedas „Techninė specifikacija“</w:t>
            </w:r>
            <w:r w:rsidR="006A3B1C">
              <w:rPr>
                <w:rStyle w:val="Hyperlink"/>
                <w:noProof/>
                <w:webHidden/>
              </w:rPr>
              <w:tab/>
            </w:r>
            <w:r w:rsidR="006A3B1C">
              <w:rPr>
                <w:rStyle w:val="Hyperlink"/>
                <w:noProof/>
                <w:webHidden/>
              </w:rPr>
              <w:fldChar w:fldCharType="begin"/>
            </w:r>
            <w:r w:rsidR="006A3B1C">
              <w:rPr>
                <w:rStyle w:val="Hyperlink"/>
                <w:noProof/>
                <w:webHidden/>
              </w:rPr>
              <w:instrText xml:space="preserve"> PAGEREF _Toc221276970 \h </w:instrText>
            </w:r>
            <w:r w:rsidR="006A3B1C">
              <w:rPr>
                <w:rStyle w:val="Hyperlink"/>
                <w:noProof/>
                <w:webHidden/>
              </w:rPr>
            </w:r>
            <w:r w:rsidR="006A3B1C">
              <w:rPr>
                <w:rStyle w:val="Hyperlink"/>
                <w:noProof/>
                <w:webHidden/>
              </w:rPr>
              <w:fldChar w:fldCharType="separate"/>
            </w:r>
            <w:r>
              <w:rPr>
                <w:rStyle w:val="Hyperlink"/>
                <w:noProof/>
                <w:webHidden/>
              </w:rPr>
              <w:t>19</w:t>
            </w:r>
            <w:r w:rsidR="006A3B1C">
              <w:rPr>
                <w:rStyle w:val="Hyperlink"/>
                <w:noProof/>
                <w:webHidden/>
              </w:rPr>
              <w:fldChar w:fldCharType="end"/>
            </w:r>
          </w:hyperlink>
        </w:p>
        <w:p w14:paraId="47F33E42" w14:textId="77777777" w:rsidR="006A3B1C" w:rsidRPr="006A3B1C" w:rsidRDefault="006A3B1C" w:rsidP="006A3B1C">
          <w:pPr>
            <w:rPr>
              <w:noProof/>
            </w:rPr>
          </w:pPr>
        </w:p>
        <w:p w14:paraId="1B584F3B" w14:textId="78727495"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bookmarkStart w:id="1" w:name="_GoBack"/>
      <w:bookmarkEnd w:id="1"/>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6"/>
          <w:headerReference w:type="default" r:id="rId17"/>
          <w:footerReference w:type="default" r:id="rId18"/>
          <w:headerReference w:type="first" r:id="rId19"/>
          <w:pgSz w:w="11900" w:h="16838"/>
          <w:pgMar w:top="1352" w:right="846" w:bottom="89" w:left="1140" w:header="0" w:footer="0" w:gutter="0"/>
          <w:cols w:space="720"/>
        </w:sectPr>
      </w:pPr>
    </w:p>
    <w:p w14:paraId="00000074" w14:textId="2D46C5AA" w:rsidR="00944B1E" w:rsidRPr="00AE6673" w:rsidRDefault="00194D39" w:rsidP="007D4BD5">
      <w:pPr>
        <w:pStyle w:val="Heading3"/>
        <w:numPr>
          <w:ilvl w:val="0"/>
          <w:numId w:val="4"/>
        </w:numPr>
        <w:ind w:left="709" w:hanging="709"/>
        <w:rPr>
          <w:rFonts w:ascii="Arial" w:hAnsi="Arial" w:cs="Arial"/>
          <w:color w:val="002060"/>
          <w:sz w:val="24"/>
          <w:szCs w:val="24"/>
        </w:rPr>
      </w:pPr>
      <w:bookmarkStart w:id="2" w:name="bookmark=id.30j0zll" w:colFirst="0" w:colLast="0"/>
      <w:bookmarkStart w:id="3" w:name="_Toc149121404"/>
      <w:bookmarkEnd w:id="2"/>
      <w:r w:rsidRPr="00AE6673">
        <w:rPr>
          <w:rFonts w:ascii="Arial" w:hAnsi="Arial" w:cs="Arial"/>
          <w:color w:val="002060"/>
          <w:sz w:val="24"/>
          <w:szCs w:val="24"/>
        </w:rPr>
        <w:lastRenderedPageBreak/>
        <w:t>SĄVOKOS IR SUTRUMPINIMAI</w:t>
      </w:r>
      <w:bookmarkEnd w:id="3"/>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5B3DAB24"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w:t>
      </w:r>
      <w:hyperlink w:history="1"/>
      <w:r w:rsidR="00EA6234">
        <w:rPr>
          <w:rFonts w:ascii="Arial" w:eastAsia="Arial" w:hAnsi="Arial" w:cs="Arial"/>
          <w:color w:val="0000FF"/>
          <w:sz w:val="21"/>
          <w:szCs w:val="21"/>
          <w:u w:val="single"/>
        </w:rPr>
        <w:t xml:space="preserve"> </w:t>
      </w:r>
      <w:hyperlink r:id="rId20" w:history="1">
        <w:r w:rsidR="00967082" w:rsidRPr="00660A95">
          <w:rPr>
            <w:rStyle w:val="Hyperlink"/>
            <w:rFonts w:ascii="Arial" w:eastAsia="Arial" w:hAnsi="Arial" w:cs="Arial"/>
            <w:sz w:val="21"/>
            <w:szCs w:val="21"/>
          </w:rPr>
          <w:t>https://viesiejipirkimai.lt</w:t>
        </w:r>
      </w:hyperlink>
      <w:r w:rsidR="00194D39">
        <w:rPr>
          <w:rFonts w:ascii="Arial" w:eastAsia="Arial" w:hAnsi="Arial" w:cs="Arial"/>
          <w:sz w:val="21"/>
          <w:szCs w:val="21"/>
        </w:rPr>
        <w:t>.</w:t>
      </w:r>
    </w:p>
    <w:p w14:paraId="00000078" w14:textId="2A1F1F3E"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w:t>
      </w:r>
      <w:r w:rsidR="00194D39" w:rsidRPr="00933770">
        <w:rPr>
          <w:rFonts w:ascii="Arial" w:eastAsia="Arial" w:hAnsi="Arial" w:cs="Arial"/>
          <w:color w:val="000000" w:themeColor="text1"/>
          <w:sz w:val="21"/>
          <w:szCs w:val="21"/>
        </w:rPr>
        <w:t>ir preliminariai patvirtinanti, kad tiekėjas ir ūkio subjektai, kurių pajėgumais jis remiasi pagal VPĮ 49 straipsnį</w:t>
      </w:r>
      <w:r w:rsidR="00CC49E8" w:rsidRPr="00933770">
        <w:rPr>
          <w:rFonts w:ascii="Arial" w:eastAsia="Arial" w:hAnsi="Arial" w:cs="Arial"/>
          <w:color w:val="000000" w:themeColor="text1"/>
          <w:sz w:val="21"/>
          <w:szCs w:val="21"/>
        </w:rPr>
        <w:t xml:space="preserve"> </w:t>
      </w:r>
      <w:r w:rsidR="00CC49E8" w:rsidRPr="00933770">
        <w:rPr>
          <w:rFonts w:ascii="Arial" w:hAnsi="Arial" w:cs="Arial"/>
          <w:color w:val="000000" w:themeColor="text1"/>
          <w:sz w:val="21"/>
          <w:szCs w:val="21"/>
        </w:rPr>
        <w:t xml:space="preserve">(VPĮ 88 straipsnio 5 dalies nuostatų </w:t>
      </w:r>
      <w:r w:rsidR="00CC49E8" w:rsidRPr="7170BB94">
        <w:rPr>
          <w:rFonts w:ascii="Arial" w:hAnsi="Arial" w:cs="Arial"/>
          <w:sz w:val="21"/>
          <w:szCs w:val="21"/>
        </w:rPr>
        <w:t>taikymo atvejais ir subtiekėjai)</w:t>
      </w:r>
      <w:r w:rsidR="00194D39" w:rsidRPr="7170BB94">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21">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ListParagraph"/>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06FE4B45"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w:t>
      </w:r>
      <w:r w:rsidR="003D6011" w:rsidRPr="00933770">
        <w:rPr>
          <w:rFonts w:ascii="Arial" w:hAnsi="Arial" w:cs="Arial"/>
          <w:color w:val="000000" w:themeColor="text1"/>
          <w:sz w:val="21"/>
          <w:szCs w:val="21"/>
        </w:rPr>
        <w:t xml:space="preserve">juridinis asmuo, kuris faktiškai vykdys numatomą sudaryti sutartį ar jos dalį ir kurio kvalifikacija tiekėjas nesiremia pagal VPĮ 49 straipsnį, kad atitiktų kvalifikacijos reikalavimus. Subtiekėjais nelaikomi fiziniai ir juridiniai asmenys, kurie tik </w:t>
      </w:r>
      <w:r w:rsidR="003D6011" w:rsidRPr="003D6011">
        <w:rPr>
          <w:rFonts w:ascii="Arial" w:hAnsi="Arial" w:cs="Arial"/>
          <w:color w:val="000000" w:themeColor="text1"/>
          <w:sz w:val="21"/>
          <w:szCs w:val="21"/>
        </w:rPr>
        <w:t>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460DD044"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lastRenderedPageBreak/>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0C2140E6" w:rsidR="00871ADE" w:rsidRPr="00933770" w:rsidRDefault="00A97B03" w:rsidP="0077601A">
      <w:pPr>
        <w:pStyle w:val="ListParagraph"/>
        <w:spacing w:line="295" w:lineRule="auto"/>
        <w:ind w:left="0" w:firstLine="709"/>
        <w:contextualSpacing/>
        <w:jc w:val="both"/>
        <w:rPr>
          <w:rFonts w:ascii="Arial" w:hAnsi="Arial" w:cs="Arial"/>
          <w:b/>
          <w:color w:val="000000" w:themeColor="text1"/>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w:t>
      </w:r>
      <w:r w:rsidR="00871ADE" w:rsidRPr="00933770">
        <w:rPr>
          <w:rFonts w:ascii="Arial" w:hAnsi="Arial" w:cs="Arial"/>
          <w:color w:val="000000" w:themeColor="text1"/>
          <w:sz w:val="21"/>
          <w:szCs w:val="21"/>
        </w:rPr>
        <w:t xml:space="preserve">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33770">
        <w:rPr>
          <w:rFonts w:ascii="Arial" w:hAnsi="Arial" w:cs="Arial"/>
          <w:color w:val="000000" w:themeColor="text1"/>
          <w:sz w:val="21"/>
          <w:szCs w:val="21"/>
        </w:rPr>
        <w:t>pirkimo vykdytojo</w:t>
      </w:r>
      <w:r w:rsidR="00871ADE" w:rsidRPr="00933770">
        <w:rPr>
          <w:rFonts w:ascii="Arial" w:hAnsi="Arial" w:cs="Arial"/>
          <w:color w:val="000000" w:themeColor="text1"/>
          <w:sz w:val="21"/>
          <w:szCs w:val="21"/>
        </w:rPr>
        <w:t xml:space="preserve"> keliamus kvalifikacijos reikalavimus.</w:t>
      </w:r>
    </w:p>
    <w:p w14:paraId="43A865D5" w14:textId="552EE541" w:rsidR="00704434" w:rsidRPr="00933770" w:rsidRDefault="00704434" w:rsidP="0077601A">
      <w:pPr>
        <w:spacing w:line="295" w:lineRule="auto"/>
        <w:ind w:left="7" w:firstLine="702"/>
        <w:jc w:val="both"/>
        <w:rPr>
          <w:rFonts w:ascii="Arial" w:eastAsia="Arial" w:hAnsi="Arial" w:cs="Arial"/>
          <w:color w:val="000000" w:themeColor="text1"/>
          <w:sz w:val="21"/>
          <w:szCs w:val="21"/>
        </w:rPr>
      </w:pPr>
      <w:r w:rsidRPr="00933770">
        <w:rPr>
          <w:rFonts w:ascii="Arial" w:eastAsia="Arial" w:hAnsi="Arial" w:cs="Arial"/>
          <w:color w:val="000000" w:themeColor="text1"/>
          <w:sz w:val="21"/>
          <w:szCs w:val="21"/>
        </w:rPr>
        <w:t>1.</w:t>
      </w:r>
      <w:r w:rsidR="000B27B4" w:rsidRPr="00933770">
        <w:rPr>
          <w:rFonts w:ascii="Arial" w:eastAsia="Arial" w:hAnsi="Arial" w:cs="Arial"/>
          <w:color w:val="000000" w:themeColor="text1"/>
          <w:sz w:val="21"/>
          <w:szCs w:val="21"/>
        </w:rPr>
        <w:t>2</w:t>
      </w:r>
      <w:r w:rsidR="00884839" w:rsidRPr="00933770">
        <w:rPr>
          <w:rFonts w:ascii="Arial" w:eastAsia="Arial" w:hAnsi="Arial" w:cs="Arial"/>
          <w:color w:val="000000" w:themeColor="text1"/>
          <w:sz w:val="21"/>
          <w:szCs w:val="21"/>
        </w:rPr>
        <w:t>4</w:t>
      </w:r>
      <w:r w:rsidRPr="00933770">
        <w:rPr>
          <w:rFonts w:ascii="Arial" w:eastAsia="Arial" w:hAnsi="Arial" w:cs="Arial"/>
          <w:color w:val="000000" w:themeColor="text1"/>
          <w:sz w:val="21"/>
          <w:szCs w:val="21"/>
        </w:rPr>
        <w:t>.</w:t>
      </w:r>
      <w:r w:rsidRPr="00933770">
        <w:rPr>
          <w:rFonts w:ascii="Arial" w:eastAsia="Arial" w:hAnsi="Arial" w:cs="Arial"/>
          <w:b/>
          <w:color w:val="000000" w:themeColor="text1"/>
          <w:sz w:val="21"/>
          <w:szCs w:val="21"/>
        </w:rPr>
        <w:t xml:space="preserve"> </w:t>
      </w:r>
      <w:sdt>
        <w:sdtPr>
          <w:rPr>
            <w:color w:val="000000" w:themeColor="text1"/>
            <w:shd w:val="clear" w:color="auto" w:fill="E6E6E6"/>
          </w:rPr>
          <w:tag w:val="goog_rdk_37"/>
          <w:id w:val="333032004"/>
        </w:sdtPr>
        <w:sdtEndPr>
          <w:rPr>
            <w:shd w:val="clear" w:color="auto" w:fill="auto"/>
          </w:rPr>
        </w:sdtEndPr>
        <w:sdtContent/>
      </w:sdt>
      <w:r w:rsidRPr="00933770">
        <w:rPr>
          <w:rFonts w:ascii="Arial" w:eastAsia="Arial" w:hAnsi="Arial" w:cs="Arial"/>
          <w:b/>
          <w:color w:val="000000" w:themeColor="text1"/>
          <w:sz w:val="21"/>
          <w:szCs w:val="21"/>
        </w:rPr>
        <w:t xml:space="preserve">VPĮ </w:t>
      </w:r>
      <w:r w:rsidRPr="00933770">
        <w:rPr>
          <w:rFonts w:ascii="Arial" w:eastAsia="Arial" w:hAnsi="Arial" w:cs="Arial"/>
          <w:bCs/>
          <w:color w:val="000000" w:themeColor="text1"/>
          <w:sz w:val="21"/>
          <w:szCs w:val="21"/>
        </w:rPr>
        <w:t>–</w:t>
      </w:r>
      <w:r w:rsidRPr="00933770">
        <w:rPr>
          <w:rFonts w:ascii="Arial" w:eastAsia="Arial" w:hAnsi="Arial" w:cs="Arial"/>
          <w:color w:val="000000" w:themeColor="text1"/>
          <w:sz w:val="21"/>
          <w:szCs w:val="21"/>
        </w:rPr>
        <w:t xml:space="preserve"> Lietuvos Respublikos viešųjų pirkimų įstatymas.</w:t>
      </w:r>
    </w:p>
    <w:p w14:paraId="229BE1E0" w14:textId="72C36C60" w:rsidR="00944B1E" w:rsidRDefault="00A97B03" w:rsidP="0077601A">
      <w:pPr>
        <w:spacing w:line="295" w:lineRule="auto"/>
        <w:ind w:left="7" w:firstLine="702"/>
        <w:jc w:val="both"/>
        <w:rPr>
          <w:rFonts w:ascii="Arial" w:eastAsia="Arial" w:hAnsi="Arial" w:cs="Arial"/>
          <w:sz w:val="21"/>
          <w:szCs w:val="21"/>
        </w:rPr>
      </w:pPr>
      <w:r w:rsidRPr="00933770">
        <w:rPr>
          <w:rFonts w:ascii="Arial" w:eastAsia="Arial" w:hAnsi="Arial" w:cs="Arial"/>
          <w:color w:val="000000" w:themeColor="text1"/>
          <w:sz w:val="21"/>
          <w:szCs w:val="21"/>
        </w:rPr>
        <w:t>1</w:t>
      </w:r>
      <w:r w:rsidR="00194D39" w:rsidRPr="00933770">
        <w:rPr>
          <w:rFonts w:ascii="Arial" w:eastAsia="Arial" w:hAnsi="Arial" w:cs="Arial"/>
          <w:color w:val="000000" w:themeColor="text1"/>
          <w:sz w:val="21"/>
          <w:szCs w:val="21"/>
        </w:rPr>
        <w:t>.</w:t>
      </w:r>
      <w:r w:rsidRPr="00933770">
        <w:rPr>
          <w:rFonts w:ascii="Arial" w:eastAsia="Arial" w:hAnsi="Arial" w:cs="Arial"/>
          <w:color w:val="000000" w:themeColor="text1"/>
          <w:sz w:val="21"/>
          <w:szCs w:val="21"/>
        </w:rPr>
        <w:t>2</w:t>
      </w:r>
      <w:r w:rsidR="00884839" w:rsidRPr="00933770">
        <w:rPr>
          <w:rFonts w:ascii="Arial" w:eastAsia="Arial" w:hAnsi="Arial" w:cs="Arial"/>
          <w:color w:val="000000" w:themeColor="text1"/>
          <w:sz w:val="21"/>
          <w:szCs w:val="21"/>
        </w:rPr>
        <w:t>5</w:t>
      </w:r>
      <w:r w:rsidR="00194D39" w:rsidRPr="00933770">
        <w:rPr>
          <w:rFonts w:ascii="Arial" w:eastAsia="Arial" w:hAnsi="Arial" w:cs="Arial"/>
          <w:color w:val="000000" w:themeColor="text1"/>
          <w:sz w:val="21"/>
          <w:szCs w:val="21"/>
        </w:rPr>
        <w:t xml:space="preserve">. Kitos pirkimo dokumentuose vartojamos sąvokos atitinka VPĮ vartojamas </w:t>
      </w:r>
      <w:r w:rsidR="00194D39">
        <w:rPr>
          <w:rFonts w:ascii="Arial" w:eastAsia="Arial" w:hAnsi="Arial" w:cs="Arial"/>
          <w:sz w:val="21"/>
          <w:szCs w:val="21"/>
        </w:rPr>
        <w:t>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2"/>
          <w:headerReference w:type="default" r:id="rId23"/>
          <w:footerReference w:type="default" r:id="rId24"/>
          <w:headerReference w:type="first" r:id="rId25"/>
          <w:pgSz w:w="11900" w:h="16838"/>
          <w:pgMar w:top="1352" w:right="846" w:bottom="89" w:left="1133" w:header="0" w:footer="0" w:gutter="0"/>
          <w:pgNumType w:start="1"/>
          <w:cols w:space="720"/>
        </w:sectPr>
      </w:pPr>
    </w:p>
    <w:p w14:paraId="0000008B" w14:textId="505EEE0E" w:rsidR="00944B1E" w:rsidRPr="00A633C7" w:rsidRDefault="009A09F1" w:rsidP="00775585">
      <w:pPr>
        <w:pStyle w:val="Heading3"/>
        <w:rPr>
          <w:rFonts w:ascii="Arial" w:eastAsia="Times New Roman" w:hAnsi="Arial" w:cs="Arial"/>
          <w:color w:val="002060"/>
          <w:sz w:val="22"/>
          <w:szCs w:val="22"/>
        </w:rPr>
      </w:pPr>
      <w:bookmarkStart w:id="4" w:name="bookmark=id.1fob9te" w:colFirst="0" w:colLast="0"/>
      <w:bookmarkStart w:id="5" w:name="_Toc149121405"/>
      <w:bookmarkEnd w:id="4"/>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5"/>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E3E0D06"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CC17E0" w:rsidRPr="008F7F1E">
        <w:rPr>
          <w:rFonts w:ascii="Arial" w:eastAsia="Arial" w:hAnsi="Arial" w:cs="Arial"/>
          <w:color w:val="000000" w:themeColor="text1"/>
          <w:sz w:val="21"/>
          <w:szCs w:val="21"/>
        </w:rPr>
        <w:t>Kauno technologijos universitetas</w:t>
      </w:r>
      <w:r w:rsidR="00CC17E0" w:rsidRPr="007B46E8">
        <w:rPr>
          <w:rFonts w:ascii="Times New Roman" w:eastAsia="Arial" w:hAnsi="Times New Roman" w:cs="Times New Roman"/>
        </w:rPr>
        <w:t xml:space="preserve"> </w:t>
      </w:r>
      <w:r w:rsidR="00194D39">
        <w:rPr>
          <w:rFonts w:ascii="Arial" w:eastAsia="Arial" w:hAnsi="Arial" w:cs="Arial"/>
          <w:sz w:val="21"/>
          <w:szCs w:val="21"/>
        </w:rPr>
        <w:t xml:space="preserve">(toliau – </w:t>
      </w:r>
      <w:r w:rsidR="00411170">
        <w:rPr>
          <w:rFonts w:ascii="Arial" w:eastAsia="Arial" w:hAnsi="Arial" w:cs="Arial"/>
          <w:sz w:val="21"/>
          <w:szCs w:val="21"/>
        </w:rPr>
        <w:t>pirkimo vykdytojas</w:t>
      </w:r>
      <w:r w:rsidR="00194D39">
        <w:rPr>
          <w:rFonts w:ascii="Arial" w:eastAsia="Arial" w:hAnsi="Arial" w:cs="Arial"/>
          <w:sz w:val="21"/>
          <w:szCs w:val="21"/>
        </w:rPr>
        <w:t xml:space="preserve">) </w:t>
      </w:r>
      <w:r w:rsidR="00194D39" w:rsidRPr="00933770">
        <w:rPr>
          <w:rFonts w:ascii="Arial" w:eastAsia="Arial" w:hAnsi="Arial" w:cs="Arial"/>
          <w:color w:val="000000" w:themeColor="text1"/>
          <w:sz w:val="21"/>
          <w:szCs w:val="21"/>
        </w:rPr>
        <w:t xml:space="preserve">atlieka tarptautinio pirkimo </w:t>
      </w:r>
      <w:r w:rsidR="00194D39">
        <w:rPr>
          <w:rFonts w:ascii="Arial" w:eastAsia="Arial" w:hAnsi="Arial" w:cs="Arial"/>
          <w:sz w:val="21"/>
          <w:szCs w:val="21"/>
        </w:rPr>
        <w:t>procedūras, kuriomis siekiama sukurti DPS.</w:t>
      </w:r>
    </w:p>
    <w:p w14:paraId="0000008E" w14:textId="0FC81753"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w:t>
      </w:r>
      <w:r w:rsidR="00737424">
        <w:rPr>
          <w:rFonts w:ascii="Arial" w:eastAsia="Arial" w:hAnsi="Arial" w:cs="Arial"/>
          <w:sz w:val="21"/>
          <w:szCs w:val="21"/>
        </w:rPr>
        <w:t xml:space="preserve">su laimėtojais </w:t>
      </w:r>
      <w:r w:rsidR="00194D39" w:rsidRPr="003E2405">
        <w:rPr>
          <w:rFonts w:ascii="Arial" w:eastAsia="Arial" w:hAnsi="Arial" w:cs="Arial"/>
          <w:color w:val="000000" w:themeColor="text1"/>
          <w:sz w:val="21"/>
          <w:szCs w:val="21"/>
        </w:rPr>
        <w:t xml:space="preserve">sudarys tik </w:t>
      </w:r>
      <w:r w:rsidR="00411170" w:rsidRPr="003E2405">
        <w:rPr>
          <w:rFonts w:ascii="Arial" w:eastAsia="Arial" w:hAnsi="Arial" w:cs="Arial"/>
          <w:color w:val="000000" w:themeColor="text1"/>
          <w:sz w:val="21"/>
          <w:szCs w:val="21"/>
        </w:rPr>
        <w:t>Pirkimo vykdytojas</w:t>
      </w:r>
      <w:r w:rsidR="007F2FD8" w:rsidRPr="003E2405">
        <w:rPr>
          <w:rFonts w:ascii="Times New Roman" w:hAnsi="Times New Roman" w:cs="Times New Roman"/>
          <w:color w:val="000000" w:themeColor="text1"/>
          <w:sz w:val="24"/>
          <w:szCs w:val="24"/>
        </w:rPr>
        <w:t xml:space="preserve"> </w:t>
      </w:r>
      <w:r w:rsidR="007F2FD8" w:rsidRPr="00A3105F">
        <w:rPr>
          <w:rFonts w:ascii="Times New Roman" w:hAnsi="Times New Roman" w:cs="Times New Roman"/>
          <w:color w:val="000000" w:themeColor="text1"/>
          <w:sz w:val="24"/>
          <w:szCs w:val="24"/>
        </w:rPr>
        <w:t>pagal Konkretaus pirkimo sąlygas bei reikalavimus</w:t>
      </w:r>
      <w:r w:rsidR="00194D39">
        <w:rPr>
          <w:rFonts w:ascii="Arial" w:eastAsia="Arial" w:hAnsi="Arial" w:cs="Arial"/>
          <w:color w:val="7030A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15A755AA"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Pirkimas vykdomas CVP IS priemonėmis, </w:t>
      </w:r>
      <w:r w:rsidR="00194D39" w:rsidRPr="00933770">
        <w:rPr>
          <w:rFonts w:ascii="Arial" w:eastAsia="Arial" w:hAnsi="Arial" w:cs="Arial"/>
          <w:color w:val="000000" w:themeColor="text1"/>
          <w:sz w:val="21"/>
          <w:szCs w:val="21"/>
        </w:rPr>
        <w:t>vadovaujantis VPĮ,</w:t>
      </w:r>
      <w:r w:rsidR="007A3A93" w:rsidRPr="00933770">
        <w:rPr>
          <w:rFonts w:ascii="Arial" w:eastAsia="Arial" w:hAnsi="Arial" w:cs="Arial"/>
          <w:color w:val="000000" w:themeColor="text1"/>
          <w:sz w:val="21"/>
          <w:szCs w:val="21"/>
        </w:rPr>
        <w:t xml:space="preserve"> </w:t>
      </w:r>
      <w:r w:rsidR="00194D39" w:rsidRPr="00933770">
        <w:rPr>
          <w:rFonts w:ascii="Arial" w:eastAsia="Arial" w:hAnsi="Arial" w:cs="Arial"/>
          <w:color w:val="000000" w:themeColor="text1"/>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33770">
        <w:rPr>
          <w:rFonts w:ascii="Arial" w:eastAsia="Arial" w:hAnsi="Arial" w:cs="Arial"/>
          <w:color w:val="000000" w:themeColor="text1"/>
          <w:sz w:val="21"/>
          <w:szCs w:val="21"/>
        </w:rPr>
        <w:t xml:space="preserve">neaptartiems </w:t>
      </w:r>
      <w:r w:rsidR="00194D39" w:rsidRPr="00933770">
        <w:rPr>
          <w:rFonts w:ascii="Arial" w:eastAsia="Arial" w:hAnsi="Arial" w:cs="Arial"/>
          <w:color w:val="000000" w:themeColor="text1"/>
          <w:sz w:val="21"/>
          <w:szCs w:val="21"/>
        </w:rPr>
        <w:t xml:space="preserve">klausimams tiesiogiai taikomos VPĮ </w:t>
      </w:r>
      <w:r w:rsidR="00194D39" w:rsidRPr="006811E1">
        <w:rPr>
          <w:rFonts w:ascii="Arial" w:eastAsia="Arial" w:hAnsi="Arial" w:cs="Arial"/>
          <w:sz w:val="21"/>
          <w:szCs w:val="21"/>
        </w:rPr>
        <w:t>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26BEC4CD"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sidRPr="006A3B1C">
        <w:rPr>
          <w:rFonts w:ascii="Arial" w:eastAsia="Arial" w:hAnsi="Arial" w:cs="Arial"/>
          <w:color w:val="000000" w:themeColor="text1"/>
          <w:sz w:val="21"/>
          <w:szCs w:val="21"/>
        </w:rPr>
        <w:t>vadovaudamasi</w:t>
      </w:r>
      <w:r w:rsidR="00F50DF3" w:rsidRPr="006A3B1C">
        <w:rPr>
          <w:rFonts w:ascii="Arial" w:eastAsia="Arial" w:hAnsi="Arial" w:cs="Arial"/>
          <w:color w:val="000000" w:themeColor="text1"/>
          <w:sz w:val="21"/>
          <w:szCs w:val="21"/>
        </w:rPr>
        <w:t>s</w:t>
      </w:r>
      <w:r w:rsidR="000B7591" w:rsidRPr="006A3B1C">
        <w:rPr>
          <w:rFonts w:ascii="Arial" w:eastAsia="Arial" w:hAnsi="Arial" w:cs="Arial"/>
          <w:color w:val="000000" w:themeColor="text1"/>
          <w:sz w:val="21"/>
          <w:szCs w:val="21"/>
        </w:rPr>
        <w:t xml:space="preserve"> VPĮ</w:t>
      </w:r>
      <w:r w:rsidR="003C2FFF" w:rsidRPr="006A3B1C">
        <w:rPr>
          <w:rFonts w:ascii="Arial" w:eastAsia="Arial" w:hAnsi="Arial" w:cs="Arial"/>
          <w:color w:val="000000" w:themeColor="text1"/>
          <w:sz w:val="21"/>
          <w:szCs w:val="21"/>
        </w:rPr>
        <w:t xml:space="preserve">, </w:t>
      </w:r>
      <w:r w:rsidR="00F50DF3" w:rsidRPr="006A3B1C">
        <w:rPr>
          <w:rFonts w:ascii="Arial" w:eastAsia="Arial" w:hAnsi="Arial" w:cs="Arial"/>
          <w:color w:val="000000" w:themeColor="text1"/>
          <w:sz w:val="21"/>
          <w:szCs w:val="21"/>
        </w:rPr>
        <w:t xml:space="preserve">nuostatomis </w:t>
      </w:r>
      <w:r w:rsidR="00F50DF3">
        <w:rPr>
          <w:rFonts w:ascii="Arial" w:eastAsia="Arial" w:hAnsi="Arial" w:cs="Arial"/>
          <w:sz w:val="21"/>
          <w:szCs w:val="21"/>
        </w:rPr>
        <w:t xml:space="preserve">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2654796A"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Strong"/>
          <w:rFonts w:ascii="Arial" w:hAnsi="Arial" w:cs="Arial"/>
          <w:b w:val="0"/>
          <w:bCs w:val="0"/>
          <w:color w:val="000000"/>
          <w:spacing w:val="2"/>
          <w:sz w:val="21"/>
          <w:szCs w:val="21"/>
          <w:shd w:val="clear" w:color="auto" w:fill="FFFFFF"/>
        </w:rPr>
        <w:t>Atli</w:t>
      </w:r>
      <w:r w:rsidR="00B86990">
        <w:rPr>
          <w:rStyle w:val="Strong"/>
          <w:rFonts w:ascii="Arial" w:hAnsi="Arial" w:cs="Arial"/>
          <w:b w:val="0"/>
          <w:bCs w:val="0"/>
          <w:color w:val="000000"/>
          <w:spacing w:val="2"/>
          <w:sz w:val="21"/>
          <w:szCs w:val="21"/>
          <w:shd w:val="clear" w:color="auto" w:fill="FFFFFF"/>
        </w:rPr>
        <w:t>ekant</w:t>
      </w:r>
      <w:r w:rsidR="00B86990" w:rsidRPr="00B86990">
        <w:rPr>
          <w:rStyle w:val="Strong"/>
          <w:rFonts w:ascii="Arial" w:hAnsi="Arial" w:cs="Arial"/>
          <w:b w:val="0"/>
          <w:bCs w:val="0"/>
          <w:color w:val="000000"/>
          <w:spacing w:val="2"/>
          <w:sz w:val="21"/>
          <w:szCs w:val="21"/>
          <w:shd w:val="clear" w:color="auto" w:fill="FFFFFF"/>
        </w:rPr>
        <w:t xml:space="preserve"> </w:t>
      </w:r>
      <w:r w:rsidR="002A4CE7">
        <w:rPr>
          <w:rStyle w:val="Strong"/>
          <w:rFonts w:ascii="Arial" w:hAnsi="Arial" w:cs="Arial"/>
          <w:b w:val="0"/>
          <w:bCs w:val="0"/>
          <w:color w:val="000000"/>
          <w:spacing w:val="2"/>
          <w:sz w:val="21"/>
          <w:szCs w:val="21"/>
          <w:shd w:val="clear" w:color="auto" w:fill="FFFFFF"/>
        </w:rPr>
        <w:t xml:space="preserve">konkrečius </w:t>
      </w:r>
      <w:r w:rsidR="00B86990" w:rsidRPr="00B86990">
        <w:rPr>
          <w:rStyle w:val="Strong"/>
          <w:rFonts w:ascii="Arial" w:hAnsi="Arial" w:cs="Arial"/>
          <w:b w:val="0"/>
          <w:bCs w:val="0"/>
          <w:color w:val="000000"/>
          <w:spacing w:val="2"/>
          <w:sz w:val="21"/>
          <w:szCs w:val="21"/>
          <w:shd w:val="clear" w:color="auto" w:fill="FFFFFF"/>
        </w:rPr>
        <w:t xml:space="preserve">pirkimus </w:t>
      </w:r>
      <w:r w:rsidR="00B86990">
        <w:rPr>
          <w:rStyle w:val="Strong"/>
          <w:rFonts w:ascii="Arial" w:hAnsi="Arial" w:cs="Arial"/>
          <w:b w:val="0"/>
          <w:bCs w:val="0"/>
          <w:color w:val="000000"/>
          <w:spacing w:val="2"/>
          <w:sz w:val="21"/>
          <w:szCs w:val="21"/>
          <w:shd w:val="clear" w:color="auto" w:fill="FFFFFF"/>
        </w:rPr>
        <w:t>DPS</w:t>
      </w:r>
      <w:r w:rsidR="00B86990" w:rsidRPr="00B86990">
        <w:rPr>
          <w:rStyle w:val="Strong"/>
          <w:rFonts w:ascii="Arial" w:hAnsi="Arial" w:cs="Arial"/>
          <w:b w:val="0"/>
          <w:bCs w:val="0"/>
          <w:color w:val="000000"/>
          <w:spacing w:val="2"/>
          <w:sz w:val="21"/>
          <w:szCs w:val="21"/>
          <w:shd w:val="clear" w:color="auto" w:fill="FFFFFF"/>
        </w:rPr>
        <w:t>, p</w:t>
      </w:r>
      <w:r w:rsidR="00B86990">
        <w:rPr>
          <w:rStyle w:val="Strong"/>
          <w:rFonts w:ascii="Arial" w:hAnsi="Arial" w:cs="Arial"/>
          <w:b w:val="0"/>
          <w:bCs w:val="0"/>
          <w:color w:val="000000"/>
          <w:spacing w:val="2"/>
          <w:sz w:val="21"/>
          <w:szCs w:val="21"/>
          <w:shd w:val="clear" w:color="auto" w:fill="FFFFFF"/>
        </w:rPr>
        <w:t>irkimo vykdytojas</w:t>
      </w:r>
      <w:r w:rsidR="00B86990" w:rsidRPr="00B86990">
        <w:rPr>
          <w:rStyle w:val="Strong"/>
          <w:rFonts w:ascii="Arial" w:hAnsi="Arial" w:cs="Arial"/>
          <w:b w:val="0"/>
          <w:bCs w:val="0"/>
          <w:color w:val="000000"/>
          <w:spacing w:val="2"/>
          <w:sz w:val="21"/>
          <w:szCs w:val="21"/>
          <w:shd w:val="clear" w:color="auto" w:fill="FFFFFF"/>
        </w:rPr>
        <w:t xml:space="preserve"> laikosi </w:t>
      </w:r>
      <w:r w:rsidR="00B86990" w:rsidRPr="00CC17E0">
        <w:rPr>
          <w:rStyle w:val="Strong"/>
          <w:rFonts w:ascii="Arial" w:hAnsi="Arial" w:cs="Arial"/>
          <w:bCs w:val="0"/>
          <w:color w:val="000000"/>
          <w:spacing w:val="2"/>
          <w:sz w:val="21"/>
          <w:szCs w:val="21"/>
          <w:shd w:val="clear" w:color="auto" w:fill="FFFFFF"/>
        </w:rPr>
        <w:t>riboto konkurso taisyklių</w:t>
      </w:r>
      <w:r w:rsidR="00B86990" w:rsidRPr="00B86990">
        <w:rPr>
          <w:rStyle w:val="Strong"/>
          <w:rFonts w:ascii="Segoe UI" w:hAnsi="Segoe UI" w:cs="Segoe UI"/>
          <w:b w:val="0"/>
          <w:bCs w:val="0"/>
          <w:color w:val="000000"/>
          <w:spacing w:val="2"/>
          <w:shd w:val="clear" w:color="auto" w:fill="FFFFFF"/>
        </w:rPr>
        <w:t>.</w:t>
      </w:r>
      <w:r w:rsidR="00B86990">
        <w:rPr>
          <w:rStyle w:val="Strong"/>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3FE780CC" w14:textId="4EBD9670" w:rsidR="003239D1" w:rsidRPr="00884839" w:rsidRDefault="00421F1F" w:rsidP="003239D1">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C54DBC">
        <w:rPr>
          <w:rFonts w:ascii="Arial" w:hAnsi="Arial" w:cs="Arial"/>
          <w:sz w:val="21"/>
          <w:szCs w:val="21"/>
        </w:rPr>
        <w:t xml:space="preserve">. </w:t>
      </w:r>
      <w:r w:rsidR="00473E5A" w:rsidRPr="00C54DBC">
        <w:rPr>
          <w:rFonts w:ascii="Arial" w:eastAsia="Arial" w:hAnsi="Arial" w:cs="Arial"/>
          <w:sz w:val="21"/>
          <w:szCs w:val="21"/>
        </w:rPr>
        <w:t xml:space="preserve">DPS sukūrimui netaikomi aplinkos apsaugos kriterijai. </w:t>
      </w:r>
      <w:r w:rsidR="006306F7" w:rsidRPr="00C54DBC">
        <w:rPr>
          <w:rFonts w:ascii="Arial" w:eastAsia="Arial" w:hAnsi="Arial" w:cs="Arial"/>
          <w:sz w:val="21"/>
          <w:szCs w:val="21"/>
        </w:rPr>
        <w:t>K</w:t>
      </w:r>
      <w:r w:rsidR="00473E5A" w:rsidRPr="00C54DBC">
        <w:rPr>
          <w:rFonts w:ascii="Arial" w:eastAsia="Arial" w:hAnsi="Arial" w:cs="Arial"/>
          <w:sz w:val="21"/>
          <w:szCs w:val="21"/>
        </w:rPr>
        <w:t xml:space="preserve">onkretaus pirkimo </w:t>
      </w:r>
      <w:r w:rsidR="00C65CFD" w:rsidRPr="00C54DBC">
        <w:rPr>
          <w:rFonts w:ascii="Arial" w:eastAsia="Arial" w:hAnsi="Arial" w:cs="Arial"/>
          <w:sz w:val="21"/>
          <w:szCs w:val="21"/>
        </w:rPr>
        <w:t>sąlygose</w:t>
      </w:r>
      <w:r w:rsidR="00473E5A" w:rsidRPr="00C54DBC">
        <w:rPr>
          <w:rFonts w:ascii="Arial" w:eastAsia="Arial" w:hAnsi="Arial" w:cs="Arial"/>
          <w:sz w:val="21"/>
          <w:szCs w:val="21"/>
        </w:rPr>
        <w:t xml:space="preserve"> pirkimo vykdytojas nustatys aplinkos apsaugos kriterijus, </w:t>
      </w:r>
      <w:r w:rsidR="00473E5A" w:rsidRPr="00C54DBC">
        <w:rPr>
          <w:rFonts w:ascii="Arial" w:hAnsi="Arial" w:cs="Arial"/>
          <w:sz w:val="21"/>
          <w:szCs w:val="21"/>
        </w:rPr>
        <w:t>vadovaujantis Lietuvos Respublikos aplinkos ministro 2011 m. birželio 28 d. įsakymu Nr. D1-508 „</w:t>
      </w:r>
      <w:hyperlink r:id="rId26" w:history="1">
        <w:r w:rsidR="00473E5A" w:rsidRPr="00C54DBC">
          <w:rPr>
            <w:rStyle w:val="Hyperlink"/>
            <w:rFonts w:ascii="Arial" w:hAnsi="Arial" w:cs="Arial"/>
            <w:sz w:val="21"/>
            <w:szCs w:val="21"/>
          </w:rPr>
          <w:t>Dėl Aplinkos apsaugos kriterijų taikymo, vykdant žaliuosius pirkimus, tvarkos aprašo patvirtinimo</w:t>
        </w:r>
      </w:hyperlink>
      <w:r w:rsidR="00473E5A" w:rsidRPr="00C54DBC">
        <w:rPr>
          <w:rFonts w:ascii="Arial" w:hAnsi="Arial" w:cs="Arial"/>
          <w:sz w:val="21"/>
          <w:szCs w:val="21"/>
        </w:rPr>
        <w:t>“.</w:t>
      </w:r>
    </w:p>
    <w:p w14:paraId="000000A6" w14:textId="25054D87" w:rsidR="00944B1E" w:rsidRPr="00AE6673" w:rsidRDefault="009A09F1" w:rsidP="00C200AD">
      <w:pPr>
        <w:pStyle w:val="Heading3"/>
        <w:rPr>
          <w:rFonts w:ascii="Arial" w:hAnsi="Arial" w:cs="Arial"/>
          <w:color w:val="002060"/>
          <w:sz w:val="24"/>
          <w:szCs w:val="24"/>
        </w:rPr>
      </w:pPr>
      <w:bookmarkStart w:id="6" w:name="_Toc149121406"/>
      <w:r w:rsidRPr="00AE6673">
        <w:rPr>
          <w:rFonts w:ascii="Arial" w:hAnsi="Arial" w:cs="Arial"/>
          <w:color w:val="002060"/>
          <w:sz w:val="24"/>
          <w:szCs w:val="24"/>
        </w:rPr>
        <w:lastRenderedPageBreak/>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6"/>
    </w:p>
    <w:p w14:paraId="000000A7" w14:textId="77777777" w:rsidR="00944B1E" w:rsidRPr="00BB3533" w:rsidRDefault="00944B1E" w:rsidP="00F65010">
      <w:pPr>
        <w:spacing w:line="295" w:lineRule="auto"/>
        <w:jc w:val="both"/>
        <w:rPr>
          <w:rFonts w:ascii="Arial" w:eastAsia="Arial" w:hAnsi="Arial" w:cs="Arial"/>
          <w:sz w:val="24"/>
          <w:szCs w:val="24"/>
        </w:rPr>
      </w:pPr>
    </w:p>
    <w:p w14:paraId="715B3BDB" w14:textId="18517D49" w:rsidR="007F2FD8" w:rsidRPr="004D2BFB" w:rsidRDefault="00A9054D" w:rsidP="007F2FD8">
      <w:pPr>
        <w:ind w:left="7" w:firstLine="560"/>
        <w:jc w:val="both"/>
        <w:rPr>
          <w:rFonts w:ascii="Tahoma" w:eastAsia="Arial" w:hAnsi="Tahoma" w:cs="Tahoma"/>
          <w:sz w:val="22"/>
          <w:szCs w:val="22"/>
        </w:rPr>
      </w:pPr>
      <w:r>
        <w:rPr>
          <w:rFonts w:ascii="Arial" w:eastAsia="Arial" w:hAnsi="Arial" w:cs="Arial"/>
          <w:sz w:val="21"/>
          <w:szCs w:val="21"/>
        </w:rPr>
        <w:t>3</w:t>
      </w:r>
      <w:r w:rsidR="00194D39">
        <w:rPr>
          <w:rFonts w:ascii="Arial" w:eastAsia="Arial" w:hAnsi="Arial" w:cs="Arial"/>
          <w:sz w:val="21"/>
          <w:szCs w:val="21"/>
        </w:rPr>
        <w:t xml:space="preserve">.1. </w:t>
      </w:r>
      <w:r w:rsidR="00E53D1F" w:rsidRPr="004D2BFB">
        <w:rPr>
          <w:rFonts w:ascii="Tahoma" w:eastAsia="Arial" w:hAnsi="Tahoma" w:cs="Tahoma"/>
          <w:sz w:val="22"/>
          <w:szCs w:val="22"/>
        </w:rPr>
        <w:t>Pirkimo vykdytojas</w:t>
      </w:r>
      <w:r w:rsidR="00194D39" w:rsidRPr="004D2BFB">
        <w:rPr>
          <w:rFonts w:ascii="Tahoma" w:eastAsia="Arial" w:hAnsi="Tahoma" w:cs="Tahoma"/>
          <w:sz w:val="22"/>
          <w:szCs w:val="22"/>
        </w:rPr>
        <w:t xml:space="preserve"> numato įsigyti </w:t>
      </w:r>
      <w:r w:rsidR="008D55AC" w:rsidRPr="004D2BFB">
        <w:rPr>
          <w:rFonts w:ascii="Tahoma" w:eastAsia="Arial" w:hAnsi="Tahoma" w:cs="Tahoma"/>
          <w:sz w:val="22"/>
          <w:szCs w:val="22"/>
        </w:rPr>
        <w:t xml:space="preserve"> </w:t>
      </w:r>
      <w:r w:rsidR="00CC17E0" w:rsidRPr="004D2BFB">
        <w:rPr>
          <w:rFonts w:ascii="Tahoma" w:eastAsia="Arial" w:hAnsi="Tahoma" w:cs="Tahoma"/>
          <w:sz w:val="22"/>
          <w:szCs w:val="22"/>
        </w:rPr>
        <w:t xml:space="preserve">įvairią kompiuterinę įrangą. </w:t>
      </w:r>
      <w:r w:rsidR="00453398" w:rsidRPr="004D2BFB">
        <w:rPr>
          <w:rFonts w:ascii="Tahoma" w:eastAsia="Arial" w:hAnsi="Tahoma" w:cs="Tahoma"/>
          <w:sz w:val="22"/>
          <w:szCs w:val="22"/>
        </w:rPr>
        <w:t>Prekių</w:t>
      </w:r>
      <w:r w:rsidR="007F2FD8" w:rsidRPr="004D2BFB">
        <w:rPr>
          <w:rFonts w:ascii="Tahoma" w:eastAsia="Arial" w:hAnsi="Tahoma" w:cs="Tahoma"/>
          <w:sz w:val="22"/>
          <w:szCs w:val="22"/>
        </w:rPr>
        <w:t xml:space="preserve"> preliminarus sąrašas pateikiam</w:t>
      </w:r>
      <w:r w:rsidR="008F7F1E" w:rsidRPr="004D2BFB">
        <w:rPr>
          <w:rFonts w:ascii="Tahoma" w:eastAsia="Arial" w:hAnsi="Tahoma" w:cs="Tahoma"/>
          <w:sz w:val="22"/>
          <w:szCs w:val="22"/>
        </w:rPr>
        <w:t>a</w:t>
      </w:r>
      <w:r w:rsidR="007F2FD8" w:rsidRPr="004D2BFB">
        <w:rPr>
          <w:rFonts w:ascii="Tahoma" w:eastAsia="Arial" w:hAnsi="Tahoma" w:cs="Tahoma"/>
          <w:sz w:val="22"/>
          <w:szCs w:val="22"/>
        </w:rPr>
        <w:t xml:space="preserve">s Pirkimo sąlygų </w:t>
      </w:r>
      <w:r w:rsidR="003E2405" w:rsidRPr="004D2BFB">
        <w:rPr>
          <w:rFonts w:ascii="Tahoma" w:eastAsia="Arial" w:hAnsi="Tahoma" w:cs="Tahoma"/>
          <w:sz w:val="22"/>
          <w:szCs w:val="22"/>
        </w:rPr>
        <w:t>6</w:t>
      </w:r>
      <w:r w:rsidR="007F2FD8" w:rsidRPr="004D2BFB">
        <w:rPr>
          <w:rFonts w:ascii="Tahoma" w:eastAsia="Arial" w:hAnsi="Tahoma" w:cs="Tahoma"/>
          <w:sz w:val="22"/>
          <w:szCs w:val="22"/>
        </w:rPr>
        <w:t xml:space="preserve"> priede „Preliminarus prekių sąrašas“. Preliminariame prekių sąraše pateiktos prekės gali kisti, vykdant konkretų pirkimą DPS, konkretus pirkimo objektas ir reikalavimai pirkimo objektui bus pateikiami konkretaus pirkimo sąlygose.</w:t>
      </w:r>
    </w:p>
    <w:p w14:paraId="7B8B9F92" w14:textId="1FC59791" w:rsidR="003A3A25" w:rsidRPr="004D2BFB" w:rsidRDefault="00CC17E0" w:rsidP="00F65010">
      <w:pPr>
        <w:spacing w:line="295" w:lineRule="auto"/>
        <w:ind w:left="7" w:firstLine="713"/>
        <w:jc w:val="both"/>
        <w:rPr>
          <w:rFonts w:ascii="Tahoma" w:eastAsia="Arial" w:hAnsi="Tahoma" w:cs="Tahoma"/>
          <w:sz w:val="22"/>
          <w:szCs w:val="22"/>
        </w:rPr>
      </w:pPr>
      <w:r w:rsidRPr="004D2BFB">
        <w:rPr>
          <w:rFonts w:ascii="Tahoma" w:eastAsia="Arial" w:hAnsi="Tahoma" w:cs="Tahoma"/>
          <w:sz w:val="22"/>
          <w:szCs w:val="22"/>
        </w:rPr>
        <w:t xml:space="preserve">  </w:t>
      </w:r>
      <w:r w:rsidR="0002792E" w:rsidRPr="004D2BFB">
        <w:rPr>
          <w:rFonts w:ascii="Tahoma" w:eastAsia="Arial" w:hAnsi="Tahoma" w:cs="Tahoma"/>
          <w:sz w:val="22"/>
          <w:szCs w:val="22"/>
        </w:rPr>
        <w:t>3</w:t>
      </w:r>
      <w:r w:rsidR="00194D39" w:rsidRPr="004D2BFB">
        <w:rPr>
          <w:rFonts w:ascii="Tahoma" w:eastAsia="Arial" w:hAnsi="Tahoma" w:cs="Tahoma"/>
          <w:sz w:val="22"/>
          <w:szCs w:val="22"/>
        </w:rPr>
        <w:t xml:space="preserve">.2. </w:t>
      </w:r>
      <w:r w:rsidR="009A0763" w:rsidRPr="004D2BFB">
        <w:rPr>
          <w:rFonts w:ascii="Tahoma" w:eastAsia="Arial" w:hAnsi="Tahoma" w:cs="Tahoma"/>
          <w:sz w:val="22"/>
          <w:szCs w:val="22"/>
        </w:rPr>
        <w:t xml:space="preserve">Atlikus </w:t>
      </w:r>
      <w:r w:rsidR="00194D39" w:rsidRPr="004D2BFB">
        <w:rPr>
          <w:rFonts w:ascii="Tahoma" w:eastAsia="Arial" w:hAnsi="Tahoma" w:cs="Tahoma"/>
          <w:sz w:val="22"/>
          <w:szCs w:val="22"/>
        </w:rPr>
        <w:t>šį pirkimą bus sukur</w:t>
      </w:r>
      <w:r w:rsidR="009A0763" w:rsidRPr="004D2BFB">
        <w:rPr>
          <w:rFonts w:ascii="Tahoma" w:eastAsia="Arial" w:hAnsi="Tahoma" w:cs="Tahoma"/>
          <w:sz w:val="22"/>
          <w:szCs w:val="22"/>
        </w:rPr>
        <w:t>ta</w:t>
      </w:r>
      <w:r w:rsidR="00194D39" w:rsidRPr="004D2BFB">
        <w:rPr>
          <w:rFonts w:ascii="Tahoma" w:eastAsia="Arial" w:hAnsi="Tahoma" w:cs="Tahoma"/>
          <w:sz w:val="22"/>
          <w:szCs w:val="22"/>
        </w:rPr>
        <w:t xml:space="preserve"> DP</w:t>
      </w:r>
      <w:r w:rsidR="008B3CD9" w:rsidRPr="004D2BFB">
        <w:rPr>
          <w:rFonts w:ascii="Tahoma" w:eastAsia="Arial" w:hAnsi="Tahoma" w:cs="Tahoma"/>
          <w:sz w:val="22"/>
          <w:szCs w:val="22"/>
        </w:rPr>
        <w:t xml:space="preserve">S. </w:t>
      </w:r>
      <w:r w:rsidR="00194D39" w:rsidRPr="004D2BFB">
        <w:rPr>
          <w:rFonts w:ascii="Tahoma" w:eastAsia="Arial" w:hAnsi="Tahoma" w:cs="Tahoma"/>
          <w:sz w:val="22"/>
          <w:szCs w:val="22"/>
        </w:rPr>
        <w:t>Tiekėjai, kuriems bus leista dalyvauti DPS, bus kviečiami teikti pasiūlymus</w:t>
      </w:r>
      <w:r w:rsidR="00310258" w:rsidRPr="004D2BFB">
        <w:rPr>
          <w:rFonts w:ascii="Tahoma" w:eastAsia="Arial" w:hAnsi="Tahoma" w:cs="Tahoma"/>
          <w:sz w:val="22"/>
          <w:szCs w:val="22"/>
        </w:rPr>
        <w:t xml:space="preserve"> </w:t>
      </w:r>
      <w:r w:rsidR="00194D39" w:rsidRPr="004D2BFB">
        <w:rPr>
          <w:rFonts w:ascii="Tahoma" w:eastAsia="Arial" w:hAnsi="Tahoma" w:cs="Tahoma"/>
          <w:sz w:val="22"/>
          <w:szCs w:val="22"/>
        </w:rPr>
        <w:t>konkret</w:t>
      </w:r>
      <w:r w:rsidR="00CD66E9" w:rsidRPr="004D2BFB">
        <w:rPr>
          <w:rFonts w:ascii="Tahoma" w:eastAsia="Arial" w:hAnsi="Tahoma" w:cs="Tahoma"/>
          <w:sz w:val="22"/>
          <w:szCs w:val="22"/>
        </w:rPr>
        <w:t>iems</w:t>
      </w:r>
      <w:r w:rsidR="00194D39" w:rsidRPr="004D2BFB">
        <w:rPr>
          <w:rFonts w:ascii="Tahoma" w:eastAsia="Arial" w:hAnsi="Tahoma" w:cs="Tahoma"/>
          <w:sz w:val="22"/>
          <w:szCs w:val="22"/>
        </w:rPr>
        <w:t xml:space="preserve"> pirkim</w:t>
      </w:r>
      <w:r w:rsidR="00CD66E9" w:rsidRPr="004D2BFB">
        <w:rPr>
          <w:rFonts w:ascii="Tahoma" w:eastAsia="Arial" w:hAnsi="Tahoma" w:cs="Tahoma"/>
          <w:sz w:val="22"/>
          <w:szCs w:val="22"/>
        </w:rPr>
        <w:t>ams</w:t>
      </w:r>
      <w:r w:rsidR="00194D39" w:rsidRPr="004D2BFB">
        <w:rPr>
          <w:rFonts w:ascii="Tahoma" w:eastAsia="Arial" w:hAnsi="Tahoma" w:cs="Tahoma"/>
          <w:sz w:val="22"/>
          <w:szCs w:val="22"/>
        </w:rPr>
        <w:t xml:space="preserve"> šioje DPS. </w:t>
      </w:r>
      <w:r w:rsidR="00194D39" w:rsidRPr="004D2BFB">
        <w:rPr>
          <w:rFonts w:ascii="Tahoma" w:eastAsia="Arial" w:hAnsi="Tahoma" w:cs="Tahoma"/>
          <w:b/>
          <w:sz w:val="22"/>
          <w:szCs w:val="22"/>
        </w:rPr>
        <w:t xml:space="preserve">Vykdant </w:t>
      </w:r>
      <w:r w:rsidR="008C0029" w:rsidRPr="004D2BFB">
        <w:rPr>
          <w:rFonts w:ascii="Tahoma" w:eastAsia="Arial" w:hAnsi="Tahoma" w:cs="Tahoma"/>
          <w:b/>
          <w:sz w:val="22"/>
          <w:szCs w:val="22"/>
        </w:rPr>
        <w:t>k</w:t>
      </w:r>
      <w:r w:rsidR="00194D39" w:rsidRPr="004D2BFB">
        <w:rPr>
          <w:rFonts w:ascii="Tahoma" w:eastAsia="Arial" w:hAnsi="Tahoma" w:cs="Tahoma"/>
          <w:b/>
          <w:sz w:val="22"/>
          <w:szCs w:val="22"/>
        </w:rPr>
        <w:t xml:space="preserve">onkretų pirkimą DPS, reikalavimai pirkimo objektui bus pateikiami </w:t>
      </w:r>
      <w:r w:rsidR="000955B1" w:rsidRPr="004D2BFB">
        <w:rPr>
          <w:rFonts w:ascii="Tahoma" w:eastAsia="Arial" w:hAnsi="Tahoma" w:cs="Tahoma"/>
          <w:b/>
          <w:sz w:val="22"/>
          <w:szCs w:val="22"/>
        </w:rPr>
        <w:t>konkretaus pirkimo sąlygose</w:t>
      </w:r>
      <w:r w:rsidR="00194D39" w:rsidRPr="004D2BFB">
        <w:rPr>
          <w:rFonts w:ascii="Tahoma" w:eastAsia="Arial" w:hAnsi="Tahoma" w:cs="Tahoma"/>
          <w:b/>
          <w:sz w:val="22"/>
          <w:szCs w:val="22"/>
        </w:rPr>
        <w:t>.</w:t>
      </w:r>
      <w:r w:rsidR="00194D39" w:rsidRPr="004D2BFB">
        <w:rPr>
          <w:rFonts w:ascii="Tahoma" w:eastAsia="Arial" w:hAnsi="Tahoma" w:cs="Tahoma"/>
          <w:sz w:val="22"/>
          <w:szCs w:val="22"/>
        </w:rPr>
        <w:t xml:space="preserve"> </w:t>
      </w:r>
    </w:p>
    <w:p w14:paraId="1718E9F3" w14:textId="675FAB67" w:rsidR="00D1740A" w:rsidRDefault="0002792E" w:rsidP="00D1740A">
      <w:pPr>
        <w:spacing w:line="292" w:lineRule="auto"/>
        <w:ind w:firstLine="720"/>
        <w:jc w:val="both"/>
        <w:rPr>
          <w:rFonts w:ascii="Tahoma" w:eastAsia="Arial" w:hAnsi="Tahoma" w:cs="Tahoma"/>
          <w:sz w:val="22"/>
          <w:szCs w:val="22"/>
        </w:rPr>
      </w:pPr>
      <w:r w:rsidRPr="004D2BFB">
        <w:rPr>
          <w:rFonts w:ascii="Tahoma" w:eastAsia="Arial" w:hAnsi="Tahoma" w:cs="Tahoma"/>
          <w:sz w:val="22"/>
          <w:szCs w:val="22"/>
        </w:rPr>
        <w:t>3</w:t>
      </w:r>
      <w:r w:rsidR="00194D39" w:rsidRPr="004D2BFB">
        <w:rPr>
          <w:rFonts w:ascii="Tahoma" w:eastAsia="Arial" w:hAnsi="Tahoma" w:cs="Tahoma"/>
          <w:sz w:val="22"/>
          <w:szCs w:val="22"/>
        </w:rPr>
        <w:t xml:space="preserve">.3. </w:t>
      </w:r>
      <w:r w:rsidR="00A021F4" w:rsidRPr="004D2BFB">
        <w:rPr>
          <w:rFonts w:ascii="Tahoma" w:eastAsia="Arial" w:hAnsi="Tahoma" w:cs="Tahoma"/>
          <w:sz w:val="22"/>
          <w:szCs w:val="22"/>
        </w:rPr>
        <w:t>DPS</w:t>
      </w:r>
      <w:r w:rsidR="00194D39" w:rsidRPr="004D2BFB">
        <w:rPr>
          <w:rFonts w:ascii="Tahoma" w:eastAsia="Arial" w:hAnsi="Tahoma" w:cs="Tahoma"/>
          <w:sz w:val="22"/>
          <w:szCs w:val="22"/>
        </w:rPr>
        <w:t xml:space="preserve"> nėra skirstomas į kategorijas</w:t>
      </w:r>
      <w:r w:rsidR="00D1740A" w:rsidRPr="004D2BFB">
        <w:rPr>
          <w:rFonts w:ascii="Tahoma" w:eastAsia="Arial" w:hAnsi="Tahoma" w:cs="Tahoma"/>
          <w:sz w:val="22"/>
          <w:szCs w:val="22"/>
        </w:rPr>
        <w:t xml:space="preserve">. </w:t>
      </w:r>
      <w:r w:rsidR="00D1740A">
        <w:rPr>
          <w:rFonts w:ascii="Tahoma" w:eastAsia="Arial" w:hAnsi="Tahoma" w:cs="Tahoma"/>
          <w:sz w:val="22"/>
          <w:szCs w:val="22"/>
        </w:rPr>
        <w:t>DPS nėra skirstomas į kategorijas dėl šių priežasčių:</w:t>
      </w:r>
    </w:p>
    <w:p w14:paraId="23F47703" w14:textId="74B15471" w:rsidR="00D1740A" w:rsidRDefault="00D1740A" w:rsidP="00D1740A">
      <w:pPr>
        <w:spacing w:line="292" w:lineRule="auto"/>
        <w:ind w:firstLine="720"/>
        <w:jc w:val="both"/>
        <w:rPr>
          <w:rFonts w:ascii="Tahoma" w:eastAsia="Arial" w:hAnsi="Tahoma" w:cs="Tahoma"/>
          <w:sz w:val="22"/>
          <w:szCs w:val="22"/>
        </w:rPr>
      </w:pPr>
      <w:r>
        <w:rPr>
          <w:rFonts w:ascii="Tahoma" w:eastAsia="Arial" w:hAnsi="Tahoma" w:cs="Tahoma"/>
          <w:sz w:val="22"/>
          <w:szCs w:val="22"/>
        </w:rPr>
        <w:t>3.3.1. DPS neskirstymas į kategorijas sumažina administracinę naštą  ir užtikrina operatyvesnį pirkimų vykdymą.</w:t>
      </w:r>
    </w:p>
    <w:p w14:paraId="74866EC0" w14:textId="1D4A8F61" w:rsidR="00D1740A" w:rsidRDefault="00D1740A" w:rsidP="00D1740A">
      <w:pPr>
        <w:spacing w:line="292" w:lineRule="auto"/>
        <w:ind w:firstLine="720"/>
        <w:jc w:val="both"/>
        <w:rPr>
          <w:rFonts w:ascii="Tahoma" w:eastAsia="Arial" w:hAnsi="Tahoma" w:cs="Tahoma"/>
          <w:sz w:val="22"/>
          <w:szCs w:val="22"/>
        </w:rPr>
      </w:pPr>
      <w:r>
        <w:rPr>
          <w:rFonts w:ascii="Tahoma" w:eastAsia="Arial" w:hAnsi="Tahoma" w:cs="Tahoma"/>
          <w:sz w:val="22"/>
          <w:szCs w:val="22"/>
        </w:rPr>
        <w:t>3.3.2. Atlikus rinkos analizę nustatyta, kad yra pakankamai tiekėjų, galinčių teikti visą pirkimo objektą, todėl konkurencija nebus ribojama.</w:t>
      </w:r>
    </w:p>
    <w:p w14:paraId="000000B1" w14:textId="3C77E02C" w:rsidR="00944B1E" w:rsidRPr="003E2405" w:rsidRDefault="00194D39" w:rsidP="00F65010">
      <w:pPr>
        <w:spacing w:line="295" w:lineRule="auto"/>
        <w:ind w:left="7" w:firstLine="713"/>
        <w:jc w:val="both"/>
        <w:rPr>
          <w:rFonts w:ascii="Arial" w:eastAsia="Arial" w:hAnsi="Arial" w:cs="Arial"/>
          <w:color w:val="000000" w:themeColor="text1"/>
          <w:sz w:val="21"/>
          <w:szCs w:val="21"/>
        </w:rPr>
      </w:pPr>
      <w:r w:rsidRPr="003E2405">
        <w:rPr>
          <w:rFonts w:ascii="Arial" w:eastAsia="Arial" w:hAnsi="Arial" w:cs="Arial"/>
          <w:color w:val="000000" w:themeColor="text1"/>
          <w:sz w:val="21"/>
          <w:szCs w:val="21"/>
        </w:rPr>
        <w:t xml:space="preserve"> </w:t>
      </w:r>
      <w:r w:rsidR="00B7096A" w:rsidRPr="003E2405">
        <w:rPr>
          <w:rFonts w:ascii="Arial" w:eastAsia="Arial" w:hAnsi="Arial" w:cs="Arial"/>
          <w:color w:val="000000" w:themeColor="text1"/>
          <w:sz w:val="21"/>
          <w:szCs w:val="21"/>
        </w:rPr>
        <w:t>3</w:t>
      </w:r>
      <w:r w:rsidRPr="003E2405">
        <w:rPr>
          <w:rFonts w:ascii="Arial" w:eastAsia="Arial" w:hAnsi="Arial" w:cs="Arial"/>
          <w:color w:val="000000" w:themeColor="text1"/>
          <w:sz w:val="21"/>
          <w:szCs w:val="21"/>
        </w:rPr>
        <w:t>.</w:t>
      </w:r>
      <w:r w:rsidR="00763CF8" w:rsidRPr="003E2405">
        <w:rPr>
          <w:rFonts w:ascii="Arial" w:eastAsia="Arial" w:hAnsi="Arial" w:cs="Arial"/>
          <w:color w:val="000000" w:themeColor="text1"/>
          <w:sz w:val="21"/>
          <w:szCs w:val="21"/>
        </w:rPr>
        <w:t>4</w:t>
      </w:r>
      <w:r w:rsidRPr="003E2405">
        <w:rPr>
          <w:rFonts w:ascii="Arial" w:eastAsia="Arial" w:hAnsi="Arial" w:cs="Arial"/>
          <w:color w:val="000000" w:themeColor="text1"/>
          <w:sz w:val="21"/>
          <w:szCs w:val="21"/>
        </w:rPr>
        <w:t>.</w:t>
      </w:r>
      <w:r w:rsidR="00CC17E0" w:rsidRPr="003E2405">
        <w:rPr>
          <w:rFonts w:ascii="Arial" w:eastAsia="Arial" w:hAnsi="Arial" w:cs="Arial"/>
          <w:color w:val="000000" w:themeColor="text1"/>
          <w:sz w:val="21"/>
          <w:szCs w:val="21"/>
        </w:rPr>
        <w:t xml:space="preserve"> </w:t>
      </w:r>
      <w:r w:rsidR="00DC5118" w:rsidRPr="003E2405">
        <w:rPr>
          <w:rFonts w:ascii="Arial" w:eastAsia="Arial" w:hAnsi="Arial" w:cs="Arial"/>
          <w:color w:val="000000" w:themeColor="text1"/>
          <w:sz w:val="21"/>
          <w:szCs w:val="21"/>
        </w:rPr>
        <w:t xml:space="preserve">DPS galioja </w:t>
      </w:r>
      <w:r w:rsidR="00CC17E0" w:rsidRPr="003E2405">
        <w:rPr>
          <w:rFonts w:ascii="Arial" w:eastAsia="Arial" w:hAnsi="Arial" w:cs="Arial"/>
          <w:color w:val="000000" w:themeColor="text1"/>
          <w:sz w:val="21"/>
          <w:szCs w:val="21"/>
        </w:rPr>
        <w:t xml:space="preserve">48 </w:t>
      </w:r>
      <w:r w:rsidR="007A141D" w:rsidRPr="003E2405">
        <w:rPr>
          <w:rFonts w:ascii="Arial" w:eastAsia="Arial" w:hAnsi="Arial" w:cs="Arial"/>
          <w:color w:val="000000" w:themeColor="text1"/>
          <w:sz w:val="21"/>
          <w:szCs w:val="21"/>
        </w:rPr>
        <w:t>mėnesius</w:t>
      </w:r>
      <w:r w:rsidR="00B06A8F" w:rsidRPr="003E2405">
        <w:rPr>
          <w:rFonts w:ascii="Arial" w:eastAsia="Arial" w:hAnsi="Arial" w:cs="Arial"/>
          <w:color w:val="000000" w:themeColor="text1"/>
          <w:sz w:val="21"/>
          <w:szCs w:val="21"/>
        </w:rPr>
        <w:t xml:space="preserve"> nuo DPS sukūrimo datos.</w:t>
      </w:r>
      <w:r w:rsidR="00CC17E0" w:rsidRPr="003E2405">
        <w:rPr>
          <w:rFonts w:ascii="Arial" w:eastAsia="Arial" w:hAnsi="Arial" w:cs="Arial"/>
          <w:color w:val="000000" w:themeColor="text1"/>
          <w:sz w:val="21"/>
          <w:szCs w:val="21"/>
        </w:rPr>
        <w:t xml:space="preserve"> </w:t>
      </w:r>
    </w:p>
    <w:p w14:paraId="5C62B8E7" w14:textId="6CC0F17F" w:rsidR="00CC17E0" w:rsidRPr="003E2405" w:rsidRDefault="00B7096A" w:rsidP="00F65010">
      <w:pPr>
        <w:spacing w:line="295" w:lineRule="auto"/>
        <w:ind w:left="7" w:firstLine="713"/>
        <w:jc w:val="both"/>
        <w:rPr>
          <w:rFonts w:ascii="Arial" w:eastAsia="Arial" w:hAnsi="Arial" w:cs="Arial"/>
          <w:color w:val="000000" w:themeColor="text1"/>
          <w:sz w:val="21"/>
          <w:szCs w:val="21"/>
        </w:rPr>
      </w:pPr>
      <w:r w:rsidRPr="003E2405">
        <w:rPr>
          <w:rFonts w:ascii="Arial" w:eastAsia="Arial" w:hAnsi="Arial" w:cs="Arial"/>
          <w:color w:val="000000" w:themeColor="text1"/>
          <w:sz w:val="21"/>
          <w:szCs w:val="21"/>
        </w:rPr>
        <w:t>3</w:t>
      </w:r>
      <w:r w:rsidR="00194D39" w:rsidRPr="003E2405">
        <w:rPr>
          <w:rFonts w:ascii="Arial" w:eastAsia="Arial" w:hAnsi="Arial" w:cs="Arial"/>
          <w:color w:val="000000" w:themeColor="text1"/>
          <w:sz w:val="21"/>
          <w:szCs w:val="21"/>
        </w:rPr>
        <w:t>.</w:t>
      </w:r>
      <w:r w:rsidR="001E3FC0">
        <w:rPr>
          <w:rFonts w:ascii="Arial" w:eastAsia="Arial" w:hAnsi="Arial" w:cs="Arial"/>
          <w:color w:val="000000" w:themeColor="text1"/>
          <w:sz w:val="21"/>
          <w:szCs w:val="21"/>
        </w:rPr>
        <w:t>5</w:t>
      </w:r>
      <w:r w:rsidR="00194D39" w:rsidRPr="003E2405">
        <w:rPr>
          <w:rFonts w:ascii="Arial" w:eastAsia="Arial" w:hAnsi="Arial" w:cs="Arial"/>
          <w:color w:val="000000" w:themeColor="text1"/>
          <w:sz w:val="21"/>
          <w:szCs w:val="21"/>
        </w:rPr>
        <w:t xml:space="preserve">. DPS maksimali numatoma apimtis: </w:t>
      </w:r>
      <w:r w:rsidR="00CC17E0" w:rsidRPr="003E2405">
        <w:rPr>
          <w:rFonts w:ascii="Arial" w:eastAsia="Arial" w:hAnsi="Arial" w:cs="Arial"/>
          <w:color w:val="000000" w:themeColor="text1"/>
          <w:sz w:val="21"/>
          <w:szCs w:val="21"/>
        </w:rPr>
        <w:t>1</w:t>
      </w:r>
      <w:r w:rsidR="00933770" w:rsidRPr="003E2405">
        <w:rPr>
          <w:rFonts w:ascii="Arial" w:eastAsia="Arial" w:hAnsi="Arial" w:cs="Arial"/>
          <w:color w:val="000000" w:themeColor="text1"/>
          <w:sz w:val="21"/>
          <w:szCs w:val="21"/>
        </w:rPr>
        <w:t xml:space="preserve"> </w:t>
      </w:r>
      <w:r w:rsidR="00CC17E0" w:rsidRPr="003E2405">
        <w:rPr>
          <w:rFonts w:ascii="Arial" w:eastAsia="Arial" w:hAnsi="Arial" w:cs="Arial"/>
          <w:color w:val="000000" w:themeColor="text1"/>
          <w:sz w:val="21"/>
          <w:szCs w:val="21"/>
        </w:rPr>
        <w:t>000 000,00 Eur be PVM</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7" w:name="_heading=h.3znysh7" w:colFirst="0" w:colLast="0"/>
      <w:bookmarkStart w:id="8" w:name="_Toc149121407"/>
      <w:bookmarkEnd w:id="7"/>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8FDE365" w:rsidR="00944B1E" w:rsidRPr="00251393" w:rsidRDefault="00251393" w:rsidP="007D4BD5">
      <w:pPr>
        <w:pStyle w:val="ListParagraph"/>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w:t>
      </w:r>
      <w:r w:rsidR="00194D39" w:rsidRPr="006A3B1C">
        <w:rPr>
          <w:rFonts w:ascii="Arial" w:eastAsia="Arial" w:hAnsi="Arial" w:cs="Arial"/>
          <w:b/>
          <w:sz w:val="21"/>
          <w:szCs w:val="21"/>
        </w:rPr>
        <w:t xml:space="preserve">likus </w:t>
      </w:r>
      <w:sdt>
        <w:sdtPr>
          <w:rPr>
            <w:rFonts w:ascii="Arial" w:eastAsia="Arial" w:hAnsi="Arial" w:cs="Arial"/>
            <w:b/>
            <w:sz w:val="21"/>
            <w:szCs w:val="21"/>
          </w:rPr>
          <w:tag w:val="goog_rdk_61"/>
          <w:id w:val="978570843"/>
        </w:sdtPr>
        <w:sdtEndPr/>
        <w:sdtContent>
          <w:r w:rsidR="00933770" w:rsidRPr="006A3B1C">
            <w:rPr>
              <w:rFonts w:ascii="Arial" w:eastAsia="Arial" w:hAnsi="Arial" w:cs="Arial"/>
              <w:b/>
              <w:sz w:val="21"/>
              <w:szCs w:val="21"/>
            </w:rPr>
            <w:t>10</w:t>
          </w:r>
        </w:sdtContent>
      </w:sdt>
      <w:r w:rsidR="00194D39" w:rsidRPr="006A3B1C">
        <w:rPr>
          <w:rFonts w:ascii="Arial" w:eastAsia="Arial" w:hAnsi="Arial" w:cs="Arial"/>
          <w:b/>
          <w:sz w:val="21"/>
          <w:szCs w:val="21"/>
        </w:rPr>
        <w:t xml:space="preserve"> </w:t>
      </w:r>
      <w:r w:rsidR="00CC17E0" w:rsidRPr="006A3B1C">
        <w:rPr>
          <w:rFonts w:ascii="Arial" w:eastAsia="Arial" w:hAnsi="Arial" w:cs="Arial"/>
          <w:b/>
          <w:sz w:val="21"/>
          <w:szCs w:val="21"/>
        </w:rPr>
        <w:t>(dešimt) kalendorinių</w:t>
      </w:r>
      <w:r w:rsidR="00CC17E0" w:rsidRPr="00933770">
        <w:rPr>
          <w:rFonts w:ascii="Arial" w:eastAsia="Arial" w:hAnsi="Arial" w:cs="Arial"/>
          <w:sz w:val="21"/>
          <w:szCs w:val="21"/>
        </w:rPr>
        <w:t xml:space="preserve"> </w:t>
      </w:r>
      <w:r w:rsidR="00194D39" w:rsidRPr="00251393">
        <w:rPr>
          <w:rFonts w:ascii="Arial" w:eastAsia="Arial" w:hAnsi="Arial" w:cs="Arial"/>
          <w:sz w:val="21"/>
          <w:szCs w:val="21"/>
        </w:rPr>
        <w:t xml:space="preserve"> dien</w:t>
      </w:r>
      <w:r w:rsidR="001410CA">
        <w:rPr>
          <w:rFonts w:ascii="Arial" w:eastAsia="Arial" w:hAnsi="Arial" w:cs="Arial"/>
          <w:sz w:val="21"/>
          <w:szCs w:val="21"/>
        </w:rPr>
        <w:t>ų</w:t>
      </w:r>
      <w:r w:rsidR="00194D39" w:rsidRPr="00251393">
        <w:rPr>
          <w:rFonts w:ascii="Arial" w:eastAsia="Arial" w:hAnsi="Arial" w:cs="Arial"/>
          <w:sz w:val="21"/>
          <w:szCs w:val="21"/>
        </w:rPr>
        <w:t xml:space="preserve">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2C27C30F"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sidRPr="00933770">
        <w:rPr>
          <w:rFonts w:ascii="Arial" w:eastAsia="Arial" w:hAnsi="Arial" w:cs="Arial"/>
          <w:color w:val="000000" w:themeColor="text1"/>
          <w:sz w:val="21"/>
          <w:szCs w:val="21"/>
        </w:rPr>
        <w:t xml:space="preserve">dokumentus </w:t>
      </w:r>
      <w:r w:rsidR="00194D39" w:rsidRPr="00933770">
        <w:rPr>
          <w:rFonts w:ascii="Arial" w:eastAsia="Arial" w:hAnsi="Arial" w:cs="Arial"/>
          <w:color w:val="000000" w:themeColor="text1"/>
          <w:sz w:val="21"/>
          <w:szCs w:val="21"/>
        </w:rPr>
        <w:t xml:space="preserve">savo iniciatyva, </w:t>
      </w:r>
      <w:r w:rsidR="000A2F77" w:rsidRPr="00933770">
        <w:rPr>
          <w:rFonts w:ascii="Arial" w:eastAsia="Arial" w:hAnsi="Arial" w:cs="Arial"/>
          <w:color w:val="000000" w:themeColor="text1"/>
          <w:sz w:val="21"/>
          <w:szCs w:val="21"/>
        </w:rPr>
        <w:t>pirkimo vykdytojas</w:t>
      </w:r>
      <w:r w:rsidR="00194D39" w:rsidRPr="00933770">
        <w:rPr>
          <w:rFonts w:ascii="Arial" w:eastAsia="Arial" w:hAnsi="Arial" w:cs="Arial"/>
          <w:color w:val="000000" w:themeColor="text1"/>
          <w:sz w:val="21"/>
          <w:szCs w:val="21"/>
        </w:rPr>
        <w:t xml:space="preserve"> turi paaiškinimus, patikslinimus paskelbti CVP IS ir išsiųsti visiems tiekėjams</w:t>
      </w:r>
      <w:r w:rsidR="009F50E3" w:rsidRPr="00933770">
        <w:rPr>
          <w:rFonts w:ascii="Arial" w:eastAsia="Arial" w:hAnsi="Arial" w:cs="Arial"/>
          <w:color w:val="000000" w:themeColor="text1"/>
          <w:sz w:val="21"/>
          <w:szCs w:val="21"/>
        </w:rPr>
        <w:t xml:space="preserve"> CVP IS priemonėmis</w:t>
      </w:r>
      <w:r w:rsidR="00194D39" w:rsidRPr="00933770">
        <w:rPr>
          <w:rFonts w:ascii="Arial" w:eastAsia="Arial" w:hAnsi="Arial" w:cs="Arial"/>
          <w:color w:val="000000" w:themeColor="text1"/>
          <w:sz w:val="21"/>
          <w:szCs w:val="21"/>
        </w:rPr>
        <w:t xml:space="preserve">, kurie prisijungė prie pirkimo, ne vėliau kaip </w:t>
      </w:r>
      <w:r w:rsidR="00194D39" w:rsidRPr="006A3B1C">
        <w:rPr>
          <w:rFonts w:ascii="Arial" w:eastAsia="Arial" w:hAnsi="Arial" w:cs="Arial"/>
          <w:b/>
          <w:color w:val="000000" w:themeColor="text1"/>
          <w:sz w:val="21"/>
          <w:szCs w:val="21"/>
        </w:rPr>
        <w:t xml:space="preserve">likus </w:t>
      </w:r>
      <w:sdt>
        <w:sdtPr>
          <w:rPr>
            <w:b/>
            <w:color w:val="000000" w:themeColor="text1"/>
            <w:shd w:val="clear" w:color="auto" w:fill="E6E6E6"/>
          </w:rPr>
          <w:tag w:val="goog_rdk_62"/>
          <w:id w:val="-1451236982"/>
        </w:sdtPr>
        <w:sdtEndPr>
          <w:rPr>
            <w:shd w:val="clear" w:color="auto" w:fill="auto"/>
          </w:rPr>
        </w:sdtEndPr>
        <w:sdtContent/>
      </w:sdt>
      <w:r w:rsidR="001410CA" w:rsidRPr="006A3B1C">
        <w:rPr>
          <w:rFonts w:ascii="Arial" w:eastAsia="Arial" w:hAnsi="Arial" w:cs="Arial"/>
          <w:b/>
          <w:color w:val="000000" w:themeColor="text1"/>
          <w:sz w:val="21"/>
          <w:szCs w:val="21"/>
        </w:rPr>
        <w:t>6 (šešioms) kalendorinėms</w:t>
      </w:r>
      <w:r w:rsidR="00FD0ACA" w:rsidRPr="00933770">
        <w:rPr>
          <w:rFonts w:ascii="Arial" w:hAnsi="Arial" w:cs="Arial"/>
          <w:color w:val="000000" w:themeColor="text1"/>
          <w:sz w:val="21"/>
          <w:szCs w:val="21"/>
        </w:rPr>
        <w:t xml:space="preserve"> </w:t>
      </w:r>
      <w:r w:rsidR="00194D39" w:rsidRPr="00933770">
        <w:rPr>
          <w:rFonts w:ascii="Arial" w:eastAsia="Arial" w:hAnsi="Arial" w:cs="Arial"/>
          <w:color w:val="000000" w:themeColor="text1"/>
          <w:sz w:val="21"/>
          <w:szCs w:val="21"/>
        </w:rPr>
        <w:t>dienoms iki</w:t>
      </w:r>
      <w:r w:rsidR="00A42F21" w:rsidRPr="00933770">
        <w:rPr>
          <w:rFonts w:ascii="Arial" w:eastAsia="Arial" w:hAnsi="Arial" w:cs="Arial"/>
          <w:color w:val="000000" w:themeColor="text1"/>
          <w:sz w:val="21"/>
          <w:szCs w:val="21"/>
        </w:rPr>
        <w:t xml:space="preserve"> pirminių</w:t>
      </w:r>
      <w:r w:rsidR="00194D39" w:rsidRPr="00933770">
        <w:rPr>
          <w:rFonts w:ascii="Arial" w:eastAsia="Arial" w:hAnsi="Arial" w:cs="Arial"/>
          <w:color w:val="000000" w:themeColor="text1"/>
          <w:sz w:val="21"/>
          <w:szCs w:val="21"/>
        </w:rPr>
        <w:t xml:space="preserve"> paraiškų (kurios teikiamos per</w:t>
      </w:r>
      <w:r w:rsidR="00EF11E1" w:rsidRPr="00933770">
        <w:rPr>
          <w:rFonts w:ascii="Arial" w:eastAsia="Arial" w:hAnsi="Arial" w:cs="Arial"/>
          <w:color w:val="000000" w:themeColor="text1"/>
          <w:sz w:val="21"/>
          <w:szCs w:val="21"/>
        </w:rPr>
        <w:t xml:space="preserve"> pirkimo dokumentuose</w:t>
      </w:r>
      <w:r w:rsidR="00194D39" w:rsidRPr="00933770">
        <w:rPr>
          <w:rFonts w:ascii="Arial" w:eastAsia="Arial" w:hAnsi="Arial" w:cs="Arial"/>
          <w:color w:val="000000" w:themeColor="text1"/>
          <w:sz w:val="21"/>
          <w:szCs w:val="21"/>
        </w:rPr>
        <w:t xml:space="preserve"> </w:t>
      </w:r>
      <w:r w:rsidR="00E30665" w:rsidRPr="00933770">
        <w:rPr>
          <w:rFonts w:ascii="Arial" w:eastAsia="Arial" w:hAnsi="Arial" w:cs="Arial"/>
          <w:color w:val="000000" w:themeColor="text1"/>
          <w:sz w:val="21"/>
          <w:szCs w:val="21"/>
        </w:rPr>
        <w:t xml:space="preserve">ir CVP IS </w:t>
      </w:r>
      <w:r w:rsidR="00194D39" w:rsidRPr="00933770">
        <w:rPr>
          <w:rFonts w:ascii="Arial" w:eastAsia="Arial" w:hAnsi="Arial" w:cs="Arial"/>
          <w:color w:val="000000" w:themeColor="text1"/>
          <w:sz w:val="21"/>
          <w:szCs w:val="21"/>
        </w:rPr>
        <w:t xml:space="preserve">nustatytą terminą) pateikimo </w:t>
      </w:r>
      <w:r w:rsidR="00194D39" w:rsidRPr="007B2847">
        <w:rPr>
          <w:rFonts w:ascii="Arial" w:eastAsia="Arial" w:hAnsi="Arial" w:cs="Arial"/>
          <w:sz w:val="21"/>
          <w:szCs w:val="21"/>
        </w:rPr>
        <w:t xml:space="preserve">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0C72D8C4"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9" w:name="_Hlk86358068"/>
      <w:r w:rsidR="00430047" w:rsidRPr="007B2847">
        <w:rPr>
          <w:rFonts w:ascii="Arial" w:eastAsia="Arial" w:hAnsi="Arial" w:cs="Arial"/>
          <w:sz w:val="21"/>
          <w:szCs w:val="21"/>
        </w:rPr>
        <w:t>nei nurodyta šių sąlygų 4.3. punkte</w:t>
      </w:r>
      <w:bookmarkEnd w:id="9"/>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 xml:space="preserve">teikiami per </w:t>
      </w:r>
      <w:r w:rsidR="003034A9" w:rsidRPr="003A3ACB">
        <w:rPr>
          <w:rFonts w:ascii="Arial" w:eastAsia="Arial" w:hAnsi="Arial" w:cs="Arial"/>
          <w:sz w:val="21"/>
          <w:szCs w:val="21"/>
        </w:rPr>
        <w:lastRenderedPageBreak/>
        <w:t>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Heading3"/>
        <w:rPr>
          <w:rFonts w:ascii="Arial" w:hAnsi="Arial" w:cs="Arial"/>
          <w:sz w:val="24"/>
          <w:szCs w:val="24"/>
        </w:rPr>
      </w:pPr>
      <w:bookmarkStart w:id="10"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10"/>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2EA8E156" w14:textId="354AEBF4" w:rsidR="009E0B09" w:rsidRDefault="007F1E2F" w:rsidP="0034124D">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9E0B09">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sidR="009E0B09">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2726B2D9" w:rsidR="00D4748E" w:rsidRPr="004D5624" w:rsidRDefault="00D4748E" w:rsidP="004D5624">
      <w:pPr>
        <w:spacing w:line="295" w:lineRule="auto"/>
        <w:ind w:left="7" w:firstLine="713"/>
        <w:jc w:val="both"/>
        <w:rPr>
          <w:rFonts w:ascii="Arial" w:eastAsia="Arial" w:hAnsi="Arial" w:cs="Arial"/>
          <w:color w:val="0000FF"/>
          <w:sz w:val="21"/>
          <w:szCs w:val="21"/>
          <w:u w:val="single"/>
        </w:rPr>
      </w:pPr>
      <w:r>
        <w:rPr>
          <w:rFonts w:ascii="Arial" w:eastAsia="Arial" w:hAnsi="Arial" w:cs="Arial"/>
          <w:sz w:val="21"/>
          <w:szCs w:val="21"/>
        </w:rPr>
        <w:t>5.5.1. Paraiškos forma (</w:t>
      </w:r>
      <w:hyperlink w:anchor="ketvirtaspriedas" w:history="1">
        <w:r w:rsidRPr="00852275">
          <w:rPr>
            <w:rStyle w:val="Hyperlink"/>
            <w:rFonts w:ascii="Arial" w:eastAsia="Arial" w:hAnsi="Arial" w:cs="Arial"/>
            <w:sz w:val="21"/>
            <w:szCs w:val="21"/>
          </w:rPr>
          <w:t>pirkimo sąlygų 4 priedas</w:t>
        </w:r>
      </w:hyperlink>
      <w:r w:rsidR="007F5A83">
        <w:rPr>
          <w:rStyle w:val="Hyperlink"/>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3</w:t>
        </w:r>
        <w:r w:rsidR="00DA7DF3" w:rsidRPr="00914846">
          <w:rPr>
            <w:rStyle w:val="Hyperlink"/>
            <w:rFonts w:ascii="Arial" w:eastAsia="Arial" w:hAnsi="Arial" w:cs="Arial"/>
            <w:sz w:val="21"/>
            <w:szCs w:val="21"/>
          </w:rPr>
          <w:t xml:space="preserve"> </w:t>
        </w:r>
        <w:r w:rsidR="00194D39" w:rsidRPr="00914846">
          <w:rPr>
            <w:rStyle w:val="Hyperlink"/>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xml:space="preserve">. jei paraišką </w:t>
      </w:r>
      <w:r w:rsidR="00194D39" w:rsidRPr="00016FCA">
        <w:rPr>
          <w:rFonts w:ascii="Arial" w:eastAsia="Arial" w:hAnsi="Arial" w:cs="Arial"/>
          <w:sz w:val="21"/>
          <w:szCs w:val="21"/>
        </w:rPr>
        <w:t>pasirašo tiekėjo vadovo įgaliotas asmuo, dokumentas, įrodantis to asmens teisę pasirašyti paraišką ir</w:t>
      </w:r>
      <w:r w:rsidR="00194D39">
        <w:rPr>
          <w:rFonts w:ascii="Arial" w:eastAsia="Arial" w:hAnsi="Arial" w:cs="Arial"/>
          <w:sz w:val="21"/>
          <w:szCs w:val="21"/>
        </w:rPr>
        <w:t xml:space="preserve">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2D4AD9BD"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 xml:space="preserve">5.5.6. </w:t>
      </w:r>
      <w:r w:rsidR="00AD6A67" w:rsidRPr="004E2BB6">
        <w:rPr>
          <w:rFonts w:ascii="Times New Roman" w:hAnsi="Times New Roman" w:cs="Times New Roman"/>
          <w:sz w:val="22"/>
          <w:szCs w:val="22"/>
        </w:rPr>
        <w:t xml:space="preserve">užpildyta deklaracija dėl (ne)atitikties Reglamento nuostatoms, kuri pateikta sąlygų </w:t>
      </w:r>
      <w:r w:rsidR="00AD6A67">
        <w:rPr>
          <w:rFonts w:ascii="Times New Roman" w:hAnsi="Times New Roman" w:cs="Times New Roman"/>
          <w:sz w:val="22"/>
          <w:szCs w:val="22"/>
        </w:rPr>
        <w:t>5</w:t>
      </w:r>
      <w:r w:rsidR="00AD6A67" w:rsidRPr="004E2BB6">
        <w:rPr>
          <w:rFonts w:ascii="Times New Roman" w:hAnsi="Times New Roman" w:cs="Times New Roman"/>
          <w:sz w:val="22"/>
          <w:szCs w:val="22"/>
        </w:rPr>
        <w:t xml:space="preserve"> priede</w:t>
      </w:r>
      <w:r w:rsidRPr="00FC4FCC">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1"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4366CEC7" w14:textId="29232B0C" w:rsidR="00CA4A69" w:rsidRPr="00933770" w:rsidRDefault="00CA4A69" w:rsidP="00CA4A69">
      <w:pPr>
        <w:tabs>
          <w:tab w:val="left" w:pos="567"/>
        </w:tabs>
        <w:spacing w:line="295" w:lineRule="auto"/>
        <w:ind w:firstLine="720"/>
        <w:jc w:val="both"/>
        <w:rPr>
          <w:rFonts w:ascii="Arial" w:hAnsi="Arial" w:cs="Arial"/>
          <w:color w:val="000000" w:themeColor="text1"/>
          <w:sz w:val="21"/>
          <w:szCs w:val="21"/>
        </w:rPr>
      </w:pPr>
      <w:r w:rsidRPr="00CA4A69">
        <w:rPr>
          <w:rFonts w:ascii="Arial" w:hAnsi="Arial" w:cs="Arial"/>
          <w:color w:val="000000" w:themeColor="text1"/>
          <w:sz w:val="21"/>
          <w:szCs w:val="21"/>
        </w:rPr>
        <w:t xml:space="preserve">5.10. Pasiūlymas turi būti pasirašytas </w:t>
      </w:r>
      <w:r w:rsidRPr="001410CA">
        <w:rPr>
          <w:rFonts w:ascii="Arial" w:hAnsi="Arial" w:cs="Arial"/>
          <w:b/>
          <w:color w:val="000000" w:themeColor="text1"/>
          <w:sz w:val="21"/>
          <w:szCs w:val="21"/>
        </w:rPr>
        <w:t>fiziniu parašu arba kvalifikuotu elektroniniu parašu</w:t>
      </w:r>
      <w:r w:rsidRPr="00CA4A69">
        <w:rPr>
          <w:rFonts w:ascii="Arial" w:hAnsi="Arial" w:cs="Arial"/>
          <w:color w:val="000000" w:themeColor="text1"/>
          <w:sz w:val="21"/>
          <w:szCs w:val="21"/>
        </w:rPr>
        <w:t xml:space="preserve">. Jeigu tiekėjas dokumentus </w:t>
      </w:r>
      <w:r w:rsidRPr="00933770">
        <w:rPr>
          <w:rFonts w:ascii="Arial" w:hAnsi="Arial" w:cs="Arial"/>
          <w:color w:val="000000" w:themeColor="text1"/>
          <w:sz w:val="21"/>
          <w:szCs w:val="21"/>
        </w:rPr>
        <w:t>tvirtina naudodamas elektroninį, o ne fizinį parašą, elektroninis parašas turi VPĮ 22 straipsnio 11 dalies 2 ir 3 punktuose nustatytus reikalavimus. Perkančiajai organizacijai kilus abejonių dėl dokumentų tikrumo, ji turi teisę reikalauti pateikti dokumentų originalus. Gali būti:</w:t>
      </w:r>
    </w:p>
    <w:p w14:paraId="5A178547" w14:textId="210814B8" w:rsidR="00CA4A69" w:rsidRPr="00933770" w:rsidRDefault="00CA4A69" w:rsidP="00CA4A69">
      <w:pPr>
        <w:tabs>
          <w:tab w:val="left" w:pos="567"/>
        </w:tabs>
        <w:spacing w:line="295" w:lineRule="auto"/>
        <w:ind w:firstLine="720"/>
        <w:jc w:val="both"/>
        <w:rPr>
          <w:rFonts w:ascii="Arial" w:hAnsi="Arial" w:cs="Arial"/>
          <w:color w:val="000000" w:themeColor="text1"/>
          <w:sz w:val="21"/>
          <w:szCs w:val="21"/>
        </w:rPr>
      </w:pPr>
      <w:r w:rsidRPr="00933770">
        <w:rPr>
          <w:rFonts w:ascii="Arial" w:hAnsi="Arial" w:cs="Arial"/>
          <w:color w:val="000000" w:themeColor="text1"/>
          <w:sz w:val="21"/>
          <w:szCs w:val="21"/>
        </w:rPr>
        <w:t>5.10.1. pateikiami kvalifikuotu elektroniniu parašu pasirašyti elektroninėmis priemonėmis suformuoti dokumentai;</w:t>
      </w:r>
    </w:p>
    <w:p w14:paraId="5360DE97" w14:textId="459ED8EF" w:rsidR="00CA4A69" w:rsidRPr="00933770" w:rsidRDefault="00CA4A69" w:rsidP="00CA4A69">
      <w:pPr>
        <w:tabs>
          <w:tab w:val="left" w:pos="567"/>
        </w:tabs>
        <w:spacing w:line="295" w:lineRule="auto"/>
        <w:ind w:firstLine="720"/>
        <w:jc w:val="both"/>
        <w:rPr>
          <w:rFonts w:ascii="Arial" w:hAnsi="Arial" w:cs="Arial"/>
          <w:color w:val="000000" w:themeColor="text1"/>
          <w:sz w:val="21"/>
          <w:szCs w:val="21"/>
        </w:rPr>
      </w:pPr>
      <w:r w:rsidRPr="00933770">
        <w:rPr>
          <w:rFonts w:ascii="Arial" w:hAnsi="Arial" w:cs="Arial"/>
          <w:color w:val="000000" w:themeColor="text1"/>
          <w:sz w:val="21"/>
          <w:szCs w:val="21"/>
        </w:rPr>
        <w:t>5.10.2. skaitmeninės dokumentų kopijos (fiziniu parašu tvirtinami dokumentai turi būti pateikiami pasirašyti ir nuskenuoti).</w:t>
      </w:r>
    </w:p>
    <w:p w14:paraId="271B7125" w14:textId="20EFC346" w:rsidR="008B7282" w:rsidRPr="00C72600" w:rsidRDefault="008B7282" w:rsidP="008B7282">
      <w:pPr>
        <w:pStyle w:val="ListParagraph"/>
        <w:spacing w:line="295" w:lineRule="auto"/>
        <w:ind w:left="0" w:firstLine="720"/>
        <w:jc w:val="both"/>
        <w:rPr>
          <w:rFonts w:ascii="Arial" w:hAnsi="Arial" w:cs="Arial"/>
          <w:sz w:val="21"/>
          <w:szCs w:val="21"/>
          <w:u w:val="single"/>
        </w:rPr>
      </w:pPr>
      <w:r w:rsidRPr="00933770">
        <w:rPr>
          <w:rFonts w:ascii="Arial" w:hAnsi="Arial" w:cs="Arial"/>
          <w:color w:val="000000" w:themeColor="text1"/>
          <w:sz w:val="21"/>
          <w:szCs w:val="21"/>
        </w:rPr>
        <w:lastRenderedPageBreak/>
        <w:t xml:space="preserve">5.10.Visas pasiūlymas privalo būti pasirašytas kvalifikuotu elektroniniu parašu, atitinkančiu VPĮ 22 straipsnio 11 dalies 2 ir 3 punktuose nustatytus </w:t>
      </w:r>
      <w:r w:rsidRPr="00C72600">
        <w:rPr>
          <w:rFonts w:ascii="Arial" w:hAnsi="Arial" w:cs="Arial"/>
          <w:sz w:val="21"/>
          <w:szCs w:val="21"/>
        </w:rPr>
        <w:t>reikalavimus. Kvalifikuotu elektroniniu parašu tiekėjo vadovas ar jo įgaliotas asmuo turi patvirtinti visą pasiūlymą, atskirai kiekvienos dokumentų kopijos pasirašyti kvalifikuotu elektroniniu parašu nereikia. Gali būti pateikiami:</w:t>
      </w:r>
    </w:p>
    <w:p w14:paraId="62D0591A" w14:textId="308A2E88" w:rsidR="008B7282" w:rsidRPr="008B7282" w:rsidRDefault="008B7282" w:rsidP="004F646F">
      <w:pPr>
        <w:tabs>
          <w:tab w:val="left" w:pos="1560"/>
        </w:tabs>
        <w:spacing w:line="295" w:lineRule="auto"/>
        <w:ind w:firstLine="720"/>
        <w:contextualSpacing/>
        <w:jc w:val="both"/>
        <w:rPr>
          <w:rFonts w:ascii="Arial" w:hAnsi="Arial" w:cs="Arial"/>
          <w:sz w:val="21"/>
          <w:szCs w:val="21"/>
          <w:u w:val="single"/>
        </w:rPr>
      </w:pPr>
      <w:r>
        <w:rPr>
          <w:rFonts w:ascii="Arial" w:hAnsi="Arial" w:cs="Arial"/>
          <w:sz w:val="21"/>
          <w:szCs w:val="21"/>
        </w:rPr>
        <w:t xml:space="preserve">5.10.1. </w:t>
      </w:r>
      <w:r w:rsidRPr="008B7282">
        <w:rPr>
          <w:rFonts w:ascii="Arial" w:hAnsi="Arial" w:cs="Arial"/>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6DF73147" w14:textId="0785BC01" w:rsidR="008B7282" w:rsidRPr="008B7282" w:rsidRDefault="008B7282" w:rsidP="004F646F">
      <w:pPr>
        <w:tabs>
          <w:tab w:val="left" w:pos="851"/>
          <w:tab w:val="left" w:pos="1560"/>
        </w:tabs>
        <w:spacing w:line="295" w:lineRule="auto"/>
        <w:ind w:firstLine="720"/>
        <w:contextualSpacing/>
        <w:jc w:val="both"/>
        <w:rPr>
          <w:rFonts w:ascii="Arial" w:hAnsi="Arial" w:cs="Arial"/>
          <w:bCs/>
          <w:iCs/>
          <w:sz w:val="21"/>
          <w:szCs w:val="21"/>
          <w:u w:val="single"/>
        </w:rPr>
      </w:pPr>
      <w:r>
        <w:rPr>
          <w:rFonts w:ascii="Arial" w:hAnsi="Arial" w:cs="Arial"/>
          <w:bCs/>
          <w:iCs/>
          <w:sz w:val="21"/>
          <w:szCs w:val="21"/>
        </w:rPr>
        <w:t xml:space="preserve">5.10.2. </w:t>
      </w:r>
      <w:r w:rsidRPr="008B7282">
        <w:rPr>
          <w:rFonts w:ascii="Arial" w:hAnsi="Arial" w:cs="Arial"/>
          <w:bCs/>
          <w:iCs/>
          <w:sz w:val="21"/>
          <w:szCs w:val="21"/>
        </w:rPr>
        <w:t>elektroninėmis priemonėmis suformuoti dokumentai (kai tiekėją atstovaujantis ir visą pasiūlymą pasirašantis asmuo sutampa su atitinkamą dokumentą turinčiu teisę pasirašyti asmeniu);</w:t>
      </w:r>
    </w:p>
    <w:p w14:paraId="739E9DDF" w14:textId="26C56302" w:rsidR="008B7282" w:rsidRPr="008B7282" w:rsidRDefault="008B7282" w:rsidP="004F646F">
      <w:pPr>
        <w:tabs>
          <w:tab w:val="left" w:pos="1560"/>
        </w:tabs>
        <w:spacing w:line="295" w:lineRule="auto"/>
        <w:ind w:firstLine="720"/>
        <w:contextualSpacing/>
        <w:jc w:val="both"/>
        <w:rPr>
          <w:rFonts w:ascii="Arial" w:hAnsi="Arial" w:cs="Arial"/>
          <w:sz w:val="21"/>
          <w:szCs w:val="21"/>
        </w:rPr>
      </w:pPr>
      <w:r>
        <w:rPr>
          <w:rFonts w:ascii="Arial" w:hAnsi="Arial" w:cs="Arial"/>
          <w:sz w:val="21"/>
          <w:szCs w:val="21"/>
        </w:rPr>
        <w:t xml:space="preserve">5.10.3. </w:t>
      </w:r>
      <w:r w:rsidRPr="008B7282">
        <w:rPr>
          <w:rFonts w:ascii="Arial" w:hAnsi="Arial" w:cs="Arial"/>
          <w:sz w:val="21"/>
          <w:szCs w:val="21"/>
        </w:rPr>
        <w:t>skaitmeninės dokumentų kopijos (fiziniu asmens, nesutampančio, su pasiūlymą pasirašančiu asmeniu, parašu tvirtinami dokumentai turi būti pateikiami pasirašyti ir nuskenuoti).</w:t>
      </w:r>
    </w:p>
    <w:p w14:paraId="000000D0" w14:textId="5AD87EC7" w:rsidR="00944B1E" w:rsidRDefault="00F835BD" w:rsidP="008B7282">
      <w:pPr>
        <w:tabs>
          <w:tab w:val="left" w:pos="567"/>
        </w:tabs>
        <w:spacing w:line="295" w:lineRule="auto"/>
        <w:ind w:firstLine="720"/>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 xml:space="preserve">metu, neprarasdamas teisės vėliau ją pateikti pakartotinai. </w:t>
      </w:r>
    </w:p>
    <w:p w14:paraId="1773C867" w14:textId="23C6AB3D" w:rsidR="004544F2" w:rsidRPr="00F46F0E" w:rsidRDefault="00F835BD" w:rsidP="008B7282">
      <w:pPr>
        <w:spacing w:line="295" w:lineRule="auto"/>
        <w:ind w:firstLine="720"/>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anglų</w:t>
      </w:r>
      <w:r w:rsidR="00194D39">
        <w:rPr>
          <w:rFonts w:ascii="Arial" w:eastAsia="Arial" w:hAnsi="Arial" w:cs="Arial"/>
          <w:sz w:val="21"/>
          <w:szCs w:val="21"/>
        </w:rPr>
        <w:t xml:space="preserve"> </w:t>
      </w:r>
      <w:r w:rsidR="00C60306" w:rsidRPr="00260359">
        <w:rPr>
          <w:rFonts w:ascii="Arial" w:eastAsia="Arial" w:hAnsi="Arial" w:cs="Arial"/>
          <w:color w:val="7030A0"/>
          <w:sz w:val="21"/>
          <w:szCs w:val="21"/>
        </w:rPr>
        <w:t xml:space="preserve"> </w:t>
      </w:r>
      <w:r w:rsidR="00194D39">
        <w:rPr>
          <w:rFonts w:ascii="Arial" w:eastAsia="Arial" w:hAnsi="Arial" w:cs="Arial"/>
          <w:sz w:val="21"/>
          <w:szCs w:val="21"/>
        </w:rPr>
        <w:t xml:space="preserve">kalbomis.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 anglų</w:t>
      </w:r>
      <w:r w:rsidR="00194D39">
        <w:rPr>
          <w:rFonts w:ascii="Arial" w:eastAsia="Arial" w:hAnsi="Arial" w:cs="Arial"/>
          <w:color w:val="00B050"/>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0000D4" w14:textId="4C75CEC1" w:rsidR="00944B1E" w:rsidRPr="00AE6673" w:rsidRDefault="00D615C2" w:rsidP="00686054">
      <w:pPr>
        <w:pStyle w:val="Heading3"/>
        <w:rPr>
          <w:rFonts w:ascii="Arial" w:hAnsi="Arial" w:cs="Arial"/>
          <w:color w:val="002060"/>
          <w:sz w:val="24"/>
          <w:szCs w:val="24"/>
        </w:rPr>
      </w:pPr>
      <w:bookmarkStart w:id="12"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2"/>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17A419DB"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w:t>
      </w:r>
      <w:r w:rsidR="00194D39" w:rsidRPr="000B2095">
        <w:rPr>
          <w:rFonts w:ascii="Arial" w:eastAsia="Arial" w:hAnsi="Arial" w:cs="Arial"/>
          <w:b/>
          <w:sz w:val="21"/>
          <w:szCs w:val="21"/>
        </w:rPr>
        <w:t>ne ilgesnį kaip 10 darbo dienų</w:t>
      </w:r>
      <w:r w:rsidR="00194D39" w:rsidRPr="002C7B9D">
        <w:rPr>
          <w:rFonts w:ascii="Arial" w:eastAsia="Arial" w:hAnsi="Arial" w:cs="Arial"/>
          <w:sz w:val="21"/>
          <w:szCs w:val="21"/>
        </w:rPr>
        <w:t xml:space="preserve">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FootnoteReference"/>
          <w:rFonts w:ascii="Arial" w:eastAsia="Arial" w:hAnsi="Arial" w:cs="Arial"/>
          <w:sz w:val="21"/>
          <w:szCs w:val="21"/>
        </w:rPr>
        <w:footnoteReference w:id="3"/>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w:t>
      </w:r>
      <w:r w:rsidR="00194D39" w:rsidRPr="000B2095">
        <w:rPr>
          <w:rFonts w:ascii="Arial" w:eastAsia="Arial" w:hAnsi="Arial" w:cs="Arial"/>
          <w:b/>
          <w:sz w:val="21"/>
          <w:szCs w:val="21"/>
        </w:rPr>
        <w:t xml:space="preserve">per </w:t>
      </w:r>
      <w:r w:rsidR="00E331D9" w:rsidRPr="000B2095">
        <w:rPr>
          <w:rFonts w:ascii="Arial" w:eastAsia="Arial" w:hAnsi="Arial" w:cs="Arial"/>
          <w:b/>
          <w:sz w:val="21"/>
          <w:szCs w:val="21"/>
        </w:rPr>
        <w:t>3</w:t>
      </w:r>
      <w:r w:rsidR="00E331D9" w:rsidRPr="000B2095">
        <w:rPr>
          <w:rFonts w:ascii="Arial" w:eastAsia="Arial" w:hAnsi="Arial" w:cs="Arial"/>
          <w:b/>
          <w:color w:val="00B050"/>
          <w:sz w:val="21"/>
          <w:szCs w:val="21"/>
        </w:rPr>
        <w:t xml:space="preserve"> </w:t>
      </w:r>
      <w:r w:rsidR="00194D39" w:rsidRPr="000B2095">
        <w:rPr>
          <w:rFonts w:ascii="Arial" w:eastAsia="Arial" w:hAnsi="Arial" w:cs="Arial"/>
          <w:b/>
          <w:sz w:val="21"/>
          <w:szCs w:val="21"/>
        </w:rPr>
        <w:t>darbo dien</w:t>
      </w:r>
      <w:r w:rsidR="00E331D9" w:rsidRPr="000B2095">
        <w:rPr>
          <w:rFonts w:ascii="Arial" w:eastAsia="Arial" w:hAnsi="Arial" w:cs="Arial"/>
          <w:b/>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Heading3"/>
        <w:rPr>
          <w:rFonts w:ascii="Arial" w:hAnsi="Arial" w:cs="Arial"/>
          <w:color w:val="002060"/>
          <w:sz w:val="24"/>
          <w:szCs w:val="24"/>
        </w:rPr>
      </w:pPr>
      <w:bookmarkStart w:id="13" w:name="_heading=h.2et92p0" w:colFirst="0" w:colLast="0"/>
      <w:bookmarkEnd w:id="13"/>
      <w:r w:rsidRPr="00AE6673">
        <w:rPr>
          <w:rFonts w:ascii="Arial" w:hAnsi="Arial" w:cs="Arial"/>
          <w:color w:val="002060"/>
          <w:sz w:val="24"/>
          <w:szCs w:val="24"/>
        </w:rPr>
        <w:t xml:space="preserve"> </w:t>
      </w:r>
      <w:bookmarkStart w:id="14"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4"/>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lastRenderedPageBreak/>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FootnoteReference"/>
          <w:rFonts w:ascii="Arial" w:eastAsia="Arial" w:hAnsi="Arial" w:cs="Arial"/>
          <w:color w:val="000000"/>
          <w:sz w:val="21"/>
          <w:szCs w:val="21"/>
        </w:rPr>
        <w:footnoteReference w:id="4"/>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5F581E81" w:rsidR="00933398" w:rsidRPr="00AE6673" w:rsidRDefault="00933398" w:rsidP="00933398">
      <w:pPr>
        <w:pStyle w:val="Heading3"/>
        <w:rPr>
          <w:rFonts w:ascii="Arial" w:hAnsi="Arial" w:cs="Arial"/>
          <w:color w:val="002060"/>
          <w:sz w:val="24"/>
          <w:szCs w:val="24"/>
        </w:rPr>
      </w:pPr>
      <w:bookmarkStart w:id="15" w:name="_Toc149121411"/>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5"/>
      <w:r w:rsidRPr="00AE6673">
        <w:rPr>
          <w:rFonts w:ascii="Arial" w:hAnsi="Arial" w:cs="Arial"/>
          <w:color w:val="002060"/>
          <w:sz w:val="24"/>
          <w:szCs w:val="24"/>
        </w:rPr>
        <w:t xml:space="preserve"> </w:t>
      </w:r>
    </w:p>
    <w:p w14:paraId="5E7E2176" w14:textId="77777777" w:rsidR="00933398" w:rsidRDefault="00933398" w:rsidP="00933398"/>
    <w:p w14:paraId="696F793D" w14:textId="7B5993A0"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sidRPr="00AD6A67">
        <w:rPr>
          <w:rFonts w:ascii="Arial" w:hAnsi="Arial" w:cs="Arial"/>
          <w:color w:val="000000" w:themeColor="text1"/>
          <w:sz w:val="21"/>
          <w:szCs w:val="21"/>
        </w:rPr>
        <w:t xml:space="preserve">tiekėjas </w:t>
      </w:r>
      <w:r w:rsidR="334E026B" w:rsidRPr="00AD6A67">
        <w:rPr>
          <w:rFonts w:ascii="Arial" w:hAnsi="Arial" w:cs="Arial"/>
          <w:color w:val="000000" w:themeColor="text1"/>
          <w:sz w:val="21"/>
          <w:szCs w:val="21"/>
        </w:rPr>
        <w:t>tu</w:t>
      </w:r>
      <w:r w:rsidR="279F7948" w:rsidRPr="00AD6A67">
        <w:rPr>
          <w:rFonts w:ascii="Arial" w:hAnsi="Arial" w:cs="Arial"/>
          <w:color w:val="000000" w:themeColor="text1"/>
          <w:sz w:val="21"/>
          <w:szCs w:val="21"/>
        </w:rPr>
        <w:t>rės</w:t>
      </w:r>
      <w:r w:rsidR="334E026B" w:rsidRPr="00AD6A67">
        <w:rPr>
          <w:rFonts w:ascii="Arial" w:hAnsi="Arial" w:cs="Arial"/>
          <w:color w:val="000000" w:themeColor="text1"/>
          <w:sz w:val="21"/>
          <w:szCs w:val="21"/>
        </w:rPr>
        <w:t xml:space="preserve"> pateikti užpildytą deklaraciją dėl (ne)atitikties Reglamento nuostatoms, kuri pateikta </w:t>
      </w:r>
      <w:r w:rsidR="279F7948" w:rsidRPr="00AD6A67">
        <w:rPr>
          <w:rFonts w:ascii="Arial" w:hAnsi="Arial" w:cs="Arial"/>
          <w:color w:val="000000" w:themeColor="text1"/>
          <w:sz w:val="21"/>
          <w:szCs w:val="21"/>
        </w:rPr>
        <w:t>šių</w:t>
      </w:r>
      <w:r w:rsidR="334E026B" w:rsidRPr="00AD6A67">
        <w:rPr>
          <w:rFonts w:ascii="Arial" w:hAnsi="Arial" w:cs="Arial"/>
          <w:color w:val="000000" w:themeColor="text1"/>
          <w:sz w:val="21"/>
          <w:szCs w:val="21"/>
        </w:rPr>
        <w:t xml:space="preserve"> pirkimo sąlygų </w:t>
      </w:r>
      <w:r w:rsidR="003E2405" w:rsidRPr="00AD6A67">
        <w:rPr>
          <w:rFonts w:ascii="Arial" w:hAnsi="Arial" w:cs="Arial"/>
          <w:color w:val="000000" w:themeColor="text1"/>
          <w:sz w:val="21"/>
          <w:szCs w:val="21"/>
        </w:rPr>
        <w:t xml:space="preserve">5 </w:t>
      </w:r>
      <w:r w:rsidR="334E026B" w:rsidRPr="00AD6A67">
        <w:rPr>
          <w:rFonts w:ascii="Arial" w:hAnsi="Arial" w:cs="Arial"/>
          <w:color w:val="000000" w:themeColor="text1"/>
          <w:sz w:val="21"/>
          <w:szCs w:val="21"/>
        </w:rPr>
        <w:t>priede</w:t>
      </w:r>
      <w:r w:rsidR="334E026B" w:rsidRPr="4C24D79E">
        <w:rPr>
          <w:rFonts w:ascii="Arial" w:hAnsi="Arial" w:cs="Arial"/>
          <w:color w:val="000000" w:themeColor="text1"/>
          <w:sz w:val="21"/>
          <w:szCs w:val="21"/>
        </w:rPr>
        <w:t xml:space="preserv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4BA17E2E" w14:textId="77777777" w:rsidR="00AD6A67" w:rsidRPr="00AD6A67" w:rsidRDefault="00300456" w:rsidP="006A3B1C">
      <w:pPr>
        <w:spacing w:line="292" w:lineRule="auto"/>
        <w:jc w:val="both"/>
        <w:rPr>
          <w:rFonts w:ascii="Arial" w:hAnsi="Arial" w:cs="Arial"/>
          <w:color w:val="000000" w:themeColor="text1"/>
          <w:sz w:val="21"/>
          <w:szCs w:val="21"/>
        </w:rPr>
      </w:pPr>
      <w:r>
        <w:rPr>
          <w:rFonts w:ascii="Arial" w:hAnsi="Arial" w:cs="Arial"/>
          <w:color w:val="000000" w:themeColor="text1"/>
          <w:sz w:val="21"/>
          <w:szCs w:val="21"/>
        </w:rPr>
        <w:tab/>
        <w:t>8.3.</w:t>
      </w:r>
      <w:r w:rsidR="006A3B1C" w:rsidRPr="006A3B1C">
        <w:rPr>
          <w:sz w:val="21"/>
          <w:szCs w:val="21"/>
        </w:rPr>
        <w:t xml:space="preserve"> </w:t>
      </w:r>
      <w:r w:rsidR="00AD6A67" w:rsidRPr="00AD6A67">
        <w:rPr>
          <w:rFonts w:ascii="Arial" w:hAnsi="Arial" w:cs="Arial"/>
          <w:color w:val="000000" w:themeColor="text1"/>
          <w:sz w:val="21"/>
          <w:szCs w:val="21"/>
        </w:rPr>
        <w:t>Perkančioji organizacija netaiko kitokių nuostatų, susijusių su nacionaliniu saugumu.</w:t>
      </w:r>
    </w:p>
    <w:p w14:paraId="217DD929" w14:textId="21B7DCF2" w:rsidR="00300456" w:rsidRDefault="00300456" w:rsidP="006A230F">
      <w:pPr>
        <w:spacing w:line="295" w:lineRule="auto"/>
        <w:jc w:val="both"/>
        <w:rPr>
          <w:rFonts w:ascii="Arial" w:hAnsi="Arial" w:cs="Arial"/>
          <w:color w:val="000000" w:themeColor="text1"/>
          <w:sz w:val="21"/>
          <w:szCs w:val="21"/>
        </w:rPr>
      </w:pPr>
    </w:p>
    <w:p w14:paraId="000000EC" w14:textId="08C929AE" w:rsidR="00944B1E" w:rsidRPr="00AE6673" w:rsidRDefault="00CA0067" w:rsidP="0022600D">
      <w:pPr>
        <w:pStyle w:val="Heading3"/>
        <w:rPr>
          <w:rFonts w:ascii="Arial" w:hAnsi="Arial" w:cs="Arial"/>
          <w:color w:val="002060"/>
          <w:sz w:val="24"/>
          <w:szCs w:val="24"/>
        </w:rPr>
      </w:pPr>
      <w:bookmarkStart w:id="16"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6"/>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yperlink"/>
            <w:rFonts w:ascii="Arial" w:eastAsia="Arial" w:hAnsi="Arial" w:cs="Arial"/>
            <w:sz w:val="21"/>
            <w:szCs w:val="21"/>
          </w:rPr>
          <w:t xml:space="preserve">sąlygų </w:t>
        </w:r>
        <w:r w:rsidR="00DA7DF3" w:rsidRPr="000C1833">
          <w:rPr>
            <w:rStyle w:val="Hyperlink"/>
            <w:rFonts w:ascii="Arial" w:eastAsia="Arial" w:hAnsi="Arial" w:cs="Arial"/>
            <w:sz w:val="21"/>
            <w:szCs w:val="21"/>
          </w:rPr>
          <w:t xml:space="preserve">1 </w:t>
        </w:r>
        <w:r w:rsidRPr="000C1833">
          <w:rPr>
            <w:rStyle w:val="Hyperlink"/>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ACFD3F0" w:rsidR="00000F2A" w:rsidRPr="00933770"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color w:val="000000" w:themeColor="text1"/>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w:t>
      </w:r>
      <w:r w:rsidRPr="000C1833">
        <w:rPr>
          <w:rFonts w:ascii="Arial" w:eastAsia="Arial" w:hAnsi="Arial" w:cs="Arial"/>
          <w:sz w:val="21"/>
          <w:szCs w:val="21"/>
        </w:rPr>
        <w:lastRenderedPageBreak/>
        <w:t>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w:t>
      </w:r>
      <w:r w:rsidRPr="00933770">
        <w:rPr>
          <w:rFonts w:ascii="Arial" w:eastAsia="Arial" w:hAnsi="Arial" w:cs="Arial"/>
          <w:color w:val="000000" w:themeColor="text1"/>
          <w:sz w:val="21"/>
          <w:szCs w:val="21"/>
        </w:rPr>
        <w:t xml:space="preserve">sprendimą, kad tiekėjo pašalinimas iš pirkimo procedūros būtų neproporcingas vertinamam tiekėjo elgesiui </w:t>
      </w:r>
      <w:r w:rsidR="007E2F63" w:rsidRPr="00933770">
        <w:rPr>
          <w:rFonts w:ascii="Arial" w:eastAsia="Arial" w:hAnsi="Arial" w:cs="Arial"/>
          <w:color w:val="000000" w:themeColor="text1"/>
          <w:sz w:val="21"/>
          <w:szCs w:val="21"/>
        </w:rPr>
        <w:t>pirkimo vykdytojas</w:t>
      </w:r>
      <w:r w:rsidRPr="00933770">
        <w:rPr>
          <w:rFonts w:ascii="Arial" w:eastAsia="Arial" w:hAnsi="Arial" w:cs="Arial"/>
          <w:color w:val="000000" w:themeColor="text1"/>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933770">
        <w:rPr>
          <w:rFonts w:ascii="Arial" w:eastAsia="Arial" w:hAnsi="Arial" w:cs="Arial"/>
          <w:color w:val="000000" w:themeColor="text1"/>
          <w:sz w:val="21"/>
          <w:szCs w:val="21"/>
        </w:rPr>
        <w:t>9</w:t>
      </w:r>
      <w:r w:rsidRPr="00933770">
        <w:rPr>
          <w:rFonts w:ascii="Arial" w:eastAsia="Arial" w:hAnsi="Arial" w:cs="Arial"/>
          <w:color w:val="000000" w:themeColor="text1"/>
          <w:sz w:val="21"/>
          <w:szCs w:val="21"/>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Heading3"/>
        <w:spacing w:before="0" w:after="0" w:line="295" w:lineRule="auto"/>
        <w:rPr>
          <w:rFonts w:ascii="Arial" w:hAnsi="Arial" w:cs="Arial"/>
          <w:color w:val="002060"/>
          <w:sz w:val="24"/>
          <w:szCs w:val="24"/>
        </w:rPr>
      </w:pPr>
      <w:bookmarkStart w:id="17"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7"/>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6A5AFADF"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yperlink"/>
            <w:rFonts w:ascii="Arial" w:eastAsia="Arial" w:hAnsi="Arial" w:cs="Arial"/>
            <w:sz w:val="21"/>
            <w:szCs w:val="21"/>
          </w:rPr>
          <w:t xml:space="preserve">sąlygų </w:t>
        </w:r>
        <w:r w:rsidR="00DA7DF3">
          <w:rPr>
            <w:rStyle w:val="Hyperlink"/>
            <w:rFonts w:ascii="Arial" w:eastAsia="Arial" w:hAnsi="Arial" w:cs="Arial"/>
            <w:sz w:val="21"/>
            <w:szCs w:val="21"/>
          </w:rPr>
          <w:t>2</w:t>
        </w:r>
        <w:r w:rsidR="00DA7DF3" w:rsidRPr="00996A9F">
          <w:rPr>
            <w:rStyle w:val="Hyperlink"/>
            <w:rFonts w:ascii="Arial" w:eastAsia="Arial" w:hAnsi="Arial" w:cs="Arial"/>
            <w:sz w:val="21"/>
            <w:szCs w:val="21"/>
          </w:rPr>
          <w:t xml:space="preserve"> </w:t>
        </w:r>
        <w:r w:rsidRPr="00996A9F">
          <w:rPr>
            <w:rStyle w:val="Hyperlink"/>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p>
    <w:p w14:paraId="47FB780F" w14:textId="233AA984" w:rsidR="0071419C" w:rsidRPr="008B3D4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sutartį vykdys tik teisę verstis atitinkama veikla turintys asmenys.</w:t>
      </w:r>
    </w:p>
    <w:p w14:paraId="1539BD34" w14:textId="3233E1B4" w:rsidR="0071419C" w:rsidRPr="0071419C"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7D4BD5">
      <w:pPr>
        <w:pStyle w:val="Heading3"/>
        <w:numPr>
          <w:ilvl w:val="0"/>
          <w:numId w:val="9"/>
        </w:numPr>
        <w:jc w:val="both"/>
        <w:rPr>
          <w:rFonts w:ascii="Arial" w:hAnsi="Arial" w:cs="Arial"/>
          <w:color w:val="002060"/>
          <w:sz w:val="24"/>
          <w:szCs w:val="24"/>
        </w:rPr>
      </w:pPr>
      <w:bookmarkStart w:id="18" w:name="_Toc149121414"/>
      <w:r w:rsidRPr="00AE6673">
        <w:rPr>
          <w:rFonts w:ascii="Arial" w:hAnsi="Arial" w:cs="Arial"/>
          <w:color w:val="002060"/>
          <w:sz w:val="24"/>
          <w:szCs w:val="24"/>
        </w:rPr>
        <w:t>RĖMIMASIS ŪKIO SUBJEKTŲ PAJĖGUMAIS</w:t>
      </w:r>
      <w:bookmarkEnd w:id="18"/>
    </w:p>
    <w:p w14:paraId="0D392509" w14:textId="4456829D" w:rsidR="00F56537" w:rsidRDefault="00F56537" w:rsidP="00F56537"/>
    <w:p w14:paraId="208BEFAA" w14:textId="320256C2" w:rsidR="00F02908" w:rsidRPr="00F02908"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w:t>
      </w:r>
      <w:r w:rsidRPr="00933770">
        <w:rPr>
          <w:rFonts w:ascii="Arial" w:hAnsi="Arial" w:cs="Arial"/>
          <w:color w:val="000000" w:themeColor="text1"/>
          <w:sz w:val="21"/>
          <w:szCs w:val="21"/>
        </w:rPr>
        <w:t xml:space="preserve">pagal VPĮ 49 straipsnį, kad atitiktų pirkimo </w:t>
      </w:r>
      <w:r w:rsidR="007C0A05" w:rsidRPr="00933770">
        <w:rPr>
          <w:rFonts w:ascii="Arial" w:hAnsi="Arial" w:cs="Arial"/>
          <w:color w:val="000000" w:themeColor="text1"/>
          <w:sz w:val="21"/>
          <w:szCs w:val="21"/>
        </w:rPr>
        <w:t>sąlygose</w:t>
      </w:r>
      <w:r w:rsidRPr="00933770">
        <w:rPr>
          <w:rFonts w:ascii="Arial" w:hAnsi="Arial" w:cs="Arial"/>
          <w:color w:val="000000" w:themeColor="text1"/>
          <w:sz w:val="21"/>
          <w:szCs w:val="21"/>
        </w:rPr>
        <w:t xml:space="preserve"> nustatytus kvalifikacijos reikalavimus, neatsižvelgiant į ryšio su tais ūkio subjektais </w:t>
      </w:r>
      <w:r w:rsidRPr="00F02908">
        <w:rPr>
          <w:rFonts w:ascii="Arial" w:hAnsi="Arial" w:cs="Arial"/>
          <w:sz w:val="21"/>
          <w:szCs w:val="21"/>
        </w:rPr>
        <w:t xml:space="preserve">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Heading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9" w:name="_Toc149121415"/>
      <w:r w:rsidR="00F97A0E" w:rsidRPr="00AE6673">
        <w:rPr>
          <w:rFonts w:ascii="Arial" w:hAnsi="Arial" w:cs="Arial"/>
          <w:color w:val="002060"/>
          <w:sz w:val="24"/>
          <w:szCs w:val="24"/>
        </w:rPr>
        <w:t>SUBTIEKĖJŲ PASITELKIMAS</w:t>
      </w:r>
      <w:bookmarkEnd w:id="19"/>
    </w:p>
    <w:p w14:paraId="0359F826" w14:textId="77777777" w:rsidR="00A93E1F" w:rsidRPr="00A93E1F" w:rsidRDefault="00A93E1F" w:rsidP="00A93E1F"/>
    <w:p w14:paraId="0CB0669E" w14:textId="164B7932" w:rsidR="004A6B8B" w:rsidRPr="00DB5B58"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lastRenderedPageBreak/>
        <w:t xml:space="preserve">Skirtingi tiekėjai gali pasitelkti tuos pačius subtiekėjus, </w:t>
      </w:r>
      <w:bookmarkStart w:id="20" w:name="_Hlk151974076"/>
      <w:r w:rsidRPr="00DB5B58">
        <w:rPr>
          <w:rFonts w:ascii="Arial" w:hAnsi="Arial" w:cs="Arial"/>
          <w:sz w:val="21"/>
          <w:szCs w:val="21"/>
        </w:rPr>
        <w:t>tačiau tai negali sąlygoti draudžiamų susitarimų</w:t>
      </w:r>
      <w:bookmarkEnd w:id="20"/>
      <w:r w:rsidRPr="00DB5B58">
        <w:rPr>
          <w:rFonts w:ascii="Arial" w:hAnsi="Arial" w:cs="Arial"/>
          <w:sz w:val="21"/>
          <w:szCs w:val="21"/>
        </w:rPr>
        <w:t>.</w:t>
      </w:r>
    </w:p>
    <w:p w14:paraId="41906A7E" w14:textId="1C84362E" w:rsidR="004A6B8B"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Heading3"/>
        <w:numPr>
          <w:ilvl w:val="0"/>
          <w:numId w:val="10"/>
        </w:numPr>
        <w:tabs>
          <w:tab w:val="left" w:pos="547"/>
        </w:tabs>
        <w:spacing w:line="295" w:lineRule="auto"/>
        <w:jc w:val="both"/>
        <w:rPr>
          <w:rFonts w:ascii="Arial" w:hAnsi="Arial" w:cs="Arial"/>
          <w:color w:val="002060"/>
          <w:sz w:val="24"/>
          <w:szCs w:val="24"/>
        </w:rPr>
      </w:pPr>
      <w:bookmarkStart w:id="21" w:name="_Toc149035093"/>
      <w:bookmarkStart w:id="22" w:name="_Toc149051252"/>
      <w:bookmarkStart w:id="23" w:name="_Toc149051278"/>
      <w:bookmarkStart w:id="24" w:name="_Toc149051417"/>
      <w:bookmarkStart w:id="25" w:name="_Toc149121416"/>
      <w:r w:rsidRPr="00AE6673">
        <w:rPr>
          <w:rFonts w:ascii="Arial" w:hAnsi="Arial" w:cs="Arial"/>
          <w:color w:val="002060"/>
          <w:sz w:val="24"/>
          <w:szCs w:val="24"/>
        </w:rPr>
        <w:t>TIEKĖJŲ GRUPĖS DALYVAVIMAS</w:t>
      </w:r>
      <w:bookmarkEnd w:id="21"/>
      <w:bookmarkEnd w:id="22"/>
      <w:bookmarkEnd w:id="23"/>
      <w:bookmarkEnd w:id="24"/>
      <w:bookmarkEnd w:id="25"/>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6"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w:t>
      </w:r>
      <w:r w:rsidR="00497027" w:rsidRPr="00CA4A69">
        <w:rPr>
          <w:rFonts w:ascii="Arial" w:eastAsia="Arial" w:hAnsi="Arial" w:cs="Arial"/>
          <w:sz w:val="21"/>
          <w:szCs w:val="21"/>
        </w:rPr>
        <w:t>s vardu teikti pasiūlymą,</w:t>
      </w:r>
      <w:r w:rsidR="00497027" w:rsidRPr="00497027">
        <w:rPr>
          <w:rFonts w:ascii="Arial" w:eastAsia="Arial" w:hAnsi="Arial" w:cs="Arial"/>
          <w:sz w:val="21"/>
          <w:szCs w:val="21"/>
        </w:rPr>
        <w:t xml:space="preserve">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Heading3"/>
        <w:rPr>
          <w:rFonts w:ascii="Arial" w:hAnsi="Arial" w:cs="Arial"/>
          <w:color w:val="002060"/>
          <w:sz w:val="24"/>
          <w:szCs w:val="24"/>
        </w:rPr>
      </w:pPr>
      <w:bookmarkStart w:id="27" w:name="_Toc149121417"/>
      <w:bookmarkEnd w:id="26"/>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7"/>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4768F1B5" w:rsidR="00944B1E" w:rsidRPr="00933770" w:rsidRDefault="00194D39" w:rsidP="006B57DE">
      <w:pPr>
        <w:spacing w:line="295" w:lineRule="auto"/>
        <w:ind w:left="6" w:firstLine="713"/>
        <w:jc w:val="both"/>
        <w:rPr>
          <w:rFonts w:ascii="Arial" w:eastAsia="Arial" w:hAnsi="Arial" w:cs="Arial"/>
          <w:color w:val="000000" w:themeColor="text1"/>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w:t>
      </w:r>
      <w:r w:rsidRPr="00933770">
        <w:rPr>
          <w:rFonts w:ascii="Arial" w:eastAsia="Arial" w:hAnsi="Arial" w:cs="Arial"/>
          <w:color w:val="000000" w:themeColor="text1"/>
          <w:sz w:val="21"/>
          <w:szCs w:val="21"/>
        </w:rPr>
        <w:t>pajėgumais pagal VPĮ 49 straipsnį</w:t>
      </w:r>
      <w:r w:rsidR="001410CA" w:rsidRPr="00933770">
        <w:rPr>
          <w:rFonts w:ascii="Arial" w:eastAsia="Arial" w:hAnsi="Arial" w:cs="Arial"/>
          <w:color w:val="000000" w:themeColor="text1"/>
          <w:sz w:val="21"/>
          <w:szCs w:val="21"/>
        </w:rPr>
        <w:t>.</w:t>
      </w:r>
    </w:p>
    <w:p w14:paraId="000000FC" w14:textId="0CC9420B" w:rsidR="00944B1E" w:rsidRPr="00933770" w:rsidRDefault="00194D39" w:rsidP="006B57DE">
      <w:pPr>
        <w:tabs>
          <w:tab w:val="left" w:pos="1418"/>
        </w:tabs>
        <w:spacing w:line="295" w:lineRule="auto"/>
        <w:ind w:left="6" w:firstLine="713"/>
        <w:jc w:val="both"/>
        <w:rPr>
          <w:rFonts w:ascii="Arial" w:eastAsia="Arial" w:hAnsi="Arial" w:cs="Arial"/>
          <w:color w:val="000000" w:themeColor="text1"/>
          <w:sz w:val="21"/>
          <w:szCs w:val="21"/>
        </w:rPr>
      </w:pPr>
      <w:r w:rsidRPr="00933770">
        <w:rPr>
          <w:rFonts w:ascii="Arial" w:eastAsia="Arial" w:hAnsi="Arial" w:cs="Arial"/>
          <w:color w:val="000000" w:themeColor="text1"/>
          <w:sz w:val="21"/>
          <w:szCs w:val="21"/>
        </w:rPr>
        <w:t>1</w:t>
      </w:r>
      <w:r w:rsidR="00156953" w:rsidRPr="00933770">
        <w:rPr>
          <w:rFonts w:ascii="Arial" w:eastAsia="Arial" w:hAnsi="Arial" w:cs="Arial"/>
          <w:color w:val="000000" w:themeColor="text1"/>
          <w:sz w:val="21"/>
          <w:szCs w:val="21"/>
        </w:rPr>
        <w:t>4</w:t>
      </w:r>
      <w:r w:rsidRPr="00933770">
        <w:rPr>
          <w:rFonts w:ascii="Arial" w:eastAsia="Arial" w:hAnsi="Arial" w:cs="Arial"/>
          <w:color w:val="000000" w:themeColor="text1"/>
          <w:sz w:val="21"/>
          <w:szCs w:val="21"/>
        </w:rPr>
        <w:t xml:space="preserve">.1.4. paraiškos teikimo metu žinomi subtiekėjai (jeigu </w:t>
      </w:r>
      <w:r w:rsidR="00072B94" w:rsidRPr="00933770">
        <w:rPr>
          <w:rFonts w:ascii="Arial" w:eastAsia="Arial" w:hAnsi="Arial" w:cs="Arial"/>
          <w:color w:val="000000" w:themeColor="text1"/>
          <w:sz w:val="21"/>
          <w:szCs w:val="21"/>
        </w:rPr>
        <w:t>pirkimo vykdytojas</w:t>
      </w:r>
      <w:r w:rsidRPr="00933770">
        <w:rPr>
          <w:rFonts w:ascii="Arial" w:eastAsia="Arial" w:hAnsi="Arial" w:cs="Arial"/>
          <w:color w:val="000000" w:themeColor="text1"/>
          <w:sz w:val="21"/>
          <w:szCs w:val="21"/>
        </w:rPr>
        <w:t xml:space="preserve"> nustato reikalavimus dėl subtiekėjų pašalinimo pagrindų). </w:t>
      </w:r>
      <w:r w:rsidR="004B4F10" w:rsidRPr="00933770">
        <w:rPr>
          <w:rFonts w:ascii="Arial" w:eastAsia="Arial" w:hAnsi="Arial" w:cs="Arial"/>
          <w:color w:val="000000" w:themeColor="text1"/>
          <w:sz w:val="21"/>
          <w:szCs w:val="21"/>
        </w:rPr>
        <w:t>J</w:t>
      </w:r>
      <w:r w:rsidRPr="00933770">
        <w:rPr>
          <w:rFonts w:ascii="Arial" w:eastAsia="Arial" w:hAnsi="Arial" w:cs="Arial"/>
          <w:color w:val="000000" w:themeColor="text1"/>
          <w:sz w:val="21"/>
          <w:szCs w:val="21"/>
        </w:rPr>
        <w:t>ei paraiškos teikimo metu subtiekėjai nėra žinomi, šią informaciją tiekėjas turės nurodyti pasiūlyme</w:t>
      </w:r>
      <w:r w:rsidR="00F80091" w:rsidRPr="00933770">
        <w:rPr>
          <w:rFonts w:ascii="Arial" w:eastAsia="Arial" w:hAnsi="Arial" w:cs="Arial"/>
          <w:color w:val="000000" w:themeColor="text1"/>
          <w:sz w:val="21"/>
          <w:szCs w:val="21"/>
        </w:rPr>
        <w:t>, teikiamame</w:t>
      </w:r>
      <w:r w:rsidRPr="00933770">
        <w:rPr>
          <w:rFonts w:ascii="Arial" w:eastAsia="Arial" w:hAnsi="Arial" w:cs="Arial"/>
          <w:color w:val="000000" w:themeColor="text1"/>
          <w:sz w:val="21"/>
          <w:szCs w:val="21"/>
        </w:rPr>
        <w:t xml:space="preserve"> </w:t>
      </w:r>
      <w:r w:rsidR="00F80091" w:rsidRPr="00933770">
        <w:rPr>
          <w:rFonts w:ascii="Arial" w:eastAsia="Arial" w:hAnsi="Arial" w:cs="Arial"/>
          <w:color w:val="000000" w:themeColor="text1"/>
          <w:sz w:val="21"/>
          <w:szCs w:val="21"/>
        </w:rPr>
        <w:t>konkrečiam pirkimui</w:t>
      </w:r>
      <w:r w:rsidRPr="00933770">
        <w:rPr>
          <w:rFonts w:ascii="Arial" w:eastAsia="Arial" w:hAnsi="Arial" w:cs="Arial"/>
          <w:color w:val="000000" w:themeColor="text1"/>
          <w:sz w:val="21"/>
          <w:szCs w:val="21"/>
        </w:rPr>
        <w:t xml:space="preserve"> DPS bei pateikti subtiekėjo </w:t>
      </w:r>
      <w:r w:rsidR="00563133" w:rsidRPr="00933770">
        <w:rPr>
          <w:rFonts w:ascii="Arial" w:eastAsia="Arial" w:hAnsi="Arial" w:cs="Arial"/>
          <w:color w:val="000000" w:themeColor="text1"/>
          <w:sz w:val="21"/>
          <w:szCs w:val="21"/>
        </w:rPr>
        <w:t>EBVPD</w:t>
      </w:r>
      <w:r w:rsidRPr="00933770">
        <w:rPr>
          <w:rFonts w:ascii="Arial" w:eastAsia="Arial" w:hAnsi="Arial" w:cs="Arial"/>
          <w:color w:val="000000" w:themeColor="text1"/>
          <w:sz w:val="21"/>
          <w:szCs w:val="21"/>
        </w:rPr>
        <w:t xml:space="preserve"> (jeigu </w:t>
      </w:r>
      <w:r w:rsidR="00072B94" w:rsidRPr="00933770">
        <w:rPr>
          <w:rFonts w:ascii="Arial" w:eastAsia="Arial" w:hAnsi="Arial" w:cs="Arial"/>
          <w:color w:val="000000" w:themeColor="text1"/>
          <w:sz w:val="21"/>
          <w:szCs w:val="21"/>
        </w:rPr>
        <w:t>pirkimo vykdytojas</w:t>
      </w:r>
      <w:r w:rsidRPr="00933770">
        <w:rPr>
          <w:rFonts w:ascii="Arial" w:eastAsia="Arial" w:hAnsi="Arial" w:cs="Arial"/>
          <w:color w:val="000000" w:themeColor="text1"/>
          <w:sz w:val="21"/>
          <w:szCs w:val="21"/>
        </w:rPr>
        <w:t xml:space="preserve"> nustato reikalavimus dėl subtiekėjų pašalinimo pagrindų).</w:t>
      </w:r>
    </w:p>
    <w:p w14:paraId="0BE55C70" w14:textId="200D9595" w:rsidR="007A3066" w:rsidRPr="007A3066"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933770">
        <w:rPr>
          <w:rFonts w:ascii="Arial" w:eastAsia="Arial" w:hAnsi="Arial" w:cs="Arial"/>
          <w:color w:val="000000" w:themeColor="text1"/>
          <w:sz w:val="21"/>
          <w:szCs w:val="21"/>
        </w:rPr>
        <w:t>1</w:t>
      </w:r>
      <w:r w:rsidR="00156953" w:rsidRPr="00933770">
        <w:rPr>
          <w:rFonts w:ascii="Arial" w:eastAsia="Arial" w:hAnsi="Arial" w:cs="Arial"/>
          <w:color w:val="000000" w:themeColor="text1"/>
          <w:sz w:val="21"/>
          <w:szCs w:val="21"/>
        </w:rPr>
        <w:t>4</w:t>
      </w:r>
      <w:r w:rsidRPr="00933770">
        <w:rPr>
          <w:rFonts w:ascii="Arial" w:eastAsia="Arial" w:hAnsi="Arial" w:cs="Arial"/>
          <w:color w:val="000000" w:themeColor="text1"/>
          <w:sz w:val="21"/>
          <w:szCs w:val="21"/>
        </w:rPr>
        <w:t xml:space="preserve">.1.5. </w:t>
      </w:r>
      <w:bookmarkStart w:id="28" w:name="_Ref39744312"/>
      <w:r w:rsidR="007A3066" w:rsidRPr="00933770">
        <w:rPr>
          <w:rFonts w:ascii="Arial" w:eastAsia="Arial" w:hAnsi="Arial" w:cs="Arial"/>
          <w:color w:val="000000" w:themeColor="text1"/>
          <w:sz w:val="21"/>
          <w:szCs w:val="21"/>
        </w:rPr>
        <w:t xml:space="preserve">paraiškos teikimo metu žinomi </w:t>
      </w:r>
      <w:r w:rsidR="007A3066" w:rsidRPr="00933770">
        <w:rPr>
          <w:rFonts w:ascii="Arial" w:eastAsiaTheme="minorEastAsia" w:hAnsi="Arial" w:cs="Arial"/>
          <w:color w:val="000000" w:themeColor="text1"/>
          <w:sz w:val="21"/>
          <w:szCs w:val="21"/>
        </w:rPr>
        <w:t xml:space="preserve">fiziniai asmenys, kuriuos tiekėjas ketina įdarbinti konkretaus pirkimo DPS laimėjimo atveju ir kurių pajėgumais tiekėjas remiasi pagal VPĮ 49 </w:t>
      </w:r>
      <w:r w:rsidR="00590AE8" w:rsidRPr="00933770">
        <w:rPr>
          <w:rFonts w:ascii="Arial" w:eastAsiaTheme="minorEastAsia" w:hAnsi="Arial" w:cs="Arial"/>
          <w:color w:val="000000" w:themeColor="text1"/>
          <w:sz w:val="21"/>
          <w:szCs w:val="21"/>
        </w:rPr>
        <w:t xml:space="preserve">straipsnį </w:t>
      </w:r>
      <w:r w:rsidR="007A3066" w:rsidRPr="00933770">
        <w:rPr>
          <w:rFonts w:ascii="Arial" w:eastAsiaTheme="minorEastAsia" w:hAnsi="Arial" w:cs="Arial"/>
          <w:color w:val="000000" w:themeColor="text1"/>
          <w:sz w:val="21"/>
          <w:szCs w:val="21"/>
        </w:rPr>
        <w:t>(</w:t>
      </w:r>
      <w:proofErr w:type="spellStart"/>
      <w:r w:rsidR="007A3066" w:rsidRPr="00933770">
        <w:rPr>
          <w:rFonts w:ascii="Arial" w:eastAsiaTheme="minorEastAsia" w:hAnsi="Arial" w:cs="Arial"/>
          <w:color w:val="000000" w:themeColor="text1"/>
          <w:sz w:val="21"/>
          <w:szCs w:val="21"/>
        </w:rPr>
        <w:t>kvazisubtiekėjai</w:t>
      </w:r>
      <w:proofErr w:type="spellEnd"/>
      <w:r w:rsidR="007A3066" w:rsidRPr="00933770">
        <w:rPr>
          <w:rFonts w:ascii="Arial" w:eastAsiaTheme="minorEastAsia" w:hAnsi="Arial" w:cs="Arial"/>
          <w:color w:val="000000" w:themeColor="text1"/>
          <w:sz w:val="21"/>
          <w:szCs w:val="21"/>
        </w:rPr>
        <w:t xml:space="preserve">) (jeigu  pirkimo vykdytojas nustato reikalavimus dėl fizinių asmenų, kurių kvalifikacija </w:t>
      </w:r>
      <w:r w:rsidR="007A3066" w:rsidRPr="007A3066">
        <w:rPr>
          <w:rFonts w:ascii="Arial" w:eastAsiaTheme="minorEastAsia" w:hAnsi="Arial" w:cs="Arial"/>
          <w:sz w:val="21"/>
          <w:szCs w:val="21"/>
        </w:rPr>
        <w:t xml:space="preserve">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8"/>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93DB9">
        <w:rPr>
          <w:rFonts w:ascii="Arial" w:eastAsia="Arial" w:hAnsi="Arial" w:cs="Arial"/>
          <w:sz w:val="21"/>
          <w:szCs w:val="21"/>
        </w:rPr>
        <w:t xml:space="preserve">EBVPD pildomas </w:t>
      </w:r>
      <w:r w:rsidR="005467DA" w:rsidRPr="00C93DB9">
        <w:rPr>
          <w:rFonts w:ascii="Arial" w:eastAsia="Arial" w:hAnsi="Arial" w:cs="Arial"/>
          <w:sz w:val="21"/>
          <w:szCs w:val="21"/>
        </w:rPr>
        <w:t xml:space="preserve">jį įkėlus </w:t>
      </w:r>
      <w:r w:rsidRPr="00C93DB9">
        <w:rPr>
          <w:rFonts w:ascii="Arial" w:eastAsia="Arial" w:hAnsi="Arial" w:cs="Arial"/>
          <w:sz w:val="21"/>
          <w:szCs w:val="21"/>
        </w:rPr>
        <w:t xml:space="preserve">interneto svetainėje </w:t>
      </w:r>
      <w:hyperlink r:id="rId27">
        <w:r w:rsidRPr="00C93DB9">
          <w:rPr>
            <w:rFonts w:ascii="Arial" w:eastAsia="Arial" w:hAnsi="Arial" w:cs="Arial"/>
            <w:color w:val="0000FF"/>
            <w:sz w:val="21"/>
            <w:szCs w:val="21"/>
            <w:u w:val="single"/>
          </w:rPr>
          <w:t>http://ebvpd.eviesiejipirkimai.lt/espd-web/</w:t>
        </w:r>
      </w:hyperlink>
      <w:r w:rsidRPr="00C93DB9">
        <w:rPr>
          <w:rFonts w:ascii="Arial" w:eastAsia="Arial" w:hAnsi="Arial" w:cs="Arial"/>
          <w:sz w:val="21"/>
          <w:szCs w:val="21"/>
        </w:rPr>
        <w:t xml:space="preserve">. Tiekėjas, pildydamas EBVPD, laukelyje </w:t>
      </w:r>
      <w:r w:rsidRPr="00C93DB9">
        <w:rPr>
          <w:rFonts w:ascii="Arial" w:eastAsia="Arial" w:hAnsi="Arial" w:cs="Arial"/>
          <w:i/>
          <w:iCs/>
          <w:sz w:val="21"/>
          <w:szCs w:val="21"/>
        </w:rPr>
        <w:t>„</w:t>
      </w:r>
      <w:r w:rsidRPr="006A3B1C">
        <w:rPr>
          <w:rFonts w:ascii="Arial" w:eastAsia="Arial" w:hAnsi="Arial" w:cs="Arial"/>
          <w:b/>
          <w:i/>
          <w:iCs/>
          <w:sz w:val="21"/>
          <w:szCs w:val="21"/>
        </w:rPr>
        <w:t>Procedūros tipas“</w:t>
      </w:r>
      <w:r w:rsidRPr="006A3B1C">
        <w:rPr>
          <w:rFonts w:ascii="Arial" w:eastAsia="Arial" w:hAnsi="Arial" w:cs="Arial"/>
          <w:b/>
          <w:sz w:val="21"/>
          <w:szCs w:val="21"/>
        </w:rPr>
        <w:t xml:space="preserve"> turi pasirinkti </w:t>
      </w:r>
      <w:r w:rsidRPr="006A3B1C">
        <w:rPr>
          <w:rFonts w:ascii="Arial" w:eastAsia="Arial" w:hAnsi="Arial" w:cs="Arial"/>
          <w:b/>
          <w:i/>
          <w:iCs/>
          <w:sz w:val="21"/>
          <w:szCs w:val="21"/>
        </w:rPr>
        <w:t>„Ribota“</w:t>
      </w:r>
      <w:r w:rsidRPr="006A3B1C">
        <w:rPr>
          <w:rFonts w:ascii="Arial" w:eastAsia="Arial" w:hAnsi="Arial" w:cs="Arial"/>
          <w:b/>
          <w:sz w:val="21"/>
          <w:szCs w:val="21"/>
        </w:rPr>
        <w:t>.</w:t>
      </w:r>
      <w:r w:rsidRPr="00C93DB9">
        <w:rPr>
          <w:rFonts w:ascii="Arial" w:eastAsia="Arial" w:hAnsi="Arial" w:cs="Arial"/>
          <w:sz w:val="21"/>
          <w:szCs w:val="21"/>
        </w:rPr>
        <w:t xml:space="preserve"> </w:t>
      </w:r>
      <w:r w:rsidR="00A06205" w:rsidRPr="00C93DB9">
        <w:rPr>
          <w:rFonts w:ascii="Arial" w:eastAsia="Arial" w:hAnsi="Arial" w:cs="Arial"/>
          <w:sz w:val="21"/>
          <w:szCs w:val="21"/>
        </w:rPr>
        <w:t xml:space="preserve">Teikdamas </w:t>
      </w:r>
      <w:r w:rsidR="00657F93" w:rsidRPr="00C93DB9">
        <w:rPr>
          <w:rFonts w:ascii="Arial" w:eastAsia="Arial" w:hAnsi="Arial" w:cs="Arial"/>
          <w:sz w:val="21"/>
          <w:szCs w:val="21"/>
        </w:rPr>
        <w:t xml:space="preserve">paraišką CVP IS priemonėmis </w:t>
      </w:r>
      <w:r w:rsidR="00482A2D" w:rsidRPr="00C93DB9">
        <w:rPr>
          <w:rFonts w:ascii="Arial" w:eastAsia="Arial" w:hAnsi="Arial" w:cs="Arial"/>
          <w:sz w:val="21"/>
          <w:szCs w:val="21"/>
        </w:rPr>
        <w:t xml:space="preserve">šį </w:t>
      </w:r>
      <w:r w:rsidR="00482A2D" w:rsidRPr="00933770">
        <w:rPr>
          <w:rFonts w:ascii="Arial" w:eastAsia="Arial" w:hAnsi="Arial" w:cs="Arial"/>
          <w:color w:val="000000" w:themeColor="text1"/>
          <w:sz w:val="21"/>
          <w:szCs w:val="21"/>
        </w:rPr>
        <w:t>u</w:t>
      </w:r>
      <w:r w:rsidRPr="00933770">
        <w:rPr>
          <w:rFonts w:ascii="Arial" w:eastAsia="Arial" w:hAnsi="Arial" w:cs="Arial"/>
          <w:color w:val="000000" w:themeColor="text1"/>
          <w:sz w:val="21"/>
          <w:szCs w:val="21"/>
        </w:rPr>
        <w:t>žpildyt</w:t>
      </w:r>
      <w:r w:rsidR="00482A2D" w:rsidRPr="00933770">
        <w:rPr>
          <w:rFonts w:ascii="Arial" w:eastAsia="Arial" w:hAnsi="Arial" w:cs="Arial"/>
          <w:color w:val="000000" w:themeColor="text1"/>
          <w:sz w:val="21"/>
          <w:szCs w:val="21"/>
        </w:rPr>
        <w:t>ą</w:t>
      </w:r>
      <w:r w:rsidRPr="00933770">
        <w:rPr>
          <w:rFonts w:ascii="Arial" w:eastAsia="Arial" w:hAnsi="Arial" w:cs="Arial"/>
          <w:color w:val="000000" w:themeColor="text1"/>
          <w:sz w:val="21"/>
          <w:szCs w:val="21"/>
        </w:rPr>
        <w:t xml:space="preserve"> ir pasirašyt</w:t>
      </w:r>
      <w:r w:rsidR="00482A2D" w:rsidRPr="00933770">
        <w:rPr>
          <w:rFonts w:ascii="Arial" w:eastAsia="Arial" w:hAnsi="Arial" w:cs="Arial"/>
          <w:color w:val="000000" w:themeColor="text1"/>
          <w:sz w:val="21"/>
          <w:szCs w:val="21"/>
        </w:rPr>
        <w:t>ą</w:t>
      </w:r>
      <w:r w:rsidRPr="00933770">
        <w:rPr>
          <w:rFonts w:ascii="Arial" w:eastAsia="Arial" w:hAnsi="Arial" w:cs="Arial"/>
          <w:color w:val="000000" w:themeColor="text1"/>
          <w:sz w:val="21"/>
          <w:szCs w:val="21"/>
        </w:rPr>
        <w:t xml:space="preserve"> (išskyrus </w:t>
      </w:r>
      <w:r w:rsidR="00BA3B0C" w:rsidRPr="00C93DB9">
        <w:rPr>
          <w:rFonts w:ascii="Arial" w:eastAsia="Arial" w:hAnsi="Arial" w:cs="Arial"/>
          <w:sz w:val="21"/>
          <w:szCs w:val="21"/>
        </w:rPr>
        <w:t>tuos atvejus, kai</w:t>
      </w:r>
      <w:r w:rsidRPr="00C93DB9">
        <w:rPr>
          <w:rFonts w:ascii="Arial" w:eastAsia="Arial" w:hAnsi="Arial" w:cs="Arial"/>
          <w:sz w:val="21"/>
          <w:szCs w:val="21"/>
        </w:rPr>
        <w:t xml:space="preserve"> visą paraišką elektroniniu parašu pasirašo EBVPD turintis pasirašyti asmuo) EBVPD </w:t>
      </w:r>
      <w:r w:rsidR="0069307E" w:rsidRPr="00C93DB9">
        <w:rPr>
          <w:rFonts w:ascii="Arial" w:eastAsia="Arial" w:hAnsi="Arial" w:cs="Arial"/>
          <w:sz w:val="21"/>
          <w:szCs w:val="21"/>
        </w:rPr>
        <w:t xml:space="preserve">tiekėjas turi pateikti </w:t>
      </w:r>
      <w:r w:rsidR="00BA3B0C" w:rsidRPr="00C93DB9">
        <w:rPr>
          <w:rFonts w:ascii="Arial" w:eastAsia="Arial" w:hAnsi="Arial" w:cs="Arial"/>
          <w:sz w:val="21"/>
          <w:szCs w:val="21"/>
        </w:rPr>
        <w:t>kartu</w:t>
      </w:r>
      <w:r w:rsidRPr="00C93DB9">
        <w:rPr>
          <w:rFonts w:ascii="Arial" w:eastAsia="Arial" w:hAnsi="Arial" w:cs="Arial"/>
          <w:sz w:val="21"/>
          <w:szCs w:val="21"/>
        </w:rPr>
        <w:t xml:space="preserve"> su kitais paraiškos dokumentais.</w:t>
      </w:r>
      <w:r>
        <w:rPr>
          <w:rFonts w:ascii="Arial" w:eastAsia="Arial" w:hAnsi="Arial" w:cs="Arial"/>
          <w:sz w:val="21"/>
          <w:szCs w:val="21"/>
        </w:rPr>
        <w:t xml:space="preserve"> </w:t>
      </w:r>
    </w:p>
    <w:p w14:paraId="1A8E33DC" w14:textId="39DD8564" w:rsidR="00823048" w:rsidRPr="001410CA" w:rsidRDefault="55EFF2E9" w:rsidP="006B57DE">
      <w:pPr>
        <w:tabs>
          <w:tab w:val="left" w:pos="1276"/>
        </w:tabs>
        <w:spacing w:line="295" w:lineRule="auto"/>
        <w:ind w:left="6" w:firstLine="713"/>
        <w:jc w:val="both"/>
        <w:rPr>
          <w:rFonts w:ascii="Arial" w:eastAsia="Arial" w:hAnsi="Arial" w:cs="Arial"/>
          <w:color w:val="000000" w:themeColor="text1"/>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273BD9">
        <w:rPr>
          <w:rFonts w:ascii="Arial" w:eastAsia="Times New Roman" w:hAnsi="Arial" w:cs="Arial"/>
          <w:sz w:val="21"/>
          <w:szCs w:val="21"/>
        </w:rPr>
        <w:t xml:space="preserve">EBVPD nurodytą informaciją pagrindžiantys dokumentai kartu su </w:t>
      </w:r>
      <w:r w:rsidR="6669AD6B" w:rsidRPr="00273BD9">
        <w:rPr>
          <w:rFonts w:ascii="Arial" w:eastAsia="Times New Roman" w:hAnsi="Arial" w:cs="Arial"/>
          <w:sz w:val="21"/>
          <w:szCs w:val="21"/>
        </w:rPr>
        <w:t>paraiška</w:t>
      </w:r>
      <w:r w:rsidR="4296727D" w:rsidRPr="00273BD9">
        <w:rPr>
          <w:rFonts w:ascii="Arial" w:eastAsia="Times New Roman" w:hAnsi="Arial" w:cs="Arial"/>
          <w:sz w:val="21"/>
          <w:szCs w:val="21"/>
        </w:rPr>
        <w:t xml:space="preserve"> neteikiami</w:t>
      </w:r>
      <w:r w:rsidR="009D7800" w:rsidRPr="00273BD9">
        <w:rPr>
          <w:rFonts w:ascii="Arial" w:eastAsia="Times New Roman" w:hAnsi="Arial" w:cs="Arial"/>
          <w:sz w:val="21"/>
          <w:szCs w:val="21"/>
        </w:rPr>
        <w:t xml:space="preserve"> </w:t>
      </w:r>
      <w:r w:rsidR="009D7800" w:rsidRPr="001410CA">
        <w:rPr>
          <w:rFonts w:ascii="Arial" w:eastAsia="Times New Roman" w:hAnsi="Arial" w:cs="Arial"/>
          <w:color w:val="000000" w:themeColor="text1"/>
          <w:sz w:val="21"/>
          <w:szCs w:val="21"/>
        </w:rPr>
        <w:t xml:space="preserve">(Pirkimo vykdytojas </w:t>
      </w:r>
      <w:r w:rsidR="00BA4681" w:rsidRPr="001410CA">
        <w:rPr>
          <w:rFonts w:ascii="Arial" w:eastAsia="Times New Roman" w:hAnsi="Arial" w:cs="Arial"/>
          <w:color w:val="000000" w:themeColor="text1"/>
          <w:sz w:val="21"/>
          <w:szCs w:val="21"/>
        </w:rPr>
        <w:t>EBVPD nurodytą informaciją pagrindžiančių dokumentų</w:t>
      </w:r>
      <w:r w:rsidR="00331235" w:rsidRPr="001410CA">
        <w:rPr>
          <w:rFonts w:ascii="Arial" w:eastAsia="Times New Roman" w:hAnsi="Arial" w:cs="Arial"/>
          <w:color w:val="000000" w:themeColor="text1"/>
          <w:sz w:val="21"/>
          <w:szCs w:val="21"/>
        </w:rPr>
        <w:t xml:space="preserve"> gali paprašyti bet kuriuo pirkimo procedūros metu, jei tai būtina siekiant užtikrinti</w:t>
      </w:r>
      <w:r w:rsidR="004A2758" w:rsidRPr="001410CA">
        <w:rPr>
          <w:rFonts w:ascii="Arial" w:eastAsia="Times New Roman" w:hAnsi="Arial" w:cs="Arial"/>
          <w:color w:val="000000" w:themeColor="text1"/>
          <w:sz w:val="21"/>
          <w:szCs w:val="21"/>
        </w:rPr>
        <w:t xml:space="preserve"> tinkamą pirkimo procedūros atlikimą). </w:t>
      </w:r>
      <w:r w:rsidR="00331235" w:rsidRPr="001410CA">
        <w:rPr>
          <w:rFonts w:ascii="Arial" w:eastAsia="Times New Roman" w:hAnsi="Arial" w:cs="Arial"/>
          <w:color w:val="000000" w:themeColor="text1"/>
          <w:sz w:val="21"/>
          <w:szCs w:val="21"/>
        </w:rPr>
        <w:t xml:space="preserve"> </w:t>
      </w:r>
    </w:p>
    <w:p w14:paraId="1098FA53" w14:textId="780E6369" w:rsidR="00BF37E3" w:rsidRPr="00BF37E3" w:rsidRDefault="00194D39" w:rsidP="001410C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color w:val="FF0000"/>
          <w:sz w:val="21"/>
          <w:szCs w:val="21"/>
        </w:rPr>
      </w:pPr>
      <w:r w:rsidRPr="00273BD9">
        <w:rPr>
          <w:rFonts w:ascii="Arial" w:eastAsia="Arial" w:hAnsi="Arial" w:cs="Arial"/>
          <w:color w:val="000000"/>
          <w:sz w:val="21"/>
          <w:szCs w:val="21"/>
        </w:rPr>
        <w:lastRenderedPageBreak/>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 </w:t>
      </w:r>
      <w:r w:rsidR="0095114F">
        <w:rPr>
          <w:rFonts w:ascii="Arial" w:hAnsi="Arial" w:cs="Arial"/>
          <w:sz w:val="21"/>
          <w:szCs w:val="21"/>
        </w:rPr>
        <w:t xml:space="preserve">(kiekvieno konkretaus pirkimo metu)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273BD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57A38EA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06E79443"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6</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4D0F15E6"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29" w:name="bookmark=id.tyjcwt"/>
      <w:bookmarkEnd w:id="29"/>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Heading3"/>
        <w:jc w:val="both"/>
        <w:rPr>
          <w:rFonts w:ascii="Arial" w:hAnsi="Arial" w:cs="Arial"/>
          <w:color w:val="002060"/>
          <w:sz w:val="24"/>
          <w:szCs w:val="24"/>
        </w:rPr>
      </w:pPr>
      <w:bookmarkStart w:id="30"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0"/>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4F208410" w:rsidR="00944B1E" w:rsidRPr="00933770" w:rsidRDefault="00194D39" w:rsidP="009E0F36">
      <w:pPr>
        <w:spacing w:line="295" w:lineRule="auto"/>
        <w:ind w:firstLine="709"/>
        <w:jc w:val="both"/>
        <w:rPr>
          <w:rFonts w:ascii="Arial" w:eastAsia="Arial" w:hAnsi="Arial" w:cs="Arial"/>
          <w:color w:val="000000" w:themeColor="text1"/>
          <w:sz w:val="21"/>
          <w:szCs w:val="21"/>
        </w:rPr>
      </w:pPr>
      <w:bookmarkStart w:id="31"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 xml:space="preserve">s </w:t>
      </w:r>
      <w:r>
        <w:rPr>
          <w:rFonts w:ascii="Arial" w:eastAsia="Arial" w:hAnsi="Arial" w:cs="Arial"/>
          <w:sz w:val="21"/>
          <w:szCs w:val="21"/>
        </w:rPr>
        <w:t xml:space="preserve">, jeigu buvo </w:t>
      </w:r>
      <w:r w:rsidRPr="00933770">
        <w:rPr>
          <w:rFonts w:ascii="Arial" w:eastAsia="Arial" w:hAnsi="Arial" w:cs="Arial"/>
          <w:color w:val="000000" w:themeColor="text1"/>
          <w:sz w:val="21"/>
          <w:szCs w:val="21"/>
        </w:rPr>
        <w:t xml:space="preserve">pažeisti VPĮ 17 straipsnio 1 dalyje 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0ABB18F8" w:rsidR="00944B1E" w:rsidRDefault="00194D39" w:rsidP="009E0F36">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Heading3"/>
        <w:rPr>
          <w:rFonts w:ascii="Arial" w:hAnsi="Arial" w:cs="Arial"/>
          <w:color w:val="002060"/>
          <w:sz w:val="24"/>
          <w:szCs w:val="24"/>
        </w:rPr>
      </w:pPr>
      <w:bookmarkStart w:id="32" w:name="_Toc149121419"/>
      <w:bookmarkEnd w:id="31"/>
      <w:r w:rsidRPr="00AE6673">
        <w:rPr>
          <w:rFonts w:ascii="Arial" w:hAnsi="Arial" w:cs="Arial"/>
          <w:color w:val="002060"/>
          <w:sz w:val="24"/>
          <w:szCs w:val="24"/>
        </w:rPr>
        <w:lastRenderedPageBreak/>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2"/>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Heading3"/>
        <w:rPr>
          <w:rFonts w:ascii="Arial" w:hAnsi="Arial" w:cs="Arial"/>
          <w:color w:val="002060"/>
          <w:sz w:val="24"/>
          <w:szCs w:val="24"/>
        </w:rPr>
      </w:pPr>
      <w:bookmarkStart w:id="33"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3"/>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3E62E1FD"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8250C6">
        <w:rPr>
          <w:rFonts w:ascii="Arial" w:eastAsia="Arial" w:hAnsi="Arial" w:cs="Arial"/>
          <w:color w:val="000000" w:themeColor="text1"/>
          <w:sz w:val="21"/>
          <w:szCs w:val="21"/>
        </w:rPr>
        <w:t>reikalavimų</w:t>
      </w:r>
      <w:r w:rsidR="000A160C" w:rsidRPr="008250C6">
        <w:rPr>
          <w:rFonts w:ascii="Arial" w:eastAsia="Arial" w:hAnsi="Arial" w:cs="Arial"/>
          <w:color w:val="000000" w:themeColor="text1"/>
          <w:sz w:val="21"/>
          <w:szCs w:val="21"/>
        </w:rPr>
        <w:t xml:space="preserve"> </w:t>
      </w:r>
      <w:r w:rsidR="00264ED0" w:rsidRPr="008250C6">
        <w:rPr>
          <w:rFonts w:ascii="Arial" w:eastAsia="Arial" w:hAnsi="Arial" w:cs="Arial"/>
          <w:color w:val="000000" w:themeColor="text1"/>
          <w:sz w:val="21"/>
          <w:szCs w:val="21"/>
        </w:rPr>
        <w:t xml:space="preserve">ir (arba) </w:t>
      </w:r>
      <w:r w:rsidR="006D1550" w:rsidRPr="008250C6">
        <w:rPr>
          <w:rFonts w:ascii="Arial" w:eastAsia="Arial" w:hAnsi="Arial" w:cs="Arial"/>
          <w:color w:val="000000" w:themeColor="text1"/>
          <w:sz w:val="21"/>
          <w:szCs w:val="21"/>
        </w:rPr>
        <w:t xml:space="preserve">kokybės vadybos sistemos ir (arba) aplinkos apsaugos vadybos sistemos standartų </w:t>
      </w:r>
      <w:r w:rsidR="00184B89" w:rsidRPr="008250C6">
        <w:rPr>
          <w:rFonts w:ascii="Arial" w:eastAsia="Arial" w:hAnsi="Arial" w:cs="Arial"/>
          <w:color w:val="000000" w:themeColor="text1"/>
          <w:sz w:val="21"/>
          <w:szCs w:val="21"/>
        </w:rPr>
        <w:t xml:space="preserve">reikalavimų </w:t>
      </w:r>
      <w:r w:rsidR="000A160C" w:rsidRPr="008250C6">
        <w:rPr>
          <w:rFonts w:ascii="Arial" w:eastAsia="Arial" w:hAnsi="Arial" w:cs="Arial"/>
          <w:color w:val="000000" w:themeColor="text1"/>
          <w:sz w:val="21"/>
          <w:szCs w:val="21"/>
        </w:rPr>
        <w:t xml:space="preserve">ar </w:t>
      </w:r>
      <w:r w:rsidR="00E622AD" w:rsidRPr="008250C6">
        <w:rPr>
          <w:rFonts w:ascii="Arial" w:eastAsia="Arial" w:hAnsi="Arial" w:cs="Arial"/>
          <w:color w:val="000000" w:themeColor="text1"/>
          <w:sz w:val="21"/>
          <w:szCs w:val="21"/>
        </w:rPr>
        <w:t>nebetenkina reikalavimų,</w:t>
      </w:r>
      <w:r w:rsidR="00B87DBA" w:rsidRPr="008250C6">
        <w:rPr>
          <w:rFonts w:ascii="Arial" w:eastAsia="Arial" w:hAnsi="Arial" w:cs="Arial"/>
          <w:color w:val="000000" w:themeColor="text1"/>
          <w:sz w:val="21"/>
          <w:szCs w:val="21"/>
        </w:rPr>
        <w:t xml:space="preserve"> </w:t>
      </w:r>
      <w:r w:rsidR="00B87DBA">
        <w:rPr>
          <w:rFonts w:ascii="Arial" w:eastAsia="Arial" w:hAnsi="Arial" w:cs="Arial"/>
          <w:sz w:val="21"/>
          <w:szCs w:val="21"/>
        </w:rPr>
        <w:t>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Pr="008250C6" w:rsidRDefault="00194D39" w:rsidP="00CA46B8">
      <w:pPr>
        <w:spacing w:line="295" w:lineRule="auto"/>
        <w:ind w:firstLine="851"/>
        <w:jc w:val="both"/>
        <w:rPr>
          <w:rFonts w:ascii="Arial" w:eastAsia="Arial" w:hAnsi="Arial" w:cs="Arial"/>
          <w:color w:val="000000" w:themeColor="text1"/>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sidRPr="008250C6">
        <w:rPr>
          <w:rFonts w:ascii="Arial" w:eastAsia="Arial" w:hAnsi="Arial" w:cs="Arial"/>
          <w:color w:val="000000" w:themeColor="text1"/>
          <w:sz w:val="21"/>
          <w:szCs w:val="21"/>
        </w:rPr>
        <w:t>dalyje</w:t>
      </w:r>
      <w:r w:rsidR="00423D1D" w:rsidRPr="008250C6">
        <w:rPr>
          <w:rFonts w:ascii="Arial" w:eastAsia="Arial" w:hAnsi="Arial" w:cs="Arial"/>
          <w:color w:val="000000" w:themeColor="text1"/>
          <w:sz w:val="21"/>
          <w:szCs w:val="21"/>
        </w:rPr>
        <w:t xml:space="preserve"> (</w:t>
      </w:r>
      <w:r w:rsidR="00507256" w:rsidRPr="008250C6">
        <w:rPr>
          <w:rFonts w:ascii="Arial" w:eastAsia="Arial" w:hAnsi="Arial" w:cs="Arial"/>
          <w:color w:val="000000" w:themeColor="text1"/>
          <w:sz w:val="21"/>
          <w:szCs w:val="21"/>
        </w:rPr>
        <w:t>tiekėjas negali pasinaudoti 46 straipsnio 10 dalyje numatyta galimybe VPĮ 46 straipsnio 11 ir 12 dalyse nustatytais atvejais</w:t>
      </w:r>
      <w:r w:rsidR="00423D1D" w:rsidRPr="008250C6">
        <w:rPr>
          <w:rFonts w:ascii="Arial" w:eastAsia="Arial" w:hAnsi="Arial" w:cs="Arial"/>
          <w:color w:val="000000" w:themeColor="text1"/>
          <w:sz w:val="21"/>
          <w:szCs w:val="21"/>
        </w:rPr>
        <w:t>)</w:t>
      </w:r>
      <w:r w:rsidRPr="008250C6">
        <w:rPr>
          <w:rFonts w:ascii="Arial" w:eastAsia="Arial" w:hAnsi="Arial" w:cs="Arial"/>
          <w:color w:val="000000" w:themeColor="text1"/>
          <w:sz w:val="21"/>
          <w:szCs w:val="21"/>
        </w:rPr>
        <w:t xml:space="preserve"> ar ištaisyti susidariusią situaciją, jei tai įmanoma. </w:t>
      </w:r>
    </w:p>
    <w:p w14:paraId="22BBB3BE" w14:textId="288DF356" w:rsidR="00C564CC" w:rsidRPr="00276082" w:rsidRDefault="00194D39" w:rsidP="00CA46B8">
      <w:pPr>
        <w:spacing w:line="295" w:lineRule="auto"/>
        <w:ind w:firstLine="851"/>
        <w:jc w:val="both"/>
        <w:rPr>
          <w:rFonts w:ascii="Arial" w:eastAsia="Arial" w:hAnsi="Arial" w:cs="Arial"/>
          <w:color w:val="000000" w:themeColor="text1"/>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8250C6">
        <w:rPr>
          <w:rFonts w:ascii="Arial" w:eastAsia="Arial" w:hAnsi="Arial" w:cs="Arial"/>
          <w:color w:val="000000" w:themeColor="text1"/>
          <w:sz w:val="21"/>
          <w:szCs w:val="21"/>
        </w:rPr>
        <w:t>(</w:t>
      </w:r>
      <w:bookmarkStart w:id="34" w:name="_Hlk88393802"/>
      <w:r w:rsidR="00507256" w:rsidRPr="008250C6">
        <w:rPr>
          <w:rFonts w:ascii="Arial" w:eastAsia="Arial" w:hAnsi="Arial" w:cs="Arial"/>
          <w:color w:val="000000" w:themeColor="text1"/>
          <w:sz w:val="21"/>
          <w:szCs w:val="21"/>
        </w:rPr>
        <w:t>tiekėjas negali pasinaudoti 46 straipsnio 10 dalyje numatyta galimybe VPĮ 46 straipsnio 11 ir 12 dalyse nustatytais atvejais</w:t>
      </w:r>
      <w:bookmarkEnd w:id="34"/>
      <w:r w:rsidR="00507256" w:rsidRPr="00276082">
        <w:rPr>
          <w:rFonts w:ascii="Arial" w:eastAsia="Arial" w:hAnsi="Arial" w:cs="Arial"/>
          <w:color w:val="000000" w:themeColor="text1"/>
          <w:sz w:val="21"/>
          <w:szCs w:val="21"/>
        </w:rPr>
        <w:t>. Taip pat taikomos VPĮ 46 straipsnio 7 ir 8 dalių nuostatos</w:t>
      </w:r>
      <w:r w:rsidR="00423D1D" w:rsidRPr="00276082">
        <w:rPr>
          <w:rFonts w:ascii="Arial" w:eastAsia="Arial" w:hAnsi="Arial" w:cs="Arial"/>
          <w:color w:val="000000" w:themeColor="text1"/>
          <w:sz w:val="21"/>
          <w:szCs w:val="21"/>
        </w:rPr>
        <w:t>)</w:t>
      </w:r>
      <w:r w:rsidR="00192E5C" w:rsidRPr="00276082">
        <w:rPr>
          <w:rFonts w:ascii="Arial" w:eastAsia="Arial" w:hAnsi="Arial" w:cs="Arial"/>
          <w:color w:val="000000" w:themeColor="text1"/>
          <w:sz w:val="21"/>
          <w:szCs w:val="21"/>
        </w:rPr>
        <w:t xml:space="preserve"> ir </w:t>
      </w:r>
      <w:r w:rsidR="00276082" w:rsidRPr="00276082">
        <w:rPr>
          <w:rFonts w:ascii="Arial" w:eastAsia="Arial" w:hAnsi="Arial" w:cs="Arial"/>
          <w:color w:val="000000" w:themeColor="text1"/>
          <w:sz w:val="21"/>
          <w:szCs w:val="21"/>
        </w:rPr>
        <w:t xml:space="preserve">(arba) </w:t>
      </w:r>
      <w:r w:rsidR="00C91AD1" w:rsidRPr="00276082">
        <w:rPr>
          <w:rFonts w:ascii="Arial" w:eastAsia="Arial" w:hAnsi="Arial" w:cs="Arial"/>
          <w:color w:val="000000" w:themeColor="text1"/>
          <w:sz w:val="21"/>
          <w:szCs w:val="21"/>
        </w:rPr>
        <w:t xml:space="preserve">atitinka reikalavimus </w:t>
      </w:r>
      <w:r w:rsidR="00184B89" w:rsidRPr="00276082">
        <w:rPr>
          <w:rFonts w:ascii="Arial" w:eastAsia="Arial" w:hAnsi="Arial" w:cs="Arial"/>
          <w:color w:val="000000" w:themeColor="text1"/>
          <w:sz w:val="21"/>
          <w:szCs w:val="21"/>
        </w:rPr>
        <w:t>dėl kokybės vadybos sistemos ir (arba) aplinkos apsaugos vadybos sistemos standartų laikymosi</w:t>
      </w:r>
      <w:r w:rsidRPr="00276082">
        <w:rPr>
          <w:rFonts w:ascii="Arial" w:eastAsia="Arial" w:hAnsi="Arial" w:cs="Arial"/>
          <w:color w:val="000000" w:themeColor="text1"/>
          <w:sz w:val="21"/>
          <w:szCs w:val="21"/>
        </w:rPr>
        <w:t>.</w:t>
      </w:r>
    </w:p>
    <w:p w14:paraId="64DD256B" w14:textId="689F0ED6" w:rsidR="00507256" w:rsidRPr="00276082" w:rsidRDefault="00507256" w:rsidP="00CA46B8">
      <w:pPr>
        <w:spacing w:line="295" w:lineRule="auto"/>
        <w:ind w:firstLine="851"/>
        <w:jc w:val="both"/>
        <w:rPr>
          <w:rFonts w:ascii="Arial" w:eastAsia="Arial" w:hAnsi="Arial" w:cs="Arial"/>
          <w:color w:val="000000" w:themeColor="text1"/>
          <w:sz w:val="21"/>
          <w:szCs w:val="21"/>
        </w:rPr>
      </w:pPr>
    </w:p>
    <w:p w14:paraId="3D0C767B" w14:textId="69B91704" w:rsidR="009971BC" w:rsidRPr="00AE6673" w:rsidRDefault="004B3E61" w:rsidP="004B3E61">
      <w:pPr>
        <w:pStyle w:val="Heading3"/>
        <w:jc w:val="both"/>
        <w:rPr>
          <w:rFonts w:ascii="Arial" w:hAnsi="Arial" w:cs="Arial"/>
          <w:color w:val="002060"/>
          <w:sz w:val="24"/>
          <w:szCs w:val="24"/>
        </w:rPr>
      </w:pPr>
      <w:bookmarkStart w:id="35"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5"/>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41F208A5" w:rsidR="009971BC" w:rsidRPr="008250C6" w:rsidRDefault="00363B6D" w:rsidP="00001EB4">
      <w:pPr>
        <w:spacing w:line="295" w:lineRule="auto"/>
        <w:ind w:firstLine="720"/>
        <w:jc w:val="both"/>
        <w:rPr>
          <w:rFonts w:ascii="Arial" w:eastAsia="Arial" w:hAnsi="Arial" w:cs="Arial"/>
          <w:color w:val="000000" w:themeColor="text1"/>
          <w:sz w:val="21"/>
          <w:szCs w:val="21"/>
        </w:rPr>
      </w:pPr>
      <w:r>
        <w:rPr>
          <w:rFonts w:ascii="Arial" w:eastAsia="Arial" w:hAnsi="Arial" w:cs="Arial"/>
          <w:sz w:val="21"/>
          <w:szCs w:val="21"/>
        </w:rPr>
        <w:t>18</w:t>
      </w:r>
      <w:r w:rsidR="009971BC">
        <w:rPr>
          <w:rFonts w:ascii="Arial" w:eastAsia="Arial" w:hAnsi="Arial" w:cs="Arial"/>
          <w:sz w:val="21"/>
          <w:szCs w:val="21"/>
        </w:rPr>
        <w:t xml:space="preserve">.1. </w:t>
      </w:r>
      <w:r w:rsidR="009971BC" w:rsidRPr="008250C6">
        <w:rPr>
          <w:rFonts w:ascii="Arial" w:eastAsia="Arial" w:hAnsi="Arial" w:cs="Arial"/>
          <w:color w:val="000000" w:themeColor="text1"/>
          <w:sz w:val="21"/>
          <w:szCs w:val="21"/>
        </w:rPr>
        <w:t xml:space="preserve">Tiekėjas, kuris mano, kad </w:t>
      </w:r>
      <w:r w:rsidR="004B3E61" w:rsidRPr="008250C6">
        <w:rPr>
          <w:rFonts w:ascii="Arial" w:eastAsia="Arial" w:hAnsi="Arial" w:cs="Arial"/>
          <w:color w:val="000000" w:themeColor="text1"/>
          <w:sz w:val="21"/>
          <w:szCs w:val="21"/>
        </w:rPr>
        <w:t>pirkimo vykdytojas</w:t>
      </w:r>
      <w:r w:rsidR="009971BC" w:rsidRPr="008250C6">
        <w:rPr>
          <w:rFonts w:ascii="Arial" w:eastAsia="Arial" w:hAnsi="Arial" w:cs="Arial"/>
          <w:color w:val="000000" w:themeColor="text1"/>
          <w:sz w:val="21"/>
          <w:szCs w:val="21"/>
        </w:rPr>
        <w:t xml:space="preserve"> nesilaikė </w:t>
      </w:r>
      <w:r w:rsidR="00DE42BE" w:rsidRPr="008250C6">
        <w:rPr>
          <w:rFonts w:ascii="Arial" w:eastAsia="Arial" w:hAnsi="Arial" w:cs="Arial"/>
          <w:color w:val="000000" w:themeColor="text1"/>
          <w:sz w:val="21"/>
          <w:szCs w:val="21"/>
        </w:rPr>
        <w:t xml:space="preserve">VPĮ </w:t>
      </w:r>
      <w:r w:rsidR="009971BC" w:rsidRPr="008250C6">
        <w:rPr>
          <w:rFonts w:ascii="Arial" w:eastAsia="Arial" w:hAnsi="Arial" w:cs="Arial"/>
          <w:color w:val="000000" w:themeColor="text1"/>
          <w:sz w:val="21"/>
          <w:szCs w:val="21"/>
        </w:rPr>
        <w:t xml:space="preserve">reikalavimų ir tuo pažeidė ar pažeis jo teisėtus interesus, </w:t>
      </w:r>
      <w:r w:rsidR="00DE42BE" w:rsidRPr="008250C6">
        <w:rPr>
          <w:rFonts w:ascii="Arial" w:eastAsia="Arial" w:hAnsi="Arial" w:cs="Arial"/>
          <w:color w:val="000000" w:themeColor="text1"/>
          <w:sz w:val="21"/>
          <w:szCs w:val="21"/>
        </w:rPr>
        <w:t xml:space="preserve">VPĮ </w:t>
      </w:r>
      <w:r w:rsidR="009971BC" w:rsidRPr="008250C6">
        <w:rPr>
          <w:rFonts w:ascii="Arial" w:eastAsia="Arial" w:hAnsi="Arial" w:cs="Arial"/>
          <w:color w:val="000000" w:themeColor="text1"/>
          <w:sz w:val="21"/>
          <w:szCs w:val="21"/>
        </w:rPr>
        <w:t xml:space="preserve">VII skyriuje nustatyta tvarka gali kreiptis į apygardos teismą, kaip pirmosios instancijos teismą. </w:t>
      </w:r>
    </w:p>
    <w:p w14:paraId="43F84CAA" w14:textId="77E25B7F" w:rsidR="009971BC" w:rsidRDefault="006B5203" w:rsidP="00001EB4">
      <w:pPr>
        <w:spacing w:line="295" w:lineRule="auto"/>
        <w:ind w:firstLine="720"/>
        <w:jc w:val="both"/>
        <w:rPr>
          <w:rFonts w:ascii="Arial" w:eastAsia="Arial" w:hAnsi="Arial" w:cs="Arial"/>
          <w:sz w:val="21"/>
          <w:szCs w:val="21"/>
        </w:rPr>
      </w:pPr>
      <w:r w:rsidRPr="008250C6">
        <w:rPr>
          <w:rFonts w:ascii="Arial" w:eastAsia="Arial" w:hAnsi="Arial" w:cs="Arial"/>
          <w:color w:val="000000" w:themeColor="text1"/>
          <w:sz w:val="21"/>
          <w:szCs w:val="21"/>
        </w:rPr>
        <w:t>1</w:t>
      </w:r>
      <w:r w:rsidR="00363B6D" w:rsidRPr="008250C6">
        <w:rPr>
          <w:rFonts w:ascii="Arial" w:eastAsia="Arial" w:hAnsi="Arial" w:cs="Arial"/>
          <w:color w:val="000000" w:themeColor="text1"/>
          <w:sz w:val="21"/>
          <w:szCs w:val="21"/>
        </w:rPr>
        <w:t>8</w:t>
      </w:r>
      <w:r w:rsidR="009971BC" w:rsidRPr="008250C6">
        <w:rPr>
          <w:rFonts w:ascii="Arial" w:eastAsia="Arial" w:hAnsi="Arial" w:cs="Arial"/>
          <w:color w:val="000000" w:themeColor="text1"/>
          <w:sz w:val="21"/>
          <w:szCs w:val="21"/>
        </w:rPr>
        <w:t xml:space="preserve">.2. Tiekėjas, norėdamas teisme ginčyti </w:t>
      </w:r>
      <w:r w:rsidR="00E47E6D">
        <w:rPr>
          <w:rFonts w:ascii="Arial" w:eastAsia="Arial" w:hAnsi="Arial" w:cs="Arial"/>
          <w:sz w:val="21"/>
          <w:szCs w:val="21"/>
        </w:rPr>
        <w:t>pirkimo vykdytojo</w:t>
      </w:r>
      <w:r w:rsidR="009971BC">
        <w:rPr>
          <w:rFonts w:ascii="Arial" w:eastAsia="Arial" w:hAnsi="Arial" w:cs="Arial"/>
          <w:sz w:val="21"/>
          <w:szCs w:val="21"/>
        </w:rPr>
        <w:t xml:space="preserve"> sprendimus ar veiksmus, pirmiausia turi pateikti pretenziją </w:t>
      </w:r>
      <w:r w:rsidR="00E47E6D">
        <w:rPr>
          <w:rFonts w:ascii="Arial" w:eastAsia="Arial" w:hAnsi="Arial" w:cs="Arial"/>
          <w:sz w:val="21"/>
          <w:szCs w:val="21"/>
        </w:rPr>
        <w:t>pirkimo vykdytojui</w:t>
      </w:r>
      <w:r w:rsidR="009971BC">
        <w:rPr>
          <w:rFonts w:ascii="Arial" w:eastAsia="Arial" w:hAnsi="Arial" w:cs="Arial"/>
          <w:sz w:val="21"/>
          <w:szCs w:val="21"/>
        </w:rPr>
        <w:t xml:space="preserve">. </w:t>
      </w:r>
      <w:r w:rsidR="00324386">
        <w:rPr>
          <w:rFonts w:ascii="Arial" w:eastAsia="Arial" w:hAnsi="Arial" w:cs="Arial"/>
          <w:sz w:val="21"/>
          <w:szCs w:val="21"/>
        </w:rPr>
        <w:t>Pretenzijos teikiamos elektroninėmis priemonėmis.</w:t>
      </w:r>
    </w:p>
    <w:p w14:paraId="27A1F6A4" w14:textId="7D4286A4" w:rsidR="009971BC" w:rsidRPr="00933770" w:rsidRDefault="006B5203" w:rsidP="00001EB4">
      <w:pPr>
        <w:spacing w:line="295" w:lineRule="auto"/>
        <w:ind w:firstLine="720"/>
        <w:jc w:val="both"/>
        <w:rPr>
          <w:rFonts w:ascii="Arial" w:eastAsia="Arial" w:hAnsi="Arial" w:cs="Arial"/>
          <w:color w:val="000000" w:themeColor="text1"/>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.3. </w:t>
      </w:r>
      <w:r w:rsidR="009971BC" w:rsidRPr="00933770">
        <w:rPr>
          <w:rFonts w:ascii="Arial" w:eastAsia="Arial" w:hAnsi="Arial" w:cs="Arial"/>
          <w:color w:val="000000" w:themeColor="text1"/>
          <w:sz w:val="21"/>
          <w:szCs w:val="21"/>
        </w:rPr>
        <w:t xml:space="preserve">Pretenzijos pateikimo </w:t>
      </w:r>
      <w:r w:rsidR="00E47E6D" w:rsidRPr="00933770">
        <w:rPr>
          <w:rFonts w:ascii="Arial" w:eastAsia="Arial" w:hAnsi="Arial" w:cs="Arial"/>
          <w:color w:val="000000" w:themeColor="text1"/>
          <w:sz w:val="21"/>
          <w:szCs w:val="21"/>
        </w:rPr>
        <w:t>pirkimo vykdytojui</w:t>
      </w:r>
      <w:r w:rsidR="009971BC" w:rsidRPr="00933770">
        <w:rPr>
          <w:rFonts w:ascii="Arial" w:eastAsia="Arial" w:hAnsi="Arial" w:cs="Arial"/>
          <w:color w:val="000000" w:themeColor="text1"/>
          <w:sz w:val="21"/>
          <w:szCs w:val="21"/>
        </w:rPr>
        <w:t xml:space="preserve">, prašymo pateikimo ar ieškinio pareiškimo teismui terminai nustatyti </w:t>
      </w:r>
      <w:r w:rsidR="00DE42BE" w:rsidRPr="00933770">
        <w:rPr>
          <w:rFonts w:ascii="Arial" w:eastAsia="Arial" w:hAnsi="Arial" w:cs="Arial"/>
          <w:color w:val="000000" w:themeColor="text1"/>
          <w:sz w:val="21"/>
          <w:szCs w:val="21"/>
        </w:rPr>
        <w:t>VPĮ 102 straipsnyje</w:t>
      </w:r>
      <w:r w:rsidR="009971BC" w:rsidRPr="00933770">
        <w:rPr>
          <w:rFonts w:ascii="Arial" w:eastAsia="Arial" w:hAnsi="Arial" w:cs="Arial"/>
          <w:color w:val="000000" w:themeColor="text1"/>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Heading3"/>
        <w:jc w:val="both"/>
        <w:rPr>
          <w:rFonts w:ascii="Arial" w:hAnsi="Arial" w:cs="Arial"/>
          <w:color w:val="002060"/>
          <w:sz w:val="24"/>
          <w:szCs w:val="24"/>
        </w:rPr>
      </w:pPr>
      <w:bookmarkStart w:id="36" w:name="_Toc149121422"/>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6"/>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7C344693" w:rsidR="00563133" w:rsidRPr="00933770" w:rsidRDefault="00563133" w:rsidP="000071C5">
      <w:pPr>
        <w:spacing w:line="295" w:lineRule="auto"/>
        <w:ind w:firstLine="720"/>
        <w:jc w:val="both"/>
        <w:rPr>
          <w:rFonts w:ascii="Arial" w:eastAsia="Arial" w:hAnsi="Arial" w:cs="Arial"/>
          <w:color w:val="000000" w:themeColor="text1"/>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sidRPr="00933770">
        <w:rPr>
          <w:rFonts w:ascii="Arial" w:hAnsi="Arial" w:cs="Arial"/>
          <w:color w:val="000000" w:themeColor="text1"/>
          <w:sz w:val="21"/>
          <w:szCs w:val="21"/>
        </w:rPr>
        <w:t>Kandidatai</w:t>
      </w:r>
      <w:r w:rsidR="00632EDA" w:rsidRPr="00933770">
        <w:rPr>
          <w:rFonts w:ascii="Arial" w:hAnsi="Arial" w:cs="Arial"/>
          <w:color w:val="000000" w:themeColor="text1"/>
          <w:sz w:val="21"/>
          <w:szCs w:val="21"/>
        </w:rPr>
        <w:t xml:space="preserve"> </w:t>
      </w:r>
      <w:r w:rsidR="00AA798A" w:rsidRPr="00933770">
        <w:rPr>
          <w:rFonts w:ascii="Arial" w:hAnsi="Arial" w:cs="Arial"/>
          <w:color w:val="000000" w:themeColor="text1"/>
          <w:sz w:val="21"/>
          <w:szCs w:val="21"/>
        </w:rPr>
        <w:t>apie pirkimo vykdytojo priimtus sprendimus informuojami vadovaujantis VPĮ 58 straipsnio.</w:t>
      </w:r>
      <w:r w:rsidR="00AA798A" w:rsidRPr="00933770">
        <w:rPr>
          <w:color w:val="000000" w:themeColor="text1"/>
        </w:rPr>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sidRPr="00933770">
        <w:rPr>
          <w:rFonts w:ascii="Arial" w:eastAsia="Arial" w:hAnsi="Arial" w:cs="Arial"/>
          <w:color w:val="000000" w:themeColor="text1"/>
          <w:sz w:val="21"/>
          <w:szCs w:val="21"/>
        </w:rPr>
        <w:t>1</w:t>
      </w:r>
      <w:r w:rsidR="00363B6D" w:rsidRPr="00933770">
        <w:rPr>
          <w:rFonts w:ascii="Arial" w:eastAsia="Arial" w:hAnsi="Arial" w:cs="Arial"/>
          <w:color w:val="000000" w:themeColor="text1"/>
          <w:sz w:val="21"/>
          <w:szCs w:val="21"/>
        </w:rPr>
        <w:t>9</w:t>
      </w:r>
      <w:r w:rsidRPr="00933770">
        <w:rPr>
          <w:rFonts w:ascii="Arial" w:eastAsia="Arial" w:hAnsi="Arial" w:cs="Arial"/>
          <w:color w:val="000000" w:themeColor="text1"/>
          <w:sz w:val="21"/>
          <w:szCs w:val="21"/>
        </w:rPr>
        <w:t>.</w:t>
      </w:r>
      <w:r w:rsidR="00570AD6" w:rsidRPr="00933770">
        <w:rPr>
          <w:rFonts w:ascii="Arial" w:eastAsia="Arial" w:hAnsi="Arial" w:cs="Arial"/>
          <w:color w:val="000000" w:themeColor="text1"/>
          <w:sz w:val="21"/>
          <w:szCs w:val="21"/>
        </w:rPr>
        <w:t>2</w:t>
      </w:r>
      <w:r w:rsidRPr="00933770">
        <w:rPr>
          <w:rFonts w:ascii="Arial" w:eastAsia="Arial" w:hAnsi="Arial" w:cs="Arial"/>
          <w:color w:val="000000" w:themeColor="text1"/>
          <w:sz w:val="21"/>
          <w:szCs w:val="21"/>
        </w:rPr>
        <w:t xml:space="preserve">. Ne </w:t>
      </w:r>
      <w:r>
        <w:rPr>
          <w:rFonts w:ascii="Arial" w:eastAsia="Arial" w:hAnsi="Arial" w:cs="Arial"/>
          <w:sz w:val="21"/>
          <w:szCs w:val="21"/>
        </w:rPr>
        <w:t xml:space="preserve">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Heading3"/>
        <w:jc w:val="right"/>
        <w:rPr>
          <w:rFonts w:ascii="Arial" w:hAnsi="Arial" w:cs="Arial"/>
          <w:b w:val="0"/>
          <w:bCs/>
          <w:color w:val="0070C0"/>
          <w:sz w:val="21"/>
          <w:szCs w:val="21"/>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40"/>
    </w:p>
    <w:bookmarkEnd w:id="41"/>
    <w:bookmarkEnd w:id="42"/>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C6F19"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051996B2" w14:textId="77777777" w:rsidR="00084683" w:rsidRDefault="00084683">
      <w:pPr>
        <w:ind w:firstLine="720"/>
        <w:jc w:val="both"/>
        <w:rPr>
          <w:rFonts w:ascii="Arial" w:eastAsia="Arial" w:hAnsi="Arial" w:cs="Arial"/>
          <w:i/>
          <w:color w:val="7030A0"/>
          <w:sz w:val="21"/>
          <w:szCs w:val="21"/>
        </w:rPr>
      </w:pPr>
    </w:p>
    <w:p w14:paraId="55F44C51" w14:textId="18F78163" w:rsidR="009E5190" w:rsidRPr="00E77BB5" w:rsidRDefault="00772767" w:rsidP="00E77BB5">
      <w:pPr>
        <w:pStyle w:val="ListParagraph"/>
        <w:ind w:left="0" w:firstLine="709"/>
        <w:jc w:val="both"/>
        <w:rPr>
          <w:rFonts w:ascii="Arial" w:hAnsi="Arial" w:cs="Arial"/>
          <w:sz w:val="21"/>
          <w:szCs w:val="21"/>
        </w:rPr>
      </w:pPr>
      <w:r>
        <w:rPr>
          <w:rFonts w:ascii="Arial" w:hAnsi="Arial" w:cs="Arial"/>
          <w:color w:val="7030A0"/>
          <w:sz w:val="21"/>
          <w:szCs w:val="21"/>
        </w:rPr>
        <w:t>Pirkimo vykdytojas</w:t>
      </w:r>
      <w:r w:rsidR="009E5190" w:rsidRPr="00E77BB5">
        <w:rPr>
          <w:rFonts w:ascii="Arial" w:hAnsi="Arial" w:cs="Arial"/>
          <w:color w:val="7030A0"/>
          <w:sz w:val="21"/>
          <w:szCs w:val="21"/>
        </w:rPr>
        <w:t xml:space="preserve"> šiame priede pateikia informaciją apie tiekėjams taikomus pašalinimo pagrindus</w:t>
      </w:r>
      <w:r w:rsidR="009E5190" w:rsidRPr="00E77BB5">
        <w:rPr>
          <w:rFonts w:ascii="Arial" w:hAnsi="Arial" w:cs="Arial"/>
          <w:sz w:val="21"/>
          <w:szCs w:val="21"/>
        </w:rPr>
        <w:t xml:space="preserve"> </w:t>
      </w:r>
      <w:r w:rsidR="009E5190" w:rsidRPr="00E77BB5">
        <w:rPr>
          <w:rFonts w:ascii="Arial" w:hAnsi="Arial" w:cs="Arial"/>
          <w:color w:val="7030A0"/>
          <w:sz w:val="21"/>
          <w:szCs w:val="21"/>
        </w:rPr>
        <w:t xml:space="preserve">(žr. </w:t>
      </w:r>
      <w:r w:rsidR="00287164">
        <w:rPr>
          <w:rFonts w:ascii="Arial" w:hAnsi="Arial" w:cs="Arial"/>
          <w:color w:val="7030A0"/>
          <w:sz w:val="21"/>
          <w:szCs w:val="21"/>
        </w:rPr>
        <w:t xml:space="preserve">atskiru dokumentu pridėtą </w:t>
      </w:r>
      <w:hyperlink r:id="rId28" w:history="1">
        <w:r w:rsidR="00287164">
          <w:rPr>
            <w:rStyle w:val="Hyperlink"/>
            <w:rFonts w:ascii="Arial" w:hAnsi="Arial" w:cs="Arial"/>
            <w:color w:val="7030A0"/>
            <w:sz w:val="21"/>
            <w:szCs w:val="21"/>
          </w:rPr>
          <w:t>p</w:t>
        </w:r>
        <w:r w:rsidR="009E5190" w:rsidRPr="00E77BB5">
          <w:rPr>
            <w:rStyle w:val="Hyperlink"/>
            <w:rFonts w:ascii="Arial" w:hAnsi="Arial" w:cs="Arial"/>
            <w:color w:val="7030A0"/>
            <w:sz w:val="21"/>
            <w:szCs w:val="21"/>
          </w:rPr>
          <w:t>ašalinimo pagrindų lentelę</w:t>
        </w:r>
      </w:hyperlink>
      <w:r w:rsidR="009E5190" w:rsidRPr="00E77BB5">
        <w:rPr>
          <w:rFonts w:ascii="Arial" w:hAnsi="Arial" w:cs="Arial"/>
          <w:color w:val="7030A0"/>
          <w:sz w:val="21"/>
          <w:szCs w:val="21"/>
        </w:rPr>
        <w:t>)</w:t>
      </w:r>
      <w:r w:rsidR="009E5190" w:rsidRPr="00E77BB5">
        <w:rPr>
          <w:rFonts w:ascii="Arial" w:hAnsi="Arial" w:cs="Arial"/>
          <w:i/>
          <w:iCs/>
          <w:sz w:val="21"/>
          <w:szCs w:val="21"/>
        </w:rPr>
        <w:t>.</w:t>
      </w:r>
    </w:p>
    <w:p w14:paraId="0000021E" w14:textId="77777777" w:rsidR="00944B1E" w:rsidRPr="001C6F19" w:rsidRDefault="00194D39">
      <w:pPr>
        <w:spacing w:after="160" w:line="276" w:lineRule="auto"/>
        <w:jc w:val="center"/>
        <w:rPr>
          <w:rFonts w:ascii="Arial" w:eastAsia="Arial" w:hAnsi="Arial" w:cs="Arial"/>
          <w:smallCaps/>
          <w:sz w:val="21"/>
          <w:szCs w:val="21"/>
        </w:rPr>
      </w:pPr>
      <w:bookmarkStart w:id="43" w:name="_heading=h.2s8eyo1" w:colFirst="0" w:colLast="0"/>
      <w:bookmarkEnd w:id="43"/>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Heading3"/>
        <w:spacing w:before="0" w:after="0"/>
        <w:jc w:val="right"/>
        <w:rPr>
          <w:rFonts w:ascii="Arial" w:hAnsi="Arial" w:cs="Arial"/>
          <w:b w:val="0"/>
          <w:bCs/>
          <w:color w:val="0070C0"/>
          <w:sz w:val="21"/>
          <w:szCs w:val="21"/>
        </w:rPr>
      </w:pPr>
      <w:bookmarkStart w:id="44" w:name="_heading=h.17dp8vu" w:colFirst="0" w:colLast="0"/>
      <w:bookmarkStart w:id="45" w:name="_Toc149121424"/>
      <w:bookmarkStart w:id="46" w:name="treciaspriedas"/>
      <w:bookmarkEnd w:id="44"/>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5"/>
    </w:p>
    <w:bookmarkEnd w:id="46"/>
    <w:p w14:paraId="00000221" w14:textId="77777777" w:rsidR="00944B1E" w:rsidRDefault="00944B1E">
      <w:pPr>
        <w:spacing w:after="240"/>
        <w:rPr>
          <w:smallCaps/>
          <w:color w:val="404040"/>
          <w:sz w:val="28"/>
          <w:szCs w:val="28"/>
        </w:rPr>
      </w:pPr>
    </w:p>
    <w:p w14:paraId="00000222" w14:textId="6A2B811D" w:rsidR="00944B1E"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20520AF" w14:textId="77777777" w:rsidR="00287164" w:rsidRPr="0050749F" w:rsidRDefault="00287164">
      <w:pPr>
        <w:spacing w:after="240"/>
        <w:jc w:val="center"/>
        <w:rPr>
          <w:rFonts w:ascii="Arial" w:eastAsia="Arial" w:hAnsi="Arial" w:cs="Arial"/>
          <w:b/>
          <w:bCs/>
          <w:smallCaps/>
          <w:color w:val="404040"/>
          <w:sz w:val="24"/>
          <w:szCs w:val="24"/>
        </w:rPr>
      </w:pPr>
    </w:p>
    <w:p w14:paraId="21589801" w14:textId="77777777" w:rsidR="00A43168" w:rsidRDefault="00A43168" w:rsidP="00A43168">
      <w:pPr>
        <w:spacing w:line="276" w:lineRule="auto"/>
        <w:ind w:left="360"/>
        <w:jc w:val="both"/>
        <w:rPr>
          <w:rFonts w:ascii="Arial" w:eastAsia="Arial" w:hAnsi="Arial" w:cs="Arial"/>
          <w:i/>
          <w:iCs/>
          <w:sz w:val="21"/>
          <w:szCs w:val="21"/>
        </w:rPr>
      </w:pPr>
      <w:bookmarkStart w:id="47" w:name="ketvpriedas"/>
      <w:r>
        <w:rPr>
          <w:rFonts w:ascii="Arial" w:eastAsia="Arial" w:hAnsi="Arial" w:cs="Arial"/>
          <w:sz w:val="21"/>
          <w:szCs w:val="21"/>
        </w:rPr>
        <w:t>Reikalavimai tiekėjo kvalifikacijai nėra nustatomi.</w:t>
      </w:r>
    </w:p>
    <w:p w14:paraId="5ECC18CE" w14:textId="22510BFF" w:rsidR="00A43168" w:rsidRDefault="00A43168" w:rsidP="00A43168">
      <w:pPr>
        <w:tabs>
          <w:tab w:val="left" w:pos="709"/>
        </w:tabs>
        <w:spacing w:line="252" w:lineRule="auto"/>
        <w:jc w:val="both"/>
        <w:rPr>
          <w:rFonts w:ascii="Arial" w:eastAsiaTheme="minorEastAsia" w:hAnsi="Arial" w:cs="Arial"/>
          <w:b/>
          <w:bCs/>
          <w:i/>
          <w:iCs/>
          <w:color w:val="7030A0"/>
        </w:rPr>
      </w:pPr>
    </w:p>
    <w:p w14:paraId="1A45E751" w14:textId="77777777" w:rsidR="00287164" w:rsidRDefault="00287164" w:rsidP="00A43168">
      <w:pPr>
        <w:tabs>
          <w:tab w:val="left" w:pos="709"/>
        </w:tabs>
        <w:spacing w:line="252" w:lineRule="auto"/>
        <w:jc w:val="both"/>
        <w:rPr>
          <w:rFonts w:ascii="Arial" w:eastAsiaTheme="minorEastAsia" w:hAnsi="Arial" w:cs="Arial"/>
          <w:b/>
          <w:bCs/>
          <w:i/>
          <w:iCs/>
          <w:color w:val="7030A0"/>
        </w:rPr>
      </w:pPr>
    </w:p>
    <w:p w14:paraId="56E08AC0" w14:textId="77777777" w:rsidR="00A43168" w:rsidRDefault="00A43168" w:rsidP="00A43168">
      <w:pPr>
        <w:tabs>
          <w:tab w:val="left" w:pos="720"/>
        </w:tabs>
        <w:jc w:val="center"/>
        <w:rPr>
          <w:rFonts w:ascii="Arial" w:hAnsi="Arial" w:cs="Arial"/>
          <w:b/>
          <w:bCs/>
          <w:sz w:val="21"/>
          <w:szCs w:val="21"/>
        </w:rPr>
      </w:pPr>
      <w:bookmarkStart w:id="48" w:name="_heading=h.26in1rg"/>
      <w:bookmarkEnd w:id="48"/>
    </w:p>
    <w:p w14:paraId="7F37C183" w14:textId="77777777" w:rsidR="00A43168" w:rsidRDefault="00A43168" w:rsidP="00A43168">
      <w:pPr>
        <w:tabs>
          <w:tab w:val="left" w:pos="720"/>
        </w:tabs>
        <w:ind w:firstLine="567"/>
        <w:jc w:val="center"/>
        <w:rPr>
          <w:rFonts w:ascii="Arial" w:hAnsi="Arial" w:cs="Arial"/>
          <w:b/>
          <w:bCs/>
          <w:sz w:val="21"/>
          <w:szCs w:val="21"/>
        </w:rPr>
      </w:pPr>
      <w:r>
        <w:rPr>
          <w:rFonts w:ascii="Arial" w:hAnsi="Arial" w:cs="Arial"/>
          <w:b/>
          <w:bCs/>
          <w:sz w:val="21"/>
          <w:szCs w:val="21"/>
        </w:rPr>
        <w:t>Tiekėjams keliami reikalavimai dėl kokybės vadybos sistemos ir (ar) aplinkos apsaugos vadybos sistemos standartų reikalavimai</w:t>
      </w:r>
    </w:p>
    <w:p w14:paraId="1907AFA9" w14:textId="77777777" w:rsidR="00A43168" w:rsidRDefault="00A43168" w:rsidP="00A43168">
      <w:pPr>
        <w:tabs>
          <w:tab w:val="left" w:pos="720"/>
        </w:tabs>
        <w:ind w:firstLine="567"/>
        <w:jc w:val="center"/>
        <w:rPr>
          <w:rFonts w:ascii="Arial" w:hAnsi="Arial" w:cs="Arial"/>
          <w:i/>
          <w:iCs/>
          <w:color w:val="7030A0"/>
          <w:sz w:val="21"/>
          <w:szCs w:val="21"/>
        </w:rPr>
      </w:pPr>
    </w:p>
    <w:p w14:paraId="56EA9D9E" w14:textId="77777777" w:rsidR="00A43168" w:rsidRDefault="00A43168" w:rsidP="00A43168">
      <w:pPr>
        <w:spacing w:line="20" w:lineRule="atLeast"/>
        <w:ind w:left="360"/>
        <w:jc w:val="both"/>
        <w:rPr>
          <w:rFonts w:ascii="Arial" w:eastAsiaTheme="minorHAnsi" w:hAnsi="Arial" w:cs="Arial"/>
          <w:sz w:val="21"/>
          <w:szCs w:val="21"/>
        </w:rPr>
      </w:pPr>
      <w:r>
        <w:rPr>
          <w:rFonts w:ascii="Arial" w:hAnsi="Arial" w:cs="Arial"/>
          <w:sz w:val="21"/>
          <w:szCs w:val="21"/>
        </w:rPr>
        <w:t>Pirkimo vykdytojas nereikalauja, kad tiekėjai laikytųsi kokybės vadybos sistemos ir (arba) aplinkos apsaugos vadybos sistemos standartų.</w:t>
      </w:r>
    </w:p>
    <w:p w14:paraId="01AD8B39" w14:textId="77777777" w:rsidR="00A43168" w:rsidRDefault="00A43168" w:rsidP="00A43168">
      <w:pPr>
        <w:spacing w:line="20" w:lineRule="atLeast"/>
        <w:jc w:val="both"/>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5F5DEE">
          <w:headerReference w:type="even" r:id="rId29"/>
          <w:headerReference w:type="default" r:id="rId30"/>
          <w:footerReference w:type="default" r:id="rId31"/>
          <w:headerReference w:type="first" r:id="rId32"/>
          <w:pgSz w:w="11900" w:h="16838"/>
          <w:pgMar w:top="1440" w:right="686" w:bottom="89" w:left="1140" w:header="0" w:footer="0" w:gutter="0"/>
          <w:cols w:space="720"/>
        </w:sectPr>
      </w:pPr>
    </w:p>
    <w:p w14:paraId="00000254" w14:textId="72078516" w:rsidR="00944B1E" w:rsidRPr="009870F1" w:rsidRDefault="009870F1" w:rsidP="005D7F85">
      <w:pPr>
        <w:pStyle w:val="Heading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47"/>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Subtitle"/>
        <w:jc w:val="center"/>
        <w:rPr>
          <w:rFonts w:ascii="Arial" w:eastAsia="Arial" w:hAnsi="Arial" w:cs="Arial"/>
          <w:b/>
          <w:sz w:val="21"/>
          <w:szCs w:val="21"/>
        </w:rPr>
      </w:pPr>
    </w:p>
    <w:p w14:paraId="00000258" w14:textId="77777777" w:rsidR="00944B1E" w:rsidRPr="00755075" w:rsidRDefault="00194D39">
      <w:pPr>
        <w:pStyle w:val="Subtitle"/>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Heading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39D05BB7" w:rsidR="00753A39" w:rsidRPr="00276082" w:rsidRDefault="00276082" w:rsidP="00753A39">
      <w:pPr>
        <w:jc w:val="center"/>
        <w:rPr>
          <w:rFonts w:ascii="Arial" w:eastAsia="Times New Roman" w:hAnsi="Arial" w:cs="Arial"/>
          <w:sz w:val="21"/>
          <w:szCs w:val="21"/>
          <w:u w:val="single"/>
          <w:lang w:eastAsia="lt-LT"/>
        </w:rPr>
      </w:pPr>
      <w:r w:rsidRPr="00276082">
        <w:rPr>
          <w:rFonts w:ascii="Arial" w:eastAsia="Times New Roman" w:hAnsi="Arial" w:cs="Arial"/>
          <w:sz w:val="21"/>
          <w:szCs w:val="21"/>
          <w:u w:val="single"/>
          <w:lang w:eastAsia="lt-LT"/>
        </w:rPr>
        <w:t>Kauno technologijos universitetas</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1752914C" w14:textId="77777777" w:rsidR="00262285" w:rsidRDefault="00262285" w:rsidP="001332CF">
      <w:pPr>
        <w:shd w:val="clear" w:color="auto" w:fill="FFFFFF"/>
        <w:jc w:val="center"/>
        <w:rPr>
          <w:rFonts w:ascii="Arial" w:eastAsia="MS Mincho" w:hAnsi="Arial" w:cs="Arial"/>
          <w:b/>
          <w:color w:val="000000" w:themeColor="text1"/>
          <w:sz w:val="21"/>
          <w:szCs w:val="21"/>
          <w:lang w:eastAsia="ja-JP"/>
        </w:rPr>
      </w:pPr>
      <w:r>
        <w:rPr>
          <w:rFonts w:ascii="Arial" w:eastAsia="MS Mincho" w:hAnsi="Arial" w:cs="Arial"/>
          <w:b/>
          <w:color w:val="000000" w:themeColor="text1"/>
          <w:sz w:val="21"/>
          <w:szCs w:val="21"/>
          <w:lang w:eastAsia="ja-JP"/>
        </w:rPr>
        <w:t>„</w:t>
      </w:r>
      <w:r w:rsidR="00781908" w:rsidRPr="008250C6">
        <w:rPr>
          <w:rFonts w:ascii="Arial" w:eastAsia="MS Mincho" w:hAnsi="Arial" w:cs="Arial"/>
          <w:b/>
          <w:color w:val="000000" w:themeColor="text1"/>
          <w:sz w:val="21"/>
          <w:szCs w:val="21"/>
          <w:lang w:eastAsia="ja-JP"/>
        </w:rPr>
        <w:t>ĮVAIRI KOMPIUTERINĖ ĮRANGA</w:t>
      </w:r>
      <w:r>
        <w:rPr>
          <w:rFonts w:ascii="Arial" w:eastAsia="MS Mincho" w:hAnsi="Arial" w:cs="Arial"/>
          <w:b/>
          <w:color w:val="000000" w:themeColor="text1"/>
          <w:sz w:val="21"/>
          <w:szCs w:val="21"/>
          <w:lang w:eastAsia="ja-JP"/>
        </w:rPr>
        <w:t>“</w:t>
      </w:r>
      <w:r w:rsidR="00D14FB7" w:rsidRPr="008250C6">
        <w:rPr>
          <w:rFonts w:ascii="Arial" w:eastAsia="MS Mincho" w:hAnsi="Arial" w:cs="Arial"/>
          <w:b/>
          <w:color w:val="000000" w:themeColor="text1"/>
          <w:sz w:val="21"/>
          <w:szCs w:val="21"/>
          <w:lang w:eastAsia="ja-JP"/>
        </w:rPr>
        <w:t xml:space="preserve">, </w:t>
      </w:r>
    </w:p>
    <w:p w14:paraId="502858D2" w14:textId="24F648C6" w:rsidR="00753A39" w:rsidRPr="001332CF" w:rsidRDefault="008250C6" w:rsidP="001332CF">
      <w:pPr>
        <w:shd w:val="clear" w:color="auto" w:fill="FFFFFF"/>
        <w:jc w:val="center"/>
        <w:rPr>
          <w:rFonts w:ascii="Arial" w:eastAsia="MS Mincho" w:hAnsi="Arial" w:cs="Arial"/>
          <w:b/>
          <w:color w:val="00B050"/>
          <w:sz w:val="21"/>
          <w:szCs w:val="21"/>
          <w:lang w:eastAsia="ja-JP"/>
        </w:rPr>
      </w:pPr>
      <w:r w:rsidRPr="008250C6">
        <w:rPr>
          <w:rFonts w:ascii="Arial" w:eastAsia="MS Mincho" w:hAnsi="Arial" w:cs="Arial"/>
          <w:b/>
          <w:color w:val="000000" w:themeColor="text1"/>
          <w:sz w:val="21"/>
          <w:szCs w:val="21"/>
          <w:lang w:eastAsia="ja-JP"/>
        </w:rPr>
        <w:t xml:space="preserve">SIEKIANT </w:t>
      </w:r>
      <w:r>
        <w:rPr>
          <w:rFonts w:ascii="Arial" w:eastAsia="MS Mincho" w:hAnsi="Arial" w:cs="Arial"/>
          <w:b/>
          <w:sz w:val="21"/>
          <w:szCs w:val="21"/>
          <w:lang w:eastAsia="ja-JP"/>
        </w:rPr>
        <w:t>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ListParagraph"/>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FootnoteReference"/>
                <w:rFonts w:ascii="Arial" w:hAnsi="Arial" w:cs="Arial"/>
                <w:b/>
                <w:sz w:val="21"/>
                <w:szCs w:val="21"/>
                <w:lang w:eastAsia="lt-LT"/>
              </w:rPr>
              <w:footnoteReference w:id="5"/>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76082" w:rsidRPr="001332CF" w14:paraId="595EB5C3" w14:textId="13781313" w:rsidTr="00E84F5D">
        <w:tblPrEx>
          <w:tblLook w:val="0000" w:firstRow="0" w:lastRow="0" w:firstColumn="0" w:lastColumn="0" w:noHBand="0" w:noVBand="0"/>
        </w:tblPrEx>
        <w:tc>
          <w:tcPr>
            <w:tcW w:w="993" w:type="dxa"/>
          </w:tcPr>
          <w:p w14:paraId="7296997F" w14:textId="77777777" w:rsidR="00276082" w:rsidRPr="001332CF" w:rsidRDefault="00276082" w:rsidP="00276082">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3435D7EF" w:rsidR="00276082" w:rsidRPr="005144C8" w:rsidRDefault="00A43168" w:rsidP="00276082">
            <w:pPr>
              <w:rPr>
                <w:rFonts w:ascii="Arial" w:eastAsia="Times New Roman" w:hAnsi="Arial" w:cs="Arial"/>
                <w:color w:val="00B050"/>
                <w:sz w:val="21"/>
                <w:szCs w:val="21"/>
                <w:lang w:eastAsia="lt-LT"/>
              </w:rPr>
            </w:pPr>
            <w:r>
              <w:rPr>
                <w:rFonts w:ascii="Arial" w:eastAsia="Times New Roman" w:hAnsi="Arial" w:cs="Arial"/>
                <w:sz w:val="21"/>
                <w:szCs w:val="21"/>
                <w:lang w:eastAsia="lt-LT"/>
              </w:rPr>
              <w:t xml:space="preserve">EBVPD (tiekėjo (jei dalyvauja  tiekėjų grupė, teikia kiekvienas narys atskirai), subtiekėjo (-ų) ir </w:t>
            </w:r>
            <w:r>
              <w:rPr>
                <w:rFonts w:ascii="Arial" w:eastAsia="Arial" w:hAnsi="Arial" w:cs="Arial"/>
                <w:sz w:val="21"/>
                <w:szCs w:val="21"/>
              </w:rPr>
              <w:t>ūkio subjekto (-ų), kurio (-</w:t>
            </w:r>
            <w:proofErr w:type="spellStart"/>
            <w:r>
              <w:rPr>
                <w:rFonts w:ascii="Arial" w:eastAsia="Arial" w:hAnsi="Arial" w:cs="Arial"/>
                <w:sz w:val="21"/>
                <w:szCs w:val="21"/>
              </w:rPr>
              <w:t>ių</w:t>
            </w:r>
            <w:proofErr w:type="spellEnd"/>
            <w:r>
              <w:rPr>
                <w:rFonts w:ascii="Arial" w:eastAsia="Arial" w:hAnsi="Arial" w:cs="Arial"/>
                <w:sz w:val="21"/>
                <w:szCs w:val="21"/>
              </w:rPr>
              <w:t>) pajėgumais tiekėjas remiasi</w:t>
            </w:r>
            <w:r>
              <w:rPr>
                <w:rFonts w:ascii="Arial" w:eastAsia="Times New Roman" w:hAnsi="Arial" w:cs="Arial"/>
                <w:sz w:val="21"/>
                <w:szCs w:val="21"/>
                <w:lang w:eastAsia="lt-LT"/>
              </w:rPr>
              <w:t>)</w:t>
            </w:r>
          </w:p>
        </w:tc>
        <w:tc>
          <w:tcPr>
            <w:tcW w:w="1984" w:type="dxa"/>
          </w:tcPr>
          <w:p w14:paraId="02964195" w14:textId="77777777" w:rsidR="00276082" w:rsidRPr="001332CF" w:rsidRDefault="00276082" w:rsidP="00276082">
            <w:pPr>
              <w:jc w:val="both"/>
              <w:rPr>
                <w:rFonts w:ascii="Arial" w:eastAsia="Times New Roman" w:hAnsi="Arial" w:cs="Arial"/>
                <w:sz w:val="21"/>
                <w:szCs w:val="21"/>
                <w:lang w:eastAsia="lt-LT"/>
              </w:rPr>
            </w:pPr>
          </w:p>
        </w:tc>
        <w:tc>
          <w:tcPr>
            <w:tcW w:w="1985" w:type="dxa"/>
          </w:tcPr>
          <w:p w14:paraId="705785D5" w14:textId="77777777" w:rsidR="00276082" w:rsidRPr="001332CF" w:rsidRDefault="00276082" w:rsidP="00276082">
            <w:pPr>
              <w:jc w:val="both"/>
              <w:rPr>
                <w:rFonts w:ascii="Arial" w:eastAsia="Times New Roman" w:hAnsi="Arial" w:cs="Arial"/>
                <w:sz w:val="21"/>
                <w:szCs w:val="21"/>
                <w:lang w:eastAsia="lt-LT"/>
              </w:rPr>
            </w:pPr>
          </w:p>
        </w:tc>
        <w:tc>
          <w:tcPr>
            <w:tcW w:w="2409" w:type="dxa"/>
          </w:tcPr>
          <w:p w14:paraId="008074A8" w14:textId="77777777" w:rsidR="00276082" w:rsidRPr="001332CF" w:rsidRDefault="00276082" w:rsidP="00276082">
            <w:pPr>
              <w:jc w:val="both"/>
              <w:rPr>
                <w:rFonts w:ascii="Arial" w:eastAsia="Times New Roman" w:hAnsi="Arial" w:cs="Arial"/>
                <w:sz w:val="21"/>
                <w:szCs w:val="21"/>
                <w:lang w:eastAsia="lt-LT"/>
              </w:rPr>
            </w:pPr>
          </w:p>
        </w:tc>
      </w:tr>
      <w:tr w:rsidR="00276082" w:rsidRPr="001332CF" w14:paraId="4004B22D" w14:textId="5B07FFB6" w:rsidTr="00E84F5D">
        <w:tblPrEx>
          <w:tblLook w:val="0000" w:firstRow="0" w:lastRow="0" w:firstColumn="0" w:lastColumn="0" w:noHBand="0" w:noVBand="0"/>
        </w:tblPrEx>
        <w:tc>
          <w:tcPr>
            <w:tcW w:w="993" w:type="dxa"/>
          </w:tcPr>
          <w:p w14:paraId="216FE25F" w14:textId="3395A34C" w:rsidR="00276082" w:rsidRPr="001332CF" w:rsidRDefault="00276082" w:rsidP="00276082">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34191D8F" w:rsidR="00276082" w:rsidRPr="008250C6" w:rsidRDefault="00276082" w:rsidP="00276082">
            <w:pPr>
              <w:tabs>
                <w:tab w:val="center" w:pos="4819"/>
                <w:tab w:val="right" w:pos="9638"/>
              </w:tabs>
              <w:rPr>
                <w:rFonts w:ascii="Arial" w:eastAsia="Times New Roman" w:hAnsi="Arial" w:cs="Arial"/>
                <w:color w:val="000000" w:themeColor="text1"/>
                <w:sz w:val="21"/>
                <w:szCs w:val="21"/>
                <w:lang w:eastAsia="lt-LT"/>
              </w:rPr>
            </w:pPr>
            <w:r>
              <w:rPr>
                <w:rFonts w:ascii="Tahoma" w:hAnsi="Tahoma" w:cs="Tahoma"/>
                <w:kern w:val="2"/>
                <w:sz w:val="22"/>
                <w:szCs w:val="22"/>
                <w14:ligatures w14:val="standardContextual"/>
              </w:rPr>
              <w:t>Jungtinės veiklos sutarties kopija (</w:t>
            </w:r>
            <w:r>
              <w:rPr>
                <w:rFonts w:ascii="Tahoma" w:eastAsiaTheme="minorHAnsi" w:hAnsi="Tahoma" w:cs="Tahoma"/>
                <w:bCs/>
                <w:iCs/>
                <w:kern w:val="2"/>
                <w:sz w:val="22"/>
                <w:szCs w:val="22"/>
                <w14:ligatures w14:val="standardContextual"/>
              </w:rPr>
              <w:t>jei paraišką pateikia ūkio subjektų grupė).</w:t>
            </w:r>
          </w:p>
        </w:tc>
        <w:tc>
          <w:tcPr>
            <w:tcW w:w="1984" w:type="dxa"/>
          </w:tcPr>
          <w:p w14:paraId="6C16C15B" w14:textId="77777777" w:rsidR="00276082" w:rsidRPr="001332CF" w:rsidRDefault="00276082" w:rsidP="00276082">
            <w:pPr>
              <w:jc w:val="both"/>
              <w:rPr>
                <w:rFonts w:ascii="Arial" w:eastAsia="Times New Roman" w:hAnsi="Arial" w:cs="Arial"/>
                <w:sz w:val="21"/>
                <w:szCs w:val="21"/>
                <w:lang w:eastAsia="lt-LT"/>
              </w:rPr>
            </w:pPr>
          </w:p>
        </w:tc>
        <w:tc>
          <w:tcPr>
            <w:tcW w:w="1985" w:type="dxa"/>
          </w:tcPr>
          <w:p w14:paraId="33026915" w14:textId="77777777" w:rsidR="00276082" w:rsidRPr="001332CF" w:rsidRDefault="00276082" w:rsidP="00276082">
            <w:pPr>
              <w:jc w:val="both"/>
              <w:rPr>
                <w:rFonts w:ascii="Arial" w:eastAsia="Times New Roman" w:hAnsi="Arial" w:cs="Arial"/>
                <w:sz w:val="21"/>
                <w:szCs w:val="21"/>
                <w:lang w:eastAsia="lt-LT"/>
              </w:rPr>
            </w:pPr>
          </w:p>
        </w:tc>
        <w:tc>
          <w:tcPr>
            <w:tcW w:w="2409" w:type="dxa"/>
          </w:tcPr>
          <w:p w14:paraId="5CE9C92D" w14:textId="77777777" w:rsidR="00276082" w:rsidRPr="001332CF" w:rsidRDefault="00276082" w:rsidP="00276082">
            <w:pPr>
              <w:jc w:val="both"/>
              <w:rPr>
                <w:rFonts w:ascii="Arial" w:eastAsia="Times New Roman" w:hAnsi="Arial" w:cs="Arial"/>
                <w:sz w:val="21"/>
                <w:szCs w:val="21"/>
                <w:lang w:eastAsia="lt-LT"/>
              </w:rPr>
            </w:pPr>
          </w:p>
        </w:tc>
      </w:tr>
      <w:tr w:rsidR="00276082" w:rsidRPr="001332CF" w14:paraId="67DD9181" w14:textId="0FD7A369" w:rsidTr="00E84F5D">
        <w:tblPrEx>
          <w:tblLook w:val="0000" w:firstRow="0" w:lastRow="0" w:firstColumn="0" w:lastColumn="0" w:noHBand="0" w:noVBand="0"/>
        </w:tblPrEx>
        <w:tc>
          <w:tcPr>
            <w:tcW w:w="993" w:type="dxa"/>
          </w:tcPr>
          <w:p w14:paraId="29E176D7" w14:textId="01418861" w:rsidR="00276082" w:rsidRDefault="00276082" w:rsidP="00276082">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250B52A3" w14:textId="5ECA1B8B" w:rsidR="00276082" w:rsidRDefault="00276082" w:rsidP="00276082">
            <w:pPr>
              <w:tabs>
                <w:tab w:val="center" w:pos="4819"/>
                <w:tab w:val="right" w:pos="9638"/>
              </w:tabs>
              <w:spacing w:line="256" w:lineRule="auto"/>
              <w:rPr>
                <w:rFonts w:ascii="Tahoma" w:eastAsia="Times New Roman" w:hAnsi="Tahoma" w:cs="Tahoma"/>
                <w:color w:val="00B050"/>
                <w:kern w:val="2"/>
                <w:sz w:val="22"/>
                <w:szCs w:val="22"/>
                <w:lang w:eastAsia="lt-LT"/>
                <w14:ligatures w14:val="standardContextual"/>
              </w:rPr>
            </w:pPr>
            <w:r>
              <w:rPr>
                <w:rFonts w:ascii="Tahoma" w:hAnsi="Tahoma" w:cs="Tahoma"/>
                <w:kern w:val="2"/>
                <w:sz w:val="22"/>
                <w:szCs w:val="22"/>
                <w14:ligatures w14:val="standardContextual"/>
              </w:rPr>
              <w:t xml:space="preserve">Dokumentas, įrodantis asmens teisę pasirašyti paraišką ir prisiimti visus su tuo susijusius </w:t>
            </w:r>
            <w:r>
              <w:rPr>
                <w:rFonts w:ascii="Tahoma" w:hAnsi="Tahoma" w:cs="Tahoma"/>
                <w:kern w:val="2"/>
                <w:sz w:val="22"/>
                <w:szCs w:val="22"/>
                <w14:ligatures w14:val="standardContextual"/>
              </w:rPr>
              <w:lastRenderedPageBreak/>
              <w:t>įsipareigojimus (įgaliojimas ar kitas dokumentas)</w:t>
            </w:r>
          </w:p>
          <w:p w14:paraId="4998D20C" w14:textId="66CD7DC7" w:rsidR="00276082" w:rsidRPr="008250C6" w:rsidRDefault="00276082" w:rsidP="00276082">
            <w:pPr>
              <w:tabs>
                <w:tab w:val="center" w:pos="4819"/>
                <w:tab w:val="right" w:pos="9638"/>
              </w:tabs>
              <w:rPr>
                <w:rFonts w:ascii="Arial" w:eastAsia="Times New Roman" w:hAnsi="Arial" w:cs="Arial"/>
                <w:color w:val="000000" w:themeColor="text1"/>
                <w:sz w:val="21"/>
                <w:szCs w:val="21"/>
                <w:lang w:eastAsia="lt-LT"/>
              </w:rPr>
            </w:pPr>
          </w:p>
        </w:tc>
        <w:tc>
          <w:tcPr>
            <w:tcW w:w="1984" w:type="dxa"/>
          </w:tcPr>
          <w:p w14:paraId="06BEFC31" w14:textId="77777777" w:rsidR="00276082" w:rsidRPr="001332CF" w:rsidRDefault="00276082" w:rsidP="00276082">
            <w:pPr>
              <w:jc w:val="both"/>
              <w:rPr>
                <w:rFonts w:ascii="Arial" w:eastAsia="Times New Roman" w:hAnsi="Arial" w:cs="Arial"/>
                <w:sz w:val="21"/>
                <w:szCs w:val="21"/>
                <w:lang w:eastAsia="lt-LT"/>
              </w:rPr>
            </w:pPr>
          </w:p>
        </w:tc>
        <w:tc>
          <w:tcPr>
            <w:tcW w:w="1985" w:type="dxa"/>
          </w:tcPr>
          <w:p w14:paraId="7A6B8A30" w14:textId="77777777" w:rsidR="00276082" w:rsidRPr="001332CF" w:rsidRDefault="00276082" w:rsidP="00276082">
            <w:pPr>
              <w:jc w:val="both"/>
              <w:rPr>
                <w:rFonts w:ascii="Arial" w:eastAsia="Times New Roman" w:hAnsi="Arial" w:cs="Arial"/>
                <w:sz w:val="21"/>
                <w:szCs w:val="21"/>
                <w:lang w:eastAsia="lt-LT"/>
              </w:rPr>
            </w:pPr>
          </w:p>
        </w:tc>
        <w:tc>
          <w:tcPr>
            <w:tcW w:w="2409" w:type="dxa"/>
          </w:tcPr>
          <w:p w14:paraId="5EA4A160" w14:textId="77777777" w:rsidR="00276082" w:rsidRPr="001332CF" w:rsidRDefault="00276082" w:rsidP="00276082">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039AE7CD" w:rsidR="00235609" w:rsidRPr="0065625B" w:rsidRDefault="00276082" w:rsidP="1F3EFE56">
            <w:pPr>
              <w:tabs>
                <w:tab w:val="center" w:pos="4819"/>
                <w:tab w:val="right" w:pos="9638"/>
              </w:tabs>
              <w:rPr>
                <w:rFonts w:ascii="Arial" w:eastAsia="Times New Roman" w:hAnsi="Arial" w:cs="Arial"/>
                <w:sz w:val="21"/>
                <w:szCs w:val="21"/>
                <w:lang w:eastAsia="lt-LT"/>
              </w:rPr>
            </w:pPr>
            <w:r>
              <w:rPr>
                <w:rFonts w:ascii="Tahoma" w:hAnsi="Tahoma" w:cs="Tahoma"/>
                <w:bCs/>
                <w:sz w:val="22"/>
                <w:szCs w:val="22"/>
              </w:rPr>
              <w:t xml:space="preserve">Dokumentai, kuriuose nurodyta, kokie konkretūs ištekliai ir kokiais būdais jie bus prieinami tiekėjui bendradarbiaujant su  ūkio subjektu visą sutartinių įsipareigojimų vykdymo laikotarpį (pavyzdžiui, </w:t>
            </w:r>
            <w:proofErr w:type="spellStart"/>
            <w:r>
              <w:rPr>
                <w:rFonts w:ascii="Tahoma" w:hAnsi="Tahoma" w:cs="Tahoma"/>
                <w:bCs/>
                <w:sz w:val="22"/>
                <w:szCs w:val="22"/>
              </w:rPr>
              <w:t>subtiekimo</w:t>
            </w:r>
            <w:proofErr w:type="spellEnd"/>
            <w:r>
              <w:rPr>
                <w:rFonts w:ascii="Tahoma" w:hAnsi="Tahoma" w:cs="Tahoma"/>
                <w:bCs/>
                <w:sz w:val="22"/>
                <w:szCs w:val="22"/>
              </w:rPr>
              <w:t xml:space="preserve"> sutartis, ketinimų protokolas ir kiti).</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414273" w:rsidRPr="001332CF" w14:paraId="360AF4F4" w14:textId="77777777" w:rsidTr="1F3EFE56">
        <w:tblPrEx>
          <w:tblLook w:val="0000" w:firstRow="0" w:lastRow="0" w:firstColumn="0" w:lastColumn="0" w:noHBand="0" w:noVBand="0"/>
        </w:tblPrEx>
        <w:trPr>
          <w:trHeight w:val="300"/>
        </w:trPr>
        <w:tc>
          <w:tcPr>
            <w:tcW w:w="993" w:type="dxa"/>
          </w:tcPr>
          <w:p w14:paraId="75401344" w14:textId="40A6D99C" w:rsidR="00414273" w:rsidRDefault="00262285"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10A9ADEA" w:rsidR="00414273" w:rsidRDefault="00276082" w:rsidP="1F3EFE56">
            <w:pPr>
              <w:tabs>
                <w:tab w:val="center" w:pos="4819"/>
                <w:tab w:val="right" w:pos="9638"/>
              </w:tabs>
              <w:rPr>
                <w:rFonts w:ascii="Arial" w:hAnsi="Arial" w:cs="Arial"/>
                <w:color w:val="00B050"/>
                <w:sz w:val="21"/>
                <w:szCs w:val="21"/>
              </w:rPr>
            </w:pPr>
            <w:r>
              <w:rPr>
                <w:rFonts w:ascii="Tahoma" w:hAnsi="Tahoma" w:cs="Tahoma"/>
                <w:sz w:val="22"/>
                <w:szCs w:val="22"/>
              </w:rPr>
              <w:t xml:space="preserve">Tiekėjo/subtiekėjo deklaracija dėl atitikties Reglamento nuostatoms </w:t>
            </w:r>
          </w:p>
        </w:tc>
        <w:tc>
          <w:tcPr>
            <w:tcW w:w="1984" w:type="dxa"/>
          </w:tcPr>
          <w:p w14:paraId="6D543990" w14:textId="77777777" w:rsidR="00414273" w:rsidRPr="001332CF"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332CF"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332CF" w:rsidRDefault="00414273" w:rsidP="00753A39">
            <w:pPr>
              <w:jc w:val="both"/>
              <w:rPr>
                <w:rFonts w:ascii="Arial" w:eastAsia="Times New Roman" w:hAnsi="Arial" w:cs="Arial"/>
                <w:sz w:val="21"/>
                <w:szCs w:val="21"/>
                <w:lang w:eastAsia="lt-LT"/>
              </w:rPr>
            </w:pPr>
          </w:p>
        </w:tc>
      </w:tr>
      <w:tr w:rsidR="002D7A5E" w:rsidRPr="001332CF" w14:paraId="7FBE05F4" w14:textId="77777777" w:rsidTr="1F3EFE56">
        <w:tblPrEx>
          <w:tblLook w:val="0000" w:firstRow="0" w:lastRow="0" w:firstColumn="0" w:lastColumn="0" w:noHBand="0" w:noVBand="0"/>
        </w:tblPrEx>
        <w:trPr>
          <w:trHeight w:val="300"/>
        </w:trPr>
        <w:tc>
          <w:tcPr>
            <w:tcW w:w="993" w:type="dxa"/>
          </w:tcPr>
          <w:p w14:paraId="106A756D" w14:textId="3A8F04EE" w:rsidR="002D7A5E" w:rsidRDefault="00A43168"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p>
        </w:tc>
        <w:tc>
          <w:tcPr>
            <w:tcW w:w="2948" w:type="dxa"/>
          </w:tcPr>
          <w:p w14:paraId="5F277DA2" w14:textId="478E22A0" w:rsidR="002D7A5E" w:rsidRDefault="008D55AC" w:rsidP="1F3EFE56">
            <w:pPr>
              <w:tabs>
                <w:tab w:val="center" w:pos="4819"/>
                <w:tab w:val="right" w:pos="9638"/>
              </w:tabs>
              <w:rPr>
                <w:rFonts w:ascii="Arial" w:hAnsi="Arial" w:cs="Arial"/>
                <w:color w:val="00B050"/>
                <w:sz w:val="21"/>
                <w:szCs w:val="21"/>
              </w:rPr>
            </w:pPr>
            <w:r>
              <w:rPr>
                <w:rFonts w:ascii="Arial" w:hAnsi="Arial" w:cs="Arial"/>
                <w:sz w:val="21"/>
                <w:szCs w:val="21"/>
              </w:rPr>
              <w:t>Pašalinimo pagrindų nebuvimą patvirtinantys dokumentai</w:t>
            </w:r>
          </w:p>
        </w:tc>
        <w:tc>
          <w:tcPr>
            <w:tcW w:w="1984" w:type="dxa"/>
          </w:tcPr>
          <w:p w14:paraId="090BA20C" w14:textId="77777777" w:rsidR="002D7A5E" w:rsidRPr="001332CF"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1332CF"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1332CF" w:rsidRDefault="002D7A5E" w:rsidP="00753A39">
            <w:pPr>
              <w:jc w:val="both"/>
              <w:rPr>
                <w:rFonts w:ascii="Arial" w:eastAsia="Times New Roman" w:hAnsi="Arial" w:cs="Arial"/>
                <w:sz w:val="21"/>
                <w:szCs w:val="21"/>
                <w:lang w:eastAsia="lt-LT"/>
              </w:rPr>
            </w:pPr>
          </w:p>
        </w:tc>
      </w:tr>
      <w:tr w:rsidR="00235609" w:rsidRPr="001332CF" w14:paraId="216E7A7E" w14:textId="33BFC697" w:rsidTr="00E84F5D">
        <w:tblPrEx>
          <w:tblLook w:val="0000" w:firstRow="0" w:lastRow="0" w:firstColumn="0" w:lastColumn="0" w:noHBand="0" w:noVBand="0"/>
        </w:tblPrEx>
        <w:tc>
          <w:tcPr>
            <w:tcW w:w="993" w:type="dxa"/>
          </w:tcPr>
          <w:p w14:paraId="09EF2316" w14:textId="2768EC4D" w:rsidR="00235609" w:rsidRDefault="00287164"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7</w:t>
            </w:r>
          </w:p>
        </w:tc>
        <w:tc>
          <w:tcPr>
            <w:tcW w:w="2948" w:type="dxa"/>
          </w:tcPr>
          <w:p w14:paraId="3621C754" w14:textId="696EEC30" w:rsidR="00235609" w:rsidRDefault="00287164" w:rsidP="1F3EFE56">
            <w:pPr>
              <w:tabs>
                <w:tab w:val="center" w:pos="4819"/>
                <w:tab w:val="right" w:pos="9638"/>
              </w:tabs>
              <w:rPr>
                <w:rFonts w:ascii="Arial" w:hAnsi="Arial" w:cs="Arial"/>
                <w:color w:val="00B050"/>
                <w:sz w:val="21"/>
                <w:szCs w:val="21"/>
              </w:rPr>
            </w:pPr>
            <w:r>
              <w:rPr>
                <w:rFonts w:ascii="Arial" w:hAnsi="Arial" w:cs="Arial"/>
                <w:color w:val="00B050"/>
                <w:sz w:val="21"/>
                <w:szCs w:val="21"/>
              </w:rPr>
              <w:t>................</w:t>
            </w:r>
          </w:p>
        </w:tc>
        <w:tc>
          <w:tcPr>
            <w:tcW w:w="1984" w:type="dxa"/>
          </w:tcPr>
          <w:p w14:paraId="48E8AE2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332CF" w:rsidRDefault="00235609"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44E2E0C"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CC17E0">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CC17E0">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6495155" w:rsidR="00D652C9" w:rsidRPr="001332CF" w:rsidRDefault="00D652C9" w:rsidP="00CC17E0">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332CF" w:rsidRDefault="00D652C9" w:rsidP="00CC17E0">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CC17E0">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CC17E0">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CC17E0">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332CF" w:rsidRDefault="00D652C9" w:rsidP="00CC17E0">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CC17E0">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CC17E0">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CC17E0">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332CF"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2363D9F5" w:rsidR="0023081F" w:rsidRPr="001332CF" w:rsidRDefault="0023081F" w:rsidP="00753A39">
            <w:pPr>
              <w:jc w:val="both"/>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r>
              <w:rPr>
                <w:rFonts w:ascii="Arial" w:hAnsi="Arial" w:cs="Arial"/>
                <w:b/>
                <w:bCs/>
                <w:sz w:val="21"/>
                <w:szCs w:val="21"/>
                <w:lang w:eastAsia="lt-LT"/>
              </w:rPr>
              <w:t xml:space="preserve"> </w:t>
            </w:r>
          </w:p>
          <w:p w14:paraId="4FFC591B" w14:textId="3D25DB43" w:rsidR="0023081F" w:rsidRPr="001332CF" w:rsidRDefault="0023081F" w:rsidP="00753A39">
            <w:pPr>
              <w:jc w:val="both"/>
              <w:rPr>
                <w:rFonts w:ascii="Arial" w:hAnsi="Arial" w:cs="Arial"/>
                <w:b/>
                <w:sz w:val="21"/>
                <w:szCs w:val="21"/>
                <w:lang w:eastAsia="lt-LT"/>
              </w:rPr>
            </w:pPr>
          </w:p>
          <w:p w14:paraId="1EF34271" w14:textId="21E65A35" w:rsidR="0023081F" w:rsidRPr="001332CF" w:rsidRDefault="0023081F" w:rsidP="00753A39">
            <w:pPr>
              <w:jc w:val="both"/>
              <w:rPr>
                <w:rFonts w:ascii="Arial" w:hAnsi="Arial" w:cs="Arial"/>
                <w:b/>
                <w:bCs/>
                <w:iCs/>
                <w:sz w:val="21"/>
                <w:szCs w:val="21"/>
                <w:lang w:eastAsia="lt-LT"/>
              </w:rPr>
            </w:pPr>
          </w:p>
        </w:tc>
      </w:tr>
      <w:tr w:rsidR="0023081F" w:rsidRPr="001332CF" w14:paraId="7E40CC61" w14:textId="77777777" w:rsidTr="00D652C9">
        <w:tblPrEx>
          <w:tblLook w:val="0000" w:firstRow="0" w:lastRow="0" w:firstColumn="0" w:lastColumn="0" w:noHBand="0" w:noVBand="0"/>
        </w:tblPrEx>
        <w:tc>
          <w:tcPr>
            <w:tcW w:w="567" w:type="dxa"/>
          </w:tcPr>
          <w:p w14:paraId="018F2BD8" w14:textId="77777777" w:rsidR="0023081F" w:rsidRPr="001332CF" w:rsidRDefault="0023081F"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9757" w:type="dxa"/>
            <w:gridSpan w:val="7"/>
          </w:tcPr>
          <w:p w14:paraId="2A9A5878" w14:textId="77777777" w:rsidR="0023081F" w:rsidRPr="001332CF" w:rsidRDefault="0023081F" w:rsidP="00753A39">
            <w:pPr>
              <w:jc w:val="both"/>
              <w:rPr>
                <w:rFonts w:ascii="Arial" w:eastAsia="Times New Roman" w:hAnsi="Arial" w:cs="Arial"/>
                <w:sz w:val="21"/>
                <w:szCs w:val="21"/>
                <w:lang w:eastAsia="lt-LT"/>
              </w:rPr>
            </w:pPr>
          </w:p>
        </w:tc>
      </w:tr>
      <w:tr w:rsidR="0023081F" w:rsidRPr="001332CF" w14:paraId="3677E827" w14:textId="77777777" w:rsidTr="00D652C9">
        <w:tblPrEx>
          <w:tblLook w:val="0000" w:firstRow="0" w:lastRow="0" w:firstColumn="0" w:lastColumn="0" w:noHBand="0" w:noVBand="0"/>
        </w:tblPrEx>
        <w:tc>
          <w:tcPr>
            <w:tcW w:w="567" w:type="dxa"/>
          </w:tcPr>
          <w:p w14:paraId="16EDAECF" w14:textId="77777777" w:rsidR="0023081F" w:rsidRPr="001332CF" w:rsidRDefault="0023081F"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9757" w:type="dxa"/>
            <w:gridSpan w:val="7"/>
          </w:tcPr>
          <w:p w14:paraId="464093EE" w14:textId="77777777" w:rsidR="0023081F" w:rsidRPr="001332CF"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3D686454" w:rsidR="00F257B7" w:rsidRPr="00F257B7" w:rsidRDefault="00F257B7" w:rsidP="1F3EFE56">
      <w:pPr>
        <w:pStyle w:val="Heading2"/>
        <w:numPr>
          <w:ilvl w:val="0"/>
          <w:numId w:val="0"/>
        </w:numPr>
        <w:ind w:left="5103"/>
        <w:jc w:val="right"/>
        <w:rPr>
          <w:rFonts w:ascii="Arial" w:hAnsi="Arial" w:cs="Arial"/>
          <w:color w:val="0070C0"/>
          <w:sz w:val="21"/>
          <w:szCs w:val="21"/>
          <w:lang w:val="lt-LT"/>
        </w:rPr>
      </w:pPr>
      <w:bookmarkStart w:id="53" w:name="_Toc149121427"/>
      <w:r w:rsidRPr="00F257B7">
        <w:rPr>
          <w:rFonts w:ascii="Arial" w:hAnsi="Arial" w:cs="Arial"/>
          <w:bCs/>
          <w:caps w:val="0"/>
          <w:color w:val="0070C0"/>
          <w:sz w:val="21"/>
          <w:szCs w:val="21"/>
          <w:lang w:val="lt-LT"/>
        </w:rPr>
        <w:lastRenderedPageBreak/>
        <w:t xml:space="preserve">Pirkimo sąlygų </w:t>
      </w:r>
      <w:r w:rsidR="008F7F1E">
        <w:rPr>
          <w:rFonts w:ascii="Arial" w:hAnsi="Arial" w:cs="Arial"/>
          <w:caps w:val="0"/>
          <w:color w:val="0070C0"/>
          <w:sz w:val="21"/>
          <w:szCs w:val="21"/>
          <w:lang w:val="lt-LT"/>
        </w:rPr>
        <w:t>5</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priedas „</w:t>
      </w:r>
      <w:r w:rsidR="00131FCF">
        <w:rPr>
          <w:rFonts w:ascii="Arial" w:hAnsi="Arial" w:cs="Arial"/>
          <w:caps w:val="0"/>
          <w:color w:val="0070C0"/>
          <w:sz w:val="21"/>
          <w:szCs w:val="21"/>
          <w:lang w:val="lt-LT"/>
        </w:rPr>
        <w:t>T</w:t>
      </w:r>
      <w:r w:rsidRPr="00F257B7">
        <w:rPr>
          <w:rFonts w:ascii="Arial" w:hAnsi="Arial" w:cs="Arial"/>
          <w:caps w:val="0"/>
          <w:color w:val="0070C0"/>
          <w:sz w:val="21"/>
          <w:szCs w:val="21"/>
          <w:lang w:val="lt-LT"/>
        </w:rPr>
        <w:t>iekėjo</w:t>
      </w:r>
      <w:r w:rsidR="00AD6A67">
        <w:rPr>
          <w:rFonts w:ascii="Arial" w:hAnsi="Arial" w:cs="Arial"/>
          <w:caps w:val="0"/>
          <w:color w:val="0070C0"/>
          <w:sz w:val="21"/>
          <w:szCs w:val="21"/>
          <w:lang w:val="lt-LT"/>
        </w:rPr>
        <w:t>/subtiekėjo</w:t>
      </w:r>
      <w:r w:rsidRPr="00F257B7">
        <w:rPr>
          <w:rFonts w:ascii="Arial" w:hAnsi="Arial" w:cs="Arial"/>
          <w:caps w:val="0"/>
          <w:color w:val="0070C0"/>
          <w:sz w:val="21"/>
          <w:szCs w:val="21"/>
          <w:lang w:val="lt-LT"/>
        </w:rPr>
        <w:t xml:space="preserve"> deklaracija“</w:t>
      </w:r>
      <w:bookmarkEnd w:id="53"/>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40E73ADC" w14:textId="77777777" w:rsidR="00AD6A67" w:rsidRDefault="00AD6A67" w:rsidP="00131FCF">
      <w:pPr>
        <w:autoSpaceDE w:val="0"/>
        <w:autoSpaceDN w:val="0"/>
        <w:adjustRightInd w:val="0"/>
        <w:jc w:val="center"/>
        <w:rPr>
          <w:rFonts w:ascii="Arial" w:hAnsi="Arial" w:cs="Arial"/>
          <w:b/>
          <w:sz w:val="21"/>
          <w:szCs w:val="21"/>
        </w:rPr>
      </w:pPr>
    </w:p>
    <w:p w14:paraId="3622C4D2" w14:textId="77777777" w:rsidR="00AD6A67" w:rsidRDefault="00AD6A67" w:rsidP="00131FCF">
      <w:pPr>
        <w:autoSpaceDE w:val="0"/>
        <w:autoSpaceDN w:val="0"/>
        <w:adjustRightInd w:val="0"/>
        <w:jc w:val="center"/>
        <w:rPr>
          <w:rFonts w:ascii="Arial" w:hAnsi="Arial" w:cs="Arial"/>
          <w:b/>
          <w:sz w:val="21"/>
          <w:szCs w:val="21"/>
        </w:rPr>
      </w:pPr>
    </w:p>
    <w:p w14:paraId="510606BF" w14:textId="77777777" w:rsidR="00AD6A67" w:rsidRPr="009122C2" w:rsidRDefault="00AD6A67" w:rsidP="00AD6A67">
      <w:pPr>
        <w:jc w:val="center"/>
        <w:rPr>
          <w:rFonts w:ascii="Times New Roman" w:eastAsia="Times New Roman" w:hAnsi="Times New Roman" w:cs="Times New Roman"/>
          <w:b/>
          <w:bCs/>
          <w:smallCaps/>
          <w:color w:val="000000"/>
          <w:sz w:val="24"/>
          <w:szCs w:val="24"/>
          <w:lang w:eastAsia="lt-LT"/>
        </w:rPr>
      </w:pPr>
    </w:p>
    <w:p w14:paraId="6F3DBDDA" w14:textId="77777777" w:rsidR="00AD6A67" w:rsidRPr="009122C2" w:rsidRDefault="00AD6A67" w:rsidP="00AD6A67">
      <w:pPr>
        <w:jc w:val="center"/>
        <w:rPr>
          <w:rFonts w:ascii="Times New Roman" w:eastAsia="Times New Roman" w:hAnsi="Times New Roman" w:cs="Times New Roman"/>
          <w:sz w:val="24"/>
          <w:szCs w:val="24"/>
          <w:lang w:eastAsia="lt-LT"/>
        </w:rPr>
      </w:pPr>
      <w:r w:rsidRPr="009122C2">
        <w:rPr>
          <w:rFonts w:ascii="Times New Roman" w:eastAsia="Times New Roman" w:hAnsi="Times New Roman" w:cs="Times New Roman"/>
          <w:b/>
          <w:bCs/>
          <w:smallCaps/>
          <w:color w:val="000000"/>
          <w:sz w:val="24"/>
          <w:szCs w:val="24"/>
          <w:lang w:eastAsia="lt-LT"/>
        </w:rPr>
        <w:t>TIEKĖJO/ SUBTIEKĖJO  DEKLARACIJA</w:t>
      </w:r>
    </w:p>
    <w:p w14:paraId="2EA946B0" w14:textId="77777777" w:rsidR="00AD6A67" w:rsidRPr="009122C2" w:rsidRDefault="00AD6A67" w:rsidP="00AD6A67">
      <w:pPr>
        <w:shd w:val="clear" w:color="auto" w:fill="FFFFFF"/>
        <w:jc w:val="center"/>
        <w:rPr>
          <w:rFonts w:ascii="Times New Roman" w:eastAsia="Times New Roman" w:hAnsi="Times New Roman" w:cs="Times New Roman"/>
          <w:sz w:val="21"/>
          <w:szCs w:val="21"/>
          <w:lang w:eastAsia="lt-LT"/>
        </w:rPr>
      </w:pPr>
      <w:r w:rsidRPr="009122C2">
        <w:rPr>
          <w:rFonts w:ascii="Times New Roman" w:eastAsia="Times New Roman" w:hAnsi="Times New Roman" w:cs="Times New Roman"/>
          <w:sz w:val="21"/>
          <w:szCs w:val="21"/>
          <w:lang w:eastAsia="lt-LT"/>
        </w:rPr>
        <w:t> </w:t>
      </w:r>
    </w:p>
    <w:p w14:paraId="2F099665" w14:textId="43571173" w:rsidR="00AD6A67" w:rsidRPr="009122C2" w:rsidRDefault="00AD6A67" w:rsidP="00AD6A67">
      <w:pPr>
        <w:jc w:val="center"/>
        <w:rPr>
          <w:rFonts w:ascii="Times New Roman" w:eastAsia="Times New Roman" w:hAnsi="Times New Roman" w:cs="Times New Roman"/>
          <w:sz w:val="21"/>
          <w:szCs w:val="21"/>
          <w:lang w:eastAsia="lt-LT"/>
        </w:rPr>
      </w:pPr>
      <w:r w:rsidRPr="009122C2">
        <w:rPr>
          <w:rFonts w:ascii="Times New Roman" w:eastAsia="Times New Roman" w:hAnsi="Times New Roman" w:cs="Times New Roman"/>
          <w:color w:val="000000"/>
          <w:sz w:val="21"/>
          <w:szCs w:val="21"/>
          <w:lang w:eastAsia="lt-LT"/>
        </w:rPr>
        <w:t>______</w:t>
      </w:r>
      <w:r>
        <w:rPr>
          <w:rFonts w:ascii="Times New Roman" w:eastAsia="Times New Roman" w:hAnsi="Times New Roman" w:cs="Times New Roman"/>
          <w:color w:val="000000"/>
          <w:sz w:val="21"/>
          <w:szCs w:val="21"/>
          <w:lang w:eastAsia="lt-LT"/>
        </w:rPr>
        <w:t>____________</w:t>
      </w:r>
      <w:r w:rsidRPr="009122C2">
        <w:rPr>
          <w:rFonts w:ascii="Times New Roman" w:eastAsia="Times New Roman" w:hAnsi="Times New Roman" w:cs="Times New Roman"/>
          <w:color w:val="000000"/>
          <w:sz w:val="21"/>
          <w:szCs w:val="21"/>
          <w:lang w:eastAsia="lt-LT"/>
        </w:rPr>
        <w:t>____________</w:t>
      </w:r>
    </w:p>
    <w:p w14:paraId="5A72AE52" w14:textId="77777777" w:rsidR="00AD6A67" w:rsidRPr="009122C2" w:rsidRDefault="00AD6A67" w:rsidP="00AD6A67">
      <w:pPr>
        <w:jc w:val="center"/>
        <w:rPr>
          <w:rFonts w:ascii="Times New Roman" w:eastAsia="Times New Roman" w:hAnsi="Times New Roman" w:cs="Times New Roman"/>
          <w:sz w:val="21"/>
          <w:szCs w:val="21"/>
          <w:lang w:eastAsia="lt-LT"/>
        </w:rPr>
      </w:pPr>
      <w:r w:rsidRPr="009122C2">
        <w:rPr>
          <w:rFonts w:ascii="Times New Roman" w:eastAsia="Times New Roman" w:hAnsi="Times New Roman" w:cs="Times New Roman"/>
          <w:color w:val="000000"/>
          <w:sz w:val="21"/>
          <w:szCs w:val="21"/>
          <w:lang w:eastAsia="lt-LT"/>
        </w:rPr>
        <w:t>__________________</w:t>
      </w:r>
    </w:p>
    <w:p w14:paraId="7C965ECB" w14:textId="77777777" w:rsidR="00AD6A67" w:rsidRPr="009122C2" w:rsidRDefault="00AD6A67" w:rsidP="00AD6A67">
      <w:pPr>
        <w:jc w:val="center"/>
        <w:rPr>
          <w:rFonts w:ascii="Times New Roman" w:eastAsia="Times New Roman" w:hAnsi="Times New Roman" w:cs="Times New Roman"/>
          <w:sz w:val="18"/>
          <w:szCs w:val="18"/>
          <w:lang w:eastAsia="lt-LT"/>
        </w:rPr>
      </w:pPr>
      <w:r w:rsidRPr="009122C2">
        <w:rPr>
          <w:rFonts w:ascii="Times New Roman" w:eastAsia="Times New Roman" w:hAnsi="Times New Roman" w:cs="Times New Roman"/>
          <w:color w:val="000000"/>
          <w:sz w:val="18"/>
          <w:szCs w:val="18"/>
          <w:lang w:eastAsia="lt-LT"/>
        </w:rPr>
        <w:t>(Data)</w:t>
      </w:r>
    </w:p>
    <w:p w14:paraId="05F03C7D" w14:textId="77777777" w:rsidR="00AD6A67" w:rsidRPr="009122C2" w:rsidRDefault="00AD6A67" w:rsidP="00AD6A67">
      <w:pPr>
        <w:rPr>
          <w:rFonts w:ascii="Times New Roman" w:eastAsia="Times New Roman" w:hAnsi="Times New Roman" w:cs="Times New Roman"/>
          <w:sz w:val="21"/>
          <w:szCs w:val="21"/>
          <w:lang w:eastAsia="lt-LT"/>
        </w:rPr>
      </w:pPr>
    </w:p>
    <w:p w14:paraId="6C4D4B71" w14:textId="77777777" w:rsidR="00AD6A67" w:rsidRPr="009122C2" w:rsidRDefault="00AD6A67" w:rsidP="00AD6A67">
      <w:pPr>
        <w:spacing w:after="150"/>
        <w:jc w:val="both"/>
        <w:rPr>
          <w:rFonts w:ascii="Times New Roman" w:eastAsia="Times New Roman" w:hAnsi="Times New Roman" w:cs="Times New Roman"/>
          <w:color w:val="000000"/>
          <w:sz w:val="24"/>
          <w:szCs w:val="24"/>
          <w:lang w:eastAsia="lt-LT"/>
        </w:rPr>
      </w:pPr>
      <w:r w:rsidRPr="009122C2">
        <w:rPr>
          <w:rFonts w:ascii="Times New Roman" w:eastAsia="Times New Roman" w:hAnsi="Times New Roman" w:cs="Times New Roman"/>
          <w:color w:val="000000"/>
          <w:sz w:val="24"/>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122C2">
        <w:rPr>
          <w:rFonts w:ascii="Arial" w:eastAsia="Times New Roman" w:hAnsi="Arial" w:cs="Arial"/>
          <w:color w:val="000000"/>
          <w:sz w:val="21"/>
          <w:szCs w:val="21"/>
          <w:lang w:eastAsia="lt-LT"/>
        </w:rPr>
        <w:t xml:space="preserve"> </w:t>
      </w:r>
      <w:r w:rsidRPr="009122C2">
        <w:rPr>
          <w:rFonts w:ascii="Times New Roman" w:eastAsia="Times New Roman" w:hAnsi="Times New Roman" w:cs="Times New Roman"/>
          <w:color w:val="000000"/>
          <w:sz w:val="24"/>
          <w:szCs w:val="24"/>
          <w:lang w:eastAsia="lt-LT"/>
        </w:rPr>
        <w:t xml:space="preserve">nustatytas ribas </w:t>
      </w:r>
      <w:proofErr w:type="spellStart"/>
      <w:r w:rsidRPr="009122C2">
        <w:rPr>
          <w:rFonts w:ascii="Times New Roman" w:eastAsia="Times New Roman" w:hAnsi="Times New Roman" w:cs="Times New Roman"/>
          <w:color w:val="000000"/>
          <w:sz w:val="24"/>
          <w:szCs w:val="24"/>
          <w:lang w:eastAsia="lt-LT"/>
        </w:rPr>
        <w:t>t.y</w:t>
      </w:r>
      <w:proofErr w:type="spellEnd"/>
      <w:r w:rsidRPr="009122C2">
        <w:rPr>
          <w:rFonts w:ascii="Times New Roman" w:eastAsia="Times New Roman" w:hAnsi="Times New Roman" w:cs="Times New Roman"/>
          <w:color w:val="000000"/>
          <w:sz w:val="24"/>
          <w:szCs w:val="24"/>
          <w:lang w:eastAsia="lt-LT"/>
        </w:rPr>
        <w:t>.:</w:t>
      </w:r>
    </w:p>
    <w:p w14:paraId="6C542B8E" w14:textId="77777777" w:rsidR="00AD6A67" w:rsidRPr="009122C2" w:rsidRDefault="00AD6A67" w:rsidP="00AD6A67">
      <w:pPr>
        <w:spacing w:after="150"/>
        <w:jc w:val="both"/>
        <w:rPr>
          <w:rFonts w:ascii="Times New Roman" w:eastAsia="Times New Roman" w:hAnsi="Times New Roman" w:cs="Times New Roman"/>
          <w:color w:val="000000"/>
          <w:sz w:val="24"/>
          <w:szCs w:val="24"/>
          <w:lang w:eastAsia="lt-LT"/>
        </w:rPr>
      </w:pPr>
      <w:r w:rsidRPr="009122C2">
        <w:rPr>
          <w:rFonts w:ascii="Times New Roman" w:eastAsia="Times New Roman" w:hAnsi="Times New Roman" w:cs="Times New Roman"/>
          <w:color w:val="000000"/>
          <w:sz w:val="24"/>
          <w:szCs w:val="24"/>
          <w:lang w:eastAsia="lt-LT"/>
        </w:rPr>
        <w:t>(a) mano atstovaujamas tiekėjas/subtiekėjas</w:t>
      </w:r>
      <w:r w:rsidRPr="009122C2" w:rsidDel="006157AF">
        <w:rPr>
          <w:rFonts w:ascii="Times New Roman" w:eastAsia="Times New Roman" w:hAnsi="Times New Roman" w:cs="Times New Roman"/>
          <w:color w:val="000000"/>
          <w:sz w:val="24"/>
          <w:szCs w:val="24"/>
          <w:lang w:eastAsia="lt-LT"/>
        </w:rPr>
        <w:t xml:space="preserve"> </w:t>
      </w:r>
      <w:r w:rsidRPr="009122C2">
        <w:rPr>
          <w:rFonts w:ascii="Times New Roman" w:eastAsia="Times New Roman" w:hAnsi="Times New Roman" w:cs="Times New Roman"/>
          <w:color w:val="000000"/>
          <w:sz w:val="24"/>
          <w:szCs w:val="24"/>
          <w:lang w:eastAsia="lt-LT"/>
        </w:rPr>
        <w:t>(ir nė vienas iš tiekėjų grupės narių) nėra Rusijos pilietis arba Rusijoje įsisteigęs fizinis ar juridinis asmuo, subjektas ar įstaiga;</w:t>
      </w:r>
    </w:p>
    <w:p w14:paraId="7417CA03" w14:textId="77777777" w:rsidR="00AD6A67" w:rsidRPr="009122C2" w:rsidRDefault="00AD6A67" w:rsidP="00AD6A67">
      <w:pPr>
        <w:spacing w:after="150"/>
        <w:jc w:val="both"/>
        <w:rPr>
          <w:rFonts w:ascii="Times New Roman" w:eastAsia="Times New Roman" w:hAnsi="Times New Roman" w:cs="Times New Roman"/>
          <w:color w:val="000000"/>
          <w:sz w:val="24"/>
          <w:szCs w:val="24"/>
          <w:lang w:eastAsia="lt-LT"/>
        </w:rPr>
      </w:pPr>
      <w:r w:rsidRPr="009122C2">
        <w:rPr>
          <w:rFonts w:ascii="Times New Roman" w:eastAsia="Times New Roman" w:hAnsi="Times New Roman" w:cs="Times New Roman"/>
          <w:color w:val="000000"/>
          <w:sz w:val="24"/>
          <w:szCs w:val="24"/>
          <w:lang w:eastAsia="lt-LT"/>
        </w:rPr>
        <w:t>(b) mano atstovaujamas tiekėjas/subtiekėjas</w:t>
      </w:r>
      <w:r w:rsidRPr="009122C2" w:rsidDel="006157AF">
        <w:rPr>
          <w:rFonts w:ascii="Times New Roman" w:eastAsia="Times New Roman" w:hAnsi="Times New Roman" w:cs="Times New Roman"/>
          <w:color w:val="000000"/>
          <w:sz w:val="24"/>
          <w:szCs w:val="24"/>
          <w:lang w:eastAsia="lt-LT"/>
        </w:rPr>
        <w:t xml:space="preserve"> </w:t>
      </w:r>
      <w:r w:rsidRPr="009122C2">
        <w:rPr>
          <w:rFonts w:ascii="Times New Roman" w:eastAsia="Times New Roman" w:hAnsi="Times New Roman" w:cs="Times New Roman"/>
          <w:color w:val="000000"/>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4FADD6CA" w14:textId="77777777" w:rsidR="00AD6A67" w:rsidRPr="009122C2" w:rsidRDefault="00AD6A67" w:rsidP="00AD6A67">
      <w:pPr>
        <w:spacing w:after="150"/>
        <w:jc w:val="both"/>
        <w:rPr>
          <w:rFonts w:ascii="Times New Roman" w:eastAsia="Times New Roman" w:hAnsi="Times New Roman" w:cs="Times New Roman"/>
          <w:color w:val="000000"/>
          <w:sz w:val="24"/>
          <w:szCs w:val="24"/>
          <w:lang w:eastAsia="lt-LT"/>
        </w:rPr>
      </w:pPr>
      <w:r w:rsidRPr="009122C2">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B15ED68" w14:textId="77777777" w:rsidR="00AD6A67" w:rsidRPr="009122C2" w:rsidRDefault="00AD6A67" w:rsidP="00AD6A67">
      <w:pPr>
        <w:spacing w:after="150"/>
        <w:jc w:val="both"/>
        <w:rPr>
          <w:rFonts w:ascii="Times New Roman" w:eastAsia="Times New Roman" w:hAnsi="Times New Roman" w:cs="Times New Roman"/>
          <w:color w:val="000000"/>
          <w:sz w:val="24"/>
          <w:szCs w:val="24"/>
          <w:lang w:eastAsia="lt-LT"/>
        </w:rPr>
      </w:pPr>
      <w:r w:rsidRPr="009122C2">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3418971" w14:textId="77777777" w:rsidR="00AD6A67" w:rsidRPr="009122C2" w:rsidRDefault="00AD6A67" w:rsidP="00AD6A67">
      <w:pPr>
        <w:jc w:val="both"/>
        <w:rPr>
          <w:rFonts w:ascii="Times New Roman" w:hAnsi="Times New Roman" w:cs="Times New Roman"/>
          <w:color w:val="000000"/>
          <w:sz w:val="24"/>
          <w:szCs w:val="24"/>
          <w:shd w:val="clear" w:color="auto" w:fill="FFFFFF"/>
        </w:rPr>
      </w:pPr>
      <w:r w:rsidRPr="009122C2">
        <w:rPr>
          <w:rFonts w:ascii="Times New Roman" w:eastAsia="Times New Roman" w:hAnsi="Times New Roman" w:cs="Times New Roman"/>
          <w:color w:val="000000"/>
          <w:sz w:val="24"/>
          <w:szCs w:val="24"/>
          <w:lang w:eastAsia="lt-LT"/>
        </w:rPr>
        <w:t xml:space="preserve">Patvirtinu, kad tiekėjui/subtiekėjui kuriuos esu pasitelkęs ar pasitelksiu ateityje, </w:t>
      </w:r>
      <w:r w:rsidRPr="009122C2">
        <w:rPr>
          <w:rFonts w:ascii="Times New Roman" w:hAnsi="Times New Roman" w:cs="Times New Roman"/>
          <w:sz w:val="24"/>
          <w:szCs w:val="24"/>
        </w:rPr>
        <w:t xml:space="preserve">ūkio subjektams, kurių pajėgumais remiuosi ar (ir) remsiuosi, prekių (ir jų sudedamųjų dalių) gamintojams </w:t>
      </w:r>
      <w:r w:rsidRPr="009122C2">
        <w:rPr>
          <w:rFonts w:ascii="Times New Roman" w:eastAsia="Times New Roman" w:hAnsi="Times New Roman" w:cs="Times New Roman"/>
          <w:color w:val="000000"/>
          <w:sz w:val="24"/>
          <w:szCs w:val="24"/>
          <w:lang w:eastAsia="lt-LT"/>
        </w:rPr>
        <w:t>netaikomos</w:t>
      </w:r>
      <w:r w:rsidRPr="009122C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442AC03" w14:textId="77777777" w:rsidR="00AD6A67" w:rsidRPr="009122C2" w:rsidRDefault="00AD6A67" w:rsidP="00AD6A67">
      <w:pPr>
        <w:tabs>
          <w:tab w:val="left" w:pos="284"/>
          <w:tab w:val="left" w:pos="426"/>
        </w:tabs>
        <w:spacing w:after="150"/>
        <w:jc w:val="both"/>
        <w:rPr>
          <w:rFonts w:ascii="Times New Roman" w:eastAsia="Times New Roman" w:hAnsi="Times New Roman" w:cs="Times New Roman"/>
          <w:color w:val="000000"/>
          <w:sz w:val="24"/>
          <w:szCs w:val="24"/>
          <w:lang w:eastAsia="lt-LT"/>
        </w:rPr>
      </w:pPr>
    </w:p>
    <w:p w14:paraId="7CCDC195" w14:textId="03975B9B" w:rsidR="00AD6A67" w:rsidRDefault="00AD6A67" w:rsidP="00AD6A67">
      <w:pPr>
        <w:tabs>
          <w:tab w:val="left" w:pos="284"/>
          <w:tab w:val="left" w:pos="426"/>
        </w:tabs>
        <w:spacing w:after="150"/>
        <w:jc w:val="both"/>
        <w:rPr>
          <w:rFonts w:ascii="Times New Roman" w:eastAsia="Times New Roman" w:hAnsi="Times New Roman" w:cs="Times New Roman"/>
          <w:color w:val="000000"/>
          <w:sz w:val="24"/>
          <w:szCs w:val="24"/>
          <w:lang w:eastAsia="lt-LT"/>
        </w:rPr>
      </w:pPr>
      <w:r w:rsidRPr="009122C2">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69439283" w14:textId="77777777" w:rsidR="00AD6A67" w:rsidRPr="009122C2" w:rsidRDefault="00AD6A67" w:rsidP="00AD6A67">
      <w:pPr>
        <w:tabs>
          <w:tab w:val="left" w:pos="284"/>
          <w:tab w:val="left" w:pos="426"/>
        </w:tabs>
        <w:spacing w:after="150"/>
        <w:jc w:val="both"/>
        <w:rPr>
          <w:rFonts w:ascii="Times New Roman" w:eastAsia="Times New Roman" w:hAnsi="Times New Roman" w:cs="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D6A67" w:rsidRPr="009122C2" w14:paraId="195C7C75" w14:textId="77777777" w:rsidTr="002A5A76">
        <w:trPr>
          <w:jc w:val="center"/>
        </w:trPr>
        <w:tc>
          <w:tcPr>
            <w:tcW w:w="0" w:type="auto"/>
            <w:gridSpan w:val="6"/>
            <w:tcMar>
              <w:top w:w="0" w:type="dxa"/>
              <w:left w:w="108" w:type="dxa"/>
              <w:bottom w:w="0" w:type="dxa"/>
              <w:right w:w="108" w:type="dxa"/>
            </w:tcMar>
            <w:hideMark/>
          </w:tcPr>
          <w:p w14:paraId="7C8870CE" w14:textId="77777777" w:rsidR="00AD6A67" w:rsidRPr="009122C2" w:rsidRDefault="00AD6A67" w:rsidP="002A5A76">
            <w:pPr>
              <w:tabs>
                <w:tab w:val="left" w:pos="284"/>
                <w:tab w:val="left" w:pos="426"/>
              </w:tabs>
              <w:spacing w:after="150"/>
              <w:jc w:val="both"/>
              <w:rPr>
                <w:rFonts w:ascii="Times New Roman" w:eastAsia="Times New Roman" w:hAnsi="Times New Roman" w:cs="Times New Roman"/>
                <w:color w:val="000000"/>
                <w:sz w:val="21"/>
                <w:szCs w:val="21"/>
                <w:lang w:eastAsia="lt-LT"/>
              </w:rPr>
            </w:pPr>
          </w:p>
        </w:tc>
      </w:tr>
      <w:tr w:rsidR="00AD6A67" w:rsidRPr="009122C2" w14:paraId="619148D6" w14:textId="77777777" w:rsidTr="002A5A76">
        <w:trPr>
          <w:trHeight w:val="285"/>
          <w:jc w:val="center"/>
        </w:trPr>
        <w:tc>
          <w:tcPr>
            <w:tcW w:w="0" w:type="auto"/>
            <w:tcBorders>
              <w:bottom w:val="single" w:sz="4" w:space="0" w:color="000000"/>
            </w:tcBorders>
            <w:tcMar>
              <w:top w:w="0" w:type="dxa"/>
              <w:left w:w="108" w:type="dxa"/>
              <w:bottom w:w="0" w:type="dxa"/>
              <w:right w:w="108" w:type="dxa"/>
            </w:tcMar>
            <w:hideMark/>
          </w:tcPr>
          <w:p w14:paraId="0C1F6475" w14:textId="77777777" w:rsidR="00AD6A67" w:rsidRPr="009122C2" w:rsidRDefault="00AD6A67" w:rsidP="002A5A76">
            <w:pPr>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2B5D88B7" w14:textId="77777777" w:rsidR="00AD6A67" w:rsidRPr="009122C2" w:rsidRDefault="00AD6A67" w:rsidP="002A5A76">
            <w:pPr>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3E528E67" w14:textId="77777777" w:rsidR="00AD6A67" w:rsidRPr="009122C2" w:rsidRDefault="00AD6A67" w:rsidP="002A5A76">
            <w:pPr>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02DC88F" w14:textId="77777777" w:rsidR="00AD6A67" w:rsidRPr="009122C2" w:rsidRDefault="00AD6A67" w:rsidP="002A5A76">
            <w:pPr>
              <w:rPr>
                <w:rFonts w:ascii="Times New Roman" w:eastAsia="Times New Roman" w:hAnsi="Times New Roman" w:cs="Times New Roman"/>
                <w:sz w:val="21"/>
                <w:szCs w:val="21"/>
                <w:lang w:eastAsia="lt-LT"/>
              </w:rPr>
            </w:pPr>
          </w:p>
        </w:tc>
        <w:tc>
          <w:tcPr>
            <w:tcW w:w="0" w:type="auto"/>
            <w:tcBorders>
              <w:bottom w:val="single" w:sz="4" w:space="0" w:color="000000"/>
            </w:tcBorders>
            <w:tcMar>
              <w:top w:w="0" w:type="dxa"/>
              <w:left w:w="108" w:type="dxa"/>
              <w:bottom w:w="0" w:type="dxa"/>
              <w:right w:w="108" w:type="dxa"/>
            </w:tcMar>
            <w:hideMark/>
          </w:tcPr>
          <w:p w14:paraId="7773BFD5" w14:textId="77777777" w:rsidR="00AD6A67" w:rsidRPr="009122C2" w:rsidRDefault="00AD6A67" w:rsidP="002A5A76">
            <w:pPr>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2E933CD3" w14:textId="77777777" w:rsidR="00AD6A67" w:rsidRPr="009122C2" w:rsidRDefault="00AD6A67" w:rsidP="002A5A76">
            <w:pPr>
              <w:rPr>
                <w:rFonts w:ascii="Times New Roman" w:eastAsia="Times New Roman" w:hAnsi="Times New Roman" w:cs="Times New Roman"/>
                <w:sz w:val="21"/>
                <w:szCs w:val="21"/>
                <w:lang w:eastAsia="lt-LT"/>
              </w:rPr>
            </w:pPr>
          </w:p>
        </w:tc>
      </w:tr>
      <w:tr w:rsidR="00AD6A67" w:rsidRPr="009122C2" w14:paraId="1D8ADB49" w14:textId="77777777" w:rsidTr="002A5A76">
        <w:trPr>
          <w:trHeight w:val="186"/>
          <w:jc w:val="center"/>
        </w:trPr>
        <w:tc>
          <w:tcPr>
            <w:tcW w:w="0" w:type="auto"/>
            <w:tcBorders>
              <w:top w:val="single" w:sz="4" w:space="0" w:color="000000"/>
            </w:tcBorders>
            <w:tcMar>
              <w:top w:w="0" w:type="dxa"/>
              <w:left w:w="108" w:type="dxa"/>
              <w:bottom w:w="0" w:type="dxa"/>
              <w:right w:w="108" w:type="dxa"/>
            </w:tcMar>
            <w:hideMark/>
          </w:tcPr>
          <w:p w14:paraId="1DA41FF2" w14:textId="77777777" w:rsidR="00AD6A67" w:rsidRPr="009122C2" w:rsidRDefault="00AD6A67" w:rsidP="002A5A76">
            <w:pPr>
              <w:spacing w:after="150"/>
              <w:rPr>
                <w:rFonts w:ascii="Times New Roman" w:eastAsia="Times New Roman" w:hAnsi="Times New Roman" w:cs="Times New Roman"/>
                <w:sz w:val="18"/>
                <w:szCs w:val="18"/>
                <w:lang w:eastAsia="lt-LT"/>
              </w:rPr>
            </w:pPr>
            <w:r w:rsidRPr="009122C2">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3C6A5776" w14:textId="77777777" w:rsidR="00AD6A67" w:rsidRPr="009122C2" w:rsidRDefault="00AD6A67" w:rsidP="002A5A76">
            <w:pPr>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56AA2DD2" w14:textId="77777777" w:rsidR="00AD6A67" w:rsidRPr="009122C2" w:rsidRDefault="00AD6A67" w:rsidP="002A5A76">
            <w:pPr>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59ACB6F7" w14:textId="77777777" w:rsidR="00AD6A67" w:rsidRPr="009122C2" w:rsidRDefault="00AD6A67" w:rsidP="002A5A76">
            <w:pPr>
              <w:rPr>
                <w:rFonts w:ascii="Times New Roman" w:eastAsia="Times New Roman" w:hAnsi="Times New Roman" w:cs="Times New Roman"/>
                <w:sz w:val="18"/>
                <w:szCs w:val="18"/>
                <w:lang w:eastAsia="lt-LT"/>
              </w:rPr>
            </w:pPr>
          </w:p>
        </w:tc>
        <w:tc>
          <w:tcPr>
            <w:tcW w:w="0" w:type="auto"/>
            <w:tcBorders>
              <w:top w:val="single" w:sz="4" w:space="0" w:color="000000"/>
            </w:tcBorders>
            <w:tcMar>
              <w:top w:w="0" w:type="dxa"/>
              <w:left w:w="108" w:type="dxa"/>
              <w:bottom w:w="0" w:type="dxa"/>
              <w:right w:w="108" w:type="dxa"/>
            </w:tcMar>
            <w:hideMark/>
          </w:tcPr>
          <w:p w14:paraId="51F40E3A" w14:textId="77777777" w:rsidR="00AD6A67" w:rsidRPr="009122C2" w:rsidRDefault="00AD6A67" w:rsidP="002A5A76">
            <w:pPr>
              <w:spacing w:after="150"/>
              <w:rPr>
                <w:rFonts w:ascii="Times New Roman" w:eastAsia="Times New Roman" w:hAnsi="Times New Roman" w:cs="Times New Roman"/>
                <w:sz w:val="18"/>
                <w:szCs w:val="18"/>
                <w:lang w:eastAsia="lt-LT"/>
              </w:rPr>
            </w:pPr>
            <w:r w:rsidRPr="009122C2">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1AD2A183" w14:textId="77777777" w:rsidR="00AD6A67" w:rsidRPr="009122C2" w:rsidRDefault="00AD6A67" w:rsidP="002A5A76">
            <w:pPr>
              <w:rPr>
                <w:rFonts w:ascii="Times New Roman" w:eastAsia="Times New Roman" w:hAnsi="Times New Roman" w:cs="Times New Roman"/>
                <w:sz w:val="18"/>
                <w:szCs w:val="18"/>
                <w:lang w:eastAsia="lt-LT"/>
              </w:rPr>
            </w:pPr>
          </w:p>
        </w:tc>
      </w:tr>
    </w:tbl>
    <w:p w14:paraId="730B37F0" w14:textId="77777777" w:rsidR="00AD6A67" w:rsidRPr="009122C2" w:rsidRDefault="00AD6A67" w:rsidP="00AD6A67">
      <w:pPr>
        <w:rPr>
          <w:rFonts w:ascii="Times New Roman" w:hAnsi="Times New Roman" w:cs="Times New Roman"/>
        </w:rPr>
      </w:pPr>
    </w:p>
    <w:p w14:paraId="106DE9C7" w14:textId="77777777" w:rsidR="00AD6A67" w:rsidRDefault="00AD6A67" w:rsidP="00AD6A67"/>
    <w:p w14:paraId="7266960E" w14:textId="77777777" w:rsidR="00AD6A67" w:rsidRDefault="00AD6A67" w:rsidP="00131FCF">
      <w:pPr>
        <w:autoSpaceDE w:val="0"/>
        <w:autoSpaceDN w:val="0"/>
        <w:adjustRightInd w:val="0"/>
        <w:jc w:val="center"/>
        <w:rPr>
          <w:rFonts w:ascii="Arial" w:hAnsi="Arial" w:cs="Arial"/>
          <w:b/>
          <w:sz w:val="21"/>
          <w:szCs w:val="21"/>
        </w:rPr>
      </w:pPr>
    </w:p>
    <w:p w14:paraId="43051D82" w14:textId="77777777" w:rsidR="008250C6" w:rsidRPr="008250C6" w:rsidRDefault="008250C6" w:rsidP="008250C6">
      <w:pPr>
        <w:rPr>
          <w:rFonts w:ascii="Arial" w:eastAsia="Arial" w:hAnsi="Arial" w:cs="Arial"/>
          <w:sz w:val="21"/>
          <w:szCs w:val="21"/>
        </w:rPr>
      </w:pPr>
    </w:p>
    <w:p w14:paraId="2F749538" w14:textId="030F78BB" w:rsidR="00BD698A" w:rsidRDefault="00BD698A" w:rsidP="008250C6">
      <w:pPr>
        <w:pStyle w:val="Heading2"/>
        <w:numPr>
          <w:ilvl w:val="0"/>
          <w:numId w:val="0"/>
        </w:numPr>
        <w:ind w:left="5103"/>
        <w:jc w:val="right"/>
        <w:rPr>
          <w:rFonts w:ascii="Calibri" w:hAnsi="Calibri" w:cs="Calibri"/>
          <w:bCs/>
          <w:caps w:val="0"/>
          <w:color w:val="0070C0"/>
          <w:sz w:val="21"/>
          <w:szCs w:val="21"/>
          <w:lang w:val="lt-LT"/>
        </w:rPr>
      </w:pPr>
      <w:bookmarkStart w:id="54" w:name="_Toc221276970"/>
    </w:p>
    <w:p w14:paraId="4FB1F970" w14:textId="221A225A" w:rsidR="008250C6" w:rsidRDefault="00BD698A" w:rsidP="00AD6A67">
      <w:pPr>
        <w:ind w:left="5760"/>
        <w:rPr>
          <w:color w:val="0070C0"/>
          <w:sz w:val="21"/>
          <w:szCs w:val="21"/>
        </w:rPr>
      </w:pPr>
      <w:r>
        <w:rPr>
          <w:bCs/>
          <w:caps/>
          <w:color w:val="0070C0"/>
          <w:sz w:val="21"/>
          <w:szCs w:val="21"/>
        </w:rPr>
        <w:br w:type="page"/>
      </w:r>
      <w:r w:rsidR="00AD6A67">
        <w:rPr>
          <w:bCs/>
          <w:caps/>
          <w:color w:val="0070C0"/>
          <w:sz w:val="21"/>
          <w:szCs w:val="21"/>
        </w:rPr>
        <w:lastRenderedPageBreak/>
        <w:t>P</w:t>
      </w:r>
      <w:r w:rsidR="008250C6">
        <w:rPr>
          <w:bCs/>
          <w:color w:val="0070C0"/>
          <w:sz w:val="21"/>
          <w:szCs w:val="21"/>
        </w:rPr>
        <w:t>irkimo sąlygų 6 priedas</w:t>
      </w:r>
      <w:r w:rsidR="008250C6">
        <w:rPr>
          <w:color w:val="0070C0"/>
          <w:sz w:val="21"/>
          <w:szCs w:val="21"/>
        </w:rPr>
        <w:t xml:space="preserve"> „Techninė specifikacija“</w:t>
      </w:r>
      <w:bookmarkEnd w:id="54"/>
    </w:p>
    <w:p w14:paraId="79BB2695" w14:textId="77777777" w:rsidR="008250C6" w:rsidRDefault="008250C6" w:rsidP="008250C6">
      <w:pPr>
        <w:jc w:val="center"/>
        <w:rPr>
          <w:sz w:val="21"/>
          <w:szCs w:val="21"/>
        </w:rPr>
      </w:pPr>
    </w:p>
    <w:p w14:paraId="1BC42DB9" w14:textId="77777777" w:rsidR="008250C6" w:rsidRDefault="008250C6" w:rsidP="008250C6">
      <w:pPr>
        <w:jc w:val="center"/>
        <w:rPr>
          <w:rFonts w:asciiTheme="minorHAnsi" w:hAnsiTheme="minorHAnsi" w:cstheme="minorHAnsi"/>
          <w:b/>
          <w:sz w:val="24"/>
          <w:szCs w:val="24"/>
        </w:rPr>
      </w:pPr>
      <w:r>
        <w:rPr>
          <w:rFonts w:asciiTheme="minorHAnsi" w:hAnsiTheme="minorHAnsi" w:cstheme="minorHAnsi"/>
          <w:b/>
          <w:sz w:val="24"/>
          <w:szCs w:val="24"/>
        </w:rPr>
        <w:t>TECHNINĖ SPECIFIKACIJA</w:t>
      </w:r>
    </w:p>
    <w:p w14:paraId="501AD4F8" w14:textId="77777777" w:rsidR="008250C6" w:rsidRDefault="008250C6" w:rsidP="008250C6">
      <w:pPr>
        <w:jc w:val="both"/>
        <w:rPr>
          <w:rFonts w:asciiTheme="minorHAnsi" w:eastAsia="Arial" w:hAnsiTheme="minorHAnsi" w:cstheme="minorHAnsi"/>
          <w:sz w:val="24"/>
          <w:szCs w:val="24"/>
        </w:rPr>
      </w:pPr>
    </w:p>
    <w:p w14:paraId="306901DD" w14:textId="2A83E247" w:rsidR="008250C6" w:rsidRPr="006E762D" w:rsidRDefault="008250C6" w:rsidP="001C0168">
      <w:pPr>
        <w:spacing w:line="276" w:lineRule="auto"/>
        <w:ind w:left="-180" w:firstLine="990"/>
        <w:jc w:val="both"/>
        <w:rPr>
          <w:rFonts w:ascii="Arial" w:eastAsia="Arial" w:hAnsi="Arial" w:cs="Arial"/>
          <w:color w:val="000000" w:themeColor="text1"/>
          <w:sz w:val="21"/>
          <w:szCs w:val="21"/>
        </w:rPr>
      </w:pPr>
      <w:r>
        <w:rPr>
          <w:sz w:val="21"/>
          <w:szCs w:val="21"/>
        </w:rPr>
        <w:t xml:space="preserve">1. </w:t>
      </w:r>
      <w:r w:rsidR="00287164" w:rsidRPr="006E762D">
        <w:rPr>
          <w:rFonts w:ascii="Arial" w:eastAsia="Arial" w:hAnsi="Arial" w:cs="Arial"/>
          <w:color w:val="000000" w:themeColor="text1"/>
          <w:sz w:val="21"/>
          <w:szCs w:val="21"/>
        </w:rPr>
        <w:t xml:space="preserve">Pirkimo objektas: </w:t>
      </w:r>
      <w:r w:rsidR="001C0168">
        <w:rPr>
          <w:rFonts w:ascii="Arial" w:eastAsia="Arial" w:hAnsi="Arial" w:cs="Arial"/>
          <w:color w:val="000000" w:themeColor="text1"/>
          <w:sz w:val="21"/>
          <w:szCs w:val="21"/>
        </w:rPr>
        <w:t>į</w:t>
      </w:r>
      <w:r w:rsidR="00287164" w:rsidRPr="001C0168">
        <w:rPr>
          <w:rFonts w:ascii="Arial" w:eastAsia="Arial" w:hAnsi="Arial" w:cs="Arial"/>
          <w:color w:val="000000" w:themeColor="text1"/>
          <w:sz w:val="21"/>
          <w:szCs w:val="21"/>
        </w:rPr>
        <w:t xml:space="preserve">vairi </w:t>
      </w:r>
      <w:r w:rsidR="001C0168" w:rsidRPr="001C0168">
        <w:rPr>
          <w:rFonts w:ascii="Arial" w:eastAsia="Arial" w:hAnsi="Arial" w:cs="Arial"/>
          <w:color w:val="000000" w:themeColor="text1"/>
          <w:sz w:val="21"/>
          <w:szCs w:val="21"/>
        </w:rPr>
        <w:t xml:space="preserve">nauja </w:t>
      </w:r>
      <w:r w:rsidR="00287164" w:rsidRPr="001C0168">
        <w:rPr>
          <w:rFonts w:ascii="Arial" w:eastAsia="Arial" w:hAnsi="Arial" w:cs="Arial"/>
          <w:color w:val="000000" w:themeColor="text1"/>
          <w:sz w:val="21"/>
          <w:szCs w:val="21"/>
        </w:rPr>
        <w:t>kompiuterinė įranga.</w:t>
      </w:r>
      <w:r w:rsidRPr="006E762D">
        <w:rPr>
          <w:rFonts w:ascii="Arial" w:eastAsia="Arial" w:hAnsi="Arial" w:cs="Arial"/>
          <w:color w:val="000000" w:themeColor="text1"/>
          <w:sz w:val="21"/>
          <w:szCs w:val="21"/>
        </w:rPr>
        <w:t xml:space="preserve"> </w:t>
      </w:r>
    </w:p>
    <w:p w14:paraId="477957F9" w14:textId="0A746C81" w:rsidR="008250C6" w:rsidRPr="006E762D" w:rsidRDefault="008250C6" w:rsidP="001C0168">
      <w:pPr>
        <w:spacing w:line="276" w:lineRule="auto"/>
        <w:ind w:left="-180" w:firstLine="990"/>
        <w:jc w:val="both"/>
        <w:rPr>
          <w:rFonts w:ascii="Arial" w:eastAsia="Arial" w:hAnsi="Arial" w:cs="Arial"/>
          <w:color w:val="000000" w:themeColor="text1"/>
          <w:sz w:val="21"/>
          <w:szCs w:val="21"/>
        </w:rPr>
      </w:pPr>
      <w:r w:rsidRPr="006E762D">
        <w:rPr>
          <w:rFonts w:ascii="Arial" w:eastAsia="Arial" w:hAnsi="Arial" w:cs="Arial"/>
          <w:color w:val="000000" w:themeColor="text1"/>
          <w:sz w:val="21"/>
          <w:szCs w:val="21"/>
        </w:rPr>
        <w:t xml:space="preserve">2. </w:t>
      </w:r>
      <w:r w:rsidR="00BD698A" w:rsidRPr="006E762D">
        <w:rPr>
          <w:rFonts w:ascii="Arial" w:eastAsia="Arial" w:hAnsi="Arial" w:cs="Arial"/>
          <w:color w:val="000000" w:themeColor="text1"/>
          <w:sz w:val="21"/>
          <w:szCs w:val="21"/>
        </w:rPr>
        <w:t xml:space="preserve">Prekių pristatymo </w:t>
      </w:r>
      <w:r w:rsidRPr="006E762D">
        <w:rPr>
          <w:rFonts w:ascii="Arial" w:eastAsia="Arial" w:hAnsi="Arial" w:cs="Arial"/>
          <w:color w:val="000000" w:themeColor="text1"/>
          <w:sz w:val="21"/>
          <w:szCs w:val="21"/>
        </w:rPr>
        <w:t xml:space="preserve"> vieta: </w:t>
      </w:r>
      <w:r w:rsidRPr="001C0168">
        <w:rPr>
          <w:rFonts w:ascii="Arial" w:eastAsia="Arial" w:hAnsi="Arial" w:cs="Arial"/>
          <w:color w:val="000000" w:themeColor="text1"/>
          <w:sz w:val="21"/>
          <w:szCs w:val="21"/>
        </w:rPr>
        <w:t>Kauno miestas.</w:t>
      </w:r>
    </w:p>
    <w:p w14:paraId="09F6F4B7" w14:textId="14F1C8C9" w:rsidR="001C0168" w:rsidRPr="001C0168" w:rsidRDefault="008250C6" w:rsidP="001C0168">
      <w:pPr>
        <w:tabs>
          <w:tab w:val="left" w:pos="990"/>
          <w:tab w:val="left" w:pos="1080"/>
        </w:tabs>
        <w:spacing w:line="276" w:lineRule="auto"/>
        <w:ind w:left="810"/>
        <w:rPr>
          <w:rFonts w:ascii="Verdana" w:hAnsi="Verdana"/>
          <w:color w:val="000000" w:themeColor="text1"/>
          <w:sz w:val="21"/>
          <w:szCs w:val="21"/>
          <w:shd w:val="clear" w:color="auto" w:fill="FFFFFF"/>
        </w:rPr>
      </w:pPr>
      <w:r w:rsidRPr="006E762D">
        <w:rPr>
          <w:rFonts w:ascii="Arial" w:eastAsia="Arial" w:hAnsi="Arial" w:cs="Arial"/>
          <w:color w:val="000000" w:themeColor="text1"/>
          <w:sz w:val="21"/>
          <w:szCs w:val="21"/>
        </w:rPr>
        <w:t>3.</w:t>
      </w:r>
      <w:r w:rsidR="006E762D" w:rsidRPr="006E762D">
        <w:rPr>
          <w:rFonts w:ascii="Arial" w:eastAsia="Arial" w:hAnsi="Arial" w:cs="Arial"/>
          <w:color w:val="000000" w:themeColor="text1"/>
          <w:sz w:val="21"/>
          <w:szCs w:val="21"/>
        </w:rPr>
        <w:t xml:space="preserve"> </w:t>
      </w:r>
      <w:r w:rsidR="00287164" w:rsidRPr="006E762D">
        <w:rPr>
          <w:rFonts w:ascii="Arial" w:eastAsia="Arial" w:hAnsi="Arial" w:cs="Arial"/>
          <w:color w:val="000000" w:themeColor="text1"/>
          <w:sz w:val="21"/>
          <w:szCs w:val="21"/>
        </w:rPr>
        <w:t xml:space="preserve">BVPŽ </w:t>
      </w:r>
      <w:r w:rsidR="00287164" w:rsidRPr="001C0168">
        <w:rPr>
          <w:rFonts w:ascii="Arial" w:eastAsia="Arial" w:hAnsi="Arial" w:cs="Arial"/>
          <w:color w:val="000000" w:themeColor="text1"/>
          <w:sz w:val="21"/>
          <w:szCs w:val="21"/>
        </w:rPr>
        <w:t xml:space="preserve">kodai: </w:t>
      </w:r>
      <w:r w:rsidR="001C0168" w:rsidRPr="001C0168">
        <w:rPr>
          <w:rFonts w:ascii="Verdana" w:hAnsi="Verdana"/>
          <w:color w:val="000000" w:themeColor="text1"/>
          <w:sz w:val="21"/>
          <w:szCs w:val="21"/>
          <w:shd w:val="clear" w:color="auto" w:fill="FFFFFF"/>
        </w:rPr>
        <w:t>30200000</w:t>
      </w:r>
      <w:r w:rsidR="00AD6A67">
        <w:rPr>
          <w:rFonts w:ascii="Verdana" w:hAnsi="Verdana"/>
          <w:color w:val="000000" w:themeColor="text1"/>
          <w:sz w:val="21"/>
          <w:szCs w:val="21"/>
          <w:shd w:val="clear" w:color="auto" w:fill="FFFFFF"/>
        </w:rPr>
        <w:t xml:space="preserve">-1 </w:t>
      </w:r>
      <w:r w:rsidR="001C0168" w:rsidRPr="001C0168">
        <w:rPr>
          <w:rFonts w:ascii="Verdana" w:hAnsi="Verdana"/>
          <w:color w:val="000000" w:themeColor="text1"/>
          <w:sz w:val="21"/>
          <w:szCs w:val="21"/>
          <w:shd w:val="clear" w:color="auto" w:fill="FFFFFF"/>
        </w:rPr>
        <w:t>Kompiuterinė įranga ir reikmeny</w:t>
      </w:r>
      <w:r w:rsidR="00EE6E1B">
        <w:rPr>
          <w:rFonts w:ascii="Verdana" w:hAnsi="Verdana"/>
          <w:color w:val="000000" w:themeColor="text1"/>
          <w:sz w:val="21"/>
          <w:szCs w:val="21"/>
          <w:shd w:val="clear" w:color="auto" w:fill="FFFFFF"/>
        </w:rPr>
        <w:t>s.</w:t>
      </w:r>
    </w:p>
    <w:p w14:paraId="42E2970B" w14:textId="09C948B5" w:rsidR="001C0168" w:rsidRDefault="001C0168" w:rsidP="001C0168">
      <w:pPr>
        <w:tabs>
          <w:tab w:val="left" w:pos="990"/>
          <w:tab w:val="left" w:pos="1080"/>
        </w:tabs>
        <w:spacing w:line="276" w:lineRule="auto"/>
        <w:ind w:left="810"/>
        <w:rPr>
          <w:rFonts w:ascii="Arial" w:eastAsia="Arial" w:hAnsi="Arial" w:cs="Arial"/>
          <w:color w:val="000000" w:themeColor="text1"/>
          <w:sz w:val="21"/>
          <w:szCs w:val="21"/>
        </w:rPr>
      </w:pPr>
      <w:r w:rsidRPr="001C0168">
        <w:rPr>
          <w:rFonts w:ascii="Arial" w:eastAsia="Arial" w:hAnsi="Arial" w:cs="Arial"/>
          <w:color w:val="000000" w:themeColor="text1"/>
          <w:sz w:val="21"/>
          <w:szCs w:val="21"/>
        </w:rPr>
        <w:t xml:space="preserve">4. Vykdant konkretų pirkimą DPS, reikalavimai pirkimo </w:t>
      </w:r>
      <w:r w:rsidRPr="006D38F9">
        <w:rPr>
          <w:rFonts w:ascii="Arial" w:eastAsia="Arial" w:hAnsi="Arial" w:cs="Arial"/>
          <w:color w:val="000000" w:themeColor="text1"/>
          <w:sz w:val="21"/>
          <w:szCs w:val="21"/>
        </w:rPr>
        <w:t>objektui bus pateikiami konkretaus pirkimo sąlygose</w:t>
      </w:r>
      <w:r>
        <w:rPr>
          <w:rFonts w:ascii="Arial" w:eastAsia="Arial" w:hAnsi="Arial" w:cs="Arial"/>
          <w:color w:val="000000" w:themeColor="text1"/>
          <w:sz w:val="21"/>
          <w:szCs w:val="21"/>
        </w:rPr>
        <w:t>.</w:t>
      </w:r>
    </w:p>
    <w:p w14:paraId="51CBE8D4" w14:textId="0748977A" w:rsidR="001C0168" w:rsidRDefault="001C0168" w:rsidP="001C0168">
      <w:pPr>
        <w:pBdr>
          <w:bottom w:val="dotted" w:sz="6" w:space="0" w:color="DAD8D3"/>
        </w:pBdr>
        <w:shd w:val="clear" w:color="auto" w:fill="FFFFFF"/>
        <w:rPr>
          <w:rFonts w:ascii="Verdana" w:hAnsi="Verdana"/>
          <w:color w:val="FF0000"/>
          <w:sz w:val="21"/>
          <w:szCs w:val="21"/>
          <w:shd w:val="clear" w:color="auto" w:fill="FFFFFF"/>
        </w:rPr>
      </w:pPr>
    </w:p>
    <w:sectPr w:rsidR="001C0168"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583DA" w14:textId="77777777" w:rsidR="00287164" w:rsidRDefault="00287164">
      <w:r>
        <w:separator/>
      </w:r>
    </w:p>
  </w:endnote>
  <w:endnote w:type="continuationSeparator" w:id="0">
    <w:p w14:paraId="3AA20C65" w14:textId="77777777" w:rsidR="00287164" w:rsidRDefault="00287164">
      <w:r>
        <w:continuationSeparator/>
      </w:r>
    </w:p>
  </w:endnote>
  <w:endnote w:type="continuationNotice" w:id="1">
    <w:p w14:paraId="39C2E27D" w14:textId="77777777" w:rsidR="00287164" w:rsidRDefault="00287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8" w14:textId="7D59DC43" w:rsidR="00287164" w:rsidRDefault="00287164" w:rsidP="006B3B2F">
    <w:pPr>
      <w:pBdr>
        <w:top w:val="nil"/>
        <w:left w:val="nil"/>
        <w:bottom w:val="nil"/>
        <w:right w:val="nil"/>
        <w:between w:val="nil"/>
      </w:pBdr>
      <w:tabs>
        <w:tab w:val="center" w:pos="4680"/>
        <w:tab w:val="right" w:pos="9360"/>
      </w:tabs>
      <w:jc w:val="right"/>
      <w:rPr>
        <w:color w:val="000000"/>
      </w:rPr>
    </w:pPr>
  </w:p>
  <w:p w14:paraId="00000269" w14:textId="77777777" w:rsidR="00287164" w:rsidRDefault="00287164"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093D" w14:textId="444099D2" w:rsidR="00287164" w:rsidRDefault="00287164" w:rsidP="006B3B2F">
    <w:pPr>
      <w:pBdr>
        <w:top w:val="nil"/>
        <w:left w:val="nil"/>
        <w:bottom w:val="nil"/>
        <w:right w:val="nil"/>
        <w:between w:val="nil"/>
      </w:pBdr>
      <w:tabs>
        <w:tab w:val="center" w:pos="4680"/>
        <w:tab w:val="right" w:pos="9360"/>
      </w:tabs>
      <w:jc w:val="right"/>
      <w:rPr>
        <w:color w:val="000000"/>
      </w:rPr>
    </w:pPr>
  </w:p>
  <w:p w14:paraId="379C62FF" w14:textId="77777777" w:rsidR="00287164" w:rsidRDefault="00287164"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BD00" w14:textId="77777777" w:rsidR="00287164" w:rsidRPr="00C06D1E" w:rsidRDefault="00287164"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287164" w:rsidRDefault="00287164"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4148"/>
      <w:docPartObj>
        <w:docPartGallery w:val="Page Numbers (Bottom of Page)"/>
        <w:docPartUnique/>
      </w:docPartObj>
    </w:sdtPr>
    <w:sdtEndPr>
      <w:rPr>
        <w:rFonts w:ascii="Arial" w:hAnsi="Arial" w:cs="Arial"/>
        <w:noProof/>
      </w:rPr>
    </w:sdtEndPr>
    <w:sdtContent>
      <w:p w14:paraId="71F8D43A" w14:textId="06E792C4" w:rsidR="00287164" w:rsidRPr="009653E0" w:rsidRDefault="00287164">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87164" w:rsidRDefault="00287164"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FC71" w14:textId="77777777" w:rsidR="00287164" w:rsidRDefault="00287164">
      <w:r>
        <w:separator/>
      </w:r>
    </w:p>
  </w:footnote>
  <w:footnote w:type="continuationSeparator" w:id="0">
    <w:p w14:paraId="761BE709" w14:textId="77777777" w:rsidR="00287164" w:rsidRDefault="00287164">
      <w:r>
        <w:continuationSeparator/>
      </w:r>
    </w:p>
  </w:footnote>
  <w:footnote w:type="continuationNotice" w:id="1">
    <w:p w14:paraId="3EFEA7B4" w14:textId="77777777" w:rsidR="00287164" w:rsidRDefault="00287164"/>
  </w:footnote>
  <w:footnote w:id="2">
    <w:p w14:paraId="56E09F5F" w14:textId="0D58FE44" w:rsidR="00287164" w:rsidRPr="00A85DED" w:rsidRDefault="00287164">
      <w:pPr>
        <w:pStyle w:val="FootnoteText"/>
        <w:rPr>
          <w:rFonts w:ascii="Arial" w:hAnsi="Arial" w:cs="Arial"/>
          <w:sz w:val="21"/>
          <w:szCs w:val="21"/>
        </w:rPr>
      </w:pPr>
    </w:p>
  </w:footnote>
  <w:footnote w:id="3">
    <w:p w14:paraId="6664EDE2" w14:textId="2289284B" w:rsidR="00287164" w:rsidRPr="00FD0795" w:rsidRDefault="00287164">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287164" w:rsidRDefault="00287164">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0E34F376" w14:textId="508E3AAE" w:rsidR="00287164" w:rsidRPr="00262285" w:rsidRDefault="00287164" w:rsidP="00235609">
      <w:pPr>
        <w:pStyle w:val="NormalWeb"/>
        <w:jc w:val="both"/>
        <w:rPr>
          <w:rFonts w:ascii="Arial" w:hAnsi="Arial" w:cs="Arial"/>
          <w:b/>
          <w:color w:val="000000" w:themeColor="text1"/>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262285">
        <w:rPr>
          <w:rFonts w:ascii="Arial" w:hAnsi="Arial" w:cs="Arial"/>
          <w:iCs/>
          <w:color w:val="000000" w:themeColor="text1"/>
          <w:sz w:val="20"/>
          <w:szCs w:val="20"/>
          <w:lang w:val="lt-LT"/>
        </w:rPr>
        <w:t>VPĮ  20 straipsnio nuostatas, nepriklausomai nuo to, kad tiekėjas ją nurodė šioje lentelėje, nelaikoma konfidencialia.</w:t>
      </w:r>
    </w:p>
    <w:p w14:paraId="0772D905" w14:textId="206CAA8B" w:rsidR="00287164" w:rsidRDefault="002871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5F" w14:textId="4566299E" w:rsidR="00287164" w:rsidRDefault="00287164">
    <w:pPr>
      <w:pBdr>
        <w:top w:val="nil"/>
        <w:left w:val="nil"/>
        <w:bottom w:val="nil"/>
        <w:right w:val="nil"/>
        <w:between w:val="nil"/>
      </w:pBdr>
      <w:tabs>
        <w:tab w:val="center" w:pos="4680"/>
        <w:tab w:val="right" w:pos="9360"/>
      </w:tabs>
      <w:rPr>
        <w:b/>
        <w: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979B" w14:textId="24B92317" w:rsidR="00287164" w:rsidRDefault="00287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976" w14:textId="34775BF3" w:rsidR="00287164" w:rsidRDefault="00287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7" w14:textId="620F51C4" w:rsidR="00287164" w:rsidRDefault="00287164">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DE24" w14:textId="33C555BF" w:rsidR="00287164" w:rsidRDefault="002871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B754" w14:textId="7CA88365" w:rsidR="00287164" w:rsidRDefault="002871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01EF" w14:textId="67C5A789" w:rsidR="00287164" w:rsidRDefault="002871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C00F" w14:textId="00C0B9E7" w:rsidR="00287164" w:rsidRDefault="002871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6134" w14:textId="6D83E78B" w:rsidR="00287164" w:rsidRDefault="002871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F56B" w14:textId="7856B68E" w:rsidR="00287164" w:rsidRDefault="0028716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
  </w:num>
  <w:num w:numId="3">
    <w:abstractNumId w:val="11"/>
  </w:num>
  <w:num w:numId="4">
    <w:abstractNumId w:val="3"/>
  </w:num>
  <w:num w:numId="5">
    <w:abstractNumId w:val="14"/>
  </w:num>
  <w:num w:numId="6">
    <w:abstractNumId w:val="17"/>
  </w:num>
  <w:num w:numId="7">
    <w:abstractNumId w:val="4"/>
  </w:num>
  <w:num w:numId="8">
    <w:abstractNumId w:val="9"/>
  </w:num>
  <w:num w:numId="9">
    <w:abstractNumId w:val="2"/>
  </w:num>
  <w:num w:numId="10">
    <w:abstractNumId w:val="18"/>
  </w:num>
  <w:num w:numId="11">
    <w:abstractNumId w:val="15"/>
  </w:num>
  <w:num w:numId="12">
    <w:abstractNumId w:val="5"/>
  </w:num>
  <w:num w:numId="13">
    <w:abstractNumId w:val="10"/>
  </w:num>
  <w:num w:numId="14">
    <w:abstractNumId w:val="16"/>
  </w:num>
  <w:num w:numId="15">
    <w:abstractNumId w:val="6"/>
  </w:num>
  <w:num w:numId="16">
    <w:abstractNumId w:val="7"/>
  </w:num>
  <w:num w:numId="17">
    <w:abstractNumId w:val="13"/>
  </w:num>
  <w:num w:numId="18">
    <w:abstractNumId w:val="8"/>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6FCA"/>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6AA0"/>
    <w:rsid w:val="00067A6C"/>
    <w:rsid w:val="0007126B"/>
    <w:rsid w:val="00072362"/>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095"/>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10CA"/>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168"/>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FC0"/>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60359"/>
    <w:rsid w:val="0026178E"/>
    <w:rsid w:val="00262285"/>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082"/>
    <w:rsid w:val="00276BE8"/>
    <w:rsid w:val="00277E1F"/>
    <w:rsid w:val="00280321"/>
    <w:rsid w:val="00283664"/>
    <w:rsid w:val="00284183"/>
    <w:rsid w:val="0028419C"/>
    <w:rsid w:val="002865F4"/>
    <w:rsid w:val="002866C1"/>
    <w:rsid w:val="002869AF"/>
    <w:rsid w:val="00287164"/>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31D"/>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1FEC"/>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2405"/>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398"/>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2BFB"/>
    <w:rsid w:val="004D3918"/>
    <w:rsid w:val="004D4A50"/>
    <w:rsid w:val="004D5624"/>
    <w:rsid w:val="004D7E50"/>
    <w:rsid w:val="004E26D6"/>
    <w:rsid w:val="004E29C2"/>
    <w:rsid w:val="004E2A13"/>
    <w:rsid w:val="004E4F76"/>
    <w:rsid w:val="004E61AC"/>
    <w:rsid w:val="004E6850"/>
    <w:rsid w:val="004F04D3"/>
    <w:rsid w:val="004F0691"/>
    <w:rsid w:val="004F0782"/>
    <w:rsid w:val="004F294F"/>
    <w:rsid w:val="004F36B0"/>
    <w:rsid w:val="004F44C7"/>
    <w:rsid w:val="004F493F"/>
    <w:rsid w:val="004F4EB1"/>
    <w:rsid w:val="004F5417"/>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21FC"/>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3B1C"/>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38F9"/>
    <w:rsid w:val="006D5E36"/>
    <w:rsid w:val="006D682B"/>
    <w:rsid w:val="006E31CA"/>
    <w:rsid w:val="006E383F"/>
    <w:rsid w:val="006E3D62"/>
    <w:rsid w:val="006E4094"/>
    <w:rsid w:val="006E575D"/>
    <w:rsid w:val="006E5D5F"/>
    <w:rsid w:val="006E6061"/>
    <w:rsid w:val="006E6460"/>
    <w:rsid w:val="006E6573"/>
    <w:rsid w:val="006E762D"/>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908"/>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2FD8"/>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0C6"/>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66759"/>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C0029"/>
    <w:rsid w:val="008C0C0F"/>
    <w:rsid w:val="008C3E27"/>
    <w:rsid w:val="008C403A"/>
    <w:rsid w:val="008C4A0A"/>
    <w:rsid w:val="008C77FB"/>
    <w:rsid w:val="008D19BF"/>
    <w:rsid w:val="008D2692"/>
    <w:rsid w:val="008D55AC"/>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8F7F1E"/>
    <w:rsid w:val="009012A9"/>
    <w:rsid w:val="00901E38"/>
    <w:rsid w:val="00903293"/>
    <w:rsid w:val="0090368B"/>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3770"/>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49FF"/>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168"/>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9C6"/>
    <w:rsid w:val="00AB24FA"/>
    <w:rsid w:val="00AB37AF"/>
    <w:rsid w:val="00AB3E59"/>
    <w:rsid w:val="00AB3F83"/>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6A67"/>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57DD9"/>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698A"/>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DBC"/>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7E0"/>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40A"/>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3EEA"/>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E6E1B"/>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3734"/>
    <w:rsid w:val="00F15040"/>
    <w:rsid w:val="00F16078"/>
    <w:rsid w:val="00F178E7"/>
    <w:rsid w:val="00F17D22"/>
    <w:rsid w:val="00F204B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0248">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4859825">
      <w:bodyDiv w:val="1"/>
      <w:marLeft w:val="0"/>
      <w:marRight w:val="0"/>
      <w:marTop w:val="0"/>
      <w:marBottom w:val="0"/>
      <w:divBdr>
        <w:top w:val="none" w:sz="0" w:space="0" w:color="auto"/>
        <w:left w:val="none" w:sz="0" w:space="0" w:color="auto"/>
        <w:bottom w:val="none" w:sz="0" w:space="0" w:color="auto"/>
        <w:right w:val="none" w:sz="0" w:space="0" w:color="auto"/>
      </w:divBdr>
    </w:div>
    <w:div w:id="147527402">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9111582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96960409">
      <w:bodyDiv w:val="1"/>
      <w:marLeft w:val="0"/>
      <w:marRight w:val="0"/>
      <w:marTop w:val="0"/>
      <w:marBottom w:val="0"/>
      <w:divBdr>
        <w:top w:val="none" w:sz="0" w:space="0" w:color="auto"/>
        <w:left w:val="none" w:sz="0" w:space="0" w:color="auto"/>
        <w:bottom w:val="none" w:sz="0" w:space="0" w:color="auto"/>
        <w:right w:val="none" w:sz="0" w:space="0" w:color="auto"/>
      </w:divBdr>
    </w:div>
    <w:div w:id="501432584">
      <w:bodyDiv w:val="1"/>
      <w:marLeft w:val="0"/>
      <w:marRight w:val="0"/>
      <w:marTop w:val="0"/>
      <w:marBottom w:val="0"/>
      <w:divBdr>
        <w:top w:val="none" w:sz="0" w:space="0" w:color="auto"/>
        <w:left w:val="none" w:sz="0" w:space="0" w:color="auto"/>
        <w:bottom w:val="none" w:sz="0" w:space="0" w:color="auto"/>
        <w:right w:val="none" w:sz="0" w:space="0" w:color="auto"/>
      </w:divBdr>
    </w:div>
    <w:div w:id="52286018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49300932">
      <w:bodyDiv w:val="1"/>
      <w:marLeft w:val="0"/>
      <w:marRight w:val="0"/>
      <w:marTop w:val="0"/>
      <w:marBottom w:val="0"/>
      <w:divBdr>
        <w:top w:val="none" w:sz="0" w:space="0" w:color="auto"/>
        <w:left w:val="none" w:sz="0" w:space="0" w:color="auto"/>
        <w:bottom w:val="none" w:sz="0" w:space="0" w:color="auto"/>
        <w:right w:val="none" w:sz="0" w:space="0" w:color="auto"/>
      </w:divBdr>
    </w:div>
    <w:div w:id="10896147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71244543">
      <w:bodyDiv w:val="1"/>
      <w:marLeft w:val="0"/>
      <w:marRight w:val="0"/>
      <w:marTop w:val="0"/>
      <w:marBottom w:val="0"/>
      <w:divBdr>
        <w:top w:val="none" w:sz="0" w:space="0" w:color="auto"/>
        <w:left w:val="none" w:sz="0" w:space="0" w:color="auto"/>
        <w:bottom w:val="none" w:sz="0" w:space="0" w:color="auto"/>
        <w:right w:val="none" w:sz="0" w:space="0" w:color="auto"/>
      </w:divBdr>
    </w:div>
    <w:div w:id="1740327642">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79669122">
      <w:bodyDiv w:val="1"/>
      <w:marLeft w:val="0"/>
      <w:marRight w:val="0"/>
      <w:marTop w:val="0"/>
      <w:marBottom w:val="0"/>
      <w:divBdr>
        <w:top w:val="none" w:sz="0" w:space="0" w:color="auto"/>
        <w:left w:val="none" w:sz="0" w:space="0" w:color="auto"/>
        <w:bottom w:val="none" w:sz="0" w:space="0" w:color="auto"/>
        <w:right w:val="none" w:sz="0" w:space="0" w:color="auto"/>
      </w:divBdr>
    </w:div>
    <w:div w:id="212160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iesiejipirkimai.lt"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yperlink" Target="file:///C:\Users\auspago.CR104-05\Downloads\DPS%20suk&#363;rimo%20s&#261;lygos%20(1).docx" TargetMode="External"/><Relationship Id="rId23" Type="http://schemas.openxmlformats.org/officeDocument/2006/relationships/header" Target="header6.xml"/><Relationship Id="rId28" Type="http://schemas.openxmlformats.org/officeDocument/2006/relationships/hyperlink" Target="https://vpt.lrv.lt/uploads/vpt/documents/files/mp/pavyzdiniai/pasalinimo_pagrindu_lentele.docx"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ebvpd.eviesiejipirkimai.lt/espd-web/"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3C2D"/>
    <w:rsid w:val="00036DFB"/>
    <w:rsid w:val="00047E45"/>
    <w:rsid w:val="000A2CFC"/>
    <w:rsid w:val="001554A4"/>
    <w:rsid w:val="001954CF"/>
    <w:rsid w:val="001A4681"/>
    <w:rsid w:val="001D0206"/>
    <w:rsid w:val="00207CF3"/>
    <w:rsid w:val="00230AF7"/>
    <w:rsid w:val="00263110"/>
    <w:rsid w:val="002D4EEE"/>
    <w:rsid w:val="00302640"/>
    <w:rsid w:val="003724D3"/>
    <w:rsid w:val="00440387"/>
    <w:rsid w:val="004946AE"/>
    <w:rsid w:val="004C1DE1"/>
    <w:rsid w:val="004E4529"/>
    <w:rsid w:val="004E4758"/>
    <w:rsid w:val="004F73DD"/>
    <w:rsid w:val="00577837"/>
    <w:rsid w:val="005A12F5"/>
    <w:rsid w:val="005B2CCA"/>
    <w:rsid w:val="005D1C09"/>
    <w:rsid w:val="005E5DE5"/>
    <w:rsid w:val="00620A80"/>
    <w:rsid w:val="00690491"/>
    <w:rsid w:val="006A60E1"/>
    <w:rsid w:val="006D569B"/>
    <w:rsid w:val="006F3ABB"/>
    <w:rsid w:val="007475C3"/>
    <w:rsid w:val="007764F0"/>
    <w:rsid w:val="007C27FE"/>
    <w:rsid w:val="00805F60"/>
    <w:rsid w:val="00820B75"/>
    <w:rsid w:val="00886560"/>
    <w:rsid w:val="00890770"/>
    <w:rsid w:val="008911FC"/>
    <w:rsid w:val="008B262E"/>
    <w:rsid w:val="008B76E8"/>
    <w:rsid w:val="0094569C"/>
    <w:rsid w:val="00975304"/>
    <w:rsid w:val="009C10DE"/>
    <w:rsid w:val="00A64877"/>
    <w:rsid w:val="00AF40EC"/>
    <w:rsid w:val="00B5227B"/>
    <w:rsid w:val="00B659BA"/>
    <w:rsid w:val="00B863D2"/>
    <w:rsid w:val="00BB591F"/>
    <w:rsid w:val="00BD4C11"/>
    <w:rsid w:val="00C01A7E"/>
    <w:rsid w:val="00C84C8F"/>
    <w:rsid w:val="00CA75F7"/>
    <w:rsid w:val="00D91056"/>
    <w:rsid w:val="00DB065E"/>
    <w:rsid w:val="00DB32AE"/>
    <w:rsid w:val="00DF5FF5"/>
    <w:rsid w:val="00E11F79"/>
    <w:rsid w:val="00E54D39"/>
    <w:rsid w:val="00E72988"/>
    <w:rsid w:val="00F17B6E"/>
    <w:rsid w:val="00F22DBD"/>
    <w:rsid w:val="00F33957"/>
    <w:rsid w:val="00F5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A3B4ED9A-30C2-4A43-B329-98C5F8509A98}">
  <ds:schemaRefs>
    <ds:schemaRef ds:uri="http://schemas.microsoft.com/office/2006/documentManagement/types"/>
    <ds:schemaRef ds:uri="http://schemas.microsoft.com/office/infopath/2007/PartnerControls"/>
    <ds:schemaRef ds:uri="9f7bfde5-fec1-41b1-af96-d0ead4fdf1a4"/>
    <ds:schemaRef ds:uri="http://www.w3.org/XML/1998/namespace"/>
    <ds:schemaRef ds:uri="e58d86aa-8fe5-4539-8203-03c44674af5d"/>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2654E91-15A1-49C6-B07A-42563092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21</Pages>
  <Words>7382</Words>
  <Characters>42083</Characters>
  <Application>Microsoft Office Word</Application>
  <DocSecurity>0</DocSecurity>
  <Lines>350</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Aušra Pagodinienė</cp:lastModifiedBy>
  <cp:revision>36</cp:revision>
  <dcterms:created xsi:type="dcterms:W3CDTF">2025-12-02T13:13:00Z</dcterms:created>
  <dcterms:modified xsi:type="dcterms:W3CDTF">2026-02-26T08:55:00Z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