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B1D76" w14:textId="7BC4E05B" w:rsidR="00707EDC" w:rsidRPr="00294863" w:rsidRDefault="00D72C74" w:rsidP="00D72C74">
      <w:pPr>
        <w:tabs>
          <w:tab w:val="left" w:pos="567"/>
        </w:tabs>
        <w:spacing w:before="60" w:after="60"/>
        <w:ind w:firstLine="0"/>
        <w:jc w:val="center"/>
        <w:rPr>
          <w:rFonts w:ascii="Times New Roman" w:hAnsi="Times New Roman" w:cs="Times New Roman"/>
          <w:b/>
          <w:bCs/>
          <w:w w:val="95"/>
          <w:sz w:val="24"/>
          <w:szCs w:val="24"/>
        </w:rPr>
      </w:pPr>
      <w:r w:rsidRPr="00294863">
        <w:rPr>
          <w:rFonts w:ascii="Times New Roman" w:hAnsi="Times New Roman" w:cs="Times New Roman"/>
          <w:b/>
          <w:bCs/>
          <w:w w:val="90"/>
          <w:sz w:val="24"/>
          <w:szCs w:val="24"/>
        </w:rPr>
        <w:t>HIDRAULINIŲ</w:t>
      </w:r>
      <w:r w:rsidRPr="00294863">
        <w:rPr>
          <w:rFonts w:ascii="Times New Roman" w:hAnsi="Times New Roman" w:cs="Times New Roman"/>
          <w:b/>
          <w:bCs/>
          <w:spacing w:val="12"/>
          <w:w w:val="90"/>
          <w:sz w:val="24"/>
          <w:szCs w:val="24"/>
        </w:rPr>
        <w:t xml:space="preserve"> </w:t>
      </w:r>
      <w:r w:rsidRPr="00294863">
        <w:rPr>
          <w:rFonts w:ascii="Times New Roman" w:hAnsi="Times New Roman" w:cs="Times New Roman"/>
          <w:b/>
          <w:bCs/>
          <w:w w:val="90"/>
          <w:sz w:val="24"/>
          <w:szCs w:val="24"/>
        </w:rPr>
        <w:t>SISTEMŲ</w:t>
      </w:r>
      <w:r w:rsidRPr="00294863">
        <w:rPr>
          <w:rFonts w:ascii="Times New Roman" w:hAnsi="Times New Roman" w:cs="Times New Roman"/>
          <w:b/>
          <w:bCs/>
          <w:spacing w:val="1"/>
          <w:w w:val="90"/>
          <w:sz w:val="24"/>
          <w:szCs w:val="24"/>
        </w:rPr>
        <w:t xml:space="preserve"> </w:t>
      </w:r>
      <w:r w:rsidRPr="00294863">
        <w:rPr>
          <w:rFonts w:ascii="Times New Roman" w:hAnsi="Times New Roman" w:cs="Times New Roman"/>
          <w:b/>
          <w:bCs/>
          <w:w w:val="90"/>
          <w:sz w:val="24"/>
          <w:szCs w:val="24"/>
        </w:rPr>
        <w:t>DALIŲ,</w:t>
      </w:r>
      <w:r w:rsidRPr="00294863">
        <w:rPr>
          <w:rFonts w:ascii="Times New Roman" w:hAnsi="Times New Roman" w:cs="Times New Roman"/>
          <w:b/>
          <w:bCs/>
          <w:spacing w:val="-8"/>
          <w:w w:val="90"/>
          <w:sz w:val="24"/>
          <w:szCs w:val="24"/>
        </w:rPr>
        <w:t xml:space="preserve"> </w:t>
      </w:r>
      <w:r w:rsidRPr="00294863">
        <w:rPr>
          <w:rFonts w:ascii="Times New Roman" w:hAnsi="Times New Roman" w:cs="Times New Roman"/>
          <w:b/>
          <w:bCs/>
          <w:w w:val="90"/>
          <w:sz w:val="24"/>
          <w:szCs w:val="24"/>
        </w:rPr>
        <w:t xml:space="preserve">HIDRAULINIŲ </w:t>
      </w:r>
      <w:r w:rsidRPr="00294863">
        <w:rPr>
          <w:rFonts w:ascii="Times New Roman" w:hAnsi="Times New Roman" w:cs="Times New Roman"/>
          <w:b/>
          <w:bCs/>
          <w:spacing w:val="-51"/>
          <w:w w:val="90"/>
          <w:sz w:val="24"/>
          <w:szCs w:val="24"/>
        </w:rPr>
        <w:t xml:space="preserve"> </w:t>
      </w:r>
      <w:r w:rsidRPr="00294863">
        <w:rPr>
          <w:rFonts w:ascii="Times New Roman" w:hAnsi="Times New Roman" w:cs="Times New Roman"/>
          <w:b/>
          <w:bCs/>
          <w:w w:val="95"/>
          <w:sz w:val="24"/>
          <w:szCs w:val="24"/>
        </w:rPr>
        <w:t xml:space="preserve">SISTEMŲ PRIEŽIŪROS IR REMONTO PASLAUGŲ PIRKIMO </w:t>
      </w:r>
    </w:p>
    <w:p w14:paraId="0ACF5537" w14:textId="4605AAED" w:rsidR="00782C89" w:rsidRPr="00294863" w:rsidRDefault="00D72C74" w:rsidP="00D72C74">
      <w:pPr>
        <w:tabs>
          <w:tab w:val="left" w:pos="567"/>
        </w:tabs>
        <w:spacing w:before="60" w:after="60"/>
        <w:ind w:firstLine="0"/>
        <w:jc w:val="center"/>
        <w:rPr>
          <w:rFonts w:ascii="Times New Roman" w:hAnsi="Times New Roman" w:cs="Times New Roman"/>
          <w:b/>
          <w:bCs/>
          <w:sz w:val="24"/>
          <w:szCs w:val="24"/>
        </w:rPr>
      </w:pPr>
      <w:r w:rsidRPr="00294863">
        <w:rPr>
          <w:rFonts w:ascii="Times New Roman" w:hAnsi="Times New Roman" w:cs="Times New Roman"/>
          <w:b/>
          <w:bCs/>
          <w:w w:val="95"/>
          <w:sz w:val="24"/>
          <w:szCs w:val="24"/>
        </w:rPr>
        <w:t>TECHNINĖ SPECIFIKACIJA</w:t>
      </w:r>
    </w:p>
    <w:p w14:paraId="2FAC70ED" w14:textId="77777777" w:rsidR="00A23151" w:rsidRPr="00294863" w:rsidRDefault="00A23151" w:rsidP="00A23151">
      <w:pPr>
        <w:pStyle w:val="ListParagraph"/>
        <w:numPr>
          <w:ilvl w:val="0"/>
          <w:numId w:val="1"/>
        </w:numPr>
        <w:pBdr>
          <w:top w:val="single" w:sz="8" w:space="1" w:color="auto"/>
          <w:bottom w:val="single" w:sz="8" w:space="1" w:color="auto"/>
        </w:pBdr>
        <w:tabs>
          <w:tab w:val="left" w:pos="360"/>
        </w:tabs>
        <w:spacing w:before="60" w:after="60"/>
        <w:ind w:left="0" w:firstLine="0"/>
        <w:contextualSpacing w:val="0"/>
        <w:rPr>
          <w:rFonts w:ascii="Times New Roman" w:hAnsi="Times New Roman" w:cs="Times New Roman"/>
          <w:b/>
          <w:sz w:val="24"/>
          <w:szCs w:val="24"/>
        </w:rPr>
      </w:pPr>
      <w:r w:rsidRPr="00294863">
        <w:rPr>
          <w:rFonts w:ascii="Times New Roman" w:hAnsi="Times New Roman" w:cs="Times New Roman"/>
          <w:b/>
          <w:sz w:val="24"/>
          <w:szCs w:val="24"/>
        </w:rPr>
        <w:t>SĄVOKOS IR SUTRUMPINIMAI</w:t>
      </w:r>
    </w:p>
    <w:p w14:paraId="0574FDFB" w14:textId="77777777" w:rsidR="00A23151" w:rsidRPr="00294863" w:rsidRDefault="00A23151" w:rsidP="00A23151">
      <w:pPr>
        <w:pStyle w:val="ListParagraph"/>
        <w:tabs>
          <w:tab w:val="left" w:pos="540"/>
        </w:tabs>
        <w:ind w:left="0" w:firstLine="0"/>
        <w:jc w:val="both"/>
        <w:rPr>
          <w:rFonts w:ascii="Times New Roman" w:hAnsi="Times New Roman" w:cs="Times New Roman"/>
          <w:sz w:val="24"/>
          <w:szCs w:val="24"/>
        </w:rPr>
      </w:pPr>
      <w:r w:rsidRPr="00294863">
        <w:rPr>
          <w:rFonts w:ascii="Times New Roman" w:hAnsi="Times New Roman" w:cs="Times New Roman"/>
          <w:sz w:val="24"/>
          <w:szCs w:val="24"/>
        </w:rPr>
        <w:t>1.1.</w:t>
      </w:r>
      <w:r w:rsidRPr="00294863">
        <w:rPr>
          <w:rFonts w:ascii="Times New Roman" w:hAnsi="Times New Roman" w:cs="Times New Roman"/>
          <w:sz w:val="24"/>
          <w:szCs w:val="24"/>
        </w:rPr>
        <w:tab/>
      </w:r>
      <w:r w:rsidRPr="00294863">
        <w:rPr>
          <w:rFonts w:ascii="Times New Roman" w:hAnsi="Times New Roman" w:cs="Times New Roman"/>
          <w:b/>
          <w:sz w:val="24"/>
          <w:szCs w:val="24"/>
        </w:rPr>
        <w:t>Pirkėjas</w:t>
      </w:r>
      <w:r w:rsidRPr="00294863">
        <w:rPr>
          <w:rFonts w:ascii="Times New Roman" w:hAnsi="Times New Roman" w:cs="Times New Roman"/>
          <w:sz w:val="24"/>
          <w:szCs w:val="24"/>
        </w:rPr>
        <w:t xml:space="preserve"> – </w:t>
      </w:r>
      <w:r w:rsidRPr="00294863">
        <w:rPr>
          <w:rFonts w:ascii="Times New Roman" w:eastAsia="Lucida Sans Unicode" w:hAnsi="Times New Roman" w:cs="Times New Roman"/>
          <w:kern w:val="1"/>
          <w:sz w:val="24"/>
          <w:szCs w:val="24"/>
          <w:lang w:eastAsia="hi-IN" w:bidi="hi-IN"/>
        </w:rPr>
        <w:t>Uždaroji akcinė bendrovė „Kauno švara“ Statybininkų g. 3, LT-50124, Kaunas, kodas 132616649</w:t>
      </w:r>
      <w:r w:rsidRPr="00294863">
        <w:rPr>
          <w:rFonts w:ascii="Times New Roman" w:hAnsi="Times New Roman" w:cs="Times New Roman"/>
          <w:sz w:val="24"/>
          <w:szCs w:val="24"/>
        </w:rPr>
        <w:t>.</w:t>
      </w:r>
    </w:p>
    <w:p w14:paraId="74403D67" w14:textId="77777777" w:rsidR="00A23151" w:rsidRPr="00294863" w:rsidRDefault="00A23151" w:rsidP="00A23151">
      <w:pPr>
        <w:pStyle w:val="ListParagraph"/>
        <w:tabs>
          <w:tab w:val="left" w:pos="540"/>
        </w:tabs>
        <w:ind w:left="0" w:firstLine="0"/>
        <w:jc w:val="both"/>
        <w:rPr>
          <w:rFonts w:ascii="Times New Roman" w:hAnsi="Times New Roman" w:cs="Times New Roman"/>
          <w:sz w:val="24"/>
          <w:szCs w:val="24"/>
        </w:rPr>
      </w:pPr>
      <w:r w:rsidRPr="00294863">
        <w:rPr>
          <w:rFonts w:ascii="Times New Roman" w:hAnsi="Times New Roman" w:cs="Times New Roman"/>
          <w:sz w:val="24"/>
          <w:szCs w:val="24"/>
        </w:rPr>
        <w:t>1.2.</w:t>
      </w:r>
      <w:r w:rsidRPr="00294863">
        <w:rPr>
          <w:rFonts w:ascii="Times New Roman" w:hAnsi="Times New Roman" w:cs="Times New Roman"/>
          <w:sz w:val="24"/>
          <w:szCs w:val="24"/>
        </w:rPr>
        <w:tab/>
      </w:r>
      <w:r w:rsidRPr="00294863">
        <w:rPr>
          <w:rFonts w:ascii="Times New Roman" w:hAnsi="Times New Roman" w:cs="Times New Roman"/>
          <w:b/>
          <w:sz w:val="24"/>
          <w:szCs w:val="24"/>
        </w:rPr>
        <w:t>Tiekėjas</w:t>
      </w:r>
      <w:r w:rsidRPr="00294863">
        <w:rPr>
          <w:rFonts w:ascii="Times New Roman" w:hAnsi="Times New Roman" w:cs="Times New Roman"/>
          <w:sz w:val="24"/>
          <w:szCs w:val="24"/>
        </w:rPr>
        <w:t xml:space="preserve"> – ūkio subjektas – fizinis asmuo, privatusis juridinis asmuo, viešasis juridinis asmuo, kitos organizacijos ir jų padaliniai ar tokių asmenų grupė, su kuriuo Pirkėjas sudaro sutartį.</w:t>
      </w:r>
    </w:p>
    <w:p w14:paraId="5F809399" w14:textId="77777777" w:rsidR="00A23151" w:rsidRPr="00294863" w:rsidRDefault="00A23151" w:rsidP="00A23151">
      <w:pPr>
        <w:pStyle w:val="ListParagraph"/>
        <w:tabs>
          <w:tab w:val="left" w:pos="540"/>
        </w:tabs>
        <w:ind w:left="0" w:firstLine="0"/>
        <w:jc w:val="both"/>
        <w:rPr>
          <w:rFonts w:ascii="Times New Roman" w:hAnsi="Times New Roman" w:cs="Times New Roman"/>
          <w:sz w:val="24"/>
          <w:szCs w:val="24"/>
        </w:rPr>
      </w:pPr>
      <w:r w:rsidRPr="00294863">
        <w:rPr>
          <w:rFonts w:ascii="Times New Roman" w:hAnsi="Times New Roman" w:cs="Times New Roman"/>
          <w:sz w:val="24"/>
          <w:szCs w:val="24"/>
        </w:rPr>
        <w:t>1.3.</w:t>
      </w:r>
      <w:r w:rsidRPr="00294863">
        <w:rPr>
          <w:rFonts w:ascii="Times New Roman" w:hAnsi="Times New Roman" w:cs="Times New Roman"/>
          <w:sz w:val="24"/>
          <w:szCs w:val="24"/>
        </w:rPr>
        <w:tab/>
      </w:r>
      <w:r w:rsidRPr="00294863">
        <w:rPr>
          <w:rFonts w:ascii="Times New Roman" w:hAnsi="Times New Roman" w:cs="Times New Roman"/>
          <w:b/>
          <w:sz w:val="24"/>
          <w:szCs w:val="24"/>
        </w:rPr>
        <w:t>Nurodytos prekės</w:t>
      </w:r>
      <w:r w:rsidRPr="00294863">
        <w:rPr>
          <w:rFonts w:ascii="Times New Roman" w:hAnsi="Times New Roman" w:cs="Times New Roman"/>
          <w:sz w:val="24"/>
          <w:szCs w:val="24"/>
        </w:rPr>
        <w:t xml:space="preserve"> – orientacinės Prekės, nurodytos Techninės specifikacijos Priede Nr.1. </w:t>
      </w:r>
    </w:p>
    <w:p w14:paraId="62AB4619" w14:textId="77777777" w:rsidR="00A23151" w:rsidRPr="00294863" w:rsidRDefault="00A23151" w:rsidP="00A23151">
      <w:pPr>
        <w:pStyle w:val="ListParagraph"/>
        <w:tabs>
          <w:tab w:val="left" w:pos="540"/>
        </w:tabs>
        <w:ind w:left="0" w:firstLine="0"/>
        <w:jc w:val="both"/>
        <w:rPr>
          <w:rFonts w:ascii="Times New Roman" w:hAnsi="Times New Roman" w:cs="Times New Roman"/>
          <w:bCs/>
          <w:sz w:val="24"/>
          <w:szCs w:val="24"/>
        </w:rPr>
      </w:pPr>
      <w:r w:rsidRPr="00294863">
        <w:rPr>
          <w:rFonts w:ascii="Times New Roman" w:hAnsi="Times New Roman" w:cs="Times New Roman"/>
          <w:sz w:val="24"/>
          <w:szCs w:val="24"/>
        </w:rPr>
        <w:t>1.4.</w:t>
      </w:r>
      <w:r w:rsidRPr="00294863">
        <w:rPr>
          <w:rFonts w:ascii="Times New Roman" w:hAnsi="Times New Roman" w:cs="Times New Roman"/>
          <w:sz w:val="24"/>
          <w:szCs w:val="24"/>
        </w:rPr>
        <w:tab/>
      </w:r>
      <w:r w:rsidRPr="00294863">
        <w:rPr>
          <w:rFonts w:ascii="Times New Roman" w:hAnsi="Times New Roman" w:cs="Times New Roman"/>
          <w:b/>
          <w:sz w:val="24"/>
          <w:szCs w:val="24"/>
        </w:rPr>
        <w:t>Užsakymas –</w:t>
      </w:r>
      <w:r w:rsidRPr="00294863">
        <w:rPr>
          <w:rFonts w:ascii="Times New Roman" w:hAnsi="Times New Roman" w:cs="Times New Roman"/>
          <w:bCs/>
          <w:sz w:val="24"/>
          <w:szCs w:val="24"/>
        </w:rPr>
        <w:t xml:space="preserve"> sutarties pagrindu Pirkėjo Tiekėjui pateikiama informacija apie perkamas Prekes (Nurodytas prekes ir (arba) Kitas prekes). Užsakymas laikomas gautu Užsakymo išsiuntimo Tiekėjui dieną sutartyje nurodytais Tiekėjo kontaktais.</w:t>
      </w:r>
    </w:p>
    <w:p w14:paraId="3C2D31AB" w14:textId="0ACC9486" w:rsidR="009C32A6" w:rsidRPr="00294863" w:rsidRDefault="009C32A6" w:rsidP="009C32A6">
      <w:pPr>
        <w:pStyle w:val="ListParagraph"/>
        <w:numPr>
          <w:ilvl w:val="0"/>
          <w:numId w:val="1"/>
        </w:numPr>
        <w:pBdr>
          <w:top w:val="single" w:sz="8" w:space="1" w:color="auto"/>
          <w:bottom w:val="single" w:sz="8" w:space="1" w:color="auto"/>
        </w:pBdr>
        <w:tabs>
          <w:tab w:val="left" w:pos="284"/>
        </w:tabs>
        <w:spacing w:before="60" w:after="60"/>
        <w:rPr>
          <w:rFonts w:ascii="Times New Roman" w:hAnsi="Times New Roman" w:cs="Times New Roman"/>
          <w:b/>
          <w:sz w:val="24"/>
          <w:szCs w:val="24"/>
        </w:rPr>
      </w:pPr>
      <w:r w:rsidRPr="00294863">
        <w:rPr>
          <w:rFonts w:ascii="Times New Roman" w:hAnsi="Times New Roman" w:cs="Times New Roman"/>
          <w:b/>
          <w:sz w:val="24"/>
          <w:szCs w:val="24"/>
        </w:rPr>
        <w:t>PIRKIMO OBJEKTA</w:t>
      </w:r>
      <w:r w:rsidR="00E4258D" w:rsidRPr="00294863">
        <w:rPr>
          <w:rFonts w:ascii="Times New Roman" w:hAnsi="Times New Roman" w:cs="Times New Roman"/>
          <w:b/>
          <w:sz w:val="24"/>
          <w:szCs w:val="24"/>
        </w:rPr>
        <w:t>I</w:t>
      </w:r>
    </w:p>
    <w:p w14:paraId="62484CE5" w14:textId="04FEF23D" w:rsidR="00782C89" w:rsidRPr="00294863" w:rsidRDefault="00192B17" w:rsidP="00782C89">
      <w:pPr>
        <w:tabs>
          <w:tab w:val="left" w:pos="567"/>
        </w:tabs>
        <w:spacing w:before="60" w:after="60"/>
        <w:ind w:firstLine="0"/>
        <w:jc w:val="both"/>
        <w:rPr>
          <w:rFonts w:ascii="Times New Roman" w:hAnsi="Times New Roman" w:cs="Times New Roman"/>
          <w:sz w:val="24"/>
          <w:szCs w:val="24"/>
        </w:rPr>
      </w:pPr>
      <w:r w:rsidRPr="00294863">
        <w:rPr>
          <w:rFonts w:ascii="Times New Roman" w:hAnsi="Times New Roman" w:cs="Times New Roman"/>
          <w:sz w:val="24"/>
          <w:szCs w:val="24"/>
        </w:rPr>
        <w:t xml:space="preserve">2.1. </w:t>
      </w:r>
      <w:r w:rsidR="00DC2339">
        <w:rPr>
          <w:rFonts w:ascii="Times New Roman" w:hAnsi="Times New Roman" w:cs="Times New Roman"/>
          <w:sz w:val="24"/>
          <w:szCs w:val="24"/>
        </w:rPr>
        <w:t>H</w:t>
      </w:r>
      <w:r w:rsidR="00DA4BA0" w:rsidRPr="00294863">
        <w:rPr>
          <w:rFonts w:ascii="Times New Roman" w:hAnsi="Times New Roman" w:cs="Times New Roman"/>
          <w:sz w:val="24"/>
          <w:szCs w:val="24"/>
        </w:rPr>
        <w:t>idraulinių</w:t>
      </w:r>
      <w:r w:rsidR="00DA4BA0" w:rsidRPr="00294863">
        <w:rPr>
          <w:rFonts w:ascii="Times New Roman" w:hAnsi="Times New Roman" w:cs="Times New Roman"/>
          <w:spacing w:val="10"/>
          <w:sz w:val="24"/>
          <w:szCs w:val="24"/>
        </w:rPr>
        <w:t xml:space="preserve"> </w:t>
      </w:r>
      <w:r w:rsidR="00DA4BA0" w:rsidRPr="00294863">
        <w:rPr>
          <w:rFonts w:ascii="Times New Roman" w:hAnsi="Times New Roman" w:cs="Times New Roman"/>
          <w:sz w:val="24"/>
          <w:szCs w:val="24"/>
        </w:rPr>
        <w:t>sistemų</w:t>
      </w:r>
      <w:r w:rsidR="00DA4BA0" w:rsidRPr="00294863">
        <w:rPr>
          <w:rFonts w:ascii="Times New Roman" w:hAnsi="Times New Roman" w:cs="Times New Roman"/>
          <w:spacing w:val="5"/>
          <w:sz w:val="24"/>
          <w:szCs w:val="24"/>
        </w:rPr>
        <w:t xml:space="preserve"> </w:t>
      </w:r>
      <w:r w:rsidR="00DA4BA0" w:rsidRPr="00294863">
        <w:rPr>
          <w:rFonts w:ascii="Times New Roman" w:hAnsi="Times New Roman" w:cs="Times New Roman"/>
          <w:sz w:val="24"/>
          <w:szCs w:val="24"/>
        </w:rPr>
        <w:t xml:space="preserve">atsarginių </w:t>
      </w:r>
      <w:r w:rsidR="00782C89" w:rsidRPr="00294863">
        <w:rPr>
          <w:rFonts w:ascii="Times New Roman" w:hAnsi="Times New Roman" w:cs="Times New Roman"/>
          <w:sz w:val="24"/>
          <w:szCs w:val="24"/>
        </w:rPr>
        <w:t>dalių</w:t>
      </w:r>
      <w:r w:rsidR="00253FD0" w:rsidRPr="00294863">
        <w:rPr>
          <w:rFonts w:ascii="Times New Roman" w:hAnsi="Times New Roman" w:cs="Times New Roman"/>
          <w:sz w:val="24"/>
          <w:szCs w:val="24"/>
        </w:rPr>
        <w:t xml:space="preserve">, </w:t>
      </w:r>
      <w:r w:rsidR="00707EDC" w:rsidRPr="00294863">
        <w:rPr>
          <w:rFonts w:ascii="Times New Roman" w:hAnsi="Times New Roman" w:cs="Times New Roman"/>
          <w:sz w:val="24"/>
          <w:szCs w:val="24"/>
        </w:rPr>
        <w:t>hidraulinių</w:t>
      </w:r>
      <w:r w:rsidR="00782C89" w:rsidRPr="00294863">
        <w:rPr>
          <w:rFonts w:ascii="Times New Roman" w:hAnsi="Times New Roman" w:cs="Times New Roman"/>
          <w:sz w:val="24"/>
          <w:szCs w:val="24"/>
        </w:rPr>
        <w:t xml:space="preserve"> </w:t>
      </w:r>
      <w:r w:rsidR="00707EDC" w:rsidRPr="00294863">
        <w:rPr>
          <w:rFonts w:ascii="Times New Roman" w:hAnsi="Times New Roman" w:cs="Times New Roman"/>
          <w:sz w:val="24"/>
          <w:szCs w:val="24"/>
        </w:rPr>
        <w:t>sistemų</w:t>
      </w:r>
      <w:r w:rsidR="00707EDC" w:rsidRPr="00294863">
        <w:rPr>
          <w:rFonts w:ascii="Times New Roman" w:hAnsi="Times New Roman" w:cs="Times New Roman"/>
          <w:spacing w:val="5"/>
          <w:sz w:val="24"/>
          <w:szCs w:val="24"/>
        </w:rPr>
        <w:t xml:space="preserve"> priežiūros </w:t>
      </w:r>
      <w:r w:rsidR="00782C89" w:rsidRPr="00294863">
        <w:rPr>
          <w:rFonts w:ascii="Times New Roman" w:hAnsi="Times New Roman" w:cs="Times New Roman"/>
          <w:sz w:val="24"/>
          <w:szCs w:val="24"/>
        </w:rPr>
        <w:t>ir remonto paslaugų pirkimas</w:t>
      </w:r>
      <w:r w:rsidR="00594703" w:rsidRPr="00294863">
        <w:rPr>
          <w:rFonts w:ascii="Times New Roman" w:hAnsi="Times New Roman" w:cs="Times New Roman"/>
          <w:sz w:val="24"/>
          <w:szCs w:val="24"/>
        </w:rPr>
        <w:t>.</w:t>
      </w:r>
    </w:p>
    <w:p w14:paraId="4AD53B3D" w14:textId="7951ABD9" w:rsidR="00474D79" w:rsidRPr="00294863" w:rsidRDefault="00474D79" w:rsidP="00474D79">
      <w:pPr>
        <w:pStyle w:val="ListParagraph"/>
        <w:numPr>
          <w:ilvl w:val="0"/>
          <w:numId w:val="1"/>
        </w:numPr>
        <w:pBdr>
          <w:top w:val="single" w:sz="8" w:space="1" w:color="auto"/>
          <w:bottom w:val="single" w:sz="8" w:space="1" w:color="auto"/>
        </w:pBdr>
        <w:tabs>
          <w:tab w:val="left" w:pos="284"/>
        </w:tabs>
        <w:spacing w:before="60" w:after="60"/>
        <w:rPr>
          <w:rFonts w:ascii="Times New Roman" w:hAnsi="Times New Roman" w:cs="Times New Roman"/>
          <w:b/>
          <w:sz w:val="24"/>
          <w:szCs w:val="24"/>
        </w:rPr>
      </w:pPr>
      <w:r w:rsidRPr="00294863">
        <w:rPr>
          <w:rFonts w:ascii="Times New Roman" w:hAnsi="Times New Roman" w:cs="Times New Roman"/>
          <w:b/>
          <w:sz w:val="24"/>
          <w:szCs w:val="24"/>
        </w:rPr>
        <w:t>PIRKIMO OBJEKT</w:t>
      </w:r>
      <w:r w:rsidR="00E4258D" w:rsidRPr="00294863">
        <w:rPr>
          <w:rFonts w:ascii="Times New Roman" w:hAnsi="Times New Roman" w:cs="Times New Roman"/>
          <w:b/>
          <w:sz w:val="24"/>
          <w:szCs w:val="24"/>
        </w:rPr>
        <w:t>O</w:t>
      </w:r>
      <w:r w:rsidRPr="00294863">
        <w:rPr>
          <w:rFonts w:ascii="Times New Roman" w:hAnsi="Times New Roman" w:cs="Times New Roman"/>
          <w:b/>
          <w:sz w:val="24"/>
          <w:szCs w:val="24"/>
        </w:rPr>
        <w:t xml:space="preserve"> APIMTYS</w:t>
      </w:r>
    </w:p>
    <w:p w14:paraId="438FD56D" w14:textId="3F822F11" w:rsidR="00A23151" w:rsidRPr="00294863" w:rsidRDefault="00A23151" w:rsidP="00474D79">
      <w:pPr>
        <w:pBdr>
          <w:bottom w:val="single" w:sz="4" w:space="1" w:color="auto"/>
        </w:pBdr>
        <w:tabs>
          <w:tab w:val="left" w:pos="567"/>
        </w:tabs>
        <w:spacing w:before="60" w:after="60"/>
        <w:ind w:firstLine="0"/>
        <w:jc w:val="both"/>
        <w:rPr>
          <w:rFonts w:ascii="Times New Roman" w:hAnsi="Times New Roman" w:cs="Times New Roman"/>
          <w:sz w:val="24"/>
          <w:szCs w:val="24"/>
        </w:rPr>
      </w:pPr>
      <w:r w:rsidRPr="00294863">
        <w:rPr>
          <w:rFonts w:ascii="Times New Roman" w:hAnsi="Times New Roman" w:cs="Times New Roman"/>
          <w:sz w:val="24"/>
          <w:szCs w:val="24"/>
        </w:rPr>
        <w:t>3.1.</w:t>
      </w:r>
      <w:r w:rsidRPr="00294863">
        <w:rPr>
          <w:rFonts w:ascii="Times New Roman" w:hAnsi="Times New Roman" w:cs="Times New Roman"/>
          <w:sz w:val="24"/>
          <w:szCs w:val="24"/>
        </w:rPr>
        <w:tab/>
        <w:t xml:space="preserve">Pirkimas </w:t>
      </w:r>
      <w:r w:rsidR="005752A1" w:rsidRPr="00294863">
        <w:rPr>
          <w:rFonts w:ascii="Times New Roman" w:hAnsi="Times New Roman" w:cs="Times New Roman"/>
          <w:sz w:val="24"/>
          <w:szCs w:val="24"/>
        </w:rPr>
        <w:t>ne</w:t>
      </w:r>
      <w:r w:rsidRPr="00294863">
        <w:rPr>
          <w:rFonts w:ascii="Times New Roman" w:hAnsi="Times New Roman" w:cs="Times New Roman"/>
          <w:sz w:val="24"/>
          <w:szCs w:val="24"/>
        </w:rPr>
        <w:t>skaidomas į  pirkimo objekto dalis</w:t>
      </w:r>
      <w:r w:rsidR="00E13382" w:rsidRPr="00294863">
        <w:rPr>
          <w:rFonts w:ascii="Times New Roman" w:hAnsi="Times New Roman" w:cs="Times New Roman"/>
          <w:sz w:val="24"/>
          <w:szCs w:val="24"/>
        </w:rPr>
        <w:t>, pirkimo laikotarpis 36 mėnesiai</w:t>
      </w:r>
      <w:r w:rsidR="005752A1" w:rsidRPr="00294863">
        <w:rPr>
          <w:rFonts w:ascii="Times New Roman" w:hAnsi="Times New Roman" w:cs="Times New Roman"/>
          <w:sz w:val="24"/>
          <w:szCs w:val="24"/>
        </w:rPr>
        <w:t>.</w:t>
      </w:r>
    </w:p>
    <w:p w14:paraId="39801431" w14:textId="65FE330B" w:rsidR="00294863" w:rsidRPr="00294863" w:rsidRDefault="00294863" w:rsidP="003153B1">
      <w:pPr>
        <w:tabs>
          <w:tab w:val="left" w:pos="567"/>
        </w:tabs>
        <w:ind w:firstLine="0"/>
        <w:contextualSpacing/>
        <w:jc w:val="both"/>
        <w:rPr>
          <w:rFonts w:ascii="Times New Roman" w:hAnsi="Times New Roman" w:cs="Times New Roman"/>
          <w:noProof/>
          <w:sz w:val="24"/>
          <w:szCs w:val="24"/>
        </w:rPr>
      </w:pPr>
      <w:r w:rsidRPr="00294863">
        <w:rPr>
          <w:rFonts w:ascii="Times New Roman" w:hAnsi="Times New Roman" w:cs="Times New Roman"/>
          <w:noProof/>
          <w:sz w:val="24"/>
          <w:szCs w:val="24"/>
        </w:rPr>
        <w:t>4.1. Tiekėjas savo lėšomis privalo pristatyti Prekes vienu iš adresų nurodytu Užsakymo metu, Kauno mieste. Pagrindinis adresas: Statybininkų g. 3, Kaunas.</w:t>
      </w:r>
    </w:p>
    <w:p w14:paraId="01936B74" w14:textId="5F869B87" w:rsidR="00294863" w:rsidRPr="00294863" w:rsidRDefault="00294863" w:rsidP="007424CB">
      <w:pPr>
        <w:widowControl w:val="0"/>
        <w:ind w:left="57" w:firstLine="0"/>
        <w:jc w:val="both"/>
        <w:rPr>
          <w:rFonts w:ascii="Times New Roman" w:hAnsi="Times New Roman" w:cs="Times New Roman"/>
          <w:noProof/>
          <w:sz w:val="24"/>
          <w:szCs w:val="24"/>
        </w:rPr>
      </w:pPr>
      <w:r w:rsidRPr="00294863">
        <w:rPr>
          <w:rFonts w:ascii="Times New Roman" w:hAnsi="Times New Roman" w:cs="Times New Roman"/>
          <w:noProof/>
          <w:sz w:val="24"/>
          <w:szCs w:val="24"/>
        </w:rPr>
        <w:t xml:space="preserve">4.2. </w:t>
      </w:r>
      <w:r w:rsidRPr="00294863">
        <w:rPr>
          <w:rFonts w:ascii="Times New Roman" w:eastAsia="Lucida Sans Unicode" w:hAnsi="Times New Roman" w:cs="Times New Roman"/>
          <w:noProof/>
          <w:kern w:val="1"/>
          <w:sz w:val="24"/>
          <w:szCs w:val="24"/>
          <w:lang w:eastAsia="hi-IN"/>
        </w:rPr>
        <w:t>Visos remonto Paslaugos atliekamos Paslaugų teikėjo dirbtuvėse/servise Kauno mieste arba Kauno rajone. E</w:t>
      </w:r>
      <w:r w:rsidRPr="00294863">
        <w:rPr>
          <w:rFonts w:ascii="Times New Roman" w:hAnsi="Times New Roman" w:cs="Times New Roman"/>
          <w:noProof/>
          <w:sz w:val="24"/>
          <w:szCs w:val="24"/>
        </w:rPr>
        <w:t xml:space="preserve">sant būtinumui, gali būti atliekamos Pirkėjo </w:t>
      </w:r>
      <w:r w:rsidR="004A6292">
        <w:rPr>
          <w:rFonts w:ascii="Times New Roman" w:hAnsi="Times New Roman" w:cs="Times New Roman"/>
          <w:noProof/>
          <w:sz w:val="24"/>
          <w:szCs w:val="24"/>
        </w:rPr>
        <w:t>nurodymu Lietuvoje</w:t>
      </w:r>
      <w:r w:rsidRPr="00294863">
        <w:rPr>
          <w:rFonts w:ascii="Times New Roman" w:hAnsi="Times New Roman" w:cs="Times New Roman"/>
          <w:noProof/>
          <w:sz w:val="24"/>
          <w:szCs w:val="24"/>
        </w:rPr>
        <w:t xml:space="preserve">. </w:t>
      </w:r>
    </w:p>
    <w:p w14:paraId="0F8DF7D7" w14:textId="77777777" w:rsidR="00294863" w:rsidRPr="00294863" w:rsidRDefault="00294863" w:rsidP="00294863">
      <w:pPr>
        <w:pStyle w:val="ListParagraph"/>
        <w:numPr>
          <w:ilvl w:val="0"/>
          <w:numId w:val="13"/>
        </w:numPr>
        <w:pBdr>
          <w:bottom w:val="single" w:sz="8" w:space="1" w:color="auto"/>
          <w:between w:val="single" w:sz="12" w:space="1" w:color="auto"/>
        </w:pBdr>
        <w:tabs>
          <w:tab w:val="left" w:pos="540"/>
        </w:tabs>
        <w:spacing w:before="60" w:after="60"/>
        <w:rPr>
          <w:rFonts w:ascii="Times New Roman" w:hAnsi="Times New Roman" w:cs="Times New Roman"/>
          <w:b/>
          <w:noProof/>
          <w:sz w:val="24"/>
          <w:szCs w:val="24"/>
        </w:rPr>
      </w:pPr>
      <w:r w:rsidRPr="00294863">
        <w:rPr>
          <w:rFonts w:ascii="Times New Roman" w:hAnsi="Times New Roman" w:cs="Times New Roman"/>
          <w:b/>
          <w:noProof/>
          <w:sz w:val="24"/>
          <w:szCs w:val="24"/>
        </w:rPr>
        <w:t>Pirkimo objekto aprašymas</w:t>
      </w:r>
    </w:p>
    <w:p w14:paraId="5469BD82" w14:textId="72AEDBFA" w:rsidR="00294863" w:rsidRPr="00294863" w:rsidRDefault="00294863" w:rsidP="00294863">
      <w:pPr>
        <w:tabs>
          <w:tab w:val="left" w:pos="709"/>
        </w:tabs>
        <w:autoSpaceDE w:val="0"/>
        <w:adjustRightInd w:val="0"/>
        <w:contextualSpacing/>
        <w:jc w:val="both"/>
        <w:rPr>
          <w:rFonts w:ascii="Times New Roman" w:eastAsia="Times New Roman" w:hAnsi="Times New Roman" w:cs="Times New Roman"/>
          <w:noProof/>
          <w:sz w:val="24"/>
          <w:szCs w:val="24"/>
        </w:rPr>
      </w:pPr>
      <w:r w:rsidRPr="00294863">
        <w:rPr>
          <w:rFonts w:ascii="Times New Roman" w:eastAsia="Calibri" w:hAnsi="Times New Roman" w:cs="Times New Roman"/>
          <w:noProof/>
          <w:sz w:val="24"/>
          <w:szCs w:val="24"/>
        </w:rPr>
        <w:t xml:space="preserve">5.1. Nurodytų Prekių sąrašas: duomenys apie prekių pavadinimus, kiekius, </w:t>
      </w:r>
      <w:r w:rsidR="008D3114">
        <w:rPr>
          <w:rFonts w:ascii="Times New Roman" w:eastAsia="Lucida Sans Unicode" w:hAnsi="Times New Roman" w:cs="Times New Roman"/>
          <w:bCs/>
          <w:noProof/>
          <w:sz w:val="24"/>
          <w:szCs w:val="24"/>
          <w:lang w:eastAsia="hi-IN"/>
        </w:rPr>
        <w:t xml:space="preserve">atsarginių dalių </w:t>
      </w:r>
      <w:r w:rsidRPr="00294863">
        <w:rPr>
          <w:rFonts w:ascii="Times New Roman" w:eastAsia="Lucida Sans Unicode" w:hAnsi="Times New Roman" w:cs="Times New Roman"/>
          <w:bCs/>
          <w:noProof/>
          <w:sz w:val="24"/>
          <w:szCs w:val="24"/>
          <w:lang w:eastAsia="hi-IN"/>
        </w:rPr>
        <w:t>pavadinimas</w:t>
      </w:r>
      <w:r w:rsidRPr="00294863">
        <w:rPr>
          <w:rFonts w:ascii="Times New Roman" w:eastAsia="Calibri" w:hAnsi="Times New Roman" w:cs="Times New Roman"/>
          <w:noProof/>
          <w:sz w:val="24"/>
          <w:szCs w:val="24"/>
        </w:rPr>
        <w:t>, j</w:t>
      </w:r>
      <w:r w:rsidR="008D3114">
        <w:rPr>
          <w:rFonts w:ascii="Times New Roman" w:eastAsia="Calibri" w:hAnsi="Times New Roman" w:cs="Times New Roman"/>
          <w:noProof/>
          <w:sz w:val="24"/>
          <w:szCs w:val="24"/>
        </w:rPr>
        <w:t>ų</w:t>
      </w:r>
      <w:r w:rsidRPr="00294863">
        <w:rPr>
          <w:rFonts w:ascii="Times New Roman" w:eastAsia="Calibri" w:hAnsi="Times New Roman" w:cs="Times New Roman"/>
          <w:noProof/>
          <w:sz w:val="24"/>
          <w:szCs w:val="24"/>
        </w:rPr>
        <w:t xml:space="preserve"> indentifikavimo numeri</w:t>
      </w:r>
      <w:r w:rsidR="008D3114">
        <w:rPr>
          <w:rFonts w:ascii="Times New Roman" w:eastAsia="Calibri" w:hAnsi="Times New Roman" w:cs="Times New Roman"/>
          <w:noProof/>
          <w:sz w:val="24"/>
          <w:szCs w:val="24"/>
        </w:rPr>
        <w:t>ai</w:t>
      </w:r>
      <w:r w:rsidR="004C3105">
        <w:rPr>
          <w:rFonts w:ascii="Times New Roman" w:eastAsia="Calibri" w:hAnsi="Times New Roman" w:cs="Times New Roman"/>
          <w:noProof/>
          <w:sz w:val="24"/>
          <w:szCs w:val="24"/>
        </w:rPr>
        <w:t xml:space="preserve">. </w:t>
      </w:r>
      <w:r w:rsidRPr="00294863">
        <w:rPr>
          <w:rFonts w:ascii="Times New Roman" w:eastAsia="Calibri" w:hAnsi="Times New Roman" w:cs="Times New Roman"/>
          <w:noProof/>
          <w:sz w:val="24"/>
          <w:szCs w:val="24"/>
        </w:rPr>
        <w:t xml:space="preserve">Pirkėjas turi teisę </w:t>
      </w:r>
      <w:r w:rsidRPr="00294863">
        <w:rPr>
          <w:rFonts w:ascii="Times New Roman" w:hAnsi="Times New Roman" w:cs="Times New Roman"/>
          <w:noProof/>
          <w:sz w:val="24"/>
          <w:szCs w:val="24"/>
        </w:rPr>
        <w:t>pirkti ir kitas prekes, neišvardytas techninės specifikacijos priede Nr. 1,  su ne mažesne kaip 10 procentų nuolaida, kurių bendra Prekių suma negali viršyti bendros pirkimo sutarties vertė.</w:t>
      </w:r>
    </w:p>
    <w:p w14:paraId="779817BA" w14:textId="77777777" w:rsidR="00294863" w:rsidRPr="00294863" w:rsidRDefault="00294863" w:rsidP="00294863">
      <w:pPr>
        <w:pStyle w:val="ListParagraph"/>
        <w:numPr>
          <w:ilvl w:val="0"/>
          <w:numId w:val="13"/>
        </w:numPr>
        <w:pBdr>
          <w:top w:val="single" w:sz="8" w:space="1" w:color="auto"/>
          <w:bottom w:val="single" w:sz="8" w:space="1" w:color="auto"/>
        </w:pBdr>
        <w:tabs>
          <w:tab w:val="left" w:pos="284"/>
        </w:tabs>
        <w:spacing w:before="60" w:after="60"/>
        <w:rPr>
          <w:rFonts w:ascii="Times New Roman" w:hAnsi="Times New Roman" w:cs="Times New Roman"/>
          <w:b/>
          <w:noProof/>
          <w:sz w:val="24"/>
          <w:szCs w:val="24"/>
        </w:rPr>
      </w:pPr>
      <w:r w:rsidRPr="00294863">
        <w:rPr>
          <w:rFonts w:ascii="Times New Roman" w:hAnsi="Times New Roman" w:cs="Times New Roman"/>
          <w:b/>
          <w:noProof/>
          <w:sz w:val="24"/>
          <w:szCs w:val="24"/>
        </w:rPr>
        <w:t>REIKALAVIMAI PIRKIMO OBJEKTUI</w:t>
      </w:r>
      <w:r w:rsidRPr="00294863">
        <w:rPr>
          <w:rFonts w:ascii="Times New Roman" w:hAnsi="Times New Roman" w:cs="Times New Roman"/>
          <w:noProof/>
          <w:sz w:val="24"/>
          <w:szCs w:val="24"/>
        </w:rPr>
        <w:t xml:space="preserve"> </w:t>
      </w:r>
    </w:p>
    <w:p w14:paraId="20D32785" w14:textId="77777777" w:rsidR="00294863" w:rsidRPr="00294863" w:rsidRDefault="00294863" w:rsidP="00294863">
      <w:pPr>
        <w:widowControl w:val="0"/>
        <w:tabs>
          <w:tab w:val="left" w:pos="567"/>
        </w:tabs>
        <w:jc w:val="both"/>
        <w:rPr>
          <w:rFonts w:ascii="Times New Roman" w:eastAsia="Calibri" w:hAnsi="Times New Roman" w:cs="Times New Roman"/>
          <w:noProof/>
          <w:color w:val="000000"/>
          <w:sz w:val="24"/>
          <w:szCs w:val="24"/>
          <w:lang w:eastAsia="lt-LT"/>
        </w:rPr>
      </w:pPr>
      <w:r w:rsidRPr="00294863">
        <w:rPr>
          <w:rFonts w:ascii="Times New Roman" w:eastAsia="Calibri" w:hAnsi="Times New Roman" w:cs="Times New Roman"/>
          <w:noProof/>
          <w:sz w:val="24"/>
          <w:szCs w:val="24"/>
        </w:rPr>
        <w:t>6.1.</w:t>
      </w:r>
      <w:r w:rsidRPr="00294863">
        <w:rPr>
          <w:rFonts w:ascii="Times New Roman" w:hAnsi="Times New Roman" w:cs="Times New Roman"/>
          <w:noProof/>
          <w:sz w:val="24"/>
          <w:szCs w:val="24"/>
        </w:rPr>
        <w:t xml:space="preserve"> </w:t>
      </w:r>
      <w:r w:rsidRPr="00294863">
        <w:rPr>
          <w:rFonts w:ascii="Times New Roman" w:eastAsia="Calibri" w:hAnsi="Times New Roman" w:cs="Times New Roman"/>
          <w:noProof/>
          <w:color w:val="000000"/>
          <w:sz w:val="24"/>
          <w:szCs w:val="24"/>
          <w:lang w:eastAsia="lt-LT"/>
        </w:rPr>
        <w:t>Siūlomos Prekės turi būti originalios arba originalą atitinkančios naujos, kokybiškos, atitinkančios transporto priemonių gamintojų technines ir konstrukcines sąlygas, numatytas eksploatuojant pirkime nurodytas transporto priemones.</w:t>
      </w:r>
    </w:p>
    <w:p w14:paraId="5F9FD0FD" w14:textId="77777777" w:rsidR="00294863" w:rsidRPr="00294863" w:rsidRDefault="00294863" w:rsidP="00294863">
      <w:pPr>
        <w:widowControl w:val="0"/>
        <w:tabs>
          <w:tab w:val="left" w:pos="567"/>
        </w:tabs>
        <w:jc w:val="both"/>
        <w:rPr>
          <w:rFonts w:ascii="Times New Roman" w:eastAsia="Calibri" w:hAnsi="Times New Roman" w:cs="Times New Roman"/>
          <w:noProof/>
          <w:color w:val="000000"/>
          <w:sz w:val="24"/>
          <w:szCs w:val="24"/>
          <w:lang w:eastAsia="lt-LT"/>
        </w:rPr>
      </w:pPr>
      <w:r w:rsidRPr="00294863">
        <w:rPr>
          <w:rFonts w:ascii="Times New Roman" w:eastAsia="Calibri" w:hAnsi="Times New Roman" w:cs="Times New Roman"/>
          <w:noProof/>
          <w:sz w:val="24"/>
          <w:szCs w:val="24"/>
        </w:rPr>
        <w:t xml:space="preserve">6.2. </w:t>
      </w:r>
      <w:r w:rsidRPr="00294863">
        <w:rPr>
          <w:rFonts w:ascii="Times New Roman" w:eastAsia="Calibri" w:hAnsi="Times New Roman" w:cs="Times New Roman"/>
          <w:noProof/>
          <w:color w:val="000000"/>
          <w:sz w:val="24"/>
          <w:szCs w:val="24"/>
          <w:lang w:eastAsia="lt-LT"/>
        </w:rPr>
        <w:t>Tiekėjas, teikdamas pasiūlymą, privalo pateikti visus Prekių kokybę patvirtinančius dokumentus ar jų kopijas, įrodančias, kad Prekės yra pagamintos gamintojo gamyklose, turinčiose įdiegtą kokybės vadybos sistemą, atitinkančią LST EN ISO 9001:2008 arba lygiavertės kokybės vadybos sistemos reikalavimų standartą.</w:t>
      </w:r>
    </w:p>
    <w:p w14:paraId="1121522E" w14:textId="77777777" w:rsidR="00294863" w:rsidRPr="00294863" w:rsidRDefault="00294863" w:rsidP="00294863">
      <w:pPr>
        <w:tabs>
          <w:tab w:val="left" w:pos="709"/>
        </w:tabs>
        <w:autoSpaceDE w:val="0"/>
        <w:adjustRightInd w:val="0"/>
        <w:contextualSpacing/>
        <w:jc w:val="both"/>
        <w:rPr>
          <w:rFonts w:ascii="Times New Roman" w:eastAsia="Calibri" w:hAnsi="Times New Roman" w:cs="Times New Roman"/>
          <w:noProof/>
          <w:sz w:val="24"/>
          <w:szCs w:val="24"/>
        </w:rPr>
      </w:pPr>
      <w:r w:rsidRPr="00294863">
        <w:rPr>
          <w:rFonts w:ascii="Times New Roman" w:eastAsia="Times New Roman" w:hAnsi="Times New Roman" w:cs="Times New Roman"/>
          <w:noProof/>
          <w:sz w:val="24"/>
          <w:szCs w:val="24"/>
        </w:rPr>
        <w:t>6.3. Prekės turi būti kokybiškos, atitikti Lietuvos Respublikoje galiojančius standartus, ir būti tinkamos naudoti pagal jų tikslinę paskirtį, neturi būti paslėptų Prekių trūkumų, dėl kurių Prekių nebūtų galima naudoti pagal jų tikslinę paskirtį arba dėl kurių sumažėtų prekių naudingumas.</w:t>
      </w:r>
    </w:p>
    <w:p w14:paraId="465A6123" w14:textId="77777777" w:rsidR="00294863" w:rsidRPr="00294863" w:rsidRDefault="00294863" w:rsidP="00294863">
      <w:pPr>
        <w:tabs>
          <w:tab w:val="left" w:pos="709"/>
        </w:tabs>
        <w:autoSpaceDE w:val="0"/>
        <w:adjustRightInd w:val="0"/>
        <w:contextualSpacing/>
        <w:jc w:val="both"/>
        <w:rPr>
          <w:rFonts w:ascii="Times New Roman" w:hAnsi="Times New Roman" w:cs="Times New Roman"/>
          <w:noProof/>
          <w:sz w:val="24"/>
          <w:szCs w:val="24"/>
        </w:rPr>
      </w:pPr>
      <w:r w:rsidRPr="00294863">
        <w:rPr>
          <w:rFonts w:ascii="Times New Roman" w:eastAsia="Times New Roman" w:hAnsi="Times New Roman" w:cs="Times New Roman"/>
          <w:noProof/>
          <w:sz w:val="24"/>
          <w:szCs w:val="24"/>
        </w:rPr>
        <w:t>6.4. Nekokybiškos Prekės turi būti pakeičiamos naujomis visą Prekių garantinį laikotarpį.</w:t>
      </w:r>
      <w:r w:rsidRPr="00294863">
        <w:rPr>
          <w:rFonts w:ascii="Times New Roman" w:eastAsia="Calibri" w:hAnsi="Times New Roman" w:cs="Times New Roman"/>
          <w:noProof/>
          <w:color w:val="000000"/>
          <w:sz w:val="24"/>
          <w:szCs w:val="24"/>
        </w:rPr>
        <w:t xml:space="preserve"> </w:t>
      </w:r>
    </w:p>
    <w:p w14:paraId="2D355BAB" w14:textId="77777777" w:rsidR="001F4E44" w:rsidRDefault="00294863" w:rsidP="001F4E44">
      <w:pPr>
        <w:tabs>
          <w:tab w:val="left" w:pos="709"/>
        </w:tabs>
        <w:autoSpaceDE w:val="0"/>
        <w:adjustRightInd w:val="0"/>
        <w:contextualSpacing/>
        <w:jc w:val="both"/>
        <w:rPr>
          <w:rFonts w:ascii="Times New Roman" w:eastAsia="Calibri" w:hAnsi="Times New Roman" w:cs="Times New Roman"/>
          <w:noProof/>
          <w:sz w:val="24"/>
          <w:szCs w:val="24"/>
        </w:rPr>
      </w:pPr>
      <w:r w:rsidRPr="00294863">
        <w:rPr>
          <w:rFonts w:ascii="Times New Roman" w:eastAsia="Calibri" w:hAnsi="Times New Roman" w:cs="Times New Roman"/>
          <w:noProof/>
          <w:sz w:val="24"/>
          <w:szCs w:val="24"/>
        </w:rPr>
        <w:t xml:space="preserve">6.5. Visoms Prekėms turi būti suteikiama ne mažesnė kaip </w:t>
      </w:r>
      <w:r w:rsidRPr="00CC415A">
        <w:rPr>
          <w:rFonts w:ascii="Times New Roman" w:eastAsia="Calibri" w:hAnsi="Times New Roman" w:cs="Times New Roman"/>
          <w:noProof/>
          <w:sz w:val="24"/>
          <w:szCs w:val="24"/>
        </w:rPr>
        <w:t xml:space="preserve">6 </w:t>
      </w:r>
      <w:r w:rsidRPr="00294863">
        <w:rPr>
          <w:rFonts w:ascii="Times New Roman" w:eastAsia="Calibri" w:hAnsi="Times New Roman" w:cs="Times New Roman"/>
          <w:noProof/>
          <w:sz w:val="24"/>
          <w:szCs w:val="24"/>
        </w:rPr>
        <w:t>mėnesių garantija ir jų kokybė turi atitikti Lietuvos Respublikoje galiojančius kokybės reikalavimus ir gamintojo išduotus kokybės sertifikatus.</w:t>
      </w:r>
    </w:p>
    <w:p w14:paraId="12A4CC37" w14:textId="77777777" w:rsidR="001F4E44" w:rsidRDefault="00294863" w:rsidP="001F4E44">
      <w:pPr>
        <w:tabs>
          <w:tab w:val="left" w:pos="709"/>
        </w:tabs>
        <w:autoSpaceDE w:val="0"/>
        <w:adjustRightInd w:val="0"/>
        <w:contextualSpacing/>
        <w:jc w:val="both"/>
        <w:rPr>
          <w:rFonts w:ascii="Times New Roman" w:eastAsia="Calibri" w:hAnsi="Times New Roman" w:cs="Times New Roman"/>
          <w:noProof/>
          <w:sz w:val="24"/>
          <w:szCs w:val="24"/>
        </w:rPr>
      </w:pPr>
      <w:r w:rsidRPr="00294863">
        <w:rPr>
          <w:rFonts w:ascii="Times New Roman" w:eastAsia="Calibri" w:hAnsi="Times New Roman" w:cs="Times New Roman"/>
          <w:noProof/>
        </w:rPr>
        <w:t>6.6</w:t>
      </w:r>
      <w:r w:rsidRPr="001F4E44">
        <w:rPr>
          <w:rFonts w:ascii="Times New Roman" w:eastAsia="Calibri" w:hAnsi="Times New Roman" w:cs="Times New Roman"/>
          <w:noProof/>
          <w:sz w:val="24"/>
          <w:szCs w:val="24"/>
        </w:rPr>
        <w:t>. Garantinis Prekių laikotarpis skaičiuojamas nuo Prekių įsigijimo datos. Esant atskiriems susitarimams tarp Tiekėjo ir Pirkėjo, garantinis prekių laikotarpis gali būti skaičiuojamas nuo Prekių sumontavimo ar pakeitimo į remontuojamą transporto priemonę ar mechanizmą laiko, bet ne nuo Prekių pirkimo laiko. Prekių sumontavimo ar pakeitimo laikas Pirkėjo fiksuojamas remontuojamos transporto priemonės ar mechanizmo remonto akte, ir dėl garantijos Prekių pakeitimo, pareikalavus Tiekėjui jam bus pateikiamas.</w:t>
      </w:r>
    </w:p>
    <w:p w14:paraId="371A70DB" w14:textId="765677FA" w:rsidR="00B01159" w:rsidRDefault="00294863" w:rsidP="00B01159">
      <w:pPr>
        <w:tabs>
          <w:tab w:val="left" w:pos="709"/>
        </w:tabs>
        <w:autoSpaceDE w:val="0"/>
        <w:adjustRightInd w:val="0"/>
        <w:contextualSpacing/>
        <w:jc w:val="both"/>
        <w:rPr>
          <w:rFonts w:ascii="Times New Roman" w:eastAsia="Calibri" w:hAnsi="Times New Roman" w:cs="Times New Roman"/>
          <w:noProof/>
          <w:sz w:val="24"/>
          <w:szCs w:val="24"/>
        </w:rPr>
      </w:pPr>
      <w:r w:rsidRPr="00294863">
        <w:rPr>
          <w:rFonts w:ascii="Times New Roman" w:eastAsia="Calibri" w:hAnsi="Times New Roman" w:cs="Times New Roman"/>
          <w:noProof/>
          <w:sz w:val="24"/>
          <w:szCs w:val="24"/>
        </w:rPr>
        <w:lastRenderedPageBreak/>
        <w:t>6.</w:t>
      </w:r>
      <w:r w:rsidR="003A231A">
        <w:rPr>
          <w:rFonts w:ascii="Times New Roman" w:eastAsia="Calibri" w:hAnsi="Times New Roman" w:cs="Times New Roman"/>
          <w:noProof/>
          <w:sz w:val="24"/>
          <w:szCs w:val="24"/>
        </w:rPr>
        <w:t>7</w:t>
      </w:r>
      <w:r w:rsidRPr="00294863">
        <w:rPr>
          <w:rFonts w:ascii="Times New Roman" w:eastAsia="Calibri" w:hAnsi="Times New Roman" w:cs="Times New Roman"/>
          <w:noProof/>
          <w:sz w:val="24"/>
          <w:szCs w:val="24"/>
        </w:rPr>
        <w:t>. Į Prekių ar tai pačiai prekių grupei priklausančių Prekių kainą visuomet turi būti įskaičiuotos Prekių pristatymo nurodytais adresais išlaidos.</w:t>
      </w:r>
    </w:p>
    <w:p w14:paraId="189FA8F6" w14:textId="7F8127E4" w:rsidR="00B01159" w:rsidRDefault="00294863" w:rsidP="00B01159">
      <w:pPr>
        <w:tabs>
          <w:tab w:val="left" w:pos="709"/>
        </w:tabs>
        <w:autoSpaceDE w:val="0"/>
        <w:adjustRightInd w:val="0"/>
        <w:contextualSpacing/>
        <w:jc w:val="both"/>
        <w:rPr>
          <w:rFonts w:ascii="Times New Roman" w:eastAsia="Calibri" w:hAnsi="Times New Roman" w:cs="Times New Roman"/>
          <w:noProof/>
          <w:sz w:val="24"/>
          <w:szCs w:val="24"/>
        </w:rPr>
      </w:pPr>
      <w:r w:rsidRPr="00294863">
        <w:rPr>
          <w:rFonts w:ascii="Times New Roman" w:eastAsia="Calibri" w:hAnsi="Times New Roman" w:cs="Times New Roman"/>
          <w:noProof/>
          <w:sz w:val="24"/>
          <w:szCs w:val="24"/>
        </w:rPr>
        <w:t>6.</w:t>
      </w:r>
      <w:r w:rsidR="003A231A">
        <w:rPr>
          <w:rFonts w:ascii="Times New Roman" w:eastAsia="Calibri" w:hAnsi="Times New Roman" w:cs="Times New Roman"/>
          <w:noProof/>
          <w:sz w:val="24"/>
          <w:szCs w:val="24"/>
        </w:rPr>
        <w:t>8</w:t>
      </w:r>
      <w:r w:rsidRPr="00294863">
        <w:rPr>
          <w:rFonts w:ascii="Times New Roman" w:eastAsia="Calibri" w:hAnsi="Times New Roman" w:cs="Times New Roman"/>
          <w:noProof/>
          <w:sz w:val="24"/>
          <w:szCs w:val="24"/>
        </w:rPr>
        <w:t>. Prekėms ar tai pačiai prekių grupei priklausančioms prekėms bus fiksuojama Tiekėjo nurodyta prekių kaina. Visų Prekių įsigijimui taikomos šioje Techninėje specifikacijoje, sutartyje nustatytos sąlygos (garantijos, trūkumų šalinimo ir t.t.), nebent aiškiai bus nustatyta kitaip.</w:t>
      </w:r>
    </w:p>
    <w:p w14:paraId="5EC7F0B3" w14:textId="64667AA5" w:rsidR="00294863" w:rsidRPr="000C1F48" w:rsidRDefault="00294863" w:rsidP="00B01159">
      <w:pPr>
        <w:tabs>
          <w:tab w:val="left" w:pos="709"/>
        </w:tabs>
        <w:autoSpaceDE w:val="0"/>
        <w:adjustRightInd w:val="0"/>
        <w:contextualSpacing/>
        <w:jc w:val="both"/>
        <w:rPr>
          <w:rFonts w:ascii="Times New Roman" w:eastAsia="Calibri" w:hAnsi="Times New Roman" w:cs="Times New Roman"/>
          <w:noProof/>
          <w:sz w:val="24"/>
          <w:szCs w:val="24"/>
        </w:rPr>
      </w:pPr>
      <w:r w:rsidRPr="000C1F48">
        <w:rPr>
          <w:rFonts w:ascii="Times New Roman" w:eastAsia="Calibri" w:hAnsi="Times New Roman" w:cs="Times New Roman"/>
          <w:noProof/>
          <w:sz w:val="24"/>
          <w:szCs w:val="24"/>
        </w:rPr>
        <w:t>6.</w:t>
      </w:r>
      <w:r w:rsidR="003A231A" w:rsidRPr="000C1F48">
        <w:rPr>
          <w:rFonts w:ascii="Times New Roman" w:eastAsia="Calibri" w:hAnsi="Times New Roman" w:cs="Times New Roman"/>
          <w:noProof/>
          <w:sz w:val="24"/>
          <w:szCs w:val="24"/>
        </w:rPr>
        <w:t>9</w:t>
      </w:r>
      <w:r w:rsidRPr="000C1F48">
        <w:rPr>
          <w:rFonts w:ascii="Times New Roman" w:eastAsia="Calibri" w:hAnsi="Times New Roman" w:cs="Times New Roman"/>
          <w:noProof/>
          <w:sz w:val="24"/>
          <w:szCs w:val="24"/>
        </w:rPr>
        <w:t>.</w:t>
      </w:r>
      <w:r w:rsidRPr="000C1F48">
        <w:rPr>
          <w:rFonts w:ascii="Times New Roman" w:hAnsi="Times New Roman" w:cs="Times New Roman"/>
          <w:sz w:val="24"/>
          <w:szCs w:val="24"/>
          <w:shd w:val="clear" w:color="auto" w:fill="FFFFFF"/>
        </w:rPr>
        <w:t xml:space="preserve"> </w:t>
      </w:r>
      <w:bookmarkStart w:id="0" w:name="_Hlk126070227"/>
      <w:r w:rsidRPr="000C1F48">
        <w:rPr>
          <w:rFonts w:ascii="Times New Roman" w:hAnsi="Times New Roman" w:cs="Times New Roman"/>
          <w:sz w:val="24"/>
          <w:szCs w:val="24"/>
          <w:shd w:val="clear" w:color="auto" w:fill="FFFFFF"/>
        </w:rPr>
        <w:t>Prekės perkamos, vadovaujantis Aplinkos apsaugos kriterijų taikymo, vykdant žaliuosius pirkimus, tvarkos aprašo 6 punktu. Prekės turi būti tiekiamos antrinėje pakuotėje, kuri atitinka pakuotėms nustatytus minimalius aplinkos apsaugos kriterijus (2 priedo II skyrius „Pakuotės“), nebent tai prieštarauja higienos normoms. Pakuotės turi būti laikytinos perdirbamosiomis pakuotėmis pagal Lietuvos Respublikos mokesčio už aplinkos teršimą įstatymo nuostatas.</w:t>
      </w:r>
    </w:p>
    <w:p w14:paraId="3769F691" w14:textId="77777777" w:rsidR="00294863" w:rsidRPr="00294863" w:rsidRDefault="00294863" w:rsidP="00294863">
      <w:pPr>
        <w:pStyle w:val="ListParagraph"/>
        <w:numPr>
          <w:ilvl w:val="0"/>
          <w:numId w:val="13"/>
        </w:numPr>
        <w:pBdr>
          <w:top w:val="single" w:sz="8" w:space="1" w:color="auto"/>
          <w:bottom w:val="single" w:sz="8" w:space="1" w:color="auto"/>
        </w:pBdr>
        <w:tabs>
          <w:tab w:val="left" w:pos="284"/>
        </w:tabs>
        <w:spacing w:before="60" w:after="60"/>
        <w:rPr>
          <w:rFonts w:ascii="Times New Roman" w:hAnsi="Times New Roman" w:cs="Times New Roman"/>
          <w:b/>
          <w:noProof/>
          <w:sz w:val="24"/>
          <w:szCs w:val="24"/>
        </w:rPr>
      </w:pPr>
      <w:r w:rsidRPr="00294863">
        <w:rPr>
          <w:rFonts w:ascii="Times New Roman" w:hAnsi="Times New Roman" w:cs="Times New Roman"/>
          <w:b/>
          <w:noProof/>
          <w:sz w:val="24"/>
          <w:szCs w:val="24"/>
        </w:rPr>
        <w:t>REIKALAVIMAI PASLAUGOMS ATLIKTI</w:t>
      </w:r>
    </w:p>
    <w:bookmarkEnd w:id="0"/>
    <w:p w14:paraId="7724F5F5" w14:textId="77777777" w:rsidR="00294863" w:rsidRPr="00294863" w:rsidRDefault="00294863" w:rsidP="00294863">
      <w:pPr>
        <w:jc w:val="both"/>
        <w:rPr>
          <w:rFonts w:ascii="Times New Roman" w:hAnsi="Times New Roman" w:cs="Times New Roman"/>
          <w:noProof/>
          <w:sz w:val="24"/>
          <w:szCs w:val="24"/>
        </w:rPr>
      </w:pPr>
      <w:r w:rsidRPr="00294863">
        <w:rPr>
          <w:rFonts w:ascii="Times New Roman" w:hAnsi="Times New Roman" w:cs="Times New Roman"/>
          <w:noProof/>
          <w:sz w:val="24"/>
          <w:szCs w:val="24"/>
        </w:rPr>
        <w:t>7.1. Paslaugos atliekamos:</w:t>
      </w:r>
    </w:p>
    <w:p w14:paraId="5FFCBDAD" w14:textId="77777777" w:rsidR="00294863" w:rsidRPr="00294863" w:rsidRDefault="00294863" w:rsidP="00294863">
      <w:pPr>
        <w:jc w:val="both"/>
        <w:rPr>
          <w:rFonts w:ascii="Times New Roman" w:hAnsi="Times New Roman" w:cs="Times New Roman"/>
          <w:noProof/>
          <w:sz w:val="24"/>
          <w:szCs w:val="24"/>
        </w:rPr>
      </w:pPr>
      <w:r w:rsidRPr="00294863">
        <w:rPr>
          <w:rFonts w:ascii="Times New Roman" w:hAnsi="Times New Roman" w:cs="Times New Roman"/>
          <w:noProof/>
          <w:sz w:val="24"/>
          <w:szCs w:val="24"/>
        </w:rPr>
        <w:t>7.1.1. Pagal atskirą užsakymą ir transporto priemonės ar jos įrangos eksploatavimo instrukciją.</w:t>
      </w:r>
    </w:p>
    <w:p w14:paraId="7E05717B" w14:textId="77777777" w:rsidR="00294863" w:rsidRPr="00294863" w:rsidRDefault="00294863" w:rsidP="00294863">
      <w:pPr>
        <w:jc w:val="both"/>
        <w:rPr>
          <w:rFonts w:ascii="Times New Roman" w:hAnsi="Times New Roman" w:cs="Times New Roman"/>
          <w:noProof/>
          <w:sz w:val="24"/>
          <w:szCs w:val="24"/>
        </w:rPr>
      </w:pPr>
      <w:r w:rsidRPr="00294863">
        <w:rPr>
          <w:rFonts w:ascii="Times New Roman" w:hAnsi="Times New Roman" w:cs="Times New Roman"/>
          <w:noProof/>
          <w:sz w:val="24"/>
          <w:szCs w:val="24"/>
        </w:rPr>
        <w:t>7.2. Paslaugų atlikimo terminai:</w:t>
      </w:r>
    </w:p>
    <w:p w14:paraId="31DF8182" w14:textId="6E0CD543" w:rsidR="00294863" w:rsidRPr="00340BDF" w:rsidRDefault="00294863" w:rsidP="005E6EFE">
      <w:pPr>
        <w:widowControl w:val="0"/>
        <w:ind w:left="57" w:firstLine="300"/>
        <w:jc w:val="both"/>
        <w:rPr>
          <w:rFonts w:ascii="Times New Roman" w:hAnsi="Times New Roman" w:cs="Times New Roman"/>
          <w:noProof/>
          <w:sz w:val="24"/>
          <w:szCs w:val="24"/>
        </w:rPr>
      </w:pPr>
      <w:r w:rsidRPr="00294863">
        <w:rPr>
          <w:rFonts w:ascii="Times New Roman" w:hAnsi="Times New Roman" w:cs="Times New Roman"/>
          <w:noProof/>
          <w:sz w:val="24"/>
          <w:szCs w:val="24"/>
        </w:rPr>
        <w:t xml:space="preserve">7.2.1. </w:t>
      </w:r>
      <w:r w:rsidR="009A7955">
        <w:rPr>
          <w:rFonts w:ascii="Times New Roman" w:hAnsi="Times New Roman" w:cs="Times New Roman"/>
          <w:noProof/>
          <w:sz w:val="24"/>
          <w:szCs w:val="24"/>
        </w:rPr>
        <w:t>Paslaugos turi būti suteiktos</w:t>
      </w:r>
      <w:r w:rsidR="00DB6470">
        <w:rPr>
          <w:rFonts w:ascii="Times New Roman" w:hAnsi="Times New Roman" w:cs="Times New Roman"/>
          <w:noProof/>
          <w:sz w:val="24"/>
          <w:szCs w:val="24"/>
        </w:rPr>
        <w:t xml:space="preserve"> ne vėliau kaip per </w:t>
      </w:r>
      <w:r w:rsidR="00DB6470" w:rsidRPr="000C1F48">
        <w:rPr>
          <w:rFonts w:ascii="Times New Roman" w:hAnsi="Times New Roman" w:cs="Times New Roman"/>
          <w:noProof/>
          <w:sz w:val="24"/>
          <w:szCs w:val="24"/>
        </w:rPr>
        <w:t xml:space="preserve">3 </w:t>
      </w:r>
      <w:r w:rsidR="00D0397D" w:rsidRPr="000C1F48">
        <w:rPr>
          <w:rFonts w:ascii="Times New Roman" w:hAnsi="Times New Roman" w:cs="Times New Roman"/>
          <w:noProof/>
          <w:sz w:val="24"/>
          <w:szCs w:val="24"/>
        </w:rPr>
        <w:t>darbo dienas nuo u</w:t>
      </w:r>
      <w:r w:rsidR="00D0397D">
        <w:rPr>
          <w:rFonts w:ascii="Times New Roman" w:hAnsi="Times New Roman" w:cs="Times New Roman"/>
          <w:noProof/>
          <w:sz w:val="24"/>
          <w:szCs w:val="24"/>
        </w:rPr>
        <w:t>žs</w:t>
      </w:r>
      <w:r w:rsidR="00CE5FC7">
        <w:rPr>
          <w:rFonts w:ascii="Times New Roman" w:hAnsi="Times New Roman" w:cs="Times New Roman"/>
          <w:noProof/>
          <w:sz w:val="24"/>
          <w:szCs w:val="24"/>
        </w:rPr>
        <w:t>a</w:t>
      </w:r>
      <w:r w:rsidR="00D0397D">
        <w:rPr>
          <w:rFonts w:ascii="Times New Roman" w:hAnsi="Times New Roman" w:cs="Times New Roman"/>
          <w:noProof/>
          <w:sz w:val="24"/>
          <w:szCs w:val="24"/>
        </w:rPr>
        <w:t>kymo pateikimo</w:t>
      </w:r>
      <w:r w:rsidR="007B7CEC">
        <w:rPr>
          <w:rFonts w:ascii="Times New Roman" w:hAnsi="Times New Roman" w:cs="Times New Roman"/>
          <w:noProof/>
          <w:sz w:val="24"/>
          <w:szCs w:val="24"/>
        </w:rPr>
        <w:t xml:space="preserve"> elektroniniu paštu dienos.</w:t>
      </w:r>
      <w:r w:rsidRPr="00340BDF">
        <w:rPr>
          <w:rFonts w:ascii="Times New Roman" w:hAnsi="Times New Roman" w:cs="Times New Roman"/>
          <w:noProof/>
          <w:sz w:val="24"/>
          <w:szCs w:val="24"/>
        </w:rPr>
        <w:t xml:space="preserve"> </w:t>
      </w:r>
      <w:r w:rsidR="005E6EFE" w:rsidRPr="00340BDF">
        <w:rPr>
          <w:rFonts w:ascii="Times New Roman" w:hAnsi="Times New Roman" w:cs="Times New Roman"/>
          <w:noProof/>
          <w:sz w:val="24"/>
          <w:szCs w:val="24"/>
        </w:rPr>
        <w:t xml:space="preserve"> </w:t>
      </w:r>
    </w:p>
    <w:p w14:paraId="66781B96" w14:textId="0C30F0AD" w:rsidR="00294863" w:rsidRPr="00294863" w:rsidRDefault="00294863" w:rsidP="00294863">
      <w:pPr>
        <w:jc w:val="both"/>
        <w:rPr>
          <w:rFonts w:ascii="Times New Roman" w:hAnsi="Times New Roman" w:cs="Times New Roman"/>
          <w:noProof/>
          <w:sz w:val="24"/>
          <w:szCs w:val="24"/>
        </w:rPr>
      </w:pPr>
      <w:r w:rsidRPr="00294863">
        <w:rPr>
          <w:rFonts w:ascii="Times New Roman" w:hAnsi="Times New Roman" w:cs="Times New Roman"/>
          <w:noProof/>
          <w:sz w:val="24"/>
          <w:szCs w:val="24"/>
        </w:rPr>
        <w:t>7.2.2. Didelių apimčių remontas –</w:t>
      </w:r>
      <w:r w:rsidR="004C3105">
        <w:rPr>
          <w:rFonts w:ascii="Times New Roman" w:hAnsi="Times New Roman" w:cs="Times New Roman"/>
          <w:noProof/>
          <w:sz w:val="24"/>
          <w:szCs w:val="24"/>
        </w:rPr>
        <w:t xml:space="preserve"> </w:t>
      </w:r>
      <w:r w:rsidRPr="00294863">
        <w:rPr>
          <w:rFonts w:ascii="Times New Roman" w:hAnsi="Times New Roman" w:cs="Times New Roman"/>
          <w:noProof/>
          <w:sz w:val="24"/>
          <w:szCs w:val="24"/>
        </w:rPr>
        <w:t>turi būti atliktas ne ilgiau kaip per</w:t>
      </w:r>
      <w:r w:rsidR="00C92BFF">
        <w:rPr>
          <w:rFonts w:ascii="Times New Roman" w:hAnsi="Times New Roman" w:cs="Times New Roman"/>
          <w:noProof/>
          <w:sz w:val="24"/>
          <w:szCs w:val="24"/>
        </w:rPr>
        <w:t xml:space="preserve"> 30</w:t>
      </w:r>
      <w:r w:rsidRPr="00294863">
        <w:rPr>
          <w:rFonts w:ascii="Times New Roman" w:hAnsi="Times New Roman" w:cs="Times New Roman"/>
          <w:noProof/>
          <w:sz w:val="24"/>
          <w:szCs w:val="24"/>
        </w:rPr>
        <w:t xml:space="preserve"> darbo dienas nuo transporto priemonės ir jo įrangos priėmimo remontuoti (kartu su defekto nustatymo aktu) datos;</w:t>
      </w:r>
    </w:p>
    <w:p w14:paraId="28C72EA6" w14:textId="40F19344" w:rsidR="00294863" w:rsidRDefault="00294863" w:rsidP="00294863">
      <w:pPr>
        <w:jc w:val="both"/>
        <w:rPr>
          <w:rFonts w:ascii="Times New Roman" w:hAnsi="Times New Roman" w:cs="Times New Roman"/>
          <w:noProof/>
          <w:sz w:val="24"/>
          <w:szCs w:val="24"/>
        </w:rPr>
      </w:pPr>
      <w:r w:rsidRPr="00294863">
        <w:rPr>
          <w:rFonts w:ascii="Times New Roman" w:hAnsi="Times New Roman" w:cs="Times New Roman"/>
          <w:noProof/>
          <w:sz w:val="24"/>
          <w:szCs w:val="24"/>
        </w:rPr>
        <w:t>7.2.3. Esant nenumatytiems gedimams, Paslaugų atlikimo terminai gali būti pratęsti, iš anksto suderinus remonto laiką</w:t>
      </w:r>
      <w:r w:rsidR="00C92BFF">
        <w:rPr>
          <w:rFonts w:ascii="Times New Roman" w:hAnsi="Times New Roman" w:cs="Times New Roman"/>
          <w:noProof/>
          <w:sz w:val="24"/>
          <w:szCs w:val="24"/>
        </w:rPr>
        <w:t xml:space="preserve"> raštu </w:t>
      </w:r>
      <w:r w:rsidRPr="00294863">
        <w:rPr>
          <w:rFonts w:ascii="Times New Roman" w:hAnsi="Times New Roman" w:cs="Times New Roman"/>
          <w:noProof/>
          <w:sz w:val="24"/>
          <w:szCs w:val="24"/>
        </w:rPr>
        <w:t>su Perkančiosios organizacijos atstovu.</w:t>
      </w:r>
    </w:p>
    <w:p w14:paraId="4B54B3BB" w14:textId="27932834" w:rsidR="00F95768" w:rsidRPr="000C1F48" w:rsidRDefault="00880454" w:rsidP="00294863">
      <w:pPr>
        <w:jc w:val="both"/>
        <w:rPr>
          <w:rFonts w:ascii="Times New Roman" w:hAnsi="Times New Roman" w:cs="Times New Roman"/>
          <w:noProof/>
          <w:sz w:val="24"/>
          <w:szCs w:val="24"/>
        </w:rPr>
      </w:pPr>
      <w:r w:rsidRPr="000C1F48">
        <w:rPr>
          <w:rFonts w:ascii="Times New Roman" w:hAnsi="Times New Roman" w:cs="Times New Roman"/>
          <w:noProof/>
          <w:sz w:val="24"/>
          <w:szCs w:val="24"/>
        </w:rPr>
        <w:t>7.2.4. Prek</w:t>
      </w:r>
      <w:r>
        <w:rPr>
          <w:rFonts w:ascii="Times New Roman" w:hAnsi="Times New Roman" w:cs="Times New Roman"/>
          <w:noProof/>
          <w:sz w:val="24"/>
          <w:szCs w:val="24"/>
        </w:rPr>
        <w:t>ės</w:t>
      </w:r>
      <w:r w:rsidR="004661D7">
        <w:rPr>
          <w:rFonts w:ascii="Times New Roman" w:hAnsi="Times New Roman" w:cs="Times New Roman"/>
          <w:noProof/>
          <w:sz w:val="24"/>
          <w:szCs w:val="24"/>
        </w:rPr>
        <w:t xml:space="preserve"> turi būti pristatytos ne</w:t>
      </w:r>
      <w:r w:rsidR="005A2DD9">
        <w:rPr>
          <w:rFonts w:ascii="Times New Roman" w:hAnsi="Times New Roman" w:cs="Times New Roman"/>
          <w:noProof/>
          <w:sz w:val="24"/>
          <w:szCs w:val="24"/>
        </w:rPr>
        <w:t xml:space="preserve"> </w:t>
      </w:r>
      <w:r w:rsidR="004661D7">
        <w:rPr>
          <w:rFonts w:ascii="Times New Roman" w:hAnsi="Times New Roman" w:cs="Times New Roman"/>
          <w:noProof/>
          <w:sz w:val="24"/>
          <w:szCs w:val="24"/>
        </w:rPr>
        <w:t xml:space="preserve">vėliau kaip per </w:t>
      </w:r>
      <w:r w:rsidR="004661D7" w:rsidRPr="000C1F48">
        <w:rPr>
          <w:rFonts w:ascii="Times New Roman" w:hAnsi="Times New Roman" w:cs="Times New Roman"/>
          <w:noProof/>
          <w:sz w:val="24"/>
          <w:szCs w:val="24"/>
        </w:rPr>
        <w:t xml:space="preserve">3 </w:t>
      </w:r>
      <w:r w:rsidR="005A2DD9" w:rsidRPr="000C1F48">
        <w:rPr>
          <w:rFonts w:ascii="Times New Roman" w:hAnsi="Times New Roman" w:cs="Times New Roman"/>
          <w:noProof/>
          <w:sz w:val="24"/>
          <w:szCs w:val="24"/>
        </w:rPr>
        <w:t xml:space="preserve">darbo </w:t>
      </w:r>
      <w:r w:rsidR="004661D7" w:rsidRPr="000C1F48">
        <w:rPr>
          <w:rFonts w:ascii="Times New Roman" w:hAnsi="Times New Roman" w:cs="Times New Roman"/>
          <w:noProof/>
          <w:sz w:val="24"/>
          <w:szCs w:val="24"/>
        </w:rPr>
        <w:t>dienas</w:t>
      </w:r>
      <w:r w:rsidR="005A2DD9" w:rsidRPr="000C1F48">
        <w:rPr>
          <w:rFonts w:ascii="Times New Roman" w:hAnsi="Times New Roman" w:cs="Times New Roman"/>
          <w:noProof/>
          <w:sz w:val="24"/>
          <w:szCs w:val="24"/>
        </w:rPr>
        <w:t xml:space="preserve"> </w:t>
      </w:r>
      <w:r w:rsidR="00280864" w:rsidRPr="000C1F48">
        <w:rPr>
          <w:rFonts w:ascii="Times New Roman" w:hAnsi="Times New Roman" w:cs="Times New Roman"/>
          <w:noProof/>
          <w:sz w:val="24"/>
          <w:szCs w:val="24"/>
        </w:rPr>
        <w:t>nuo u</w:t>
      </w:r>
      <w:r w:rsidR="00280864">
        <w:rPr>
          <w:rFonts w:ascii="Times New Roman" w:hAnsi="Times New Roman" w:cs="Times New Roman"/>
          <w:noProof/>
          <w:sz w:val="24"/>
          <w:szCs w:val="24"/>
        </w:rPr>
        <w:t>žs</w:t>
      </w:r>
      <w:r w:rsidR="00794053">
        <w:rPr>
          <w:rFonts w:ascii="Times New Roman" w:hAnsi="Times New Roman" w:cs="Times New Roman"/>
          <w:noProof/>
          <w:sz w:val="24"/>
          <w:szCs w:val="24"/>
        </w:rPr>
        <w:t>a</w:t>
      </w:r>
      <w:r w:rsidR="00280864" w:rsidRPr="000C1F48">
        <w:rPr>
          <w:rFonts w:ascii="Times New Roman" w:hAnsi="Times New Roman" w:cs="Times New Roman"/>
          <w:noProof/>
          <w:sz w:val="24"/>
          <w:szCs w:val="24"/>
        </w:rPr>
        <w:t>kymo pateikimo</w:t>
      </w:r>
      <w:r w:rsidR="00F40D6F" w:rsidRPr="000C1F48">
        <w:rPr>
          <w:rFonts w:ascii="Times New Roman" w:hAnsi="Times New Roman" w:cs="Times New Roman"/>
          <w:noProof/>
          <w:sz w:val="24"/>
          <w:szCs w:val="24"/>
        </w:rPr>
        <w:t xml:space="preserve"> elektroniniu paštu</w:t>
      </w:r>
      <w:r w:rsidR="00280864" w:rsidRPr="000C1F48">
        <w:rPr>
          <w:rFonts w:ascii="Times New Roman" w:hAnsi="Times New Roman" w:cs="Times New Roman"/>
          <w:noProof/>
          <w:sz w:val="24"/>
          <w:szCs w:val="24"/>
        </w:rPr>
        <w:t xml:space="preserve"> dienos</w:t>
      </w:r>
      <w:r w:rsidR="00F40D6F" w:rsidRPr="000C1F48">
        <w:rPr>
          <w:rFonts w:ascii="Times New Roman" w:hAnsi="Times New Roman" w:cs="Times New Roman"/>
          <w:noProof/>
          <w:sz w:val="24"/>
          <w:szCs w:val="24"/>
        </w:rPr>
        <w:t>.</w:t>
      </w:r>
      <w:r w:rsidR="00B55EAB" w:rsidRPr="000C1F48">
        <w:rPr>
          <w:rFonts w:ascii="Times New Roman" w:hAnsi="Times New Roman" w:cs="Times New Roman"/>
          <w:noProof/>
          <w:sz w:val="24"/>
          <w:szCs w:val="24"/>
        </w:rPr>
        <w:t>Atskirais atvejais ,kai</w:t>
      </w:r>
      <w:r w:rsidR="007E69D6" w:rsidRPr="000C1F48">
        <w:rPr>
          <w:rFonts w:ascii="Times New Roman" w:hAnsi="Times New Roman" w:cs="Times New Roman"/>
          <w:noProof/>
          <w:sz w:val="24"/>
          <w:szCs w:val="24"/>
        </w:rPr>
        <w:t xml:space="preserve"> užsakomos </w:t>
      </w:r>
      <w:r w:rsidR="00794053" w:rsidRPr="000C1F48">
        <w:rPr>
          <w:rFonts w:ascii="Times New Roman" w:hAnsi="Times New Roman" w:cs="Times New Roman"/>
          <w:noProof/>
          <w:sz w:val="24"/>
          <w:szCs w:val="24"/>
        </w:rPr>
        <w:t>P</w:t>
      </w:r>
      <w:r w:rsidR="007E69D6" w:rsidRPr="000C1F48">
        <w:rPr>
          <w:rFonts w:ascii="Times New Roman" w:hAnsi="Times New Roman" w:cs="Times New Roman"/>
          <w:noProof/>
          <w:sz w:val="24"/>
          <w:szCs w:val="24"/>
        </w:rPr>
        <w:t>rekės yra retai naudojamos</w:t>
      </w:r>
      <w:r w:rsidR="00066484" w:rsidRPr="000C1F48">
        <w:rPr>
          <w:rFonts w:ascii="Times New Roman" w:hAnsi="Times New Roman" w:cs="Times New Roman"/>
          <w:noProof/>
          <w:sz w:val="24"/>
          <w:szCs w:val="24"/>
        </w:rPr>
        <w:t xml:space="preserve"> ir/ar Tiekėjas gali n</w:t>
      </w:r>
      <w:r w:rsidR="002A330F" w:rsidRPr="000C1F48">
        <w:rPr>
          <w:rFonts w:ascii="Times New Roman" w:hAnsi="Times New Roman" w:cs="Times New Roman"/>
          <w:noProof/>
          <w:sz w:val="24"/>
          <w:szCs w:val="24"/>
        </w:rPr>
        <w:t xml:space="preserve">eturėti </w:t>
      </w:r>
      <w:r w:rsidR="00794053" w:rsidRPr="000C1F48">
        <w:rPr>
          <w:rFonts w:ascii="Times New Roman" w:hAnsi="Times New Roman" w:cs="Times New Roman"/>
          <w:noProof/>
          <w:sz w:val="24"/>
          <w:szCs w:val="24"/>
        </w:rPr>
        <w:t>P</w:t>
      </w:r>
      <w:r w:rsidR="002A330F" w:rsidRPr="000C1F48">
        <w:rPr>
          <w:rFonts w:ascii="Times New Roman" w:hAnsi="Times New Roman" w:cs="Times New Roman"/>
          <w:noProof/>
          <w:sz w:val="24"/>
          <w:szCs w:val="24"/>
        </w:rPr>
        <w:t xml:space="preserve">rekių </w:t>
      </w:r>
      <w:r w:rsidR="00E1557E" w:rsidRPr="000C1F48">
        <w:rPr>
          <w:rFonts w:ascii="Times New Roman" w:hAnsi="Times New Roman" w:cs="Times New Roman"/>
          <w:noProof/>
          <w:sz w:val="24"/>
          <w:szCs w:val="24"/>
        </w:rPr>
        <w:t xml:space="preserve">sandėlyje </w:t>
      </w:r>
      <w:r w:rsidR="00D5413B" w:rsidRPr="000C1F48">
        <w:rPr>
          <w:rFonts w:ascii="Times New Roman" w:hAnsi="Times New Roman" w:cs="Times New Roman"/>
          <w:noProof/>
          <w:sz w:val="24"/>
          <w:szCs w:val="24"/>
        </w:rPr>
        <w:t xml:space="preserve">ar Prekių pardavimo vietoje </w:t>
      </w:r>
      <w:r w:rsidR="006442C5" w:rsidRPr="000C1F48">
        <w:rPr>
          <w:rFonts w:ascii="Times New Roman" w:hAnsi="Times New Roman" w:cs="Times New Roman"/>
          <w:noProof/>
          <w:sz w:val="24"/>
          <w:szCs w:val="24"/>
        </w:rPr>
        <w:t xml:space="preserve">,prekių pristątymo terminas </w:t>
      </w:r>
      <w:r w:rsidR="008A50D6" w:rsidRPr="000C1F48">
        <w:rPr>
          <w:rFonts w:ascii="Times New Roman" w:hAnsi="Times New Roman" w:cs="Times New Roman"/>
          <w:noProof/>
          <w:sz w:val="24"/>
          <w:szCs w:val="24"/>
        </w:rPr>
        <w:t>gali būti ir ilgesnis nei nurodytas</w:t>
      </w:r>
      <w:r w:rsidR="00D14A0A" w:rsidRPr="000C1F48">
        <w:rPr>
          <w:rFonts w:ascii="Times New Roman" w:hAnsi="Times New Roman" w:cs="Times New Roman"/>
          <w:noProof/>
          <w:sz w:val="24"/>
          <w:szCs w:val="24"/>
        </w:rPr>
        <w:t>.I</w:t>
      </w:r>
      <w:r w:rsidR="00264C74" w:rsidRPr="000C1F48">
        <w:rPr>
          <w:rFonts w:ascii="Times New Roman" w:hAnsi="Times New Roman" w:cs="Times New Roman"/>
          <w:noProof/>
          <w:sz w:val="24"/>
          <w:szCs w:val="24"/>
        </w:rPr>
        <w:t>lgesnis</w:t>
      </w:r>
      <w:r w:rsidR="007066A6" w:rsidRPr="000C1F48">
        <w:rPr>
          <w:rFonts w:ascii="Times New Roman" w:hAnsi="Times New Roman" w:cs="Times New Roman"/>
          <w:noProof/>
          <w:sz w:val="24"/>
          <w:szCs w:val="24"/>
        </w:rPr>
        <w:t xml:space="preserve"> nei nurodytas Preki</w:t>
      </w:r>
      <w:r w:rsidR="00794053" w:rsidRPr="000C1F48">
        <w:rPr>
          <w:rFonts w:ascii="Times New Roman" w:hAnsi="Times New Roman" w:cs="Times New Roman"/>
          <w:noProof/>
          <w:sz w:val="24"/>
          <w:szCs w:val="24"/>
        </w:rPr>
        <w:t>ų</w:t>
      </w:r>
      <w:r w:rsidR="007066A6" w:rsidRPr="000C1F48">
        <w:rPr>
          <w:rFonts w:ascii="Times New Roman" w:hAnsi="Times New Roman" w:cs="Times New Roman"/>
          <w:noProof/>
          <w:sz w:val="24"/>
          <w:szCs w:val="24"/>
        </w:rPr>
        <w:t xml:space="preserve"> pristatymo terminas </w:t>
      </w:r>
      <w:r w:rsidR="00D37DBC" w:rsidRPr="000C1F48">
        <w:rPr>
          <w:rFonts w:ascii="Times New Roman" w:hAnsi="Times New Roman" w:cs="Times New Roman"/>
          <w:noProof/>
          <w:sz w:val="24"/>
          <w:szCs w:val="24"/>
        </w:rPr>
        <w:t>turi b</w:t>
      </w:r>
      <w:r w:rsidR="00D37DBC">
        <w:rPr>
          <w:rFonts w:ascii="Times New Roman" w:hAnsi="Times New Roman" w:cs="Times New Roman"/>
          <w:noProof/>
          <w:sz w:val="24"/>
          <w:szCs w:val="24"/>
        </w:rPr>
        <w:t>ū</w:t>
      </w:r>
      <w:r w:rsidR="00D37DBC" w:rsidRPr="000C1F48">
        <w:rPr>
          <w:rFonts w:ascii="Times New Roman" w:hAnsi="Times New Roman" w:cs="Times New Roman"/>
          <w:noProof/>
          <w:sz w:val="24"/>
          <w:szCs w:val="24"/>
        </w:rPr>
        <w:t xml:space="preserve">ti suderintas </w:t>
      </w:r>
      <w:r w:rsidR="00794053" w:rsidRPr="000C1F48">
        <w:rPr>
          <w:rFonts w:ascii="Times New Roman" w:hAnsi="Times New Roman" w:cs="Times New Roman"/>
          <w:noProof/>
          <w:sz w:val="24"/>
          <w:szCs w:val="24"/>
        </w:rPr>
        <w:t>su Pirkėju iš anksto raštiškai.</w:t>
      </w:r>
      <w:r w:rsidR="00D37DBC" w:rsidRPr="000C1F48">
        <w:rPr>
          <w:rFonts w:ascii="Times New Roman" w:hAnsi="Times New Roman" w:cs="Times New Roman"/>
          <w:noProof/>
          <w:sz w:val="24"/>
          <w:szCs w:val="24"/>
        </w:rPr>
        <w:t xml:space="preserve"> </w:t>
      </w:r>
      <w:r w:rsidR="00280864" w:rsidRPr="000C1F48">
        <w:rPr>
          <w:rFonts w:ascii="Times New Roman" w:hAnsi="Times New Roman" w:cs="Times New Roman"/>
          <w:noProof/>
          <w:sz w:val="24"/>
          <w:szCs w:val="24"/>
        </w:rPr>
        <w:t xml:space="preserve">  </w:t>
      </w:r>
      <w:r w:rsidR="004661D7" w:rsidRPr="000C1F48">
        <w:rPr>
          <w:rFonts w:ascii="Times New Roman" w:hAnsi="Times New Roman" w:cs="Times New Roman"/>
          <w:noProof/>
          <w:sz w:val="24"/>
          <w:szCs w:val="24"/>
        </w:rPr>
        <w:t xml:space="preserve"> </w:t>
      </w:r>
    </w:p>
    <w:p w14:paraId="7038811A" w14:textId="77777777" w:rsidR="00294863" w:rsidRPr="00294863" w:rsidRDefault="00294863" w:rsidP="00294863">
      <w:pPr>
        <w:jc w:val="both"/>
        <w:rPr>
          <w:rFonts w:ascii="Times New Roman" w:hAnsi="Times New Roman" w:cs="Times New Roman"/>
          <w:noProof/>
          <w:sz w:val="24"/>
          <w:szCs w:val="24"/>
        </w:rPr>
      </w:pPr>
      <w:r w:rsidRPr="00294863">
        <w:rPr>
          <w:rFonts w:ascii="Times New Roman" w:hAnsi="Times New Roman" w:cs="Times New Roman"/>
          <w:noProof/>
          <w:sz w:val="24"/>
          <w:szCs w:val="24"/>
        </w:rPr>
        <w:t>7.3. Garantiniai įsipareigojimai:</w:t>
      </w:r>
    </w:p>
    <w:p w14:paraId="42BDA2E1" w14:textId="77777777" w:rsidR="00294863" w:rsidRPr="00294863" w:rsidRDefault="00294863" w:rsidP="00294863">
      <w:pPr>
        <w:jc w:val="both"/>
        <w:rPr>
          <w:rFonts w:ascii="Times New Roman" w:hAnsi="Times New Roman" w:cs="Times New Roman"/>
          <w:noProof/>
          <w:sz w:val="24"/>
          <w:szCs w:val="24"/>
        </w:rPr>
      </w:pPr>
      <w:r w:rsidRPr="00294863">
        <w:rPr>
          <w:rFonts w:ascii="Times New Roman" w:hAnsi="Times New Roman" w:cs="Times New Roman"/>
          <w:noProof/>
          <w:sz w:val="24"/>
          <w:szCs w:val="24"/>
        </w:rPr>
        <w:t>7.3.1 Atliktoms paslaugoms - ne mažiau kaip 6 mėnesių garantija, įdėtoms naujoms detalėms - ne mažiau kaip 6 mėnesių garantija. Jeigu per garantinį laikotarpį atliktų Paslaugų metu pakeista detalė sugenda (nusidėvi) arba paaiškėja, kad ji neatitinka pirkimo sąlygose nurodytų sąlygų, paslaugų Tiekėjas savo sąskaita pakeičia detalę nauja arba pašalina jos defektą (suremontuoja), nebent Paslaugų Tiekėjas įrodo, kad gedimai atsirado dėl Perkančiosios organizacijos kaltės.</w:t>
      </w:r>
    </w:p>
    <w:p w14:paraId="001E62E4" w14:textId="77777777" w:rsidR="00294863" w:rsidRPr="00294863" w:rsidRDefault="00294863" w:rsidP="00294863">
      <w:pPr>
        <w:jc w:val="both"/>
        <w:rPr>
          <w:rFonts w:ascii="Times New Roman" w:hAnsi="Times New Roman" w:cs="Times New Roman"/>
          <w:noProof/>
          <w:sz w:val="24"/>
          <w:szCs w:val="24"/>
        </w:rPr>
      </w:pPr>
      <w:r w:rsidRPr="00294863">
        <w:rPr>
          <w:rFonts w:ascii="Times New Roman" w:hAnsi="Times New Roman" w:cs="Times New Roman"/>
          <w:noProof/>
          <w:sz w:val="24"/>
          <w:szCs w:val="24"/>
        </w:rPr>
        <w:t>7.3.2. Paslaugų Tiekėjas, atlikdamas remonto paslaugas turi naudoti naujas ir kokybiškas detales sertifikuotas Europos Sąjungos.</w:t>
      </w:r>
    </w:p>
    <w:p w14:paraId="28C46D71" w14:textId="77777777" w:rsidR="00294863" w:rsidRPr="002B23B6" w:rsidRDefault="00294863" w:rsidP="00294863">
      <w:pPr>
        <w:jc w:val="both"/>
        <w:rPr>
          <w:rFonts w:ascii="Times New Roman" w:hAnsi="Times New Roman" w:cs="Times New Roman"/>
          <w:noProof/>
          <w:sz w:val="24"/>
          <w:szCs w:val="24"/>
        </w:rPr>
      </w:pPr>
      <w:r w:rsidRPr="002B23B6">
        <w:rPr>
          <w:rFonts w:ascii="Times New Roman" w:hAnsi="Times New Roman" w:cs="Times New Roman"/>
          <w:noProof/>
          <w:sz w:val="24"/>
          <w:szCs w:val="24"/>
        </w:rPr>
        <w:t>7.3.4. Tiekėjas turi dirbti švenčių ir poilsio dienomis.</w:t>
      </w:r>
    </w:p>
    <w:p w14:paraId="12A74CC4" w14:textId="77777777" w:rsidR="00294863" w:rsidRPr="00294863" w:rsidRDefault="00294863" w:rsidP="00294863">
      <w:pPr>
        <w:jc w:val="both"/>
        <w:rPr>
          <w:rFonts w:ascii="Times New Roman" w:hAnsi="Times New Roman" w:cs="Times New Roman"/>
          <w:noProof/>
          <w:sz w:val="24"/>
          <w:szCs w:val="24"/>
        </w:rPr>
      </w:pPr>
      <w:r w:rsidRPr="00294863">
        <w:rPr>
          <w:rFonts w:ascii="Times New Roman" w:hAnsi="Times New Roman" w:cs="Times New Roman"/>
          <w:noProof/>
          <w:sz w:val="24"/>
          <w:szCs w:val="24"/>
        </w:rPr>
        <w:t>7.3.5. Sugedus transporto priemonei ar jo įrangai Perkančioji organizacija savo lėšomis nugabena transporto priemonę į Tiekėjo dirbtuves/servisą. Tiekėjo dirbtuvės/servisas turi būti Kauno mieste arba Kauno rajone.</w:t>
      </w:r>
    </w:p>
    <w:p w14:paraId="3738AC5B" w14:textId="77777777" w:rsidR="00294863" w:rsidRPr="00294863" w:rsidRDefault="00294863" w:rsidP="00294863">
      <w:pPr>
        <w:jc w:val="both"/>
        <w:rPr>
          <w:rFonts w:ascii="Times New Roman" w:hAnsi="Times New Roman" w:cs="Times New Roman"/>
          <w:noProof/>
          <w:sz w:val="24"/>
          <w:szCs w:val="24"/>
        </w:rPr>
      </w:pPr>
      <w:r w:rsidRPr="00294863">
        <w:rPr>
          <w:rFonts w:ascii="Times New Roman" w:hAnsi="Times New Roman" w:cs="Times New Roman"/>
          <w:noProof/>
          <w:sz w:val="24"/>
          <w:szCs w:val="24"/>
        </w:rPr>
        <w:t>7.3.6. Atlikus remonto paslaugas, Paslaugų Tiekėjas perduoda Užsakovui Transporto priemonę su jo įrangą ir pasirašo atliktų remonto paslaugų priėmimo-perdavimo aktą. Remontas turi būti atliekamas laikantis tinkamos ir techniniu požiūriu priimtinos remonto technologijos ir atitikti jo gamybos metu galiojusius techninius reikalavimus, jeigu teisės aktai nenustato naujų ar papildomų reikalavimų.</w:t>
      </w:r>
    </w:p>
    <w:p w14:paraId="699756E1" w14:textId="7DEFF4EC" w:rsidR="00294863" w:rsidRPr="00294863" w:rsidRDefault="00294863" w:rsidP="00294863">
      <w:pPr>
        <w:jc w:val="both"/>
        <w:rPr>
          <w:rFonts w:ascii="Times New Roman" w:hAnsi="Times New Roman" w:cs="Times New Roman"/>
          <w:noProof/>
          <w:sz w:val="24"/>
          <w:szCs w:val="24"/>
        </w:rPr>
      </w:pPr>
      <w:r w:rsidRPr="00294863">
        <w:rPr>
          <w:rFonts w:ascii="Times New Roman" w:hAnsi="Times New Roman" w:cs="Times New Roman"/>
          <w:noProof/>
          <w:sz w:val="24"/>
          <w:szCs w:val="24"/>
        </w:rPr>
        <w:t>7.3.7. Paslaugų Tiekėjas visiškai materialiai atsako už priimtą Transporto priemonę ir jo įrangą. Tiekėjas už Perkančiosios organizacijos transporto priemonės bei jos įrangos praradimą ar sugadinimą atsako jų</w:t>
      </w:r>
      <w:r w:rsidR="00C54DAB">
        <w:rPr>
          <w:rFonts w:ascii="Times New Roman" w:hAnsi="Times New Roman" w:cs="Times New Roman"/>
          <w:noProof/>
          <w:sz w:val="24"/>
          <w:szCs w:val="24"/>
        </w:rPr>
        <w:t xml:space="preserve"> </w:t>
      </w:r>
      <w:r w:rsidRPr="00294863">
        <w:rPr>
          <w:rFonts w:ascii="Times New Roman" w:hAnsi="Times New Roman" w:cs="Times New Roman"/>
          <w:noProof/>
          <w:sz w:val="24"/>
          <w:szCs w:val="24"/>
        </w:rPr>
        <w:t>rinkos verte. Transporto priemonės ir jų įrangą remontuojant ar atliekant jų techninę priežiūrą, naudojamos kokybiškos ir naujos atsarginės dalys (sertifikuotos ES), kurios turi būti tinkamos konkrečiai remontuojamam transporto priemonei ir jo įrangai.</w:t>
      </w:r>
    </w:p>
    <w:p w14:paraId="6DECDEB6" w14:textId="77777777" w:rsidR="00294863" w:rsidRPr="00294863" w:rsidRDefault="00294863" w:rsidP="00294863">
      <w:pPr>
        <w:jc w:val="both"/>
        <w:rPr>
          <w:rFonts w:ascii="Times New Roman" w:hAnsi="Times New Roman" w:cs="Times New Roman"/>
          <w:noProof/>
          <w:sz w:val="24"/>
          <w:szCs w:val="24"/>
        </w:rPr>
      </w:pPr>
      <w:r w:rsidRPr="00294863">
        <w:rPr>
          <w:rFonts w:ascii="Times New Roman" w:hAnsi="Times New Roman" w:cs="Times New Roman"/>
          <w:noProof/>
          <w:sz w:val="24"/>
          <w:szCs w:val="24"/>
        </w:rPr>
        <w:t xml:space="preserve">7.4.8. Paslaugas, priklausomai nuo transporto priemonės tipo, markės ir remonto pobūdžio, Tiekėjas privalo teikti vadovaudamasis standartu „LST 1438:2005 Automobiliai. Techninė priežiūra ir remontas“ arba lygiaverčiu, taip pat gamyklinėmis transporto priemonių remonto instrukcijomis, vadovaujantis Valstybinės kelių transporto inspekcijos prie Susisiekimo ministerijos 2014 m. </w:t>
      </w:r>
      <w:r w:rsidRPr="00294863">
        <w:rPr>
          <w:rFonts w:ascii="Times New Roman" w:hAnsi="Times New Roman" w:cs="Times New Roman"/>
          <w:noProof/>
          <w:sz w:val="24"/>
          <w:szCs w:val="24"/>
        </w:rPr>
        <w:lastRenderedPageBreak/>
        <w:t>rugpjūčio 7 d. įsakymu Nr. 2B-175 „Reikalavimų transporto priemonių techninę priežiūrą ir (ar) remontą atliekantiems asmenims ir transporto priemonių techninės priežiūros ir (ar) remonto paslaugų teikimo tvarkos aprašas“.</w:t>
      </w:r>
    </w:p>
    <w:p w14:paraId="1F2C3274" w14:textId="741D6311" w:rsidR="00294863" w:rsidRPr="00294863" w:rsidRDefault="00294863" w:rsidP="00294863">
      <w:pPr>
        <w:jc w:val="both"/>
        <w:rPr>
          <w:rFonts w:ascii="Times New Roman" w:hAnsi="Times New Roman" w:cs="Times New Roman"/>
          <w:noProof/>
          <w:sz w:val="24"/>
          <w:szCs w:val="24"/>
        </w:rPr>
      </w:pPr>
      <w:r w:rsidRPr="00294863">
        <w:rPr>
          <w:rFonts w:ascii="Times New Roman" w:hAnsi="Times New Roman" w:cs="Times New Roman"/>
          <w:noProof/>
          <w:sz w:val="24"/>
          <w:szCs w:val="24"/>
        </w:rPr>
        <w:t>7.4.9. Iškilus nesutarimams dėl gedimų garantiniu laikotarpiu tarp Perkančiosios organizacijos ir Tiekėjo,</w:t>
      </w:r>
      <w:r w:rsidR="00B76D64">
        <w:rPr>
          <w:rFonts w:ascii="Times New Roman" w:hAnsi="Times New Roman" w:cs="Times New Roman"/>
          <w:noProof/>
          <w:sz w:val="24"/>
          <w:szCs w:val="24"/>
        </w:rPr>
        <w:t xml:space="preserve"> </w:t>
      </w:r>
      <w:r w:rsidRPr="00294863">
        <w:rPr>
          <w:rFonts w:ascii="Times New Roman" w:hAnsi="Times New Roman" w:cs="Times New Roman"/>
          <w:noProof/>
          <w:sz w:val="24"/>
          <w:szCs w:val="24"/>
        </w:rPr>
        <w:t>techninę ekspertizę atlieka nepriklausomi ekspertai dalyvaujant Perkančiosios organizacijos ir Tiekėjo</w:t>
      </w:r>
      <w:r w:rsidR="00B76D64">
        <w:rPr>
          <w:rFonts w:ascii="Times New Roman" w:hAnsi="Times New Roman" w:cs="Times New Roman"/>
          <w:noProof/>
          <w:sz w:val="24"/>
          <w:szCs w:val="24"/>
        </w:rPr>
        <w:t xml:space="preserve"> </w:t>
      </w:r>
      <w:r w:rsidRPr="00294863">
        <w:rPr>
          <w:rFonts w:ascii="Times New Roman" w:hAnsi="Times New Roman" w:cs="Times New Roman"/>
          <w:noProof/>
          <w:sz w:val="24"/>
          <w:szCs w:val="24"/>
        </w:rPr>
        <w:t>atstovams.</w:t>
      </w:r>
      <w:r w:rsidR="00456F81">
        <w:rPr>
          <w:rFonts w:ascii="Times New Roman" w:hAnsi="Times New Roman" w:cs="Times New Roman"/>
          <w:noProof/>
          <w:sz w:val="24"/>
          <w:szCs w:val="24"/>
        </w:rPr>
        <w:t xml:space="preserve"> </w:t>
      </w:r>
      <w:r w:rsidR="00D3087D">
        <w:rPr>
          <w:rFonts w:ascii="Times New Roman" w:hAnsi="Times New Roman" w:cs="Times New Roman"/>
          <w:noProof/>
          <w:sz w:val="24"/>
          <w:szCs w:val="24"/>
        </w:rPr>
        <w:t>Ek</w:t>
      </w:r>
      <w:r w:rsidR="00057E50">
        <w:rPr>
          <w:rFonts w:ascii="Times New Roman" w:hAnsi="Times New Roman" w:cs="Times New Roman"/>
          <w:noProof/>
          <w:sz w:val="24"/>
          <w:szCs w:val="24"/>
        </w:rPr>
        <w:t>spertizės išlaidas apmoka kaltoji pusė.</w:t>
      </w:r>
      <w:r w:rsidR="004B184A">
        <w:rPr>
          <w:rFonts w:ascii="Times New Roman" w:hAnsi="Times New Roman" w:cs="Times New Roman"/>
          <w:noProof/>
          <w:sz w:val="24"/>
          <w:szCs w:val="24"/>
        </w:rPr>
        <w:t xml:space="preserve"> </w:t>
      </w:r>
    </w:p>
    <w:p w14:paraId="7D98430F" w14:textId="54EE5DCC" w:rsidR="00294863" w:rsidRPr="00294863" w:rsidRDefault="00294863" w:rsidP="00294863">
      <w:pPr>
        <w:jc w:val="both"/>
        <w:rPr>
          <w:rFonts w:ascii="Times New Roman" w:hAnsi="Times New Roman" w:cs="Times New Roman"/>
          <w:noProof/>
          <w:sz w:val="24"/>
          <w:szCs w:val="24"/>
        </w:rPr>
      </w:pPr>
      <w:r w:rsidRPr="00294863">
        <w:rPr>
          <w:rFonts w:ascii="Times New Roman" w:hAnsi="Times New Roman" w:cs="Times New Roman"/>
          <w:noProof/>
          <w:sz w:val="24"/>
          <w:szCs w:val="24"/>
        </w:rPr>
        <w:t xml:space="preserve">7.4.10. Remonto metu pakeistas senas Transporto priemonės ir jų įrangos detales Tiekėjas privalo </w:t>
      </w:r>
      <w:r w:rsidRPr="00564B5B">
        <w:rPr>
          <w:rFonts w:ascii="Times New Roman" w:hAnsi="Times New Roman" w:cs="Times New Roman"/>
          <w:noProof/>
          <w:sz w:val="24"/>
          <w:szCs w:val="24"/>
        </w:rPr>
        <w:t>p</w:t>
      </w:r>
      <w:r w:rsidR="00564B5B" w:rsidRPr="00564B5B">
        <w:rPr>
          <w:rFonts w:ascii="Times New Roman" w:hAnsi="Times New Roman" w:cs="Times New Roman"/>
          <w:noProof/>
          <w:sz w:val="24"/>
          <w:szCs w:val="24"/>
        </w:rPr>
        <w:t>ateikti</w:t>
      </w:r>
      <w:r w:rsidRPr="00294863">
        <w:rPr>
          <w:rFonts w:ascii="Times New Roman" w:hAnsi="Times New Roman" w:cs="Times New Roman"/>
          <w:noProof/>
          <w:sz w:val="24"/>
          <w:szCs w:val="24"/>
        </w:rPr>
        <w:t xml:space="preserve"> Perkančiosios organizacijos atstovui ir pareikalavus jas gražinti.</w:t>
      </w:r>
    </w:p>
    <w:p w14:paraId="55519C1F" w14:textId="794BC03A" w:rsidR="00294863" w:rsidRPr="004C3105" w:rsidRDefault="00294863" w:rsidP="004C3105">
      <w:pPr>
        <w:pStyle w:val="ListParagraph"/>
        <w:numPr>
          <w:ilvl w:val="0"/>
          <w:numId w:val="13"/>
        </w:numPr>
        <w:pBdr>
          <w:top w:val="single" w:sz="4" w:space="1" w:color="auto"/>
          <w:bottom w:val="single" w:sz="4" w:space="1" w:color="auto"/>
        </w:pBdr>
        <w:tabs>
          <w:tab w:val="left" w:pos="284"/>
          <w:tab w:val="left" w:pos="360"/>
        </w:tabs>
        <w:spacing w:before="60" w:after="60"/>
        <w:jc w:val="both"/>
        <w:rPr>
          <w:rStyle w:val="Laukeliai"/>
          <w:rFonts w:ascii="Times New Roman" w:eastAsia="Lucida Sans Unicode" w:hAnsi="Times New Roman" w:cs="Times New Roman"/>
          <w:b/>
          <w:noProof/>
          <w:sz w:val="24"/>
          <w:szCs w:val="24"/>
        </w:rPr>
      </w:pPr>
      <w:r w:rsidRPr="004C3105">
        <w:rPr>
          <w:rStyle w:val="Laukeliai"/>
          <w:rFonts w:ascii="Times New Roman" w:eastAsia="Lucida Sans Unicode" w:hAnsi="Times New Roman" w:cs="Times New Roman"/>
          <w:b/>
          <w:noProof/>
          <w:sz w:val="24"/>
          <w:szCs w:val="24"/>
        </w:rPr>
        <w:t xml:space="preserve">SUTARTINIŲ ĮSIPAREIGOJIMŲ VYKDYMO TVARKA IR TERMINAI </w:t>
      </w:r>
    </w:p>
    <w:p w14:paraId="149CC6DE" w14:textId="1346AFB8" w:rsidR="006B1A36" w:rsidRPr="00F50D2D" w:rsidRDefault="00F50D2D" w:rsidP="00F50D2D">
      <w:pPr>
        <w:tabs>
          <w:tab w:val="left" w:pos="0"/>
          <w:tab w:val="left" w:pos="360"/>
        </w:tabs>
        <w:ind w:firstLine="0"/>
        <w:contextualSpacing/>
        <w:jc w:val="both"/>
        <w:rPr>
          <w:rFonts w:ascii="Times New Roman" w:hAnsi="Times New Roman" w:cs="Times New Roman"/>
          <w:noProof/>
          <w:sz w:val="24"/>
          <w:szCs w:val="24"/>
        </w:rPr>
      </w:pPr>
      <w:r w:rsidRPr="00F50D2D">
        <w:rPr>
          <w:rFonts w:ascii="Times New Roman" w:hAnsi="Times New Roman" w:cs="Times New Roman"/>
          <w:noProof/>
          <w:sz w:val="24"/>
          <w:szCs w:val="24"/>
        </w:rPr>
        <w:t>8</w:t>
      </w:r>
      <w:r w:rsidR="006B1A36" w:rsidRPr="00F50D2D">
        <w:rPr>
          <w:rFonts w:ascii="Times New Roman" w:hAnsi="Times New Roman" w:cs="Times New Roman"/>
          <w:noProof/>
          <w:sz w:val="24"/>
          <w:szCs w:val="24"/>
        </w:rPr>
        <w:t xml:space="preserve">.1 Paslaugos, Prekės bus perkamos pagal atskirus Pirkėjo pateiktus Užsakymus sutarties galiojimo laikotarpiu. Esant būtinumui Tiekėjas turi pristatyti Prekes Užsakyme nurodytu adresu Pirkėjo darbo laiku </w:t>
      </w:r>
      <w:bookmarkStart w:id="1" w:name="_Hlk77842666"/>
      <w:r w:rsidR="006B1A36" w:rsidRPr="00F50D2D">
        <w:rPr>
          <w:rFonts w:ascii="Times New Roman" w:hAnsi="Times New Roman" w:cs="Times New Roman"/>
          <w:noProof/>
          <w:sz w:val="24"/>
          <w:szCs w:val="24"/>
        </w:rPr>
        <w:t xml:space="preserve">(I-V 8:00 – 17:00 val., VI 8:00 – 15:00 val.) </w:t>
      </w:r>
      <w:bookmarkEnd w:id="1"/>
      <w:r w:rsidR="006B1A36" w:rsidRPr="00F50D2D">
        <w:rPr>
          <w:rFonts w:ascii="Times New Roman" w:hAnsi="Times New Roman" w:cs="Times New Roman"/>
          <w:noProof/>
          <w:sz w:val="24"/>
          <w:szCs w:val="24"/>
        </w:rPr>
        <w:t>neviršydamas bendro pristatymo termino, nebent Pirkėjas pareiškia norą Prekes iš Tiekėjo pasiimti savo jėgomis.</w:t>
      </w:r>
    </w:p>
    <w:p w14:paraId="5D85E1C7" w14:textId="413A279E" w:rsidR="006B1A36" w:rsidRPr="00F50D2D" w:rsidRDefault="00F50D2D" w:rsidP="00F50D2D">
      <w:pPr>
        <w:tabs>
          <w:tab w:val="left" w:pos="0"/>
          <w:tab w:val="left" w:pos="284"/>
          <w:tab w:val="left" w:pos="360"/>
        </w:tabs>
        <w:ind w:firstLine="0"/>
        <w:jc w:val="both"/>
        <w:rPr>
          <w:rFonts w:ascii="Times New Roman" w:hAnsi="Times New Roman" w:cs="Times New Roman"/>
          <w:noProof/>
          <w:sz w:val="24"/>
          <w:szCs w:val="24"/>
        </w:rPr>
      </w:pPr>
      <w:r w:rsidRPr="00F50D2D">
        <w:rPr>
          <w:rFonts w:ascii="Times New Roman" w:hAnsi="Times New Roman" w:cs="Times New Roman"/>
          <w:noProof/>
          <w:sz w:val="24"/>
          <w:szCs w:val="24"/>
        </w:rPr>
        <w:t>8.2.</w:t>
      </w:r>
      <w:r w:rsidR="006B1A36" w:rsidRPr="00F50D2D">
        <w:rPr>
          <w:rFonts w:ascii="Times New Roman" w:hAnsi="Times New Roman" w:cs="Times New Roman"/>
          <w:noProof/>
          <w:sz w:val="24"/>
          <w:szCs w:val="24"/>
        </w:rPr>
        <w:t xml:space="preserve"> Tiekėjas privalės pristatyti Prekes naudodamasis savo ištekliais, darbuotojais, medžiagomis, infrastruktūra ir įranga.</w:t>
      </w:r>
    </w:p>
    <w:p w14:paraId="743372CB" w14:textId="3CB281F8" w:rsidR="006B1A36" w:rsidRPr="00F50D2D" w:rsidRDefault="00F50D2D" w:rsidP="00F50D2D">
      <w:pPr>
        <w:tabs>
          <w:tab w:val="left" w:pos="0"/>
          <w:tab w:val="left" w:pos="360"/>
          <w:tab w:val="left" w:pos="567"/>
        </w:tabs>
        <w:ind w:firstLine="0"/>
        <w:jc w:val="both"/>
        <w:rPr>
          <w:rFonts w:ascii="Times New Roman" w:hAnsi="Times New Roman" w:cs="Times New Roman"/>
          <w:noProof/>
          <w:sz w:val="24"/>
          <w:szCs w:val="24"/>
        </w:rPr>
      </w:pPr>
      <w:r w:rsidRPr="00F50D2D">
        <w:rPr>
          <w:rFonts w:ascii="Times New Roman" w:hAnsi="Times New Roman" w:cs="Times New Roman"/>
          <w:noProof/>
          <w:sz w:val="24"/>
          <w:szCs w:val="24"/>
        </w:rPr>
        <w:t>8.3.</w:t>
      </w:r>
      <w:r w:rsidR="006B1A36" w:rsidRPr="00F50D2D">
        <w:rPr>
          <w:rFonts w:ascii="Times New Roman" w:hAnsi="Times New Roman" w:cs="Times New Roman"/>
          <w:noProof/>
          <w:sz w:val="24"/>
          <w:szCs w:val="24"/>
        </w:rPr>
        <w:t xml:space="preserve"> Prekės turi būti pristatomos ne vėliau kaip pe 3 (tris) darbo dienas nuo užsakymo pateikimo dienos elektroniniu paštu.</w:t>
      </w:r>
    </w:p>
    <w:p w14:paraId="74C7DE56" w14:textId="7891E5FE" w:rsidR="006B1A36" w:rsidRPr="00F50D2D" w:rsidRDefault="00F50D2D" w:rsidP="00F50D2D">
      <w:pPr>
        <w:tabs>
          <w:tab w:val="left" w:pos="0"/>
          <w:tab w:val="left" w:pos="360"/>
          <w:tab w:val="left" w:pos="567"/>
        </w:tabs>
        <w:ind w:firstLine="0"/>
        <w:jc w:val="both"/>
        <w:rPr>
          <w:rFonts w:ascii="Times New Roman" w:hAnsi="Times New Roman" w:cs="Times New Roman"/>
          <w:noProof/>
          <w:sz w:val="24"/>
          <w:szCs w:val="24"/>
          <w:lang w:eastAsia="lt-LT"/>
        </w:rPr>
      </w:pPr>
      <w:r w:rsidRPr="00F50D2D">
        <w:rPr>
          <w:rFonts w:ascii="Times New Roman" w:hAnsi="Times New Roman" w:cs="Times New Roman"/>
          <w:noProof/>
          <w:sz w:val="24"/>
          <w:szCs w:val="24"/>
        </w:rPr>
        <w:t>8.4.</w:t>
      </w:r>
      <w:r w:rsidR="006B1A36" w:rsidRPr="00F50D2D">
        <w:rPr>
          <w:rFonts w:ascii="Times New Roman" w:hAnsi="Times New Roman" w:cs="Times New Roman"/>
          <w:noProof/>
          <w:sz w:val="24"/>
          <w:szCs w:val="24"/>
        </w:rPr>
        <w:t xml:space="preserve"> Atskirais atvejais, kai užsakomos Prekės yra retai naudojamos ir/ar Tiekėjas gali neturėti Prekių sandėlyje ar Prekių pardavimo vietoje, Prekių pristatymo terminas gali būti ir ilgesnis iki 21 kalendorių dienų. Ilgesnis nei nurodytas Prekių pristatymo terminas turi būti iš anksto suderintas abipusių šalių susitarimu</w:t>
      </w:r>
      <w:r w:rsidR="00A2624D">
        <w:rPr>
          <w:rFonts w:ascii="Times New Roman" w:hAnsi="Times New Roman" w:cs="Times New Roman"/>
          <w:noProof/>
          <w:sz w:val="24"/>
          <w:szCs w:val="24"/>
        </w:rPr>
        <w:t xml:space="preserve"> </w:t>
      </w:r>
      <w:r w:rsidR="007E6830">
        <w:rPr>
          <w:rFonts w:ascii="Times New Roman" w:hAnsi="Times New Roman" w:cs="Times New Roman"/>
          <w:noProof/>
          <w:sz w:val="24"/>
          <w:szCs w:val="24"/>
        </w:rPr>
        <w:t>raštiškai</w:t>
      </w:r>
      <w:r w:rsidR="006B1A36" w:rsidRPr="00F50D2D">
        <w:rPr>
          <w:rFonts w:ascii="Times New Roman" w:hAnsi="Times New Roman" w:cs="Times New Roman"/>
          <w:noProof/>
          <w:sz w:val="24"/>
          <w:szCs w:val="24"/>
        </w:rPr>
        <w:t xml:space="preserve">. </w:t>
      </w:r>
    </w:p>
    <w:p w14:paraId="3CE039D4" w14:textId="77777777" w:rsidR="00294863" w:rsidRPr="00294863" w:rsidRDefault="00294863" w:rsidP="004C3105">
      <w:pPr>
        <w:pStyle w:val="ListParagraph"/>
        <w:numPr>
          <w:ilvl w:val="0"/>
          <w:numId w:val="13"/>
        </w:numPr>
        <w:pBdr>
          <w:top w:val="single" w:sz="4" w:space="1" w:color="auto"/>
          <w:bottom w:val="single" w:sz="4" w:space="1" w:color="auto"/>
        </w:pBdr>
        <w:tabs>
          <w:tab w:val="left" w:pos="360"/>
        </w:tabs>
        <w:spacing w:before="60" w:after="60"/>
        <w:jc w:val="both"/>
        <w:rPr>
          <w:rStyle w:val="Laukeliai"/>
          <w:rFonts w:ascii="Times New Roman" w:eastAsia="Lucida Sans Unicode" w:hAnsi="Times New Roman" w:cs="Times New Roman"/>
          <w:b/>
          <w:noProof/>
          <w:sz w:val="24"/>
          <w:szCs w:val="24"/>
        </w:rPr>
      </w:pPr>
      <w:r w:rsidRPr="00294863">
        <w:rPr>
          <w:rStyle w:val="Laukeliai"/>
          <w:rFonts w:ascii="Times New Roman" w:eastAsia="Lucida Sans Unicode" w:hAnsi="Times New Roman" w:cs="Times New Roman"/>
          <w:b/>
          <w:noProof/>
          <w:sz w:val="24"/>
          <w:szCs w:val="24"/>
        </w:rPr>
        <w:t>KARTU SU PRISTATOMOMIS PREKĖMIS IR SUTEIKTOMIS PASLAUGOMIS PATEIKIAMI DOKUMENTAI</w:t>
      </w:r>
    </w:p>
    <w:p w14:paraId="0117617F" w14:textId="77777777" w:rsidR="00294863" w:rsidRPr="00294863" w:rsidRDefault="00294863" w:rsidP="004C3105">
      <w:pPr>
        <w:pStyle w:val="ListParagraph"/>
        <w:numPr>
          <w:ilvl w:val="1"/>
          <w:numId w:val="13"/>
        </w:numPr>
        <w:tabs>
          <w:tab w:val="left" w:pos="426"/>
          <w:tab w:val="left" w:pos="567"/>
          <w:tab w:val="left" w:pos="851"/>
        </w:tabs>
        <w:spacing w:before="60" w:after="60"/>
        <w:ind w:left="0" w:firstLine="0"/>
        <w:jc w:val="both"/>
        <w:rPr>
          <w:rStyle w:val="Laukeliai"/>
          <w:rFonts w:ascii="Times New Roman" w:eastAsia="Lucida Sans Unicode" w:hAnsi="Times New Roman" w:cs="Times New Roman"/>
          <w:noProof/>
          <w:sz w:val="24"/>
          <w:szCs w:val="24"/>
        </w:rPr>
      </w:pPr>
      <w:r w:rsidRPr="00294863">
        <w:rPr>
          <w:rStyle w:val="Laukeliai"/>
          <w:rFonts w:ascii="Times New Roman" w:eastAsia="Lucida Sans Unicode" w:hAnsi="Times New Roman" w:cs="Times New Roman"/>
          <w:noProof/>
          <w:sz w:val="24"/>
          <w:szCs w:val="24"/>
        </w:rPr>
        <w:t>Su Prekėmis turi būti pateikiama visa Prekių gamintojo pridedama (komplektuojama) dokumentacija.</w:t>
      </w:r>
    </w:p>
    <w:p w14:paraId="7903F2B1" w14:textId="77777777" w:rsidR="00294863" w:rsidRPr="00294863" w:rsidRDefault="00294863" w:rsidP="004C3105">
      <w:pPr>
        <w:pStyle w:val="ListParagraph"/>
        <w:numPr>
          <w:ilvl w:val="1"/>
          <w:numId w:val="13"/>
        </w:numPr>
        <w:tabs>
          <w:tab w:val="left" w:pos="426"/>
          <w:tab w:val="left" w:pos="567"/>
          <w:tab w:val="left" w:pos="851"/>
        </w:tabs>
        <w:spacing w:before="60" w:after="60"/>
        <w:ind w:left="0" w:firstLine="0"/>
        <w:jc w:val="both"/>
        <w:rPr>
          <w:rStyle w:val="Laukeliai"/>
          <w:rFonts w:ascii="Times New Roman" w:eastAsia="Lucida Sans Unicode" w:hAnsi="Times New Roman" w:cs="Times New Roman"/>
          <w:noProof/>
          <w:sz w:val="24"/>
          <w:szCs w:val="24"/>
        </w:rPr>
      </w:pPr>
      <w:r w:rsidRPr="00294863">
        <w:rPr>
          <w:rFonts w:ascii="Times New Roman" w:hAnsi="Times New Roman" w:cs="Times New Roman"/>
          <w:noProof/>
          <w:sz w:val="24"/>
          <w:szCs w:val="24"/>
        </w:rPr>
        <w:t>Atlikus remonto paslaugas, Paslaugų Tiekėjas perduoda Pirkėjui transporto priemonę su jo įrangą ir atliktų remonto paslaugų priėmimo-perdavimo aktą, kuris turi būti pasirašytas Tiekėjo ir Pirkėjo.</w:t>
      </w:r>
    </w:p>
    <w:p w14:paraId="27825AED" w14:textId="77777777" w:rsidR="00294863" w:rsidRDefault="00294863" w:rsidP="004C3105">
      <w:pPr>
        <w:pStyle w:val="ListParagraph"/>
        <w:numPr>
          <w:ilvl w:val="1"/>
          <w:numId w:val="13"/>
        </w:numPr>
        <w:tabs>
          <w:tab w:val="left" w:pos="426"/>
          <w:tab w:val="left" w:pos="567"/>
          <w:tab w:val="left" w:pos="851"/>
        </w:tabs>
        <w:spacing w:before="60" w:after="60"/>
        <w:ind w:left="0" w:firstLine="0"/>
        <w:jc w:val="both"/>
        <w:rPr>
          <w:rFonts w:ascii="Times New Roman" w:hAnsi="Times New Roman" w:cs="Times New Roman"/>
          <w:noProof/>
          <w:sz w:val="24"/>
          <w:szCs w:val="24"/>
        </w:rPr>
      </w:pPr>
      <w:r w:rsidRPr="00294863">
        <w:rPr>
          <w:rFonts w:ascii="Times New Roman" w:hAnsi="Times New Roman" w:cs="Times New Roman"/>
          <w:noProof/>
          <w:sz w:val="24"/>
          <w:szCs w:val="24"/>
        </w:rPr>
        <w:t xml:space="preserve">Dokumentai teikiami Pirkėjui lietuvių kalba, jeigu raštu nesutarta kitaip. </w:t>
      </w:r>
    </w:p>
    <w:p w14:paraId="59367CF2" w14:textId="77777777" w:rsidR="005D5671" w:rsidRPr="008378A9" w:rsidRDefault="005D5671" w:rsidP="004C3105">
      <w:pPr>
        <w:pStyle w:val="ListParagraph"/>
        <w:numPr>
          <w:ilvl w:val="0"/>
          <w:numId w:val="13"/>
        </w:numPr>
        <w:pBdr>
          <w:top w:val="single" w:sz="4" w:space="1" w:color="auto"/>
          <w:bottom w:val="single" w:sz="4" w:space="1" w:color="auto"/>
        </w:pBdr>
        <w:tabs>
          <w:tab w:val="left" w:pos="360"/>
        </w:tabs>
        <w:spacing w:before="60" w:after="60"/>
        <w:jc w:val="both"/>
        <w:rPr>
          <w:rStyle w:val="Laukeliai"/>
          <w:rFonts w:eastAsia="Lucida Sans Unicode"/>
          <w:b/>
          <w:noProof/>
          <w:sz w:val="24"/>
          <w:szCs w:val="24"/>
        </w:rPr>
      </w:pPr>
      <w:r>
        <w:rPr>
          <w:rStyle w:val="Laukeliai"/>
          <w:rFonts w:eastAsia="Lucida Sans Unicode"/>
          <w:b/>
          <w:noProof/>
          <w:sz w:val="24"/>
          <w:szCs w:val="24"/>
        </w:rPr>
        <w:t>TIEKĖJUI KELIAMI REIKALAVIMAI</w:t>
      </w:r>
    </w:p>
    <w:p w14:paraId="1351785F" w14:textId="357EE414" w:rsidR="005D5671" w:rsidRPr="00A0092A" w:rsidRDefault="00A0092A" w:rsidP="00D40067">
      <w:pPr>
        <w:ind w:firstLine="0"/>
        <w:jc w:val="both"/>
        <w:rPr>
          <w:noProof/>
          <w:sz w:val="24"/>
          <w:szCs w:val="24"/>
        </w:rPr>
      </w:pPr>
      <w:r w:rsidRPr="00A0092A">
        <w:rPr>
          <w:rFonts w:ascii="Times New Roman" w:hAnsi="Times New Roman" w:cs="Times New Roman"/>
          <w:sz w:val="24"/>
          <w:szCs w:val="24"/>
          <w:bdr w:val="none" w:sz="0" w:space="0" w:color="auto" w:frame="1"/>
          <w:shd w:val="clear" w:color="auto" w:fill="FFFFFF"/>
        </w:rPr>
        <w:t>10.1.</w:t>
      </w:r>
      <w:r w:rsidR="005D5671" w:rsidRPr="00A0092A">
        <w:rPr>
          <w:rFonts w:ascii="Times New Roman" w:hAnsi="Times New Roman" w:cs="Times New Roman"/>
          <w:sz w:val="24"/>
          <w:szCs w:val="24"/>
          <w:bdr w:val="none" w:sz="0" w:space="0" w:color="auto" w:frame="1"/>
          <w:shd w:val="clear" w:color="auto" w:fill="FFFFFF"/>
        </w:rPr>
        <w:t>Tiekėjas per paskutinius 3 metus arba per laiką nuo tiekėjo registravimo dienos (jei tiekėjas vykdė veiklą mažiau nei 3 metus) iki pasiūlymo pateikimo termino pabaigos </w:t>
      </w:r>
      <w:r w:rsidR="005D5671" w:rsidRPr="00A0092A">
        <w:rPr>
          <w:rFonts w:ascii="Times New Roman" w:hAnsi="Times New Roman" w:cs="Times New Roman"/>
          <w:sz w:val="24"/>
          <w:szCs w:val="24"/>
          <w:shd w:val="clear" w:color="auto" w:fill="FFFFFF"/>
        </w:rPr>
        <w:t>pagal vieną ar daugiau sutarčių turi būti pristatęs su pirkimo objektu</w:t>
      </w:r>
      <w:r w:rsidR="005D5671" w:rsidRPr="00A0092A">
        <w:rPr>
          <w:rFonts w:ascii="Times New Roman" w:hAnsi="Times New Roman" w:cs="Times New Roman"/>
          <w:sz w:val="24"/>
          <w:szCs w:val="24"/>
          <w:bdr w:val="none" w:sz="0" w:space="0" w:color="auto" w:frame="1"/>
          <w:shd w:val="clear" w:color="auto" w:fill="FFFFFF"/>
        </w:rPr>
        <w:t xml:space="preserve"> susijusias prekes, už ne mažesnę kaip </w:t>
      </w:r>
      <w:r w:rsidR="00EA1ED0">
        <w:rPr>
          <w:rFonts w:ascii="Times New Roman" w:hAnsi="Times New Roman" w:cs="Times New Roman"/>
          <w:sz w:val="24"/>
          <w:szCs w:val="24"/>
          <w:bdr w:val="none" w:sz="0" w:space="0" w:color="auto" w:frame="1"/>
          <w:shd w:val="clear" w:color="auto" w:fill="FFFFFF"/>
        </w:rPr>
        <w:t>1</w:t>
      </w:r>
      <w:r w:rsidR="00C001AD" w:rsidRPr="00A0092A">
        <w:rPr>
          <w:rFonts w:ascii="Times New Roman" w:hAnsi="Times New Roman" w:cs="Times New Roman"/>
          <w:sz w:val="24"/>
          <w:szCs w:val="24"/>
          <w:bdr w:val="none" w:sz="0" w:space="0" w:color="auto" w:frame="1"/>
          <w:shd w:val="clear" w:color="auto" w:fill="FFFFFF"/>
        </w:rPr>
        <w:t>0</w:t>
      </w:r>
      <w:r w:rsidR="00215DBE" w:rsidRPr="00A0092A">
        <w:rPr>
          <w:rFonts w:ascii="Times New Roman" w:hAnsi="Times New Roman" w:cs="Times New Roman"/>
          <w:sz w:val="24"/>
          <w:szCs w:val="24"/>
          <w:bdr w:val="none" w:sz="0" w:space="0" w:color="auto" w:frame="1"/>
          <w:shd w:val="clear" w:color="auto" w:fill="FFFFFF"/>
        </w:rPr>
        <w:t>0</w:t>
      </w:r>
      <w:r w:rsidR="00E7018A">
        <w:rPr>
          <w:rFonts w:ascii="Times New Roman" w:hAnsi="Times New Roman" w:cs="Times New Roman"/>
          <w:sz w:val="24"/>
          <w:szCs w:val="24"/>
          <w:bdr w:val="none" w:sz="0" w:space="0" w:color="auto" w:frame="1"/>
          <w:shd w:val="clear" w:color="auto" w:fill="FFFFFF"/>
        </w:rPr>
        <w:t>0</w:t>
      </w:r>
      <w:r w:rsidR="00215DBE" w:rsidRPr="00A0092A">
        <w:rPr>
          <w:rFonts w:ascii="Times New Roman" w:hAnsi="Times New Roman" w:cs="Times New Roman"/>
          <w:sz w:val="24"/>
          <w:szCs w:val="24"/>
          <w:bdr w:val="none" w:sz="0" w:space="0" w:color="auto" w:frame="1"/>
          <w:shd w:val="clear" w:color="auto" w:fill="FFFFFF"/>
        </w:rPr>
        <w:t>0</w:t>
      </w:r>
      <w:r w:rsidR="00034159" w:rsidRPr="00A0092A">
        <w:rPr>
          <w:rFonts w:ascii="Times New Roman" w:hAnsi="Times New Roman" w:cs="Times New Roman"/>
          <w:sz w:val="24"/>
          <w:szCs w:val="24"/>
          <w:bdr w:val="none" w:sz="0" w:space="0" w:color="auto" w:frame="1"/>
          <w:shd w:val="clear" w:color="auto" w:fill="FFFFFF"/>
        </w:rPr>
        <w:t>0</w:t>
      </w:r>
      <w:r w:rsidR="005D5671" w:rsidRPr="00A0092A">
        <w:rPr>
          <w:rFonts w:ascii="Times New Roman" w:hAnsi="Times New Roman" w:cs="Times New Roman"/>
          <w:sz w:val="24"/>
          <w:szCs w:val="24"/>
          <w:bdr w:val="none" w:sz="0" w:space="0" w:color="auto" w:frame="1"/>
          <w:shd w:val="clear" w:color="auto" w:fill="FFFFFF"/>
        </w:rPr>
        <w:t>,00 EUR be PVM vertę.</w:t>
      </w:r>
    </w:p>
    <w:p w14:paraId="37837E8C" w14:textId="77777777" w:rsidR="005D5671" w:rsidRPr="008378A9" w:rsidRDefault="005D5671" w:rsidP="004C3105">
      <w:pPr>
        <w:pStyle w:val="ListParagraph"/>
        <w:numPr>
          <w:ilvl w:val="0"/>
          <w:numId w:val="13"/>
        </w:numPr>
        <w:pBdr>
          <w:top w:val="single" w:sz="4" w:space="1" w:color="auto"/>
          <w:bottom w:val="single" w:sz="4" w:space="1" w:color="auto"/>
        </w:pBdr>
        <w:tabs>
          <w:tab w:val="left" w:pos="360"/>
        </w:tabs>
        <w:spacing w:before="60" w:after="60"/>
        <w:jc w:val="both"/>
        <w:rPr>
          <w:rStyle w:val="Laukeliai"/>
          <w:rFonts w:eastAsia="Lucida Sans Unicode"/>
          <w:b/>
          <w:noProof/>
          <w:sz w:val="24"/>
          <w:szCs w:val="24"/>
        </w:rPr>
      </w:pPr>
      <w:r w:rsidRPr="008378A9">
        <w:rPr>
          <w:rStyle w:val="Laukeliai"/>
          <w:rFonts w:eastAsia="Lucida Sans Unicode"/>
          <w:b/>
          <w:noProof/>
          <w:sz w:val="24"/>
          <w:szCs w:val="24"/>
        </w:rPr>
        <w:t>PRIEDAI</w:t>
      </w:r>
    </w:p>
    <w:p w14:paraId="4A9A96E0" w14:textId="77777777" w:rsidR="005D5671" w:rsidRDefault="005D5671" w:rsidP="00D40067">
      <w:pPr>
        <w:ind w:right="-8" w:firstLine="0"/>
        <w:rPr>
          <w:rFonts w:ascii="Times New Roman" w:eastAsia="Calibri" w:hAnsi="Times New Roman" w:cs="Times New Roman"/>
          <w:noProof/>
        </w:rPr>
      </w:pPr>
      <w:r w:rsidRPr="008378A9">
        <w:rPr>
          <w:rFonts w:ascii="Times New Roman" w:eastAsia="Calibri" w:hAnsi="Times New Roman" w:cs="Times New Roman"/>
          <w:noProof/>
        </w:rPr>
        <w:t>Techninės specifikacijos priedas Nr. 1.</w:t>
      </w:r>
      <w:r w:rsidRPr="00ED78FE">
        <w:rPr>
          <w:rFonts w:ascii="Times New Roman" w:eastAsia="Calibri" w:hAnsi="Times New Roman" w:cs="Times New Roman"/>
          <w:noProof/>
        </w:rPr>
        <w:t xml:space="preserve"> </w:t>
      </w:r>
      <w:r w:rsidRPr="008378A9">
        <w:rPr>
          <w:rFonts w:ascii="Times New Roman" w:eastAsia="Calibri" w:hAnsi="Times New Roman" w:cs="Times New Roman"/>
          <w:noProof/>
        </w:rPr>
        <w:t>(Prekių sąrašas)</w:t>
      </w:r>
    </w:p>
    <w:p w14:paraId="7E909DB2" w14:textId="77777777" w:rsidR="00EE1937" w:rsidRDefault="00EE1937" w:rsidP="00D40067">
      <w:pPr>
        <w:ind w:right="-8" w:firstLine="0"/>
        <w:rPr>
          <w:rFonts w:ascii="Times New Roman" w:eastAsia="Calibri" w:hAnsi="Times New Roman" w:cs="Times New Roman"/>
          <w:noProof/>
        </w:rPr>
      </w:pPr>
    </w:p>
    <w:p w14:paraId="22DE9F93" w14:textId="77777777" w:rsidR="00EE1937" w:rsidRDefault="00EE1937" w:rsidP="00D40067">
      <w:pPr>
        <w:ind w:right="-8" w:firstLine="0"/>
        <w:rPr>
          <w:rFonts w:ascii="Times New Roman" w:eastAsia="Calibri" w:hAnsi="Times New Roman" w:cs="Times New Roman"/>
          <w:noProof/>
        </w:rPr>
      </w:pPr>
    </w:p>
    <w:p w14:paraId="7D987B42" w14:textId="77777777" w:rsidR="00EE1937" w:rsidRDefault="00EE1937" w:rsidP="00D40067">
      <w:pPr>
        <w:ind w:right="-8" w:firstLine="0"/>
        <w:rPr>
          <w:rFonts w:ascii="Times New Roman" w:eastAsia="Calibri" w:hAnsi="Times New Roman" w:cs="Times New Roman"/>
          <w:noProof/>
        </w:rPr>
      </w:pPr>
    </w:p>
    <w:p w14:paraId="4B628D4A" w14:textId="77777777" w:rsidR="00EE1937" w:rsidRDefault="00EE1937" w:rsidP="00D40067">
      <w:pPr>
        <w:ind w:right="-8" w:firstLine="0"/>
        <w:rPr>
          <w:rFonts w:ascii="Times New Roman" w:eastAsia="Calibri" w:hAnsi="Times New Roman" w:cs="Times New Roman"/>
          <w:noProof/>
        </w:rPr>
      </w:pPr>
    </w:p>
    <w:p w14:paraId="271C828F" w14:textId="77777777" w:rsidR="00EE1937" w:rsidRDefault="00EE1937" w:rsidP="00D40067">
      <w:pPr>
        <w:ind w:right="-8" w:firstLine="0"/>
        <w:rPr>
          <w:rFonts w:ascii="Times New Roman" w:eastAsia="Calibri" w:hAnsi="Times New Roman" w:cs="Times New Roman"/>
          <w:noProof/>
        </w:rPr>
      </w:pPr>
    </w:p>
    <w:p w14:paraId="4C14D919" w14:textId="77777777" w:rsidR="00EE1937" w:rsidRDefault="00EE1937" w:rsidP="00D40067">
      <w:pPr>
        <w:ind w:right="-8" w:firstLine="0"/>
        <w:rPr>
          <w:rFonts w:ascii="Times New Roman" w:eastAsia="Calibri" w:hAnsi="Times New Roman" w:cs="Times New Roman"/>
          <w:noProof/>
        </w:rPr>
      </w:pPr>
    </w:p>
    <w:p w14:paraId="6F605CA3" w14:textId="77777777" w:rsidR="00EE1937" w:rsidRDefault="00EE1937" w:rsidP="00D40067">
      <w:pPr>
        <w:ind w:right="-8" w:firstLine="0"/>
        <w:rPr>
          <w:rFonts w:ascii="Times New Roman" w:eastAsia="Calibri" w:hAnsi="Times New Roman" w:cs="Times New Roman"/>
          <w:noProof/>
        </w:rPr>
      </w:pPr>
    </w:p>
    <w:p w14:paraId="3BF143A9" w14:textId="77777777" w:rsidR="00EE1937" w:rsidRDefault="00EE1937" w:rsidP="00D40067">
      <w:pPr>
        <w:ind w:right="-8" w:firstLine="0"/>
        <w:rPr>
          <w:rFonts w:ascii="Times New Roman" w:eastAsia="Calibri" w:hAnsi="Times New Roman" w:cs="Times New Roman"/>
          <w:noProof/>
        </w:rPr>
      </w:pPr>
    </w:p>
    <w:p w14:paraId="0CCF670D" w14:textId="77777777" w:rsidR="00A83B99" w:rsidRDefault="00A83B99" w:rsidP="00D40067">
      <w:pPr>
        <w:ind w:right="-8" w:firstLine="0"/>
        <w:rPr>
          <w:rFonts w:ascii="Times New Roman" w:eastAsia="Calibri" w:hAnsi="Times New Roman" w:cs="Times New Roman"/>
          <w:noProof/>
        </w:rPr>
      </w:pPr>
    </w:p>
    <w:p w14:paraId="256326E1" w14:textId="77777777" w:rsidR="00A83B99" w:rsidRDefault="00A83B99" w:rsidP="00D40067">
      <w:pPr>
        <w:ind w:right="-8" w:firstLine="0"/>
        <w:rPr>
          <w:rFonts w:ascii="Times New Roman" w:eastAsia="Calibri" w:hAnsi="Times New Roman" w:cs="Times New Roman"/>
          <w:noProof/>
        </w:rPr>
      </w:pPr>
    </w:p>
    <w:p w14:paraId="49640600" w14:textId="77777777" w:rsidR="00A83B99" w:rsidRDefault="00A83B99" w:rsidP="00D40067">
      <w:pPr>
        <w:ind w:right="-8" w:firstLine="0"/>
        <w:rPr>
          <w:rFonts w:ascii="Times New Roman" w:eastAsia="Calibri" w:hAnsi="Times New Roman" w:cs="Times New Roman"/>
          <w:noProof/>
        </w:rPr>
      </w:pPr>
    </w:p>
    <w:p w14:paraId="4C0F91BB" w14:textId="77777777" w:rsidR="00A83B99" w:rsidRDefault="00A83B99" w:rsidP="00D40067">
      <w:pPr>
        <w:ind w:right="-8" w:firstLine="0"/>
        <w:rPr>
          <w:rFonts w:ascii="Times New Roman" w:eastAsia="Calibri" w:hAnsi="Times New Roman" w:cs="Times New Roman"/>
          <w:noProof/>
        </w:rPr>
      </w:pPr>
    </w:p>
    <w:p w14:paraId="6EAE41BF" w14:textId="77777777" w:rsidR="00A83B99" w:rsidRDefault="00A83B99" w:rsidP="00D40067">
      <w:pPr>
        <w:ind w:right="-8" w:firstLine="0"/>
        <w:rPr>
          <w:rFonts w:ascii="Times New Roman" w:eastAsia="Calibri" w:hAnsi="Times New Roman" w:cs="Times New Roman"/>
          <w:noProof/>
        </w:rPr>
      </w:pPr>
    </w:p>
    <w:p w14:paraId="3142EED8" w14:textId="77777777" w:rsidR="00A83B99" w:rsidRDefault="00A83B99" w:rsidP="00D40067">
      <w:pPr>
        <w:ind w:right="-8" w:firstLine="0"/>
        <w:rPr>
          <w:rFonts w:ascii="Times New Roman" w:eastAsia="Calibri" w:hAnsi="Times New Roman" w:cs="Times New Roman"/>
          <w:noProof/>
        </w:rPr>
      </w:pPr>
    </w:p>
    <w:p w14:paraId="58D40CFC" w14:textId="77777777" w:rsidR="00A83B99" w:rsidRDefault="00A83B99" w:rsidP="00D40067">
      <w:pPr>
        <w:ind w:right="-8" w:firstLine="0"/>
        <w:rPr>
          <w:rFonts w:ascii="Times New Roman" w:eastAsia="Calibri" w:hAnsi="Times New Roman" w:cs="Times New Roman"/>
          <w:noProof/>
        </w:rPr>
      </w:pPr>
    </w:p>
    <w:p w14:paraId="3FE3D41A" w14:textId="77777777" w:rsidR="00A83B99" w:rsidRDefault="00A83B99" w:rsidP="00D40067">
      <w:pPr>
        <w:ind w:right="-8" w:firstLine="0"/>
        <w:rPr>
          <w:rFonts w:ascii="Times New Roman" w:eastAsia="Calibri" w:hAnsi="Times New Roman" w:cs="Times New Roman"/>
          <w:noProof/>
        </w:rPr>
      </w:pPr>
    </w:p>
    <w:p w14:paraId="5021D0F9" w14:textId="77777777" w:rsidR="00EE1937" w:rsidRDefault="00EE1937" w:rsidP="00D40067">
      <w:pPr>
        <w:ind w:right="-8" w:firstLine="0"/>
        <w:rPr>
          <w:rFonts w:ascii="Times New Roman" w:eastAsia="Calibri" w:hAnsi="Times New Roman" w:cs="Times New Roman"/>
          <w:noProof/>
        </w:rPr>
      </w:pPr>
    </w:p>
    <w:p w14:paraId="03447DC6" w14:textId="77777777" w:rsidR="00EE1937" w:rsidRDefault="00EE1937" w:rsidP="00D40067">
      <w:pPr>
        <w:ind w:right="-8" w:firstLine="0"/>
        <w:rPr>
          <w:rFonts w:ascii="Times New Roman" w:eastAsia="Calibri" w:hAnsi="Times New Roman" w:cs="Times New Roman"/>
          <w:noProof/>
        </w:rPr>
      </w:pPr>
    </w:p>
    <w:tbl>
      <w:tblPr>
        <w:tblW w:w="10120" w:type="dxa"/>
        <w:tblLayout w:type="fixed"/>
        <w:tblLook w:val="04A0" w:firstRow="1" w:lastRow="0" w:firstColumn="1" w:lastColumn="0" w:noHBand="0" w:noVBand="1"/>
      </w:tblPr>
      <w:tblGrid>
        <w:gridCol w:w="714"/>
        <w:gridCol w:w="5681"/>
        <w:gridCol w:w="867"/>
        <w:gridCol w:w="1636"/>
        <w:gridCol w:w="1222"/>
      </w:tblGrid>
      <w:tr w:rsidR="0035574A" w:rsidRPr="00EE1937" w14:paraId="5FC7EC55" w14:textId="77777777" w:rsidTr="0035574A">
        <w:trPr>
          <w:trHeight w:val="300"/>
        </w:trPr>
        <w:tc>
          <w:tcPr>
            <w:tcW w:w="714" w:type="dxa"/>
            <w:tcBorders>
              <w:top w:val="single" w:sz="4" w:space="0" w:color="auto"/>
              <w:left w:val="single" w:sz="4" w:space="0" w:color="auto"/>
              <w:bottom w:val="single" w:sz="4" w:space="0" w:color="auto"/>
              <w:right w:val="single" w:sz="4" w:space="0" w:color="auto"/>
            </w:tcBorders>
            <w:vAlign w:val="center"/>
            <w:hideMark/>
          </w:tcPr>
          <w:p w14:paraId="6F8C9674" w14:textId="77777777" w:rsidR="0035574A" w:rsidRPr="00EE1937" w:rsidRDefault="0035574A" w:rsidP="00EE1937">
            <w:pPr>
              <w:ind w:firstLine="0"/>
              <w:jc w:val="center"/>
              <w:rPr>
                <w:rFonts w:ascii="Aptos Narrow" w:eastAsia="Times New Roman" w:hAnsi="Aptos Narrow" w:cs="Times New Roman"/>
                <w:color w:val="2F363F"/>
                <w:lang w:eastAsia="lt-LT"/>
              </w:rPr>
            </w:pPr>
            <w:r w:rsidRPr="00EE1937">
              <w:rPr>
                <w:rFonts w:ascii="Aptos Narrow" w:eastAsia="Times New Roman" w:hAnsi="Aptos Narrow" w:cs="Times New Roman"/>
                <w:color w:val="2F363F"/>
                <w:lang w:eastAsia="lt-LT"/>
              </w:rPr>
              <w:t>Eil. NR</w:t>
            </w:r>
          </w:p>
        </w:tc>
        <w:tc>
          <w:tcPr>
            <w:tcW w:w="5681" w:type="dxa"/>
            <w:tcBorders>
              <w:top w:val="single" w:sz="4" w:space="0" w:color="auto"/>
              <w:left w:val="nil"/>
              <w:bottom w:val="single" w:sz="4" w:space="0" w:color="auto"/>
              <w:right w:val="single" w:sz="4" w:space="0" w:color="auto"/>
            </w:tcBorders>
            <w:vAlign w:val="center"/>
            <w:hideMark/>
          </w:tcPr>
          <w:p w14:paraId="7F74D57A" w14:textId="77777777" w:rsidR="0035574A" w:rsidRPr="00EE1937" w:rsidRDefault="0035574A" w:rsidP="00EE1937">
            <w:pPr>
              <w:ind w:firstLine="0"/>
              <w:jc w:val="center"/>
              <w:rPr>
                <w:rFonts w:eastAsia="Times New Roman" w:cs="Arial"/>
                <w:color w:val="2F363F"/>
                <w:sz w:val="20"/>
                <w:szCs w:val="20"/>
                <w:lang w:eastAsia="lt-LT"/>
              </w:rPr>
            </w:pPr>
            <w:r w:rsidRPr="00EE1937">
              <w:rPr>
                <w:rFonts w:eastAsia="Times New Roman" w:cs="Arial"/>
                <w:color w:val="2F363F"/>
                <w:sz w:val="20"/>
                <w:szCs w:val="20"/>
                <w:lang w:eastAsia="lt-LT"/>
              </w:rPr>
              <w:t xml:space="preserve">Pavadinimas </w:t>
            </w:r>
          </w:p>
        </w:tc>
        <w:tc>
          <w:tcPr>
            <w:tcW w:w="867" w:type="dxa"/>
            <w:tcBorders>
              <w:top w:val="single" w:sz="4" w:space="0" w:color="auto"/>
              <w:left w:val="nil"/>
              <w:bottom w:val="single" w:sz="4" w:space="0" w:color="auto"/>
              <w:right w:val="single" w:sz="4" w:space="0" w:color="auto"/>
            </w:tcBorders>
            <w:noWrap/>
            <w:vAlign w:val="bottom"/>
            <w:hideMark/>
          </w:tcPr>
          <w:p w14:paraId="402E948B" w14:textId="77777777" w:rsidR="0035574A" w:rsidRPr="00EE1937" w:rsidRDefault="0035574A" w:rsidP="00EE1937">
            <w:pPr>
              <w:ind w:firstLine="0"/>
              <w:jc w:val="center"/>
              <w:rPr>
                <w:rFonts w:ascii="Aptos Narrow" w:eastAsia="Times New Roman" w:hAnsi="Aptos Narrow" w:cs="Times New Roman"/>
                <w:color w:val="000000"/>
                <w:lang w:eastAsia="lt-LT"/>
              </w:rPr>
            </w:pPr>
            <w:r w:rsidRPr="00EE1937">
              <w:rPr>
                <w:rFonts w:ascii="Aptos Narrow" w:eastAsia="Times New Roman" w:hAnsi="Aptos Narrow" w:cs="Times New Roman"/>
                <w:color w:val="000000"/>
                <w:lang w:eastAsia="lt-LT"/>
              </w:rPr>
              <w:t>Mato vnt.</w:t>
            </w:r>
          </w:p>
        </w:tc>
        <w:tc>
          <w:tcPr>
            <w:tcW w:w="1636" w:type="dxa"/>
            <w:tcBorders>
              <w:top w:val="single" w:sz="4" w:space="0" w:color="auto"/>
              <w:left w:val="nil"/>
              <w:bottom w:val="single" w:sz="4" w:space="0" w:color="auto"/>
              <w:right w:val="single" w:sz="4" w:space="0" w:color="auto"/>
            </w:tcBorders>
            <w:noWrap/>
            <w:vAlign w:val="center"/>
            <w:hideMark/>
          </w:tcPr>
          <w:p w14:paraId="56056FA3"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Kiekis 36 mėn</w:t>
            </w:r>
          </w:p>
        </w:tc>
        <w:tc>
          <w:tcPr>
            <w:tcW w:w="1222" w:type="dxa"/>
            <w:tcBorders>
              <w:top w:val="single" w:sz="4" w:space="0" w:color="auto"/>
              <w:left w:val="nil"/>
              <w:bottom w:val="single" w:sz="4" w:space="0" w:color="auto"/>
              <w:right w:val="single" w:sz="4" w:space="0" w:color="auto"/>
            </w:tcBorders>
            <w:noWrap/>
            <w:vAlign w:val="bottom"/>
            <w:hideMark/>
          </w:tcPr>
          <w:p w14:paraId="2998A392"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Kaina be PVM</w:t>
            </w:r>
          </w:p>
        </w:tc>
      </w:tr>
      <w:tr w:rsidR="0035574A" w:rsidRPr="00EE1937" w14:paraId="5E708DFD" w14:textId="77777777" w:rsidTr="0035574A">
        <w:trPr>
          <w:trHeight w:val="438"/>
        </w:trPr>
        <w:tc>
          <w:tcPr>
            <w:tcW w:w="714" w:type="dxa"/>
            <w:vMerge w:val="restart"/>
            <w:tcBorders>
              <w:top w:val="nil"/>
              <w:left w:val="single" w:sz="4" w:space="0" w:color="auto"/>
              <w:bottom w:val="single" w:sz="4" w:space="0" w:color="auto"/>
              <w:right w:val="single" w:sz="4" w:space="0" w:color="auto"/>
            </w:tcBorders>
            <w:vAlign w:val="center"/>
            <w:hideMark/>
          </w:tcPr>
          <w:p w14:paraId="13C25FFC" w14:textId="77777777" w:rsidR="0035574A" w:rsidRPr="00EE1937" w:rsidRDefault="0035574A" w:rsidP="00EE1937">
            <w:pPr>
              <w:ind w:firstLine="0"/>
              <w:jc w:val="center"/>
              <w:rPr>
                <w:rFonts w:ascii="Tahoma" w:eastAsia="Times New Roman" w:hAnsi="Tahoma" w:cs="Tahoma"/>
                <w:color w:val="2F363F"/>
                <w:lang w:eastAsia="lt-LT"/>
              </w:rPr>
            </w:pPr>
            <w:r w:rsidRPr="00EE1937">
              <w:rPr>
                <w:rFonts w:ascii="Tahoma" w:eastAsia="Times New Roman" w:hAnsi="Tahoma" w:cs="Tahoma"/>
                <w:color w:val="2F363F"/>
                <w:lang w:eastAsia="lt-LT"/>
              </w:rPr>
              <w:t>1</w:t>
            </w:r>
          </w:p>
        </w:tc>
        <w:tc>
          <w:tcPr>
            <w:tcW w:w="9406"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22E8F7A1" w14:textId="77777777" w:rsidR="0035574A" w:rsidRPr="00EE1937" w:rsidRDefault="0035574A" w:rsidP="00EE1937">
            <w:pPr>
              <w:ind w:firstLine="0"/>
              <w:jc w:val="center"/>
              <w:rPr>
                <w:rFonts w:ascii="Tahoma" w:eastAsia="Times New Roman" w:hAnsi="Tahoma" w:cs="Tahoma"/>
                <w:color w:val="2F363F"/>
                <w:sz w:val="24"/>
                <w:szCs w:val="24"/>
                <w:lang w:eastAsia="lt-LT"/>
              </w:rPr>
            </w:pPr>
            <w:r w:rsidRPr="00EE1937">
              <w:rPr>
                <w:rFonts w:ascii="Tahoma" w:eastAsia="Times New Roman" w:hAnsi="Tahoma" w:cs="Tahoma"/>
                <w:color w:val="2F363F"/>
                <w:sz w:val="24"/>
                <w:szCs w:val="24"/>
                <w:lang w:eastAsia="lt-LT"/>
              </w:rPr>
              <w:t>Hidraulinės žarnos su antgaliais</w:t>
            </w:r>
          </w:p>
        </w:tc>
      </w:tr>
      <w:tr w:rsidR="0035574A" w:rsidRPr="00EE1937" w14:paraId="2FF377A1" w14:textId="77777777" w:rsidTr="0035574A">
        <w:trPr>
          <w:trHeight w:val="433"/>
        </w:trPr>
        <w:tc>
          <w:tcPr>
            <w:tcW w:w="714" w:type="dxa"/>
            <w:vMerge/>
            <w:tcBorders>
              <w:top w:val="nil"/>
              <w:left w:val="single" w:sz="4" w:space="0" w:color="auto"/>
              <w:bottom w:val="single" w:sz="4" w:space="0" w:color="auto"/>
              <w:right w:val="single" w:sz="4" w:space="0" w:color="auto"/>
            </w:tcBorders>
            <w:vAlign w:val="center"/>
            <w:hideMark/>
          </w:tcPr>
          <w:p w14:paraId="1F040D16" w14:textId="77777777" w:rsidR="0035574A" w:rsidRPr="00EE1937" w:rsidRDefault="0035574A" w:rsidP="00EE1937">
            <w:pPr>
              <w:ind w:firstLine="0"/>
              <w:rPr>
                <w:rFonts w:ascii="Tahoma" w:eastAsia="Times New Roman" w:hAnsi="Tahoma" w:cs="Tahoma"/>
                <w:color w:val="2F363F"/>
                <w:lang w:eastAsia="lt-LT"/>
              </w:rPr>
            </w:pPr>
          </w:p>
        </w:tc>
        <w:tc>
          <w:tcPr>
            <w:tcW w:w="9406" w:type="dxa"/>
            <w:gridSpan w:val="4"/>
            <w:vMerge/>
            <w:tcBorders>
              <w:top w:val="single" w:sz="4" w:space="0" w:color="auto"/>
              <w:left w:val="single" w:sz="4" w:space="0" w:color="auto"/>
              <w:bottom w:val="single" w:sz="4" w:space="0" w:color="auto"/>
              <w:right w:val="single" w:sz="4" w:space="0" w:color="auto"/>
            </w:tcBorders>
            <w:vAlign w:val="center"/>
            <w:hideMark/>
          </w:tcPr>
          <w:p w14:paraId="7976C73A" w14:textId="77777777" w:rsidR="0035574A" w:rsidRPr="00EE1937" w:rsidRDefault="0035574A" w:rsidP="00EE1937">
            <w:pPr>
              <w:ind w:firstLine="0"/>
              <w:rPr>
                <w:rFonts w:ascii="Tahoma" w:eastAsia="Times New Roman" w:hAnsi="Tahoma" w:cs="Tahoma"/>
                <w:color w:val="2F363F"/>
                <w:sz w:val="24"/>
                <w:szCs w:val="24"/>
                <w:lang w:eastAsia="lt-LT"/>
              </w:rPr>
            </w:pPr>
          </w:p>
        </w:tc>
      </w:tr>
      <w:tr w:rsidR="0035574A" w:rsidRPr="00EE1937" w14:paraId="5CF9ADEC"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2A412DC3" w14:textId="77777777" w:rsidR="0035574A" w:rsidRPr="00EE1937" w:rsidRDefault="0035574A" w:rsidP="00EE1937">
            <w:pPr>
              <w:ind w:firstLine="0"/>
              <w:jc w:val="center"/>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1.1</w:t>
            </w:r>
          </w:p>
        </w:tc>
        <w:tc>
          <w:tcPr>
            <w:tcW w:w="5681" w:type="dxa"/>
            <w:tcBorders>
              <w:top w:val="nil"/>
              <w:left w:val="nil"/>
              <w:bottom w:val="single" w:sz="4" w:space="0" w:color="auto"/>
              <w:right w:val="single" w:sz="4" w:space="0" w:color="auto"/>
            </w:tcBorders>
            <w:vAlign w:val="center"/>
            <w:hideMark/>
          </w:tcPr>
          <w:p w14:paraId="21855640" w14:textId="77777777" w:rsidR="0035574A" w:rsidRPr="00EE1937" w:rsidRDefault="0035574A" w:rsidP="00EE1937">
            <w:pPr>
              <w:ind w:firstLine="0"/>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 xml:space="preserve"> Hidraulinė žarna su antgaliais PN06AOS04</w:t>
            </w:r>
          </w:p>
        </w:tc>
        <w:tc>
          <w:tcPr>
            <w:tcW w:w="867" w:type="dxa"/>
            <w:tcBorders>
              <w:top w:val="nil"/>
              <w:left w:val="nil"/>
              <w:bottom w:val="single" w:sz="4" w:space="0" w:color="auto"/>
              <w:right w:val="single" w:sz="4" w:space="0" w:color="auto"/>
            </w:tcBorders>
            <w:noWrap/>
            <w:vAlign w:val="bottom"/>
            <w:hideMark/>
          </w:tcPr>
          <w:p w14:paraId="134AA8DF"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m</w:t>
            </w:r>
          </w:p>
        </w:tc>
        <w:tc>
          <w:tcPr>
            <w:tcW w:w="1636" w:type="dxa"/>
            <w:tcBorders>
              <w:top w:val="nil"/>
              <w:left w:val="nil"/>
              <w:bottom w:val="single" w:sz="4" w:space="0" w:color="auto"/>
              <w:right w:val="single" w:sz="4" w:space="0" w:color="auto"/>
            </w:tcBorders>
            <w:noWrap/>
            <w:vAlign w:val="bottom"/>
            <w:hideMark/>
          </w:tcPr>
          <w:p w14:paraId="323D41C3"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100</w:t>
            </w:r>
          </w:p>
        </w:tc>
        <w:tc>
          <w:tcPr>
            <w:tcW w:w="1222" w:type="dxa"/>
            <w:tcBorders>
              <w:top w:val="nil"/>
              <w:left w:val="nil"/>
              <w:bottom w:val="single" w:sz="4" w:space="0" w:color="auto"/>
              <w:right w:val="single" w:sz="4" w:space="0" w:color="auto"/>
            </w:tcBorders>
            <w:noWrap/>
            <w:vAlign w:val="bottom"/>
            <w:hideMark/>
          </w:tcPr>
          <w:p w14:paraId="7310AC01"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472BCDA2"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71921FEE" w14:textId="77777777" w:rsidR="0035574A" w:rsidRPr="00EE1937" w:rsidRDefault="0035574A" w:rsidP="00EE1937">
            <w:pPr>
              <w:ind w:firstLine="0"/>
              <w:jc w:val="center"/>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1.2</w:t>
            </w:r>
          </w:p>
        </w:tc>
        <w:tc>
          <w:tcPr>
            <w:tcW w:w="5681" w:type="dxa"/>
            <w:tcBorders>
              <w:top w:val="nil"/>
              <w:left w:val="nil"/>
              <w:bottom w:val="single" w:sz="4" w:space="0" w:color="auto"/>
              <w:right w:val="single" w:sz="4" w:space="0" w:color="auto"/>
            </w:tcBorders>
            <w:vAlign w:val="center"/>
            <w:hideMark/>
          </w:tcPr>
          <w:p w14:paraId="0DDFEE91" w14:textId="77777777" w:rsidR="0035574A" w:rsidRPr="00EE1937" w:rsidRDefault="0035574A" w:rsidP="00EE1937">
            <w:pPr>
              <w:ind w:firstLine="0"/>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 xml:space="preserve"> Hidraulinė žarna su antgaliais  PN008AOL</w:t>
            </w:r>
          </w:p>
        </w:tc>
        <w:tc>
          <w:tcPr>
            <w:tcW w:w="867" w:type="dxa"/>
            <w:tcBorders>
              <w:top w:val="nil"/>
              <w:left w:val="nil"/>
              <w:bottom w:val="single" w:sz="4" w:space="0" w:color="auto"/>
              <w:right w:val="single" w:sz="4" w:space="0" w:color="auto"/>
            </w:tcBorders>
            <w:noWrap/>
            <w:vAlign w:val="bottom"/>
            <w:hideMark/>
          </w:tcPr>
          <w:p w14:paraId="62CFE2F3"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m</w:t>
            </w:r>
          </w:p>
        </w:tc>
        <w:tc>
          <w:tcPr>
            <w:tcW w:w="1636" w:type="dxa"/>
            <w:tcBorders>
              <w:top w:val="nil"/>
              <w:left w:val="nil"/>
              <w:bottom w:val="single" w:sz="4" w:space="0" w:color="auto"/>
              <w:right w:val="single" w:sz="4" w:space="0" w:color="auto"/>
            </w:tcBorders>
            <w:noWrap/>
            <w:vAlign w:val="bottom"/>
            <w:hideMark/>
          </w:tcPr>
          <w:p w14:paraId="5C427FE8"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300</w:t>
            </w:r>
          </w:p>
        </w:tc>
        <w:tc>
          <w:tcPr>
            <w:tcW w:w="1222" w:type="dxa"/>
            <w:tcBorders>
              <w:top w:val="nil"/>
              <w:left w:val="nil"/>
              <w:bottom w:val="single" w:sz="4" w:space="0" w:color="auto"/>
              <w:right w:val="single" w:sz="4" w:space="0" w:color="auto"/>
            </w:tcBorders>
            <w:noWrap/>
            <w:vAlign w:val="bottom"/>
            <w:hideMark/>
          </w:tcPr>
          <w:p w14:paraId="7E31DC3E"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1D1911EB"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767CA29B" w14:textId="77777777" w:rsidR="0035574A" w:rsidRPr="00EE1937" w:rsidRDefault="0035574A" w:rsidP="00EE1937">
            <w:pPr>
              <w:ind w:firstLine="0"/>
              <w:jc w:val="center"/>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1.3</w:t>
            </w:r>
          </w:p>
        </w:tc>
        <w:tc>
          <w:tcPr>
            <w:tcW w:w="5681" w:type="dxa"/>
            <w:tcBorders>
              <w:top w:val="nil"/>
              <w:left w:val="nil"/>
              <w:bottom w:val="single" w:sz="4" w:space="0" w:color="auto"/>
              <w:right w:val="single" w:sz="4" w:space="0" w:color="auto"/>
            </w:tcBorders>
            <w:vAlign w:val="center"/>
            <w:hideMark/>
          </w:tcPr>
          <w:p w14:paraId="2676FD96" w14:textId="77777777" w:rsidR="0035574A" w:rsidRPr="00EE1937" w:rsidRDefault="0035574A" w:rsidP="00EE1937">
            <w:pPr>
              <w:ind w:firstLine="0"/>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 xml:space="preserve"> Hidraulinė žarna su antgaliais  PN008AOL90</w:t>
            </w:r>
          </w:p>
        </w:tc>
        <w:tc>
          <w:tcPr>
            <w:tcW w:w="867" w:type="dxa"/>
            <w:tcBorders>
              <w:top w:val="nil"/>
              <w:left w:val="nil"/>
              <w:bottom w:val="single" w:sz="4" w:space="0" w:color="auto"/>
              <w:right w:val="single" w:sz="4" w:space="0" w:color="auto"/>
            </w:tcBorders>
            <w:noWrap/>
            <w:vAlign w:val="bottom"/>
            <w:hideMark/>
          </w:tcPr>
          <w:p w14:paraId="3DEB1EE9"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m</w:t>
            </w:r>
          </w:p>
        </w:tc>
        <w:tc>
          <w:tcPr>
            <w:tcW w:w="1636" w:type="dxa"/>
            <w:tcBorders>
              <w:top w:val="nil"/>
              <w:left w:val="nil"/>
              <w:bottom w:val="single" w:sz="4" w:space="0" w:color="auto"/>
              <w:right w:val="single" w:sz="4" w:space="0" w:color="auto"/>
            </w:tcBorders>
            <w:noWrap/>
            <w:vAlign w:val="bottom"/>
            <w:hideMark/>
          </w:tcPr>
          <w:p w14:paraId="000DAC10"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300</w:t>
            </w:r>
          </w:p>
        </w:tc>
        <w:tc>
          <w:tcPr>
            <w:tcW w:w="1222" w:type="dxa"/>
            <w:tcBorders>
              <w:top w:val="nil"/>
              <w:left w:val="nil"/>
              <w:bottom w:val="single" w:sz="4" w:space="0" w:color="auto"/>
              <w:right w:val="single" w:sz="4" w:space="0" w:color="auto"/>
            </w:tcBorders>
            <w:noWrap/>
            <w:vAlign w:val="bottom"/>
            <w:hideMark/>
          </w:tcPr>
          <w:p w14:paraId="278E8601"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4D0D28D4"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65D13524" w14:textId="77777777" w:rsidR="0035574A" w:rsidRPr="00EE1937" w:rsidRDefault="0035574A" w:rsidP="00EE1937">
            <w:pPr>
              <w:ind w:firstLine="0"/>
              <w:jc w:val="center"/>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1.4</w:t>
            </w:r>
          </w:p>
        </w:tc>
        <w:tc>
          <w:tcPr>
            <w:tcW w:w="5681" w:type="dxa"/>
            <w:tcBorders>
              <w:top w:val="nil"/>
              <w:left w:val="nil"/>
              <w:bottom w:val="single" w:sz="4" w:space="0" w:color="auto"/>
              <w:right w:val="single" w:sz="4" w:space="0" w:color="auto"/>
            </w:tcBorders>
            <w:vAlign w:val="center"/>
            <w:hideMark/>
          </w:tcPr>
          <w:p w14:paraId="25F09EF0" w14:textId="77777777" w:rsidR="0035574A" w:rsidRPr="00EE1937" w:rsidRDefault="0035574A" w:rsidP="00EE1937">
            <w:pPr>
              <w:ind w:firstLine="0"/>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 xml:space="preserve"> Hidraulinė žarna su antgaliais PN10AOL</w:t>
            </w:r>
          </w:p>
        </w:tc>
        <w:tc>
          <w:tcPr>
            <w:tcW w:w="867" w:type="dxa"/>
            <w:tcBorders>
              <w:top w:val="nil"/>
              <w:left w:val="nil"/>
              <w:bottom w:val="single" w:sz="4" w:space="0" w:color="auto"/>
              <w:right w:val="single" w:sz="4" w:space="0" w:color="auto"/>
            </w:tcBorders>
            <w:noWrap/>
            <w:vAlign w:val="bottom"/>
            <w:hideMark/>
          </w:tcPr>
          <w:p w14:paraId="1B0E3681"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m</w:t>
            </w:r>
          </w:p>
        </w:tc>
        <w:tc>
          <w:tcPr>
            <w:tcW w:w="1636" w:type="dxa"/>
            <w:tcBorders>
              <w:top w:val="nil"/>
              <w:left w:val="nil"/>
              <w:bottom w:val="single" w:sz="4" w:space="0" w:color="auto"/>
              <w:right w:val="single" w:sz="4" w:space="0" w:color="auto"/>
            </w:tcBorders>
            <w:noWrap/>
            <w:vAlign w:val="bottom"/>
            <w:hideMark/>
          </w:tcPr>
          <w:p w14:paraId="0B4DBA20"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350</w:t>
            </w:r>
          </w:p>
        </w:tc>
        <w:tc>
          <w:tcPr>
            <w:tcW w:w="1222" w:type="dxa"/>
            <w:tcBorders>
              <w:top w:val="nil"/>
              <w:left w:val="nil"/>
              <w:bottom w:val="single" w:sz="4" w:space="0" w:color="auto"/>
              <w:right w:val="single" w:sz="4" w:space="0" w:color="auto"/>
            </w:tcBorders>
            <w:noWrap/>
            <w:vAlign w:val="bottom"/>
            <w:hideMark/>
          </w:tcPr>
          <w:p w14:paraId="3FEA0723"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15FCE325"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0CE43625" w14:textId="77777777" w:rsidR="0035574A" w:rsidRPr="00EE1937" w:rsidRDefault="0035574A" w:rsidP="00EE1937">
            <w:pPr>
              <w:ind w:firstLine="0"/>
              <w:jc w:val="center"/>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1.5</w:t>
            </w:r>
          </w:p>
        </w:tc>
        <w:tc>
          <w:tcPr>
            <w:tcW w:w="5681" w:type="dxa"/>
            <w:tcBorders>
              <w:top w:val="nil"/>
              <w:left w:val="nil"/>
              <w:bottom w:val="single" w:sz="4" w:space="0" w:color="auto"/>
              <w:right w:val="single" w:sz="4" w:space="0" w:color="auto"/>
            </w:tcBorders>
            <w:vAlign w:val="center"/>
            <w:hideMark/>
          </w:tcPr>
          <w:p w14:paraId="29FDD6DA" w14:textId="77777777" w:rsidR="0035574A" w:rsidRPr="00EE1937" w:rsidRDefault="0035574A" w:rsidP="00EE1937">
            <w:pPr>
              <w:ind w:firstLine="0"/>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 xml:space="preserve"> Hidraulinė žarna su antgaliais PN10HL</w:t>
            </w:r>
          </w:p>
        </w:tc>
        <w:tc>
          <w:tcPr>
            <w:tcW w:w="867" w:type="dxa"/>
            <w:tcBorders>
              <w:top w:val="nil"/>
              <w:left w:val="nil"/>
              <w:bottom w:val="single" w:sz="4" w:space="0" w:color="auto"/>
              <w:right w:val="single" w:sz="4" w:space="0" w:color="auto"/>
            </w:tcBorders>
            <w:noWrap/>
            <w:vAlign w:val="bottom"/>
            <w:hideMark/>
          </w:tcPr>
          <w:p w14:paraId="0A281F86"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m</w:t>
            </w:r>
          </w:p>
        </w:tc>
        <w:tc>
          <w:tcPr>
            <w:tcW w:w="1636" w:type="dxa"/>
            <w:tcBorders>
              <w:top w:val="nil"/>
              <w:left w:val="nil"/>
              <w:bottom w:val="single" w:sz="4" w:space="0" w:color="auto"/>
              <w:right w:val="single" w:sz="4" w:space="0" w:color="auto"/>
            </w:tcBorders>
            <w:noWrap/>
            <w:vAlign w:val="bottom"/>
            <w:hideMark/>
          </w:tcPr>
          <w:p w14:paraId="404DFF3E"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400</w:t>
            </w:r>
          </w:p>
        </w:tc>
        <w:tc>
          <w:tcPr>
            <w:tcW w:w="1222" w:type="dxa"/>
            <w:tcBorders>
              <w:top w:val="nil"/>
              <w:left w:val="nil"/>
              <w:bottom w:val="single" w:sz="4" w:space="0" w:color="auto"/>
              <w:right w:val="single" w:sz="4" w:space="0" w:color="auto"/>
            </w:tcBorders>
            <w:noWrap/>
            <w:vAlign w:val="bottom"/>
            <w:hideMark/>
          </w:tcPr>
          <w:p w14:paraId="0B45C3C5"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36B12EAC"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21A2BEB0" w14:textId="77777777" w:rsidR="0035574A" w:rsidRPr="00EE1937" w:rsidRDefault="0035574A" w:rsidP="00EE1937">
            <w:pPr>
              <w:ind w:firstLine="0"/>
              <w:jc w:val="center"/>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1.6</w:t>
            </w:r>
          </w:p>
        </w:tc>
        <w:tc>
          <w:tcPr>
            <w:tcW w:w="5681" w:type="dxa"/>
            <w:tcBorders>
              <w:top w:val="nil"/>
              <w:left w:val="nil"/>
              <w:bottom w:val="single" w:sz="4" w:space="0" w:color="auto"/>
              <w:right w:val="single" w:sz="4" w:space="0" w:color="auto"/>
            </w:tcBorders>
            <w:vAlign w:val="center"/>
            <w:hideMark/>
          </w:tcPr>
          <w:p w14:paraId="7B7A1AE9" w14:textId="77777777" w:rsidR="0035574A" w:rsidRPr="00EE1937" w:rsidRDefault="0035574A" w:rsidP="00EE1937">
            <w:pPr>
              <w:ind w:firstLine="0"/>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 xml:space="preserve"> Hidraulinė žarna su antgaliais PN10AOS08</w:t>
            </w:r>
          </w:p>
        </w:tc>
        <w:tc>
          <w:tcPr>
            <w:tcW w:w="867" w:type="dxa"/>
            <w:tcBorders>
              <w:top w:val="nil"/>
              <w:left w:val="nil"/>
              <w:bottom w:val="single" w:sz="4" w:space="0" w:color="auto"/>
              <w:right w:val="single" w:sz="4" w:space="0" w:color="auto"/>
            </w:tcBorders>
            <w:noWrap/>
            <w:vAlign w:val="bottom"/>
            <w:hideMark/>
          </w:tcPr>
          <w:p w14:paraId="16674699"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m</w:t>
            </w:r>
          </w:p>
        </w:tc>
        <w:tc>
          <w:tcPr>
            <w:tcW w:w="1636" w:type="dxa"/>
            <w:tcBorders>
              <w:top w:val="nil"/>
              <w:left w:val="nil"/>
              <w:bottom w:val="single" w:sz="4" w:space="0" w:color="auto"/>
              <w:right w:val="single" w:sz="4" w:space="0" w:color="auto"/>
            </w:tcBorders>
            <w:noWrap/>
            <w:vAlign w:val="bottom"/>
            <w:hideMark/>
          </w:tcPr>
          <w:p w14:paraId="130C0911"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300</w:t>
            </w:r>
          </w:p>
        </w:tc>
        <w:tc>
          <w:tcPr>
            <w:tcW w:w="1222" w:type="dxa"/>
            <w:tcBorders>
              <w:top w:val="nil"/>
              <w:left w:val="nil"/>
              <w:bottom w:val="single" w:sz="4" w:space="0" w:color="auto"/>
              <w:right w:val="single" w:sz="4" w:space="0" w:color="auto"/>
            </w:tcBorders>
            <w:noWrap/>
            <w:vAlign w:val="bottom"/>
            <w:hideMark/>
          </w:tcPr>
          <w:p w14:paraId="4FC48E77"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08BCE480"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4658556D" w14:textId="77777777" w:rsidR="0035574A" w:rsidRPr="00EE1937" w:rsidRDefault="0035574A" w:rsidP="00EE1937">
            <w:pPr>
              <w:ind w:firstLine="0"/>
              <w:jc w:val="center"/>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1.7</w:t>
            </w:r>
          </w:p>
        </w:tc>
        <w:tc>
          <w:tcPr>
            <w:tcW w:w="5681" w:type="dxa"/>
            <w:tcBorders>
              <w:top w:val="nil"/>
              <w:left w:val="nil"/>
              <w:bottom w:val="single" w:sz="4" w:space="0" w:color="auto"/>
              <w:right w:val="single" w:sz="4" w:space="0" w:color="auto"/>
            </w:tcBorders>
            <w:vAlign w:val="center"/>
            <w:hideMark/>
          </w:tcPr>
          <w:p w14:paraId="45D20160" w14:textId="77777777" w:rsidR="0035574A" w:rsidRPr="00EE1937" w:rsidRDefault="0035574A" w:rsidP="00EE1937">
            <w:pPr>
              <w:ind w:firstLine="0"/>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 xml:space="preserve"> Hidraulinė žarna su antgaliais PN10AOS0890</w:t>
            </w:r>
          </w:p>
        </w:tc>
        <w:tc>
          <w:tcPr>
            <w:tcW w:w="867" w:type="dxa"/>
            <w:tcBorders>
              <w:top w:val="nil"/>
              <w:left w:val="nil"/>
              <w:bottom w:val="single" w:sz="4" w:space="0" w:color="auto"/>
              <w:right w:val="single" w:sz="4" w:space="0" w:color="auto"/>
            </w:tcBorders>
            <w:noWrap/>
            <w:vAlign w:val="bottom"/>
            <w:hideMark/>
          </w:tcPr>
          <w:p w14:paraId="248BA45B"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m</w:t>
            </w:r>
          </w:p>
        </w:tc>
        <w:tc>
          <w:tcPr>
            <w:tcW w:w="1636" w:type="dxa"/>
            <w:tcBorders>
              <w:top w:val="nil"/>
              <w:left w:val="nil"/>
              <w:bottom w:val="single" w:sz="4" w:space="0" w:color="auto"/>
              <w:right w:val="single" w:sz="4" w:space="0" w:color="auto"/>
            </w:tcBorders>
            <w:noWrap/>
            <w:vAlign w:val="bottom"/>
            <w:hideMark/>
          </w:tcPr>
          <w:p w14:paraId="1C2D00CA"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300</w:t>
            </w:r>
          </w:p>
        </w:tc>
        <w:tc>
          <w:tcPr>
            <w:tcW w:w="1222" w:type="dxa"/>
            <w:tcBorders>
              <w:top w:val="nil"/>
              <w:left w:val="nil"/>
              <w:bottom w:val="single" w:sz="4" w:space="0" w:color="auto"/>
              <w:right w:val="single" w:sz="4" w:space="0" w:color="auto"/>
            </w:tcBorders>
            <w:noWrap/>
            <w:vAlign w:val="bottom"/>
            <w:hideMark/>
          </w:tcPr>
          <w:p w14:paraId="05841509"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3899CAED"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5196C423" w14:textId="77777777" w:rsidR="0035574A" w:rsidRPr="00EE1937" w:rsidRDefault="0035574A" w:rsidP="00EE1937">
            <w:pPr>
              <w:ind w:firstLine="0"/>
              <w:jc w:val="center"/>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1.8</w:t>
            </w:r>
          </w:p>
        </w:tc>
        <w:tc>
          <w:tcPr>
            <w:tcW w:w="5681" w:type="dxa"/>
            <w:tcBorders>
              <w:top w:val="nil"/>
              <w:left w:val="nil"/>
              <w:bottom w:val="single" w:sz="4" w:space="0" w:color="auto"/>
              <w:right w:val="single" w:sz="4" w:space="0" w:color="auto"/>
            </w:tcBorders>
            <w:vAlign w:val="center"/>
            <w:hideMark/>
          </w:tcPr>
          <w:p w14:paraId="1FEF510D" w14:textId="77777777" w:rsidR="0035574A" w:rsidRPr="00EE1937" w:rsidRDefault="0035574A" w:rsidP="00EE1937">
            <w:pPr>
              <w:ind w:firstLine="0"/>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 xml:space="preserve"> Hidraulinė žarna su antgaliais PN10AOL13</w:t>
            </w:r>
          </w:p>
        </w:tc>
        <w:tc>
          <w:tcPr>
            <w:tcW w:w="867" w:type="dxa"/>
            <w:tcBorders>
              <w:top w:val="nil"/>
              <w:left w:val="nil"/>
              <w:bottom w:val="single" w:sz="4" w:space="0" w:color="auto"/>
              <w:right w:val="single" w:sz="4" w:space="0" w:color="auto"/>
            </w:tcBorders>
            <w:noWrap/>
            <w:vAlign w:val="bottom"/>
            <w:hideMark/>
          </w:tcPr>
          <w:p w14:paraId="3B052D80"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m</w:t>
            </w:r>
          </w:p>
        </w:tc>
        <w:tc>
          <w:tcPr>
            <w:tcW w:w="1636" w:type="dxa"/>
            <w:tcBorders>
              <w:top w:val="nil"/>
              <w:left w:val="nil"/>
              <w:bottom w:val="single" w:sz="4" w:space="0" w:color="auto"/>
              <w:right w:val="single" w:sz="4" w:space="0" w:color="auto"/>
            </w:tcBorders>
            <w:noWrap/>
            <w:vAlign w:val="bottom"/>
            <w:hideMark/>
          </w:tcPr>
          <w:p w14:paraId="50AF4FCE"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300</w:t>
            </w:r>
          </w:p>
        </w:tc>
        <w:tc>
          <w:tcPr>
            <w:tcW w:w="1222" w:type="dxa"/>
            <w:tcBorders>
              <w:top w:val="nil"/>
              <w:left w:val="nil"/>
              <w:bottom w:val="single" w:sz="4" w:space="0" w:color="auto"/>
              <w:right w:val="single" w:sz="4" w:space="0" w:color="auto"/>
            </w:tcBorders>
            <w:noWrap/>
            <w:vAlign w:val="bottom"/>
            <w:hideMark/>
          </w:tcPr>
          <w:p w14:paraId="70957689"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6760F586"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7F0ACB3F" w14:textId="77777777" w:rsidR="0035574A" w:rsidRPr="00EE1937" w:rsidRDefault="0035574A" w:rsidP="00EE1937">
            <w:pPr>
              <w:ind w:firstLine="0"/>
              <w:jc w:val="center"/>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1.9</w:t>
            </w:r>
          </w:p>
        </w:tc>
        <w:tc>
          <w:tcPr>
            <w:tcW w:w="5681" w:type="dxa"/>
            <w:tcBorders>
              <w:top w:val="nil"/>
              <w:left w:val="nil"/>
              <w:bottom w:val="single" w:sz="4" w:space="0" w:color="auto"/>
              <w:right w:val="single" w:sz="4" w:space="0" w:color="auto"/>
            </w:tcBorders>
            <w:vAlign w:val="center"/>
            <w:hideMark/>
          </w:tcPr>
          <w:p w14:paraId="5C243854" w14:textId="77777777" w:rsidR="0035574A" w:rsidRPr="00EE1937" w:rsidRDefault="0035574A" w:rsidP="00EE1937">
            <w:pPr>
              <w:ind w:firstLine="0"/>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 xml:space="preserve"> Hidraulinė žarna su antgaliais PN13AOL</w:t>
            </w:r>
          </w:p>
        </w:tc>
        <w:tc>
          <w:tcPr>
            <w:tcW w:w="867" w:type="dxa"/>
            <w:tcBorders>
              <w:top w:val="nil"/>
              <w:left w:val="nil"/>
              <w:bottom w:val="single" w:sz="4" w:space="0" w:color="auto"/>
              <w:right w:val="single" w:sz="4" w:space="0" w:color="auto"/>
            </w:tcBorders>
            <w:noWrap/>
            <w:vAlign w:val="bottom"/>
            <w:hideMark/>
          </w:tcPr>
          <w:p w14:paraId="7491E5E0"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m</w:t>
            </w:r>
          </w:p>
        </w:tc>
        <w:tc>
          <w:tcPr>
            <w:tcW w:w="1636" w:type="dxa"/>
            <w:tcBorders>
              <w:top w:val="nil"/>
              <w:left w:val="nil"/>
              <w:bottom w:val="single" w:sz="4" w:space="0" w:color="auto"/>
              <w:right w:val="single" w:sz="4" w:space="0" w:color="auto"/>
            </w:tcBorders>
            <w:noWrap/>
            <w:vAlign w:val="bottom"/>
            <w:hideMark/>
          </w:tcPr>
          <w:p w14:paraId="1C2CA9C7"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300</w:t>
            </w:r>
          </w:p>
        </w:tc>
        <w:tc>
          <w:tcPr>
            <w:tcW w:w="1222" w:type="dxa"/>
            <w:tcBorders>
              <w:top w:val="nil"/>
              <w:left w:val="nil"/>
              <w:bottom w:val="single" w:sz="4" w:space="0" w:color="auto"/>
              <w:right w:val="single" w:sz="4" w:space="0" w:color="auto"/>
            </w:tcBorders>
            <w:noWrap/>
            <w:vAlign w:val="bottom"/>
            <w:hideMark/>
          </w:tcPr>
          <w:p w14:paraId="787A043E"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1D647A61"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0DB7FE35" w14:textId="77777777" w:rsidR="0035574A" w:rsidRPr="00EE1937" w:rsidRDefault="0035574A" w:rsidP="00EE1937">
            <w:pPr>
              <w:ind w:firstLine="0"/>
              <w:jc w:val="center"/>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1.10</w:t>
            </w:r>
          </w:p>
        </w:tc>
        <w:tc>
          <w:tcPr>
            <w:tcW w:w="5681" w:type="dxa"/>
            <w:tcBorders>
              <w:top w:val="nil"/>
              <w:left w:val="nil"/>
              <w:bottom w:val="single" w:sz="4" w:space="0" w:color="auto"/>
              <w:right w:val="single" w:sz="4" w:space="0" w:color="auto"/>
            </w:tcBorders>
            <w:noWrap/>
            <w:vAlign w:val="bottom"/>
            <w:hideMark/>
          </w:tcPr>
          <w:p w14:paraId="669FF9A3" w14:textId="77777777" w:rsidR="0035574A" w:rsidRPr="00EE1937" w:rsidRDefault="0035574A" w:rsidP="00EE1937">
            <w:pPr>
              <w:ind w:firstLine="0"/>
              <w:rPr>
                <w:rFonts w:ascii="Tahoma" w:eastAsia="Times New Roman" w:hAnsi="Tahoma" w:cs="Tahoma"/>
                <w:sz w:val="20"/>
                <w:szCs w:val="20"/>
                <w:lang w:eastAsia="lt-LT"/>
              </w:rPr>
            </w:pPr>
            <w:r w:rsidRPr="00EE1937">
              <w:rPr>
                <w:rFonts w:ascii="Tahoma" w:eastAsia="Times New Roman" w:hAnsi="Tahoma" w:cs="Tahoma"/>
                <w:sz w:val="20"/>
                <w:szCs w:val="20"/>
                <w:lang w:eastAsia="lt-LT"/>
              </w:rPr>
              <w:t xml:space="preserve"> Hidraulinė žarna su antgaliais PN13AOL90</w:t>
            </w:r>
          </w:p>
        </w:tc>
        <w:tc>
          <w:tcPr>
            <w:tcW w:w="867" w:type="dxa"/>
            <w:tcBorders>
              <w:top w:val="nil"/>
              <w:left w:val="nil"/>
              <w:bottom w:val="single" w:sz="4" w:space="0" w:color="auto"/>
              <w:right w:val="single" w:sz="4" w:space="0" w:color="auto"/>
            </w:tcBorders>
            <w:noWrap/>
            <w:vAlign w:val="bottom"/>
            <w:hideMark/>
          </w:tcPr>
          <w:p w14:paraId="2238DFDF"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m</w:t>
            </w:r>
          </w:p>
        </w:tc>
        <w:tc>
          <w:tcPr>
            <w:tcW w:w="1636" w:type="dxa"/>
            <w:tcBorders>
              <w:top w:val="nil"/>
              <w:left w:val="nil"/>
              <w:bottom w:val="single" w:sz="4" w:space="0" w:color="auto"/>
              <w:right w:val="single" w:sz="4" w:space="0" w:color="auto"/>
            </w:tcBorders>
            <w:noWrap/>
            <w:vAlign w:val="bottom"/>
            <w:hideMark/>
          </w:tcPr>
          <w:p w14:paraId="7AF138F0"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200</w:t>
            </w:r>
          </w:p>
        </w:tc>
        <w:tc>
          <w:tcPr>
            <w:tcW w:w="1222" w:type="dxa"/>
            <w:tcBorders>
              <w:top w:val="nil"/>
              <w:left w:val="nil"/>
              <w:bottom w:val="single" w:sz="4" w:space="0" w:color="auto"/>
              <w:right w:val="single" w:sz="4" w:space="0" w:color="auto"/>
            </w:tcBorders>
            <w:noWrap/>
            <w:vAlign w:val="bottom"/>
            <w:hideMark/>
          </w:tcPr>
          <w:p w14:paraId="1322419B"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6FB066D3"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32B7AD23" w14:textId="77777777" w:rsidR="0035574A" w:rsidRPr="00EE1937" w:rsidRDefault="0035574A" w:rsidP="00EE1937">
            <w:pPr>
              <w:ind w:firstLine="0"/>
              <w:jc w:val="center"/>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1.11</w:t>
            </w:r>
          </w:p>
        </w:tc>
        <w:tc>
          <w:tcPr>
            <w:tcW w:w="5681" w:type="dxa"/>
            <w:tcBorders>
              <w:top w:val="nil"/>
              <w:left w:val="nil"/>
              <w:bottom w:val="single" w:sz="4" w:space="0" w:color="auto"/>
              <w:right w:val="single" w:sz="4" w:space="0" w:color="auto"/>
            </w:tcBorders>
            <w:noWrap/>
            <w:vAlign w:val="bottom"/>
            <w:hideMark/>
          </w:tcPr>
          <w:p w14:paraId="4B79DFA5" w14:textId="77777777" w:rsidR="0035574A" w:rsidRPr="00EE1937" w:rsidRDefault="0035574A" w:rsidP="00EE1937">
            <w:pPr>
              <w:ind w:firstLine="0"/>
              <w:rPr>
                <w:rFonts w:ascii="Tahoma" w:eastAsia="Times New Roman" w:hAnsi="Tahoma" w:cs="Tahoma"/>
                <w:sz w:val="20"/>
                <w:szCs w:val="20"/>
                <w:lang w:eastAsia="lt-LT"/>
              </w:rPr>
            </w:pPr>
            <w:r w:rsidRPr="00EE1937">
              <w:rPr>
                <w:rFonts w:ascii="Tahoma" w:eastAsia="Times New Roman" w:hAnsi="Tahoma" w:cs="Tahoma"/>
                <w:sz w:val="20"/>
                <w:szCs w:val="20"/>
                <w:lang w:eastAsia="lt-LT"/>
              </w:rPr>
              <w:t xml:space="preserve"> Hidraulinė žarna su antgaliais 13AJ16</w:t>
            </w:r>
          </w:p>
        </w:tc>
        <w:tc>
          <w:tcPr>
            <w:tcW w:w="867" w:type="dxa"/>
            <w:tcBorders>
              <w:top w:val="nil"/>
              <w:left w:val="nil"/>
              <w:bottom w:val="single" w:sz="4" w:space="0" w:color="auto"/>
              <w:right w:val="single" w:sz="4" w:space="0" w:color="auto"/>
            </w:tcBorders>
            <w:noWrap/>
            <w:vAlign w:val="bottom"/>
            <w:hideMark/>
          </w:tcPr>
          <w:p w14:paraId="1D85A52B"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m</w:t>
            </w:r>
          </w:p>
        </w:tc>
        <w:tc>
          <w:tcPr>
            <w:tcW w:w="1636" w:type="dxa"/>
            <w:tcBorders>
              <w:top w:val="nil"/>
              <w:left w:val="nil"/>
              <w:bottom w:val="single" w:sz="4" w:space="0" w:color="auto"/>
              <w:right w:val="single" w:sz="4" w:space="0" w:color="auto"/>
            </w:tcBorders>
            <w:noWrap/>
            <w:vAlign w:val="bottom"/>
            <w:hideMark/>
          </w:tcPr>
          <w:p w14:paraId="2B1E2F80"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150</w:t>
            </w:r>
          </w:p>
        </w:tc>
        <w:tc>
          <w:tcPr>
            <w:tcW w:w="1222" w:type="dxa"/>
            <w:tcBorders>
              <w:top w:val="nil"/>
              <w:left w:val="nil"/>
              <w:bottom w:val="single" w:sz="4" w:space="0" w:color="auto"/>
              <w:right w:val="single" w:sz="4" w:space="0" w:color="auto"/>
            </w:tcBorders>
            <w:noWrap/>
            <w:vAlign w:val="bottom"/>
            <w:hideMark/>
          </w:tcPr>
          <w:p w14:paraId="401102EA"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12977910"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5D659A32" w14:textId="77777777" w:rsidR="0035574A" w:rsidRPr="00EE1937" w:rsidRDefault="0035574A" w:rsidP="00EE1937">
            <w:pPr>
              <w:ind w:firstLine="0"/>
              <w:jc w:val="center"/>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1.12</w:t>
            </w:r>
          </w:p>
        </w:tc>
        <w:tc>
          <w:tcPr>
            <w:tcW w:w="5681" w:type="dxa"/>
            <w:tcBorders>
              <w:top w:val="nil"/>
              <w:left w:val="nil"/>
              <w:bottom w:val="single" w:sz="4" w:space="0" w:color="auto"/>
              <w:right w:val="single" w:sz="4" w:space="0" w:color="auto"/>
            </w:tcBorders>
            <w:noWrap/>
            <w:vAlign w:val="bottom"/>
            <w:hideMark/>
          </w:tcPr>
          <w:p w14:paraId="1DD95F96" w14:textId="77777777" w:rsidR="0035574A" w:rsidRPr="00EE1937" w:rsidRDefault="0035574A" w:rsidP="00EE1937">
            <w:pPr>
              <w:ind w:firstLine="0"/>
              <w:rPr>
                <w:rFonts w:ascii="Tahoma" w:eastAsia="Times New Roman" w:hAnsi="Tahoma" w:cs="Tahoma"/>
                <w:sz w:val="20"/>
                <w:szCs w:val="20"/>
                <w:lang w:eastAsia="lt-LT"/>
              </w:rPr>
            </w:pPr>
            <w:r w:rsidRPr="00EE1937">
              <w:rPr>
                <w:rFonts w:ascii="Tahoma" w:eastAsia="Times New Roman" w:hAnsi="Tahoma" w:cs="Tahoma"/>
                <w:sz w:val="20"/>
                <w:szCs w:val="20"/>
                <w:lang w:eastAsia="lt-LT"/>
              </w:rPr>
              <w:t xml:space="preserve"> Hidraulinė žarna su antgaliais  13AJ1690</w:t>
            </w:r>
          </w:p>
        </w:tc>
        <w:tc>
          <w:tcPr>
            <w:tcW w:w="867" w:type="dxa"/>
            <w:tcBorders>
              <w:top w:val="nil"/>
              <w:left w:val="nil"/>
              <w:bottom w:val="single" w:sz="4" w:space="0" w:color="auto"/>
              <w:right w:val="single" w:sz="4" w:space="0" w:color="auto"/>
            </w:tcBorders>
            <w:noWrap/>
            <w:vAlign w:val="bottom"/>
            <w:hideMark/>
          </w:tcPr>
          <w:p w14:paraId="3734B4CA"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m</w:t>
            </w:r>
          </w:p>
        </w:tc>
        <w:tc>
          <w:tcPr>
            <w:tcW w:w="1636" w:type="dxa"/>
            <w:tcBorders>
              <w:top w:val="nil"/>
              <w:left w:val="nil"/>
              <w:bottom w:val="single" w:sz="4" w:space="0" w:color="auto"/>
              <w:right w:val="single" w:sz="4" w:space="0" w:color="auto"/>
            </w:tcBorders>
            <w:noWrap/>
            <w:vAlign w:val="bottom"/>
            <w:hideMark/>
          </w:tcPr>
          <w:p w14:paraId="7C08852B"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100</w:t>
            </w:r>
          </w:p>
        </w:tc>
        <w:tc>
          <w:tcPr>
            <w:tcW w:w="1222" w:type="dxa"/>
            <w:tcBorders>
              <w:top w:val="nil"/>
              <w:left w:val="nil"/>
              <w:bottom w:val="single" w:sz="4" w:space="0" w:color="auto"/>
              <w:right w:val="single" w:sz="4" w:space="0" w:color="auto"/>
            </w:tcBorders>
            <w:noWrap/>
            <w:vAlign w:val="bottom"/>
            <w:hideMark/>
          </w:tcPr>
          <w:p w14:paraId="6DE9B004"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3FCEEF4C"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580C1EB2" w14:textId="77777777" w:rsidR="0035574A" w:rsidRPr="00EE1937" w:rsidRDefault="0035574A" w:rsidP="00EE1937">
            <w:pPr>
              <w:ind w:firstLine="0"/>
              <w:jc w:val="center"/>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1.13</w:t>
            </w:r>
          </w:p>
        </w:tc>
        <w:tc>
          <w:tcPr>
            <w:tcW w:w="5681" w:type="dxa"/>
            <w:tcBorders>
              <w:top w:val="nil"/>
              <w:left w:val="nil"/>
              <w:bottom w:val="single" w:sz="4" w:space="0" w:color="auto"/>
              <w:right w:val="single" w:sz="4" w:space="0" w:color="auto"/>
            </w:tcBorders>
            <w:noWrap/>
            <w:vAlign w:val="bottom"/>
            <w:hideMark/>
          </w:tcPr>
          <w:p w14:paraId="6402823B" w14:textId="77777777" w:rsidR="0035574A" w:rsidRPr="00EE1937" w:rsidRDefault="0035574A" w:rsidP="00EE1937">
            <w:pPr>
              <w:ind w:firstLine="0"/>
              <w:rPr>
                <w:rFonts w:ascii="Tahoma" w:eastAsia="Times New Roman" w:hAnsi="Tahoma" w:cs="Tahoma"/>
                <w:sz w:val="20"/>
                <w:szCs w:val="20"/>
                <w:lang w:eastAsia="lt-LT"/>
              </w:rPr>
            </w:pPr>
            <w:r w:rsidRPr="00EE1937">
              <w:rPr>
                <w:rFonts w:ascii="Tahoma" w:eastAsia="Times New Roman" w:hAnsi="Tahoma" w:cs="Tahoma"/>
                <w:sz w:val="20"/>
                <w:szCs w:val="20"/>
                <w:lang w:eastAsia="lt-LT"/>
              </w:rPr>
              <w:t xml:space="preserve"> Hidraulinė žarna su antgaliais  PN20AOL</w:t>
            </w:r>
          </w:p>
        </w:tc>
        <w:tc>
          <w:tcPr>
            <w:tcW w:w="867" w:type="dxa"/>
            <w:tcBorders>
              <w:top w:val="nil"/>
              <w:left w:val="nil"/>
              <w:bottom w:val="single" w:sz="4" w:space="0" w:color="auto"/>
              <w:right w:val="single" w:sz="4" w:space="0" w:color="auto"/>
            </w:tcBorders>
            <w:noWrap/>
            <w:vAlign w:val="bottom"/>
            <w:hideMark/>
          </w:tcPr>
          <w:p w14:paraId="4F4AFD08"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m</w:t>
            </w:r>
          </w:p>
        </w:tc>
        <w:tc>
          <w:tcPr>
            <w:tcW w:w="1636" w:type="dxa"/>
            <w:tcBorders>
              <w:top w:val="nil"/>
              <w:left w:val="nil"/>
              <w:bottom w:val="single" w:sz="4" w:space="0" w:color="auto"/>
              <w:right w:val="single" w:sz="4" w:space="0" w:color="auto"/>
            </w:tcBorders>
            <w:noWrap/>
            <w:vAlign w:val="bottom"/>
            <w:hideMark/>
          </w:tcPr>
          <w:p w14:paraId="0AD9EF74"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60</w:t>
            </w:r>
          </w:p>
        </w:tc>
        <w:tc>
          <w:tcPr>
            <w:tcW w:w="1222" w:type="dxa"/>
            <w:tcBorders>
              <w:top w:val="nil"/>
              <w:left w:val="nil"/>
              <w:bottom w:val="single" w:sz="4" w:space="0" w:color="auto"/>
              <w:right w:val="single" w:sz="4" w:space="0" w:color="auto"/>
            </w:tcBorders>
            <w:noWrap/>
            <w:vAlign w:val="bottom"/>
            <w:hideMark/>
          </w:tcPr>
          <w:p w14:paraId="65C3FCEC"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42781DAF"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00BF1DA4" w14:textId="77777777" w:rsidR="0035574A" w:rsidRPr="00EE1937" w:rsidRDefault="0035574A" w:rsidP="00EE1937">
            <w:pPr>
              <w:ind w:firstLine="0"/>
              <w:jc w:val="center"/>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1.14</w:t>
            </w:r>
          </w:p>
        </w:tc>
        <w:tc>
          <w:tcPr>
            <w:tcW w:w="5681" w:type="dxa"/>
            <w:tcBorders>
              <w:top w:val="nil"/>
              <w:left w:val="nil"/>
              <w:bottom w:val="single" w:sz="4" w:space="0" w:color="auto"/>
              <w:right w:val="single" w:sz="4" w:space="0" w:color="auto"/>
            </w:tcBorders>
            <w:noWrap/>
            <w:vAlign w:val="bottom"/>
            <w:hideMark/>
          </w:tcPr>
          <w:p w14:paraId="3EE0C6B0" w14:textId="77777777" w:rsidR="0035574A" w:rsidRPr="00EE1937" w:rsidRDefault="0035574A" w:rsidP="00EE1937">
            <w:pPr>
              <w:ind w:firstLine="0"/>
              <w:rPr>
                <w:rFonts w:ascii="Tahoma" w:eastAsia="Times New Roman" w:hAnsi="Tahoma" w:cs="Tahoma"/>
                <w:sz w:val="20"/>
                <w:szCs w:val="20"/>
                <w:lang w:eastAsia="lt-LT"/>
              </w:rPr>
            </w:pPr>
            <w:r w:rsidRPr="00EE1937">
              <w:rPr>
                <w:rFonts w:ascii="Tahoma" w:eastAsia="Times New Roman" w:hAnsi="Tahoma" w:cs="Tahoma"/>
                <w:sz w:val="20"/>
                <w:szCs w:val="20"/>
                <w:lang w:eastAsia="lt-LT"/>
              </w:rPr>
              <w:t xml:space="preserve"> Hidraulinė žarna su antgaliais PN20AOS</w:t>
            </w:r>
          </w:p>
        </w:tc>
        <w:tc>
          <w:tcPr>
            <w:tcW w:w="867" w:type="dxa"/>
            <w:tcBorders>
              <w:top w:val="nil"/>
              <w:left w:val="nil"/>
              <w:bottom w:val="single" w:sz="4" w:space="0" w:color="auto"/>
              <w:right w:val="single" w:sz="4" w:space="0" w:color="auto"/>
            </w:tcBorders>
            <w:noWrap/>
            <w:vAlign w:val="bottom"/>
            <w:hideMark/>
          </w:tcPr>
          <w:p w14:paraId="50332AED"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m</w:t>
            </w:r>
          </w:p>
        </w:tc>
        <w:tc>
          <w:tcPr>
            <w:tcW w:w="1636" w:type="dxa"/>
            <w:tcBorders>
              <w:top w:val="nil"/>
              <w:left w:val="nil"/>
              <w:bottom w:val="single" w:sz="4" w:space="0" w:color="auto"/>
              <w:right w:val="single" w:sz="4" w:space="0" w:color="auto"/>
            </w:tcBorders>
            <w:noWrap/>
            <w:vAlign w:val="bottom"/>
            <w:hideMark/>
          </w:tcPr>
          <w:p w14:paraId="560294FF"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60</w:t>
            </w:r>
          </w:p>
        </w:tc>
        <w:tc>
          <w:tcPr>
            <w:tcW w:w="1222" w:type="dxa"/>
            <w:tcBorders>
              <w:top w:val="nil"/>
              <w:left w:val="nil"/>
              <w:bottom w:val="single" w:sz="4" w:space="0" w:color="auto"/>
              <w:right w:val="single" w:sz="4" w:space="0" w:color="auto"/>
            </w:tcBorders>
            <w:noWrap/>
            <w:vAlign w:val="bottom"/>
            <w:hideMark/>
          </w:tcPr>
          <w:p w14:paraId="3C1ADEBE"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42E871B0"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15179DEA" w14:textId="77777777" w:rsidR="0035574A" w:rsidRPr="00EE1937" w:rsidRDefault="0035574A" w:rsidP="00EE1937">
            <w:pPr>
              <w:ind w:firstLine="0"/>
              <w:jc w:val="center"/>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1.15</w:t>
            </w:r>
          </w:p>
        </w:tc>
        <w:tc>
          <w:tcPr>
            <w:tcW w:w="5681" w:type="dxa"/>
            <w:tcBorders>
              <w:top w:val="nil"/>
              <w:left w:val="nil"/>
              <w:bottom w:val="single" w:sz="4" w:space="0" w:color="auto"/>
              <w:right w:val="single" w:sz="4" w:space="0" w:color="auto"/>
            </w:tcBorders>
            <w:noWrap/>
            <w:vAlign w:val="bottom"/>
            <w:hideMark/>
          </w:tcPr>
          <w:p w14:paraId="4611DD98" w14:textId="77777777" w:rsidR="0035574A" w:rsidRPr="00EE1937" w:rsidRDefault="0035574A" w:rsidP="00EE1937">
            <w:pPr>
              <w:ind w:firstLine="0"/>
              <w:rPr>
                <w:rFonts w:ascii="Tahoma" w:eastAsia="Times New Roman" w:hAnsi="Tahoma" w:cs="Tahoma"/>
                <w:sz w:val="20"/>
                <w:szCs w:val="20"/>
                <w:lang w:eastAsia="lt-LT"/>
              </w:rPr>
            </w:pPr>
            <w:r w:rsidRPr="00EE1937">
              <w:rPr>
                <w:rFonts w:ascii="Tahoma" w:eastAsia="Times New Roman" w:hAnsi="Tahoma" w:cs="Tahoma"/>
                <w:sz w:val="20"/>
                <w:szCs w:val="20"/>
                <w:lang w:eastAsia="lt-LT"/>
              </w:rPr>
              <w:t xml:space="preserve"> Hidraulinė žarna su antgaliais  PN20AOL25</w:t>
            </w:r>
          </w:p>
        </w:tc>
        <w:tc>
          <w:tcPr>
            <w:tcW w:w="867" w:type="dxa"/>
            <w:tcBorders>
              <w:top w:val="nil"/>
              <w:left w:val="nil"/>
              <w:bottom w:val="single" w:sz="4" w:space="0" w:color="auto"/>
              <w:right w:val="single" w:sz="4" w:space="0" w:color="auto"/>
            </w:tcBorders>
            <w:noWrap/>
            <w:vAlign w:val="bottom"/>
            <w:hideMark/>
          </w:tcPr>
          <w:p w14:paraId="366EE3EA"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m</w:t>
            </w:r>
          </w:p>
        </w:tc>
        <w:tc>
          <w:tcPr>
            <w:tcW w:w="1636" w:type="dxa"/>
            <w:tcBorders>
              <w:top w:val="nil"/>
              <w:left w:val="nil"/>
              <w:bottom w:val="single" w:sz="4" w:space="0" w:color="auto"/>
              <w:right w:val="single" w:sz="4" w:space="0" w:color="auto"/>
            </w:tcBorders>
            <w:noWrap/>
            <w:vAlign w:val="bottom"/>
            <w:hideMark/>
          </w:tcPr>
          <w:p w14:paraId="572A5DBA"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60</w:t>
            </w:r>
          </w:p>
        </w:tc>
        <w:tc>
          <w:tcPr>
            <w:tcW w:w="1222" w:type="dxa"/>
            <w:tcBorders>
              <w:top w:val="nil"/>
              <w:left w:val="nil"/>
              <w:bottom w:val="single" w:sz="4" w:space="0" w:color="auto"/>
              <w:right w:val="single" w:sz="4" w:space="0" w:color="auto"/>
            </w:tcBorders>
            <w:noWrap/>
            <w:vAlign w:val="bottom"/>
            <w:hideMark/>
          </w:tcPr>
          <w:p w14:paraId="0F5A7A9F"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11FCB265"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6A5E3A90" w14:textId="77777777" w:rsidR="0035574A" w:rsidRPr="00EE1937" w:rsidRDefault="0035574A" w:rsidP="00EE1937">
            <w:pPr>
              <w:ind w:firstLine="0"/>
              <w:jc w:val="center"/>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1.16</w:t>
            </w:r>
          </w:p>
        </w:tc>
        <w:tc>
          <w:tcPr>
            <w:tcW w:w="5681" w:type="dxa"/>
            <w:tcBorders>
              <w:top w:val="nil"/>
              <w:left w:val="nil"/>
              <w:bottom w:val="single" w:sz="4" w:space="0" w:color="auto"/>
              <w:right w:val="single" w:sz="4" w:space="0" w:color="auto"/>
            </w:tcBorders>
            <w:noWrap/>
            <w:vAlign w:val="bottom"/>
            <w:hideMark/>
          </w:tcPr>
          <w:p w14:paraId="3BF9870C" w14:textId="77777777" w:rsidR="0035574A" w:rsidRPr="00EE1937" w:rsidRDefault="0035574A" w:rsidP="00EE1937">
            <w:pPr>
              <w:ind w:firstLine="0"/>
              <w:rPr>
                <w:rFonts w:ascii="Tahoma" w:eastAsia="Times New Roman" w:hAnsi="Tahoma" w:cs="Tahoma"/>
                <w:sz w:val="20"/>
                <w:szCs w:val="20"/>
                <w:lang w:eastAsia="lt-LT"/>
              </w:rPr>
            </w:pPr>
            <w:r w:rsidRPr="00EE1937">
              <w:rPr>
                <w:rFonts w:ascii="Tahoma" w:eastAsia="Times New Roman" w:hAnsi="Tahoma" w:cs="Tahoma"/>
                <w:sz w:val="20"/>
                <w:szCs w:val="20"/>
                <w:lang w:eastAsia="lt-LT"/>
              </w:rPr>
              <w:t xml:space="preserve"> Hidraulinė žarna su antgaliais  PA725AOJ</w:t>
            </w:r>
          </w:p>
        </w:tc>
        <w:tc>
          <w:tcPr>
            <w:tcW w:w="867" w:type="dxa"/>
            <w:tcBorders>
              <w:top w:val="nil"/>
              <w:left w:val="nil"/>
              <w:bottom w:val="single" w:sz="4" w:space="0" w:color="auto"/>
              <w:right w:val="single" w:sz="4" w:space="0" w:color="auto"/>
            </w:tcBorders>
            <w:noWrap/>
            <w:vAlign w:val="bottom"/>
            <w:hideMark/>
          </w:tcPr>
          <w:p w14:paraId="6EBE9DF0"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m</w:t>
            </w:r>
          </w:p>
        </w:tc>
        <w:tc>
          <w:tcPr>
            <w:tcW w:w="1636" w:type="dxa"/>
            <w:tcBorders>
              <w:top w:val="nil"/>
              <w:left w:val="nil"/>
              <w:bottom w:val="single" w:sz="4" w:space="0" w:color="auto"/>
              <w:right w:val="single" w:sz="4" w:space="0" w:color="auto"/>
            </w:tcBorders>
            <w:noWrap/>
            <w:vAlign w:val="bottom"/>
            <w:hideMark/>
          </w:tcPr>
          <w:p w14:paraId="21BE0470"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80</w:t>
            </w:r>
          </w:p>
        </w:tc>
        <w:tc>
          <w:tcPr>
            <w:tcW w:w="1222" w:type="dxa"/>
            <w:tcBorders>
              <w:top w:val="nil"/>
              <w:left w:val="nil"/>
              <w:bottom w:val="single" w:sz="4" w:space="0" w:color="auto"/>
              <w:right w:val="single" w:sz="4" w:space="0" w:color="auto"/>
            </w:tcBorders>
            <w:noWrap/>
            <w:vAlign w:val="bottom"/>
            <w:hideMark/>
          </w:tcPr>
          <w:p w14:paraId="11BD0718"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1C475C8D"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26549A78" w14:textId="77777777" w:rsidR="0035574A" w:rsidRPr="00EE1937" w:rsidRDefault="0035574A" w:rsidP="00EE1937">
            <w:pPr>
              <w:ind w:firstLine="0"/>
              <w:jc w:val="center"/>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1.17</w:t>
            </w:r>
          </w:p>
        </w:tc>
        <w:tc>
          <w:tcPr>
            <w:tcW w:w="5681" w:type="dxa"/>
            <w:tcBorders>
              <w:top w:val="nil"/>
              <w:left w:val="nil"/>
              <w:bottom w:val="single" w:sz="4" w:space="0" w:color="auto"/>
              <w:right w:val="single" w:sz="4" w:space="0" w:color="auto"/>
            </w:tcBorders>
            <w:noWrap/>
            <w:vAlign w:val="bottom"/>
            <w:hideMark/>
          </w:tcPr>
          <w:p w14:paraId="16B6B5E7" w14:textId="77777777" w:rsidR="0035574A" w:rsidRPr="00EE1937" w:rsidRDefault="0035574A" w:rsidP="00EE1937">
            <w:pPr>
              <w:ind w:firstLine="0"/>
              <w:rPr>
                <w:rFonts w:ascii="Tahoma" w:eastAsia="Times New Roman" w:hAnsi="Tahoma" w:cs="Tahoma"/>
                <w:sz w:val="20"/>
                <w:szCs w:val="20"/>
                <w:lang w:eastAsia="lt-LT"/>
              </w:rPr>
            </w:pPr>
            <w:r w:rsidRPr="00EE1937">
              <w:rPr>
                <w:rFonts w:ascii="Tahoma" w:eastAsia="Times New Roman" w:hAnsi="Tahoma" w:cs="Tahoma"/>
                <w:sz w:val="20"/>
                <w:szCs w:val="20"/>
                <w:lang w:eastAsia="lt-LT"/>
              </w:rPr>
              <w:t xml:space="preserve"> Hidraulinė žarna su antgaliais  PA732AOS45</w:t>
            </w:r>
          </w:p>
        </w:tc>
        <w:tc>
          <w:tcPr>
            <w:tcW w:w="867" w:type="dxa"/>
            <w:tcBorders>
              <w:top w:val="nil"/>
              <w:left w:val="nil"/>
              <w:bottom w:val="single" w:sz="4" w:space="0" w:color="auto"/>
              <w:right w:val="single" w:sz="4" w:space="0" w:color="auto"/>
            </w:tcBorders>
            <w:noWrap/>
            <w:vAlign w:val="bottom"/>
            <w:hideMark/>
          </w:tcPr>
          <w:p w14:paraId="7A6D1D41"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m</w:t>
            </w:r>
          </w:p>
        </w:tc>
        <w:tc>
          <w:tcPr>
            <w:tcW w:w="1636" w:type="dxa"/>
            <w:tcBorders>
              <w:top w:val="nil"/>
              <w:left w:val="nil"/>
              <w:bottom w:val="single" w:sz="4" w:space="0" w:color="auto"/>
              <w:right w:val="single" w:sz="4" w:space="0" w:color="auto"/>
            </w:tcBorders>
            <w:noWrap/>
            <w:vAlign w:val="bottom"/>
            <w:hideMark/>
          </w:tcPr>
          <w:p w14:paraId="47084B9C"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60</w:t>
            </w:r>
          </w:p>
        </w:tc>
        <w:tc>
          <w:tcPr>
            <w:tcW w:w="1222" w:type="dxa"/>
            <w:tcBorders>
              <w:top w:val="nil"/>
              <w:left w:val="nil"/>
              <w:bottom w:val="single" w:sz="4" w:space="0" w:color="auto"/>
              <w:right w:val="single" w:sz="4" w:space="0" w:color="auto"/>
            </w:tcBorders>
            <w:noWrap/>
            <w:vAlign w:val="bottom"/>
            <w:hideMark/>
          </w:tcPr>
          <w:p w14:paraId="24498966"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44AB9DCC"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78B65E24" w14:textId="77777777" w:rsidR="0035574A" w:rsidRPr="00EE1937" w:rsidRDefault="0035574A" w:rsidP="00EE1937">
            <w:pPr>
              <w:ind w:firstLine="0"/>
              <w:jc w:val="center"/>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1.18</w:t>
            </w:r>
          </w:p>
        </w:tc>
        <w:tc>
          <w:tcPr>
            <w:tcW w:w="5681" w:type="dxa"/>
            <w:tcBorders>
              <w:top w:val="nil"/>
              <w:left w:val="nil"/>
              <w:bottom w:val="single" w:sz="4" w:space="0" w:color="auto"/>
              <w:right w:val="single" w:sz="4" w:space="0" w:color="auto"/>
            </w:tcBorders>
            <w:noWrap/>
            <w:vAlign w:val="bottom"/>
            <w:hideMark/>
          </w:tcPr>
          <w:p w14:paraId="074691E1" w14:textId="77777777" w:rsidR="0035574A" w:rsidRPr="00EE1937" w:rsidRDefault="0035574A" w:rsidP="00EE1937">
            <w:pPr>
              <w:ind w:firstLine="0"/>
              <w:rPr>
                <w:rFonts w:ascii="Tahoma" w:eastAsia="Times New Roman" w:hAnsi="Tahoma" w:cs="Tahoma"/>
                <w:sz w:val="20"/>
                <w:szCs w:val="20"/>
                <w:lang w:eastAsia="lt-LT"/>
              </w:rPr>
            </w:pPr>
            <w:r w:rsidRPr="00EE1937">
              <w:rPr>
                <w:rFonts w:ascii="Tahoma" w:eastAsia="Times New Roman" w:hAnsi="Tahoma" w:cs="Tahoma"/>
                <w:sz w:val="20"/>
                <w:szCs w:val="20"/>
                <w:lang w:eastAsia="lt-LT"/>
              </w:rPr>
              <w:t xml:space="preserve"> Hidraulinė žarna su antgaliais  PA732AOS90</w:t>
            </w:r>
          </w:p>
        </w:tc>
        <w:tc>
          <w:tcPr>
            <w:tcW w:w="867" w:type="dxa"/>
            <w:tcBorders>
              <w:top w:val="nil"/>
              <w:left w:val="nil"/>
              <w:bottom w:val="single" w:sz="4" w:space="0" w:color="auto"/>
              <w:right w:val="single" w:sz="4" w:space="0" w:color="auto"/>
            </w:tcBorders>
            <w:noWrap/>
            <w:vAlign w:val="bottom"/>
            <w:hideMark/>
          </w:tcPr>
          <w:p w14:paraId="39570F86"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m</w:t>
            </w:r>
          </w:p>
        </w:tc>
        <w:tc>
          <w:tcPr>
            <w:tcW w:w="1636" w:type="dxa"/>
            <w:tcBorders>
              <w:top w:val="nil"/>
              <w:left w:val="nil"/>
              <w:bottom w:val="single" w:sz="4" w:space="0" w:color="auto"/>
              <w:right w:val="single" w:sz="4" w:space="0" w:color="auto"/>
            </w:tcBorders>
            <w:noWrap/>
            <w:vAlign w:val="bottom"/>
            <w:hideMark/>
          </w:tcPr>
          <w:p w14:paraId="5BFB56A7"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10</w:t>
            </w:r>
          </w:p>
        </w:tc>
        <w:tc>
          <w:tcPr>
            <w:tcW w:w="1222" w:type="dxa"/>
            <w:tcBorders>
              <w:top w:val="nil"/>
              <w:left w:val="nil"/>
              <w:bottom w:val="single" w:sz="4" w:space="0" w:color="auto"/>
              <w:right w:val="single" w:sz="4" w:space="0" w:color="auto"/>
            </w:tcBorders>
            <w:noWrap/>
            <w:vAlign w:val="bottom"/>
            <w:hideMark/>
          </w:tcPr>
          <w:p w14:paraId="54382FBD"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7A321F7E"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06D172C7" w14:textId="77777777" w:rsidR="0035574A" w:rsidRPr="00EE1937" w:rsidRDefault="0035574A" w:rsidP="00EE1937">
            <w:pPr>
              <w:ind w:firstLine="0"/>
              <w:jc w:val="center"/>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1.19</w:t>
            </w:r>
          </w:p>
        </w:tc>
        <w:tc>
          <w:tcPr>
            <w:tcW w:w="5681" w:type="dxa"/>
            <w:tcBorders>
              <w:top w:val="nil"/>
              <w:left w:val="nil"/>
              <w:bottom w:val="single" w:sz="4" w:space="0" w:color="auto"/>
              <w:right w:val="single" w:sz="4" w:space="0" w:color="auto"/>
            </w:tcBorders>
            <w:noWrap/>
            <w:vAlign w:val="bottom"/>
            <w:hideMark/>
          </w:tcPr>
          <w:p w14:paraId="2C2D03B3" w14:textId="77777777" w:rsidR="0035574A" w:rsidRPr="00EE1937" w:rsidRDefault="0035574A" w:rsidP="00EE1937">
            <w:pPr>
              <w:ind w:firstLine="0"/>
              <w:rPr>
                <w:rFonts w:ascii="Tahoma" w:eastAsia="Times New Roman" w:hAnsi="Tahoma" w:cs="Tahoma"/>
                <w:sz w:val="20"/>
                <w:szCs w:val="20"/>
                <w:lang w:eastAsia="lt-LT"/>
              </w:rPr>
            </w:pPr>
            <w:r w:rsidRPr="00EE1937">
              <w:rPr>
                <w:rFonts w:ascii="Tahoma" w:eastAsia="Times New Roman" w:hAnsi="Tahoma" w:cs="Tahoma"/>
                <w:sz w:val="20"/>
                <w:szCs w:val="20"/>
                <w:lang w:eastAsia="lt-LT"/>
              </w:rPr>
              <w:t xml:space="preserve"> Hidraulinė žarna su antgaliais   PA732AOB</w:t>
            </w:r>
          </w:p>
        </w:tc>
        <w:tc>
          <w:tcPr>
            <w:tcW w:w="867" w:type="dxa"/>
            <w:tcBorders>
              <w:top w:val="nil"/>
              <w:left w:val="nil"/>
              <w:bottom w:val="single" w:sz="4" w:space="0" w:color="auto"/>
              <w:right w:val="single" w:sz="4" w:space="0" w:color="auto"/>
            </w:tcBorders>
            <w:noWrap/>
            <w:vAlign w:val="bottom"/>
            <w:hideMark/>
          </w:tcPr>
          <w:p w14:paraId="55F3C7D6"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m</w:t>
            </w:r>
          </w:p>
        </w:tc>
        <w:tc>
          <w:tcPr>
            <w:tcW w:w="1636" w:type="dxa"/>
            <w:tcBorders>
              <w:top w:val="nil"/>
              <w:left w:val="nil"/>
              <w:bottom w:val="single" w:sz="4" w:space="0" w:color="auto"/>
              <w:right w:val="single" w:sz="4" w:space="0" w:color="auto"/>
            </w:tcBorders>
            <w:noWrap/>
            <w:vAlign w:val="bottom"/>
            <w:hideMark/>
          </w:tcPr>
          <w:p w14:paraId="04464678"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100</w:t>
            </w:r>
          </w:p>
        </w:tc>
        <w:tc>
          <w:tcPr>
            <w:tcW w:w="1222" w:type="dxa"/>
            <w:tcBorders>
              <w:top w:val="nil"/>
              <w:left w:val="nil"/>
              <w:bottom w:val="single" w:sz="4" w:space="0" w:color="auto"/>
              <w:right w:val="single" w:sz="4" w:space="0" w:color="auto"/>
            </w:tcBorders>
            <w:noWrap/>
            <w:vAlign w:val="bottom"/>
            <w:hideMark/>
          </w:tcPr>
          <w:p w14:paraId="170A2863"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7443EC86"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6FEF2B91" w14:textId="77777777" w:rsidR="0035574A" w:rsidRPr="00EE1937" w:rsidRDefault="0035574A" w:rsidP="00EE1937">
            <w:pPr>
              <w:ind w:firstLine="0"/>
              <w:jc w:val="center"/>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1.20</w:t>
            </w:r>
          </w:p>
        </w:tc>
        <w:tc>
          <w:tcPr>
            <w:tcW w:w="5681" w:type="dxa"/>
            <w:tcBorders>
              <w:top w:val="nil"/>
              <w:left w:val="nil"/>
              <w:bottom w:val="single" w:sz="4" w:space="0" w:color="auto"/>
              <w:right w:val="single" w:sz="4" w:space="0" w:color="auto"/>
            </w:tcBorders>
            <w:noWrap/>
            <w:vAlign w:val="bottom"/>
            <w:hideMark/>
          </w:tcPr>
          <w:p w14:paraId="45675130" w14:textId="77777777" w:rsidR="0035574A" w:rsidRPr="00EE1937" w:rsidRDefault="0035574A" w:rsidP="00EE1937">
            <w:pPr>
              <w:ind w:firstLine="0"/>
              <w:rPr>
                <w:rFonts w:ascii="Tahoma" w:eastAsia="Times New Roman" w:hAnsi="Tahoma" w:cs="Tahoma"/>
                <w:sz w:val="20"/>
                <w:szCs w:val="20"/>
                <w:lang w:eastAsia="lt-LT"/>
              </w:rPr>
            </w:pPr>
            <w:r w:rsidRPr="00EE1937">
              <w:rPr>
                <w:rFonts w:ascii="Tahoma" w:eastAsia="Times New Roman" w:hAnsi="Tahoma" w:cs="Tahoma"/>
                <w:sz w:val="20"/>
                <w:szCs w:val="20"/>
                <w:lang w:eastAsia="lt-LT"/>
              </w:rPr>
              <w:t>Antgalis kilpa 1/4'   1/4 žarnai</w:t>
            </w:r>
          </w:p>
        </w:tc>
        <w:tc>
          <w:tcPr>
            <w:tcW w:w="867" w:type="dxa"/>
            <w:tcBorders>
              <w:top w:val="nil"/>
              <w:left w:val="nil"/>
              <w:bottom w:val="single" w:sz="4" w:space="0" w:color="auto"/>
              <w:right w:val="single" w:sz="4" w:space="0" w:color="auto"/>
            </w:tcBorders>
            <w:noWrap/>
            <w:vAlign w:val="bottom"/>
            <w:hideMark/>
          </w:tcPr>
          <w:p w14:paraId="27A26D7D"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noWrap/>
            <w:vAlign w:val="bottom"/>
            <w:hideMark/>
          </w:tcPr>
          <w:p w14:paraId="1D4F2017"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300</w:t>
            </w:r>
          </w:p>
        </w:tc>
        <w:tc>
          <w:tcPr>
            <w:tcW w:w="1222" w:type="dxa"/>
            <w:tcBorders>
              <w:top w:val="nil"/>
              <w:left w:val="nil"/>
              <w:bottom w:val="single" w:sz="4" w:space="0" w:color="auto"/>
              <w:right w:val="single" w:sz="4" w:space="0" w:color="auto"/>
            </w:tcBorders>
            <w:noWrap/>
            <w:vAlign w:val="bottom"/>
            <w:hideMark/>
          </w:tcPr>
          <w:p w14:paraId="7F8ED75C"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6788C12F"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6CD5D035" w14:textId="77777777" w:rsidR="0035574A" w:rsidRPr="00EE1937" w:rsidRDefault="0035574A" w:rsidP="00EE1937">
            <w:pPr>
              <w:ind w:firstLine="0"/>
              <w:jc w:val="center"/>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1.21</w:t>
            </w:r>
          </w:p>
        </w:tc>
        <w:tc>
          <w:tcPr>
            <w:tcW w:w="5681" w:type="dxa"/>
            <w:tcBorders>
              <w:top w:val="nil"/>
              <w:left w:val="nil"/>
              <w:bottom w:val="single" w:sz="4" w:space="0" w:color="auto"/>
              <w:right w:val="single" w:sz="4" w:space="0" w:color="auto"/>
            </w:tcBorders>
            <w:noWrap/>
            <w:vAlign w:val="bottom"/>
            <w:hideMark/>
          </w:tcPr>
          <w:p w14:paraId="61A16116" w14:textId="77777777" w:rsidR="0035574A" w:rsidRPr="00EE1937" w:rsidRDefault="0035574A" w:rsidP="00EE1937">
            <w:pPr>
              <w:ind w:firstLine="0"/>
              <w:rPr>
                <w:rFonts w:ascii="Tahoma" w:eastAsia="Times New Roman" w:hAnsi="Tahoma" w:cs="Tahoma"/>
                <w:sz w:val="20"/>
                <w:szCs w:val="20"/>
                <w:lang w:eastAsia="lt-LT"/>
              </w:rPr>
            </w:pPr>
            <w:r w:rsidRPr="00EE1937">
              <w:rPr>
                <w:rFonts w:ascii="Tahoma" w:eastAsia="Times New Roman" w:hAnsi="Tahoma" w:cs="Tahoma"/>
                <w:sz w:val="20"/>
                <w:szCs w:val="20"/>
                <w:lang w:eastAsia="lt-LT"/>
              </w:rPr>
              <w:t>Antgalis kilpa 3/8' - 3/8 žarnai</w:t>
            </w:r>
          </w:p>
        </w:tc>
        <w:tc>
          <w:tcPr>
            <w:tcW w:w="867" w:type="dxa"/>
            <w:tcBorders>
              <w:top w:val="nil"/>
              <w:left w:val="nil"/>
              <w:bottom w:val="single" w:sz="4" w:space="0" w:color="auto"/>
              <w:right w:val="single" w:sz="4" w:space="0" w:color="auto"/>
            </w:tcBorders>
            <w:noWrap/>
            <w:vAlign w:val="bottom"/>
            <w:hideMark/>
          </w:tcPr>
          <w:p w14:paraId="07166F20"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noWrap/>
            <w:vAlign w:val="bottom"/>
            <w:hideMark/>
          </w:tcPr>
          <w:p w14:paraId="02B1C1D8"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300</w:t>
            </w:r>
          </w:p>
        </w:tc>
        <w:tc>
          <w:tcPr>
            <w:tcW w:w="1222" w:type="dxa"/>
            <w:tcBorders>
              <w:top w:val="nil"/>
              <w:left w:val="nil"/>
              <w:bottom w:val="single" w:sz="4" w:space="0" w:color="auto"/>
              <w:right w:val="single" w:sz="4" w:space="0" w:color="auto"/>
            </w:tcBorders>
            <w:noWrap/>
            <w:vAlign w:val="bottom"/>
            <w:hideMark/>
          </w:tcPr>
          <w:p w14:paraId="78663D2E"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1A0D4061"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04681506" w14:textId="77777777" w:rsidR="0035574A" w:rsidRPr="00EE1937" w:rsidRDefault="0035574A" w:rsidP="00EE1937">
            <w:pPr>
              <w:ind w:firstLine="0"/>
              <w:jc w:val="center"/>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1.22</w:t>
            </w:r>
          </w:p>
        </w:tc>
        <w:tc>
          <w:tcPr>
            <w:tcW w:w="5681" w:type="dxa"/>
            <w:tcBorders>
              <w:top w:val="nil"/>
              <w:left w:val="nil"/>
              <w:bottom w:val="single" w:sz="4" w:space="0" w:color="auto"/>
              <w:right w:val="single" w:sz="4" w:space="0" w:color="auto"/>
            </w:tcBorders>
            <w:noWrap/>
            <w:vAlign w:val="bottom"/>
            <w:hideMark/>
          </w:tcPr>
          <w:p w14:paraId="27FB3EB4" w14:textId="77777777" w:rsidR="0035574A" w:rsidRPr="00EE1937" w:rsidRDefault="0035574A" w:rsidP="00EE1937">
            <w:pPr>
              <w:ind w:firstLine="0"/>
              <w:rPr>
                <w:rFonts w:ascii="Tahoma" w:eastAsia="Times New Roman" w:hAnsi="Tahoma" w:cs="Tahoma"/>
                <w:sz w:val="20"/>
                <w:szCs w:val="20"/>
                <w:lang w:eastAsia="lt-LT"/>
              </w:rPr>
            </w:pPr>
            <w:r w:rsidRPr="00EE1937">
              <w:rPr>
                <w:rFonts w:ascii="Tahoma" w:eastAsia="Times New Roman" w:hAnsi="Tahoma" w:cs="Tahoma"/>
                <w:sz w:val="20"/>
                <w:szCs w:val="20"/>
                <w:lang w:eastAsia="lt-LT"/>
              </w:rPr>
              <w:t>DKR 1/4'- 0  1/4  žarnai antgalis standart</w:t>
            </w:r>
          </w:p>
        </w:tc>
        <w:tc>
          <w:tcPr>
            <w:tcW w:w="867" w:type="dxa"/>
            <w:tcBorders>
              <w:top w:val="nil"/>
              <w:left w:val="nil"/>
              <w:bottom w:val="single" w:sz="4" w:space="0" w:color="auto"/>
              <w:right w:val="single" w:sz="4" w:space="0" w:color="auto"/>
            </w:tcBorders>
            <w:noWrap/>
            <w:vAlign w:val="bottom"/>
            <w:hideMark/>
          </w:tcPr>
          <w:p w14:paraId="6CA149B8"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noWrap/>
            <w:vAlign w:val="bottom"/>
            <w:hideMark/>
          </w:tcPr>
          <w:p w14:paraId="0295F8E1"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300</w:t>
            </w:r>
          </w:p>
        </w:tc>
        <w:tc>
          <w:tcPr>
            <w:tcW w:w="1222" w:type="dxa"/>
            <w:tcBorders>
              <w:top w:val="nil"/>
              <w:left w:val="nil"/>
              <w:bottom w:val="single" w:sz="4" w:space="0" w:color="auto"/>
              <w:right w:val="single" w:sz="4" w:space="0" w:color="auto"/>
            </w:tcBorders>
            <w:noWrap/>
            <w:vAlign w:val="bottom"/>
            <w:hideMark/>
          </w:tcPr>
          <w:p w14:paraId="4E798BE8"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37AA6546"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096B937F" w14:textId="77777777" w:rsidR="0035574A" w:rsidRPr="00EE1937" w:rsidRDefault="0035574A" w:rsidP="00EE1937">
            <w:pPr>
              <w:ind w:firstLine="0"/>
              <w:jc w:val="center"/>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1.23</w:t>
            </w:r>
          </w:p>
        </w:tc>
        <w:tc>
          <w:tcPr>
            <w:tcW w:w="5681" w:type="dxa"/>
            <w:tcBorders>
              <w:top w:val="nil"/>
              <w:left w:val="nil"/>
              <w:bottom w:val="single" w:sz="4" w:space="0" w:color="auto"/>
              <w:right w:val="single" w:sz="4" w:space="0" w:color="auto"/>
            </w:tcBorders>
            <w:noWrap/>
            <w:vAlign w:val="bottom"/>
            <w:hideMark/>
          </w:tcPr>
          <w:p w14:paraId="7F0622D5" w14:textId="77777777" w:rsidR="0035574A" w:rsidRPr="00EE1937" w:rsidRDefault="0035574A" w:rsidP="00EE1937">
            <w:pPr>
              <w:ind w:firstLine="0"/>
              <w:rPr>
                <w:rFonts w:ascii="Tahoma" w:eastAsia="Times New Roman" w:hAnsi="Tahoma" w:cs="Tahoma"/>
                <w:sz w:val="20"/>
                <w:szCs w:val="20"/>
                <w:lang w:eastAsia="lt-LT"/>
              </w:rPr>
            </w:pPr>
            <w:r w:rsidRPr="00EE1937">
              <w:rPr>
                <w:rFonts w:ascii="Tahoma" w:eastAsia="Times New Roman" w:hAnsi="Tahoma" w:cs="Tahoma"/>
                <w:sz w:val="20"/>
                <w:szCs w:val="20"/>
                <w:lang w:eastAsia="lt-LT"/>
              </w:rPr>
              <w:t>DKR 1/4'- 90  1/4 žarnai antgalis standart</w:t>
            </w:r>
          </w:p>
        </w:tc>
        <w:tc>
          <w:tcPr>
            <w:tcW w:w="867" w:type="dxa"/>
            <w:tcBorders>
              <w:top w:val="nil"/>
              <w:left w:val="nil"/>
              <w:bottom w:val="single" w:sz="4" w:space="0" w:color="auto"/>
              <w:right w:val="single" w:sz="4" w:space="0" w:color="auto"/>
            </w:tcBorders>
            <w:noWrap/>
            <w:vAlign w:val="bottom"/>
            <w:hideMark/>
          </w:tcPr>
          <w:p w14:paraId="29735252"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noWrap/>
            <w:vAlign w:val="bottom"/>
            <w:hideMark/>
          </w:tcPr>
          <w:p w14:paraId="4829E0E4"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300</w:t>
            </w:r>
          </w:p>
        </w:tc>
        <w:tc>
          <w:tcPr>
            <w:tcW w:w="1222" w:type="dxa"/>
            <w:tcBorders>
              <w:top w:val="nil"/>
              <w:left w:val="nil"/>
              <w:bottom w:val="single" w:sz="4" w:space="0" w:color="auto"/>
              <w:right w:val="single" w:sz="4" w:space="0" w:color="auto"/>
            </w:tcBorders>
            <w:noWrap/>
            <w:vAlign w:val="bottom"/>
            <w:hideMark/>
          </w:tcPr>
          <w:p w14:paraId="09A56126"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68E759B2"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1EFC116A" w14:textId="77777777" w:rsidR="0035574A" w:rsidRPr="00EE1937" w:rsidRDefault="0035574A" w:rsidP="00EE1937">
            <w:pPr>
              <w:ind w:firstLine="0"/>
              <w:jc w:val="center"/>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1.24</w:t>
            </w:r>
          </w:p>
        </w:tc>
        <w:tc>
          <w:tcPr>
            <w:tcW w:w="5681" w:type="dxa"/>
            <w:tcBorders>
              <w:top w:val="nil"/>
              <w:left w:val="nil"/>
              <w:bottom w:val="single" w:sz="4" w:space="0" w:color="auto"/>
              <w:right w:val="single" w:sz="4" w:space="0" w:color="auto"/>
            </w:tcBorders>
            <w:noWrap/>
            <w:vAlign w:val="bottom"/>
            <w:hideMark/>
          </w:tcPr>
          <w:p w14:paraId="4734C0F6" w14:textId="77777777" w:rsidR="0035574A" w:rsidRPr="00EE1937" w:rsidRDefault="0035574A" w:rsidP="00EE1937">
            <w:pPr>
              <w:ind w:firstLine="0"/>
              <w:rPr>
                <w:rFonts w:ascii="Tahoma" w:eastAsia="Times New Roman" w:hAnsi="Tahoma" w:cs="Tahoma"/>
                <w:sz w:val="20"/>
                <w:szCs w:val="20"/>
                <w:lang w:eastAsia="lt-LT"/>
              </w:rPr>
            </w:pPr>
            <w:r w:rsidRPr="00EE1937">
              <w:rPr>
                <w:rFonts w:ascii="Tahoma" w:eastAsia="Times New Roman" w:hAnsi="Tahoma" w:cs="Tahoma"/>
                <w:sz w:val="20"/>
                <w:szCs w:val="20"/>
                <w:lang w:eastAsia="lt-LT"/>
              </w:rPr>
              <w:t>M14 0 1/4' žarnai OL 08 antgalis</w:t>
            </w:r>
          </w:p>
        </w:tc>
        <w:tc>
          <w:tcPr>
            <w:tcW w:w="867" w:type="dxa"/>
            <w:tcBorders>
              <w:top w:val="nil"/>
              <w:left w:val="nil"/>
              <w:bottom w:val="single" w:sz="4" w:space="0" w:color="auto"/>
              <w:right w:val="single" w:sz="4" w:space="0" w:color="auto"/>
            </w:tcBorders>
            <w:noWrap/>
            <w:vAlign w:val="bottom"/>
            <w:hideMark/>
          </w:tcPr>
          <w:p w14:paraId="4DDB72B6"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noWrap/>
            <w:vAlign w:val="bottom"/>
            <w:hideMark/>
          </w:tcPr>
          <w:p w14:paraId="76CC85AF"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300</w:t>
            </w:r>
          </w:p>
        </w:tc>
        <w:tc>
          <w:tcPr>
            <w:tcW w:w="1222" w:type="dxa"/>
            <w:tcBorders>
              <w:top w:val="nil"/>
              <w:left w:val="nil"/>
              <w:bottom w:val="single" w:sz="4" w:space="0" w:color="auto"/>
              <w:right w:val="single" w:sz="4" w:space="0" w:color="auto"/>
            </w:tcBorders>
            <w:noWrap/>
            <w:vAlign w:val="bottom"/>
            <w:hideMark/>
          </w:tcPr>
          <w:p w14:paraId="1F31750D"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19744955"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0E68F894" w14:textId="77777777" w:rsidR="0035574A" w:rsidRPr="00EE1937" w:rsidRDefault="0035574A" w:rsidP="00EE1937">
            <w:pPr>
              <w:ind w:firstLine="0"/>
              <w:jc w:val="center"/>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1.25</w:t>
            </w:r>
          </w:p>
        </w:tc>
        <w:tc>
          <w:tcPr>
            <w:tcW w:w="5681" w:type="dxa"/>
            <w:tcBorders>
              <w:top w:val="nil"/>
              <w:left w:val="nil"/>
              <w:bottom w:val="single" w:sz="4" w:space="0" w:color="auto"/>
              <w:right w:val="single" w:sz="4" w:space="0" w:color="auto"/>
            </w:tcBorders>
            <w:noWrap/>
            <w:vAlign w:val="bottom"/>
            <w:hideMark/>
          </w:tcPr>
          <w:p w14:paraId="6C15035B" w14:textId="77777777" w:rsidR="0035574A" w:rsidRPr="00EE1937" w:rsidRDefault="0035574A" w:rsidP="00EE1937">
            <w:pPr>
              <w:ind w:firstLine="0"/>
              <w:rPr>
                <w:rFonts w:ascii="Tahoma" w:eastAsia="Times New Roman" w:hAnsi="Tahoma" w:cs="Tahoma"/>
                <w:sz w:val="20"/>
                <w:szCs w:val="20"/>
                <w:lang w:eastAsia="lt-LT"/>
              </w:rPr>
            </w:pPr>
            <w:r w:rsidRPr="00EE1937">
              <w:rPr>
                <w:rFonts w:ascii="Tahoma" w:eastAsia="Times New Roman" w:hAnsi="Tahoma" w:cs="Tahoma"/>
                <w:sz w:val="20"/>
                <w:szCs w:val="20"/>
                <w:lang w:eastAsia="lt-LT"/>
              </w:rPr>
              <w:t>M14 90 1/4' žarnai OL 08 antgalis</w:t>
            </w:r>
          </w:p>
        </w:tc>
        <w:tc>
          <w:tcPr>
            <w:tcW w:w="867" w:type="dxa"/>
            <w:tcBorders>
              <w:top w:val="nil"/>
              <w:left w:val="nil"/>
              <w:bottom w:val="single" w:sz="4" w:space="0" w:color="auto"/>
              <w:right w:val="single" w:sz="4" w:space="0" w:color="auto"/>
            </w:tcBorders>
            <w:noWrap/>
            <w:vAlign w:val="bottom"/>
            <w:hideMark/>
          </w:tcPr>
          <w:p w14:paraId="7D2E9FBC"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noWrap/>
            <w:vAlign w:val="bottom"/>
            <w:hideMark/>
          </w:tcPr>
          <w:p w14:paraId="00B2DBDF"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300</w:t>
            </w:r>
          </w:p>
        </w:tc>
        <w:tc>
          <w:tcPr>
            <w:tcW w:w="1222" w:type="dxa"/>
            <w:tcBorders>
              <w:top w:val="nil"/>
              <w:left w:val="nil"/>
              <w:bottom w:val="single" w:sz="4" w:space="0" w:color="auto"/>
              <w:right w:val="single" w:sz="4" w:space="0" w:color="auto"/>
            </w:tcBorders>
            <w:noWrap/>
            <w:vAlign w:val="bottom"/>
            <w:hideMark/>
          </w:tcPr>
          <w:p w14:paraId="68A9B521"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150DF450"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1D2E07F0" w14:textId="77777777" w:rsidR="0035574A" w:rsidRPr="00EE1937" w:rsidRDefault="0035574A" w:rsidP="00EE1937">
            <w:pPr>
              <w:ind w:firstLine="0"/>
              <w:jc w:val="center"/>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1.26</w:t>
            </w:r>
          </w:p>
        </w:tc>
        <w:tc>
          <w:tcPr>
            <w:tcW w:w="5681" w:type="dxa"/>
            <w:tcBorders>
              <w:top w:val="nil"/>
              <w:left w:val="nil"/>
              <w:bottom w:val="single" w:sz="4" w:space="0" w:color="auto"/>
              <w:right w:val="single" w:sz="4" w:space="0" w:color="auto"/>
            </w:tcBorders>
            <w:noWrap/>
            <w:vAlign w:val="bottom"/>
            <w:hideMark/>
          </w:tcPr>
          <w:p w14:paraId="09F355A9" w14:textId="77777777" w:rsidR="0035574A" w:rsidRPr="00EE1937" w:rsidRDefault="0035574A" w:rsidP="00EE1937">
            <w:pPr>
              <w:ind w:firstLine="0"/>
              <w:rPr>
                <w:rFonts w:ascii="Tahoma" w:eastAsia="Times New Roman" w:hAnsi="Tahoma" w:cs="Tahoma"/>
                <w:sz w:val="20"/>
                <w:szCs w:val="20"/>
                <w:lang w:eastAsia="lt-LT"/>
              </w:rPr>
            </w:pPr>
            <w:r w:rsidRPr="00EE1937">
              <w:rPr>
                <w:rFonts w:ascii="Tahoma" w:eastAsia="Times New Roman" w:hAnsi="Tahoma" w:cs="Tahoma"/>
                <w:sz w:val="20"/>
                <w:szCs w:val="20"/>
                <w:lang w:eastAsia="lt-LT"/>
              </w:rPr>
              <w:t>M16 0 1/4' žarnai OL 10 antgalis</w:t>
            </w:r>
          </w:p>
        </w:tc>
        <w:tc>
          <w:tcPr>
            <w:tcW w:w="867" w:type="dxa"/>
            <w:tcBorders>
              <w:top w:val="nil"/>
              <w:left w:val="nil"/>
              <w:bottom w:val="single" w:sz="4" w:space="0" w:color="auto"/>
              <w:right w:val="single" w:sz="4" w:space="0" w:color="auto"/>
            </w:tcBorders>
            <w:noWrap/>
            <w:vAlign w:val="bottom"/>
            <w:hideMark/>
          </w:tcPr>
          <w:p w14:paraId="5729F535"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noWrap/>
            <w:vAlign w:val="bottom"/>
            <w:hideMark/>
          </w:tcPr>
          <w:p w14:paraId="7FB0D0A9"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300</w:t>
            </w:r>
          </w:p>
        </w:tc>
        <w:tc>
          <w:tcPr>
            <w:tcW w:w="1222" w:type="dxa"/>
            <w:tcBorders>
              <w:top w:val="nil"/>
              <w:left w:val="nil"/>
              <w:bottom w:val="single" w:sz="4" w:space="0" w:color="auto"/>
              <w:right w:val="single" w:sz="4" w:space="0" w:color="auto"/>
            </w:tcBorders>
            <w:noWrap/>
            <w:vAlign w:val="bottom"/>
            <w:hideMark/>
          </w:tcPr>
          <w:p w14:paraId="3D41DE81"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570CF3CC"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536251B1" w14:textId="77777777" w:rsidR="0035574A" w:rsidRPr="00EE1937" w:rsidRDefault="0035574A" w:rsidP="00EE1937">
            <w:pPr>
              <w:ind w:firstLine="0"/>
              <w:jc w:val="center"/>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1.27</w:t>
            </w:r>
          </w:p>
        </w:tc>
        <w:tc>
          <w:tcPr>
            <w:tcW w:w="5681" w:type="dxa"/>
            <w:tcBorders>
              <w:top w:val="nil"/>
              <w:left w:val="nil"/>
              <w:bottom w:val="single" w:sz="4" w:space="0" w:color="auto"/>
              <w:right w:val="single" w:sz="4" w:space="0" w:color="auto"/>
            </w:tcBorders>
            <w:noWrap/>
            <w:vAlign w:val="bottom"/>
            <w:hideMark/>
          </w:tcPr>
          <w:p w14:paraId="7DE4C8B7" w14:textId="77777777" w:rsidR="0035574A" w:rsidRPr="00EE1937" w:rsidRDefault="0035574A" w:rsidP="00EE1937">
            <w:pPr>
              <w:ind w:firstLine="0"/>
              <w:rPr>
                <w:rFonts w:ascii="Tahoma" w:eastAsia="Times New Roman" w:hAnsi="Tahoma" w:cs="Tahoma"/>
                <w:sz w:val="20"/>
                <w:szCs w:val="20"/>
                <w:lang w:eastAsia="lt-LT"/>
              </w:rPr>
            </w:pPr>
            <w:r w:rsidRPr="00EE1937">
              <w:rPr>
                <w:rFonts w:ascii="Tahoma" w:eastAsia="Times New Roman" w:hAnsi="Tahoma" w:cs="Tahoma"/>
                <w:sz w:val="20"/>
                <w:szCs w:val="20"/>
                <w:lang w:eastAsia="lt-LT"/>
              </w:rPr>
              <w:t>M16 90 1/4' žarnai OL 10 antgalis</w:t>
            </w:r>
          </w:p>
        </w:tc>
        <w:tc>
          <w:tcPr>
            <w:tcW w:w="867" w:type="dxa"/>
            <w:tcBorders>
              <w:top w:val="nil"/>
              <w:left w:val="nil"/>
              <w:bottom w:val="single" w:sz="4" w:space="0" w:color="auto"/>
              <w:right w:val="single" w:sz="4" w:space="0" w:color="auto"/>
            </w:tcBorders>
            <w:noWrap/>
            <w:vAlign w:val="bottom"/>
            <w:hideMark/>
          </w:tcPr>
          <w:p w14:paraId="4CF51761"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noWrap/>
            <w:vAlign w:val="bottom"/>
            <w:hideMark/>
          </w:tcPr>
          <w:p w14:paraId="718ECAAA"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300</w:t>
            </w:r>
          </w:p>
        </w:tc>
        <w:tc>
          <w:tcPr>
            <w:tcW w:w="1222" w:type="dxa"/>
            <w:tcBorders>
              <w:top w:val="nil"/>
              <w:left w:val="nil"/>
              <w:bottom w:val="single" w:sz="4" w:space="0" w:color="auto"/>
              <w:right w:val="single" w:sz="4" w:space="0" w:color="auto"/>
            </w:tcBorders>
            <w:noWrap/>
            <w:vAlign w:val="bottom"/>
            <w:hideMark/>
          </w:tcPr>
          <w:p w14:paraId="0E01C137"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7711F1F9"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26F1B2F3" w14:textId="77777777" w:rsidR="0035574A" w:rsidRPr="00EE1937" w:rsidRDefault="0035574A" w:rsidP="00EE1937">
            <w:pPr>
              <w:ind w:firstLine="0"/>
              <w:jc w:val="center"/>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1.28</w:t>
            </w:r>
          </w:p>
        </w:tc>
        <w:tc>
          <w:tcPr>
            <w:tcW w:w="5681" w:type="dxa"/>
            <w:tcBorders>
              <w:top w:val="nil"/>
              <w:left w:val="nil"/>
              <w:bottom w:val="single" w:sz="4" w:space="0" w:color="auto"/>
              <w:right w:val="single" w:sz="4" w:space="0" w:color="auto"/>
            </w:tcBorders>
            <w:noWrap/>
            <w:vAlign w:val="bottom"/>
            <w:hideMark/>
          </w:tcPr>
          <w:p w14:paraId="216AE5F4" w14:textId="77777777" w:rsidR="0035574A" w:rsidRPr="00EE1937" w:rsidRDefault="0035574A" w:rsidP="00EE1937">
            <w:pPr>
              <w:ind w:firstLine="0"/>
              <w:rPr>
                <w:rFonts w:ascii="Tahoma" w:eastAsia="Times New Roman" w:hAnsi="Tahoma" w:cs="Tahoma"/>
                <w:sz w:val="20"/>
                <w:szCs w:val="20"/>
                <w:lang w:eastAsia="lt-LT"/>
              </w:rPr>
            </w:pPr>
            <w:r w:rsidRPr="00EE1937">
              <w:rPr>
                <w:rFonts w:ascii="Tahoma" w:eastAsia="Times New Roman" w:hAnsi="Tahoma" w:cs="Tahoma"/>
                <w:sz w:val="20"/>
                <w:szCs w:val="20"/>
                <w:lang w:eastAsia="lt-LT"/>
              </w:rPr>
              <w:t>M16 0 5/16' žarnai OL 10 antgalis</w:t>
            </w:r>
          </w:p>
        </w:tc>
        <w:tc>
          <w:tcPr>
            <w:tcW w:w="867" w:type="dxa"/>
            <w:tcBorders>
              <w:top w:val="nil"/>
              <w:left w:val="nil"/>
              <w:bottom w:val="single" w:sz="4" w:space="0" w:color="auto"/>
              <w:right w:val="single" w:sz="4" w:space="0" w:color="auto"/>
            </w:tcBorders>
            <w:noWrap/>
            <w:vAlign w:val="bottom"/>
            <w:hideMark/>
          </w:tcPr>
          <w:p w14:paraId="1D0474AB"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noWrap/>
            <w:vAlign w:val="bottom"/>
            <w:hideMark/>
          </w:tcPr>
          <w:p w14:paraId="4EFC9258"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300</w:t>
            </w:r>
          </w:p>
        </w:tc>
        <w:tc>
          <w:tcPr>
            <w:tcW w:w="1222" w:type="dxa"/>
            <w:tcBorders>
              <w:top w:val="nil"/>
              <w:left w:val="nil"/>
              <w:bottom w:val="single" w:sz="4" w:space="0" w:color="auto"/>
              <w:right w:val="single" w:sz="4" w:space="0" w:color="auto"/>
            </w:tcBorders>
            <w:noWrap/>
            <w:vAlign w:val="bottom"/>
            <w:hideMark/>
          </w:tcPr>
          <w:p w14:paraId="4A872C16"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7AC2532F"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067CD858" w14:textId="77777777" w:rsidR="0035574A" w:rsidRPr="00EE1937" w:rsidRDefault="0035574A" w:rsidP="00EE1937">
            <w:pPr>
              <w:ind w:firstLine="0"/>
              <w:jc w:val="center"/>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1.29</w:t>
            </w:r>
          </w:p>
        </w:tc>
        <w:tc>
          <w:tcPr>
            <w:tcW w:w="5681" w:type="dxa"/>
            <w:tcBorders>
              <w:top w:val="nil"/>
              <w:left w:val="nil"/>
              <w:bottom w:val="single" w:sz="4" w:space="0" w:color="auto"/>
              <w:right w:val="single" w:sz="4" w:space="0" w:color="auto"/>
            </w:tcBorders>
            <w:noWrap/>
            <w:vAlign w:val="bottom"/>
            <w:hideMark/>
          </w:tcPr>
          <w:p w14:paraId="7E84573F" w14:textId="77777777" w:rsidR="0035574A" w:rsidRPr="00EE1937" w:rsidRDefault="0035574A" w:rsidP="00EE1937">
            <w:pPr>
              <w:ind w:firstLine="0"/>
              <w:rPr>
                <w:rFonts w:ascii="Tahoma" w:eastAsia="Times New Roman" w:hAnsi="Tahoma" w:cs="Tahoma"/>
                <w:sz w:val="20"/>
                <w:szCs w:val="20"/>
                <w:lang w:eastAsia="lt-LT"/>
              </w:rPr>
            </w:pPr>
            <w:r w:rsidRPr="00EE1937">
              <w:rPr>
                <w:rFonts w:ascii="Tahoma" w:eastAsia="Times New Roman" w:hAnsi="Tahoma" w:cs="Tahoma"/>
                <w:sz w:val="20"/>
                <w:szCs w:val="20"/>
                <w:lang w:eastAsia="lt-LT"/>
              </w:rPr>
              <w:t>M18 0 3/8' žarnai OL 12 antgalis</w:t>
            </w:r>
          </w:p>
        </w:tc>
        <w:tc>
          <w:tcPr>
            <w:tcW w:w="867" w:type="dxa"/>
            <w:tcBorders>
              <w:top w:val="nil"/>
              <w:left w:val="nil"/>
              <w:bottom w:val="single" w:sz="4" w:space="0" w:color="auto"/>
              <w:right w:val="single" w:sz="4" w:space="0" w:color="auto"/>
            </w:tcBorders>
            <w:noWrap/>
            <w:vAlign w:val="bottom"/>
            <w:hideMark/>
          </w:tcPr>
          <w:p w14:paraId="3613FD54"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noWrap/>
            <w:vAlign w:val="bottom"/>
            <w:hideMark/>
          </w:tcPr>
          <w:p w14:paraId="37EA59A8"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300</w:t>
            </w:r>
          </w:p>
        </w:tc>
        <w:tc>
          <w:tcPr>
            <w:tcW w:w="1222" w:type="dxa"/>
            <w:tcBorders>
              <w:top w:val="nil"/>
              <w:left w:val="nil"/>
              <w:bottom w:val="single" w:sz="4" w:space="0" w:color="auto"/>
              <w:right w:val="single" w:sz="4" w:space="0" w:color="auto"/>
            </w:tcBorders>
            <w:noWrap/>
            <w:vAlign w:val="bottom"/>
            <w:hideMark/>
          </w:tcPr>
          <w:p w14:paraId="347E4937"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3ECEF918"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0BFE3C78" w14:textId="77777777" w:rsidR="0035574A" w:rsidRPr="00EE1937" w:rsidRDefault="0035574A" w:rsidP="00EE1937">
            <w:pPr>
              <w:ind w:firstLine="0"/>
              <w:jc w:val="center"/>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1.30</w:t>
            </w:r>
          </w:p>
        </w:tc>
        <w:tc>
          <w:tcPr>
            <w:tcW w:w="5681" w:type="dxa"/>
            <w:tcBorders>
              <w:top w:val="nil"/>
              <w:left w:val="nil"/>
              <w:bottom w:val="single" w:sz="4" w:space="0" w:color="auto"/>
              <w:right w:val="single" w:sz="4" w:space="0" w:color="auto"/>
            </w:tcBorders>
            <w:noWrap/>
            <w:vAlign w:val="bottom"/>
            <w:hideMark/>
          </w:tcPr>
          <w:p w14:paraId="33628DF4" w14:textId="77777777" w:rsidR="0035574A" w:rsidRPr="00EE1937" w:rsidRDefault="0035574A" w:rsidP="00EE1937">
            <w:pPr>
              <w:ind w:firstLine="0"/>
              <w:rPr>
                <w:rFonts w:ascii="Tahoma" w:eastAsia="Times New Roman" w:hAnsi="Tahoma" w:cs="Tahoma"/>
                <w:sz w:val="20"/>
                <w:szCs w:val="20"/>
                <w:lang w:eastAsia="lt-LT"/>
              </w:rPr>
            </w:pPr>
            <w:r w:rsidRPr="00EE1937">
              <w:rPr>
                <w:rFonts w:ascii="Tahoma" w:eastAsia="Times New Roman" w:hAnsi="Tahoma" w:cs="Tahoma"/>
                <w:sz w:val="20"/>
                <w:szCs w:val="20"/>
                <w:lang w:eastAsia="lt-LT"/>
              </w:rPr>
              <w:t>M18 90 3/8' žarnai OL 12 antgalis</w:t>
            </w:r>
          </w:p>
        </w:tc>
        <w:tc>
          <w:tcPr>
            <w:tcW w:w="867" w:type="dxa"/>
            <w:tcBorders>
              <w:top w:val="nil"/>
              <w:left w:val="nil"/>
              <w:bottom w:val="single" w:sz="4" w:space="0" w:color="auto"/>
              <w:right w:val="single" w:sz="4" w:space="0" w:color="auto"/>
            </w:tcBorders>
            <w:noWrap/>
            <w:vAlign w:val="bottom"/>
            <w:hideMark/>
          </w:tcPr>
          <w:p w14:paraId="66EC929E"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noWrap/>
            <w:vAlign w:val="bottom"/>
            <w:hideMark/>
          </w:tcPr>
          <w:p w14:paraId="1CC1B475"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300</w:t>
            </w:r>
          </w:p>
        </w:tc>
        <w:tc>
          <w:tcPr>
            <w:tcW w:w="1222" w:type="dxa"/>
            <w:tcBorders>
              <w:top w:val="nil"/>
              <w:left w:val="nil"/>
              <w:bottom w:val="single" w:sz="4" w:space="0" w:color="auto"/>
              <w:right w:val="single" w:sz="4" w:space="0" w:color="auto"/>
            </w:tcBorders>
            <w:noWrap/>
            <w:vAlign w:val="bottom"/>
            <w:hideMark/>
          </w:tcPr>
          <w:p w14:paraId="4E34A60C"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34622CBE"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2536D3EE" w14:textId="77777777" w:rsidR="0035574A" w:rsidRPr="00EE1937" w:rsidRDefault="0035574A" w:rsidP="00EE1937">
            <w:pPr>
              <w:ind w:firstLine="0"/>
              <w:jc w:val="center"/>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1.31</w:t>
            </w:r>
          </w:p>
        </w:tc>
        <w:tc>
          <w:tcPr>
            <w:tcW w:w="5681" w:type="dxa"/>
            <w:tcBorders>
              <w:top w:val="nil"/>
              <w:left w:val="nil"/>
              <w:bottom w:val="single" w:sz="4" w:space="0" w:color="auto"/>
              <w:right w:val="single" w:sz="4" w:space="0" w:color="auto"/>
            </w:tcBorders>
            <w:noWrap/>
            <w:vAlign w:val="bottom"/>
            <w:hideMark/>
          </w:tcPr>
          <w:p w14:paraId="436D0C81" w14:textId="77777777" w:rsidR="0035574A" w:rsidRPr="00EE1937" w:rsidRDefault="0035574A" w:rsidP="00EE1937">
            <w:pPr>
              <w:ind w:firstLine="0"/>
              <w:rPr>
                <w:rFonts w:ascii="Tahoma" w:eastAsia="Times New Roman" w:hAnsi="Tahoma" w:cs="Tahoma"/>
                <w:sz w:val="20"/>
                <w:szCs w:val="20"/>
                <w:lang w:eastAsia="lt-LT"/>
              </w:rPr>
            </w:pPr>
            <w:r w:rsidRPr="00EE1937">
              <w:rPr>
                <w:rFonts w:ascii="Tahoma" w:eastAsia="Times New Roman" w:hAnsi="Tahoma" w:cs="Tahoma"/>
                <w:sz w:val="20"/>
                <w:szCs w:val="20"/>
                <w:lang w:eastAsia="lt-LT"/>
              </w:rPr>
              <w:t>M18 išoriniu sriegiu 3/8' žarnai CEL 12</w:t>
            </w:r>
          </w:p>
        </w:tc>
        <w:tc>
          <w:tcPr>
            <w:tcW w:w="867" w:type="dxa"/>
            <w:tcBorders>
              <w:top w:val="nil"/>
              <w:left w:val="nil"/>
              <w:bottom w:val="single" w:sz="4" w:space="0" w:color="auto"/>
              <w:right w:val="single" w:sz="4" w:space="0" w:color="auto"/>
            </w:tcBorders>
            <w:noWrap/>
            <w:vAlign w:val="bottom"/>
            <w:hideMark/>
          </w:tcPr>
          <w:p w14:paraId="49858FCC"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noWrap/>
            <w:vAlign w:val="bottom"/>
            <w:hideMark/>
          </w:tcPr>
          <w:p w14:paraId="23EA6445"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300</w:t>
            </w:r>
          </w:p>
        </w:tc>
        <w:tc>
          <w:tcPr>
            <w:tcW w:w="1222" w:type="dxa"/>
            <w:tcBorders>
              <w:top w:val="nil"/>
              <w:left w:val="nil"/>
              <w:bottom w:val="single" w:sz="4" w:space="0" w:color="auto"/>
              <w:right w:val="single" w:sz="4" w:space="0" w:color="auto"/>
            </w:tcBorders>
            <w:noWrap/>
            <w:vAlign w:val="bottom"/>
            <w:hideMark/>
          </w:tcPr>
          <w:p w14:paraId="721578C4"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046A9505"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355B5349" w14:textId="77777777" w:rsidR="0035574A" w:rsidRPr="00EE1937" w:rsidRDefault="0035574A" w:rsidP="00EE1937">
            <w:pPr>
              <w:ind w:firstLine="0"/>
              <w:jc w:val="center"/>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1.32</w:t>
            </w:r>
          </w:p>
        </w:tc>
        <w:tc>
          <w:tcPr>
            <w:tcW w:w="5681" w:type="dxa"/>
            <w:tcBorders>
              <w:top w:val="nil"/>
              <w:left w:val="nil"/>
              <w:bottom w:val="single" w:sz="4" w:space="0" w:color="auto"/>
              <w:right w:val="single" w:sz="4" w:space="0" w:color="auto"/>
            </w:tcBorders>
            <w:noWrap/>
            <w:vAlign w:val="bottom"/>
            <w:hideMark/>
          </w:tcPr>
          <w:p w14:paraId="0B96DE55" w14:textId="77777777" w:rsidR="0035574A" w:rsidRPr="00EE1937" w:rsidRDefault="0035574A" w:rsidP="00EE1937">
            <w:pPr>
              <w:ind w:firstLine="0"/>
              <w:rPr>
                <w:rFonts w:ascii="Tahoma" w:eastAsia="Times New Roman" w:hAnsi="Tahoma" w:cs="Tahoma"/>
                <w:sz w:val="20"/>
                <w:szCs w:val="20"/>
                <w:lang w:eastAsia="lt-LT"/>
              </w:rPr>
            </w:pPr>
            <w:r w:rsidRPr="00EE1937">
              <w:rPr>
                <w:rFonts w:ascii="Tahoma" w:eastAsia="Times New Roman" w:hAnsi="Tahoma" w:cs="Tahoma"/>
                <w:sz w:val="20"/>
                <w:szCs w:val="20"/>
                <w:lang w:eastAsia="lt-LT"/>
              </w:rPr>
              <w:t>M22 0 1/2' žarnai OL 15 antgalis</w:t>
            </w:r>
          </w:p>
        </w:tc>
        <w:tc>
          <w:tcPr>
            <w:tcW w:w="867" w:type="dxa"/>
            <w:tcBorders>
              <w:top w:val="nil"/>
              <w:left w:val="nil"/>
              <w:bottom w:val="single" w:sz="4" w:space="0" w:color="auto"/>
              <w:right w:val="single" w:sz="4" w:space="0" w:color="auto"/>
            </w:tcBorders>
            <w:noWrap/>
            <w:vAlign w:val="bottom"/>
            <w:hideMark/>
          </w:tcPr>
          <w:p w14:paraId="35DC08F2"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noWrap/>
            <w:vAlign w:val="bottom"/>
            <w:hideMark/>
          </w:tcPr>
          <w:p w14:paraId="554FE9E1"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200</w:t>
            </w:r>
          </w:p>
        </w:tc>
        <w:tc>
          <w:tcPr>
            <w:tcW w:w="1222" w:type="dxa"/>
            <w:tcBorders>
              <w:top w:val="nil"/>
              <w:left w:val="nil"/>
              <w:bottom w:val="single" w:sz="4" w:space="0" w:color="auto"/>
              <w:right w:val="single" w:sz="4" w:space="0" w:color="auto"/>
            </w:tcBorders>
            <w:noWrap/>
            <w:vAlign w:val="bottom"/>
            <w:hideMark/>
          </w:tcPr>
          <w:p w14:paraId="75CC3EE4"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743C9A86"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07E392DF" w14:textId="77777777" w:rsidR="0035574A" w:rsidRPr="00EE1937" w:rsidRDefault="0035574A" w:rsidP="00EE1937">
            <w:pPr>
              <w:ind w:firstLine="0"/>
              <w:jc w:val="center"/>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1.33</w:t>
            </w:r>
          </w:p>
        </w:tc>
        <w:tc>
          <w:tcPr>
            <w:tcW w:w="5681" w:type="dxa"/>
            <w:tcBorders>
              <w:top w:val="nil"/>
              <w:left w:val="nil"/>
              <w:bottom w:val="single" w:sz="4" w:space="0" w:color="auto"/>
              <w:right w:val="single" w:sz="4" w:space="0" w:color="auto"/>
            </w:tcBorders>
            <w:noWrap/>
            <w:vAlign w:val="bottom"/>
            <w:hideMark/>
          </w:tcPr>
          <w:p w14:paraId="40863560" w14:textId="77777777" w:rsidR="0035574A" w:rsidRPr="00EE1937" w:rsidRDefault="0035574A" w:rsidP="00EE1937">
            <w:pPr>
              <w:ind w:firstLine="0"/>
              <w:rPr>
                <w:rFonts w:ascii="Tahoma" w:eastAsia="Times New Roman" w:hAnsi="Tahoma" w:cs="Tahoma"/>
                <w:sz w:val="20"/>
                <w:szCs w:val="20"/>
                <w:lang w:eastAsia="lt-LT"/>
              </w:rPr>
            </w:pPr>
            <w:r w:rsidRPr="00EE1937">
              <w:rPr>
                <w:rFonts w:ascii="Tahoma" w:eastAsia="Times New Roman" w:hAnsi="Tahoma" w:cs="Tahoma"/>
                <w:sz w:val="20"/>
                <w:szCs w:val="20"/>
                <w:lang w:eastAsia="lt-LT"/>
              </w:rPr>
              <w:t>M22 90 1/2' žarnai OL 15 antgalis</w:t>
            </w:r>
          </w:p>
        </w:tc>
        <w:tc>
          <w:tcPr>
            <w:tcW w:w="867" w:type="dxa"/>
            <w:tcBorders>
              <w:top w:val="nil"/>
              <w:left w:val="nil"/>
              <w:bottom w:val="single" w:sz="4" w:space="0" w:color="auto"/>
              <w:right w:val="single" w:sz="4" w:space="0" w:color="auto"/>
            </w:tcBorders>
            <w:noWrap/>
            <w:vAlign w:val="bottom"/>
            <w:hideMark/>
          </w:tcPr>
          <w:p w14:paraId="77BA7ED6"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noWrap/>
            <w:vAlign w:val="bottom"/>
            <w:hideMark/>
          </w:tcPr>
          <w:p w14:paraId="48A0C536"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200</w:t>
            </w:r>
          </w:p>
        </w:tc>
        <w:tc>
          <w:tcPr>
            <w:tcW w:w="1222" w:type="dxa"/>
            <w:tcBorders>
              <w:top w:val="nil"/>
              <w:left w:val="nil"/>
              <w:bottom w:val="single" w:sz="4" w:space="0" w:color="auto"/>
              <w:right w:val="single" w:sz="4" w:space="0" w:color="auto"/>
            </w:tcBorders>
            <w:noWrap/>
            <w:vAlign w:val="bottom"/>
            <w:hideMark/>
          </w:tcPr>
          <w:p w14:paraId="5ABA90FE"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75C9F9D8"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5400F739" w14:textId="77777777" w:rsidR="0035574A" w:rsidRPr="00EE1937" w:rsidRDefault="0035574A" w:rsidP="00EE1937">
            <w:pPr>
              <w:ind w:firstLine="0"/>
              <w:jc w:val="center"/>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1.34</w:t>
            </w:r>
          </w:p>
        </w:tc>
        <w:tc>
          <w:tcPr>
            <w:tcW w:w="5681" w:type="dxa"/>
            <w:tcBorders>
              <w:top w:val="nil"/>
              <w:left w:val="nil"/>
              <w:bottom w:val="single" w:sz="4" w:space="0" w:color="auto"/>
              <w:right w:val="single" w:sz="4" w:space="0" w:color="auto"/>
            </w:tcBorders>
            <w:noWrap/>
            <w:vAlign w:val="bottom"/>
            <w:hideMark/>
          </w:tcPr>
          <w:p w14:paraId="441918F4" w14:textId="77777777" w:rsidR="0035574A" w:rsidRPr="00EE1937" w:rsidRDefault="0035574A" w:rsidP="00EE1937">
            <w:pPr>
              <w:ind w:firstLine="0"/>
              <w:rPr>
                <w:rFonts w:ascii="Tahoma" w:eastAsia="Times New Roman" w:hAnsi="Tahoma" w:cs="Tahoma"/>
                <w:sz w:val="20"/>
                <w:szCs w:val="20"/>
                <w:lang w:eastAsia="lt-LT"/>
              </w:rPr>
            </w:pPr>
            <w:r w:rsidRPr="00EE1937">
              <w:rPr>
                <w:rFonts w:ascii="Tahoma" w:eastAsia="Times New Roman" w:hAnsi="Tahoma" w:cs="Tahoma"/>
                <w:sz w:val="20"/>
                <w:szCs w:val="20"/>
                <w:lang w:eastAsia="lt-LT"/>
              </w:rPr>
              <w:t>M22 45 3/8' žarnai OL 15 antgalis</w:t>
            </w:r>
          </w:p>
        </w:tc>
        <w:tc>
          <w:tcPr>
            <w:tcW w:w="867" w:type="dxa"/>
            <w:tcBorders>
              <w:top w:val="nil"/>
              <w:left w:val="nil"/>
              <w:bottom w:val="single" w:sz="4" w:space="0" w:color="auto"/>
              <w:right w:val="single" w:sz="4" w:space="0" w:color="auto"/>
            </w:tcBorders>
            <w:noWrap/>
            <w:vAlign w:val="bottom"/>
            <w:hideMark/>
          </w:tcPr>
          <w:p w14:paraId="11DF1AEA"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noWrap/>
            <w:vAlign w:val="bottom"/>
            <w:hideMark/>
          </w:tcPr>
          <w:p w14:paraId="3718476B"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200</w:t>
            </w:r>
          </w:p>
        </w:tc>
        <w:tc>
          <w:tcPr>
            <w:tcW w:w="1222" w:type="dxa"/>
            <w:tcBorders>
              <w:top w:val="nil"/>
              <w:left w:val="nil"/>
              <w:bottom w:val="single" w:sz="4" w:space="0" w:color="auto"/>
              <w:right w:val="single" w:sz="4" w:space="0" w:color="auto"/>
            </w:tcBorders>
            <w:noWrap/>
            <w:vAlign w:val="bottom"/>
            <w:hideMark/>
          </w:tcPr>
          <w:p w14:paraId="3978A77E"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54CC153C"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6082CF53" w14:textId="77777777" w:rsidR="0035574A" w:rsidRPr="00EE1937" w:rsidRDefault="0035574A" w:rsidP="00EE1937">
            <w:pPr>
              <w:ind w:firstLine="0"/>
              <w:jc w:val="center"/>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1.35</w:t>
            </w:r>
          </w:p>
        </w:tc>
        <w:tc>
          <w:tcPr>
            <w:tcW w:w="5681" w:type="dxa"/>
            <w:tcBorders>
              <w:top w:val="nil"/>
              <w:left w:val="nil"/>
              <w:bottom w:val="single" w:sz="4" w:space="0" w:color="auto"/>
              <w:right w:val="single" w:sz="4" w:space="0" w:color="auto"/>
            </w:tcBorders>
            <w:noWrap/>
            <w:vAlign w:val="bottom"/>
            <w:hideMark/>
          </w:tcPr>
          <w:p w14:paraId="155886BC" w14:textId="77777777" w:rsidR="0035574A" w:rsidRPr="00EE1937" w:rsidRDefault="0035574A" w:rsidP="00EE1937">
            <w:pPr>
              <w:ind w:firstLine="0"/>
              <w:rPr>
                <w:rFonts w:ascii="Tahoma" w:eastAsia="Times New Roman" w:hAnsi="Tahoma" w:cs="Tahoma"/>
                <w:sz w:val="20"/>
                <w:szCs w:val="20"/>
                <w:lang w:eastAsia="lt-LT"/>
              </w:rPr>
            </w:pPr>
            <w:r w:rsidRPr="00EE1937">
              <w:rPr>
                <w:rFonts w:ascii="Tahoma" w:eastAsia="Times New Roman" w:hAnsi="Tahoma" w:cs="Tahoma"/>
                <w:sz w:val="20"/>
                <w:szCs w:val="20"/>
                <w:lang w:eastAsia="lt-LT"/>
              </w:rPr>
              <w:t>M36x2 0 3/4' žarnai L 25 antgalis</w:t>
            </w:r>
          </w:p>
        </w:tc>
        <w:tc>
          <w:tcPr>
            <w:tcW w:w="867" w:type="dxa"/>
            <w:tcBorders>
              <w:top w:val="nil"/>
              <w:left w:val="nil"/>
              <w:bottom w:val="single" w:sz="4" w:space="0" w:color="auto"/>
              <w:right w:val="single" w:sz="4" w:space="0" w:color="auto"/>
            </w:tcBorders>
            <w:noWrap/>
            <w:vAlign w:val="bottom"/>
            <w:hideMark/>
          </w:tcPr>
          <w:p w14:paraId="00359D23"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noWrap/>
            <w:vAlign w:val="bottom"/>
            <w:hideMark/>
          </w:tcPr>
          <w:p w14:paraId="23D9FC17"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50</w:t>
            </w:r>
          </w:p>
        </w:tc>
        <w:tc>
          <w:tcPr>
            <w:tcW w:w="1222" w:type="dxa"/>
            <w:tcBorders>
              <w:top w:val="nil"/>
              <w:left w:val="nil"/>
              <w:bottom w:val="single" w:sz="4" w:space="0" w:color="auto"/>
              <w:right w:val="single" w:sz="4" w:space="0" w:color="auto"/>
            </w:tcBorders>
            <w:noWrap/>
            <w:vAlign w:val="bottom"/>
            <w:hideMark/>
          </w:tcPr>
          <w:p w14:paraId="7CA8D6EB"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08CBC746"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34577C15" w14:textId="77777777" w:rsidR="0035574A" w:rsidRPr="00EE1937" w:rsidRDefault="0035574A" w:rsidP="00EE1937">
            <w:pPr>
              <w:ind w:firstLine="0"/>
              <w:jc w:val="center"/>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1.36</w:t>
            </w:r>
          </w:p>
        </w:tc>
        <w:tc>
          <w:tcPr>
            <w:tcW w:w="5681" w:type="dxa"/>
            <w:tcBorders>
              <w:top w:val="nil"/>
              <w:left w:val="nil"/>
              <w:bottom w:val="single" w:sz="4" w:space="0" w:color="auto"/>
              <w:right w:val="single" w:sz="4" w:space="0" w:color="auto"/>
            </w:tcBorders>
            <w:noWrap/>
            <w:vAlign w:val="bottom"/>
            <w:hideMark/>
          </w:tcPr>
          <w:p w14:paraId="1B4010F1" w14:textId="77777777" w:rsidR="0035574A" w:rsidRPr="00EE1937" w:rsidRDefault="0035574A" w:rsidP="00EE1937">
            <w:pPr>
              <w:ind w:firstLine="0"/>
              <w:rPr>
                <w:rFonts w:ascii="Tahoma" w:eastAsia="Times New Roman" w:hAnsi="Tahoma" w:cs="Tahoma"/>
                <w:sz w:val="20"/>
                <w:szCs w:val="20"/>
                <w:lang w:eastAsia="lt-LT"/>
              </w:rPr>
            </w:pPr>
            <w:r w:rsidRPr="00EE1937">
              <w:rPr>
                <w:rFonts w:ascii="Tahoma" w:eastAsia="Times New Roman" w:hAnsi="Tahoma" w:cs="Tahoma"/>
                <w:sz w:val="20"/>
                <w:szCs w:val="20"/>
                <w:lang w:eastAsia="lt-LT"/>
              </w:rPr>
              <w:t>M36x2 90 3/4' žarnai L 25 antgalis</w:t>
            </w:r>
          </w:p>
        </w:tc>
        <w:tc>
          <w:tcPr>
            <w:tcW w:w="867" w:type="dxa"/>
            <w:tcBorders>
              <w:top w:val="nil"/>
              <w:left w:val="nil"/>
              <w:bottom w:val="single" w:sz="4" w:space="0" w:color="auto"/>
              <w:right w:val="single" w:sz="4" w:space="0" w:color="auto"/>
            </w:tcBorders>
            <w:noWrap/>
            <w:vAlign w:val="bottom"/>
            <w:hideMark/>
          </w:tcPr>
          <w:p w14:paraId="03D6A2D4"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noWrap/>
            <w:vAlign w:val="bottom"/>
            <w:hideMark/>
          </w:tcPr>
          <w:p w14:paraId="5C31581C"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50</w:t>
            </w:r>
          </w:p>
        </w:tc>
        <w:tc>
          <w:tcPr>
            <w:tcW w:w="1222" w:type="dxa"/>
            <w:tcBorders>
              <w:top w:val="nil"/>
              <w:left w:val="nil"/>
              <w:bottom w:val="single" w:sz="4" w:space="0" w:color="auto"/>
              <w:right w:val="single" w:sz="4" w:space="0" w:color="auto"/>
            </w:tcBorders>
            <w:noWrap/>
            <w:vAlign w:val="bottom"/>
            <w:hideMark/>
          </w:tcPr>
          <w:p w14:paraId="6C0E13BE"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03D4CA49"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0CA87251" w14:textId="77777777" w:rsidR="0035574A" w:rsidRPr="00EE1937" w:rsidRDefault="0035574A" w:rsidP="00EE1937">
            <w:pPr>
              <w:ind w:firstLine="0"/>
              <w:jc w:val="center"/>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1.37</w:t>
            </w:r>
          </w:p>
        </w:tc>
        <w:tc>
          <w:tcPr>
            <w:tcW w:w="5681" w:type="dxa"/>
            <w:tcBorders>
              <w:top w:val="nil"/>
              <w:left w:val="nil"/>
              <w:bottom w:val="single" w:sz="4" w:space="0" w:color="auto"/>
              <w:right w:val="single" w:sz="4" w:space="0" w:color="auto"/>
            </w:tcBorders>
            <w:noWrap/>
            <w:vAlign w:val="bottom"/>
            <w:hideMark/>
          </w:tcPr>
          <w:p w14:paraId="35365582" w14:textId="77777777" w:rsidR="0035574A" w:rsidRPr="00EE1937" w:rsidRDefault="0035574A" w:rsidP="00EE1937">
            <w:pPr>
              <w:ind w:firstLine="0"/>
              <w:rPr>
                <w:rFonts w:ascii="Tahoma" w:eastAsia="Times New Roman" w:hAnsi="Tahoma" w:cs="Tahoma"/>
                <w:sz w:val="20"/>
                <w:szCs w:val="20"/>
                <w:lang w:eastAsia="lt-LT"/>
              </w:rPr>
            </w:pPr>
            <w:r w:rsidRPr="00EE1937">
              <w:rPr>
                <w:rFonts w:ascii="Tahoma" w:eastAsia="Times New Roman" w:hAnsi="Tahoma" w:cs="Tahoma"/>
                <w:sz w:val="20"/>
                <w:szCs w:val="20"/>
                <w:lang w:eastAsia="lt-LT"/>
              </w:rPr>
              <w:t>UNF 9/16'-18  DKJ-0 Antgalis,  1/4' žarna</w:t>
            </w:r>
          </w:p>
        </w:tc>
        <w:tc>
          <w:tcPr>
            <w:tcW w:w="867" w:type="dxa"/>
            <w:tcBorders>
              <w:top w:val="nil"/>
              <w:left w:val="nil"/>
              <w:bottom w:val="single" w:sz="4" w:space="0" w:color="auto"/>
              <w:right w:val="single" w:sz="4" w:space="0" w:color="auto"/>
            </w:tcBorders>
            <w:noWrap/>
            <w:vAlign w:val="bottom"/>
            <w:hideMark/>
          </w:tcPr>
          <w:p w14:paraId="007B2C08"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noWrap/>
            <w:vAlign w:val="bottom"/>
            <w:hideMark/>
          </w:tcPr>
          <w:p w14:paraId="1054CD2E"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300</w:t>
            </w:r>
          </w:p>
        </w:tc>
        <w:tc>
          <w:tcPr>
            <w:tcW w:w="1222" w:type="dxa"/>
            <w:tcBorders>
              <w:top w:val="nil"/>
              <w:left w:val="nil"/>
              <w:bottom w:val="single" w:sz="4" w:space="0" w:color="auto"/>
              <w:right w:val="single" w:sz="4" w:space="0" w:color="auto"/>
            </w:tcBorders>
            <w:noWrap/>
            <w:vAlign w:val="bottom"/>
            <w:hideMark/>
          </w:tcPr>
          <w:p w14:paraId="20501FE0"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1E07B015"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1560F789" w14:textId="77777777" w:rsidR="0035574A" w:rsidRPr="00EE1937" w:rsidRDefault="0035574A" w:rsidP="00EE1937">
            <w:pPr>
              <w:ind w:firstLine="0"/>
              <w:jc w:val="center"/>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1.38</w:t>
            </w:r>
          </w:p>
        </w:tc>
        <w:tc>
          <w:tcPr>
            <w:tcW w:w="5681" w:type="dxa"/>
            <w:tcBorders>
              <w:top w:val="nil"/>
              <w:left w:val="nil"/>
              <w:bottom w:val="single" w:sz="4" w:space="0" w:color="auto"/>
              <w:right w:val="single" w:sz="4" w:space="0" w:color="auto"/>
            </w:tcBorders>
            <w:noWrap/>
            <w:vAlign w:val="bottom"/>
            <w:hideMark/>
          </w:tcPr>
          <w:p w14:paraId="44051245" w14:textId="77777777" w:rsidR="0035574A" w:rsidRPr="00EE1937" w:rsidRDefault="0035574A" w:rsidP="00EE1937">
            <w:pPr>
              <w:ind w:firstLine="0"/>
              <w:rPr>
                <w:rFonts w:ascii="Tahoma" w:eastAsia="Times New Roman" w:hAnsi="Tahoma" w:cs="Tahoma"/>
                <w:sz w:val="20"/>
                <w:szCs w:val="20"/>
                <w:lang w:eastAsia="lt-LT"/>
              </w:rPr>
            </w:pPr>
            <w:r w:rsidRPr="00EE1937">
              <w:rPr>
                <w:rFonts w:ascii="Tahoma" w:eastAsia="Times New Roman" w:hAnsi="Tahoma" w:cs="Tahoma"/>
                <w:sz w:val="20"/>
                <w:szCs w:val="20"/>
                <w:lang w:eastAsia="lt-LT"/>
              </w:rPr>
              <w:t>UNF 3/4'-16  DKJ-0 Antgalis,  3/8' žarna</w:t>
            </w:r>
          </w:p>
        </w:tc>
        <w:tc>
          <w:tcPr>
            <w:tcW w:w="867" w:type="dxa"/>
            <w:tcBorders>
              <w:top w:val="nil"/>
              <w:left w:val="nil"/>
              <w:bottom w:val="single" w:sz="4" w:space="0" w:color="auto"/>
              <w:right w:val="single" w:sz="4" w:space="0" w:color="auto"/>
            </w:tcBorders>
            <w:noWrap/>
            <w:vAlign w:val="bottom"/>
            <w:hideMark/>
          </w:tcPr>
          <w:p w14:paraId="119AB032"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noWrap/>
            <w:vAlign w:val="bottom"/>
            <w:hideMark/>
          </w:tcPr>
          <w:p w14:paraId="76661A72"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300</w:t>
            </w:r>
          </w:p>
        </w:tc>
        <w:tc>
          <w:tcPr>
            <w:tcW w:w="1222" w:type="dxa"/>
            <w:tcBorders>
              <w:top w:val="nil"/>
              <w:left w:val="nil"/>
              <w:bottom w:val="single" w:sz="4" w:space="0" w:color="auto"/>
              <w:right w:val="single" w:sz="4" w:space="0" w:color="auto"/>
            </w:tcBorders>
            <w:noWrap/>
            <w:vAlign w:val="bottom"/>
            <w:hideMark/>
          </w:tcPr>
          <w:p w14:paraId="46116EAA"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114E2E1D"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27FAD1F3" w14:textId="77777777" w:rsidR="0035574A" w:rsidRPr="00EE1937" w:rsidRDefault="0035574A" w:rsidP="00EE1937">
            <w:pPr>
              <w:ind w:firstLine="0"/>
              <w:jc w:val="center"/>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lastRenderedPageBreak/>
              <w:t>1.39</w:t>
            </w:r>
          </w:p>
        </w:tc>
        <w:tc>
          <w:tcPr>
            <w:tcW w:w="5681" w:type="dxa"/>
            <w:tcBorders>
              <w:top w:val="nil"/>
              <w:left w:val="nil"/>
              <w:bottom w:val="single" w:sz="4" w:space="0" w:color="auto"/>
              <w:right w:val="single" w:sz="4" w:space="0" w:color="auto"/>
            </w:tcBorders>
            <w:noWrap/>
            <w:vAlign w:val="bottom"/>
            <w:hideMark/>
          </w:tcPr>
          <w:p w14:paraId="5C551338" w14:textId="77777777" w:rsidR="0035574A" w:rsidRPr="00EE1937" w:rsidRDefault="0035574A" w:rsidP="00EE1937">
            <w:pPr>
              <w:ind w:firstLine="0"/>
              <w:rPr>
                <w:rFonts w:ascii="Tahoma" w:eastAsia="Times New Roman" w:hAnsi="Tahoma" w:cs="Tahoma"/>
                <w:sz w:val="20"/>
                <w:szCs w:val="20"/>
                <w:lang w:eastAsia="lt-LT"/>
              </w:rPr>
            </w:pPr>
            <w:r w:rsidRPr="00EE1937">
              <w:rPr>
                <w:rFonts w:ascii="Tahoma" w:eastAsia="Times New Roman" w:hAnsi="Tahoma" w:cs="Tahoma"/>
                <w:sz w:val="20"/>
                <w:szCs w:val="20"/>
                <w:lang w:eastAsia="lt-LT"/>
              </w:rPr>
              <w:t>Antgalis-sujungimas 1'</w:t>
            </w:r>
          </w:p>
        </w:tc>
        <w:tc>
          <w:tcPr>
            <w:tcW w:w="867" w:type="dxa"/>
            <w:tcBorders>
              <w:top w:val="nil"/>
              <w:left w:val="nil"/>
              <w:bottom w:val="single" w:sz="4" w:space="0" w:color="auto"/>
              <w:right w:val="single" w:sz="4" w:space="0" w:color="auto"/>
            </w:tcBorders>
            <w:noWrap/>
            <w:vAlign w:val="bottom"/>
            <w:hideMark/>
          </w:tcPr>
          <w:p w14:paraId="46CF312C"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noWrap/>
            <w:vAlign w:val="bottom"/>
            <w:hideMark/>
          </w:tcPr>
          <w:p w14:paraId="159E390F"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200</w:t>
            </w:r>
          </w:p>
        </w:tc>
        <w:tc>
          <w:tcPr>
            <w:tcW w:w="1222" w:type="dxa"/>
            <w:tcBorders>
              <w:top w:val="nil"/>
              <w:left w:val="nil"/>
              <w:bottom w:val="single" w:sz="4" w:space="0" w:color="auto"/>
              <w:right w:val="single" w:sz="4" w:space="0" w:color="auto"/>
            </w:tcBorders>
            <w:noWrap/>
            <w:vAlign w:val="bottom"/>
            <w:hideMark/>
          </w:tcPr>
          <w:p w14:paraId="71FFA048"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505A01CC"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7F4BB69E" w14:textId="77777777" w:rsidR="0035574A" w:rsidRPr="00EE1937" w:rsidRDefault="0035574A" w:rsidP="00EE1937">
            <w:pPr>
              <w:ind w:firstLine="0"/>
              <w:jc w:val="center"/>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1.40</w:t>
            </w:r>
          </w:p>
        </w:tc>
        <w:tc>
          <w:tcPr>
            <w:tcW w:w="5681" w:type="dxa"/>
            <w:tcBorders>
              <w:top w:val="nil"/>
              <w:left w:val="nil"/>
              <w:bottom w:val="single" w:sz="4" w:space="0" w:color="auto"/>
              <w:right w:val="single" w:sz="4" w:space="0" w:color="auto"/>
            </w:tcBorders>
            <w:noWrap/>
            <w:vAlign w:val="bottom"/>
            <w:hideMark/>
          </w:tcPr>
          <w:p w14:paraId="16A9D26C" w14:textId="77777777" w:rsidR="0035574A" w:rsidRPr="00EE1937" w:rsidRDefault="0035574A" w:rsidP="00EE1937">
            <w:pPr>
              <w:ind w:firstLine="0"/>
              <w:rPr>
                <w:rFonts w:ascii="Tahoma" w:eastAsia="Times New Roman" w:hAnsi="Tahoma" w:cs="Tahoma"/>
                <w:sz w:val="20"/>
                <w:szCs w:val="20"/>
                <w:lang w:eastAsia="lt-LT"/>
              </w:rPr>
            </w:pPr>
            <w:r w:rsidRPr="00EE1937">
              <w:rPr>
                <w:rFonts w:ascii="Tahoma" w:eastAsia="Times New Roman" w:hAnsi="Tahoma" w:cs="Tahoma"/>
                <w:sz w:val="20"/>
                <w:szCs w:val="20"/>
                <w:lang w:eastAsia="lt-LT"/>
              </w:rPr>
              <w:t>Antgalis-sujungimas 1/2'</w:t>
            </w:r>
          </w:p>
        </w:tc>
        <w:tc>
          <w:tcPr>
            <w:tcW w:w="867" w:type="dxa"/>
            <w:tcBorders>
              <w:top w:val="nil"/>
              <w:left w:val="nil"/>
              <w:bottom w:val="single" w:sz="4" w:space="0" w:color="auto"/>
              <w:right w:val="single" w:sz="4" w:space="0" w:color="auto"/>
            </w:tcBorders>
            <w:noWrap/>
            <w:vAlign w:val="bottom"/>
            <w:hideMark/>
          </w:tcPr>
          <w:p w14:paraId="0BFA3900"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noWrap/>
            <w:vAlign w:val="bottom"/>
            <w:hideMark/>
          </w:tcPr>
          <w:p w14:paraId="19697E95"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200</w:t>
            </w:r>
          </w:p>
        </w:tc>
        <w:tc>
          <w:tcPr>
            <w:tcW w:w="1222" w:type="dxa"/>
            <w:tcBorders>
              <w:top w:val="nil"/>
              <w:left w:val="nil"/>
              <w:bottom w:val="single" w:sz="4" w:space="0" w:color="auto"/>
              <w:right w:val="single" w:sz="4" w:space="0" w:color="auto"/>
            </w:tcBorders>
            <w:noWrap/>
            <w:vAlign w:val="bottom"/>
            <w:hideMark/>
          </w:tcPr>
          <w:p w14:paraId="7F29DBD6"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41A683B0"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2803DE28" w14:textId="77777777" w:rsidR="0035574A" w:rsidRPr="00EE1937" w:rsidRDefault="0035574A" w:rsidP="00EE1937">
            <w:pPr>
              <w:ind w:firstLine="0"/>
              <w:jc w:val="center"/>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1.41</w:t>
            </w:r>
          </w:p>
        </w:tc>
        <w:tc>
          <w:tcPr>
            <w:tcW w:w="5681" w:type="dxa"/>
            <w:tcBorders>
              <w:top w:val="nil"/>
              <w:left w:val="nil"/>
              <w:bottom w:val="single" w:sz="4" w:space="0" w:color="auto"/>
              <w:right w:val="single" w:sz="4" w:space="0" w:color="auto"/>
            </w:tcBorders>
            <w:noWrap/>
            <w:vAlign w:val="bottom"/>
            <w:hideMark/>
          </w:tcPr>
          <w:p w14:paraId="376E5F5A" w14:textId="77777777" w:rsidR="0035574A" w:rsidRPr="00EE1937" w:rsidRDefault="0035574A" w:rsidP="00EE1937">
            <w:pPr>
              <w:ind w:firstLine="0"/>
              <w:rPr>
                <w:rFonts w:ascii="Tahoma" w:eastAsia="Times New Roman" w:hAnsi="Tahoma" w:cs="Tahoma"/>
                <w:sz w:val="20"/>
                <w:szCs w:val="20"/>
                <w:lang w:eastAsia="lt-LT"/>
              </w:rPr>
            </w:pPr>
            <w:r w:rsidRPr="00EE1937">
              <w:rPr>
                <w:rFonts w:ascii="Tahoma" w:eastAsia="Times New Roman" w:hAnsi="Tahoma" w:cs="Tahoma"/>
                <w:sz w:val="20"/>
                <w:szCs w:val="20"/>
                <w:lang w:eastAsia="lt-LT"/>
              </w:rPr>
              <w:t>Antgalis-sujungimas 1/4'</w:t>
            </w:r>
          </w:p>
        </w:tc>
        <w:tc>
          <w:tcPr>
            <w:tcW w:w="867" w:type="dxa"/>
            <w:tcBorders>
              <w:top w:val="nil"/>
              <w:left w:val="nil"/>
              <w:bottom w:val="single" w:sz="4" w:space="0" w:color="auto"/>
              <w:right w:val="single" w:sz="4" w:space="0" w:color="auto"/>
            </w:tcBorders>
            <w:noWrap/>
            <w:vAlign w:val="bottom"/>
            <w:hideMark/>
          </w:tcPr>
          <w:p w14:paraId="204CC9BA"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noWrap/>
            <w:vAlign w:val="bottom"/>
            <w:hideMark/>
          </w:tcPr>
          <w:p w14:paraId="3CE3A9BB"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200</w:t>
            </w:r>
          </w:p>
        </w:tc>
        <w:tc>
          <w:tcPr>
            <w:tcW w:w="1222" w:type="dxa"/>
            <w:tcBorders>
              <w:top w:val="nil"/>
              <w:left w:val="nil"/>
              <w:bottom w:val="single" w:sz="4" w:space="0" w:color="auto"/>
              <w:right w:val="single" w:sz="4" w:space="0" w:color="auto"/>
            </w:tcBorders>
            <w:noWrap/>
            <w:vAlign w:val="bottom"/>
            <w:hideMark/>
          </w:tcPr>
          <w:p w14:paraId="04F33784"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6155127A" w14:textId="77777777" w:rsidTr="0035574A">
        <w:trPr>
          <w:trHeight w:val="300"/>
        </w:trPr>
        <w:tc>
          <w:tcPr>
            <w:tcW w:w="714" w:type="dxa"/>
            <w:tcBorders>
              <w:top w:val="single" w:sz="4" w:space="0" w:color="auto"/>
              <w:left w:val="single" w:sz="4" w:space="0" w:color="auto"/>
              <w:bottom w:val="single" w:sz="4" w:space="0" w:color="auto"/>
              <w:right w:val="single" w:sz="4" w:space="0" w:color="auto"/>
            </w:tcBorders>
            <w:vAlign w:val="center"/>
            <w:hideMark/>
          </w:tcPr>
          <w:p w14:paraId="2C16CF95" w14:textId="77777777" w:rsidR="0035574A" w:rsidRPr="00EE1937" w:rsidRDefault="0035574A" w:rsidP="00EE1937">
            <w:pPr>
              <w:ind w:firstLine="0"/>
              <w:jc w:val="center"/>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1.42</w:t>
            </w:r>
          </w:p>
        </w:tc>
        <w:tc>
          <w:tcPr>
            <w:tcW w:w="5681" w:type="dxa"/>
            <w:tcBorders>
              <w:top w:val="single" w:sz="4" w:space="0" w:color="auto"/>
              <w:left w:val="nil"/>
              <w:bottom w:val="single" w:sz="4" w:space="0" w:color="auto"/>
              <w:right w:val="single" w:sz="4" w:space="0" w:color="auto"/>
            </w:tcBorders>
            <w:noWrap/>
            <w:vAlign w:val="bottom"/>
            <w:hideMark/>
          </w:tcPr>
          <w:p w14:paraId="02264181" w14:textId="77777777" w:rsidR="0035574A" w:rsidRPr="00EE1937" w:rsidRDefault="0035574A" w:rsidP="00EE1937">
            <w:pPr>
              <w:ind w:firstLine="0"/>
              <w:rPr>
                <w:rFonts w:ascii="Tahoma" w:eastAsia="Times New Roman" w:hAnsi="Tahoma" w:cs="Tahoma"/>
                <w:sz w:val="20"/>
                <w:szCs w:val="20"/>
                <w:lang w:eastAsia="lt-LT"/>
              </w:rPr>
            </w:pPr>
            <w:r w:rsidRPr="00EE1937">
              <w:rPr>
                <w:rFonts w:ascii="Tahoma" w:eastAsia="Times New Roman" w:hAnsi="Tahoma" w:cs="Tahoma"/>
                <w:sz w:val="20"/>
                <w:szCs w:val="20"/>
                <w:lang w:eastAsia="lt-LT"/>
              </w:rPr>
              <w:t>Antgalis-sujungimas 3/4'</w:t>
            </w:r>
          </w:p>
        </w:tc>
        <w:tc>
          <w:tcPr>
            <w:tcW w:w="867" w:type="dxa"/>
            <w:tcBorders>
              <w:top w:val="single" w:sz="4" w:space="0" w:color="auto"/>
              <w:left w:val="nil"/>
              <w:bottom w:val="single" w:sz="4" w:space="0" w:color="auto"/>
              <w:right w:val="single" w:sz="4" w:space="0" w:color="auto"/>
            </w:tcBorders>
            <w:noWrap/>
            <w:vAlign w:val="bottom"/>
            <w:hideMark/>
          </w:tcPr>
          <w:p w14:paraId="10AB9216"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single" w:sz="4" w:space="0" w:color="auto"/>
              <w:left w:val="nil"/>
              <w:bottom w:val="single" w:sz="4" w:space="0" w:color="auto"/>
              <w:right w:val="single" w:sz="4" w:space="0" w:color="auto"/>
            </w:tcBorders>
            <w:noWrap/>
            <w:vAlign w:val="bottom"/>
            <w:hideMark/>
          </w:tcPr>
          <w:p w14:paraId="21100D85"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200</w:t>
            </w:r>
          </w:p>
        </w:tc>
        <w:tc>
          <w:tcPr>
            <w:tcW w:w="1222" w:type="dxa"/>
            <w:tcBorders>
              <w:top w:val="single" w:sz="4" w:space="0" w:color="auto"/>
              <w:left w:val="nil"/>
              <w:bottom w:val="single" w:sz="4" w:space="0" w:color="auto"/>
              <w:right w:val="single" w:sz="4" w:space="0" w:color="auto"/>
            </w:tcBorders>
            <w:noWrap/>
            <w:vAlign w:val="bottom"/>
            <w:hideMark/>
          </w:tcPr>
          <w:p w14:paraId="7FE36248"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68042AEC"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17B2AD96" w14:textId="77777777" w:rsidR="0035574A" w:rsidRPr="00EE1937" w:rsidRDefault="0035574A" w:rsidP="00EE1937">
            <w:pPr>
              <w:ind w:firstLine="0"/>
              <w:jc w:val="center"/>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1.43</w:t>
            </w:r>
          </w:p>
        </w:tc>
        <w:tc>
          <w:tcPr>
            <w:tcW w:w="5681" w:type="dxa"/>
            <w:tcBorders>
              <w:top w:val="nil"/>
              <w:left w:val="nil"/>
              <w:bottom w:val="single" w:sz="4" w:space="0" w:color="auto"/>
              <w:right w:val="single" w:sz="4" w:space="0" w:color="auto"/>
            </w:tcBorders>
            <w:noWrap/>
            <w:vAlign w:val="bottom"/>
            <w:hideMark/>
          </w:tcPr>
          <w:p w14:paraId="3CBA101C" w14:textId="77777777" w:rsidR="0035574A" w:rsidRPr="00EE1937" w:rsidRDefault="0035574A" w:rsidP="00EE1937">
            <w:pPr>
              <w:ind w:firstLine="0"/>
              <w:rPr>
                <w:rFonts w:ascii="Tahoma" w:eastAsia="Times New Roman" w:hAnsi="Tahoma" w:cs="Tahoma"/>
                <w:sz w:val="20"/>
                <w:szCs w:val="20"/>
                <w:lang w:eastAsia="lt-LT"/>
              </w:rPr>
            </w:pPr>
            <w:r w:rsidRPr="00EE1937">
              <w:rPr>
                <w:rFonts w:ascii="Tahoma" w:eastAsia="Times New Roman" w:hAnsi="Tahoma" w:cs="Tahoma"/>
                <w:sz w:val="20"/>
                <w:szCs w:val="20"/>
                <w:lang w:eastAsia="lt-LT"/>
              </w:rPr>
              <w:t>Antgalis-sujungimas 3/8'</w:t>
            </w:r>
          </w:p>
        </w:tc>
        <w:tc>
          <w:tcPr>
            <w:tcW w:w="867" w:type="dxa"/>
            <w:tcBorders>
              <w:top w:val="nil"/>
              <w:left w:val="nil"/>
              <w:bottom w:val="single" w:sz="4" w:space="0" w:color="auto"/>
              <w:right w:val="single" w:sz="4" w:space="0" w:color="auto"/>
            </w:tcBorders>
            <w:noWrap/>
            <w:vAlign w:val="bottom"/>
            <w:hideMark/>
          </w:tcPr>
          <w:p w14:paraId="4908D9FD"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noWrap/>
            <w:vAlign w:val="bottom"/>
            <w:hideMark/>
          </w:tcPr>
          <w:p w14:paraId="739F9440"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200</w:t>
            </w:r>
          </w:p>
        </w:tc>
        <w:tc>
          <w:tcPr>
            <w:tcW w:w="1222" w:type="dxa"/>
            <w:tcBorders>
              <w:top w:val="nil"/>
              <w:left w:val="nil"/>
              <w:bottom w:val="single" w:sz="4" w:space="0" w:color="auto"/>
              <w:right w:val="single" w:sz="4" w:space="0" w:color="auto"/>
            </w:tcBorders>
            <w:noWrap/>
            <w:vAlign w:val="bottom"/>
            <w:hideMark/>
          </w:tcPr>
          <w:p w14:paraId="4C07572E"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2E4C4F24"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02EF9D18" w14:textId="77777777" w:rsidR="0035574A" w:rsidRPr="00EE1937" w:rsidRDefault="0035574A" w:rsidP="00EE1937">
            <w:pPr>
              <w:ind w:firstLine="0"/>
              <w:jc w:val="center"/>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1.44</w:t>
            </w:r>
          </w:p>
        </w:tc>
        <w:tc>
          <w:tcPr>
            <w:tcW w:w="5681" w:type="dxa"/>
            <w:tcBorders>
              <w:top w:val="nil"/>
              <w:left w:val="nil"/>
              <w:bottom w:val="single" w:sz="4" w:space="0" w:color="auto"/>
              <w:right w:val="single" w:sz="4" w:space="0" w:color="auto"/>
            </w:tcBorders>
            <w:noWrap/>
            <w:vAlign w:val="bottom"/>
            <w:hideMark/>
          </w:tcPr>
          <w:p w14:paraId="3D6A50C6" w14:textId="77777777" w:rsidR="0035574A" w:rsidRPr="00EE1937" w:rsidRDefault="0035574A" w:rsidP="00EE1937">
            <w:pPr>
              <w:ind w:firstLine="0"/>
              <w:rPr>
                <w:rFonts w:ascii="Tahoma" w:eastAsia="Times New Roman" w:hAnsi="Tahoma" w:cs="Tahoma"/>
                <w:sz w:val="20"/>
                <w:szCs w:val="20"/>
                <w:lang w:eastAsia="lt-LT"/>
              </w:rPr>
            </w:pPr>
            <w:r w:rsidRPr="00EE1937">
              <w:rPr>
                <w:rFonts w:ascii="Tahoma" w:eastAsia="Times New Roman" w:hAnsi="Tahoma" w:cs="Tahoma"/>
                <w:sz w:val="20"/>
                <w:szCs w:val="20"/>
                <w:lang w:eastAsia="lt-LT"/>
              </w:rPr>
              <w:t>Nipelis M26m (L18)</w:t>
            </w:r>
          </w:p>
        </w:tc>
        <w:tc>
          <w:tcPr>
            <w:tcW w:w="867" w:type="dxa"/>
            <w:tcBorders>
              <w:top w:val="nil"/>
              <w:left w:val="nil"/>
              <w:bottom w:val="single" w:sz="4" w:space="0" w:color="auto"/>
              <w:right w:val="single" w:sz="4" w:space="0" w:color="auto"/>
            </w:tcBorders>
            <w:noWrap/>
            <w:vAlign w:val="bottom"/>
            <w:hideMark/>
          </w:tcPr>
          <w:p w14:paraId="32A99878"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noWrap/>
            <w:vAlign w:val="bottom"/>
            <w:hideMark/>
          </w:tcPr>
          <w:p w14:paraId="2F4B0A96"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200</w:t>
            </w:r>
          </w:p>
        </w:tc>
        <w:tc>
          <w:tcPr>
            <w:tcW w:w="1222" w:type="dxa"/>
            <w:tcBorders>
              <w:top w:val="nil"/>
              <w:left w:val="nil"/>
              <w:bottom w:val="single" w:sz="4" w:space="0" w:color="auto"/>
              <w:right w:val="single" w:sz="4" w:space="0" w:color="auto"/>
            </w:tcBorders>
            <w:noWrap/>
            <w:vAlign w:val="bottom"/>
            <w:hideMark/>
          </w:tcPr>
          <w:p w14:paraId="6CE1F1E8"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3ACB0AF2"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4084D72B" w14:textId="77777777" w:rsidR="0035574A" w:rsidRPr="00EE1937" w:rsidRDefault="0035574A" w:rsidP="00EE1937">
            <w:pPr>
              <w:ind w:firstLine="0"/>
              <w:jc w:val="center"/>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1.45</w:t>
            </w:r>
          </w:p>
        </w:tc>
        <w:tc>
          <w:tcPr>
            <w:tcW w:w="5681" w:type="dxa"/>
            <w:tcBorders>
              <w:top w:val="nil"/>
              <w:left w:val="nil"/>
              <w:bottom w:val="single" w:sz="4" w:space="0" w:color="auto"/>
              <w:right w:val="single" w:sz="4" w:space="0" w:color="auto"/>
            </w:tcBorders>
            <w:noWrap/>
            <w:vAlign w:val="bottom"/>
            <w:hideMark/>
          </w:tcPr>
          <w:p w14:paraId="433F6436" w14:textId="77777777" w:rsidR="0035574A" w:rsidRPr="00EE1937" w:rsidRDefault="0035574A" w:rsidP="00EE1937">
            <w:pPr>
              <w:ind w:firstLine="0"/>
              <w:rPr>
                <w:rFonts w:ascii="Tahoma" w:eastAsia="Times New Roman" w:hAnsi="Tahoma" w:cs="Tahoma"/>
                <w:sz w:val="20"/>
                <w:szCs w:val="20"/>
                <w:lang w:eastAsia="lt-LT"/>
              </w:rPr>
            </w:pPr>
            <w:r w:rsidRPr="00EE1937">
              <w:rPr>
                <w:rFonts w:ascii="Tahoma" w:eastAsia="Times New Roman" w:hAnsi="Tahoma" w:cs="Tahoma"/>
                <w:sz w:val="20"/>
                <w:szCs w:val="20"/>
                <w:lang w:eastAsia="lt-LT"/>
              </w:rPr>
              <w:t xml:space="preserve">Nipelis M26m (L18) </w:t>
            </w:r>
          </w:p>
        </w:tc>
        <w:tc>
          <w:tcPr>
            <w:tcW w:w="867" w:type="dxa"/>
            <w:tcBorders>
              <w:top w:val="nil"/>
              <w:left w:val="nil"/>
              <w:bottom w:val="single" w:sz="4" w:space="0" w:color="auto"/>
              <w:right w:val="single" w:sz="4" w:space="0" w:color="auto"/>
            </w:tcBorders>
            <w:noWrap/>
            <w:vAlign w:val="bottom"/>
            <w:hideMark/>
          </w:tcPr>
          <w:p w14:paraId="71F4526B"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noWrap/>
            <w:vAlign w:val="bottom"/>
            <w:hideMark/>
          </w:tcPr>
          <w:p w14:paraId="450AB4CD"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200</w:t>
            </w:r>
          </w:p>
        </w:tc>
        <w:tc>
          <w:tcPr>
            <w:tcW w:w="1222" w:type="dxa"/>
            <w:tcBorders>
              <w:top w:val="nil"/>
              <w:left w:val="nil"/>
              <w:bottom w:val="single" w:sz="4" w:space="0" w:color="auto"/>
              <w:right w:val="single" w:sz="4" w:space="0" w:color="auto"/>
            </w:tcBorders>
            <w:noWrap/>
            <w:vAlign w:val="bottom"/>
            <w:hideMark/>
          </w:tcPr>
          <w:p w14:paraId="46C705E6"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238A3CA1"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1A6FB557" w14:textId="77777777" w:rsidR="0035574A" w:rsidRPr="00EE1937" w:rsidRDefault="0035574A" w:rsidP="00EE1937">
            <w:pPr>
              <w:ind w:firstLine="0"/>
              <w:jc w:val="center"/>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1.46</w:t>
            </w:r>
          </w:p>
        </w:tc>
        <w:tc>
          <w:tcPr>
            <w:tcW w:w="5681" w:type="dxa"/>
            <w:tcBorders>
              <w:top w:val="nil"/>
              <w:left w:val="nil"/>
              <w:bottom w:val="single" w:sz="4" w:space="0" w:color="auto"/>
              <w:right w:val="single" w:sz="4" w:space="0" w:color="auto"/>
            </w:tcBorders>
            <w:noWrap/>
            <w:vAlign w:val="bottom"/>
            <w:hideMark/>
          </w:tcPr>
          <w:p w14:paraId="4A8C92C3" w14:textId="77777777" w:rsidR="0035574A" w:rsidRPr="00EE1937" w:rsidRDefault="0035574A" w:rsidP="00EE1937">
            <w:pPr>
              <w:ind w:firstLine="0"/>
              <w:rPr>
                <w:rFonts w:ascii="Tahoma" w:eastAsia="Times New Roman" w:hAnsi="Tahoma" w:cs="Tahoma"/>
                <w:sz w:val="20"/>
                <w:szCs w:val="20"/>
                <w:lang w:eastAsia="lt-LT"/>
              </w:rPr>
            </w:pPr>
            <w:r w:rsidRPr="00EE1937">
              <w:rPr>
                <w:rFonts w:ascii="Tahoma" w:eastAsia="Times New Roman" w:hAnsi="Tahoma" w:cs="Tahoma"/>
                <w:sz w:val="20"/>
                <w:szCs w:val="20"/>
                <w:lang w:eastAsia="lt-LT"/>
              </w:rPr>
              <w:t xml:space="preserve">Nipelis 1/2' male BSP </w:t>
            </w:r>
          </w:p>
        </w:tc>
        <w:tc>
          <w:tcPr>
            <w:tcW w:w="867" w:type="dxa"/>
            <w:tcBorders>
              <w:top w:val="nil"/>
              <w:left w:val="nil"/>
              <w:bottom w:val="single" w:sz="4" w:space="0" w:color="auto"/>
              <w:right w:val="single" w:sz="4" w:space="0" w:color="auto"/>
            </w:tcBorders>
            <w:noWrap/>
            <w:vAlign w:val="bottom"/>
            <w:hideMark/>
          </w:tcPr>
          <w:p w14:paraId="0DE7199C"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noWrap/>
            <w:vAlign w:val="bottom"/>
            <w:hideMark/>
          </w:tcPr>
          <w:p w14:paraId="75CE362F"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200</w:t>
            </w:r>
          </w:p>
        </w:tc>
        <w:tc>
          <w:tcPr>
            <w:tcW w:w="1222" w:type="dxa"/>
            <w:tcBorders>
              <w:top w:val="nil"/>
              <w:left w:val="nil"/>
              <w:bottom w:val="single" w:sz="4" w:space="0" w:color="auto"/>
              <w:right w:val="single" w:sz="4" w:space="0" w:color="auto"/>
            </w:tcBorders>
            <w:noWrap/>
            <w:vAlign w:val="bottom"/>
            <w:hideMark/>
          </w:tcPr>
          <w:p w14:paraId="030191FA"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31AEEC11"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0944AA02" w14:textId="77777777" w:rsidR="0035574A" w:rsidRPr="00EE1937" w:rsidRDefault="0035574A" w:rsidP="00EE1937">
            <w:pPr>
              <w:ind w:firstLine="0"/>
              <w:jc w:val="center"/>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1.47</w:t>
            </w:r>
          </w:p>
        </w:tc>
        <w:tc>
          <w:tcPr>
            <w:tcW w:w="5681" w:type="dxa"/>
            <w:tcBorders>
              <w:top w:val="nil"/>
              <w:left w:val="nil"/>
              <w:bottom w:val="single" w:sz="4" w:space="0" w:color="auto"/>
              <w:right w:val="single" w:sz="4" w:space="0" w:color="auto"/>
            </w:tcBorders>
            <w:noWrap/>
            <w:vAlign w:val="bottom"/>
            <w:hideMark/>
          </w:tcPr>
          <w:p w14:paraId="2A3AC713" w14:textId="77777777" w:rsidR="0035574A" w:rsidRPr="00EE1937" w:rsidRDefault="0035574A" w:rsidP="00EE1937">
            <w:pPr>
              <w:ind w:firstLine="0"/>
              <w:rPr>
                <w:rFonts w:ascii="Tahoma" w:eastAsia="Times New Roman" w:hAnsi="Tahoma" w:cs="Tahoma"/>
                <w:sz w:val="20"/>
                <w:szCs w:val="20"/>
                <w:lang w:eastAsia="lt-LT"/>
              </w:rPr>
            </w:pPr>
            <w:r w:rsidRPr="00EE1937">
              <w:rPr>
                <w:rFonts w:ascii="Tahoma" w:eastAsia="Times New Roman" w:hAnsi="Tahoma" w:cs="Tahoma"/>
                <w:sz w:val="20"/>
                <w:szCs w:val="20"/>
                <w:lang w:eastAsia="lt-LT"/>
              </w:rPr>
              <w:t xml:space="preserve">Nipelis 1/2'm BSP </w:t>
            </w:r>
          </w:p>
        </w:tc>
        <w:tc>
          <w:tcPr>
            <w:tcW w:w="867" w:type="dxa"/>
            <w:tcBorders>
              <w:top w:val="nil"/>
              <w:left w:val="nil"/>
              <w:bottom w:val="single" w:sz="4" w:space="0" w:color="auto"/>
              <w:right w:val="single" w:sz="4" w:space="0" w:color="auto"/>
            </w:tcBorders>
            <w:noWrap/>
            <w:vAlign w:val="bottom"/>
            <w:hideMark/>
          </w:tcPr>
          <w:p w14:paraId="2BF3EE28"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noWrap/>
            <w:vAlign w:val="bottom"/>
            <w:hideMark/>
          </w:tcPr>
          <w:p w14:paraId="48044E98"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200</w:t>
            </w:r>
          </w:p>
        </w:tc>
        <w:tc>
          <w:tcPr>
            <w:tcW w:w="1222" w:type="dxa"/>
            <w:tcBorders>
              <w:top w:val="nil"/>
              <w:left w:val="nil"/>
              <w:bottom w:val="single" w:sz="4" w:space="0" w:color="auto"/>
              <w:right w:val="single" w:sz="4" w:space="0" w:color="auto"/>
            </w:tcBorders>
            <w:noWrap/>
            <w:vAlign w:val="bottom"/>
            <w:hideMark/>
          </w:tcPr>
          <w:p w14:paraId="684803CB"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63CDA7D1"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1EA3095E" w14:textId="77777777" w:rsidR="0035574A" w:rsidRPr="00EE1937" w:rsidRDefault="0035574A" w:rsidP="00EE1937">
            <w:pPr>
              <w:ind w:firstLine="0"/>
              <w:jc w:val="center"/>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1.48</w:t>
            </w:r>
          </w:p>
        </w:tc>
        <w:tc>
          <w:tcPr>
            <w:tcW w:w="5681" w:type="dxa"/>
            <w:tcBorders>
              <w:top w:val="nil"/>
              <w:left w:val="nil"/>
              <w:bottom w:val="single" w:sz="4" w:space="0" w:color="auto"/>
              <w:right w:val="single" w:sz="4" w:space="0" w:color="auto"/>
            </w:tcBorders>
            <w:noWrap/>
            <w:vAlign w:val="bottom"/>
            <w:hideMark/>
          </w:tcPr>
          <w:p w14:paraId="6FAB0FAC" w14:textId="77777777" w:rsidR="0035574A" w:rsidRPr="00EE1937" w:rsidRDefault="0035574A" w:rsidP="00EE1937">
            <w:pPr>
              <w:ind w:firstLine="0"/>
              <w:rPr>
                <w:rFonts w:ascii="Tahoma" w:eastAsia="Times New Roman" w:hAnsi="Tahoma" w:cs="Tahoma"/>
                <w:sz w:val="20"/>
                <w:szCs w:val="20"/>
                <w:lang w:eastAsia="lt-LT"/>
              </w:rPr>
            </w:pPr>
            <w:r w:rsidRPr="00EE1937">
              <w:rPr>
                <w:rFonts w:ascii="Tahoma" w:eastAsia="Times New Roman" w:hAnsi="Tahoma" w:cs="Tahoma"/>
                <w:sz w:val="20"/>
                <w:szCs w:val="20"/>
                <w:lang w:eastAsia="lt-LT"/>
              </w:rPr>
              <w:t>Nipelis 1/4'm BSP</w:t>
            </w:r>
          </w:p>
        </w:tc>
        <w:tc>
          <w:tcPr>
            <w:tcW w:w="867" w:type="dxa"/>
            <w:tcBorders>
              <w:top w:val="nil"/>
              <w:left w:val="nil"/>
              <w:bottom w:val="single" w:sz="4" w:space="0" w:color="auto"/>
              <w:right w:val="single" w:sz="4" w:space="0" w:color="auto"/>
            </w:tcBorders>
            <w:noWrap/>
            <w:vAlign w:val="bottom"/>
            <w:hideMark/>
          </w:tcPr>
          <w:p w14:paraId="10851FFD"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noWrap/>
            <w:vAlign w:val="bottom"/>
            <w:hideMark/>
          </w:tcPr>
          <w:p w14:paraId="5E28F2F7"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200</w:t>
            </w:r>
          </w:p>
        </w:tc>
        <w:tc>
          <w:tcPr>
            <w:tcW w:w="1222" w:type="dxa"/>
            <w:tcBorders>
              <w:top w:val="nil"/>
              <w:left w:val="nil"/>
              <w:bottom w:val="single" w:sz="4" w:space="0" w:color="auto"/>
              <w:right w:val="single" w:sz="4" w:space="0" w:color="auto"/>
            </w:tcBorders>
            <w:noWrap/>
            <w:vAlign w:val="bottom"/>
            <w:hideMark/>
          </w:tcPr>
          <w:p w14:paraId="63FDE790"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41EE65D6"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63ABF808" w14:textId="77777777" w:rsidR="0035574A" w:rsidRPr="00EE1937" w:rsidRDefault="0035574A" w:rsidP="00EE1937">
            <w:pPr>
              <w:ind w:firstLine="0"/>
              <w:jc w:val="center"/>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1.49</w:t>
            </w:r>
          </w:p>
        </w:tc>
        <w:tc>
          <w:tcPr>
            <w:tcW w:w="5681" w:type="dxa"/>
            <w:tcBorders>
              <w:top w:val="nil"/>
              <w:left w:val="nil"/>
              <w:bottom w:val="single" w:sz="4" w:space="0" w:color="auto"/>
              <w:right w:val="single" w:sz="4" w:space="0" w:color="auto"/>
            </w:tcBorders>
            <w:noWrap/>
            <w:vAlign w:val="bottom"/>
            <w:hideMark/>
          </w:tcPr>
          <w:p w14:paraId="57573574" w14:textId="77777777" w:rsidR="0035574A" w:rsidRPr="00EE1937" w:rsidRDefault="0035574A" w:rsidP="00EE1937">
            <w:pPr>
              <w:ind w:firstLine="0"/>
              <w:rPr>
                <w:rFonts w:ascii="Tahoma" w:eastAsia="Times New Roman" w:hAnsi="Tahoma" w:cs="Tahoma"/>
                <w:sz w:val="20"/>
                <w:szCs w:val="20"/>
                <w:lang w:eastAsia="lt-LT"/>
              </w:rPr>
            </w:pPr>
            <w:r w:rsidRPr="00EE1937">
              <w:rPr>
                <w:rFonts w:ascii="Tahoma" w:eastAsia="Times New Roman" w:hAnsi="Tahoma" w:cs="Tahoma"/>
                <w:sz w:val="20"/>
                <w:szCs w:val="20"/>
                <w:lang w:eastAsia="lt-LT"/>
              </w:rPr>
              <w:t xml:space="preserve">Nipelis 1/4'mf BSP </w:t>
            </w:r>
          </w:p>
        </w:tc>
        <w:tc>
          <w:tcPr>
            <w:tcW w:w="867" w:type="dxa"/>
            <w:tcBorders>
              <w:top w:val="nil"/>
              <w:left w:val="nil"/>
              <w:bottom w:val="single" w:sz="4" w:space="0" w:color="auto"/>
              <w:right w:val="single" w:sz="4" w:space="0" w:color="auto"/>
            </w:tcBorders>
            <w:noWrap/>
            <w:vAlign w:val="bottom"/>
            <w:hideMark/>
          </w:tcPr>
          <w:p w14:paraId="47AA8838"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noWrap/>
            <w:vAlign w:val="bottom"/>
            <w:hideMark/>
          </w:tcPr>
          <w:p w14:paraId="7438A774"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200</w:t>
            </w:r>
          </w:p>
        </w:tc>
        <w:tc>
          <w:tcPr>
            <w:tcW w:w="1222" w:type="dxa"/>
            <w:tcBorders>
              <w:top w:val="nil"/>
              <w:left w:val="nil"/>
              <w:bottom w:val="single" w:sz="4" w:space="0" w:color="auto"/>
              <w:right w:val="single" w:sz="4" w:space="0" w:color="auto"/>
            </w:tcBorders>
            <w:noWrap/>
            <w:vAlign w:val="bottom"/>
            <w:hideMark/>
          </w:tcPr>
          <w:p w14:paraId="3C7D088C"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454BE004"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71C59B3B" w14:textId="77777777" w:rsidR="0035574A" w:rsidRPr="00EE1937" w:rsidRDefault="0035574A" w:rsidP="00EE1937">
            <w:pPr>
              <w:ind w:firstLine="0"/>
              <w:jc w:val="center"/>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1.50</w:t>
            </w:r>
          </w:p>
        </w:tc>
        <w:tc>
          <w:tcPr>
            <w:tcW w:w="5681" w:type="dxa"/>
            <w:tcBorders>
              <w:top w:val="nil"/>
              <w:left w:val="nil"/>
              <w:bottom w:val="single" w:sz="4" w:space="0" w:color="auto"/>
              <w:right w:val="single" w:sz="4" w:space="0" w:color="auto"/>
            </w:tcBorders>
            <w:noWrap/>
            <w:vAlign w:val="bottom"/>
            <w:hideMark/>
          </w:tcPr>
          <w:p w14:paraId="44E11421" w14:textId="77777777" w:rsidR="0035574A" w:rsidRPr="00EE1937" w:rsidRDefault="0035574A" w:rsidP="00EE1937">
            <w:pPr>
              <w:ind w:firstLine="0"/>
              <w:rPr>
                <w:rFonts w:ascii="Tahoma" w:eastAsia="Times New Roman" w:hAnsi="Tahoma" w:cs="Tahoma"/>
                <w:sz w:val="20"/>
                <w:szCs w:val="20"/>
                <w:lang w:eastAsia="lt-LT"/>
              </w:rPr>
            </w:pPr>
            <w:r w:rsidRPr="00EE1937">
              <w:rPr>
                <w:rFonts w:ascii="Tahoma" w:eastAsia="Times New Roman" w:hAnsi="Tahoma" w:cs="Tahoma"/>
                <w:sz w:val="20"/>
                <w:szCs w:val="20"/>
                <w:lang w:eastAsia="lt-LT"/>
              </w:rPr>
              <w:t xml:space="preserve">Nipelis 3/4'mf BSP </w:t>
            </w:r>
          </w:p>
        </w:tc>
        <w:tc>
          <w:tcPr>
            <w:tcW w:w="867" w:type="dxa"/>
            <w:tcBorders>
              <w:top w:val="nil"/>
              <w:left w:val="nil"/>
              <w:bottom w:val="single" w:sz="4" w:space="0" w:color="auto"/>
              <w:right w:val="single" w:sz="4" w:space="0" w:color="auto"/>
            </w:tcBorders>
            <w:noWrap/>
            <w:vAlign w:val="bottom"/>
            <w:hideMark/>
          </w:tcPr>
          <w:p w14:paraId="09CE0CD5"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noWrap/>
            <w:vAlign w:val="bottom"/>
            <w:hideMark/>
          </w:tcPr>
          <w:p w14:paraId="40CF0EDC"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200</w:t>
            </w:r>
          </w:p>
        </w:tc>
        <w:tc>
          <w:tcPr>
            <w:tcW w:w="1222" w:type="dxa"/>
            <w:tcBorders>
              <w:top w:val="nil"/>
              <w:left w:val="nil"/>
              <w:bottom w:val="single" w:sz="4" w:space="0" w:color="auto"/>
              <w:right w:val="single" w:sz="4" w:space="0" w:color="auto"/>
            </w:tcBorders>
            <w:noWrap/>
            <w:vAlign w:val="bottom"/>
            <w:hideMark/>
          </w:tcPr>
          <w:p w14:paraId="6279F2B3"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499CF4BC"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0ADDD817" w14:textId="77777777" w:rsidR="0035574A" w:rsidRPr="00EE1937" w:rsidRDefault="0035574A" w:rsidP="00EE1937">
            <w:pPr>
              <w:ind w:firstLine="0"/>
              <w:jc w:val="center"/>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 </w:t>
            </w:r>
          </w:p>
        </w:tc>
        <w:tc>
          <w:tcPr>
            <w:tcW w:w="5681" w:type="dxa"/>
            <w:tcBorders>
              <w:top w:val="nil"/>
              <w:left w:val="nil"/>
              <w:bottom w:val="single" w:sz="4" w:space="0" w:color="auto"/>
              <w:right w:val="single" w:sz="4" w:space="0" w:color="auto"/>
            </w:tcBorders>
            <w:noWrap/>
            <w:vAlign w:val="bottom"/>
            <w:hideMark/>
          </w:tcPr>
          <w:p w14:paraId="7BB7ADA3" w14:textId="77777777" w:rsidR="0035574A" w:rsidRPr="00EE1937" w:rsidRDefault="0035574A" w:rsidP="00EE1937">
            <w:pPr>
              <w:ind w:firstLine="0"/>
              <w:rPr>
                <w:rFonts w:ascii="Tahoma" w:eastAsia="Times New Roman" w:hAnsi="Tahoma" w:cs="Tahoma"/>
                <w:sz w:val="20"/>
                <w:szCs w:val="20"/>
                <w:lang w:eastAsia="lt-LT"/>
              </w:rPr>
            </w:pPr>
            <w:r w:rsidRPr="00EE1937">
              <w:rPr>
                <w:rFonts w:ascii="Tahoma" w:eastAsia="Times New Roman" w:hAnsi="Tahoma" w:cs="Tahoma"/>
                <w:sz w:val="20"/>
                <w:szCs w:val="20"/>
                <w:lang w:eastAsia="lt-LT"/>
              </w:rPr>
              <w:t>Nipelis 3/4'm BSP</w:t>
            </w:r>
          </w:p>
        </w:tc>
        <w:tc>
          <w:tcPr>
            <w:tcW w:w="867" w:type="dxa"/>
            <w:tcBorders>
              <w:top w:val="nil"/>
              <w:left w:val="nil"/>
              <w:bottom w:val="single" w:sz="4" w:space="0" w:color="auto"/>
              <w:right w:val="single" w:sz="4" w:space="0" w:color="auto"/>
            </w:tcBorders>
            <w:noWrap/>
            <w:vAlign w:val="bottom"/>
            <w:hideMark/>
          </w:tcPr>
          <w:p w14:paraId="508D4AC3"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noWrap/>
            <w:vAlign w:val="bottom"/>
            <w:hideMark/>
          </w:tcPr>
          <w:p w14:paraId="577A011E"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200</w:t>
            </w:r>
          </w:p>
        </w:tc>
        <w:tc>
          <w:tcPr>
            <w:tcW w:w="1222" w:type="dxa"/>
            <w:tcBorders>
              <w:top w:val="nil"/>
              <w:left w:val="nil"/>
              <w:bottom w:val="single" w:sz="4" w:space="0" w:color="auto"/>
              <w:right w:val="single" w:sz="4" w:space="0" w:color="auto"/>
            </w:tcBorders>
            <w:vAlign w:val="center"/>
            <w:hideMark/>
          </w:tcPr>
          <w:p w14:paraId="7E89B369"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60953425"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256599E1" w14:textId="77777777" w:rsidR="0035574A" w:rsidRPr="00EE1937" w:rsidRDefault="0035574A" w:rsidP="00EE1937">
            <w:pPr>
              <w:ind w:firstLine="0"/>
              <w:jc w:val="center"/>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1.44</w:t>
            </w:r>
          </w:p>
        </w:tc>
        <w:tc>
          <w:tcPr>
            <w:tcW w:w="5681" w:type="dxa"/>
            <w:tcBorders>
              <w:top w:val="nil"/>
              <w:left w:val="nil"/>
              <w:bottom w:val="single" w:sz="4" w:space="0" w:color="auto"/>
              <w:right w:val="single" w:sz="4" w:space="0" w:color="auto"/>
            </w:tcBorders>
            <w:noWrap/>
            <w:vAlign w:val="bottom"/>
            <w:hideMark/>
          </w:tcPr>
          <w:p w14:paraId="45CD0E73" w14:textId="77777777" w:rsidR="0035574A" w:rsidRPr="00EE1937" w:rsidRDefault="0035574A" w:rsidP="00EE1937">
            <w:pPr>
              <w:ind w:firstLine="0"/>
              <w:rPr>
                <w:rFonts w:ascii="Tahoma" w:eastAsia="Times New Roman" w:hAnsi="Tahoma" w:cs="Tahoma"/>
                <w:sz w:val="20"/>
                <w:szCs w:val="20"/>
                <w:lang w:eastAsia="lt-LT"/>
              </w:rPr>
            </w:pPr>
            <w:r w:rsidRPr="00EE1937">
              <w:rPr>
                <w:rFonts w:ascii="Tahoma" w:eastAsia="Times New Roman" w:hAnsi="Tahoma" w:cs="Tahoma"/>
                <w:sz w:val="20"/>
                <w:szCs w:val="20"/>
                <w:lang w:eastAsia="lt-LT"/>
              </w:rPr>
              <w:t>Nipelis 3/8'm BSP</w:t>
            </w:r>
          </w:p>
        </w:tc>
        <w:tc>
          <w:tcPr>
            <w:tcW w:w="867" w:type="dxa"/>
            <w:tcBorders>
              <w:top w:val="nil"/>
              <w:left w:val="nil"/>
              <w:bottom w:val="single" w:sz="4" w:space="0" w:color="auto"/>
              <w:right w:val="single" w:sz="4" w:space="0" w:color="auto"/>
            </w:tcBorders>
            <w:noWrap/>
            <w:vAlign w:val="bottom"/>
            <w:hideMark/>
          </w:tcPr>
          <w:p w14:paraId="66B03714"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noWrap/>
            <w:vAlign w:val="bottom"/>
            <w:hideMark/>
          </w:tcPr>
          <w:p w14:paraId="113DEA49"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200</w:t>
            </w:r>
          </w:p>
        </w:tc>
        <w:tc>
          <w:tcPr>
            <w:tcW w:w="1222" w:type="dxa"/>
            <w:tcBorders>
              <w:top w:val="nil"/>
              <w:left w:val="nil"/>
              <w:bottom w:val="single" w:sz="4" w:space="0" w:color="auto"/>
              <w:right w:val="single" w:sz="4" w:space="0" w:color="auto"/>
            </w:tcBorders>
            <w:noWrap/>
            <w:vAlign w:val="bottom"/>
            <w:hideMark/>
          </w:tcPr>
          <w:p w14:paraId="0F51BB34"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33083BF0"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56FE5AF6" w14:textId="77777777" w:rsidR="0035574A" w:rsidRPr="00EE1937" w:rsidRDefault="0035574A" w:rsidP="00EE1937">
            <w:pPr>
              <w:ind w:firstLine="0"/>
              <w:jc w:val="center"/>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1.45</w:t>
            </w:r>
          </w:p>
        </w:tc>
        <w:tc>
          <w:tcPr>
            <w:tcW w:w="5681" w:type="dxa"/>
            <w:tcBorders>
              <w:top w:val="nil"/>
              <w:left w:val="nil"/>
              <w:bottom w:val="single" w:sz="4" w:space="0" w:color="auto"/>
              <w:right w:val="single" w:sz="4" w:space="0" w:color="auto"/>
            </w:tcBorders>
            <w:noWrap/>
            <w:vAlign w:val="bottom"/>
            <w:hideMark/>
          </w:tcPr>
          <w:p w14:paraId="76F4824E" w14:textId="77777777" w:rsidR="0035574A" w:rsidRPr="00EE1937" w:rsidRDefault="0035574A" w:rsidP="00EE1937">
            <w:pPr>
              <w:ind w:firstLine="0"/>
              <w:rPr>
                <w:rFonts w:ascii="Tahoma" w:eastAsia="Times New Roman" w:hAnsi="Tahoma" w:cs="Tahoma"/>
                <w:sz w:val="20"/>
                <w:szCs w:val="20"/>
                <w:lang w:eastAsia="lt-LT"/>
              </w:rPr>
            </w:pPr>
            <w:r w:rsidRPr="00EE1937">
              <w:rPr>
                <w:rFonts w:ascii="Tahoma" w:eastAsia="Times New Roman" w:hAnsi="Tahoma" w:cs="Tahoma"/>
                <w:sz w:val="20"/>
                <w:szCs w:val="20"/>
                <w:lang w:eastAsia="lt-LT"/>
              </w:rPr>
              <w:t>Nipelis 3/8'mf BSP</w:t>
            </w:r>
          </w:p>
        </w:tc>
        <w:tc>
          <w:tcPr>
            <w:tcW w:w="867" w:type="dxa"/>
            <w:tcBorders>
              <w:top w:val="nil"/>
              <w:left w:val="nil"/>
              <w:bottom w:val="single" w:sz="4" w:space="0" w:color="auto"/>
              <w:right w:val="single" w:sz="4" w:space="0" w:color="auto"/>
            </w:tcBorders>
            <w:noWrap/>
            <w:vAlign w:val="bottom"/>
            <w:hideMark/>
          </w:tcPr>
          <w:p w14:paraId="1D37DC9B"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noWrap/>
            <w:vAlign w:val="bottom"/>
            <w:hideMark/>
          </w:tcPr>
          <w:p w14:paraId="0316D9F0"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200</w:t>
            </w:r>
          </w:p>
        </w:tc>
        <w:tc>
          <w:tcPr>
            <w:tcW w:w="1222" w:type="dxa"/>
            <w:tcBorders>
              <w:top w:val="nil"/>
              <w:left w:val="nil"/>
              <w:bottom w:val="single" w:sz="4" w:space="0" w:color="auto"/>
              <w:right w:val="single" w:sz="4" w:space="0" w:color="auto"/>
            </w:tcBorders>
            <w:noWrap/>
            <w:vAlign w:val="bottom"/>
            <w:hideMark/>
          </w:tcPr>
          <w:p w14:paraId="1EB3856F"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22477AAF"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5DF021D4" w14:textId="77777777" w:rsidR="0035574A" w:rsidRPr="00EE1937" w:rsidRDefault="0035574A" w:rsidP="00EE1937">
            <w:pPr>
              <w:ind w:firstLine="0"/>
              <w:jc w:val="center"/>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1.46</w:t>
            </w:r>
          </w:p>
        </w:tc>
        <w:tc>
          <w:tcPr>
            <w:tcW w:w="5681" w:type="dxa"/>
            <w:tcBorders>
              <w:top w:val="nil"/>
              <w:left w:val="nil"/>
              <w:bottom w:val="single" w:sz="4" w:space="0" w:color="auto"/>
              <w:right w:val="single" w:sz="4" w:space="0" w:color="auto"/>
            </w:tcBorders>
            <w:noWrap/>
            <w:vAlign w:val="bottom"/>
            <w:hideMark/>
          </w:tcPr>
          <w:p w14:paraId="604EB255" w14:textId="77777777" w:rsidR="0035574A" w:rsidRPr="00EE1937" w:rsidRDefault="0035574A" w:rsidP="00EE1937">
            <w:pPr>
              <w:ind w:firstLine="0"/>
              <w:rPr>
                <w:rFonts w:ascii="Tahoma" w:eastAsia="Times New Roman" w:hAnsi="Tahoma" w:cs="Tahoma"/>
                <w:sz w:val="20"/>
                <w:szCs w:val="20"/>
                <w:lang w:eastAsia="lt-LT"/>
              </w:rPr>
            </w:pPr>
            <w:r w:rsidRPr="00EE1937">
              <w:rPr>
                <w:rFonts w:ascii="Tahoma" w:eastAsia="Times New Roman" w:hAnsi="Tahoma" w:cs="Tahoma"/>
                <w:sz w:val="20"/>
                <w:szCs w:val="20"/>
                <w:lang w:eastAsia="lt-LT"/>
              </w:rPr>
              <w:t>Nipelis 3/8' ff BSP</w:t>
            </w:r>
          </w:p>
        </w:tc>
        <w:tc>
          <w:tcPr>
            <w:tcW w:w="867" w:type="dxa"/>
            <w:tcBorders>
              <w:top w:val="nil"/>
              <w:left w:val="nil"/>
              <w:bottom w:val="single" w:sz="4" w:space="0" w:color="auto"/>
              <w:right w:val="single" w:sz="4" w:space="0" w:color="auto"/>
            </w:tcBorders>
            <w:noWrap/>
            <w:vAlign w:val="bottom"/>
            <w:hideMark/>
          </w:tcPr>
          <w:p w14:paraId="461C4B6F"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noWrap/>
            <w:vAlign w:val="bottom"/>
            <w:hideMark/>
          </w:tcPr>
          <w:p w14:paraId="4686B206"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200</w:t>
            </w:r>
          </w:p>
        </w:tc>
        <w:tc>
          <w:tcPr>
            <w:tcW w:w="1222" w:type="dxa"/>
            <w:tcBorders>
              <w:top w:val="nil"/>
              <w:left w:val="nil"/>
              <w:bottom w:val="single" w:sz="4" w:space="0" w:color="auto"/>
              <w:right w:val="single" w:sz="4" w:space="0" w:color="auto"/>
            </w:tcBorders>
            <w:noWrap/>
            <w:vAlign w:val="bottom"/>
            <w:hideMark/>
          </w:tcPr>
          <w:p w14:paraId="38685BB5"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2952D285"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2B3A5EF9" w14:textId="77777777" w:rsidR="0035574A" w:rsidRPr="00EE1937" w:rsidRDefault="0035574A" w:rsidP="00EE1937">
            <w:pPr>
              <w:ind w:firstLine="0"/>
              <w:jc w:val="center"/>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1.47</w:t>
            </w:r>
          </w:p>
        </w:tc>
        <w:tc>
          <w:tcPr>
            <w:tcW w:w="5681" w:type="dxa"/>
            <w:tcBorders>
              <w:top w:val="nil"/>
              <w:left w:val="nil"/>
              <w:bottom w:val="single" w:sz="4" w:space="0" w:color="auto"/>
              <w:right w:val="single" w:sz="4" w:space="0" w:color="auto"/>
            </w:tcBorders>
            <w:noWrap/>
            <w:vAlign w:val="bottom"/>
            <w:hideMark/>
          </w:tcPr>
          <w:p w14:paraId="795A304C" w14:textId="77777777" w:rsidR="0035574A" w:rsidRPr="00EE1937" w:rsidRDefault="0035574A" w:rsidP="00EE1937">
            <w:pPr>
              <w:ind w:firstLine="0"/>
              <w:rPr>
                <w:rFonts w:ascii="Tahoma" w:eastAsia="Times New Roman" w:hAnsi="Tahoma" w:cs="Tahoma"/>
                <w:sz w:val="20"/>
                <w:szCs w:val="20"/>
                <w:lang w:eastAsia="lt-LT"/>
              </w:rPr>
            </w:pPr>
            <w:r w:rsidRPr="00EE1937">
              <w:rPr>
                <w:rFonts w:ascii="Tahoma" w:eastAsia="Times New Roman" w:hAnsi="Tahoma" w:cs="Tahoma"/>
                <w:sz w:val="20"/>
                <w:szCs w:val="20"/>
                <w:lang w:eastAsia="lt-LT"/>
              </w:rPr>
              <w:t>Nipelis 1/4' ff BSP</w:t>
            </w:r>
          </w:p>
        </w:tc>
        <w:tc>
          <w:tcPr>
            <w:tcW w:w="867" w:type="dxa"/>
            <w:tcBorders>
              <w:top w:val="nil"/>
              <w:left w:val="nil"/>
              <w:bottom w:val="single" w:sz="4" w:space="0" w:color="auto"/>
              <w:right w:val="single" w:sz="4" w:space="0" w:color="auto"/>
            </w:tcBorders>
            <w:noWrap/>
            <w:vAlign w:val="bottom"/>
            <w:hideMark/>
          </w:tcPr>
          <w:p w14:paraId="13FBDC82"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noWrap/>
            <w:vAlign w:val="bottom"/>
            <w:hideMark/>
          </w:tcPr>
          <w:p w14:paraId="4047154F"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200</w:t>
            </w:r>
          </w:p>
        </w:tc>
        <w:tc>
          <w:tcPr>
            <w:tcW w:w="1222" w:type="dxa"/>
            <w:tcBorders>
              <w:top w:val="nil"/>
              <w:left w:val="nil"/>
              <w:bottom w:val="single" w:sz="4" w:space="0" w:color="auto"/>
              <w:right w:val="single" w:sz="4" w:space="0" w:color="auto"/>
            </w:tcBorders>
            <w:noWrap/>
            <w:vAlign w:val="bottom"/>
            <w:hideMark/>
          </w:tcPr>
          <w:p w14:paraId="02094661"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527781A4"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69630C16" w14:textId="77777777" w:rsidR="0035574A" w:rsidRPr="00EE1937" w:rsidRDefault="0035574A" w:rsidP="00EE1937">
            <w:pPr>
              <w:ind w:firstLine="0"/>
              <w:jc w:val="center"/>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1.48</w:t>
            </w:r>
          </w:p>
        </w:tc>
        <w:tc>
          <w:tcPr>
            <w:tcW w:w="5681" w:type="dxa"/>
            <w:tcBorders>
              <w:top w:val="nil"/>
              <w:left w:val="nil"/>
              <w:bottom w:val="single" w:sz="4" w:space="0" w:color="auto"/>
              <w:right w:val="single" w:sz="4" w:space="0" w:color="auto"/>
            </w:tcBorders>
            <w:noWrap/>
            <w:vAlign w:val="bottom"/>
            <w:hideMark/>
          </w:tcPr>
          <w:p w14:paraId="17D384AE" w14:textId="77777777" w:rsidR="0035574A" w:rsidRPr="00EE1937" w:rsidRDefault="0035574A" w:rsidP="00EE1937">
            <w:pPr>
              <w:ind w:firstLine="0"/>
              <w:rPr>
                <w:rFonts w:ascii="Tahoma" w:eastAsia="Times New Roman" w:hAnsi="Tahoma" w:cs="Tahoma"/>
                <w:sz w:val="20"/>
                <w:szCs w:val="20"/>
                <w:lang w:eastAsia="lt-LT"/>
              </w:rPr>
            </w:pPr>
            <w:r w:rsidRPr="00EE1937">
              <w:rPr>
                <w:rFonts w:ascii="Tahoma" w:eastAsia="Times New Roman" w:hAnsi="Tahoma" w:cs="Tahoma"/>
                <w:sz w:val="20"/>
                <w:szCs w:val="20"/>
                <w:lang w:eastAsia="lt-LT"/>
              </w:rPr>
              <w:t>Nipelis 1/2' ff BSP</w:t>
            </w:r>
          </w:p>
        </w:tc>
        <w:tc>
          <w:tcPr>
            <w:tcW w:w="867" w:type="dxa"/>
            <w:tcBorders>
              <w:top w:val="nil"/>
              <w:left w:val="nil"/>
              <w:bottom w:val="single" w:sz="4" w:space="0" w:color="auto"/>
              <w:right w:val="single" w:sz="4" w:space="0" w:color="auto"/>
            </w:tcBorders>
            <w:noWrap/>
            <w:vAlign w:val="bottom"/>
            <w:hideMark/>
          </w:tcPr>
          <w:p w14:paraId="2895D523"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noWrap/>
            <w:vAlign w:val="bottom"/>
            <w:hideMark/>
          </w:tcPr>
          <w:p w14:paraId="171E75F6"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200</w:t>
            </w:r>
          </w:p>
        </w:tc>
        <w:tc>
          <w:tcPr>
            <w:tcW w:w="1222" w:type="dxa"/>
            <w:tcBorders>
              <w:top w:val="nil"/>
              <w:left w:val="nil"/>
              <w:bottom w:val="single" w:sz="4" w:space="0" w:color="auto"/>
              <w:right w:val="single" w:sz="4" w:space="0" w:color="auto"/>
            </w:tcBorders>
            <w:noWrap/>
            <w:vAlign w:val="bottom"/>
            <w:hideMark/>
          </w:tcPr>
          <w:p w14:paraId="06A01478"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1A343FC9"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4DB54BEA" w14:textId="77777777" w:rsidR="0035574A" w:rsidRPr="00EE1937" w:rsidRDefault="0035574A" w:rsidP="00EE1937">
            <w:pPr>
              <w:ind w:firstLine="0"/>
              <w:jc w:val="center"/>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1.49</w:t>
            </w:r>
          </w:p>
        </w:tc>
        <w:tc>
          <w:tcPr>
            <w:tcW w:w="5681" w:type="dxa"/>
            <w:tcBorders>
              <w:top w:val="nil"/>
              <w:left w:val="nil"/>
              <w:bottom w:val="single" w:sz="4" w:space="0" w:color="auto"/>
              <w:right w:val="single" w:sz="4" w:space="0" w:color="auto"/>
            </w:tcBorders>
            <w:noWrap/>
            <w:vAlign w:val="bottom"/>
            <w:hideMark/>
          </w:tcPr>
          <w:p w14:paraId="3F2E39F5" w14:textId="77777777" w:rsidR="0035574A" w:rsidRPr="00EE1937" w:rsidRDefault="0035574A" w:rsidP="00EE1937">
            <w:pPr>
              <w:ind w:firstLine="0"/>
              <w:rPr>
                <w:rFonts w:ascii="Tahoma" w:eastAsia="Times New Roman" w:hAnsi="Tahoma" w:cs="Tahoma"/>
                <w:sz w:val="20"/>
                <w:szCs w:val="20"/>
                <w:lang w:eastAsia="lt-LT"/>
              </w:rPr>
            </w:pPr>
            <w:r w:rsidRPr="00EE1937">
              <w:rPr>
                <w:rFonts w:ascii="Tahoma" w:eastAsia="Times New Roman" w:hAnsi="Tahoma" w:cs="Tahoma"/>
                <w:sz w:val="20"/>
                <w:szCs w:val="20"/>
                <w:lang w:eastAsia="lt-LT"/>
              </w:rPr>
              <w:t>Nipelis 3/4' ff BSP</w:t>
            </w:r>
          </w:p>
        </w:tc>
        <w:tc>
          <w:tcPr>
            <w:tcW w:w="867" w:type="dxa"/>
            <w:tcBorders>
              <w:top w:val="nil"/>
              <w:left w:val="nil"/>
              <w:bottom w:val="single" w:sz="4" w:space="0" w:color="auto"/>
              <w:right w:val="single" w:sz="4" w:space="0" w:color="auto"/>
            </w:tcBorders>
            <w:noWrap/>
            <w:vAlign w:val="bottom"/>
            <w:hideMark/>
          </w:tcPr>
          <w:p w14:paraId="6B723FB2"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noWrap/>
            <w:vAlign w:val="bottom"/>
            <w:hideMark/>
          </w:tcPr>
          <w:p w14:paraId="19028BBF"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200</w:t>
            </w:r>
          </w:p>
        </w:tc>
        <w:tc>
          <w:tcPr>
            <w:tcW w:w="1222" w:type="dxa"/>
            <w:tcBorders>
              <w:top w:val="nil"/>
              <w:left w:val="nil"/>
              <w:bottom w:val="single" w:sz="4" w:space="0" w:color="auto"/>
              <w:right w:val="single" w:sz="4" w:space="0" w:color="auto"/>
            </w:tcBorders>
            <w:noWrap/>
            <w:vAlign w:val="bottom"/>
            <w:hideMark/>
          </w:tcPr>
          <w:p w14:paraId="11B7F070"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45A08809" w14:textId="77777777" w:rsidTr="0035574A">
        <w:trPr>
          <w:trHeight w:val="300"/>
        </w:trPr>
        <w:tc>
          <w:tcPr>
            <w:tcW w:w="714" w:type="dxa"/>
            <w:vMerge w:val="restart"/>
            <w:tcBorders>
              <w:top w:val="nil"/>
              <w:left w:val="single" w:sz="4" w:space="0" w:color="auto"/>
              <w:bottom w:val="single" w:sz="4" w:space="0" w:color="auto"/>
              <w:right w:val="single" w:sz="4" w:space="0" w:color="auto"/>
            </w:tcBorders>
            <w:noWrap/>
            <w:vAlign w:val="center"/>
            <w:hideMark/>
          </w:tcPr>
          <w:p w14:paraId="617FCFA5" w14:textId="77777777" w:rsidR="0035574A" w:rsidRPr="00EE1937" w:rsidRDefault="0035574A" w:rsidP="00EE1937">
            <w:pPr>
              <w:ind w:firstLine="0"/>
              <w:jc w:val="center"/>
              <w:rPr>
                <w:rFonts w:ascii="Tahoma" w:eastAsia="Times New Roman" w:hAnsi="Tahoma" w:cs="Tahoma"/>
                <w:color w:val="000000"/>
                <w:lang w:eastAsia="lt-LT"/>
              </w:rPr>
            </w:pPr>
            <w:r w:rsidRPr="00EE1937">
              <w:rPr>
                <w:rFonts w:ascii="Tahoma" w:eastAsia="Times New Roman" w:hAnsi="Tahoma" w:cs="Tahoma"/>
                <w:color w:val="000000"/>
                <w:lang w:eastAsia="lt-LT"/>
              </w:rPr>
              <w:t>2</w:t>
            </w:r>
          </w:p>
        </w:tc>
        <w:tc>
          <w:tcPr>
            <w:tcW w:w="5681" w:type="dxa"/>
            <w:tcBorders>
              <w:top w:val="nil"/>
              <w:left w:val="nil"/>
              <w:bottom w:val="single" w:sz="4" w:space="0" w:color="auto"/>
              <w:right w:val="single" w:sz="4" w:space="0" w:color="auto"/>
            </w:tcBorders>
            <w:noWrap/>
            <w:vAlign w:val="bottom"/>
            <w:hideMark/>
          </w:tcPr>
          <w:p w14:paraId="7F4DCDAC" w14:textId="77777777" w:rsidR="0035574A" w:rsidRPr="00EE1937" w:rsidRDefault="0035574A" w:rsidP="00EE1937">
            <w:pPr>
              <w:ind w:firstLine="0"/>
              <w:rPr>
                <w:rFonts w:ascii="Tahoma" w:eastAsia="Times New Roman" w:hAnsi="Tahoma" w:cs="Tahoma"/>
                <w:sz w:val="20"/>
                <w:szCs w:val="20"/>
                <w:lang w:eastAsia="lt-LT"/>
              </w:rPr>
            </w:pPr>
            <w:r w:rsidRPr="00EE1937">
              <w:rPr>
                <w:rFonts w:ascii="Tahoma" w:eastAsia="Times New Roman" w:hAnsi="Tahoma" w:cs="Tahoma"/>
                <w:sz w:val="20"/>
                <w:szCs w:val="20"/>
                <w:lang w:eastAsia="lt-LT"/>
              </w:rPr>
              <w:t> </w:t>
            </w:r>
          </w:p>
        </w:tc>
        <w:tc>
          <w:tcPr>
            <w:tcW w:w="867" w:type="dxa"/>
            <w:tcBorders>
              <w:top w:val="nil"/>
              <w:left w:val="nil"/>
              <w:bottom w:val="single" w:sz="4" w:space="0" w:color="auto"/>
              <w:right w:val="single" w:sz="4" w:space="0" w:color="auto"/>
            </w:tcBorders>
            <w:vAlign w:val="center"/>
            <w:hideMark/>
          </w:tcPr>
          <w:p w14:paraId="66D82C6E" w14:textId="77777777" w:rsidR="0035574A" w:rsidRPr="00EE1937" w:rsidRDefault="0035574A" w:rsidP="00EE1937">
            <w:pPr>
              <w:ind w:firstLine="0"/>
              <w:jc w:val="center"/>
              <w:rPr>
                <w:rFonts w:ascii="Tahoma" w:eastAsia="Times New Roman" w:hAnsi="Tahoma" w:cs="Tahoma"/>
                <w:color w:val="000000"/>
                <w:sz w:val="24"/>
                <w:szCs w:val="24"/>
                <w:lang w:eastAsia="lt-LT"/>
              </w:rPr>
            </w:pPr>
            <w:r w:rsidRPr="00EE1937">
              <w:rPr>
                <w:rFonts w:ascii="Tahoma" w:eastAsia="Times New Roman" w:hAnsi="Tahoma" w:cs="Tahoma"/>
                <w:color w:val="000000"/>
                <w:sz w:val="24"/>
                <w:szCs w:val="24"/>
                <w:lang w:eastAsia="lt-LT"/>
              </w:rPr>
              <w:t> </w:t>
            </w:r>
          </w:p>
        </w:tc>
        <w:tc>
          <w:tcPr>
            <w:tcW w:w="1636" w:type="dxa"/>
            <w:tcBorders>
              <w:top w:val="nil"/>
              <w:left w:val="nil"/>
              <w:bottom w:val="single" w:sz="4" w:space="0" w:color="auto"/>
              <w:right w:val="single" w:sz="4" w:space="0" w:color="auto"/>
            </w:tcBorders>
            <w:vAlign w:val="center"/>
            <w:hideMark/>
          </w:tcPr>
          <w:p w14:paraId="0E2D5600"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c>
          <w:tcPr>
            <w:tcW w:w="1222" w:type="dxa"/>
            <w:tcBorders>
              <w:top w:val="nil"/>
              <w:left w:val="nil"/>
              <w:bottom w:val="single" w:sz="4" w:space="0" w:color="auto"/>
              <w:right w:val="single" w:sz="4" w:space="0" w:color="auto"/>
            </w:tcBorders>
            <w:vAlign w:val="center"/>
            <w:hideMark/>
          </w:tcPr>
          <w:p w14:paraId="7C48EFE6"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2CE29443" w14:textId="77777777" w:rsidTr="0035574A">
        <w:trPr>
          <w:trHeight w:val="300"/>
        </w:trPr>
        <w:tc>
          <w:tcPr>
            <w:tcW w:w="714" w:type="dxa"/>
            <w:vMerge/>
            <w:tcBorders>
              <w:top w:val="nil"/>
              <w:left w:val="single" w:sz="4" w:space="0" w:color="auto"/>
              <w:bottom w:val="single" w:sz="4" w:space="0" w:color="auto"/>
              <w:right w:val="single" w:sz="4" w:space="0" w:color="auto"/>
            </w:tcBorders>
            <w:vAlign w:val="center"/>
            <w:hideMark/>
          </w:tcPr>
          <w:p w14:paraId="3A8F8E99" w14:textId="77777777" w:rsidR="0035574A" w:rsidRPr="00EE1937" w:rsidRDefault="0035574A" w:rsidP="00EE1937">
            <w:pPr>
              <w:ind w:firstLine="0"/>
              <w:rPr>
                <w:rFonts w:ascii="Tahoma" w:eastAsia="Times New Roman" w:hAnsi="Tahoma" w:cs="Tahoma"/>
                <w:color w:val="000000"/>
                <w:lang w:eastAsia="lt-LT"/>
              </w:rPr>
            </w:pPr>
          </w:p>
        </w:tc>
        <w:tc>
          <w:tcPr>
            <w:tcW w:w="5681" w:type="dxa"/>
            <w:tcBorders>
              <w:top w:val="nil"/>
              <w:left w:val="nil"/>
              <w:bottom w:val="single" w:sz="4" w:space="0" w:color="auto"/>
              <w:right w:val="single" w:sz="4" w:space="0" w:color="auto"/>
            </w:tcBorders>
            <w:vAlign w:val="center"/>
            <w:hideMark/>
          </w:tcPr>
          <w:p w14:paraId="305E4871" w14:textId="77777777" w:rsidR="0035574A" w:rsidRPr="00EE1937" w:rsidRDefault="0035574A" w:rsidP="00EE1937">
            <w:pPr>
              <w:ind w:firstLine="0"/>
              <w:jc w:val="center"/>
              <w:rPr>
                <w:rFonts w:ascii="Tahoma" w:eastAsia="Times New Roman" w:hAnsi="Tahoma" w:cs="Tahoma"/>
                <w:color w:val="000000"/>
                <w:sz w:val="24"/>
                <w:szCs w:val="24"/>
                <w:lang w:eastAsia="lt-LT"/>
              </w:rPr>
            </w:pPr>
            <w:r w:rsidRPr="00EE1937">
              <w:rPr>
                <w:rFonts w:ascii="Tahoma" w:eastAsia="Times New Roman" w:hAnsi="Tahoma" w:cs="Tahoma"/>
                <w:color w:val="000000"/>
                <w:sz w:val="24"/>
                <w:szCs w:val="24"/>
                <w:lang w:eastAsia="lt-LT"/>
              </w:rPr>
              <w:t>Hidraulinių cilindrų kotai kiauraviduriai</w:t>
            </w:r>
          </w:p>
        </w:tc>
        <w:tc>
          <w:tcPr>
            <w:tcW w:w="867" w:type="dxa"/>
            <w:tcBorders>
              <w:top w:val="nil"/>
              <w:left w:val="nil"/>
              <w:bottom w:val="single" w:sz="4" w:space="0" w:color="auto"/>
              <w:right w:val="single" w:sz="4" w:space="0" w:color="auto"/>
            </w:tcBorders>
            <w:vAlign w:val="center"/>
            <w:hideMark/>
          </w:tcPr>
          <w:p w14:paraId="2C0DEE1E" w14:textId="77777777" w:rsidR="0035574A" w:rsidRPr="00EE1937" w:rsidRDefault="0035574A" w:rsidP="00EE1937">
            <w:pPr>
              <w:ind w:firstLine="0"/>
              <w:jc w:val="center"/>
              <w:rPr>
                <w:rFonts w:ascii="Tahoma" w:eastAsia="Times New Roman" w:hAnsi="Tahoma" w:cs="Tahoma"/>
                <w:color w:val="000000"/>
                <w:sz w:val="24"/>
                <w:szCs w:val="24"/>
                <w:lang w:eastAsia="lt-LT"/>
              </w:rPr>
            </w:pPr>
            <w:r w:rsidRPr="00EE1937">
              <w:rPr>
                <w:rFonts w:ascii="Tahoma" w:eastAsia="Times New Roman" w:hAnsi="Tahoma" w:cs="Tahoma"/>
                <w:color w:val="000000"/>
                <w:sz w:val="24"/>
                <w:szCs w:val="24"/>
                <w:lang w:eastAsia="lt-LT"/>
              </w:rPr>
              <w:t> </w:t>
            </w:r>
          </w:p>
        </w:tc>
        <w:tc>
          <w:tcPr>
            <w:tcW w:w="1636" w:type="dxa"/>
            <w:tcBorders>
              <w:top w:val="nil"/>
              <w:left w:val="nil"/>
              <w:bottom w:val="single" w:sz="4" w:space="0" w:color="auto"/>
              <w:right w:val="single" w:sz="4" w:space="0" w:color="auto"/>
            </w:tcBorders>
            <w:vAlign w:val="center"/>
            <w:hideMark/>
          </w:tcPr>
          <w:p w14:paraId="2D74D149"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c>
          <w:tcPr>
            <w:tcW w:w="1222" w:type="dxa"/>
            <w:tcBorders>
              <w:top w:val="nil"/>
              <w:left w:val="nil"/>
              <w:bottom w:val="single" w:sz="4" w:space="0" w:color="auto"/>
              <w:right w:val="single" w:sz="4" w:space="0" w:color="auto"/>
            </w:tcBorders>
            <w:vAlign w:val="center"/>
            <w:hideMark/>
          </w:tcPr>
          <w:p w14:paraId="758DB5EF"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3CE2FC7D" w14:textId="77777777" w:rsidTr="0035574A">
        <w:trPr>
          <w:trHeight w:val="300"/>
        </w:trPr>
        <w:tc>
          <w:tcPr>
            <w:tcW w:w="714" w:type="dxa"/>
            <w:tcBorders>
              <w:top w:val="nil"/>
              <w:left w:val="single" w:sz="4" w:space="0" w:color="auto"/>
              <w:bottom w:val="single" w:sz="4" w:space="0" w:color="auto"/>
              <w:right w:val="single" w:sz="4" w:space="0" w:color="auto"/>
            </w:tcBorders>
            <w:noWrap/>
            <w:vAlign w:val="center"/>
            <w:hideMark/>
          </w:tcPr>
          <w:p w14:paraId="0B5E9C6B"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2.1</w:t>
            </w:r>
          </w:p>
        </w:tc>
        <w:tc>
          <w:tcPr>
            <w:tcW w:w="5681" w:type="dxa"/>
            <w:tcBorders>
              <w:top w:val="nil"/>
              <w:left w:val="nil"/>
              <w:bottom w:val="single" w:sz="4" w:space="0" w:color="auto"/>
              <w:right w:val="single" w:sz="4" w:space="0" w:color="auto"/>
            </w:tcBorders>
            <w:vAlign w:val="center"/>
            <w:hideMark/>
          </w:tcPr>
          <w:p w14:paraId="47A372B0" w14:textId="77777777" w:rsidR="0035574A" w:rsidRPr="00EE1937" w:rsidRDefault="0035574A" w:rsidP="00EE1937">
            <w:pPr>
              <w:ind w:firstLine="0"/>
              <w:jc w:val="center"/>
              <w:rPr>
                <w:rFonts w:ascii="Tahoma" w:eastAsia="Times New Roman" w:hAnsi="Tahoma" w:cs="Tahoma"/>
                <w:color w:val="000000"/>
                <w:sz w:val="24"/>
                <w:szCs w:val="24"/>
                <w:lang w:eastAsia="lt-LT"/>
              </w:rPr>
            </w:pPr>
            <w:r w:rsidRPr="00EE1937">
              <w:rPr>
                <w:rFonts w:ascii="Tahoma" w:eastAsia="Times New Roman" w:hAnsi="Tahoma" w:cs="Tahoma"/>
                <w:color w:val="000000"/>
                <w:sz w:val="24"/>
                <w:szCs w:val="24"/>
                <w:lang w:eastAsia="lt-LT"/>
              </w:rPr>
              <w:t> </w:t>
            </w:r>
          </w:p>
        </w:tc>
        <w:tc>
          <w:tcPr>
            <w:tcW w:w="867" w:type="dxa"/>
            <w:tcBorders>
              <w:top w:val="nil"/>
              <w:left w:val="nil"/>
              <w:bottom w:val="single" w:sz="4" w:space="0" w:color="auto"/>
              <w:right w:val="single" w:sz="4" w:space="0" w:color="auto"/>
            </w:tcBorders>
            <w:vAlign w:val="center"/>
            <w:hideMark/>
          </w:tcPr>
          <w:p w14:paraId="64739E28"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c>
          <w:tcPr>
            <w:tcW w:w="1636" w:type="dxa"/>
            <w:tcBorders>
              <w:top w:val="nil"/>
              <w:left w:val="nil"/>
              <w:bottom w:val="single" w:sz="4" w:space="0" w:color="auto"/>
              <w:right w:val="single" w:sz="4" w:space="0" w:color="auto"/>
            </w:tcBorders>
            <w:vAlign w:val="center"/>
            <w:hideMark/>
          </w:tcPr>
          <w:p w14:paraId="428744AA"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c>
          <w:tcPr>
            <w:tcW w:w="1222" w:type="dxa"/>
            <w:tcBorders>
              <w:top w:val="nil"/>
              <w:left w:val="nil"/>
              <w:bottom w:val="single" w:sz="4" w:space="0" w:color="auto"/>
              <w:right w:val="single" w:sz="4" w:space="0" w:color="auto"/>
            </w:tcBorders>
            <w:vAlign w:val="center"/>
            <w:hideMark/>
          </w:tcPr>
          <w:p w14:paraId="5A620952"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61D2F00E" w14:textId="77777777" w:rsidTr="0035574A">
        <w:trPr>
          <w:trHeight w:val="300"/>
        </w:trPr>
        <w:tc>
          <w:tcPr>
            <w:tcW w:w="714" w:type="dxa"/>
            <w:tcBorders>
              <w:top w:val="nil"/>
              <w:left w:val="single" w:sz="4" w:space="0" w:color="auto"/>
              <w:bottom w:val="single" w:sz="4" w:space="0" w:color="auto"/>
              <w:right w:val="single" w:sz="4" w:space="0" w:color="auto"/>
            </w:tcBorders>
            <w:noWrap/>
            <w:vAlign w:val="center"/>
            <w:hideMark/>
          </w:tcPr>
          <w:p w14:paraId="6AFD1E40"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2.2</w:t>
            </w:r>
          </w:p>
        </w:tc>
        <w:tc>
          <w:tcPr>
            <w:tcW w:w="5681" w:type="dxa"/>
            <w:tcBorders>
              <w:top w:val="nil"/>
              <w:left w:val="nil"/>
              <w:bottom w:val="single" w:sz="4" w:space="0" w:color="auto"/>
              <w:right w:val="single" w:sz="4" w:space="0" w:color="auto"/>
            </w:tcBorders>
            <w:vAlign w:val="center"/>
            <w:hideMark/>
          </w:tcPr>
          <w:p w14:paraId="0B7E6B19"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Hidraulinis kotas kiauravidutis 40x30</w:t>
            </w:r>
          </w:p>
        </w:tc>
        <w:tc>
          <w:tcPr>
            <w:tcW w:w="867" w:type="dxa"/>
            <w:tcBorders>
              <w:top w:val="nil"/>
              <w:left w:val="nil"/>
              <w:bottom w:val="single" w:sz="4" w:space="0" w:color="auto"/>
              <w:right w:val="single" w:sz="4" w:space="0" w:color="auto"/>
            </w:tcBorders>
            <w:vAlign w:val="center"/>
            <w:hideMark/>
          </w:tcPr>
          <w:p w14:paraId="0BDF5CA7"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m</w:t>
            </w:r>
          </w:p>
        </w:tc>
        <w:tc>
          <w:tcPr>
            <w:tcW w:w="1636" w:type="dxa"/>
            <w:tcBorders>
              <w:top w:val="nil"/>
              <w:left w:val="nil"/>
              <w:bottom w:val="single" w:sz="4" w:space="0" w:color="auto"/>
              <w:right w:val="single" w:sz="4" w:space="0" w:color="auto"/>
            </w:tcBorders>
            <w:vAlign w:val="center"/>
            <w:hideMark/>
          </w:tcPr>
          <w:p w14:paraId="12F2197C"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80</w:t>
            </w:r>
          </w:p>
        </w:tc>
        <w:tc>
          <w:tcPr>
            <w:tcW w:w="1222" w:type="dxa"/>
            <w:tcBorders>
              <w:top w:val="nil"/>
              <w:left w:val="nil"/>
              <w:bottom w:val="single" w:sz="4" w:space="0" w:color="auto"/>
              <w:right w:val="single" w:sz="4" w:space="0" w:color="auto"/>
            </w:tcBorders>
            <w:vAlign w:val="center"/>
            <w:hideMark/>
          </w:tcPr>
          <w:p w14:paraId="6CC860F8"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3ADD2458" w14:textId="77777777" w:rsidTr="0035574A">
        <w:trPr>
          <w:trHeight w:val="300"/>
        </w:trPr>
        <w:tc>
          <w:tcPr>
            <w:tcW w:w="714" w:type="dxa"/>
            <w:tcBorders>
              <w:top w:val="nil"/>
              <w:left w:val="single" w:sz="4" w:space="0" w:color="auto"/>
              <w:bottom w:val="single" w:sz="4" w:space="0" w:color="auto"/>
              <w:right w:val="single" w:sz="4" w:space="0" w:color="auto"/>
            </w:tcBorders>
            <w:noWrap/>
            <w:vAlign w:val="center"/>
            <w:hideMark/>
          </w:tcPr>
          <w:p w14:paraId="7450288B"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2.3</w:t>
            </w:r>
          </w:p>
        </w:tc>
        <w:tc>
          <w:tcPr>
            <w:tcW w:w="5681" w:type="dxa"/>
            <w:tcBorders>
              <w:top w:val="nil"/>
              <w:left w:val="nil"/>
              <w:bottom w:val="single" w:sz="4" w:space="0" w:color="auto"/>
              <w:right w:val="single" w:sz="4" w:space="0" w:color="auto"/>
            </w:tcBorders>
            <w:vAlign w:val="center"/>
            <w:hideMark/>
          </w:tcPr>
          <w:p w14:paraId="42304612"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Hidraulinis kotas kiauravidutis 70x50</w:t>
            </w:r>
          </w:p>
        </w:tc>
        <w:tc>
          <w:tcPr>
            <w:tcW w:w="867" w:type="dxa"/>
            <w:tcBorders>
              <w:top w:val="nil"/>
              <w:left w:val="nil"/>
              <w:bottom w:val="single" w:sz="4" w:space="0" w:color="auto"/>
              <w:right w:val="single" w:sz="4" w:space="0" w:color="auto"/>
            </w:tcBorders>
            <w:vAlign w:val="center"/>
            <w:hideMark/>
          </w:tcPr>
          <w:p w14:paraId="50FCF7D4"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m</w:t>
            </w:r>
          </w:p>
        </w:tc>
        <w:tc>
          <w:tcPr>
            <w:tcW w:w="1636" w:type="dxa"/>
            <w:tcBorders>
              <w:top w:val="nil"/>
              <w:left w:val="nil"/>
              <w:bottom w:val="single" w:sz="4" w:space="0" w:color="auto"/>
              <w:right w:val="single" w:sz="4" w:space="0" w:color="auto"/>
            </w:tcBorders>
            <w:vAlign w:val="center"/>
            <w:hideMark/>
          </w:tcPr>
          <w:p w14:paraId="13BC714F"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80</w:t>
            </w:r>
          </w:p>
        </w:tc>
        <w:tc>
          <w:tcPr>
            <w:tcW w:w="1222" w:type="dxa"/>
            <w:tcBorders>
              <w:top w:val="nil"/>
              <w:left w:val="nil"/>
              <w:bottom w:val="single" w:sz="4" w:space="0" w:color="auto"/>
              <w:right w:val="single" w:sz="4" w:space="0" w:color="auto"/>
            </w:tcBorders>
            <w:vAlign w:val="center"/>
            <w:hideMark/>
          </w:tcPr>
          <w:p w14:paraId="3F53AFC0"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12FED996" w14:textId="77777777" w:rsidTr="0035574A">
        <w:trPr>
          <w:trHeight w:val="300"/>
        </w:trPr>
        <w:tc>
          <w:tcPr>
            <w:tcW w:w="714" w:type="dxa"/>
            <w:tcBorders>
              <w:top w:val="nil"/>
              <w:left w:val="single" w:sz="4" w:space="0" w:color="auto"/>
              <w:bottom w:val="single" w:sz="4" w:space="0" w:color="auto"/>
              <w:right w:val="single" w:sz="4" w:space="0" w:color="auto"/>
            </w:tcBorders>
            <w:noWrap/>
            <w:vAlign w:val="center"/>
            <w:hideMark/>
          </w:tcPr>
          <w:p w14:paraId="50C819FC"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2.4</w:t>
            </w:r>
          </w:p>
        </w:tc>
        <w:tc>
          <w:tcPr>
            <w:tcW w:w="5681" w:type="dxa"/>
            <w:tcBorders>
              <w:top w:val="nil"/>
              <w:left w:val="nil"/>
              <w:bottom w:val="single" w:sz="4" w:space="0" w:color="auto"/>
              <w:right w:val="single" w:sz="4" w:space="0" w:color="auto"/>
            </w:tcBorders>
            <w:vAlign w:val="center"/>
            <w:hideMark/>
          </w:tcPr>
          <w:p w14:paraId="2799C678"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Hidraulinis kotas kiauravidutis 50x28</w:t>
            </w:r>
          </w:p>
        </w:tc>
        <w:tc>
          <w:tcPr>
            <w:tcW w:w="867" w:type="dxa"/>
            <w:tcBorders>
              <w:top w:val="nil"/>
              <w:left w:val="nil"/>
              <w:bottom w:val="single" w:sz="4" w:space="0" w:color="auto"/>
              <w:right w:val="single" w:sz="4" w:space="0" w:color="auto"/>
            </w:tcBorders>
            <w:vAlign w:val="center"/>
            <w:hideMark/>
          </w:tcPr>
          <w:p w14:paraId="515FAEFA"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m</w:t>
            </w:r>
          </w:p>
        </w:tc>
        <w:tc>
          <w:tcPr>
            <w:tcW w:w="1636" w:type="dxa"/>
            <w:tcBorders>
              <w:top w:val="nil"/>
              <w:left w:val="nil"/>
              <w:bottom w:val="single" w:sz="4" w:space="0" w:color="auto"/>
              <w:right w:val="single" w:sz="4" w:space="0" w:color="auto"/>
            </w:tcBorders>
            <w:vAlign w:val="center"/>
            <w:hideMark/>
          </w:tcPr>
          <w:p w14:paraId="5EC88E4D"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80</w:t>
            </w:r>
          </w:p>
        </w:tc>
        <w:tc>
          <w:tcPr>
            <w:tcW w:w="1222" w:type="dxa"/>
            <w:tcBorders>
              <w:top w:val="nil"/>
              <w:left w:val="nil"/>
              <w:bottom w:val="single" w:sz="4" w:space="0" w:color="auto"/>
              <w:right w:val="single" w:sz="4" w:space="0" w:color="auto"/>
            </w:tcBorders>
            <w:vAlign w:val="center"/>
            <w:hideMark/>
          </w:tcPr>
          <w:p w14:paraId="4F0805E0"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4924A40E" w14:textId="77777777" w:rsidTr="0035574A">
        <w:trPr>
          <w:trHeight w:val="300"/>
        </w:trPr>
        <w:tc>
          <w:tcPr>
            <w:tcW w:w="714" w:type="dxa"/>
            <w:tcBorders>
              <w:top w:val="nil"/>
              <w:left w:val="single" w:sz="4" w:space="0" w:color="auto"/>
              <w:bottom w:val="single" w:sz="4" w:space="0" w:color="auto"/>
              <w:right w:val="single" w:sz="4" w:space="0" w:color="auto"/>
            </w:tcBorders>
            <w:noWrap/>
            <w:vAlign w:val="center"/>
            <w:hideMark/>
          </w:tcPr>
          <w:p w14:paraId="55EE0D4F"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2.5</w:t>
            </w:r>
          </w:p>
        </w:tc>
        <w:tc>
          <w:tcPr>
            <w:tcW w:w="5681" w:type="dxa"/>
            <w:tcBorders>
              <w:top w:val="nil"/>
              <w:left w:val="nil"/>
              <w:bottom w:val="single" w:sz="4" w:space="0" w:color="auto"/>
              <w:right w:val="single" w:sz="4" w:space="0" w:color="auto"/>
            </w:tcBorders>
            <w:vAlign w:val="center"/>
            <w:hideMark/>
          </w:tcPr>
          <w:p w14:paraId="28817AEC"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Hidraulinis kotas kiauravidutis 60/40</w:t>
            </w:r>
          </w:p>
        </w:tc>
        <w:tc>
          <w:tcPr>
            <w:tcW w:w="867" w:type="dxa"/>
            <w:tcBorders>
              <w:top w:val="nil"/>
              <w:left w:val="nil"/>
              <w:bottom w:val="single" w:sz="4" w:space="0" w:color="auto"/>
              <w:right w:val="single" w:sz="4" w:space="0" w:color="auto"/>
            </w:tcBorders>
            <w:vAlign w:val="center"/>
            <w:hideMark/>
          </w:tcPr>
          <w:p w14:paraId="0A5586CE"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m</w:t>
            </w:r>
          </w:p>
        </w:tc>
        <w:tc>
          <w:tcPr>
            <w:tcW w:w="1636" w:type="dxa"/>
            <w:tcBorders>
              <w:top w:val="nil"/>
              <w:left w:val="nil"/>
              <w:bottom w:val="single" w:sz="4" w:space="0" w:color="auto"/>
              <w:right w:val="single" w:sz="4" w:space="0" w:color="auto"/>
            </w:tcBorders>
            <w:vAlign w:val="center"/>
            <w:hideMark/>
          </w:tcPr>
          <w:p w14:paraId="0E2142DD"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80</w:t>
            </w:r>
          </w:p>
        </w:tc>
        <w:tc>
          <w:tcPr>
            <w:tcW w:w="1222" w:type="dxa"/>
            <w:tcBorders>
              <w:top w:val="nil"/>
              <w:left w:val="nil"/>
              <w:bottom w:val="single" w:sz="4" w:space="0" w:color="auto"/>
              <w:right w:val="single" w:sz="4" w:space="0" w:color="auto"/>
            </w:tcBorders>
            <w:vAlign w:val="center"/>
            <w:hideMark/>
          </w:tcPr>
          <w:p w14:paraId="2D0ECA57"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6BDE5C02" w14:textId="77777777" w:rsidTr="0035574A">
        <w:trPr>
          <w:trHeight w:val="300"/>
        </w:trPr>
        <w:tc>
          <w:tcPr>
            <w:tcW w:w="714" w:type="dxa"/>
            <w:vMerge w:val="restart"/>
            <w:tcBorders>
              <w:top w:val="nil"/>
              <w:left w:val="single" w:sz="4" w:space="0" w:color="auto"/>
              <w:bottom w:val="single" w:sz="4" w:space="0" w:color="auto"/>
              <w:right w:val="single" w:sz="4" w:space="0" w:color="auto"/>
            </w:tcBorders>
            <w:vAlign w:val="center"/>
            <w:hideMark/>
          </w:tcPr>
          <w:p w14:paraId="1DB69A8F" w14:textId="77777777" w:rsidR="0035574A" w:rsidRPr="00EE1937" w:rsidRDefault="0035574A" w:rsidP="00EE1937">
            <w:pPr>
              <w:ind w:firstLine="0"/>
              <w:jc w:val="center"/>
              <w:rPr>
                <w:rFonts w:ascii="Tahoma" w:eastAsia="Times New Roman" w:hAnsi="Tahoma" w:cs="Tahoma"/>
                <w:color w:val="2F363F"/>
                <w:lang w:eastAsia="lt-LT"/>
              </w:rPr>
            </w:pPr>
            <w:r w:rsidRPr="00EE1937">
              <w:rPr>
                <w:rFonts w:ascii="Tahoma" w:eastAsia="Times New Roman" w:hAnsi="Tahoma" w:cs="Tahoma"/>
                <w:color w:val="2F363F"/>
                <w:lang w:eastAsia="lt-LT"/>
              </w:rPr>
              <w:t>3</w:t>
            </w:r>
          </w:p>
        </w:tc>
        <w:tc>
          <w:tcPr>
            <w:tcW w:w="5681" w:type="dxa"/>
            <w:tcBorders>
              <w:top w:val="nil"/>
              <w:left w:val="nil"/>
              <w:bottom w:val="single" w:sz="4" w:space="0" w:color="auto"/>
              <w:right w:val="single" w:sz="4" w:space="0" w:color="auto"/>
            </w:tcBorders>
            <w:vAlign w:val="center"/>
            <w:hideMark/>
          </w:tcPr>
          <w:p w14:paraId="015421E4"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Hidraulinis kotas kiauravidutis 80/50</w:t>
            </w:r>
          </w:p>
        </w:tc>
        <w:tc>
          <w:tcPr>
            <w:tcW w:w="867" w:type="dxa"/>
            <w:tcBorders>
              <w:top w:val="nil"/>
              <w:left w:val="nil"/>
              <w:bottom w:val="single" w:sz="4" w:space="0" w:color="auto"/>
              <w:right w:val="single" w:sz="4" w:space="0" w:color="auto"/>
            </w:tcBorders>
            <w:vAlign w:val="center"/>
            <w:hideMark/>
          </w:tcPr>
          <w:p w14:paraId="13A4D550"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m</w:t>
            </w:r>
          </w:p>
        </w:tc>
        <w:tc>
          <w:tcPr>
            <w:tcW w:w="1636" w:type="dxa"/>
            <w:tcBorders>
              <w:top w:val="nil"/>
              <w:left w:val="nil"/>
              <w:bottom w:val="single" w:sz="4" w:space="0" w:color="auto"/>
              <w:right w:val="single" w:sz="4" w:space="0" w:color="auto"/>
            </w:tcBorders>
            <w:vAlign w:val="center"/>
            <w:hideMark/>
          </w:tcPr>
          <w:p w14:paraId="35981B5B"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80</w:t>
            </w:r>
          </w:p>
        </w:tc>
        <w:tc>
          <w:tcPr>
            <w:tcW w:w="1222" w:type="dxa"/>
            <w:tcBorders>
              <w:top w:val="nil"/>
              <w:left w:val="nil"/>
              <w:bottom w:val="single" w:sz="4" w:space="0" w:color="auto"/>
              <w:right w:val="single" w:sz="4" w:space="0" w:color="auto"/>
            </w:tcBorders>
            <w:vAlign w:val="center"/>
            <w:hideMark/>
          </w:tcPr>
          <w:p w14:paraId="275E475E"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1B6B83D3" w14:textId="77777777" w:rsidTr="0035574A">
        <w:trPr>
          <w:trHeight w:val="300"/>
        </w:trPr>
        <w:tc>
          <w:tcPr>
            <w:tcW w:w="714" w:type="dxa"/>
            <w:vMerge/>
            <w:tcBorders>
              <w:top w:val="nil"/>
              <w:left w:val="single" w:sz="4" w:space="0" w:color="auto"/>
              <w:bottom w:val="single" w:sz="4" w:space="0" w:color="auto"/>
              <w:right w:val="single" w:sz="4" w:space="0" w:color="auto"/>
            </w:tcBorders>
            <w:vAlign w:val="center"/>
            <w:hideMark/>
          </w:tcPr>
          <w:p w14:paraId="4C7CA7C5" w14:textId="77777777" w:rsidR="0035574A" w:rsidRPr="00EE1937" w:rsidRDefault="0035574A" w:rsidP="00EE1937">
            <w:pPr>
              <w:ind w:firstLine="0"/>
              <w:rPr>
                <w:rFonts w:ascii="Tahoma" w:eastAsia="Times New Roman" w:hAnsi="Tahoma" w:cs="Tahoma"/>
                <w:color w:val="2F363F"/>
                <w:lang w:eastAsia="lt-LT"/>
              </w:rPr>
            </w:pPr>
          </w:p>
        </w:tc>
        <w:tc>
          <w:tcPr>
            <w:tcW w:w="5681" w:type="dxa"/>
            <w:tcBorders>
              <w:top w:val="nil"/>
              <w:left w:val="nil"/>
              <w:bottom w:val="single" w:sz="4" w:space="0" w:color="auto"/>
              <w:right w:val="single" w:sz="4" w:space="0" w:color="auto"/>
            </w:tcBorders>
            <w:vAlign w:val="center"/>
            <w:hideMark/>
          </w:tcPr>
          <w:p w14:paraId="653D11E5" w14:textId="77777777" w:rsidR="0035574A" w:rsidRPr="00EE1937" w:rsidRDefault="0035574A" w:rsidP="00EE1937">
            <w:pPr>
              <w:ind w:firstLine="0"/>
              <w:jc w:val="center"/>
              <w:rPr>
                <w:rFonts w:ascii="Tahoma" w:eastAsia="Times New Roman" w:hAnsi="Tahoma" w:cs="Tahoma"/>
                <w:color w:val="000000"/>
                <w:sz w:val="24"/>
                <w:szCs w:val="24"/>
                <w:lang w:eastAsia="lt-LT"/>
              </w:rPr>
            </w:pPr>
            <w:r w:rsidRPr="00EE1937">
              <w:rPr>
                <w:rFonts w:ascii="Tahoma" w:eastAsia="Times New Roman" w:hAnsi="Tahoma" w:cs="Tahoma"/>
                <w:color w:val="000000"/>
                <w:sz w:val="24"/>
                <w:szCs w:val="24"/>
                <w:lang w:eastAsia="lt-LT"/>
              </w:rPr>
              <w:t>Hidraulinių cilindrų pilnaviduriai kotai</w:t>
            </w:r>
          </w:p>
        </w:tc>
        <w:tc>
          <w:tcPr>
            <w:tcW w:w="867" w:type="dxa"/>
            <w:tcBorders>
              <w:top w:val="nil"/>
              <w:left w:val="nil"/>
              <w:bottom w:val="single" w:sz="4" w:space="0" w:color="auto"/>
              <w:right w:val="single" w:sz="4" w:space="0" w:color="auto"/>
            </w:tcBorders>
            <w:vAlign w:val="center"/>
            <w:hideMark/>
          </w:tcPr>
          <w:p w14:paraId="72E47C85" w14:textId="77777777" w:rsidR="0035574A" w:rsidRPr="00EE1937" w:rsidRDefault="0035574A" w:rsidP="00EE1937">
            <w:pPr>
              <w:ind w:firstLine="0"/>
              <w:jc w:val="center"/>
              <w:rPr>
                <w:rFonts w:ascii="Tahoma" w:eastAsia="Times New Roman" w:hAnsi="Tahoma" w:cs="Tahoma"/>
                <w:color w:val="000000"/>
                <w:sz w:val="24"/>
                <w:szCs w:val="24"/>
                <w:lang w:eastAsia="lt-LT"/>
              </w:rPr>
            </w:pPr>
            <w:r w:rsidRPr="00EE1937">
              <w:rPr>
                <w:rFonts w:ascii="Tahoma" w:eastAsia="Times New Roman" w:hAnsi="Tahoma" w:cs="Tahoma"/>
                <w:color w:val="000000"/>
                <w:sz w:val="24"/>
                <w:szCs w:val="24"/>
                <w:lang w:eastAsia="lt-LT"/>
              </w:rPr>
              <w:t> </w:t>
            </w:r>
          </w:p>
        </w:tc>
        <w:tc>
          <w:tcPr>
            <w:tcW w:w="1636" w:type="dxa"/>
            <w:tcBorders>
              <w:top w:val="nil"/>
              <w:left w:val="nil"/>
              <w:bottom w:val="single" w:sz="4" w:space="0" w:color="auto"/>
              <w:right w:val="single" w:sz="4" w:space="0" w:color="auto"/>
            </w:tcBorders>
            <w:vAlign w:val="center"/>
            <w:hideMark/>
          </w:tcPr>
          <w:p w14:paraId="4289DD99"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c>
          <w:tcPr>
            <w:tcW w:w="1222" w:type="dxa"/>
            <w:tcBorders>
              <w:top w:val="nil"/>
              <w:left w:val="nil"/>
              <w:bottom w:val="single" w:sz="4" w:space="0" w:color="auto"/>
              <w:right w:val="single" w:sz="4" w:space="0" w:color="auto"/>
            </w:tcBorders>
            <w:vAlign w:val="center"/>
            <w:hideMark/>
          </w:tcPr>
          <w:p w14:paraId="3E0703FC"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7A6EE290"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06ACEC0E"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3.1</w:t>
            </w:r>
          </w:p>
        </w:tc>
        <w:tc>
          <w:tcPr>
            <w:tcW w:w="5681" w:type="dxa"/>
            <w:tcBorders>
              <w:top w:val="nil"/>
              <w:left w:val="nil"/>
              <w:bottom w:val="single" w:sz="4" w:space="0" w:color="auto"/>
              <w:right w:val="single" w:sz="4" w:space="0" w:color="auto"/>
            </w:tcBorders>
            <w:vAlign w:val="center"/>
            <w:hideMark/>
          </w:tcPr>
          <w:p w14:paraId="32E8839E" w14:textId="77777777" w:rsidR="0035574A" w:rsidRPr="00EE1937" w:rsidRDefault="0035574A" w:rsidP="00EE1937">
            <w:pPr>
              <w:ind w:firstLine="0"/>
              <w:jc w:val="center"/>
              <w:rPr>
                <w:rFonts w:ascii="Tahoma" w:eastAsia="Times New Roman" w:hAnsi="Tahoma" w:cs="Tahoma"/>
                <w:color w:val="000000"/>
                <w:sz w:val="24"/>
                <w:szCs w:val="24"/>
                <w:lang w:eastAsia="lt-LT"/>
              </w:rPr>
            </w:pPr>
            <w:r w:rsidRPr="00EE1937">
              <w:rPr>
                <w:rFonts w:ascii="Tahoma" w:eastAsia="Times New Roman" w:hAnsi="Tahoma" w:cs="Tahoma"/>
                <w:color w:val="000000"/>
                <w:sz w:val="24"/>
                <w:szCs w:val="24"/>
                <w:lang w:eastAsia="lt-LT"/>
              </w:rPr>
              <w:t> </w:t>
            </w:r>
          </w:p>
        </w:tc>
        <w:tc>
          <w:tcPr>
            <w:tcW w:w="867" w:type="dxa"/>
            <w:tcBorders>
              <w:top w:val="nil"/>
              <w:left w:val="nil"/>
              <w:bottom w:val="single" w:sz="4" w:space="0" w:color="auto"/>
              <w:right w:val="single" w:sz="4" w:space="0" w:color="auto"/>
            </w:tcBorders>
            <w:vAlign w:val="center"/>
            <w:hideMark/>
          </w:tcPr>
          <w:p w14:paraId="1D0E1686"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c>
          <w:tcPr>
            <w:tcW w:w="1636" w:type="dxa"/>
            <w:tcBorders>
              <w:top w:val="nil"/>
              <w:left w:val="nil"/>
              <w:bottom w:val="single" w:sz="4" w:space="0" w:color="auto"/>
              <w:right w:val="single" w:sz="4" w:space="0" w:color="auto"/>
            </w:tcBorders>
            <w:vAlign w:val="center"/>
            <w:hideMark/>
          </w:tcPr>
          <w:p w14:paraId="4082C927"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c>
          <w:tcPr>
            <w:tcW w:w="1222" w:type="dxa"/>
            <w:tcBorders>
              <w:top w:val="nil"/>
              <w:left w:val="nil"/>
              <w:bottom w:val="single" w:sz="4" w:space="0" w:color="auto"/>
              <w:right w:val="single" w:sz="4" w:space="0" w:color="auto"/>
            </w:tcBorders>
            <w:vAlign w:val="center"/>
            <w:hideMark/>
          </w:tcPr>
          <w:p w14:paraId="746BB907"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1F341E6A"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0AF6B3FD"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3.2</w:t>
            </w:r>
          </w:p>
        </w:tc>
        <w:tc>
          <w:tcPr>
            <w:tcW w:w="5681" w:type="dxa"/>
            <w:tcBorders>
              <w:top w:val="nil"/>
              <w:left w:val="nil"/>
              <w:bottom w:val="single" w:sz="4" w:space="0" w:color="auto"/>
              <w:right w:val="single" w:sz="4" w:space="0" w:color="auto"/>
            </w:tcBorders>
            <w:vAlign w:val="center"/>
            <w:hideMark/>
          </w:tcPr>
          <w:p w14:paraId="3563A62F"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Hidraulinis kotas pilnaviduris 40</w:t>
            </w:r>
          </w:p>
        </w:tc>
        <w:tc>
          <w:tcPr>
            <w:tcW w:w="867" w:type="dxa"/>
            <w:tcBorders>
              <w:top w:val="nil"/>
              <w:left w:val="nil"/>
              <w:bottom w:val="single" w:sz="4" w:space="0" w:color="auto"/>
              <w:right w:val="single" w:sz="4" w:space="0" w:color="auto"/>
            </w:tcBorders>
            <w:vAlign w:val="center"/>
            <w:hideMark/>
          </w:tcPr>
          <w:p w14:paraId="4AEB3888"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m</w:t>
            </w:r>
          </w:p>
        </w:tc>
        <w:tc>
          <w:tcPr>
            <w:tcW w:w="1636" w:type="dxa"/>
            <w:tcBorders>
              <w:top w:val="nil"/>
              <w:left w:val="nil"/>
              <w:bottom w:val="single" w:sz="4" w:space="0" w:color="auto"/>
              <w:right w:val="single" w:sz="4" w:space="0" w:color="auto"/>
            </w:tcBorders>
            <w:vAlign w:val="center"/>
            <w:hideMark/>
          </w:tcPr>
          <w:p w14:paraId="3CE4A2FB"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50</w:t>
            </w:r>
          </w:p>
        </w:tc>
        <w:tc>
          <w:tcPr>
            <w:tcW w:w="1222" w:type="dxa"/>
            <w:tcBorders>
              <w:top w:val="nil"/>
              <w:left w:val="nil"/>
              <w:bottom w:val="single" w:sz="4" w:space="0" w:color="auto"/>
              <w:right w:val="single" w:sz="4" w:space="0" w:color="auto"/>
            </w:tcBorders>
            <w:vAlign w:val="center"/>
            <w:hideMark/>
          </w:tcPr>
          <w:p w14:paraId="2A4D4E67"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62D9006C"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2D7F89C6"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3.3</w:t>
            </w:r>
          </w:p>
        </w:tc>
        <w:tc>
          <w:tcPr>
            <w:tcW w:w="5681" w:type="dxa"/>
            <w:tcBorders>
              <w:top w:val="nil"/>
              <w:left w:val="nil"/>
              <w:bottom w:val="single" w:sz="4" w:space="0" w:color="auto"/>
              <w:right w:val="single" w:sz="4" w:space="0" w:color="auto"/>
            </w:tcBorders>
            <w:vAlign w:val="center"/>
            <w:hideMark/>
          </w:tcPr>
          <w:p w14:paraId="10D52C6D"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Hidraulinis kotas pilnaviduris 50</w:t>
            </w:r>
          </w:p>
        </w:tc>
        <w:tc>
          <w:tcPr>
            <w:tcW w:w="867" w:type="dxa"/>
            <w:tcBorders>
              <w:top w:val="nil"/>
              <w:left w:val="nil"/>
              <w:bottom w:val="single" w:sz="4" w:space="0" w:color="auto"/>
              <w:right w:val="single" w:sz="4" w:space="0" w:color="auto"/>
            </w:tcBorders>
            <w:vAlign w:val="center"/>
            <w:hideMark/>
          </w:tcPr>
          <w:p w14:paraId="5D160D9D"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m</w:t>
            </w:r>
          </w:p>
        </w:tc>
        <w:tc>
          <w:tcPr>
            <w:tcW w:w="1636" w:type="dxa"/>
            <w:tcBorders>
              <w:top w:val="nil"/>
              <w:left w:val="nil"/>
              <w:bottom w:val="single" w:sz="4" w:space="0" w:color="auto"/>
              <w:right w:val="single" w:sz="4" w:space="0" w:color="auto"/>
            </w:tcBorders>
            <w:vAlign w:val="center"/>
            <w:hideMark/>
          </w:tcPr>
          <w:p w14:paraId="32152CD5"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60</w:t>
            </w:r>
          </w:p>
        </w:tc>
        <w:tc>
          <w:tcPr>
            <w:tcW w:w="1222" w:type="dxa"/>
            <w:tcBorders>
              <w:top w:val="nil"/>
              <w:left w:val="nil"/>
              <w:bottom w:val="single" w:sz="4" w:space="0" w:color="auto"/>
              <w:right w:val="single" w:sz="4" w:space="0" w:color="auto"/>
            </w:tcBorders>
            <w:vAlign w:val="center"/>
            <w:hideMark/>
          </w:tcPr>
          <w:p w14:paraId="7165B753"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3FB8D830"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39F226AC"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3.4</w:t>
            </w:r>
          </w:p>
        </w:tc>
        <w:tc>
          <w:tcPr>
            <w:tcW w:w="5681" w:type="dxa"/>
            <w:tcBorders>
              <w:top w:val="nil"/>
              <w:left w:val="nil"/>
              <w:bottom w:val="single" w:sz="4" w:space="0" w:color="auto"/>
              <w:right w:val="single" w:sz="4" w:space="0" w:color="auto"/>
            </w:tcBorders>
            <w:vAlign w:val="center"/>
            <w:hideMark/>
          </w:tcPr>
          <w:p w14:paraId="19C25C7E"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Hidraulinis kotas pilnaviduris 65</w:t>
            </w:r>
          </w:p>
        </w:tc>
        <w:tc>
          <w:tcPr>
            <w:tcW w:w="867" w:type="dxa"/>
            <w:tcBorders>
              <w:top w:val="nil"/>
              <w:left w:val="nil"/>
              <w:bottom w:val="single" w:sz="4" w:space="0" w:color="auto"/>
              <w:right w:val="single" w:sz="4" w:space="0" w:color="auto"/>
            </w:tcBorders>
            <w:vAlign w:val="center"/>
            <w:hideMark/>
          </w:tcPr>
          <w:p w14:paraId="5063169A"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m</w:t>
            </w:r>
          </w:p>
        </w:tc>
        <w:tc>
          <w:tcPr>
            <w:tcW w:w="1636" w:type="dxa"/>
            <w:tcBorders>
              <w:top w:val="nil"/>
              <w:left w:val="nil"/>
              <w:bottom w:val="single" w:sz="4" w:space="0" w:color="auto"/>
              <w:right w:val="single" w:sz="4" w:space="0" w:color="auto"/>
            </w:tcBorders>
            <w:vAlign w:val="center"/>
            <w:hideMark/>
          </w:tcPr>
          <w:p w14:paraId="04670111"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65</w:t>
            </w:r>
          </w:p>
        </w:tc>
        <w:tc>
          <w:tcPr>
            <w:tcW w:w="1222" w:type="dxa"/>
            <w:tcBorders>
              <w:top w:val="nil"/>
              <w:left w:val="nil"/>
              <w:bottom w:val="single" w:sz="4" w:space="0" w:color="auto"/>
              <w:right w:val="single" w:sz="4" w:space="0" w:color="auto"/>
            </w:tcBorders>
            <w:vAlign w:val="center"/>
            <w:hideMark/>
          </w:tcPr>
          <w:p w14:paraId="7EA0AAF6"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4E1CF619"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314A7989"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3.5</w:t>
            </w:r>
          </w:p>
        </w:tc>
        <w:tc>
          <w:tcPr>
            <w:tcW w:w="5681" w:type="dxa"/>
            <w:tcBorders>
              <w:top w:val="nil"/>
              <w:left w:val="nil"/>
              <w:bottom w:val="single" w:sz="4" w:space="0" w:color="auto"/>
              <w:right w:val="single" w:sz="4" w:space="0" w:color="auto"/>
            </w:tcBorders>
            <w:vAlign w:val="center"/>
            <w:hideMark/>
          </w:tcPr>
          <w:p w14:paraId="11255D48"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Hidraulinis kotas pilnaviduris 70</w:t>
            </w:r>
          </w:p>
        </w:tc>
        <w:tc>
          <w:tcPr>
            <w:tcW w:w="867" w:type="dxa"/>
            <w:tcBorders>
              <w:top w:val="nil"/>
              <w:left w:val="nil"/>
              <w:bottom w:val="single" w:sz="4" w:space="0" w:color="auto"/>
              <w:right w:val="single" w:sz="4" w:space="0" w:color="auto"/>
            </w:tcBorders>
            <w:vAlign w:val="center"/>
            <w:hideMark/>
          </w:tcPr>
          <w:p w14:paraId="617844D5"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m</w:t>
            </w:r>
          </w:p>
        </w:tc>
        <w:tc>
          <w:tcPr>
            <w:tcW w:w="1636" w:type="dxa"/>
            <w:tcBorders>
              <w:top w:val="nil"/>
              <w:left w:val="nil"/>
              <w:bottom w:val="single" w:sz="4" w:space="0" w:color="auto"/>
              <w:right w:val="single" w:sz="4" w:space="0" w:color="auto"/>
            </w:tcBorders>
            <w:vAlign w:val="center"/>
            <w:hideMark/>
          </w:tcPr>
          <w:p w14:paraId="5DF589A0"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60</w:t>
            </w:r>
          </w:p>
        </w:tc>
        <w:tc>
          <w:tcPr>
            <w:tcW w:w="1222" w:type="dxa"/>
            <w:tcBorders>
              <w:top w:val="nil"/>
              <w:left w:val="nil"/>
              <w:bottom w:val="single" w:sz="4" w:space="0" w:color="auto"/>
              <w:right w:val="single" w:sz="4" w:space="0" w:color="auto"/>
            </w:tcBorders>
            <w:vAlign w:val="center"/>
            <w:hideMark/>
          </w:tcPr>
          <w:p w14:paraId="2FADAEB2"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728F4F26" w14:textId="77777777" w:rsidTr="0035574A">
        <w:trPr>
          <w:trHeight w:val="300"/>
        </w:trPr>
        <w:tc>
          <w:tcPr>
            <w:tcW w:w="714" w:type="dxa"/>
            <w:vMerge w:val="restart"/>
            <w:tcBorders>
              <w:top w:val="nil"/>
              <w:left w:val="single" w:sz="4" w:space="0" w:color="auto"/>
              <w:bottom w:val="single" w:sz="4" w:space="0" w:color="auto"/>
              <w:right w:val="single" w:sz="4" w:space="0" w:color="auto"/>
            </w:tcBorders>
            <w:vAlign w:val="center"/>
            <w:hideMark/>
          </w:tcPr>
          <w:p w14:paraId="481A0B3A"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4</w:t>
            </w:r>
          </w:p>
        </w:tc>
        <w:tc>
          <w:tcPr>
            <w:tcW w:w="5681" w:type="dxa"/>
            <w:tcBorders>
              <w:top w:val="nil"/>
              <w:left w:val="nil"/>
              <w:bottom w:val="single" w:sz="4" w:space="0" w:color="auto"/>
              <w:right w:val="single" w:sz="4" w:space="0" w:color="auto"/>
            </w:tcBorders>
            <w:vAlign w:val="center"/>
            <w:hideMark/>
          </w:tcPr>
          <w:p w14:paraId="2A2D8A5C"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Hidraulinis kotas pilnaviduris 80</w:t>
            </w:r>
          </w:p>
        </w:tc>
        <w:tc>
          <w:tcPr>
            <w:tcW w:w="867" w:type="dxa"/>
            <w:tcBorders>
              <w:top w:val="nil"/>
              <w:left w:val="nil"/>
              <w:bottom w:val="single" w:sz="4" w:space="0" w:color="auto"/>
              <w:right w:val="single" w:sz="4" w:space="0" w:color="auto"/>
            </w:tcBorders>
            <w:vAlign w:val="center"/>
            <w:hideMark/>
          </w:tcPr>
          <w:p w14:paraId="3021C08B"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m</w:t>
            </w:r>
          </w:p>
        </w:tc>
        <w:tc>
          <w:tcPr>
            <w:tcW w:w="1636" w:type="dxa"/>
            <w:tcBorders>
              <w:top w:val="nil"/>
              <w:left w:val="nil"/>
              <w:bottom w:val="single" w:sz="4" w:space="0" w:color="auto"/>
              <w:right w:val="single" w:sz="4" w:space="0" w:color="auto"/>
            </w:tcBorders>
            <w:vAlign w:val="center"/>
            <w:hideMark/>
          </w:tcPr>
          <w:p w14:paraId="19E45529"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10</w:t>
            </w:r>
          </w:p>
        </w:tc>
        <w:tc>
          <w:tcPr>
            <w:tcW w:w="1222" w:type="dxa"/>
            <w:tcBorders>
              <w:top w:val="nil"/>
              <w:left w:val="nil"/>
              <w:bottom w:val="single" w:sz="4" w:space="0" w:color="auto"/>
              <w:right w:val="single" w:sz="4" w:space="0" w:color="auto"/>
            </w:tcBorders>
            <w:vAlign w:val="center"/>
            <w:hideMark/>
          </w:tcPr>
          <w:p w14:paraId="67A3D65E"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28C27653" w14:textId="77777777" w:rsidTr="0035574A">
        <w:trPr>
          <w:trHeight w:val="300"/>
        </w:trPr>
        <w:tc>
          <w:tcPr>
            <w:tcW w:w="714" w:type="dxa"/>
            <w:vMerge/>
            <w:tcBorders>
              <w:top w:val="nil"/>
              <w:left w:val="single" w:sz="4" w:space="0" w:color="auto"/>
              <w:bottom w:val="single" w:sz="4" w:space="0" w:color="auto"/>
              <w:right w:val="single" w:sz="4" w:space="0" w:color="auto"/>
            </w:tcBorders>
            <w:vAlign w:val="center"/>
            <w:hideMark/>
          </w:tcPr>
          <w:p w14:paraId="7EDC50EC" w14:textId="77777777" w:rsidR="0035574A" w:rsidRPr="00EE1937" w:rsidRDefault="0035574A" w:rsidP="00EE1937">
            <w:pPr>
              <w:ind w:firstLine="0"/>
              <w:rPr>
                <w:rFonts w:ascii="Tahoma" w:eastAsia="Times New Roman" w:hAnsi="Tahoma" w:cs="Tahoma"/>
                <w:color w:val="000000"/>
                <w:sz w:val="20"/>
                <w:szCs w:val="20"/>
                <w:lang w:eastAsia="lt-LT"/>
              </w:rPr>
            </w:pPr>
          </w:p>
        </w:tc>
        <w:tc>
          <w:tcPr>
            <w:tcW w:w="5681" w:type="dxa"/>
            <w:tcBorders>
              <w:top w:val="nil"/>
              <w:left w:val="nil"/>
              <w:bottom w:val="single" w:sz="4" w:space="0" w:color="auto"/>
              <w:right w:val="single" w:sz="4" w:space="0" w:color="auto"/>
            </w:tcBorders>
            <w:vAlign w:val="center"/>
            <w:hideMark/>
          </w:tcPr>
          <w:p w14:paraId="65197221" w14:textId="77777777" w:rsidR="0035574A" w:rsidRPr="00EE1937" w:rsidRDefault="0035574A" w:rsidP="00EE1937">
            <w:pPr>
              <w:ind w:firstLine="0"/>
              <w:jc w:val="center"/>
              <w:rPr>
                <w:rFonts w:ascii="Tahoma" w:eastAsia="Times New Roman" w:hAnsi="Tahoma" w:cs="Tahoma"/>
                <w:color w:val="000000"/>
                <w:sz w:val="24"/>
                <w:szCs w:val="24"/>
                <w:lang w:eastAsia="lt-LT"/>
              </w:rPr>
            </w:pPr>
            <w:r w:rsidRPr="00EE1937">
              <w:rPr>
                <w:rFonts w:ascii="Tahoma" w:eastAsia="Times New Roman" w:hAnsi="Tahoma" w:cs="Tahoma"/>
                <w:color w:val="000000"/>
                <w:sz w:val="24"/>
                <w:szCs w:val="24"/>
                <w:lang w:eastAsia="lt-LT"/>
              </w:rPr>
              <w:t>Hidraulinių cilindrų gilzės</w:t>
            </w:r>
          </w:p>
        </w:tc>
        <w:tc>
          <w:tcPr>
            <w:tcW w:w="867" w:type="dxa"/>
            <w:tcBorders>
              <w:top w:val="nil"/>
              <w:left w:val="nil"/>
              <w:bottom w:val="single" w:sz="4" w:space="0" w:color="auto"/>
              <w:right w:val="single" w:sz="4" w:space="0" w:color="auto"/>
            </w:tcBorders>
            <w:vAlign w:val="center"/>
            <w:hideMark/>
          </w:tcPr>
          <w:p w14:paraId="1C3C5AB2" w14:textId="77777777" w:rsidR="0035574A" w:rsidRPr="00EE1937" w:rsidRDefault="0035574A" w:rsidP="00EE1937">
            <w:pPr>
              <w:ind w:firstLine="0"/>
              <w:jc w:val="center"/>
              <w:rPr>
                <w:rFonts w:ascii="Tahoma" w:eastAsia="Times New Roman" w:hAnsi="Tahoma" w:cs="Tahoma"/>
                <w:color w:val="000000"/>
                <w:sz w:val="24"/>
                <w:szCs w:val="24"/>
                <w:lang w:eastAsia="lt-LT"/>
              </w:rPr>
            </w:pPr>
            <w:r w:rsidRPr="00EE1937">
              <w:rPr>
                <w:rFonts w:ascii="Tahoma" w:eastAsia="Times New Roman" w:hAnsi="Tahoma" w:cs="Tahoma"/>
                <w:color w:val="000000"/>
                <w:sz w:val="24"/>
                <w:szCs w:val="24"/>
                <w:lang w:eastAsia="lt-LT"/>
              </w:rPr>
              <w:t> </w:t>
            </w:r>
          </w:p>
        </w:tc>
        <w:tc>
          <w:tcPr>
            <w:tcW w:w="1636" w:type="dxa"/>
            <w:tcBorders>
              <w:top w:val="nil"/>
              <w:left w:val="nil"/>
              <w:bottom w:val="single" w:sz="4" w:space="0" w:color="auto"/>
              <w:right w:val="single" w:sz="4" w:space="0" w:color="auto"/>
            </w:tcBorders>
            <w:vAlign w:val="center"/>
            <w:hideMark/>
          </w:tcPr>
          <w:p w14:paraId="5270180F"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c>
          <w:tcPr>
            <w:tcW w:w="1222" w:type="dxa"/>
            <w:tcBorders>
              <w:top w:val="nil"/>
              <w:left w:val="nil"/>
              <w:bottom w:val="single" w:sz="4" w:space="0" w:color="auto"/>
              <w:right w:val="single" w:sz="4" w:space="0" w:color="auto"/>
            </w:tcBorders>
            <w:vAlign w:val="center"/>
            <w:hideMark/>
          </w:tcPr>
          <w:p w14:paraId="3157D689"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280B5F17"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4742103D"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4.1</w:t>
            </w:r>
          </w:p>
        </w:tc>
        <w:tc>
          <w:tcPr>
            <w:tcW w:w="5681" w:type="dxa"/>
            <w:tcBorders>
              <w:top w:val="nil"/>
              <w:left w:val="nil"/>
              <w:bottom w:val="single" w:sz="4" w:space="0" w:color="auto"/>
              <w:right w:val="single" w:sz="4" w:space="0" w:color="auto"/>
            </w:tcBorders>
            <w:vAlign w:val="center"/>
            <w:hideMark/>
          </w:tcPr>
          <w:p w14:paraId="4C75D5F1" w14:textId="77777777" w:rsidR="0035574A" w:rsidRPr="00EE1937" w:rsidRDefault="0035574A" w:rsidP="00EE1937">
            <w:pPr>
              <w:ind w:firstLine="0"/>
              <w:jc w:val="center"/>
              <w:rPr>
                <w:rFonts w:ascii="Tahoma" w:eastAsia="Times New Roman" w:hAnsi="Tahoma" w:cs="Tahoma"/>
                <w:color w:val="000000"/>
                <w:sz w:val="24"/>
                <w:szCs w:val="24"/>
                <w:lang w:eastAsia="lt-LT"/>
              </w:rPr>
            </w:pPr>
            <w:r w:rsidRPr="00EE1937">
              <w:rPr>
                <w:rFonts w:ascii="Tahoma" w:eastAsia="Times New Roman" w:hAnsi="Tahoma" w:cs="Tahoma"/>
                <w:color w:val="000000"/>
                <w:sz w:val="24"/>
                <w:szCs w:val="24"/>
                <w:lang w:eastAsia="lt-LT"/>
              </w:rPr>
              <w:t> </w:t>
            </w:r>
          </w:p>
        </w:tc>
        <w:tc>
          <w:tcPr>
            <w:tcW w:w="867" w:type="dxa"/>
            <w:tcBorders>
              <w:top w:val="nil"/>
              <w:left w:val="nil"/>
              <w:bottom w:val="single" w:sz="4" w:space="0" w:color="auto"/>
              <w:right w:val="single" w:sz="4" w:space="0" w:color="auto"/>
            </w:tcBorders>
            <w:vAlign w:val="center"/>
            <w:hideMark/>
          </w:tcPr>
          <w:p w14:paraId="5F9D59F6"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c>
          <w:tcPr>
            <w:tcW w:w="1636" w:type="dxa"/>
            <w:tcBorders>
              <w:top w:val="nil"/>
              <w:left w:val="nil"/>
              <w:bottom w:val="single" w:sz="4" w:space="0" w:color="auto"/>
              <w:right w:val="single" w:sz="4" w:space="0" w:color="auto"/>
            </w:tcBorders>
            <w:vAlign w:val="center"/>
            <w:hideMark/>
          </w:tcPr>
          <w:p w14:paraId="32912349"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c>
          <w:tcPr>
            <w:tcW w:w="1222" w:type="dxa"/>
            <w:tcBorders>
              <w:top w:val="nil"/>
              <w:left w:val="nil"/>
              <w:bottom w:val="single" w:sz="4" w:space="0" w:color="auto"/>
              <w:right w:val="single" w:sz="4" w:space="0" w:color="auto"/>
            </w:tcBorders>
            <w:vAlign w:val="center"/>
            <w:hideMark/>
          </w:tcPr>
          <w:p w14:paraId="05037719"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14F6B178"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574BB69E"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4.2</w:t>
            </w:r>
          </w:p>
        </w:tc>
        <w:tc>
          <w:tcPr>
            <w:tcW w:w="5681" w:type="dxa"/>
            <w:tcBorders>
              <w:top w:val="nil"/>
              <w:left w:val="nil"/>
              <w:bottom w:val="single" w:sz="4" w:space="0" w:color="auto"/>
              <w:right w:val="single" w:sz="4" w:space="0" w:color="auto"/>
            </w:tcBorders>
            <w:vAlign w:val="center"/>
            <w:hideMark/>
          </w:tcPr>
          <w:p w14:paraId="0EA9AD42"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Hidraulinio cilindro gilzė 60x50 mm H8</w:t>
            </w:r>
          </w:p>
        </w:tc>
        <w:tc>
          <w:tcPr>
            <w:tcW w:w="867" w:type="dxa"/>
            <w:tcBorders>
              <w:top w:val="nil"/>
              <w:left w:val="nil"/>
              <w:bottom w:val="single" w:sz="4" w:space="0" w:color="auto"/>
              <w:right w:val="single" w:sz="4" w:space="0" w:color="auto"/>
            </w:tcBorders>
            <w:vAlign w:val="center"/>
            <w:hideMark/>
          </w:tcPr>
          <w:p w14:paraId="1E6878FF"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m</w:t>
            </w:r>
          </w:p>
        </w:tc>
        <w:tc>
          <w:tcPr>
            <w:tcW w:w="1636" w:type="dxa"/>
            <w:tcBorders>
              <w:top w:val="nil"/>
              <w:left w:val="nil"/>
              <w:bottom w:val="single" w:sz="4" w:space="0" w:color="auto"/>
              <w:right w:val="single" w:sz="4" w:space="0" w:color="auto"/>
            </w:tcBorders>
            <w:vAlign w:val="center"/>
            <w:hideMark/>
          </w:tcPr>
          <w:p w14:paraId="28F69512"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90</w:t>
            </w:r>
          </w:p>
        </w:tc>
        <w:tc>
          <w:tcPr>
            <w:tcW w:w="1222" w:type="dxa"/>
            <w:tcBorders>
              <w:top w:val="nil"/>
              <w:left w:val="nil"/>
              <w:bottom w:val="single" w:sz="4" w:space="0" w:color="auto"/>
              <w:right w:val="single" w:sz="4" w:space="0" w:color="auto"/>
            </w:tcBorders>
            <w:vAlign w:val="center"/>
            <w:hideMark/>
          </w:tcPr>
          <w:p w14:paraId="16C1A37E"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61372649"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57030BBA"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4.3</w:t>
            </w:r>
          </w:p>
        </w:tc>
        <w:tc>
          <w:tcPr>
            <w:tcW w:w="5681" w:type="dxa"/>
            <w:tcBorders>
              <w:top w:val="nil"/>
              <w:left w:val="nil"/>
              <w:bottom w:val="single" w:sz="4" w:space="0" w:color="auto"/>
              <w:right w:val="single" w:sz="4" w:space="0" w:color="auto"/>
            </w:tcBorders>
            <w:vAlign w:val="center"/>
            <w:hideMark/>
          </w:tcPr>
          <w:p w14:paraId="2AE5D52F"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Hidraulinio cilindro gilzė 70x60 mm  H8</w:t>
            </w:r>
          </w:p>
        </w:tc>
        <w:tc>
          <w:tcPr>
            <w:tcW w:w="867" w:type="dxa"/>
            <w:tcBorders>
              <w:top w:val="nil"/>
              <w:left w:val="nil"/>
              <w:bottom w:val="single" w:sz="4" w:space="0" w:color="auto"/>
              <w:right w:val="single" w:sz="4" w:space="0" w:color="auto"/>
            </w:tcBorders>
            <w:vAlign w:val="center"/>
            <w:hideMark/>
          </w:tcPr>
          <w:p w14:paraId="4E303428"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m</w:t>
            </w:r>
          </w:p>
        </w:tc>
        <w:tc>
          <w:tcPr>
            <w:tcW w:w="1636" w:type="dxa"/>
            <w:tcBorders>
              <w:top w:val="nil"/>
              <w:left w:val="nil"/>
              <w:bottom w:val="single" w:sz="4" w:space="0" w:color="auto"/>
              <w:right w:val="single" w:sz="4" w:space="0" w:color="auto"/>
            </w:tcBorders>
            <w:vAlign w:val="center"/>
            <w:hideMark/>
          </w:tcPr>
          <w:p w14:paraId="2A4DB255"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90</w:t>
            </w:r>
          </w:p>
        </w:tc>
        <w:tc>
          <w:tcPr>
            <w:tcW w:w="1222" w:type="dxa"/>
            <w:tcBorders>
              <w:top w:val="nil"/>
              <w:left w:val="nil"/>
              <w:bottom w:val="single" w:sz="4" w:space="0" w:color="auto"/>
              <w:right w:val="single" w:sz="4" w:space="0" w:color="auto"/>
            </w:tcBorders>
            <w:vAlign w:val="center"/>
            <w:hideMark/>
          </w:tcPr>
          <w:p w14:paraId="01BF2B84"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56BD9365"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1BC4ACD1"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4.4</w:t>
            </w:r>
          </w:p>
        </w:tc>
        <w:tc>
          <w:tcPr>
            <w:tcW w:w="5681" w:type="dxa"/>
            <w:tcBorders>
              <w:top w:val="nil"/>
              <w:left w:val="nil"/>
              <w:bottom w:val="single" w:sz="4" w:space="0" w:color="auto"/>
              <w:right w:val="single" w:sz="4" w:space="0" w:color="auto"/>
            </w:tcBorders>
            <w:vAlign w:val="center"/>
            <w:hideMark/>
          </w:tcPr>
          <w:p w14:paraId="63268FC9"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Hidraulinio cilindro gilzė 90x80 mm H8</w:t>
            </w:r>
          </w:p>
        </w:tc>
        <w:tc>
          <w:tcPr>
            <w:tcW w:w="867" w:type="dxa"/>
            <w:tcBorders>
              <w:top w:val="nil"/>
              <w:left w:val="nil"/>
              <w:bottom w:val="single" w:sz="4" w:space="0" w:color="auto"/>
              <w:right w:val="single" w:sz="4" w:space="0" w:color="auto"/>
            </w:tcBorders>
            <w:vAlign w:val="center"/>
            <w:hideMark/>
          </w:tcPr>
          <w:p w14:paraId="59670542"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m</w:t>
            </w:r>
          </w:p>
        </w:tc>
        <w:tc>
          <w:tcPr>
            <w:tcW w:w="1636" w:type="dxa"/>
            <w:tcBorders>
              <w:top w:val="nil"/>
              <w:left w:val="nil"/>
              <w:bottom w:val="single" w:sz="4" w:space="0" w:color="auto"/>
              <w:right w:val="single" w:sz="4" w:space="0" w:color="auto"/>
            </w:tcBorders>
            <w:vAlign w:val="center"/>
            <w:hideMark/>
          </w:tcPr>
          <w:p w14:paraId="60419CC0"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10</w:t>
            </w:r>
          </w:p>
        </w:tc>
        <w:tc>
          <w:tcPr>
            <w:tcW w:w="1222" w:type="dxa"/>
            <w:tcBorders>
              <w:top w:val="nil"/>
              <w:left w:val="nil"/>
              <w:bottom w:val="single" w:sz="4" w:space="0" w:color="auto"/>
              <w:right w:val="single" w:sz="4" w:space="0" w:color="auto"/>
            </w:tcBorders>
            <w:vAlign w:val="center"/>
            <w:hideMark/>
          </w:tcPr>
          <w:p w14:paraId="5027618B"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43F06513"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41CC78F6"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4.3</w:t>
            </w:r>
          </w:p>
        </w:tc>
        <w:tc>
          <w:tcPr>
            <w:tcW w:w="5681" w:type="dxa"/>
            <w:tcBorders>
              <w:top w:val="nil"/>
              <w:left w:val="nil"/>
              <w:bottom w:val="single" w:sz="4" w:space="0" w:color="auto"/>
              <w:right w:val="single" w:sz="4" w:space="0" w:color="auto"/>
            </w:tcBorders>
            <w:vAlign w:val="center"/>
            <w:hideMark/>
          </w:tcPr>
          <w:p w14:paraId="5C494517"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Hidraulinio cilindro gilzė 100x90 mm H8</w:t>
            </w:r>
          </w:p>
        </w:tc>
        <w:tc>
          <w:tcPr>
            <w:tcW w:w="867" w:type="dxa"/>
            <w:tcBorders>
              <w:top w:val="nil"/>
              <w:left w:val="nil"/>
              <w:bottom w:val="single" w:sz="4" w:space="0" w:color="auto"/>
              <w:right w:val="single" w:sz="4" w:space="0" w:color="auto"/>
            </w:tcBorders>
            <w:vAlign w:val="center"/>
            <w:hideMark/>
          </w:tcPr>
          <w:p w14:paraId="01EC6764"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m</w:t>
            </w:r>
          </w:p>
        </w:tc>
        <w:tc>
          <w:tcPr>
            <w:tcW w:w="1636" w:type="dxa"/>
            <w:tcBorders>
              <w:top w:val="nil"/>
              <w:left w:val="nil"/>
              <w:bottom w:val="single" w:sz="4" w:space="0" w:color="auto"/>
              <w:right w:val="single" w:sz="4" w:space="0" w:color="auto"/>
            </w:tcBorders>
            <w:vAlign w:val="center"/>
            <w:hideMark/>
          </w:tcPr>
          <w:p w14:paraId="6547073F"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10</w:t>
            </w:r>
          </w:p>
        </w:tc>
        <w:tc>
          <w:tcPr>
            <w:tcW w:w="1222" w:type="dxa"/>
            <w:tcBorders>
              <w:top w:val="nil"/>
              <w:left w:val="nil"/>
              <w:bottom w:val="single" w:sz="4" w:space="0" w:color="auto"/>
              <w:right w:val="single" w:sz="4" w:space="0" w:color="auto"/>
            </w:tcBorders>
            <w:vAlign w:val="center"/>
            <w:hideMark/>
          </w:tcPr>
          <w:p w14:paraId="70EDE443"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284F14AE"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78625BF2"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4.4</w:t>
            </w:r>
          </w:p>
        </w:tc>
        <w:tc>
          <w:tcPr>
            <w:tcW w:w="5681" w:type="dxa"/>
            <w:tcBorders>
              <w:top w:val="nil"/>
              <w:left w:val="nil"/>
              <w:bottom w:val="single" w:sz="4" w:space="0" w:color="auto"/>
              <w:right w:val="single" w:sz="4" w:space="0" w:color="auto"/>
            </w:tcBorders>
            <w:vAlign w:val="center"/>
            <w:hideMark/>
          </w:tcPr>
          <w:p w14:paraId="706E4F24"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Hidraulinio cilindro gilzė 115x100 mm H8</w:t>
            </w:r>
          </w:p>
        </w:tc>
        <w:tc>
          <w:tcPr>
            <w:tcW w:w="867" w:type="dxa"/>
            <w:tcBorders>
              <w:top w:val="nil"/>
              <w:left w:val="nil"/>
              <w:bottom w:val="single" w:sz="4" w:space="0" w:color="auto"/>
              <w:right w:val="single" w:sz="4" w:space="0" w:color="auto"/>
            </w:tcBorders>
            <w:vAlign w:val="center"/>
            <w:hideMark/>
          </w:tcPr>
          <w:p w14:paraId="52DF1E93"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m</w:t>
            </w:r>
          </w:p>
        </w:tc>
        <w:tc>
          <w:tcPr>
            <w:tcW w:w="1636" w:type="dxa"/>
            <w:tcBorders>
              <w:top w:val="nil"/>
              <w:left w:val="nil"/>
              <w:bottom w:val="single" w:sz="4" w:space="0" w:color="auto"/>
              <w:right w:val="single" w:sz="4" w:space="0" w:color="auto"/>
            </w:tcBorders>
            <w:vAlign w:val="center"/>
            <w:hideMark/>
          </w:tcPr>
          <w:p w14:paraId="54A4C90A"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25</w:t>
            </w:r>
          </w:p>
        </w:tc>
        <w:tc>
          <w:tcPr>
            <w:tcW w:w="1222" w:type="dxa"/>
            <w:tcBorders>
              <w:top w:val="nil"/>
              <w:left w:val="nil"/>
              <w:bottom w:val="single" w:sz="4" w:space="0" w:color="auto"/>
              <w:right w:val="single" w:sz="4" w:space="0" w:color="auto"/>
            </w:tcBorders>
            <w:vAlign w:val="center"/>
            <w:hideMark/>
          </w:tcPr>
          <w:p w14:paraId="50C16417"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563AE427"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7CD91B2B"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4.5</w:t>
            </w:r>
          </w:p>
        </w:tc>
        <w:tc>
          <w:tcPr>
            <w:tcW w:w="5681" w:type="dxa"/>
            <w:tcBorders>
              <w:top w:val="nil"/>
              <w:left w:val="nil"/>
              <w:bottom w:val="single" w:sz="4" w:space="0" w:color="auto"/>
              <w:right w:val="single" w:sz="4" w:space="0" w:color="auto"/>
            </w:tcBorders>
            <w:vAlign w:val="center"/>
            <w:hideMark/>
          </w:tcPr>
          <w:p w14:paraId="2FF43729"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Hidraulinio cilindro gilzė 130x110 mm  H8</w:t>
            </w:r>
          </w:p>
        </w:tc>
        <w:tc>
          <w:tcPr>
            <w:tcW w:w="867" w:type="dxa"/>
            <w:tcBorders>
              <w:top w:val="nil"/>
              <w:left w:val="nil"/>
              <w:bottom w:val="single" w:sz="4" w:space="0" w:color="auto"/>
              <w:right w:val="single" w:sz="4" w:space="0" w:color="auto"/>
            </w:tcBorders>
            <w:vAlign w:val="center"/>
            <w:hideMark/>
          </w:tcPr>
          <w:p w14:paraId="46F4E128"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m</w:t>
            </w:r>
          </w:p>
        </w:tc>
        <w:tc>
          <w:tcPr>
            <w:tcW w:w="1636" w:type="dxa"/>
            <w:tcBorders>
              <w:top w:val="nil"/>
              <w:left w:val="nil"/>
              <w:bottom w:val="single" w:sz="4" w:space="0" w:color="auto"/>
              <w:right w:val="single" w:sz="4" w:space="0" w:color="auto"/>
            </w:tcBorders>
            <w:vAlign w:val="center"/>
            <w:hideMark/>
          </w:tcPr>
          <w:p w14:paraId="3B6E9D63"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12</w:t>
            </w:r>
          </w:p>
        </w:tc>
        <w:tc>
          <w:tcPr>
            <w:tcW w:w="1222" w:type="dxa"/>
            <w:tcBorders>
              <w:top w:val="nil"/>
              <w:left w:val="nil"/>
              <w:bottom w:val="single" w:sz="4" w:space="0" w:color="auto"/>
              <w:right w:val="single" w:sz="4" w:space="0" w:color="auto"/>
            </w:tcBorders>
            <w:vAlign w:val="center"/>
            <w:hideMark/>
          </w:tcPr>
          <w:p w14:paraId="1D98C159"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4FDE6DB6" w14:textId="77777777" w:rsidTr="0035574A">
        <w:trPr>
          <w:trHeight w:val="300"/>
        </w:trPr>
        <w:tc>
          <w:tcPr>
            <w:tcW w:w="714" w:type="dxa"/>
            <w:vMerge w:val="restart"/>
            <w:tcBorders>
              <w:top w:val="nil"/>
              <w:left w:val="single" w:sz="4" w:space="0" w:color="auto"/>
              <w:bottom w:val="single" w:sz="4" w:space="0" w:color="auto"/>
              <w:right w:val="single" w:sz="4" w:space="0" w:color="auto"/>
            </w:tcBorders>
            <w:vAlign w:val="center"/>
            <w:hideMark/>
          </w:tcPr>
          <w:p w14:paraId="2C4F7EBE"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5</w:t>
            </w:r>
          </w:p>
        </w:tc>
        <w:tc>
          <w:tcPr>
            <w:tcW w:w="5681" w:type="dxa"/>
            <w:tcBorders>
              <w:top w:val="nil"/>
              <w:left w:val="nil"/>
              <w:bottom w:val="single" w:sz="4" w:space="0" w:color="auto"/>
              <w:right w:val="single" w:sz="4" w:space="0" w:color="auto"/>
            </w:tcBorders>
            <w:vAlign w:val="center"/>
            <w:hideMark/>
          </w:tcPr>
          <w:p w14:paraId="00BDF8F2"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Hidraulinio cilindro gilzė 180x160 mm H8</w:t>
            </w:r>
          </w:p>
        </w:tc>
        <w:tc>
          <w:tcPr>
            <w:tcW w:w="867" w:type="dxa"/>
            <w:tcBorders>
              <w:top w:val="nil"/>
              <w:left w:val="nil"/>
              <w:bottom w:val="single" w:sz="4" w:space="0" w:color="auto"/>
              <w:right w:val="single" w:sz="4" w:space="0" w:color="auto"/>
            </w:tcBorders>
            <w:vAlign w:val="center"/>
            <w:hideMark/>
          </w:tcPr>
          <w:p w14:paraId="13041F0E"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m</w:t>
            </w:r>
          </w:p>
        </w:tc>
        <w:tc>
          <w:tcPr>
            <w:tcW w:w="1636" w:type="dxa"/>
            <w:tcBorders>
              <w:top w:val="nil"/>
              <w:left w:val="nil"/>
              <w:bottom w:val="single" w:sz="4" w:space="0" w:color="auto"/>
              <w:right w:val="single" w:sz="4" w:space="0" w:color="auto"/>
            </w:tcBorders>
            <w:vAlign w:val="center"/>
            <w:hideMark/>
          </w:tcPr>
          <w:p w14:paraId="202805F9"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12</w:t>
            </w:r>
          </w:p>
        </w:tc>
        <w:tc>
          <w:tcPr>
            <w:tcW w:w="1222" w:type="dxa"/>
            <w:tcBorders>
              <w:top w:val="nil"/>
              <w:left w:val="nil"/>
              <w:bottom w:val="single" w:sz="4" w:space="0" w:color="auto"/>
              <w:right w:val="single" w:sz="4" w:space="0" w:color="auto"/>
            </w:tcBorders>
            <w:vAlign w:val="center"/>
            <w:hideMark/>
          </w:tcPr>
          <w:p w14:paraId="3A79F50A"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43A7595C" w14:textId="77777777" w:rsidTr="0035574A">
        <w:trPr>
          <w:trHeight w:val="600"/>
        </w:trPr>
        <w:tc>
          <w:tcPr>
            <w:tcW w:w="714" w:type="dxa"/>
            <w:vMerge/>
            <w:tcBorders>
              <w:top w:val="nil"/>
              <w:left w:val="single" w:sz="4" w:space="0" w:color="auto"/>
              <w:bottom w:val="single" w:sz="4" w:space="0" w:color="auto"/>
              <w:right w:val="single" w:sz="4" w:space="0" w:color="auto"/>
            </w:tcBorders>
            <w:vAlign w:val="center"/>
            <w:hideMark/>
          </w:tcPr>
          <w:p w14:paraId="2323CB3E" w14:textId="77777777" w:rsidR="0035574A" w:rsidRPr="00EE1937" w:rsidRDefault="0035574A" w:rsidP="00EE1937">
            <w:pPr>
              <w:ind w:firstLine="0"/>
              <w:rPr>
                <w:rFonts w:ascii="Tahoma" w:eastAsia="Times New Roman" w:hAnsi="Tahoma" w:cs="Tahoma"/>
                <w:color w:val="000000"/>
                <w:sz w:val="20"/>
                <w:szCs w:val="20"/>
                <w:lang w:eastAsia="lt-LT"/>
              </w:rPr>
            </w:pPr>
          </w:p>
        </w:tc>
        <w:tc>
          <w:tcPr>
            <w:tcW w:w="5681" w:type="dxa"/>
            <w:tcBorders>
              <w:top w:val="nil"/>
              <w:left w:val="nil"/>
              <w:bottom w:val="single" w:sz="4" w:space="0" w:color="auto"/>
              <w:right w:val="single" w:sz="4" w:space="0" w:color="auto"/>
            </w:tcBorders>
            <w:vAlign w:val="center"/>
            <w:hideMark/>
          </w:tcPr>
          <w:p w14:paraId="2F38C11F" w14:textId="77777777" w:rsidR="0035574A" w:rsidRPr="00EE1937" w:rsidRDefault="0035574A" w:rsidP="00EE1937">
            <w:pPr>
              <w:ind w:firstLine="0"/>
              <w:jc w:val="center"/>
              <w:rPr>
                <w:rFonts w:ascii="Tahoma" w:eastAsia="Times New Roman" w:hAnsi="Tahoma" w:cs="Tahoma"/>
                <w:color w:val="000000"/>
                <w:sz w:val="24"/>
                <w:szCs w:val="24"/>
                <w:lang w:eastAsia="lt-LT"/>
              </w:rPr>
            </w:pPr>
            <w:r w:rsidRPr="00EE1937">
              <w:rPr>
                <w:rFonts w:ascii="Tahoma" w:eastAsia="Times New Roman" w:hAnsi="Tahoma" w:cs="Tahoma"/>
                <w:color w:val="000000"/>
                <w:sz w:val="24"/>
                <w:szCs w:val="24"/>
                <w:lang w:eastAsia="lt-LT"/>
              </w:rPr>
              <w:t>Hidraulinių cilindrų stūmoklio manžetai</w:t>
            </w:r>
          </w:p>
        </w:tc>
        <w:tc>
          <w:tcPr>
            <w:tcW w:w="867" w:type="dxa"/>
            <w:tcBorders>
              <w:top w:val="nil"/>
              <w:left w:val="nil"/>
              <w:bottom w:val="single" w:sz="4" w:space="0" w:color="auto"/>
              <w:right w:val="single" w:sz="4" w:space="0" w:color="auto"/>
            </w:tcBorders>
            <w:vAlign w:val="center"/>
            <w:hideMark/>
          </w:tcPr>
          <w:p w14:paraId="2F55938F" w14:textId="77777777" w:rsidR="0035574A" w:rsidRPr="00EE1937" w:rsidRDefault="0035574A" w:rsidP="00EE1937">
            <w:pPr>
              <w:ind w:firstLine="0"/>
              <w:jc w:val="center"/>
              <w:rPr>
                <w:rFonts w:ascii="Tahoma" w:eastAsia="Times New Roman" w:hAnsi="Tahoma" w:cs="Tahoma"/>
                <w:color w:val="000000"/>
                <w:sz w:val="24"/>
                <w:szCs w:val="24"/>
                <w:lang w:eastAsia="lt-LT"/>
              </w:rPr>
            </w:pPr>
            <w:r w:rsidRPr="00EE1937">
              <w:rPr>
                <w:rFonts w:ascii="Tahoma" w:eastAsia="Times New Roman" w:hAnsi="Tahoma" w:cs="Tahoma"/>
                <w:color w:val="000000"/>
                <w:sz w:val="24"/>
                <w:szCs w:val="24"/>
                <w:lang w:eastAsia="lt-LT"/>
              </w:rPr>
              <w:t> </w:t>
            </w:r>
          </w:p>
        </w:tc>
        <w:tc>
          <w:tcPr>
            <w:tcW w:w="1636" w:type="dxa"/>
            <w:tcBorders>
              <w:top w:val="nil"/>
              <w:left w:val="nil"/>
              <w:bottom w:val="single" w:sz="4" w:space="0" w:color="auto"/>
              <w:right w:val="single" w:sz="4" w:space="0" w:color="auto"/>
            </w:tcBorders>
            <w:vAlign w:val="center"/>
            <w:hideMark/>
          </w:tcPr>
          <w:p w14:paraId="010AB1DD"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c>
          <w:tcPr>
            <w:tcW w:w="1222" w:type="dxa"/>
            <w:tcBorders>
              <w:top w:val="nil"/>
              <w:left w:val="nil"/>
              <w:bottom w:val="single" w:sz="4" w:space="0" w:color="auto"/>
              <w:right w:val="single" w:sz="4" w:space="0" w:color="auto"/>
            </w:tcBorders>
            <w:vAlign w:val="center"/>
            <w:hideMark/>
          </w:tcPr>
          <w:p w14:paraId="125627C1"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04175964"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061C01E5"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5.1</w:t>
            </w:r>
          </w:p>
        </w:tc>
        <w:tc>
          <w:tcPr>
            <w:tcW w:w="5681" w:type="dxa"/>
            <w:tcBorders>
              <w:top w:val="nil"/>
              <w:left w:val="nil"/>
              <w:bottom w:val="single" w:sz="4" w:space="0" w:color="auto"/>
              <w:right w:val="single" w:sz="4" w:space="0" w:color="auto"/>
            </w:tcBorders>
            <w:vAlign w:val="center"/>
            <w:hideMark/>
          </w:tcPr>
          <w:p w14:paraId="7B81535A"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Manžetas DAS030</w:t>
            </w:r>
          </w:p>
        </w:tc>
        <w:tc>
          <w:tcPr>
            <w:tcW w:w="867" w:type="dxa"/>
            <w:tcBorders>
              <w:top w:val="nil"/>
              <w:left w:val="nil"/>
              <w:bottom w:val="single" w:sz="4" w:space="0" w:color="auto"/>
              <w:right w:val="single" w:sz="4" w:space="0" w:color="auto"/>
            </w:tcBorders>
            <w:vAlign w:val="center"/>
            <w:hideMark/>
          </w:tcPr>
          <w:p w14:paraId="2B67A77F"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42917A18"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150</w:t>
            </w:r>
          </w:p>
        </w:tc>
        <w:tc>
          <w:tcPr>
            <w:tcW w:w="1222" w:type="dxa"/>
            <w:tcBorders>
              <w:top w:val="nil"/>
              <w:left w:val="nil"/>
              <w:bottom w:val="single" w:sz="4" w:space="0" w:color="auto"/>
              <w:right w:val="single" w:sz="4" w:space="0" w:color="auto"/>
            </w:tcBorders>
            <w:vAlign w:val="center"/>
            <w:hideMark/>
          </w:tcPr>
          <w:p w14:paraId="6205C515"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270BCDD4"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0ECCFBD1"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lastRenderedPageBreak/>
              <w:t> </w:t>
            </w:r>
          </w:p>
        </w:tc>
        <w:tc>
          <w:tcPr>
            <w:tcW w:w="5681" w:type="dxa"/>
            <w:tcBorders>
              <w:top w:val="nil"/>
              <w:left w:val="nil"/>
              <w:bottom w:val="single" w:sz="4" w:space="0" w:color="auto"/>
              <w:right w:val="single" w:sz="4" w:space="0" w:color="auto"/>
            </w:tcBorders>
            <w:vAlign w:val="center"/>
            <w:hideMark/>
          </w:tcPr>
          <w:p w14:paraId="68E53406"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Manžetas DAS020</w:t>
            </w:r>
          </w:p>
        </w:tc>
        <w:tc>
          <w:tcPr>
            <w:tcW w:w="867" w:type="dxa"/>
            <w:tcBorders>
              <w:top w:val="nil"/>
              <w:left w:val="nil"/>
              <w:bottom w:val="single" w:sz="4" w:space="0" w:color="auto"/>
              <w:right w:val="single" w:sz="4" w:space="0" w:color="auto"/>
            </w:tcBorders>
            <w:vAlign w:val="center"/>
            <w:hideMark/>
          </w:tcPr>
          <w:p w14:paraId="3C09C5BD"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5DF3AB4A"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150</w:t>
            </w:r>
          </w:p>
        </w:tc>
        <w:tc>
          <w:tcPr>
            <w:tcW w:w="1222" w:type="dxa"/>
            <w:tcBorders>
              <w:top w:val="nil"/>
              <w:left w:val="nil"/>
              <w:bottom w:val="single" w:sz="4" w:space="0" w:color="auto"/>
              <w:right w:val="single" w:sz="4" w:space="0" w:color="auto"/>
            </w:tcBorders>
            <w:vAlign w:val="center"/>
            <w:hideMark/>
          </w:tcPr>
          <w:p w14:paraId="67FF2899"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190F749E"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0AE41589"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c>
          <w:tcPr>
            <w:tcW w:w="5681" w:type="dxa"/>
            <w:tcBorders>
              <w:top w:val="nil"/>
              <w:left w:val="nil"/>
              <w:bottom w:val="single" w:sz="4" w:space="0" w:color="auto"/>
              <w:right w:val="single" w:sz="4" w:space="0" w:color="auto"/>
            </w:tcBorders>
            <w:vAlign w:val="center"/>
            <w:hideMark/>
          </w:tcPr>
          <w:p w14:paraId="6B1AE23D"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xml:space="preserve">Manžetas DAS050 </w:t>
            </w:r>
          </w:p>
        </w:tc>
        <w:tc>
          <w:tcPr>
            <w:tcW w:w="867" w:type="dxa"/>
            <w:tcBorders>
              <w:top w:val="nil"/>
              <w:left w:val="nil"/>
              <w:bottom w:val="single" w:sz="4" w:space="0" w:color="auto"/>
              <w:right w:val="single" w:sz="4" w:space="0" w:color="auto"/>
            </w:tcBorders>
            <w:vAlign w:val="center"/>
            <w:hideMark/>
          </w:tcPr>
          <w:p w14:paraId="01662437"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468814BE"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150</w:t>
            </w:r>
          </w:p>
        </w:tc>
        <w:tc>
          <w:tcPr>
            <w:tcW w:w="1222" w:type="dxa"/>
            <w:tcBorders>
              <w:top w:val="nil"/>
              <w:left w:val="nil"/>
              <w:bottom w:val="single" w:sz="4" w:space="0" w:color="auto"/>
              <w:right w:val="single" w:sz="4" w:space="0" w:color="auto"/>
            </w:tcBorders>
            <w:vAlign w:val="center"/>
            <w:hideMark/>
          </w:tcPr>
          <w:p w14:paraId="6D9090CB"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268B7438" w14:textId="77777777" w:rsidTr="00F47CE9">
        <w:trPr>
          <w:trHeight w:val="300"/>
        </w:trPr>
        <w:tc>
          <w:tcPr>
            <w:tcW w:w="714" w:type="dxa"/>
            <w:tcBorders>
              <w:top w:val="nil"/>
              <w:left w:val="single" w:sz="4" w:space="0" w:color="auto"/>
              <w:right w:val="single" w:sz="4" w:space="0" w:color="auto"/>
            </w:tcBorders>
            <w:vAlign w:val="center"/>
            <w:hideMark/>
          </w:tcPr>
          <w:p w14:paraId="00F97E82"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c>
          <w:tcPr>
            <w:tcW w:w="5681" w:type="dxa"/>
            <w:tcBorders>
              <w:top w:val="nil"/>
              <w:left w:val="nil"/>
              <w:right w:val="single" w:sz="4" w:space="0" w:color="auto"/>
            </w:tcBorders>
            <w:vAlign w:val="center"/>
            <w:hideMark/>
          </w:tcPr>
          <w:p w14:paraId="7E770209"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xml:space="preserve">Manžetas DAS060 </w:t>
            </w:r>
          </w:p>
        </w:tc>
        <w:tc>
          <w:tcPr>
            <w:tcW w:w="867" w:type="dxa"/>
            <w:tcBorders>
              <w:top w:val="nil"/>
              <w:left w:val="nil"/>
              <w:right w:val="single" w:sz="4" w:space="0" w:color="auto"/>
            </w:tcBorders>
            <w:vAlign w:val="center"/>
            <w:hideMark/>
          </w:tcPr>
          <w:p w14:paraId="3696180B"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right w:val="single" w:sz="4" w:space="0" w:color="auto"/>
            </w:tcBorders>
            <w:vAlign w:val="center"/>
            <w:hideMark/>
          </w:tcPr>
          <w:p w14:paraId="37253E48"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150</w:t>
            </w:r>
          </w:p>
        </w:tc>
        <w:tc>
          <w:tcPr>
            <w:tcW w:w="1222" w:type="dxa"/>
            <w:tcBorders>
              <w:top w:val="nil"/>
              <w:left w:val="nil"/>
              <w:right w:val="single" w:sz="4" w:space="0" w:color="auto"/>
            </w:tcBorders>
            <w:vAlign w:val="center"/>
            <w:hideMark/>
          </w:tcPr>
          <w:p w14:paraId="2AD3134B"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1160BA73"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4EF6584B"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c>
          <w:tcPr>
            <w:tcW w:w="5681" w:type="dxa"/>
            <w:tcBorders>
              <w:top w:val="nil"/>
              <w:left w:val="nil"/>
              <w:bottom w:val="single" w:sz="4" w:space="0" w:color="auto"/>
              <w:right w:val="single" w:sz="4" w:space="0" w:color="auto"/>
            </w:tcBorders>
            <w:vAlign w:val="center"/>
            <w:hideMark/>
          </w:tcPr>
          <w:p w14:paraId="5BA607D1"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Manžetas PDH100</w:t>
            </w:r>
          </w:p>
        </w:tc>
        <w:tc>
          <w:tcPr>
            <w:tcW w:w="867" w:type="dxa"/>
            <w:tcBorders>
              <w:top w:val="nil"/>
              <w:left w:val="nil"/>
              <w:bottom w:val="single" w:sz="4" w:space="0" w:color="auto"/>
              <w:right w:val="single" w:sz="4" w:space="0" w:color="auto"/>
            </w:tcBorders>
            <w:vAlign w:val="center"/>
            <w:hideMark/>
          </w:tcPr>
          <w:p w14:paraId="0B86BD36"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4B1583C1"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150</w:t>
            </w:r>
          </w:p>
        </w:tc>
        <w:tc>
          <w:tcPr>
            <w:tcW w:w="1222" w:type="dxa"/>
            <w:tcBorders>
              <w:top w:val="nil"/>
              <w:left w:val="nil"/>
              <w:bottom w:val="single" w:sz="4" w:space="0" w:color="auto"/>
              <w:right w:val="single" w:sz="4" w:space="0" w:color="auto"/>
            </w:tcBorders>
            <w:vAlign w:val="center"/>
            <w:hideMark/>
          </w:tcPr>
          <w:p w14:paraId="136C535D"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1CCE5AF7"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46DD9269"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5.2</w:t>
            </w:r>
          </w:p>
        </w:tc>
        <w:tc>
          <w:tcPr>
            <w:tcW w:w="5681" w:type="dxa"/>
            <w:tcBorders>
              <w:top w:val="nil"/>
              <w:left w:val="nil"/>
              <w:bottom w:val="single" w:sz="4" w:space="0" w:color="auto"/>
              <w:right w:val="single" w:sz="4" w:space="0" w:color="auto"/>
            </w:tcBorders>
            <w:vAlign w:val="center"/>
            <w:hideMark/>
          </w:tcPr>
          <w:p w14:paraId="3D46AEAC"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Manžetas DS354 275 M</w:t>
            </w:r>
          </w:p>
        </w:tc>
        <w:tc>
          <w:tcPr>
            <w:tcW w:w="867" w:type="dxa"/>
            <w:tcBorders>
              <w:top w:val="nil"/>
              <w:left w:val="nil"/>
              <w:bottom w:val="single" w:sz="4" w:space="0" w:color="auto"/>
              <w:right w:val="single" w:sz="4" w:space="0" w:color="auto"/>
            </w:tcBorders>
            <w:vAlign w:val="center"/>
            <w:hideMark/>
          </w:tcPr>
          <w:p w14:paraId="5BA7BEDF"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4D52484D"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150</w:t>
            </w:r>
          </w:p>
        </w:tc>
        <w:tc>
          <w:tcPr>
            <w:tcW w:w="1222" w:type="dxa"/>
            <w:tcBorders>
              <w:top w:val="nil"/>
              <w:left w:val="nil"/>
              <w:bottom w:val="single" w:sz="4" w:space="0" w:color="auto"/>
              <w:right w:val="single" w:sz="4" w:space="0" w:color="auto"/>
            </w:tcBorders>
            <w:vAlign w:val="center"/>
            <w:hideMark/>
          </w:tcPr>
          <w:p w14:paraId="68ACA343"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466129FC"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33848621"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5.3</w:t>
            </w:r>
          </w:p>
        </w:tc>
        <w:tc>
          <w:tcPr>
            <w:tcW w:w="5681" w:type="dxa"/>
            <w:tcBorders>
              <w:top w:val="nil"/>
              <w:left w:val="nil"/>
              <w:bottom w:val="single" w:sz="4" w:space="0" w:color="auto"/>
              <w:right w:val="single" w:sz="4" w:space="0" w:color="auto"/>
            </w:tcBorders>
            <w:vAlign w:val="center"/>
            <w:hideMark/>
          </w:tcPr>
          <w:p w14:paraId="7E1A7601"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xml:space="preserve">Manžetas DAS110 95 </w:t>
            </w:r>
          </w:p>
        </w:tc>
        <w:tc>
          <w:tcPr>
            <w:tcW w:w="867" w:type="dxa"/>
            <w:tcBorders>
              <w:top w:val="nil"/>
              <w:left w:val="nil"/>
              <w:bottom w:val="single" w:sz="4" w:space="0" w:color="auto"/>
              <w:right w:val="single" w:sz="4" w:space="0" w:color="auto"/>
            </w:tcBorders>
            <w:vAlign w:val="center"/>
            <w:hideMark/>
          </w:tcPr>
          <w:p w14:paraId="582DF248"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75B49FFA"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150</w:t>
            </w:r>
          </w:p>
        </w:tc>
        <w:tc>
          <w:tcPr>
            <w:tcW w:w="1222" w:type="dxa"/>
            <w:tcBorders>
              <w:top w:val="nil"/>
              <w:left w:val="nil"/>
              <w:bottom w:val="single" w:sz="4" w:space="0" w:color="auto"/>
              <w:right w:val="single" w:sz="4" w:space="0" w:color="auto"/>
            </w:tcBorders>
            <w:vAlign w:val="center"/>
            <w:hideMark/>
          </w:tcPr>
          <w:p w14:paraId="2D6A2246"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0FC2B25F"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18949139"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5.4</w:t>
            </w:r>
          </w:p>
        </w:tc>
        <w:tc>
          <w:tcPr>
            <w:tcW w:w="5681" w:type="dxa"/>
            <w:tcBorders>
              <w:top w:val="nil"/>
              <w:left w:val="nil"/>
              <w:bottom w:val="single" w:sz="4" w:space="0" w:color="auto"/>
              <w:right w:val="single" w:sz="4" w:space="0" w:color="auto"/>
            </w:tcBorders>
            <w:vAlign w:val="center"/>
            <w:hideMark/>
          </w:tcPr>
          <w:p w14:paraId="16940808"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Manžetas PDH110 95</w:t>
            </w:r>
          </w:p>
        </w:tc>
        <w:tc>
          <w:tcPr>
            <w:tcW w:w="867" w:type="dxa"/>
            <w:tcBorders>
              <w:top w:val="nil"/>
              <w:left w:val="nil"/>
              <w:bottom w:val="single" w:sz="4" w:space="0" w:color="auto"/>
              <w:right w:val="single" w:sz="4" w:space="0" w:color="auto"/>
            </w:tcBorders>
            <w:vAlign w:val="center"/>
            <w:hideMark/>
          </w:tcPr>
          <w:p w14:paraId="4804E9F5"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7F9027AE"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150</w:t>
            </w:r>
          </w:p>
        </w:tc>
        <w:tc>
          <w:tcPr>
            <w:tcW w:w="1222" w:type="dxa"/>
            <w:tcBorders>
              <w:top w:val="nil"/>
              <w:left w:val="nil"/>
              <w:bottom w:val="single" w:sz="4" w:space="0" w:color="auto"/>
              <w:right w:val="single" w:sz="4" w:space="0" w:color="auto"/>
            </w:tcBorders>
            <w:vAlign w:val="center"/>
            <w:hideMark/>
          </w:tcPr>
          <w:p w14:paraId="584F2995"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19999812"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3B419531"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5.5</w:t>
            </w:r>
          </w:p>
        </w:tc>
        <w:tc>
          <w:tcPr>
            <w:tcW w:w="5681" w:type="dxa"/>
            <w:tcBorders>
              <w:top w:val="nil"/>
              <w:left w:val="nil"/>
              <w:bottom w:val="single" w:sz="4" w:space="0" w:color="auto"/>
              <w:right w:val="single" w:sz="4" w:space="0" w:color="auto"/>
            </w:tcBorders>
            <w:vAlign w:val="center"/>
            <w:hideMark/>
          </w:tcPr>
          <w:p w14:paraId="5E0558DB"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Manžetas DS354 275 M</w:t>
            </w:r>
          </w:p>
        </w:tc>
        <w:tc>
          <w:tcPr>
            <w:tcW w:w="867" w:type="dxa"/>
            <w:tcBorders>
              <w:top w:val="nil"/>
              <w:left w:val="nil"/>
              <w:bottom w:val="single" w:sz="4" w:space="0" w:color="auto"/>
              <w:right w:val="single" w:sz="4" w:space="0" w:color="auto"/>
            </w:tcBorders>
            <w:vAlign w:val="center"/>
            <w:hideMark/>
          </w:tcPr>
          <w:p w14:paraId="0E2EC485"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3335D891"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150</w:t>
            </w:r>
          </w:p>
        </w:tc>
        <w:tc>
          <w:tcPr>
            <w:tcW w:w="1222" w:type="dxa"/>
            <w:tcBorders>
              <w:top w:val="nil"/>
              <w:left w:val="nil"/>
              <w:bottom w:val="single" w:sz="4" w:space="0" w:color="auto"/>
              <w:right w:val="single" w:sz="4" w:space="0" w:color="auto"/>
            </w:tcBorders>
            <w:vAlign w:val="center"/>
            <w:hideMark/>
          </w:tcPr>
          <w:p w14:paraId="33C1F9A2"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2F9B8967" w14:textId="77777777" w:rsidTr="0035574A">
        <w:trPr>
          <w:trHeight w:val="600"/>
        </w:trPr>
        <w:tc>
          <w:tcPr>
            <w:tcW w:w="714" w:type="dxa"/>
            <w:tcBorders>
              <w:top w:val="nil"/>
              <w:left w:val="single" w:sz="4" w:space="0" w:color="auto"/>
              <w:bottom w:val="single" w:sz="4" w:space="0" w:color="auto"/>
              <w:right w:val="single" w:sz="4" w:space="0" w:color="auto"/>
            </w:tcBorders>
            <w:vAlign w:val="center"/>
            <w:hideMark/>
          </w:tcPr>
          <w:p w14:paraId="346BA715" w14:textId="77777777" w:rsidR="0035574A" w:rsidRPr="00EE1937" w:rsidRDefault="0035574A" w:rsidP="00EE1937">
            <w:pPr>
              <w:ind w:firstLine="0"/>
              <w:jc w:val="center"/>
              <w:rPr>
                <w:rFonts w:ascii="Tahoma" w:eastAsia="Times New Roman" w:hAnsi="Tahoma" w:cs="Tahoma"/>
                <w:color w:val="000000"/>
                <w:lang w:eastAsia="lt-LT"/>
              </w:rPr>
            </w:pPr>
            <w:r w:rsidRPr="00EE1937">
              <w:rPr>
                <w:rFonts w:ascii="Tahoma" w:eastAsia="Times New Roman" w:hAnsi="Tahoma" w:cs="Tahoma"/>
                <w:color w:val="000000"/>
                <w:lang w:eastAsia="lt-LT"/>
              </w:rPr>
              <w:t> </w:t>
            </w:r>
          </w:p>
        </w:tc>
        <w:tc>
          <w:tcPr>
            <w:tcW w:w="5681" w:type="dxa"/>
            <w:tcBorders>
              <w:top w:val="nil"/>
              <w:left w:val="nil"/>
              <w:bottom w:val="single" w:sz="4" w:space="0" w:color="auto"/>
              <w:right w:val="single" w:sz="4" w:space="0" w:color="auto"/>
            </w:tcBorders>
            <w:vAlign w:val="center"/>
            <w:hideMark/>
          </w:tcPr>
          <w:p w14:paraId="20F5A17B" w14:textId="77777777" w:rsidR="0035574A" w:rsidRPr="00EE1937" w:rsidRDefault="0035574A" w:rsidP="00EE1937">
            <w:pPr>
              <w:ind w:firstLine="0"/>
              <w:jc w:val="center"/>
              <w:rPr>
                <w:rFonts w:ascii="Tahoma" w:eastAsia="Times New Roman" w:hAnsi="Tahoma" w:cs="Tahoma"/>
                <w:color w:val="000000"/>
                <w:sz w:val="24"/>
                <w:szCs w:val="24"/>
                <w:lang w:eastAsia="lt-LT"/>
              </w:rPr>
            </w:pPr>
            <w:r w:rsidRPr="00EE1937">
              <w:rPr>
                <w:rFonts w:ascii="Tahoma" w:eastAsia="Times New Roman" w:hAnsi="Tahoma" w:cs="Tahoma"/>
                <w:color w:val="000000"/>
                <w:sz w:val="24"/>
                <w:szCs w:val="24"/>
                <w:lang w:eastAsia="lt-LT"/>
              </w:rPr>
              <w:t>Hidraulinių cilindrų stūmoklio manžetai</w:t>
            </w:r>
          </w:p>
        </w:tc>
        <w:tc>
          <w:tcPr>
            <w:tcW w:w="867" w:type="dxa"/>
            <w:tcBorders>
              <w:top w:val="nil"/>
              <w:left w:val="nil"/>
              <w:bottom w:val="single" w:sz="4" w:space="0" w:color="auto"/>
              <w:right w:val="single" w:sz="4" w:space="0" w:color="auto"/>
            </w:tcBorders>
            <w:vAlign w:val="center"/>
            <w:hideMark/>
          </w:tcPr>
          <w:p w14:paraId="0A409ECA" w14:textId="77777777" w:rsidR="0035574A" w:rsidRPr="00EE1937" w:rsidRDefault="0035574A" w:rsidP="00EE1937">
            <w:pPr>
              <w:ind w:firstLine="0"/>
              <w:jc w:val="center"/>
              <w:rPr>
                <w:rFonts w:ascii="Tahoma" w:eastAsia="Times New Roman" w:hAnsi="Tahoma" w:cs="Tahoma"/>
                <w:color w:val="000000"/>
                <w:sz w:val="24"/>
                <w:szCs w:val="24"/>
                <w:lang w:eastAsia="lt-LT"/>
              </w:rPr>
            </w:pPr>
            <w:r w:rsidRPr="00EE1937">
              <w:rPr>
                <w:rFonts w:ascii="Tahoma" w:eastAsia="Times New Roman" w:hAnsi="Tahoma" w:cs="Tahoma"/>
                <w:color w:val="000000"/>
                <w:sz w:val="24"/>
                <w:szCs w:val="24"/>
                <w:lang w:eastAsia="lt-LT"/>
              </w:rPr>
              <w:t> </w:t>
            </w:r>
          </w:p>
        </w:tc>
        <w:tc>
          <w:tcPr>
            <w:tcW w:w="1636" w:type="dxa"/>
            <w:tcBorders>
              <w:top w:val="nil"/>
              <w:left w:val="nil"/>
              <w:bottom w:val="single" w:sz="4" w:space="0" w:color="auto"/>
              <w:right w:val="single" w:sz="4" w:space="0" w:color="auto"/>
            </w:tcBorders>
            <w:vAlign w:val="center"/>
            <w:hideMark/>
          </w:tcPr>
          <w:p w14:paraId="6C185A36"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c>
          <w:tcPr>
            <w:tcW w:w="1222" w:type="dxa"/>
            <w:tcBorders>
              <w:top w:val="nil"/>
              <w:left w:val="nil"/>
              <w:bottom w:val="single" w:sz="4" w:space="0" w:color="auto"/>
              <w:right w:val="single" w:sz="4" w:space="0" w:color="auto"/>
            </w:tcBorders>
            <w:vAlign w:val="center"/>
            <w:hideMark/>
          </w:tcPr>
          <w:p w14:paraId="7D49B79C"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3E8DFCFC" w14:textId="77777777" w:rsidTr="00F47CE9">
        <w:trPr>
          <w:trHeight w:val="300"/>
        </w:trPr>
        <w:tc>
          <w:tcPr>
            <w:tcW w:w="714" w:type="dxa"/>
            <w:tcBorders>
              <w:top w:val="nil"/>
              <w:left w:val="single" w:sz="4" w:space="0" w:color="auto"/>
              <w:bottom w:val="single" w:sz="4" w:space="0" w:color="auto"/>
              <w:right w:val="single" w:sz="4" w:space="0" w:color="auto"/>
            </w:tcBorders>
            <w:vAlign w:val="center"/>
            <w:hideMark/>
          </w:tcPr>
          <w:p w14:paraId="7CF2FB4C"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6.1</w:t>
            </w:r>
          </w:p>
        </w:tc>
        <w:tc>
          <w:tcPr>
            <w:tcW w:w="5681" w:type="dxa"/>
            <w:tcBorders>
              <w:top w:val="nil"/>
              <w:left w:val="nil"/>
              <w:right w:val="single" w:sz="4" w:space="0" w:color="auto"/>
            </w:tcBorders>
            <w:vAlign w:val="center"/>
            <w:hideMark/>
          </w:tcPr>
          <w:p w14:paraId="109F8C5F" w14:textId="77777777" w:rsidR="0035574A" w:rsidRPr="00EE1937" w:rsidRDefault="0035574A" w:rsidP="00EE1937">
            <w:pPr>
              <w:ind w:firstLine="0"/>
              <w:jc w:val="center"/>
              <w:rPr>
                <w:rFonts w:ascii="Tahoma" w:eastAsia="Times New Roman" w:hAnsi="Tahoma" w:cs="Tahoma"/>
                <w:color w:val="000000"/>
                <w:sz w:val="24"/>
                <w:szCs w:val="24"/>
                <w:lang w:eastAsia="lt-LT"/>
              </w:rPr>
            </w:pPr>
            <w:r w:rsidRPr="00EE1937">
              <w:rPr>
                <w:rFonts w:ascii="Tahoma" w:eastAsia="Times New Roman" w:hAnsi="Tahoma" w:cs="Tahoma"/>
                <w:color w:val="000000"/>
                <w:sz w:val="24"/>
                <w:szCs w:val="24"/>
                <w:lang w:eastAsia="lt-LT"/>
              </w:rPr>
              <w:t> </w:t>
            </w:r>
          </w:p>
        </w:tc>
        <w:tc>
          <w:tcPr>
            <w:tcW w:w="867" w:type="dxa"/>
            <w:tcBorders>
              <w:top w:val="nil"/>
              <w:left w:val="nil"/>
              <w:bottom w:val="single" w:sz="4" w:space="0" w:color="auto"/>
              <w:right w:val="single" w:sz="4" w:space="0" w:color="auto"/>
            </w:tcBorders>
            <w:vAlign w:val="center"/>
            <w:hideMark/>
          </w:tcPr>
          <w:p w14:paraId="53D8D26E"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400DAF76"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150</w:t>
            </w:r>
          </w:p>
        </w:tc>
        <w:tc>
          <w:tcPr>
            <w:tcW w:w="1222" w:type="dxa"/>
            <w:tcBorders>
              <w:top w:val="nil"/>
              <w:left w:val="nil"/>
              <w:bottom w:val="single" w:sz="4" w:space="0" w:color="auto"/>
              <w:right w:val="single" w:sz="4" w:space="0" w:color="auto"/>
            </w:tcBorders>
            <w:vAlign w:val="center"/>
            <w:hideMark/>
          </w:tcPr>
          <w:p w14:paraId="6811121D"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7CEE278F"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682F1441"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6.2</w:t>
            </w:r>
          </w:p>
        </w:tc>
        <w:tc>
          <w:tcPr>
            <w:tcW w:w="5681" w:type="dxa"/>
            <w:tcBorders>
              <w:top w:val="nil"/>
              <w:left w:val="nil"/>
              <w:bottom w:val="single" w:sz="4" w:space="0" w:color="auto"/>
              <w:right w:val="single" w:sz="4" w:space="0" w:color="auto"/>
            </w:tcBorders>
            <w:vAlign w:val="center"/>
            <w:hideMark/>
          </w:tcPr>
          <w:p w14:paraId="7128F11B"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Manžetas EGRD 1000 A554470</w:t>
            </w:r>
          </w:p>
        </w:tc>
        <w:tc>
          <w:tcPr>
            <w:tcW w:w="867" w:type="dxa"/>
            <w:tcBorders>
              <w:top w:val="nil"/>
              <w:left w:val="nil"/>
              <w:bottom w:val="single" w:sz="4" w:space="0" w:color="auto"/>
              <w:right w:val="single" w:sz="4" w:space="0" w:color="auto"/>
            </w:tcBorders>
            <w:vAlign w:val="center"/>
            <w:hideMark/>
          </w:tcPr>
          <w:p w14:paraId="4AB67D70"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55F7096D"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150</w:t>
            </w:r>
          </w:p>
        </w:tc>
        <w:tc>
          <w:tcPr>
            <w:tcW w:w="1222" w:type="dxa"/>
            <w:tcBorders>
              <w:top w:val="nil"/>
              <w:left w:val="nil"/>
              <w:bottom w:val="single" w:sz="4" w:space="0" w:color="auto"/>
              <w:right w:val="single" w:sz="4" w:space="0" w:color="auto"/>
            </w:tcBorders>
            <w:vAlign w:val="center"/>
            <w:hideMark/>
          </w:tcPr>
          <w:p w14:paraId="01318F57"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3DD945AB"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5770860B"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6.3</w:t>
            </w:r>
          </w:p>
        </w:tc>
        <w:tc>
          <w:tcPr>
            <w:tcW w:w="5681" w:type="dxa"/>
            <w:tcBorders>
              <w:top w:val="nil"/>
              <w:left w:val="nil"/>
              <w:bottom w:val="single" w:sz="4" w:space="0" w:color="auto"/>
              <w:right w:val="single" w:sz="4" w:space="0" w:color="auto"/>
            </w:tcBorders>
            <w:vAlign w:val="center"/>
            <w:hideMark/>
          </w:tcPr>
          <w:p w14:paraId="12D33FD2"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Manžetas  IGR 0080 B 554470</w:t>
            </w:r>
          </w:p>
        </w:tc>
        <w:tc>
          <w:tcPr>
            <w:tcW w:w="867" w:type="dxa"/>
            <w:tcBorders>
              <w:top w:val="nil"/>
              <w:left w:val="nil"/>
              <w:bottom w:val="single" w:sz="4" w:space="0" w:color="auto"/>
              <w:right w:val="single" w:sz="4" w:space="0" w:color="auto"/>
            </w:tcBorders>
            <w:vAlign w:val="center"/>
            <w:hideMark/>
          </w:tcPr>
          <w:p w14:paraId="4D441D60"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4927CDA8"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150</w:t>
            </w:r>
          </w:p>
        </w:tc>
        <w:tc>
          <w:tcPr>
            <w:tcW w:w="1222" w:type="dxa"/>
            <w:tcBorders>
              <w:top w:val="nil"/>
              <w:left w:val="nil"/>
              <w:bottom w:val="single" w:sz="4" w:space="0" w:color="auto"/>
              <w:right w:val="single" w:sz="4" w:space="0" w:color="auto"/>
            </w:tcBorders>
            <w:vAlign w:val="center"/>
            <w:hideMark/>
          </w:tcPr>
          <w:p w14:paraId="17098172"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0F8AF28D"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53528736"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6.4</w:t>
            </w:r>
          </w:p>
        </w:tc>
        <w:tc>
          <w:tcPr>
            <w:tcW w:w="5681" w:type="dxa"/>
            <w:tcBorders>
              <w:top w:val="nil"/>
              <w:left w:val="nil"/>
              <w:bottom w:val="single" w:sz="4" w:space="0" w:color="auto"/>
              <w:right w:val="single" w:sz="4" w:space="0" w:color="auto"/>
            </w:tcBorders>
            <w:vAlign w:val="center"/>
            <w:hideMark/>
          </w:tcPr>
          <w:p w14:paraId="201A1782"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Manžetas  TS 70 85-LA1</w:t>
            </w:r>
          </w:p>
        </w:tc>
        <w:tc>
          <w:tcPr>
            <w:tcW w:w="867" w:type="dxa"/>
            <w:tcBorders>
              <w:top w:val="nil"/>
              <w:left w:val="nil"/>
              <w:bottom w:val="single" w:sz="4" w:space="0" w:color="auto"/>
              <w:right w:val="single" w:sz="4" w:space="0" w:color="auto"/>
            </w:tcBorders>
            <w:vAlign w:val="center"/>
            <w:hideMark/>
          </w:tcPr>
          <w:p w14:paraId="2404977E"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5F347844"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150</w:t>
            </w:r>
          </w:p>
        </w:tc>
        <w:tc>
          <w:tcPr>
            <w:tcW w:w="1222" w:type="dxa"/>
            <w:tcBorders>
              <w:top w:val="nil"/>
              <w:left w:val="nil"/>
              <w:bottom w:val="single" w:sz="4" w:space="0" w:color="auto"/>
              <w:right w:val="single" w:sz="4" w:space="0" w:color="auto"/>
            </w:tcBorders>
            <w:vAlign w:val="center"/>
            <w:hideMark/>
          </w:tcPr>
          <w:p w14:paraId="7AF6AB15"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782848BE" w14:textId="77777777" w:rsidTr="0035574A">
        <w:trPr>
          <w:trHeight w:val="300"/>
        </w:trPr>
        <w:tc>
          <w:tcPr>
            <w:tcW w:w="714" w:type="dxa"/>
            <w:vMerge w:val="restart"/>
            <w:tcBorders>
              <w:top w:val="nil"/>
              <w:left w:val="single" w:sz="4" w:space="0" w:color="auto"/>
              <w:bottom w:val="single" w:sz="4" w:space="0" w:color="auto"/>
              <w:right w:val="single" w:sz="4" w:space="0" w:color="auto"/>
            </w:tcBorders>
            <w:vAlign w:val="center"/>
            <w:hideMark/>
          </w:tcPr>
          <w:p w14:paraId="6087B76E" w14:textId="77777777" w:rsidR="0035574A" w:rsidRPr="00EE1937" w:rsidRDefault="0035574A" w:rsidP="00EE1937">
            <w:pPr>
              <w:ind w:firstLine="0"/>
              <w:jc w:val="center"/>
              <w:rPr>
                <w:rFonts w:ascii="Tahoma" w:eastAsia="Times New Roman" w:hAnsi="Tahoma" w:cs="Tahoma"/>
                <w:color w:val="000000"/>
                <w:lang w:eastAsia="lt-LT"/>
              </w:rPr>
            </w:pPr>
            <w:r w:rsidRPr="00EE1937">
              <w:rPr>
                <w:rFonts w:ascii="Tahoma" w:eastAsia="Times New Roman" w:hAnsi="Tahoma" w:cs="Tahoma"/>
                <w:color w:val="000000"/>
                <w:lang w:eastAsia="lt-LT"/>
              </w:rPr>
              <w:t>7</w:t>
            </w:r>
          </w:p>
        </w:tc>
        <w:tc>
          <w:tcPr>
            <w:tcW w:w="5681" w:type="dxa"/>
            <w:tcBorders>
              <w:top w:val="nil"/>
              <w:left w:val="nil"/>
              <w:bottom w:val="single" w:sz="4" w:space="0" w:color="auto"/>
              <w:right w:val="single" w:sz="4" w:space="0" w:color="auto"/>
            </w:tcBorders>
            <w:vAlign w:val="center"/>
            <w:hideMark/>
          </w:tcPr>
          <w:p w14:paraId="5194D73E"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Manžetas CH-314236</w:t>
            </w:r>
          </w:p>
        </w:tc>
        <w:tc>
          <w:tcPr>
            <w:tcW w:w="867" w:type="dxa"/>
            <w:tcBorders>
              <w:top w:val="nil"/>
              <w:left w:val="nil"/>
              <w:bottom w:val="single" w:sz="4" w:space="0" w:color="auto"/>
              <w:right w:val="single" w:sz="4" w:space="0" w:color="auto"/>
            </w:tcBorders>
            <w:vAlign w:val="center"/>
            <w:hideMark/>
          </w:tcPr>
          <w:p w14:paraId="56124F05" w14:textId="77777777" w:rsidR="0035574A" w:rsidRPr="00EE1937" w:rsidRDefault="0035574A" w:rsidP="00EE1937">
            <w:pPr>
              <w:ind w:firstLine="0"/>
              <w:jc w:val="center"/>
              <w:rPr>
                <w:rFonts w:ascii="Tahoma" w:eastAsia="Times New Roman" w:hAnsi="Tahoma" w:cs="Tahoma"/>
                <w:color w:val="000000"/>
                <w:sz w:val="24"/>
                <w:szCs w:val="24"/>
                <w:lang w:eastAsia="lt-LT"/>
              </w:rPr>
            </w:pPr>
            <w:r w:rsidRPr="00EE1937">
              <w:rPr>
                <w:rFonts w:ascii="Tahoma" w:eastAsia="Times New Roman" w:hAnsi="Tahoma" w:cs="Tahoma"/>
                <w:color w:val="000000"/>
                <w:sz w:val="24"/>
                <w:szCs w:val="24"/>
                <w:lang w:eastAsia="lt-LT"/>
              </w:rPr>
              <w:t> </w:t>
            </w:r>
          </w:p>
        </w:tc>
        <w:tc>
          <w:tcPr>
            <w:tcW w:w="1636" w:type="dxa"/>
            <w:tcBorders>
              <w:top w:val="nil"/>
              <w:left w:val="nil"/>
              <w:bottom w:val="single" w:sz="4" w:space="0" w:color="auto"/>
              <w:right w:val="single" w:sz="4" w:space="0" w:color="auto"/>
            </w:tcBorders>
            <w:vAlign w:val="center"/>
            <w:hideMark/>
          </w:tcPr>
          <w:p w14:paraId="176E696E"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c>
          <w:tcPr>
            <w:tcW w:w="1222" w:type="dxa"/>
            <w:tcBorders>
              <w:top w:val="nil"/>
              <w:left w:val="nil"/>
              <w:bottom w:val="single" w:sz="4" w:space="0" w:color="auto"/>
              <w:right w:val="single" w:sz="4" w:space="0" w:color="auto"/>
            </w:tcBorders>
            <w:vAlign w:val="center"/>
            <w:hideMark/>
          </w:tcPr>
          <w:p w14:paraId="01CF690C"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7B2E1A71" w14:textId="77777777" w:rsidTr="0035574A">
        <w:trPr>
          <w:trHeight w:val="300"/>
        </w:trPr>
        <w:tc>
          <w:tcPr>
            <w:tcW w:w="714" w:type="dxa"/>
            <w:vMerge/>
            <w:tcBorders>
              <w:top w:val="nil"/>
              <w:left w:val="single" w:sz="4" w:space="0" w:color="auto"/>
              <w:bottom w:val="single" w:sz="4" w:space="0" w:color="auto"/>
              <w:right w:val="single" w:sz="4" w:space="0" w:color="auto"/>
            </w:tcBorders>
            <w:vAlign w:val="center"/>
            <w:hideMark/>
          </w:tcPr>
          <w:p w14:paraId="3C7BA08B" w14:textId="77777777" w:rsidR="0035574A" w:rsidRPr="00EE1937" w:rsidRDefault="0035574A" w:rsidP="00EE1937">
            <w:pPr>
              <w:ind w:firstLine="0"/>
              <w:rPr>
                <w:rFonts w:ascii="Tahoma" w:eastAsia="Times New Roman" w:hAnsi="Tahoma" w:cs="Tahoma"/>
                <w:color w:val="000000"/>
                <w:lang w:eastAsia="lt-LT"/>
              </w:rPr>
            </w:pPr>
          </w:p>
        </w:tc>
        <w:tc>
          <w:tcPr>
            <w:tcW w:w="5681" w:type="dxa"/>
            <w:tcBorders>
              <w:top w:val="nil"/>
              <w:left w:val="nil"/>
              <w:bottom w:val="single" w:sz="4" w:space="0" w:color="auto"/>
              <w:right w:val="single" w:sz="4" w:space="0" w:color="auto"/>
            </w:tcBorders>
            <w:vAlign w:val="center"/>
            <w:hideMark/>
          </w:tcPr>
          <w:p w14:paraId="6DCAC50B" w14:textId="77777777" w:rsidR="0035574A" w:rsidRPr="00EE1937" w:rsidRDefault="0035574A" w:rsidP="00EE1937">
            <w:pPr>
              <w:ind w:firstLine="0"/>
              <w:jc w:val="center"/>
              <w:rPr>
                <w:rFonts w:ascii="Tahoma" w:eastAsia="Times New Roman" w:hAnsi="Tahoma" w:cs="Tahoma"/>
                <w:color w:val="000000"/>
                <w:sz w:val="24"/>
                <w:szCs w:val="24"/>
                <w:lang w:eastAsia="lt-LT"/>
              </w:rPr>
            </w:pPr>
            <w:r w:rsidRPr="00EE1937">
              <w:rPr>
                <w:rFonts w:ascii="Tahoma" w:eastAsia="Times New Roman" w:hAnsi="Tahoma" w:cs="Tahoma"/>
                <w:color w:val="000000"/>
                <w:sz w:val="24"/>
                <w:szCs w:val="24"/>
                <w:lang w:eastAsia="lt-LT"/>
              </w:rPr>
              <w:t>Hidraulinių sistemų detalės</w:t>
            </w:r>
          </w:p>
        </w:tc>
        <w:tc>
          <w:tcPr>
            <w:tcW w:w="867" w:type="dxa"/>
            <w:tcBorders>
              <w:top w:val="nil"/>
              <w:left w:val="nil"/>
              <w:bottom w:val="single" w:sz="4" w:space="0" w:color="auto"/>
              <w:right w:val="single" w:sz="4" w:space="0" w:color="auto"/>
            </w:tcBorders>
            <w:vAlign w:val="center"/>
            <w:hideMark/>
          </w:tcPr>
          <w:p w14:paraId="16F61AF4" w14:textId="77777777" w:rsidR="0035574A" w:rsidRPr="00EE1937" w:rsidRDefault="0035574A" w:rsidP="00EE1937">
            <w:pPr>
              <w:ind w:firstLine="0"/>
              <w:jc w:val="center"/>
              <w:rPr>
                <w:rFonts w:ascii="Tahoma" w:eastAsia="Times New Roman" w:hAnsi="Tahoma" w:cs="Tahoma"/>
                <w:color w:val="000000"/>
                <w:sz w:val="24"/>
                <w:szCs w:val="24"/>
                <w:lang w:eastAsia="lt-LT"/>
              </w:rPr>
            </w:pPr>
            <w:r w:rsidRPr="00EE1937">
              <w:rPr>
                <w:rFonts w:ascii="Tahoma" w:eastAsia="Times New Roman" w:hAnsi="Tahoma" w:cs="Tahoma"/>
                <w:color w:val="000000"/>
                <w:sz w:val="24"/>
                <w:szCs w:val="24"/>
                <w:lang w:eastAsia="lt-LT"/>
              </w:rPr>
              <w:t> </w:t>
            </w:r>
          </w:p>
        </w:tc>
        <w:tc>
          <w:tcPr>
            <w:tcW w:w="1636" w:type="dxa"/>
            <w:tcBorders>
              <w:top w:val="nil"/>
              <w:left w:val="nil"/>
              <w:bottom w:val="single" w:sz="4" w:space="0" w:color="auto"/>
              <w:right w:val="single" w:sz="4" w:space="0" w:color="auto"/>
            </w:tcBorders>
            <w:vAlign w:val="center"/>
            <w:hideMark/>
          </w:tcPr>
          <w:p w14:paraId="7A74C21A"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c>
          <w:tcPr>
            <w:tcW w:w="1222" w:type="dxa"/>
            <w:tcBorders>
              <w:top w:val="nil"/>
              <w:left w:val="nil"/>
              <w:bottom w:val="single" w:sz="4" w:space="0" w:color="auto"/>
              <w:right w:val="single" w:sz="4" w:space="0" w:color="auto"/>
            </w:tcBorders>
            <w:vAlign w:val="center"/>
            <w:hideMark/>
          </w:tcPr>
          <w:p w14:paraId="6C4759E0"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6E248058"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32B95DE2"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7.1</w:t>
            </w:r>
          </w:p>
        </w:tc>
        <w:tc>
          <w:tcPr>
            <w:tcW w:w="5681" w:type="dxa"/>
            <w:tcBorders>
              <w:top w:val="nil"/>
              <w:left w:val="nil"/>
              <w:bottom w:val="single" w:sz="4" w:space="0" w:color="auto"/>
              <w:right w:val="single" w:sz="4" w:space="0" w:color="auto"/>
            </w:tcBorders>
            <w:vAlign w:val="center"/>
            <w:hideMark/>
          </w:tcPr>
          <w:p w14:paraId="0C537242" w14:textId="77777777" w:rsidR="0035574A" w:rsidRPr="00EE1937" w:rsidRDefault="0035574A" w:rsidP="00EE1937">
            <w:pPr>
              <w:ind w:firstLine="0"/>
              <w:jc w:val="center"/>
              <w:rPr>
                <w:rFonts w:ascii="Tahoma" w:eastAsia="Times New Roman" w:hAnsi="Tahoma" w:cs="Tahoma"/>
                <w:color w:val="000000"/>
                <w:sz w:val="24"/>
                <w:szCs w:val="24"/>
                <w:lang w:eastAsia="lt-LT"/>
              </w:rPr>
            </w:pPr>
            <w:r w:rsidRPr="00EE1937">
              <w:rPr>
                <w:rFonts w:ascii="Tahoma" w:eastAsia="Times New Roman" w:hAnsi="Tahoma" w:cs="Tahoma"/>
                <w:color w:val="000000"/>
                <w:sz w:val="24"/>
                <w:szCs w:val="24"/>
                <w:lang w:eastAsia="lt-LT"/>
              </w:rPr>
              <w:t> </w:t>
            </w:r>
          </w:p>
        </w:tc>
        <w:tc>
          <w:tcPr>
            <w:tcW w:w="867" w:type="dxa"/>
            <w:tcBorders>
              <w:top w:val="nil"/>
              <w:left w:val="nil"/>
              <w:bottom w:val="single" w:sz="4" w:space="0" w:color="auto"/>
              <w:right w:val="single" w:sz="4" w:space="0" w:color="auto"/>
            </w:tcBorders>
            <w:vAlign w:val="center"/>
            <w:hideMark/>
          </w:tcPr>
          <w:p w14:paraId="78530891"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247CA487"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4</w:t>
            </w:r>
          </w:p>
        </w:tc>
        <w:tc>
          <w:tcPr>
            <w:tcW w:w="1222" w:type="dxa"/>
            <w:tcBorders>
              <w:top w:val="nil"/>
              <w:left w:val="nil"/>
              <w:bottom w:val="single" w:sz="4" w:space="0" w:color="auto"/>
              <w:right w:val="single" w:sz="4" w:space="0" w:color="auto"/>
            </w:tcBorders>
            <w:vAlign w:val="center"/>
            <w:hideMark/>
          </w:tcPr>
          <w:p w14:paraId="5CC0A0A3"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4207A48C"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095CA1B7"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7.2</w:t>
            </w:r>
          </w:p>
        </w:tc>
        <w:tc>
          <w:tcPr>
            <w:tcW w:w="5681" w:type="dxa"/>
            <w:tcBorders>
              <w:top w:val="nil"/>
              <w:left w:val="nil"/>
              <w:bottom w:val="single" w:sz="4" w:space="0" w:color="auto"/>
              <w:right w:val="single" w:sz="4" w:space="0" w:color="auto"/>
            </w:tcBorders>
            <w:vAlign w:val="center"/>
            <w:hideMark/>
          </w:tcPr>
          <w:p w14:paraId="41B492C4"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Hidraulinis variklis 160 cc</w:t>
            </w:r>
          </w:p>
        </w:tc>
        <w:tc>
          <w:tcPr>
            <w:tcW w:w="867" w:type="dxa"/>
            <w:tcBorders>
              <w:top w:val="nil"/>
              <w:left w:val="nil"/>
              <w:bottom w:val="single" w:sz="4" w:space="0" w:color="auto"/>
              <w:right w:val="single" w:sz="4" w:space="0" w:color="auto"/>
            </w:tcBorders>
            <w:vAlign w:val="center"/>
            <w:hideMark/>
          </w:tcPr>
          <w:p w14:paraId="476F4644"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12E7691C"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4</w:t>
            </w:r>
          </w:p>
        </w:tc>
        <w:tc>
          <w:tcPr>
            <w:tcW w:w="1222" w:type="dxa"/>
            <w:tcBorders>
              <w:top w:val="nil"/>
              <w:left w:val="nil"/>
              <w:bottom w:val="single" w:sz="4" w:space="0" w:color="auto"/>
              <w:right w:val="single" w:sz="4" w:space="0" w:color="auto"/>
            </w:tcBorders>
            <w:vAlign w:val="center"/>
            <w:hideMark/>
          </w:tcPr>
          <w:p w14:paraId="52B818CF"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2F626DC4"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3A405751"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7.3</w:t>
            </w:r>
          </w:p>
        </w:tc>
        <w:tc>
          <w:tcPr>
            <w:tcW w:w="5681" w:type="dxa"/>
            <w:tcBorders>
              <w:top w:val="nil"/>
              <w:left w:val="nil"/>
              <w:bottom w:val="single" w:sz="4" w:space="0" w:color="auto"/>
              <w:right w:val="single" w:sz="4" w:space="0" w:color="auto"/>
            </w:tcBorders>
            <w:vAlign w:val="center"/>
            <w:hideMark/>
          </w:tcPr>
          <w:p w14:paraId="51628AB4"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Krumpliaratinis siurblys 44 cc</w:t>
            </w:r>
          </w:p>
        </w:tc>
        <w:tc>
          <w:tcPr>
            <w:tcW w:w="867" w:type="dxa"/>
            <w:tcBorders>
              <w:top w:val="nil"/>
              <w:left w:val="nil"/>
              <w:bottom w:val="single" w:sz="4" w:space="0" w:color="auto"/>
              <w:right w:val="single" w:sz="4" w:space="0" w:color="auto"/>
            </w:tcBorders>
            <w:vAlign w:val="center"/>
            <w:hideMark/>
          </w:tcPr>
          <w:p w14:paraId="4C6FF1C8"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7D9B700D"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4</w:t>
            </w:r>
          </w:p>
        </w:tc>
        <w:tc>
          <w:tcPr>
            <w:tcW w:w="1222" w:type="dxa"/>
            <w:tcBorders>
              <w:top w:val="nil"/>
              <w:left w:val="nil"/>
              <w:bottom w:val="single" w:sz="4" w:space="0" w:color="auto"/>
              <w:right w:val="single" w:sz="4" w:space="0" w:color="auto"/>
            </w:tcBorders>
            <w:vAlign w:val="center"/>
            <w:hideMark/>
          </w:tcPr>
          <w:p w14:paraId="4F26A03A"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4C680F49"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6E19B4D1"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c>
          <w:tcPr>
            <w:tcW w:w="5681" w:type="dxa"/>
            <w:tcBorders>
              <w:top w:val="nil"/>
              <w:left w:val="nil"/>
              <w:bottom w:val="single" w:sz="4" w:space="0" w:color="auto"/>
              <w:right w:val="single" w:sz="4" w:space="0" w:color="auto"/>
            </w:tcBorders>
            <w:vAlign w:val="center"/>
            <w:hideMark/>
          </w:tcPr>
          <w:p w14:paraId="6B3AB41A"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Krumpliaratinis siurblys 44/16 cc</w:t>
            </w:r>
          </w:p>
        </w:tc>
        <w:tc>
          <w:tcPr>
            <w:tcW w:w="867" w:type="dxa"/>
            <w:tcBorders>
              <w:top w:val="nil"/>
              <w:left w:val="nil"/>
              <w:bottom w:val="single" w:sz="4" w:space="0" w:color="auto"/>
              <w:right w:val="single" w:sz="4" w:space="0" w:color="auto"/>
            </w:tcBorders>
            <w:vAlign w:val="center"/>
            <w:hideMark/>
          </w:tcPr>
          <w:p w14:paraId="461C4527"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c>
          <w:tcPr>
            <w:tcW w:w="1636" w:type="dxa"/>
            <w:tcBorders>
              <w:top w:val="nil"/>
              <w:left w:val="nil"/>
              <w:bottom w:val="single" w:sz="4" w:space="0" w:color="auto"/>
              <w:right w:val="single" w:sz="4" w:space="0" w:color="auto"/>
            </w:tcBorders>
            <w:vAlign w:val="center"/>
            <w:hideMark/>
          </w:tcPr>
          <w:p w14:paraId="4595BED0"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8</w:t>
            </w:r>
          </w:p>
        </w:tc>
        <w:tc>
          <w:tcPr>
            <w:tcW w:w="1222" w:type="dxa"/>
            <w:tcBorders>
              <w:top w:val="nil"/>
              <w:left w:val="nil"/>
              <w:bottom w:val="single" w:sz="4" w:space="0" w:color="auto"/>
              <w:right w:val="single" w:sz="4" w:space="0" w:color="auto"/>
            </w:tcBorders>
            <w:vAlign w:val="center"/>
            <w:hideMark/>
          </w:tcPr>
          <w:p w14:paraId="1CC5FCA5"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366C0484"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4F1F34AB"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7.4</w:t>
            </w:r>
          </w:p>
        </w:tc>
        <w:tc>
          <w:tcPr>
            <w:tcW w:w="5681" w:type="dxa"/>
            <w:tcBorders>
              <w:top w:val="nil"/>
              <w:left w:val="nil"/>
              <w:bottom w:val="single" w:sz="4" w:space="0" w:color="auto"/>
              <w:right w:val="single" w:sz="4" w:space="0" w:color="auto"/>
            </w:tcBorders>
            <w:vAlign w:val="center"/>
            <w:hideMark/>
          </w:tcPr>
          <w:p w14:paraId="7B345318"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Krumpliaratinis siurblys 12 cc</w:t>
            </w:r>
          </w:p>
        </w:tc>
        <w:tc>
          <w:tcPr>
            <w:tcW w:w="867" w:type="dxa"/>
            <w:tcBorders>
              <w:top w:val="nil"/>
              <w:left w:val="nil"/>
              <w:bottom w:val="single" w:sz="4" w:space="0" w:color="auto"/>
              <w:right w:val="single" w:sz="4" w:space="0" w:color="auto"/>
            </w:tcBorders>
            <w:vAlign w:val="center"/>
            <w:hideMark/>
          </w:tcPr>
          <w:p w14:paraId="2164AACB"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2DF8F6F4"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4</w:t>
            </w:r>
          </w:p>
        </w:tc>
        <w:tc>
          <w:tcPr>
            <w:tcW w:w="1222" w:type="dxa"/>
            <w:tcBorders>
              <w:top w:val="nil"/>
              <w:left w:val="nil"/>
              <w:bottom w:val="single" w:sz="4" w:space="0" w:color="auto"/>
              <w:right w:val="single" w:sz="4" w:space="0" w:color="auto"/>
            </w:tcBorders>
            <w:vAlign w:val="center"/>
            <w:hideMark/>
          </w:tcPr>
          <w:p w14:paraId="4326B3E0"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568399FF"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68F6163D"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7.5</w:t>
            </w:r>
          </w:p>
        </w:tc>
        <w:tc>
          <w:tcPr>
            <w:tcW w:w="5681" w:type="dxa"/>
            <w:tcBorders>
              <w:top w:val="nil"/>
              <w:left w:val="nil"/>
              <w:bottom w:val="single" w:sz="4" w:space="0" w:color="auto"/>
              <w:right w:val="single" w:sz="4" w:space="0" w:color="auto"/>
            </w:tcBorders>
            <w:vAlign w:val="center"/>
            <w:hideMark/>
          </w:tcPr>
          <w:p w14:paraId="43C01DA4"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Plunžerinis siurblys T 50 cc</w:t>
            </w:r>
          </w:p>
        </w:tc>
        <w:tc>
          <w:tcPr>
            <w:tcW w:w="867" w:type="dxa"/>
            <w:tcBorders>
              <w:top w:val="nil"/>
              <w:left w:val="nil"/>
              <w:bottom w:val="single" w:sz="4" w:space="0" w:color="auto"/>
              <w:right w:val="single" w:sz="4" w:space="0" w:color="auto"/>
            </w:tcBorders>
            <w:vAlign w:val="center"/>
            <w:hideMark/>
          </w:tcPr>
          <w:p w14:paraId="3C3E039B"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321D21C8"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10</w:t>
            </w:r>
          </w:p>
        </w:tc>
        <w:tc>
          <w:tcPr>
            <w:tcW w:w="1222" w:type="dxa"/>
            <w:tcBorders>
              <w:top w:val="nil"/>
              <w:left w:val="nil"/>
              <w:bottom w:val="single" w:sz="4" w:space="0" w:color="auto"/>
              <w:right w:val="single" w:sz="4" w:space="0" w:color="auto"/>
            </w:tcBorders>
            <w:vAlign w:val="center"/>
            <w:hideMark/>
          </w:tcPr>
          <w:p w14:paraId="22A5D2A5"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3F125966"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11B7A99A"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7.5</w:t>
            </w:r>
          </w:p>
        </w:tc>
        <w:tc>
          <w:tcPr>
            <w:tcW w:w="5681" w:type="dxa"/>
            <w:tcBorders>
              <w:top w:val="nil"/>
              <w:left w:val="nil"/>
              <w:bottom w:val="single" w:sz="4" w:space="0" w:color="auto"/>
              <w:right w:val="single" w:sz="4" w:space="0" w:color="auto"/>
            </w:tcBorders>
            <w:vAlign w:val="center"/>
            <w:hideMark/>
          </w:tcPr>
          <w:p w14:paraId="4DF223E1"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Plunžerinis siurblys T 60 cc</w:t>
            </w:r>
          </w:p>
        </w:tc>
        <w:tc>
          <w:tcPr>
            <w:tcW w:w="867" w:type="dxa"/>
            <w:tcBorders>
              <w:top w:val="nil"/>
              <w:left w:val="nil"/>
              <w:bottom w:val="single" w:sz="4" w:space="0" w:color="auto"/>
              <w:right w:val="single" w:sz="4" w:space="0" w:color="auto"/>
            </w:tcBorders>
            <w:vAlign w:val="center"/>
            <w:hideMark/>
          </w:tcPr>
          <w:p w14:paraId="5D574BA6"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78FE0222"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10</w:t>
            </w:r>
          </w:p>
        </w:tc>
        <w:tc>
          <w:tcPr>
            <w:tcW w:w="1222" w:type="dxa"/>
            <w:tcBorders>
              <w:top w:val="nil"/>
              <w:left w:val="nil"/>
              <w:bottom w:val="single" w:sz="4" w:space="0" w:color="auto"/>
              <w:right w:val="single" w:sz="4" w:space="0" w:color="auto"/>
            </w:tcBorders>
            <w:vAlign w:val="center"/>
            <w:hideMark/>
          </w:tcPr>
          <w:p w14:paraId="43A4C298"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058296A5"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3DFC60F7"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7.6</w:t>
            </w:r>
          </w:p>
        </w:tc>
        <w:tc>
          <w:tcPr>
            <w:tcW w:w="5681" w:type="dxa"/>
            <w:tcBorders>
              <w:top w:val="nil"/>
              <w:left w:val="nil"/>
              <w:bottom w:val="single" w:sz="4" w:space="0" w:color="auto"/>
              <w:right w:val="single" w:sz="4" w:space="0" w:color="auto"/>
            </w:tcBorders>
            <w:vAlign w:val="center"/>
            <w:hideMark/>
          </w:tcPr>
          <w:p w14:paraId="1620C571"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Krumpliaratinis siurblys 16,8 cc</w:t>
            </w:r>
          </w:p>
        </w:tc>
        <w:tc>
          <w:tcPr>
            <w:tcW w:w="867" w:type="dxa"/>
            <w:tcBorders>
              <w:top w:val="nil"/>
              <w:left w:val="nil"/>
              <w:bottom w:val="single" w:sz="4" w:space="0" w:color="auto"/>
              <w:right w:val="single" w:sz="4" w:space="0" w:color="auto"/>
            </w:tcBorders>
            <w:vAlign w:val="center"/>
            <w:hideMark/>
          </w:tcPr>
          <w:p w14:paraId="02432E23"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664D9D06"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4</w:t>
            </w:r>
          </w:p>
        </w:tc>
        <w:tc>
          <w:tcPr>
            <w:tcW w:w="1222" w:type="dxa"/>
            <w:tcBorders>
              <w:top w:val="nil"/>
              <w:left w:val="nil"/>
              <w:bottom w:val="single" w:sz="4" w:space="0" w:color="auto"/>
              <w:right w:val="single" w:sz="4" w:space="0" w:color="auto"/>
            </w:tcBorders>
            <w:vAlign w:val="center"/>
            <w:hideMark/>
          </w:tcPr>
          <w:p w14:paraId="4A8DE4BF"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304D63BC"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7DD9F827"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7.7</w:t>
            </w:r>
          </w:p>
        </w:tc>
        <w:tc>
          <w:tcPr>
            <w:tcW w:w="5681" w:type="dxa"/>
            <w:tcBorders>
              <w:top w:val="nil"/>
              <w:left w:val="nil"/>
              <w:bottom w:val="single" w:sz="4" w:space="0" w:color="auto"/>
              <w:right w:val="single" w:sz="4" w:space="0" w:color="auto"/>
            </w:tcBorders>
            <w:vAlign w:val="center"/>
            <w:hideMark/>
          </w:tcPr>
          <w:p w14:paraId="2E11E38F"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Hidraulinis variklis 250 cc</w:t>
            </w:r>
          </w:p>
        </w:tc>
        <w:tc>
          <w:tcPr>
            <w:tcW w:w="867" w:type="dxa"/>
            <w:tcBorders>
              <w:top w:val="nil"/>
              <w:left w:val="nil"/>
              <w:bottom w:val="single" w:sz="4" w:space="0" w:color="auto"/>
              <w:right w:val="single" w:sz="4" w:space="0" w:color="auto"/>
            </w:tcBorders>
            <w:vAlign w:val="center"/>
            <w:hideMark/>
          </w:tcPr>
          <w:p w14:paraId="7F53B44B"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4938AF29"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4</w:t>
            </w:r>
          </w:p>
        </w:tc>
        <w:tc>
          <w:tcPr>
            <w:tcW w:w="1222" w:type="dxa"/>
            <w:tcBorders>
              <w:top w:val="nil"/>
              <w:left w:val="nil"/>
              <w:bottom w:val="single" w:sz="4" w:space="0" w:color="auto"/>
              <w:right w:val="single" w:sz="4" w:space="0" w:color="auto"/>
            </w:tcBorders>
            <w:vAlign w:val="center"/>
            <w:hideMark/>
          </w:tcPr>
          <w:p w14:paraId="1EA492EF"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0B6A857D"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23F7F785"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7.8</w:t>
            </w:r>
          </w:p>
        </w:tc>
        <w:tc>
          <w:tcPr>
            <w:tcW w:w="5681" w:type="dxa"/>
            <w:tcBorders>
              <w:top w:val="nil"/>
              <w:left w:val="nil"/>
              <w:bottom w:val="single" w:sz="4" w:space="0" w:color="auto"/>
              <w:right w:val="single" w:sz="4" w:space="0" w:color="auto"/>
            </w:tcBorders>
            <w:vAlign w:val="center"/>
            <w:hideMark/>
          </w:tcPr>
          <w:p w14:paraId="7ADF6315"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Hidraulinis variklis 315 cc</w:t>
            </w:r>
          </w:p>
        </w:tc>
        <w:tc>
          <w:tcPr>
            <w:tcW w:w="867" w:type="dxa"/>
            <w:tcBorders>
              <w:top w:val="nil"/>
              <w:left w:val="nil"/>
              <w:bottom w:val="single" w:sz="4" w:space="0" w:color="auto"/>
              <w:right w:val="single" w:sz="4" w:space="0" w:color="auto"/>
            </w:tcBorders>
            <w:vAlign w:val="center"/>
            <w:hideMark/>
          </w:tcPr>
          <w:p w14:paraId="66E91E8D"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1846063B"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4</w:t>
            </w:r>
          </w:p>
        </w:tc>
        <w:tc>
          <w:tcPr>
            <w:tcW w:w="1222" w:type="dxa"/>
            <w:tcBorders>
              <w:top w:val="nil"/>
              <w:left w:val="nil"/>
              <w:bottom w:val="single" w:sz="4" w:space="0" w:color="auto"/>
              <w:right w:val="single" w:sz="4" w:space="0" w:color="auto"/>
            </w:tcBorders>
            <w:vAlign w:val="center"/>
            <w:hideMark/>
          </w:tcPr>
          <w:p w14:paraId="5169B457"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1C80D769"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108FC3C9"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7.9</w:t>
            </w:r>
          </w:p>
        </w:tc>
        <w:tc>
          <w:tcPr>
            <w:tcW w:w="5681" w:type="dxa"/>
            <w:tcBorders>
              <w:top w:val="nil"/>
              <w:left w:val="nil"/>
              <w:bottom w:val="single" w:sz="4" w:space="0" w:color="auto"/>
              <w:right w:val="single" w:sz="4" w:space="0" w:color="auto"/>
            </w:tcBorders>
            <w:vAlign w:val="center"/>
            <w:hideMark/>
          </w:tcPr>
          <w:p w14:paraId="7656B269"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Krumpliaratinis siurblys 11 + 11 cc</w:t>
            </w:r>
          </w:p>
        </w:tc>
        <w:tc>
          <w:tcPr>
            <w:tcW w:w="867" w:type="dxa"/>
            <w:tcBorders>
              <w:top w:val="nil"/>
              <w:left w:val="nil"/>
              <w:bottom w:val="single" w:sz="4" w:space="0" w:color="auto"/>
              <w:right w:val="single" w:sz="4" w:space="0" w:color="auto"/>
            </w:tcBorders>
            <w:vAlign w:val="center"/>
            <w:hideMark/>
          </w:tcPr>
          <w:p w14:paraId="77074F6A"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6E7E9DA6"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4</w:t>
            </w:r>
          </w:p>
        </w:tc>
        <w:tc>
          <w:tcPr>
            <w:tcW w:w="1222" w:type="dxa"/>
            <w:tcBorders>
              <w:top w:val="nil"/>
              <w:left w:val="nil"/>
              <w:bottom w:val="single" w:sz="4" w:space="0" w:color="auto"/>
              <w:right w:val="single" w:sz="4" w:space="0" w:color="auto"/>
            </w:tcBorders>
            <w:vAlign w:val="center"/>
            <w:hideMark/>
          </w:tcPr>
          <w:p w14:paraId="0A72EB29"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4C360169"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15D4A97E"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7.10</w:t>
            </w:r>
          </w:p>
        </w:tc>
        <w:tc>
          <w:tcPr>
            <w:tcW w:w="5681" w:type="dxa"/>
            <w:tcBorders>
              <w:top w:val="nil"/>
              <w:left w:val="nil"/>
              <w:bottom w:val="single" w:sz="4" w:space="0" w:color="auto"/>
              <w:right w:val="single" w:sz="4" w:space="0" w:color="auto"/>
            </w:tcBorders>
            <w:vAlign w:val="center"/>
            <w:hideMark/>
          </w:tcPr>
          <w:p w14:paraId="1A771227"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Krumpliaratinis siurblys dvigubas</w:t>
            </w:r>
          </w:p>
        </w:tc>
        <w:tc>
          <w:tcPr>
            <w:tcW w:w="867" w:type="dxa"/>
            <w:tcBorders>
              <w:top w:val="nil"/>
              <w:left w:val="nil"/>
              <w:bottom w:val="single" w:sz="4" w:space="0" w:color="auto"/>
              <w:right w:val="single" w:sz="4" w:space="0" w:color="auto"/>
            </w:tcBorders>
            <w:vAlign w:val="center"/>
            <w:hideMark/>
          </w:tcPr>
          <w:p w14:paraId="650031AA"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537E3C3F"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4</w:t>
            </w:r>
          </w:p>
        </w:tc>
        <w:tc>
          <w:tcPr>
            <w:tcW w:w="1222" w:type="dxa"/>
            <w:tcBorders>
              <w:top w:val="nil"/>
              <w:left w:val="nil"/>
              <w:bottom w:val="single" w:sz="4" w:space="0" w:color="auto"/>
              <w:right w:val="single" w:sz="4" w:space="0" w:color="auto"/>
            </w:tcBorders>
            <w:vAlign w:val="center"/>
            <w:hideMark/>
          </w:tcPr>
          <w:p w14:paraId="2CDA0F89"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0F2B2FDC"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4EE0E9C4"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7.11</w:t>
            </w:r>
          </w:p>
        </w:tc>
        <w:tc>
          <w:tcPr>
            <w:tcW w:w="5681" w:type="dxa"/>
            <w:tcBorders>
              <w:top w:val="nil"/>
              <w:left w:val="nil"/>
              <w:bottom w:val="single" w:sz="4" w:space="0" w:color="auto"/>
              <w:right w:val="single" w:sz="4" w:space="0" w:color="auto"/>
            </w:tcBorders>
            <w:vAlign w:val="center"/>
            <w:hideMark/>
          </w:tcPr>
          <w:p w14:paraId="2574EF21"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Krumpliaratinis siurblys 42 cc</w:t>
            </w:r>
          </w:p>
        </w:tc>
        <w:tc>
          <w:tcPr>
            <w:tcW w:w="867" w:type="dxa"/>
            <w:tcBorders>
              <w:top w:val="nil"/>
              <w:left w:val="nil"/>
              <w:bottom w:val="single" w:sz="4" w:space="0" w:color="auto"/>
              <w:right w:val="single" w:sz="4" w:space="0" w:color="auto"/>
            </w:tcBorders>
            <w:vAlign w:val="center"/>
            <w:hideMark/>
          </w:tcPr>
          <w:p w14:paraId="1206802F"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1E705196"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15</w:t>
            </w:r>
          </w:p>
        </w:tc>
        <w:tc>
          <w:tcPr>
            <w:tcW w:w="1222" w:type="dxa"/>
            <w:tcBorders>
              <w:top w:val="nil"/>
              <w:left w:val="nil"/>
              <w:bottom w:val="single" w:sz="4" w:space="0" w:color="auto"/>
              <w:right w:val="single" w:sz="4" w:space="0" w:color="auto"/>
            </w:tcBorders>
            <w:vAlign w:val="center"/>
            <w:hideMark/>
          </w:tcPr>
          <w:p w14:paraId="55F6980B"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2DE0998A"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06D7CAB1"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7.12</w:t>
            </w:r>
          </w:p>
        </w:tc>
        <w:tc>
          <w:tcPr>
            <w:tcW w:w="5681" w:type="dxa"/>
            <w:tcBorders>
              <w:top w:val="nil"/>
              <w:left w:val="nil"/>
              <w:bottom w:val="single" w:sz="4" w:space="0" w:color="auto"/>
              <w:right w:val="single" w:sz="4" w:space="0" w:color="auto"/>
            </w:tcBorders>
            <w:vAlign w:val="center"/>
            <w:hideMark/>
          </w:tcPr>
          <w:p w14:paraId="1F878B85"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Krumpliaratinis siurblys 53 cc</w:t>
            </w:r>
          </w:p>
        </w:tc>
        <w:tc>
          <w:tcPr>
            <w:tcW w:w="867" w:type="dxa"/>
            <w:tcBorders>
              <w:top w:val="nil"/>
              <w:left w:val="nil"/>
              <w:bottom w:val="single" w:sz="4" w:space="0" w:color="auto"/>
              <w:right w:val="single" w:sz="4" w:space="0" w:color="auto"/>
            </w:tcBorders>
            <w:vAlign w:val="center"/>
            <w:hideMark/>
          </w:tcPr>
          <w:p w14:paraId="2E002F08"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581904D8"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4</w:t>
            </w:r>
          </w:p>
        </w:tc>
        <w:tc>
          <w:tcPr>
            <w:tcW w:w="1222" w:type="dxa"/>
            <w:tcBorders>
              <w:top w:val="nil"/>
              <w:left w:val="nil"/>
              <w:bottom w:val="single" w:sz="4" w:space="0" w:color="auto"/>
              <w:right w:val="single" w:sz="4" w:space="0" w:color="auto"/>
            </w:tcBorders>
            <w:vAlign w:val="center"/>
            <w:hideMark/>
          </w:tcPr>
          <w:p w14:paraId="52DBC27C"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48126C60"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1C6F0D2A"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7.13</w:t>
            </w:r>
          </w:p>
        </w:tc>
        <w:tc>
          <w:tcPr>
            <w:tcW w:w="5681" w:type="dxa"/>
            <w:tcBorders>
              <w:top w:val="nil"/>
              <w:left w:val="nil"/>
              <w:bottom w:val="single" w:sz="4" w:space="0" w:color="auto"/>
              <w:right w:val="single" w:sz="4" w:space="0" w:color="auto"/>
            </w:tcBorders>
            <w:vAlign w:val="center"/>
            <w:hideMark/>
          </w:tcPr>
          <w:p w14:paraId="6B58C96A"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Krumpliaratinis variklis 4,3 cc</w:t>
            </w:r>
          </w:p>
        </w:tc>
        <w:tc>
          <w:tcPr>
            <w:tcW w:w="867" w:type="dxa"/>
            <w:tcBorders>
              <w:top w:val="nil"/>
              <w:left w:val="nil"/>
              <w:bottom w:val="single" w:sz="4" w:space="0" w:color="auto"/>
              <w:right w:val="single" w:sz="4" w:space="0" w:color="auto"/>
            </w:tcBorders>
            <w:vAlign w:val="center"/>
            <w:hideMark/>
          </w:tcPr>
          <w:p w14:paraId="4833DA73"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085039D5"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4</w:t>
            </w:r>
          </w:p>
        </w:tc>
        <w:tc>
          <w:tcPr>
            <w:tcW w:w="1222" w:type="dxa"/>
            <w:tcBorders>
              <w:top w:val="nil"/>
              <w:left w:val="nil"/>
              <w:bottom w:val="single" w:sz="4" w:space="0" w:color="auto"/>
              <w:right w:val="single" w:sz="4" w:space="0" w:color="auto"/>
            </w:tcBorders>
            <w:vAlign w:val="center"/>
            <w:hideMark/>
          </w:tcPr>
          <w:p w14:paraId="08C761DF"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44768B62"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05D48CCC"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7.14</w:t>
            </w:r>
          </w:p>
        </w:tc>
        <w:tc>
          <w:tcPr>
            <w:tcW w:w="5681" w:type="dxa"/>
            <w:tcBorders>
              <w:top w:val="nil"/>
              <w:left w:val="nil"/>
              <w:bottom w:val="nil"/>
              <w:right w:val="nil"/>
            </w:tcBorders>
            <w:vAlign w:val="center"/>
            <w:hideMark/>
          </w:tcPr>
          <w:p w14:paraId="462A337E"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Krumpliaratinis siurblys UNI-3 082 l/min BD</w:t>
            </w:r>
          </w:p>
        </w:tc>
        <w:tc>
          <w:tcPr>
            <w:tcW w:w="867" w:type="dxa"/>
            <w:tcBorders>
              <w:top w:val="nil"/>
              <w:left w:val="single" w:sz="4" w:space="0" w:color="auto"/>
              <w:bottom w:val="single" w:sz="4" w:space="0" w:color="auto"/>
              <w:right w:val="single" w:sz="4" w:space="0" w:color="auto"/>
            </w:tcBorders>
            <w:vAlign w:val="center"/>
            <w:hideMark/>
          </w:tcPr>
          <w:p w14:paraId="5C064A41"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785B8583"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2</w:t>
            </w:r>
          </w:p>
        </w:tc>
        <w:tc>
          <w:tcPr>
            <w:tcW w:w="1222" w:type="dxa"/>
            <w:tcBorders>
              <w:top w:val="nil"/>
              <w:left w:val="nil"/>
              <w:bottom w:val="single" w:sz="4" w:space="0" w:color="auto"/>
              <w:right w:val="single" w:sz="4" w:space="0" w:color="auto"/>
            </w:tcBorders>
            <w:vAlign w:val="center"/>
            <w:hideMark/>
          </w:tcPr>
          <w:p w14:paraId="6A1DF3FD"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56F91733"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12CDFEB4"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c>
          <w:tcPr>
            <w:tcW w:w="5681" w:type="dxa"/>
            <w:tcBorders>
              <w:top w:val="nil"/>
              <w:left w:val="nil"/>
              <w:bottom w:val="nil"/>
              <w:right w:val="nil"/>
            </w:tcBorders>
            <w:vAlign w:val="center"/>
            <w:hideMark/>
          </w:tcPr>
          <w:p w14:paraId="03B0F98A" w14:textId="77777777" w:rsidR="0035574A" w:rsidRPr="00EE1937" w:rsidRDefault="0035574A" w:rsidP="00EE1937">
            <w:pPr>
              <w:ind w:firstLine="0"/>
              <w:rPr>
                <w:rFonts w:ascii="Tahoma" w:eastAsia="Times New Roman" w:hAnsi="Tahoma" w:cs="Tahoma"/>
                <w:sz w:val="20"/>
                <w:szCs w:val="20"/>
                <w:lang w:eastAsia="lt-LT"/>
              </w:rPr>
            </w:pPr>
            <w:r w:rsidRPr="00EE1937">
              <w:rPr>
                <w:rFonts w:ascii="Tahoma" w:eastAsia="Times New Roman" w:hAnsi="Tahoma" w:cs="Tahoma"/>
                <w:sz w:val="20"/>
                <w:szCs w:val="20"/>
                <w:lang w:eastAsia="lt-LT"/>
              </w:rPr>
              <w:t>Plunžerinis siurblys 076/076 l/min SUNFAB </w:t>
            </w:r>
          </w:p>
        </w:tc>
        <w:tc>
          <w:tcPr>
            <w:tcW w:w="867" w:type="dxa"/>
            <w:tcBorders>
              <w:top w:val="nil"/>
              <w:left w:val="single" w:sz="4" w:space="0" w:color="auto"/>
              <w:bottom w:val="single" w:sz="4" w:space="0" w:color="auto"/>
              <w:right w:val="single" w:sz="4" w:space="0" w:color="auto"/>
            </w:tcBorders>
            <w:vAlign w:val="center"/>
            <w:hideMark/>
          </w:tcPr>
          <w:p w14:paraId="3761D4D0"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3F2DF373"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2</w:t>
            </w:r>
          </w:p>
        </w:tc>
        <w:tc>
          <w:tcPr>
            <w:tcW w:w="1222" w:type="dxa"/>
            <w:tcBorders>
              <w:top w:val="nil"/>
              <w:left w:val="nil"/>
              <w:bottom w:val="single" w:sz="4" w:space="0" w:color="auto"/>
              <w:right w:val="single" w:sz="4" w:space="0" w:color="auto"/>
            </w:tcBorders>
            <w:vAlign w:val="center"/>
            <w:hideMark/>
          </w:tcPr>
          <w:p w14:paraId="60E14BFB"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51D50C48"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2CFBEDAC"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7.15</w:t>
            </w:r>
          </w:p>
        </w:tc>
        <w:tc>
          <w:tcPr>
            <w:tcW w:w="5681" w:type="dxa"/>
            <w:tcBorders>
              <w:top w:val="nil"/>
              <w:left w:val="nil"/>
              <w:bottom w:val="nil"/>
              <w:right w:val="nil"/>
            </w:tcBorders>
            <w:vAlign w:val="center"/>
            <w:hideMark/>
          </w:tcPr>
          <w:p w14:paraId="57D9B9C6" w14:textId="77777777" w:rsidR="0035574A" w:rsidRPr="00EE1937" w:rsidRDefault="0035574A" w:rsidP="00EE1937">
            <w:pPr>
              <w:ind w:firstLine="0"/>
              <w:rPr>
                <w:rFonts w:ascii="Tahoma" w:eastAsia="Times New Roman" w:hAnsi="Tahoma" w:cs="Tahoma"/>
                <w:sz w:val="20"/>
                <w:szCs w:val="20"/>
                <w:lang w:eastAsia="lt-LT"/>
              </w:rPr>
            </w:pPr>
            <w:r w:rsidRPr="00EE1937">
              <w:rPr>
                <w:rFonts w:ascii="Tahoma" w:eastAsia="Times New Roman" w:hAnsi="Tahoma" w:cs="Tahoma"/>
                <w:sz w:val="20"/>
                <w:szCs w:val="20"/>
                <w:lang w:eastAsia="lt-LT"/>
              </w:rPr>
              <w:t>Plunžerinis siurblys 056/026 l/min SUNFAB </w:t>
            </w:r>
          </w:p>
        </w:tc>
        <w:tc>
          <w:tcPr>
            <w:tcW w:w="867" w:type="dxa"/>
            <w:tcBorders>
              <w:top w:val="nil"/>
              <w:left w:val="single" w:sz="4" w:space="0" w:color="auto"/>
              <w:bottom w:val="single" w:sz="4" w:space="0" w:color="auto"/>
              <w:right w:val="single" w:sz="4" w:space="0" w:color="auto"/>
            </w:tcBorders>
            <w:vAlign w:val="center"/>
            <w:hideMark/>
          </w:tcPr>
          <w:p w14:paraId="56B8B60C"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072CD164"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4</w:t>
            </w:r>
          </w:p>
        </w:tc>
        <w:tc>
          <w:tcPr>
            <w:tcW w:w="1222" w:type="dxa"/>
            <w:tcBorders>
              <w:top w:val="nil"/>
              <w:left w:val="nil"/>
              <w:bottom w:val="single" w:sz="4" w:space="0" w:color="auto"/>
              <w:right w:val="single" w:sz="4" w:space="0" w:color="auto"/>
            </w:tcBorders>
            <w:vAlign w:val="center"/>
            <w:hideMark/>
          </w:tcPr>
          <w:p w14:paraId="5D699370"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31A5C6AB"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75451246"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7.16</w:t>
            </w:r>
          </w:p>
        </w:tc>
        <w:tc>
          <w:tcPr>
            <w:tcW w:w="5681" w:type="dxa"/>
            <w:tcBorders>
              <w:top w:val="single" w:sz="4" w:space="0" w:color="auto"/>
              <w:left w:val="nil"/>
              <w:bottom w:val="single" w:sz="4" w:space="0" w:color="auto"/>
              <w:right w:val="single" w:sz="4" w:space="0" w:color="auto"/>
            </w:tcBorders>
            <w:vAlign w:val="center"/>
            <w:hideMark/>
          </w:tcPr>
          <w:p w14:paraId="75DB0BC0"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Plunžerinis siurblys 32 l/min OMFB tiesus</w:t>
            </w:r>
          </w:p>
        </w:tc>
        <w:tc>
          <w:tcPr>
            <w:tcW w:w="867" w:type="dxa"/>
            <w:tcBorders>
              <w:top w:val="nil"/>
              <w:left w:val="nil"/>
              <w:bottom w:val="single" w:sz="4" w:space="0" w:color="auto"/>
              <w:right w:val="single" w:sz="4" w:space="0" w:color="auto"/>
            </w:tcBorders>
            <w:vAlign w:val="center"/>
            <w:hideMark/>
          </w:tcPr>
          <w:p w14:paraId="6F5EBC8F"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2074A4E0"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4</w:t>
            </w:r>
          </w:p>
        </w:tc>
        <w:tc>
          <w:tcPr>
            <w:tcW w:w="1222" w:type="dxa"/>
            <w:tcBorders>
              <w:top w:val="nil"/>
              <w:left w:val="nil"/>
              <w:bottom w:val="single" w:sz="4" w:space="0" w:color="auto"/>
              <w:right w:val="single" w:sz="4" w:space="0" w:color="auto"/>
            </w:tcBorders>
            <w:vAlign w:val="center"/>
            <w:hideMark/>
          </w:tcPr>
          <w:p w14:paraId="35E5E0A5"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0843B891"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3FC35CF2"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7.17</w:t>
            </w:r>
          </w:p>
        </w:tc>
        <w:tc>
          <w:tcPr>
            <w:tcW w:w="5681" w:type="dxa"/>
            <w:tcBorders>
              <w:top w:val="nil"/>
              <w:left w:val="nil"/>
              <w:bottom w:val="single" w:sz="4" w:space="0" w:color="auto"/>
              <w:right w:val="single" w:sz="4" w:space="0" w:color="auto"/>
            </w:tcBorders>
            <w:vAlign w:val="center"/>
            <w:hideMark/>
          </w:tcPr>
          <w:p w14:paraId="44D18D0D"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Plunžerinis siurblys 47 cc</w:t>
            </w:r>
          </w:p>
        </w:tc>
        <w:tc>
          <w:tcPr>
            <w:tcW w:w="867" w:type="dxa"/>
            <w:tcBorders>
              <w:top w:val="nil"/>
              <w:left w:val="nil"/>
              <w:bottom w:val="single" w:sz="4" w:space="0" w:color="auto"/>
              <w:right w:val="single" w:sz="4" w:space="0" w:color="auto"/>
            </w:tcBorders>
            <w:vAlign w:val="center"/>
            <w:hideMark/>
          </w:tcPr>
          <w:p w14:paraId="361CFD19"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1126659A"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8</w:t>
            </w:r>
          </w:p>
        </w:tc>
        <w:tc>
          <w:tcPr>
            <w:tcW w:w="1222" w:type="dxa"/>
            <w:tcBorders>
              <w:top w:val="nil"/>
              <w:left w:val="nil"/>
              <w:bottom w:val="single" w:sz="4" w:space="0" w:color="auto"/>
              <w:right w:val="single" w:sz="4" w:space="0" w:color="auto"/>
            </w:tcBorders>
            <w:vAlign w:val="center"/>
            <w:hideMark/>
          </w:tcPr>
          <w:p w14:paraId="09147D4C"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5F39AC9F"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290C530A"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7.18</w:t>
            </w:r>
          </w:p>
        </w:tc>
        <w:tc>
          <w:tcPr>
            <w:tcW w:w="5681" w:type="dxa"/>
            <w:tcBorders>
              <w:top w:val="nil"/>
              <w:left w:val="nil"/>
              <w:bottom w:val="single" w:sz="4" w:space="0" w:color="auto"/>
              <w:right w:val="single" w:sz="4" w:space="0" w:color="auto"/>
            </w:tcBorders>
            <w:vAlign w:val="center"/>
            <w:hideMark/>
          </w:tcPr>
          <w:p w14:paraId="58DA8198"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Plunžerinis siurblys 64 cc</w:t>
            </w:r>
          </w:p>
        </w:tc>
        <w:tc>
          <w:tcPr>
            <w:tcW w:w="867" w:type="dxa"/>
            <w:tcBorders>
              <w:top w:val="nil"/>
              <w:left w:val="nil"/>
              <w:bottom w:val="single" w:sz="4" w:space="0" w:color="auto"/>
              <w:right w:val="single" w:sz="4" w:space="0" w:color="auto"/>
            </w:tcBorders>
            <w:vAlign w:val="center"/>
            <w:hideMark/>
          </w:tcPr>
          <w:p w14:paraId="51AA91B0"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17A3F53E"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4</w:t>
            </w:r>
          </w:p>
        </w:tc>
        <w:tc>
          <w:tcPr>
            <w:tcW w:w="1222" w:type="dxa"/>
            <w:tcBorders>
              <w:top w:val="nil"/>
              <w:left w:val="nil"/>
              <w:bottom w:val="single" w:sz="4" w:space="0" w:color="auto"/>
              <w:right w:val="single" w:sz="4" w:space="0" w:color="auto"/>
            </w:tcBorders>
            <w:vAlign w:val="center"/>
            <w:hideMark/>
          </w:tcPr>
          <w:p w14:paraId="0803F902"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77C9F1A4"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42A02661"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7.19</w:t>
            </w:r>
          </w:p>
        </w:tc>
        <w:tc>
          <w:tcPr>
            <w:tcW w:w="5681" w:type="dxa"/>
            <w:tcBorders>
              <w:top w:val="nil"/>
              <w:left w:val="nil"/>
              <w:bottom w:val="single" w:sz="4" w:space="0" w:color="auto"/>
              <w:right w:val="single" w:sz="4" w:space="0" w:color="auto"/>
            </w:tcBorders>
            <w:vAlign w:val="center"/>
            <w:hideMark/>
          </w:tcPr>
          <w:p w14:paraId="14ED302E"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Plunžerinis siurblys 130 cc</w:t>
            </w:r>
          </w:p>
        </w:tc>
        <w:tc>
          <w:tcPr>
            <w:tcW w:w="867" w:type="dxa"/>
            <w:tcBorders>
              <w:top w:val="nil"/>
              <w:left w:val="nil"/>
              <w:bottom w:val="single" w:sz="4" w:space="0" w:color="auto"/>
              <w:right w:val="single" w:sz="4" w:space="0" w:color="auto"/>
            </w:tcBorders>
            <w:vAlign w:val="center"/>
            <w:hideMark/>
          </w:tcPr>
          <w:p w14:paraId="6A5E1F7D"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37EAE2E4"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8</w:t>
            </w:r>
          </w:p>
        </w:tc>
        <w:tc>
          <w:tcPr>
            <w:tcW w:w="1222" w:type="dxa"/>
            <w:tcBorders>
              <w:top w:val="nil"/>
              <w:left w:val="nil"/>
              <w:bottom w:val="single" w:sz="4" w:space="0" w:color="auto"/>
              <w:right w:val="single" w:sz="4" w:space="0" w:color="auto"/>
            </w:tcBorders>
            <w:vAlign w:val="center"/>
            <w:hideMark/>
          </w:tcPr>
          <w:p w14:paraId="490F0E8F"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641C5EDD"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19481159"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7.20</w:t>
            </w:r>
          </w:p>
        </w:tc>
        <w:tc>
          <w:tcPr>
            <w:tcW w:w="5681" w:type="dxa"/>
            <w:tcBorders>
              <w:top w:val="nil"/>
              <w:left w:val="nil"/>
              <w:bottom w:val="single" w:sz="4" w:space="0" w:color="auto"/>
              <w:right w:val="single" w:sz="4" w:space="0" w:color="auto"/>
            </w:tcBorders>
            <w:vAlign w:val="center"/>
            <w:hideMark/>
          </w:tcPr>
          <w:p w14:paraId="7CCE450A"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Plunžerinis siurblys 84 cc</w:t>
            </w:r>
          </w:p>
        </w:tc>
        <w:tc>
          <w:tcPr>
            <w:tcW w:w="867" w:type="dxa"/>
            <w:tcBorders>
              <w:top w:val="nil"/>
              <w:left w:val="nil"/>
              <w:bottom w:val="single" w:sz="4" w:space="0" w:color="auto"/>
              <w:right w:val="single" w:sz="4" w:space="0" w:color="auto"/>
            </w:tcBorders>
            <w:vAlign w:val="center"/>
            <w:hideMark/>
          </w:tcPr>
          <w:p w14:paraId="103B9C4D"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59E7FFA0"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16</w:t>
            </w:r>
          </w:p>
        </w:tc>
        <w:tc>
          <w:tcPr>
            <w:tcW w:w="1222" w:type="dxa"/>
            <w:tcBorders>
              <w:top w:val="nil"/>
              <w:left w:val="nil"/>
              <w:bottom w:val="single" w:sz="4" w:space="0" w:color="auto"/>
              <w:right w:val="single" w:sz="4" w:space="0" w:color="auto"/>
            </w:tcBorders>
            <w:vAlign w:val="center"/>
            <w:hideMark/>
          </w:tcPr>
          <w:p w14:paraId="34468C2B"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074D6E07"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2F702FCF"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7.21</w:t>
            </w:r>
          </w:p>
        </w:tc>
        <w:tc>
          <w:tcPr>
            <w:tcW w:w="5681" w:type="dxa"/>
            <w:tcBorders>
              <w:top w:val="nil"/>
              <w:left w:val="nil"/>
              <w:bottom w:val="single" w:sz="4" w:space="0" w:color="auto"/>
              <w:right w:val="single" w:sz="4" w:space="0" w:color="auto"/>
            </w:tcBorders>
            <w:vAlign w:val="center"/>
            <w:hideMark/>
          </w:tcPr>
          <w:p w14:paraId="7DE6E4C6"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Krumpliaratinis siurblys 3 gr 56c</w:t>
            </w:r>
          </w:p>
        </w:tc>
        <w:tc>
          <w:tcPr>
            <w:tcW w:w="867" w:type="dxa"/>
            <w:tcBorders>
              <w:top w:val="nil"/>
              <w:left w:val="nil"/>
              <w:bottom w:val="single" w:sz="4" w:space="0" w:color="auto"/>
              <w:right w:val="single" w:sz="4" w:space="0" w:color="auto"/>
            </w:tcBorders>
            <w:vAlign w:val="center"/>
            <w:hideMark/>
          </w:tcPr>
          <w:p w14:paraId="1DE37233"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39A0C227"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10</w:t>
            </w:r>
          </w:p>
        </w:tc>
        <w:tc>
          <w:tcPr>
            <w:tcW w:w="1222" w:type="dxa"/>
            <w:tcBorders>
              <w:top w:val="nil"/>
              <w:left w:val="nil"/>
              <w:bottom w:val="single" w:sz="4" w:space="0" w:color="auto"/>
              <w:right w:val="single" w:sz="4" w:space="0" w:color="auto"/>
            </w:tcBorders>
            <w:vAlign w:val="center"/>
            <w:hideMark/>
          </w:tcPr>
          <w:p w14:paraId="674531C6"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3F4E1C39"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4082C741"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7.22</w:t>
            </w:r>
          </w:p>
        </w:tc>
        <w:tc>
          <w:tcPr>
            <w:tcW w:w="5681" w:type="dxa"/>
            <w:tcBorders>
              <w:top w:val="nil"/>
              <w:left w:val="nil"/>
              <w:bottom w:val="single" w:sz="4" w:space="0" w:color="auto"/>
              <w:right w:val="single" w:sz="4" w:space="0" w:color="auto"/>
            </w:tcBorders>
            <w:vAlign w:val="center"/>
            <w:hideMark/>
          </w:tcPr>
          <w:p w14:paraId="7422D1BE"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Hidrovariklis 400 W32</w:t>
            </w:r>
          </w:p>
        </w:tc>
        <w:tc>
          <w:tcPr>
            <w:tcW w:w="867" w:type="dxa"/>
            <w:tcBorders>
              <w:top w:val="nil"/>
              <w:left w:val="nil"/>
              <w:bottom w:val="single" w:sz="4" w:space="0" w:color="auto"/>
              <w:right w:val="single" w:sz="4" w:space="0" w:color="auto"/>
            </w:tcBorders>
            <w:vAlign w:val="center"/>
            <w:hideMark/>
          </w:tcPr>
          <w:p w14:paraId="76D54AA6"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6F9DC068"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5</w:t>
            </w:r>
          </w:p>
        </w:tc>
        <w:tc>
          <w:tcPr>
            <w:tcW w:w="1222" w:type="dxa"/>
            <w:tcBorders>
              <w:top w:val="nil"/>
              <w:left w:val="nil"/>
              <w:bottom w:val="single" w:sz="4" w:space="0" w:color="auto"/>
              <w:right w:val="single" w:sz="4" w:space="0" w:color="auto"/>
            </w:tcBorders>
            <w:vAlign w:val="center"/>
            <w:hideMark/>
          </w:tcPr>
          <w:p w14:paraId="11EB4A99"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41C46E42"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329D9498"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c>
          <w:tcPr>
            <w:tcW w:w="5681" w:type="dxa"/>
            <w:tcBorders>
              <w:top w:val="nil"/>
              <w:left w:val="nil"/>
              <w:bottom w:val="single" w:sz="4" w:space="0" w:color="auto"/>
              <w:right w:val="single" w:sz="4" w:space="0" w:color="auto"/>
            </w:tcBorders>
            <w:vAlign w:val="center"/>
            <w:hideMark/>
          </w:tcPr>
          <w:p w14:paraId="625A558C"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Hidrovariklis 315 W32</w:t>
            </w:r>
          </w:p>
        </w:tc>
        <w:tc>
          <w:tcPr>
            <w:tcW w:w="867" w:type="dxa"/>
            <w:tcBorders>
              <w:top w:val="nil"/>
              <w:left w:val="nil"/>
              <w:bottom w:val="single" w:sz="4" w:space="0" w:color="auto"/>
              <w:right w:val="single" w:sz="4" w:space="0" w:color="auto"/>
            </w:tcBorders>
            <w:vAlign w:val="center"/>
            <w:hideMark/>
          </w:tcPr>
          <w:p w14:paraId="3E90BCE4"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51AB5948"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10</w:t>
            </w:r>
          </w:p>
        </w:tc>
        <w:tc>
          <w:tcPr>
            <w:tcW w:w="1222" w:type="dxa"/>
            <w:tcBorders>
              <w:top w:val="nil"/>
              <w:left w:val="nil"/>
              <w:bottom w:val="single" w:sz="4" w:space="0" w:color="auto"/>
              <w:right w:val="single" w:sz="4" w:space="0" w:color="auto"/>
            </w:tcBorders>
            <w:vAlign w:val="center"/>
            <w:hideMark/>
          </w:tcPr>
          <w:p w14:paraId="358D12EC"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04C4DBB9"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27C6B6BE"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7.23</w:t>
            </w:r>
          </w:p>
        </w:tc>
        <w:tc>
          <w:tcPr>
            <w:tcW w:w="5681" w:type="dxa"/>
            <w:tcBorders>
              <w:top w:val="nil"/>
              <w:left w:val="nil"/>
              <w:bottom w:val="single" w:sz="4" w:space="0" w:color="auto"/>
              <w:right w:val="single" w:sz="4" w:space="0" w:color="auto"/>
            </w:tcBorders>
            <w:vAlign w:val="center"/>
            <w:hideMark/>
          </w:tcPr>
          <w:p w14:paraId="0D5D53F2"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Hidrovariklis 160 C</w:t>
            </w:r>
          </w:p>
        </w:tc>
        <w:tc>
          <w:tcPr>
            <w:tcW w:w="867" w:type="dxa"/>
            <w:tcBorders>
              <w:top w:val="nil"/>
              <w:left w:val="nil"/>
              <w:bottom w:val="single" w:sz="4" w:space="0" w:color="auto"/>
              <w:right w:val="single" w:sz="4" w:space="0" w:color="auto"/>
            </w:tcBorders>
            <w:vAlign w:val="center"/>
            <w:hideMark/>
          </w:tcPr>
          <w:p w14:paraId="506A11E0"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103CA99A"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10</w:t>
            </w:r>
          </w:p>
        </w:tc>
        <w:tc>
          <w:tcPr>
            <w:tcW w:w="1222" w:type="dxa"/>
            <w:tcBorders>
              <w:top w:val="nil"/>
              <w:left w:val="nil"/>
              <w:bottom w:val="single" w:sz="4" w:space="0" w:color="auto"/>
              <w:right w:val="single" w:sz="4" w:space="0" w:color="auto"/>
            </w:tcBorders>
            <w:vAlign w:val="center"/>
            <w:hideMark/>
          </w:tcPr>
          <w:p w14:paraId="024329A7"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5C0D073D"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0F2DF937"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7.24</w:t>
            </w:r>
          </w:p>
        </w:tc>
        <w:tc>
          <w:tcPr>
            <w:tcW w:w="5681" w:type="dxa"/>
            <w:tcBorders>
              <w:top w:val="nil"/>
              <w:left w:val="nil"/>
              <w:bottom w:val="single" w:sz="4" w:space="0" w:color="auto"/>
              <w:right w:val="single" w:sz="4" w:space="0" w:color="auto"/>
            </w:tcBorders>
            <w:vAlign w:val="center"/>
            <w:hideMark/>
          </w:tcPr>
          <w:p w14:paraId="71BE5E83"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2/2 magnetinis vožtuvas cartr. NG8</w:t>
            </w:r>
          </w:p>
        </w:tc>
        <w:tc>
          <w:tcPr>
            <w:tcW w:w="867" w:type="dxa"/>
            <w:tcBorders>
              <w:top w:val="nil"/>
              <w:left w:val="nil"/>
              <w:bottom w:val="single" w:sz="4" w:space="0" w:color="auto"/>
              <w:right w:val="single" w:sz="4" w:space="0" w:color="auto"/>
            </w:tcBorders>
            <w:vAlign w:val="center"/>
            <w:hideMark/>
          </w:tcPr>
          <w:p w14:paraId="2F3CB5E3"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471A8754"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10</w:t>
            </w:r>
          </w:p>
        </w:tc>
        <w:tc>
          <w:tcPr>
            <w:tcW w:w="1222" w:type="dxa"/>
            <w:tcBorders>
              <w:top w:val="nil"/>
              <w:left w:val="nil"/>
              <w:bottom w:val="single" w:sz="4" w:space="0" w:color="auto"/>
              <w:right w:val="single" w:sz="4" w:space="0" w:color="auto"/>
            </w:tcBorders>
            <w:vAlign w:val="center"/>
            <w:hideMark/>
          </w:tcPr>
          <w:p w14:paraId="5FC66E64"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3128189A"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7ADB894C"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7.25</w:t>
            </w:r>
          </w:p>
        </w:tc>
        <w:tc>
          <w:tcPr>
            <w:tcW w:w="5681" w:type="dxa"/>
            <w:tcBorders>
              <w:top w:val="nil"/>
              <w:left w:val="nil"/>
              <w:bottom w:val="single" w:sz="4" w:space="0" w:color="auto"/>
              <w:right w:val="single" w:sz="4" w:space="0" w:color="auto"/>
            </w:tcBorders>
            <w:vAlign w:val="center"/>
            <w:hideMark/>
          </w:tcPr>
          <w:p w14:paraId="532F1627"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Vožtuvas 2/2 D15  M20  Ritė d18  NC-bi</w:t>
            </w:r>
          </w:p>
        </w:tc>
        <w:tc>
          <w:tcPr>
            <w:tcW w:w="867" w:type="dxa"/>
            <w:tcBorders>
              <w:top w:val="nil"/>
              <w:left w:val="nil"/>
              <w:bottom w:val="single" w:sz="4" w:space="0" w:color="auto"/>
              <w:right w:val="single" w:sz="4" w:space="0" w:color="auto"/>
            </w:tcBorders>
            <w:vAlign w:val="center"/>
            <w:hideMark/>
          </w:tcPr>
          <w:p w14:paraId="5071C596"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37B5E927"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10</w:t>
            </w:r>
          </w:p>
        </w:tc>
        <w:tc>
          <w:tcPr>
            <w:tcW w:w="1222" w:type="dxa"/>
            <w:tcBorders>
              <w:top w:val="nil"/>
              <w:left w:val="nil"/>
              <w:bottom w:val="single" w:sz="4" w:space="0" w:color="auto"/>
              <w:right w:val="single" w:sz="4" w:space="0" w:color="auto"/>
            </w:tcBorders>
            <w:vAlign w:val="center"/>
            <w:hideMark/>
          </w:tcPr>
          <w:p w14:paraId="58BE58F4"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1BA0C504"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6A44A3E9"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7.26</w:t>
            </w:r>
          </w:p>
        </w:tc>
        <w:tc>
          <w:tcPr>
            <w:tcW w:w="5681" w:type="dxa"/>
            <w:tcBorders>
              <w:top w:val="nil"/>
              <w:left w:val="nil"/>
              <w:bottom w:val="single" w:sz="4" w:space="0" w:color="auto"/>
              <w:right w:val="single" w:sz="4" w:space="0" w:color="auto"/>
            </w:tcBorders>
            <w:vAlign w:val="center"/>
            <w:hideMark/>
          </w:tcPr>
          <w:p w14:paraId="665104EC"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Vožtuvas 2/2 D12.6 3/4 JIC NC</w:t>
            </w:r>
          </w:p>
        </w:tc>
        <w:tc>
          <w:tcPr>
            <w:tcW w:w="867" w:type="dxa"/>
            <w:tcBorders>
              <w:top w:val="nil"/>
              <w:left w:val="nil"/>
              <w:bottom w:val="single" w:sz="4" w:space="0" w:color="auto"/>
              <w:right w:val="single" w:sz="4" w:space="0" w:color="auto"/>
            </w:tcBorders>
            <w:vAlign w:val="center"/>
            <w:hideMark/>
          </w:tcPr>
          <w:p w14:paraId="4D36C56C"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4940AB75"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10</w:t>
            </w:r>
          </w:p>
        </w:tc>
        <w:tc>
          <w:tcPr>
            <w:tcW w:w="1222" w:type="dxa"/>
            <w:tcBorders>
              <w:top w:val="nil"/>
              <w:left w:val="nil"/>
              <w:bottom w:val="single" w:sz="4" w:space="0" w:color="auto"/>
              <w:right w:val="single" w:sz="4" w:space="0" w:color="auto"/>
            </w:tcBorders>
            <w:vAlign w:val="center"/>
            <w:hideMark/>
          </w:tcPr>
          <w:p w14:paraId="50FE7E92"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45B75D61"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01B2EAD2"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lastRenderedPageBreak/>
              <w:t>7.27</w:t>
            </w:r>
          </w:p>
        </w:tc>
        <w:tc>
          <w:tcPr>
            <w:tcW w:w="5681" w:type="dxa"/>
            <w:tcBorders>
              <w:top w:val="nil"/>
              <w:left w:val="nil"/>
              <w:bottom w:val="single" w:sz="4" w:space="0" w:color="auto"/>
              <w:right w:val="single" w:sz="4" w:space="0" w:color="auto"/>
            </w:tcBorders>
            <w:vAlign w:val="center"/>
            <w:hideMark/>
          </w:tcPr>
          <w:p w14:paraId="47E72EE3"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xml:space="preserve">Kaladėlė 2/2 C-12-2 BSP 3/4' </w:t>
            </w:r>
          </w:p>
        </w:tc>
        <w:tc>
          <w:tcPr>
            <w:tcW w:w="867" w:type="dxa"/>
            <w:tcBorders>
              <w:top w:val="nil"/>
              <w:left w:val="nil"/>
              <w:bottom w:val="single" w:sz="4" w:space="0" w:color="auto"/>
              <w:right w:val="single" w:sz="4" w:space="0" w:color="auto"/>
            </w:tcBorders>
            <w:vAlign w:val="center"/>
            <w:hideMark/>
          </w:tcPr>
          <w:p w14:paraId="0AFEA7F1"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667D7B20"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50</w:t>
            </w:r>
          </w:p>
        </w:tc>
        <w:tc>
          <w:tcPr>
            <w:tcW w:w="1222" w:type="dxa"/>
            <w:tcBorders>
              <w:top w:val="nil"/>
              <w:left w:val="nil"/>
              <w:bottom w:val="single" w:sz="4" w:space="0" w:color="auto"/>
              <w:right w:val="single" w:sz="4" w:space="0" w:color="auto"/>
            </w:tcBorders>
            <w:vAlign w:val="center"/>
            <w:hideMark/>
          </w:tcPr>
          <w:p w14:paraId="76E96BC4"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17BA0FB7"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268628EF"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7.28</w:t>
            </w:r>
          </w:p>
        </w:tc>
        <w:tc>
          <w:tcPr>
            <w:tcW w:w="5681" w:type="dxa"/>
            <w:tcBorders>
              <w:top w:val="nil"/>
              <w:left w:val="nil"/>
              <w:bottom w:val="single" w:sz="4" w:space="0" w:color="auto"/>
              <w:right w:val="single" w:sz="4" w:space="0" w:color="auto"/>
            </w:tcBorders>
            <w:vAlign w:val="center"/>
            <w:hideMark/>
          </w:tcPr>
          <w:p w14:paraId="03DD1260"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Kaladėlė 2/2 C-10-2 BSP 1/2'</w:t>
            </w:r>
          </w:p>
        </w:tc>
        <w:tc>
          <w:tcPr>
            <w:tcW w:w="867" w:type="dxa"/>
            <w:tcBorders>
              <w:top w:val="nil"/>
              <w:left w:val="nil"/>
              <w:bottom w:val="single" w:sz="4" w:space="0" w:color="auto"/>
              <w:right w:val="single" w:sz="4" w:space="0" w:color="auto"/>
            </w:tcBorders>
            <w:vAlign w:val="center"/>
            <w:hideMark/>
          </w:tcPr>
          <w:p w14:paraId="53168D2B"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23328F7A"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10</w:t>
            </w:r>
          </w:p>
        </w:tc>
        <w:tc>
          <w:tcPr>
            <w:tcW w:w="1222" w:type="dxa"/>
            <w:tcBorders>
              <w:top w:val="nil"/>
              <w:left w:val="nil"/>
              <w:bottom w:val="single" w:sz="4" w:space="0" w:color="auto"/>
              <w:right w:val="single" w:sz="4" w:space="0" w:color="auto"/>
            </w:tcBorders>
            <w:vAlign w:val="center"/>
            <w:hideMark/>
          </w:tcPr>
          <w:p w14:paraId="65B70187"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42A3BD23" w14:textId="77777777" w:rsidTr="00F47CE9">
        <w:trPr>
          <w:trHeight w:val="300"/>
        </w:trPr>
        <w:tc>
          <w:tcPr>
            <w:tcW w:w="714" w:type="dxa"/>
            <w:tcBorders>
              <w:top w:val="nil"/>
              <w:left w:val="single" w:sz="4" w:space="0" w:color="auto"/>
              <w:right w:val="single" w:sz="4" w:space="0" w:color="auto"/>
            </w:tcBorders>
            <w:vAlign w:val="center"/>
            <w:hideMark/>
          </w:tcPr>
          <w:p w14:paraId="57F99846"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7.29</w:t>
            </w:r>
          </w:p>
        </w:tc>
        <w:tc>
          <w:tcPr>
            <w:tcW w:w="5681" w:type="dxa"/>
            <w:tcBorders>
              <w:top w:val="nil"/>
              <w:left w:val="nil"/>
              <w:right w:val="single" w:sz="4" w:space="0" w:color="auto"/>
            </w:tcBorders>
            <w:vAlign w:val="center"/>
            <w:hideMark/>
          </w:tcPr>
          <w:p w14:paraId="1D53A97F"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Vožtuvo korpusas , 2-eig. SAE08 IGR3/8 Alu</w:t>
            </w:r>
          </w:p>
        </w:tc>
        <w:tc>
          <w:tcPr>
            <w:tcW w:w="867" w:type="dxa"/>
            <w:tcBorders>
              <w:top w:val="nil"/>
              <w:left w:val="nil"/>
              <w:right w:val="single" w:sz="4" w:space="0" w:color="auto"/>
            </w:tcBorders>
            <w:vAlign w:val="center"/>
            <w:hideMark/>
          </w:tcPr>
          <w:p w14:paraId="2D9A2E7A"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right w:val="single" w:sz="4" w:space="0" w:color="auto"/>
            </w:tcBorders>
            <w:vAlign w:val="center"/>
            <w:hideMark/>
          </w:tcPr>
          <w:p w14:paraId="0EF5C0C9"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30</w:t>
            </w:r>
          </w:p>
        </w:tc>
        <w:tc>
          <w:tcPr>
            <w:tcW w:w="1222" w:type="dxa"/>
            <w:tcBorders>
              <w:top w:val="nil"/>
              <w:left w:val="nil"/>
              <w:right w:val="single" w:sz="4" w:space="0" w:color="auto"/>
            </w:tcBorders>
            <w:vAlign w:val="center"/>
            <w:hideMark/>
          </w:tcPr>
          <w:p w14:paraId="04F196EC"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3C6B64BD" w14:textId="77777777" w:rsidTr="0035574A">
        <w:trPr>
          <w:trHeight w:val="510"/>
        </w:trPr>
        <w:tc>
          <w:tcPr>
            <w:tcW w:w="714" w:type="dxa"/>
            <w:tcBorders>
              <w:top w:val="nil"/>
              <w:left w:val="single" w:sz="4" w:space="0" w:color="auto"/>
              <w:bottom w:val="single" w:sz="4" w:space="0" w:color="auto"/>
              <w:right w:val="single" w:sz="4" w:space="0" w:color="auto"/>
            </w:tcBorders>
            <w:vAlign w:val="center"/>
            <w:hideMark/>
          </w:tcPr>
          <w:p w14:paraId="1E9BCC0C"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7.30</w:t>
            </w:r>
          </w:p>
        </w:tc>
        <w:tc>
          <w:tcPr>
            <w:tcW w:w="5681" w:type="dxa"/>
            <w:tcBorders>
              <w:top w:val="nil"/>
              <w:left w:val="nil"/>
              <w:bottom w:val="single" w:sz="4" w:space="0" w:color="auto"/>
              <w:right w:val="single" w:sz="4" w:space="0" w:color="auto"/>
            </w:tcBorders>
            <w:vAlign w:val="center"/>
            <w:hideMark/>
          </w:tcPr>
          <w:p w14:paraId="59EFA427"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Hidraulinės movos kištukas sandarus FS IGR 1/2 DD2</w:t>
            </w:r>
          </w:p>
        </w:tc>
        <w:tc>
          <w:tcPr>
            <w:tcW w:w="867" w:type="dxa"/>
            <w:tcBorders>
              <w:top w:val="nil"/>
              <w:left w:val="nil"/>
              <w:bottom w:val="single" w:sz="4" w:space="0" w:color="auto"/>
              <w:right w:val="single" w:sz="4" w:space="0" w:color="auto"/>
            </w:tcBorders>
            <w:vAlign w:val="center"/>
            <w:hideMark/>
          </w:tcPr>
          <w:p w14:paraId="5979440F"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1C34CFC3"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30</w:t>
            </w:r>
          </w:p>
        </w:tc>
        <w:tc>
          <w:tcPr>
            <w:tcW w:w="1222" w:type="dxa"/>
            <w:tcBorders>
              <w:top w:val="nil"/>
              <w:left w:val="nil"/>
              <w:bottom w:val="single" w:sz="4" w:space="0" w:color="auto"/>
              <w:right w:val="single" w:sz="4" w:space="0" w:color="auto"/>
            </w:tcBorders>
            <w:vAlign w:val="center"/>
            <w:hideMark/>
          </w:tcPr>
          <w:p w14:paraId="31133D4A"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6B580CC2"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7F047149"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7.31</w:t>
            </w:r>
          </w:p>
        </w:tc>
        <w:tc>
          <w:tcPr>
            <w:tcW w:w="5681" w:type="dxa"/>
            <w:tcBorders>
              <w:top w:val="nil"/>
              <w:left w:val="nil"/>
              <w:bottom w:val="single" w:sz="4" w:space="0" w:color="auto"/>
              <w:right w:val="single" w:sz="4" w:space="0" w:color="auto"/>
            </w:tcBorders>
            <w:vAlign w:val="center"/>
            <w:hideMark/>
          </w:tcPr>
          <w:p w14:paraId="687AFA6C"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Hidraulinė mova FS IGR1/2 DD2</w:t>
            </w:r>
          </w:p>
        </w:tc>
        <w:tc>
          <w:tcPr>
            <w:tcW w:w="867" w:type="dxa"/>
            <w:tcBorders>
              <w:top w:val="nil"/>
              <w:left w:val="nil"/>
              <w:bottom w:val="single" w:sz="4" w:space="0" w:color="auto"/>
              <w:right w:val="single" w:sz="4" w:space="0" w:color="auto"/>
            </w:tcBorders>
            <w:vAlign w:val="center"/>
            <w:hideMark/>
          </w:tcPr>
          <w:p w14:paraId="50E5F9A5"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21A704D0"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20</w:t>
            </w:r>
          </w:p>
        </w:tc>
        <w:tc>
          <w:tcPr>
            <w:tcW w:w="1222" w:type="dxa"/>
            <w:tcBorders>
              <w:top w:val="nil"/>
              <w:left w:val="nil"/>
              <w:bottom w:val="single" w:sz="4" w:space="0" w:color="auto"/>
              <w:right w:val="single" w:sz="4" w:space="0" w:color="auto"/>
            </w:tcBorders>
            <w:vAlign w:val="center"/>
            <w:hideMark/>
          </w:tcPr>
          <w:p w14:paraId="1F70592F"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5FFF75C2"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2BEE5B6D"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7.32</w:t>
            </w:r>
          </w:p>
        </w:tc>
        <w:tc>
          <w:tcPr>
            <w:tcW w:w="5681" w:type="dxa"/>
            <w:tcBorders>
              <w:top w:val="nil"/>
              <w:left w:val="nil"/>
              <w:bottom w:val="single" w:sz="4" w:space="0" w:color="auto"/>
              <w:right w:val="single" w:sz="4" w:space="0" w:color="auto"/>
            </w:tcBorders>
            <w:vAlign w:val="center"/>
            <w:hideMark/>
          </w:tcPr>
          <w:p w14:paraId="72361C44"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xml:space="preserve">Magnetinė ritė 24VDC </w:t>
            </w:r>
          </w:p>
        </w:tc>
        <w:tc>
          <w:tcPr>
            <w:tcW w:w="867" w:type="dxa"/>
            <w:tcBorders>
              <w:top w:val="nil"/>
              <w:left w:val="nil"/>
              <w:bottom w:val="single" w:sz="4" w:space="0" w:color="auto"/>
              <w:right w:val="single" w:sz="4" w:space="0" w:color="auto"/>
            </w:tcBorders>
            <w:vAlign w:val="center"/>
            <w:hideMark/>
          </w:tcPr>
          <w:p w14:paraId="20E75B56"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66A7A4D1"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10</w:t>
            </w:r>
          </w:p>
        </w:tc>
        <w:tc>
          <w:tcPr>
            <w:tcW w:w="1222" w:type="dxa"/>
            <w:tcBorders>
              <w:top w:val="nil"/>
              <w:left w:val="nil"/>
              <w:bottom w:val="single" w:sz="4" w:space="0" w:color="auto"/>
              <w:right w:val="single" w:sz="4" w:space="0" w:color="auto"/>
            </w:tcBorders>
            <w:vAlign w:val="center"/>
            <w:hideMark/>
          </w:tcPr>
          <w:p w14:paraId="486AD711"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33D80F6F"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6655897D"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7.33</w:t>
            </w:r>
          </w:p>
        </w:tc>
        <w:tc>
          <w:tcPr>
            <w:tcW w:w="5681" w:type="dxa"/>
            <w:tcBorders>
              <w:top w:val="nil"/>
              <w:left w:val="nil"/>
              <w:bottom w:val="single" w:sz="4" w:space="0" w:color="auto"/>
              <w:right w:val="single" w:sz="4" w:space="0" w:color="auto"/>
            </w:tcBorders>
            <w:vAlign w:val="center"/>
            <w:hideMark/>
          </w:tcPr>
          <w:p w14:paraId="7A885D78"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xml:space="preserve">Magnetinė ritė 24 VDC,REXROTH  </w:t>
            </w:r>
          </w:p>
        </w:tc>
        <w:tc>
          <w:tcPr>
            <w:tcW w:w="867" w:type="dxa"/>
            <w:tcBorders>
              <w:top w:val="nil"/>
              <w:left w:val="nil"/>
              <w:bottom w:val="single" w:sz="4" w:space="0" w:color="auto"/>
              <w:right w:val="single" w:sz="4" w:space="0" w:color="auto"/>
            </w:tcBorders>
            <w:vAlign w:val="center"/>
            <w:hideMark/>
          </w:tcPr>
          <w:p w14:paraId="5C76B55C"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5118727F"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30</w:t>
            </w:r>
          </w:p>
        </w:tc>
        <w:tc>
          <w:tcPr>
            <w:tcW w:w="1222" w:type="dxa"/>
            <w:tcBorders>
              <w:top w:val="nil"/>
              <w:left w:val="nil"/>
              <w:bottom w:val="single" w:sz="4" w:space="0" w:color="auto"/>
              <w:right w:val="single" w:sz="4" w:space="0" w:color="auto"/>
            </w:tcBorders>
            <w:vAlign w:val="center"/>
            <w:hideMark/>
          </w:tcPr>
          <w:p w14:paraId="31ED5771"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3661C10B"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02D4F6A9"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7.34</w:t>
            </w:r>
          </w:p>
        </w:tc>
        <w:tc>
          <w:tcPr>
            <w:tcW w:w="5681" w:type="dxa"/>
            <w:tcBorders>
              <w:top w:val="nil"/>
              <w:left w:val="nil"/>
              <w:bottom w:val="single" w:sz="4" w:space="0" w:color="auto"/>
              <w:right w:val="single" w:sz="4" w:space="0" w:color="auto"/>
            </w:tcBorders>
            <w:vAlign w:val="center"/>
            <w:hideMark/>
          </w:tcPr>
          <w:p w14:paraId="3F0762FF"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Kištukas LED 12-24V DC, IP6</w:t>
            </w:r>
          </w:p>
        </w:tc>
        <w:tc>
          <w:tcPr>
            <w:tcW w:w="867" w:type="dxa"/>
            <w:tcBorders>
              <w:top w:val="nil"/>
              <w:left w:val="nil"/>
              <w:bottom w:val="single" w:sz="4" w:space="0" w:color="auto"/>
              <w:right w:val="single" w:sz="4" w:space="0" w:color="auto"/>
            </w:tcBorders>
            <w:vAlign w:val="center"/>
            <w:hideMark/>
          </w:tcPr>
          <w:p w14:paraId="196DB3EC"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209C22B4"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10</w:t>
            </w:r>
          </w:p>
        </w:tc>
        <w:tc>
          <w:tcPr>
            <w:tcW w:w="1222" w:type="dxa"/>
            <w:tcBorders>
              <w:top w:val="nil"/>
              <w:left w:val="nil"/>
              <w:bottom w:val="single" w:sz="4" w:space="0" w:color="auto"/>
              <w:right w:val="single" w:sz="4" w:space="0" w:color="auto"/>
            </w:tcBorders>
            <w:vAlign w:val="center"/>
            <w:hideMark/>
          </w:tcPr>
          <w:p w14:paraId="20EC0F30"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5515781F"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5F379471"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7.35</w:t>
            </w:r>
          </w:p>
        </w:tc>
        <w:tc>
          <w:tcPr>
            <w:tcW w:w="5681" w:type="dxa"/>
            <w:tcBorders>
              <w:top w:val="nil"/>
              <w:left w:val="nil"/>
              <w:bottom w:val="single" w:sz="4" w:space="0" w:color="auto"/>
              <w:right w:val="single" w:sz="4" w:space="0" w:color="auto"/>
            </w:tcBorders>
            <w:vAlign w:val="center"/>
            <w:hideMark/>
          </w:tcPr>
          <w:p w14:paraId="72469DE5"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Hidraulinio filtro elementas SH66378</w:t>
            </w:r>
          </w:p>
        </w:tc>
        <w:tc>
          <w:tcPr>
            <w:tcW w:w="867" w:type="dxa"/>
            <w:tcBorders>
              <w:top w:val="nil"/>
              <w:left w:val="nil"/>
              <w:bottom w:val="single" w:sz="4" w:space="0" w:color="auto"/>
              <w:right w:val="single" w:sz="4" w:space="0" w:color="auto"/>
            </w:tcBorders>
            <w:vAlign w:val="center"/>
            <w:hideMark/>
          </w:tcPr>
          <w:p w14:paraId="1A245B25"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7FC96524"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10</w:t>
            </w:r>
          </w:p>
        </w:tc>
        <w:tc>
          <w:tcPr>
            <w:tcW w:w="1222" w:type="dxa"/>
            <w:tcBorders>
              <w:top w:val="nil"/>
              <w:left w:val="nil"/>
              <w:bottom w:val="single" w:sz="4" w:space="0" w:color="auto"/>
              <w:right w:val="single" w:sz="4" w:space="0" w:color="auto"/>
            </w:tcBorders>
            <w:vAlign w:val="center"/>
            <w:hideMark/>
          </w:tcPr>
          <w:p w14:paraId="6C3A19F3"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62651E4B"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33AE24D0"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7.36</w:t>
            </w:r>
          </w:p>
        </w:tc>
        <w:tc>
          <w:tcPr>
            <w:tcW w:w="5681" w:type="dxa"/>
            <w:tcBorders>
              <w:top w:val="nil"/>
              <w:left w:val="nil"/>
              <w:bottom w:val="single" w:sz="4" w:space="0" w:color="auto"/>
              <w:right w:val="single" w:sz="4" w:space="0" w:color="auto"/>
            </w:tcBorders>
            <w:vAlign w:val="center"/>
            <w:hideMark/>
          </w:tcPr>
          <w:p w14:paraId="3AC71A73"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Pilotinis apsauginis vožtuvas 398000K069</w:t>
            </w:r>
          </w:p>
        </w:tc>
        <w:tc>
          <w:tcPr>
            <w:tcW w:w="867" w:type="dxa"/>
            <w:tcBorders>
              <w:top w:val="nil"/>
              <w:left w:val="nil"/>
              <w:bottom w:val="single" w:sz="4" w:space="0" w:color="auto"/>
              <w:right w:val="single" w:sz="4" w:space="0" w:color="auto"/>
            </w:tcBorders>
            <w:vAlign w:val="center"/>
            <w:hideMark/>
          </w:tcPr>
          <w:p w14:paraId="034E9449"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789B5436"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10</w:t>
            </w:r>
          </w:p>
        </w:tc>
        <w:tc>
          <w:tcPr>
            <w:tcW w:w="1222" w:type="dxa"/>
            <w:tcBorders>
              <w:top w:val="nil"/>
              <w:left w:val="nil"/>
              <w:bottom w:val="single" w:sz="4" w:space="0" w:color="auto"/>
              <w:right w:val="single" w:sz="4" w:space="0" w:color="auto"/>
            </w:tcBorders>
            <w:vAlign w:val="center"/>
            <w:hideMark/>
          </w:tcPr>
          <w:p w14:paraId="79FA9573"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11D2D4C2"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5C47FBA9"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7.37</w:t>
            </w:r>
          </w:p>
        </w:tc>
        <w:tc>
          <w:tcPr>
            <w:tcW w:w="5681" w:type="dxa"/>
            <w:tcBorders>
              <w:top w:val="nil"/>
              <w:left w:val="nil"/>
              <w:bottom w:val="single" w:sz="4" w:space="0" w:color="auto"/>
              <w:right w:val="single" w:sz="4" w:space="0" w:color="auto"/>
            </w:tcBorders>
            <w:vAlign w:val="center"/>
            <w:hideMark/>
          </w:tcPr>
          <w:p w14:paraId="508E691F"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Redukcinis vožtuvas P5-210 NG6T pl.</w:t>
            </w:r>
          </w:p>
        </w:tc>
        <w:tc>
          <w:tcPr>
            <w:tcW w:w="867" w:type="dxa"/>
            <w:tcBorders>
              <w:top w:val="nil"/>
              <w:left w:val="nil"/>
              <w:bottom w:val="single" w:sz="4" w:space="0" w:color="auto"/>
              <w:right w:val="single" w:sz="4" w:space="0" w:color="auto"/>
            </w:tcBorders>
            <w:vAlign w:val="center"/>
            <w:hideMark/>
          </w:tcPr>
          <w:p w14:paraId="0263A53B"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43C6692D"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30</w:t>
            </w:r>
          </w:p>
        </w:tc>
        <w:tc>
          <w:tcPr>
            <w:tcW w:w="1222" w:type="dxa"/>
            <w:tcBorders>
              <w:top w:val="nil"/>
              <w:left w:val="nil"/>
              <w:bottom w:val="single" w:sz="4" w:space="0" w:color="auto"/>
              <w:right w:val="single" w:sz="4" w:space="0" w:color="auto"/>
            </w:tcBorders>
            <w:vAlign w:val="center"/>
            <w:hideMark/>
          </w:tcPr>
          <w:p w14:paraId="2DBDCBA7"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095D19F2"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6038E11A"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7.38</w:t>
            </w:r>
          </w:p>
        </w:tc>
        <w:tc>
          <w:tcPr>
            <w:tcW w:w="5681" w:type="dxa"/>
            <w:tcBorders>
              <w:top w:val="nil"/>
              <w:left w:val="nil"/>
              <w:bottom w:val="single" w:sz="4" w:space="0" w:color="auto"/>
              <w:right w:val="single" w:sz="4" w:space="0" w:color="auto"/>
            </w:tcBorders>
            <w:vAlign w:val="center"/>
            <w:hideMark/>
          </w:tcPr>
          <w:p w14:paraId="01209F5B"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Hidraulinis variklis 315 cc</w:t>
            </w:r>
          </w:p>
        </w:tc>
        <w:tc>
          <w:tcPr>
            <w:tcW w:w="867" w:type="dxa"/>
            <w:tcBorders>
              <w:top w:val="nil"/>
              <w:left w:val="nil"/>
              <w:bottom w:val="single" w:sz="4" w:space="0" w:color="auto"/>
              <w:right w:val="single" w:sz="4" w:space="0" w:color="auto"/>
            </w:tcBorders>
            <w:vAlign w:val="center"/>
            <w:hideMark/>
          </w:tcPr>
          <w:p w14:paraId="5B8E11AA"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74489C05"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10</w:t>
            </w:r>
          </w:p>
        </w:tc>
        <w:tc>
          <w:tcPr>
            <w:tcW w:w="1222" w:type="dxa"/>
            <w:tcBorders>
              <w:top w:val="nil"/>
              <w:left w:val="nil"/>
              <w:bottom w:val="single" w:sz="4" w:space="0" w:color="auto"/>
              <w:right w:val="single" w:sz="4" w:space="0" w:color="auto"/>
            </w:tcBorders>
            <w:vAlign w:val="center"/>
            <w:hideMark/>
          </w:tcPr>
          <w:p w14:paraId="20965B63"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1DFF5978"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53B91C93"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7.39</w:t>
            </w:r>
          </w:p>
        </w:tc>
        <w:tc>
          <w:tcPr>
            <w:tcW w:w="5681" w:type="dxa"/>
            <w:tcBorders>
              <w:top w:val="nil"/>
              <w:left w:val="nil"/>
              <w:bottom w:val="single" w:sz="4" w:space="0" w:color="auto"/>
              <w:right w:val="single" w:sz="4" w:space="0" w:color="auto"/>
            </w:tcBorders>
            <w:vAlign w:val="center"/>
            <w:hideMark/>
          </w:tcPr>
          <w:p w14:paraId="7F8A0E10"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Hidraulinio filtro elementas SH75206</w:t>
            </w:r>
          </w:p>
        </w:tc>
        <w:tc>
          <w:tcPr>
            <w:tcW w:w="867" w:type="dxa"/>
            <w:tcBorders>
              <w:top w:val="nil"/>
              <w:left w:val="nil"/>
              <w:bottom w:val="single" w:sz="4" w:space="0" w:color="auto"/>
              <w:right w:val="single" w:sz="4" w:space="0" w:color="auto"/>
            </w:tcBorders>
            <w:vAlign w:val="center"/>
            <w:hideMark/>
          </w:tcPr>
          <w:p w14:paraId="6E4A73C5"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3948456D"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10</w:t>
            </w:r>
          </w:p>
        </w:tc>
        <w:tc>
          <w:tcPr>
            <w:tcW w:w="1222" w:type="dxa"/>
            <w:tcBorders>
              <w:top w:val="nil"/>
              <w:left w:val="nil"/>
              <w:bottom w:val="single" w:sz="4" w:space="0" w:color="auto"/>
              <w:right w:val="single" w:sz="4" w:space="0" w:color="auto"/>
            </w:tcBorders>
            <w:vAlign w:val="center"/>
            <w:hideMark/>
          </w:tcPr>
          <w:p w14:paraId="249C3FFD"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07F66325"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68181C92"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7.40</w:t>
            </w:r>
          </w:p>
        </w:tc>
        <w:tc>
          <w:tcPr>
            <w:tcW w:w="5681" w:type="dxa"/>
            <w:tcBorders>
              <w:top w:val="nil"/>
              <w:left w:val="nil"/>
              <w:bottom w:val="single" w:sz="4" w:space="0" w:color="auto"/>
              <w:right w:val="single" w:sz="4" w:space="0" w:color="auto"/>
            </w:tcBorders>
            <w:vAlign w:val="center"/>
            <w:hideMark/>
          </w:tcPr>
          <w:p w14:paraId="000CEDED"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Hidraulinio filtro elementas SH75014</w:t>
            </w:r>
          </w:p>
        </w:tc>
        <w:tc>
          <w:tcPr>
            <w:tcW w:w="867" w:type="dxa"/>
            <w:tcBorders>
              <w:top w:val="nil"/>
              <w:left w:val="nil"/>
              <w:bottom w:val="single" w:sz="4" w:space="0" w:color="auto"/>
              <w:right w:val="single" w:sz="4" w:space="0" w:color="auto"/>
            </w:tcBorders>
            <w:vAlign w:val="center"/>
            <w:hideMark/>
          </w:tcPr>
          <w:p w14:paraId="0B104B42"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0B23D243"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4</w:t>
            </w:r>
          </w:p>
        </w:tc>
        <w:tc>
          <w:tcPr>
            <w:tcW w:w="1222" w:type="dxa"/>
            <w:tcBorders>
              <w:top w:val="nil"/>
              <w:left w:val="nil"/>
              <w:bottom w:val="single" w:sz="4" w:space="0" w:color="auto"/>
              <w:right w:val="single" w:sz="4" w:space="0" w:color="auto"/>
            </w:tcBorders>
            <w:vAlign w:val="center"/>
            <w:hideMark/>
          </w:tcPr>
          <w:p w14:paraId="784606B5"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4E57614C"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12463399"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7.41</w:t>
            </w:r>
          </w:p>
        </w:tc>
        <w:tc>
          <w:tcPr>
            <w:tcW w:w="5681" w:type="dxa"/>
            <w:tcBorders>
              <w:top w:val="nil"/>
              <w:left w:val="nil"/>
              <w:bottom w:val="single" w:sz="4" w:space="0" w:color="auto"/>
              <w:right w:val="single" w:sz="4" w:space="0" w:color="auto"/>
            </w:tcBorders>
            <w:vAlign w:val="center"/>
            <w:hideMark/>
          </w:tcPr>
          <w:p w14:paraId="2A362E0E"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Alyvos aušintuvas SS10 su 12VDC vent.</w:t>
            </w:r>
          </w:p>
        </w:tc>
        <w:tc>
          <w:tcPr>
            <w:tcW w:w="867" w:type="dxa"/>
            <w:tcBorders>
              <w:top w:val="nil"/>
              <w:left w:val="nil"/>
              <w:bottom w:val="single" w:sz="4" w:space="0" w:color="auto"/>
              <w:right w:val="single" w:sz="4" w:space="0" w:color="auto"/>
            </w:tcBorders>
            <w:vAlign w:val="center"/>
            <w:hideMark/>
          </w:tcPr>
          <w:p w14:paraId="7B918EC6"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1A1F2AE8"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10</w:t>
            </w:r>
          </w:p>
        </w:tc>
        <w:tc>
          <w:tcPr>
            <w:tcW w:w="1222" w:type="dxa"/>
            <w:tcBorders>
              <w:top w:val="nil"/>
              <w:left w:val="nil"/>
              <w:bottom w:val="single" w:sz="4" w:space="0" w:color="auto"/>
              <w:right w:val="single" w:sz="4" w:space="0" w:color="auto"/>
            </w:tcBorders>
            <w:vAlign w:val="center"/>
            <w:hideMark/>
          </w:tcPr>
          <w:p w14:paraId="38BDCC31"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7D19B55A"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093C7E46"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7.42</w:t>
            </w:r>
          </w:p>
        </w:tc>
        <w:tc>
          <w:tcPr>
            <w:tcW w:w="5681" w:type="dxa"/>
            <w:tcBorders>
              <w:top w:val="nil"/>
              <w:left w:val="nil"/>
              <w:bottom w:val="single" w:sz="4" w:space="0" w:color="auto"/>
              <w:right w:val="single" w:sz="4" w:space="0" w:color="auto"/>
            </w:tcBorders>
            <w:vAlign w:val="center"/>
            <w:hideMark/>
          </w:tcPr>
          <w:p w14:paraId="70C4F8DA"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4/3 magnetinis vožtuvas NG10 DC be ritės</w:t>
            </w:r>
          </w:p>
        </w:tc>
        <w:tc>
          <w:tcPr>
            <w:tcW w:w="867" w:type="dxa"/>
            <w:tcBorders>
              <w:top w:val="nil"/>
              <w:left w:val="nil"/>
              <w:bottom w:val="single" w:sz="4" w:space="0" w:color="auto"/>
              <w:right w:val="single" w:sz="4" w:space="0" w:color="auto"/>
            </w:tcBorders>
            <w:vAlign w:val="center"/>
            <w:hideMark/>
          </w:tcPr>
          <w:p w14:paraId="4F8BB097"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3D027230"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10</w:t>
            </w:r>
          </w:p>
        </w:tc>
        <w:tc>
          <w:tcPr>
            <w:tcW w:w="1222" w:type="dxa"/>
            <w:tcBorders>
              <w:top w:val="nil"/>
              <w:left w:val="nil"/>
              <w:bottom w:val="single" w:sz="4" w:space="0" w:color="auto"/>
              <w:right w:val="single" w:sz="4" w:space="0" w:color="auto"/>
            </w:tcBorders>
            <w:vAlign w:val="center"/>
            <w:hideMark/>
          </w:tcPr>
          <w:p w14:paraId="21E37368"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4C537541"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5E4F28EB"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7.43</w:t>
            </w:r>
          </w:p>
        </w:tc>
        <w:tc>
          <w:tcPr>
            <w:tcW w:w="5681" w:type="dxa"/>
            <w:tcBorders>
              <w:top w:val="nil"/>
              <w:left w:val="nil"/>
              <w:bottom w:val="single" w:sz="4" w:space="0" w:color="auto"/>
              <w:right w:val="single" w:sz="4" w:space="0" w:color="auto"/>
            </w:tcBorders>
            <w:vAlign w:val="center"/>
            <w:hideMark/>
          </w:tcPr>
          <w:p w14:paraId="1DE19684"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Prasisukanti mova 3/8</w:t>
            </w:r>
          </w:p>
        </w:tc>
        <w:tc>
          <w:tcPr>
            <w:tcW w:w="867" w:type="dxa"/>
            <w:tcBorders>
              <w:top w:val="nil"/>
              <w:left w:val="nil"/>
              <w:bottom w:val="single" w:sz="4" w:space="0" w:color="auto"/>
              <w:right w:val="single" w:sz="4" w:space="0" w:color="auto"/>
            </w:tcBorders>
            <w:vAlign w:val="center"/>
            <w:hideMark/>
          </w:tcPr>
          <w:p w14:paraId="725802F1"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3575D236"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20</w:t>
            </w:r>
          </w:p>
        </w:tc>
        <w:tc>
          <w:tcPr>
            <w:tcW w:w="1222" w:type="dxa"/>
            <w:tcBorders>
              <w:top w:val="nil"/>
              <w:left w:val="nil"/>
              <w:bottom w:val="single" w:sz="4" w:space="0" w:color="auto"/>
              <w:right w:val="single" w:sz="4" w:space="0" w:color="auto"/>
            </w:tcBorders>
            <w:vAlign w:val="center"/>
            <w:hideMark/>
          </w:tcPr>
          <w:p w14:paraId="040E226F"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06610E05"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38C62929"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7.44</w:t>
            </w:r>
          </w:p>
        </w:tc>
        <w:tc>
          <w:tcPr>
            <w:tcW w:w="5681" w:type="dxa"/>
            <w:tcBorders>
              <w:top w:val="nil"/>
              <w:left w:val="nil"/>
              <w:bottom w:val="single" w:sz="4" w:space="0" w:color="auto"/>
              <w:right w:val="single" w:sz="4" w:space="0" w:color="auto"/>
            </w:tcBorders>
            <w:vAlign w:val="center"/>
            <w:hideMark/>
          </w:tcPr>
          <w:p w14:paraId="2525EEFA"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Hidraulinės movos kištukas IGR1/2 DD3</w:t>
            </w:r>
          </w:p>
        </w:tc>
        <w:tc>
          <w:tcPr>
            <w:tcW w:w="867" w:type="dxa"/>
            <w:tcBorders>
              <w:top w:val="nil"/>
              <w:left w:val="nil"/>
              <w:bottom w:val="single" w:sz="4" w:space="0" w:color="auto"/>
              <w:right w:val="single" w:sz="4" w:space="0" w:color="auto"/>
            </w:tcBorders>
            <w:vAlign w:val="center"/>
            <w:hideMark/>
          </w:tcPr>
          <w:p w14:paraId="3B4DA192"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2C3C3316"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20</w:t>
            </w:r>
          </w:p>
        </w:tc>
        <w:tc>
          <w:tcPr>
            <w:tcW w:w="1222" w:type="dxa"/>
            <w:tcBorders>
              <w:top w:val="nil"/>
              <w:left w:val="nil"/>
              <w:bottom w:val="single" w:sz="4" w:space="0" w:color="auto"/>
              <w:right w:val="single" w:sz="4" w:space="0" w:color="auto"/>
            </w:tcBorders>
            <w:vAlign w:val="center"/>
            <w:hideMark/>
          </w:tcPr>
          <w:p w14:paraId="1C808CB1"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622288BA"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54639CC6"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7.45</w:t>
            </w:r>
          </w:p>
        </w:tc>
        <w:tc>
          <w:tcPr>
            <w:tcW w:w="5681" w:type="dxa"/>
            <w:tcBorders>
              <w:top w:val="nil"/>
              <w:left w:val="nil"/>
              <w:bottom w:val="single" w:sz="4" w:space="0" w:color="auto"/>
              <w:right w:val="single" w:sz="4" w:space="0" w:color="auto"/>
            </w:tcBorders>
            <w:vAlign w:val="center"/>
            <w:hideMark/>
          </w:tcPr>
          <w:p w14:paraId="0C82324C"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Hidraulinės movos įvorė IGR1/2 DD3</w:t>
            </w:r>
          </w:p>
        </w:tc>
        <w:tc>
          <w:tcPr>
            <w:tcW w:w="867" w:type="dxa"/>
            <w:tcBorders>
              <w:top w:val="nil"/>
              <w:left w:val="nil"/>
              <w:bottom w:val="single" w:sz="4" w:space="0" w:color="auto"/>
              <w:right w:val="single" w:sz="4" w:space="0" w:color="auto"/>
            </w:tcBorders>
            <w:vAlign w:val="center"/>
            <w:hideMark/>
          </w:tcPr>
          <w:p w14:paraId="79D04354"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45B3F6C9"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10</w:t>
            </w:r>
          </w:p>
        </w:tc>
        <w:tc>
          <w:tcPr>
            <w:tcW w:w="1222" w:type="dxa"/>
            <w:tcBorders>
              <w:top w:val="nil"/>
              <w:left w:val="nil"/>
              <w:bottom w:val="single" w:sz="4" w:space="0" w:color="auto"/>
              <w:right w:val="single" w:sz="4" w:space="0" w:color="auto"/>
            </w:tcBorders>
            <w:vAlign w:val="center"/>
            <w:hideMark/>
          </w:tcPr>
          <w:p w14:paraId="240F4DDF"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6DAF4533"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61E435A3"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7.46</w:t>
            </w:r>
          </w:p>
        </w:tc>
        <w:tc>
          <w:tcPr>
            <w:tcW w:w="5681" w:type="dxa"/>
            <w:tcBorders>
              <w:top w:val="nil"/>
              <w:left w:val="nil"/>
              <w:bottom w:val="single" w:sz="4" w:space="0" w:color="auto"/>
              <w:right w:val="single" w:sz="4" w:space="0" w:color="auto"/>
            </w:tcBorders>
            <w:vAlign w:val="center"/>
            <w:hideMark/>
          </w:tcPr>
          <w:p w14:paraId="0AEAA7E7"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Hidraulinė mova su ilgasriegiu CEL12 DD3</w:t>
            </w:r>
          </w:p>
        </w:tc>
        <w:tc>
          <w:tcPr>
            <w:tcW w:w="867" w:type="dxa"/>
            <w:tcBorders>
              <w:top w:val="nil"/>
              <w:left w:val="nil"/>
              <w:bottom w:val="single" w:sz="4" w:space="0" w:color="auto"/>
              <w:right w:val="single" w:sz="4" w:space="0" w:color="auto"/>
            </w:tcBorders>
            <w:vAlign w:val="center"/>
            <w:hideMark/>
          </w:tcPr>
          <w:p w14:paraId="6737FBCB"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69C38165"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10</w:t>
            </w:r>
          </w:p>
        </w:tc>
        <w:tc>
          <w:tcPr>
            <w:tcW w:w="1222" w:type="dxa"/>
            <w:tcBorders>
              <w:top w:val="nil"/>
              <w:left w:val="nil"/>
              <w:bottom w:val="single" w:sz="4" w:space="0" w:color="auto"/>
              <w:right w:val="single" w:sz="4" w:space="0" w:color="auto"/>
            </w:tcBorders>
            <w:vAlign w:val="center"/>
            <w:hideMark/>
          </w:tcPr>
          <w:p w14:paraId="0C47FA0E"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1E7ACDC6"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77FEB341"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7.47</w:t>
            </w:r>
          </w:p>
        </w:tc>
        <w:tc>
          <w:tcPr>
            <w:tcW w:w="5681" w:type="dxa"/>
            <w:tcBorders>
              <w:top w:val="nil"/>
              <w:left w:val="nil"/>
              <w:bottom w:val="single" w:sz="4" w:space="0" w:color="auto"/>
              <w:right w:val="single" w:sz="4" w:space="0" w:color="auto"/>
            </w:tcBorders>
            <w:vAlign w:val="center"/>
            <w:hideMark/>
          </w:tcPr>
          <w:p w14:paraId="012FBD07"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xml:space="preserve">Hidraulinė mova su ilgasriegiu </w:t>
            </w:r>
          </w:p>
        </w:tc>
        <w:tc>
          <w:tcPr>
            <w:tcW w:w="867" w:type="dxa"/>
            <w:tcBorders>
              <w:top w:val="nil"/>
              <w:left w:val="nil"/>
              <w:bottom w:val="single" w:sz="4" w:space="0" w:color="auto"/>
              <w:right w:val="single" w:sz="4" w:space="0" w:color="auto"/>
            </w:tcBorders>
            <w:vAlign w:val="center"/>
            <w:hideMark/>
          </w:tcPr>
          <w:p w14:paraId="1F736520"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28FB3D37"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8</w:t>
            </w:r>
          </w:p>
        </w:tc>
        <w:tc>
          <w:tcPr>
            <w:tcW w:w="1222" w:type="dxa"/>
            <w:tcBorders>
              <w:top w:val="nil"/>
              <w:left w:val="nil"/>
              <w:bottom w:val="single" w:sz="4" w:space="0" w:color="auto"/>
              <w:right w:val="single" w:sz="4" w:space="0" w:color="auto"/>
            </w:tcBorders>
            <w:vAlign w:val="center"/>
            <w:hideMark/>
          </w:tcPr>
          <w:p w14:paraId="49683BFD"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669FD016"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6834EAB0"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7.48</w:t>
            </w:r>
          </w:p>
        </w:tc>
        <w:tc>
          <w:tcPr>
            <w:tcW w:w="5681" w:type="dxa"/>
            <w:tcBorders>
              <w:top w:val="nil"/>
              <w:left w:val="nil"/>
              <w:bottom w:val="single" w:sz="4" w:space="0" w:color="auto"/>
              <w:right w:val="single" w:sz="4" w:space="0" w:color="auto"/>
            </w:tcBorders>
            <w:vAlign w:val="center"/>
            <w:hideMark/>
          </w:tcPr>
          <w:p w14:paraId="511C3FE6"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Skirstytuvo RS210 sekcija 1D9</w:t>
            </w:r>
          </w:p>
        </w:tc>
        <w:tc>
          <w:tcPr>
            <w:tcW w:w="867" w:type="dxa"/>
            <w:tcBorders>
              <w:top w:val="nil"/>
              <w:left w:val="nil"/>
              <w:bottom w:val="single" w:sz="4" w:space="0" w:color="auto"/>
              <w:right w:val="single" w:sz="4" w:space="0" w:color="auto"/>
            </w:tcBorders>
            <w:vAlign w:val="center"/>
            <w:hideMark/>
          </w:tcPr>
          <w:p w14:paraId="43CC2BDA"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0ABB271C"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8</w:t>
            </w:r>
          </w:p>
        </w:tc>
        <w:tc>
          <w:tcPr>
            <w:tcW w:w="1222" w:type="dxa"/>
            <w:tcBorders>
              <w:top w:val="nil"/>
              <w:left w:val="nil"/>
              <w:bottom w:val="single" w:sz="4" w:space="0" w:color="auto"/>
              <w:right w:val="single" w:sz="4" w:space="0" w:color="auto"/>
            </w:tcBorders>
            <w:vAlign w:val="center"/>
            <w:hideMark/>
          </w:tcPr>
          <w:p w14:paraId="48D819A4"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022ADEC9"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1BFED72D"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7.49</w:t>
            </w:r>
          </w:p>
        </w:tc>
        <w:tc>
          <w:tcPr>
            <w:tcW w:w="5681" w:type="dxa"/>
            <w:tcBorders>
              <w:top w:val="nil"/>
              <w:left w:val="nil"/>
              <w:bottom w:val="single" w:sz="4" w:space="0" w:color="auto"/>
              <w:right w:val="single" w:sz="4" w:space="0" w:color="auto"/>
            </w:tcBorders>
            <w:vAlign w:val="center"/>
            <w:hideMark/>
          </w:tcPr>
          <w:p w14:paraId="1A91A481"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Skirstytuvo RS210 sandarikliai (korpuso)</w:t>
            </w:r>
          </w:p>
        </w:tc>
        <w:tc>
          <w:tcPr>
            <w:tcW w:w="867" w:type="dxa"/>
            <w:tcBorders>
              <w:top w:val="nil"/>
              <w:left w:val="nil"/>
              <w:bottom w:val="single" w:sz="4" w:space="0" w:color="auto"/>
              <w:right w:val="single" w:sz="4" w:space="0" w:color="auto"/>
            </w:tcBorders>
            <w:vAlign w:val="center"/>
            <w:hideMark/>
          </w:tcPr>
          <w:p w14:paraId="6060A375"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766B9AFD"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8</w:t>
            </w:r>
          </w:p>
        </w:tc>
        <w:tc>
          <w:tcPr>
            <w:tcW w:w="1222" w:type="dxa"/>
            <w:tcBorders>
              <w:top w:val="nil"/>
              <w:left w:val="nil"/>
              <w:bottom w:val="single" w:sz="4" w:space="0" w:color="auto"/>
              <w:right w:val="single" w:sz="4" w:space="0" w:color="auto"/>
            </w:tcBorders>
            <w:vAlign w:val="center"/>
            <w:hideMark/>
          </w:tcPr>
          <w:p w14:paraId="1925D3CC"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56DFA46C"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41B169A9"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7.50</w:t>
            </w:r>
          </w:p>
        </w:tc>
        <w:tc>
          <w:tcPr>
            <w:tcW w:w="5681" w:type="dxa"/>
            <w:tcBorders>
              <w:top w:val="nil"/>
              <w:left w:val="nil"/>
              <w:bottom w:val="single" w:sz="4" w:space="0" w:color="auto"/>
              <w:right w:val="single" w:sz="4" w:space="0" w:color="auto"/>
            </w:tcBorders>
            <w:vAlign w:val="center"/>
            <w:hideMark/>
          </w:tcPr>
          <w:p w14:paraId="4E2F4B6B"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Hidraulinis rankinis skirstytuvas BM100-A1x2</w:t>
            </w:r>
          </w:p>
        </w:tc>
        <w:tc>
          <w:tcPr>
            <w:tcW w:w="867" w:type="dxa"/>
            <w:tcBorders>
              <w:top w:val="nil"/>
              <w:left w:val="nil"/>
              <w:bottom w:val="single" w:sz="4" w:space="0" w:color="auto"/>
              <w:right w:val="single" w:sz="4" w:space="0" w:color="auto"/>
            </w:tcBorders>
            <w:vAlign w:val="center"/>
            <w:hideMark/>
          </w:tcPr>
          <w:p w14:paraId="076D1C3E"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7FE13E3A"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8</w:t>
            </w:r>
          </w:p>
        </w:tc>
        <w:tc>
          <w:tcPr>
            <w:tcW w:w="1222" w:type="dxa"/>
            <w:tcBorders>
              <w:top w:val="nil"/>
              <w:left w:val="nil"/>
              <w:bottom w:val="single" w:sz="4" w:space="0" w:color="auto"/>
              <w:right w:val="single" w:sz="4" w:space="0" w:color="auto"/>
            </w:tcBorders>
            <w:vAlign w:val="center"/>
            <w:hideMark/>
          </w:tcPr>
          <w:p w14:paraId="7F1D30C0"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1E13116C"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5CB39E32"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7.51</w:t>
            </w:r>
          </w:p>
        </w:tc>
        <w:tc>
          <w:tcPr>
            <w:tcW w:w="5681" w:type="dxa"/>
            <w:tcBorders>
              <w:top w:val="nil"/>
              <w:left w:val="nil"/>
              <w:bottom w:val="single" w:sz="4" w:space="0" w:color="auto"/>
              <w:right w:val="single" w:sz="4" w:space="0" w:color="auto"/>
            </w:tcBorders>
            <w:vAlign w:val="center"/>
            <w:hideMark/>
          </w:tcPr>
          <w:p w14:paraId="71C8D1A2"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3 eigų rutulinė L block DN25 IGR1 kp.</w:t>
            </w:r>
          </w:p>
        </w:tc>
        <w:tc>
          <w:tcPr>
            <w:tcW w:w="867" w:type="dxa"/>
            <w:tcBorders>
              <w:top w:val="nil"/>
              <w:left w:val="nil"/>
              <w:bottom w:val="single" w:sz="4" w:space="0" w:color="auto"/>
              <w:right w:val="single" w:sz="4" w:space="0" w:color="auto"/>
            </w:tcBorders>
            <w:vAlign w:val="center"/>
            <w:hideMark/>
          </w:tcPr>
          <w:p w14:paraId="401F1C27"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0487D804"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8</w:t>
            </w:r>
          </w:p>
        </w:tc>
        <w:tc>
          <w:tcPr>
            <w:tcW w:w="1222" w:type="dxa"/>
            <w:tcBorders>
              <w:top w:val="nil"/>
              <w:left w:val="nil"/>
              <w:bottom w:val="single" w:sz="4" w:space="0" w:color="auto"/>
              <w:right w:val="single" w:sz="4" w:space="0" w:color="auto"/>
            </w:tcBorders>
            <w:vAlign w:val="center"/>
            <w:hideMark/>
          </w:tcPr>
          <w:p w14:paraId="6A76CEBE"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2F3D6F2B"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5C900ECF"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7.52</w:t>
            </w:r>
          </w:p>
        </w:tc>
        <w:tc>
          <w:tcPr>
            <w:tcW w:w="5681" w:type="dxa"/>
            <w:tcBorders>
              <w:top w:val="nil"/>
              <w:left w:val="nil"/>
              <w:bottom w:val="single" w:sz="4" w:space="0" w:color="auto"/>
              <w:right w:val="single" w:sz="4" w:space="0" w:color="auto"/>
            </w:tcBorders>
            <w:vAlign w:val="center"/>
            <w:hideMark/>
          </w:tcPr>
          <w:p w14:paraId="1D950C58"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Vožtuvo korpusas , skirtas HKV160 IGR1/2</w:t>
            </w:r>
          </w:p>
        </w:tc>
        <w:tc>
          <w:tcPr>
            <w:tcW w:w="867" w:type="dxa"/>
            <w:tcBorders>
              <w:top w:val="nil"/>
              <w:left w:val="nil"/>
              <w:bottom w:val="single" w:sz="4" w:space="0" w:color="auto"/>
              <w:right w:val="single" w:sz="4" w:space="0" w:color="auto"/>
            </w:tcBorders>
            <w:vAlign w:val="center"/>
            <w:hideMark/>
          </w:tcPr>
          <w:p w14:paraId="7A074A15"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04B1F7BA"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10</w:t>
            </w:r>
          </w:p>
        </w:tc>
        <w:tc>
          <w:tcPr>
            <w:tcW w:w="1222" w:type="dxa"/>
            <w:tcBorders>
              <w:top w:val="nil"/>
              <w:left w:val="nil"/>
              <w:bottom w:val="single" w:sz="4" w:space="0" w:color="auto"/>
              <w:right w:val="single" w:sz="4" w:space="0" w:color="auto"/>
            </w:tcBorders>
            <w:vAlign w:val="center"/>
            <w:hideMark/>
          </w:tcPr>
          <w:p w14:paraId="3A7943DB"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446FEFE1"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62DE8642"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7.53</w:t>
            </w:r>
          </w:p>
        </w:tc>
        <w:tc>
          <w:tcPr>
            <w:tcW w:w="5681" w:type="dxa"/>
            <w:tcBorders>
              <w:top w:val="nil"/>
              <w:left w:val="nil"/>
              <w:bottom w:val="single" w:sz="4" w:space="0" w:color="auto"/>
              <w:right w:val="single" w:sz="4" w:space="0" w:color="auto"/>
            </w:tcBorders>
            <w:vAlign w:val="center"/>
            <w:hideMark/>
          </w:tcPr>
          <w:p w14:paraId="0DD17051"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Linijos trūkio apsauginis vožtuvas AGR1/2</w:t>
            </w:r>
          </w:p>
        </w:tc>
        <w:tc>
          <w:tcPr>
            <w:tcW w:w="867" w:type="dxa"/>
            <w:tcBorders>
              <w:top w:val="nil"/>
              <w:left w:val="nil"/>
              <w:bottom w:val="single" w:sz="4" w:space="0" w:color="auto"/>
              <w:right w:val="single" w:sz="4" w:space="0" w:color="auto"/>
            </w:tcBorders>
            <w:vAlign w:val="center"/>
            <w:hideMark/>
          </w:tcPr>
          <w:p w14:paraId="36CE7AD7"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2A4B526A"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10</w:t>
            </w:r>
          </w:p>
        </w:tc>
        <w:tc>
          <w:tcPr>
            <w:tcW w:w="1222" w:type="dxa"/>
            <w:tcBorders>
              <w:top w:val="nil"/>
              <w:left w:val="nil"/>
              <w:bottom w:val="single" w:sz="4" w:space="0" w:color="auto"/>
              <w:right w:val="single" w:sz="4" w:space="0" w:color="auto"/>
            </w:tcBorders>
            <w:vAlign w:val="center"/>
            <w:hideMark/>
          </w:tcPr>
          <w:p w14:paraId="26A56ADA"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462EA3A8"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155268ED"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7.54</w:t>
            </w:r>
          </w:p>
        </w:tc>
        <w:tc>
          <w:tcPr>
            <w:tcW w:w="5681" w:type="dxa"/>
            <w:tcBorders>
              <w:top w:val="nil"/>
              <w:left w:val="nil"/>
              <w:bottom w:val="single" w:sz="4" w:space="0" w:color="auto"/>
              <w:right w:val="single" w:sz="4" w:space="0" w:color="auto"/>
            </w:tcBorders>
            <w:vAlign w:val="center"/>
            <w:hideMark/>
          </w:tcPr>
          <w:p w14:paraId="15900BF1"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2/2 el. vožtuvas WSM06020Y-01-C-N-24DG</w:t>
            </w:r>
          </w:p>
        </w:tc>
        <w:tc>
          <w:tcPr>
            <w:tcW w:w="867" w:type="dxa"/>
            <w:tcBorders>
              <w:top w:val="nil"/>
              <w:left w:val="nil"/>
              <w:bottom w:val="single" w:sz="4" w:space="0" w:color="auto"/>
              <w:right w:val="single" w:sz="4" w:space="0" w:color="auto"/>
            </w:tcBorders>
            <w:vAlign w:val="center"/>
            <w:hideMark/>
          </w:tcPr>
          <w:p w14:paraId="5226C6BC"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34A2FE41"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4</w:t>
            </w:r>
          </w:p>
        </w:tc>
        <w:tc>
          <w:tcPr>
            <w:tcW w:w="1222" w:type="dxa"/>
            <w:tcBorders>
              <w:top w:val="nil"/>
              <w:left w:val="nil"/>
              <w:bottom w:val="single" w:sz="4" w:space="0" w:color="auto"/>
              <w:right w:val="single" w:sz="4" w:space="0" w:color="auto"/>
            </w:tcBorders>
            <w:vAlign w:val="center"/>
            <w:hideMark/>
          </w:tcPr>
          <w:p w14:paraId="6C00C2ED"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4227562E"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0649472A"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7.55</w:t>
            </w:r>
          </w:p>
        </w:tc>
        <w:tc>
          <w:tcPr>
            <w:tcW w:w="5681" w:type="dxa"/>
            <w:tcBorders>
              <w:top w:val="nil"/>
              <w:left w:val="nil"/>
              <w:bottom w:val="single" w:sz="4" w:space="0" w:color="auto"/>
              <w:right w:val="single" w:sz="4" w:space="0" w:color="auto"/>
            </w:tcBorders>
            <w:vAlign w:val="center"/>
            <w:hideMark/>
          </w:tcPr>
          <w:p w14:paraId="443BD5A6"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Plunžerinis siurblys TXV92 ISO (CW)</w:t>
            </w:r>
          </w:p>
        </w:tc>
        <w:tc>
          <w:tcPr>
            <w:tcW w:w="867" w:type="dxa"/>
            <w:tcBorders>
              <w:top w:val="nil"/>
              <w:left w:val="nil"/>
              <w:bottom w:val="single" w:sz="4" w:space="0" w:color="auto"/>
              <w:right w:val="single" w:sz="4" w:space="0" w:color="auto"/>
            </w:tcBorders>
            <w:vAlign w:val="center"/>
            <w:hideMark/>
          </w:tcPr>
          <w:p w14:paraId="46800E68"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39B58219"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8</w:t>
            </w:r>
          </w:p>
        </w:tc>
        <w:tc>
          <w:tcPr>
            <w:tcW w:w="1222" w:type="dxa"/>
            <w:tcBorders>
              <w:top w:val="nil"/>
              <w:left w:val="nil"/>
              <w:bottom w:val="single" w:sz="4" w:space="0" w:color="auto"/>
              <w:right w:val="single" w:sz="4" w:space="0" w:color="auto"/>
            </w:tcBorders>
            <w:vAlign w:val="center"/>
            <w:hideMark/>
          </w:tcPr>
          <w:p w14:paraId="034CDC84"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087CC96E" w14:textId="77777777" w:rsidTr="0035574A">
        <w:trPr>
          <w:trHeight w:val="510"/>
        </w:trPr>
        <w:tc>
          <w:tcPr>
            <w:tcW w:w="714" w:type="dxa"/>
            <w:tcBorders>
              <w:top w:val="nil"/>
              <w:left w:val="single" w:sz="4" w:space="0" w:color="auto"/>
              <w:bottom w:val="single" w:sz="4" w:space="0" w:color="auto"/>
              <w:right w:val="single" w:sz="4" w:space="0" w:color="auto"/>
            </w:tcBorders>
            <w:vAlign w:val="center"/>
            <w:hideMark/>
          </w:tcPr>
          <w:p w14:paraId="7A21EB2A"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7.56</w:t>
            </w:r>
          </w:p>
        </w:tc>
        <w:tc>
          <w:tcPr>
            <w:tcW w:w="5681" w:type="dxa"/>
            <w:tcBorders>
              <w:top w:val="nil"/>
              <w:left w:val="nil"/>
              <w:bottom w:val="single" w:sz="4" w:space="0" w:color="auto"/>
              <w:right w:val="single" w:sz="4" w:space="0" w:color="auto"/>
            </w:tcBorders>
            <w:vAlign w:val="center"/>
            <w:hideMark/>
          </w:tcPr>
          <w:p w14:paraId="02479CE7"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Krumpliaratinio siurblio OT200P sandariklių komplektas</w:t>
            </w:r>
          </w:p>
        </w:tc>
        <w:tc>
          <w:tcPr>
            <w:tcW w:w="867" w:type="dxa"/>
            <w:tcBorders>
              <w:top w:val="nil"/>
              <w:left w:val="nil"/>
              <w:bottom w:val="single" w:sz="4" w:space="0" w:color="auto"/>
              <w:right w:val="single" w:sz="4" w:space="0" w:color="auto"/>
            </w:tcBorders>
            <w:vAlign w:val="center"/>
            <w:hideMark/>
          </w:tcPr>
          <w:p w14:paraId="105AFA1A"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0D39630F"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8</w:t>
            </w:r>
          </w:p>
        </w:tc>
        <w:tc>
          <w:tcPr>
            <w:tcW w:w="1222" w:type="dxa"/>
            <w:tcBorders>
              <w:top w:val="nil"/>
              <w:left w:val="nil"/>
              <w:bottom w:val="single" w:sz="4" w:space="0" w:color="auto"/>
              <w:right w:val="single" w:sz="4" w:space="0" w:color="auto"/>
            </w:tcBorders>
            <w:vAlign w:val="center"/>
            <w:hideMark/>
          </w:tcPr>
          <w:p w14:paraId="6D99F5FC"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31648ADD"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364845BF"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7.57</w:t>
            </w:r>
          </w:p>
        </w:tc>
        <w:tc>
          <w:tcPr>
            <w:tcW w:w="5681" w:type="dxa"/>
            <w:tcBorders>
              <w:top w:val="nil"/>
              <w:left w:val="nil"/>
              <w:bottom w:val="single" w:sz="4" w:space="0" w:color="auto"/>
              <w:right w:val="single" w:sz="4" w:space="0" w:color="auto"/>
            </w:tcBorders>
            <w:vAlign w:val="center"/>
            <w:hideMark/>
          </w:tcPr>
          <w:p w14:paraId="0DA8807D"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Plunžerinis siurblys L. XPi80 ISO dvikryptis</w:t>
            </w:r>
          </w:p>
        </w:tc>
        <w:tc>
          <w:tcPr>
            <w:tcW w:w="867" w:type="dxa"/>
            <w:tcBorders>
              <w:top w:val="nil"/>
              <w:left w:val="nil"/>
              <w:bottom w:val="single" w:sz="4" w:space="0" w:color="auto"/>
              <w:right w:val="single" w:sz="4" w:space="0" w:color="auto"/>
            </w:tcBorders>
            <w:vAlign w:val="center"/>
            <w:hideMark/>
          </w:tcPr>
          <w:p w14:paraId="1455F58F"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40BA20A1"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16</w:t>
            </w:r>
          </w:p>
        </w:tc>
        <w:tc>
          <w:tcPr>
            <w:tcW w:w="1222" w:type="dxa"/>
            <w:tcBorders>
              <w:top w:val="nil"/>
              <w:left w:val="nil"/>
              <w:bottom w:val="single" w:sz="4" w:space="0" w:color="auto"/>
              <w:right w:val="single" w:sz="4" w:space="0" w:color="auto"/>
            </w:tcBorders>
            <w:vAlign w:val="center"/>
            <w:hideMark/>
          </w:tcPr>
          <w:p w14:paraId="3F828460"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305F0B11"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793013D4"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7.58</w:t>
            </w:r>
          </w:p>
        </w:tc>
        <w:tc>
          <w:tcPr>
            <w:tcW w:w="5681" w:type="dxa"/>
            <w:tcBorders>
              <w:top w:val="nil"/>
              <w:left w:val="nil"/>
              <w:bottom w:val="single" w:sz="4" w:space="0" w:color="auto"/>
              <w:right w:val="single" w:sz="4" w:space="0" w:color="auto"/>
            </w:tcBorders>
            <w:vAlign w:val="center"/>
            <w:hideMark/>
          </w:tcPr>
          <w:p w14:paraId="44759A29"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Mechaninis skirstytuvas monost. 5/3-1/8 cc</w:t>
            </w:r>
          </w:p>
        </w:tc>
        <w:tc>
          <w:tcPr>
            <w:tcW w:w="867" w:type="dxa"/>
            <w:tcBorders>
              <w:top w:val="nil"/>
              <w:left w:val="nil"/>
              <w:bottom w:val="single" w:sz="4" w:space="0" w:color="auto"/>
              <w:right w:val="single" w:sz="4" w:space="0" w:color="auto"/>
            </w:tcBorders>
            <w:vAlign w:val="center"/>
            <w:hideMark/>
          </w:tcPr>
          <w:p w14:paraId="6EA7F155"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3BE22CEF"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8</w:t>
            </w:r>
          </w:p>
        </w:tc>
        <w:tc>
          <w:tcPr>
            <w:tcW w:w="1222" w:type="dxa"/>
            <w:tcBorders>
              <w:top w:val="nil"/>
              <w:left w:val="nil"/>
              <w:bottom w:val="single" w:sz="4" w:space="0" w:color="auto"/>
              <w:right w:val="single" w:sz="4" w:space="0" w:color="auto"/>
            </w:tcBorders>
            <w:vAlign w:val="center"/>
            <w:hideMark/>
          </w:tcPr>
          <w:p w14:paraId="6EE2ABC1"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05140FAE"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49385A73"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7.59</w:t>
            </w:r>
          </w:p>
        </w:tc>
        <w:tc>
          <w:tcPr>
            <w:tcW w:w="5681" w:type="dxa"/>
            <w:tcBorders>
              <w:top w:val="nil"/>
              <w:left w:val="nil"/>
              <w:bottom w:val="single" w:sz="4" w:space="0" w:color="auto"/>
              <w:right w:val="single" w:sz="4" w:space="0" w:color="auto"/>
            </w:tcBorders>
            <w:vAlign w:val="center"/>
            <w:hideMark/>
          </w:tcPr>
          <w:p w14:paraId="11F2CE5D"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Krumpliaratinis siurblys 2 gr.</w:t>
            </w:r>
          </w:p>
        </w:tc>
        <w:tc>
          <w:tcPr>
            <w:tcW w:w="867" w:type="dxa"/>
            <w:tcBorders>
              <w:top w:val="nil"/>
              <w:left w:val="nil"/>
              <w:bottom w:val="single" w:sz="4" w:space="0" w:color="auto"/>
              <w:right w:val="single" w:sz="4" w:space="0" w:color="auto"/>
            </w:tcBorders>
            <w:vAlign w:val="center"/>
            <w:hideMark/>
          </w:tcPr>
          <w:p w14:paraId="2AE37E6F"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74762816"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4</w:t>
            </w:r>
          </w:p>
        </w:tc>
        <w:tc>
          <w:tcPr>
            <w:tcW w:w="1222" w:type="dxa"/>
            <w:tcBorders>
              <w:top w:val="nil"/>
              <w:left w:val="nil"/>
              <w:bottom w:val="single" w:sz="4" w:space="0" w:color="auto"/>
              <w:right w:val="single" w:sz="4" w:space="0" w:color="auto"/>
            </w:tcBorders>
            <w:vAlign w:val="center"/>
            <w:hideMark/>
          </w:tcPr>
          <w:p w14:paraId="73ECC3EF"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697F9DD0" w14:textId="77777777" w:rsidTr="0035574A">
        <w:trPr>
          <w:trHeight w:val="510"/>
        </w:trPr>
        <w:tc>
          <w:tcPr>
            <w:tcW w:w="714" w:type="dxa"/>
            <w:tcBorders>
              <w:top w:val="nil"/>
              <w:left w:val="single" w:sz="4" w:space="0" w:color="auto"/>
              <w:bottom w:val="single" w:sz="4" w:space="0" w:color="auto"/>
              <w:right w:val="single" w:sz="4" w:space="0" w:color="auto"/>
            </w:tcBorders>
            <w:vAlign w:val="center"/>
            <w:hideMark/>
          </w:tcPr>
          <w:p w14:paraId="6DAA283A"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7.60</w:t>
            </w:r>
          </w:p>
        </w:tc>
        <w:tc>
          <w:tcPr>
            <w:tcW w:w="5681" w:type="dxa"/>
            <w:tcBorders>
              <w:top w:val="nil"/>
              <w:left w:val="nil"/>
              <w:bottom w:val="single" w:sz="4" w:space="0" w:color="auto"/>
              <w:right w:val="single" w:sz="4" w:space="0" w:color="auto"/>
            </w:tcBorders>
            <w:vAlign w:val="center"/>
            <w:hideMark/>
          </w:tcPr>
          <w:p w14:paraId="33D624BE"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Krumpliaratinis siurblys dvigubas GR2/2 16.0+16.0 cm3/r</w:t>
            </w:r>
          </w:p>
        </w:tc>
        <w:tc>
          <w:tcPr>
            <w:tcW w:w="867" w:type="dxa"/>
            <w:tcBorders>
              <w:top w:val="nil"/>
              <w:left w:val="nil"/>
              <w:bottom w:val="single" w:sz="4" w:space="0" w:color="auto"/>
              <w:right w:val="single" w:sz="4" w:space="0" w:color="auto"/>
            </w:tcBorders>
            <w:vAlign w:val="center"/>
            <w:hideMark/>
          </w:tcPr>
          <w:p w14:paraId="394C679D"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432FBCAA"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8</w:t>
            </w:r>
          </w:p>
        </w:tc>
        <w:tc>
          <w:tcPr>
            <w:tcW w:w="1222" w:type="dxa"/>
            <w:tcBorders>
              <w:top w:val="nil"/>
              <w:left w:val="nil"/>
              <w:bottom w:val="single" w:sz="4" w:space="0" w:color="auto"/>
              <w:right w:val="single" w:sz="4" w:space="0" w:color="auto"/>
            </w:tcBorders>
            <w:vAlign w:val="center"/>
            <w:hideMark/>
          </w:tcPr>
          <w:p w14:paraId="19659C4D"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610BF577"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5FD618AA"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7.61</w:t>
            </w:r>
          </w:p>
        </w:tc>
        <w:tc>
          <w:tcPr>
            <w:tcW w:w="5681" w:type="dxa"/>
            <w:tcBorders>
              <w:top w:val="nil"/>
              <w:left w:val="nil"/>
              <w:bottom w:val="single" w:sz="4" w:space="0" w:color="auto"/>
              <w:right w:val="single" w:sz="4" w:space="0" w:color="auto"/>
            </w:tcBorders>
            <w:vAlign w:val="center"/>
            <w:hideMark/>
          </w:tcPr>
          <w:p w14:paraId="337D2560"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Krumpliaratinis siurblys 2gr. (antrinis)</w:t>
            </w:r>
          </w:p>
        </w:tc>
        <w:tc>
          <w:tcPr>
            <w:tcW w:w="867" w:type="dxa"/>
            <w:tcBorders>
              <w:top w:val="nil"/>
              <w:left w:val="nil"/>
              <w:bottom w:val="single" w:sz="4" w:space="0" w:color="auto"/>
              <w:right w:val="single" w:sz="4" w:space="0" w:color="auto"/>
            </w:tcBorders>
            <w:vAlign w:val="center"/>
            <w:hideMark/>
          </w:tcPr>
          <w:p w14:paraId="630F91C4"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6757E764"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4</w:t>
            </w:r>
          </w:p>
        </w:tc>
        <w:tc>
          <w:tcPr>
            <w:tcW w:w="1222" w:type="dxa"/>
            <w:tcBorders>
              <w:top w:val="nil"/>
              <w:left w:val="nil"/>
              <w:bottom w:val="single" w:sz="4" w:space="0" w:color="auto"/>
              <w:right w:val="single" w:sz="4" w:space="0" w:color="auto"/>
            </w:tcBorders>
            <w:vAlign w:val="center"/>
            <w:hideMark/>
          </w:tcPr>
          <w:p w14:paraId="3254C357"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5A5AD8C4"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22D4AF79"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7.62</w:t>
            </w:r>
          </w:p>
        </w:tc>
        <w:tc>
          <w:tcPr>
            <w:tcW w:w="5681" w:type="dxa"/>
            <w:tcBorders>
              <w:top w:val="nil"/>
              <w:left w:val="nil"/>
              <w:bottom w:val="single" w:sz="4" w:space="0" w:color="auto"/>
              <w:right w:val="single" w:sz="4" w:space="0" w:color="auto"/>
            </w:tcBorders>
            <w:vAlign w:val="center"/>
            <w:hideMark/>
          </w:tcPr>
          <w:p w14:paraId="545C753F"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Krumpliaratinis siurblys 1 gr.</w:t>
            </w:r>
          </w:p>
        </w:tc>
        <w:tc>
          <w:tcPr>
            <w:tcW w:w="867" w:type="dxa"/>
            <w:tcBorders>
              <w:top w:val="nil"/>
              <w:left w:val="nil"/>
              <w:bottom w:val="single" w:sz="4" w:space="0" w:color="auto"/>
              <w:right w:val="single" w:sz="4" w:space="0" w:color="auto"/>
            </w:tcBorders>
            <w:vAlign w:val="center"/>
            <w:hideMark/>
          </w:tcPr>
          <w:p w14:paraId="7A0AC5E1"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noWrap/>
            <w:vAlign w:val="bottom"/>
            <w:hideMark/>
          </w:tcPr>
          <w:p w14:paraId="0A563A55"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12</w:t>
            </w:r>
          </w:p>
        </w:tc>
        <w:tc>
          <w:tcPr>
            <w:tcW w:w="1222" w:type="dxa"/>
            <w:tcBorders>
              <w:top w:val="nil"/>
              <w:left w:val="nil"/>
              <w:bottom w:val="single" w:sz="4" w:space="0" w:color="auto"/>
              <w:right w:val="single" w:sz="4" w:space="0" w:color="auto"/>
            </w:tcBorders>
            <w:noWrap/>
            <w:vAlign w:val="bottom"/>
            <w:hideMark/>
          </w:tcPr>
          <w:p w14:paraId="29089071"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301E36C9"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6A3AC57F"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7.63</w:t>
            </w:r>
          </w:p>
        </w:tc>
        <w:tc>
          <w:tcPr>
            <w:tcW w:w="5681" w:type="dxa"/>
            <w:tcBorders>
              <w:top w:val="nil"/>
              <w:left w:val="nil"/>
              <w:bottom w:val="single" w:sz="4" w:space="0" w:color="auto"/>
              <w:right w:val="single" w:sz="4" w:space="0" w:color="auto"/>
            </w:tcBorders>
            <w:vAlign w:val="center"/>
            <w:hideMark/>
          </w:tcPr>
          <w:p w14:paraId="6BB7815C" w14:textId="77777777" w:rsidR="0035574A" w:rsidRPr="00EE1937" w:rsidRDefault="0035574A" w:rsidP="00EE1937">
            <w:pPr>
              <w:ind w:firstLine="0"/>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Flanšas RIA35 G 3/8 90 BOSCH arba lygiavertis</w:t>
            </w:r>
          </w:p>
        </w:tc>
        <w:tc>
          <w:tcPr>
            <w:tcW w:w="867" w:type="dxa"/>
            <w:tcBorders>
              <w:top w:val="nil"/>
              <w:left w:val="nil"/>
              <w:bottom w:val="single" w:sz="4" w:space="0" w:color="auto"/>
              <w:right w:val="single" w:sz="4" w:space="0" w:color="auto"/>
            </w:tcBorders>
            <w:vAlign w:val="center"/>
            <w:hideMark/>
          </w:tcPr>
          <w:p w14:paraId="79EA99A9"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noWrap/>
            <w:vAlign w:val="bottom"/>
            <w:hideMark/>
          </w:tcPr>
          <w:p w14:paraId="3815D052"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12</w:t>
            </w:r>
          </w:p>
        </w:tc>
        <w:tc>
          <w:tcPr>
            <w:tcW w:w="1222" w:type="dxa"/>
            <w:tcBorders>
              <w:top w:val="nil"/>
              <w:left w:val="nil"/>
              <w:bottom w:val="single" w:sz="4" w:space="0" w:color="auto"/>
              <w:right w:val="single" w:sz="4" w:space="0" w:color="auto"/>
            </w:tcBorders>
            <w:noWrap/>
            <w:vAlign w:val="bottom"/>
            <w:hideMark/>
          </w:tcPr>
          <w:p w14:paraId="37E5B13B"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7CC24F80"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12287F43"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7.64</w:t>
            </w:r>
          </w:p>
        </w:tc>
        <w:tc>
          <w:tcPr>
            <w:tcW w:w="5681" w:type="dxa"/>
            <w:tcBorders>
              <w:top w:val="nil"/>
              <w:left w:val="nil"/>
              <w:bottom w:val="single" w:sz="4" w:space="0" w:color="auto"/>
              <w:right w:val="single" w:sz="4" w:space="0" w:color="auto"/>
            </w:tcBorders>
            <w:vAlign w:val="center"/>
            <w:hideMark/>
          </w:tcPr>
          <w:p w14:paraId="36A6E756" w14:textId="77777777" w:rsidR="0035574A" w:rsidRPr="00EE1937" w:rsidRDefault="0035574A" w:rsidP="00EE1937">
            <w:pPr>
              <w:ind w:firstLine="0"/>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Flanšas RIA40 G 3/4 90 BOSCH arba lygiavertis</w:t>
            </w:r>
          </w:p>
        </w:tc>
        <w:tc>
          <w:tcPr>
            <w:tcW w:w="867" w:type="dxa"/>
            <w:tcBorders>
              <w:top w:val="nil"/>
              <w:left w:val="nil"/>
              <w:bottom w:val="single" w:sz="4" w:space="0" w:color="auto"/>
              <w:right w:val="single" w:sz="4" w:space="0" w:color="auto"/>
            </w:tcBorders>
            <w:vAlign w:val="center"/>
            <w:hideMark/>
          </w:tcPr>
          <w:p w14:paraId="3C059859"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noWrap/>
            <w:vAlign w:val="bottom"/>
            <w:hideMark/>
          </w:tcPr>
          <w:p w14:paraId="3DB25A76"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8</w:t>
            </w:r>
          </w:p>
        </w:tc>
        <w:tc>
          <w:tcPr>
            <w:tcW w:w="1222" w:type="dxa"/>
            <w:tcBorders>
              <w:top w:val="nil"/>
              <w:left w:val="nil"/>
              <w:bottom w:val="single" w:sz="4" w:space="0" w:color="auto"/>
              <w:right w:val="single" w:sz="4" w:space="0" w:color="auto"/>
            </w:tcBorders>
            <w:noWrap/>
            <w:vAlign w:val="bottom"/>
            <w:hideMark/>
          </w:tcPr>
          <w:p w14:paraId="7E452952"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7309087E"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4570D9D6"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7.65</w:t>
            </w:r>
          </w:p>
        </w:tc>
        <w:tc>
          <w:tcPr>
            <w:tcW w:w="5681" w:type="dxa"/>
            <w:tcBorders>
              <w:top w:val="nil"/>
              <w:left w:val="nil"/>
              <w:bottom w:val="single" w:sz="4" w:space="0" w:color="auto"/>
              <w:right w:val="single" w:sz="4" w:space="0" w:color="auto"/>
            </w:tcBorders>
            <w:vAlign w:val="center"/>
            <w:hideMark/>
          </w:tcPr>
          <w:p w14:paraId="1561B5CB" w14:textId="77777777" w:rsidR="0035574A" w:rsidRPr="00EE1937" w:rsidRDefault="0035574A" w:rsidP="00EE1937">
            <w:pPr>
              <w:ind w:firstLine="0"/>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4/3 eig4 vožtuvas NG6 rankinė svirtis 3 f.p.</w:t>
            </w:r>
          </w:p>
        </w:tc>
        <w:tc>
          <w:tcPr>
            <w:tcW w:w="867" w:type="dxa"/>
            <w:tcBorders>
              <w:top w:val="nil"/>
              <w:left w:val="nil"/>
              <w:bottom w:val="single" w:sz="4" w:space="0" w:color="auto"/>
              <w:right w:val="single" w:sz="4" w:space="0" w:color="auto"/>
            </w:tcBorders>
            <w:vAlign w:val="center"/>
            <w:hideMark/>
          </w:tcPr>
          <w:p w14:paraId="6087F86C"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noWrap/>
            <w:vAlign w:val="bottom"/>
            <w:hideMark/>
          </w:tcPr>
          <w:p w14:paraId="5B52329B"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8</w:t>
            </w:r>
          </w:p>
        </w:tc>
        <w:tc>
          <w:tcPr>
            <w:tcW w:w="1222" w:type="dxa"/>
            <w:tcBorders>
              <w:top w:val="nil"/>
              <w:left w:val="nil"/>
              <w:bottom w:val="single" w:sz="4" w:space="0" w:color="auto"/>
              <w:right w:val="single" w:sz="4" w:space="0" w:color="auto"/>
            </w:tcBorders>
            <w:noWrap/>
            <w:vAlign w:val="bottom"/>
            <w:hideMark/>
          </w:tcPr>
          <w:p w14:paraId="7B6C494F"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2FCB72CE"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3C97B06D"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7.66</w:t>
            </w:r>
          </w:p>
        </w:tc>
        <w:tc>
          <w:tcPr>
            <w:tcW w:w="5681" w:type="dxa"/>
            <w:tcBorders>
              <w:top w:val="nil"/>
              <w:left w:val="nil"/>
              <w:bottom w:val="single" w:sz="4" w:space="0" w:color="auto"/>
              <w:right w:val="single" w:sz="4" w:space="0" w:color="auto"/>
            </w:tcBorders>
            <w:vAlign w:val="center"/>
            <w:hideMark/>
          </w:tcPr>
          <w:p w14:paraId="225819BF" w14:textId="77777777" w:rsidR="0035574A" w:rsidRPr="00EE1937" w:rsidRDefault="0035574A" w:rsidP="00EE1937">
            <w:pPr>
              <w:ind w:firstLine="0"/>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Nešvarumų indikatoriaus manometras</w:t>
            </w:r>
          </w:p>
        </w:tc>
        <w:tc>
          <w:tcPr>
            <w:tcW w:w="867" w:type="dxa"/>
            <w:tcBorders>
              <w:top w:val="nil"/>
              <w:left w:val="nil"/>
              <w:bottom w:val="single" w:sz="4" w:space="0" w:color="auto"/>
              <w:right w:val="single" w:sz="4" w:space="0" w:color="auto"/>
            </w:tcBorders>
            <w:vAlign w:val="center"/>
            <w:hideMark/>
          </w:tcPr>
          <w:p w14:paraId="28E06731"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noWrap/>
            <w:vAlign w:val="bottom"/>
            <w:hideMark/>
          </w:tcPr>
          <w:p w14:paraId="43E37C1F"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4</w:t>
            </w:r>
          </w:p>
        </w:tc>
        <w:tc>
          <w:tcPr>
            <w:tcW w:w="1222" w:type="dxa"/>
            <w:tcBorders>
              <w:top w:val="nil"/>
              <w:left w:val="nil"/>
              <w:bottom w:val="single" w:sz="4" w:space="0" w:color="auto"/>
              <w:right w:val="single" w:sz="4" w:space="0" w:color="auto"/>
            </w:tcBorders>
            <w:noWrap/>
            <w:vAlign w:val="bottom"/>
            <w:hideMark/>
          </w:tcPr>
          <w:p w14:paraId="091D8962"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0B043150"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2B000E72"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7.67</w:t>
            </w:r>
          </w:p>
        </w:tc>
        <w:tc>
          <w:tcPr>
            <w:tcW w:w="5681" w:type="dxa"/>
            <w:tcBorders>
              <w:top w:val="nil"/>
              <w:left w:val="nil"/>
              <w:bottom w:val="single" w:sz="4" w:space="0" w:color="auto"/>
              <w:right w:val="single" w:sz="4" w:space="0" w:color="auto"/>
            </w:tcBorders>
            <w:vAlign w:val="center"/>
            <w:hideMark/>
          </w:tcPr>
          <w:p w14:paraId="3C36FB70" w14:textId="77777777" w:rsidR="0035574A" w:rsidRPr="00EE1937" w:rsidRDefault="0035574A" w:rsidP="00EE1937">
            <w:pPr>
              <w:ind w:firstLine="0"/>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Hidraulinė spyna HK VI 866 AJ08</w:t>
            </w:r>
          </w:p>
        </w:tc>
        <w:tc>
          <w:tcPr>
            <w:tcW w:w="867" w:type="dxa"/>
            <w:tcBorders>
              <w:top w:val="nil"/>
              <w:left w:val="nil"/>
              <w:bottom w:val="single" w:sz="4" w:space="0" w:color="auto"/>
              <w:right w:val="single" w:sz="4" w:space="0" w:color="auto"/>
            </w:tcBorders>
            <w:vAlign w:val="center"/>
            <w:hideMark/>
          </w:tcPr>
          <w:p w14:paraId="2458D13B"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noWrap/>
            <w:vAlign w:val="bottom"/>
            <w:hideMark/>
          </w:tcPr>
          <w:p w14:paraId="7E5F7A3B"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20</w:t>
            </w:r>
          </w:p>
        </w:tc>
        <w:tc>
          <w:tcPr>
            <w:tcW w:w="1222" w:type="dxa"/>
            <w:tcBorders>
              <w:top w:val="nil"/>
              <w:left w:val="nil"/>
              <w:bottom w:val="single" w:sz="4" w:space="0" w:color="auto"/>
              <w:right w:val="single" w:sz="4" w:space="0" w:color="auto"/>
            </w:tcBorders>
            <w:noWrap/>
            <w:vAlign w:val="bottom"/>
            <w:hideMark/>
          </w:tcPr>
          <w:p w14:paraId="2FE1134F"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698A5164"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3AE47140"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7.68</w:t>
            </w:r>
          </w:p>
        </w:tc>
        <w:tc>
          <w:tcPr>
            <w:tcW w:w="5681" w:type="dxa"/>
            <w:tcBorders>
              <w:top w:val="nil"/>
              <w:left w:val="nil"/>
              <w:bottom w:val="single" w:sz="4" w:space="0" w:color="auto"/>
              <w:right w:val="single" w:sz="4" w:space="0" w:color="auto"/>
            </w:tcBorders>
            <w:vAlign w:val="center"/>
            <w:hideMark/>
          </w:tcPr>
          <w:p w14:paraId="68D97E03" w14:textId="77777777" w:rsidR="0035574A" w:rsidRPr="00EE1937" w:rsidRDefault="0035574A" w:rsidP="00EE1937">
            <w:pPr>
              <w:ind w:firstLine="0"/>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Elektrinis skirstytuvas bistabilus 5/3-1/8 cc</w:t>
            </w:r>
          </w:p>
        </w:tc>
        <w:tc>
          <w:tcPr>
            <w:tcW w:w="867" w:type="dxa"/>
            <w:tcBorders>
              <w:top w:val="nil"/>
              <w:left w:val="nil"/>
              <w:bottom w:val="single" w:sz="4" w:space="0" w:color="auto"/>
              <w:right w:val="single" w:sz="4" w:space="0" w:color="auto"/>
            </w:tcBorders>
            <w:vAlign w:val="center"/>
            <w:hideMark/>
          </w:tcPr>
          <w:p w14:paraId="7AC42A27"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noWrap/>
            <w:vAlign w:val="bottom"/>
            <w:hideMark/>
          </w:tcPr>
          <w:p w14:paraId="52921E0A"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8</w:t>
            </w:r>
          </w:p>
        </w:tc>
        <w:tc>
          <w:tcPr>
            <w:tcW w:w="1222" w:type="dxa"/>
            <w:tcBorders>
              <w:top w:val="nil"/>
              <w:left w:val="nil"/>
              <w:bottom w:val="single" w:sz="4" w:space="0" w:color="auto"/>
              <w:right w:val="single" w:sz="4" w:space="0" w:color="auto"/>
            </w:tcBorders>
            <w:noWrap/>
            <w:vAlign w:val="bottom"/>
            <w:hideMark/>
          </w:tcPr>
          <w:p w14:paraId="4A9759D9"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6A90327B"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7A614855"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7.69</w:t>
            </w:r>
          </w:p>
        </w:tc>
        <w:tc>
          <w:tcPr>
            <w:tcW w:w="5681" w:type="dxa"/>
            <w:tcBorders>
              <w:top w:val="nil"/>
              <w:left w:val="nil"/>
              <w:bottom w:val="single" w:sz="4" w:space="0" w:color="auto"/>
              <w:right w:val="single" w:sz="4" w:space="0" w:color="auto"/>
            </w:tcBorders>
            <w:vAlign w:val="center"/>
            <w:hideMark/>
          </w:tcPr>
          <w:p w14:paraId="0120F160" w14:textId="77777777" w:rsidR="0035574A" w:rsidRPr="00EE1937" w:rsidRDefault="0035574A" w:rsidP="00EE1937">
            <w:pPr>
              <w:ind w:firstLine="0"/>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Vožtuvas BY PASS BP80/130 XP</w:t>
            </w:r>
          </w:p>
        </w:tc>
        <w:tc>
          <w:tcPr>
            <w:tcW w:w="867" w:type="dxa"/>
            <w:tcBorders>
              <w:top w:val="nil"/>
              <w:left w:val="nil"/>
              <w:bottom w:val="single" w:sz="4" w:space="0" w:color="auto"/>
              <w:right w:val="single" w:sz="4" w:space="0" w:color="auto"/>
            </w:tcBorders>
            <w:vAlign w:val="center"/>
            <w:hideMark/>
          </w:tcPr>
          <w:p w14:paraId="67D8932A"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7A92A14D" w14:textId="77777777" w:rsidR="0035574A" w:rsidRPr="00EE1937" w:rsidRDefault="0035574A" w:rsidP="00EE1937">
            <w:pPr>
              <w:ind w:firstLine="0"/>
              <w:jc w:val="center"/>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2</w:t>
            </w:r>
          </w:p>
        </w:tc>
        <w:tc>
          <w:tcPr>
            <w:tcW w:w="1222" w:type="dxa"/>
            <w:tcBorders>
              <w:top w:val="nil"/>
              <w:left w:val="nil"/>
              <w:bottom w:val="single" w:sz="4" w:space="0" w:color="auto"/>
              <w:right w:val="single" w:sz="4" w:space="0" w:color="auto"/>
            </w:tcBorders>
            <w:noWrap/>
            <w:vAlign w:val="bottom"/>
            <w:hideMark/>
          </w:tcPr>
          <w:p w14:paraId="6642F39E"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406CE12A"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38ED9657"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7.70</w:t>
            </w:r>
          </w:p>
        </w:tc>
        <w:tc>
          <w:tcPr>
            <w:tcW w:w="5681" w:type="dxa"/>
            <w:tcBorders>
              <w:top w:val="nil"/>
              <w:left w:val="nil"/>
              <w:bottom w:val="single" w:sz="4" w:space="0" w:color="auto"/>
              <w:right w:val="single" w:sz="4" w:space="0" w:color="auto"/>
            </w:tcBorders>
            <w:vAlign w:val="center"/>
            <w:hideMark/>
          </w:tcPr>
          <w:p w14:paraId="0DAD528A" w14:textId="77777777" w:rsidR="0035574A" w:rsidRPr="00EE1937" w:rsidRDefault="0035574A" w:rsidP="00EE1937">
            <w:pPr>
              <w:ind w:firstLine="0"/>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Krumpliaratinis variklis 2 gr. (reversinis)</w:t>
            </w:r>
          </w:p>
        </w:tc>
        <w:tc>
          <w:tcPr>
            <w:tcW w:w="867" w:type="dxa"/>
            <w:tcBorders>
              <w:top w:val="nil"/>
              <w:left w:val="nil"/>
              <w:bottom w:val="single" w:sz="4" w:space="0" w:color="auto"/>
              <w:right w:val="single" w:sz="4" w:space="0" w:color="auto"/>
            </w:tcBorders>
            <w:vAlign w:val="center"/>
            <w:hideMark/>
          </w:tcPr>
          <w:p w14:paraId="4D441DD2"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4938E924" w14:textId="77777777" w:rsidR="0035574A" w:rsidRPr="00EE1937" w:rsidRDefault="0035574A" w:rsidP="00EE1937">
            <w:pPr>
              <w:ind w:firstLine="0"/>
              <w:jc w:val="center"/>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4</w:t>
            </w:r>
          </w:p>
        </w:tc>
        <w:tc>
          <w:tcPr>
            <w:tcW w:w="1222" w:type="dxa"/>
            <w:tcBorders>
              <w:top w:val="nil"/>
              <w:left w:val="nil"/>
              <w:bottom w:val="single" w:sz="4" w:space="0" w:color="auto"/>
              <w:right w:val="single" w:sz="4" w:space="0" w:color="auto"/>
            </w:tcBorders>
            <w:noWrap/>
            <w:vAlign w:val="bottom"/>
            <w:hideMark/>
          </w:tcPr>
          <w:p w14:paraId="2754DA7A"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2D2442D3"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2C06CDB8"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lastRenderedPageBreak/>
              <w:t>7.71</w:t>
            </w:r>
          </w:p>
        </w:tc>
        <w:tc>
          <w:tcPr>
            <w:tcW w:w="5681" w:type="dxa"/>
            <w:tcBorders>
              <w:top w:val="nil"/>
              <w:left w:val="nil"/>
              <w:bottom w:val="single" w:sz="4" w:space="0" w:color="auto"/>
              <w:right w:val="single" w:sz="4" w:space="0" w:color="auto"/>
            </w:tcBorders>
            <w:vAlign w:val="center"/>
            <w:hideMark/>
          </w:tcPr>
          <w:p w14:paraId="1C0ECDEF" w14:textId="77777777" w:rsidR="0035574A" w:rsidRPr="00EE1937" w:rsidRDefault="0035574A" w:rsidP="00EE1937">
            <w:pPr>
              <w:ind w:firstLine="0"/>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Prijungimo plokštė 1 x NG6 apačioje</w:t>
            </w:r>
          </w:p>
        </w:tc>
        <w:tc>
          <w:tcPr>
            <w:tcW w:w="867" w:type="dxa"/>
            <w:tcBorders>
              <w:top w:val="nil"/>
              <w:left w:val="nil"/>
              <w:bottom w:val="single" w:sz="4" w:space="0" w:color="auto"/>
              <w:right w:val="single" w:sz="4" w:space="0" w:color="auto"/>
            </w:tcBorders>
            <w:vAlign w:val="center"/>
            <w:hideMark/>
          </w:tcPr>
          <w:p w14:paraId="7EFF053D"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1878F6F0" w14:textId="77777777" w:rsidR="0035574A" w:rsidRPr="00EE1937" w:rsidRDefault="0035574A" w:rsidP="00EE1937">
            <w:pPr>
              <w:ind w:firstLine="0"/>
              <w:jc w:val="center"/>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8</w:t>
            </w:r>
          </w:p>
        </w:tc>
        <w:tc>
          <w:tcPr>
            <w:tcW w:w="1222" w:type="dxa"/>
            <w:tcBorders>
              <w:top w:val="nil"/>
              <w:left w:val="nil"/>
              <w:bottom w:val="single" w:sz="4" w:space="0" w:color="auto"/>
              <w:right w:val="single" w:sz="4" w:space="0" w:color="auto"/>
            </w:tcBorders>
            <w:noWrap/>
            <w:vAlign w:val="bottom"/>
            <w:hideMark/>
          </w:tcPr>
          <w:p w14:paraId="73A61FBD"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2EBA9BB4"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6324751D"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7.72</w:t>
            </w:r>
          </w:p>
        </w:tc>
        <w:tc>
          <w:tcPr>
            <w:tcW w:w="5681" w:type="dxa"/>
            <w:tcBorders>
              <w:top w:val="nil"/>
              <w:left w:val="nil"/>
              <w:bottom w:val="single" w:sz="4" w:space="0" w:color="auto"/>
              <w:right w:val="single" w:sz="4" w:space="0" w:color="auto"/>
            </w:tcBorders>
            <w:vAlign w:val="center"/>
            <w:hideMark/>
          </w:tcPr>
          <w:p w14:paraId="08ADB8EC" w14:textId="77777777" w:rsidR="0035574A" w:rsidRPr="00EE1937" w:rsidRDefault="0035574A" w:rsidP="00EE1937">
            <w:pPr>
              <w:ind w:firstLine="0"/>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Redukcinis vožtuvas P10-210 NG6 T pl.</w:t>
            </w:r>
          </w:p>
        </w:tc>
        <w:tc>
          <w:tcPr>
            <w:tcW w:w="867" w:type="dxa"/>
            <w:tcBorders>
              <w:top w:val="nil"/>
              <w:left w:val="nil"/>
              <w:bottom w:val="single" w:sz="4" w:space="0" w:color="auto"/>
              <w:right w:val="single" w:sz="4" w:space="0" w:color="auto"/>
            </w:tcBorders>
            <w:vAlign w:val="center"/>
            <w:hideMark/>
          </w:tcPr>
          <w:p w14:paraId="0B9BF1FB"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789EDF28" w14:textId="77777777" w:rsidR="0035574A" w:rsidRPr="00EE1937" w:rsidRDefault="0035574A" w:rsidP="00EE1937">
            <w:pPr>
              <w:ind w:firstLine="0"/>
              <w:jc w:val="center"/>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16</w:t>
            </w:r>
          </w:p>
        </w:tc>
        <w:tc>
          <w:tcPr>
            <w:tcW w:w="1222" w:type="dxa"/>
            <w:tcBorders>
              <w:top w:val="nil"/>
              <w:left w:val="nil"/>
              <w:bottom w:val="single" w:sz="4" w:space="0" w:color="auto"/>
              <w:right w:val="single" w:sz="4" w:space="0" w:color="auto"/>
            </w:tcBorders>
            <w:noWrap/>
            <w:vAlign w:val="bottom"/>
            <w:hideMark/>
          </w:tcPr>
          <w:p w14:paraId="01E3EB7C"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6EC36FB1"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47F402D6"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7.73</w:t>
            </w:r>
          </w:p>
        </w:tc>
        <w:tc>
          <w:tcPr>
            <w:tcW w:w="5681" w:type="dxa"/>
            <w:tcBorders>
              <w:top w:val="nil"/>
              <w:left w:val="nil"/>
              <w:bottom w:val="single" w:sz="4" w:space="0" w:color="auto"/>
              <w:right w:val="single" w:sz="4" w:space="0" w:color="auto"/>
            </w:tcBorders>
            <w:vAlign w:val="center"/>
            <w:hideMark/>
          </w:tcPr>
          <w:p w14:paraId="771D994A" w14:textId="77777777" w:rsidR="0035574A" w:rsidRPr="00EE1937" w:rsidRDefault="0035574A" w:rsidP="00EE1937">
            <w:pPr>
              <w:ind w:firstLine="0"/>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Sandariklių komplektas RS210/U900RM230</w:t>
            </w:r>
          </w:p>
        </w:tc>
        <w:tc>
          <w:tcPr>
            <w:tcW w:w="867" w:type="dxa"/>
            <w:tcBorders>
              <w:top w:val="nil"/>
              <w:left w:val="nil"/>
              <w:bottom w:val="single" w:sz="4" w:space="0" w:color="auto"/>
              <w:right w:val="single" w:sz="4" w:space="0" w:color="auto"/>
            </w:tcBorders>
            <w:vAlign w:val="center"/>
            <w:hideMark/>
          </w:tcPr>
          <w:p w14:paraId="458EAC03"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0D69B9F2" w14:textId="77777777" w:rsidR="0035574A" w:rsidRPr="00EE1937" w:rsidRDefault="0035574A" w:rsidP="00EE1937">
            <w:pPr>
              <w:ind w:firstLine="0"/>
              <w:jc w:val="center"/>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8</w:t>
            </w:r>
          </w:p>
        </w:tc>
        <w:tc>
          <w:tcPr>
            <w:tcW w:w="1222" w:type="dxa"/>
            <w:tcBorders>
              <w:top w:val="nil"/>
              <w:left w:val="nil"/>
              <w:bottom w:val="single" w:sz="4" w:space="0" w:color="auto"/>
              <w:right w:val="single" w:sz="4" w:space="0" w:color="auto"/>
            </w:tcBorders>
            <w:noWrap/>
            <w:vAlign w:val="bottom"/>
            <w:hideMark/>
          </w:tcPr>
          <w:p w14:paraId="2C0F3E00"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5E595821"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5AA0D934"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7.74</w:t>
            </w:r>
          </w:p>
        </w:tc>
        <w:tc>
          <w:tcPr>
            <w:tcW w:w="5681" w:type="dxa"/>
            <w:tcBorders>
              <w:top w:val="nil"/>
              <w:left w:val="nil"/>
              <w:bottom w:val="single" w:sz="4" w:space="0" w:color="auto"/>
              <w:right w:val="single" w:sz="4" w:space="0" w:color="auto"/>
            </w:tcBorders>
            <w:vAlign w:val="center"/>
            <w:hideMark/>
          </w:tcPr>
          <w:p w14:paraId="67B97C20" w14:textId="77777777" w:rsidR="0035574A" w:rsidRPr="00EE1937" w:rsidRDefault="0035574A" w:rsidP="00EE1937">
            <w:pPr>
              <w:ind w:firstLine="0"/>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Droselinis atbulinis vožtuvas IGR3/8 400bar</w:t>
            </w:r>
          </w:p>
        </w:tc>
        <w:tc>
          <w:tcPr>
            <w:tcW w:w="867" w:type="dxa"/>
            <w:tcBorders>
              <w:top w:val="nil"/>
              <w:left w:val="nil"/>
              <w:bottom w:val="single" w:sz="4" w:space="0" w:color="auto"/>
              <w:right w:val="single" w:sz="4" w:space="0" w:color="auto"/>
            </w:tcBorders>
            <w:vAlign w:val="center"/>
            <w:hideMark/>
          </w:tcPr>
          <w:p w14:paraId="51DBC877"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77A66C32" w14:textId="77777777" w:rsidR="0035574A" w:rsidRPr="00EE1937" w:rsidRDefault="0035574A" w:rsidP="00EE1937">
            <w:pPr>
              <w:ind w:firstLine="0"/>
              <w:jc w:val="center"/>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8</w:t>
            </w:r>
          </w:p>
        </w:tc>
        <w:tc>
          <w:tcPr>
            <w:tcW w:w="1222" w:type="dxa"/>
            <w:tcBorders>
              <w:top w:val="nil"/>
              <w:left w:val="nil"/>
              <w:bottom w:val="single" w:sz="4" w:space="0" w:color="auto"/>
              <w:right w:val="single" w:sz="4" w:space="0" w:color="auto"/>
            </w:tcBorders>
            <w:noWrap/>
            <w:vAlign w:val="bottom"/>
            <w:hideMark/>
          </w:tcPr>
          <w:p w14:paraId="4691BABE"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13C322F4"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2496E074"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7.75</w:t>
            </w:r>
          </w:p>
        </w:tc>
        <w:tc>
          <w:tcPr>
            <w:tcW w:w="5681" w:type="dxa"/>
            <w:tcBorders>
              <w:top w:val="nil"/>
              <w:left w:val="nil"/>
              <w:bottom w:val="single" w:sz="4" w:space="0" w:color="auto"/>
              <w:right w:val="single" w:sz="4" w:space="0" w:color="auto"/>
            </w:tcBorders>
            <w:vAlign w:val="center"/>
            <w:hideMark/>
          </w:tcPr>
          <w:p w14:paraId="4B2D7C49" w14:textId="77777777" w:rsidR="0035574A" w:rsidRPr="00EE1937" w:rsidRDefault="0035574A" w:rsidP="00EE1937">
            <w:pPr>
              <w:ind w:firstLine="0"/>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Nešvarumų indikatorius,elektrinis 1,3 bar W</w:t>
            </w:r>
          </w:p>
        </w:tc>
        <w:tc>
          <w:tcPr>
            <w:tcW w:w="867" w:type="dxa"/>
            <w:tcBorders>
              <w:top w:val="nil"/>
              <w:left w:val="nil"/>
              <w:bottom w:val="single" w:sz="4" w:space="0" w:color="auto"/>
              <w:right w:val="single" w:sz="4" w:space="0" w:color="auto"/>
            </w:tcBorders>
            <w:vAlign w:val="center"/>
            <w:hideMark/>
          </w:tcPr>
          <w:p w14:paraId="2B05D490"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19B85C33" w14:textId="77777777" w:rsidR="0035574A" w:rsidRPr="00EE1937" w:rsidRDefault="0035574A" w:rsidP="00EE1937">
            <w:pPr>
              <w:ind w:firstLine="0"/>
              <w:jc w:val="center"/>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4</w:t>
            </w:r>
          </w:p>
        </w:tc>
        <w:tc>
          <w:tcPr>
            <w:tcW w:w="1222" w:type="dxa"/>
            <w:tcBorders>
              <w:top w:val="nil"/>
              <w:left w:val="nil"/>
              <w:bottom w:val="single" w:sz="4" w:space="0" w:color="auto"/>
              <w:right w:val="single" w:sz="4" w:space="0" w:color="auto"/>
            </w:tcBorders>
            <w:noWrap/>
            <w:vAlign w:val="bottom"/>
            <w:hideMark/>
          </w:tcPr>
          <w:p w14:paraId="50B5D9BB"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431D0330"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4020B27F"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7.76</w:t>
            </w:r>
          </w:p>
        </w:tc>
        <w:tc>
          <w:tcPr>
            <w:tcW w:w="5681" w:type="dxa"/>
            <w:tcBorders>
              <w:top w:val="nil"/>
              <w:left w:val="nil"/>
              <w:bottom w:val="single" w:sz="4" w:space="0" w:color="auto"/>
              <w:right w:val="single" w:sz="4" w:space="0" w:color="auto"/>
            </w:tcBorders>
            <w:vAlign w:val="center"/>
            <w:hideMark/>
          </w:tcPr>
          <w:p w14:paraId="416C9365" w14:textId="77777777" w:rsidR="0035574A" w:rsidRPr="00EE1937" w:rsidRDefault="0035574A" w:rsidP="00EE1937">
            <w:pPr>
              <w:ind w:firstLine="0"/>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Plokštė su slėgio reguliatorium NG6 (5 el. LG)</w:t>
            </w:r>
          </w:p>
        </w:tc>
        <w:tc>
          <w:tcPr>
            <w:tcW w:w="867" w:type="dxa"/>
            <w:tcBorders>
              <w:top w:val="nil"/>
              <w:left w:val="nil"/>
              <w:bottom w:val="single" w:sz="4" w:space="0" w:color="auto"/>
              <w:right w:val="single" w:sz="4" w:space="0" w:color="auto"/>
            </w:tcBorders>
            <w:vAlign w:val="center"/>
            <w:hideMark/>
          </w:tcPr>
          <w:p w14:paraId="7D5F5AAF"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4E26F957" w14:textId="77777777" w:rsidR="0035574A" w:rsidRPr="00EE1937" w:rsidRDefault="0035574A" w:rsidP="00EE1937">
            <w:pPr>
              <w:ind w:firstLine="0"/>
              <w:jc w:val="center"/>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4</w:t>
            </w:r>
          </w:p>
        </w:tc>
        <w:tc>
          <w:tcPr>
            <w:tcW w:w="1222" w:type="dxa"/>
            <w:tcBorders>
              <w:top w:val="nil"/>
              <w:left w:val="nil"/>
              <w:bottom w:val="single" w:sz="4" w:space="0" w:color="auto"/>
              <w:right w:val="single" w:sz="4" w:space="0" w:color="auto"/>
            </w:tcBorders>
            <w:noWrap/>
            <w:vAlign w:val="bottom"/>
            <w:hideMark/>
          </w:tcPr>
          <w:p w14:paraId="48384B8F"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52DDD292"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4B1022F3"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7.77</w:t>
            </w:r>
          </w:p>
        </w:tc>
        <w:tc>
          <w:tcPr>
            <w:tcW w:w="5681" w:type="dxa"/>
            <w:tcBorders>
              <w:top w:val="nil"/>
              <w:left w:val="nil"/>
              <w:bottom w:val="single" w:sz="4" w:space="0" w:color="auto"/>
              <w:right w:val="single" w:sz="4" w:space="0" w:color="auto"/>
            </w:tcBorders>
            <w:vAlign w:val="center"/>
            <w:hideMark/>
          </w:tcPr>
          <w:p w14:paraId="4519AE4D" w14:textId="77777777" w:rsidR="0035574A" w:rsidRPr="00EE1937" w:rsidRDefault="0035574A" w:rsidP="00EE1937">
            <w:pPr>
              <w:ind w:firstLine="0"/>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Hidroakumuliatorius 1.0 L</w:t>
            </w:r>
          </w:p>
        </w:tc>
        <w:tc>
          <w:tcPr>
            <w:tcW w:w="867" w:type="dxa"/>
            <w:tcBorders>
              <w:top w:val="nil"/>
              <w:left w:val="nil"/>
              <w:bottom w:val="single" w:sz="4" w:space="0" w:color="auto"/>
              <w:right w:val="single" w:sz="4" w:space="0" w:color="auto"/>
            </w:tcBorders>
            <w:vAlign w:val="center"/>
            <w:hideMark/>
          </w:tcPr>
          <w:p w14:paraId="05409AA4"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1A7930D0" w14:textId="77777777" w:rsidR="0035574A" w:rsidRPr="00EE1937" w:rsidRDefault="0035574A" w:rsidP="00EE1937">
            <w:pPr>
              <w:ind w:firstLine="0"/>
              <w:jc w:val="center"/>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4</w:t>
            </w:r>
          </w:p>
        </w:tc>
        <w:tc>
          <w:tcPr>
            <w:tcW w:w="1222" w:type="dxa"/>
            <w:tcBorders>
              <w:top w:val="nil"/>
              <w:left w:val="nil"/>
              <w:bottom w:val="single" w:sz="4" w:space="0" w:color="auto"/>
              <w:right w:val="single" w:sz="4" w:space="0" w:color="auto"/>
            </w:tcBorders>
            <w:noWrap/>
            <w:vAlign w:val="bottom"/>
            <w:hideMark/>
          </w:tcPr>
          <w:p w14:paraId="36526DFC"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53C69CD9"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22E3FA8A"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7.78</w:t>
            </w:r>
          </w:p>
        </w:tc>
        <w:tc>
          <w:tcPr>
            <w:tcW w:w="5681" w:type="dxa"/>
            <w:tcBorders>
              <w:top w:val="nil"/>
              <w:left w:val="nil"/>
              <w:bottom w:val="single" w:sz="4" w:space="0" w:color="auto"/>
              <w:right w:val="single" w:sz="4" w:space="0" w:color="auto"/>
            </w:tcBorders>
            <w:vAlign w:val="center"/>
            <w:hideMark/>
          </w:tcPr>
          <w:p w14:paraId="1F0F4F42" w14:textId="77777777" w:rsidR="0035574A" w:rsidRPr="00EE1937" w:rsidRDefault="0035574A" w:rsidP="00EE1937">
            <w:pPr>
              <w:ind w:firstLine="0"/>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Hidroakumuliatorius 0.75 L</w:t>
            </w:r>
          </w:p>
        </w:tc>
        <w:tc>
          <w:tcPr>
            <w:tcW w:w="867" w:type="dxa"/>
            <w:tcBorders>
              <w:top w:val="nil"/>
              <w:left w:val="nil"/>
              <w:bottom w:val="single" w:sz="4" w:space="0" w:color="auto"/>
              <w:right w:val="single" w:sz="4" w:space="0" w:color="auto"/>
            </w:tcBorders>
            <w:vAlign w:val="center"/>
            <w:hideMark/>
          </w:tcPr>
          <w:p w14:paraId="296069A0"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72C0E003" w14:textId="77777777" w:rsidR="0035574A" w:rsidRPr="00EE1937" w:rsidRDefault="0035574A" w:rsidP="00EE1937">
            <w:pPr>
              <w:ind w:firstLine="0"/>
              <w:jc w:val="center"/>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4</w:t>
            </w:r>
          </w:p>
        </w:tc>
        <w:tc>
          <w:tcPr>
            <w:tcW w:w="1222" w:type="dxa"/>
            <w:tcBorders>
              <w:top w:val="nil"/>
              <w:left w:val="nil"/>
              <w:bottom w:val="single" w:sz="4" w:space="0" w:color="auto"/>
              <w:right w:val="single" w:sz="4" w:space="0" w:color="auto"/>
            </w:tcBorders>
            <w:noWrap/>
            <w:vAlign w:val="bottom"/>
            <w:hideMark/>
          </w:tcPr>
          <w:p w14:paraId="6C5EB877"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6365A8E5"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057C153D"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7.79</w:t>
            </w:r>
          </w:p>
        </w:tc>
        <w:tc>
          <w:tcPr>
            <w:tcW w:w="5681" w:type="dxa"/>
            <w:tcBorders>
              <w:top w:val="nil"/>
              <w:left w:val="nil"/>
              <w:bottom w:val="single" w:sz="4" w:space="0" w:color="auto"/>
              <w:right w:val="single" w:sz="4" w:space="0" w:color="auto"/>
            </w:tcBorders>
            <w:vAlign w:val="center"/>
            <w:hideMark/>
          </w:tcPr>
          <w:p w14:paraId="044787ED" w14:textId="77777777" w:rsidR="0035574A" w:rsidRPr="00EE1937" w:rsidRDefault="0035574A" w:rsidP="00EE1937">
            <w:pPr>
              <w:ind w:firstLine="0"/>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4/3 magnetinis vožtuvas NG6 ohne Spule</w:t>
            </w:r>
          </w:p>
        </w:tc>
        <w:tc>
          <w:tcPr>
            <w:tcW w:w="867" w:type="dxa"/>
            <w:tcBorders>
              <w:top w:val="nil"/>
              <w:left w:val="nil"/>
              <w:bottom w:val="single" w:sz="4" w:space="0" w:color="auto"/>
              <w:right w:val="single" w:sz="4" w:space="0" w:color="auto"/>
            </w:tcBorders>
            <w:vAlign w:val="center"/>
            <w:hideMark/>
          </w:tcPr>
          <w:p w14:paraId="47363C81"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06BBFD8E" w14:textId="77777777" w:rsidR="0035574A" w:rsidRPr="00EE1937" w:rsidRDefault="0035574A" w:rsidP="00EE1937">
            <w:pPr>
              <w:ind w:firstLine="0"/>
              <w:jc w:val="center"/>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20</w:t>
            </w:r>
          </w:p>
        </w:tc>
        <w:tc>
          <w:tcPr>
            <w:tcW w:w="1222" w:type="dxa"/>
            <w:tcBorders>
              <w:top w:val="nil"/>
              <w:left w:val="nil"/>
              <w:bottom w:val="single" w:sz="4" w:space="0" w:color="auto"/>
              <w:right w:val="single" w:sz="4" w:space="0" w:color="auto"/>
            </w:tcBorders>
            <w:noWrap/>
            <w:vAlign w:val="bottom"/>
            <w:hideMark/>
          </w:tcPr>
          <w:p w14:paraId="74FAD825"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3244DDD3"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4E0D3F8B"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7.80</w:t>
            </w:r>
          </w:p>
        </w:tc>
        <w:tc>
          <w:tcPr>
            <w:tcW w:w="5681" w:type="dxa"/>
            <w:tcBorders>
              <w:top w:val="nil"/>
              <w:left w:val="nil"/>
              <w:bottom w:val="single" w:sz="4" w:space="0" w:color="auto"/>
              <w:right w:val="single" w:sz="4" w:space="0" w:color="auto"/>
            </w:tcBorders>
            <w:vAlign w:val="center"/>
            <w:hideMark/>
          </w:tcPr>
          <w:p w14:paraId="6D4B95FA" w14:textId="77777777" w:rsidR="0035574A" w:rsidRPr="00EE1937" w:rsidRDefault="0035574A" w:rsidP="00EE1937">
            <w:pPr>
              <w:ind w:firstLine="0"/>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4/3 vožtuvas NG6 be ritės</w:t>
            </w:r>
          </w:p>
        </w:tc>
        <w:tc>
          <w:tcPr>
            <w:tcW w:w="867" w:type="dxa"/>
            <w:tcBorders>
              <w:top w:val="nil"/>
              <w:left w:val="nil"/>
              <w:bottom w:val="single" w:sz="4" w:space="0" w:color="auto"/>
              <w:right w:val="single" w:sz="4" w:space="0" w:color="auto"/>
            </w:tcBorders>
            <w:vAlign w:val="center"/>
            <w:hideMark/>
          </w:tcPr>
          <w:p w14:paraId="07C599E6"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42ADCC9E" w14:textId="77777777" w:rsidR="0035574A" w:rsidRPr="00EE1937" w:rsidRDefault="0035574A" w:rsidP="00EE1937">
            <w:pPr>
              <w:ind w:firstLine="0"/>
              <w:jc w:val="center"/>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4</w:t>
            </w:r>
          </w:p>
        </w:tc>
        <w:tc>
          <w:tcPr>
            <w:tcW w:w="1222" w:type="dxa"/>
            <w:tcBorders>
              <w:top w:val="nil"/>
              <w:left w:val="nil"/>
              <w:bottom w:val="single" w:sz="4" w:space="0" w:color="auto"/>
              <w:right w:val="single" w:sz="4" w:space="0" w:color="auto"/>
            </w:tcBorders>
            <w:noWrap/>
            <w:vAlign w:val="bottom"/>
            <w:hideMark/>
          </w:tcPr>
          <w:p w14:paraId="208FAEDB"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19A3EF06"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16FEA339"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7.81</w:t>
            </w:r>
          </w:p>
        </w:tc>
        <w:tc>
          <w:tcPr>
            <w:tcW w:w="5681" w:type="dxa"/>
            <w:tcBorders>
              <w:top w:val="nil"/>
              <w:left w:val="nil"/>
              <w:bottom w:val="single" w:sz="4" w:space="0" w:color="auto"/>
              <w:right w:val="single" w:sz="4" w:space="0" w:color="auto"/>
            </w:tcBorders>
            <w:vAlign w:val="center"/>
            <w:hideMark/>
          </w:tcPr>
          <w:p w14:paraId="41C884B1" w14:textId="77777777" w:rsidR="0035574A" w:rsidRPr="00EE1937" w:rsidRDefault="0035574A" w:rsidP="00EE1937">
            <w:pPr>
              <w:ind w:firstLine="0"/>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Dengiamoji plokštė NG6</w:t>
            </w:r>
          </w:p>
        </w:tc>
        <w:tc>
          <w:tcPr>
            <w:tcW w:w="867" w:type="dxa"/>
            <w:tcBorders>
              <w:top w:val="nil"/>
              <w:left w:val="nil"/>
              <w:bottom w:val="single" w:sz="4" w:space="0" w:color="auto"/>
              <w:right w:val="single" w:sz="4" w:space="0" w:color="auto"/>
            </w:tcBorders>
            <w:vAlign w:val="center"/>
            <w:hideMark/>
          </w:tcPr>
          <w:p w14:paraId="449762FA"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7EBCE124" w14:textId="77777777" w:rsidR="0035574A" w:rsidRPr="00EE1937" w:rsidRDefault="0035574A" w:rsidP="00EE1937">
            <w:pPr>
              <w:ind w:firstLine="0"/>
              <w:jc w:val="center"/>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20</w:t>
            </w:r>
          </w:p>
        </w:tc>
        <w:tc>
          <w:tcPr>
            <w:tcW w:w="1222" w:type="dxa"/>
            <w:tcBorders>
              <w:top w:val="nil"/>
              <w:left w:val="nil"/>
              <w:bottom w:val="single" w:sz="4" w:space="0" w:color="auto"/>
              <w:right w:val="single" w:sz="4" w:space="0" w:color="auto"/>
            </w:tcBorders>
            <w:noWrap/>
            <w:vAlign w:val="bottom"/>
            <w:hideMark/>
          </w:tcPr>
          <w:p w14:paraId="2F16177E"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5BD5ED92"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411573D9"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7.82</w:t>
            </w:r>
          </w:p>
        </w:tc>
        <w:tc>
          <w:tcPr>
            <w:tcW w:w="5681" w:type="dxa"/>
            <w:tcBorders>
              <w:top w:val="nil"/>
              <w:left w:val="nil"/>
              <w:bottom w:val="single" w:sz="4" w:space="0" w:color="auto"/>
              <w:right w:val="single" w:sz="4" w:space="0" w:color="auto"/>
            </w:tcBorders>
            <w:vAlign w:val="center"/>
            <w:hideMark/>
          </w:tcPr>
          <w:p w14:paraId="6F0A2E49" w14:textId="77777777" w:rsidR="0035574A" w:rsidRPr="00EE1937" w:rsidRDefault="0035574A" w:rsidP="00EE1937">
            <w:pPr>
              <w:ind w:firstLine="0"/>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Varžtai su V 6-BR komplektas M5x30 (4vnt)</w:t>
            </w:r>
          </w:p>
        </w:tc>
        <w:tc>
          <w:tcPr>
            <w:tcW w:w="867" w:type="dxa"/>
            <w:tcBorders>
              <w:top w:val="nil"/>
              <w:left w:val="nil"/>
              <w:bottom w:val="single" w:sz="4" w:space="0" w:color="auto"/>
              <w:right w:val="single" w:sz="4" w:space="0" w:color="auto"/>
            </w:tcBorders>
            <w:vAlign w:val="center"/>
            <w:hideMark/>
          </w:tcPr>
          <w:p w14:paraId="749E9A48"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0391AE6D" w14:textId="77777777" w:rsidR="0035574A" w:rsidRPr="00EE1937" w:rsidRDefault="0035574A" w:rsidP="00EE1937">
            <w:pPr>
              <w:ind w:firstLine="0"/>
              <w:jc w:val="center"/>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40</w:t>
            </w:r>
          </w:p>
        </w:tc>
        <w:tc>
          <w:tcPr>
            <w:tcW w:w="1222" w:type="dxa"/>
            <w:tcBorders>
              <w:top w:val="nil"/>
              <w:left w:val="nil"/>
              <w:bottom w:val="single" w:sz="4" w:space="0" w:color="auto"/>
              <w:right w:val="single" w:sz="4" w:space="0" w:color="auto"/>
            </w:tcBorders>
            <w:noWrap/>
            <w:vAlign w:val="bottom"/>
            <w:hideMark/>
          </w:tcPr>
          <w:p w14:paraId="06DD3F3A"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4F8C0B54"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3907EF74"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7.83</w:t>
            </w:r>
          </w:p>
        </w:tc>
        <w:tc>
          <w:tcPr>
            <w:tcW w:w="5681" w:type="dxa"/>
            <w:tcBorders>
              <w:top w:val="nil"/>
              <w:left w:val="nil"/>
              <w:bottom w:val="single" w:sz="4" w:space="0" w:color="auto"/>
              <w:right w:val="single" w:sz="4" w:space="0" w:color="auto"/>
            </w:tcBorders>
            <w:vAlign w:val="center"/>
            <w:hideMark/>
          </w:tcPr>
          <w:p w14:paraId="007A00D3" w14:textId="77777777" w:rsidR="0035574A" w:rsidRPr="00EE1937" w:rsidRDefault="0035574A" w:rsidP="00EE1937">
            <w:pPr>
              <w:ind w:firstLine="0"/>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Magnetinė ritė 24 VDC skirta HKDHE.DC</w:t>
            </w:r>
          </w:p>
        </w:tc>
        <w:tc>
          <w:tcPr>
            <w:tcW w:w="867" w:type="dxa"/>
            <w:tcBorders>
              <w:top w:val="nil"/>
              <w:left w:val="nil"/>
              <w:bottom w:val="single" w:sz="4" w:space="0" w:color="auto"/>
              <w:right w:val="single" w:sz="4" w:space="0" w:color="auto"/>
            </w:tcBorders>
            <w:vAlign w:val="center"/>
            <w:hideMark/>
          </w:tcPr>
          <w:p w14:paraId="637E3D4C"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7D02719C" w14:textId="77777777" w:rsidR="0035574A" w:rsidRPr="00EE1937" w:rsidRDefault="0035574A" w:rsidP="00EE1937">
            <w:pPr>
              <w:ind w:firstLine="0"/>
              <w:jc w:val="center"/>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44</w:t>
            </w:r>
          </w:p>
        </w:tc>
        <w:tc>
          <w:tcPr>
            <w:tcW w:w="1222" w:type="dxa"/>
            <w:tcBorders>
              <w:top w:val="nil"/>
              <w:left w:val="nil"/>
              <w:bottom w:val="single" w:sz="4" w:space="0" w:color="auto"/>
              <w:right w:val="single" w:sz="4" w:space="0" w:color="auto"/>
            </w:tcBorders>
            <w:noWrap/>
            <w:vAlign w:val="bottom"/>
            <w:hideMark/>
          </w:tcPr>
          <w:p w14:paraId="61CD73A4"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32667BA9"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4A9B8096"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7.84</w:t>
            </w:r>
          </w:p>
        </w:tc>
        <w:tc>
          <w:tcPr>
            <w:tcW w:w="5681" w:type="dxa"/>
            <w:tcBorders>
              <w:top w:val="nil"/>
              <w:left w:val="nil"/>
              <w:bottom w:val="single" w:sz="4" w:space="0" w:color="auto"/>
              <w:right w:val="single" w:sz="4" w:space="0" w:color="auto"/>
            </w:tcBorders>
            <w:vAlign w:val="center"/>
            <w:hideMark/>
          </w:tcPr>
          <w:p w14:paraId="4AA0E9FC" w14:textId="77777777" w:rsidR="0035574A" w:rsidRPr="00EE1937" w:rsidRDefault="0035574A" w:rsidP="00EE1937">
            <w:pPr>
              <w:ind w:firstLine="0"/>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Kištukas LED 24VDC skaidri</w:t>
            </w:r>
          </w:p>
        </w:tc>
        <w:tc>
          <w:tcPr>
            <w:tcW w:w="867" w:type="dxa"/>
            <w:tcBorders>
              <w:top w:val="nil"/>
              <w:left w:val="nil"/>
              <w:bottom w:val="single" w:sz="4" w:space="0" w:color="auto"/>
              <w:right w:val="single" w:sz="4" w:space="0" w:color="auto"/>
            </w:tcBorders>
            <w:vAlign w:val="center"/>
            <w:hideMark/>
          </w:tcPr>
          <w:p w14:paraId="1A3D4D2E"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3CC68F04" w14:textId="77777777" w:rsidR="0035574A" w:rsidRPr="00EE1937" w:rsidRDefault="0035574A" w:rsidP="00EE1937">
            <w:pPr>
              <w:ind w:firstLine="0"/>
              <w:jc w:val="center"/>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8</w:t>
            </w:r>
          </w:p>
        </w:tc>
        <w:tc>
          <w:tcPr>
            <w:tcW w:w="1222" w:type="dxa"/>
            <w:tcBorders>
              <w:top w:val="nil"/>
              <w:left w:val="nil"/>
              <w:bottom w:val="single" w:sz="4" w:space="0" w:color="auto"/>
              <w:right w:val="single" w:sz="4" w:space="0" w:color="auto"/>
            </w:tcBorders>
            <w:noWrap/>
            <w:vAlign w:val="bottom"/>
            <w:hideMark/>
          </w:tcPr>
          <w:p w14:paraId="286953DD"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54A91280"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20A2C143"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7.85</w:t>
            </w:r>
          </w:p>
        </w:tc>
        <w:tc>
          <w:tcPr>
            <w:tcW w:w="5681" w:type="dxa"/>
            <w:tcBorders>
              <w:top w:val="nil"/>
              <w:left w:val="nil"/>
              <w:bottom w:val="single" w:sz="4" w:space="0" w:color="auto"/>
              <w:right w:val="single" w:sz="4" w:space="0" w:color="auto"/>
            </w:tcBorders>
            <w:vAlign w:val="center"/>
            <w:hideMark/>
          </w:tcPr>
          <w:p w14:paraId="1EDCEA07" w14:textId="77777777" w:rsidR="0035574A" w:rsidRPr="00EE1937" w:rsidRDefault="0035574A" w:rsidP="00EE1937">
            <w:pPr>
              <w:ind w:firstLine="0"/>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Kištukas LED 220VAC skaidri</w:t>
            </w:r>
          </w:p>
        </w:tc>
        <w:tc>
          <w:tcPr>
            <w:tcW w:w="867" w:type="dxa"/>
            <w:tcBorders>
              <w:top w:val="nil"/>
              <w:left w:val="nil"/>
              <w:bottom w:val="single" w:sz="4" w:space="0" w:color="auto"/>
              <w:right w:val="single" w:sz="4" w:space="0" w:color="auto"/>
            </w:tcBorders>
            <w:vAlign w:val="center"/>
            <w:hideMark/>
          </w:tcPr>
          <w:p w14:paraId="1C0ADB59"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678D9FC6" w14:textId="77777777" w:rsidR="0035574A" w:rsidRPr="00EE1937" w:rsidRDefault="0035574A" w:rsidP="00EE1937">
            <w:pPr>
              <w:ind w:firstLine="0"/>
              <w:jc w:val="center"/>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8</w:t>
            </w:r>
          </w:p>
        </w:tc>
        <w:tc>
          <w:tcPr>
            <w:tcW w:w="1222" w:type="dxa"/>
            <w:tcBorders>
              <w:top w:val="nil"/>
              <w:left w:val="nil"/>
              <w:bottom w:val="single" w:sz="4" w:space="0" w:color="auto"/>
              <w:right w:val="single" w:sz="4" w:space="0" w:color="auto"/>
            </w:tcBorders>
            <w:noWrap/>
            <w:vAlign w:val="bottom"/>
            <w:hideMark/>
          </w:tcPr>
          <w:p w14:paraId="3F3762D8"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393FF1E2"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75379602"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7.86</w:t>
            </w:r>
          </w:p>
        </w:tc>
        <w:tc>
          <w:tcPr>
            <w:tcW w:w="5681" w:type="dxa"/>
            <w:tcBorders>
              <w:top w:val="nil"/>
              <w:left w:val="nil"/>
              <w:bottom w:val="single" w:sz="4" w:space="0" w:color="auto"/>
              <w:right w:val="single" w:sz="4" w:space="0" w:color="auto"/>
            </w:tcBorders>
            <w:vAlign w:val="center"/>
            <w:hideMark/>
          </w:tcPr>
          <w:p w14:paraId="7082BEF0" w14:textId="77777777" w:rsidR="0035574A" w:rsidRPr="00EE1937" w:rsidRDefault="0035574A" w:rsidP="00EE1937">
            <w:pPr>
              <w:ind w:firstLine="0"/>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Kištukas LED 230VAC skaidri HKDHEAC</w:t>
            </w:r>
          </w:p>
        </w:tc>
        <w:tc>
          <w:tcPr>
            <w:tcW w:w="867" w:type="dxa"/>
            <w:tcBorders>
              <w:top w:val="nil"/>
              <w:left w:val="nil"/>
              <w:bottom w:val="single" w:sz="4" w:space="0" w:color="auto"/>
              <w:right w:val="single" w:sz="4" w:space="0" w:color="auto"/>
            </w:tcBorders>
            <w:vAlign w:val="center"/>
            <w:hideMark/>
          </w:tcPr>
          <w:p w14:paraId="62E3F2E6"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5DEA492E" w14:textId="77777777" w:rsidR="0035574A" w:rsidRPr="00EE1937" w:rsidRDefault="0035574A" w:rsidP="00EE1937">
            <w:pPr>
              <w:ind w:firstLine="0"/>
              <w:jc w:val="center"/>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4</w:t>
            </w:r>
          </w:p>
        </w:tc>
        <w:tc>
          <w:tcPr>
            <w:tcW w:w="1222" w:type="dxa"/>
            <w:tcBorders>
              <w:top w:val="nil"/>
              <w:left w:val="nil"/>
              <w:bottom w:val="single" w:sz="4" w:space="0" w:color="auto"/>
              <w:right w:val="single" w:sz="4" w:space="0" w:color="auto"/>
            </w:tcBorders>
            <w:noWrap/>
            <w:vAlign w:val="bottom"/>
            <w:hideMark/>
          </w:tcPr>
          <w:p w14:paraId="00064B92"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17A924B6"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652F48B4"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7.87</w:t>
            </w:r>
          </w:p>
        </w:tc>
        <w:tc>
          <w:tcPr>
            <w:tcW w:w="5681" w:type="dxa"/>
            <w:tcBorders>
              <w:top w:val="nil"/>
              <w:left w:val="nil"/>
              <w:bottom w:val="single" w:sz="4" w:space="0" w:color="auto"/>
              <w:right w:val="single" w:sz="4" w:space="0" w:color="auto"/>
            </w:tcBorders>
            <w:vAlign w:val="center"/>
            <w:hideMark/>
          </w:tcPr>
          <w:p w14:paraId="620514B4" w14:textId="77777777" w:rsidR="0035574A" w:rsidRPr="00EE1937" w:rsidRDefault="0035574A" w:rsidP="00EE1937">
            <w:pPr>
              <w:ind w:firstLine="0"/>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Sraigto pavaros reduktorius</w:t>
            </w:r>
          </w:p>
        </w:tc>
        <w:tc>
          <w:tcPr>
            <w:tcW w:w="867" w:type="dxa"/>
            <w:tcBorders>
              <w:top w:val="nil"/>
              <w:left w:val="nil"/>
              <w:bottom w:val="single" w:sz="4" w:space="0" w:color="auto"/>
              <w:right w:val="single" w:sz="4" w:space="0" w:color="auto"/>
            </w:tcBorders>
            <w:vAlign w:val="center"/>
            <w:hideMark/>
          </w:tcPr>
          <w:p w14:paraId="77F82C22"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06C20007" w14:textId="77777777" w:rsidR="0035574A" w:rsidRPr="00EE1937" w:rsidRDefault="0035574A" w:rsidP="00EE1937">
            <w:pPr>
              <w:ind w:firstLine="0"/>
              <w:jc w:val="center"/>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4</w:t>
            </w:r>
          </w:p>
        </w:tc>
        <w:tc>
          <w:tcPr>
            <w:tcW w:w="1222" w:type="dxa"/>
            <w:tcBorders>
              <w:top w:val="nil"/>
              <w:left w:val="nil"/>
              <w:bottom w:val="single" w:sz="4" w:space="0" w:color="auto"/>
              <w:right w:val="single" w:sz="4" w:space="0" w:color="auto"/>
            </w:tcBorders>
            <w:noWrap/>
            <w:vAlign w:val="bottom"/>
            <w:hideMark/>
          </w:tcPr>
          <w:p w14:paraId="5B87C0C4"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70261C14"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4EF205BA"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7.88</w:t>
            </w:r>
          </w:p>
        </w:tc>
        <w:tc>
          <w:tcPr>
            <w:tcW w:w="5681" w:type="dxa"/>
            <w:tcBorders>
              <w:top w:val="nil"/>
              <w:left w:val="nil"/>
              <w:bottom w:val="single" w:sz="4" w:space="0" w:color="auto"/>
              <w:right w:val="single" w:sz="4" w:space="0" w:color="auto"/>
            </w:tcBorders>
            <w:vAlign w:val="center"/>
            <w:hideMark/>
          </w:tcPr>
          <w:p w14:paraId="35D29679" w14:textId="77777777" w:rsidR="0035574A" w:rsidRPr="00EE1937" w:rsidRDefault="0035574A" w:rsidP="00EE1937">
            <w:pPr>
              <w:ind w:firstLine="0"/>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Hidraulinis užraktas HK2190</w:t>
            </w:r>
          </w:p>
        </w:tc>
        <w:tc>
          <w:tcPr>
            <w:tcW w:w="867" w:type="dxa"/>
            <w:tcBorders>
              <w:top w:val="nil"/>
              <w:left w:val="nil"/>
              <w:bottom w:val="single" w:sz="4" w:space="0" w:color="auto"/>
              <w:right w:val="single" w:sz="4" w:space="0" w:color="auto"/>
            </w:tcBorders>
            <w:vAlign w:val="center"/>
            <w:hideMark/>
          </w:tcPr>
          <w:p w14:paraId="6AE37AFE"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33F256B7" w14:textId="77777777" w:rsidR="0035574A" w:rsidRPr="00EE1937" w:rsidRDefault="0035574A" w:rsidP="00EE1937">
            <w:pPr>
              <w:ind w:firstLine="0"/>
              <w:jc w:val="center"/>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2</w:t>
            </w:r>
          </w:p>
        </w:tc>
        <w:tc>
          <w:tcPr>
            <w:tcW w:w="1222" w:type="dxa"/>
            <w:tcBorders>
              <w:top w:val="nil"/>
              <w:left w:val="nil"/>
              <w:bottom w:val="single" w:sz="4" w:space="0" w:color="auto"/>
              <w:right w:val="single" w:sz="4" w:space="0" w:color="auto"/>
            </w:tcBorders>
            <w:noWrap/>
            <w:vAlign w:val="bottom"/>
            <w:hideMark/>
          </w:tcPr>
          <w:p w14:paraId="72F56872"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49B94E8B" w14:textId="77777777" w:rsidTr="0035574A">
        <w:trPr>
          <w:trHeight w:val="510"/>
        </w:trPr>
        <w:tc>
          <w:tcPr>
            <w:tcW w:w="714" w:type="dxa"/>
            <w:tcBorders>
              <w:top w:val="nil"/>
              <w:left w:val="single" w:sz="4" w:space="0" w:color="auto"/>
              <w:bottom w:val="single" w:sz="4" w:space="0" w:color="auto"/>
              <w:right w:val="single" w:sz="4" w:space="0" w:color="auto"/>
            </w:tcBorders>
            <w:vAlign w:val="center"/>
            <w:hideMark/>
          </w:tcPr>
          <w:p w14:paraId="01101585"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7.89</w:t>
            </w:r>
          </w:p>
        </w:tc>
        <w:tc>
          <w:tcPr>
            <w:tcW w:w="5681" w:type="dxa"/>
            <w:tcBorders>
              <w:top w:val="nil"/>
              <w:left w:val="nil"/>
              <w:bottom w:val="single" w:sz="4" w:space="0" w:color="auto"/>
              <w:right w:val="single" w:sz="4" w:space="0" w:color="auto"/>
            </w:tcBorders>
            <w:vAlign w:val="center"/>
            <w:hideMark/>
          </w:tcPr>
          <w:p w14:paraId="6116324E" w14:textId="77777777" w:rsidR="0035574A" w:rsidRPr="00EE1937" w:rsidRDefault="0035574A" w:rsidP="00EE1937">
            <w:pPr>
              <w:ind w:firstLine="0"/>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Skirstytuvas BM70/100 pneumo cilindro valdymui</w:t>
            </w:r>
          </w:p>
        </w:tc>
        <w:tc>
          <w:tcPr>
            <w:tcW w:w="867" w:type="dxa"/>
            <w:tcBorders>
              <w:top w:val="nil"/>
              <w:left w:val="nil"/>
              <w:bottom w:val="single" w:sz="4" w:space="0" w:color="auto"/>
              <w:right w:val="single" w:sz="4" w:space="0" w:color="auto"/>
            </w:tcBorders>
            <w:vAlign w:val="center"/>
            <w:hideMark/>
          </w:tcPr>
          <w:p w14:paraId="2B94D3DF"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0790E8C8" w14:textId="77777777" w:rsidR="0035574A" w:rsidRPr="00EE1937" w:rsidRDefault="0035574A" w:rsidP="00EE1937">
            <w:pPr>
              <w:ind w:firstLine="0"/>
              <w:jc w:val="center"/>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4</w:t>
            </w:r>
          </w:p>
        </w:tc>
        <w:tc>
          <w:tcPr>
            <w:tcW w:w="1222" w:type="dxa"/>
            <w:tcBorders>
              <w:top w:val="nil"/>
              <w:left w:val="nil"/>
              <w:bottom w:val="single" w:sz="4" w:space="0" w:color="auto"/>
              <w:right w:val="single" w:sz="4" w:space="0" w:color="auto"/>
            </w:tcBorders>
            <w:noWrap/>
            <w:vAlign w:val="bottom"/>
            <w:hideMark/>
          </w:tcPr>
          <w:p w14:paraId="5D3F012B"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1F2ACB01"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6507138B"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7.90</w:t>
            </w:r>
          </w:p>
        </w:tc>
        <w:tc>
          <w:tcPr>
            <w:tcW w:w="5681" w:type="dxa"/>
            <w:tcBorders>
              <w:top w:val="nil"/>
              <w:left w:val="nil"/>
              <w:bottom w:val="single" w:sz="4" w:space="0" w:color="auto"/>
              <w:right w:val="single" w:sz="4" w:space="0" w:color="auto"/>
            </w:tcBorders>
            <w:vAlign w:val="center"/>
            <w:hideMark/>
          </w:tcPr>
          <w:p w14:paraId="5B85AEA9" w14:textId="77777777" w:rsidR="0035574A" w:rsidRPr="00EE1937" w:rsidRDefault="0035574A" w:rsidP="00EE1937">
            <w:pPr>
              <w:ind w:firstLine="0"/>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Užraktas VBCD/A SE/GLY 1/2</w:t>
            </w:r>
          </w:p>
        </w:tc>
        <w:tc>
          <w:tcPr>
            <w:tcW w:w="867" w:type="dxa"/>
            <w:tcBorders>
              <w:top w:val="nil"/>
              <w:left w:val="nil"/>
              <w:bottom w:val="single" w:sz="4" w:space="0" w:color="auto"/>
              <w:right w:val="single" w:sz="4" w:space="0" w:color="auto"/>
            </w:tcBorders>
            <w:vAlign w:val="center"/>
            <w:hideMark/>
          </w:tcPr>
          <w:p w14:paraId="328A6A34"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03191A72" w14:textId="77777777" w:rsidR="0035574A" w:rsidRPr="00EE1937" w:rsidRDefault="0035574A" w:rsidP="00EE1937">
            <w:pPr>
              <w:ind w:firstLine="0"/>
              <w:jc w:val="center"/>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5</w:t>
            </w:r>
          </w:p>
        </w:tc>
        <w:tc>
          <w:tcPr>
            <w:tcW w:w="1222" w:type="dxa"/>
            <w:tcBorders>
              <w:top w:val="nil"/>
              <w:left w:val="nil"/>
              <w:bottom w:val="single" w:sz="4" w:space="0" w:color="auto"/>
              <w:right w:val="single" w:sz="4" w:space="0" w:color="auto"/>
            </w:tcBorders>
            <w:noWrap/>
            <w:vAlign w:val="bottom"/>
            <w:hideMark/>
          </w:tcPr>
          <w:p w14:paraId="75183AD0"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14A70900"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47BAAA26"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7.91</w:t>
            </w:r>
          </w:p>
        </w:tc>
        <w:tc>
          <w:tcPr>
            <w:tcW w:w="5681" w:type="dxa"/>
            <w:tcBorders>
              <w:top w:val="nil"/>
              <w:left w:val="nil"/>
              <w:bottom w:val="single" w:sz="4" w:space="0" w:color="auto"/>
              <w:right w:val="single" w:sz="4" w:space="0" w:color="auto"/>
            </w:tcBorders>
            <w:vAlign w:val="center"/>
            <w:hideMark/>
          </w:tcPr>
          <w:p w14:paraId="5F1E43E7" w14:textId="77777777" w:rsidR="0035574A" w:rsidRPr="00EE1937" w:rsidRDefault="0035574A" w:rsidP="00EE1937">
            <w:pPr>
              <w:ind w:firstLine="0"/>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Apsauginis vožtuvas VMP  3/4' 300bar</w:t>
            </w:r>
          </w:p>
        </w:tc>
        <w:tc>
          <w:tcPr>
            <w:tcW w:w="867" w:type="dxa"/>
            <w:tcBorders>
              <w:top w:val="nil"/>
              <w:left w:val="nil"/>
              <w:bottom w:val="single" w:sz="4" w:space="0" w:color="auto"/>
              <w:right w:val="single" w:sz="4" w:space="0" w:color="auto"/>
            </w:tcBorders>
            <w:vAlign w:val="center"/>
            <w:hideMark/>
          </w:tcPr>
          <w:p w14:paraId="271FD56D"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0B4B8EA4" w14:textId="77777777" w:rsidR="0035574A" w:rsidRPr="00EE1937" w:rsidRDefault="0035574A" w:rsidP="00EE1937">
            <w:pPr>
              <w:ind w:firstLine="0"/>
              <w:jc w:val="center"/>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10</w:t>
            </w:r>
          </w:p>
        </w:tc>
        <w:tc>
          <w:tcPr>
            <w:tcW w:w="1222" w:type="dxa"/>
            <w:tcBorders>
              <w:top w:val="nil"/>
              <w:left w:val="nil"/>
              <w:bottom w:val="single" w:sz="4" w:space="0" w:color="auto"/>
              <w:right w:val="single" w:sz="4" w:space="0" w:color="auto"/>
            </w:tcBorders>
            <w:noWrap/>
            <w:vAlign w:val="bottom"/>
            <w:hideMark/>
          </w:tcPr>
          <w:p w14:paraId="6CABED76"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17C19771"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6710F926"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7.92</w:t>
            </w:r>
          </w:p>
        </w:tc>
        <w:tc>
          <w:tcPr>
            <w:tcW w:w="5681" w:type="dxa"/>
            <w:tcBorders>
              <w:top w:val="nil"/>
              <w:left w:val="nil"/>
              <w:bottom w:val="single" w:sz="4" w:space="0" w:color="auto"/>
              <w:right w:val="single" w:sz="4" w:space="0" w:color="auto"/>
            </w:tcBorders>
            <w:vAlign w:val="center"/>
            <w:hideMark/>
          </w:tcPr>
          <w:p w14:paraId="113310D5" w14:textId="77777777" w:rsidR="0035574A" w:rsidRPr="00EE1937" w:rsidRDefault="0035574A" w:rsidP="00EE1937">
            <w:pPr>
              <w:ind w:firstLine="0"/>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 xml:space="preserve">Kontrabalanso vožtuvas 1/2' VBCD/A DE </w:t>
            </w:r>
          </w:p>
        </w:tc>
        <w:tc>
          <w:tcPr>
            <w:tcW w:w="867" w:type="dxa"/>
            <w:tcBorders>
              <w:top w:val="nil"/>
              <w:left w:val="nil"/>
              <w:bottom w:val="single" w:sz="4" w:space="0" w:color="auto"/>
              <w:right w:val="single" w:sz="4" w:space="0" w:color="auto"/>
            </w:tcBorders>
            <w:vAlign w:val="center"/>
            <w:hideMark/>
          </w:tcPr>
          <w:p w14:paraId="6F196FAD"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3DDE37CF" w14:textId="77777777" w:rsidR="0035574A" w:rsidRPr="00EE1937" w:rsidRDefault="0035574A" w:rsidP="00EE1937">
            <w:pPr>
              <w:ind w:firstLine="0"/>
              <w:jc w:val="center"/>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5</w:t>
            </w:r>
          </w:p>
        </w:tc>
        <w:tc>
          <w:tcPr>
            <w:tcW w:w="1222" w:type="dxa"/>
            <w:tcBorders>
              <w:top w:val="nil"/>
              <w:left w:val="nil"/>
              <w:bottom w:val="single" w:sz="4" w:space="0" w:color="auto"/>
              <w:right w:val="single" w:sz="4" w:space="0" w:color="auto"/>
            </w:tcBorders>
            <w:noWrap/>
            <w:vAlign w:val="bottom"/>
            <w:hideMark/>
          </w:tcPr>
          <w:p w14:paraId="110FD2B3"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58BC4C7C"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78DB99EC"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7.93</w:t>
            </w:r>
          </w:p>
        </w:tc>
        <w:tc>
          <w:tcPr>
            <w:tcW w:w="5681" w:type="dxa"/>
            <w:tcBorders>
              <w:top w:val="nil"/>
              <w:left w:val="nil"/>
              <w:bottom w:val="single" w:sz="4" w:space="0" w:color="auto"/>
              <w:right w:val="single" w:sz="4" w:space="0" w:color="auto"/>
            </w:tcBorders>
            <w:vAlign w:val="center"/>
            <w:hideMark/>
          </w:tcPr>
          <w:p w14:paraId="1BACE4B4" w14:textId="77777777" w:rsidR="0035574A" w:rsidRPr="00EE1937" w:rsidRDefault="0035574A" w:rsidP="00EE1937">
            <w:pPr>
              <w:ind w:firstLine="0"/>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Srauto reguliatorius VPR3 1/2' 350 bar</w:t>
            </w:r>
          </w:p>
        </w:tc>
        <w:tc>
          <w:tcPr>
            <w:tcW w:w="867" w:type="dxa"/>
            <w:tcBorders>
              <w:top w:val="nil"/>
              <w:left w:val="nil"/>
              <w:bottom w:val="single" w:sz="4" w:space="0" w:color="auto"/>
              <w:right w:val="single" w:sz="4" w:space="0" w:color="auto"/>
            </w:tcBorders>
            <w:vAlign w:val="center"/>
            <w:hideMark/>
          </w:tcPr>
          <w:p w14:paraId="52CE8B81"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58CAC3F4" w14:textId="77777777" w:rsidR="0035574A" w:rsidRPr="00EE1937" w:rsidRDefault="0035574A" w:rsidP="00EE1937">
            <w:pPr>
              <w:ind w:firstLine="0"/>
              <w:jc w:val="center"/>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8</w:t>
            </w:r>
          </w:p>
        </w:tc>
        <w:tc>
          <w:tcPr>
            <w:tcW w:w="1222" w:type="dxa"/>
            <w:tcBorders>
              <w:top w:val="nil"/>
              <w:left w:val="nil"/>
              <w:bottom w:val="single" w:sz="4" w:space="0" w:color="auto"/>
              <w:right w:val="single" w:sz="4" w:space="0" w:color="auto"/>
            </w:tcBorders>
            <w:noWrap/>
            <w:vAlign w:val="bottom"/>
            <w:hideMark/>
          </w:tcPr>
          <w:p w14:paraId="75CC5DA6"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0A3DC214"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4ACF26FC"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7.94</w:t>
            </w:r>
          </w:p>
        </w:tc>
        <w:tc>
          <w:tcPr>
            <w:tcW w:w="5681" w:type="dxa"/>
            <w:tcBorders>
              <w:top w:val="nil"/>
              <w:left w:val="nil"/>
              <w:bottom w:val="single" w:sz="4" w:space="0" w:color="auto"/>
              <w:right w:val="single" w:sz="4" w:space="0" w:color="auto"/>
            </w:tcBorders>
            <w:vAlign w:val="center"/>
            <w:hideMark/>
          </w:tcPr>
          <w:p w14:paraId="081767A5" w14:textId="77777777" w:rsidR="0035574A" w:rsidRPr="00EE1937" w:rsidRDefault="0035574A" w:rsidP="00EE1937">
            <w:pPr>
              <w:ind w:firstLine="0"/>
              <w:rPr>
                <w:rFonts w:ascii="Tahoma" w:eastAsia="Times New Roman" w:hAnsi="Tahoma" w:cs="Tahoma"/>
                <w:color w:val="2F363F"/>
                <w:sz w:val="20"/>
                <w:szCs w:val="20"/>
                <w:lang w:eastAsia="lt-LT"/>
              </w:rPr>
            </w:pPr>
            <w:r w:rsidRPr="00EE1937">
              <w:rPr>
                <w:rFonts w:ascii="Tahoma" w:eastAsia="Times New Roman" w:hAnsi="Tahoma" w:cs="Tahoma"/>
                <w:color w:val="2F363F"/>
                <w:sz w:val="20"/>
                <w:szCs w:val="20"/>
                <w:lang w:eastAsia="lt-LT"/>
              </w:rPr>
              <w:t>Bako kamštis su popieriniu alsuokliu</w:t>
            </w:r>
          </w:p>
        </w:tc>
        <w:tc>
          <w:tcPr>
            <w:tcW w:w="867" w:type="dxa"/>
            <w:tcBorders>
              <w:top w:val="nil"/>
              <w:left w:val="nil"/>
              <w:bottom w:val="single" w:sz="4" w:space="0" w:color="auto"/>
              <w:right w:val="single" w:sz="4" w:space="0" w:color="auto"/>
            </w:tcBorders>
            <w:vAlign w:val="center"/>
            <w:hideMark/>
          </w:tcPr>
          <w:p w14:paraId="04EFCD1B"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noWrap/>
            <w:vAlign w:val="bottom"/>
            <w:hideMark/>
          </w:tcPr>
          <w:p w14:paraId="7E9C4611"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4</w:t>
            </w:r>
          </w:p>
        </w:tc>
        <w:tc>
          <w:tcPr>
            <w:tcW w:w="1222" w:type="dxa"/>
            <w:tcBorders>
              <w:top w:val="nil"/>
              <w:left w:val="nil"/>
              <w:bottom w:val="single" w:sz="4" w:space="0" w:color="auto"/>
              <w:right w:val="single" w:sz="4" w:space="0" w:color="auto"/>
            </w:tcBorders>
            <w:noWrap/>
            <w:vAlign w:val="bottom"/>
            <w:hideMark/>
          </w:tcPr>
          <w:p w14:paraId="4C390265"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0C1D7082"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7E4B40F8"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7.95</w:t>
            </w:r>
          </w:p>
        </w:tc>
        <w:tc>
          <w:tcPr>
            <w:tcW w:w="5681" w:type="dxa"/>
            <w:tcBorders>
              <w:top w:val="nil"/>
              <w:left w:val="nil"/>
              <w:bottom w:val="single" w:sz="4" w:space="0" w:color="auto"/>
              <w:right w:val="single" w:sz="4" w:space="0" w:color="auto"/>
            </w:tcBorders>
            <w:noWrap/>
            <w:vAlign w:val="bottom"/>
            <w:hideMark/>
          </w:tcPr>
          <w:p w14:paraId="280863C7"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Bako kamštis</w:t>
            </w:r>
          </w:p>
        </w:tc>
        <w:tc>
          <w:tcPr>
            <w:tcW w:w="867" w:type="dxa"/>
            <w:tcBorders>
              <w:top w:val="nil"/>
              <w:left w:val="nil"/>
              <w:bottom w:val="single" w:sz="4" w:space="0" w:color="auto"/>
              <w:right w:val="single" w:sz="4" w:space="0" w:color="auto"/>
            </w:tcBorders>
            <w:vAlign w:val="center"/>
            <w:hideMark/>
          </w:tcPr>
          <w:p w14:paraId="64E8A288"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noWrap/>
            <w:vAlign w:val="bottom"/>
            <w:hideMark/>
          </w:tcPr>
          <w:p w14:paraId="4BB0220F"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4</w:t>
            </w:r>
          </w:p>
        </w:tc>
        <w:tc>
          <w:tcPr>
            <w:tcW w:w="1222" w:type="dxa"/>
            <w:tcBorders>
              <w:top w:val="nil"/>
              <w:left w:val="nil"/>
              <w:bottom w:val="single" w:sz="4" w:space="0" w:color="auto"/>
              <w:right w:val="single" w:sz="4" w:space="0" w:color="auto"/>
            </w:tcBorders>
            <w:noWrap/>
            <w:vAlign w:val="bottom"/>
            <w:hideMark/>
          </w:tcPr>
          <w:p w14:paraId="3F176D72"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4E5CCC8D"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6071DC3B"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7.96</w:t>
            </w:r>
          </w:p>
        </w:tc>
        <w:tc>
          <w:tcPr>
            <w:tcW w:w="5681" w:type="dxa"/>
            <w:tcBorders>
              <w:top w:val="nil"/>
              <w:left w:val="nil"/>
              <w:bottom w:val="single" w:sz="4" w:space="0" w:color="auto"/>
              <w:right w:val="single" w:sz="4" w:space="0" w:color="auto"/>
            </w:tcBorders>
            <w:noWrap/>
            <w:vAlign w:val="bottom"/>
            <w:hideMark/>
          </w:tcPr>
          <w:p w14:paraId="0B1AA0D6"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Flanšas D=80 (Bosch) arba lygiavertis</w:t>
            </w:r>
          </w:p>
        </w:tc>
        <w:tc>
          <w:tcPr>
            <w:tcW w:w="867" w:type="dxa"/>
            <w:tcBorders>
              <w:top w:val="nil"/>
              <w:left w:val="nil"/>
              <w:bottom w:val="single" w:sz="4" w:space="0" w:color="auto"/>
              <w:right w:val="single" w:sz="4" w:space="0" w:color="auto"/>
            </w:tcBorders>
            <w:vAlign w:val="center"/>
            <w:hideMark/>
          </w:tcPr>
          <w:p w14:paraId="1798E200"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noWrap/>
            <w:vAlign w:val="bottom"/>
            <w:hideMark/>
          </w:tcPr>
          <w:p w14:paraId="5F22CC93"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4</w:t>
            </w:r>
          </w:p>
        </w:tc>
        <w:tc>
          <w:tcPr>
            <w:tcW w:w="1222" w:type="dxa"/>
            <w:tcBorders>
              <w:top w:val="nil"/>
              <w:left w:val="nil"/>
              <w:bottom w:val="single" w:sz="4" w:space="0" w:color="auto"/>
              <w:right w:val="single" w:sz="4" w:space="0" w:color="auto"/>
            </w:tcBorders>
            <w:noWrap/>
            <w:vAlign w:val="bottom"/>
            <w:hideMark/>
          </w:tcPr>
          <w:p w14:paraId="550F148B"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4AFC33CD"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59200CDF"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7.97</w:t>
            </w:r>
          </w:p>
        </w:tc>
        <w:tc>
          <w:tcPr>
            <w:tcW w:w="5681" w:type="dxa"/>
            <w:tcBorders>
              <w:top w:val="nil"/>
              <w:left w:val="nil"/>
              <w:bottom w:val="single" w:sz="4" w:space="0" w:color="auto"/>
              <w:right w:val="single" w:sz="4" w:space="0" w:color="auto"/>
            </w:tcBorders>
            <w:noWrap/>
            <w:vAlign w:val="bottom"/>
            <w:hideMark/>
          </w:tcPr>
          <w:p w14:paraId="3D9AA413"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Įsukamasis atvamzdis AGR3/4-WD CEL15</w:t>
            </w:r>
          </w:p>
        </w:tc>
        <w:tc>
          <w:tcPr>
            <w:tcW w:w="867" w:type="dxa"/>
            <w:tcBorders>
              <w:top w:val="nil"/>
              <w:left w:val="nil"/>
              <w:bottom w:val="single" w:sz="4" w:space="0" w:color="auto"/>
              <w:right w:val="single" w:sz="4" w:space="0" w:color="auto"/>
            </w:tcBorders>
            <w:vAlign w:val="center"/>
            <w:hideMark/>
          </w:tcPr>
          <w:p w14:paraId="7095374E"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noWrap/>
            <w:vAlign w:val="bottom"/>
            <w:hideMark/>
          </w:tcPr>
          <w:p w14:paraId="27779357"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4</w:t>
            </w:r>
          </w:p>
        </w:tc>
        <w:tc>
          <w:tcPr>
            <w:tcW w:w="1222" w:type="dxa"/>
            <w:tcBorders>
              <w:top w:val="nil"/>
              <w:left w:val="nil"/>
              <w:bottom w:val="single" w:sz="4" w:space="0" w:color="auto"/>
              <w:right w:val="single" w:sz="4" w:space="0" w:color="auto"/>
            </w:tcBorders>
            <w:noWrap/>
            <w:vAlign w:val="bottom"/>
            <w:hideMark/>
          </w:tcPr>
          <w:p w14:paraId="315C2894"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2EB35775"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485C242D"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7.98</w:t>
            </w:r>
          </w:p>
        </w:tc>
        <w:tc>
          <w:tcPr>
            <w:tcW w:w="5681" w:type="dxa"/>
            <w:tcBorders>
              <w:top w:val="nil"/>
              <w:left w:val="nil"/>
              <w:bottom w:val="single" w:sz="4" w:space="0" w:color="auto"/>
              <w:right w:val="single" w:sz="4" w:space="0" w:color="auto"/>
            </w:tcBorders>
            <w:noWrap/>
            <w:vAlign w:val="bottom"/>
            <w:hideMark/>
          </w:tcPr>
          <w:p w14:paraId="11E4B0FC"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Hidraulinis variklis 160 ccm/U Welle 25mm HD</w:t>
            </w:r>
          </w:p>
        </w:tc>
        <w:tc>
          <w:tcPr>
            <w:tcW w:w="867" w:type="dxa"/>
            <w:tcBorders>
              <w:top w:val="nil"/>
              <w:left w:val="nil"/>
              <w:bottom w:val="single" w:sz="4" w:space="0" w:color="auto"/>
              <w:right w:val="single" w:sz="4" w:space="0" w:color="auto"/>
            </w:tcBorders>
            <w:vAlign w:val="center"/>
            <w:hideMark/>
          </w:tcPr>
          <w:p w14:paraId="0D6676D6"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noWrap/>
            <w:vAlign w:val="bottom"/>
            <w:hideMark/>
          </w:tcPr>
          <w:p w14:paraId="2EE9A791"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4</w:t>
            </w:r>
          </w:p>
        </w:tc>
        <w:tc>
          <w:tcPr>
            <w:tcW w:w="1222" w:type="dxa"/>
            <w:tcBorders>
              <w:top w:val="nil"/>
              <w:left w:val="nil"/>
              <w:bottom w:val="single" w:sz="4" w:space="0" w:color="auto"/>
              <w:right w:val="single" w:sz="4" w:space="0" w:color="auto"/>
            </w:tcBorders>
            <w:noWrap/>
            <w:vAlign w:val="bottom"/>
            <w:hideMark/>
          </w:tcPr>
          <w:p w14:paraId="54CE2584"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3693DF5D"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312EE2D2"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7.99</w:t>
            </w:r>
          </w:p>
        </w:tc>
        <w:tc>
          <w:tcPr>
            <w:tcW w:w="5681" w:type="dxa"/>
            <w:tcBorders>
              <w:top w:val="nil"/>
              <w:left w:val="nil"/>
              <w:bottom w:val="single" w:sz="4" w:space="0" w:color="auto"/>
              <w:right w:val="single" w:sz="4" w:space="0" w:color="auto"/>
            </w:tcBorders>
            <w:noWrap/>
            <w:vAlign w:val="bottom"/>
            <w:hideMark/>
          </w:tcPr>
          <w:p w14:paraId="6EC0586B"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Membraninis akumuliatorius 0,32L 210 bar</w:t>
            </w:r>
          </w:p>
        </w:tc>
        <w:tc>
          <w:tcPr>
            <w:tcW w:w="867" w:type="dxa"/>
            <w:tcBorders>
              <w:top w:val="nil"/>
              <w:left w:val="nil"/>
              <w:bottom w:val="single" w:sz="4" w:space="0" w:color="auto"/>
              <w:right w:val="single" w:sz="4" w:space="0" w:color="auto"/>
            </w:tcBorders>
            <w:vAlign w:val="center"/>
            <w:hideMark/>
          </w:tcPr>
          <w:p w14:paraId="640D01AC"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noWrap/>
            <w:vAlign w:val="bottom"/>
            <w:hideMark/>
          </w:tcPr>
          <w:p w14:paraId="6206069D"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4</w:t>
            </w:r>
          </w:p>
        </w:tc>
        <w:tc>
          <w:tcPr>
            <w:tcW w:w="1222" w:type="dxa"/>
            <w:tcBorders>
              <w:top w:val="nil"/>
              <w:left w:val="nil"/>
              <w:bottom w:val="single" w:sz="4" w:space="0" w:color="auto"/>
              <w:right w:val="single" w:sz="4" w:space="0" w:color="auto"/>
            </w:tcBorders>
            <w:noWrap/>
            <w:vAlign w:val="bottom"/>
            <w:hideMark/>
          </w:tcPr>
          <w:p w14:paraId="1C389ACA"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7BB517A3"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61ECD637"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7.100</w:t>
            </w:r>
          </w:p>
        </w:tc>
        <w:tc>
          <w:tcPr>
            <w:tcW w:w="5681" w:type="dxa"/>
            <w:tcBorders>
              <w:top w:val="nil"/>
              <w:left w:val="nil"/>
              <w:bottom w:val="single" w:sz="4" w:space="0" w:color="auto"/>
              <w:right w:val="single" w:sz="4" w:space="0" w:color="auto"/>
            </w:tcBorders>
            <w:noWrap/>
            <w:vAlign w:val="center"/>
            <w:hideMark/>
          </w:tcPr>
          <w:p w14:paraId="55E2D73E"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Plunžerinio siurblio BPV100 rem koml. (Kinde) arba  lygevertis</w:t>
            </w:r>
          </w:p>
        </w:tc>
        <w:tc>
          <w:tcPr>
            <w:tcW w:w="867" w:type="dxa"/>
            <w:tcBorders>
              <w:top w:val="nil"/>
              <w:left w:val="nil"/>
              <w:bottom w:val="single" w:sz="4" w:space="0" w:color="auto"/>
              <w:right w:val="single" w:sz="4" w:space="0" w:color="auto"/>
            </w:tcBorders>
            <w:vAlign w:val="center"/>
            <w:hideMark/>
          </w:tcPr>
          <w:p w14:paraId="7A684880"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noWrap/>
            <w:vAlign w:val="bottom"/>
            <w:hideMark/>
          </w:tcPr>
          <w:p w14:paraId="0DB254AF"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4</w:t>
            </w:r>
          </w:p>
        </w:tc>
        <w:tc>
          <w:tcPr>
            <w:tcW w:w="1222" w:type="dxa"/>
            <w:tcBorders>
              <w:top w:val="nil"/>
              <w:left w:val="nil"/>
              <w:bottom w:val="single" w:sz="4" w:space="0" w:color="auto"/>
              <w:right w:val="single" w:sz="4" w:space="0" w:color="auto"/>
            </w:tcBorders>
            <w:noWrap/>
            <w:vAlign w:val="bottom"/>
            <w:hideMark/>
          </w:tcPr>
          <w:p w14:paraId="0D676C8F"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0C9D274E"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6D58CCB0"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7.101</w:t>
            </w:r>
          </w:p>
        </w:tc>
        <w:tc>
          <w:tcPr>
            <w:tcW w:w="5681" w:type="dxa"/>
            <w:tcBorders>
              <w:top w:val="nil"/>
              <w:left w:val="nil"/>
              <w:bottom w:val="single" w:sz="4" w:space="0" w:color="auto"/>
              <w:right w:val="single" w:sz="4" w:space="0" w:color="auto"/>
            </w:tcBorders>
            <w:noWrap/>
            <w:vAlign w:val="bottom"/>
            <w:hideMark/>
          </w:tcPr>
          <w:p w14:paraId="02B15B2D"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Hidraulinis variklis 250 W25 HD</w:t>
            </w:r>
          </w:p>
        </w:tc>
        <w:tc>
          <w:tcPr>
            <w:tcW w:w="867" w:type="dxa"/>
            <w:tcBorders>
              <w:top w:val="nil"/>
              <w:left w:val="nil"/>
              <w:bottom w:val="single" w:sz="4" w:space="0" w:color="auto"/>
              <w:right w:val="single" w:sz="4" w:space="0" w:color="auto"/>
            </w:tcBorders>
            <w:vAlign w:val="center"/>
            <w:hideMark/>
          </w:tcPr>
          <w:p w14:paraId="69037BBA"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noWrap/>
            <w:vAlign w:val="bottom"/>
            <w:hideMark/>
          </w:tcPr>
          <w:p w14:paraId="45AE791F"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4</w:t>
            </w:r>
          </w:p>
        </w:tc>
        <w:tc>
          <w:tcPr>
            <w:tcW w:w="1222" w:type="dxa"/>
            <w:tcBorders>
              <w:top w:val="nil"/>
              <w:left w:val="nil"/>
              <w:bottom w:val="single" w:sz="4" w:space="0" w:color="auto"/>
              <w:right w:val="single" w:sz="4" w:space="0" w:color="auto"/>
            </w:tcBorders>
            <w:noWrap/>
            <w:vAlign w:val="bottom"/>
            <w:hideMark/>
          </w:tcPr>
          <w:p w14:paraId="51696FFB"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31F0873A"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03F994F6"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7.102</w:t>
            </w:r>
          </w:p>
        </w:tc>
        <w:tc>
          <w:tcPr>
            <w:tcW w:w="5681" w:type="dxa"/>
            <w:tcBorders>
              <w:top w:val="nil"/>
              <w:left w:val="nil"/>
              <w:bottom w:val="single" w:sz="4" w:space="0" w:color="auto"/>
              <w:right w:val="single" w:sz="4" w:space="0" w:color="auto"/>
            </w:tcBorders>
            <w:noWrap/>
            <w:vAlign w:val="bottom"/>
            <w:hideMark/>
          </w:tcPr>
          <w:p w14:paraId="18D448A2"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Hidraulinis rankinis skirstytuvas BM70-A1X5</w:t>
            </w:r>
          </w:p>
        </w:tc>
        <w:tc>
          <w:tcPr>
            <w:tcW w:w="867" w:type="dxa"/>
            <w:tcBorders>
              <w:top w:val="nil"/>
              <w:left w:val="nil"/>
              <w:bottom w:val="single" w:sz="4" w:space="0" w:color="auto"/>
              <w:right w:val="single" w:sz="4" w:space="0" w:color="auto"/>
            </w:tcBorders>
            <w:vAlign w:val="center"/>
            <w:hideMark/>
          </w:tcPr>
          <w:p w14:paraId="22F32939"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noWrap/>
            <w:vAlign w:val="bottom"/>
            <w:hideMark/>
          </w:tcPr>
          <w:p w14:paraId="6581364A"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20</w:t>
            </w:r>
          </w:p>
        </w:tc>
        <w:tc>
          <w:tcPr>
            <w:tcW w:w="1222" w:type="dxa"/>
            <w:tcBorders>
              <w:top w:val="nil"/>
              <w:left w:val="nil"/>
              <w:bottom w:val="single" w:sz="4" w:space="0" w:color="auto"/>
              <w:right w:val="single" w:sz="4" w:space="0" w:color="auto"/>
            </w:tcBorders>
            <w:noWrap/>
            <w:vAlign w:val="bottom"/>
            <w:hideMark/>
          </w:tcPr>
          <w:p w14:paraId="290C92C5"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22AED60D"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73807829"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7.103</w:t>
            </w:r>
          </w:p>
        </w:tc>
        <w:tc>
          <w:tcPr>
            <w:tcW w:w="5681" w:type="dxa"/>
            <w:tcBorders>
              <w:top w:val="nil"/>
              <w:left w:val="nil"/>
              <w:bottom w:val="single" w:sz="4" w:space="0" w:color="auto"/>
              <w:right w:val="single" w:sz="4" w:space="0" w:color="auto"/>
            </w:tcBorders>
            <w:noWrap/>
            <w:vAlign w:val="bottom"/>
            <w:hideMark/>
          </w:tcPr>
          <w:p w14:paraId="228EB0A9"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xml:space="preserve">Nuotolinio valdymo pultas 3-ų mygtukų, su laidu </w:t>
            </w:r>
          </w:p>
        </w:tc>
        <w:tc>
          <w:tcPr>
            <w:tcW w:w="867" w:type="dxa"/>
            <w:tcBorders>
              <w:top w:val="nil"/>
              <w:left w:val="nil"/>
              <w:bottom w:val="single" w:sz="4" w:space="0" w:color="auto"/>
              <w:right w:val="single" w:sz="4" w:space="0" w:color="auto"/>
            </w:tcBorders>
            <w:vAlign w:val="center"/>
            <w:hideMark/>
          </w:tcPr>
          <w:p w14:paraId="571C0F4C"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noWrap/>
            <w:vAlign w:val="bottom"/>
            <w:hideMark/>
          </w:tcPr>
          <w:p w14:paraId="6A83B085"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10</w:t>
            </w:r>
          </w:p>
        </w:tc>
        <w:tc>
          <w:tcPr>
            <w:tcW w:w="1222" w:type="dxa"/>
            <w:tcBorders>
              <w:top w:val="nil"/>
              <w:left w:val="nil"/>
              <w:bottom w:val="single" w:sz="4" w:space="0" w:color="auto"/>
              <w:right w:val="single" w:sz="4" w:space="0" w:color="auto"/>
            </w:tcBorders>
            <w:noWrap/>
            <w:vAlign w:val="bottom"/>
            <w:hideMark/>
          </w:tcPr>
          <w:p w14:paraId="5917DD52"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2D9F2C03"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285678F5"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7.104</w:t>
            </w:r>
          </w:p>
        </w:tc>
        <w:tc>
          <w:tcPr>
            <w:tcW w:w="5681" w:type="dxa"/>
            <w:tcBorders>
              <w:top w:val="nil"/>
              <w:left w:val="nil"/>
              <w:bottom w:val="single" w:sz="4" w:space="0" w:color="auto"/>
              <w:right w:val="single" w:sz="4" w:space="0" w:color="auto"/>
            </w:tcBorders>
            <w:noWrap/>
            <w:vAlign w:val="bottom"/>
            <w:hideMark/>
          </w:tcPr>
          <w:p w14:paraId="186B0661"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Valdymo pulto dėklas PTO plastikinis</w:t>
            </w:r>
          </w:p>
        </w:tc>
        <w:tc>
          <w:tcPr>
            <w:tcW w:w="867" w:type="dxa"/>
            <w:tcBorders>
              <w:top w:val="nil"/>
              <w:left w:val="nil"/>
              <w:bottom w:val="single" w:sz="4" w:space="0" w:color="auto"/>
              <w:right w:val="single" w:sz="4" w:space="0" w:color="auto"/>
            </w:tcBorders>
            <w:vAlign w:val="center"/>
            <w:hideMark/>
          </w:tcPr>
          <w:p w14:paraId="5CE073A1"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noWrap/>
            <w:vAlign w:val="bottom"/>
            <w:hideMark/>
          </w:tcPr>
          <w:p w14:paraId="29C0D0C4"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10</w:t>
            </w:r>
          </w:p>
        </w:tc>
        <w:tc>
          <w:tcPr>
            <w:tcW w:w="1222" w:type="dxa"/>
            <w:tcBorders>
              <w:top w:val="nil"/>
              <w:left w:val="nil"/>
              <w:bottom w:val="single" w:sz="4" w:space="0" w:color="auto"/>
              <w:right w:val="single" w:sz="4" w:space="0" w:color="auto"/>
            </w:tcBorders>
            <w:noWrap/>
            <w:vAlign w:val="bottom"/>
            <w:hideMark/>
          </w:tcPr>
          <w:p w14:paraId="6515AA8B"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5566F18E"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4E683E4A"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7.105</w:t>
            </w:r>
          </w:p>
        </w:tc>
        <w:tc>
          <w:tcPr>
            <w:tcW w:w="5681" w:type="dxa"/>
            <w:tcBorders>
              <w:top w:val="nil"/>
              <w:left w:val="nil"/>
              <w:bottom w:val="single" w:sz="4" w:space="0" w:color="auto"/>
              <w:right w:val="single" w:sz="4" w:space="0" w:color="auto"/>
            </w:tcBorders>
            <w:noWrap/>
            <w:vAlign w:val="bottom"/>
            <w:hideMark/>
          </w:tcPr>
          <w:p w14:paraId="102A7680"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Valdymo pulto dėklas PTO šoninis, metalinis</w:t>
            </w:r>
          </w:p>
        </w:tc>
        <w:tc>
          <w:tcPr>
            <w:tcW w:w="867" w:type="dxa"/>
            <w:tcBorders>
              <w:top w:val="nil"/>
              <w:left w:val="nil"/>
              <w:bottom w:val="single" w:sz="4" w:space="0" w:color="auto"/>
              <w:right w:val="single" w:sz="4" w:space="0" w:color="auto"/>
            </w:tcBorders>
            <w:vAlign w:val="center"/>
            <w:hideMark/>
          </w:tcPr>
          <w:p w14:paraId="4810C944"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noWrap/>
            <w:vAlign w:val="bottom"/>
            <w:hideMark/>
          </w:tcPr>
          <w:p w14:paraId="47061B75"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10</w:t>
            </w:r>
          </w:p>
        </w:tc>
        <w:tc>
          <w:tcPr>
            <w:tcW w:w="1222" w:type="dxa"/>
            <w:tcBorders>
              <w:top w:val="nil"/>
              <w:left w:val="nil"/>
              <w:bottom w:val="single" w:sz="4" w:space="0" w:color="auto"/>
              <w:right w:val="single" w:sz="4" w:space="0" w:color="auto"/>
            </w:tcBorders>
            <w:noWrap/>
            <w:vAlign w:val="bottom"/>
            <w:hideMark/>
          </w:tcPr>
          <w:p w14:paraId="5058249B"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2F4CE3D3"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694DAFD9"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7.106</w:t>
            </w:r>
          </w:p>
        </w:tc>
        <w:tc>
          <w:tcPr>
            <w:tcW w:w="5681" w:type="dxa"/>
            <w:tcBorders>
              <w:top w:val="nil"/>
              <w:left w:val="nil"/>
              <w:bottom w:val="single" w:sz="4" w:space="0" w:color="auto"/>
              <w:right w:val="single" w:sz="4" w:space="0" w:color="auto"/>
            </w:tcBorders>
            <w:noWrap/>
            <w:vAlign w:val="bottom"/>
            <w:hideMark/>
          </w:tcPr>
          <w:p w14:paraId="645FFACF"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Valdymo pultas savivarčiui 3 padėčių</w:t>
            </w:r>
          </w:p>
        </w:tc>
        <w:tc>
          <w:tcPr>
            <w:tcW w:w="867" w:type="dxa"/>
            <w:tcBorders>
              <w:top w:val="nil"/>
              <w:left w:val="nil"/>
              <w:bottom w:val="single" w:sz="4" w:space="0" w:color="auto"/>
              <w:right w:val="single" w:sz="4" w:space="0" w:color="auto"/>
            </w:tcBorders>
            <w:vAlign w:val="center"/>
            <w:hideMark/>
          </w:tcPr>
          <w:p w14:paraId="5125D561"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noWrap/>
            <w:vAlign w:val="bottom"/>
            <w:hideMark/>
          </w:tcPr>
          <w:p w14:paraId="3377BF95"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20</w:t>
            </w:r>
          </w:p>
        </w:tc>
        <w:tc>
          <w:tcPr>
            <w:tcW w:w="1222" w:type="dxa"/>
            <w:tcBorders>
              <w:top w:val="nil"/>
              <w:left w:val="nil"/>
              <w:bottom w:val="single" w:sz="4" w:space="0" w:color="auto"/>
              <w:right w:val="single" w:sz="4" w:space="0" w:color="auto"/>
            </w:tcBorders>
            <w:noWrap/>
            <w:vAlign w:val="bottom"/>
            <w:hideMark/>
          </w:tcPr>
          <w:p w14:paraId="13FD8CB3"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373CF0D8"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33CCF4E3"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7.107</w:t>
            </w:r>
          </w:p>
        </w:tc>
        <w:tc>
          <w:tcPr>
            <w:tcW w:w="5681" w:type="dxa"/>
            <w:tcBorders>
              <w:top w:val="nil"/>
              <w:left w:val="nil"/>
              <w:bottom w:val="single" w:sz="4" w:space="0" w:color="auto"/>
              <w:right w:val="single" w:sz="4" w:space="0" w:color="auto"/>
            </w:tcBorders>
            <w:noWrap/>
            <w:vAlign w:val="bottom"/>
            <w:hideMark/>
          </w:tcPr>
          <w:p w14:paraId="58DB88A2"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Rankinė svirtelė dėl HKBM40</w:t>
            </w:r>
          </w:p>
        </w:tc>
        <w:tc>
          <w:tcPr>
            <w:tcW w:w="867" w:type="dxa"/>
            <w:tcBorders>
              <w:top w:val="nil"/>
              <w:left w:val="nil"/>
              <w:bottom w:val="single" w:sz="4" w:space="0" w:color="auto"/>
              <w:right w:val="single" w:sz="4" w:space="0" w:color="auto"/>
            </w:tcBorders>
            <w:vAlign w:val="center"/>
            <w:hideMark/>
          </w:tcPr>
          <w:p w14:paraId="7915A114"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noWrap/>
            <w:vAlign w:val="bottom"/>
            <w:hideMark/>
          </w:tcPr>
          <w:p w14:paraId="4DD165EA"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10</w:t>
            </w:r>
          </w:p>
        </w:tc>
        <w:tc>
          <w:tcPr>
            <w:tcW w:w="1222" w:type="dxa"/>
            <w:tcBorders>
              <w:top w:val="nil"/>
              <w:left w:val="nil"/>
              <w:bottom w:val="single" w:sz="4" w:space="0" w:color="auto"/>
              <w:right w:val="single" w:sz="4" w:space="0" w:color="auto"/>
            </w:tcBorders>
            <w:noWrap/>
            <w:vAlign w:val="bottom"/>
            <w:hideMark/>
          </w:tcPr>
          <w:p w14:paraId="753FA057"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166C8C15"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37F05ABF"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7.108</w:t>
            </w:r>
          </w:p>
        </w:tc>
        <w:tc>
          <w:tcPr>
            <w:tcW w:w="5681" w:type="dxa"/>
            <w:tcBorders>
              <w:top w:val="nil"/>
              <w:left w:val="nil"/>
              <w:bottom w:val="single" w:sz="4" w:space="0" w:color="auto"/>
              <w:right w:val="single" w:sz="4" w:space="0" w:color="auto"/>
            </w:tcBorders>
            <w:noWrap/>
            <w:vAlign w:val="bottom"/>
            <w:hideMark/>
          </w:tcPr>
          <w:p w14:paraId="1AD627C8"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xml:space="preserve"> Baterija HIAB  804572 </w:t>
            </w:r>
          </w:p>
        </w:tc>
        <w:tc>
          <w:tcPr>
            <w:tcW w:w="867" w:type="dxa"/>
            <w:tcBorders>
              <w:top w:val="nil"/>
              <w:left w:val="nil"/>
              <w:bottom w:val="single" w:sz="4" w:space="0" w:color="auto"/>
              <w:right w:val="single" w:sz="4" w:space="0" w:color="auto"/>
            </w:tcBorders>
            <w:vAlign w:val="center"/>
            <w:hideMark/>
          </w:tcPr>
          <w:p w14:paraId="24C0E7B1"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noWrap/>
            <w:vAlign w:val="bottom"/>
            <w:hideMark/>
          </w:tcPr>
          <w:p w14:paraId="17854872"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20</w:t>
            </w:r>
          </w:p>
        </w:tc>
        <w:tc>
          <w:tcPr>
            <w:tcW w:w="1222" w:type="dxa"/>
            <w:tcBorders>
              <w:top w:val="nil"/>
              <w:left w:val="nil"/>
              <w:bottom w:val="single" w:sz="4" w:space="0" w:color="auto"/>
              <w:right w:val="single" w:sz="4" w:space="0" w:color="auto"/>
            </w:tcBorders>
            <w:noWrap/>
            <w:vAlign w:val="bottom"/>
            <w:hideMark/>
          </w:tcPr>
          <w:p w14:paraId="6F38FA67"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283A81AA"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5D46B9C0"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7.109</w:t>
            </w:r>
          </w:p>
        </w:tc>
        <w:tc>
          <w:tcPr>
            <w:tcW w:w="5681" w:type="dxa"/>
            <w:tcBorders>
              <w:top w:val="nil"/>
              <w:left w:val="nil"/>
              <w:bottom w:val="single" w:sz="4" w:space="0" w:color="auto"/>
              <w:right w:val="single" w:sz="4" w:space="0" w:color="auto"/>
            </w:tcBorders>
            <w:noWrap/>
            <w:vAlign w:val="bottom"/>
            <w:hideMark/>
          </w:tcPr>
          <w:p w14:paraId="7D50D675"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xml:space="preserve">HIAB Filtras 3375986 </w:t>
            </w:r>
          </w:p>
        </w:tc>
        <w:tc>
          <w:tcPr>
            <w:tcW w:w="867" w:type="dxa"/>
            <w:tcBorders>
              <w:top w:val="nil"/>
              <w:left w:val="nil"/>
              <w:bottom w:val="single" w:sz="4" w:space="0" w:color="auto"/>
              <w:right w:val="single" w:sz="4" w:space="0" w:color="auto"/>
            </w:tcBorders>
            <w:vAlign w:val="center"/>
            <w:hideMark/>
          </w:tcPr>
          <w:p w14:paraId="2140534C"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noWrap/>
            <w:vAlign w:val="bottom"/>
            <w:hideMark/>
          </w:tcPr>
          <w:p w14:paraId="3BC849C6"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30</w:t>
            </w:r>
          </w:p>
        </w:tc>
        <w:tc>
          <w:tcPr>
            <w:tcW w:w="1222" w:type="dxa"/>
            <w:tcBorders>
              <w:top w:val="nil"/>
              <w:left w:val="nil"/>
              <w:bottom w:val="single" w:sz="4" w:space="0" w:color="auto"/>
              <w:right w:val="single" w:sz="4" w:space="0" w:color="auto"/>
            </w:tcBorders>
            <w:noWrap/>
            <w:vAlign w:val="bottom"/>
            <w:hideMark/>
          </w:tcPr>
          <w:p w14:paraId="0DC30F7E"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6F0DE0D1"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678D1638"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7.110</w:t>
            </w:r>
          </w:p>
        </w:tc>
        <w:tc>
          <w:tcPr>
            <w:tcW w:w="5681" w:type="dxa"/>
            <w:tcBorders>
              <w:top w:val="nil"/>
              <w:left w:val="nil"/>
              <w:bottom w:val="single" w:sz="4" w:space="0" w:color="auto"/>
              <w:right w:val="single" w:sz="4" w:space="0" w:color="auto"/>
            </w:tcBorders>
            <w:noWrap/>
            <w:vAlign w:val="bottom"/>
            <w:hideMark/>
          </w:tcPr>
          <w:p w14:paraId="2A9A5CC7"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HIAB svirtis 3403785</w:t>
            </w:r>
          </w:p>
        </w:tc>
        <w:tc>
          <w:tcPr>
            <w:tcW w:w="867" w:type="dxa"/>
            <w:tcBorders>
              <w:top w:val="nil"/>
              <w:left w:val="nil"/>
              <w:bottom w:val="single" w:sz="4" w:space="0" w:color="auto"/>
              <w:right w:val="single" w:sz="4" w:space="0" w:color="auto"/>
            </w:tcBorders>
            <w:vAlign w:val="center"/>
            <w:hideMark/>
          </w:tcPr>
          <w:p w14:paraId="7EE6107C"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noWrap/>
            <w:vAlign w:val="bottom"/>
            <w:hideMark/>
          </w:tcPr>
          <w:p w14:paraId="5B136F37"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20</w:t>
            </w:r>
          </w:p>
        </w:tc>
        <w:tc>
          <w:tcPr>
            <w:tcW w:w="1222" w:type="dxa"/>
            <w:tcBorders>
              <w:top w:val="nil"/>
              <w:left w:val="nil"/>
              <w:bottom w:val="single" w:sz="4" w:space="0" w:color="auto"/>
              <w:right w:val="single" w:sz="4" w:space="0" w:color="auto"/>
            </w:tcBorders>
            <w:noWrap/>
            <w:vAlign w:val="bottom"/>
            <w:hideMark/>
          </w:tcPr>
          <w:p w14:paraId="139E68B9"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50E4FE27"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02769C07"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7.111</w:t>
            </w:r>
          </w:p>
        </w:tc>
        <w:tc>
          <w:tcPr>
            <w:tcW w:w="5681" w:type="dxa"/>
            <w:tcBorders>
              <w:top w:val="nil"/>
              <w:left w:val="nil"/>
              <w:bottom w:val="single" w:sz="4" w:space="0" w:color="auto"/>
              <w:right w:val="single" w:sz="4" w:space="0" w:color="auto"/>
            </w:tcBorders>
            <w:noWrap/>
            <w:vAlign w:val="bottom"/>
            <w:hideMark/>
          </w:tcPr>
          <w:p w14:paraId="1B4C73D0"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HIAB Filtras 9868917</w:t>
            </w:r>
          </w:p>
        </w:tc>
        <w:tc>
          <w:tcPr>
            <w:tcW w:w="867" w:type="dxa"/>
            <w:tcBorders>
              <w:top w:val="nil"/>
              <w:left w:val="nil"/>
              <w:bottom w:val="single" w:sz="4" w:space="0" w:color="auto"/>
              <w:right w:val="single" w:sz="4" w:space="0" w:color="auto"/>
            </w:tcBorders>
            <w:vAlign w:val="center"/>
            <w:hideMark/>
          </w:tcPr>
          <w:p w14:paraId="5F03C00A"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noWrap/>
            <w:vAlign w:val="bottom"/>
            <w:hideMark/>
          </w:tcPr>
          <w:p w14:paraId="2DEB296F"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10</w:t>
            </w:r>
          </w:p>
        </w:tc>
        <w:tc>
          <w:tcPr>
            <w:tcW w:w="1222" w:type="dxa"/>
            <w:tcBorders>
              <w:top w:val="nil"/>
              <w:left w:val="nil"/>
              <w:bottom w:val="single" w:sz="4" w:space="0" w:color="auto"/>
              <w:right w:val="single" w:sz="4" w:space="0" w:color="auto"/>
            </w:tcBorders>
            <w:noWrap/>
            <w:vAlign w:val="bottom"/>
            <w:hideMark/>
          </w:tcPr>
          <w:p w14:paraId="31A14D15"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1E707E25"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7BF6FB13"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7.112</w:t>
            </w:r>
          </w:p>
        </w:tc>
        <w:tc>
          <w:tcPr>
            <w:tcW w:w="5681" w:type="dxa"/>
            <w:tcBorders>
              <w:top w:val="nil"/>
              <w:left w:val="nil"/>
              <w:bottom w:val="single" w:sz="4" w:space="0" w:color="auto"/>
              <w:right w:val="single" w:sz="4" w:space="0" w:color="auto"/>
            </w:tcBorders>
            <w:noWrap/>
            <w:vAlign w:val="bottom"/>
            <w:hideMark/>
          </w:tcPr>
          <w:p w14:paraId="4D0B1118"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Bakas HIAB 339-7037</w:t>
            </w:r>
          </w:p>
        </w:tc>
        <w:tc>
          <w:tcPr>
            <w:tcW w:w="867" w:type="dxa"/>
            <w:tcBorders>
              <w:top w:val="nil"/>
              <w:left w:val="nil"/>
              <w:bottom w:val="single" w:sz="4" w:space="0" w:color="auto"/>
              <w:right w:val="single" w:sz="4" w:space="0" w:color="auto"/>
            </w:tcBorders>
            <w:vAlign w:val="center"/>
            <w:hideMark/>
          </w:tcPr>
          <w:p w14:paraId="3C9BB609"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noWrap/>
            <w:vAlign w:val="bottom"/>
            <w:hideMark/>
          </w:tcPr>
          <w:p w14:paraId="3CA35BD3"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2</w:t>
            </w:r>
          </w:p>
        </w:tc>
        <w:tc>
          <w:tcPr>
            <w:tcW w:w="1222" w:type="dxa"/>
            <w:tcBorders>
              <w:top w:val="nil"/>
              <w:left w:val="nil"/>
              <w:bottom w:val="single" w:sz="4" w:space="0" w:color="auto"/>
              <w:right w:val="single" w:sz="4" w:space="0" w:color="auto"/>
            </w:tcBorders>
            <w:noWrap/>
            <w:vAlign w:val="bottom"/>
            <w:hideMark/>
          </w:tcPr>
          <w:p w14:paraId="62067E59"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42324517"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5CA41852"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7.113</w:t>
            </w:r>
          </w:p>
        </w:tc>
        <w:tc>
          <w:tcPr>
            <w:tcW w:w="5681" w:type="dxa"/>
            <w:tcBorders>
              <w:top w:val="nil"/>
              <w:left w:val="nil"/>
              <w:bottom w:val="single" w:sz="4" w:space="0" w:color="auto"/>
              <w:right w:val="single" w:sz="4" w:space="0" w:color="auto"/>
            </w:tcBorders>
            <w:noWrap/>
            <w:vAlign w:val="bottom"/>
            <w:hideMark/>
          </w:tcPr>
          <w:p w14:paraId="1E45FB8D"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HIAB Skirstytuvo plunžeris 398000S361</w:t>
            </w:r>
          </w:p>
        </w:tc>
        <w:tc>
          <w:tcPr>
            <w:tcW w:w="867" w:type="dxa"/>
            <w:tcBorders>
              <w:top w:val="nil"/>
              <w:left w:val="nil"/>
              <w:bottom w:val="single" w:sz="4" w:space="0" w:color="auto"/>
              <w:right w:val="single" w:sz="4" w:space="0" w:color="auto"/>
            </w:tcBorders>
            <w:vAlign w:val="center"/>
            <w:hideMark/>
          </w:tcPr>
          <w:p w14:paraId="7DD00A10"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noWrap/>
            <w:vAlign w:val="bottom"/>
            <w:hideMark/>
          </w:tcPr>
          <w:p w14:paraId="311F10B5"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10</w:t>
            </w:r>
          </w:p>
        </w:tc>
        <w:tc>
          <w:tcPr>
            <w:tcW w:w="1222" w:type="dxa"/>
            <w:tcBorders>
              <w:top w:val="nil"/>
              <w:left w:val="nil"/>
              <w:bottom w:val="single" w:sz="4" w:space="0" w:color="auto"/>
              <w:right w:val="single" w:sz="4" w:space="0" w:color="auto"/>
            </w:tcBorders>
            <w:noWrap/>
            <w:vAlign w:val="bottom"/>
            <w:hideMark/>
          </w:tcPr>
          <w:p w14:paraId="0FD0C434"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03122213"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1D915CF9"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7.114</w:t>
            </w:r>
          </w:p>
        </w:tc>
        <w:tc>
          <w:tcPr>
            <w:tcW w:w="5681" w:type="dxa"/>
            <w:tcBorders>
              <w:top w:val="nil"/>
              <w:left w:val="nil"/>
              <w:bottom w:val="single" w:sz="4" w:space="0" w:color="auto"/>
              <w:right w:val="single" w:sz="4" w:space="0" w:color="auto"/>
            </w:tcBorders>
            <w:noWrap/>
            <w:vAlign w:val="bottom"/>
            <w:hideMark/>
          </w:tcPr>
          <w:p w14:paraId="6CA87939"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HIAB spyna 9825461</w:t>
            </w:r>
          </w:p>
        </w:tc>
        <w:tc>
          <w:tcPr>
            <w:tcW w:w="867" w:type="dxa"/>
            <w:tcBorders>
              <w:top w:val="nil"/>
              <w:left w:val="nil"/>
              <w:bottom w:val="single" w:sz="4" w:space="0" w:color="auto"/>
              <w:right w:val="single" w:sz="4" w:space="0" w:color="auto"/>
            </w:tcBorders>
            <w:vAlign w:val="center"/>
            <w:hideMark/>
          </w:tcPr>
          <w:p w14:paraId="163F6576"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noWrap/>
            <w:vAlign w:val="bottom"/>
            <w:hideMark/>
          </w:tcPr>
          <w:p w14:paraId="19242D1F"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5</w:t>
            </w:r>
          </w:p>
        </w:tc>
        <w:tc>
          <w:tcPr>
            <w:tcW w:w="1222" w:type="dxa"/>
            <w:tcBorders>
              <w:top w:val="nil"/>
              <w:left w:val="nil"/>
              <w:bottom w:val="single" w:sz="4" w:space="0" w:color="auto"/>
              <w:right w:val="single" w:sz="4" w:space="0" w:color="auto"/>
            </w:tcBorders>
            <w:noWrap/>
            <w:vAlign w:val="bottom"/>
            <w:hideMark/>
          </w:tcPr>
          <w:p w14:paraId="1BE3BC28"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70A6DE78"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69B1E879"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7.115</w:t>
            </w:r>
          </w:p>
        </w:tc>
        <w:tc>
          <w:tcPr>
            <w:tcW w:w="5681" w:type="dxa"/>
            <w:tcBorders>
              <w:top w:val="nil"/>
              <w:left w:val="nil"/>
              <w:bottom w:val="single" w:sz="4" w:space="0" w:color="auto"/>
              <w:right w:val="single" w:sz="4" w:space="0" w:color="auto"/>
            </w:tcBorders>
            <w:noWrap/>
            <w:vAlign w:val="bottom"/>
            <w:hideMark/>
          </w:tcPr>
          <w:p w14:paraId="6930654A"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xml:space="preserve">Rankinė svirtelė HIAB 3905268 </w:t>
            </w:r>
          </w:p>
        </w:tc>
        <w:tc>
          <w:tcPr>
            <w:tcW w:w="867" w:type="dxa"/>
            <w:tcBorders>
              <w:top w:val="nil"/>
              <w:left w:val="nil"/>
              <w:bottom w:val="single" w:sz="4" w:space="0" w:color="auto"/>
              <w:right w:val="single" w:sz="4" w:space="0" w:color="auto"/>
            </w:tcBorders>
            <w:vAlign w:val="center"/>
            <w:hideMark/>
          </w:tcPr>
          <w:p w14:paraId="00AAB7FB"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noWrap/>
            <w:vAlign w:val="bottom"/>
            <w:hideMark/>
          </w:tcPr>
          <w:p w14:paraId="3060C178"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10</w:t>
            </w:r>
          </w:p>
        </w:tc>
        <w:tc>
          <w:tcPr>
            <w:tcW w:w="1222" w:type="dxa"/>
            <w:tcBorders>
              <w:top w:val="nil"/>
              <w:left w:val="nil"/>
              <w:bottom w:val="single" w:sz="4" w:space="0" w:color="auto"/>
              <w:right w:val="single" w:sz="4" w:space="0" w:color="auto"/>
            </w:tcBorders>
            <w:noWrap/>
            <w:vAlign w:val="bottom"/>
            <w:hideMark/>
          </w:tcPr>
          <w:p w14:paraId="0AEAF5A9"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1F5D6245"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4CB1A6BE"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lastRenderedPageBreak/>
              <w:t>7.116</w:t>
            </w:r>
          </w:p>
        </w:tc>
        <w:tc>
          <w:tcPr>
            <w:tcW w:w="5681" w:type="dxa"/>
            <w:tcBorders>
              <w:top w:val="nil"/>
              <w:left w:val="nil"/>
              <w:bottom w:val="single" w:sz="4" w:space="0" w:color="auto"/>
              <w:right w:val="single" w:sz="4" w:space="0" w:color="auto"/>
            </w:tcBorders>
            <w:noWrap/>
            <w:vAlign w:val="bottom"/>
            <w:hideMark/>
          </w:tcPr>
          <w:p w14:paraId="56569852"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Sandariklių komplektas I PLA siurbliui (RQ)</w:t>
            </w:r>
          </w:p>
        </w:tc>
        <w:tc>
          <w:tcPr>
            <w:tcW w:w="867" w:type="dxa"/>
            <w:tcBorders>
              <w:top w:val="nil"/>
              <w:left w:val="nil"/>
              <w:bottom w:val="single" w:sz="4" w:space="0" w:color="auto"/>
              <w:right w:val="single" w:sz="4" w:space="0" w:color="auto"/>
            </w:tcBorders>
            <w:vAlign w:val="center"/>
            <w:hideMark/>
          </w:tcPr>
          <w:p w14:paraId="531E5EB3"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noWrap/>
            <w:vAlign w:val="bottom"/>
            <w:hideMark/>
          </w:tcPr>
          <w:p w14:paraId="4F23DBDB"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8</w:t>
            </w:r>
          </w:p>
        </w:tc>
        <w:tc>
          <w:tcPr>
            <w:tcW w:w="1222" w:type="dxa"/>
            <w:tcBorders>
              <w:top w:val="nil"/>
              <w:left w:val="nil"/>
              <w:bottom w:val="single" w:sz="4" w:space="0" w:color="auto"/>
              <w:right w:val="single" w:sz="4" w:space="0" w:color="auto"/>
            </w:tcBorders>
            <w:noWrap/>
            <w:vAlign w:val="bottom"/>
            <w:hideMark/>
          </w:tcPr>
          <w:p w14:paraId="2DB650CD"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195F3AA2"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5C8FBC38"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7.117</w:t>
            </w:r>
          </w:p>
        </w:tc>
        <w:tc>
          <w:tcPr>
            <w:tcW w:w="5681" w:type="dxa"/>
            <w:tcBorders>
              <w:top w:val="nil"/>
              <w:left w:val="nil"/>
              <w:bottom w:val="single" w:sz="4" w:space="0" w:color="auto"/>
              <w:right w:val="single" w:sz="4" w:space="0" w:color="auto"/>
            </w:tcBorders>
            <w:noWrap/>
            <w:vAlign w:val="bottom"/>
            <w:hideMark/>
          </w:tcPr>
          <w:p w14:paraId="1134914E"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Elektrinis variklis su krumpliaratiniu siurbliu (dvigubas)</w:t>
            </w:r>
          </w:p>
        </w:tc>
        <w:tc>
          <w:tcPr>
            <w:tcW w:w="867" w:type="dxa"/>
            <w:tcBorders>
              <w:top w:val="nil"/>
              <w:left w:val="nil"/>
              <w:bottom w:val="single" w:sz="4" w:space="0" w:color="auto"/>
              <w:right w:val="single" w:sz="4" w:space="0" w:color="auto"/>
            </w:tcBorders>
            <w:vAlign w:val="center"/>
            <w:hideMark/>
          </w:tcPr>
          <w:p w14:paraId="28B71276"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noWrap/>
            <w:vAlign w:val="bottom"/>
            <w:hideMark/>
          </w:tcPr>
          <w:p w14:paraId="124C0A64"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15</w:t>
            </w:r>
          </w:p>
        </w:tc>
        <w:tc>
          <w:tcPr>
            <w:tcW w:w="1222" w:type="dxa"/>
            <w:tcBorders>
              <w:top w:val="nil"/>
              <w:left w:val="nil"/>
              <w:bottom w:val="single" w:sz="4" w:space="0" w:color="auto"/>
              <w:right w:val="single" w:sz="4" w:space="0" w:color="auto"/>
            </w:tcBorders>
            <w:noWrap/>
            <w:vAlign w:val="bottom"/>
            <w:hideMark/>
          </w:tcPr>
          <w:p w14:paraId="0A3769C9"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1CBA55F8"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75590582"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7.118</w:t>
            </w:r>
          </w:p>
        </w:tc>
        <w:tc>
          <w:tcPr>
            <w:tcW w:w="5681" w:type="dxa"/>
            <w:tcBorders>
              <w:top w:val="nil"/>
              <w:left w:val="nil"/>
              <w:bottom w:val="single" w:sz="4" w:space="0" w:color="auto"/>
              <w:right w:val="single" w:sz="4" w:space="0" w:color="auto"/>
            </w:tcBorders>
            <w:noWrap/>
            <w:vAlign w:val="bottom"/>
            <w:hideMark/>
          </w:tcPr>
          <w:p w14:paraId="73352FF4"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Hidraulinis variklis 200 ccm/Uwelle 25mm HD</w:t>
            </w:r>
          </w:p>
        </w:tc>
        <w:tc>
          <w:tcPr>
            <w:tcW w:w="867" w:type="dxa"/>
            <w:tcBorders>
              <w:top w:val="nil"/>
              <w:left w:val="nil"/>
              <w:bottom w:val="single" w:sz="4" w:space="0" w:color="auto"/>
              <w:right w:val="single" w:sz="4" w:space="0" w:color="auto"/>
            </w:tcBorders>
            <w:vAlign w:val="center"/>
            <w:hideMark/>
          </w:tcPr>
          <w:p w14:paraId="5A7D9ADA"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noWrap/>
            <w:vAlign w:val="bottom"/>
            <w:hideMark/>
          </w:tcPr>
          <w:p w14:paraId="1FAA76BD"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8</w:t>
            </w:r>
          </w:p>
        </w:tc>
        <w:tc>
          <w:tcPr>
            <w:tcW w:w="1222" w:type="dxa"/>
            <w:tcBorders>
              <w:top w:val="nil"/>
              <w:left w:val="nil"/>
              <w:bottom w:val="single" w:sz="4" w:space="0" w:color="auto"/>
              <w:right w:val="single" w:sz="4" w:space="0" w:color="auto"/>
            </w:tcBorders>
            <w:noWrap/>
            <w:vAlign w:val="bottom"/>
            <w:hideMark/>
          </w:tcPr>
          <w:p w14:paraId="6999E675"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2B6294B5"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3380BE92"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7.119</w:t>
            </w:r>
          </w:p>
        </w:tc>
        <w:tc>
          <w:tcPr>
            <w:tcW w:w="5681" w:type="dxa"/>
            <w:tcBorders>
              <w:top w:val="nil"/>
              <w:left w:val="nil"/>
              <w:bottom w:val="single" w:sz="4" w:space="0" w:color="auto"/>
              <w:right w:val="single" w:sz="4" w:space="0" w:color="auto"/>
            </w:tcBorders>
            <w:noWrap/>
            <w:vAlign w:val="bottom"/>
            <w:hideMark/>
          </w:tcPr>
          <w:p w14:paraId="6D1BB8B5"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Srauto reguliatorius 1/2 input 80l/min T</w:t>
            </w:r>
          </w:p>
        </w:tc>
        <w:tc>
          <w:tcPr>
            <w:tcW w:w="867" w:type="dxa"/>
            <w:tcBorders>
              <w:top w:val="nil"/>
              <w:left w:val="nil"/>
              <w:bottom w:val="single" w:sz="4" w:space="0" w:color="auto"/>
              <w:right w:val="single" w:sz="4" w:space="0" w:color="auto"/>
            </w:tcBorders>
            <w:vAlign w:val="center"/>
            <w:hideMark/>
          </w:tcPr>
          <w:p w14:paraId="5B89F781"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noWrap/>
            <w:vAlign w:val="bottom"/>
            <w:hideMark/>
          </w:tcPr>
          <w:p w14:paraId="56E90487"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8</w:t>
            </w:r>
          </w:p>
        </w:tc>
        <w:tc>
          <w:tcPr>
            <w:tcW w:w="1222" w:type="dxa"/>
            <w:tcBorders>
              <w:top w:val="nil"/>
              <w:left w:val="nil"/>
              <w:bottom w:val="single" w:sz="4" w:space="0" w:color="auto"/>
              <w:right w:val="single" w:sz="4" w:space="0" w:color="auto"/>
            </w:tcBorders>
            <w:noWrap/>
            <w:vAlign w:val="bottom"/>
            <w:hideMark/>
          </w:tcPr>
          <w:p w14:paraId="445F81C4"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58AF8554"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7FEFB4BF"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7.120</w:t>
            </w:r>
          </w:p>
        </w:tc>
        <w:tc>
          <w:tcPr>
            <w:tcW w:w="5681" w:type="dxa"/>
            <w:tcBorders>
              <w:top w:val="nil"/>
              <w:left w:val="nil"/>
              <w:bottom w:val="single" w:sz="4" w:space="0" w:color="auto"/>
              <w:right w:val="single" w:sz="4" w:space="0" w:color="auto"/>
            </w:tcBorders>
            <w:noWrap/>
            <w:vAlign w:val="bottom"/>
            <w:hideMark/>
          </w:tcPr>
          <w:p w14:paraId="29F61127"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Movos dalis R28 pl. 025H7 (KTR)</w:t>
            </w:r>
          </w:p>
        </w:tc>
        <w:tc>
          <w:tcPr>
            <w:tcW w:w="867" w:type="dxa"/>
            <w:tcBorders>
              <w:top w:val="nil"/>
              <w:left w:val="nil"/>
              <w:bottom w:val="single" w:sz="4" w:space="0" w:color="auto"/>
              <w:right w:val="single" w:sz="4" w:space="0" w:color="auto"/>
            </w:tcBorders>
            <w:vAlign w:val="center"/>
            <w:hideMark/>
          </w:tcPr>
          <w:p w14:paraId="5FFCD21E"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noWrap/>
            <w:vAlign w:val="bottom"/>
            <w:hideMark/>
          </w:tcPr>
          <w:p w14:paraId="0115B7A6"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8</w:t>
            </w:r>
          </w:p>
        </w:tc>
        <w:tc>
          <w:tcPr>
            <w:tcW w:w="1222" w:type="dxa"/>
            <w:tcBorders>
              <w:top w:val="nil"/>
              <w:left w:val="nil"/>
              <w:bottom w:val="single" w:sz="4" w:space="0" w:color="auto"/>
              <w:right w:val="single" w:sz="4" w:space="0" w:color="auto"/>
            </w:tcBorders>
            <w:noWrap/>
            <w:vAlign w:val="bottom"/>
            <w:hideMark/>
          </w:tcPr>
          <w:p w14:paraId="3932FA40"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2888CB4E"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609ABA29"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7.121</w:t>
            </w:r>
          </w:p>
        </w:tc>
        <w:tc>
          <w:tcPr>
            <w:tcW w:w="5681" w:type="dxa"/>
            <w:tcBorders>
              <w:top w:val="nil"/>
              <w:left w:val="nil"/>
              <w:bottom w:val="single" w:sz="4" w:space="0" w:color="auto"/>
              <w:right w:val="single" w:sz="4" w:space="0" w:color="auto"/>
            </w:tcBorders>
            <w:noWrap/>
            <w:vAlign w:val="bottom"/>
            <w:hideMark/>
          </w:tcPr>
          <w:p w14:paraId="2AE49E26"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Movos dalis R28 pl. 032H7 (KTR)</w:t>
            </w:r>
          </w:p>
        </w:tc>
        <w:tc>
          <w:tcPr>
            <w:tcW w:w="867" w:type="dxa"/>
            <w:tcBorders>
              <w:top w:val="nil"/>
              <w:left w:val="nil"/>
              <w:bottom w:val="single" w:sz="4" w:space="0" w:color="auto"/>
              <w:right w:val="single" w:sz="4" w:space="0" w:color="auto"/>
            </w:tcBorders>
            <w:vAlign w:val="center"/>
            <w:hideMark/>
          </w:tcPr>
          <w:p w14:paraId="1F93D6D2"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noWrap/>
            <w:vAlign w:val="bottom"/>
            <w:hideMark/>
          </w:tcPr>
          <w:p w14:paraId="05A506EA"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8</w:t>
            </w:r>
          </w:p>
        </w:tc>
        <w:tc>
          <w:tcPr>
            <w:tcW w:w="1222" w:type="dxa"/>
            <w:tcBorders>
              <w:top w:val="nil"/>
              <w:left w:val="nil"/>
              <w:bottom w:val="single" w:sz="4" w:space="0" w:color="auto"/>
              <w:right w:val="single" w:sz="4" w:space="0" w:color="auto"/>
            </w:tcBorders>
            <w:noWrap/>
            <w:vAlign w:val="bottom"/>
            <w:hideMark/>
          </w:tcPr>
          <w:p w14:paraId="27070392"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3092779E"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22EC4641"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7.122</w:t>
            </w:r>
          </w:p>
        </w:tc>
        <w:tc>
          <w:tcPr>
            <w:tcW w:w="5681" w:type="dxa"/>
            <w:tcBorders>
              <w:top w:val="nil"/>
              <w:left w:val="nil"/>
              <w:bottom w:val="single" w:sz="4" w:space="0" w:color="auto"/>
              <w:right w:val="single" w:sz="4" w:space="0" w:color="auto"/>
            </w:tcBorders>
            <w:noWrap/>
            <w:vAlign w:val="bottom"/>
            <w:hideMark/>
          </w:tcPr>
          <w:p w14:paraId="5D4FFA10"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Hidraulinis variklis 80 ccm/U Welle 25mm HD</w:t>
            </w:r>
          </w:p>
        </w:tc>
        <w:tc>
          <w:tcPr>
            <w:tcW w:w="867" w:type="dxa"/>
            <w:tcBorders>
              <w:top w:val="nil"/>
              <w:left w:val="nil"/>
              <w:bottom w:val="single" w:sz="4" w:space="0" w:color="auto"/>
              <w:right w:val="single" w:sz="4" w:space="0" w:color="auto"/>
            </w:tcBorders>
            <w:vAlign w:val="center"/>
            <w:hideMark/>
          </w:tcPr>
          <w:p w14:paraId="60391878"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noWrap/>
            <w:vAlign w:val="bottom"/>
            <w:hideMark/>
          </w:tcPr>
          <w:p w14:paraId="096C9993"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8</w:t>
            </w:r>
          </w:p>
        </w:tc>
        <w:tc>
          <w:tcPr>
            <w:tcW w:w="1222" w:type="dxa"/>
            <w:tcBorders>
              <w:top w:val="nil"/>
              <w:left w:val="nil"/>
              <w:bottom w:val="single" w:sz="4" w:space="0" w:color="auto"/>
              <w:right w:val="single" w:sz="4" w:space="0" w:color="auto"/>
            </w:tcBorders>
            <w:noWrap/>
            <w:vAlign w:val="bottom"/>
            <w:hideMark/>
          </w:tcPr>
          <w:p w14:paraId="264C580C"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691C4DA2"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7E03B918"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7.123</w:t>
            </w:r>
          </w:p>
        </w:tc>
        <w:tc>
          <w:tcPr>
            <w:tcW w:w="5681" w:type="dxa"/>
            <w:tcBorders>
              <w:top w:val="nil"/>
              <w:left w:val="nil"/>
              <w:bottom w:val="single" w:sz="4" w:space="0" w:color="auto"/>
              <w:right w:val="single" w:sz="4" w:space="0" w:color="auto"/>
            </w:tcBorders>
            <w:noWrap/>
            <w:vAlign w:val="bottom"/>
            <w:hideMark/>
          </w:tcPr>
          <w:p w14:paraId="6FE0BF9B"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Hidraulinis apsauginis vožtuvas dvig. Veik. IGR1/2 s. EPM+EPRM</w:t>
            </w:r>
          </w:p>
        </w:tc>
        <w:tc>
          <w:tcPr>
            <w:tcW w:w="867" w:type="dxa"/>
            <w:tcBorders>
              <w:top w:val="nil"/>
              <w:left w:val="nil"/>
              <w:bottom w:val="single" w:sz="4" w:space="0" w:color="auto"/>
              <w:right w:val="single" w:sz="4" w:space="0" w:color="auto"/>
            </w:tcBorders>
            <w:vAlign w:val="center"/>
            <w:hideMark/>
          </w:tcPr>
          <w:p w14:paraId="1C23A11C"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noWrap/>
            <w:vAlign w:val="bottom"/>
            <w:hideMark/>
          </w:tcPr>
          <w:p w14:paraId="1DE87622"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10</w:t>
            </w:r>
          </w:p>
        </w:tc>
        <w:tc>
          <w:tcPr>
            <w:tcW w:w="1222" w:type="dxa"/>
            <w:tcBorders>
              <w:top w:val="nil"/>
              <w:left w:val="nil"/>
              <w:bottom w:val="single" w:sz="4" w:space="0" w:color="auto"/>
              <w:right w:val="single" w:sz="4" w:space="0" w:color="auto"/>
            </w:tcBorders>
            <w:noWrap/>
            <w:vAlign w:val="bottom"/>
            <w:hideMark/>
          </w:tcPr>
          <w:p w14:paraId="7A08AA59"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718B1097"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7DDB3E07"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7.124</w:t>
            </w:r>
          </w:p>
        </w:tc>
        <w:tc>
          <w:tcPr>
            <w:tcW w:w="5681" w:type="dxa"/>
            <w:tcBorders>
              <w:top w:val="nil"/>
              <w:left w:val="nil"/>
              <w:bottom w:val="single" w:sz="4" w:space="0" w:color="auto"/>
              <w:right w:val="single" w:sz="4" w:space="0" w:color="auto"/>
            </w:tcBorders>
            <w:noWrap/>
            <w:vAlign w:val="bottom"/>
            <w:hideMark/>
          </w:tcPr>
          <w:p w14:paraId="5EE78E3F"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Valdymo pultelio dalis</w:t>
            </w:r>
          </w:p>
        </w:tc>
        <w:tc>
          <w:tcPr>
            <w:tcW w:w="867" w:type="dxa"/>
            <w:tcBorders>
              <w:top w:val="nil"/>
              <w:left w:val="nil"/>
              <w:bottom w:val="single" w:sz="4" w:space="0" w:color="auto"/>
              <w:right w:val="single" w:sz="4" w:space="0" w:color="auto"/>
            </w:tcBorders>
            <w:vAlign w:val="center"/>
            <w:hideMark/>
          </w:tcPr>
          <w:p w14:paraId="744902E4"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noWrap/>
            <w:vAlign w:val="bottom"/>
            <w:hideMark/>
          </w:tcPr>
          <w:p w14:paraId="3000D645"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4</w:t>
            </w:r>
          </w:p>
        </w:tc>
        <w:tc>
          <w:tcPr>
            <w:tcW w:w="1222" w:type="dxa"/>
            <w:tcBorders>
              <w:top w:val="nil"/>
              <w:left w:val="nil"/>
              <w:bottom w:val="single" w:sz="4" w:space="0" w:color="auto"/>
              <w:right w:val="single" w:sz="4" w:space="0" w:color="auto"/>
            </w:tcBorders>
            <w:noWrap/>
            <w:vAlign w:val="bottom"/>
            <w:hideMark/>
          </w:tcPr>
          <w:p w14:paraId="2B28EF35"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73CC303B"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7F0866F0"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7.125</w:t>
            </w:r>
          </w:p>
        </w:tc>
        <w:tc>
          <w:tcPr>
            <w:tcW w:w="5681" w:type="dxa"/>
            <w:tcBorders>
              <w:top w:val="nil"/>
              <w:left w:val="nil"/>
              <w:bottom w:val="single" w:sz="4" w:space="0" w:color="auto"/>
              <w:right w:val="single" w:sz="4" w:space="0" w:color="auto"/>
            </w:tcBorders>
            <w:noWrap/>
            <w:vAlign w:val="bottom"/>
            <w:hideMark/>
          </w:tcPr>
          <w:p w14:paraId="00620F96"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Valdymo pultas Scanreco</w:t>
            </w:r>
          </w:p>
        </w:tc>
        <w:tc>
          <w:tcPr>
            <w:tcW w:w="867" w:type="dxa"/>
            <w:tcBorders>
              <w:top w:val="nil"/>
              <w:left w:val="nil"/>
              <w:bottom w:val="single" w:sz="4" w:space="0" w:color="auto"/>
              <w:right w:val="single" w:sz="4" w:space="0" w:color="auto"/>
            </w:tcBorders>
            <w:vAlign w:val="center"/>
            <w:hideMark/>
          </w:tcPr>
          <w:p w14:paraId="4CFC8D7C"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noWrap/>
            <w:vAlign w:val="bottom"/>
            <w:hideMark/>
          </w:tcPr>
          <w:p w14:paraId="0FCCBD65"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4</w:t>
            </w:r>
          </w:p>
        </w:tc>
        <w:tc>
          <w:tcPr>
            <w:tcW w:w="1222" w:type="dxa"/>
            <w:tcBorders>
              <w:top w:val="nil"/>
              <w:left w:val="nil"/>
              <w:bottom w:val="single" w:sz="4" w:space="0" w:color="auto"/>
              <w:right w:val="single" w:sz="4" w:space="0" w:color="auto"/>
            </w:tcBorders>
            <w:noWrap/>
            <w:vAlign w:val="bottom"/>
            <w:hideMark/>
          </w:tcPr>
          <w:p w14:paraId="3C8A8A68"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7D93011C"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7B634DDA"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7.126</w:t>
            </w:r>
          </w:p>
        </w:tc>
        <w:tc>
          <w:tcPr>
            <w:tcW w:w="5681" w:type="dxa"/>
            <w:tcBorders>
              <w:top w:val="nil"/>
              <w:left w:val="nil"/>
              <w:bottom w:val="single" w:sz="4" w:space="0" w:color="auto"/>
              <w:right w:val="single" w:sz="4" w:space="0" w:color="auto"/>
            </w:tcBorders>
            <w:noWrap/>
            <w:vAlign w:val="bottom"/>
            <w:hideMark/>
          </w:tcPr>
          <w:p w14:paraId="2BAE9F4E"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Skyrstytuvo PVG32 sekcija (on/off)</w:t>
            </w:r>
          </w:p>
        </w:tc>
        <w:tc>
          <w:tcPr>
            <w:tcW w:w="867" w:type="dxa"/>
            <w:tcBorders>
              <w:top w:val="nil"/>
              <w:left w:val="nil"/>
              <w:bottom w:val="single" w:sz="4" w:space="0" w:color="auto"/>
              <w:right w:val="single" w:sz="4" w:space="0" w:color="auto"/>
            </w:tcBorders>
            <w:vAlign w:val="center"/>
            <w:hideMark/>
          </w:tcPr>
          <w:p w14:paraId="65223798"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noWrap/>
            <w:vAlign w:val="bottom"/>
            <w:hideMark/>
          </w:tcPr>
          <w:p w14:paraId="6CBBAE43"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50</w:t>
            </w:r>
          </w:p>
        </w:tc>
        <w:tc>
          <w:tcPr>
            <w:tcW w:w="1222" w:type="dxa"/>
            <w:tcBorders>
              <w:top w:val="nil"/>
              <w:left w:val="nil"/>
              <w:bottom w:val="single" w:sz="4" w:space="0" w:color="auto"/>
              <w:right w:val="single" w:sz="4" w:space="0" w:color="auto"/>
            </w:tcBorders>
            <w:noWrap/>
            <w:vAlign w:val="bottom"/>
            <w:hideMark/>
          </w:tcPr>
          <w:p w14:paraId="77193DB1"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05CA9935"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0B9E7860"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7.127</w:t>
            </w:r>
          </w:p>
        </w:tc>
        <w:tc>
          <w:tcPr>
            <w:tcW w:w="5681" w:type="dxa"/>
            <w:tcBorders>
              <w:top w:val="nil"/>
              <w:left w:val="nil"/>
              <w:bottom w:val="single" w:sz="4" w:space="0" w:color="auto"/>
              <w:right w:val="single" w:sz="4" w:space="0" w:color="auto"/>
            </w:tcBorders>
            <w:noWrap/>
            <w:vAlign w:val="bottom"/>
            <w:hideMark/>
          </w:tcPr>
          <w:p w14:paraId="597CAF40"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Skyrstytuvo PVG32 siurblio sekcija</w:t>
            </w:r>
          </w:p>
        </w:tc>
        <w:tc>
          <w:tcPr>
            <w:tcW w:w="867" w:type="dxa"/>
            <w:tcBorders>
              <w:top w:val="nil"/>
              <w:left w:val="nil"/>
              <w:bottom w:val="single" w:sz="4" w:space="0" w:color="auto"/>
              <w:right w:val="single" w:sz="4" w:space="0" w:color="auto"/>
            </w:tcBorders>
            <w:vAlign w:val="center"/>
            <w:hideMark/>
          </w:tcPr>
          <w:p w14:paraId="1F5C02D1"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noWrap/>
            <w:vAlign w:val="bottom"/>
            <w:hideMark/>
          </w:tcPr>
          <w:p w14:paraId="27E4DA3A"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20</w:t>
            </w:r>
          </w:p>
        </w:tc>
        <w:tc>
          <w:tcPr>
            <w:tcW w:w="1222" w:type="dxa"/>
            <w:tcBorders>
              <w:top w:val="nil"/>
              <w:left w:val="nil"/>
              <w:bottom w:val="single" w:sz="4" w:space="0" w:color="auto"/>
              <w:right w:val="single" w:sz="4" w:space="0" w:color="auto"/>
            </w:tcBorders>
            <w:noWrap/>
            <w:vAlign w:val="bottom"/>
            <w:hideMark/>
          </w:tcPr>
          <w:p w14:paraId="1194B5CB"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731B0947"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486430E3"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7.128</w:t>
            </w:r>
          </w:p>
        </w:tc>
        <w:tc>
          <w:tcPr>
            <w:tcW w:w="5681" w:type="dxa"/>
            <w:tcBorders>
              <w:top w:val="nil"/>
              <w:left w:val="nil"/>
              <w:bottom w:val="single" w:sz="4" w:space="0" w:color="auto"/>
              <w:right w:val="single" w:sz="4" w:space="0" w:color="auto"/>
            </w:tcBorders>
            <w:noWrap/>
            <w:vAlign w:val="bottom"/>
            <w:hideMark/>
          </w:tcPr>
          <w:p w14:paraId="46B45BDE"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Skyrstytuvo PVG32 sekcija (proporcinė)</w:t>
            </w:r>
          </w:p>
        </w:tc>
        <w:tc>
          <w:tcPr>
            <w:tcW w:w="867" w:type="dxa"/>
            <w:tcBorders>
              <w:top w:val="nil"/>
              <w:left w:val="nil"/>
              <w:bottom w:val="single" w:sz="4" w:space="0" w:color="auto"/>
              <w:right w:val="single" w:sz="4" w:space="0" w:color="auto"/>
            </w:tcBorders>
            <w:vAlign w:val="center"/>
            <w:hideMark/>
          </w:tcPr>
          <w:p w14:paraId="1035209A"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noWrap/>
            <w:vAlign w:val="bottom"/>
            <w:hideMark/>
          </w:tcPr>
          <w:p w14:paraId="61307C53"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20</w:t>
            </w:r>
          </w:p>
        </w:tc>
        <w:tc>
          <w:tcPr>
            <w:tcW w:w="1222" w:type="dxa"/>
            <w:tcBorders>
              <w:top w:val="nil"/>
              <w:left w:val="nil"/>
              <w:bottom w:val="single" w:sz="4" w:space="0" w:color="auto"/>
              <w:right w:val="single" w:sz="4" w:space="0" w:color="auto"/>
            </w:tcBorders>
            <w:noWrap/>
            <w:vAlign w:val="bottom"/>
            <w:hideMark/>
          </w:tcPr>
          <w:p w14:paraId="1C1E67D4"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44E6DE4C"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6F3FE9D1"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7.129</w:t>
            </w:r>
          </w:p>
        </w:tc>
        <w:tc>
          <w:tcPr>
            <w:tcW w:w="5681" w:type="dxa"/>
            <w:tcBorders>
              <w:top w:val="nil"/>
              <w:left w:val="nil"/>
              <w:bottom w:val="single" w:sz="4" w:space="0" w:color="auto"/>
              <w:right w:val="single" w:sz="4" w:space="0" w:color="auto"/>
            </w:tcBorders>
            <w:noWrap/>
            <w:vAlign w:val="bottom"/>
            <w:hideMark/>
          </w:tcPr>
          <w:p w14:paraId="01F9EF0A"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Krumpliaratinis siurblys 3GR 44,0 cm3 (CW)</w:t>
            </w:r>
          </w:p>
        </w:tc>
        <w:tc>
          <w:tcPr>
            <w:tcW w:w="867" w:type="dxa"/>
            <w:tcBorders>
              <w:top w:val="nil"/>
              <w:left w:val="nil"/>
              <w:bottom w:val="single" w:sz="4" w:space="0" w:color="auto"/>
              <w:right w:val="single" w:sz="4" w:space="0" w:color="auto"/>
            </w:tcBorders>
            <w:vAlign w:val="center"/>
            <w:hideMark/>
          </w:tcPr>
          <w:p w14:paraId="6C540CB3"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noWrap/>
            <w:vAlign w:val="bottom"/>
            <w:hideMark/>
          </w:tcPr>
          <w:p w14:paraId="6F782676"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4</w:t>
            </w:r>
          </w:p>
        </w:tc>
        <w:tc>
          <w:tcPr>
            <w:tcW w:w="1222" w:type="dxa"/>
            <w:tcBorders>
              <w:top w:val="nil"/>
              <w:left w:val="nil"/>
              <w:bottom w:val="single" w:sz="4" w:space="0" w:color="auto"/>
              <w:right w:val="single" w:sz="4" w:space="0" w:color="auto"/>
            </w:tcBorders>
            <w:noWrap/>
            <w:vAlign w:val="bottom"/>
            <w:hideMark/>
          </w:tcPr>
          <w:p w14:paraId="6F688250"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7F329289"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67EAF4E8"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7.130</w:t>
            </w:r>
          </w:p>
        </w:tc>
        <w:tc>
          <w:tcPr>
            <w:tcW w:w="5681" w:type="dxa"/>
            <w:tcBorders>
              <w:top w:val="nil"/>
              <w:left w:val="nil"/>
              <w:bottom w:val="single" w:sz="4" w:space="0" w:color="auto"/>
              <w:right w:val="single" w:sz="4" w:space="0" w:color="auto"/>
            </w:tcBorders>
            <w:noWrap/>
            <w:vAlign w:val="bottom"/>
            <w:hideMark/>
          </w:tcPr>
          <w:p w14:paraId="3BC24651"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Krumpliaratinis siurblys NPLU-12 ISO (CW) OMFB</w:t>
            </w:r>
          </w:p>
        </w:tc>
        <w:tc>
          <w:tcPr>
            <w:tcW w:w="867" w:type="dxa"/>
            <w:tcBorders>
              <w:top w:val="nil"/>
              <w:left w:val="nil"/>
              <w:bottom w:val="single" w:sz="4" w:space="0" w:color="auto"/>
              <w:right w:val="single" w:sz="4" w:space="0" w:color="auto"/>
            </w:tcBorders>
            <w:vAlign w:val="center"/>
            <w:hideMark/>
          </w:tcPr>
          <w:p w14:paraId="271069B1"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noWrap/>
            <w:vAlign w:val="bottom"/>
            <w:hideMark/>
          </w:tcPr>
          <w:p w14:paraId="3BB38417"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8</w:t>
            </w:r>
          </w:p>
        </w:tc>
        <w:tc>
          <w:tcPr>
            <w:tcW w:w="1222" w:type="dxa"/>
            <w:tcBorders>
              <w:top w:val="nil"/>
              <w:left w:val="nil"/>
              <w:bottom w:val="single" w:sz="4" w:space="0" w:color="auto"/>
              <w:right w:val="single" w:sz="4" w:space="0" w:color="auto"/>
            </w:tcBorders>
            <w:noWrap/>
            <w:vAlign w:val="bottom"/>
            <w:hideMark/>
          </w:tcPr>
          <w:p w14:paraId="70DF498F"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42CB3377"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522C95CB"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7.131</w:t>
            </w:r>
          </w:p>
        </w:tc>
        <w:tc>
          <w:tcPr>
            <w:tcW w:w="5681" w:type="dxa"/>
            <w:tcBorders>
              <w:top w:val="nil"/>
              <w:left w:val="nil"/>
              <w:bottom w:val="single" w:sz="4" w:space="0" w:color="auto"/>
              <w:right w:val="single" w:sz="4" w:space="0" w:color="auto"/>
            </w:tcBorders>
            <w:noWrap/>
            <w:vAlign w:val="bottom"/>
            <w:hideMark/>
          </w:tcPr>
          <w:p w14:paraId="137B68B0"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Plunžerinis siurblys  T. PAC50 ISO (dvikr.)</w:t>
            </w:r>
          </w:p>
        </w:tc>
        <w:tc>
          <w:tcPr>
            <w:tcW w:w="867" w:type="dxa"/>
            <w:tcBorders>
              <w:top w:val="nil"/>
              <w:left w:val="nil"/>
              <w:bottom w:val="single" w:sz="4" w:space="0" w:color="auto"/>
              <w:right w:val="single" w:sz="4" w:space="0" w:color="auto"/>
            </w:tcBorders>
            <w:vAlign w:val="center"/>
            <w:hideMark/>
          </w:tcPr>
          <w:p w14:paraId="006BD68C"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noWrap/>
            <w:vAlign w:val="bottom"/>
            <w:hideMark/>
          </w:tcPr>
          <w:p w14:paraId="44126B96"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8</w:t>
            </w:r>
          </w:p>
        </w:tc>
        <w:tc>
          <w:tcPr>
            <w:tcW w:w="1222" w:type="dxa"/>
            <w:tcBorders>
              <w:top w:val="nil"/>
              <w:left w:val="nil"/>
              <w:bottom w:val="single" w:sz="4" w:space="0" w:color="auto"/>
              <w:right w:val="single" w:sz="4" w:space="0" w:color="auto"/>
            </w:tcBorders>
            <w:noWrap/>
            <w:vAlign w:val="bottom"/>
            <w:hideMark/>
          </w:tcPr>
          <w:p w14:paraId="11B63236"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199B3932"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08823A7E"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7.132</w:t>
            </w:r>
          </w:p>
        </w:tc>
        <w:tc>
          <w:tcPr>
            <w:tcW w:w="5681" w:type="dxa"/>
            <w:tcBorders>
              <w:top w:val="nil"/>
              <w:left w:val="nil"/>
              <w:bottom w:val="single" w:sz="4" w:space="0" w:color="auto"/>
              <w:right w:val="single" w:sz="4" w:space="0" w:color="auto"/>
            </w:tcBorders>
            <w:noWrap/>
            <w:vAlign w:val="bottom"/>
            <w:hideMark/>
          </w:tcPr>
          <w:p w14:paraId="070ABA96"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Plunžerinis siurblys BPV100 pildymo siurblys (CW)</w:t>
            </w:r>
          </w:p>
        </w:tc>
        <w:tc>
          <w:tcPr>
            <w:tcW w:w="867" w:type="dxa"/>
            <w:tcBorders>
              <w:top w:val="nil"/>
              <w:left w:val="nil"/>
              <w:bottom w:val="single" w:sz="4" w:space="0" w:color="auto"/>
              <w:right w:val="single" w:sz="4" w:space="0" w:color="auto"/>
            </w:tcBorders>
            <w:vAlign w:val="center"/>
            <w:hideMark/>
          </w:tcPr>
          <w:p w14:paraId="41A4B28E"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noWrap/>
            <w:vAlign w:val="bottom"/>
            <w:hideMark/>
          </w:tcPr>
          <w:p w14:paraId="6662D5EA"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4</w:t>
            </w:r>
          </w:p>
        </w:tc>
        <w:tc>
          <w:tcPr>
            <w:tcW w:w="1222" w:type="dxa"/>
            <w:tcBorders>
              <w:top w:val="nil"/>
              <w:left w:val="nil"/>
              <w:bottom w:val="single" w:sz="4" w:space="0" w:color="auto"/>
              <w:right w:val="single" w:sz="4" w:space="0" w:color="auto"/>
            </w:tcBorders>
            <w:noWrap/>
            <w:vAlign w:val="bottom"/>
            <w:hideMark/>
          </w:tcPr>
          <w:p w14:paraId="78B55429"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17C14292"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72EDE537"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7.133</w:t>
            </w:r>
          </w:p>
        </w:tc>
        <w:tc>
          <w:tcPr>
            <w:tcW w:w="5681" w:type="dxa"/>
            <w:tcBorders>
              <w:top w:val="nil"/>
              <w:left w:val="nil"/>
              <w:bottom w:val="single" w:sz="4" w:space="0" w:color="auto"/>
              <w:right w:val="single" w:sz="4" w:space="0" w:color="auto"/>
            </w:tcBorders>
            <w:noWrap/>
            <w:vAlign w:val="bottom"/>
            <w:hideMark/>
          </w:tcPr>
          <w:p w14:paraId="2B7F55B5"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Rotatorius 1VR4 4,5T su flanšu</w:t>
            </w:r>
          </w:p>
        </w:tc>
        <w:tc>
          <w:tcPr>
            <w:tcW w:w="867" w:type="dxa"/>
            <w:tcBorders>
              <w:top w:val="nil"/>
              <w:left w:val="nil"/>
              <w:bottom w:val="single" w:sz="4" w:space="0" w:color="auto"/>
              <w:right w:val="single" w:sz="4" w:space="0" w:color="auto"/>
            </w:tcBorders>
            <w:vAlign w:val="center"/>
            <w:hideMark/>
          </w:tcPr>
          <w:p w14:paraId="4F07DBCB"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noWrap/>
            <w:vAlign w:val="bottom"/>
            <w:hideMark/>
          </w:tcPr>
          <w:p w14:paraId="7B87C8D1"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8</w:t>
            </w:r>
          </w:p>
        </w:tc>
        <w:tc>
          <w:tcPr>
            <w:tcW w:w="1222" w:type="dxa"/>
            <w:tcBorders>
              <w:top w:val="nil"/>
              <w:left w:val="nil"/>
              <w:bottom w:val="single" w:sz="4" w:space="0" w:color="auto"/>
              <w:right w:val="single" w:sz="4" w:space="0" w:color="auto"/>
            </w:tcBorders>
            <w:noWrap/>
            <w:vAlign w:val="bottom"/>
            <w:hideMark/>
          </w:tcPr>
          <w:p w14:paraId="23300478"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0457BCCE"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6C238C1D"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7.134</w:t>
            </w:r>
          </w:p>
        </w:tc>
        <w:tc>
          <w:tcPr>
            <w:tcW w:w="5681" w:type="dxa"/>
            <w:tcBorders>
              <w:top w:val="nil"/>
              <w:left w:val="nil"/>
              <w:bottom w:val="single" w:sz="4" w:space="0" w:color="auto"/>
              <w:right w:val="single" w:sz="4" w:space="0" w:color="auto"/>
            </w:tcBorders>
            <w:noWrap/>
            <w:vAlign w:val="bottom"/>
            <w:hideMark/>
          </w:tcPr>
          <w:p w14:paraId="2AC333C4"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Hidraulinis rankinis skirstytuvas BM40-A1X3</w:t>
            </w:r>
          </w:p>
        </w:tc>
        <w:tc>
          <w:tcPr>
            <w:tcW w:w="867" w:type="dxa"/>
            <w:tcBorders>
              <w:top w:val="nil"/>
              <w:left w:val="nil"/>
              <w:bottom w:val="single" w:sz="4" w:space="0" w:color="auto"/>
              <w:right w:val="single" w:sz="4" w:space="0" w:color="auto"/>
            </w:tcBorders>
            <w:vAlign w:val="center"/>
            <w:hideMark/>
          </w:tcPr>
          <w:p w14:paraId="1DA5AA2A"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noWrap/>
            <w:vAlign w:val="bottom"/>
            <w:hideMark/>
          </w:tcPr>
          <w:p w14:paraId="777DDD6E"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5</w:t>
            </w:r>
          </w:p>
        </w:tc>
        <w:tc>
          <w:tcPr>
            <w:tcW w:w="1222" w:type="dxa"/>
            <w:tcBorders>
              <w:top w:val="nil"/>
              <w:left w:val="nil"/>
              <w:bottom w:val="single" w:sz="4" w:space="0" w:color="auto"/>
              <w:right w:val="single" w:sz="4" w:space="0" w:color="auto"/>
            </w:tcBorders>
            <w:noWrap/>
            <w:vAlign w:val="bottom"/>
            <w:hideMark/>
          </w:tcPr>
          <w:p w14:paraId="32A4AC70"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4EF8DB18" w14:textId="77777777" w:rsidTr="0035574A">
        <w:trPr>
          <w:trHeight w:val="300"/>
        </w:trPr>
        <w:tc>
          <w:tcPr>
            <w:tcW w:w="714" w:type="dxa"/>
            <w:tcBorders>
              <w:top w:val="nil"/>
              <w:left w:val="single" w:sz="4" w:space="0" w:color="auto"/>
              <w:bottom w:val="single" w:sz="4" w:space="0" w:color="auto"/>
              <w:right w:val="single" w:sz="4" w:space="0" w:color="auto"/>
            </w:tcBorders>
            <w:vAlign w:val="center"/>
            <w:hideMark/>
          </w:tcPr>
          <w:p w14:paraId="34F2EC66"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7.135</w:t>
            </w:r>
          </w:p>
        </w:tc>
        <w:tc>
          <w:tcPr>
            <w:tcW w:w="5681" w:type="dxa"/>
            <w:tcBorders>
              <w:top w:val="nil"/>
              <w:left w:val="nil"/>
              <w:bottom w:val="single" w:sz="4" w:space="0" w:color="auto"/>
              <w:right w:val="single" w:sz="4" w:space="0" w:color="auto"/>
            </w:tcBorders>
            <w:noWrap/>
            <w:vAlign w:val="bottom"/>
            <w:hideMark/>
          </w:tcPr>
          <w:p w14:paraId="6663DC6B"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Oru valdoma sankaba 400 Nm OMFB</w:t>
            </w:r>
          </w:p>
        </w:tc>
        <w:tc>
          <w:tcPr>
            <w:tcW w:w="867" w:type="dxa"/>
            <w:tcBorders>
              <w:top w:val="nil"/>
              <w:left w:val="nil"/>
              <w:bottom w:val="single" w:sz="4" w:space="0" w:color="auto"/>
              <w:right w:val="single" w:sz="4" w:space="0" w:color="auto"/>
            </w:tcBorders>
            <w:vAlign w:val="center"/>
            <w:hideMark/>
          </w:tcPr>
          <w:p w14:paraId="200BED22"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noWrap/>
            <w:vAlign w:val="bottom"/>
            <w:hideMark/>
          </w:tcPr>
          <w:p w14:paraId="0494F949"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4</w:t>
            </w:r>
          </w:p>
        </w:tc>
        <w:tc>
          <w:tcPr>
            <w:tcW w:w="1222" w:type="dxa"/>
            <w:tcBorders>
              <w:top w:val="nil"/>
              <w:left w:val="nil"/>
              <w:bottom w:val="single" w:sz="4" w:space="0" w:color="auto"/>
              <w:right w:val="single" w:sz="4" w:space="0" w:color="auto"/>
            </w:tcBorders>
            <w:noWrap/>
            <w:vAlign w:val="bottom"/>
            <w:hideMark/>
          </w:tcPr>
          <w:p w14:paraId="622C2761"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4A8C4C77" w14:textId="77777777" w:rsidTr="0035574A">
        <w:trPr>
          <w:trHeight w:val="300"/>
        </w:trPr>
        <w:tc>
          <w:tcPr>
            <w:tcW w:w="714" w:type="dxa"/>
            <w:vMerge w:val="restart"/>
            <w:tcBorders>
              <w:top w:val="nil"/>
              <w:left w:val="single" w:sz="4" w:space="0" w:color="auto"/>
              <w:bottom w:val="single" w:sz="4" w:space="0" w:color="auto"/>
              <w:right w:val="single" w:sz="4" w:space="0" w:color="auto"/>
            </w:tcBorders>
            <w:vAlign w:val="center"/>
            <w:hideMark/>
          </w:tcPr>
          <w:p w14:paraId="3BFA1783" w14:textId="77777777" w:rsidR="0035574A" w:rsidRPr="00EE1937" w:rsidRDefault="0035574A" w:rsidP="00EE1937">
            <w:pPr>
              <w:ind w:firstLine="0"/>
              <w:jc w:val="center"/>
              <w:rPr>
                <w:rFonts w:ascii="Tahoma" w:eastAsia="Times New Roman" w:hAnsi="Tahoma" w:cs="Tahoma"/>
                <w:color w:val="000000"/>
                <w:lang w:eastAsia="lt-LT"/>
              </w:rPr>
            </w:pPr>
            <w:r w:rsidRPr="00EE1937">
              <w:rPr>
                <w:rFonts w:ascii="Tahoma" w:eastAsia="Times New Roman" w:hAnsi="Tahoma" w:cs="Tahoma"/>
                <w:color w:val="000000"/>
                <w:lang w:eastAsia="lt-LT"/>
              </w:rPr>
              <w:t>8</w:t>
            </w:r>
          </w:p>
        </w:tc>
        <w:tc>
          <w:tcPr>
            <w:tcW w:w="5681" w:type="dxa"/>
            <w:tcBorders>
              <w:top w:val="nil"/>
              <w:left w:val="nil"/>
              <w:bottom w:val="single" w:sz="4" w:space="0" w:color="auto"/>
              <w:right w:val="single" w:sz="4" w:space="0" w:color="auto"/>
            </w:tcBorders>
            <w:noWrap/>
            <w:vAlign w:val="bottom"/>
            <w:hideMark/>
          </w:tcPr>
          <w:p w14:paraId="0464D6BC"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Plunžerinis siurblys L. F1-081 ISO (CW)</w:t>
            </w:r>
          </w:p>
        </w:tc>
        <w:tc>
          <w:tcPr>
            <w:tcW w:w="867" w:type="dxa"/>
            <w:tcBorders>
              <w:top w:val="nil"/>
              <w:left w:val="nil"/>
              <w:bottom w:val="single" w:sz="4" w:space="0" w:color="auto"/>
              <w:right w:val="single" w:sz="4" w:space="0" w:color="auto"/>
            </w:tcBorders>
            <w:vAlign w:val="center"/>
            <w:hideMark/>
          </w:tcPr>
          <w:p w14:paraId="2B8E8B1E"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vnt</w:t>
            </w:r>
          </w:p>
        </w:tc>
        <w:tc>
          <w:tcPr>
            <w:tcW w:w="1636" w:type="dxa"/>
            <w:tcBorders>
              <w:top w:val="nil"/>
              <w:left w:val="nil"/>
              <w:bottom w:val="single" w:sz="4" w:space="0" w:color="auto"/>
              <w:right w:val="single" w:sz="4" w:space="0" w:color="auto"/>
            </w:tcBorders>
            <w:vAlign w:val="center"/>
            <w:hideMark/>
          </w:tcPr>
          <w:p w14:paraId="167BC6CE"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12</w:t>
            </w:r>
          </w:p>
        </w:tc>
        <w:tc>
          <w:tcPr>
            <w:tcW w:w="1222" w:type="dxa"/>
            <w:tcBorders>
              <w:top w:val="nil"/>
              <w:left w:val="nil"/>
              <w:bottom w:val="single" w:sz="4" w:space="0" w:color="auto"/>
              <w:right w:val="single" w:sz="4" w:space="0" w:color="auto"/>
            </w:tcBorders>
            <w:noWrap/>
            <w:vAlign w:val="center"/>
            <w:hideMark/>
          </w:tcPr>
          <w:p w14:paraId="25869C90"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3B1A9AF8" w14:textId="77777777" w:rsidTr="0035574A">
        <w:trPr>
          <w:trHeight w:val="300"/>
        </w:trPr>
        <w:tc>
          <w:tcPr>
            <w:tcW w:w="714" w:type="dxa"/>
            <w:vMerge/>
            <w:tcBorders>
              <w:top w:val="nil"/>
              <w:left w:val="single" w:sz="4" w:space="0" w:color="auto"/>
              <w:bottom w:val="single" w:sz="4" w:space="0" w:color="auto"/>
              <w:right w:val="single" w:sz="4" w:space="0" w:color="auto"/>
            </w:tcBorders>
            <w:vAlign w:val="center"/>
            <w:hideMark/>
          </w:tcPr>
          <w:p w14:paraId="035E599C" w14:textId="77777777" w:rsidR="0035574A" w:rsidRPr="00EE1937" w:rsidRDefault="0035574A" w:rsidP="00EE1937">
            <w:pPr>
              <w:ind w:firstLine="0"/>
              <w:rPr>
                <w:rFonts w:ascii="Tahoma" w:eastAsia="Times New Roman" w:hAnsi="Tahoma" w:cs="Tahoma"/>
                <w:color w:val="000000"/>
                <w:lang w:eastAsia="lt-LT"/>
              </w:rPr>
            </w:pPr>
          </w:p>
        </w:tc>
        <w:tc>
          <w:tcPr>
            <w:tcW w:w="5681" w:type="dxa"/>
            <w:tcBorders>
              <w:top w:val="nil"/>
              <w:left w:val="nil"/>
              <w:bottom w:val="single" w:sz="4" w:space="0" w:color="auto"/>
              <w:right w:val="single" w:sz="4" w:space="0" w:color="auto"/>
            </w:tcBorders>
            <w:noWrap/>
            <w:vAlign w:val="center"/>
            <w:hideMark/>
          </w:tcPr>
          <w:p w14:paraId="55A06A1F" w14:textId="77777777" w:rsidR="0035574A" w:rsidRPr="00EE1937" w:rsidRDefault="0035574A" w:rsidP="00EE1937">
            <w:pPr>
              <w:ind w:firstLine="0"/>
              <w:jc w:val="center"/>
              <w:rPr>
                <w:rFonts w:ascii="Tahoma" w:eastAsia="Times New Roman" w:hAnsi="Tahoma" w:cs="Tahoma"/>
                <w:color w:val="000000"/>
                <w:lang w:eastAsia="lt-LT"/>
              </w:rPr>
            </w:pPr>
            <w:r w:rsidRPr="00EE1937">
              <w:rPr>
                <w:rFonts w:ascii="Tahoma" w:eastAsia="Times New Roman" w:hAnsi="Tahoma" w:cs="Tahoma"/>
                <w:color w:val="000000"/>
                <w:lang w:eastAsia="lt-LT"/>
              </w:rPr>
              <w:t xml:space="preserve">Hidraulinės žarnos </w:t>
            </w:r>
          </w:p>
        </w:tc>
        <w:tc>
          <w:tcPr>
            <w:tcW w:w="867" w:type="dxa"/>
            <w:tcBorders>
              <w:top w:val="nil"/>
              <w:left w:val="nil"/>
              <w:bottom w:val="single" w:sz="4" w:space="0" w:color="auto"/>
              <w:right w:val="single" w:sz="4" w:space="0" w:color="auto"/>
            </w:tcBorders>
            <w:noWrap/>
            <w:vAlign w:val="center"/>
            <w:hideMark/>
          </w:tcPr>
          <w:p w14:paraId="061406CD" w14:textId="77777777" w:rsidR="0035574A" w:rsidRPr="00EE1937" w:rsidRDefault="0035574A" w:rsidP="00EE1937">
            <w:pPr>
              <w:ind w:firstLine="0"/>
              <w:jc w:val="center"/>
              <w:rPr>
                <w:rFonts w:ascii="Tahoma" w:eastAsia="Times New Roman" w:hAnsi="Tahoma" w:cs="Tahoma"/>
                <w:color w:val="000000"/>
                <w:lang w:eastAsia="lt-LT"/>
              </w:rPr>
            </w:pPr>
            <w:r w:rsidRPr="00EE1937">
              <w:rPr>
                <w:rFonts w:ascii="Tahoma" w:eastAsia="Times New Roman" w:hAnsi="Tahoma" w:cs="Tahoma"/>
                <w:color w:val="000000"/>
                <w:lang w:eastAsia="lt-LT"/>
              </w:rPr>
              <w:t> </w:t>
            </w:r>
          </w:p>
        </w:tc>
        <w:tc>
          <w:tcPr>
            <w:tcW w:w="1636" w:type="dxa"/>
            <w:tcBorders>
              <w:top w:val="nil"/>
              <w:left w:val="nil"/>
              <w:bottom w:val="single" w:sz="4" w:space="0" w:color="auto"/>
              <w:right w:val="single" w:sz="4" w:space="0" w:color="auto"/>
            </w:tcBorders>
            <w:noWrap/>
            <w:vAlign w:val="center"/>
            <w:hideMark/>
          </w:tcPr>
          <w:p w14:paraId="49558A4A"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c>
          <w:tcPr>
            <w:tcW w:w="1222" w:type="dxa"/>
            <w:tcBorders>
              <w:top w:val="nil"/>
              <w:left w:val="nil"/>
              <w:bottom w:val="single" w:sz="4" w:space="0" w:color="auto"/>
              <w:right w:val="single" w:sz="4" w:space="0" w:color="auto"/>
            </w:tcBorders>
            <w:noWrap/>
            <w:vAlign w:val="center"/>
            <w:hideMark/>
          </w:tcPr>
          <w:p w14:paraId="71A70BFA"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4E3D6E38" w14:textId="77777777" w:rsidTr="0035574A">
        <w:trPr>
          <w:trHeight w:val="300"/>
        </w:trPr>
        <w:tc>
          <w:tcPr>
            <w:tcW w:w="714" w:type="dxa"/>
            <w:tcBorders>
              <w:top w:val="nil"/>
              <w:left w:val="single" w:sz="4" w:space="0" w:color="auto"/>
              <w:bottom w:val="single" w:sz="4" w:space="0" w:color="auto"/>
              <w:right w:val="single" w:sz="4" w:space="0" w:color="auto"/>
            </w:tcBorders>
            <w:noWrap/>
            <w:vAlign w:val="bottom"/>
            <w:hideMark/>
          </w:tcPr>
          <w:p w14:paraId="06B7EEF8" w14:textId="77777777" w:rsidR="0035574A" w:rsidRPr="00EE1937" w:rsidRDefault="0035574A" w:rsidP="00EE1937">
            <w:pPr>
              <w:ind w:firstLine="0"/>
              <w:jc w:val="center"/>
              <w:rPr>
                <w:rFonts w:ascii="Aptos Narrow" w:eastAsia="Times New Roman" w:hAnsi="Aptos Narrow" w:cs="Times New Roman"/>
                <w:color w:val="000000"/>
                <w:lang w:eastAsia="lt-LT"/>
              </w:rPr>
            </w:pPr>
            <w:r w:rsidRPr="00EE1937">
              <w:rPr>
                <w:rFonts w:ascii="Aptos Narrow" w:eastAsia="Times New Roman" w:hAnsi="Aptos Narrow" w:cs="Times New Roman"/>
                <w:color w:val="000000"/>
                <w:lang w:eastAsia="lt-LT"/>
              </w:rPr>
              <w:t>8.1</w:t>
            </w:r>
          </w:p>
        </w:tc>
        <w:tc>
          <w:tcPr>
            <w:tcW w:w="5681" w:type="dxa"/>
            <w:tcBorders>
              <w:top w:val="nil"/>
              <w:left w:val="nil"/>
              <w:bottom w:val="single" w:sz="4" w:space="0" w:color="auto"/>
              <w:right w:val="single" w:sz="4" w:space="0" w:color="auto"/>
            </w:tcBorders>
            <w:noWrap/>
            <w:vAlign w:val="bottom"/>
            <w:hideMark/>
          </w:tcPr>
          <w:p w14:paraId="59574F86"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Hidraulinių žarnų g-ba ir remontas (darbo dienomis)</w:t>
            </w:r>
          </w:p>
        </w:tc>
        <w:tc>
          <w:tcPr>
            <w:tcW w:w="867" w:type="dxa"/>
            <w:tcBorders>
              <w:top w:val="nil"/>
              <w:left w:val="nil"/>
              <w:bottom w:val="single" w:sz="4" w:space="0" w:color="auto"/>
              <w:right w:val="single" w:sz="4" w:space="0" w:color="auto"/>
            </w:tcBorders>
            <w:vAlign w:val="center"/>
            <w:hideMark/>
          </w:tcPr>
          <w:p w14:paraId="0592A0B3"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val</w:t>
            </w:r>
          </w:p>
        </w:tc>
        <w:tc>
          <w:tcPr>
            <w:tcW w:w="1636" w:type="dxa"/>
            <w:tcBorders>
              <w:top w:val="nil"/>
              <w:left w:val="nil"/>
              <w:bottom w:val="single" w:sz="4" w:space="0" w:color="auto"/>
              <w:right w:val="single" w:sz="4" w:space="0" w:color="auto"/>
            </w:tcBorders>
            <w:noWrap/>
            <w:vAlign w:val="bottom"/>
            <w:hideMark/>
          </w:tcPr>
          <w:p w14:paraId="652B9E69"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800</w:t>
            </w:r>
          </w:p>
        </w:tc>
        <w:tc>
          <w:tcPr>
            <w:tcW w:w="1222" w:type="dxa"/>
            <w:tcBorders>
              <w:top w:val="nil"/>
              <w:left w:val="nil"/>
              <w:bottom w:val="single" w:sz="4" w:space="0" w:color="auto"/>
              <w:right w:val="single" w:sz="4" w:space="0" w:color="auto"/>
            </w:tcBorders>
            <w:noWrap/>
            <w:vAlign w:val="bottom"/>
            <w:hideMark/>
          </w:tcPr>
          <w:p w14:paraId="55690280"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57D1CC49" w14:textId="77777777" w:rsidTr="0035574A">
        <w:trPr>
          <w:trHeight w:val="300"/>
        </w:trPr>
        <w:tc>
          <w:tcPr>
            <w:tcW w:w="714" w:type="dxa"/>
            <w:tcBorders>
              <w:top w:val="nil"/>
              <w:left w:val="single" w:sz="4" w:space="0" w:color="auto"/>
              <w:bottom w:val="single" w:sz="4" w:space="0" w:color="auto"/>
              <w:right w:val="single" w:sz="4" w:space="0" w:color="auto"/>
            </w:tcBorders>
            <w:noWrap/>
            <w:vAlign w:val="bottom"/>
            <w:hideMark/>
          </w:tcPr>
          <w:p w14:paraId="25BA492A" w14:textId="77777777" w:rsidR="0035574A" w:rsidRPr="00EE1937" w:rsidRDefault="0035574A" w:rsidP="00EE1937">
            <w:pPr>
              <w:ind w:firstLine="0"/>
              <w:jc w:val="center"/>
              <w:rPr>
                <w:rFonts w:ascii="Aptos Narrow" w:eastAsia="Times New Roman" w:hAnsi="Aptos Narrow" w:cs="Times New Roman"/>
                <w:color w:val="000000"/>
                <w:lang w:eastAsia="lt-LT"/>
              </w:rPr>
            </w:pPr>
            <w:r w:rsidRPr="00EE1937">
              <w:rPr>
                <w:rFonts w:ascii="Aptos Narrow" w:eastAsia="Times New Roman" w:hAnsi="Aptos Narrow" w:cs="Times New Roman"/>
                <w:color w:val="000000"/>
                <w:lang w:eastAsia="lt-LT"/>
              </w:rPr>
              <w:t>8.2</w:t>
            </w:r>
          </w:p>
        </w:tc>
        <w:tc>
          <w:tcPr>
            <w:tcW w:w="5681" w:type="dxa"/>
            <w:tcBorders>
              <w:top w:val="nil"/>
              <w:left w:val="nil"/>
              <w:bottom w:val="single" w:sz="4" w:space="0" w:color="auto"/>
              <w:right w:val="single" w:sz="4" w:space="0" w:color="auto"/>
            </w:tcBorders>
            <w:noWrap/>
            <w:vAlign w:val="bottom"/>
            <w:hideMark/>
          </w:tcPr>
          <w:p w14:paraId="76959C88"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Hidraulinių žarnų g-ba ir remontas (švenčių arba poilsio dienomis</w:t>
            </w:r>
          </w:p>
        </w:tc>
        <w:tc>
          <w:tcPr>
            <w:tcW w:w="867" w:type="dxa"/>
            <w:tcBorders>
              <w:top w:val="nil"/>
              <w:left w:val="nil"/>
              <w:bottom w:val="single" w:sz="4" w:space="0" w:color="auto"/>
              <w:right w:val="single" w:sz="4" w:space="0" w:color="auto"/>
            </w:tcBorders>
            <w:vAlign w:val="center"/>
            <w:hideMark/>
          </w:tcPr>
          <w:p w14:paraId="64A30A29"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val</w:t>
            </w:r>
          </w:p>
        </w:tc>
        <w:tc>
          <w:tcPr>
            <w:tcW w:w="1636" w:type="dxa"/>
            <w:tcBorders>
              <w:top w:val="nil"/>
              <w:left w:val="nil"/>
              <w:bottom w:val="single" w:sz="4" w:space="0" w:color="auto"/>
              <w:right w:val="single" w:sz="4" w:space="0" w:color="auto"/>
            </w:tcBorders>
            <w:noWrap/>
            <w:vAlign w:val="bottom"/>
            <w:hideMark/>
          </w:tcPr>
          <w:p w14:paraId="5DC9B15E"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800</w:t>
            </w:r>
          </w:p>
        </w:tc>
        <w:tc>
          <w:tcPr>
            <w:tcW w:w="1222" w:type="dxa"/>
            <w:tcBorders>
              <w:top w:val="nil"/>
              <w:left w:val="nil"/>
              <w:bottom w:val="single" w:sz="4" w:space="0" w:color="auto"/>
              <w:right w:val="single" w:sz="4" w:space="0" w:color="auto"/>
            </w:tcBorders>
            <w:noWrap/>
            <w:vAlign w:val="bottom"/>
            <w:hideMark/>
          </w:tcPr>
          <w:p w14:paraId="1DA64143"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0A0FDB50" w14:textId="77777777" w:rsidTr="0035574A">
        <w:trPr>
          <w:trHeight w:val="630"/>
        </w:trPr>
        <w:tc>
          <w:tcPr>
            <w:tcW w:w="714" w:type="dxa"/>
            <w:tcBorders>
              <w:top w:val="nil"/>
              <w:left w:val="single" w:sz="4" w:space="0" w:color="auto"/>
              <w:bottom w:val="single" w:sz="4" w:space="0" w:color="auto"/>
              <w:right w:val="single" w:sz="4" w:space="0" w:color="auto"/>
            </w:tcBorders>
            <w:noWrap/>
            <w:vAlign w:val="bottom"/>
            <w:hideMark/>
          </w:tcPr>
          <w:p w14:paraId="2696F01A" w14:textId="77777777" w:rsidR="0035574A" w:rsidRPr="00EE1937" w:rsidRDefault="0035574A" w:rsidP="00EE1937">
            <w:pPr>
              <w:ind w:firstLine="0"/>
              <w:jc w:val="center"/>
              <w:rPr>
                <w:rFonts w:ascii="Aptos Narrow" w:eastAsia="Times New Roman" w:hAnsi="Aptos Narrow" w:cs="Times New Roman"/>
                <w:color w:val="000000"/>
                <w:lang w:eastAsia="lt-LT"/>
              </w:rPr>
            </w:pPr>
            <w:r w:rsidRPr="00EE1937">
              <w:rPr>
                <w:rFonts w:ascii="Aptos Narrow" w:eastAsia="Times New Roman" w:hAnsi="Aptos Narrow" w:cs="Times New Roman"/>
                <w:color w:val="000000"/>
                <w:lang w:eastAsia="lt-LT"/>
              </w:rPr>
              <w:t>8.3</w:t>
            </w:r>
          </w:p>
        </w:tc>
        <w:tc>
          <w:tcPr>
            <w:tcW w:w="5681" w:type="dxa"/>
            <w:tcBorders>
              <w:top w:val="nil"/>
              <w:left w:val="nil"/>
              <w:bottom w:val="single" w:sz="4" w:space="0" w:color="auto"/>
              <w:right w:val="single" w:sz="4" w:space="0" w:color="auto"/>
            </w:tcBorders>
            <w:vAlign w:val="bottom"/>
            <w:hideMark/>
          </w:tcPr>
          <w:p w14:paraId="0785D849"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Atvykimo į vietą (hidraulinių žarnų gamybai ir remontui) įkainis už Kauno miesto ribų</w:t>
            </w:r>
          </w:p>
        </w:tc>
        <w:tc>
          <w:tcPr>
            <w:tcW w:w="867" w:type="dxa"/>
            <w:tcBorders>
              <w:top w:val="nil"/>
              <w:left w:val="nil"/>
              <w:bottom w:val="single" w:sz="4" w:space="0" w:color="auto"/>
              <w:right w:val="single" w:sz="4" w:space="0" w:color="auto"/>
            </w:tcBorders>
            <w:vAlign w:val="center"/>
            <w:hideMark/>
          </w:tcPr>
          <w:p w14:paraId="34C71CE5"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val</w:t>
            </w:r>
          </w:p>
        </w:tc>
        <w:tc>
          <w:tcPr>
            <w:tcW w:w="1636" w:type="dxa"/>
            <w:tcBorders>
              <w:top w:val="nil"/>
              <w:left w:val="nil"/>
              <w:bottom w:val="single" w:sz="4" w:space="0" w:color="auto"/>
              <w:right w:val="single" w:sz="4" w:space="0" w:color="auto"/>
            </w:tcBorders>
            <w:noWrap/>
            <w:vAlign w:val="bottom"/>
            <w:hideMark/>
          </w:tcPr>
          <w:p w14:paraId="55AC55C1"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1600</w:t>
            </w:r>
          </w:p>
        </w:tc>
        <w:tc>
          <w:tcPr>
            <w:tcW w:w="1222" w:type="dxa"/>
            <w:tcBorders>
              <w:top w:val="nil"/>
              <w:left w:val="nil"/>
              <w:bottom w:val="single" w:sz="4" w:space="0" w:color="auto"/>
              <w:right w:val="single" w:sz="4" w:space="0" w:color="auto"/>
            </w:tcBorders>
            <w:noWrap/>
            <w:vAlign w:val="bottom"/>
            <w:hideMark/>
          </w:tcPr>
          <w:p w14:paraId="4F62C1C7"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4F8D15E7" w14:textId="77777777" w:rsidTr="0035574A">
        <w:trPr>
          <w:trHeight w:val="300"/>
        </w:trPr>
        <w:tc>
          <w:tcPr>
            <w:tcW w:w="714" w:type="dxa"/>
            <w:tcBorders>
              <w:top w:val="nil"/>
              <w:left w:val="single" w:sz="4" w:space="0" w:color="auto"/>
              <w:bottom w:val="single" w:sz="4" w:space="0" w:color="auto"/>
              <w:right w:val="single" w:sz="4" w:space="0" w:color="auto"/>
            </w:tcBorders>
            <w:noWrap/>
            <w:vAlign w:val="bottom"/>
            <w:hideMark/>
          </w:tcPr>
          <w:p w14:paraId="1D5D46F5" w14:textId="77777777" w:rsidR="0035574A" w:rsidRPr="00EE1937" w:rsidRDefault="0035574A" w:rsidP="00EE1937">
            <w:pPr>
              <w:ind w:firstLine="0"/>
              <w:jc w:val="center"/>
              <w:rPr>
                <w:rFonts w:ascii="Aptos Narrow" w:eastAsia="Times New Roman" w:hAnsi="Aptos Narrow" w:cs="Times New Roman"/>
                <w:color w:val="000000"/>
                <w:lang w:eastAsia="lt-LT"/>
              </w:rPr>
            </w:pPr>
            <w:r w:rsidRPr="00EE1937">
              <w:rPr>
                <w:rFonts w:ascii="Aptos Narrow" w:eastAsia="Times New Roman" w:hAnsi="Aptos Narrow" w:cs="Times New Roman"/>
                <w:color w:val="000000"/>
                <w:lang w:eastAsia="lt-LT"/>
              </w:rPr>
              <w:t>8.4</w:t>
            </w:r>
          </w:p>
        </w:tc>
        <w:tc>
          <w:tcPr>
            <w:tcW w:w="5681" w:type="dxa"/>
            <w:tcBorders>
              <w:top w:val="nil"/>
              <w:left w:val="nil"/>
              <w:bottom w:val="single" w:sz="4" w:space="0" w:color="auto"/>
              <w:right w:val="single" w:sz="4" w:space="0" w:color="auto"/>
            </w:tcBorders>
            <w:noWrap/>
            <w:vAlign w:val="bottom"/>
            <w:hideMark/>
          </w:tcPr>
          <w:p w14:paraId="1E77F601"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Hidraulinių cilindrų remontas</w:t>
            </w:r>
          </w:p>
        </w:tc>
        <w:tc>
          <w:tcPr>
            <w:tcW w:w="867" w:type="dxa"/>
            <w:tcBorders>
              <w:top w:val="nil"/>
              <w:left w:val="nil"/>
              <w:bottom w:val="single" w:sz="4" w:space="0" w:color="auto"/>
              <w:right w:val="single" w:sz="4" w:space="0" w:color="auto"/>
            </w:tcBorders>
            <w:vAlign w:val="center"/>
            <w:hideMark/>
          </w:tcPr>
          <w:p w14:paraId="7B254566"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val</w:t>
            </w:r>
          </w:p>
        </w:tc>
        <w:tc>
          <w:tcPr>
            <w:tcW w:w="1636" w:type="dxa"/>
            <w:tcBorders>
              <w:top w:val="nil"/>
              <w:left w:val="nil"/>
              <w:bottom w:val="single" w:sz="4" w:space="0" w:color="auto"/>
              <w:right w:val="single" w:sz="4" w:space="0" w:color="auto"/>
            </w:tcBorders>
            <w:noWrap/>
            <w:vAlign w:val="bottom"/>
            <w:hideMark/>
          </w:tcPr>
          <w:p w14:paraId="5FE44D5E"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900</w:t>
            </w:r>
          </w:p>
        </w:tc>
        <w:tc>
          <w:tcPr>
            <w:tcW w:w="1222" w:type="dxa"/>
            <w:tcBorders>
              <w:top w:val="nil"/>
              <w:left w:val="nil"/>
              <w:bottom w:val="single" w:sz="4" w:space="0" w:color="auto"/>
              <w:right w:val="single" w:sz="4" w:space="0" w:color="auto"/>
            </w:tcBorders>
            <w:noWrap/>
            <w:vAlign w:val="bottom"/>
            <w:hideMark/>
          </w:tcPr>
          <w:p w14:paraId="5478FDF7"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0C28AC92" w14:textId="77777777" w:rsidTr="0035574A">
        <w:trPr>
          <w:trHeight w:val="300"/>
        </w:trPr>
        <w:tc>
          <w:tcPr>
            <w:tcW w:w="714" w:type="dxa"/>
            <w:tcBorders>
              <w:top w:val="nil"/>
              <w:left w:val="single" w:sz="4" w:space="0" w:color="auto"/>
              <w:bottom w:val="single" w:sz="4" w:space="0" w:color="auto"/>
              <w:right w:val="single" w:sz="4" w:space="0" w:color="auto"/>
            </w:tcBorders>
            <w:noWrap/>
            <w:vAlign w:val="bottom"/>
            <w:hideMark/>
          </w:tcPr>
          <w:p w14:paraId="728E2950" w14:textId="77777777" w:rsidR="0035574A" w:rsidRPr="00EE1937" w:rsidRDefault="0035574A" w:rsidP="00EE1937">
            <w:pPr>
              <w:ind w:firstLine="0"/>
              <w:jc w:val="center"/>
              <w:rPr>
                <w:rFonts w:ascii="Aptos Narrow" w:eastAsia="Times New Roman" w:hAnsi="Aptos Narrow" w:cs="Times New Roman"/>
                <w:color w:val="000000"/>
                <w:lang w:eastAsia="lt-LT"/>
              </w:rPr>
            </w:pPr>
            <w:r w:rsidRPr="00EE1937">
              <w:rPr>
                <w:rFonts w:ascii="Aptos Narrow" w:eastAsia="Times New Roman" w:hAnsi="Aptos Narrow" w:cs="Times New Roman"/>
                <w:color w:val="000000"/>
                <w:lang w:eastAsia="lt-LT"/>
              </w:rPr>
              <w:t>8.5</w:t>
            </w:r>
          </w:p>
        </w:tc>
        <w:tc>
          <w:tcPr>
            <w:tcW w:w="5681" w:type="dxa"/>
            <w:tcBorders>
              <w:top w:val="nil"/>
              <w:left w:val="nil"/>
              <w:bottom w:val="single" w:sz="4" w:space="0" w:color="auto"/>
              <w:right w:val="single" w:sz="4" w:space="0" w:color="auto"/>
            </w:tcBorders>
            <w:noWrap/>
            <w:vAlign w:val="bottom"/>
            <w:hideMark/>
          </w:tcPr>
          <w:p w14:paraId="52D3DF91"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Hidraulinių sistemų remontas (darbo dienomis)</w:t>
            </w:r>
          </w:p>
        </w:tc>
        <w:tc>
          <w:tcPr>
            <w:tcW w:w="867" w:type="dxa"/>
            <w:tcBorders>
              <w:top w:val="nil"/>
              <w:left w:val="nil"/>
              <w:bottom w:val="single" w:sz="4" w:space="0" w:color="auto"/>
              <w:right w:val="single" w:sz="4" w:space="0" w:color="auto"/>
            </w:tcBorders>
            <w:vAlign w:val="center"/>
            <w:hideMark/>
          </w:tcPr>
          <w:p w14:paraId="2534A11C"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val</w:t>
            </w:r>
          </w:p>
        </w:tc>
        <w:tc>
          <w:tcPr>
            <w:tcW w:w="1636" w:type="dxa"/>
            <w:tcBorders>
              <w:top w:val="nil"/>
              <w:left w:val="nil"/>
              <w:bottom w:val="single" w:sz="4" w:space="0" w:color="auto"/>
              <w:right w:val="single" w:sz="4" w:space="0" w:color="auto"/>
            </w:tcBorders>
            <w:noWrap/>
            <w:vAlign w:val="bottom"/>
            <w:hideMark/>
          </w:tcPr>
          <w:p w14:paraId="6F156412"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2100</w:t>
            </w:r>
          </w:p>
        </w:tc>
        <w:tc>
          <w:tcPr>
            <w:tcW w:w="1222" w:type="dxa"/>
            <w:tcBorders>
              <w:top w:val="nil"/>
              <w:left w:val="nil"/>
              <w:bottom w:val="single" w:sz="4" w:space="0" w:color="auto"/>
              <w:right w:val="single" w:sz="4" w:space="0" w:color="auto"/>
            </w:tcBorders>
            <w:noWrap/>
            <w:vAlign w:val="bottom"/>
            <w:hideMark/>
          </w:tcPr>
          <w:p w14:paraId="22ACE985"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r w:rsidR="0035574A" w:rsidRPr="00EE1937" w14:paraId="7A152409" w14:textId="77777777" w:rsidTr="0035574A">
        <w:trPr>
          <w:trHeight w:val="300"/>
        </w:trPr>
        <w:tc>
          <w:tcPr>
            <w:tcW w:w="714" w:type="dxa"/>
            <w:tcBorders>
              <w:top w:val="nil"/>
              <w:left w:val="single" w:sz="4" w:space="0" w:color="auto"/>
              <w:bottom w:val="single" w:sz="4" w:space="0" w:color="auto"/>
              <w:right w:val="single" w:sz="4" w:space="0" w:color="auto"/>
            </w:tcBorders>
            <w:noWrap/>
            <w:vAlign w:val="bottom"/>
            <w:hideMark/>
          </w:tcPr>
          <w:p w14:paraId="0F710820" w14:textId="77777777" w:rsidR="0035574A" w:rsidRPr="00EE1937" w:rsidRDefault="0035574A" w:rsidP="00EE1937">
            <w:pPr>
              <w:ind w:firstLine="0"/>
              <w:jc w:val="center"/>
              <w:rPr>
                <w:rFonts w:ascii="Aptos Narrow" w:eastAsia="Times New Roman" w:hAnsi="Aptos Narrow" w:cs="Times New Roman"/>
                <w:color w:val="000000"/>
                <w:lang w:eastAsia="lt-LT"/>
              </w:rPr>
            </w:pPr>
            <w:r w:rsidRPr="00EE1937">
              <w:rPr>
                <w:rFonts w:ascii="Aptos Narrow" w:eastAsia="Times New Roman" w:hAnsi="Aptos Narrow" w:cs="Times New Roman"/>
                <w:color w:val="000000"/>
                <w:lang w:eastAsia="lt-LT"/>
              </w:rPr>
              <w:t>8.6</w:t>
            </w:r>
          </w:p>
        </w:tc>
        <w:tc>
          <w:tcPr>
            <w:tcW w:w="5681" w:type="dxa"/>
            <w:tcBorders>
              <w:top w:val="nil"/>
              <w:left w:val="nil"/>
              <w:bottom w:val="single" w:sz="4" w:space="0" w:color="auto"/>
              <w:right w:val="single" w:sz="4" w:space="0" w:color="auto"/>
            </w:tcBorders>
            <w:noWrap/>
            <w:vAlign w:val="bottom"/>
            <w:hideMark/>
          </w:tcPr>
          <w:p w14:paraId="7E51781B" w14:textId="77777777" w:rsidR="0035574A" w:rsidRPr="00EE1937" w:rsidRDefault="0035574A" w:rsidP="00EE1937">
            <w:pPr>
              <w:ind w:firstLine="0"/>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Hidraulinių sistemų remontas (švenčių ir poilsio dienomis)</w:t>
            </w:r>
          </w:p>
        </w:tc>
        <w:tc>
          <w:tcPr>
            <w:tcW w:w="867" w:type="dxa"/>
            <w:tcBorders>
              <w:top w:val="nil"/>
              <w:left w:val="nil"/>
              <w:bottom w:val="single" w:sz="4" w:space="0" w:color="auto"/>
              <w:right w:val="single" w:sz="4" w:space="0" w:color="auto"/>
            </w:tcBorders>
            <w:vAlign w:val="center"/>
            <w:hideMark/>
          </w:tcPr>
          <w:p w14:paraId="1679A4C3"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val</w:t>
            </w:r>
          </w:p>
        </w:tc>
        <w:tc>
          <w:tcPr>
            <w:tcW w:w="1636" w:type="dxa"/>
            <w:tcBorders>
              <w:top w:val="nil"/>
              <w:left w:val="nil"/>
              <w:bottom w:val="single" w:sz="4" w:space="0" w:color="auto"/>
              <w:right w:val="single" w:sz="4" w:space="0" w:color="auto"/>
            </w:tcBorders>
            <w:noWrap/>
            <w:vAlign w:val="bottom"/>
            <w:hideMark/>
          </w:tcPr>
          <w:p w14:paraId="53B2978B"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200</w:t>
            </w:r>
          </w:p>
        </w:tc>
        <w:tc>
          <w:tcPr>
            <w:tcW w:w="1222" w:type="dxa"/>
            <w:tcBorders>
              <w:top w:val="nil"/>
              <w:left w:val="nil"/>
              <w:bottom w:val="single" w:sz="4" w:space="0" w:color="auto"/>
              <w:right w:val="single" w:sz="4" w:space="0" w:color="auto"/>
            </w:tcBorders>
            <w:noWrap/>
            <w:vAlign w:val="bottom"/>
            <w:hideMark/>
          </w:tcPr>
          <w:p w14:paraId="056C8D03" w14:textId="77777777" w:rsidR="0035574A" w:rsidRPr="00EE1937" w:rsidRDefault="0035574A" w:rsidP="00EE1937">
            <w:pPr>
              <w:ind w:firstLine="0"/>
              <w:jc w:val="center"/>
              <w:rPr>
                <w:rFonts w:ascii="Tahoma" w:eastAsia="Times New Roman" w:hAnsi="Tahoma" w:cs="Tahoma"/>
                <w:color w:val="000000"/>
                <w:sz w:val="20"/>
                <w:szCs w:val="20"/>
                <w:lang w:eastAsia="lt-LT"/>
              </w:rPr>
            </w:pPr>
            <w:r w:rsidRPr="00EE1937">
              <w:rPr>
                <w:rFonts w:ascii="Tahoma" w:eastAsia="Times New Roman" w:hAnsi="Tahoma" w:cs="Tahoma"/>
                <w:color w:val="000000"/>
                <w:sz w:val="20"/>
                <w:szCs w:val="20"/>
                <w:lang w:eastAsia="lt-LT"/>
              </w:rPr>
              <w:t> </w:t>
            </w:r>
          </w:p>
        </w:tc>
      </w:tr>
    </w:tbl>
    <w:p w14:paraId="24D2D02D" w14:textId="77777777" w:rsidR="00EE1937" w:rsidRDefault="00EE1937" w:rsidP="00D40067">
      <w:pPr>
        <w:ind w:right="-8" w:firstLine="0"/>
        <w:rPr>
          <w:rFonts w:ascii="Times New Roman" w:eastAsia="Calibri" w:hAnsi="Times New Roman" w:cs="Times New Roman"/>
          <w:noProof/>
        </w:rPr>
      </w:pPr>
    </w:p>
    <w:sectPr w:rsidR="00EE1937" w:rsidSect="00073B85">
      <w:headerReference w:type="default" r:id="rId7"/>
      <w:pgSz w:w="11906" w:h="16838"/>
      <w:pgMar w:top="1440" w:right="1080" w:bottom="1135" w:left="108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14BE5" w14:textId="77777777" w:rsidR="001D13A6" w:rsidRDefault="001D13A6" w:rsidP="00BE6F28">
      <w:r>
        <w:separator/>
      </w:r>
    </w:p>
  </w:endnote>
  <w:endnote w:type="continuationSeparator" w:id="0">
    <w:p w14:paraId="66818897" w14:textId="77777777" w:rsidR="001D13A6" w:rsidRDefault="001D13A6" w:rsidP="00BE6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ptos Narrow">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3E555" w14:textId="77777777" w:rsidR="001D13A6" w:rsidRDefault="001D13A6" w:rsidP="00BE6F28">
      <w:r>
        <w:separator/>
      </w:r>
    </w:p>
  </w:footnote>
  <w:footnote w:type="continuationSeparator" w:id="0">
    <w:p w14:paraId="5A41377B" w14:textId="77777777" w:rsidR="001D13A6" w:rsidRDefault="001D13A6" w:rsidP="00BE6F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41CE1" w14:textId="68CAB210" w:rsidR="00D75F45" w:rsidRPr="00D75F45" w:rsidRDefault="00D75F45" w:rsidP="00D75F45">
    <w:pPr>
      <w:ind w:left="5184" w:right="-8" w:firstLine="0"/>
      <w:rPr>
        <w:bCs/>
      </w:rPr>
    </w:pPr>
  </w:p>
  <w:p w14:paraId="3AF47D20" w14:textId="77777777" w:rsidR="00D75F45" w:rsidRDefault="00D75F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290C"/>
    <w:multiLevelType w:val="multilevel"/>
    <w:tmpl w:val="E6DC13F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924352"/>
    <w:multiLevelType w:val="multilevel"/>
    <w:tmpl w:val="D82A7EBC"/>
    <w:styleLink w:val="WWNum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 w15:restartNumberingAfterBreak="0">
    <w:nsid w:val="06A0524D"/>
    <w:multiLevelType w:val="hybridMultilevel"/>
    <w:tmpl w:val="D7464EA4"/>
    <w:lvl w:ilvl="0" w:tplc="0427000F">
      <w:start w:val="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AD700A"/>
    <w:multiLevelType w:val="hybridMultilevel"/>
    <w:tmpl w:val="B3AEA286"/>
    <w:lvl w:ilvl="0" w:tplc="6F1E420C">
      <w:start w:val="1"/>
      <w:numFmt w:val="decimal"/>
      <w:lvlText w:val="17.%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476851"/>
    <w:multiLevelType w:val="hybridMultilevel"/>
    <w:tmpl w:val="D2C2F3CA"/>
    <w:lvl w:ilvl="0" w:tplc="7260418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615F76"/>
    <w:multiLevelType w:val="hybridMultilevel"/>
    <w:tmpl w:val="9AA638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9EF0086"/>
    <w:multiLevelType w:val="hybridMultilevel"/>
    <w:tmpl w:val="0FF8FEB6"/>
    <w:lvl w:ilvl="0" w:tplc="0427000F">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40456737"/>
    <w:multiLevelType w:val="hybridMultilevel"/>
    <w:tmpl w:val="87C061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A932E36"/>
    <w:multiLevelType w:val="multilevel"/>
    <w:tmpl w:val="B66E4E06"/>
    <w:lvl w:ilvl="0">
      <w:start w:val="1"/>
      <w:numFmt w:val="decimal"/>
      <w:lvlText w:val="%1."/>
      <w:lvlJc w:val="left"/>
      <w:pPr>
        <w:ind w:left="360" w:hanging="360"/>
      </w:pPr>
      <w:rPr>
        <w:rFonts w:hint="default"/>
        <w:b/>
        <w:color w:val="auto"/>
      </w:rPr>
    </w:lvl>
    <w:lvl w:ilvl="1">
      <w:start w:val="1"/>
      <w:numFmt w:val="decimal"/>
      <w:pStyle w:val="Heading2"/>
      <w:isLgl/>
      <w:lvlText w:val="%1.%2."/>
      <w:lvlJc w:val="left"/>
      <w:pPr>
        <w:ind w:left="720" w:hanging="360"/>
      </w:pPr>
      <w:rPr>
        <w:rFonts w:hint="default"/>
        <w:i w:val="0"/>
      </w:rPr>
    </w:lvl>
    <w:lvl w:ilvl="2">
      <w:start w:val="1"/>
      <w:numFmt w:val="decimal"/>
      <w:pStyle w:val="Heading3"/>
      <w:isLgl/>
      <w:lvlText w:val="%1.%2.%3."/>
      <w:lvlJc w:val="left"/>
      <w:pPr>
        <w:ind w:left="1713"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24E0FBC"/>
    <w:multiLevelType w:val="multilevel"/>
    <w:tmpl w:val="C4BCF096"/>
    <w:lvl w:ilvl="0">
      <w:start w:val="5"/>
      <w:numFmt w:val="decimal"/>
      <w:lvlText w:val="%1."/>
      <w:lvlJc w:val="left"/>
      <w:pPr>
        <w:ind w:left="360" w:hanging="360"/>
      </w:pPr>
      <w:rPr>
        <w:rFonts w:hint="default"/>
      </w:rPr>
    </w:lvl>
    <w:lvl w:ilvl="1">
      <w:start w:val="1"/>
      <w:numFmt w:val="decimal"/>
      <w:lvlText w:val="%1.%2."/>
      <w:lvlJc w:val="left"/>
      <w:pPr>
        <w:ind w:left="432" w:hanging="432"/>
      </w:pPr>
      <w:rPr>
        <w:rFonts w:hint="default"/>
        <w:b w:val="0"/>
        <w:i w:val="0"/>
        <w:color w:val="auto"/>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54E1F90"/>
    <w:multiLevelType w:val="hybridMultilevel"/>
    <w:tmpl w:val="44AA93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B1013F8"/>
    <w:multiLevelType w:val="multilevel"/>
    <w:tmpl w:val="909E83A0"/>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37195425">
    <w:abstractNumId w:val="10"/>
  </w:num>
  <w:num w:numId="2" w16cid:durableId="1548251186">
    <w:abstractNumId w:val="9"/>
  </w:num>
  <w:num w:numId="3" w16cid:durableId="1683051557">
    <w:abstractNumId w:val="1"/>
  </w:num>
  <w:num w:numId="4" w16cid:durableId="1424381144">
    <w:abstractNumId w:val="0"/>
  </w:num>
  <w:num w:numId="5" w16cid:durableId="84499059">
    <w:abstractNumId w:val="11"/>
  </w:num>
  <w:num w:numId="6" w16cid:durableId="1498962508">
    <w:abstractNumId w:val="2"/>
  </w:num>
  <w:num w:numId="7" w16cid:durableId="2061055805">
    <w:abstractNumId w:val="4"/>
  </w:num>
  <w:num w:numId="8" w16cid:durableId="87431263">
    <w:abstractNumId w:val="13"/>
  </w:num>
  <w:num w:numId="9" w16cid:durableId="1854303026">
    <w:abstractNumId w:val="5"/>
  </w:num>
  <w:num w:numId="10" w16cid:durableId="1741322493">
    <w:abstractNumId w:val="6"/>
  </w:num>
  <w:num w:numId="11" w16cid:durableId="820270223">
    <w:abstractNumId w:val="8"/>
  </w:num>
  <w:num w:numId="12" w16cid:durableId="475345469">
    <w:abstractNumId w:val="10"/>
  </w:num>
  <w:num w:numId="13" w16cid:durableId="510291463">
    <w:abstractNumId w:val="12"/>
  </w:num>
  <w:num w:numId="14" w16cid:durableId="20868740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35094171">
    <w:abstractNumId w:val="14"/>
  </w:num>
  <w:num w:numId="16" w16cid:durableId="167314152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151"/>
    <w:rsid w:val="0003084E"/>
    <w:rsid w:val="00034159"/>
    <w:rsid w:val="00047779"/>
    <w:rsid w:val="00057E50"/>
    <w:rsid w:val="00066484"/>
    <w:rsid w:val="00073B85"/>
    <w:rsid w:val="0007495E"/>
    <w:rsid w:val="00096C56"/>
    <w:rsid w:val="000A4B36"/>
    <w:rsid w:val="000B2130"/>
    <w:rsid w:val="000B611B"/>
    <w:rsid w:val="000C1F48"/>
    <w:rsid w:val="000C55BC"/>
    <w:rsid w:val="000E44AE"/>
    <w:rsid w:val="000F176D"/>
    <w:rsid w:val="00104CC5"/>
    <w:rsid w:val="00131955"/>
    <w:rsid w:val="0015071C"/>
    <w:rsid w:val="001634FC"/>
    <w:rsid w:val="00166C2A"/>
    <w:rsid w:val="00185681"/>
    <w:rsid w:val="001878A8"/>
    <w:rsid w:val="00192B17"/>
    <w:rsid w:val="001A5FFE"/>
    <w:rsid w:val="001D13A6"/>
    <w:rsid w:val="001D5FC9"/>
    <w:rsid w:val="001E003E"/>
    <w:rsid w:val="001F4E44"/>
    <w:rsid w:val="002002FB"/>
    <w:rsid w:val="002078AD"/>
    <w:rsid w:val="00215166"/>
    <w:rsid w:val="00215238"/>
    <w:rsid w:val="00215DBE"/>
    <w:rsid w:val="00227127"/>
    <w:rsid w:val="00231BA5"/>
    <w:rsid w:val="0025026C"/>
    <w:rsid w:val="00253FD0"/>
    <w:rsid w:val="00264C74"/>
    <w:rsid w:val="00273871"/>
    <w:rsid w:val="00280864"/>
    <w:rsid w:val="00284A02"/>
    <w:rsid w:val="00294863"/>
    <w:rsid w:val="00297950"/>
    <w:rsid w:val="002A330F"/>
    <w:rsid w:val="002B07DD"/>
    <w:rsid w:val="002B23B6"/>
    <w:rsid w:val="002B40CE"/>
    <w:rsid w:val="00306D39"/>
    <w:rsid w:val="00310A13"/>
    <w:rsid w:val="003153B1"/>
    <w:rsid w:val="00340BDF"/>
    <w:rsid w:val="00343A22"/>
    <w:rsid w:val="003478FE"/>
    <w:rsid w:val="0035355C"/>
    <w:rsid w:val="0035574A"/>
    <w:rsid w:val="00366954"/>
    <w:rsid w:val="00385CEB"/>
    <w:rsid w:val="003A231A"/>
    <w:rsid w:val="003A3AF0"/>
    <w:rsid w:val="003B5D64"/>
    <w:rsid w:val="003C00A9"/>
    <w:rsid w:val="00417549"/>
    <w:rsid w:val="0043685C"/>
    <w:rsid w:val="00456F81"/>
    <w:rsid w:val="004661D7"/>
    <w:rsid w:val="00474D79"/>
    <w:rsid w:val="00477D80"/>
    <w:rsid w:val="00486BD8"/>
    <w:rsid w:val="004A6292"/>
    <w:rsid w:val="004B184A"/>
    <w:rsid w:val="004B3332"/>
    <w:rsid w:val="004C3105"/>
    <w:rsid w:val="004D095D"/>
    <w:rsid w:val="004D73A1"/>
    <w:rsid w:val="00515D34"/>
    <w:rsid w:val="00553F7A"/>
    <w:rsid w:val="00563FC4"/>
    <w:rsid w:val="00564B5B"/>
    <w:rsid w:val="005752A1"/>
    <w:rsid w:val="00580FA6"/>
    <w:rsid w:val="005862A6"/>
    <w:rsid w:val="00594703"/>
    <w:rsid w:val="005A2DD9"/>
    <w:rsid w:val="005D5671"/>
    <w:rsid w:val="005E6EFE"/>
    <w:rsid w:val="00600E7E"/>
    <w:rsid w:val="00612373"/>
    <w:rsid w:val="00625AF8"/>
    <w:rsid w:val="006334C5"/>
    <w:rsid w:val="006442C5"/>
    <w:rsid w:val="00652EEC"/>
    <w:rsid w:val="006564D5"/>
    <w:rsid w:val="006606B8"/>
    <w:rsid w:val="006623AB"/>
    <w:rsid w:val="0067474C"/>
    <w:rsid w:val="00686FC5"/>
    <w:rsid w:val="00695EA5"/>
    <w:rsid w:val="006B1A36"/>
    <w:rsid w:val="006B48B2"/>
    <w:rsid w:val="006C0F1B"/>
    <w:rsid w:val="006C4329"/>
    <w:rsid w:val="006C7CD3"/>
    <w:rsid w:val="006D2ED5"/>
    <w:rsid w:val="006D734A"/>
    <w:rsid w:val="006E3582"/>
    <w:rsid w:val="006E4475"/>
    <w:rsid w:val="007013A4"/>
    <w:rsid w:val="007066A6"/>
    <w:rsid w:val="00707EDC"/>
    <w:rsid w:val="00712019"/>
    <w:rsid w:val="00727E9A"/>
    <w:rsid w:val="0074075E"/>
    <w:rsid w:val="007424CB"/>
    <w:rsid w:val="00743208"/>
    <w:rsid w:val="0074594C"/>
    <w:rsid w:val="00753679"/>
    <w:rsid w:val="00777609"/>
    <w:rsid w:val="007802A8"/>
    <w:rsid w:val="00782C89"/>
    <w:rsid w:val="00794053"/>
    <w:rsid w:val="007B47E6"/>
    <w:rsid w:val="007B7CEC"/>
    <w:rsid w:val="007E6830"/>
    <w:rsid w:val="007E69D6"/>
    <w:rsid w:val="007F381D"/>
    <w:rsid w:val="008059C1"/>
    <w:rsid w:val="00813E18"/>
    <w:rsid w:val="008449E2"/>
    <w:rsid w:val="00862F41"/>
    <w:rsid w:val="0087524B"/>
    <w:rsid w:val="00880454"/>
    <w:rsid w:val="00884ABE"/>
    <w:rsid w:val="008A3C96"/>
    <w:rsid w:val="008A50D6"/>
    <w:rsid w:val="008D1433"/>
    <w:rsid w:val="008D2EE5"/>
    <w:rsid w:val="008D3114"/>
    <w:rsid w:val="0090025C"/>
    <w:rsid w:val="009212B8"/>
    <w:rsid w:val="00934289"/>
    <w:rsid w:val="009416F8"/>
    <w:rsid w:val="009448D9"/>
    <w:rsid w:val="00951E2E"/>
    <w:rsid w:val="009554FD"/>
    <w:rsid w:val="00955B75"/>
    <w:rsid w:val="009642E5"/>
    <w:rsid w:val="00965438"/>
    <w:rsid w:val="009748FA"/>
    <w:rsid w:val="00994ED6"/>
    <w:rsid w:val="00997C8F"/>
    <w:rsid w:val="009A7955"/>
    <w:rsid w:val="009C32A6"/>
    <w:rsid w:val="009C3FF6"/>
    <w:rsid w:val="009E21D5"/>
    <w:rsid w:val="009E370F"/>
    <w:rsid w:val="00A0092A"/>
    <w:rsid w:val="00A06C00"/>
    <w:rsid w:val="00A2143B"/>
    <w:rsid w:val="00A23151"/>
    <w:rsid w:val="00A2624D"/>
    <w:rsid w:val="00A41AC1"/>
    <w:rsid w:val="00A42F8D"/>
    <w:rsid w:val="00A54E61"/>
    <w:rsid w:val="00A601DD"/>
    <w:rsid w:val="00A66B58"/>
    <w:rsid w:val="00A83B99"/>
    <w:rsid w:val="00A94ACD"/>
    <w:rsid w:val="00AA5E59"/>
    <w:rsid w:val="00AE1945"/>
    <w:rsid w:val="00AE32EF"/>
    <w:rsid w:val="00AE67F9"/>
    <w:rsid w:val="00B01159"/>
    <w:rsid w:val="00B221E5"/>
    <w:rsid w:val="00B231BA"/>
    <w:rsid w:val="00B4441A"/>
    <w:rsid w:val="00B449A2"/>
    <w:rsid w:val="00B50780"/>
    <w:rsid w:val="00B52E62"/>
    <w:rsid w:val="00B55EAB"/>
    <w:rsid w:val="00B63A70"/>
    <w:rsid w:val="00B76511"/>
    <w:rsid w:val="00B76D64"/>
    <w:rsid w:val="00BE02CC"/>
    <w:rsid w:val="00BE6F28"/>
    <w:rsid w:val="00C001AD"/>
    <w:rsid w:val="00C05427"/>
    <w:rsid w:val="00C179FF"/>
    <w:rsid w:val="00C412AB"/>
    <w:rsid w:val="00C50372"/>
    <w:rsid w:val="00C54DAB"/>
    <w:rsid w:val="00C5779A"/>
    <w:rsid w:val="00C64514"/>
    <w:rsid w:val="00C80C31"/>
    <w:rsid w:val="00C92BFF"/>
    <w:rsid w:val="00CA04C3"/>
    <w:rsid w:val="00CB1162"/>
    <w:rsid w:val="00CC415A"/>
    <w:rsid w:val="00CC47E5"/>
    <w:rsid w:val="00CD2B58"/>
    <w:rsid w:val="00CE5FC7"/>
    <w:rsid w:val="00CF20CB"/>
    <w:rsid w:val="00CF6B41"/>
    <w:rsid w:val="00D0397D"/>
    <w:rsid w:val="00D13557"/>
    <w:rsid w:val="00D14A0A"/>
    <w:rsid w:val="00D1532F"/>
    <w:rsid w:val="00D231EE"/>
    <w:rsid w:val="00D303DE"/>
    <w:rsid w:val="00D3087D"/>
    <w:rsid w:val="00D37DBC"/>
    <w:rsid w:val="00D40067"/>
    <w:rsid w:val="00D5413B"/>
    <w:rsid w:val="00D64F88"/>
    <w:rsid w:val="00D65B96"/>
    <w:rsid w:val="00D72C74"/>
    <w:rsid w:val="00D75F45"/>
    <w:rsid w:val="00D77D33"/>
    <w:rsid w:val="00D811E1"/>
    <w:rsid w:val="00D82F93"/>
    <w:rsid w:val="00D8423F"/>
    <w:rsid w:val="00D9093B"/>
    <w:rsid w:val="00D9545C"/>
    <w:rsid w:val="00DA4BA0"/>
    <w:rsid w:val="00DB6470"/>
    <w:rsid w:val="00DC2339"/>
    <w:rsid w:val="00DD38ED"/>
    <w:rsid w:val="00DD63A7"/>
    <w:rsid w:val="00DF3F1A"/>
    <w:rsid w:val="00E04CA7"/>
    <w:rsid w:val="00E06BA1"/>
    <w:rsid w:val="00E1046A"/>
    <w:rsid w:val="00E13382"/>
    <w:rsid w:val="00E1557E"/>
    <w:rsid w:val="00E279B3"/>
    <w:rsid w:val="00E32DE8"/>
    <w:rsid w:val="00E41FAF"/>
    <w:rsid w:val="00E4258D"/>
    <w:rsid w:val="00E56148"/>
    <w:rsid w:val="00E7018A"/>
    <w:rsid w:val="00E73D43"/>
    <w:rsid w:val="00E93D38"/>
    <w:rsid w:val="00EA1ED0"/>
    <w:rsid w:val="00ED2576"/>
    <w:rsid w:val="00EE04EF"/>
    <w:rsid w:val="00EE1937"/>
    <w:rsid w:val="00EE6A7D"/>
    <w:rsid w:val="00F02D24"/>
    <w:rsid w:val="00F03DF3"/>
    <w:rsid w:val="00F40D6F"/>
    <w:rsid w:val="00F4301D"/>
    <w:rsid w:val="00F47CE9"/>
    <w:rsid w:val="00F50D2D"/>
    <w:rsid w:val="00F51412"/>
    <w:rsid w:val="00F54121"/>
    <w:rsid w:val="00F651FE"/>
    <w:rsid w:val="00F67536"/>
    <w:rsid w:val="00F7657A"/>
    <w:rsid w:val="00F82FBE"/>
    <w:rsid w:val="00F95768"/>
    <w:rsid w:val="00FA2D57"/>
    <w:rsid w:val="00FB38D5"/>
    <w:rsid w:val="00FC306B"/>
    <w:rsid w:val="00FC5365"/>
    <w:rsid w:val="00FC57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1C951"/>
  <w15:chartTrackingRefBased/>
  <w15:docId w15:val="{A58DC8B8-B4F8-40DD-826F-D7EF2FD14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151"/>
    <w:pPr>
      <w:spacing w:after="0" w:line="240" w:lineRule="auto"/>
      <w:ind w:firstLine="357"/>
    </w:pPr>
    <w:rPr>
      <w:rFonts w:ascii="Arial" w:hAnsi="Arial"/>
    </w:rPr>
  </w:style>
  <w:style w:type="paragraph" w:styleId="Heading1">
    <w:name w:val="heading 1"/>
    <w:basedOn w:val="Normal"/>
    <w:link w:val="Heading1Char"/>
    <w:uiPriority w:val="9"/>
    <w:qFormat/>
    <w:rsid w:val="00BE6F28"/>
    <w:pPr>
      <w:spacing w:before="100" w:beforeAutospacing="1" w:after="100" w:afterAutospacing="1"/>
      <w:ind w:firstLine="0"/>
      <w:outlineLvl w:val="0"/>
    </w:pPr>
    <w:rPr>
      <w:rFonts w:ascii="Times New Roman" w:eastAsia="Times New Roman" w:hAnsi="Times New Roman" w:cs="Times New Roman"/>
      <w:b/>
      <w:bCs/>
      <w:kern w:val="36"/>
      <w:sz w:val="48"/>
      <w:szCs w:val="48"/>
      <w:lang w:eastAsia="lt-LT"/>
    </w:rPr>
  </w:style>
  <w:style w:type="paragraph" w:styleId="Heading2">
    <w:name w:val="heading 2"/>
    <w:basedOn w:val="Normal"/>
    <w:next w:val="Normal"/>
    <w:link w:val="Heading2Char"/>
    <w:qFormat/>
    <w:rsid w:val="00E32DE8"/>
    <w:pPr>
      <w:keepNext/>
      <w:numPr>
        <w:ilvl w:val="1"/>
        <w:numId w:val="1"/>
      </w:numPr>
      <w:suppressAutoHyphens/>
      <w:spacing w:before="240" w:after="60"/>
      <w:outlineLvl w:val="1"/>
    </w:pPr>
    <w:rPr>
      <w:rFonts w:eastAsia="Times New Roman" w:cs="Arial"/>
      <w:b/>
      <w:i/>
      <w:kern w:val="1"/>
      <w:sz w:val="20"/>
      <w:szCs w:val="20"/>
      <w:lang w:val="en-US" w:eastAsia="hi-IN" w:bidi="hi-IN"/>
    </w:rPr>
  </w:style>
  <w:style w:type="paragraph" w:styleId="Heading3">
    <w:name w:val="heading 3"/>
    <w:basedOn w:val="Normal"/>
    <w:next w:val="Normal"/>
    <w:link w:val="Heading3Char"/>
    <w:qFormat/>
    <w:rsid w:val="00E32DE8"/>
    <w:pPr>
      <w:keepNext/>
      <w:numPr>
        <w:ilvl w:val="2"/>
        <w:numId w:val="1"/>
      </w:numPr>
      <w:suppressAutoHyphens/>
      <w:spacing w:before="240" w:after="60"/>
      <w:outlineLvl w:val="2"/>
    </w:pPr>
    <w:rPr>
      <w:rFonts w:ascii="Times New Roman" w:eastAsia="Times New Roman" w:hAnsi="Times New Roman" w:cs="Times New Roman"/>
      <w:b/>
      <w:kern w:val="1"/>
      <w:sz w:val="20"/>
      <w:szCs w:val="20"/>
      <w:lang w:val="en-US"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A23151"/>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23151"/>
    <w:rPr>
      <w:rFonts w:ascii="Arial" w:hAnsi="Arial"/>
    </w:rPr>
  </w:style>
  <w:style w:type="character" w:customStyle="1" w:styleId="Laukeliai">
    <w:name w:val="Laukeliai"/>
    <w:basedOn w:val="DefaultParagraphFont"/>
    <w:uiPriority w:val="1"/>
    <w:rsid w:val="004D095D"/>
    <w:rPr>
      <w:rFonts w:ascii="Arial" w:hAnsi="Arial"/>
      <w:sz w:val="20"/>
    </w:rPr>
  </w:style>
  <w:style w:type="character" w:customStyle="1" w:styleId="FontStyle12">
    <w:name w:val="Font Style12"/>
    <w:basedOn w:val="DefaultParagraphFont"/>
    <w:uiPriority w:val="99"/>
    <w:rsid w:val="004D095D"/>
    <w:rPr>
      <w:rFonts w:ascii="Arial" w:hAnsi="Arial" w:cs="Arial"/>
      <w:sz w:val="18"/>
      <w:szCs w:val="18"/>
    </w:rPr>
  </w:style>
  <w:style w:type="paragraph" w:customStyle="1" w:styleId="Default">
    <w:name w:val="Default"/>
    <w:rsid w:val="004D095D"/>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BE6F28"/>
    <w:pPr>
      <w:tabs>
        <w:tab w:val="center" w:pos="4819"/>
        <w:tab w:val="right" w:pos="9638"/>
      </w:tabs>
    </w:pPr>
  </w:style>
  <w:style w:type="character" w:customStyle="1" w:styleId="HeaderChar">
    <w:name w:val="Header Char"/>
    <w:basedOn w:val="DefaultParagraphFont"/>
    <w:link w:val="Header"/>
    <w:uiPriority w:val="99"/>
    <w:rsid w:val="00BE6F28"/>
    <w:rPr>
      <w:rFonts w:ascii="Arial" w:hAnsi="Arial"/>
    </w:rPr>
  </w:style>
  <w:style w:type="paragraph" w:styleId="Footer">
    <w:name w:val="footer"/>
    <w:basedOn w:val="Normal"/>
    <w:link w:val="FooterChar"/>
    <w:uiPriority w:val="99"/>
    <w:unhideWhenUsed/>
    <w:rsid w:val="00BE6F28"/>
    <w:pPr>
      <w:tabs>
        <w:tab w:val="center" w:pos="4819"/>
        <w:tab w:val="right" w:pos="9638"/>
      </w:tabs>
    </w:pPr>
  </w:style>
  <w:style w:type="character" w:customStyle="1" w:styleId="FooterChar">
    <w:name w:val="Footer Char"/>
    <w:basedOn w:val="DefaultParagraphFont"/>
    <w:link w:val="Footer"/>
    <w:uiPriority w:val="99"/>
    <w:rsid w:val="00BE6F28"/>
    <w:rPr>
      <w:rFonts w:ascii="Arial" w:hAnsi="Arial"/>
    </w:rPr>
  </w:style>
  <w:style w:type="character" w:customStyle="1" w:styleId="Heading1Char">
    <w:name w:val="Heading 1 Char"/>
    <w:basedOn w:val="DefaultParagraphFont"/>
    <w:link w:val="Heading1"/>
    <w:uiPriority w:val="9"/>
    <w:rsid w:val="00BE6F28"/>
    <w:rPr>
      <w:rFonts w:ascii="Times New Roman" w:eastAsia="Times New Roman" w:hAnsi="Times New Roman" w:cs="Times New Roman"/>
      <w:b/>
      <w:bCs/>
      <w:kern w:val="36"/>
      <w:sz w:val="48"/>
      <w:szCs w:val="48"/>
      <w:lang w:eastAsia="lt-LT"/>
    </w:rPr>
  </w:style>
  <w:style w:type="character" w:customStyle="1" w:styleId="Heading2Char">
    <w:name w:val="Heading 2 Char"/>
    <w:basedOn w:val="DefaultParagraphFont"/>
    <w:link w:val="Heading2"/>
    <w:rsid w:val="00E32DE8"/>
    <w:rPr>
      <w:rFonts w:ascii="Arial" w:eastAsia="Times New Roman" w:hAnsi="Arial" w:cs="Arial"/>
      <w:b/>
      <w:i/>
      <w:kern w:val="1"/>
      <w:sz w:val="20"/>
      <w:szCs w:val="20"/>
      <w:lang w:val="en-US" w:eastAsia="hi-IN" w:bidi="hi-IN"/>
    </w:rPr>
  </w:style>
  <w:style w:type="character" w:customStyle="1" w:styleId="Heading3Char">
    <w:name w:val="Heading 3 Char"/>
    <w:basedOn w:val="DefaultParagraphFont"/>
    <w:link w:val="Heading3"/>
    <w:rsid w:val="00E32DE8"/>
    <w:rPr>
      <w:rFonts w:ascii="Times New Roman" w:eastAsia="Times New Roman" w:hAnsi="Times New Roman" w:cs="Times New Roman"/>
      <w:b/>
      <w:kern w:val="1"/>
      <w:sz w:val="20"/>
      <w:szCs w:val="20"/>
      <w:lang w:val="en-US" w:eastAsia="hi-IN" w:bidi="hi-IN"/>
    </w:rPr>
  </w:style>
  <w:style w:type="character" w:customStyle="1" w:styleId="WW8Num1z0">
    <w:name w:val="WW8Num1z0"/>
    <w:rsid w:val="00E32DE8"/>
  </w:style>
  <w:style w:type="character" w:customStyle="1" w:styleId="WW8Num1z1">
    <w:name w:val="WW8Num1z1"/>
    <w:rsid w:val="00E32DE8"/>
  </w:style>
  <w:style w:type="character" w:customStyle="1" w:styleId="WW8Num1z2">
    <w:name w:val="WW8Num1z2"/>
    <w:rsid w:val="00E32DE8"/>
  </w:style>
  <w:style w:type="character" w:customStyle="1" w:styleId="WW8Num1z3">
    <w:name w:val="WW8Num1z3"/>
    <w:rsid w:val="00E32DE8"/>
  </w:style>
  <w:style w:type="character" w:customStyle="1" w:styleId="WW8Num1z4">
    <w:name w:val="WW8Num1z4"/>
    <w:rsid w:val="00E32DE8"/>
  </w:style>
  <w:style w:type="character" w:customStyle="1" w:styleId="WW8Num1z5">
    <w:name w:val="WW8Num1z5"/>
    <w:rsid w:val="00E32DE8"/>
  </w:style>
  <w:style w:type="character" w:customStyle="1" w:styleId="WW8Num1z6">
    <w:name w:val="WW8Num1z6"/>
    <w:rsid w:val="00E32DE8"/>
  </w:style>
  <w:style w:type="character" w:customStyle="1" w:styleId="WW8Num1z7">
    <w:name w:val="WW8Num1z7"/>
    <w:rsid w:val="00E32DE8"/>
  </w:style>
  <w:style w:type="character" w:customStyle="1" w:styleId="WW8Num1z8">
    <w:name w:val="WW8Num1z8"/>
    <w:rsid w:val="00E32DE8"/>
  </w:style>
  <w:style w:type="character" w:customStyle="1" w:styleId="WW8Num2z0">
    <w:name w:val="WW8Num2z0"/>
    <w:rsid w:val="00E32DE8"/>
    <w:rPr>
      <w:b/>
      <w:i/>
      <w:sz w:val="24"/>
      <w:szCs w:val="24"/>
      <w:lang w:val="en-US"/>
    </w:rPr>
  </w:style>
  <w:style w:type="character" w:customStyle="1" w:styleId="WW8Num2z1">
    <w:name w:val="WW8Num2z1"/>
    <w:rsid w:val="00E32DE8"/>
  </w:style>
  <w:style w:type="character" w:customStyle="1" w:styleId="WW8Num2z2">
    <w:name w:val="WW8Num2z2"/>
    <w:rsid w:val="00E32DE8"/>
  </w:style>
  <w:style w:type="character" w:customStyle="1" w:styleId="WW8Num2z3">
    <w:name w:val="WW8Num2z3"/>
    <w:rsid w:val="00E32DE8"/>
    <w:rPr>
      <w:lang w:val="en-US"/>
    </w:rPr>
  </w:style>
  <w:style w:type="character" w:customStyle="1" w:styleId="WW8Num2z4">
    <w:name w:val="WW8Num2z4"/>
    <w:rsid w:val="00E32DE8"/>
    <w:rPr>
      <w:b/>
      <w:i/>
      <w:sz w:val="24"/>
      <w:szCs w:val="24"/>
    </w:rPr>
  </w:style>
  <w:style w:type="character" w:customStyle="1" w:styleId="WW8Num2z5">
    <w:name w:val="WW8Num2z5"/>
    <w:rsid w:val="00E32DE8"/>
  </w:style>
  <w:style w:type="character" w:customStyle="1" w:styleId="WW8Num2z6">
    <w:name w:val="WW8Num2z6"/>
    <w:rsid w:val="00E32DE8"/>
  </w:style>
  <w:style w:type="character" w:customStyle="1" w:styleId="WW8Num2z7">
    <w:name w:val="WW8Num2z7"/>
    <w:rsid w:val="00E32DE8"/>
  </w:style>
  <w:style w:type="character" w:customStyle="1" w:styleId="WW8Num2z8">
    <w:name w:val="WW8Num2z8"/>
    <w:rsid w:val="00E32DE8"/>
    <w:rPr>
      <w:b/>
      <w:i/>
      <w:sz w:val="24"/>
      <w:szCs w:val="24"/>
    </w:rPr>
  </w:style>
  <w:style w:type="character" w:customStyle="1" w:styleId="WW8Num3z0">
    <w:name w:val="WW8Num3z0"/>
    <w:rsid w:val="00E32DE8"/>
    <w:rPr>
      <w:b/>
      <w:i/>
      <w:sz w:val="24"/>
      <w:szCs w:val="24"/>
    </w:rPr>
  </w:style>
  <w:style w:type="character" w:customStyle="1" w:styleId="WW8Num3z1">
    <w:name w:val="WW8Num3z1"/>
    <w:rsid w:val="00E32DE8"/>
  </w:style>
  <w:style w:type="character" w:customStyle="1" w:styleId="WW8Num3z2">
    <w:name w:val="WW8Num3z2"/>
    <w:rsid w:val="00E32DE8"/>
  </w:style>
  <w:style w:type="character" w:customStyle="1" w:styleId="WW8Num3z3">
    <w:name w:val="WW8Num3z3"/>
    <w:rsid w:val="00E32DE8"/>
  </w:style>
  <w:style w:type="character" w:customStyle="1" w:styleId="WW8Num3z4">
    <w:name w:val="WW8Num3z4"/>
    <w:rsid w:val="00E32DE8"/>
  </w:style>
  <w:style w:type="character" w:customStyle="1" w:styleId="WW8Num3z5">
    <w:name w:val="WW8Num3z5"/>
    <w:rsid w:val="00E32DE8"/>
  </w:style>
  <w:style w:type="character" w:customStyle="1" w:styleId="WW8Num3z6">
    <w:name w:val="WW8Num3z6"/>
    <w:rsid w:val="00E32DE8"/>
  </w:style>
  <w:style w:type="character" w:customStyle="1" w:styleId="WW8Num3z7">
    <w:name w:val="WW8Num3z7"/>
    <w:rsid w:val="00E32DE8"/>
  </w:style>
  <w:style w:type="character" w:customStyle="1" w:styleId="WW8Num3z8">
    <w:name w:val="WW8Num3z8"/>
    <w:rsid w:val="00E32DE8"/>
  </w:style>
  <w:style w:type="character" w:customStyle="1" w:styleId="NumberingSymbols">
    <w:name w:val="Numbering Symbols"/>
    <w:rsid w:val="00E32DE8"/>
  </w:style>
  <w:style w:type="character" w:customStyle="1" w:styleId="Bullets">
    <w:name w:val="Bullets"/>
    <w:rsid w:val="00E32DE8"/>
    <w:rPr>
      <w:rFonts w:ascii="OpenSymbol" w:eastAsia="OpenSymbol" w:hAnsi="OpenSymbol" w:cs="OpenSymbol"/>
    </w:rPr>
  </w:style>
  <w:style w:type="paragraph" w:customStyle="1" w:styleId="Heading">
    <w:name w:val="Heading"/>
    <w:basedOn w:val="Normal"/>
    <w:next w:val="BodyText"/>
    <w:rsid w:val="00E32DE8"/>
    <w:pPr>
      <w:keepNext/>
      <w:suppressAutoHyphens/>
      <w:spacing w:before="240" w:after="120"/>
      <w:ind w:firstLine="0"/>
    </w:pPr>
    <w:rPr>
      <w:rFonts w:eastAsia="Microsoft YaHei" w:cs="Mangal"/>
      <w:kern w:val="1"/>
      <w:sz w:val="28"/>
      <w:szCs w:val="28"/>
      <w:lang w:val="en-US" w:eastAsia="hi-IN" w:bidi="hi-IN"/>
    </w:rPr>
  </w:style>
  <w:style w:type="paragraph" w:styleId="BodyText">
    <w:name w:val="Body Text"/>
    <w:basedOn w:val="Normal"/>
    <w:link w:val="BodyTextChar"/>
    <w:rsid w:val="00E32DE8"/>
    <w:pPr>
      <w:suppressAutoHyphens/>
      <w:spacing w:after="120"/>
      <w:ind w:firstLine="0"/>
    </w:pPr>
    <w:rPr>
      <w:rFonts w:ascii="Times New Roman" w:eastAsia="Times New Roman" w:hAnsi="Times New Roman" w:cs="Times New Roman"/>
      <w:kern w:val="1"/>
      <w:sz w:val="20"/>
      <w:szCs w:val="20"/>
      <w:lang w:val="en-US" w:eastAsia="hi-IN" w:bidi="hi-IN"/>
    </w:rPr>
  </w:style>
  <w:style w:type="character" w:customStyle="1" w:styleId="BodyTextChar">
    <w:name w:val="Body Text Char"/>
    <w:basedOn w:val="DefaultParagraphFont"/>
    <w:link w:val="BodyText"/>
    <w:rsid w:val="00E32DE8"/>
    <w:rPr>
      <w:rFonts w:ascii="Times New Roman" w:eastAsia="Times New Roman" w:hAnsi="Times New Roman" w:cs="Times New Roman"/>
      <w:kern w:val="1"/>
      <w:sz w:val="20"/>
      <w:szCs w:val="20"/>
      <w:lang w:val="en-US" w:eastAsia="hi-IN" w:bidi="hi-IN"/>
    </w:rPr>
  </w:style>
  <w:style w:type="paragraph" w:styleId="List">
    <w:name w:val="List"/>
    <w:basedOn w:val="BodyText"/>
    <w:rsid w:val="00E32DE8"/>
    <w:rPr>
      <w:rFonts w:cs="Mangal"/>
    </w:rPr>
  </w:style>
  <w:style w:type="paragraph" w:styleId="Caption">
    <w:name w:val="caption"/>
    <w:basedOn w:val="Normal"/>
    <w:qFormat/>
    <w:rsid w:val="00E32DE8"/>
    <w:pPr>
      <w:suppressLineNumbers/>
      <w:suppressAutoHyphens/>
      <w:spacing w:before="120" w:after="120"/>
      <w:ind w:firstLine="0"/>
    </w:pPr>
    <w:rPr>
      <w:rFonts w:ascii="Times New Roman" w:eastAsia="Times New Roman" w:hAnsi="Times New Roman" w:cs="Mangal"/>
      <w:i/>
      <w:iCs/>
      <w:kern w:val="1"/>
      <w:sz w:val="24"/>
      <w:szCs w:val="24"/>
      <w:lang w:val="en-US" w:eastAsia="hi-IN" w:bidi="hi-IN"/>
    </w:rPr>
  </w:style>
  <w:style w:type="paragraph" w:customStyle="1" w:styleId="Index">
    <w:name w:val="Index"/>
    <w:basedOn w:val="Normal"/>
    <w:rsid w:val="00E32DE8"/>
    <w:pPr>
      <w:suppressLineNumbers/>
      <w:suppressAutoHyphens/>
      <w:ind w:firstLine="0"/>
    </w:pPr>
    <w:rPr>
      <w:rFonts w:ascii="Times New Roman" w:eastAsia="Times New Roman" w:hAnsi="Times New Roman" w:cs="Mangal"/>
      <w:kern w:val="1"/>
      <w:sz w:val="20"/>
      <w:szCs w:val="20"/>
      <w:lang w:val="en-US" w:eastAsia="hi-IN" w:bidi="hi-IN"/>
    </w:rPr>
  </w:style>
  <w:style w:type="paragraph" w:customStyle="1" w:styleId="TableContents">
    <w:name w:val="Table Contents"/>
    <w:basedOn w:val="Normal"/>
    <w:rsid w:val="00E32DE8"/>
    <w:pPr>
      <w:suppressLineNumbers/>
      <w:suppressAutoHyphens/>
      <w:ind w:firstLine="0"/>
    </w:pPr>
    <w:rPr>
      <w:rFonts w:ascii="Times New Roman" w:eastAsia="Times New Roman" w:hAnsi="Times New Roman" w:cs="Times New Roman"/>
      <w:kern w:val="1"/>
      <w:sz w:val="20"/>
      <w:szCs w:val="20"/>
      <w:lang w:val="en-US" w:eastAsia="hi-IN" w:bidi="hi-IN"/>
    </w:rPr>
  </w:style>
  <w:style w:type="paragraph" w:customStyle="1" w:styleId="TableHeading">
    <w:name w:val="Table Heading"/>
    <w:basedOn w:val="TableContents"/>
    <w:rsid w:val="00E32DE8"/>
    <w:pPr>
      <w:jc w:val="center"/>
    </w:pPr>
    <w:rPr>
      <w:b/>
      <w:bCs/>
    </w:rPr>
  </w:style>
  <w:style w:type="numbering" w:customStyle="1" w:styleId="WWNum1">
    <w:name w:val="WWNum1"/>
    <w:basedOn w:val="NoList"/>
    <w:rsid w:val="00E32DE8"/>
    <w:pPr>
      <w:numPr>
        <w:numId w:val="6"/>
      </w:numPr>
    </w:pPr>
  </w:style>
  <w:style w:type="character" w:styleId="Hyperlink">
    <w:name w:val="Hyperlink"/>
    <w:basedOn w:val="DefaultParagraphFont"/>
    <w:uiPriority w:val="99"/>
    <w:semiHidden/>
    <w:unhideWhenUsed/>
    <w:rsid w:val="006B48B2"/>
    <w:rPr>
      <w:color w:val="0000FF"/>
      <w:u w:val="single"/>
    </w:rPr>
  </w:style>
  <w:style w:type="paragraph" w:styleId="NoSpacing">
    <w:name w:val="No Spacing"/>
    <w:uiPriority w:val="1"/>
    <w:qFormat/>
    <w:rsid w:val="00E4258D"/>
    <w:pPr>
      <w:spacing w:after="0" w:line="240" w:lineRule="auto"/>
      <w:ind w:firstLine="357"/>
    </w:pPr>
    <w:rPr>
      <w:rFonts w:ascii="Arial" w:hAnsi="Arial"/>
    </w:rPr>
  </w:style>
  <w:style w:type="character" w:styleId="CommentReference">
    <w:name w:val="annotation reference"/>
    <w:basedOn w:val="DefaultParagraphFont"/>
    <w:uiPriority w:val="99"/>
    <w:semiHidden/>
    <w:unhideWhenUsed/>
    <w:rsid w:val="00073B85"/>
    <w:rPr>
      <w:sz w:val="16"/>
      <w:szCs w:val="16"/>
    </w:rPr>
  </w:style>
  <w:style w:type="paragraph" w:styleId="CommentText">
    <w:name w:val="annotation text"/>
    <w:basedOn w:val="Normal"/>
    <w:link w:val="CommentTextChar"/>
    <w:uiPriority w:val="99"/>
    <w:semiHidden/>
    <w:unhideWhenUsed/>
    <w:rsid w:val="00073B85"/>
    <w:rPr>
      <w:sz w:val="20"/>
      <w:szCs w:val="20"/>
    </w:rPr>
  </w:style>
  <w:style w:type="character" w:customStyle="1" w:styleId="CommentTextChar">
    <w:name w:val="Comment Text Char"/>
    <w:basedOn w:val="DefaultParagraphFont"/>
    <w:link w:val="CommentText"/>
    <w:uiPriority w:val="99"/>
    <w:semiHidden/>
    <w:rsid w:val="00073B8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73B85"/>
    <w:rPr>
      <w:b/>
      <w:bCs/>
    </w:rPr>
  </w:style>
  <w:style w:type="character" w:customStyle="1" w:styleId="CommentSubjectChar">
    <w:name w:val="Comment Subject Char"/>
    <w:basedOn w:val="CommentTextChar"/>
    <w:link w:val="CommentSubject"/>
    <w:uiPriority w:val="99"/>
    <w:semiHidden/>
    <w:rsid w:val="00073B85"/>
    <w:rPr>
      <w:rFonts w:ascii="Arial" w:hAnsi="Arial"/>
      <w:b/>
      <w:bCs/>
      <w:sz w:val="20"/>
      <w:szCs w:val="20"/>
    </w:rPr>
  </w:style>
  <w:style w:type="character" w:styleId="FollowedHyperlink">
    <w:name w:val="FollowedHyperlink"/>
    <w:basedOn w:val="DefaultParagraphFont"/>
    <w:uiPriority w:val="99"/>
    <w:semiHidden/>
    <w:unhideWhenUsed/>
    <w:rsid w:val="0090025C"/>
    <w:rPr>
      <w:color w:val="96607D"/>
      <w:u w:val="single"/>
    </w:rPr>
  </w:style>
  <w:style w:type="paragraph" w:customStyle="1" w:styleId="msonormal0">
    <w:name w:val="msonormal"/>
    <w:basedOn w:val="Normal"/>
    <w:rsid w:val="0090025C"/>
    <w:pPr>
      <w:spacing w:before="100" w:beforeAutospacing="1" w:after="100" w:afterAutospacing="1"/>
      <w:ind w:firstLine="0"/>
    </w:pPr>
    <w:rPr>
      <w:rFonts w:ascii="Times New Roman" w:eastAsia="Times New Roman" w:hAnsi="Times New Roman" w:cs="Times New Roman"/>
      <w:sz w:val="24"/>
      <w:szCs w:val="24"/>
      <w:lang w:eastAsia="lt-LT"/>
    </w:rPr>
  </w:style>
  <w:style w:type="paragraph" w:customStyle="1" w:styleId="xl65">
    <w:name w:val="xl65"/>
    <w:basedOn w:val="Normal"/>
    <w:rsid w:val="0090025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color w:val="2F363F"/>
      <w:sz w:val="24"/>
      <w:szCs w:val="24"/>
      <w:lang w:eastAsia="lt-LT"/>
    </w:rPr>
  </w:style>
  <w:style w:type="paragraph" w:customStyle="1" w:styleId="xl66">
    <w:name w:val="xl66"/>
    <w:basedOn w:val="Normal"/>
    <w:rsid w:val="0090025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Arial"/>
      <w:color w:val="2F363F"/>
      <w:sz w:val="20"/>
      <w:szCs w:val="20"/>
      <w:lang w:eastAsia="lt-LT"/>
    </w:rPr>
  </w:style>
  <w:style w:type="paragraph" w:customStyle="1" w:styleId="xl67">
    <w:name w:val="xl67"/>
    <w:basedOn w:val="Normal"/>
    <w:rsid w:val="0090025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cs="Times New Roman"/>
      <w:sz w:val="24"/>
      <w:szCs w:val="24"/>
      <w:lang w:eastAsia="lt-LT"/>
    </w:rPr>
  </w:style>
  <w:style w:type="paragraph" w:customStyle="1" w:styleId="xl68">
    <w:name w:val="xl68"/>
    <w:basedOn w:val="Normal"/>
    <w:rsid w:val="0090025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ahoma" w:eastAsia="Times New Roman" w:hAnsi="Tahoma" w:cs="Tahoma"/>
      <w:sz w:val="20"/>
      <w:szCs w:val="20"/>
      <w:lang w:eastAsia="lt-LT"/>
    </w:rPr>
  </w:style>
  <w:style w:type="paragraph" w:customStyle="1" w:styleId="xl69">
    <w:name w:val="xl69"/>
    <w:basedOn w:val="Normal"/>
    <w:rsid w:val="0090025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ahoma" w:eastAsia="Times New Roman" w:hAnsi="Tahoma" w:cs="Tahoma"/>
      <w:sz w:val="20"/>
      <w:szCs w:val="20"/>
      <w:lang w:eastAsia="lt-LT"/>
    </w:rPr>
  </w:style>
  <w:style w:type="paragraph" w:customStyle="1" w:styleId="xl70">
    <w:name w:val="xl70"/>
    <w:basedOn w:val="Normal"/>
    <w:rsid w:val="0090025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ahoma" w:eastAsia="Times New Roman" w:hAnsi="Tahoma" w:cs="Tahoma"/>
      <w:color w:val="2F363F"/>
      <w:sz w:val="20"/>
      <w:szCs w:val="20"/>
      <w:lang w:eastAsia="lt-LT"/>
    </w:rPr>
  </w:style>
  <w:style w:type="paragraph" w:customStyle="1" w:styleId="xl71">
    <w:name w:val="xl71"/>
    <w:basedOn w:val="Normal"/>
    <w:rsid w:val="0090025C"/>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ahoma" w:eastAsia="Times New Roman" w:hAnsi="Tahoma" w:cs="Tahoma"/>
      <w:color w:val="2F363F"/>
      <w:sz w:val="20"/>
      <w:szCs w:val="20"/>
      <w:lang w:eastAsia="lt-LT"/>
    </w:rPr>
  </w:style>
  <w:style w:type="paragraph" w:customStyle="1" w:styleId="xl72">
    <w:name w:val="xl72"/>
    <w:basedOn w:val="Normal"/>
    <w:rsid w:val="0090025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ahoma" w:eastAsia="Times New Roman" w:hAnsi="Tahoma" w:cs="Tahoma"/>
      <w:sz w:val="20"/>
      <w:szCs w:val="20"/>
      <w:lang w:eastAsia="lt-LT"/>
    </w:rPr>
  </w:style>
  <w:style w:type="paragraph" w:customStyle="1" w:styleId="xl73">
    <w:name w:val="xl73"/>
    <w:basedOn w:val="Normal"/>
    <w:rsid w:val="0090025C"/>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Tahoma" w:eastAsia="Times New Roman" w:hAnsi="Tahoma" w:cs="Tahoma"/>
      <w:sz w:val="20"/>
      <w:szCs w:val="20"/>
      <w:lang w:eastAsia="lt-LT"/>
    </w:rPr>
  </w:style>
  <w:style w:type="paragraph" w:customStyle="1" w:styleId="xl74">
    <w:name w:val="xl74"/>
    <w:basedOn w:val="Normal"/>
    <w:rsid w:val="0090025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ahoma" w:eastAsia="Times New Roman" w:hAnsi="Tahoma" w:cs="Tahoma"/>
      <w:sz w:val="20"/>
      <w:szCs w:val="20"/>
      <w:lang w:eastAsia="lt-LT"/>
    </w:rPr>
  </w:style>
  <w:style w:type="paragraph" w:customStyle="1" w:styleId="xl75">
    <w:name w:val="xl75"/>
    <w:basedOn w:val="Normal"/>
    <w:rsid w:val="0090025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ahoma" w:eastAsia="Times New Roman" w:hAnsi="Tahoma" w:cs="Tahoma"/>
      <w:sz w:val="24"/>
      <w:szCs w:val="24"/>
      <w:lang w:eastAsia="lt-LT"/>
    </w:rPr>
  </w:style>
  <w:style w:type="paragraph" w:customStyle="1" w:styleId="xl76">
    <w:name w:val="xl76"/>
    <w:basedOn w:val="Normal"/>
    <w:rsid w:val="0090025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ahoma" w:eastAsia="Times New Roman" w:hAnsi="Tahoma" w:cs="Tahoma"/>
      <w:sz w:val="24"/>
      <w:szCs w:val="24"/>
      <w:lang w:eastAsia="lt-LT"/>
    </w:rPr>
  </w:style>
  <w:style w:type="paragraph" w:customStyle="1" w:styleId="xl77">
    <w:name w:val="xl77"/>
    <w:basedOn w:val="Normal"/>
    <w:rsid w:val="0090025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ahoma" w:eastAsia="Times New Roman" w:hAnsi="Tahoma" w:cs="Tahoma"/>
      <w:sz w:val="20"/>
      <w:szCs w:val="20"/>
      <w:lang w:eastAsia="lt-LT"/>
    </w:rPr>
  </w:style>
  <w:style w:type="paragraph" w:customStyle="1" w:styleId="xl78">
    <w:name w:val="xl78"/>
    <w:basedOn w:val="Normal"/>
    <w:rsid w:val="0090025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ahoma" w:eastAsia="Times New Roman" w:hAnsi="Tahoma" w:cs="Tahoma"/>
      <w:sz w:val="20"/>
      <w:szCs w:val="20"/>
      <w:lang w:eastAsia="lt-LT"/>
    </w:rPr>
  </w:style>
  <w:style w:type="paragraph" w:customStyle="1" w:styleId="xl79">
    <w:name w:val="xl79"/>
    <w:basedOn w:val="Normal"/>
    <w:rsid w:val="0090025C"/>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ahoma" w:eastAsia="Times New Roman" w:hAnsi="Tahoma" w:cs="Tahoma"/>
      <w:sz w:val="20"/>
      <w:szCs w:val="20"/>
      <w:lang w:eastAsia="lt-LT"/>
    </w:rPr>
  </w:style>
  <w:style w:type="paragraph" w:customStyle="1" w:styleId="xl80">
    <w:name w:val="xl80"/>
    <w:basedOn w:val="Normal"/>
    <w:rsid w:val="0090025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ahoma" w:eastAsia="Times New Roman" w:hAnsi="Tahoma" w:cs="Tahoma"/>
      <w:sz w:val="24"/>
      <w:szCs w:val="24"/>
      <w:lang w:eastAsia="lt-LT"/>
    </w:rPr>
  </w:style>
  <w:style w:type="paragraph" w:customStyle="1" w:styleId="xl81">
    <w:name w:val="xl81"/>
    <w:basedOn w:val="Normal"/>
    <w:rsid w:val="0090025C"/>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ahoma" w:eastAsia="Times New Roman" w:hAnsi="Tahoma" w:cs="Tahoma"/>
      <w:sz w:val="20"/>
      <w:szCs w:val="20"/>
      <w:lang w:eastAsia="lt-LT"/>
    </w:rPr>
  </w:style>
  <w:style w:type="paragraph" w:customStyle="1" w:styleId="xl82">
    <w:name w:val="xl82"/>
    <w:basedOn w:val="Normal"/>
    <w:rsid w:val="0090025C"/>
    <w:pPr>
      <w:spacing w:before="100" w:beforeAutospacing="1" w:after="100" w:afterAutospacing="1"/>
      <w:ind w:firstLine="0"/>
      <w:textAlignment w:val="center"/>
    </w:pPr>
    <w:rPr>
      <w:rFonts w:ascii="Tahoma" w:eastAsia="Times New Roman" w:hAnsi="Tahoma" w:cs="Tahoma"/>
      <w:sz w:val="20"/>
      <w:szCs w:val="20"/>
      <w:lang w:eastAsia="lt-LT"/>
    </w:rPr>
  </w:style>
  <w:style w:type="paragraph" w:customStyle="1" w:styleId="xl83">
    <w:name w:val="xl83"/>
    <w:basedOn w:val="Normal"/>
    <w:rsid w:val="0090025C"/>
    <w:pPr>
      <w:spacing w:before="100" w:beforeAutospacing="1" w:after="100" w:afterAutospacing="1"/>
      <w:ind w:firstLine="0"/>
      <w:textAlignment w:val="center"/>
    </w:pPr>
    <w:rPr>
      <w:rFonts w:ascii="Tahoma" w:eastAsia="Times New Roman" w:hAnsi="Tahoma" w:cs="Tahoma"/>
      <w:sz w:val="20"/>
      <w:szCs w:val="20"/>
      <w:lang w:eastAsia="lt-LT"/>
    </w:rPr>
  </w:style>
  <w:style w:type="paragraph" w:customStyle="1" w:styleId="xl84">
    <w:name w:val="xl84"/>
    <w:basedOn w:val="Normal"/>
    <w:rsid w:val="0090025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ahoma" w:eastAsia="Times New Roman" w:hAnsi="Tahoma" w:cs="Tahoma"/>
      <w:color w:val="2F363F"/>
      <w:sz w:val="20"/>
      <w:szCs w:val="20"/>
      <w:lang w:eastAsia="lt-LT"/>
    </w:rPr>
  </w:style>
  <w:style w:type="paragraph" w:customStyle="1" w:styleId="xl85">
    <w:name w:val="xl85"/>
    <w:basedOn w:val="Normal"/>
    <w:rsid w:val="0090025C"/>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Tahoma" w:eastAsia="Times New Roman" w:hAnsi="Tahoma" w:cs="Tahoma"/>
      <w:sz w:val="20"/>
      <w:szCs w:val="20"/>
      <w:lang w:eastAsia="lt-LT"/>
    </w:rPr>
  </w:style>
  <w:style w:type="paragraph" w:customStyle="1" w:styleId="xl86">
    <w:name w:val="xl86"/>
    <w:basedOn w:val="Normal"/>
    <w:rsid w:val="0090025C"/>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ahoma" w:eastAsia="Times New Roman" w:hAnsi="Tahoma" w:cs="Tahoma"/>
      <w:sz w:val="20"/>
      <w:szCs w:val="20"/>
      <w:lang w:eastAsia="lt-LT"/>
    </w:rPr>
  </w:style>
  <w:style w:type="paragraph" w:customStyle="1" w:styleId="xl87">
    <w:name w:val="xl87"/>
    <w:basedOn w:val="Normal"/>
    <w:rsid w:val="0090025C"/>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Tahoma" w:eastAsia="Times New Roman" w:hAnsi="Tahoma" w:cs="Tahoma"/>
      <w:sz w:val="20"/>
      <w:szCs w:val="20"/>
      <w:lang w:eastAsia="lt-LT"/>
    </w:rPr>
  </w:style>
  <w:style w:type="paragraph" w:customStyle="1" w:styleId="xl88">
    <w:name w:val="xl88"/>
    <w:basedOn w:val="Normal"/>
    <w:rsid w:val="0090025C"/>
    <w:pPr>
      <w:spacing w:before="100" w:beforeAutospacing="1" w:after="100" w:afterAutospacing="1"/>
      <w:ind w:firstLine="0"/>
      <w:jc w:val="center"/>
      <w:textAlignment w:val="center"/>
    </w:pPr>
    <w:rPr>
      <w:rFonts w:ascii="Tahoma" w:eastAsia="Times New Roman" w:hAnsi="Tahoma" w:cs="Tahoma"/>
      <w:sz w:val="20"/>
      <w:szCs w:val="20"/>
      <w:lang w:eastAsia="lt-LT"/>
    </w:rPr>
  </w:style>
  <w:style w:type="paragraph" w:customStyle="1" w:styleId="xl89">
    <w:name w:val="xl89"/>
    <w:basedOn w:val="Normal"/>
    <w:rsid w:val="0090025C"/>
    <w:pPr>
      <w:spacing w:before="100" w:beforeAutospacing="1" w:after="100" w:afterAutospacing="1"/>
      <w:ind w:firstLine="0"/>
      <w:jc w:val="center"/>
    </w:pPr>
    <w:rPr>
      <w:rFonts w:ascii="Tahoma" w:eastAsia="Times New Roman" w:hAnsi="Tahoma" w:cs="Tahoma"/>
      <w:sz w:val="20"/>
      <w:szCs w:val="20"/>
      <w:lang w:eastAsia="lt-LT"/>
    </w:rPr>
  </w:style>
  <w:style w:type="paragraph" w:customStyle="1" w:styleId="xl90">
    <w:name w:val="xl90"/>
    <w:basedOn w:val="Normal"/>
    <w:rsid w:val="0090025C"/>
    <w:pPr>
      <w:spacing w:before="100" w:beforeAutospacing="1" w:after="100" w:afterAutospacing="1"/>
      <w:ind w:firstLine="0"/>
    </w:pPr>
    <w:rPr>
      <w:rFonts w:ascii="Tahoma" w:eastAsia="Times New Roman" w:hAnsi="Tahoma" w:cs="Tahoma"/>
      <w:sz w:val="20"/>
      <w:szCs w:val="20"/>
      <w:lang w:eastAsia="lt-LT"/>
    </w:rPr>
  </w:style>
  <w:style w:type="paragraph" w:customStyle="1" w:styleId="xl91">
    <w:name w:val="xl91"/>
    <w:basedOn w:val="Normal"/>
    <w:rsid w:val="0090025C"/>
    <w:pPr>
      <w:spacing w:before="100" w:beforeAutospacing="1" w:after="100" w:afterAutospacing="1"/>
      <w:ind w:firstLine="0"/>
    </w:pPr>
    <w:rPr>
      <w:rFonts w:ascii="Tahoma" w:eastAsia="Times New Roman" w:hAnsi="Tahoma" w:cs="Tahoma"/>
      <w:sz w:val="20"/>
      <w:szCs w:val="20"/>
      <w:lang w:eastAsia="lt-LT"/>
    </w:rPr>
  </w:style>
  <w:style w:type="paragraph" w:customStyle="1" w:styleId="xl92">
    <w:name w:val="xl92"/>
    <w:basedOn w:val="Normal"/>
    <w:rsid w:val="0090025C"/>
    <w:pPr>
      <w:spacing w:before="100" w:beforeAutospacing="1" w:after="100" w:afterAutospacing="1"/>
      <w:ind w:firstLine="0"/>
    </w:pPr>
    <w:rPr>
      <w:rFonts w:eastAsia="Times New Roman" w:cs="Arial"/>
      <w:sz w:val="20"/>
      <w:szCs w:val="20"/>
      <w:lang w:eastAsia="lt-LT"/>
    </w:rPr>
  </w:style>
  <w:style w:type="paragraph" w:customStyle="1" w:styleId="xl93">
    <w:name w:val="xl93"/>
    <w:basedOn w:val="Normal"/>
    <w:rsid w:val="0090025C"/>
    <w:pPr>
      <w:spacing w:before="100" w:beforeAutospacing="1" w:after="100" w:afterAutospacing="1"/>
      <w:ind w:firstLine="0"/>
      <w:jc w:val="center"/>
    </w:pPr>
    <w:rPr>
      <w:rFonts w:ascii="Times New Roman" w:eastAsia="Times New Roman" w:hAnsi="Times New Roman" w:cs="Times New Roman"/>
      <w:sz w:val="24"/>
      <w:szCs w:val="24"/>
      <w:lang w:eastAsia="lt-LT"/>
    </w:rPr>
  </w:style>
  <w:style w:type="paragraph" w:customStyle="1" w:styleId="xl94">
    <w:name w:val="xl94"/>
    <w:basedOn w:val="Normal"/>
    <w:rsid w:val="0090025C"/>
    <w:pPr>
      <w:spacing w:before="100" w:beforeAutospacing="1" w:after="100" w:afterAutospacing="1"/>
      <w:ind w:firstLine="0"/>
    </w:pPr>
    <w:rPr>
      <w:rFonts w:ascii="Tahoma" w:eastAsia="Times New Roman" w:hAnsi="Tahoma" w:cs="Tahoma"/>
      <w:sz w:val="20"/>
      <w:szCs w:val="20"/>
      <w:lang w:eastAsia="lt-LT"/>
    </w:rPr>
  </w:style>
  <w:style w:type="paragraph" w:customStyle="1" w:styleId="xl95">
    <w:name w:val="xl95"/>
    <w:basedOn w:val="Normal"/>
    <w:rsid w:val="0090025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ahoma" w:eastAsia="Times New Roman" w:hAnsi="Tahoma" w:cs="Tahoma"/>
      <w:color w:val="2F363F"/>
      <w:sz w:val="24"/>
      <w:szCs w:val="24"/>
      <w:lang w:eastAsia="lt-LT"/>
    </w:rPr>
  </w:style>
  <w:style w:type="paragraph" w:customStyle="1" w:styleId="xl96">
    <w:name w:val="xl96"/>
    <w:basedOn w:val="Normal"/>
    <w:rsid w:val="0090025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ahoma" w:eastAsia="Times New Roman" w:hAnsi="Tahoma" w:cs="Tahoma"/>
      <w:color w:val="2F363F"/>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579563">
      <w:bodyDiv w:val="1"/>
      <w:marLeft w:val="0"/>
      <w:marRight w:val="0"/>
      <w:marTop w:val="0"/>
      <w:marBottom w:val="0"/>
      <w:divBdr>
        <w:top w:val="none" w:sz="0" w:space="0" w:color="auto"/>
        <w:left w:val="none" w:sz="0" w:space="0" w:color="auto"/>
        <w:bottom w:val="none" w:sz="0" w:space="0" w:color="auto"/>
        <w:right w:val="none" w:sz="0" w:space="0" w:color="auto"/>
      </w:divBdr>
    </w:div>
    <w:div w:id="1292131267">
      <w:bodyDiv w:val="1"/>
      <w:marLeft w:val="0"/>
      <w:marRight w:val="0"/>
      <w:marTop w:val="0"/>
      <w:marBottom w:val="0"/>
      <w:divBdr>
        <w:top w:val="none" w:sz="0" w:space="0" w:color="auto"/>
        <w:left w:val="none" w:sz="0" w:space="0" w:color="auto"/>
        <w:bottom w:val="none" w:sz="0" w:space="0" w:color="auto"/>
        <w:right w:val="none" w:sz="0" w:space="0" w:color="auto"/>
      </w:divBdr>
    </w:div>
    <w:div w:id="1963264404">
      <w:bodyDiv w:val="1"/>
      <w:marLeft w:val="0"/>
      <w:marRight w:val="0"/>
      <w:marTop w:val="0"/>
      <w:marBottom w:val="0"/>
      <w:divBdr>
        <w:top w:val="none" w:sz="0" w:space="0" w:color="auto"/>
        <w:left w:val="none" w:sz="0" w:space="0" w:color="auto"/>
        <w:bottom w:val="none" w:sz="0" w:space="0" w:color="auto"/>
        <w:right w:val="none" w:sz="0" w:space="0" w:color="auto"/>
      </w:divBdr>
    </w:div>
    <w:div w:id="207369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3276</Words>
  <Characters>18678</Characters>
  <Application>Microsoft Office Word</Application>
  <DocSecurity>0</DocSecurity>
  <Lines>155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Narunas Raulinaitis</dc:creator>
  <cp:keywords/>
  <dc:description/>
  <cp:lastModifiedBy>Jūratė Platakienė</cp:lastModifiedBy>
  <cp:revision>4</cp:revision>
  <cp:lastPrinted>2026-02-20T07:58:00Z</cp:lastPrinted>
  <dcterms:created xsi:type="dcterms:W3CDTF">2026-02-20T12:22:00Z</dcterms:created>
  <dcterms:modified xsi:type="dcterms:W3CDTF">2026-02-26T12:46:00Z</dcterms:modified>
</cp:coreProperties>
</file>