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A74E" w14:textId="77777777" w:rsidR="00C75D9B" w:rsidRPr="00C75D9B" w:rsidRDefault="00C75D9B" w:rsidP="00C75D9B">
      <w:pPr>
        <w:jc w:val="center"/>
        <w:rPr>
          <w:rFonts w:cs="Arial"/>
          <w:b/>
          <w:bCs/>
          <w:sz w:val="20"/>
          <w:szCs w:val="20"/>
        </w:rPr>
      </w:pPr>
      <w:r w:rsidRPr="00C75D9B">
        <w:rPr>
          <w:rFonts w:cs="Arial"/>
          <w:b/>
          <w:bCs/>
          <w:sz w:val="20"/>
          <w:szCs w:val="20"/>
        </w:rPr>
        <w:t>Klausimynas Tiekėjams</w:t>
      </w:r>
    </w:p>
    <w:p w14:paraId="30980CDD" w14:textId="77777777" w:rsidR="00C75D9B" w:rsidRPr="00C75D9B" w:rsidRDefault="00C75D9B" w:rsidP="00C75D9B">
      <w:pPr>
        <w:rPr>
          <w:rFonts w:cs="Arial"/>
          <w:b/>
          <w:bCs/>
          <w:sz w:val="20"/>
          <w:szCs w:val="20"/>
        </w:rPr>
      </w:pPr>
    </w:p>
    <w:p w14:paraId="54325699" w14:textId="3CF53589" w:rsidR="00C75D9B" w:rsidRPr="00C75D9B" w:rsidRDefault="00C75D9B" w:rsidP="00C75D9B">
      <w:pPr>
        <w:pStyle w:val="ListParagraph"/>
        <w:ind w:left="0" w:firstLine="1296"/>
        <w:jc w:val="both"/>
        <w:rPr>
          <w:rFonts w:eastAsia="Times New Roman" w:cs="Arial"/>
          <w:color w:val="222222"/>
          <w:sz w:val="20"/>
          <w:szCs w:val="20"/>
        </w:rPr>
      </w:pPr>
      <w:r w:rsidRPr="00C75D9B">
        <w:rPr>
          <w:rFonts w:eastAsia="Times New Roman" w:cs="Arial"/>
          <w:color w:val="222222"/>
          <w:sz w:val="20"/>
          <w:szCs w:val="20"/>
        </w:rPr>
        <w:t xml:space="preserve">AB „Energijos skirstymo operatorius“ </w:t>
      </w:r>
      <w:r w:rsidRPr="00C75D9B">
        <w:rPr>
          <w:rFonts w:cs="Arial"/>
          <w:sz w:val="20"/>
          <w:szCs w:val="20"/>
        </w:rPr>
        <w:t>planuoja įsigyti Korespondencijos spausdinimo, vokavimo ir pristatymo paslaug</w:t>
      </w:r>
      <w:r w:rsidRPr="00C75D9B">
        <w:rPr>
          <w:rFonts w:cs="Arial"/>
          <w:sz w:val="20"/>
          <w:szCs w:val="20"/>
        </w:rPr>
        <w:t>as</w:t>
      </w:r>
      <w:r w:rsidRPr="00C75D9B">
        <w:rPr>
          <w:rFonts w:eastAsia="Times New Roman" w:cs="Arial"/>
          <w:color w:val="222222"/>
          <w:sz w:val="20"/>
          <w:szCs w:val="20"/>
        </w:rPr>
        <w:t xml:space="preserve">. </w:t>
      </w:r>
    </w:p>
    <w:p w14:paraId="2A30FD08" w14:textId="77777777" w:rsidR="00C75D9B" w:rsidRPr="00C75D9B" w:rsidRDefault="00C75D9B" w:rsidP="00C75D9B">
      <w:pPr>
        <w:pStyle w:val="ListParagraph"/>
        <w:jc w:val="both"/>
        <w:rPr>
          <w:rFonts w:cs="Arial"/>
          <w:sz w:val="20"/>
          <w:szCs w:val="20"/>
        </w:rPr>
      </w:pPr>
    </w:p>
    <w:p w14:paraId="3467E064" w14:textId="3D8DFD64" w:rsidR="00C75D9B" w:rsidRPr="00C75D9B" w:rsidRDefault="00C75D9B" w:rsidP="00C75D9B">
      <w:pPr>
        <w:pStyle w:val="Default"/>
        <w:ind w:firstLine="1296"/>
        <w:jc w:val="both"/>
        <w:rPr>
          <w:sz w:val="20"/>
          <w:szCs w:val="20"/>
        </w:rPr>
      </w:pPr>
      <w:r w:rsidRPr="00C75D9B">
        <w:rPr>
          <w:sz w:val="20"/>
          <w:szCs w:val="20"/>
        </w:rPr>
        <w:t xml:space="preserve">Kviečiame Tiekėjus </w:t>
      </w:r>
      <w:r w:rsidRPr="00C75D9B">
        <w:rPr>
          <w:sz w:val="20"/>
          <w:szCs w:val="20"/>
        </w:rPr>
        <w:t>užpildyti nurodytas lenteles Nr. 1 ir Nr. 2</w:t>
      </w:r>
      <w:r>
        <w:rPr>
          <w:sz w:val="20"/>
          <w:szCs w:val="20"/>
        </w:rPr>
        <w:t xml:space="preserve">, </w:t>
      </w:r>
      <w:r w:rsidRPr="00C75D9B">
        <w:rPr>
          <w:sz w:val="20"/>
          <w:szCs w:val="20"/>
        </w:rPr>
        <w:t>siekiant</w:t>
      </w:r>
      <w:r>
        <w:rPr>
          <w:sz w:val="20"/>
          <w:szCs w:val="20"/>
        </w:rPr>
        <w:t xml:space="preserve"> </w:t>
      </w:r>
      <w:r w:rsidRPr="00C75D9B">
        <w:rPr>
          <w:sz w:val="20"/>
          <w:szCs w:val="20"/>
        </w:rPr>
        <w:t xml:space="preserve">pasiruošti pirkimui, parengti aiškius ir konkurenciją užtikrinančius pirkimo dokumentus, įvertinti realias rinkos galimybes suteikti reikiamas </w:t>
      </w:r>
      <w:r>
        <w:rPr>
          <w:sz w:val="20"/>
          <w:szCs w:val="20"/>
        </w:rPr>
        <w:t>paslaugas</w:t>
      </w:r>
      <w:r w:rsidRPr="00C75D9B">
        <w:rPr>
          <w:sz w:val="20"/>
          <w:szCs w:val="20"/>
        </w:rPr>
        <w:t xml:space="preserve"> gaunant rinkos dalyvių siūlymus.</w:t>
      </w:r>
    </w:p>
    <w:p w14:paraId="101836EB" w14:textId="77777777" w:rsidR="00C75D9B" w:rsidRPr="00C75D9B" w:rsidRDefault="00C75D9B" w:rsidP="00C75D9B">
      <w:pPr>
        <w:pStyle w:val="Default"/>
        <w:rPr>
          <w:sz w:val="20"/>
          <w:szCs w:val="20"/>
        </w:rPr>
      </w:pPr>
    </w:p>
    <w:p w14:paraId="457126AE" w14:textId="77777777" w:rsidR="005634D4" w:rsidRPr="00C75D9B" w:rsidRDefault="005634D4">
      <w:pPr>
        <w:rPr>
          <w:rFonts w:cs="Arial"/>
          <w:sz w:val="20"/>
          <w:szCs w:val="20"/>
        </w:rPr>
      </w:pPr>
    </w:p>
    <w:p w14:paraId="29A566E0" w14:textId="4300BF6B" w:rsidR="00C75D9B" w:rsidRPr="00C75D9B" w:rsidRDefault="00C75D9B" w:rsidP="00C75D9B">
      <w:pPr>
        <w:jc w:val="right"/>
        <w:rPr>
          <w:rFonts w:cs="Arial"/>
          <w:sz w:val="20"/>
          <w:szCs w:val="20"/>
          <w:lang w:val="en-US"/>
        </w:rPr>
      </w:pPr>
      <w:r w:rsidRPr="00C75D9B">
        <w:rPr>
          <w:rFonts w:cs="Arial"/>
          <w:sz w:val="20"/>
          <w:szCs w:val="20"/>
        </w:rPr>
        <w:t xml:space="preserve">Lentelė Nr. </w:t>
      </w:r>
      <w:r w:rsidRPr="00C75D9B">
        <w:rPr>
          <w:rFonts w:cs="Arial"/>
          <w:sz w:val="20"/>
          <w:szCs w:val="20"/>
          <w:lang w:val="en-US"/>
        </w:rPr>
        <w:t>1</w:t>
      </w:r>
    </w:p>
    <w:p w14:paraId="481043E0" w14:textId="77777777" w:rsidR="00C75D9B" w:rsidRPr="00C75D9B" w:rsidRDefault="00C75D9B">
      <w:pPr>
        <w:rPr>
          <w:rFonts w:cs="Arial"/>
          <w:sz w:val="20"/>
          <w:szCs w:val="20"/>
        </w:rPr>
      </w:pPr>
    </w:p>
    <w:tbl>
      <w:tblPr>
        <w:tblStyle w:val="TableGrid"/>
        <w:tblW w:w="9628" w:type="dxa"/>
        <w:jc w:val="center"/>
        <w:tblLook w:val="04A0" w:firstRow="1" w:lastRow="0" w:firstColumn="1" w:lastColumn="0" w:noHBand="0" w:noVBand="1"/>
      </w:tblPr>
      <w:tblGrid>
        <w:gridCol w:w="732"/>
        <w:gridCol w:w="2159"/>
        <w:gridCol w:w="1800"/>
        <w:gridCol w:w="986"/>
        <w:gridCol w:w="1732"/>
        <w:gridCol w:w="1245"/>
        <w:gridCol w:w="974"/>
      </w:tblGrid>
      <w:tr w:rsidR="00C75D9B" w:rsidRPr="00C75D9B" w14:paraId="219E1B02" w14:textId="07D93C76" w:rsidTr="00C75D9B">
        <w:trPr>
          <w:trHeight w:val="409"/>
          <w:jc w:val="center"/>
        </w:trPr>
        <w:tc>
          <w:tcPr>
            <w:tcW w:w="732" w:type="dxa"/>
            <w:shd w:val="clear" w:color="auto" w:fill="E8E8E8" w:themeFill="background2"/>
            <w:vAlign w:val="center"/>
          </w:tcPr>
          <w:p w14:paraId="298971D1" w14:textId="77777777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C75D9B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3959" w:type="dxa"/>
            <w:gridSpan w:val="2"/>
            <w:shd w:val="clear" w:color="auto" w:fill="E8E8E8" w:themeFill="background2"/>
            <w:vAlign w:val="center"/>
          </w:tcPr>
          <w:p w14:paraId="18E02270" w14:textId="77777777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C75D9B">
              <w:rPr>
                <w:rFonts w:cs="Arial"/>
                <w:b/>
                <w:sz w:val="20"/>
                <w:szCs w:val="20"/>
              </w:rPr>
              <w:t>Paslaugų pavadinimas</w:t>
            </w:r>
          </w:p>
        </w:tc>
        <w:tc>
          <w:tcPr>
            <w:tcW w:w="986" w:type="dxa"/>
            <w:shd w:val="clear" w:color="auto" w:fill="E8E8E8" w:themeFill="background2"/>
          </w:tcPr>
          <w:p w14:paraId="6995EF69" w14:textId="77777777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5D9B">
              <w:rPr>
                <w:rFonts w:cs="Arial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1732" w:type="dxa"/>
            <w:shd w:val="clear" w:color="auto" w:fill="E8E8E8" w:themeFill="background2"/>
            <w:vAlign w:val="center"/>
          </w:tcPr>
          <w:p w14:paraId="380E8F59" w14:textId="77777777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5D9B">
              <w:rPr>
                <w:rFonts w:cs="Arial"/>
                <w:b/>
                <w:bCs/>
                <w:sz w:val="20"/>
                <w:szCs w:val="20"/>
              </w:rPr>
              <w:t>Preliminarus kiekis*</w:t>
            </w:r>
            <w:r w:rsidRPr="00C75D9B">
              <w:rPr>
                <w:rFonts w:cs="Arial"/>
                <w:b/>
                <w:bCs/>
                <w:sz w:val="20"/>
                <w:szCs w:val="20"/>
                <w:lang w:val="en-US"/>
              </w:rPr>
              <w:t>*</w:t>
            </w:r>
            <w:r w:rsidRPr="00C75D9B">
              <w:rPr>
                <w:rFonts w:cs="Arial"/>
                <w:b/>
                <w:bCs/>
                <w:sz w:val="20"/>
                <w:szCs w:val="20"/>
              </w:rPr>
              <w:t xml:space="preserve"> Sutarties galiojimo laikotarpiu (36 mėn.), vnt.</w:t>
            </w:r>
          </w:p>
        </w:tc>
        <w:tc>
          <w:tcPr>
            <w:tcW w:w="1245" w:type="dxa"/>
            <w:shd w:val="clear" w:color="auto" w:fill="E8E8E8" w:themeFill="background2"/>
          </w:tcPr>
          <w:p w14:paraId="6D197EA7" w14:textId="0CBD0049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5D9B">
              <w:rPr>
                <w:rFonts w:cs="Arial"/>
                <w:b/>
                <w:bCs/>
                <w:sz w:val="20"/>
                <w:szCs w:val="20"/>
              </w:rPr>
              <w:t>Mato vnt. įkainis, Eur be PVM</w:t>
            </w:r>
          </w:p>
        </w:tc>
        <w:tc>
          <w:tcPr>
            <w:tcW w:w="974" w:type="dxa"/>
            <w:shd w:val="clear" w:color="auto" w:fill="E8E8E8" w:themeFill="background2"/>
          </w:tcPr>
          <w:p w14:paraId="7658009E" w14:textId="77777777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5D9B">
              <w:rPr>
                <w:rFonts w:cs="Arial"/>
                <w:b/>
                <w:bCs/>
                <w:sz w:val="20"/>
                <w:szCs w:val="20"/>
              </w:rPr>
              <w:t>Bendra suma, Eur be PVM</w:t>
            </w:r>
          </w:p>
          <w:p w14:paraId="33F12AAC" w14:textId="0592C29B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5D9B">
              <w:rPr>
                <w:rFonts w:cs="Arial"/>
                <w:b/>
                <w:bCs/>
                <w:sz w:val="20"/>
                <w:szCs w:val="20"/>
              </w:rPr>
              <w:t>(4X5)</w:t>
            </w:r>
          </w:p>
        </w:tc>
      </w:tr>
      <w:tr w:rsidR="00C75D9B" w:rsidRPr="00C75D9B" w14:paraId="38607B46" w14:textId="77777777" w:rsidTr="00C75D9B">
        <w:trPr>
          <w:trHeight w:val="409"/>
          <w:jc w:val="center"/>
        </w:trPr>
        <w:tc>
          <w:tcPr>
            <w:tcW w:w="732" w:type="dxa"/>
            <w:shd w:val="clear" w:color="auto" w:fill="E8E8E8" w:themeFill="background2"/>
            <w:vAlign w:val="center"/>
          </w:tcPr>
          <w:p w14:paraId="605528A5" w14:textId="17960F54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Cs/>
                <w:i/>
                <w:iCs/>
                <w:sz w:val="20"/>
                <w:szCs w:val="20"/>
                <w:lang w:val="en-US"/>
              </w:rPr>
            </w:pPr>
            <w:r w:rsidRPr="00C75D9B">
              <w:rPr>
                <w:rFonts w:cs="Arial"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3959" w:type="dxa"/>
            <w:gridSpan w:val="2"/>
            <w:shd w:val="clear" w:color="auto" w:fill="E8E8E8" w:themeFill="background2"/>
            <w:vAlign w:val="center"/>
          </w:tcPr>
          <w:p w14:paraId="3E052466" w14:textId="72D6C2E8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C75D9B">
              <w:rPr>
                <w:rFonts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86" w:type="dxa"/>
            <w:shd w:val="clear" w:color="auto" w:fill="E8E8E8" w:themeFill="background2"/>
          </w:tcPr>
          <w:p w14:paraId="66522A74" w14:textId="340043BB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C75D9B">
              <w:rPr>
                <w:rFonts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732" w:type="dxa"/>
            <w:shd w:val="clear" w:color="auto" w:fill="E8E8E8" w:themeFill="background2"/>
            <w:vAlign w:val="center"/>
          </w:tcPr>
          <w:p w14:paraId="79339654" w14:textId="093323BF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C75D9B">
              <w:rPr>
                <w:rFonts w:cs="Arial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E8E8E8" w:themeFill="background2"/>
          </w:tcPr>
          <w:p w14:paraId="4B1B0DD3" w14:textId="09EEFC74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C75D9B">
              <w:rPr>
                <w:rFonts w:cs="Arial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74" w:type="dxa"/>
            <w:shd w:val="clear" w:color="auto" w:fill="E8E8E8" w:themeFill="background2"/>
          </w:tcPr>
          <w:p w14:paraId="67EE347D" w14:textId="3057AC1C" w:rsidR="00C75D9B" w:rsidRPr="00C75D9B" w:rsidRDefault="00C75D9B" w:rsidP="00C75D9B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C75D9B">
              <w:rPr>
                <w:rFonts w:cs="Arial"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75D9B" w:rsidRPr="00C75D9B" w14:paraId="5EDE66C8" w14:textId="45FEDDFA" w:rsidTr="00C75D9B">
        <w:trPr>
          <w:trHeight w:val="228"/>
          <w:jc w:val="center"/>
        </w:trPr>
        <w:tc>
          <w:tcPr>
            <w:tcW w:w="732" w:type="dxa"/>
          </w:tcPr>
          <w:p w14:paraId="497ECEC1" w14:textId="77777777" w:rsidR="00C75D9B" w:rsidRPr="00C75D9B" w:rsidRDefault="00C75D9B" w:rsidP="00C75D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ind w:left="927"/>
              <w:rPr>
                <w:rFonts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14:paraId="20CE9057" w14:textId="77777777" w:rsidR="00C75D9B" w:rsidRPr="00C75D9B" w:rsidRDefault="00C75D9B" w:rsidP="00EE55D4">
            <w:pPr>
              <w:pStyle w:val="ListParagraph"/>
              <w:tabs>
                <w:tab w:val="left" w:pos="2505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 xml:space="preserve">Dokumentų kartu su tinkleliu spausdinimas ir paruošimas siuntimui </w:t>
            </w:r>
            <w:r w:rsidRPr="00C75D9B">
              <w:rPr>
                <w:rFonts w:eastAsia="Arial" w:cs="Arial"/>
                <w:sz w:val="20"/>
                <w:szCs w:val="20"/>
                <w:u w:val="single"/>
              </w:rPr>
              <w:t xml:space="preserve">be vokų </w:t>
            </w:r>
            <w:r w:rsidRPr="00C75D9B">
              <w:rPr>
                <w:rFonts w:eastAsia="Arial" w:cs="Arial"/>
                <w:b/>
                <w:bCs/>
                <w:sz w:val="20"/>
                <w:szCs w:val="20"/>
                <w:u w:val="single"/>
              </w:rPr>
              <w:t xml:space="preserve">arba </w:t>
            </w:r>
            <w:r w:rsidRPr="00C75D9B">
              <w:rPr>
                <w:rFonts w:eastAsia="Arial" w:cs="Arial"/>
                <w:sz w:val="20"/>
                <w:szCs w:val="20"/>
                <w:u w:val="single"/>
              </w:rPr>
              <w:t xml:space="preserve">jei </w:t>
            </w:r>
            <w:r w:rsidRPr="00C75D9B">
              <w:rPr>
                <w:rFonts w:eastAsia="Arial" w:cs="Arial"/>
                <w:sz w:val="20"/>
                <w:szCs w:val="20"/>
                <w:highlight w:val="yellow"/>
                <w:u w:val="single"/>
              </w:rPr>
              <w:t>Paslaugų teikėjas neturi techninės galimybės siųsti be voko spausdinimas ir paruošimas siuntimui įdedant į voką nekeičiant pateikto laiško formato*</w:t>
            </w:r>
            <w:r w:rsidRPr="00C75D9B">
              <w:rPr>
                <w:rFonts w:eastAsia="Arial" w:cs="Arial"/>
                <w:sz w:val="20"/>
                <w:szCs w:val="20"/>
                <w:highlight w:val="yellow"/>
              </w:rPr>
              <w:t xml:space="preserve"> (įskaitant visas su tuo susijusias</w:t>
            </w:r>
            <w:r w:rsidRPr="00C75D9B">
              <w:rPr>
                <w:rFonts w:eastAsia="Arial" w:cs="Arial"/>
                <w:sz w:val="20"/>
                <w:szCs w:val="20"/>
              </w:rPr>
              <w:t xml:space="preserve"> medžiagas ir paslaugas)</w:t>
            </w:r>
          </w:p>
        </w:tc>
        <w:tc>
          <w:tcPr>
            <w:tcW w:w="1800" w:type="dxa"/>
          </w:tcPr>
          <w:p w14:paraId="2F84255C" w14:textId="77777777" w:rsidR="00C75D9B" w:rsidRPr="00C75D9B" w:rsidRDefault="00C75D9B" w:rsidP="00EE55D4">
            <w:pPr>
              <w:spacing w:line="254" w:lineRule="auto"/>
              <w:ind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>Nespalvotas vienpusis A4 formato spausdinimas</w:t>
            </w:r>
          </w:p>
        </w:tc>
        <w:tc>
          <w:tcPr>
            <w:tcW w:w="986" w:type="dxa"/>
          </w:tcPr>
          <w:p w14:paraId="7B9A0665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>Lapas</w:t>
            </w:r>
          </w:p>
        </w:tc>
        <w:tc>
          <w:tcPr>
            <w:tcW w:w="1732" w:type="dxa"/>
          </w:tcPr>
          <w:p w14:paraId="5EF457EF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color w:val="45B0E1" w:themeColor="accent1" w:themeTint="99"/>
                <w:sz w:val="20"/>
                <w:szCs w:val="20"/>
              </w:rPr>
            </w:pPr>
            <w:r w:rsidRPr="00C75D9B">
              <w:rPr>
                <w:rFonts w:cs="Arial"/>
                <w:color w:val="45B0E1" w:themeColor="accent1" w:themeTint="99"/>
                <w:sz w:val="20"/>
                <w:szCs w:val="20"/>
              </w:rPr>
              <w:t xml:space="preserve">  </w:t>
            </w:r>
            <w:r w:rsidRPr="00C75D9B">
              <w:rPr>
                <w:rFonts w:cs="Arial"/>
                <w:sz w:val="20"/>
                <w:szCs w:val="20"/>
                <w:lang w:val="en-US"/>
              </w:rPr>
              <w:t>2</w:t>
            </w:r>
            <w:r w:rsidRPr="00C75D9B">
              <w:rPr>
                <w:rFonts w:cs="Arial"/>
                <w:sz w:val="20"/>
                <w:szCs w:val="20"/>
              </w:rPr>
              <w:t>00 000</w:t>
            </w:r>
          </w:p>
        </w:tc>
        <w:tc>
          <w:tcPr>
            <w:tcW w:w="1245" w:type="dxa"/>
          </w:tcPr>
          <w:p w14:paraId="19F7D83E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color w:val="45B0E1" w:themeColor="accent1" w:themeTint="99"/>
                <w:sz w:val="20"/>
                <w:szCs w:val="20"/>
              </w:rPr>
            </w:pPr>
          </w:p>
        </w:tc>
        <w:tc>
          <w:tcPr>
            <w:tcW w:w="974" w:type="dxa"/>
          </w:tcPr>
          <w:p w14:paraId="5D96A353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color w:val="45B0E1" w:themeColor="accent1" w:themeTint="99"/>
                <w:sz w:val="20"/>
                <w:szCs w:val="20"/>
              </w:rPr>
            </w:pPr>
          </w:p>
        </w:tc>
      </w:tr>
      <w:tr w:rsidR="00C75D9B" w:rsidRPr="00C75D9B" w14:paraId="334A9A10" w14:textId="77048961" w:rsidTr="00C75D9B">
        <w:trPr>
          <w:trHeight w:val="228"/>
          <w:jc w:val="center"/>
        </w:trPr>
        <w:tc>
          <w:tcPr>
            <w:tcW w:w="732" w:type="dxa"/>
          </w:tcPr>
          <w:p w14:paraId="1519E345" w14:textId="77777777" w:rsidR="00C75D9B" w:rsidRPr="00C75D9B" w:rsidRDefault="00C75D9B" w:rsidP="00C75D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ind w:left="927"/>
              <w:rPr>
                <w:rFonts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14:paraId="1D309507" w14:textId="77777777" w:rsidR="00C75D9B" w:rsidRPr="00C75D9B" w:rsidRDefault="00C75D9B" w:rsidP="00EE55D4">
            <w:pPr>
              <w:spacing w:line="254" w:lineRule="auto"/>
              <w:ind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 xml:space="preserve">Dokumentų spausdinimas ir paruošimas siuntimui </w:t>
            </w:r>
            <w:r w:rsidRPr="00C75D9B">
              <w:rPr>
                <w:rFonts w:eastAsia="Arial" w:cs="Arial"/>
                <w:sz w:val="20"/>
                <w:szCs w:val="20"/>
                <w:u w:val="single"/>
              </w:rPr>
              <w:t>įdedant į C5  voką</w:t>
            </w:r>
            <w:r w:rsidRPr="00C75D9B">
              <w:rPr>
                <w:rFonts w:eastAsia="Arial" w:cs="Arial"/>
                <w:sz w:val="20"/>
                <w:szCs w:val="20"/>
              </w:rPr>
              <w:t xml:space="preserve"> (įskaitant visas su tuo susijusias medžiagas ir paslaugas)</w:t>
            </w:r>
          </w:p>
        </w:tc>
        <w:tc>
          <w:tcPr>
            <w:tcW w:w="1800" w:type="dxa"/>
          </w:tcPr>
          <w:p w14:paraId="6BD1E18A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>Nespalvotas vienpusis A4 formato spausdinimas įdedant į C5  voką</w:t>
            </w:r>
          </w:p>
        </w:tc>
        <w:tc>
          <w:tcPr>
            <w:tcW w:w="986" w:type="dxa"/>
          </w:tcPr>
          <w:p w14:paraId="6DC66D95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>Lapas</w:t>
            </w:r>
          </w:p>
        </w:tc>
        <w:tc>
          <w:tcPr>
            <w:tcW w:w="1732" w:type="dxa"/>
          </w:tcPr>
          <w:p w14:paraId="7066D01B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color w:val="45B0E1" w:themeColor="accent1" w:themeTint="99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>80 000</w:t>
            </w:r>
          </w:p>
        </w:tc>
        <w:tc>
          <w:tcPr>
            <w:tcW w:w="1245" w:type="dxa"/>
          </w:tcPr>
          <w:p w14:paraId="40101EA8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04175377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75D9B" w:rsidRPr="00C75D9B" w14:paraId="7501BD30" w14:textId="0DE9AE36" w:rsidTr="00C75D9B">
        <w:trPr>
          <w:trHeight w:val="228"/>
          <w:jc w:val="center"/>
        </w:trPr>
        <w:tc>
          <w:tcPr>
            <w:tcW w:w="732" w:type="dxa"/>
          </w:tcPr>
          <w:p w14:paraId="50053433" w14:textId="77777777" w:rsidR="00C75D9B" w:rsidRPr="00C75D9B" w:rsidRDefault="00C75D9B" w:rsidP="00C75D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ind w:left="927"/>
              <w:rPr>
                <w:rFonts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14:paraId="72B060F1" w14:textId="77777777" w:rsidR="00C75D9B" w:rsidRPr="00C75D9B" w:rsidRDefault="00C75D9B" w:rsidP="00EE55D4">
            <w:pPr>
              <w:spacing w:line="254" w:lineRule="auto"/>
              <w:ind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 xml:space="preserve">Dokumentų spausdinimas ir paruošimas siuntimui </w:t>
            </w:r>
            <w:r w:rsidRPr="00C75D9B">
              <w:rPr>
                <w:rFonts w:eastAsia="Arial" w:cs="Arial"/>
                <w:sz w:val="20"/>
                <w:szCs w:val="20"/>
                <w:u w:val="single"/>
              </w:rPr>
              <w:t>įdedant į C5  voką</w:t>
            </w:r>
            <w:r w:rsidRPr="00C75D9B">
              <w:rPr>
                <w:rFonts w:eastAsia="Arial" w:cs="Arial"/>
                <w:sz w:val="20"/>
                <w:szCs w:val="20"/>
              </w:rPr>
              <w:t xml:space="preserve"> (įskaitant visas su tuo susijusias medžiagas ir paslaugas)</w:t>
            </w:r>
          </w:p>
        </w:tc>
        <w:tc>
          <w:tcPr>
            <w:tcW w:w="1800" w:type="dxa"/>
          </w:tcPr>
          <w:p w14:paraId="7383E446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>Nespalvotas dvipusis A4 formato spausdinimas įdedant į C5  voką</w:t>
            </w:r>
          </w:p>
        </w:tc>
        <w:tc>
          <w:tcPr>
            <w:tcW w:w="986" w:type="dxa"/>
          </w:tcPr>
          <w:p w14:paraId="25D952D5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 xml:space="preserve">Lapas </w:t>
            </w:r>
          </w:p>
        </w:tc>
        <w:tc>
          <w:tcPr>
            <w:tcW w:w="1732" w:type="dxa"/>
          </w:tcPr>
          <w:p w14:paraId="1D4B8388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color w:val="45B0E1" w:themeColor="accent1" w:themeTint="99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>550 000</w:t>
            </w:r>
          </w:p>
        </w:tc>
        <w:tc>
          <w:tcPr>
            <w:tcW w:w="1245" w:type="dxa"/>
          </w:tcPr>
          <w:p w14:paraId="33454673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58CD0703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75D9B" w:rsidRPr="00C75D9B" w14:paraId="6F68AC5D" w14:textId="4C92DD2C" w:rsidTr="00C75D9B">
        <w:trPr>
          <w:trHeight w:val="228"/>
          <w:jc w:val="center"/>
        </w:trPr>
        <w:tc>
          <w:tcPr>
            <w:tcW w:w="732" w:type="dxa"/>
          </w:tcPr>
          <w:p w14:paraId="5EC3D0E6" w14:textId="77777777" w:rsidR="00C75D9B" w:rsidRPr="00C75D9B" w:rsidRDefault="00C75D9B" w:rsidP="00C75D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ind w:left="927"/>
              <w:rPr>
                <w:rFonts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14:paraId="1931E824" w14:textId="77777777" w:rsidR="00C75D9B" w:rsidRPr="00C75D9B" w:rsidRDefault="00C75D9B" w:rsidP="00EE55D4">
            <w:pPr>
              <w:spacing w:line="254" w:lineRule="auto"/>
              <w:ind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 xml:space="preserve">Dokumentų spausdinimas ir paruošimas siuntimui </w:t>
            </w:r>
            <w:r w:rsidRPr="00C75D9B">
              <w:rPr>
                <w:rFonts w:eastAsia="Arial" w:cs="Arial"/>
                <w:sz w:val="20"/>
                <w:szCs w:val="20"/>
                <w:u w:val="single"/>
              </w:rPr>
              <w:t>įdedant į C5  voką</w:t>
            </w:r>
            <w:r w:rsidRPr="00C75D9B">
              <w:rPr>
                <w:rFonts w:eastAsia="Arial" w:cs="Arial"/>
                <w:sz w:val="20"/>
                <w:szCs w:val="20"/>
              </w:rPr>
              <w:t xml:space="preserve"> (įskaitant visas su tuo susijusias medžiagas ir paslaugas)</w:t>
            </w:r>
          </w:p>
        </w:tc>
        <w:tc>
          <w:tcPr>
            <w:tcW w:w="1800" w:type="dxa"/>
          </w:tcPr>
          <w:p w14:paraId="2AA365BA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>Papildomo dokumento nespalvotas vienpusis A4 formato spausdinimas</w:t>
            </w:r>
          </w:p>
        </w:tc>
        <w:tc>
          <w:tcPr>
            <w:tcW w:w="986" w:type="dxa"/>
          </w:tcPr>
          <w:p w14:paraId="59825055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>Lapas</w:t>
            </w:r>
          </w:p>
        </w:tc>
        <w:tc>
          <w:tcPr>
            <w:tcW w:w="1732" w:type="dxa"/>
          </w:tcPr>
          <w:p w14:paraId="7750BCD2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color w:val="45B0E1" w:themeColor="accent1" w:themeTint="99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>550 000</w:t>
            </w:r>
          </w:p>
        </w:tc>
        <w:tc>
          <w:tcPr>
            <w:tcW w:w="1245" w:type="dxa"/>
          </w:tcPr>
          <w:p w14:paraId="0B59408D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93BCE15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75D9B" w:rsidRPr="00C75D9B" w14:paraId="29180CA2" w14:textId="465DC116" w:rsidTr="00C75D9B">
        <w:trPr>
          <w:trHeight w:val="228"/>
          <w:jc w:val="center"/>
        </w:trPr>
        <w:tc>
          <w:tcPr>
            <w:tcW w:w="732" w:type="dxa"/>
          </w:tcPr>
          <w:p w14:paraId="1DA9512A" w14:textId="77777777" w:rsidR="00C75D9B" w:rsidRPr="00C75D9B" w:rsidRDefault="00C75D9B" w:rsidP="00C75D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ind w:left="927"/>
              <w:rPr>
                <w:rFonts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14:paraId="039B88F6" w14:textId="77777777" w:rsidR="00C75D9B" w:rsidRPr="00C75D9B" w:rsidRDefault="00C75D9B" w:rsidP="00EE55D4">
            <w:pPr>
              <w:spacing w:line="254" w:lineRule="auto"/>
              <w:ind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 xml:space="preserve">Dokumentų spausdinimas ir </w:t>
            </w:r>
            <w:r w:rsidRPr="00C75D9B">
              <w:rPr>
                <w:rFonts w:eastAsia="Arial" w:cs="Arial"/>
                <w:sz w:val="20"/>
                <w:szCs w:val="20"/>
              </w:rPr>
              <w:lastRenderedPageBreak/>
              <w:t xml:space="preserve">paruošimas siuntimui </w:t>
            </w:r>
            <w:r w:rsidRPr="00C75D9B">
              <w:rPr>
                <w:rFonts w:eastAsia="Arial" w:cs="Arial"/>
                <w:sz w:val="20"/>
                <w:szCs w:val="20"/>
                <w:u w:val="single"/>
              </w:rPr>
              <w:t>įdedant į C5  voką</w:t>
            </w:r>
            <w:r w:rsidRPr="00C75D9B">
              <w:rPr>
                <w:rFonts w:eastAsia="Arial" w:cs="Arial"/>
                <w:sz w:val="20"/>
                <w:szCs w:val="20"/>
              </w:rPr>
              <w:t xml:space="preserve"> (įskaitant visas su tuo susijusias medžiagas ir paslaugas)</w:t>
            </w:r>
          </w:p>
        </w:tc>
        <w:tc>
          <w:tcPr>
            <w:tcW w:w="1800" w:type="dxa"/>
          </w:tcPr>
          <w:p w14:paraId="00E1EA89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lastRenderedPageBreak/>
              <w:t xml:space="preserve">Papildomo dokumento </w:t>
            </w:r>
            <w:r w:rsidRPr="00C75D9B">
              <w:rPr>
                <w:rFonts w:eastAsia="Arial" w:cs="Arial"/>
                <w:sz w:val="20"/>
                <w:szCs w:val="20"/>
              </w:rPr>
              <w:lastRenderedPageBreak/>
              <w:t>nespalvotas dvipusis A4 formato spausdinimas</w:t>
            </w:r>
          </w:p>
        </w:tc>
        <w:tc>
          <w:tcPr>
            <w:tcW w:w="986" w:type="dxa"/>
          </w:tcPr>
          <w:p w14:paraId="75EF40D7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lastRenderedPageBreak/>
              <w:t>Lapas</w:t>
            </w:r>
          </w:p>
        </w:tc>
        <w:tc>
          <w:tcPr>
            <w:tcW w:w="1732" w:type="dxa"/>
          </w:tcPr>
          <w:p w14:paraId="76976559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color w:val="45B0E1" w:themeColor="accent1" w:themeTint="99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>20 000</w:t>
            </w:r>
          </w:p>
        </w:tc>
        <w:tc>
          <w:tcPr>
            <w:tcW w:w="1245" w:type="dxa"/>
          </w:tcPr>
          <w:p w14:paraId="0773DD44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15C55172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75D9B" w:rsidRPr="00C75D9B" w14:paraId="474711C6" w14:textId="4DD23DD5" w:rsidTr="00C75D9B">
        <w:trPr>
          <w:trHeight w:val="228"/>
          <w:jc w:val="center"/>
        </w:trPr>
        <w:tc>
          <w:tcPr>
            <w:tcW w:w="732" w:type="dxa"/>
          </w:tcPr>
          <w:p w14:paraId="1AA95BBA" w14:textId="77777777" w:rsidR="00C75D9B" w:rsidRPr="00C75D9B" w:rsidRDefault="00C75D9B" w:rsidP="00C75D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ind w:left="927"/>
              <w:rPr>
                <w:rFonts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14:paraId="6E309CE0" w14:textId="77777777" w:rsidR="00C75D9B" w:rsidRPr="00C75D9B" w:rsidRDefault="00C75D9B" w:rsidP="00EE55D4">
            <w:pPr>
              <w:spacing w:line="254" w:lineRule="auto"/>
              <w:ind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 xml:space="preserve">Dokumentų spausdinimas ir paruošimas siuntimui </w:t>
            </w:r>
            <w:r w:rsidRPr="00C75D9B">
              <w:rPr>
                <w:rFonts w:eastAsia="Arial" w:cs="Arial"/>
                <w:sz w:val="20"/>
                <w:szCs w:val="20"/>
                <w:u w:val="single"/>
              </w:rPr>
              <w:t>įdedant į C5  voką</w:t>
            </w:r>
            <w:r w:rsidRPr="00C75D9B">
              <w:rPr>
                <w:rFonts w:eastAsia="Arial" w:cs="Arial"/>
                <w:sz w:val="20"/>
                <w:szCs w:val="20"/>
              </w:rPr>
              <w:t xml:space="preserve"> (įskaitant visas su tuo susijusias medžiagas ir paslaugas)</w:t>
            </w:r>
          </w:p>
        </w:tc>
        <w:tc>
          <w:tcPr>
            <w:tcW w:w="1800" w:type="dxa"/>
          </w:tcPr>
          <w:p w14:paraId="59FF20F4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>Rankinis vokavimas (iš anksto paruošta produkcija)</w:t>
            </w:r>
          </w:p>
        </w:tc>
        <w:tc>
          <w:tcPr>
            <w:tcW w:w="986" w:type="dxa"/>
          </w:tcPr>
          <w:p w14:paraId="2BA019EB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>Vokas</w:t>
            </w:r>
          </w:p>
        </w:tc>
        <w:tc>
          <w:tcPr>
            <w:tcW w:w="1732" w:type="dxa"/>
          </w:tcPr>
          <w:p w14:paraId="380F07B7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>2 000</w:t>
            </w:r>
          </w:p>
          <w:p w14:paraId="33A7CBED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color w:val="45B0E1" w:themeColor="accent1" w:themeTint="99"/>
                <w:sz w:val="20"/>
                <w:szCs w:val="20"/>
              </w:rPr>
            </w:pPr>
          </w:p>
        </w:tc>
        <w:tc>
          <w:tcPr>
            <w:tcW w:w="1245" w:type="dxa"/>
          </w:tcPr>
          <w:p w14:paraId="1FC58ABB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159AEFCB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75D9B" w:rsidRPr="00C75D9B" w14:paraId="0B0D0E49" w14:textId="73EE094C" w:rsidTr="00C75D9B">
        <w:trPr>
          <w:trHeight w:val="228"/>
          <w:jc w:val="center"/>
        </w:trPr>
        <w:tc>
          <w:tcPr>
            <w:tcW w:w="732" w:type="dxa"/>
          </w:tcPr>
          <w:p w14:paraId="0C81A822" w14:textId="77777777" w:rsidR="00C75D9B" w:rsidRPr="00C75D9B" w:rsidRDefault="00C75D9B" w:rsidP="00C75D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ind w:left="92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59" w:type="dxa"/>
            <w:gridSpan w:val="2"/>
          </w:tcPr>
          <w:p w14:paraId="651BD39A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eastAsia="Arial" w:cs="Arial"/>
                <w:sz w:val="20"/>
                <w:szCs w:val="20"/>
              </w:rPr>
            </w:pPr>
            <w:r w:rsidRPr="00C75D9B">
              <w:rPr>
                <w:rFonts w:eastAsia="Arial" w:cs="Arial"/>
                <w:sz w:val="20"/>
                <w:szCs w:val="20"/>
              </w:rPr>
              <w:t>Reklaminių dokumentų maketavimas/ programavimo darbai</w:t>
            </w:r>
          </w:p>
        </w:tc>
        <w:tc>
          <w:tcPr>
            <w:tcW w:w="986" w:type="dxa"/>
          </w:tcPr>
          <w:p w14:paraId="77919E13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 xml:space="preserve">Val. </w:t>
            </w:r>
          </w:p>
        </w:tc>
        <w:tc>
          <w:tcPr>
            <w:tcW w:w="1732" w:type="dxa"/>
          </w:tcPr>
          <w:p w14:paraId="286A24A8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color w:val="45B0E1" w:themeColor="accent1" w:themeTint="99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245" w:type="dxa"/>
          </w:tcPr>
          <w:p w14:paraId="440B6BCD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0DE79E8D" w14:textId="77777777" w:rsidR="00C75D9B" w:rsidRPr="00C75D9B" w:rsidRDefault="00C75D9B" w:rsidP="00EE55D4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40972E3" w14:textId="77777777" w:rsidR="00C75D9B" w:rsidRPr="00C75D9B" w:rsidRDefault="00C75D9B">
      <w:pPr>
        <w:rPr>
          <w:rFonts w:cs="Arial"/>
          <w:sz w:val="20"/>
          <w:szCs w:val="20"/>
          <w:lang w:val="en-US"/>
        </w:rPr>
      </w:pPr>
    </w:p>
    <w:p w14:paraId="11AE9204" w14:textId="7568BDBD" w:rsidR="00C75D9B" w:rsidRPr="00C75D9B" w:rsidRDefault="00C75D9B" w:rsidP="00C75D9B">
      <w:pPr>
        <w:jc w:val="right"/>
        <w:rPr>
          <w:rFonts w:cs="Arial"/>
          <w:sz w:val="20"/>
          <w:szCs w:val="20"/>
          <w:lang w:val="en-US"/>
        </w:rPr>
      </w:pPr>
      <w:r w:rsidRPr="00C75D9B">
        <w:rPr>
          <w:rFonts w:cs="Arial"/>
          <w:sz w:val="20"/>
          <w:szCs w:val="20"/>
        </w:rPr>
        <w:t xml:space="preserve">Lentelė Nr. </w:t>
      </w:r>
      <w:r w:rsidRPr="00C75D9B">
        <w:rPr>
          <w:rFonts w:cs="Arial"/>
          <w:sz w:val="20"/>
          <w:szCs w:val="20"/>
          <w:lang w:val="en-US"/>
        </w:rPr>
        <w:t>2</w:t>
      </w:r>
    </w:p>
    <w:p w14:paraId="1B0DAFCA" w14:textId="77777777" w:rsidR="00C75D9B" w:rsidRPr="00C75D9B" w:rsidRDefault="00C75D9B">
      <w:pPr>
        <w:rPr>
          <w:rFonts w:cs="Arial"/>
          <w:sz w:val="20"/>
          <w:szCs w:val="20"/>
          <w:lang w:val="en-US"/>
        </w:rPr>
      </w:pPr>
    </w:p>
    <w:tbl>
      <w:tblPr>
        <w:tblW w:w="9649" w:type="dxa"/>
        <w:tblInd w:w="-5" w:type="dxa"/>
        <w:tblLook w:val="04A0" w:firstRow="1" w:lastRow="0" w:firstColumn="1" w:lastColumn="0" w:noHBand="0" w:noVBand="1"/>
      </w:tblPr>
      <w:tblGrid>
        <w:gridCol w:w="927"/>
        <w:gridCol w:w="2381"/>
        <w:gridCol w:w="1428"/>
        <w:gridCol w:w="1862"/>
        <w:gridCol w:w="1556"/>
        <w:gridCol w:w="1495"/>
      </w:tblGrid>
      <w:tr w:rsidR="00C75D9B" w:rsidRPr="00C75D9B" w14:paraId="40CF1B70" w14:textId="4E2394A8" w:rsidTr="00C75D9B">
        <w:trPr>
          <w:trHeight w:val="9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11E0E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Eil. Nr.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AEECE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82801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Preliminarus siuntų kiekis per mėn.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3A007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Preliminarus** siuntų kiekis sutarties galiojimo laikotarpiu (36 mėn.), vertinant 2 pratęsimus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541258C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7F4F7679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3BBA9218" w14:textId="3E200E7E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Mato vnt. įkainis, Eur be PVM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D3066F8" w14:textId="5F7C69AE" w:rsidR="00C75D9B" w:rsidRPr="00C75D9B" w:rsidRDefault="00C75D9B" w:rsidP="00C75D9B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Bendra suma per mėnesį, </w:t>
            </w: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Eur be PVM</w:t>
            </w:r>
          </w:p>
          <w:p w14:paraId="460AC3AD" w14:textId="0BD1E186" w:rsidR="00C75D9B" w:rsidRPr="00C75D9B" w:rsidRDefault="00C75D9B" w:rsidP="00C75D9B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(</w:t>
            </w: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 w:eastAsia="lt-LT"/>
              </w:rPr>
              <w:t>3</w:t>
            </w: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x5)</w:t>
            </w:r>
          </w:p>
        </w:tc>
      </w:tr>
      <w:tr w:rsidR="00C75D9B" w:rsidRPr="00C75D9B" w14:paraId="6D8E9DD2" w14:textId="77777777" w:rsidTr="00C75D9B">
        <w:trPr>
          <w:trHeight w:val="216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55CE87" w14:textId="739A2997" w:rsidR="00C75D9B" w:rsidRPr="00C75D9B" w:rsidRDefault="00C75D9B" w:rsidP="00C75D9B">
            <w:pPr>
              <w:ind w:firstLine="0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val="en-US" w:eastAsia="lt-LT"/>
              </w:rPr>
            </w:pPr>
            <w:r w:rsidRPr="00C75D9B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E0E0EB" w14:textId="7C3A7C50" w:rsidR="00C75D9B" w:rsidRPr="00C75D9B" w:rsidRDefault="00C75D9B" w:rsidP="00C75D9B">
            <w:pPr>
              <w:ind w:firstLine="0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2162FA" w14:textId="6AC01002" w:rsidR="00C75D9B" w:rsidRPr="00C75D9B" w:rsidRDefault="00C75D9B" w:rsidP="00C75D9B">
            <w:pPr>
              <w:ind w:firstLine="0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DECEDC" w14:textId="6532FBCF" w:rsidR="00C75D9B" w:rsidRPr="00C75D9B" w:rsidRDefault="00C75D9B" w:rsidP="00C75D9B">
            <w:pPr>
              <w:ind w:firstLine="0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B2B70B" w14:textId="6FF3214B" w:rsidR="00C75D9B" w:rsidRPr="00C75D9B" w:rsidRDefault="00C75D9B" w:rsidP="00C75D9B">
            <w:pPr>
              <w:ind w:firstLine="0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251B22" w14:textId="5D512611" w:rsidR="00C75D9B" w:rsidRPr="00C75D9B" w:rsidRDefault="00C75D9B" w:rsidP="00C75D9B">
            <w:pPr>
              <w:ind w:firstLine="0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6</w:t>
            </w:r>
          </w:p>
        </w:tc>
      </w:tr>
      <w:tr w:rsidR="00C75D9B" w:rsidRPr="00C75D9B" w14:paraId="16904672" w14:textId="2601AB1A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45C6AEE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2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16E15B5" w14:textId="24F26FFA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Paslaugos Lietuvoje:</w:t>
            </w: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</w:tcPr>
          <w:p w14:paraId="290DC376" w14:textId="77777777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C75D9B" w:rsidRPr="00C75D9B" w14:paraId="5428A1C2" w14:textId="1010567E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B3338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1.1. </w:t>
            </w:r>
          </w:p>
        </w:tc>
        <w:tc>
          <w:tcPr>
            <w:tcW w:w="72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AF2A6" w14:textId="5A5DA786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Laiškas be sekimo 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2E455" w14:textId="77777777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C75D9B" w:rsidRPr="00C75D9B" w14:paraId="1F8B0D73" w14:textId="7E8E726F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67D1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9CAF" w14:textId="77777777" w:rsidR="00C75D9B" w:rsidRPr="00C75D9B" w:rsidRDefault="00C75D9B" w:rsidP="00EE55D4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Iki 50 g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C4A8" w14:textId="77777777" w:rsidR="00C75D9B" w:rsidRPr="00C75D9B" w:rsidRDefault="00C75D9B" w:rsidP="00EE55D4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4E21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F5094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8F932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2372DFCC" w14:textId="6E0CCA27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B6DD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1E12" w14:textId="77777777" w:rsidR="00C75D9B" w:rsidRPr="00C75D9B" w:rsidRDefault="00C75D9B" w:rsidP="00EE55D4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4D96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cs="Arial"/>
                <w:sz w:val="20"/>
                <w:szCs w:val="20"/>
              </w:rPr>
              <w:t>6 389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6468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cs="Arial"/>
                <w:sz w:val="20"/>
                <w:szCs w:val="20"/>
              </w:rPr>
              <w:t>230 000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3AD81" w14:textId="77777777" w:rsidR="00C75D9B" w:rsidRPr="00C75D9B" w:rsidRDefault="00C75D9B" w:rsidP="00EE55D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435F2" w14:textId="77777777" w:rsidR="00C75D9B" w:rsidRPr="00C75D9B" w:rsidRDefault="00C75D9B" w:rsidP="00EE55D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75D9B" w:rsidRPr="00C75D9B" w14:paraId="21881807" w14:textId="4B8687D0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4BD0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0E9A" w14:textId="77777777" w:rsidR="00C75D9B" w:rsidRPr="00C75D9B" w:rsidRDefault="00C75D9B" w:rsidP="00EE55D4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11F2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cs="Arial"/>
                <w:sz w:val="20"/>
                <w:szCs w:val="20"/>
              </w:rPr>
              <w:t>4 167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4F40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cs="Arial"/>
                <w:sz w:val="20"/>
                <w:szCs w:val="20"/>
              </w:rPr>
              <w:t>150 000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88193" w14:textId="77777777" w:rsidR="00C75D9B" w:rsidRPr="00C75D9B" w:rsidRDefault="00C75D9B" w:rsidP="00EE55D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51CFE" w14:textId="77777777" w:rsidR="00C75D9B" w:rsidRPr="00C75D9B" w:rsidRDefault="00C75D9B" w:rsidP="00EE55D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75D9B" w:rsidRPr="00C75D9B" w14:paraId="39382E5D" w14:textId="5C05FB5D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8CD8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1.1.3.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4589" w14:textId="77777777" w:rsidR="00C75D9B" w:rsidRPr="00C75D9B" w:rsidRDefault="00C75D9B" w:rsidP="00EE55D4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III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7768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cs="Arial"/>
                <w:sz w:val="20"/>
                <w:szCs w:val="20"/>
              </w:rPr>
              <w:t>11 833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9411" w14:textId="77777777" w:rsidR="00C75D9B" w:rsidRPr="00C75D9B" w:rsidRDefault="00C75D9B" w:rsidP="00EE55D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75D9B">
              <w:rPr>
                <w:rFonts w:cs="Arial"/>
                <w:sz w:val="20"/>
                <w:szCs w:val="20"/>
              </w:rPr>
              <w:t>426 000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A2011" w14:textId="77777777" w:rsidR="00C75D9B" w:rsidRPr="00C75D9B" w:rsidRDefault="00C75D9B" w:rsidP="00EE55D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8F660" w14:textId="77777777" w:rsidR="00C75D9B" w:rsidRPr="00C75D9B" w:rsidRDefault="00C75D9B" w:rsidP="00EE55D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75D9B" w:rsidRPr="00C75D9B" w14:paraId="0F18F349" w14:textId="5D60BEAE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5765A0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72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A125B" w14:textId="7C225FA8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Laiškas pasirašytinai </w:t>
            </w:r>
            <w:r w:rsidRPr="00C75D9B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7FF226" w14:textId="77777777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C75D9B" w:rsidRPr="00C75D9B" w14:paraId="54907CD5" w14:textId="3E798CF2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EB98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0947" w14:textId="77777777" w:rsidR="00C75D9B" w:rsidRPr="00C75D9B" w:rsidRDefault="00C75D9B" w:rsidP="00EE55D4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Iki 50 g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A136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8C34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1BF07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0464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0B00DEFF" w14:textId="05B2606D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DE55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1.2 1.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2C62" w14:textId="77777777" w:rsidR="00C75D9B" w:rsidRPr="00C75D9B" w:rsidRDefault="00C75D9B" w:rsidP="00EE55D4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8CB6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333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E52D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12 000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D6489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9DEE3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68F812D3" w14:textId="0C58612A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82A0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1.2 2.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117C" w14:textId="77777777" w:rsidR="00C75D9B" w:rsidRPr="00C75D9B" w:rsidRDefault="00C75D9B" w:rsidP="00EE55D4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A853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111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4FBF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4 000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9EB12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452AA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3598E56B" w14:textId="16340566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0A96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1.2 3.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DF7B" w14:textId="77777777" w:rsidR="00C75D9B" w:rsidRPr="00C75D9B" w:rsidRDefault="00C75D9B" w:rsidP="00EE55D4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III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3400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250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8DF5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9 000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8B49F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FD206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527A76E9" w14:textId="2DE92452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A605A0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72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96084" w14:textId="6D501308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 Siunta S be sekimo </w:t>
            </w:r>
            <w:r w:rsidRPr="00C75D9B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32618" w14:textId="77777777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C75D9B" w:rsidRPr="00C75D9B" w14:paraId="1DD1DB2B" w14:textId="33794B6C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BA16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FB7FB" w14:textId="77777777" w:rsidR="00C75D9B" w:rsidRPr="00C75D9B" w:rsidRDefault="00C75D9B" w:rsidP="00EE55D4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Iki 500 gramų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1F7CB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F7E4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9DC2C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F4CDE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7D1FE4FA" w14:textId="3044CA4C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C555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1703" w14:textId="77777777" w:rsidR="00C75D9B" w:rsidRPr="00C75D9B" w:rsidRDefault="00C75D9B" w:rsidP="00EE55D4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8C5C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56BA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197A6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1A3CB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28D61D79" w14:textId="71C588F2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3422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CE66" w14:textId="77777777" w:rsidR="00C75D9B" w:rsidRPr="00C75D9B" w:rsidRDefault="00C75D9B" w:rsidP="00EE55D4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F4ED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E1B8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4FB5C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3A2D3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1D127645" w14:textId="6C2A5CAE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6554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1.3.3.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0E19" w14:textId="77777777" w:rsidR="00C75D9B" w:rsidRPr="00C75D9B" w:rsidRDefault="00C75D9B" w:rsidP="00EE55D4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III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B2F7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9E6C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CF758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26BDC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4941D4B0" w14:textId="19609916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FF128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72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3B3BE" w14:textId="21EEA27B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 Siunta S pasirašytinai </w:t>
            </w:r>
            <w:r w:rsidRPr="00C75D9B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DDA361" w14:textId="77777777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C75D9B" w:rsidRPr="00C75D9B" w14:paraId="2FBF3147" w14:textId="36D19788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3FDF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4959" w14:textId="77777777" w:rsidR="00C75D9B" w:rsidRPr="00C75D9B" w:rsidRDefault="00C75D9B" w:rsidP="00EE55D4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Iki 500 gramų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E8E35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6DE8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9CB92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F0756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44C65E00" w14:textId="52B93A4B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3C05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1.4.1.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73BF" w14:textId="77777777" w:rsidR="00C75D9B" w:rsidRPr="00C75D9B" w:rsidRDefault="00C75D9B" w:rsidP="00EE55D4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1765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2939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69635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E3719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652914F1" w14:textId="01948A7C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0E3B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1.4.2.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93F2" w14:textId="77777777" w:rsidR="00C75D9B" w:rsidRPr="00C75D9B" w:rsidRDefault="00C75D9B" w:rsidP="00EE55D4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92B0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59CE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FBFAF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166B4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2E4DB7BE" w14:textId="771DCEF2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4AF9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1.4.3.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2219" w14:textId="77777777" w:rsidR="00C75D9B" w:rsidRPr="00C75D9B" w:rsidRDefault="00C75D9B" w:rsidP="00EE55D4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III zona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0BCD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6E8D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2EF85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91120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  <w:tr w:rsidR="00C75D9B" w:rsidRPr="00C75D9B" w14:paraId="6AA08987" w14:textId="0432D22B" w:rsidTr="00C75D9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8EC76B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72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A15203" w14:textId="4BE6B432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Papildomos paslaugos</w:t>
            </w:r>
            <w:r w:rsidRPr="00C75D9B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5716C" w14:textId="77777777" w:rsidR="00C75D9B" w:rsidRPr="00C75D9B" w:rsidRDefault="00C75D9B" w:rsidP="00C75D9B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C75D9B" w:rsidRPr="00C75D9B" w14:paraId="45F3A18F" w14:textId="47CCFFBF" w:rsidTr="00C75D9B">
        <w:trPr>
          <w:trHeight w:val="4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F322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3931" w14:textId="77777777" w:rsidR="00C75D9B" w:rsidRPr="00C75D9B" w:rsidRDefault="00C75D9B" w:rsidP="00EE55D4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Korespondencijos apdorojimas ir grąžinimas neatpažinus gavėjo adreso iš </w:t>
            </w:r>
            <w:r w:rsidRPr="00C75D9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lastRenderedPageBreak/>
              <w:t>pateiktų el. formatu duomenų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DE7A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lastRenderedPageBreak/>
              <w:t>200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A159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C75D9B">
              <w:rPr>
                <w:rFonts w:eastAsia="Times New Roman" w:cs="Arial"/>
                <w:sz w:val="20"/>
                <w:szCs w:val="20"/>
                <w:lang w:eastAsia="lt-LT"/>
              </w:rPr>
              <w:t>7 200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E7811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C0F1E" w14:textId="77777777" w:rsidR="00C75D9B" w:rsidRPr="00C75D9B" w:rsidRDefault="00C75D9B" w:rsidP="00EE55D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</w:tr>
    </w:tbl>
    <w:p w14:paraId="45D5AE36" w14:textId="7A09F111" w:rsidR="00C75D9B" w:rsidRPr="00C75D9B" w:rsidRDefault="00C75D9B">
      <w:pPr>
        <w:rPr>
          <w:rFonts w:cs="Arial"/>
          <w:sz w:val="20"/>
          <w:szCs w:val="20"/>
          <w:lang w:val="en-US"/>
        </w:rPr>
      </w:pPr>
    </w:p>
    <w:sectPr w:rsidR="00C75D9B" w:rsidRPr="00C75D9B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3C3A" w14:textId="77777777" w:rsidR="00C75D9B" w:rsidRDefault="00C75D9B" w:rsidP="00C75D9B">
      <w:r>
        <w:separator/>
      </w:r>
    </w:p>
  </w:endnote>
  <w:endnote w:type="continuationSeparator" w:id="0">
    <w:p w14:paraId="06B6E446" w14:textId="77777777" w:rsidR="00C75D9B" w:rsidRDefault="00C75D9B" w:rsidP="00C7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302A" w14:textId="77777777" w:rsidR="00C75D9B" w:rsidRDefault="00C75D9B" w:rsidP="00C75D9B">
      <w:r>
        <w:separator/>
      </w:r>
    </w:p>
  </w:footnote>
  <w:footnote w:type="continuationSeparator" w:id="0">
    <w:p w14:paraId="4C7348AA" w14:textId="77777777" w:rsidR="00C75D9B" w:rsidRDefault="00C75D9B" w:rsidP="00C7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0A70" w14:textId="7FB8FFB0" w:rsidR="00C75D9B" w:rsidRDefault="00C75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9F7E" w14:textId="3C8CC6F2" w:rsidR="00C75D9B" w:rsidRDefault="00C75D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3BBA" w14:textId="0054494D" w:rsidR="00C75D9B" w:rsidRDefault="00C75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33" w:hanging="360"/>
      </w:pPr>
    </w:lvl>
    <w:lvl w:ilvl="1">
      <w:start w:val="1"/>
      <w:numFmt w:val="decimal"/>
      <w:lvlText w:val="%1.%2."/>
      <w:lvlJc w:val="left"/>
      <w:pPr>
        <w:ind w:left="765" w:hanging="432"/>
      </w:pPr>
    </w:lvl>
    <w:lvl w:ilvl="2">
      <w:start w:val="1"/>
      <w:numFmt w:val="decimal"/>
      <w:lvlText w:val="%1.%2.%3."/>
      <w:lvlJc w:val="left"/>
      <w:pPr>
        <w:ind w:left="1197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01" w:hanging="648"/>
      </w:pPr>
    </w:lvl>
    <w:lvl w:ilvl="4">
      <w:start w:val="1"/>
      <w:numFmt w:val="decimal"/>
      <w:lvlText w:val="%1.%2.%3.%4.%5."/>
      <w:lvlJc w:val="left"/>
      <w:pPr>
        <w:ind w:left="2205" w:hanging="792"/>
      </w:pPr>
    </w:lvl>
    <w:lvl w:ilvl="5">
      <w:start w:val="1"/>
      <w:numFmt w:val="decimal"/>
      <w:lvlText w:val="%1.%2.%3.%4.%5.%6."/>
      <w:lvlJc w:val="left"/>
      <w:pPr>
        <w:ind w:left="2709" w:hanging="936"/>
      </w:pPr>
    </w:lvl>
    <w:lvl w:ilvl="6">
      <w:start w:val="1"/>
      <w:numFmt w:val="decimal"/>
      <w:lvlText w:val="%1.%2.%3.%4.%5.%6.%7."/>
      <w:lvlJc w:val="left"/>
      <w:pPr>
        <w:ind w:left="3213" w:hanging="1080"/>
      </w:pPr>
    </w:lvl>
    <w:lvl w:ilvl="7">
      <w:start w:val="1"/>
      <w:numFmt w:val="decimal"/>
      <w:lvlText w:val="%1.%2.%3.%4.%5.%6.%7.%8."/>
      <w:lvlJc w:val="left"/>
      <w:pPr>
        <w:ind w:left="3717" w:hanging="1224"/>
      </w:pPr>
    </w:lvl>
    <w:lvl w:ilvl="8">
      <w:start w:val="1"/>
      <w:numFmt w:val="decimal"/>
      <w:lvlText w:val="%1.%2.%3.%4.%5.%6.%7.%8.%9."/>
      <w:lvlJc w:val="left"/>
      <w:pPr>
        <w:ind w:left="4293" w:hanging="1440"/>
      </w:pPr>
    </w:lvl>
  </w:abstractNum>
  <w:num w:numId="1" w16cid:durableId="201814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9B"/>
    <w:rsid w:val="000B63B4"/>
    <w:rsid w:val="00406426"/>
    <w:rsid w:val="005634D4"/>
    <w:rsid w:val="00825DB1"/>
    <w:rsid w:val="00C7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156A"/>
  <w15:chartTrackingRefBased/>
  <w15:docId w15:val="{D3A0F5D1-A5F5-4163-BC30-1D3CC6F3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D9B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D9B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,Lente"/>
    <w:basedOn w:val="Normal"/>
    <w:link w:val="ListParagraphChar"/>
    <w:qFormat/>
    <w:rsid w:val="00C75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D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D9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D9B"/>
    <w:rPr>
      <w:rFonts w:ascii="Arial" w:hAnsi="Arial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75D9B"/>
  </w:style>
  <w:style w:type="table" w:styleId="TableGrid">
    <w:name w:val="Table Grid"/>
    <w:basedOn w:val="TableNormal"/>
    <w:uiPriority w:val="39"/>
    <w:rsid w:val="00C75D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DefaultParagraphFont"/>
    <w:qFormat/>
    <w:locked/>
    <w:rsid w:val="00C75D9B"/>
  </w:style>
  <w:style w:type="paragraph" w:customStyle="1" w:styleId="Default">
    <w:name w:val="Default"/>
    <w:rsid w:val="00C75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Valečkienė</dc:creator>
  <cp:keywords/>
  <dc:description/>
  <cp:lastModifiedBy>Gintarė Valečkienė</cp:lastModifiedBy>
  <cp:revision>1</cp:revision>
  <dcterms:created xsi:type="dcterms:W3CDTF">2026-02-27T07:01:00Z</dcterms:created>
  <dcterms:modified xsi:type="dcterms:W3CDTF">2026-02-27T07:18:00Z</dcterms:modified>
</cp:coreProperties>
</file>