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C15E0D" w:rsidRPr="00D941E0" w:rsidRDefault="00C15E0D" w:rsidP="00F80FDF">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56545" w:rsidRPr="00D941E0" w:rsidRDefault="00156545" w:rsidP="00D941E0">
      <w:pPr>
        <w:pStyle w:val="NoSpacing"/>
        <w:jc w:val="right"/>
        <w:rPr>
          <w:b/>
          <w:color w:val="FF0000"/>
          <w:lang w:val="en" w:eastAsia="lt-LT"/>
        </w:rPr>
      </w:pP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6E5A04" w:rsidRDefault="006E5A04" w:rsidP="0089154A">
      <w:pPr>
        <w:pStyle w:val="NoSpacing"/>
        <w:jc w:val="center"/>
        <w:rPr>
          <w:i/>
        </w:rPr>
      </w:pPr>
    </w:p>
    <w:p w:rsidR="00A53DAF" w:rsidRDefault="0096487F" w:rsidP="0089154A">
      <w:pPr>
        <w:pStyle w:val="NoSpacing"/>
        <w:jc w:val="center"/>
        <w:rPr>
          <w:b/>
        </w:rPr>
      </w:pPr>
      <w:r>
        <w:rPr>
          <w:b/>
        </w:rPr>
        <w:t>METALO GAMINYS-</w:t>
      </w:r>
      <w:r w:rsidR="00883C95" w:rsidRPr="00883C95">
        <w:rPr>
          <w:b/>
        </w:rPr>
        <w:t>APKROVAS LAIKANTI PROFILIUOTA SKARDA</w:t>
      </w:r>
    </w:p>
    <w:p w:rsidR="000132FA" w:rsidRPr="006E5A04" w:rsidRDefault="000132FA" w:rsidP="0089154A">
      <w:pPr>
        <w:pStyle w:val="NoSpacing"/>
        <w:jc w:val="center"/>
        <w:rPr>
          <w:b/>
        </w:rPr>
      </w:pP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605E92"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 INFORMACIJA APIE TIEKĖJĄ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605E92" w:rsidP="00DD7ED4">
            <w:pPr>
              <w:pStyle w:val="NoSpacing"/>
            </w:pPr>
            <w:r>
              <w:t>Tiekėjo</w:t>
            </w:r>
            <w:r w:rsidR="00EE159E" w:rsidRPr="00C15E0D">
              <w:t xml:space="preserve"> pavadinimas </w:t>
            </w:r>
            <w:r w:rsidR="00EE159E"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605E92" w:rsidP="00DD7ED4">
            <w:pPr>
              <w:pStyle w:val="NoSpacing"/>
            </w:pPr>
            <w:r>
              <w:t>Tiekėjo</w:t>
            </w:r>
            <w:r w:rsidR="00EE159E" w:rsidRPr="00C15E0D">
              <w:t xml:space="preserve"> adresas </w:t>
            </w:r>
            <w:r w:rsidR="00EE159E"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605E92" w:rsidP="00DD7ED4">
            <w:pPr>
              <w:pStyle w:val="NoSpacing"/>
            </w:pPr>
            <w:r>
              <w:t>Tiekėjo</w:t>
            </w:r>
            <w:r w:rsidR="00EE159E" w:rsidRPr="00C15E0D">
              <w:t xml:space="preserve">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605E92" w:rsidP="00DD7ED4">
            <w:pPr>
              <w:pStyle w:val="NoSpacing"/>
            </w:pPr>
            <w:r>
              <w:rPr>
                <w:bCs/>
                <w:iCs/>
              </w:rPr>
              <w:t>Tiekėjo</w:t>
            </w:r>
            <w:r w:rsidR="00EE159E" w:rsidRPr="00C15E0D">
              <w:rPr>
                <w:bCs/>
                <w:iCs/>
              </w:rPr>
              <w:t xml:space="preserve">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605E92" w:rsidP="00DD7ED4">
            <w:pPr>
              <w:pStyle w:val="NoSpacing"/>
              <w:rPr>
                <w:bCs/>
                <w:iCs/>
              </w:rPr>
            </w:pPr>
            <w:r>
              <w:rPr>
                <w:bCs/>
                <w:iCs/>
              </w:rPr>
              <w:t>Tiekėjo</w:t>
            </w:r>
            <w:r w:rsidR="00EE159E" w:rsidRPr="00C15E0D">
              <w:rPr>
                <w:bCs/>
                <w:iCs/>
              </w:rPr>
              <w:t xml:space="preserve">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E8752D" w:rsidRDefault="00E8752D"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lastRenderedPageBreak/>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t xml:space="preserve">/Pastaba. Pildoma, jei </w:t>
      </w:r>
      <w:r w:rsidR="00605E92">
        <w:rPr>
          <w:i/>
          <w:spacing w:val="-4"/>
        </w:rPr>
        <w:t>Tiekėjas</w:t>
      </w:r>
      <w:r w:rsidR="00EE159E" w:rsidRPr="00875978">
        <w:rPr>
          <w:i/>
          <w:spacing w:val="-4"/>
        </w:rPr>
        <w:t xml:space="preserve">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w:t>
            </w:r>
            <w:r w:rsidR="00605E92">
              <w:rPr>
                <w:i/>
                <w:spacing w:val="-6"/>
              </w:rPr>
              <w:t>Tiekėjo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w:t>
            </w:r>
            <w:r w:rsidR="00605E92">
              <w:rPr>
                <w:i/>
              </w:rPr>
              <w:t>Tiekėjo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2104FC" w:rsidRDefault="002104FC" w:rsidP="00FF2747">
      <w:pPr>
        <w:pStyle w:val="NoSpacing"/>
        <w:jc w:val="both"/>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C44DB6" w:rsidRDefault="00C44DB6" w:rsidP="00CA44E1">
      <w:pPr>
        <w:pStyle w:val="NoSpacing"/>
        <w:jc w:val="center"/>
        <w:rPr>
          <w:b/>
        </w:rPr>
      </w:pPr>
    </w:p>
    <w:p w:rsidR="006E5A04" w:rsidRDefault="006E5A04" w:rsidP="00E66851">
      <w:pPr>
        <w:pStyle w:val="NoSpacing"/>
        <w:rPr>
          <w:b/>
        </w:rPr>
      </w:pPr>
    </w:p>
    <w:tbl>
      <w:tblPr>
        <w:tblW w:w="15272" w:type="dxa"/>
        <w:tblInd w:w="30" w:type="dxa"/>
        <w:tblLayout w:type="fixed"/>
        <w:tblCellMar>
          <w:left w:w="30" w:type="dxa"/>
          <w:right w:w="30" w:type="dxa"/>
        </w:tblCellMar>
        <w:tblLook w:val="0000" w:firstRow="0" w:lastRow="0" w:firstColumn="0" w:lastColumn="0" w:noHBand="0" w:noVBand="0"/>
      </w:tblPr>
      <w:tblGrid>
        <w:gridCol w:w="567"/>
        <w:gridCol w:w="4498"/>
        <w:gridCol w:w="2277"/>
        <w:gridCol w:w="2543"/>
        <w:gridCol w:w="2317"/>
        <w:gridCol w:w="3070"/>
      </w:tblGrid>
      <w:tr w:rsidR="00175BE9" w:rsidRPr="00EA2F12" w:rsidTr="00175BE9">
        <w:trPr>
          <w:trHeight w:val="631"/>
        </w:trPr>
        <w:tc>
          <w:tcPr>
            <w:tcW w:w="567" w:type="dxa"/>
            <w:tcBorders>
              <w:top w:val="single" w:sz="4" w:space="0" w:color="auto"/>
              <w:left w:val="single" w:sz="6" w:space="0" w:color="auto"/>
              <w:bottom w:val="single" w:sz="4" w:space="0" w:color="auto"/>
              <w:right w:val="single" w:sz="4" w:space="0" w:color="auto"/>
            </w:tcBorders>
            <w:vAlign w:val="center"/>
          </w:tcPr>
          <w:p w:rsidR="00175BE9" w:rsidRPr="00EA2F12" w:rsidRDefault="00175BE9" w:rsidP="00D76222">
            <w:pPr>
              <w:pStyle w:val="NoSpacing"/>
              <w:jc w:val="center"/>
              <w:rPr>
                <w:b/>
              </w:rPr>
            </w:pPr>
            <w:proofErr w:type="spellStart"/>
            <w:r w:rsidRPr="00EA2F12">
              <w:rPr>
                <w:b/>
              </w:rPr>
              <w:t>Eil.Nr</w:t>
            </w:r>
            <w:proofErr w:type="spellEnd"/>
            <w:r w:rsidRPr="00EA2F12">
              <w:rPr>
                <w:b/>
              </w:rPr>
              <w:t>.</w:t>
            </w:r>
          </w:p>
        </w:tc>
        <w:tc>
          <w:tcPr>
            <w:tcW w:w="4498" w:type="dxa"/>
            <w:tcBorders>
              <w:top w:val="single" w:sz="4" w:space="0" w:color="auto"/>
              <w:left w:val="single" w:sz="6" w:space="0" w:color="auto"/>
              <w:bottom w:val="single" w:sz="4" w:space="0" w:color="auto"/>
              <w:right w:val="single" w:sz="4" w:space="0" w:color="auto"/>
            </w:tcBorders>
            <w:vAlign w:val="center"/>
          </w:tcPr>
          <w:p w:rsidR="00175BE9" w:rsidRPr="00EA2F12" w:rsidRDefault="00175BE9" w:rsidP="00D76222">
            <w:pPr>
              <w:pStyle w:val="NoSpacing"/>
              <w:jc w:val="center"/>
              <w:rPr>
                <w:b/>
              </w:rPr>
            </w:pPr>
            <w:r>
              <w:rPr>
                <w:b/>
              </w:rPr>
              <w:t>P</w:t>
            </w:r>
            <w:r w:rsidRPr="00EA2F12">
              <w:rPr>
                <w:b/>
              </w:rPr>
              <w:t>avadinimas</w:t>
            </w:r>
            <w:r w:rsidR="00605E92">
              <w:rPr>
                <w:b/>
              </w:rPr>
              <w:t>/charakteristikos</w:t>
            </w:r>
          </w:p>
        </w:tc>
        <w:tc>
          <w:tcPr>
            <w:tcW w:w="2277" w:type="dxa"/>
            <w:tcBorders>
              <w:top w:val="single" w:sz="4" w:space="0" w:color="auto"/>
              <w:left w:val="single" w:sz="4" w:space="0" w:color="auto"/>
              <w:bottom w:val="single" w:sz="4" w:space="0" w:color="auto"/>
              <w:right w:val="single" w:sz="4" w:space="0" w:color="auto"/>
            </w:tcBorders>
          </w:tcPr>
          <w:p w:rsidR="00175BE9" w:rsidRPr="00EA2F12" w:rsidRDefault="00175BE9" w:rsidP="00D76222">
            <w:pPr>
              <w:pStyle w:val="NoSpacing"/>
              <w:jc w:val="center"/>
              <w:rPr>
                <w:b/>
              </w:rPr>
            </w:pPr>
            <w:r w:rsidRPr="00EA2F12">
              <w:rPr>
                <w:b/>
              </w:rPr>
              <w:t>Kiekis</w:t>
            </w:r>
          </w:p>
        </w:tc>
        <w:tc>
          <w:tcPr>
            <w:tcW w:w="2543" w:type="dxa"/>
            <w:tcBorders>
              <w:top w:val="single" w:sz="4" w:space="0" w:color="auto"/>
              <w:left w:val="single" w:sz="4" w:space="0" w:color="auto"/>
              <w:bottom w:val="single" w:sz="4" w:space="0" w:color="auto"/>
              <w:right w:val="single" w:sz="4" w:space="0" w:color="auto"/>
            </w:tcBorders>
          </w:tcPr>
          <w:p w:rsidR="00175BE9" w:rsidRPr="00EA2F12" w:rsidRDefault="00883C95" w:rsidP="00883C95">
            <w:pPr>
              <w:pStyle w:val="NoSpacing"/>
              <w:jc w:val="center"/>
              <w:rPr>
                <w:b/>
              </w:rPr>
            </w:pPr>
            <w:r>
              <w:rPr>
                <w:b/>
              </w:rPr>
              <w:t xml:space="preserve">Mato vnt. </w:t>
            </w:r>
            <w:r w:rsidR="00175BE9">
              <w:rPr>
                <w:b/>
              </w:rPr>
              <w:t xml:space="preserve">kaina </w:t>
            </w:r>
            <w:proofErr w:type="spellStart"/>
            <w:r w:rsidR="00175BE9">
              <w:rPr>
                <w:b/>
              </w:rPr>
              <w:t>Eur</w:t>
            </w:r>
            <w:proofErr w:type="spellEnd"/>
            <w:r w:rsidR="00175BE9">
              <w:rPr>
                <w:b/>
              </w:rPr>
              <w:t xml:space="preserve"> su PVM</w:t>
            </w:r>
          </w:p>
        </w:tc>
        <w:tc>
          <w:tcPr>
            <w:tcW w:w="2317" w:type="dxa"/>
            <w:tcBorders>
              <w:top w:val="single" w:sz="4" w:space="0" w:color="auto"/>
              <w:left w:val="single" w:sz="4" w:space="0" w:color="auto"/>
              <w:bottom w:val="single" w:sz="4" w:space="0" w:color="auto"/>
              <w:right w:val="single" w:sz="4" w:space="0" w:color="auto"/>
            </w:tcBorders>
          </w:tcPr>
          <w:p w:rsidR="00175BE9" w:rsidRPr="00EA2F12" w:rsidRDefault="00605E92" w:rsidP="00D76222">
            <w:pPr>
              <w:pStyle w:val="NoSpacing"/>
              <w:jc w:val="center"/>
              <w:rPr>
                <w:b/>
              </w:rPr>
            </w:pPr>
            <w:r>
              <w:rPr>
                <w:b/>
              </w:rPr>
              <w:t>Siūlomos prekės plieno rūšis</w:t>
            </w:r>
          </w:p>
        </w:tc>
        <w:tc>
          <w:tcPr>
            <w:tcW w:w="3070" w:type="dxa"/>
            <w:tcBorders>
              <w:top w:val="single" w:sz="4" w:space="0" w:color="auto"/>
              <w:left w:val="single" w:sz="4" w:space="0" w:color="auto"/>
              <w:bottom w:val="single" w:sz="4" w:space="0" w:color="auto"/>
              <w:right w:val="single" w:sz="4" w:space="0" w:color="auto"/>
            </w:tcBorders>
          </w:tcPr>
          <w:p w:rsidR="00175BE9" w:rsidRDefault="00175BE9" w:rsidP="00911A08">
            <w:pPr>
              <w:pStyle w:val="NoSpacing"/>
              <w:jc w:val="center"/>
              <w:rPr>
                <w:b/>
              </w:rPr>
            </w:pPr>
            <w:r w:rsidRPr="00EA2F12">
              <w:rPr>
                <w:b/>
              </w:rPr>
              <w:t xml:space="preserve">Pasiūlymo kaina </w:t>
            </w:r>
            <w:proofErr w:type="spellStart"/>
            <w:r w:rsidRPr="00EA2F12">
              <w:rPr>
                <w:b/>
              </w:rPr>
              <w:t>Eur</w:t>
            </w:r>
            <w:proofErr w:type="spellEnd"/>
            <w:r w:rsidRPr="00EA2F12">
              <w:rPr>
                <w:b/>
              </w:rPr>
              <w:t xml:space="preserve"> su PVM ir visomis išlaidomis</w:t>
            </w:r>
            <w:r w:rsidR="00E34690">
              <w:rPr>
                <w:b/>
              </w:rPr>
              <w:t>, pristatymu</w:t>
            </w:r>
          </w:p>
          <w:p w:rsidR="00175BE9" w:rsidRPr="00EA2F12" w:rsidRDefault="00175BE9" w:rsidP="00911A08">
            <w:pPr>
              <w:pStyle w:val="NoSpacing"/>
              <w:jc w:val="center"/>
              <w:rPr>
                <w:b/>
              </w:rPr>
            </w:pPr>
            <w:r>
              <w:rPr>
                <w:b/>
              </w:rPr>
              <w:t>3x4</w:t>
            </w:r>
          </w:p>
        </w:tc>
      </w:tr>
      <w:tr w:rsidR="00175BE9" w:rsidRPr="00EA2F12" w:rsidTr="00175BE9">
        <w:trPr>
          <w:trHeight w:val="296"/>
        </w:trPr>
        <w:tc>
          <w:tcPr>
            <w:tcW w:w="567" w:type="dxa"/>
            <w:tcBorders>
              <w:top w:val="single" w:sz="4" w:space="0" w:color="auto"/>
              <w:left w:val="single" w:sz="6" w:space="0" w:color="auto"/>
              <w:bottom w:val="single" w:sz="4" w:space="0" w:color="auto"/>
              <w:right w:val="single" w:sz="4" w:space="0" w:color="auto"/>
            </w:tcBorders>
            <w:vAlign w:val="center"/>
          </w:tcPr>
          <w:p w:rsidR="00175BE9" w:rsidRPr="00C44DB6" w:rsidRDefault="00175BE9" w:rsidP="00D76222">
            <w:pPr>
              <w:pStyle w:val="NoSpacing"/>
              <w:jc w:val="center"/>
              <w:rPr>
                <w:i/>
              </w:rPr>
            </w:pPr>
            <w:r w:rsidRPr="00C44DB6">
              <w:rPr>
                <w:i/>
              </w:rPr>
              <w:t>1</w:t>
            </w:r>
          </w:p>
        </w:tc>
        <w:tc>
          <w:tcPr>
            <w:tcW w:w="4498" w:type="dxa"/>
            <w:tcBorders>
              <w:top w:val="single" w:sz="4" w:space="0" w:color="auto"/>
              <w:left w:val="single" w:sz="6" w:space="0" w:color="auto"/>
              <w:bottom w:val="single" w:sz="4" w:space="0" w:color="auto"/>
              <w:right w:val="single" w:sz="4" w:space="0" w:color="auto"/>
            </w:tcBorders>
            <w:vAlign w:val="center"/>
          </w:tcPr>
          <w:p w:rsidR="00175BE9" w:rsidRPr="00C44DB6" w:rsidRDefault="00175BE9" w:rsidP="00D76222">
            <w:pPr>
              <w:pStyle w:val="NoSpacing"/>
              <w:jc w:val="center"/>
              <w:rPr>
                <w:i/>
              </w:rPr>
            </w:pPr>
            <w:r w:rsidRPr="00C44DB6">
              <w:rPr>
                <w:i/>
              </w:rPr>
              <w:t>2</w:t>
            </w:r>
          </w:p>
        </w:tc>
        <w:tc>
          <w:tcPr>
            <w:tcW w:w="2277" w:type="dxa"/>
            <w:tcBorders>
              <w:top w:val="single" w:sz="4" w:space="0" w:color="auto"/>
              <w:left w:val="single" w:sz="4" w:space="0" w:color="auto"/>
              <w:bottom w:val="single" w:sz="4" w:space="0" w:color="auto"/>
              <w:right w:val="single" w:sz="4" w:space="0" w:color="auto"/>
            </w:tcBorders>
          </w:tcPr>
          <w:p w:rsidR="00175BE9" w:rsidRPr="00C44DB6" w:rsidRDefault="00175BE9" w:rsidP="00D76222">
            <w:pPr>
              <w:pStyle w:val="NoSpacing"/>
              <w:jc w:val="center"/>
              <w:rPr>
                <w:i/>
              </w:rPr>
            </w:pPr>
            <w:r w:rsidRPr="00C44DB6">
              <w:rPr>
                <w:i/>
              </w:rPr>
              <w:t>3</w:t>
            </w:r>
          </w:p>
        </w:tc>
        <w:tc>
          <w:tcPr>
            <w:tcW w:w="2543" w:type="dxa"/>
            <w:tcBorders>
              <w:top w:val="single" w:sz="4" w:space="0" w:color="auto"/>
              <w:left w:val="single" w:sz="4" w:space="0" w:color="auto"/>
              <w:bottom w:val="single" w:sz="4" w:space="0" w:color="auto"/>
              <w:right w:val="single" w:sz="4" w:space="0" w:color="auto"/>
            </w:tcBorders>
          </w:tcPr>
          <w:p w:rsidR="00175BE9" w:rsidRPr="00C44DB6" w:rsidRDefault="00175BE9" w:rsidP="00D76222">
            <w:pPr>
              <w:pStyle w:val="NoSpacing"/>
              <w:jc w:val="center"/>
              <w:rPr>
                <w:i/>
              </w:rPr>
            </w:pPr>
            <w:r>
              <w:rPr>
                <w:i/>
              </w:rPr>
              <w:t>4</w:t>
            </w:r>
          </w:p>
        </w:tc>
        <w:tc>
          <w:tcPr>
            <w:tcW w:w="2317" w:type="dxa"/>
            <w:tcBorders>
              <w:top w:val="single" w:sz="4" w:space="0" w:color="auto"/>
              <w:left w:val="single" w:sz="4" w:space="0" w:color="auto"/>
              <w:bottom w:val="single" w:sz="8" w:space="0" w:color="auto"/>
              <w:right w:val="single" w:sz="4" w:space="0" w:color="auto"/>
            </w:tcBorders>
          </w:tcPr>
          <w:p w:rsidR="00175BE9" w:rsidRPr="00C44DB6" w:rsidRDefault="00175BE9" w:rsidP="00D76222">
            <w:pPr>
              <w:pStyle w:val="NoSpacing"/>
              <w:jc w:val="center"/>
              <w:rPr>
                <w:i/>
              </w:rPr>
            </w:pPr>
            <w:r>
              <w:rPr>
                <w:i/>
              </w:rPr>
              <w:t>5</w:t>
            </w:r>
          </w:p>
        </w:tc>
        <w:tc>
          <w:tcPr>
            <w:tcW w:w="3070" w:type="dxa"/>
            <w:tcBorders>
              <w:top w:val="single" w:sz="4" w:space="0" w:color="auto"/>
              <w:left w:val="single" w:sz="4" w:space="0" w:color="auto"/>
              <w:bottom w:val="single" w:sz="8" w:space="0" w:color="auto"/>
              <w:right w:val="single" w:sz="4" w:space="0" w:color="auto"/>
            </w:tcBorders>
          </w:tcPr>
          <w:p w:rsidR="00175BE9" w:rsidRPr="00C44DB6" w:rsidRDefault="00175BE9" w:rsidP="00D76222">
            <w:pPr>
              <w:pStyle w:val="NoSpacing"/>
              <w:jc w:val="center"/>
              <w:rPr>
                <w:i/>
              </w:rPr>
            </w:pPr>
            <w:r>
              <w:rPr>
                <w:i/>
              </w:rPr>
              <w:t>6</w:t>
            </w:r>
          </w:p>
        </w:tc>
      </w:tr>
      <w:tr w:rsidR="00175BE9" w:rsidRPr="00EA2F12" w:rsidTr="00175BE9">
        <w:trPr>
          <w:trHeight w:val="667"/>
        </w:trPr>
        <w:tc>
          <w:tcPr>
            <w:tcW w:w="567" w:type="dxa"/>
            <w:tcBorders>
              <w:top w:val="single" w:sz="4" w:space="0" w:color="auto"/>
              <w:left w:val="single" w:sz="4" w:space="0" w:color="auto"/>
              <w:bottom w:val="single" w:sz="4" w:space="0" w:color="auto"/>
              <w:right w:val="single" w:sz="4" w:space="0" w:color="auto"/>
            </w:tcBorders>
            <w:vAlign w:val="center"/>
          </w:tcPr>
          <w:p w:rsidR="00175BE9" w:rsidRPr="0095195E" w:rsidRDefault="00175BE9" w:rsidP="00D76222">
            <w:pPr>
              <w:pStyle w:val="NoSpacing"/>
              <w:jc w:val="center"/>
            </w:pPr>
            <w:r w:rsidRPr="0095195E">
              <w:t>1.</w:t>
            </w:r>
          </w:p>
        </w:tc>
        <w:tc>
          <w:tcPr>
            <w:tcW w:w="4498" w:type="dxa"/>
            <w:tcBorders>
              <w:top w:val="single" w:sz="4" w:space="0" w:color="auto"/>
              <w:left w:val="single" w:sz="4" w:space="0" w:color="auto"/>
              <w:bottom w:val="single" w:sz="4" w:space="0" w:color="auto"/>
              <w:right w:val="single" w:sz="4" w:space="0" w:color="auto"/>
            </w:tcBorders>
          </w:tcPr>
          <w:p w:rsidR="00175BE9" w:rsidRPr="0095195E" w:rsidRDefault="0096487F" w:rsidP="0096487F">
            <w:pPr>
              <w:pStyle w:val="NoSpacing"/>
              <w:jc w:val="both"/>
              <w:rPr>
                <w:b/>
              </w:rPr>
            </w:pPr>
            <w:r>
              <w:rPr>
                <w:b/>
              </w:rPr>
              <w:t>Metalo gaminus-a</w:t>
            </w:r>
            <w:r w:rsidR="0095195E" w:rsidRPr="0095195E">
              <w:rPr>
                <w:b/>
              </w:rPr>
              <w:t>pkrovas laikanti profiliuota skarda.</w:t>
            </w:r>
          </w:p>
          <w:p w:rsidR="00883C95" w:rsidRDefault="00883C95" w:rsidP="00605E92">
            <w:pPr>
              <w:pStyle w:val="NoSpacing"/>
              <w:jc w:val="both"/>
            </w:pPr>
            <w:r>
              <w:t>Lakšto</w:t>
            </w:r>
            <w:r w:rsidRPr="00883C95">
              <w:t xml:space="preserve"> matmenys: 1,25 mm (storis) x 1100 mm (naudingas plotis) x 2500 mm</w:t>
            </w:r>
            <w:r>
              <w:t xml:space="preserve"> </w:t>
            </w:r>
            <w:r w:rsidRPr="00883C95">
              <w:t>(ilgis).</w:t>
            </w:r>
            <w:r>
              <w:t xml:space="preserve"> Profiliuota, trapecinė skarda T-84 (profilio aukštis-84 mm).</w:t>
            </w:r>
          </w:p>
          <w:p w:rsidR="00883C95" w:rsidRDefault="00605E92" w:rsidP="00605E92">
            <w:pPr>
              <w:pStyle w:val="NoSpacing"/>
              <w:jc w:val="both"/>
            </w:pPr>
            <w:r>
              <w:t>Pagaminta</w:t>
            </w:r>
            <w:r w:rsidR="00883C95">
              <w:t xml:space="preserve"> iš S320GD arba S350GD konstrukcinio plieno.</w:t>
            </w:r>
          </w:p>
          <w:p w:rsidR="00883C95" w:rsidRPr="00EA2F12" w:rsidRDefault="00605E92" w:rsidP="00605E92">
            <w:pPr>
              <w:pStyle w:val="NoSpacing"/>
              <w:jc w:val="both"/>
              <w:rPr>
                <w:b/>
              </w:rPr>
            </w:pPr>
            <w:r>
              <w:t xml:space="preserve">Paviršius </w:t>
            </w:r>
            <w:r w:rsidR="00883C95">
              <w:t>cinkuotas, nereikalaujantis papildomo dažymo ir / ar spalvinio</w:t>
            </w:r>
            <w:r>
              <w:t xml:space="preserve">. </w:t>
            </w:r>
          </w:p>
        </w:tc>
        <w:tc>
          <w:tcPr>
            <w:tcW w:w="2277" w:type="dxa"/>
            <w:tcBorders>
              <w:top w:val="single" w:sz="4" w:space="0" w:color="auto"/>
              <w:left w:val="single" w:sz="4" w:space="0" w:color="auto"/>
              <w:bottom w:val="single" w:sz="4" w:space="0" w:color="auto"/>
              <w:right w:val="single" w:sz="4" w:space="0" w:color="auto"/>
            </w:tcBorders>
          </w:tcPr>
          <w:p w:rsidR="00175BE9" w:rsidRPr="00A90E4D" w:rsidRDefault="00883C95" w:rsidP="00D76222">
            <w:pPr>
              <w:pStyle w:val="NoSpacing"/>
              <w:jc w:val="center"/>
            </w:pPr>
            <w:r>
              <w:t xml:space="preserve">340 </w:t>
            </w:r>
            <w:bookmarkStart w:id="0" w:name="_GoBack"/>
            <w:bookmarkEnd w:id="0"/>
            <w:r>
              <w:t>vnt.</w:t>
            </w:r>
          </w:p>
        </w:tc>
        <w:tc>
          <w:tcPr>
            <w:tcW w:w="2543" w:type="dxa"/>
            <w:tcBorders>
              <w:top w:val="single" w:sz="4" w:space="0" w:color="auto"/>
              <w:left w:val="single" w:sz="4" w:space="0" w:color="auto"/>
              <w:bottom w:val="single" w:sz="4" w:space="0" w:color="auto"/>
              <w:right w:val="single" w:sz="8" w:space="0" w:color="auto"/>
            </w:tcBorders>
          </w:tcPr>
          <w:p w:rsidR="00175BE9" w:rsidRPr="00EA2F12" w:rsidRDefault="00175BE9" w:rsidP="00D76222">
            <w:pPr>
              <w:pStyle w:val="NoSpacing"/>
              <w:jc w:val="center"/>
              <w:rPr>
                <w:b/>
              </w:rPr>
            </w:pPr>
          </w:p>
        </w:tc>
        <w:tc>
          <w:tcPr>
            <w:tcW w:w="2317" w:type="dxa"/>
            <w:tcBorders>
              <w:top w:val="single" w:sz="8" w:space="0" w:color="auto"/>
              <w:left w:val="single" w:sz="8" w:space="0" w:color="auto"/>
              <w:bottom w:val="single" w:sz="8" w:space="0" w:color="auto"/>
              <w:right w:val="single" w:sz="8" w:space="0" w:color="auto"/>
            </w:tcBorders>
          </w:tcPr>
          <w:p w:rsidR="00175BE9" w:rsidRPr="00EA2F12" w:rsidRDefault="00175BE9" w:rsidP="00D76222">
            <w:pPr>
              <w:pStyle w:val="NoSpacing"/>
              <w:jc w:val="center"/>
              <w:rPr>
                <w:b/>
                <w:i/>
              </w:rPr>
            </w:pPr>
          </w:p>
        </w:tc>
        <w:tc>
          <w:tcPr>
            <w:tcW w:w="3070" w:type="dxa"/>
            <w:tcBorders>
              <w:top w:val="single" w:sz="8" w:space="0" w:color="auto"/>
              <w:left w:val="single" w:sz="8" w:space="0" w:color="auto"/>
              <w:bottom w:val="single" w:sz="8" w:space="0" w:color="auto"/>
              <w:right w:val="single" w:sz="8" w:space="0" w:color="auto"/>
            </w:tcBorders>
          </w:tcPr>
          <w:p w:rsidR="00175BE9" w:rsidRPr="00EA2F12" w:rsidRDefault="00175BE9" w:rsidP="00D76222">
            <w:pPr>
              <w:pStyle w:val="NoSpacing"/>
              <w:jc w:val="center"/>
              <w:rPr>
                <w:b/>
                <w:i/>
              </w:rPr>
            </w:pPr>
          </w:p>
        </w:tc>
      </w:tr>
    </w:tbl>
    <w:p w:rsidR="004105CE" w:rsidRDefault="004105CE" w:rsidP="006308FA">
      <w:pPr>
        <w:pStyle w:val="NoSpacing"/>
        <w:rPr>
          <w:b/>
        </w:rPr>
      </w:pPr>
    </w:p>
    <w:p w:rsidR="006308FA" w:rsidRDefault="006308FA" w:rsidP="006308FA">
      <w:pPr>
        <w:pStyle w:val="NoSpacing"/>
        <w:rPr>
          <w:b/>
        </w:rPr>
      </w:pPr>
      <w:r w:rsidRPr="009F4759">
        <w:rPr>
          <w:b/>
          <w:u w:val="single"/>
        </w:rPr>
        <w:lastRenderedPageBreak/>
        <w:t xml:space="preserve">Pasiūlymo kaina žodžiais </w:t>
      </w:r>
      <w:proofErr w:type="spellStart"/>
      <w:r w:rsidRPr="009F4759">
        <w:rPr>
          <w:b/>
          <w:u w:val="single"/>
        </w:rPr>
        <w:t>Eur</w:t>
      </w:r>
      <w:proofErr w:type="spellEnd"/>
      <w:r w:rsidRPr="009F4759">
        <w:rPr>
          <w:b/>
          <w:u w:val="single"/>
        </w:rPr>
        <w:t xml:space="preserve"> su PV</w:t>
      </w:r>
      <w:r w:rsidRPr="00B75ECB">
        <w:rPr>
          <w:b/>
        </w:rPr>
        <w:t>M:</w:t>
      </w:r>
      <w:r w:rsidR="00906A5D" w:rsidRPr="00B75ECB">
        <w:rPr>
          <w:b/>
        </w:rPr>
        <w:t>_______________________________________________________</w:t>
      </w:r>
    </w:p>
    <w:p w:rsidR="00911A08" w:rsidRPr="009F4759" w:rsidRDefault="00911A08" w:rsidP="006308FA">
      <w:pPr>
        <w:pStyle w:val="NoSpacing"/>
        <w:rPr>
          <w:i/>
          <w:u w:val="single"/>
        </w:rPr>
      </w:pPr>
    </w:p>
    <w:p w:rsidR="00911A08" w:rsidRPr="00852537" w:rsidRDefault="00911A08" w:rsidP="00911A08">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 xml:space="preserve">teisės aktus </w:t>
      </w:r>
      <w:r w:rsidR="00605E92">
        <w:rPr>
          <w:i/>
        </w:rPr>
        <w:t>tiekėjui</w:t>
      </w:r>
      <w:r w:rsidRPr="00A31321">
        <w:rPr>
          <w:i/>
        </w:rPr>
        <w:t xml:space="preserve"> nereikia mokėti PVM, jis</w:t>
      </w:r>
      <w:r>
        <w:rPr>
          <w:i/>
        </w:rPr>
        <w:t xml:space="preserve"> pildo lentelės skiltį be PVM i</w:t>
      </w:r>
      <w:r w:rsidRPr="00A31321">
        <w:rPr>
          <w:i/>
        </w:rPr>
        <w:t>r nurodo priežastis, dėl kurių PVM nemoka</w:t>
      </w:r>
    </w:p>
    <w:p w:rsidR="00911A08" w:rsidRDefault="00911A08" w:rsidP="00911A08">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Default="00927B6F" w:rsidP="00E33A97">
      <w:pPr>
        <w:pStyle w:val="NoSpacing"/>
      </w:pPr>
      <w:r w:rsidRPr="00E33A97">
        <w:t>Kartu su pasiūlymu pateikiami šie dokumentai:</w:t>
      </w:r>
    </w:p>
    <w:p w:rsidR="00911A08" w:rsidRPr="00E33A97" w:rsidRDefault="00911A08" w:rsidP="00E33A97">
      <w:pPr>
        <w:pStyle w:val="NoSpacin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 xml:space="preserve">1. Pildyti tuomet, jei bus pateikta konfidenciali informacija. </w:t>
      </w:r>
      <w:r w:rsidR="00605E92">
        <w:rPr>
          <w:bCs/>
        </w:rPr>
        <w:t>Tiekėjas</w:t>
      </w:r>
      <w:r w:rsidRPr="00E33A97">
        <w:rPr>
          <w:bCs/>
        </w:rPr>
        <w:t xml:space="preserve"> negali nurodyti, kad konfidencialus yra pasiūlymo kaina arba, kad visas pasiūlymas yra konfidencialus (VPĮ 20 str. 2 d.).</w:t>
      </w:r>
    </w:p>
    <w:p w:rsidR="00927B6F" w:rsidRDefault="00927B6F" w:rsidP="00927B6F">
      <w:pPr>
        <w:pStyle w:val="NoSpacing"/>
        <w:jc w:val="both"/>
      </w:pPr>
      <w:r w:rsidRPr="00E33A97">
        <w:t xml:space="preserve">2. </w:t>
      </w:r>
      <w:r w:rsidR="00605E92">
        <w:t>Tiekėjui</w:t>
      </w:r>
      <w:r w:rsidRPr="00E33A97">
        <w:t xml:space="preserve">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605E92"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(Tiekėjo</w:t>
            </w:r>
            <w:r w:rsidR="00927B6F" w:rsidRPr="00E33A97">
              <w:rPr>
                <w:rFonts w:ascii="Times New Roman" w:hAnsi="Times New Roman"/>
                <w:position w:val="6"/>
                <w:sz w:val="24"/>
                <w:szCs w:val="24"/>
                <w:lang w:val="lt-LT"/>
              </w:rPr>
              <w:t xml:space="preserve">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Default="00927B6F" w:rsidP="003B2FDF">
      <w:pPr>
        <w:jc w:val="both"/>
      </w:pPr>
    </w:p>
    <w:p w:rsidR="00C6233A" w:rsidRPr="001128AE" w:rsidRDefault="00C6233A" w:rsidP="003B2FDF">
      <w:pPr>
        <w:jc w:val="both"/>
      </w:pPr>
    </w:p>
    <w:sectPr w:rsidR="00C6233A"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652" w:rsidRDefault="00680652" w:rsidP="0028611A">
      <w:pPr>
        <w:spacing w:after="0" w:line="240" w:lineRule="auto"/>
      </w:pPr>
      <w:r>
        <w:separator/>
      </w:r>
    </w:p>
  </w:endnote>
  <w:endnote w:type="continuationSeparator" w:id="0">
    <w:p w:rsidR="00680652" w:rsidRDefault="00680652"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652" w:rsidRDefault="00680652" w:rsidP="0028611A">
      <w:pPr>
        <w:spacing w:after="0" w:line="240" w:lineRule="auto"/>
      </w:pPr>
      <w:r>
        <w:separator/>
      </w:r>
    </w:p>
  </w:footnote>
  <w:footnote w:type="continuationSeparator" w:id="0">
    <w:p w:rsidR="00680652" w:rsidRDefault="00680652"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96487F">
          <w:rPr>
            <w:noProof/>
          </w:rPr>
          <w:t>2</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AF0"/>
    <w:rsid w:val="00031B70"/>
    <w:rsid w:val="000340A6"/>
    <w:rsid w:val="0003539E"/>
    <w:rsid w:val="00060180"/>
    <w:rsid w:val="00065145"/>
    <w:rsid w:val="000777D7"/>
    <w:rsid w:val="0008186F"/>
    <w:rsid w:val="000818F1"/>
    <w:rsid w:val="0008339D"/>
    <w:rsid w:val="00096426"/>
    <w:rsid w:val="000A577B"/>
    <w:rsid w:val="000B0830"/>
    <w:rsid w:val="000C2690"/>
    <w:rsid w:val="000D2E32"/>
    <w:rsid w:val="000E370C"/>
    <w:rsid w:val="000E6B56"/>
    <w:rsid w:val="000F5152"/>
    <w:rsid w:val="00104768"/>
    <w:rsid w:val="001061EB"/>
    <w:rsid w:val="00113AB4"/>
    <w:rsid w:val="001172A2"/>
    <w:rsid w:val="00125234"/>
    <w:rsid w:val="00126275"/>
    <w:rsid w:val="00141906"/>
    <w:rsid w:val="00145984"/>
    <w:rsid w:val="00152DC2"/>
    <w:rsid w:val="00156545"/>
    <w:rsid w:val="00163A56"/>
    <w:rsid w:val="00167FD1"/>
    <w:rsid w:val="00173635"/>
    <w:rsid w:val="00174B46"/>
    <w:rsid w:val="00175BE9"/>
    <w:rsid w:val="001804DC"/>
    <w:rsid w:val="001820AE"/>
    <w:rsid w:val="00182AAE"/>
    <w:rsid w:val="00193AEC"/>
    <w:rsid w:val="001A1CF3"/>
    <w:rsid w:val="001A3D08"/>
    <w:rsid w:val="001B3EBF"/>
    <w:rsid w:val="001C1CFF"/>
    <w:rsid w:val="001D1256"/>
    <w:rsid w:val="001D46F5"/>
    <w:rsid w:val="001D7BBF"/>
    <w:rsid w:val="001E48DD"/>
    <w:rsid w:val="001E5153"/>
    <w:rsid w:val="001E51A4"/>
    <w:rsid w:val="001E6FDD"/>
    <w:rsid w:val="00200245"/>
    <w:rsid w:val="00203B46"/>
    <w:rsid w:val="00206418"/>
    <w:rsid w:val="002104FC"/>
    <w:rsid w:val="00210E72"/>
    <w:rsid w:val="0023477B"/>
    <w:rsid w:val="00240279"/>
    <w:rsid w:val="00245D46"/>
    <w:rsid w:val="00261C27"/>
    <w:rsid w:val="00265F70"/>
    <w:rsid w:val="00274AA4"/>
    <w:rsid w:val="0027525C"/>
    <w:rsid w:val="00282812"/>
    <w:rsid w:val="0028611A"/>
    <w:rsid w:val="00286C8F"/>
    <w:rsid w:val="00290754"/>
    <w:rsid w:val="0029138F"/>
    <w:rsid w:val="002A19D0"/>
    <w:rsid w:val="002A23B9"/>
    <w:rsid w:val="002A2E7F"/>
    <w:rsid w:val="002A5973"/>
    <w:rsid w:val="002A770A"/>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2275"/>
    <w:rsid w:val="0033767A"/>
    <w:rsid w:val="00341390"/>
    <w:rsid w:val="00344568"/>
    <w:rsid w:val="00347D38"/>
    <w:rsid w:val="00347F46"/>
    <w:rsid w:val="003501C0"/>
    <w:rsid w:val="003508A3"/>
    <w:rsid w:val="0035588A"/>
    <w:rsid w:val="00362DB5"/>
    <w:rsid w:val="00366FD1"/>
    <w:rsid w:val="00372D94"/>
    <w:rsid w:val="00376A2C"/>
    <w:rsid w:val="00383751"/>
    <w:rsid w:val="0038732F"/>
    <w:rsid w:val="003910DB"/>
    <w:rsid w:val="00391E41"/>
    <w:rsid w:val="003A232B"/>
    <w:rsid w:val="003A3E85"/>
    <w:rsid w:val="003A6BB2"/>
    <w:rsid w:val="003B1D84"/>
    <w:rsid w:val="003B2FDF"/>
    <w:rsid w:val="003C0CE3"/>
    <w:rsid w:val="003C2DF7"/>
    <w:rsid w:val="003C51A2"/>
    <w:rsid w:val="003D0EDB"/>
    <w:rsid w:val="003E4FF4"/>
    <w:rsid w:val="00400CE8"/>
    <w:rsid w:val="00407EFB"/>
    <w:rsid w:val="004105CE"/>
    <w:rsid w:val="00420E87"/>
    <w:rsid w:val="00424C9B"/>
    <w:rsid w:val="004302CA"/>
    <w:rsid w:val="00434E6C"/>
    <w:rsid w:val="0044277D"/>
    <w:rsid w:val="00444AE6"/>
    <w:rsid w:val="004626B3"/>
    <w:rsid w:val="00465908"/>
    <w:rsid w:val="00476EFD"/>
    <w:rsid w:val="00482087"/>
    <w:rsid w:val="0048688F"/>
    <w:rsid w:val="004944EF"/>
    <w:rsid w:val="004A4A12"/>
    <w:rsid w:val="004A6897"/>
    <w:rsid w:val="004B2A32"/>
    <w:rsid w:val="004B474D"/>
    <w:rsid w:val="004C2869"/>
    <w:rsid w:val="004C34BC"/>
    <w:rsid w:val="004C3CC2"/>
    <w:rsid w:val="004C5391"/>
    <w:rsid w:val="004C7BDC"/>
    <w:rsid w:val="004D536C"/>
    <w:rsid w:val="004D652E"/>
    <w:rsid w:val="004E09ED"/>
    <w:rsid w:val="004E6965"/>
    <w:rsid w:val="004F4C2E"/>
    <w:rsid w:val="004F6F67"/>
    <w:rsid w:val="00500BBC"/>
    <w:rsid w:val="00500F02"/>
    <w:rsid w:val="0050139F"/>
    <w:rsid w:val="005060DB"/>
    <w:rsid w:val="005068B9"/>
    <w:rsid w:val="00512E2F"/>
    <w:rsid w:val="005148E1"/>
    <w:rsid w:val="0051792B"/>
    <w:rsid w:val="00530D52"/>
    <w:rsid w:val="00532E8B"/>
    <w:rsid w:val="00535589"/>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1D25"/>
    <w:rsid w:val="005D4816"/>
    <w:rsid w:val="005E6103"/>
    <w:rsid w:val="005F41B5"/>
    <w:rsid w:val="00604903"/>
    <w:rsid w:val="006055FB"/>
    <w:rsid w:val="00605E92"/>
    <w:rsid w:val="00613A56"/>
    <w:rsid w:val="0062092F"/>
    <w:rsid w:val="00623B94"/>
    <w:rsid w:val="00625C68"/>
    <w:rsid w:val="006308FA"/>
    <w:rsid w:val="006314DC"/>
    <w:rsid w:val="00637ECB"/>
    <w:rsid w:val="00646741"/>
    <w:rsid w:val="00663EEB"/>
    <w:rsid w:val="006647D4"/>
    <w:rsid w:val="00675FE1"/>
    <w:rsid w:val="00680652"/>
    <w:rsid w:val="006871B1"/>
    <w:rsid w:val="00687B18"/>
    <w:rsid w:val="00691C67"/>
    <w:rsid w:val="006A3CEE"/>
    <w:rsid w:val="006B5071"/>
    <w:rsid w:val="006B6FC3"/>
    <w:rsid w:val="006D02EC"/>
    <w:rsid w:val="006D1895"/>
    <w:rsid w:val="006E5787"/>
    <w:rsid w:val="006E5A04"/>
    <w:rsid w:val="006E6138"/>
    <w:rsid w:val="006F0637"/>
    <w:rsid w:val="006F11DD"/>
    <w:rsid w:val="006F324D"/>
    <w:rsid w:val="006F5345"/>
    <w:rsid w:val="006F733C"/>
    <w:rsid w:val="00704AE2"/>
    <w:rsid w:val="0070554A"/>
    <w:rsid w:val="00713DAE"/>
    <w:rsid w:val="00720829"/>
    <w:rsid w:val="00721CA9"/>
    <w:rsid w:val="00733C75"/>
    <w:rsid w:val="00741065"/>
    <w:rsid w:val="007469A8"/>
    <w:rsid w:val="007475A6"/>
    <w:rsid w:val="00752EAF"/>
    <w:rsid w:val="00754C6F"/>
    <w:rsid w:val="00774B4E"/>
    <w:rsid w:val="00777C56"/>
    <w:rsid w:val="00783A96"/>
    <w:rsid w:val="007846DA"/>
    <w:rsid w:val="0078641F"/>
    <w:rsid w:val="00792317"/>
    <w:rsid w:val="00796E82"/>
    <w:rsid w:val="00797E6C"/>
    <w:rsid w:val="007A1F8D"/>
    <w:rsid w:val="007A3516"/>
    <w:rsid w:val="007A62F2"/>
    <w:rsid w:val="007B701A"/>
    <w:rsid w:val="007C3B6B"/>
    <w:rsid w:val="007D288E"/>
    <w:rsid w:val="007D2B33"/>
    <w:rsid w:val="007E37FC"/>
    <w:rsid w:val="007E6B50"/>
    <w:rsid w:val="007F4AE8"/>
    <w:rsid w:val="00801045"/>
    <w:rsid w:val="008148FF"/>
    <w:rsid w:val="00816A68"/>
    <w:rsid w:val="00821DA1"/>
    <w:rsid w:val="0082369F"/>
    <w:rsid w:val="00825395"/>
    <w:rsid w:val="0083569F"/>
    <w:rsid w:val="008407EB"/>
    <w:rsid w:val="008435FE"/>
    <w:rsid w:val="00843DB4"/>
    <w:rsid w:val="0085171F"/>
    <w:rsid w:val="00852537"/>
    <w:rsid w:val="008631FE"/>
    <w:rsid w:val="008708E2"/>
    <w:rsid w:val="0087465E"/>
    <w:rsid w:val="008755DF"/>
    <w:rsid w:val="00875CCA"/>
    <w:rsid w:val="00876F84"/>
    <w:rsid w:val="00877DC0"/>
    <w:rsid w:val="0088115F"/>
    <w:rsid w:val="008831A5"/>
    <w:rsid w:val="00883C95"/>
    <w:rsid w:val="0089154A"/>
    <w:rsid w:val="0089293B"/>
    <w:rsid w:val="00894300"/>
    <w:rsid w:val="008A04EB"/>
    <w:rsid w:val="008A1A8B"/>
    <w:rsid w:val="008A2134"/>
    <w:rsid w:val="008A475C"/>
    <w:rsid w:val="008B0CB8"/>
    <w:rsid w:val="008B7ED4"/>
    <w:rsid w:val="008D3385"/>
    <w:rsid w:val="008E023B"/>
    <w:rsid w:val="008E26C4"/>
    <w:rsid w:val="008E3436"/>
    <w:rsid w:val="008E51A3"/>
    <w:rsid w:val="008F3F48"/>
    <w:rsid w:val="008F5F01"/>
    <w:rsid w:val="00903D86"/>
    <w:rsid w:val="00906A5D"/>
    <w:rsid w:val="00911A08"/>
    <w:rsid w:val="0092023A"/>
    <w:rsid w:val="00921B25"/>
    <w:rsid w:val="0092345E"/>
    <w:rsid w:val="00927B6F"/>
    <w:rsid w:val="0095195E"/>
    <w:rsid w:val="00952165"/>
    <w:rsid w:val="0095377A"/>
    <w:rsid w:val="00961FF7"/>
    <w:rsid w:val="0096487F"/>
    <w:rsid w:val="00964BD4"/>
    <w:rsid w:val="00975085"/>
    <w:rsid w:val="009777A7"/>
    <w:rsid w:val="009801E4"/>
    <w:rsid w:val="00980ECB"/>
    <w:rsid w:val="00980EF7"/>
    <w:rsid w:val="00985A7A"/>
    <w:rsid w:val="0098621F"/>
    <w:rsid w:val="009A130E"/>
    <w:rsid w:val="009A300D"/>
    <w:rsid w:val="009A41D3"/>
    <w:rsid w:val="009A7E24"/>
    <w:rsid w:val="009B2730"/>
    <w:rsid w:val="009C63DC"/>
    <w:rsid w:val="009D1DDF"/>
    <w:rsid w:val="009D3ED5"/>
    <w:rsid w:val="009D709A"/>
    <w:rsid w:val="009E1557"/>
    <w:rsid w:val="009F261C"/>
    <w:rsid w:val="009F4759"/>
    <w:rsid w:val="009F5275"/>
    <w:rsid w:val="009F5320"/>
    <w:rsid w:val="00A0174A"/>
    <w:rsid w:val="00A01CDB"/>
    <w:rsid w:val="00A02FDF"/>
    <w:rsid w:val="00A05787"/>
    <w:rsid w:val="00A06254"/>
    <w:rsid w:val="00A1075C"/>
    <w:rsid w:val="00A130B0"/>
    <w:rsid w:val="00A157E7"/>
    <w:rsid w:val="00A160C1"/>
    <w:rsid w:val="00A332A5"/>
    <w:rsid w:val="00A36F2F"/>
    <w:rsid w:val="00A523D6"/>
    <w:rsid w:val="00A53DAF"/>
    <w:rsid w:val="00A606D4"/>
    <w:rsid w:val="00A61BCC"/>
    <w:rsid w:val="00A76F94"/>
    <w:rsid w:val="00A8449E"/>
    <w:rsid w:val="00A874D6"/>
    <w:rsid w:val="00A87F1F"/>
    <w:rsid w:val="00A90E4D"/>
    <w:rsid w:val="00A91651"/>
    <w:rsid w:val="00A9443C"/>
    <w:rsid w:val="00AA0ED7"/>
    <w:rsid w:val="00AA530B"/>
    <w:rsid w:val="00AB3B0A"/>
    <w:rsid w:val="00AB4A46"/>
    <w:rsid w:val="00AB7263"/>
    <w:rsid w:val="00AB7B62"/>
    <w:rsid w:val="00AC0197"/>
    <w:rsid w:val="00AC1053"/>
    <w:rsid w:val="00AC355C"/>
    <w:rsid w:val="00AD0936"/>
    <w:rsid w:val="00AD1050"/>
    <w:rsid w:val="00AD54D0"/>
    <w:rsid w:val="00AD6D96"/>
    <w:rsid w:val="00AE2177"/>
    <w:rsid w:val="00AF10EA"/>
    <w:rsid w:val="00AF57D3"/>
    <w:rsid w:val="00B00FF4"/>
    <w:rsid w:val="00B0115C"/>
    <w:rsid w:val="00B01ACC"/>
    <w:rsid w:val="00B0353A"/>
    <w:rsid w:val="00B159DB"/>
    <w:rsid w:val="00B174BD"/>
    <w:rsid w:val="00B246F9"/>
    <w:rsid w:val="00B24EA4"/>
    <w:rsid w:val="00B33DC4"/>
    <w:rsid w:val="00B407AA"/>
    <w:rsid w:val="00B40A44"/>
    <w:rsid w:val="00B51BCC"/>
    <w:rsid w:val="00B67277"/>
    <w:rsid w:val="00B7152F"/>
    <w:rsid w:val="00B71EBC"/>
    <w:rsid w:val="00B72108"/>
    <w:rsid w:val="00B75ECB"/>
    <w:rsid w:val="00B81CBD"/>
    <w:rsid w:val="00B84894"/>
    <w:rsid w:val="00BA1193"/>
    <w:rsid w:val="00BA2C70"/>
    <w:rsid w:val="00BA7902"/>
    <w:rsid w:val="00BB1C00"/>
    <w:rsid w:val="00BB29F4"/>
    <w:rsid w:val="00BB69BD"/>
    <w:rsid w:val="00BB74DF"/>
    <w:rsid w:val="00BC0FB9"/>
    <w:rsid w:val="00BC1E3F"/>
    <w:rsid w:val="00BC205A"/>
    <w:rsid w:val="00BC2123"/>
    <w:rsid w:val="00BC4746"/>
    <w:rsid w:val="00BC7C53"/>
    <w:rsid w:val="00BE0DE5"/>
    <w:rsid w:val="00BE2B99"/>
    <w:rsid w:val="00BE3F97"/>
    <w:rsid w:val="00BE4822"/>
    <w:rsid w:val="00BE6E84"/>
    <w:rsid w:val="00BF0425"/>
    <w:rsid w:val="00BF36CD"/>
    <w:rsid w:val="00C01E40"/>
    <w:rsid w:val="00C03EAD"/>
    <w:rsid w:val="00C057DB"/>
    <w:rsid w:val="00C07F3E"/>
    <w:rsid w:val="00C102FC"/>
    <w:rsid w:val="00C13783"/>
    <w:rsid w:val="00C15E0D"/>
    <w:rsid w:val="00C212FA"/>
    <w:rsid w:val="00C235AA"/>
    <w:rsid w:val="00C26C71"/>
    <w:rsid w:val="00C32162"/>
    <w:rsid w:val="00C40E85"/>
    <w:rsid w:val="00C41629"/>
    <w:rsid w:val="00C44DB6"/>
    <w:rsid w:val="00C461CE"/>
    <w:rsid w:val="00C52F97"/>
    <w:rsid w:val="00C57AB6"/>
    <w:rsid w:val="00C6233A"/>
    <w:rsid w:val="00C6256D"/>
    <w:rsid w:val="00C654D7"/>
    <w:rsid w:val="00C65942"/>
    <w:rsid w:val="00C71ACC"/>
    <w:rsid w:val="00C80D87"/>
    <w:rsid w:val="00C81E74"/>
    <w:rsid w:val="00C824D8"/>
    <w:rsid w:val="00C844B5"/>
    <w:rsid w:val="00C85AAB"/>
    <w:rsid w:val="00C90129"/>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310C"/>
    <w:rsid w:val="00D176DD"/>
    <w:rsid w:val="00D24663"/>
    <w:rsid w:val="00D267DA"/>
    <w:rsid w:val="00D33E08"/>
    <w:rsid w:val="00D369EB"/>
    <w:rsid w:val="00D42CD0"/>
    <w:rsid w:val="00D44097"/>
    <w:rsid w:val="00D44DB8"/>
    <w:rsid w:val="00D45E7A"/>
    <w:rsid w:val="00D55FF2"/>
    <w:rsid w:val="00D5626F"/>
    <w:rsid w:val="00D60EDC"/>
    <w:rsid w:val="00D66CB4"/>
    <w:rsid w:val="00D76222"/>
    <w:rsid w:val="00D777D9"/>
    <w:rsid w:val="00D8045A"/>
    <w:rsid w:val="00D85015"/>
    <w:rsid w:val="00D941E0"/>
    <w:rsid w:val="00D979F0"/>
    <w:rsid w:val="00DA1F57"/>
    <w:rsid w:val="00DA2C98"/>
    <w:rsid w:val="00DA6266"/>
    <w:rsid w:val="00DC0C07"/>
    <w:rsid w:val="00DC466E"/>
    <w:rsid w:val="00DD3A39"/>
    <w:rsid w:val="00DD7ED4"/>
    <w:rsid w:val="00DE210B"/>
    <w:rsid w:val="00DF3514"/>
    <w:rsid w:val="00E00A2B"/>
    <w:rsid w:val="00E032D7"/>
    <w:rsid w:val="00E04CBC"/>
    <w:rsid w:val="00E20881"/>
    <w:rsid w:val="00E2343A"/>
    <w:rsid w:val="00E25584"/>
    <w:rsid w:val="00E2682A"/>
    <w:rsid w:val="00E31291"/>
    <w:rsid w:val="00E33A97"/>
    <w:rsid w:val="00E34690"/>
    <w:rsid w:val="00E4595D"/>
    <w:rsid w:val="00E475DD"/>
    <w:rsid w:val="00E56774"/>
    <w:rsid w:val="00E62F47"/>
    <w:rsid w:val="00E63F37"/>
    <w:rsid w:val="00E66661"/>
    <w:rsid w:val="00E66851"/>
    <w:rsid w:val="00E67E56"/>
    <w:rsid w:val="00E87511"/>
    <w:rsid w:val="00E8752D"/>
    <w:rsid w:val="00E909E1"/>
    <w:rsid w:val="00E918AB"/>
    <w:rsid w:val="00E939C3"/>
    <w:rsid w:val="00E96350"/>
    <w:rsid w:val="00EA0DB1"/>
    <w:rsid w:val="00EA2F12"/>
    <w:rsid w:val="00EA4010"/>
    <w:rsid w:val="00EB36E2"/>
    <w:rsid w:val="00ED05E5"/>
    <w:rsid w:val="00EE159E"/>
    <w:rsid w:val="00EE44CB"/>
    <w:rsid w:val="00EF1037"/>
    <w:rsid w:val="00EF32D5"/>
    <w:rsid w:val="00EF5114"/>
    <w:rsid w:val="00EF5F92"/>
    <w:rsid w:val="00F009F3"/>
    <w:rsid w:val="00F0734B"/>
    <w:rsid w:val="00F13E46"/>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313A"/>
    <w:rsid w:val="00FF06BB"/>
    <w:rsid w:val="00FF1710"/>
    <w:rsid w:val="00FF2747"/>
    <w:rsid w:val="00FF5EB0"/>
    <w:rsid w:val="00FF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354CC"/>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D546B-A87F-410D-94BB-F84DA308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2557</Words>
  <Characters>1459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33</cp:revision>
  <cp:lastPrinted>2019-01-16T13:34:00Z</cp:lastPrinted>
  <dcterms:created xsi:type="dcterms:W3CDTF">2025-02-10T09:05:00Z</dcterms:created>
  <dcterms:modified xsi:type="dcterms:W3CDTF">2026-02-25T14:19:00Z</dcterms:modified>
</cp:coreProperties>
</file>