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19024566" w:rsidR="00027B83" w:rsidRPr="00F078E7" w:rsidRDefault="00474462" w:rsidP="00AC191D">
            <w:pPr>
              <w:spacing w:after="120" w:line="20" w:lineRule="atLeast"/>
              <w:contextualSpacing/>
              <w:jc w:val="center"/>
              <w:rPr>
                <w:b/>
                <w:bCs/>
                <w:kern w:val="2"/>
                <w:sz w:val="22"/>
                <w:szCs w:val="22"/>
              </w:rPr>
            </w:pPr>
            <w:r>
              <w:rPr>
                <w:rFonts w:eastAsia="LiberationSerif-Bold"/>
                <w:b/>
                <w:bCs/>
                <w:sz w:val="22"/>
                <w:szCs w:val="22"/>
                <w:lang w:eastAsia="lt-LT"/>
              </w:rPr>
              <w:t>MEDICININIŲ KONSOLIŲ REMONTO IR APTARNAVIMO PASLAUGOS</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77777777" w:rsidR="00027B83" w:rsidRPr="00F078E7" w:rsidRDefault="00027B83">
            <w:pPr>
              <w:jc w:val="both"/>
              <w:rPr>
                <w:kern w:val="2"/>
                <w:szCs w:val="24"/>
              </w:rPr>
            </w:pP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7777777" w:rsidR="00027B83" w:rsidRPr="00F078E7" w:rsidRDefault="00027B83">
            <w:pPr>
              <w:jc w:val="both"/>
              <w:rPr>
                <w:kern w:val="2"/>
                <w:szCs w:val="24"/>
              </w:rPr>
            </w:pP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w:t>
            </w:r>
            <w:proofErr w:type="spellStart"/>
            <w:r w:rsidRPr="00F078E7">
              <w:rPr>
                <w:bCs/>
                <w:szCs w:val="24"/>
              </w:rPr>
              <w:t>Artea</w:t>
            </w:r>
            <w:proofErr w:type="spellEnd"/>
            <w:r w:rsidRPr="00F078E7">
              <w:rPr>
                <w:bCs/>
                <w:szCs w:val="24"/>
              </w:rPr>
              <w:t>“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proofErr w:type="spellStart"/>
            <w:r w:rsidRPr="00F078E7">
              <w:rPr>
                <w:kern w:val="2"/>
                <w:szCs w:val="24"/>
              </w:rPr>
              <w:t>kul</w:t>
            </w:r>
            <w:proofErr w:type="spellEnd"/>
            <w:r w:rsidRPr="00F078E7">
              <w:rPr>
                <w:kern w:val="2"/>
                <w:szCs w:val="24"/>
                <w:lang w:val="en-US"/>
              </w:rPr>
              <w:t>@</w:t>
            </w:r>
            <w:proofErr w:type="spellStart"/>
            <w:r w:rsidRPr="00F078E7">
              <w:rPr>
                <w:kern w:val="2"/>
                <w:szCs w:val="24"/>
              </w:rPr>
              <w:t>kul.lt</w:t>
            </w:r>
            <w:proofErr w:type="spellEnd"/>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w:t>
            </w:r>
            <w:proofErr w:type="spellStart"/>
            <w:r w:rsidRPr="00F078E7">
              <w:rPr>
                <w:rFonts w:eastAsia="Calibri"/>
                <w:szCs w:val="24"/>
              </w:rPr>
              <w:t>Šimaičio</w:t>
            </w:r>
            <w:proofErr w:type="spellEnd"/>
            <w:r w:rsidRPr="00F078E7">
              <w:rPr>
                <w:rFonts w:eastAsia="Calibri"/>
                <w:szCs w:val="24"/>
              </w:rPr>
              <w:t xml:space="preserve">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3D7C5BD7" w14:textId="77777777" w:rsidR="00AE513A" w:rsidRPr="00283C95" w:rsidRDefault="00AE513A" w:rsidP="005B1F78">
            <w:pPr>
              <w:rPr>
                <w:rFonts w:eastAsia="Calibri"/>
                <w:szCs w:val="24"/>
                <w14:ligatures w14:val="standardContextual"/>
              </w:rPr>
            </w:pPr>
          </w:p>
          <w:p w14:paraId="25281E41" w14:textId="77777777" w:rsidR="00AE513A" w:rsidRPr="00283C95" w:rsidRDefault="00AE513A" w:rsidP="005B1F78">
            <w:pPr>
              <w:rPr>
                <w:rFonts w:eastAsia="Calibri"/>
                <w:szCs w:val="24"/>
                <w14:ligatures w14:val="standardContextual"/>
              </w:rPr>
            </w:pPr>
          </w:p>
          <w:p w14:paraId="6485A777" w14:textId="228240F0" w:rsidR="00AE513A" w:rsidRDefault="00474462">
            <w:pPr>
              <w:rPr>
                <w:rFonts w:eastAsia="Calibri"/>
                <w:szCs w:val="24"/>
                <w14:ligatures w14:val="standardContextual"/>
              </w:rPr>
            </w:pPr>
            <w:r w:rsidRPr="00474462">
              <w:rPr>
                <w:rFonts w:eastAsia="Calibri"/>
                <w:szCs w:val="24"/>
                <w14:ligatures w14:val="standardContextual"/>
              </w:rPr>
              <w:t>Ūkio reikalų tarnybos inžinierius įrenginių priežiūrai Mudistonas Vaičekauskas, tel. +370 69956844, el. paštas</w:t>
            </w:r>
            <w:r>
              <w:rPr>
                <w:rFonts w:eastAsia="Calibri"/>
                <w:szCs w:val="24"/>
                <w14:ligatures w14:val="standardContextual"/>
              </w:rPr>
              <w:t xml:space="preserve"> </w:t>
            </w:r>
            <w:hyperlink r:id="rId11" w:history="1">
              <w:r w:rsidRPr="00A802D0">
                <w:rPr>
                  <w:rStyle w:val="Hipersaitas"/>
                  <w:rFonts w:eastAsia="Calibri"/>
                  <w:szCs w:val="24"/>
                  <w14:ligatures w14:val="standardContextual"/>
                </w:rPr>
                <w:t>mudistonas.vaicekauskas@kul.lt</w:t>
              </w:r>
            </w:hyperlink>
          </w:p>
          <w:p w14:paraId="0A73C060" w14:textId="4762E3B6" w:rsidR="00AE513A" w:rsidRPr="00283C95" w:rsidRDefault="00AE513A">
            <w:pPr>
              <w:rPr>
                <w:kern w:val="2"/>
                <w:szCs w:val="24"/>
              </w:rPr>
            </w:pP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319DEDDD" w14:textId="04742E0C" w:rsidR="00AE513A" w:rsidRPr="00283C95" w:rsidRDefault="00AE513A" w:rsidP="005B1F78">
            <w:pPr>
              <w:jc w:val="both"/>
              <w:rPr>
                <w:rStyle w:val="markedcontent"/>
                <w:szCs w:val="24"/>
                <w:shd w:val="clear" w:color="auto" w:fill="FFFFFF"/>
              </w:rPr>
            </w:pPr>
            <w:r w:rsidRPr="00283C95">
              <w:rPr>
                <w:rStyle w:val="markedcontent"/>
                <w:szCs w:val="24"/>
                <w:shd w:val="clear" w:color="auto" w:fill="FFFFFF"/>
              </w:rPr>
              <w:t>Viešųjų pirkimų skyriaus vyr</w:t>
            </w:r>
            <w:r w:rsidR="00283C95" w:rsidRPr="00283C95">
              <w:rPr>
                <w:rStyle w:val="markedcontent"/>
                <w:szCs w:val="24"/>
                <w:shd w:val="clear" w:color="auto" w:fill="FFFFFF"/>
              </w:rPr>
              <w:t xml:space="preserve">esnioji </w:t>
            </w:r>
            <w:r w:rsidRPr="00283C95">
              <w:rPr>
                <w:rStyle w:val="markedcontent"/>
                <w:szCs w:val="24"/>
                <w:shd w:val="clear" w:color="auto" w:fill="FFFFFF"/>
              </w:rPr>
              <w:t xml:space="preserve">specialistė </w:t>
            </w:r>
          </w:p>
          <w:p w14:paraId="1FEB4899" w14:textId="5381124E" w:rsidR="00283C95" w:rsidRPr="00283C95" w:rsidRDefault="00283C95" w:rsidP="005B1F78">
            <w:pPr>
              <w:rPr>
                <w:rStyle w:val="markedcontent"/>
                <w:szCs w:val="24"/>
                <w:shd w:val="clear" w:color="auto" w:fill="FFFFFF"/>
              </w:rPr>
            </w:pPr>
            <w:r w:rsidRPr="00283C95">
              <w:rPr>
                <w:rStyle w:val="markedcontent"/>
                <w:szCs w:val="24"/>
                <w:shd w:val="clear" w:color="auto" w:fill="FFFFFF"/>
              </w:rPr>
              <w:t>Karina Ruzgaitė</w:t>
            </w:r>
            <w:r w:rsidR="00AE513A" w:rsidRPr="00283C95">
              <w:rPr>
                <w:rStyle w:val="markedcontent"/>
                <w:szCs w:val="24"/>
                <w:shd w:val="clear" w:color="auto" w:fill="FFFFFF"/>
              </w:rPr>
              <w:t xml:space="preserve">, tel.: </w:t>
            </w:r>
            <w:r w:rsidRPr="00283C95">
              <w:rPr>
                <w:szCs w:val="24"/>
                <w:shd w:val="clear" w:color="auto" w:fill="FFFFFF"/>
              </w:rPr>
              <w:t>+370 46 314774</w:t>
            </w:r>
            <w:r w:rsidR="00AE513A" w:rsidRPr="00283C95">
              <w:rPr>
                <w:rStyle w:val="markedcontent"/>
                <w:szCs w:val="24"/>
                <w:shd w:val="clear" w:color="auto" w:fill="FFFFFF"/>
              </w:rPr>
              <w:t xml:space="preserve">, el. paštas: </w:t>
            </w:r>
            <w:hyperlink r:id="rId12" w:history="1">
              <w:r w:rsidRPr="00283C95">
                <w:rPr>
                  <w:rStyle w:val="Hipersaitas"/>
                  <w:szCs w:val="24"/>
                  <w:shd w:val="clear" w:color="auto" w:fill="FFFFFF"/>
                </w:rPr>
                <w:t>karina.ruzgaite@kul.lt</w:t>
              </w:r>
            </w:hyperlink>
          </w:p>
          <w:p w14:paraId="47FA6170" w14:textId="2F7112CE" w:rsidR="00AE513A" w:rsidRPr="00283C95" w:rsidRDefault="00AE513A" w:rsidP="005B1F78">
            <w:pPr>
              <w:rPr>
                <w:rFonts w:eastAsia="Calibri"/>
                <w:szCs w:val="24"/>
                <w14:ligatures w14:val="standardContextual"/>
              </w:rPr>
            </w:pPr>
            <w:r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lastRenderedPageBreak/>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5008FE7E" w:rsidR="00AE513A" w:rsidRPr="00924C7F" w:rsidRDefault="00AE513A" w:rsidP="005B1F78">
            <w:pPr>
              <w:rPr>
                <w:kern w:val="2"/>
                <w:szCs w:val="24"/>
              </w:rPr>
            </w:pPr>
            <w:r w:rsidRPr="00924C7F">
              <w:rPr>
                <w:kern w:val="2"/>
                <w:szCs w:val="24"/>
              </w:rPr>
              <w:t xml:space="preserve">Tiekėjas įsipareigoja Sutartyje numatytomis sąlygomis suteikti Pirkėjui </w:t>
            </w:r>
            <w:r w:rsidR="00474462" w:rsidRPr="00474462">
              <w:rPr>
                <w:kern w:val="2"/>
                <w:szCs w:val="24"/>
              </w:rPr>
              <w:t>Medicininių konsolių remonto ir aptarnavimo paslaugos</w:t>
            </w:r>
            <w:r w:rsidR="00924C7F" w:rsidRPr="00474462">
              <w:rPr>
                <w:rFonts w:eastAsia="Aptos"/>
                <w:kern w:val="2"/>
                <w:szCs w:val="24"/>
                <w14:ligatures w14:val="standardContextual"/>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474462" w:rsidRPr="00474462">
              <w:rPr>
                <w:rFonts w:eastAsia="Aptos"/>
                <w:kern w:val="2"/>
                <w:szCs w:val="24"/>
                <w14:ligatures w14:val="standardContextual"/>
              </w:rPr>
              <w:t>.</w:t>
            </w:r>
          </w:p>
          <w:p w14:paraId="27730B38" w14:textId="2C380E78" w:rsidR="00AE513A" w:rsidRPr="00924C7F"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67D99209" w14:textId="1EC4CD29" w:rsidR="00AE513A" w:rsidRPr="00924C7F" w:rsidRDefault="00474462" w:rsidP="005B1F78">
            <w:pPr>
              <w:rPr>
                <w:kern w:val="2"/>
                <w:szCs w:val="24"/>
              </w:rPr>
            </w:pPr>
            <w:r>
              <w:rPr>
                <w:rFonts w:eastAsia="LiberationSerif-Bold"/>
                <w:szCs w:val="24"/>
                <w:lang w:eastAsia="lt-LT"/>
              </w:rPr>
              <w:t>Medicininių konsolių remonto ir aptarnavimo paslaugos</w:t>
            </w:r>
            <w:r w:rsidR="00B1228E" w:rsidRPr="00924C7F">
              <w:rPr>
                <w:rFonts w:eastAsia="Aptos"/>
                <w:kern w:val="2"/>
                <w:szCs w:val="24"/>
                <w14:ligatures w14:val="standardContextual"/>
              </w:rPr>
              <w:t xml:space="preserve">, </w:t>
            </w:r>
            <w:r w:rsidR="00AE513A" w:rsidRPr="00924C7F">
              <w:rPr>
                <w:rFonts w:eastAsia="Aptos"/>
                <w:kern w:val="2"/>
                <w:szCs w:val="24"/>
                <w14:ligatures w14:val="standardContextual"/>
              </w:rPr>
              <w:t xml:space="preserve"> </w:t>
            </w:r>
            <w:r w:rsidR="00AE513A" w:rsidRPr="00474462">
              <w:rPr>
                <w:rFonts w:eastAsia="Aptos"/>
                <w:kern w:val="2"/>
                <w:szCs w:val="24"/>
                <w:highlight w:val="lightGray"/>
                <w14:ligatures w14:val="standardContextual"/>
              </w:rPr>
              <w:t>pirkimo</w:t>
            </w:r>
            <w:r w:rsidR="00AE513A" w:rsidRPr="00474462">
              <w:rPr>
                <w:rFonts w:eastAsia="Aptos"/>
                <w:b/>
                <w:bCs/>
                <w:kern w:val="2"/>
                <w:szCs w:val="24"/>
                <w:highlight w:val="lightGray"/>
                <w14:ligatures w14:val="standardContextual"/>
              </w:rPr>
              <w:t xml:space="preserve"> </w:t>
            </w:r>
            <w:r w:rsidR="00AE513A" w:rsidRPr="00474462">
              <w:rPr>
                <w:rFonts w:eastAsia="Aptos"/>
                <w:kern w:val="2"/>
                <w:szCs w:val="24"/>
                <w:highlight w:val="lightGray"/>
                <w14:ligatures w14:val="standardContextual"/>
              </w:rPr>
              <w:t>Nr.</w:t>
            </w:r>
            <w:r w:rsidR="00AE513A" w:rsidRPr="00924C7F">
              <w:rPr>
                <w:rFonts w:eastAsia="Aptos"/>
                <w:kern w:val="2"/>
                <w:szCs w:val="24"/>
                <w14:ligatures w14:val="standardContextual"/>
              </w:rPr>
              <w:t xml:space="preserve"> </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AE513A" w:rsidRPr="00F078E7" w14:paraId="5CC6782A" w14:textId="4B77AB69" w:rsidTr="003E0C9A">
        <w:trPr>
          <w:trHeight w:val="300"/>
        </w:trPr>
        <w:tc>
          <w:tcPr>
            <w:tcW w:w="3402" w:type="dxa"/>
          </w:tcPr>
          <w:p w14:paraId="6BC959D5" w14:textId="755D03B4" w:rsidR="00AE513A" w:rsidRPr="00243746" w:rsidRDefault="00AE513A" w:rsidP="00E46654">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36B51A80" w14:textId="36444D7A" w:rsidR="00AE513A" w:rsidRPr="00243746" w:rsidRDefault="00AE513A" w:rsidP="00243746">
            <w:pPr>
              <w:jc w:val="both"/>
              <w:rPr>
                <w:szCs w:val="24"/>
              </w:rPr>
            </w:pPr>
            <w:r w:rsidRPr="00243746">
              <w:rPr>
                <w:szCs w:val="24"/>
              </w:rPr>
              <w:t xml:space="preserve">4.1.1. </w:t>
            </w:r>
            <w:r w:rsidR="00243746" w:rsidRPr="00243746">
              <w:rPr>
                <w:szCs w:val="24"/>
              </w:rPr>
              <w:t>Paslaugų teikimo terminai nustatyti  Techninėje specifikacijoje.</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229353AB" w:rsidR="00B500ED" w:rsidRPr="00B500ED" w:rsidRDefault="0066095F" w:rsidP="0066095F">
            <w:pPr>
              <w:rPr>
                <w:szCs w:val="24"/>
              </w:rPr>
            </w:pPr>
            <w:r w:rsidRPr="00B500ED">
              <w:rPr>
                <w:szCs w:val="24"/>
              </w:rPr>
              <w:t xml:space="preserve">Užsakymai teikiami Tiekėjo nurodytu elektroniniu paštu </w:t>
            </w:r>
            <w:r w:rsidR="00B500ED">
              <w:rPr>
                <w:szCs w:val="24"/>
              </w:rPr>
              <w:t xml:space="preserve">arba telefonu </w:t>
            </w:r>
            <w:r w:rsidRPr="00B500ED">
              <w:rPr>
                <w:szCs w:val="24"/>
              </w:rPr>
              <w:t>ir laikomi gautais po 24</w:t>
            </w:r>
            <w:r w:rsidR="00B500ED" w:rsidRPr="00B500ED">
              <w:rPr>
                <w:szCs w:val="24"/>
              </w:rPr>
              <w:t xml:space="preserve"> </w:t>
            </w:r>
            <w:r w:rsidRPr="00B500ED">
              <w:rPr>
                <w:szCs w:val="24"/>
              </w:rPr>
              <w:t>(dvidešimt keturių valandų) nuo užsakymo pateikimo</w:t>
            </w:r>
            <w:r w:rsidR="00B500ED" w:rsidRPr="00B500ED">
              <w:rPr>
                <w:szCs w:val="24"/>
              </w:rPr>
              <w:t xml:space="preserve"> (skubių gedimų atveju užsakymai laikomi gautais iš karto)</w:t>
            </w:r>
            <w:r w:rsidRPr="00B500ED">
              <w:rPr>
                <w:szCs w:val="24"/>
              </w:rPr>
              <w:t>.</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7588D916" w:rsidR="00AE513A" w:rsidRPr="00F078E7" w:rsidRDefault="00AE513A" w:rsidP="0065101D">
            <w:pPr>
              <w:jc w:val="both"/>
              <w:rPr>
                <w:kern w:val="2"/>
                <w:szCs w:val="24"/>
              </w:rPr>
            </w:pPr>
            <w:r w:rsidRPr="00F078E7">
              <w:rPr>
                <w:kern w:val="2"/>
                <w:szCs w:val="24"/>
              </w:rPr>
              <w:t xml:space="preserve">4.5.1. Turi būti pateikiami šie dokumentai: Paslaugų perdavimo–priėmimo aktas, Sąskaita, Techninėje </w:t>
            </w:r>
            <w:r w:rsidR="00786F7F">
              <w:rPr>
                <w:kern w:val="2"/>
                <w:szCs w:val="24"/>
              </w:rPr>
              <w:t>specifikacijoje</w:t>
            </w:r>
            <w:r w:rsidRPr="00F078E7">
              <w:rPr>
                <w:kern w:val="2"/>
                <w:szCs w:val="24"/>
              </w:rPr>
              <w:t xml:space="preserve"> reikalaujami pateikti dokumentai nustatytais formatais.</w:t>
            </w: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77777777" w:rsidR="00AE513A" w:rsidRPr="00F078E7" w:rsidRDefault="00AE513A" w:rsidP="00E46654">
            <w:pPr>
              <w:rPr>
                <w:kern w:val="2"/>
                <w:szCs w:val="24"/>
              </w:rPr>
            </w:pPr>
            <w:r w:rsidRPr="00F078E7">
              <w:rPr>
                <w:kern w:val="2"/>
                <w:szCs w:val="24"/>
              </w:rPr>
              <w:t>Fiksuotos kainos 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5FA92840" w:rsidR="00B500ED" w:rsidRPr="006F735C" w:rsidRDefault="00B500ED" w:rsidP="00B500ED">
            <w:pPr>
              <w:rPr>
                <w:szCs w:val="24"/>
              </w:rPr>
            </w:pPr>
            <w:r w:rsidRPr="006F735C">
              <w:rPr>
                <w:kern w:val="2"/>
                <w:szCs w:val="24"/>
              </w:rPr>
              <w:t xml:space="preserve">Pradinės Sutarties vertė yra </w:t>
            </w:r>
            <w:r w:rsidR="006F735C" w:rsidRPr="006F735C">
              <w:rPr>
                <w:kern w:val="2"/>
                <w:szCs w:val="24"/>
              </w:rPr>
              <w:t>45000,00</w:t>
            </w:r>
            <w:r w:rsidRPr="006F735C">
              <w:rPr>
                <w:kern w:val="2"/>
                <w:szCs w:val="24"/>
              </w:rPr>
              <w:t xml:space="preserve"> Eur (</w:t>
            </w:r>
            <w:r w:rsidR="006F735C" w:rsidRPr="006F735C">
              <w:rPr>
                <w:kern w:val="2"/>
                <w:szCs w:val="24"/>
              </w:rPr>
              <w:t>keturiasdešimt penki tūkstančiai eurų, 0 ct</w:t>
            </w:r>
            <w:r w:rsidRPr="006F735C">
              <w:rPr>
                <w:kern w:val="2"/>
                <w:szCs w:val="24"/>
              </w:rPr>
              <w:t>) be PVM.</w:t>
            </w:r>
          </w:p>
          <w:p w14:paraId="4E700C12" w14:textId="624B863F" w:rsidR="00B500ED" w:rsidRPr="006F735C" w:rsidRDefault="00B500ED" w:rsidP="00B500ED">
            <w:pPr>
              <w:rPr>
                <w:szCs w:val="24"/>
              </w:rPr>
            </w:pPr>
            <w:r>
              <w:rPr>
                <w:kern w:val="2"/>
                <w:szCs w:val="24"/>
              </w:rPr>
              <w:t>PVM sudaro</w:t>
            </w:r>
            <w:r w:rsidR="006F735C">
              <w:rPr>
                <w:kern w:val="2"/>
                <w:szCs w:val="24"/>
              </w:rPr>
              <w:t xml:space="preserve"> </w:t>
            </w:r>
            <w:r w:rsidR="006F735C" w:rsidRPr="006F735C">
              <w:rPr>
                <w:kern w:val="2"/>
                <w:szCs w:val="24"/>
              </w:rPr>
              <w:t>9450,00</w:t>
            </w:r>
            <w:r w:rsidRPr="006F735C">
              <w:rPr>
                <w:kern w:val="2"/>
                <w:szCs w:val="24"/>
              </w:rPr>
              <w:t xml:space="preserve"> Eur (</w:t>
            </w:r>
            <w:r w:rsidR="006F735C" w:rsidRPr="006F735C">
              <w:rPr>
                <w:kern w:val="2"/>
                <w:szCs w:val="24"/>
              </w:rPr>
              <w:t>devyni tūkstančiai keturi šimtai penkiasdešimt eurų, 0 ct</w:t>
            </w:r>
            <w:r w:rsidRPr="006F735C">
              <w:rPr>
                <w:kern w:val="2"/>
                <w:szCs w:val="24"/>
              </w:rPr>
              <w:t>).</w:t>
            </w:r>
          </w:p>
          <w:p w14:paraId="3B8BDC64" w14:textId="099710A5" w:rsidR="00B500ED" w:rsidRPr="006F735C" w:rsidRDefault="00B500ED" w:rsidP="00B500ED">
            <w:pPr>
              <w:rPr>
                <w:b/>
                <w:bCs/>
                <w:szCs w:val="24"/>
              </w:rPr>
            </w:pPr>
            <w:r w:rsidRPr="006F735C">
              <w:rPr>
                <w:b/>
                <w:bCs/>
                <w:kern w:val="2"/>
                <w:szCs w:val="24"/>
              </w:rPr>
              <w:t xml:space="preserve">Sutarties kaina yra </w:t>
            </w:r>
            <w:r w:rsidR="006F735C" w:rsidRPr="006F735C">
              <w:rPr>
                <w:b/>
                <w:bCs/>
                <w:kern w:val="2"/>
                <w:szCs w:val="24"/>
              </w:rPr>
              <w:t>54450,00</w:t>
            </w:r>
            <w:r w:rsidRPr="006F735C">
              <w:rPr>
                <w:b/>
                <w:bCs/>
                <w:kern w:val="2"/>
                <w:szCs w:val="24"/>
              </w:rPr>
              <w:t xml:space="preserve"> Eur </w:t>
            </w:r>
            <w:r w:rsidR="006F735C" w:rsidRPr="006F735C">
              <w:rPr>
                <w:b/>
                <w:bCs/>
                <w:kern w:val="2"/>
                <w:szCs w:val="24"/>
              </w:rPr>
              <w:t>penkiasdešimt keturi tūkstančiai keturi šimtai penkiasdešimt eurų</w:t>
            </w:r>
            <w:r w:rsidRPr="006F735C">
              <w:rPr>
                <w:b/>
                <w:bCs/>
                <w:kern w:val="2"/>
                <w:szCs w:val="24"/>
              </w:rPr>
              <w:t xml:space="preserve"> su PVM.</w:t>
            </w:r>
          </w:p>
          <w:p w14:paraId="7F92B799" w14:textId="77777777" w:rsidR="00B500ED" w:rsidRDefault="00B500ED" w:rsidP="00B500ED">
            <w:pPr>
              <w:rPr>
                <w:kern w:val="2"/>
                <w:szCs w:val="24"/>
              </w:rPr>
            </w:pPr>
          </w:p>
          <w:p w14:paraId="3A9A6F87" w14:textId="1FBA591C" w:rsidR="00B500ED" w:rsidRPr="001101A2" w:rsidRDefault="00B500ED" w:rsidP="00B500ED">
            <w:pPr>
              <w:rPr>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1101A2">
              <w:rPr>
                <w:kern w:val="2"/>
                <w:szCs w:val="24"/>
              </w:rPr>
              <w:t xml:space="preserve">1 </w:t>
            </w:r>
            <w:r w:rsidRPr="001101A2">
              <w:rPr>
                <w:kern w:val="2"/>
                <w:szCs w:val="24"/>
              </w:rPr>
              <w:t xml:space="preserve">nurodytais įkainiais, neviršijant Sutarties kainos. </w:t>
            </w:r>
          </w:p>
          <w:p w14:paraId="51B56D20" w14:textId="195C17FE" w:rsidR="00B500ED" w:rsidRPr="001101A2" w:rsidRDefault="00B500ED" w:rsidP="00B500ED">
            <w:pPr>
              <w:rPr>
                <w:kern w:val="2"/>
                <w:szCs w:val="24"/>
              </w:rPr>
            </w:pPr>
            <w:r w:rsidRPr="001101A2">
              <w:rPr>
                <w:kern w:val="2"/>
                <w:szCs w:val="24"/>
              </w:rPr>
              <w:t>Pirkėjas neįsipareigoja išpirkti preliminaraus Paslaugų kiekio ar bet kokios jo dalies</w:t>
            </w:r>
            <w:r w:rsidR="001101A2" w:rsidRPr="001101A2">
              <w:rPr>
                <w:kern w:val="2"/>
                <w:szCs w:val="24"/>
              </w:rPr>
              <w:t>.</w:t>
            </w:r>
          </w:p>
          <w:p w14:paraId="76C32A8B" w14:textId="77777777" w:rsidR="007A774E" w:rsidRPr="006C59BC" w:rsidRDefault="007A774E" w:rsidP="00E46654">
            <w:pPr>
              <w:rPr>
                <w:kern w:val="2"/>
                <w:szCs w:val="24"/>
                <w:highlight w:val="yellow"/>
              </w:rPr>
            </w:pP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lastRenderedPageBreak/>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4155A138" w:rsidR="00AE513A" w:rsidRPr="00F078E7" w:rsidRDefault="00AE513A" w:rsidP="00AE513A">
            <w:pPr>
              <w:rPr>
                <w:kern w:val="2"/>
                <w:szCs w:val="24"/>
              </w:rPr>
            </w:pPr>
            <w:r w:rsidRPr="00F078E7">
              <w:rPr>
                <w:kern w:val="2"/>
                <w:szCs w:val="24"/>
              </w:rPr>
              <w:t>5.3.2. dėl kainų lygio pokyčio;</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512C0169" w:rsidR="00AE513A" w:rsidRPr="00F078E7" w:rsidRDefault="00AE513A" w:rsidP="00AE513A">
            <w:pPr>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w:t>
            </w:r>
            <w:proofErr w:type="spellStart"/>
            <w:r w:rsidRPr="00F078E7">
              <w:t>as</w:t>
            </w:r>
            <w:proofErr w:type="spellEnd"/>
            <w:r w:rsidRPr="00F078E7">
              <w:t>)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 xml:space="preserve">5.3.3.5. Šalys privalo Susitarime nurodyti vartojimo prekių ir paslaugų indekso reikšmę laikotarpio pradžioje ir jo nustatymo datą, indekso </w:t>
            </w:r>
            <w:r w:rsidRPr="00F078E7">
              <w:rPr>
                <w:kern w:val="2"/>
                <w:szCs w:val="24"/>
              </w:rPr>
              <w:lastRenderedPageBreak/>
              <w:t>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w:t>
            </w:r>
            <w:proofErr w:type="spellStart"/>
            <w:r w:rsidRPr="00F078E7">
              <w:rPr>
                <w:kern w:val="2"/>
                <w:szCs w:val="24"/>
              </w:rPr>
              <w:t>Ind_naujausias</w:t>
            </w:r>
            <w:proofErr w:type="spellEnd"/>
            <w:r w:rsidRPr="00F078E7">
              <w:rPr>
                <w:kern w:val="2"/>
                <w:szCs w:val="24"/>
              </w:rPr>
              <w:t>/</w:t>
            </w:r>
            <w:proofErr w:type="spellStart"/>
            <w:r w:rsidRPr="00F078E7">
              <w:rPr>
                <w:kern w:val="2"/>
                <w:szCs w:val="24"/>
              </w:rPr>
              <w:t>Ind_pradžia</w:t>
            </w:r>
            <w:proofErr w:type="spellEnd"/>
            <w:r w:rsidRPr="00F078E7">
              <w:rPr>
                <w:kern w:val="2"/>
                <w:szCs w:val="24"/>
              </w:rPr>
              <w:t xml:space="preserve"> ×100-100, (proc.) kur</w:t>
            </w:r>
          </w:p>
          <w:p w14:paraId="6F59994E" w14:textId="77777777" w:rsidR="002B70DF" w:rsidRPr="00F078E7" w:rsidRDefault="002B70DF" w:rsidP="002B70DF">
            <w:pPr>
              <w:tabs>
                <w:tab w:val="left" w:pos="326"/>
              </w:tabs>
              <w:rPr>
                <w:kern w:val="2"/>
                <w:szCs w:val="24"/>
              </w:rPr>
            </w:pPr>
            <w:proofErr w:type="spellStart"/>
            <w:r w:rsidRPr="00F078E7">
              <w:rPr>
                <w:kern w:val="2"/>
                <w:szCs w:val="24"/>
              </w:rPr>
              <w:t>Indnaujausias</w:t>
            </w:r>
            <w:proofErr w:type="spellEnd"/>
            <w:r w:rsidRPr="00F078E7">
              <w:rPr>
                <w:kern w:val="2"/>
                <w:szCs w:val="24"/>
              </w:rPr>
              <w:t xml:space="preserve">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proofErr w:type="spellStart"/>
            <w:r w:rsidRPr="00F078E7">
              <w:rPr>
                <w:kern w:val="2"/>
                <w:szCs w:val="24"/>
              </w:rPr>
              <w:t>Indpradžia</w:t>
            </w:r>
            <w:proofErr w:type="spellEnd"/>
            <w:r w:rsidRPr="00F078E7">
              <w:rPr>
                <w:kern w:val="2"/>
                <w:szCs w:val="24"/>
              </w:rPr>
              <w:t xml:space="preserve">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2B70DF">
            <w:pPr>
              <w:tabs>
                <w:tab w:val="left" w:pos="326"/>
              </w:tabs>
              <w:rPr>
                <w:kern w:val="2"/>
                <w:szCs w:val="24"/>
              </w:rPr>
            </w:pPr>
            <w:r w:rsidRPr="00F078E7">
              <w:rPr>
                <w:kern w:val="2"/>
                <w:szCs w:val="24"/>
              </w:rPr>
              <w:t>5.3.3.9. Susitarimas turi būti sudarytas per 5 (penkias) darbo dienas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955614" w:rsidRPr="00F078E7" w14:paraId="22049506" w14:textId="5BE9A390" w:rsidTr="003E0C9A">
        <w:trPr>
          <w:trHeight w:val="300"/>
        </w:trPr>
        <w:tc>
          <w:tcPr>
            <w:tcW w:w="3402" w:type="dxa"/>
          </w:tcPr>
          <w:p w14:paraId="3C616512" w14:textId="77777777" w:rsidR="00955614" w:rsidRPr="00F078E7" w:rsidRDefault="00955614" w:rsidP="00955614">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2BB1BCAB" w14:textId="77777777" w:rsidR="00955614" w:rsidRPr="009704BF" w:rsidRDefault="00955614" w:rsidP="00955614">
            <w:pPr>
              <w:rPr>
                <w:kern w:val="2"/>
                <w:szCs w:val="24"/>
              </w:rPr>
            </w:pPr>
            <w:r w:rsidRPr="009704BF">
              <w:rPr>
                <w:kern w:val="2"/>
                <w:szCs w:val="24"/>
              </w:rPr>
              <w:t>Netaikoma</w:t>
            </w:r>
          </w:p>
          <w:p w14:paraId="5C9FA97C" w14:textId="77777777" w:rsidR="00955614" w:rsidRPr="009704BF" w:rsidRDefault="00955614" w:rsidP="00955614">
            <w:pPr>
              <w:rPr>
                <w:kern w:val="2"/>
                <w:szCs w:val="24"/>
              </w:rPr>
            </w:pPr>
          </w:p>
          <w:p w14:paraId="327A89C8" w14:textId="7043AEB9" w:rsidR="00955614" w:rsidRPr="009704BF" w:rsidRDefault="00955614" w:rsidP="00955614">
            <w:pPr>
              <w:rPr>
                <w:szCs w:val="24"/>
              </w:rPr>
            </w:pPr>
          </w:p>
        </w:tc>
      </w:tr>
      <w:tr w:rsidR="00955614" w:rsidRPr="00F078E7" w14:paraId="64F75697" w14:textId="5398C5AD" w:rsidTr="003E0C9A">
        <w:trPr>
          <w:trHeight w:val="300"/>
        </w:trPr>
        <w:tc>
          <w:tcPr>
            <w:tcW w:w="3402" w:type="dxa"/>
          </w:tcPr>
          <w:p w14:paraId="24D5D914" w14:textId="77777777" w:rsidR="00955614" w:rsidRPr="00F078E7" w:rsidRDefault="00955614" w:rsidP="00955614">
            <w:pPr>
              <w:rPr>
                <w:b/>
                <w:kern w:val="2"/>
                <w:szCs w:val="24"/>
              </w:rPr>
            </w:pPr>
            <w:r w:rsidRPr="00F078E7">
              <w:rPr>
                <w:b/>
                <w:kern w:val="2"/>
                <w:szCs w:val="24"/>
              </w:rPr>
              <w:t>5.5. Atsiskaitymo su Tiekėju terminas ir tvarka</w:t>
            </w:r>
          </w:p>
        </w:tc>
        <w:tc>
          <w:tcPr>
            <w:tcW w:w="7088" w:type="dxa"/>
            <w:gridSpan w:val="2"/>
          </w:tcPr>
          <w:p w14:paraId="446F3C6E" w14:textId="27C2928A" w:rsidR="00955614" w:rsidRPr="00F078E7" w:rsidRDefault="00955614" w:rsidP="00955614">
            <w:pPr>
              <w:jc w:val="both"/>
              <w:rPr>
                <w:kern w:val="2"/>
                <w:szCs w:val="24"/>
              </w:rPr>
            </w:pPr>
            <w:r w:rsidRPr="00F078E7">
              <w:rPr>
                <w:kern w:val="2"/>
                <w:szCs w:val="24"/>
              </w:rPr>
              <w:t>Pirkėjas atsiskaito su Tiekėju ne vėliau kaip per 30 (trisdešimt) kalendorinių dienų nuo Sąskaitos gavimo dienos.</w:t>
            </w:r>
          </w:p>
          <w:p w14:paraId="2681A4F1" w14:textId="77777777" w:rsidR="000F41D5" w:rsidRPr="007701D9" w:rsidRDefault="000F41D5" w:rsidP="000F41D5">
            <w:pPr>
              <w:rPr>
                <w:kern w:val="2"/>
                <w:szCs w:val="24"/>
                <w:shd w:val="clear" w:color="auto" w:fill="FFFFFF"/>
              </w:rPr>
            </w:pPr>
            <w:r w:rsidRPr="007701D9">
              <w:rPr>
                <w:kern w:val="2"/>
                <w:szCs w:val="24"/>
                <w:shd w:val="clear" w:color="auto" w:fill="FFFFFF"/>
              </w:rPr>
              <w:lastRenderedPageBreak/>
              <w:t>Apmokėjimo sąlygos:</w:t>
            </w:r>
          </w:p>
          <w:p w14:paraId="2E393D74" w14:textId="56A18B9D" w:rsidR="00955614" w:rsidRPr="00F078E7" w:rsidRDefault="000F41D5" w:rsidP="000F41D5">
            <w:pPr>
              <w:rPr>
                <w:kern w:val="2"/>
                <w:szCs w:val="24"/>
                <w:shd w:val="clear" w:color="auto" w:fill="FFFFFF"/>
              </w:rPr>
            </w:pPr>
            <w:r w:rsidRPr="007701D9">
              <w:rPr>
                <w:kern w:val="2"/>
                <w:szCs w:val="24"/>
                <w:shd w:val="clear" w:color="auto" w:fill="FFFFFF"/>
              </w:rPr>
              <w:t>1) įvykdžius Užsakymą, mokama už konkretų kiekį / apimtį pagal nustatytus įkainius</w:t>
            </w:r>
            <w:r>
              <w:rPr>
                <w:kern w:val="2"/>
                <w:szCs w:val="24"/>
                <w:shd w:val="clear" w:color="auto" w:fill="FFFFFF"/>
              </w:rPr>
              <w:t>.</w:t>
            </w:r>
          </w:p>
        </w:tc>
      </w:tr>
      <w:tr w:rsidR="00955614" w:rsidRPr="00F078E7" w14:paraId="65C41120" w14:textId="2CF0A044" w:rsidTr="003E0C9A">
        <w:trPr>
          <w:trHeight w:val="300"/>
        </w:trPr>
        <w:tc>
          <w:tcPr>
            <w:tcW w:w="3402" w:type="dxa"/>
          </w:tcPr>
          <w:p w14:paraId="7FC1DBAF" w14:textId="7C3CF058" w:rsidR="00955614" w:rsidRPr="00F078E7" w:rsidRDefault="00955614" w:rsidP="00955614">
            <w:pPr>
              <w:rPr>
                <w:b/>
                <w:kern w:val="2"/>
                <w:szCs w:val="24"/>
              </w:rPr>
            </w:pPr>
            <w:r w:rsidRPr="00F078E7">
              <w:rPr>
                <w:b/>
                <w:kern w:val="2"/>
                <w:szCs w:val="24"/>
              </w:rPr>
              <w:lastRenderedPageBreak/>
              <w:t>5.6. Avansas</w:t>
            </w:r>
          </w:p>
        </w:tc>
        <w:tc>
          <w:tcPr>
            <w:tcW w:w="7088" w:type="dxa"/>
            <w:gridSpan w:val="2"/>
          </w:tcPr>
          <w:p w14:paraId="712CB482" w14:textId="77777777" w:rsidR="00955614" w:rsidRPr="00F078E7" w:rsidRDefault="00955614" w:rsidP="00955614">
            <w:pPr>
              <w:rPr>
                <w:kern w:val="2"/>
                <w:szCs w:val="24"/>
              </w:rPr>
            </w:pPr>
            <w:r w:rsidRPr="00F078E7">
              <w:rPr>
                <w:kern w:val="2"/>
                <w:szCs w:val="24"/>
              </w:rPr>
              <w:t>Netaikoma</w:t>
            </w:r>
          </w:p>
          <w:p w14:paraId="5B15E5DF" w14:textId="77777777" w:rsidR="00955614" w:rsidRPr="00F078E7" w:rsidRDefault="00955614" w:rsidP="00955614">
            <w:pPr>
              <w:rPr>
                <w:kern w:val="2"/>
                <w:szCs w:val="24"/>
              </w:rPr>
            </w:pPr>
          </w:p>
          <w:p w14:paraId="382B074E" w14:textId="6F92DCC0" w:rsidR="00955614" w:rsidRPr="00F078E7" w:rsidRDefault="00955614" w:rsidP="00955614">
            <w:pPr>
              <w:spacing w:line="259" w:lineRule="auto"/>
              <w:rPr>
                <w:kern w:val="2"/>
                <w:szCs w:val="24"/>
                <w:shd w:val="clear" w:color="auto" w:fill="FFFFFF"/>
              </w:rPr>
            </w:pPr>
          </w:p>
        </w:tc>
      </w:tr>
      <w:tr w:rsidR="00955614" w:rsidRPr="00F078E7" w14:paraId="19884362" w14:textId="28471F01" w:rsidTr="003E0C9A">
        <w:trPr>
          <w:trHeight w:val="300"/>
        </w:trPr>
        <w:tc>
          <w:tcPr>
            <w:tcW w:w="3402" w:type="dxa"/>
          </w:tcPr>
          <w:p w14:paraId="2DD1F801" w14:textId="646FE729" w:rsidR="00955614" w:rsidRPr="00F078E7" w:rsidRDefault="00955614" w:rsidP="00955614">
            <w:pPr>
              <w:rPr>
                <w:b/>
                <w:kern w:val="2"/>
                <w:szCs w:val="24"/>
              </w:rPr>
            </w:pPr>
            <w:r w:rsidRPr="00F078E7">
              <w:rPr>
                <w:b/>
                <w:kern w:val="2"/>
                <w:szCs w:val="24"/>
              </w:rPr>
              <w:t>5.7. Avanso užtikrinimas</w:t>
            </w:r>
          </w:p>
        </w:tc>
        <w:tc>
          <w:tcPr>
            <w:tcW w:w="7088" w:type="dxa"/>
            <w:gridSpan w:val="2"/>
          </w:tcPr>
          <w:p w14:paraId="1A0A2AD8" w14:textId="77777777" w:rsidR="00955614" w:rsidRPr="00F078E7" w:rsidRDefault="00955614" w:rsidP="00955614">
            <w:pPr>
              <w:rPr>
                <w:kern w:val="2"/>
                <w:szCs w:val="24"/>
              </w:rPr>
            </w:pPr>
            <w:r w:rsidRPr="00F078E7">
              <w:rPr>
                <w:kern w:val="2"/>
                <w:szCs w:val="24"/>
              </w:rPr>
              <w:t>Netaikoma</w:t>
            </w:r>
          </w:p>
          <w:p w14:paraId="3258F3A8" w14:textId="749B77BE" w:rsidR="00955614" w:rsidRPr="00F078E7" w:rsidRDefault="00955614" w:rsidP="00955614">
            <w:pPr>
              <w:rPr>
                <w:kern w:val="2"/>
                <w:szCs w:val="24"/>
              </w:rPr>
            </w:pPr>
          </w:p>
        </w:tc>
      </w:tr>
      <w:tr w:rsidR="00955614" w:rsidRPr="00F078E7" w14:paraId="29366B46" w14:textId="1CDBD258" w:rsidTr="0096687F">
        <w:trPr>
          <w:trHeight w:val="300"/>
        </w:trPr>
        <w:tc>
          <w:tcPr>
            <w:tcW w:w="10490" w:type="dxa"/>
            <w:gridSpan w:val="3"/>
          </w:tcPr>
          <w:p w14:paraId="1B8DC7CB" w14:textId="77777777" w:rsidR="00955614" w:rsidRPr="00F078E7" w:rsidRDefault="00955614" w:rsidP="00955614">
            <w:pPr>
              <w:jc w:val="center"/>
              <w:rPr>
                <w:b/>
                <w:kern w:val="2"/>
                <w:szCs w:val="24"/>
              </w:rPr>
            </w:pPr>
            <w:r w:rsidRPr="00F078E7">
              <w:rPr>
                <w:b/>
                <w:kern w:val="2"/>
                <w:szCs w:val="24"/>
              </w:rPr>
              <w:t>6. PASLAUGŲ KOKYBĖ IR GARANTINIAI ĮSIPAREIGOJIMAI</w:t>
            </w:r>
          </w:p>
        </w:tc>
      </w:tr>
      <w:tr w:rsidR="005F52EA" w:rsidRPr="00F078E7" w14:paraId="3D56CB1B" w14:textId="6F099B5B" w:rsidTr="003E0C9A">
        <w:trPr>
          <w:trHeight w:val="300"/>
        </w:trPr>
        <w:tc>
          <w:tcPr>
            <w:tcW w:w="3402" w:type="dxa"/>
          </w:tcPr>
          <w:p w14:paraId="27BE1C92" w14:textId="0DC47AF5" w:rsidR="005F52EA" w:rsidRPr="00F078E7" w:rsidRDefault="005F52EA" w:rsidP="005F52EA">
            <w:pPr>
              <w:rPr>
                <w:b/>
                <w:kern w:val="2"/>
                <w:szCs w:val="24"/>
              </w:rPr>
            </w:pPr>
            <w:r w:rsidRPr="00F078E7">
              <w:rPr>
                <w:b/>
                <w:kern w:val="2"/>
                <w:szCs w:val="24"/>
              </w:rPr>
              <w:t>6.1. Garantinis terminas</w:t>
            </w:r>
          </w:p>
        </w:tc>
        <w:tc>
          <w:tcPr>
            <w:tcW w:w="7088" w:type="dxa"/>
            <w:gridSpan w:val="2"/>
          </w:tcPr>
          <w:p w14:paraId="606FD54D" w14:textId="6E66930F" w:rsidR="005F52EA" w:rsidRPr="00F078E7" w:rsidRDefault="005F52EA" w:rsidP="005F52EA">
            <w:pPr>
              <w:rPr>
                <w:szCs w:val="24"/>
              </w:rPr>
            </w:pPr>
            <w:r w:rsidRPr="00F078E7">
              <w:t>Paslaugoms taikomas teisės aktuose nustatytas garantinis terminas.</w:t>
            </w:r>
          </w:p>
        </w:tc>
      </w:tr>
      <w:tr w:rsidR="005F52EA" w:rsidRPr="00F078E7" w14:paraId="1619DC5D" w14:textId="4FF3287D" w:rsidTr="003E0C9A">
        <w:trPr>
          <w:trHeight w:val="300"/>
        </w:trPr>
        <w:tc>
          <w:tcPr>
            <w:tcW w:w="3402" w:type="dxa"/>
          </w:tcPr>
          <w:p w14:paraId="45BAA65F" w14:textId="5ED03B61" w:rsidR="005F52EA" w:rsidRPr="00F078E7" w:rsidRDefault="005F52EA" w:rsidP="005F52EA">
            <w:pPr>
              <w:rPr>
                <w:b/>
                <w:kern w:val="2"/>
                <w:szCs w:val="24"/>
              </w:rPr>
            </w:pPr>
            <w:r w:rsidRPr="00F078E7">
              <w:rPr>
                <w:b/>
                <w:szCs w:val="24"/>
              </w:rPr>
              <w:t>6.2. Terminas Paslaugų trūkumams pašalinti</w:t>
            </w:r>
          </w:p>
        </w:tc>
        <w:tc>
          <w:tcPr>
            <w:tcW w:w="7088" w:type="dxa"/>
            <w:gridSpan w:val="2"/>
          </w:tcPr>
          <w:p w14:paraId="4A64BFAB" w14:textId="3A653729" w:rsidR="005F52EA" w:rsidRPr="00F078E7" w:rsidRDefault="005F52EA" w:rsidP="005F52EA">
            <w:pPr>
              <w:rPr>
                <w:kern w:val="2"/>
                <w:szCs w:val="24"/>
              </w:rPr>
            </w:pPr>
            <w:r w:rsidRPr="00F078E7">
              <w:t>Sutartyje nurodytu garantinio termino laikotarpiu nustačius Paslaugų trūkumų, Tiekėjas turi per protingą terminą nuo rašytinės pretenzijos gavimo dienos pašalinti Paslaugų trūkumus.</w:t>
            </w:r>
          </w:p>
        </w:tc>
      </w:tr>
      <w:tr w:rsidR="00955614" w:rsidRPr="00F078E7" w14:paraId="37AEF7C6" w14:textId="46A762DD" w:rsidTr="003E0C9A">
        <w:trPr>
          <w:trHeight w:val="300"/>
        </w:trPr>
        <w:tc>
          <w:tcPr>
            <w:tcW w:w="3402" w:type="dxa"/>
          </w:tcPr>
          <w:p w14:paraId="79279C12" w14:textId="746DE322" w:rsidR="00955614" w:rsidRPr="00F078E7" w:rsidRDefault="00955614" w:rsidP="00955614">
            <w:pPr>
              <w:rPr>
                <w:b/>
                <w:szCs w:val="24"/>
              </w:rPr>
            </w:pPr>
            <w:r w:rsidRPr="00F078E7">
              <w:rPr>
                <w:b/>
                <w:szCs w:val="24"/>
              </w:rPr>
              <w:t>6.3. Kokybinių kriterijų įgyvendinimo ir tikrinimo tvarka</w:t>
            </w:r>
          </w:p>
        </w:tc>
        <w:tc>
          <w:tcPr>
            <w:tcW w:w="7088" w:type="dxa"/>
            <w:gridSpan w:val="2"/>
          </w:tcPr>
          <w:p w14:paraId="07A1B23B" w14:textId="3ABB8F69" w:rsidR="00E70465" w:rsidRPr="00F078E7" w:rsidRDefault="00955614" w:rsidP="00E70465">
            <w:pPr>
              <w:rPr>
                <w:kern w:val="2"/>
                <w:szCs w:val="24"/>
              </w:rPr>
            </w:pPr>
            <w:r w:rsidRPr="00F078E7">
              <w:rPr>
                <w:kern w:val="2"/>
                <w:szCs w:val="24"/>
              </w:rPr>
              <w:t xml:space="preserve">Netaikoma </w:t>
            </w:r>
          </w:p>
          <w:p w14:paraId="449C3520" w14:textId="7B703A51" w:rsidR="00955614" w:rsidRPr="00F078E7" w:rsidRDefault="00955614" w:rsidP="00955614">
            <w:pPr>
              <w:rPr>
                <w:kern w:val="2"/>
                <w:szCs w:val="24"/>
              </w:rPr>
            </w:pPr>
          </w:p>
        </w:tc>
      </w:tr>
      <w:tr w:rsidR="00955614" w:rsidRPr="00F078E7" w14:paraId="759FE80C" w14:textId="78B3C349" w:rsidTr="0096687F">
        <w:trPr>
          <w:trHeight w:val="300"/>
        </w:trPr>
        <w:tc>
          <w:tcPr>
            <w:tcW w:w="10490" w:type="dxa"/>
            <w:gridSpan w:val="3"/>
          </w:tcPr>
          <w:p w14:paraId="4E643707" w14:textId="77777777" w:rsidR="00955614" w:rsidRPr="00F078E7" w:rsidRDefault="00955614" w:rsidP="00955614">
            <w:pPr>
              <w:jc w:val="center"/>
              <w:rPr>
                <w:b/>
                <w:kern w:val="2"/>
                <w:szCs w:val="24"/>
              </w:rPr>
            </w:pPr>
            <w:r w:rsidRPr="00F078E7">
              <w:rPr>
                <w:b/>
                <w:kern w:val="2"/>
                <w:szCs w:val="24"/>
              </w:rPr>
              <w:t>7. SUTARTIES VYKDYMUI PASITELKIAMI SUBTIEKĖJAI IR (AR) SPECIALISTAI</w:t>
            </w:r>
          </w:p>
        </w:tc>
      </w:tr>
      <w:tr w:rsidR="00955614" w:rsidRPr="00F078E7" w14:paraId="1A744996" w14:textId="779ECC82" w:rsidTr="003E0C9A">
        <w:trPr>
          <w:trHeight w:val="300"/>
        </w:trPr>
        <w:tc>
          <w:tcPr>
            <w:tcW w:w="3402" w:type="dxa"/>
          </w:tcPr>
          <w:p w14:paraId="129612C4" w14:textId="77777777" w:rsidR="00955614" w:rsidRPr="00F078E7" w:rsidRDefault="00955614" w:rsidP="00955614">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955614" w:rsidRPr="00F078E7" w:rsidRDefault="00955614" w:rsidP="00955614">
            <w:pPr>
              <w:rPr>
                <w:kern w:val="2"/>
                <w:szCs w:val="24"/>
              </w:rPr>
            </w:pPr>
            <w:r w:rsidRPr="00F078E7">
              <w:rPr>
                <w:kern w:val="2"/>
                <w:szCs w:val="24"/>
              </w:rPr>
              <w:t>Sutarties vykdymui subtiekėjai ir (ar) specialistai nepasitelkiami.</w:t>
            </w:r>
          </w:p>
          <w:p w14:paraId="0BB1F46F" w14:textId="77777777" w:rsidR="00955614" w:rsidRPr="00F078E7" w:rsidRDefault="00955614" w:rsidP="00955614">
            <w:pPr>
              <w:rPr>
                <w:kern w:val="2"/>
                <w:szCs w:val="24"/>
              </w:rPr>
            </w:pPr>
          </w:p>
          <w:p w14:paraId="44FB0770" w14:textId="77777777" w:rsidR="00955614" w:rsidRPr="00F078E7" w:rsidRDefault="00955614" w:rsidP="00955614">
            <w:pPr>
              <w:rPr>
                <w:kern w:val="2"/>
                <w:szCs w:val="24"/>
              </w:rPr>
            </w:pPr>
            <w:r w:rsidRPr="00F078E7">
              <w:rPr>
                <w:kern w:val="2"/>
                <w:szCs w:val="24"/>
              </w:rPr>
              <w:t>arba</w:t>
            </w:r>
          </w:p>
          <w:p w14:paraId="6D59279B" w14:textId="77777777" w:rsidR="00955614" w:rsidRPr="00F078E7" w:rsidRDefault="00955614" w:rsidP="00955614">
            <w:pPr>
              <w:rPr>
                <w:kern w:val="2"/>
                <w:szCs w:val="24"/>
              </w:rPr>
            </w:pPr>
          </w:p>
          <w:p w14:paraId="10514FEF" w14:textId="77777777" w:rsidR="00955614" w:rsidRPr="00F078E7" w:rsidRDefault="00955614" w:rsidP="00955614">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955614" w:rsidRPr="00F078E7" w14:paraId="4677BEA7" w14:textId="233CD6E2" w:rsidTr="0096687F">
        <w:trPr>
          <w:trHeight w:val="300"/>
        </w:trPr>
        <w:tc>
          <w:tcPr>
            <w:tcW w:w="10490" w:type="dxa"/>
            <w:gridSpan w:val="3"/>
          </w:tcPr>
          <w:p w14:paraId="7A37B716" w14:textId="77777777" w:rsidR="00955614" w:rsidRPr="00F078E7" w:rsidRDefault="00955614" w:rsidP="00955614">
            <w:pPr>
              <w:jc w:val="center"/>
              <w:rPr>
                <w:b/>
                <w:kern w:val="2"/>
                <w:szCs w:val="24"/>
              </w:rPr>
            </w:pPr>
            <w:r w:rsidRPr="00F078E7">
              <w:rPr>
                <w:b/>
                <w:kern w:val="2"/>
                <w:szCs w:val="24"/>
              </w:rPr>
              <w:t>8. PRIEVOLIŲ PAGAL SUTARTĮ ĮVYKDYMO UŽTIKRINIMAS</w:t>
            </w:r>
          </w:p>
        </w:tc>
      </w:tr>
      <w:tr w:rsidR="00955614" w:rsidRPr="00F078E7" w14:paraId="4155B16E" w14:textId="23AECE6E" w:rsidTr="003E0C9A">
        <w:trPr>
          <w:trHeight w:val="300"/>
        </w:trPr>
        <w:tc>
          <w:tcPr>
            <w:tcW w:w="3402" w:type="dxa"/>
          </w:tcPr>
          <w:p w14:paraId="7AD9E9A7" w14:textId="77777777" w:rsidR="00955614" w:rsidRPr="00F078E7" w:rsidRDefault="00955614" w:rsidP="00955614">
            <w:pPr>
              <w:rPr>
                <w:b/>
                <w:kern w:val="2"/>
                <w:szCs w:val="24"/>
              </w:rPr>
            </w:pPr>
            <w:r w:rsidRPr="00F078E7">
              <w:rPr>
                <w:b/>
                <w:kern w:val="2"/>
                <w:szCs w:val="24"/>
              </w:rPr>
              <w:t>8.1. Prievolių pagal Sutartį įvykdymo užtikrinimas</w:t>
            </w:r>
          </w:p>
        </w:tc>
        <w:tc>
          <w:tcPr>
            <w:tcW w:w="7088" w:type="dxa"/>
            <w:gridSpan w:val="2"/>
          </w:tcPr>
          <w:p w14:paraId="1DA7E8E8" w14:textId="77777777" w:rsidR="00E70465" w:rsidRPr="00F078E7" w:rsidRDefault="00E70465" w:rsidP="00E70465">
            <w:pPr>
              <w:jc w:val="both"/>
              <w:rPr>
                <w:kern w:val="2"/>
                <w:szCs w:val="24"/>
              </w:rPr>
            </w:pPr>
            <w:r w:rsidRPr="00F078E7">
              <w:rPr>
                <w:kern w:val="2"/>
                <w:szCs w:val="24"/>
              </w:rPr>
              <w:t>Prievolių pagal Sutartį įvykdymas užtikrinamas:</w:t>
            </w:r>
          </w:p>
          <w:p w14:paraId="2D80CD6E" w14:textId="4D9EC0F5" w:rsidR="00955614" w:rsidRPr="00F078E7" w:rsidRDefault="00E70465" w:rsidP="00E70465">
            <w:pPr>
              <w:rPr>
                <w:kern w:val="2"/>
                <w:szCs w:val="24"/>
              </w:rPr>
            </w:pPr>
            <w:r w:rsidRPr="00F078E7">
              <w:rPr>
                <w:kern w:val="2"/>
                <w:szCs w:val="24"/>
              </w:rPr>
              <w:t>Netesybomis (delspinigiais, bauda)</w:t>
            </w:r>
          </w:p>
        </w:tc>
      </w:tr>
      <w:tr w:rsidR="00955614" w:rsidRPr="00F078E7" w14:paraId="25D80381" w14:textId="11D2FFA6" w:rsidTr="003E0C9A">
        <w:trPr>
          <w:trHeight w:val="300"/>
        </w:trPr>
        <w:tc>
          <w:tcPr>
            <w:tcW w:w="3402" w:type="dxa"/>
          </w:tcPr>
          <w:p w14:paraId="0F8492D8" w14:textId="65641063" w:rsidR="00955614" w:rsidRPr="00F078E7" w:rsidRDefault="00955614" w:rsidP="00955614">
            <w:pPr>
              <w:rPr>
                <w:b/>
                <w:kern w:val="2"/>
                <w:szCs w:val="24"/>
              </w:rPr>
            </w:pPr>
            <w:r w:rsidRPr="00F078E7">
              <w:rPr>
                <w:b/>
                <w:kern w:val="2"/>
                <w:szCs w:val="24"/>
              </w:rPr>
              <w:t>8.2 Sutarties įvykdymo užtikrinimo galiojimo terminas</w:t>
            </w:r>
          </w:p>
        </w:tc>
        <w:tc>
          <w:tcPr>
            <w:tcW w:w="7088" w:type="dxa"/>
            <w:gridSpan w:val="2"/>
          </w:tcPr>
          <w:p w14:paraId="39D7C947" w14:textId="77777777" w:rsidR="00955614" w:rsidRPr="00F078E7" w:rsidRDefault="00955614" w:rsidP="00955614">
            <w:pPr>
              <w:rPr>
                <w:kern w:val="2"/>
                <w:szCs w:val="24"/>
              </w:rPr>
            </w:pPr>
            <w:r w:rsidRPr="00F078E7">
              <w:rPr>
                <w:kern w:val="2"/>
                <w:szCs w:val="24"/>
              </w:rPr>
              <w:t>Netaikoma</w:t>
            </w:r>
          </w:p>
          <w:p w14:paraId="26517931" w14:textId="77777777" w:rsidR="00955614" w:rsidRPr="00F078E7" w:rsidRDefault="00955614" w:rsidP="00955614">
            <w:pPr>
              <w:rPr>
                <w:kern w:val="2"/>
                <w:szCs w:val="24"/>
              </w:rPr>
            </w:pPr>
          </w:p>
          <w:p w14:paraId="6A3C4961" w14:textId="7D36399A" w:rsidR="00955614" w:rsidRPr="00F078E7" w:rsidRDefault="00955614" w:rsidP="00955614">
            <w:pPr>
              <w:rPr>
                <w:kern w:val="2"/>
                <w:szCs w:val="24"/>
              </w:rPr>
            </w:pPr>
          </w:p>
        </w:tc>
      </w:tr>
      <w:tr w:rsidR="00955614" w:rsidRPr="00F078E7" w14:paraId="2A4E7446" w14:textId="1578BB53" w:rsidTr="003E0C9A">
        <w:trPr>
          <w:trHeight w:val="300"/>
        </w:trPr>
        <w:tc>
          <w:tcPr>
            <w:tcW w:w="3402" w:type="dxa"/>
          </w:tcPr>
          <w:p w14:paraId="6B0B299A" w14:textId="77777777" w:rsidR="00955614" w:rsidRPr="00F078E7" w:rsidRDefault="00955614" w:rsidP="00955614">
            <w:pPr>
              <w:rPr>
                <w:b/>
                <w:kern w:val="2"/>
                <w:szCs w:val="24"/>
              </w:rPr>
            </w:pPr>
            <w:r w:rsidRPr="00F078E7">
              <w:rPr>
                <w:b/>
                <w:kern w:val="2"/>
                <w:szCs w:val="24"/>
              </w:rPr>
              <w:t>8.3. Sutarties įvykdymo užtikrinimo pateikimas</w:t>
            </w:r>
          </w:p>
        </w:tc>
        <w:tc>
          <w:tcPr>
            <w:tcW w:w="7088" w:type="dxa"/>
            <w:gridSpan w:val="2"/>
          </w:tcPr>
          <w:p w14:paraId="2647EC90" w14:textId="77777777" w:rsidR="00955614" w:rsidRPr="00F078E7" w:rsidRDefault="00955614" w:rsidP="00955614">
            <w:pPr>
              <w:rPr>
                <w:kern w:val="2"/>
                <w:szCs w:val="24"/>
              </w:rPr>
            </w:pPr>
            <w:r w:rsidRPr="00F078E7">
              <w:rPr>
                <w:kern w:val="2"/>
                <w:szCs w:val="24"/>
              </w:rPr>
              <w:t>Netaikoma</w:t>
            </w:r>
          </w:p>
          <w:p w14:paraId="47D3FAEF" w14:textId="244CC554" w:rsidR="00955614" w:rsidRPr="00F078E7" w:rsidRDefault="00955614" w:rsidP="00955614">
            <w:pPr>
              <w:rPr>
                <w:szCs w:val="24"/>
              </w:rPr>
            </w:pPr>
          </w:p>
        </w:tc>
      </w:tr>
      <w:tr w:rsidR="00955614" w:rsidRPr="00F078E7" w14:paraId="15859C99" w14:textId="34CD9412" w:rsidTr="0096687F">
        <w:trPr>
          <w:trHeight w:val="300"/>
        </w:trPr>
        <w:tc>
          <w:tcPr>
            <w:tcW w:w="10490" w:type="dxa"/>
            <w:gridSpan w:val="3"/>
          </w:tcPr>
          <w:p w14:paraId="1ECF65EB" w14:textId="77777777" w:rsidR="00955614" w:rsidRPr="00F078E7" w:rsidRDefault="00955614" w:rsidP="00955614">
            <w:pPr>
              <w:jc w:val="center"/>
              <w:rPr>
                <w:b/>
                <w:kern w:val="2"/>
                <w:szCs w:val="24"/>
              </w:rPr>
            </w:pPr>
            <w:r w:rsidRPr="00F078E7">
              <w:rPr>
                <w:b/>
                <w:kern w:val="2"/>
                <w:szCs w:val="24"/>
              </w:rPr>
              <w:t>9. ŠALIŲ ATSAKOMYBĖ</w:t>
            </w:r>
          </w:p>
        </w:tc>
      </w:tr>
      <w:tr w:rsidR="00955614" w:rsidRPr="00F078E7" w14:paraId="751AAE6F" w14:textId="646A7F9A" w:rsidTr="003E0C9A">
        <w:trPr>
          <w:trHeight w:val="300"/>
        </w:trPr>
        <w:tc>
          <w:tcPr>
            <w:tcW w:w="3402" w:type="dxa"/>
          </w:tcPr>
          <w:p w14:paraId="41D56436" w14:textId="067E4BE6" w:rsidR="00955614" w:rsidRPr="00F078E7" w:rsidRDefault="00955614" w:rsidP="00955614">
            <w:pPr>
              <w:rPr>
                <w:b/>
                <w:kern w:val="2"/>
                <w:szCs w:val="24"/>
              </w:rPr>
            </w:pPr>
            <w:r w:rsidRPr="00F078E7">
              <w:rPr>
                <w:b/>
                <w:kern w:val="2"/>
                <w:szCs w:val="24"/>
              </w:rPr>
              <w:t>9.1. Pirkėjui taikomos netesybos už mokėjimų pagal Sutartį vėlavimą</w:t>
            </w:r>
          </w:p>
        </w:tc>
        <w:tc>
          <w:tcPr>
            <w:tcW w:w="7088" w:type="dxa"/>
            <w:gridSpan w:val="2"/>
          </w:tcPr>
          <w:p w14:paraId="070C11FC" w14:textId="6E15282C" w:rsidR="00955614" w:rsidRPr="00F078E7" w:rsidRDefault="00955614" w:rsidP="0096687F">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53FC9" w:rsidRPr="00F078E7">
              <w:rPr>
                <w:bCs/>
                <w:kern w:val="2"/>
                <w:szCs w:val="24"/>
              </w:rPr>
              <w:t>.</w:t>
            </w:r>
          </w:p>
        </w:tc>
      </w:tr>
      <w:tr w:rsidR="00955614" w:rsidRPr="00F078E7" w14:paraId="2C60DAC2" w14:textId="05C9750E" w:rsidTr="003E0C9A">
        <w:trPr>
          <w:trHeight w:val="300"/>
        </w:trPr>
        <w:tc>
          <w:tcPr>
            <w:tcW w:w="3402" w:type="dxa"/>
          </w:tcPr>
          <w:p w14:paraId="1BA2D9E1" w14:textId="425BB12B" w:rsidR="00955614" w:rsidRPr="00F078E7" w:rsidRDefault="00955614" w:rsidP="00955614">
            <w:pPr>
              <w:rPr>
                <w:b/>
                <w:kern w:val="2"/>
                <w:szCs w:val="24"/>
              </w:rPr>
            </w:pPr>
            <w:r w:rsidRPr="00F078E7">
              <w:rPr>
                <w:b/>
                <w:szCs w:val="24"/>
              </w:rPr>
              <w:t>9.2. Tiekėjui taikomos netesybos</w:t>
            </w:r>
          </w:p>
        </w:tc>
        <w:tc>
          <w:tcPr>
            <w:tcW w:w="7088" w:type="dxa"/>
            <w:gridSpan w:val="2"/>
          </w:tcPr>
          <w:p w14:paraId="2A5DA7FD" w14:textId="7951C47D" w:rsidR="00955614" w:rsidRPr="00F078E7" w:rsidRDefault="00955614" w:rsidP="0096687F">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955614" w:rsidRPr="00F078E7" w:rsidRDefault="00955614" w:rsidP="0096687F">
            <w:pPr>
              <w:jc w:val="both"/>
              <w:rPr>
                <w:szCs w:val="24"/>
              </w:rPr>
            </w:pPr>
            <w:r w:rsidRPr="00F078E7">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w:t>
            </w:r>
            <w:r w:rsidRPr="00F078E7">
              <w:rPr>
                <w:szCs w:val="24"/>
                <w:lang w:val="lt"/>
              </w:rPr>
              <w:lastRenderedPageBreak/>
              <w:t>kiekvieną uždelstą dieną nuo laiku negrąžintos permokos kainos be PVM.</w:t>
            </w:r>
          </w:p>
          <w:p w14:paraId="0E6DFBC8" w14:textId="3DFA5745" w:rsidR="00955614" w:rsidRPr="00F078E7" w:rsidRDefault="00955614" w:rsidP="0096687F">
            <w:pPr>
              <w:jc w:val="both"/>
              <w:rPr>
                <w:b/>
                <w:kern w:val="2"/>
                <w:szCs w:val="24"/>
              </w:rPr>
            </w:pPr>
            <w:r w:rsidRPr="00F078E7">
              <w:rPr>
                <w:kern w:val="2"/>
                <w:szCs w:val="24"/>
              </w:rPr>
              <w:t xml:space="preserve">9.2.3. </w:t>
            </w:r>
            <w:r w:rsidR="00063B57" w:rsidRPr="00F078E7">
              <w:rPr>
                <w:kern w:val="2"/>
                <w:szCs w:val="24"/>
              </w:rPr>
              <w:t>Tiekėjas privalo sumokėti Pirkėjui netesybas per 10 (dešimt)</w:t>
            </w:r>
            <w:r w:rsidR="00063B57" w:rsidRPr="00F078E7">
              <w:rPr>
                <w:bCs/>
                <w:kern w:val="2"/>
                <w:szCs w:val="24"/>
              </w:rPr>
              <w:t xml:space="preserve"> </w:t>
            </w:r>
            <w:r w:rsidR="00063B57" w:rsidRPr="00F078E7">
              <w:rPr>
                <w:kern w:val="2"/>
                <w:szCs w:val="24"/>
              </w:rPr>
              <w:t xml:space="preserve">dienų nuo Pirkėjo pareikalavimo, jeigu netesybų suma nėra </w:t>
            </w:r>
            <w:r w:rsidR="00063B57" w:rsidRPr="00F078E7">
              <w:rPr>
                <w:szCs w:val="24"/>
              </w:rPr>
              <w:t>išskaitoma iš Tiekėjui mokėtinos sumos.</w:t>
            </w:r>
          </w:p>
        </w:tc>
      </w:tr>
      <w:tr w:rsidR="001B23D7" w:rsidRPr="00F078E7" w14:paraId="681F27EE" w14:textId="352FC9C7" w:rsidTr="003E0C9A">
        <w:trPr>
          <w:trHeight w:val="2064"/>
        </w:trPr>
        <w:tc>
          <w:tcPr>
            <w:tcW w:w="3402" w:type="dxa"/>
          </w:tcPr>
          <w:p w14:paraId="1AB519AC" w14:textId="7CBD3645" w:rsidR="001B23D7" w:rsidRPr="00F078E7" w:rsidRDefault="001B23D7" w:rsidP="001B23D7">
            <w:pPr>
              <w:rPr>
                <w:b/>
                <w:kern w:val="2"/>
                <w:szCs w:val="24"/>
              </w:rPr>
            </w:pPr>
            <w:r w:rsidRPr="00F078E7">
              <w:rPr>
                <w:b/>
                <w:kern w:val="2"/>
                <w:szCs w:val="24"/>
              </w:rPr>
              <w:lastRenderedPageBreak/>
              <w:t>9.3. Tiekėjui / Pirkėjui taikoma bauda nutraukus Sutartį dėl esminio Sutarties pažeidimo ar nepagrįstai nutraukus Sutarties vykdymą ne Sutartyje nustatyta tvarka</w:t>
            </w:r>
          </w:p>
        </w:tc>
        <w:tc>
          <w:tcPr>
            <w:tcW w:w="7088" w:type="dxa"/>
            <w:gridSpan w:val="2"/>
          </w:tcPr>
          <w:p w14:paraId="05F8E09A" w14:textId="21C18FD8" w:rsidR="00766425" w:rsidRPr="00F078E7" w:rsidRDefault="00766425" w:rsidP="00766425">
            <w:pPr>
              <w:rPr>
                <w:kern w:val="2"/>
                <w:szCs w:val="24"/>
              </w:rPr>
            </w:pPr>
            <w:r w:rsidRPr="00F078E7">
              <w:rPr>
                <w:kern w:val="2"/>
                <w:szCs w:val="24"/>
              </w:rPr>
              <w:t xml:space="preserve">9.3.1. Nutraukus Sutartį dėl esminio Sutarties pažeidimo, nustatyto Sutarties Specialiosiose sąlygose, mokama </w:t>
            </w:r>
            <w:r w:rsidR="005F52EA" w:rsidRPr="00F078E7">
              <w:rPr>
                <w:kern w:val="2"/>
                <w:szCs w:val="24"/>
              </w:rPr>
              <w:t>20</w:t>
            </w:r>
            <w:r w:rsidRPr="00F078E7">
              <w:rPr>
                <w:kern w:val="2"/>
                <w:szCs w:val="24"/>
              </w:rPr>
              <w:t xml:space="preserve"> procentų dydžio bauda nuo Pradinės Sutarties vertės be PVM, nurodytos Specialiųjų sąlygų 5.2 punkte. </w:t>
            </w:r>
          </w:p>
          <w:p w14:paraId="7CBFE0C7" w14:textId="2BAE4F99" w:rsidR="00766425" w:rsidRPr="00F078E7" w:rsidRDefault="00766425" w:rsidP="0096687F">
            <w:pPr>
              <w:rPr>
                <w:kern w:val="2"/>
                <w:szCs w:val="24"/>
              </w:rPr>
            </w:pPr>
            <w:r w:rsidRPr="00F078E7">
              <w:rPr>
                <w:kern w:val="2"/>
                <w:szCs w:val="24"/>
              </w:rPr>
              <w:t>9.3.2. </w:t>
            </w:r>
            <w:r w:rsidRPr="00F078E7">
              <w:rPr>
                <w:szCs w:val="24"/>
              </w:rPr>
              <w:t xml:space="preserve">Nepagrįstai nutraukus Sutarties vykdymą ne Sutartyje nustatyta tvarka, mokama </w:t>
            </w:r>
            <w:r w:rsidR="005F52EA" w:rsidRPr="00F078E7">
              <w:rPr>
                <w:kern w:val="2"/>
                <w:szCs w:val="24"/>
              </w:rPr>
              <w:t>20</w:t>
            </w:r>
            <w:r w:rsidRPr="00F078E7">
              <w:rPr>
                <w:kern w:val="2"/>
                <w:szCs w:val="24"/>
              </w:rPr>
              <w:t xml:space="preserve"> procentų dydžio bauda nuo Pradinės Sutarties vertės, nurodytos Specialiųjų sąlygų 5.2 punkte.</w:t>
            </w:r>
          </w:p>
        </w:tc>
      </w:tr>
      <w:tr w:rsidR="001B23D7" w:rsidRPr="00F078E7" w14:paraId="3A1BC4FA" w14:textId="4C66A0AA" w:rsidTr="003E0C9A">
        <w:trPr>
          <w:trHeight w:val="300"/>
        </w:trPr>
        <w:tc>
          <w:tcPr>
            <w:tcW w:w="3402" w:type="dxa"/>
          </w:tcPr>
          <w:p w14:paraId="0E4BB632" w14:textId="0AF19C99" w:rsidR="001B23D7" w:rsidRPr="00F078E7" w:rsidRDefault="001B23D7" w:rsidP="001B23D7">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7B28EA" w:rsidRPr="00F078E7" w:rsidRDefault="007B28EA" w:rsidP="007B28EA">
            <w:pPr>
              <w:rPr>
                <w:bCs/>
                <w:kern w:val="2"/>
                <w:szCs w:val="24"/>
              </w:rPr>
            </w:pPr>
            <w:r w:rsidRPr="00F078E7">
              <w:rPr>
                <w:bCs/>
                <w:kern w:val="2"/>
                <w:szCs w:val="24"/>
              </w:rPr>
              <w:t>Netaikoma</w:t>
            </w:r>
          </w:p>
          <w:p w14:paraId="663FD6AE" w14:textId="06C458DF" w:rsidR="001B23D7" w:rsidRPr="00F078E7" w:rsidRDefault="001B23D7" w:rsidP="001B23D7">
            <w:pPr>
              <w:rPr>
                <w:kern w:val="2"/>
                <w:szCs w:val="24"/>
              </w:rPr>
            </w:pPr>
          </w:p>
        </w:tc>
      </w:tr>
      <w:tr w:rsidR="00955614" w:rsidRPr="00F078E7" w14:paraId="02A0AD2F" w14:textId="4C685FF9" w:rsidTr="003E0C9A">
        <w:trPr>
          <w:trHeight w:val="1264"/>
        </w:trPr>
        <w:tc>
          <w:tcPr>
            <w:tcW w:w="3402" w:type="dxa"/>
          </w:tcPr>
          <w:p w14:paraId="566076A6" w14:textId="1092562B" w:rsidR="00955614" w:rsidRPr="00F078E7" w:rsidRDefault="00955614" w:rsidP="00955614">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7B28EA" w:rsidRPr="00F078E7" w:rsidRDefault="007B28EA" w:rsidP="007B28E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955614" w:rsidRPr="00F078E7" w:rsidRDefault="00955614" w:rsidP="00955614">
            <w:pPr>
              <w:rPr>
                <w:kern w:val="2"/>
                <w:szCs w:val="24"/>
              </w:rPr>
            </w:pPr>
          </w:p>
        </w:tc>
      </w:tr>
      <w:tr w:rsidR="007B28EA" w:rsidRPr="00F078E7" w14:paraId="7439E02A" w14:textId="5CBCC19B" w:rsidTr="003E0C9A">
        <w:trPr>
          <w:trHeight w:val="300"/>
        </w:trPr>
        <w:tc>
          <w:tcPr>
            <w:tcW w:w="3402" w:type="dxa"/>
          </w:tcPr>
          <w:p w14:paraId="69208AF6" w14:textId="7EE0BDAD" w:rsidR="007B28EA" w:rsidRPr="00F078E7" w:rsidRDefault="007B28EA" w:rsidP="007B28E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7B28EA" w:rsidRPr="00F078E7" w:rsidRDefault="007B28EA" w:rsidP="007B28EA">
            <w:pPr>
              <w:rPr>
                <w:kern w:val="2"/>
                <w:szCs w:val="24"/>
              </w:rPr>
            </w:pPr>
            <w:r w:rsidRPr="00F078E7">
              <w:rPr>
                <w:bCs/>
                <w:kern w:val="2"/>
                <w:szCs w:val="24"/>
              </w:rPr>
              <w:t>Netaikoma</w:t>
            </w:r>
          </w:p>
        </w:tc>
      </w:tr>
      <w:tr w:rsidR="007B28EA" w:rsidRPr="00F078E7" w14:paraId="1E6BA83A" w14:textId="7E7CB1F4" w:rsidTr="003E0C9A">
        <w:trPr>
          <w:trHeight w:val="300"/>
        </w:trPr>
        <w:tc>
          <w:tcPr>
            <w:tcW w:w="3402" w:type="dxa"/>
          </w:tcPr>
          <w:p w14:paraId="6B59AD7B" w14:textId="3DB423A4" w:rsidR="007B28EA" w:rsidRPr="00F078E7" w:rsidRDefault="007B28EA" w:rsidP="007B28EA">
            <w:pPr>
              <w:rPr>
                <w:b/>
                <w:kern w:val="2"/>
                <w:szCs w:val="24"/>
              </w:rPr>
            </w:pPr>
            <w:r w:rsidRPr="00F078E7">
              <w:rPr>
                <w:b/>
              </w:rPr>
              <w:t xml:space="preserve">9.7. Tiekėjui taikomos netesybos dėl pirkimo dokumentuose nustatytų Kokybinių kriterijų </w:t>
            </w:r>
            <w:proofErr w:type="spellStart"/>
            <w:r w:rsidRPr="00F078E7">
              <w:rPr>
                <w:b/>
              </w:rPr>
              <w:t>nepasiekimo</w:t>
            </w:r>
            <w:proofErr w:type="spellEnd"/>
            <w:r w:rsidRPr="00F078E7">
              <w:rPr>
                <w:b/>
              </w:rPr>
              <w:t xml:space="preserve"> Sutarties vykdymo metu</w:t>
            </w:r>
          </w:p>
        </w:tc>
        <w:tc>
          <w:tcPr>
            <w:tcW w:w="7088" w:type="dxa"/>
            <w:gridSpan w:val="2"/>
          </w:tcPr>
          <w:p w14:paraId="31D0481F" w14:textId="3278832C" w:rsidR="007B28EA" w:rsidRPr="00F078E7" w:rsidRDefault="007B28EA" w:rsidP="007B28EA">
            <w:pPr>
              <w:rPr>
                <w:kern w:val="2"/>
                <w:szCs w:val="24"/>
              </w:rPr>
            </w:pPr>
            <w:r w:rsidRPr="00F078E7">
              <w:rPr>
                <w:bCs/>
                <w:kern w:val="2"/>
                <w:szCs w:val="24"/>
              </w:rPr>
              <w:t>Netaikoma</w:t>
            </w:r>
          </w:p>
        </w:tc>
      </w:tr>
      <w:tr w:rsidR="007B28E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7B28EA" w:rsidRPr="00F078E7" w:rsidRDefault="007B28EA" w:rsidP="007B28E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7B28EA" w:rsidRPr="00F078E7" w:rsidRDefault="007B28EA" w:rsidP="007B28EA">
            <w:pPr>
              <w:rPr>
                <w:kern w:val="2"/>
                <w:szCs w:val="24"/>
              </w:rPr>
            </w:pPr>
            <w:r w:rsidRPr="00F078E7">
              <w:rPr>
                <w:bCs/>
                <w:kern w:val="2"/>
                <w:szCs w:val="24"/>
              </w:rPr>
              <w:t>Netaikoma</w:t>
            </w:r>
          </w:p>
        </w:tc>
      </w:tr>
      <w:tr w:rsidR="007B28EA" w:rsidRPr="00F078E7" w14:paraId="126A6D36" w14:textId="312D74FF" w:rsidTr="003E0C9A">
        <w:trPr>
          <w:trHeight w:val="300"/>
        </w:trPr>
        <w:tc>
          <w:tcPr>
            <w:tcW w:w="3402" w:type="dxa"/>
          </w:tcPr>
          <w:p w14:paraId="10384E36" w14:textId="4FFA607E" w:rsidR="007B28EA" w:rsidRPr="00F078E7" w:rsidRDefault="007B28EA" w:rsidP="007B28E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lastRenderedPageBreak/>
              <w:t>intelektiniais veiklos rezultatais nesilaikymo</w:t>
            </w:r>
          </w:p>
        </w:tc>
        <w:tc>
          <w:tcPr>
            <w:tcW w:w="7088" w:type="dxa"/>
            <w:gridSpan w:val="2"/>
          </w:tcPr>
          <w:p w14:paraId="39D0982B" w14:textId="4C03B019" w:rsidR="007B28EA" w:rsidRPr="00F078E7" w:rsidRDefault="008B3409" w:rsidP="007B28EA">
            <w:pPr>
              <w:rPr>
                <w:kern w:val="2"/>
                <w:szCs w:val="24"/>
              </w:rPr>
            </w:pPr>
            <w:r w:rsidRPr="00F078E7">
              <w:rPr>
                <w:bCs/>
                <w:kern w:val="2"/>
                <w:szCs w:val="24"/>
              </w:rPr>
              <w:lastRenderedPageBreak/>
              <w:t>300 (trys šimtai) Eur už kiekvieną nustatytą pažeidimo atvejį.</w:t>
            </w:r>
          </w:p>
        </w:tc>
      </w:tr>
      <w:tr w:rsidR="007B28EA" w:rsidRPr="00F078E7" w14:paraId="77AEF0AE" w14:textId="46BF30BF" w:rsidTr="003E0C9A">
        <w:trPr>
          <w:trHeight w:val="300"/>
        </w:trPr>
        <w:tc>
          <w:tcPr>
            <w:tcW w:w="3402" w:type="dxa"/>
          </w:tcPr>
          <w:p w14:paraId="17EC5DF4" w14:textId="47A62AE3" w:rsidR="007B28EA" w:rsidRPr="00F078E7" w:rsidRDefault="007B28EA" w:rsidP="007B28EA">
            <w:pPr>
              <w:rPr>
                <w:b/>
                <w:bCs/>
                <w:kern w:val="2"/>
                <w:szCs w:val="24"/>
                <w:lang w:val="en-US"/>
              </w:rPr>
            </w:pPr>
            <w:r w:rsidRPr="00F078E7">
              <w:rPr>
                <w:b/>
                <w:bCs/>
              </w:rPr>
              <w:t>9.10. Kitos netesybos</w:t>
            </w:r>
          </w:p>
        </w:tc>
        <w:tc>
          <w:tcPr>
            <w:tcW w:w="7088" w:type="dxa"/>
            <w:gridSpan w:val="2"/>
          </w:tcPr>
          <w:p w14:paraId="61DD08FE" w14:textId="3807D63D" w:rsidR="007B28EA" w:rsidRPr="00F078E7" w:rsidRDefault="00081264" w:rsidP="008B3409">
            <w:pPr>
              <w:jc w:val="both"/>
              <w:rPr>
                <w:kern w:val="2"/>
                <w:szCs w:val="24"/>
              </w:rPr>
            </w:pPr>
            <w:r w:rsidRPr="00F078E7">
              <w:t xml:space="preserve">Netaikoma. </w:t>
            </w:r>
          </w:p>
        </w:tc>
      </w:tr>
      <w:tr w:rsidR="00955614" w:rsidRPr="00F078E7" w14:paraId="7412B22E" w14:textId="21282496" w:rsidTr="0096687F">
        <w:trPr>
          <w:trHeight w:val="300"/>
        </w:trPr>
        <w:tc>
          <w:tcPr>
            <w:tcW w:w="10490" w:type="dxa"/>
            <w:gridSpan w:val="3"/>
          </w:tcPr>
          <w:p w14:paraId="0D543F72" w14:textId="77777777" w:rsidR="00955614" w:rsidRPr="00F078E7" w:rsidRDefault="00955614" w:rsidP="00955614">
            <w:pPr>
              <w:jc w:val="center"/>
              <w:rPr>
                <w:kern w:val="2"/>
                <w:szCs w:val="24"/>
              </w:rPr>
            </w:pPr>
            <w:r w:rsidRPr="00F078E7">
              <w:rPr>
                <w:b/>
                <w:kern w:val="2"/>
                <w:szCs w:val="24"/>
              </w:rPr>
              <w:t>10. ESMINĖS SUTARTIES SĄLYGOS</w:t>
            </w:r>
          </w:p>
        </w:tc>
      </w:tr>
      <w:tr w:rsidR="001E71B7" w:rsidRPr="00F078E7" w14:paraId="4A74E676" w14:textId="366C3C84" w:rsidTr="003E0C9A">
        <w:trPr>
          <w:trHeight w:val="300"/>
        </w:trPr>
        <w:tc>
          <w:tcPr>
            <w:tcW w:w="3402" w:type="dxa"/>
          </w:tcPr>
          <w:p w14:paraId="0C4A90A4" w14:textId="48800356" w:rsidR="001E71B7" w:rsidRPr="00F078E7" w:rsidRDefault="001E71B7" w:rsidP="001E71B7">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4A412F" w:rsidRPr="00F078E7" w:rsidRDefault="004A412F" w:rsidP="004A412F">
            <w:pPr>
              <w:rPr>
                <w:kern w:val="2"/>
                <w:szCs w:val="24"/>
                <w:lang w:eastAsia="lt-LT"/>
              </w:rPr>
            </w:pPr>
            <w:r w:rsidRPr="00F078E7">
              <w:rPr>
                <w:kern w:val="2"/>
                <w:szCs w:val="24"/>
                <w:lang w:eastAsia="lt-LT"/>
              </w:rPr>
              <w:t>10.1.1. Sutartinių terminų laikymasis.</w:t>
            </w:r>
          </w:p>
          <w:p w14:paraId="1AD3CD3A" w14:textId="4477BBEC" w:rsidR="001E71B7" w:rsidRPr="00F078E7" w:rsidRDefault="004A412F" w:rsidP="001E71B7">
            <w:pPr>
              <w:rPr>
                <w:kern w:val="2"/>
                <w:szCs w:val="24"/>
              </w:rPr>
            </w:pPr>
            <w:r w:rsidRPr="00F078E7">
              <w:rPr>
                <w:kern w:val="2"/>
                <w:szCs w:val="24"/>
                <w:lang w:eastAsia="lt-LT"/>
              </w:rPr>
              <w:t xml:space="preserve">10.1.2. </w:t>
            </w:r>
            <w:r w:rsidRPr="00F078E7">
              <w:rPr>
                <w:szCs w:val="24"/>
              </w:rPr>
              <w:t>Paslaugų teikėjas įsipareigoja, kad sutartį vykdys tik toki</w:t>
            </w:r>
            <w:r w:rsidR="00BB62D3">
              <w:rPr>
                <w:szCs w:val="24"/>
              </w:rPr>
              <w:t>ą</w:t>
            </w:r>
            <w:r w:rsidRPr="00F078E7">
              <w:rPr>
                <w:szCs w:val="24"/>
              </w:rPr>
              <w:t xml:space="preserve"> teisę turintys asmenys.</w:t>
            </w:r>
          </w:p>
        </w:tc>
      </w:tr>
      <w:tr w:rsidR="001E71B7" w:rsidRPr="00F078E7" w14:paraId="68A8F8F5" w14:textId="35CB2F91" w:rsidTr="003E0C9A">
        <w:trPr>
          <w:trHeight w:val="300"/>
        </w:trPr>
        <w:tc>
          <w:tcPr>
            <w:tcW w:w="3402" w:type="dxa"/>
          </w:tcPr>
          <w:p w14:paraId="458F7686" w14:textId="28A3D4D6" w:rsidR="001E71B7" w:rsidRPr="00F078E7" w:rsidRDefault="001E71B7" w:rsidP="001E71B7">
            <w:pPr>
              <w:rPr>
                <w:b/>
                <w:kern w:val="2"/>
                <w:szCs w:val="24"/>
                <w:lang w:val="en-US"/>
              </w:rPr>
            </w:pPr>
            <w:r w:rsidRPr="00F078E7">
              <w:rPr>
                <w:b/>
                <w:bCs/>
              </w:rPr>
              <w:t>10.2. Dideli arba nuolatiniai esminės Sutarties sąlygos vykdymo trūkumai</w:t>
            </w:r>
          </w:p>
        </w:tc>
        <w:tc>
          <w:tcPr>
            <w:tcW w:w="7088" w:type="dxa"/>
            <w:gridSpan w:val="2"/>
          </w:tcPr>
          <w:p w14:paraId="2BC2BBBD" w14:textId="6DFBA009" w:rsidR="001E71B7" w:rsidRPr="00F078E7" w:rsidRDefault="009B17E6" w:rsidP="001E71B7">
            <w:pPr>
              <w:rPr>
                <w:kern w:val="2"/>
                <w:szCs w:val="24"/>
              </w:rPr>
            </w:pPr>
            <w:r w:rsidRPr="00F078E7">
              <w:t>Netaikoma</w:t>
            </w:r>
          </w:p>
        </w:tc>
      </w:tr>
      <w:tr w:rsidR="00955614" w:rsidRPr="00F078E7" w14:paraId="5D5614C8" w14:textId="63D8732E" w:rsidTr="0096687F">
        <w:trPr>
          <w:trHeight w:val="300"/>
        </w:trPr>
        <w:tc>
          <w:tcPr>
            <w:tcW w:w="10490" w:type="dxa"/>
            <w:gridSpan w:val="3"/>
          </w:tcPr>
          <w:p w14:paraId="01BA2625" w14:textId="77777777" w:rsidR="00955614" w:rsidRPr="00F078E7" w:rsidRDefault="00955614" w:rsidP="00955614">
            <w:pPr>
              <w:jc w:val="center"/>
              <w:rPr>
                <w:b/>
                <w:kern w:val="2"/>
                <w:szCs w:val="24"/>
              </w:rPr>
            </w:pPr>
            <w:r w:rsidRPr="00F078E7">
              <w:rPr>
                <w:b/>
                <w:kern w:val="2"/>
                <w:szCs w:val="24"/>
              </w:rPr>
              <w:t>11. SUTARTIES GALIOJIMAS IR KEITIMAS</w:t>
            </w:r>
          </w:p>
        </w:tc>
      </w:tr>
      <w:tr w:rsidR="00955614" w:rsidRPr="00F078E7" w14:paraId="01B4A21F" w14:textId="6226D82E" w:rsidTr="003E0C9A">
        <w:trPr>
          <w:trHeight w:val="300"/>
        </w:trPr>
        <w:tc>
          <w:tcPr>
            <w:tcW w:w="3402" w:type="dxa"/>
          </w:tcPr>
          <w:p w14:paraId="4A683777" w14:textId="77777777" w:rsidR="00955614" w:rsidRPr="00F078E7" w:rsidRDefault="00955614" w:rsidP="00955614">
            <w:pPr>
              <w:rPr>
                <w:b/>
                <w:kern w:val="2"/>
                <w:szCs w:val="24"/>
              </w:rPr>
            </w:pPr>
            <w:r w:rsidRPr="00F078E7">
              <w:rPr>
                <w:b/>
                <w:szCs w:val="24"/>
              </w:rPr>
              <w:t>11.1. Sutarties sudarymas ir įsigaliojimas</w:t>
            </w:r>
          </w:p>
        </w:tc>
        <w:tc>
          <w:tcPr>
            <w:tcW w:w="7088" w:type="dxa"/>
            <w:gridSpan w:val="2"/>
          </w:tcPr>
          <w:p w14:paraId="7B4A09AE" w14:textId="40F196FA" w:rsidR="008B3409" w:rsidRPr="00F078E7" w:rsidRDefault="008B3409" w:rsidP="008B3409">
            <w:pPr>
              <w:rPr>
                <w:kern w:val="2"/>
                <w:szCs w:val="24"/>
              </w:rPr>
            </w:pPr>
            <w:r w:rsidRPr="00F078E7">
              <w:rPr>
                <w:kern w:val="2"/>
                <w:szCs w:val="24"/>
              </w:rPr>
              <w:t>Ši Sutartis laikoma sudaryta ir įsigalioja nuo Sutarties pasirašymo dienos (antrosios Šalies pasirašymo dieną).</w:t>
            </w:r>
          </w:p>
          <w:p w14:paraId="7396F7FD" w14:textId="143899A8" w:rsidR="00955614" w:rsidRPr="00F078E7" w:rsidRDefault="008B3409" w:rsidP="004A412F">
            <w:pPr>
              <w:rPr>
                <w:kern w:val="2"/>
                <w:szCs w:val="24"/>
              </w:rPr>
            </w:pPr>
            <w:r w:rsidRPr="00F078E7">
              <w:rPr>
                <w:kern w:val="2"/>
                <w:szCs w:val="24"/>
              </w:rPr>
              <w:t xml:space="preserve">Sutartis </w:t>
            </w:r>
            <w:r w:rsidRPr="001101A2">
              <w:rPr>
                <w:kern w:val="2"/>
                <w:szCs w:val="24"/>
              </w:rPr>
              <w:t>galioja iki visiško prievolių įvykdymo</w:t>
            </w:r>
            <w:r w:rsidR="000F41D5">
              <w:rPr>
                <w:kern w:val="2"/>
                <w:szCs w:val="24"/>
              </w:rPr>
              <w:t xml:space="preserve"> </w:t>
            </w:r>
            <w:r w:rsidR="000F41D5">
              <w:rPr>
                <w:color w:val="000000"/>
                <w:kern w:val="2"/>
                <w:szCs w:val="24"/>
              </w:rPr>
              <w:t>(kol bus išnaudota Pradinės Sutarties vertė)</w:t>
            </w:r>
            <w:r w:rsidRPr="001101A2">
              <w:rPr>
                <w:kern w:val="2"/>
                <w:szCs w:val="24"/>
              </w:rPr>
              <w:t xml:space="preserve">, bet jos terminas negali būti ilgesnis kaip </w:t>
            </w:r>
            <w:r w:rsidR="00243746" w:rsidRPr="001101A2">
              <w:rPr>
                <w:b/>
                <w:bCs/>
                <w:kern w:val="2"/>
                <w:szCs w:val="24"/>
              </w:rPr>
              <w:t>37</w:t>
            </w:r>
            <w:r w:rsidRPr="001101A2">
              <w:rPr>
                <w:b/>
                <w:bCs/>
                <w:kern w:val="2"/>
                <w:szCs w:val="24"/>
              </w:rPr>
              <w:t xml:space="preserve"> mėnesi</w:t>
            </w:r>
            <w:r w:rsidR="00243746" w:rsidRPr="001101A2">
              <w:rPr>
                <w:b/>
                <w:bCs/>
                <w:kern w:val="2"/>
                <w:szCs w:val="24"/>
              </w:rPr>
              <w:t xml:space="preserve">ai </w:t>
            </w:r>
            <w:r w:rsidR="001101A2" w:rsidRPr="001101A2">
              <w:rPr>
                <w:b/>
                <w:bCs/>
                <w:kern w:val="2"/>
                <w:szCs w:val="24"/>
              </w:rPr>
              <w:t>(36 mėn. Paslaugų teikimui, 1 mėn. apmokėjimui).</w:t>
            </w:r>
          </w:p>
        </w:tc>
      </w:tr>
      <w:tr w:rsidR="00955614" w:rsidRPr="00F078E7" w14:paraId="0D3292E1" w14:textId="4961FAE4" w:rsidTr="003E0C9A">
        <w:trPr>
          <w:trHeight w:val="300"/>
        </w:trPr>
        <w:tc>
          <w:tcPr>
            <w:tcW w:w="3402" w:type="dxa"/>
          </w:tcPr>
          <w:p w14:paraId="09BC2075" w14:textId="316E2550" w:rsidR="00955614" w:rsidRPr="00F078E7" w:rsidRDefault="00955614" w:rsidP="00955614">
            <w:pPr>
              <w:rPr>
                <w:b/>
                <w:kern w:val="2"/>
                <w:szCs w:val="24"/>
              </w:rPr>
            </w:pPr>
            <w:r w:rsidRPr="00F078E7">
              <w:rPr>
                <w:b/>
                <w:kern w:val="2"/>
                <w:szCs w:val="24"/>
              </w:rPr>
              <w:t>11.2. Sutarties galiojimo termino pratęsimas</w:t>
            </w:r>
          </w:p>
        </w:tc>
        <w:tc>
          <w:tcPr>
            <w:tcW w:w="7088" w:type="dxa"/>
            <w:gridSpan w:val="2"/>
          </w:tcPr>
          <w:p w14:paraId="7197E005" w14:textId="77777777" w:rsidR="00955614" w:rsidRPr="00F078E7" w:rsidRDefault="00955614" w:rsidP="00955614">
            <w:pPr>
              <w:rPr>
                <w:kern w:val="2"/>
                <w:szCs w:val="24"/>
              </w:rPr>
            </w:pPr>
            <w:r w:rsidRPr="00F078E7">
              <w:rPr>
                <w:kern w:val="2"/>
                <w:szCs w:val="24"/>
              </w:rPr>
              <w:t>Netaikoma</w:t>
            </w:r>
          </w:p>
          <w:p w14:paraId="782060E8" w14:textId="79B994D4" w:rsidR="00955614" w:rsidRPr="00F078E7" w:rsidRDefault="00955614" w:rsidP="00955614">
            <w:pPr>
              <w:rPr>
                <w:kern w:val="2"/>
                <w:szCs w:val="24"/>
              </w:rPr>
            </w:pPr>
          </w:p>
        </w:tc>
      </w:tr>
      <w:tr w:rsidR="00955614" w:rsidRPr="00F078E7" w14:paraId="7FE809EC" w14:textId="71717759" w:rsidTr="0096687F">
        <w:trPr>
          <w:trHeight w:val="300"/>
        </w:trPr>
        <w:tc>
          <w:tcPr>
            <w:tcW w:w="10490" w:type="dxa"/>
            <w:gridSpan w:val="3"/>
          </w:tcPr>
          <w:p w14:paraId="6839791C" w14:textId="77777777" w:rsidR="00955614" w:rsidRPr="00F078E7" w:rsidRDefault="00955614" w:rsidP="00955614">
            <w:pPr>
              <w:jc w:val="center"/>
              <w:rPr>
                <w:b/>
                <w:kern w:val="2"/>
                <w:szCs w:val="24"/>
              </w:rPr>
            </w:pPr>
            <w:r w:rsidRPr="00F078E7">
              <w:rPr>
                <w:b/>
                <w:kern w:val="2"/>
                <w:szCs w:val="24"/>
              </w:rPr>
              <w:t>12. SUTARTIES NUTRAUKIMAS</w:t>
            </w:r>
          </w:p>
        </w:tc>
      </w:tr>
      <w:tr w:rsidR="00E17454"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E17454" w:rsidRPr="00F078E7" w:rsidRDefault="00E17454" w:rsidP="00E17454">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E17454" w:rsidRPr="00F078E7" w:rsidRDefault="00E17454" w:rsidP="00E17454">
            <w:pPr>
              <w:rPr>
                <w:kern w:val="2"/>
                <w:szCs w:val="24"/>
              </w:rPr>
            </w:pPr>
            <w:r w:rsidRPr="00F078E7">
              <w:rPr>
                <w:kern w:val="2"/>
                <w:szCs w:val="24"/>
              </w:rPr>
              <w:t>Sutartis gali būti nutraukiama rašytiniu Šalių susitarimu arba vienašališkai, Bendrosiose sąlygose nustatyta tvarka.</w:t>
            </w:r>
          </w:p>
          <w:p w14:paraId="1874C0A9" w14:textId="77777777" w:rsidR="00E17454" w:rsidRPr="00F078E7" w:rsidRDefault="00E17454" w:rsidP="00E17454">
            <w:pPr>
              <w:rPr>
                <w:kern w:val="2"/>
                <w:szCs w:val="24"/>
              </w:rPr>
            </w:pPr>
          </w:p>
          <w:p w14:paraId="251C8169" w14:textId="5F8F74FC" w:rsidR="00E17454" w:rsidRPr="00F078E7" w:rsidRDefault="00E17454" w:rsidP="00E17454">
            <w:pPr>
              <w:rPr>
                <w:kern w:val="2"/>
                <w:szCs w:val="24"/>
              </w:rPr>
            </w:pPr>
          </w:p>
        </w:tc>
      </w:tr>
      <w:tr w:rsidR="00E17454"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E17454" w:rsidRPr="00F078E7" w:rsidRDefault="00E17454" w:rsidP="00E17454">
            <w:pPr>
              <w:rPr>
                <w:b/>
                <w:szCs w:val="24"/>
              </w:rPr>
            </w:pPr>
            <w:r w:rsidRPr="00F078E7">
              <w:rPr>
                <w:b/>
                <w:kern w:val="2"/>
                <w:szCs w:val="24"/>
              </w:rPr>
              <w:t xml:space="preserve">12.2. Esminiai Sutarties </w:t>
            </w:r>
            <w:r w:rsidRPr="00F078E7">
              <w:rPr>
                <w:b/>
                <w:szCs w:val="24"/>
              </w:rPr>
              <w:t>pažeidimai</w:t>
            </w:r>
          </w:p>
          <w:p w14:paraId="1BC4D399" w14:textId="3F57E1FD" w:rsidR="00E17454" w:rsidRPr="00F078E7" w:rsidRDefault="00E17454" w:rsidP="00E17454">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E17454" w:rsidRPr="00F078E7" w:rsidRDefault="00E17454" w:rsidP="00E17454">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E17454" w:rsidRPr="00F078E7" w:rsidRDefault="00E17454" w:rsidP="00E17454">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E17454" w:rsidRPr="00F078E7" w:rsidRDefault="00E17454" w:rsidP="00E17454">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E17454" w:rsidRPr="00F078E7" w:rsidRDefault="00E17454" w:rsidP="00E17454">
            <w:pPr>
              <w:tabs>
                <w:tab w:val="left" w:pos="567"/>
                <w:tab w:val="left" w:pos="851"/>
                <w:tab w:val="left" w:pos="992"/>
                <w:tab w:val="left" w:pos="1134"/>
              </w:tabs>
              <w:spacing w:line="257" w:lineRule="auto"/>
              <w:jc w:val="both"/>
              <w:rPr>
                <w:szCs w:val="24"/>
              </w:rPr>
            </w:pPr>
            <w:r w:rsidRPr="00F078E7">
              <w:rPr>
                <w:kern w:val="2"/>
                <w:szCs w:val="24"/>
                <w:lang w:eastAsia="lt-LT"/>
              </w:rPr>
              <w:t>12.2.</w:t>
            </w:r>
            <w:r w:rsidR="00ED3A99" w:rsidRPr="00F078E7">
              <w:rPr>
                <w:kern w:val="2"/>
                <w:szCs w:val="24"/>
                <w:lang w:eastAsia="lt-LT"/>
              </w:rPr>
              <w:t>4</w:t>
            </w:r>
            <w:r w:rsidRPr="00F078E7">
              <w:rPr>
                <w:kern w:val="2"/>
                <w:szCs w:val="24"/>
                <w:lang w:eastAsia="lt-LT"/>
              </w:rPr>
              <w:t xml:space="preserve">. </w:t>
            </w:r>
            <w:r w:rsidRPr="00F078E7">
              <w:rPr>
                <w:szCs w:val="24"/>
              </w:rPr>
              <w:t>Paslaugų sutartį vykdo tokios teisės neturintys asmenys.</w:t>
            </w:r>
          </w:p>
          <w:p w14:paraId="0B019B64" w14:textId="3BCD2E2E" w:rsidR="00ED3A99" w:rsidRPr="00F078E7" w:rsidRDefault="00ED3A99" w:rsidP="00ED3A99">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E17454" w:rsidRPr="00F078E7" w14:paraId="46270E91" w14:textId="5FABBB6B" w:rsidTr="0096687F">
        <w:trPr>
          <w:trHeight w:val="300"/>
        </w:trPr>
        <w:tc>
          <w:tcPr>
            <w:tcW w:w="10490" w:type="dxa"/>
            <w:gridSpan w:val="3"/>
          </w:tcPr>
          <w:p w14:paraId="07E06248" w14:textId="6B140E5D" w:rsidR="00E17454" w:rsidRPr="00F078E7" w:rsidRDefault="00E17454" w:rsidP="00E17454">
            <w:pPr>
              <w:jc w:val="center"/>
              <w:rPr>
                <w:kern w:val="2"/>
                <w:szCs w:val="24"/>
              </w:rPr>
            </w:pPr>
            <w:r w:rsidRPr="00F078E7">
              <w:rPr>
                <w:b/>
                <w:kern w:val="2"/>
                <w:szCs w:val="24"/>
              </w:rPr>
              <w:t xml:space="preserve">13. APLINKOS APSAUGOS IR SOCIALINIAI KRITERIJAI </w:t>
            </w:r>
            <w:r w:rsidRPr="00F078E7">
              <w:rPr>
                <w:kern w:val="2"/>
                <w:szCs w:val="24"/>
              </w:rPr>
              <w:t>()</w:t>
            </w:r>
          </w:p>
        </w:tc>
      </w:tr>
      <w:tr w:rsidR="00E17454" w:rsidRPr="00F078E7" w14:paraId="18AE2F61" w14:textId="2BA0D313" w:rsidTr="003E0C9A">
        <w:trPr>
          <w:trHeight w:val="1264"/>
        </w:trPr>
        <w:tc>
          <w:tcPr>
            <w:tcW w:w="3402" w:type="dxa"/>
          </w:tcPr>
          <w:p w14:paraId="6366A32C" w14:textId="77777777" w:rsidR="00E17454" w:rsidRPr="00F078E7" w:rsidRDefault="00E17454" w:rsidP="00E17454">
            <w:pPr>
              <w:rPr>
                <w:b/>
                <w:kern w:val="2"/>
                <w:szCs w:val="24"/>
              </w:rPr>
            </w:pPr>
            <w:r w:rsidRPr="00F078E7">
              <w:rPr>
                <w:b/>
                <w:kern w:val="2"/>
                <w:szCs w:val="24"/>
              </w:rPr>
              <w:t xml:space="preserve">13.1. Su perkamomis paslaugomis susiję  aplinkos apsaugos kriterijai </w:t>
            </w:r>
          </w:p>
        </w:tc>
        <w:tc>
          <w:tcPr>
            <w:tcW w:w="7088" w:type="dxa"/>
            <w:gridSpan w:val="2"/>
          </w:tcPr>
          <w:p w14:paraId="3A8759A6" w14:textId="4BDB6DBD" w:rsidR="00E17454" w:rsidRPr="00F078E7" w:rsidRDefault="00E17454" w:rsidP="00C71A7E">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0AE090F6" w:rsidR="00E17454" w:rsidRPr="00F078E7" w:rsidRDefault="00E17454" w:rsidP="00E17454">
            <w:pPr>
              <w:ind w:firstLine="33"/>
              <w:jc w:val="both"/>
              <w:rPr>
                <w:szCs w:val="24"/>
                <w:lang w:eastAsia="lt-LT"/>
              </w:rPr>
            </w:pPr>
            <w:r w:rsidRPr="00F078E7">
              <w:rPr>
                <w:szCs w:val="24"/>
                <w:lang w:eastAsia="lt-LT"/>
              </w:rPr>
              <w:t xml:space="preserve">-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w:t>
            </w:r>
            <w:r w:rsidRPr="00F078E7">
              <w:rPr>
                <w:szCs w:val="24"/>
                <w:lang w:eastAsia="lt-LT"/>
              </w:rPr>
              <w:lastRenderedPageBreak/>
              <w:t>apsaugos kriterijus, patvirtintus LR AM 2011 m. birželio 28 d. įsakymu „Dėl aplinkos apsaugos kriterijų taikymo, vykdant žaliuosius pirkimus, tvarkos aprašo patvirtinimo“ Nr. D1-508.</w:t>
            </w:r>
          </w:p>
          <w:p w14:paraId="3F14B69B" w14:textId="259B47C9" w:rsidR="00E17454" w:rsidRPr="00F078E7" w:rsidRDefault="00E17454" w:rsidP="00C71A7E">
            <w:pPr>
              <w:spacing w:after="160" w:line="278" w:lineRule="auto"/>
              <w:rPr>
                <w:kern w:val="2"/>
                <w:szCs w:val="24"/>
              </w:rPr>
            </w:pPr>
            <w:r w:rsidRPr="00F078E7">
              <w:rPr>
                <w:kern w:val="2"/>
                <w:szCs w:val="24"/>
                <w:shd w:val="clear" w:color="auto" w:fill="FFFFFF"/>
              </w:rPr>
              <w:t>Nustačius, kad Tiekėjas šiame papunktyje nustatyto kriterijaus (-jų) nesilaiko, Tiekėjui taikoma Specialiųjų sąlygų 9.5 punkte nurodyto dydžio bauda.</w:t>
            </w:r>
          </w:p>
        </w:tc>
      </w:tr>
      <w:tr w:rsidR="00E17454" w:rsidRPr="00F078E7" w14:paraId="71B127CD" w14:textId="2A256FEF" w:rsidTr="003E0C9A">
        <w:trPr>
          <w:trHeight w:val="300"/>
        </w:trPr>
        <w:tc>
          <w:tcPr>
            <w:tcW w:w="3402" w:type="dxa"/>
          </w:tcPr>
          <w:p w14:paraId="6D5C5242" w14:textId="77777777" w:rsidR="00E17454" w:rsidRPr="00F078E7" w:rsidRDefault="00E17454" w:rsidP="00E17454">
            <w:pPr>
              <w:rPr>
                <w:b/>
                <w:kern w:val="2"/>
                <w:szCs w:val="24"/>
              </w:rPr>
            </w:pPr>
            <w:r w:rsidRPr="00F078E7">
              <w:rPr>
                <w:b/>
                <w:kern w:val="2"/>
                <w:szCs w:val="24"/>
              </w:rPr>
              <w:lastRenderedPageBreak/>
              <w:t>13.2. Su perkamomis Paslaugomis susiję socialiniai kriterijai</w:t>
            </w:r>
          </w:p>
        </w:tc>
        <w:tc>
          <w:tcPr>
            <w:tcW w:w="7088" w:type="dxa"/>
            <w:gridSpan w:val="2"/>
          </w:tcPr>
          <w:p w14:paraId="09CCACC2" w14:textId="77777777" w:rsidR="00E17454" w:rsidRPr="00F078E7" w:rsidRDefault="00E17454" w:rsidP="00E17454">
            <w:pPr>
              <w:rPr>
                <w:kern w:val="2"/>
                <w:szCs w:val="24"/>
                <w:shd w:val="clear" w:color="auto" w:fill="FFFFFF"/>
              </w:rPr>
            </w:pPr>
            <w:r w:rsidRPr="00F078E7">
              <w:rPr>
                <w:kern w:val="2"/>
                <w:szCs w:val="24"/>
                <w:shd w:val="clear" w:color="auto" w:fill="FFFFFF"/>
              </w:rPr>
              <w:t>Netaikoma</w:t>
            </w:r>
          </w:p>
          <w:p w14:paraId="0C0C4ED8" w14:textId="77777777" w:rsidR="00E17454" w:rsidRPr="00F078E7" w:rsidRDefault="00E17454" w:rsidP="00E17454">
            <w:pPr>
              <w:rPr>
                <w:kern w:val="2"/>
                <w:szCs w:val="24"/>
                <w:shd w:val="clear" w:color="auto" w:fill="FFFFFF"/>
              </w:rPr>
            </w:pPr>
          </w:p>
          <w:p w14:paraId="7170065E" w14:textId="04F99A67" w:rsidR="00E17454" w:rsidRPr="00F078E7" w:rsidRDefault="00E17454" w:rsidP="00E17454">
            <w:pPr>
              <w:rPr>
                <w:kern w:val="2"/>
                <w:szCs w:val="24"/>
              </w:rPr>
            </w:pPr>
          </w:p>
        </w:tc>
      </w:tr>
      <w:tr w:rsidR="00E17454" w:rsidRPr="00F078E7" w14:paraId="0E3437C2" w14:textId="40BA90AE" w:rsidTr="0096687F">
        <w:trPr>
          <w:trHeight w:val="300"/>
        </w:trPr>
        <w:tc>
          <w:tcPr>
            <w:tcW w:w="10490" w:type="dxa"/>
            <w:gridSpan w:val="3"/>
          </w:tcPr>
          <w:p w14:paraId="3450D3CB" w14:textId="77777777" w:rsidR="00E17454" w:rsidRPr="00F078E7" w:rsidRDefault="00E17454" w:rsidP="00E17454">
            <w:pPr>
              <w:jc w:val="center"/>
              <w:rPr>
                <w:b/>
                <w:kern w:val="2"/>
                <w:szCs w:val="24"/>
              </w:rPr>
            </w:pPr>
            <w:r w:rsidRPr="00F078E7">
              <w:rPr>
                <w:b/>
                <w:kern w:val="2"/>
                <w:szCs w:val="24"/>
              </w:rPr>
              <w:t xml:space="preserve">14. BENDRŲJŲ SĄLYGŲ PAKEITIMAI IR PAPILDYMAI </w:t>
            </w:r>
          </w:p>
          <w:p w14:paraId="1BD9D104" w14:textId="5920C8BF" w:rsidR="00E17454" w:rsidRPr="00F078E7" w:rsidRDefault="00E17454" w:rsidP="00E17454">
            <w:pPr>
              <w:jc w:val="center"/>
              <w:rPr>
                <w:kern w:val="2"/>
                <w:szCs w:val="24"/>
              </w:rPr>
            </w:pPr>
            <w:r w:rsidRPr="00F078E7">
              <w:rPr>
                <w:kern w:val="2"/>
                <w:szCs w:val="24"/>
              </w:rPr>
              <w:t xml:space="preserve">(Netaikoma) </w:t>
            </w:r>
          </w:p>
        </w:tc>
      </w:tr>
      <w:tr w:rsidR="00E17454" w:rsidRPr="00F078E7" w14:paraId="7ED2EDF1" w14:textId="7CCDFEBC" w:rsidTr="0096687F">
        <w:trPr>
          <w:trHeight w:val="445"/>
        </w:trPr>
        <w:tc>
          <w:tcPr>
            <w:tcW w:w="10490" w:type="dxa"/>
            <w:gridSpan w:val="3"/>
          </w:tcPr>
          <w:p w14:paraId="689031C9" w14:textId="77777777" w:rsidR="00E17454" w:rsidRPr="00F078E7" w:rsidRDefault="00E17454" w:rsidP="00E17454">
            <w:pPr>
              <w:jc w:val="center"/>
              <w:rPr>
                <w:b/>
                <w:kern w:val="2"/>
                <w:szCs w:val="24"/>
              </w:rPr>
            </w:pPr>
            <w:r w:rsidRPr="00F078E7">
              <w:rPr>
                <w:b/>
                <w:kern w:val="2"/>
                <w:szCs w:val="24"/>
              </w:rPr>
              <w:t>15. SUTARTIES PRIEDAI</w:t>
            </w:r>
          </w:p>
        </w:tc>
      </w:tr>
      <w:tr w:rsidR="00E17454" w:rsidRPr="00F078E7" w14:paraId="43B17553" w14:textId="2869BB10" w:rsidTr="003E0C9A">
        <w:trPr>
          <w:trHeight w:val="300"/>
        </w:trPr>
        <w:tc>
          <w:tcPr>
            <w:tcW w:w="3402" w:type="dxa"/>
          </w:tcPr>
          <w:p w14:paraId="7CFF3567" w14:textId="77777777" w:rsidR="00E17454" w:rsidRPr="00F078E7" w:rsidRDefault="00E17454" w:rsidP="00E17454">
            <w:pPr>
              <w:jc w:val="center"/>
              <w:rPr>
                <w:b/>
                <w:kern w:val="2"/>
                <w:szCs w:val="24"/>
              </w:rPr>
            </w:pPr>
            <w:r w:rsidRPr="00F078E7">
              <w:rPr>
                <w:b/>
                <w:kern w:val="2"/>
                <w:szCs w:val="24"/>
              </w:rPr>
              <w:t>15.1. Priedas Nr. 1</w:t>
            </w:r>
          </w:p>
        </w:tc>
        <w:tc>
          <w:tcPr>
            <w:tcW w:w="7088" w:type="dxa"/>
            <w:gridSpan w:val="2"/>
          </w:tcPr>
          <w:p w14:paraId="65B09E30" w14:textId="67DF3519" w:rsidR="00E17454" w:rsidRPr="00F078E7" w:rsidRDefault="00E17454" w:rsidP="00E17454">
            <w:pPr>
              <w:rPr>
                <w:b/>
                <w:kern w:val="2"/>
                <w:szCs w:val="24"/>
              </w:rPr>
            </w:pPr>
            <w:r w:rsidRPr="00F078E7">
              <w:t xml:space="preserve">Techninė </w:t>
            </w:r>
            <w:r w:rsidR="00243746">
              <w:t>specifikacija</w:t>
            </w:r>
            <w:r w:rsidRPr="00F078E7">
              <w:t xml:space="preserve"> </w:t>
            </w:r>
          </w:p>
        </w:tc>
      </w:tr>
      <w:tr w:rsidR="00E17454" w:rsidRPr="00F078E7" w14:paraId="2CC1D4F0" w14:textId="7D2327A1" w:rsidTr="003E0C9A">
        <w:trPr>
          <w:trHeight w:val="300"/>
        </w:trPr>
        <w:tc>
          <w:tcPr>
            <w:tcW w:w="3402" w:type="dxa"/>
          </w:tcPr>
          <w:p w14:paraId="09EEBB7C" w14:textId="77777777" w:rsidR="00E17454" w:rsidRPr="00F078E7" w:rsidRDefault="00E17454" w:rsidP="00E17454">
            <w:pPr>
              <w:jc w:val="center"/>
              <w:rPr>
                <w:b/>
                <w:kern w:val="2"/>
                <w:szCs w:val="24"/>
              </w:rPr>
            </w:pPr>
            <w:r w:rsidRPr="00F078E7">
              <w:rPr>
                <w:b/>
                <w:kern w:val="2"/>
                <w:szCs w:val="24"/>
              </w:rPr>
              <w:t>15.2. Priedas Nr. 2</w:t>
            </w:r>
          </w:p>
        </w:tc>
        <w:tc>
          <w:tcPr>
            <w:tcW w:w="7088" w:type="dxa"/>
            <w:gridSpan w:val="2"/>
          </w:tcPr>
          <w:p w14:paraId="269B3EB8" w14:textId="2CCB6CE5" w:rsidR="00E17454" w:rsidRPr="00F078E7" w:rsidRDefault="00E17454" w:rsidP="00E17454">
            <w:pPr>
              <w:rPr>
                <w:b/>
                <w:kern w:val="2"/>
                <w:szCs w:val="24"/>
              </w:rPr>
            </w:pPr>
            <w:r w:rsidRPr="00F078E7">
              <w:t>Tiekėjo pasiūlymas (nepridedamas prie sutarties)</w:t>
            </w:r>
          </w:p>
        </w:tc>
      </w:tr>
      <w:tr w:rsidR="00E17454" w:rsidRPr="00F078E7" w14:paraId="58745085" w14:textId="455BB2FB" w:rsidTr="003E0C9A">
        <w:trPr>
          <w:trHeight w:val="300"/>
        </w:trPr>
        <w:tc>
          <w:tcPr>
            <w:tcW w:w="3402" w:type="dxa"/>
          </w:tcPr>
          <w:p w14:paraId="2312C897" w14:textId="77777777" w:rsidR="00E17454" w:rsidRPr="00F078E7" w:rsidRDefault="00E17454" w:rsidP="00E17454">
            <w:pPr>
              <w:jc w:val="center"/>
              <w:rPr>
                <w:b/>
                <w:kern w:val="2"/>
                <w:szCs w:val="24"/>
              </w:rPr>
            </w:pPr>
            <w:r w:rsidRPr="00F078E7">
              <w:rPr>
                <w:b/>
                <w:kern w:val="2"/>
                <w:szCs w:val="24"/>
              </w:rPr>
              <w:t>15.3. Priedas Nr. 3</w:t>
            </w:r>
          </w:p>
        </w:tc>
        <w:tc>
          <w:tcPr>
            <w:tcW w:w="7088" w:type="dxa"/>
            <w:gridSpan w:val="2"/>
          </w:tcPr>
          <w:p w14:paraId="22A614AF" w14:textId="364E0B4B" w:rsidR="00E17454" w:rsidRPr="00F078E7" w:rsidRDefault="00E17454" w:rsidP="00E17454">
            <w:pPr>
              <w:rPr>
                <w:b/>
                <w:kern w:val="2"/>
                <w:szCs w:val="24"/>
              </w:rPr>
            </w:pPr>
            <w:r w:rsidRPr="00F078E7">
              <w:t>Sutarties vykdymui pasitelkiami subtiekėjai ir (ar) specialistai jei taikoma</w:t>
            </w:r>
          </w:p>
        </w:tc>
      </w:tr>
      <w:tr w:rsidR="00E17454" w:rsidRPr="00F078E7" w14:paraId="278F6726" w14:textId="4B70DAB0" w:rsidTr="0096687F">
        <w:tc>
          <w:tcPr>
            <w:tcW w:w="10490" w:type="dxa"/>
            <w:gridSpan w:val="3"/>
          </w:tcPr>
          <w:p w14:paraId="306ED934" w14:textId="77777777" w:rsidR="00E17454" w:rsidRPr="00F078E7" w:rsidRDefault="00E17454" w:rsidP="00E17454">
            <w:pPr>
              <w:jc w:val="center"/>
              <w:rPr>
                <w:b/>
                <w:kern w:val="2"/>
                <w:szCs w:val="24"/>
              </w:rPr>
            </w:pPr>
            <w:r w:rsidRPr="00F078E7">
              <w:rPr>
                <w:b/>
                <w:kern w:val="2"/>
                <w:szCs w:val="24"/>
              </w:rPr>
              <w:t>16. ŠALIŲ ATSTOVŲ PARAŠAI</w:t>
            </w:r>
          </w:p>
        </w:tc>
      </w:tr>
      <w:tr w:rsidR="00E17454" w:rsidRPr="00F078E7" w14:paraId="1A4801F8" w14:textId="005BC137" w:rsidTr="0096687F">
        <w:tc>
          <w:tcPr>
            <w:tcW w:w="3511" w:type="dxa"/>
            <w:gridSpan w:val="2"/>
          </w:tcPr>
          <w:p w14:paraId="4374ECAE" w14:textId="77777777" w:rsidR="00E17454" w:rsidRPr="00F078E7" w:rsidRDefault="00E17454" w:rsidP="00E17454">
            <w:pPr>
              <w:jc w:val="center"/>
              <w:rPr>
                <w:b/>
                <w:kern w:val="2"/>
                <w:szCs w:val="24"/>
              </w:rPr>
            </w:pPr>
            <w:r w:rsidRPr="00F078E7">
              <w:rPr>
                <w:b/>
                <w:kern w:val="2"/>
                <w:szCs w:val="24"/>
              </w:rPr>
              <w:t>PIRKĖJAS</w:t>
            </w:r>
          </w:p>
        </w:tc>
        <w:tc>
          <w:tcPr>
            <w:tcW w:w="6979" w:type="dxa"/>
          </w:tcPr>
          <w:p w14:paraId="77A89ACF" w14:textId="77777777" w:rsidR="00E17454" w:rsidRPr="00F078E7" w:rsidRDefault="00E17454" w:rsidP="00E17454">
            <w:pPr>
              <w:jc w:val="center"/>
              <w:rPr>
                <w:b/>
                <w:kern w:val="2"/>
                <w:szCs w:val="24"/>
              </w:rPr>
            </w:pPr>
            <w:r w:rsidRPr="00F078E7">
              <w:rPr>
                <w:b/>
                <w:kern w:val="2"/>
                <w:szCs w:val="24"/>
              </w:rPr>
              <w:t>TIEKĖJAS</w:t>
            </w:r>
          </w:p>
        </w:tc>
      </w:tr>
      <w:tr w:rsidR="00E17454" w:rsidRPr="00F078E7" w14:paraId="21CAB534" w14:textId="11BF936A" w:rsidTr="0096687F">
        <w:tc>
          <w:tcPr>
            <w:tcW w:w="3511" w:type="dxa"/>
            <w:gridSpan w:val="2"/>
          </w:tcPr>
          <w:p w14:paraId="578049DB" w14:textId="3FC13366" w:rsidR="00E17454" w:rsidRPr="00F078E7" w:rsidRDefault="006F735C" w:rsidP="00E17454">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c>
          <w:tcPr>
            <w:tcW w:w="6979" w:type="dxa"/>
          </w:tcPr>
          <w:p w14:paraId="6F9E2A53" w14:textId="77777777" w:rsidR="00E17454" w:rsidRPr="00F078E7" w:rsidRDefault="00E17454" w:rsidP="00E17454">
            <w:pPr>
              <w:jc w:val="center"/>
              <w:rPr>
                <w:b/>
                <w:kern w:val="2"/>
                <w:szCs w:val="24"/>
              </w:rPr>
            </w:pPr>
            <w:r w:rsidRPr="00F078E7">
              <w:rPr>
                <w:kern w:val="2"/>
                <w:szCs w:val="24"/>
              </w:rPr>
              <w:t>(nurodomos atstovo pareigos, vardas, pavardė)</w:t>
            </w:r>
          </w:p>
        </w:tc>
      </w:tr>
      <w:tr w:rsidR="00E17454" w:rsidRPr="00F078E7" w14:paraId="0C834F1B" w14:textId="3EEBFDFC" w:rsidTr="0096687F">
        <w:tc>
          <w:tcPr>
            <w:tcW w:w="3511" w:type="dxa"/>
            <w:gridSpan w:val="2"/>
          </w:tcPr>
          <w:p w14:paraId="3B035D0A" w14:textId="77777777" w:rsidR="00E17454" w:rsidRPr="00F078E7" w:rsidRDefault="00E17454" w:rsidP="00E17454">
            <w:pPr>
              <w:jc w:val="center"/>
              <w:rPr>
                <w:b/>
                <w:kern w:val="2"/>
                <w:szCs w:val="24"/>
              </w:rPr>
            </w:pPr>
            <w:r w:rsidRPr="00F078E7">
              <w:rPr>
                <w:b/>
                <w:kern w:val="2"/>
                <w:szCs w:val="24"/>
              </w:rPr>
              <w:t>(parašas)</w:t>
            </w:r>
          </w:p>
          <w:p w14:paraId="449ED037" w14:textId="77777777" w:rsidR="00E17454" w:rsidRPr="00F078E7" w:rsidRDefault="00E17454" w:rsidP="00E17454">
            <w:pPr>
              <w:jc w:val="center"/>
              <w:rPr>
                <w:b/>
                <w:kern w:val="2"/>
                <w:szCs w:val="24"/>
              </w:rPr>
            </w:pPr>
          </w:p>
        </w:tc>
        <w:tc>
          <w:tcPr>
            <w:tcW w:w="6979" w:type="dxa"/>
          </w:tcPr>
          <w:p w14:paraId="644A2BE8" w14:textId="77777777" w:rsidR="00E17454" w:rsidRPr="00F078E7" w:rsidRDefault="00E17454" w:rsidP="00E17454">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67F4E8A" w14:textId="08B56394" w:rsidR="00E17454" w:rsidRDefault="00F078E7" w:rsidP="00F078E7">
      <w:pPr>
        <w:spacing w:line="276" w:lineRule="auto"/>
        <w:jc w:val="right"/>
        <w:rPr>
          <w:bCs/>
          <w:sz w:val="22"/>
          <w:szCs w:val="22"/>
        </w:rPr>
      </w:pPr>
      <w:r>
        <w:rPr>
          <w:bCs/>
          <w:sz w:val="22"/>
          <w:szCs w:val="22"/>
        </w:rPr>
        <w:lastRenderedPageBreak/>
        <w:t>Su</w:t>
      </w:r>
      <w:r w:rsidRPr="00F078E7">
        <w:rPr>
          <w:bCs/>
          <w:sz w:val="22"/>
          <w:szCs w:val="22"/>
        </w:rPr>
        <w:t>tarties 1 priedas</w:t>
      </w:r>
    </w:p>
    <w:p w14:paraId="4C720853" w14:textId="77777777" w:rsidR="00243746" w:rsidRPr="00243746" w:rsidRDefault="00243746" w:rsidP="00F078E7">
      <w:pPr>
        <w:spacing w:line="276" w:lineRule="auto"/>
        <w:jc w:val="right"/>
        <w:rPr>
          <w:bCs/>
          <w:sz w:val="22"/>
          <w:szCs w:val="22"/>
        </w:rPr>
      </w:pPr>
    </w:p>
    <w:p w14:paraId="7C25CFBC" w14:textId="77777777" w:rsidR="00243746" w:rsidRPr="00243746" w:rsidRDefault="00243746" w:rsidP="00243746">
      <w:pPr>
        <w:pStyle w:val="Default"/>
        <w:jc w:val="center"/>
        <w:rPr>
          <w:b/>
          <w:bCs/>
          <w:sz w:val="22"/>
          <w:szCs w:val="22"/>
        </w:rPr>
      </w:pPr>
      <w:r w:rsidRPr="00243746">
        <w:rPr>
          <w:b/>
          <w:bCs/>
          <w:sz w:val="22"/>
          <w:szCs w:val="22"/>
        </w:rPr>
        <w:t>TECHNINĖ SPECIFIKACIJA</w:t>
      </w:r>
    </w:p>
    <w:p w14:paraId="519F4DD1" w14:textId="77777777" w:rsidR="00243746" w:rsidRPr="00243746" w:rsidRDefault="00243746" w:rsidP="00243746">
      <w:pPr>
        <w:pStyle w:val="Default"/>
        <w:rPr>
          <w:sz w:val="22"/>
          <w:szCs w:val="22"/>
        </w:rPr>
      </w:pPr>
      <w:r w:rsidRPr="00243746">
        <w:rPr>
          <w:sz w:val="22"/>
          <w:szCs w:val="22"/>
        </w:rPr>
        <w:t xml:space="preserve"> </w:t>
      </w:r>
    </w:p>
    <w:p w14:paraId="677921C4" w14:textId="77777777" w:rsidR="00243746" w:rsidRPr="00243746" w:rsidRDefault="00243746" w:rsidP="00243746">
      <w:pPr>
        <w:pStyle w:val="Default"/>
        <w:jc w:val="center"/>
        <w:rPr>
          <w:sz w:val="22"/>
          <w:szCs w:val="22"/>
        </w:rPr>
      </w:pPr>
      <w:r w:rsidRPr="00243746">
        <w:rPr>
          <w:b/>
          <w:bCs/>
          <w:sz w:val="22"/>
          <w:szCs w:val="22"/>
        </w:rPr>
        <w:t>Medicininių konsolių remonto ir aptarnavimo paslaugos</w:t>
      </w:r>
    </w:p>
    <w:p w14:paraId="2D114A0D" w14:textId="77777777" w:rsidR="00243746" w:rsidRDefault="00243746" w:rsidP="00243746">
      <w:pPr>
        <w:pStyle w:val="Default"/>
        <w:rPr>
          <w:sz w:val="22"/>
          <w:szCs w:val="22"/>
        </w:rPr>
      </w:pPr>
    </w:p>
    <w:p w14:paraId="4F1D0749" w14:textId="77777777" w:rsidR="009D00D1" w:rsidRPr="009D00D1" w:rsidRDefault="009D00D1" w:rsidP="009D00D1">
      <w:pPr>
        <w:pStyle w:val="Default"/>
        <w:jc w:val="both"/>
        <w:rPr>
          <w:sz w:val="22"/>
          <w:szCs w:val="22"/>
        </w:rPr>
      </w:pPr>
      <w:r w:rsidRPr="009D00D1">
        <w:rPr>
          <w:sz w:val="22"/>
          <w:szCs w:val="22"/>
        </w:rPr>
        <w:t xml:space="preserve">VšĮ Klaipėdos universiteto ligoninė (toliau – Perkančioji organizacija) siekia įsigyti medicininių sieninių, lubinių ir lovų konsolių, skirtų medicininių dujų, elektros ir silpnų srovių tiekimui, remonto, diagnostikos ir techninės priežiūros paslaugas (toliau – Paslaugos), kurių tikslas – užtikrinti saugų, patikimą ir nepertraukiamą įrangos veikimą. </w:t>
      </w:r>
    </w:p>
    <w:p w14:paraId="27AD6C83" w14:textId="77777777" w:rsidR="009D00D1" w:rsidRPr="009B1CE8" w:rsidRDefault="009D00D1" w:rsidP="009D00D1">
      <w:pPr>
        <w:pStyle w:val="Default"/>
        <w:jc w:val="both"/>
        <w:rPr>
          <w:sz w:val="22"/>
          <w:szCs w:val="22"/>
        </w:rPr>
      </w:pPr>
      <w:r w:rsidRPr="009D00D1">
        <w:rPr>
          <w:sz w:val="22"/>
          <w:szCs w:val="22"/>
        </w:rPr>
        <w:t xml:space="preserve">Paslaugos vykdomos </w:t>
      </w:r>
      <w:r w:rsidRPr="009B1CE8">
        <w:rPr>
          <w:sz w:val="22"/>
          <w:szCs w:val="22"/>
        </w:rPr>
        <w:t>adresu: Liepojos g. 41, 43, 45, 49, Klaipėda.</w:t>
      </w:r>
    </w:p>
    <w:p w14:paraId="296487F5" w14:textId="4328B422" w:rsidR="00243746" w:rsidRDefault="009D00D1" w:rsidP="009D00D1">
      <w:pPr>
        <w:pStyle w:val="Default"/>
        <w:jc w:val="both"/>
        <w:rPr>
          <w:sz w:val="22"/>
          <w:szCs w:val="22"/>
        </w:rPr>
      </w:pPr>
      <w:r w:rsidRPr="009B1CE8">
        <w:rPr>
          <w:sz w:val="22"/>
          <w:szCs w:val="22"/>
        </w:rPr>
        <w:t>Paslaugos turi apimti visapusišką medicininių konsolių techninę priežiūrą, gedimų šalinimą ir prevencinius darbus, atliekamus eksploatacijos metu, laikantis galiojančių norminių reikalavimų ir gamintojų techninių instrukcijų. Visi darbai privalo būti atliekami laikantis galiojančių teisės aktų, standartų EN ISO 7396-1, kitų taikomų normatyvų bei medicininės įrangos gamintojų rekomendacijų. Tiekėjas privalo užtikrinti</w:t>
      </w:r>
      <w:r w:rsidRPr="009D00D1">
        <w:rPr>
          <w:sz w:val="22"/>
          <w:szCs w:val="22"/>
        </w:rPr>
        <w:t>, kad paslaugas teiktų tik asmenys, turintys teisę verstis atitinkama veikla bei turintys teisės aktuose nustatytą kvalifikaciją.</w:t>
      </w:r>
    </w:p>
    <w:p w14:paraId="2D30950E" w14:textId="77777777" w:rsidR="009D00D1" w:rsidRPr="00243746" w:rsidRDefault="009D00D1" w:rsidP="009D00D1">
      <w:pPr>
        <w:pStyle w:val="Default"/>
        <w:rPr>
          <w:b/>
          <w:bCs/>
          <w:sz w:val="22"/>
          <w:szCs w:val="22"/>
        </w:rPr>
      </w:pPr>
    </w:p>
    <w:p w14:paraId="10C07A47" w14:textId="77777777" w:rsidR="00243746" w:rsidRPr="00243746" w:rsidRDefault="00243746" w:rsidP="00243746">
      <w:pPr>
        <w:pStyle w:val="Default"/>
        <w:rPr>
          <w:sz w:val="22"/>
          <w:szCs w:val="22"/>
        </w:rPr>
      </w:pPr>
      <w:r w:rsidRPr="00243746">
        <w:rPr>
          <w:b/>
          <w:bCs/>
          <w:sz w:val="22"/>
          <w:szCs w:val="22"/>
        </w:rPr>
        <w:t xml:space="preserve">Paslaugų apimtis: </w:t>
      </w:r>
    </w:p>
    <w:p w14:paraId="431FB914" w14:textId="77777777" w:rsidR="00243746" w:rsidRPr="00243746" w:rsidRDefault="00243746" w:rsidP="00243746">
      <w:pPr>
        <w:pStyle w:val="Default"/>
        <w:numPr>
          <w:ilvl w:val="0"/>
          <w:numId w:val="8"/>
        </w:numPr>
        <w:spacing w:after="27"/>
        <w:rPr>
          <w:sz w:val="22"/>
          <w:szCs w:val="22"/>
        </w:rPr>
      </w:pPr>
      <w:r w:rsidRPr="00243746">
        <w:rPr>
          <w:sz w:val="22"/>
          <w:szCs w:val="22"/>
        </w:rPr>
        <w:t xml:space="preserve">Konsolių mechaninių, tvirtinimo ir konstrukcinių elementų reguliavimas bei remontas; </w:t>
      </w:r>
    </w:p>
    <w:p w14:paraId="330C1274" w14:textId="77777777" w:rsidR="00243746" w:rsidRPr="00243746" w:rsidRDefault="00243746" w:rsidP="00243746">
      <w:pPr>
        <w:pStyle w:val="Default"/>
        <w:numPr>
          <w:ilvl w:val="0"/>
          <w:numId w:val="8"/>
        </w:numPr>
        <w:spacing w:after="27"/>
        <w:rPr>
          <w:sz w:val="22"/>
          <w:szCs w:val="22"/>
        </w:rPr>
      </w:pPr>
      <w:r w:rsidRPr="00243746">
        <w:rPr>
          <w:sz w:val="22"/>
          <w:szCs w:val="22"/>
        </w:rPr>
        <w:t xml:space="preserve">Medicininių dujų lizdų (O₂, vakuumo, medicininio oro ir kt.) gedimų diagnostika ir šalinimas; </w:t>
      </w:r>
    </w:p>
    <w:p w14:paraId="712CABFA" w14:textId="77777777" w:rsidR="00243746" w:rsidRPr="00243746" w:rsidRDefault="00243746" w:rsidP="00243746">
      <w:pPr>
        <w:pStyle w:val="Default"/>
        <w:numPr>
          <w:ilvl w:val="0"/>
          <w:numId w:val="8"/>
        </w:numPr>
        <w:spacing w:after="27"/>
        <w:rPr>
          <w:sz w:val="22"/>
          <w:szCs w:val="22"/>
        </w:rPr>
      </w:pPr>
      <w:r w:rsidRPr="00243746">
        <w:rPr>
          <w:sz w:val="22"/>
          <w:szCs w:val="22"/>
        </w:rPr>
        <w:t xml:space="preserve">Elektros, silpnų srovių ir signalinių jungčių patikra, remontas ir atkūrimas; </w:t>
      </w:r>
    </w:p>
    <w:p w14:paraId="59CE8CBB" w14:textId="77777777" w:rsidR="00243746" w:rsidRPr="00243746" w:rsidRDefault="00243746" w:rsidP="00243746">
      <w:pPr>
        <w:pStyle w:val="Default"/>
        <w:numPr>
          <w:ilvl w:val="0"/>
          <w:numId w:val="8"/>
        </w:numPr>
        <w:spacing w:after="27"/>
        <w:rPr>
          <w:sz w:val="22"/>
          <w:szCs w:val="22"/>
        </w:rPr>
      </w:pPr>
      <w:r w:rsidRPr="00243746">
        <w:rPr>
          <w:sz w:val="22"/>
          <w:szCs w:val="22"/>
        </w:rPr>
        <w:t xml:space="preserve">Susidėvėjusių ar pažeistų komponentų (lizdų, jungčių, modulių, vožtuvų) keitimas originaliomis arba gamintojo rekomenduojamomis dalimis; </w:t>
      </w:r>
    </w:p>
    <w:p w14:paraId="63F9C5F6" w14:textId="77777777" w:rsidR="00243746" w:rsidRPr="00243746" w:rsidRDefault="00243746" w:rsidP="00243746">
      <w:pPr>
        <w:pStyle w:val="Default"/>
        <w:numPr>
          <w:ilvl w:val="0"/>
          <w:numId w:val="8"/>
        </w:numPr>
        <w:spacing w:after="27"/>
        <w:rPr>
          <w:sz w:val="22"/>
          <w:szCs w:val="22"/>
        </w:rPr>
      </w:pPr>
      <w:r w:rsidRPr="00243746">
        <w:rPr>
          <w:sz w:val="22"/>
          <w:szCs w:val="22"/>
        </w:rPr>
        <w:t xml:space="preserve">Periodinė techninė apžiūra ir funkciniai patikrinimai; </w:t>
      </w:r>
    </w:p>
    <w:p w14:paraId="002C5B04" w14:textId="77777777" w:rsidR="00243746" w:rsidRPr="00243746" w:rsidRDefault="00243746" w:rsidP="00243746">
      <w:pPr>
        <w:pStyle w:val="Default"/>
        <w:numPr>
          <w:ilvl w:val="0"/>
          <w:numId w:val="8"/>
        </w:numPr>
        <w:spacing w:after="27"/>
        <w:rPr>
          <w:sz w:val="22"/>
          <w:szCs w:val="22"/>
        </w:rPr>
      </w:pPr>
      <w:r w:rsidRPr="00243746">
        <w:rPr>
          <w:sz w:val="22"/>
          <w:szCs w:val="22"/>
        </w:rPr>
        <w:t>Prevenciniai darbai, siekiant i</w:t>
      </w:r>
      <w:r w:rsidRPr="00243746">
        <w:rPr>
          <w:rFonts w:hint="eastAsia"/>
          <w:sz w:val="22"/>
          <w:szCs w:val="22"/>
        </w:rPr>
        <w:t>š</w:t>
      </w:r>
      <w:r w:rsidRPr="00243746">
        <w:rPr>
          <w:sz w:val="22"/>
          <w:szCs w:val="22"/>
        </w:rPr>
        <w:t>vengti gedim</w:t>
      </w:r>
      <w:r w:rsidRPr="00243746">
        <w:rPr>
          <w:rFonts w:hint="eastAsia"/>
          <w:sz w:val="22"/>
          <w:szCs w:val="22"/>
        </w:rPr>
        <w:t>ų</w:t>
      </w:r>
      <w:r w:rsidRPr="00243746">
        <w:rPr>
          <w:sz w:val="22"/>
          <w:szCs w:val="22"/>
        </w:rPr>
        <w:t>;</w:t>
      </w:r>
    </w:p>
    <w:p w14:paraId="40AC6A77" w14:textId="77777777" w:rsidR="00243746" w:rsidRPr="00243746" w:rsidRDefault="00243746" w:rsidP="00243746">
      <w:pPr>
        <w:pStyle w:val="Default"/>
        <w:numPr>
          <w:ilvl w:val="0"/>
          <w:numId w:val="8"/>
        </w:numPr>
        <w:spacing w:after="27"/>
        <w:rPr>
          <w:sz w:val="22"/>
          <w:szCs w:val="22"/>
        </w:rPr>
      </w:pPr>
      <w:r w:rsidRPr="00243746">
        <w:rPr>
          <w:sz w:val="22"/>
          <w:szCs w:val="22"/>
        </w:rPr>
        <w:t xml:space="preserve">Medicininių dujų sistemų sandarumo, slėgio ir veikimo patikra; </w:t>
      </w:r>
    </w:p>
    <w:p w14:paraId="317D320C" w14:textId="77777777" w:rsidR="00243746" w:rsidRPr="00243746" w:rsidRDefault="00243746" w:rsidP="00243746">
      <w:pPr>
        <w:pStyle w:val="Default"/>
        <w:numPr>
          <w:ilvl w:val="0"/>
          <w:numId w:val="8"/>
        </w:numPr>
        <w:spacing w:after="27"/>
        <w:rPr>
          <w:sz w:val="22"/>
          <w:szCs w:val="22"/>
        </w:rPr>
      </w:pPr>
      <w:r w:rsidRPr="00243746">
        <w:rPr>
          <w:sz w:val="22"/>
          <w:szCs w:val="22"/>
        </w:rPr>
        <w:t xml:space="preserve">Konsultacijos eksploatacijos klausimais; </w:t>
      </w:r>
    </w:p>
    <w:p w14:paraId="2AF5BDEB" w14:textId="77777777" w:rsidR="00243746" w:rsidRPr="00243746" w:rsidRDefault="00243746" w:rsidP="00243746">
      <w:pPr>
        <w:pStyle w:val="Default"/>
        <w:numPr>
          <w:ilvl w:val="0"/>
          <w:numId w:val="8"/>
        </w:numPr>
        <w:rPr>
          <w:sz w:val="22"/>
          <w:szCs w:val="22"/>
        </w:rPr>
      </w:pPr>
      <w:r w:rsidRPr="00243746">
        <w:rPr>
          <w:sz w:val="22"/>
          <w:szCs w:val="22"/>
        </w:rPr>
        <w:t xml:space="preserve">Techninių ataskaitų, defektinių aktų ir rekomendacijų parengimas. </w:t>
      </w:r>
    </w:p>
    <w:p w14:paraId="3083A5C2" w14:textId="77777777" w:rsidR="00243746" w:rsidRPr="00243746" w:rsidRDefault="00243746" w:rsidP="00243746">
      <w:pPr>
        <w:pStyle w:val="Default"/>
        <w:rPr>
          <w:sz w:val="22"/>
          <w:szCs w:val="22"/>
          <w:highlight w:val="yellow"/>
        </w:rPr>
      </w:pPr>
    </w:p>
    <w:p w14:paraId="457ABE98" w14:textId="77777777" w:rsidR="00243746" w:rsidRPr="00243746" w:rsidRDefault="00243746" w:rsidP="00243746">
      <w:pPr>
        <w:pStyle w:val="Default"/>
        <w:rPr>
          <w:sz w:val="22"/>
          <w:szCs w:val="22"/>
        </w:rPr>
      </w:pPr>
      <w:r w:rsidRPr="00243746">
        <w:rPr>
          <w:b/>
          <w:bCs/>
          <w:sz w:val="22"/>
          <w:szCs w:val="22"/>
        </w:rPr>
        <w:t xml:space="preserve">Reagavimas ir darbų atlikimas: </w:t>
      </w:r>
    </w:p>
    <w:p w14:paraId="10EEB320" w14:textId="77777777" w:rsidR="00243746" w:rsidRPr="00243746" w:rsidRDefault="00243746" w:rsidP="00243746">
      <w:pPr>
        <w:pStyle w:val="Sraopastraipa"/>
        <w:numPr>
          <w:ilvl w:val="0"/>
          <w:numId w:val="9"/>
        </w:numPr>
        <w:jc w:val="both"/>
        <w:rPr>
          <w:color w:val="EE0000"/>
          <w:sz w:val="22"/>
          <w:szCs w:val="22"/>
        </w:rPr>
      </w:pPr>
      <w:r w:rsidRPr="00243746">
        <w:rPr>
          <w:b/>
          <w:bCs/>
          <w:color w:val="000000"/>
          <w:sz w:val="22"/>
          <w:szCs w:val="22"/>
        </w:rPr>
        <w:t>Gedim</w:t>
      </w:r>
      <w:r w:rsidRPr="00243746">
        <w:rPr>
          <w:rFonts w:hint="eastAsia"/>
          <w:b/>
          <w:bCs/>
          <w:color w:val="000000"/>
          <w:sz w:val="22"/>
          <w:szCs w:val="22"/>
        </w:rPr>
        <w:t>ų</w:t>
      </w:r>
      <w:r w:rsidRPr="00243746">
        <w:rPr>
          <w:b/>
          <w:bCs/>
          <w:color w:val="000000"/>
          <w:sz w:val="22"/>
          <w:szCs w:val="22"/>
        </w:rPr>
        <w:t xml:space="preserve"> diagnostika ir reagavimas</w:t>
      </w:r>
      <w:r w:rsidRPr="00243746">
        <w:rPr>
          <w:color w:val="000000"/>
          <w:sz w:val="22"/>
          <w:szCs w:val="22"/>
        </w:rPr>
        <w:t xml:space="preserve"> </w:t>
      </w:r>
      <w:r w:rsidRPr="00243746">
        <w:rPr>
          <w:rFonts w:hint="eastAsia"/>
          <w:color w:val="000000"/>
          <w:sz w:val="22"/>
          <w:szCs w:val="22"/>
        </w:rPr>
        <w:t>–</w:t>
      </w:r>
      <w:r w:rsidRPr="00243746">
        <w:rPr>
          <w:color w:val="000000"/>
          <w:sz w:val="22"/>
          <w:szCs w:val="22"/>
        </w:rPr>
        <w:t xml:space="preserve"> tiekėjas įsipareigoja ne vėliau kaip per </w:t>
      </w:r>
      <w:r w:rsidRPr="00243746">
        <w:rPr>
          <w:b/>
          <w:bCs/>
          <w:color w:val="000000"/>
          <w:sz w:val="22"/>
          <w:szCs w:val="22"/>
        </w:rPr>
        <w:t>3 (tris) darbo dienas</w:t>
      </w:r>
      <w:r w:rsidRPr="00243746">
        <w:rPr>
          <w:color w:val="000000"/>
          <w:sz w:val="22"/>
          <w:szCs w:val="22"/>
        </w:rPr>
        <w:t xml:space="preserve"> nuo Perkančiosios organizacijos pranešimo apie konsolės gedimą gavimo sureaguoti į pranešimą ir atlikti gedimo diagnostiką arba pateikti informaciją apie diagnostikos atlikimo terminus. </w:t>
      </w:r>
    </w:p>
    <w:p w14:paraId="305A874D" w14:textId="77777777" w:rsidR="00243746" w:rsidRPr="00243746" w:rsidRDefault="00243746" w:rsidP="00243746">
      <w:pPr>
        <w:pStyle w:val="Sraopastraipa"/>
        <w:numPr>
          <w:ilvl w:val="0"/>
          <w:numId w:val="9"/>
        </w:numPr>
        <w:jc w:val="both"/>
        <w:rPr>
          <w:color w:val="EE0000"/>
          <w:sz w:val="22"/>
          <w:szCs w:val="22"/>
        </w:rPr>
      </w:pPr>
      <w:r w:rsidRPr="00243746">
        <w:rPr>
          <w:b/>
          <w:bCs/>
          <w:color w:val="000000"/>
          <w:sz w:val="22"/>
          <w:szCs w:val="22"/>
        </w:rPr>
        <w:t>Skub</w:t>
      </w:r>
      <w:r w:rsidRPr="00243746">
        <w:rPr>
          <w:rFonts w:hint="eastAsia"/>
          <w:b/>
          <w:bCs/>
          <w:color w:val="000000"/>
          <w:sz w:val="22"/>
          <w:szCs w:val="22"/>
        </w:rPr>
        <w:t>ū</w:t>
      </w:r>
      <w:r w:rsidRPr="00243746">
        <w:rPr>
          <w:b/>
          <w:bCs/>
          <w:color w:val="000000"/>
          <w:sz w:val="22"/>
          <w:szCs w:val="22"/>
        </w:rPr>
        <w:t>s gedimai</w:t>
      </w:r>
      <w:r w:rsidRPr="00243746">
        <w:rPr>
          <w:color w:val="000000"/>
          <w:sz w:val="22"/>
          <w:szCs w:val="22"/>
        </w:rPr>
        <w:t xml:space="preserve"> </w:t>
      </w:r>
      <w:r w:rsidRPr="00243746">
        <w:rPr>
          <w:rFonts w:hint="eastAsia"/>
          <w:color w:val="000000"/>
          <w:sz w:val="22"/>
          <w:szCs w:val="22"/>
        </w:rPr>
        <w:t>–</w:t>
      </w:r>
      <w:r w:rsidRPr="00243746">
        <w:rPr>
          <w:color w:val="000000"/>
          <w:sz w:val="22"/>
          <w:szCs w:val="22"/>
        </w:rPr>
        <w:t xml:space="preserve"> tiekėjas įsipareigoja ne vėliau kaip per </w:t>
      </w:r>
      <w:r w:rsidRPr="00243746">
        <w:rPr>
          <w:b/>
          <w:bCs/>
          <w:color w:val="000000"/>
          <w:sz w:val="22"/>
          <w:szCs w:val="22"/>
        </w:rPr>
        <w:t>24 (dvidešimt keturias) valandas</w:t>
      </w:r>
      <w:r w:rsidRPr="00243746">
        <w:rPr>
          <w:color w:val="000000"/>
          <w:sz w:val="22"/>
          <w:szCs w:val="22"/>
        </w:rPr>
        <w:t xml:space="preserve"> nuo Perkančiosios organizacijos pranešimo apie skubų konsolės gedimą gavimo sureaguoti į pranešimą ir pradėti skubaus gedimo diagnostiką arba pateikti informaciją apie neatidėliotino gedimo šalinimo veiksmus ir numatomus terminus. Skubiais gedimais laikomi gedimai, dėl kurių konsolės veikimas yra visiškai sutrikęs arba reikšmingai apribotas ir dėl kurių negalimas jos naudojimas pagal paskirtį.</w:t>
      </w:r>
    </w:p>
    <w:p w14:paraId="1C05630D" w14:textId="77777777" w:rsidR="00243746" w:rsidRPr="00243746" w:rsidRDefault="00243746" w:rsidP="00243746">
      <w:pPr>
        <w:pStyle w:val="Sraopastraipa"/>
        <w:numPr>
          <w:ilvl w:val="0"/>
          <w:numId w:val="9"/>
        </w:numPr>
        <w:jc w:val="both"/>
        <w:rPr>
          <w:color w:val="EE0000"/>
          <w:sz w:val="22"/>
          <w:szCs w:val="22"/>
        </w:rPr>
      </w:pPr>
      <w:r w:rsidRPr="00243746">
        <w:rPr>
          <w:b/>
          <w:bCs/>
          <w:color w:val="000000"/>
          <w:sz w:val="22"/>
          <w:szCs w:val="22"/>
        </w:rPr>
        <w:t>Planiniai technin</w:t>
      </w:r>
      <w:r w:rsidRPr="00243746">
        <w:rPr>
          <w:rFonts w:hint="eastAsia"/>
          <w:b/>
          <w:bCs/>
          <w:color w:val="000000"/>
          <w:sz w:val="22"/>
          <w:szCs w:val="22"/>
        </w:rPr>
        <w:t>ė</w:t>
      </w:r>
      <w:r w:rsidRPr="00243746">
        <w:rPr>
          <w:b/>
          <w:bCs/>
          <w:color w:val="000000"/>
          <w:sz w:val="22"/>
          <w:szCs w:val="22"/>
        </w:rPr>
        <w:t>s prie</w:t>
      </w:r>
      <w:r w:rsidRPr="00243746">
        <w:rPr>
          <w:rFonts w:hint="eastAsia"/>
          <w:b/>
          <w:bCs/>
          <w:color w:val="000000"/>
          <w:sz w:val="22"/>
          <w:szCs w:val="22"/>
        </w:rPr>
        <w:t>ž</w:t>
      </w:r>
      <w:r w:rsidRPr="00243746">
        <w:rPr>
          <w:b/>
          <w:bCs/>
          <w:color w:val="000000"/>
          <w:sz w:val="22"/>
          <w:szCs w:val="22"/>
        </w:rPr>
        <w:t>i</w:t>
      </w:r>
      <w:r w:rsidRPr="00243746">
        <w:rPr>
          <w:rFonts w:hint="eastAsia"/>
          <w:b/>
          <w:bCs/>
          <w:color w:val="000000"/>
          <w:sz w:val="22"/>
          <w:szCs w:val="22"/>
        </w:rPr>
        <w:t>ū</w:t>
      </w:r>
      <w:r w:rsidRPr="00243746">
        <w:rPr>
          <w:b/>
          <w:bCs/>
          <w:color w:val="000000"/>
          <w:sz w:val="22"/>
          <w:szCs w:val="22"/>
        </w:rPr>
        <w:t>ros darbai</w:t>
      </w:r>
      <w:r w:rsidRPr="00243746">
        <w:rPr>
          <w:color w:val="000000"/>
          <w:sz w:val="22"/>
          <w:szCs w:val="22"/>
        </w:rPr>
        <w:t xml:space="preserve"> </w:t>
      </w:r>
      <w:r w:rsidRPr="00243746">
        <w:rPr>
          <w:rFonts w:hint="eastAsia"/>
          <w:color w:val="000000"/>
          <w:sz w:val="22"/>
          <w:szCs w:val="22"/>
        </w:rPr>
        <w:t>–</w:t>
      </w:r>
      <w:r w:rsidRPr="00243746">
        <w:rPr>
          <w:color w:val="000000"/>
          <w:sz w:val="22"/>
          <w:szCs w:val="22"/>
        </w:rPr>
        <w:t xml:space="preserve"> Tiekėjas įsipareigoja atlikti planinius konsolių techninės priežiūros darbus </w:t>
      </w:r>
      <w:r w:rsidRPr="00243746">
        <w:rPr>
          <w:b/>
          <w:bCs/>
          <w:color w:val="000000"/>
          <w:sz w:val="22"/>
          <w:szCs w:val="22"/>
        </w:rPr>
        <w:t>ne rečiau kaip 2 (du) kartus per metus</w:t>
      </w:r>
      <w:r w:rsidRPr="00243746">
        <w:rPr>
          <w:color w:val="000000"/>
          <w:sz w:val="22"/>
          <w:szCs w:val="22"/>
        </w:rPr>
        <w:t>. Konkrečios planinių techninės priežiūros darbų atlikimo datos ir laikai turi būti iš anksto suderinti su Perkančiosios organizacijos paskirtu atsakingu asmeniu. Planiniai techninės priežiūros darbai atliekami taip, kad būtų užtikrintas minimalus konsolių naudojimo sutrikdymas ir nenutrūkstamas jų funkcionalumas.</w:t>
      </w:r>
    </w:p>
    <w:p w14:paraId="15B5A78B" w14:textId="77777777" w:rsidR="00243746" w:rsidRPr="00243746" w:rsidRDefault="00243746" w:rsidP="00243746">
      <w:pPr>
        <w:jc w:val="both"/>
        <w:rPr>
          <w:color w:val="EE0000"/>
          <w:sz w:val="22"/>
          <w:szCs w:val="22"/>
        </w:rPr>
      </w:pPr>
    </w:p>
    <w:p w14:paraId="74E92D59" w14:textId="77777777" w:rsidR="00243746" w:rsidRPr="00243746" w:rsidRDefault="00243746" w:rsidP="00243746">
      <w:pPr>
        <w:jc w:val="both"/>
        <w:rPr>
          <w:b/>
          <w:bCs/>
          <w:color w:val="000000"/>
          <w:sz w:val="22"/>
          <w:szCs w:val="22"/>
        </w:rPr>
      </w:pPr>
      <w:r w:rsidRPr="00243746">
        <w:rPr>
          <w:color w:val="000000"/>
          <w:sz w:val="22"/>
          <w:szCs w:val="22"/>
        </w:rPr>
        <w:t xml:space="preserve">Perkančiosios organizacijos kontaktinis asmuo, atsakingas už sutarties vykdymą – VšĮ Klaipėdos universiteto ligoninės Ūkio reikalų tarnybos inžinierius įrenginių priežiūrai </w:t>
      </w:r>
      <w:r w:rsidRPr="00243746">
        <w:rPr>
          <w:b/>
          <w:bCs/>
          <w:color w:val="000000"/>
          <w:sz w:val="22"/>
          <w:szCs w:val="22"/>
        </w:rPr>
        <w:t xml:space="preserve">Mudistonas Vaičekauskas, tel. +370 69956844, el. paštas </w:t>
      </w:r>
      <w:proofErr w:type="spellStart"/>
      <w:r w:rsidRPr="00243746">
        <w:rPr>
          <w:b/>
          <w:bCs/>
          <w:color w:val="000000"/>
          <w:sz w:val="22"/>
          <w:szCs w:val="22"/>
        </w:rPr>
        <w:t>mudistonas.vaicekauskas@kul.lt</w:t>
      </w:r>
      <w:proofErr w:type="spellEnd"/>
      <w:r w:rsidRPr="00243746">
        <w:rPr>
          <w:b/>
          <w:bCs/>
          <w:color w:val="000000"/>
          <w:sz w:val="22"/>
          <w:szCs w:val="22"/>
        </w:rPr>
        <w:t xml:space="preserve"> .</w:t>
      </w:r>
    </w:p>
    <w:p w14:paraId="63FE940B" w14:textId="77777777" w:rsidR="00243746" w:rsidRDefault="00243746" w:rsidP="00243746">
      <w:pPr>
        <w:jc w:val="center"/>
        <w:rPr>
          <w:bCs/>
          <w:sz w:val="22"/>
          <w:szCs w:val="22"/>
        </w:rPr>
      </w:pPr>
    </w:p>
    <w:p w14:paraId="5F2738BD" w14:textId="38825C90" w:rsidR="00243746" w:rsidRPr="00243746" w:rsidRDefault="00243746" w:rsidP="00243746">
      <w:pPr>
        <w:tabs>
          <w:tab w:val="center" w:pos="4986"/>
        </w:tabs>
        <w:rPr>
          <w:sz w:val="22"/>
          <w:szCs w:val="22"/>
        </w:rPr>
        <w:sectPr w:rsidR="00243746" w:rsidRPr="00243746" w:rsidSect="00C03C60">
          <w:endnotePr>
            <w:numFmt w:val="decimal"/>
          </w:endnotePr>
          <w:pgSz w:w="12240" w:h="15840" w:code="1"/>
          <w:pgMar w:top="1134" w:right="567" w:bottom="1134" w:left="1701" w:header="720" w:footer="720" w:gutter="0"/>
          <w:pgNumType w:start="1"/>
          <w:cols w:space="720"/>
          <w:titlePg/>
          <w:docGrid w:linePitch="360"/>
        </w:sectPr>
      </w:pPr>
      <w:r>
        <w:rPr>
          <w:sz w:val="22"/>
          <w:szCs w:val="22"/>
        </w:rPr>
        <w:tab/>
      </w:r>
    </w:p>
    <w:p w14:paraId="45A5D26B" w14:textId="77777777" w:rsidR="000638D1" w:rsidRDefault="000638D1" w:rsidP="00F078E7">
      <w:pPr>
        <w:spacing w:line="276" w:lineRule="auto"/>
        <w:jc w:val="right"/>
        <w:rPr>
          <w:bCs/>
          <w:sz w:val="22"/>
          <w:szCs w:val="22"/>
        </w:rPr>
      </w:pPr>
    </w:p>
    <w:p w14:paraId="60088C87" w14:textId="77777777" w:rsidR="00F558D2" w:rsidRDefault="00F558D2" w:rsidP="009160F4">
      <w:pPr>
        <w:tabs>
          <w:tab w:val="left" w:pos="1260"/>
          <w:tab w:val="left" w:pos="5580"/>
        </w:tabs>
        <w:jc w:val="center"/>
        <w:rPr>
          <w:b/>
          <w:szCs w:val="24"/>
        </w:r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lastRenderedPageBreak/>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atitiktų tiekėjų kvalifikacijai pirkimo dokumentuose nustatytus reikalavimus bei neturėtų pirkimo 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 xml:space="preserve">Pirkėjui sutikus, </w:t>
      </w:r>
      <w:r w:rsidRPr="00F078E7">
        <w:rPr>
          <w:rFonts w:eastAsia="Cambria"/>
          <w:sz w:val="22"/>
          <w:szCs w:val="22"/>
        </w:rPr>
        <w:lastRenderedPageBreak/>
        <w:t>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8E7">
        <w:rPr>
          <w:rFonts w:eastAsia="Cambria"/>
          <w:sz w:val="22"/>
          <w:szCs w:val="22"/>
          <w:shd w:val="clear" w:color="auto" w:fill="FFFFFF"/>
        </w:rPr>
        <w:t>subtiekimo</w:t>
      </w:r>
      <w:proofErr w:type="spellEnd"/>
      <w:r w:rsidRPr="00F078E7">
        <w:rPr>
          <w:rFonts w:eastAsia="Cambria"/>
          <w:sz w:val="22"/>
          <w:szCs w:val="22"/>
          <w:shd w:val="clear" w:color="auto" w:fill="FFFFFF"/>
        </w:rPr>
        <w:t xml:space="preserve"> 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lastRenderedPageBreak/>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 xml:space="preserve">Pirkėjas turi teisę naudotis Paslaugų, teikiamų etapais, rezultatu tik po galutinio Paslaugų perdavimo–priėmimo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w:t>
      </w:r>
      <w:r w:rsidRPr="00F078E7">
        <w:rPr>
          <w:rFonts w:eastAsia="Arial"/>
          <w:sz w:val="22"/>
          <w:szCs w:val="22"/>
        </w:rPr>
        <w:lastRenderedPageBreak/>
        <w:t>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8.1.3.</w:t>
      </w:r>
      <w:r w:rsidRPr="00F078E7">
        <w:rPr>
          <w:sz w:val="22"/>
          <w:szCs w:val="22"/>
        </w:rPr>
        <w:tab/>
      </w:r>
      <w:r w:rsidRPr="00F078E7">
        <w:rPr>
          <w:rFonts w:eastAsia="Arial"/>
          <w:sz w:val="22"/>
          <w:szCs w:val="22"/>
        </w:rPr>
        <w:t>Jei aktualu, Grafike turi būti pažymėta, kurios Paslaugos gali būti teikiamos lygiagrečiai, o kurios gali būti 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w:t>
      </w:r>
      <w:r w:rsidRPr="00F078E7">
        <w:rPr>
          <w:sz w:val="22"/>
          <w:szCs w:val="22"/>
        </w:rPr>
        <w:lastRenderedPageBreak/>
        <w:t xml:space="preserve">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8E7">
        <w:rPr>
          <w:sz w:val="22"/>
          <w:szCs w:val="22"/>
        </w:rPr>
        <w:t>sui</w:t>
      </w:r>
      <w:proofErr w:type="spellEnd"/>
      <w:r w:rsidRPr="00F078E7">
        <w:rPr>
          <w:sz w:val="22"/>
          <w:szCs w:val="22"/>
        </w:rPr>
        <w:t xml:space="preserve"> </w:t>
      </w:r>
      <w:proofErr w:type="spellStart"/>
      <w:r w:rsidRPr="00F078E7">
        <w:rPr>
          <w:sz w:val="22"/>
          <w:szCs w:val="22"/>
        </w:rPr>
        <w:t>generis</w:t>
      </w:r>
      <w:proofErr w:type="spellEnd"/>
      <w:r w:rsidRPr="00F078E7">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lastRenderedPageBreak/>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FA4" w14:textId="77777777" w:rsidR="00DE11D0" w:rsidRDefault="00DE11D0">
      <w:pPr>
        <w:rPr>
          <w:sz w:val="20"/>
        </w:rPr>
      </w:pPr>
      <w:r>
        <w:rPr>
          <w:sz w:val="20"/>
        </w:rPr>
        <w:separator/>
      </w:r>
    </w:p>
  </w:endnote>
  <w:endnote w:type="continuationSeparator" w:id="0">
    <w:p w14:paraId="109D2266" w14:textId="77777777" w:rsidR="00DE11D0" w:rsidRDefault="00DE11D0">
      <w:pPr>
        <w:rPr>
          <w:sz w:val="20"/>
        </w:rPr>
      </w:pPr>
      <w:r>
        <w:rPr>
          <w:sz w:val="20"/>
        </w:rPr>
        <w:continuationSeparator/>
      </w:r>
    </w:p>
  </w:endnote>
  <w:endnote w:type="continuationNotice" w:id="1">
    <w:p w14:paraId="08724278" w14:textId="77777777" w:rsidR="00DE11D0" w:rsidRDefault="00DE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05" w14:textId="77777777" w:rsidR="00DE11D0" w:rsidRDefault="00DE11D0">
      <w:pPr>
        <w:rPr>
          <w:sz w:val="20"/>
        </w:rPr>
      </w:pPr>
      <w:r>
        <w:rPr>
          <w:sz w:val="20"/>
        </w:rPr>
        <w:separator/>
      </w:r>
    </w:p>
  </w:footnote>
  <w:footnote w:type="continuationSeparator" w:id="0">
    <w:p w14:paraId="0122B79F" w14:textId="77777777" w:rsidR="00DE11D0" w:rsidRDefault="00DE11D0">
      <w:pPr>
        <w:rPr>
          <w:sz w:val="20"/>
        </w:rPr>
      </w:pPr>
      <w:r>
        <w:rPr>
          <w:sz w:val="20"/>
        </w:rPr>
        <w:continuationSeparator/>
      </w:r>
    </w:p>
  </w:footnote>
  <w:footnote w:type="continuationNotice" w:id="1">
    <w:p w14:paraId="7203CCDB" w14:textId="77777777" w:rsidR="00DE11D0" w:rsidRDefault="00DE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6"/>
  </w:num>
  <w:num w:numId="2" w16cid:durableId="467475128">
    <w:abstractNumId w:val="4"/>
  </w:num>
  <w:num w:numId="3" w16cid:durableId="1081022558">
    <w:abstractNumId w:val="8"/>
  </w:num>
  <w:num w:numId="4" w16cid:durableId="1893926600">
    <w:abstractNumId w:val="3"/>
  </w:num>
  <w:num w:numId="5" w16cid:durableId="1980649644">
    <w:abstractNumId w:val="7"/>
  </w:num>
  <w:num w:numId="6" w16cid:durableId="876939081">
    <w:abstractNumId w:val="0"/>
  </w:num>
  <w:num w:numId="7" w16cid:durableId="89006511">
    <w:abstractNumId w:val="5"/>
  </w:num>
  <w:num w:numId="8" w16cid:durableId="117186274">
    <w:abstractNumId w:val="1"/>
  </w:num>
  <w:num w:numId="9" w16cid:durableId="130447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7B83"/>
    <w:rsid w:val="000638D1"/>
    <w:rsid w:val="00063B57"/>
    <w:rsid w:val="00081264"/>
    <w:rsid w:val="000B0897"/>
    <w:rsid w:val="000D706C"/>
    <w:rsid w:val="000E6343"/>
    <w:rsid w:val="000F41D5"/>
    <w:rsid w:val="00102592"/>
    <w:rsid w:val="001101A2"/>
    <w:rsid w:val="00153FC9"/>
    <w:rsid w:val="00155435"/>
    <w:rsid w:val="001B23D7"/>
    <w:rsid w:val="001E71B7"/>
    <w:rsid w:val="00212AD1"/>
    <w:rsid w:val="002168AE"/>
    <w:rsid w:val="00224828"/>
    <w:rsid w:val="00234D0D"/>
    <w:rsid w:val="00243746"/>
    <w:rsid w:val="00283C95"/>
    <w:rsid w:val="00293229"/>
    <w:rsid w:val="002B1201"/>
    <w:rsid w:val="002B70DF"/>
    <w:rsid w:val="003133D8"/>
    <w:rsid w:val="003A0939"/>
    <w:rsid w:val="003E0C9A"/>
    <w:rsid w:val="00402199"/>
    <w:rsid w:val="00406EBE"/>
    <w:rsid w:val="00421058"/>
    <w:rsid w:val="004646ED"/>
    <w:rsid w:val="00474462"/>
    <w:rsid w:val="004A412F"/>
    <w:rsid w:val="004B2891"/>
    <w:rsid w:val="004D5E84"/>
    <w:rsid w:val="004E2662"/>
    <w:rsid w:val="00507A7F"/>
    <w:rsid w:val="00537BBD"/>
    <w:rsid w:val="00545279"/>
    <w:rsid w:val="0055555C"/>
    <w:rsid w:val="005B1F78"/>
    <w:rsid w:val="005B5CEF"/>
    <w:rsid w:val="005F52EA"/>
    <w:rsid w:val="0065101D"/>
    <w:rsid w:val="0066095F"/>
    <w:rsid w:val="006C59BC"/>
    <w:rsid w:val="006C79AA"/>
    <w:rsid w:val="006F0803"/>
    <w:rsid w:val="006F5143"/>
    <w:rsid w:val="006F735C"/>
    <w:rsid w:val="007323B8"/>
    <w:rsid w:val="00745D97"/>
    <w:rsid w:val="007621BC"/>
    <w:rsid w:val="00766425"/>
    <w:rsid w:val="00786F7F"/>
    <w:rsid w:val="007A2250"/>
    <w:rsid w:val="007A5F4B"/>
    <w:rsid w:val="007A75C6"/>
    <w:rsid w:val="007A774E"/>
    <w:rsid w:val="007B28EA"/>
    <w:rsid w:val="007D5813"/>
    <w:rsid w:val="0083118A"/>
    <w:rsid w:val="008446AC"/>
    <w:rsid w:val="00893A6D"/>
    <w:rsid w:val="008B3409"/>
    <w:rsid w:val="008E490F"/>
    <w:rsid w:val="008F5E22"/>
    <w:rsid w:val="00924C7F"/>
    <w:rsid w:val="00927F83"/>
    <w:rsid w:val="00951D02"/>
    <w:rsid w:val="00955614"/>
    <w:rsid w:val="0096687F"/>
    <w:rsid w:val="009704BF"/>
    <w:rsid w:val="009728BC"/>
    <w:rsid w:val="009B17E6"/>
    <w:rsid w:val="009B1CE8"/>
    <w:rsid w:val="009D00D1"/>
    <w:rsid w:val="009D7F40"/>
    <w:rsid w:val="00A8543D"/>
    <w:rsid w:val="00AC191D"/>
    <w:rsid w:val="00AE513A"/>
    <w:rsid w:val="00AF2CF5"/>
    <w:rsid w:val="00B1228E"/>
    <w:rsid w:val="00B46F6F"/>
    <w:rsid w:val="00B500ED"/>
    <w:rsid w:val="00B67DE8"/>
    <w:rsid w:val="00BB62D3"/>
    <w:rsid w:val="00C0313E"/>
    <w:rsid w:val="00C03C60"/>
    <w:rsid w:val="00C10073"/>
    <w:rsid w:val="00C6248D"/>
    <w:rsid w:val="00C71A7E"/>
    <w:rsid w:val="00C74FA2"/>
    <w:rsid w:val="00C81BEB"/>
    <w:rsid w:val="00CE3C76"/>
    <w:rsid w:val="00D53E5C"/>
    <w:rsid w:val="00DA4E0C"/>
    <w:rsid w:val="00DC527A"/>
    <w:rsid w:val="00DE11D0"/>
    <w:rsid w:val="00E17454"/>
    <w:rsid w:val="00E21748"/>
    <w:rsid w:val="00E304A1"/>
    <w:rsid w:val="00E3764D"/>
    <w:rsid w:val="00E46654"/>
    <w:rsid w:val="00E70465"/>
    <w:rsid w:val="00EB30D5"/>
    <w:rsid w:val="00ED3A99"/>
    <w:rsid w:val="00F05073"/>
    <w:rsid w:val="00F06943"/>
    <w:rsid w:val="00F078E7"/>
    <w:rsid w:val="00F3164A"/>
    <w:rsid w:val="00F558D2"/>
    <w:rsid w:val="00F571FE"/>
    <w:rsid w:val="00F60BD9"/>
    <w:rsid w:val="00F64840"/>
    <w:rsid w:val="00F707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Numatytasispastraiposriftas"/>
    <w:rsid w:val="005B1F78"/>
  </w:style>
  <w:style w:type="character" w:styleId="Hipersaitas">
    <w:name w:val="Hyperlink"/>
    <w:aliases w:val="Alna,IVPK Hyperlink"/>
    <w:uiPriority w:val="99"/>
    <w:qFormat/>
    <w:rsid w:val="00AE513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E513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E513A"/>
    <w:rPr>
      <w:sz w:val="20"/>
      <w:lang w:eastAsia="lt-LT"/>
    </w:rPr>
  </w:style>
  <w:style w:type="character" w:styleId="Komentaronuoroda">
    <w:name w:val="annotation reference"/>
    <w:basedOn w:val="Numatytasispastraiposriftas"/>
    <w:semiHidden/>
    <w:unhideWhenUsed/>
    <w:rsid w:val="00081264"/>
    <w:rPr>
      <w:sz w:val="16"/>
      <w:szCs w:val="16"/>
    </w:rPr>
  </w:style>
  <w:style w:type="paragraph" w:styleId="Komentarotekstas">
    <w:name w:val="annotation text"/>
    <w:basedOn w:val="prastasis"/>
    <w:link w:val="KomentarotekstasDiagrama"/>
    <w:semiHidden/>
    <w:unhideWhenUsed/>
    <w:rsid w:val="00081264"/>
    <w:rPr>
      <w:sz w:val="20"/>
    </w:rPr>
  </w:style>
  <w:style w:type="character" w:customStyle="1" w:styleId="KomentarotekstasDiagrama">
    <w:name w:val="Komentaro tekstas Diagrama"/>
    <w:basedOn w:val="Numatytasispastraiposriftas"/>
    <w:link w:val="Komentarotekstas"/>
    <w:semiHidden/>
    <w:rsid w:val="00081264"/>
    <w:rPr>
      <w:sz w:val="20"/>
    </w:rPr>
  </w:style>
  <w:style w:type="paragraph" w:styleId="Komentarotema">
    <w:name w:val="annotation subject"/>
    <w:basedOn w:val="Komentarotekstas"/>
    <w:next w:val="Komentarotekstas"/>
    <w:link w:val="KomentarotemaDiagrama"/>
    <w:semiHidden/>
    <w:unhideWhenUsed/>
    <w:rsid w:val="00081264"/>
    <w:rPr>
      <w:b/>
      <w:bCs/>
    </w:rPr>
  </w:style>
  <w:style w:type="character" w:customStyle="1" w:styleId="KomentarotemaDiagrama">
    <w:name w:val="Komentaro tema Diagrama"/>
    <w:basedOn w:val="KomentarotekstasDiagrama"/>
    <w:link w:val="Komentarotema"/>
    <w:semiHidden/>
    <w:rsid w:val="00081264"/>
    <w:rPr>
      <w:b/>
      <w:bCs/>
      <w:sz w:val="20"/>
    </w:rPr>
  </w:style>
  <w:style w:type="paragraph" w:styleId="Pataisymai">
    <w:name w:val="Revision"/>
    <w:hidden/>
    <w:semiHidden/>
    <w:rsid w:val="00081264"/>
  </w:style>
  <w:style w:type="table" w:styleId="Lentelstinklelis">
    <w:name w:val="Table Grid"/>
    <w:basedOn w:val="prastojilente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a.ruzgaite@ku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distonas.vaicekauskas@ku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33</Pages>
  <Words>69912</Words>
  <Characters>39850</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Karina Ruzgaitė</cp:lastModifiedBy>
  <cp:revision>8</cp:revision>
  <dcterms:created xsi:type="dcterms:W3CDTF">2026-01-27T09:49:00Z</dcterms:created>
  <dcterms:modified xsi:type="dcterms:W3CDTF">2026-02-26T12:28:00Z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