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F08" w:rsidRPr="002F7F0E" w:rsidRDefault="002F7F0E" w:rsidP="002F7F0E">
      <w:pPr>
        <w:rPr>
          <w:rFonts w:cstheme="minorHAnsi"/>
          <w:sz w:val="24"/>
          <w:szCs w:val="24"/>
          <w:lang w:val="lt-LT"/>
        </w:rPr>
      </w:pPr>
      <w:r w:rsidRPr="002F7F0E">
        <w:rPr>
          <w:rFonts w:cstheme="minorHAnsi"/>
          <w:color w:val="00241A"/>
          <w:sz w:val="24"/>
          <w:szCs w:val="24"/>
          <w:shd w:val="clear" w:color="auto" w:fill="FFFFFF"/>
          <w:lang w:val="lt-LT"/>
        </w:rPr>
        <w:t>Perkančioji organizacija informuoja, kad savo iniciatyva nusprendė pratęsti pasiūlymų pateikimo terminą. Nustatytas naujas pasiūlymų pateikimo terminas yra 2026 m. kovo 12 d. 9:00 val. ryto.</w:t>
      </w:r>
      <w:r w:rsidRPr="002F7F0E">
        <w:rPr>
          <w:rFonts w:cstheme="minorHAnsi"/>
          <w:color w:val="00241A"/>
          <w:sz w:val="24"/>
          <w:szCs w:val="24"/>
          <w:lang w:val="lt-LT"/>
        </w:rPr>
        <w:br/>
      </w:r>
      <w:bookmarkStart w:id="0" w:name="_GoBack"/>
      <w:bookmarkEnd w:id="0"/>
      <w:r w:rsidRPr="002F7F0E">
        <w:rPr>
          <w:rFonts w:cstheme="minorHAnsi"/>
          <w:color w:val="00241A"/>
          <w:sz w:val="24"/>
          <w:szCs w:val="24"/>
          <w:lang w:val="lt-LT"/>
        </w:rPr>
        <w:br/>
      </w:r>
      <w:r w:rsidRPr="002F7F0E">
        <w:rPr>
          <w:rFonts w:cstheme="minorHAnsi"/>
          <w:color w:val="00241A"/>
          <w:sz w:val="24"/>
          <w:szCs w:val="24"/>
          <w:shd w:val="clear" w:color="auto" w:fill="FFFFFF"/>
          <w:lang w:val="lt-LT"/>
        </w:rPr>
        <w:t>Atitinkamai pakoreguotas ir terminas prašymams pateikti paaiškinimus. Naujas nustatytas prašymų pateikti paaiškinimus terminas yra 2026 m. kovo 9 d. 9:00 val. ryto. Atkreipiame tiekėjų dėmesį, kad CVP IS sistemoje nebebuvo galimybės koreguoti šį terminą, todėl "Pirkimo informacijoje" rodomas senasis (nebegaliojantis) terminas prašymams pateikti paaiškinimus.</w:t>
      </w:r>
    </w:p>
    <w:sectPr w:rsidR="00617F08" w:rsidRPr="002F7F0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146"/>
    <w:rsid w:val="002F7F0E"/>
    <w:rsid w:val="003C07F6"/>
    <w:rsid w:val="00617F08"/>
    <w:rsid w:val="00FE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543CC0-3EC3-4F4D-801C-538B52B60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Vaiva-PC</dc:creator>
  <cp:keywords/>
  <dc:description/>
  <cp:lastModifiedBy>Vaiva-PC</cp:lastModifiedBy>
  <cp:revision>3</cp:revision>
  <dcterms:created xsi:type="dcterms:W3CDTF">2026-02-27T13:36:00Z</dcterms:created>
  <dcterms:modified xsi:type="dcterms:W3CDTF">2026-02-27T13:45:00Z</dcterms:modified>
</cp:coreProperties>
</file>