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4FE02" w14:textId="77777777" w:rsidR="00544A50" w:rsidRPr="00923A0C" w:rsidRDefault="00544A50" w:rsidP="00F7542F">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08C1551E"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7BEB10D3" w14:textId="77777777" w:rsidR="00544A50" w:rsidRPr="00923A0C" w:rsidRDefault="00544A50" w:rsidP="00544A50">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03F15FF3" w14:textId="77777777" w:rsidR="00544A50" w:rsidRPr="00923A0C"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5DFA92F7" w14:textId="77777777" w:rsidR="00544A50" w:rsidRPr="00923A0C" w:rsidRDefault="00544A50" w:rsidP="00544A50">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70E4F594" w14:textId="77777777" w:rsidR="00544A50" w:rsidRPr="00923A0C"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1AAE2588" w14:textId="77777777" w:rsidR="00544A50" w:rsidRPr="00923A0C"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25E28223"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7DA7473C" w14:textId="77777777" w:rsidR="00544A50" w:rsidRPr="00923A0C" w:rsidRDefault="00544A50" w:rsidP="00544A50">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1564D6CA" w14:textId="0C2B85E0" w:rsidR="0002445E" w:rsidRDefault="00544A50" w:rsidP="00544A50">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Viešojo</w:t>
          </w:r>
          <w:r w:rsidR="00954F12">
            <w:rPr>
              <w:rFonts w:ascii="Times New Roman" w:eastAsiaTheme="minorEastAsia" w:hAnsi="Times New Roman" w:cs="Times New Roman"/>
              <w:i/>
              <w:lang w:eastAsia="lt-LT"/>
            </w:rPr>
            <w:t xml:space="preserve"> pirkimo komisijos posėdžio 2026</w:t>
          </w:r>
          <w:r w:rsidR="00A76A0C">
            <w:rPr>
              <w:rFonts w:ascii="Times New Roman" w:eastAsiaTheme="minorEastAsia" w:hAnsi="Times New Roman" w:cs="Times New Roman"/>
              <w:i/>
              <w:lang w:eastAsia="lt-LT"/>
            </w:rPr>
            <w:t>-02-27</w:t>
          </w:r>
          <w:r w:rsidR="0002445E">
            <w:rPr>
              <w:rFonts w:ascii="Times New Roman" w:eastAsiaTheme="minorEastAsia" w:hAnsi="Times New Roman" w:cs="Times New Roman"/>
              <w:i/>
              <w:lang w:eastAsia="lt-LT"/>
            </w:rPr>
            <w:t>___</w:t>
          </w:r>
        </w:p>
        <w:p w14:paraId="5890BEF3" w14:textId="009170B7" w:rsidR="00544A50" w:rsidRPr="00923A0C" w:rsidRDefault="00EE02DE" w:rsidP="00544A50">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 </w:t>
          </w:r>
          <w:r w:rsidR="00544A50" w:rsidRPr="00923A0C">
            <w:rPr>
              <w:rFonts w:ascii="Times New Roman" w:eastAsiaTheme="minorEastAsia" w:hAnsi="Times New Roman" w:cs="Times New Roman"/>
              <w:i/>
              <w:lang w:eastAsia="lt-LT"/>
            </w:rPr>
            <w:t xml:space="preserve">protokolu Nr. </w:t>
          </w:r>
          <w:r w:rsidR="0002445E">
            <w:rPr>
              <w:rFonts w:ascii="Times New Roman" w:eastAsiaTheme="minorEastAsia" w:hAnsi="Times New Roman" w:cs="Times New Roman"/>
              <w:i/>
              <w:lang w:eastAsia="lt-LT"/>
            </w:rPr>
            <w:t>VP-</w:t>
          </w:r>
          <w:r w:rsidR="00A76A0C">
            <w:rPr>
              <w:rFonts w:ascii="Times New Roman" w:eastAsiaTheme="minorEastAsia" w:hAnsi="Times New Roman" w:cs="Times New Roman"/>
              <w:i/>
              <w:lang w:eastAsia="lt-LT"/>
            </w:rPr>
            <w:t>1</w:t>
          </w:r>
          <w:bookmarkStart w:id="7" w:name="_GoBack"/>
          <w:bookmarkEnd w:id="7"/>
        </w:p>
        <w:p w14:paraId="43FA59A0" w14:textId="77777777" w:rsidR="00A42BA8" w:rsidRPr="00A94446" w:rsidRDefault="00A42BA8" w:rsidP="00A42BA8">
          <w:pPr>
            <w:spacing w:after="120" w:line="20" w:lineRule="atLeast"/>
            <w:ind w:left="5245"/>
            <w:contextualSpacing/>
            <w:rPr>
              <w:rFonts w:ascii="Times New Roman" w:hAnsi="Times New Roman" w:cs="Times New Roman"/>
              <w:sz w:val="24"/>
              <w:szCs w:val="24"/>
            </w:rPr>
          </w:pPr>
          <w:r w:rsidRPr="00A94446">
            <w:rPr>
              <w:rFonts w:ascii="Times New Roman" w:hAnsi="Times New Roman" w:cs="Times New Roman"/>
              <w:sz w:val="24"/>
              <w:szCs w:val="24"/>
            </w:rPr>
            <w:t xml:space="preserve">PAKEITIMAI PATVIRTINTI: </w:t>
          </w:r>
        </w:p>
        <w:p w14:paraId="764D37CC" w14:textId="77777777" w:rsidR="00A42BA8" w:rsidRPr="0002445E" w:rsidRDefault="0002445E" w:rsidP="00A42BA8">
          <w:pPr>
            <w:spacing w:after="120" w:line="20" w:lineRule="atLeast"/>
            <w:ind w:left="5245"/>
            <w:contextualSpacing/>
            <w:rPr>
              <w:rFonts w:ascii="Times New Roman" w:eastAsiaTheme="minorEastAsia" w:hAnsi="Times New Roman" w:cs="Times New Roman"/>
              <w:lang w:eastAsia="lt-LT"/>
            </w:rPr>
          </w:pPr>
          <w:r w:rsidRPr="0002445E">
            <w:rPr>
              <w:rFonts w:ascii="Times New Roman" w:eastAsiaTheme="minorEastAsia" w:hAnsi="Times New Roman" w:cs="Times New Roman"/>
              <w:lang w:eastAsia="lt-LT"/>
            </w:rPr>
            <w:t>NETAIKOMA</w:t>
          </w:r>
        </w:p>
        <w:p w14:paraId="0B6283CD"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5D66F828"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524B0892"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2394B46A" w14:textId="77777777" w:rsidR="0002445E" w:rsidRDefault="0002445E" w:rsidP="0002445E">
          <w:pPr>
            <w:autoSpaceDE w:val="0"/>
            <w:autoSpaceDN w:val="0"/>
            <w:adjustRightInd w:val="0"/>
            <w:spacing w:after="0" w:line="240" w:lineRule="auto"/>
            <w:jc w:val="center"/>
            <w:rPr>
              <w:rFonts w:ascii="Times New Roman" w:eastAsiaTheme="minorEastAsia" w:hAnsi="Times New Roman" w:cs="Times New Roman"/>
              <w:b/>
              <w:bCs/>
              <w:lang w:eastAsia="lt-LT"/>
            </w:rPr>
          </w:pPr>
        </w:p>
        <w:p w14:paraId="1ADA0527" w14:textId="77777777" w:rsidR="00544A50" w:rsidRPr="00D27409" w:rsidRDefault="00544A50" w:rsidP="00D27409">
          <w:pPr>
            <w:autoSpaceDE w:val="0"/>
            <w:autoSpaceDN w:val="0"/>
            <w:adjustRightInd w:val="0"/>
            <w:spacing w:after="0" w:line="240" w:lineRule="auto"/>
            <w:jc w:val="center"/>
            <w:rPr>
              <w:rFonts w:ascii="Arial-ItalicMT" w:hAnsi="Arial-ItalicMT" w:cs="Arial-ItalicMT"/>
              <w:b/>
              <w:iCs/>
            </w:rPr>
          </w:pPr>
          <w:r w:rsidRPr="00923A0C">
            <w:rPr>
              <w:rFonts w:ascii="Times New Roman" w:eastAsiaTheme="minorEastAsia" w:hAnsi="Times New Roman" w:cs="Times New Roman"/>
              <w:b/>
              <w:bCs/>
              <w:lang w:eastAsia="lt-LT"/>
            </w:rPr>
            <w:t>„</w:t>
          </w:r>
          <w:r w:rsidR="00C507FA" w:rsidRPr="00C507FA">
            <w:rPr>
              <w:rFonts w:ascii="Times New Roman" w:hAnsi="Times New Roman" w:cs="Times New Roman"/>
              <w:b/>
            </w:rPr>
            <w:t>PARKO G. REKONSTRAVIMO IR PAVASARIO G. KAPITALINIO REMONTO DARBAI</w:t>
          </w:r>
          <w:r w:rsidRPr="00923A0C">
            <w:rPr>
              <w:rFonts w:ascii="Times New Roman" w:eastAsiaTheme="minorEastAsia" w:hAnsi="Times New Roman" w:cs="Times New Roman"/>
              <w:b/>
              <w:bCs/>
              <w:lang w:eastAsia="lt-LT"/>
            </w:rPr>
            <w:t>“</w:t>
          </w:r>
        </w:p>
        <w:p w14:paraId="390456F3"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76888170"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6DDAABBB"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78FB237C"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58D444E" w14:textId="77777777" w:rsidR="00544A50" w:rsidRDefault="0002445E" w:rsidP="00544A50">
          <w:pPr>
            <w:spacing w:after="120" w:line="20" w:lineRule="atLeast"/>
            <w:contextualSpacing/>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Versija Nr. 1</w:t>
          </w:r>
          <w:r w:rsidR="00544A50" w:rsidRPr="00923A0C">
            <w:rPr>
              <w:rFonts w:ascii="Times New Roman" w:eastAsiaTheme="minorEastAsia" w:hAnsi="Times New Roman" w:cs="Times New Roman"/>
              <w:b/>
              <w:bCs/>
              <w:lang w:eastAsia="lt-LT"/>
            </w:rPr>
            <w:t>.</w:t>
          </w:r>
        </w:p>
        <w:p w14:paraId="278252B5"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4DABB295" w14:textId="77777777" w:rsidR="00544A50" w:rsidRDefault="00544A50" w:rsidP="00544A50">
          <w:pPr>
            <w:spacing w:after="120" w:line="20" w:lineRule="atLeast"/>
            <w:contextualSpacing/>
            <w:rPr>
              <w:rFonts w:ascii="Times New Roman" w:eastAsiaTheme="minorEastAsia" w:hAnsi="Times New Roman" w:cs="Times New Roman"/>
              <w:lang w:eastAsia="lt-LT"/>
            </w:rPr>
          </w:pPr>
        </w:p>
        <w:p w14:paraId="4EEEED3F"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F10720A" w14:textId="77777777" w:rsidR="00544A50" w:rsidRPr="00923A0C"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74F3AF8A" w14:textId="77777777" w:rsidR="00AC3AFD" w:rsidRPr="00923A0C" w:rsidRDefault="00BF6413">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544A50"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43A22D08" w14:textId="48FE9582" w:rsidR="00AC3AFD" w:rsidRPr="00923A0C" w:rsidRDefault="00791129">
              <w:pPr>
                <w:pStyle w:val="Turinys1"/>
                <w:tabs>
                  <w:tab w:val="left" w:pos="660"/>
                </w:tabs>
                <w:rPr>
                  <w:noProof/>
                  <w:kern w:val="2"/>
                  <w:sz w:val="22"/>
                  <w:szCs w:val="22"/>
                </w:rPr>
              </w:pPr>
              <w:hyperlink w:anchor="_Toc166184268" w:history="1">
                <w:r w:rsidR="00AC3AFD" w:rsidRPr="00923A0C">
                  <w:rPr>
                    <w:rStyle w:val="Hipersaitas"/>
                    <w:rFonts w:ascii="Times New Roman" w:eastAsiaTheme="majorEastAsia" w:hAnsi="Times New Roman" w:cs="Times New Roman"/>
                    <w:noProof/>
                    <w:sz w:val="22"/>
                    <w:szCs w:val="22"/>
                  </w:rPr>
                  <w:t>1.</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Bendra informacija</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_Toc166184268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3</w:t>
                </w:r>
                <w:r w:rsidR="00BF6413" w:rsidRPr="00923A0C">
                  <w:rPr>
                    <w:noProof/>
                    <w:webHidden/>
                    <w:sz w:val="22"/>
                    <w:szCs w:val="22"/>
                  </w:rPr>
                  <w:fldChar w:fldCharType="end"/>
                </w:r>
              </w:hyperlink>
            </w:p>
            <w:p w14:paraId="3FA654F6" w14:textId="71C2ABCC" w:rsidR="00AC3AFD" w:rsidRPr="00923A0C" w:rsidRDefault="00791129">
              <w:pPr>
                <w:pStyle w:val="Turinys1"/>
                <w:tabs>
                  <w:tab w:val="left" w:pos="660"/>
                </w:tabs>
                <w:rPr>
                  <w:noProof/>
                  <w:kern w:val="2"/>
                  <w:sz w:val="22"/>
                  <w:szCs w:val="22"/>
                </w:rPr>
              </w:pPr>
              <w:hyperlink w:anchor="_Toc166184269" w:history="1">
                <w:r w:rsidR="00AC3AFD" w:rsidRPr="00923A0C">
                  <w:rPr>
                    <w:rStyle w:val="Hipersaitas"/>
                    <w:rFonts w:ascii="Times New Roman" w:eastAsiaTheme="majorEastAsia" w:hAnsi="Times New Roman" w:cs="Times New Roman"/>
                    <w:noProof/>
                    <w:sz w:val="22"/>
                    <w:szCs w:val="22"/>
                  </w:rPr>
                  <w:t>2.</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Pirkimo objektas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_Toc166184269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3</w:t>
                </w:r>
                <w:r w:rsidR="00BF6413" w:rsidRPr="00923A0C">
                  <w:rPr>
                    <w:noProof/>
                    <w:webHidden/>
                    <w:sz w:val="22"/>
                    <w:szCs w:val="22"/>
                  </w:rPr>
                  <w:fldChar w:fldCharType="end"/>
                </w:r>
              </w:hyperlink>
            </w:p>
            <w:p w14:paraId="6B163F06" w14:textId="04F1BE61" w:rsidR="00AC3AFD" w:rsidRPr="00923A0C" w:rsidRDefault="00791129">
              <w:pPr>
                <w:pStyle w:val="Turinys1"/>
                <w:tabs>
                  <w:tab w:val="left" w:pos="660"/>
                </w:tabs>
                <w:rPr>
                  <w:noProof/>
                  <w:kern w:val="2"/>
                  <w:sz w:val="22"/>
                  <w:szCs w:val="22"/>
                </w:rPr>
              </w:pPr>
              <w:hyperlink w:anchor="_Toc166184270" w:history="1">
                <w:r w:rsidR="00AC3AFD" w:rsidRPr="00923A0C">
                  <w:rPr>
                    <w:rStyle w:val="Hipersaitas"/>
                    <w:rFonts w:ascii="Times New Roman" w:eastAsiaTheme="majorEastAsia" w:hAnsi="Times New Roman" w:cs="Times New Roman"/>
                    <w:noProof/>
                    <w:sz w:val="22"/>
                    <w:szCs w:val="22"/>
                  </w:rPr>
                  <w:t>3.</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Susitikimai su tiekėjais ir objekto apžiūra</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_Toc166184270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4</w:t>
                </w:r>
                <w:r w:rsidR="00BF6413" w:rsidRPr="00923A0C">
                  <w:rPr>
                    <w:noProof/>
                    <w:webHidden/>
                    <w:sz w:val="22"/>
                    <w:szCs w:val="22"/>
                  </w:rPr>
                  <w:fldChar w:fldCharType="end"/>
                </w:r>
              </w:hyperlink>
            </w:p>
            <w:p w14:paraId="4F7CCB54" w14:textId="49212FE8" w:rsidR="00AC3AFD" w:rsidRPr="00923A0C" w:rsidRDefault="00791129">
              <w:pPr>
                <w:pStyle w:val="Turinys1"/>
                <w:tabs>
                  <w:tab w:val="left" w:pos="660"/>
                </w:tabs>
                <w:rPr>
                  <w:noProof/>
                  <w:kern w:val="2"/>
                  <w:sz w:val="22"/>
                  <w:szCs w:val="22"/>
                </w:rPr>
              </w:pPr>
              <w:hyperlink w:anchor="_Toc166184271" w:history="1">
                <w:r w:rsidR="00AC3AFD" w:rsidRPr="00923A0C">
                  <w:rPr>
                    <w:rStyle w:val="Hipersaitas"/>
                    <w:rFonts w:ascii="Times New Roman" w:eastAsia="Calibri" w:hAnsi="Times New Roman" w:cs="Times New Roman"/>
                    <w:noProof/>
                    <w:sz w:val="22"/>
                    <w:szCs w:val="22"/>
                  </w:rPr>
                  <w:t>4.</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Tiekėjų pašalinimo pagrindai ir kvalifikacijos reikalavimai</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_Toc166184271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4</w:t>
                </w:r>
                <w:r w:rsidR="00BF6413" w:rsidRPr="00923A0C">
                  <w:rPr>
                    <w:noProof/>
                    <w:webHidden/>
                    <w:sz w:val="22"/>
                    <w:szCs w:val="22"/>
                  </w:rPr>
                  <w:fldChar w:fldCharType="end"/>
                </w:r>
              </w:hyperlink>
            </w:p>
            <w:p w14:paraId="019142FD" w14:textId="316942F3" w:rsidR="00AC3AFD" w:rsidRPr="00923A0C" w:rsidRDefault="00791129">
              <w:pPr>
                <w:pStyle w:val="Turinys1"/>
                <w:tabs>
                  <w:tab w:val="left" w:pos="660"/>
                </w:tabs>
                <w:rPr>
                  <w:noProof/>
                  <w:kern w:val="2"/>
                  <w:sz w:val="22"/>
                  <w:szCs w:val="22"/>
                </w:rPr>
              </w:pPr>
              <w:hyperlink w:anchor="_Toc166184272" w:history="1">
                <w:r w:rsidR="00AC3AFD" w:rsidRPr="00923A0C">
                  <w:rPr>
                    <w:rStyle w:val="Hipersaitas"/>
                    <w:rFonts w:ascii="Times New Roman" w:eastAsia="Calibri" w:hAnsi="Times New Roman" w:cs="Times New Roman"/>
                    <w:noProof/>
                    <w:sz w:val="22"/>
                    <w:szCs w:val="22"/>
                  </w:rPr>
                  <w:t>5.</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Reikalavimai, susiję su nacionaliniu saugumu</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_Toc166184272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5</w:t>
                </w:r>
                <w:r w:rsidR="00BF6413" w:rsidRPr="00923A0C">
                  <w:rPr>
                    <w:noProof/>
                    <w:webHidden/>
                    <w:sz w:val="22"/>
                    <w:szCs w:val="22"/>
                  </w:rPr>
                  <w:fldChar w:fldCharType="end"/>
                </w:r>
              </w:hyperlink>
            </w:p>
            <w:p w14:paraId="3CC3A5D9" w14:textId="08B07621" w:rsidR="00AC3AFD" w:rsidRPr="00923A0C" w:rsidRDefault="00791129">
              <w:pPr>
                <w:pStyle w:val="Turinys1"/>
                <w:tabs>
                  <w:tab w:val="left" w:pos="660"/>
                </w:tabs>
                <w:rPr>
                  <w:noProof/>
                  <w:kern w:val="2"/>
                  <w:sz w:val="22"/>
                  <w:szCs w:val="22"/>
                </w:rPr>
              </w:pPr>
              <w:hyperlink w:anchor="_Toc166184273" w:history="1">
                <w:r w:rsidR="00AC3AFD" w:rsidRPr="00923A0C">
                  <w:rPr>
                    <w:rStyle w:val="Hipersaitas"/>
                    <w:rFonts w:ascii="Times New Roman" w:eastAsia="Calibri" w:hAnsi="Times New Roman" w:cs="Times New Roman"/>
                    <w:noProof/>
                    <w:sz w:val="22"/>
                    <w:szCs w:val="22"/>
                  </w:rPr>
                  <w:t>6.</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Specialieji reikalavimai pasiūlymų rengimui ir pateikimui</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_Toc166184273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5</w:t>
                </w:r>
                <w:r w:rsidR="00BF6413" w:rsidRPr="00923A0C">
                  <w:rPr>
                    <w:noProof/>
                    <w:webHidden/>
                    <w:sz w:val="22"/>
                    <w:szCs w:val="22"/>
                  </w:rPr>
                  <w:fldChar w:fldCharType="end"/>
                </w:r>
              </w:hyperlink>
            </w:p>
            <w:p w14:paraId="38BE49AE" w14:textId="33D570B6" w:rsidR="00AC3AFD" w:rsidRPr="00923A0C" w:rsidRDefault="00791129">
              <w:pPr>
                <w:pStyle w:val="Turinys1"/>
                <w:tabs>
                  <w:tab w:val="left" w:pos="660"/>
                </w:tabs>
                <w:rPr>
                  <w:noProof/>
                  <w:kern w:val="2"/>
                  <w:sz w:val="22"/>
                  <w:szCs w:val="22"/>
                </w:rPr>
              </w:pPr>
              <w:hyperlink w:anchor="_Toc166184274" w:history="1">
                <w:r w:rsidR="00AC3AFD" w:rsidRPr="00923A0C">
                  <w:rPr>
                    <w:rStyle w:val="Hipersaitas"/>
                    <w:rFonts w:ascii="Times New Roman" w:eastAsia="Calibri" w:hAnsi="Times New Roman" w:cs="Times New Roman"/>
                    <w:noProof/>
                    <w:sz w:val="22"/>
                    <w:szCs w:val="22"/>
                  </w:rPr>
                  <w:t>7.</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Pasiūlymo galiojimo užtikrinimas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_Toc166184274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6</w:t>
                </w:r>
                <w:r w:rsidR="00BF6413" w:rsidRPr="00923A0C">
                  <w:rPr>
                    <w:noProof/>
                    <w:webHidden/>
                    <w:sz w:val="22"/>
                    <w:szCs w:val="22"/>
                  </w:rPr>
                  <w:fldChar w:fldCharType="end"/>
                </w:r>
              </w:hyperlink>
            </w:p>
            <w:p w14:paraId="771D60F7" w14:textId="43D1B99B" w:rsidR="00AC3AFD" w:rsidRPr="00923A0C" w:rsidRDefault="00791129">
              <w:pPr>
                <w:pStyle w:val="Turinys1"/>
                <w:tabs>
                  <w:tab w:val="left" w:pos="660"/>
                </w:tabs>
                <w:rPr>
                  <w:noProof/>
                  <w:kern w:val="2"/>
                  <w:sz w:val="22"/>
                  <w:szCs w:val="22"/>
                </w:rPr>
              </w:pPr>
              <w:hyperlink w:anchor="_Toc166184275" w:history="1">
                <w:r w:rsidR="00AC3AFD" w:rsidRPr="00923A0C">
                  <w:rPr>
                    <w:rStyle w:val="Hipersaitas"/>
                    <w:rFonts w:ascii="Times New Roman" w:eastAsia="Calibri" w:hAnsi="Times New Roman" w:cs="Times New Roman"/>
                    <w:noProof/>
                    <w:sz w:val="22"/>
                    <w:szCs w:val="22"/>
                  </w:rPr>
                  <w:t>8.</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Elektroninis aukcionas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_Toc166184275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7</w:t>
                </w:r>
                <w:r w:rsidR="00BF6413" w:rsidRPr="00923A0C">
                  <w:rPr>
                    <w:noProof/>
                    <w:webHidden/>
                    <w:sz w:val="22"/>
                    <w:szCs w:val="22"/>
                  </w:rPr>
                  <w:fldChar w:fldCharType="end"/>
                </w:r>
              </w:hyperlink>
            </w:p>
            <w:p w14:paraId="3D1DCBE2" w14:textId="6FF1B6A1" w:rsidR="00AC3AFD" w:rsidRPr="00923A0C" w:rsidRDefault="00791129">
              <w:pPr>
                <w:pStyle w:val="Turinys1"/>
                <w:tabs>
                  <w:tab w:val="left" w:pos="660"/>
                </w:tabs>
                <w:rPr>
                  <w:noProof/>
                  <w:kern w:val="2"/>
                  <w:sz w:val="22"/>
                  <w:szCs w:val="22"/>
                </w:rPr>
              </w:pPr>
              <w:hyperlink w:anchor="_Toc166184276" w:history="1">
                <w:r w:rsidR="00AC3AFD" w:rsidRPr="00923A0C">
                  <w:rPr>
                    <w:rStyle w:val="Hipersaitas"/>
                    <w:rFonts w:ascii="Times New Roman" w:eastAsia="Calibri" w:hAnsi="Times New Roman" w:cs="Times New Roman"/>
                    <w:noProof/>
                    <w:sz w:val="22"/>
                    <w:szCs w:val="22"/>
                  </w:rPr>
                  <w:t>9.</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Pasiūlymų vertinimas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_Toc166184276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7</w:t>
                </w:r>
                <w:r w:rsidR="00BF6413" w:rsidRPr="00923A0C">
                  <w:rPr>
                    <w:noProof/>
                    <w:webHidden/>
                    <w:sz w:val="22"/>
                    <w:szCs w:val="22"/>
                  </w:rPr>
                  <w:fldChar w:fldCharType="end"/>
                </w:r>
              </w:hyperlink>
            </w:p>
            <w:p w14:paraId="3B236329" w14:textId="17BB9567" w:rsidR="00AC3AFD" w:rsidRPr="00923A0C" w:rsidRDefault="00791129">
              <w:pPr>
                <w:pStyle w:val="Turinys1"/>
                <w:tabs>
                  <w:tab w:val="left" w:pos="660"/>
                </w:tabs>
                <w:rPr>
                  <w:noProof/>
                  <w:kern w:val="2"/>
                  <w:sz w:val="22"/>
                  <w:szCs w:val="22"/>
                </w:rPr>
              </w:pPr>
              <w:hyperlink w:anchor="_Toc166184277" w:history="1">
                <w:r w:rsidR="00AC3AFD" w:rsidRPr="00923A0C">
                  <w:rPr>
                    <w:rStyle w:val="Hipersaitas"/>
                    <w:rFonts w:ascii="Times New Roman" w:eastAsia="Calibri" w:hAnsi="Times New Roman" w:cs="Times New Roman"/>
                    <w:noProof/>
                    <w:sz w:val="22"/>
                    <w:szCs w:val="22"/>
                  </w:rPr>
                  <w:t>10.</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Sutarties sudarymas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_Toc166184277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7</w:t>
                </w:r>
                <w:r w:rsidR="00BF6413" w:rsidRPr="00923A0C">
                  <w:rPr>
                    <w:noProof/>
                    <w:webHidden/>
                    <w:sz w:val="22"/>
                    <w:szCs w:val="22"/>
                  </w:rPr>
                  <w:fldChar w:fldCharType="end"/>
                </w:r>
              </w:hyperlink>
            </w:p>
            <w:p w14:paraId="579FEF5D" w14:textId="6C941029" w:rsidR="00AC3AFD" w:rsidRPr="00923A0C" w:rsidRDefault="00791129">
              <w:pPr>
                <w:pStyle w:val="Turinys1"/>
                <w:tabs>
                  <w:tab w:val="left" w:pos="660"/>
                </w:tabs>
                <w:rPr>
                  <w:noProof/>
                  <w:kern w:val="2"/>
                  <w:sz w:val="22"/>
                  <w:szCs w:val="22"/>
                </w:rPr>
              </w:pPr>
              <w:hyperlink w:anchor="_Toc166184278" w:history="1">
                <w:r w:rsidR="00AC3AFD" w:rsidRPr="00923A0C">
                  <w:rPr>
                    <w:rStyle w:val="Hipersaitas"/>
                    <w:rFonts w:ascii="Times New Roman" w:eastAsia="Calibri" w:hAnsi="Times New Roman" w:cs="Times New Roman"/>
                    <w:noProof/>
                    <w:sz w:val="22"/>
                    <w:szCs w:val="22"/>
                  </w:rPr>
                  <w:t>11.</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Kitos sąlygos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_Toc166184278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7</w:t>
                </w:r>
                <w:r w:rsidR="00BF6413" w:rsidRPr="00923A0C">
                  <w:rPr>
                    <w:noProof/>
                    <w:webHidden/>
                    <w:sz w:val="22"/>
                    <w:szCs w:val="22"/>
                  </w:rPr>
                  <w:fldChar w:fldCharType="end"/>
                </w:r>
              </w:hyperlink>
            </w:p>
            <w:p w14:paraId="2DAEA9F6" w14:textId="482EF648" w:rsidR="00AC3AFD" w:rsidRPr="00923A0C" w:rsidRDefault="00791129">
              <w:pPr>
                <w:pStyle w:val="Turinys1"/>
                <w:rPr>
                  <w:noProof/>
                  <w:kern w:val="2"/>
                  <w:sz w:val="22"/>
                  <w:szCs w:val="22"/>
                </w:rPr>
              </w:pPr>
              <w:hyperlink w:anchor="_Toc166184279" w:history="1">
                <w:r w:rsidR="00AC3AFD" w:rsidRPr="00923A0C">
                  <w:rPr>
                    <w:rStyle w:val="Hipersaitas"/>
                    <w:rFonts w:ascii="Times New Roman" w:eastAsiaTheme="majorEastAsia" w:hAnsi="Times New Roman" w:cs="Times New Roman"/>
                    <w:noProof/>
                    <w:sz w:val="22"/>
                    <w:szCs w:val="22"/>
                  </w:rPr>
                  <w:t>Pirkimo sąlygų 1 priedas „Terminai“</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_Toc166184279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8</w:t>
                </w:r>
                <w:r w:rsidR="00BF6413" w:rsidRPr="00923A0C">
                  <w:rPr>
                    <w:noProof/>
                    <w:webHidden/>
                    <w:sz w:val="22"/>
                    <w:szCs w:val="22"/>
                  </w:rPr>
                  <w:fldChar w:fldCharType="end"/>
                </w:r>
              </w:hyperlink>
            </w:p>
            <w:p w14:paraId="20BB20C7" w14:textId="560595FE" w:rsidR="00AC3AFD" w:rsidRPr="00923A0C" w:rsidRDefault="00791129">
              <w:pPr>
                <w:pStyle w:val="Turinys2"/>
                <w:rPr>
                  <w:noProof/>
                  <w:kern w:val="2"/>
                  <w:sz w:val="22"/>
                  <w:szCs w:val="22"/>
                </w:rPr>
              </w:pPr>
              <w:hyperlink w:anchor="_Toc166184280" w:history="1">
                <w:r w:rsidR="00AC3AFD" w:rsidRPr="00923A0C">
                  <w:rPr>
                    <w:rStyle w:val="Hipersaitas"/>
                    <w:rFonts w:ascii="Times New Roman" w:eastAsia="Calibri" w:hAnsi="Times New Roman" w:cs="Times New Roman"/>
                    <w:noProof/>
                    <w:sz w:val="22"/>
                    <w:szCs w:val="22"/>
                  </w:rPr>
                  <w:t>Pirkimo sąlygų 2 priedas „Techninė specifikacija“</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_Toc166184280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11</w:t>
                </w:r>
                <w:r w:rsidR="00BF6413" w:rsidRPr="00923A0C">
                  <w:rPr>
                    <w:noProof/>
                    <w:webHidden/>
                    <w:sz w:val="22"/>
                    <w:szCs w:val="22"/>
                  </w:rPr>
                  <w:fldChar w:fldCharType="end"/>
                </w:r>
              </w:hyperlink>
            </w:p>
            <w:p w14:paraId="45E54709" w14:textId="5ECC136C" w:rsidR="00AC3AFD" w:rsidRPr="00923A0C" w:rsidRDefault="00791129">
              <w:pPr>
                <w:pStyle w:val="Turinys2"/>
                <w:rPr>
                  <w:noProof/>
                  <w:kern w:val="2"/>
                  <w:sz w:val="22"/>
                  <w:szCs w:val="22"/>
                </w:rPr>
              </w:pPr>
              <w:hyperlink w:anchor="_Toc166184281" w:history="1">
                <w:r w:rsidR="00AC3AFD" w:rsidRPr="00923A0C">
                  <w:rPr>
                    <w:rStyle w:val="Hipersaitas"/>
                    <w:rFonts w:ascii="Times New Roman" w:eastAsia="Calibri" w:hAnsi="Times New Roman" w:cs="Times New Roman"/>
                    <w:noProof/>
                    <w:sz w:val="22"/>
                    <w:szCs w:val="22"/>
                  </w:rPr>
                  <w:t>Pirkimo sąlygų 3 priedas „Tiekėjų pašalinimo pagrindai“</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_Toc166184281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12</w:t>
                </w:r>
                <w:r w:rsidR="00BF6413" w:rsidRPr="00923A0C">
                  <w:rPr>
                    <w:noProof/>
                    <w:webHidden/>
                    <w:sz w:val="22"/>
                    <w:szCs w:val="22"/>
                  </w:rPr>
                  <w:fldChar w:fldCharType="end"/>
                </w:r>
              </w:hyperlink>
            </w:p>
            <w:p w14:paraId="07E30ED2" w14:textId="1937B89E" w:rsidR="00AC3AFD" w:rsidRPr="00923A0C" w:rsidRDefault="00791129">
              <w:pPr>
                <w:pStyle w:val="Turinys2"/>
                <w:rPr>
                  <w:noProof/>
                  <w:kern w:val="2"/>
                  <w:sz w:val="22"/>
                  <w:szCs w:val="22"/>
                </w:rPr>
              </w:pPr>
              <w:hyperlink w:anchor="_Toc166184282" w:history="1">
                <w:r w:rsidR="00AC3AFD"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_Toc166184282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22</w:t>
                </w:r>
                <w:r w:rsidR="00BF6413" w:rsidRPr="00923A0C">
                  <w:rPr>
                    <w:noProof/>
                    <w:webHidden/>
                    <w:sz w:val="22"/>
                    <w:szCs w:val="22"/>
                  </w:rPr>
                  <w:fldChar w:fldCharType="end"/>
                </w:r>
              </w:hyperlink>
            </w:p>
            <w:p w14:paraId="2CBC4D01" w14:textId="09B23701" w:rsidR="00AC3AFD" w:rsidRPr="00923A0C" w:rsidRDefault="00791129">
              <w:pPr>
                <w:pStyle w:val="Turinys2"/>
                <w:rPr>
                  <w:noProof/>
                  <w:kern w:val="2"/>
                  <w:sz w:val="22"/>
                  <w:szCs w:val="22"/>
                </w:rPr>
              </w:pPr>
              <w:hyperlink w:anchor="_Toc166184283" w:history="1">
                <w:r w:rsidR="00AC3AFD" w:rsidRPr="00923A0C">
                  <w:rPr>
                    <w:rStyle w:val="Hipersaitas"/>
                    <w:rFonts w:ascii="Times New Roman" w:eastAsia="Calibri" w:hAnsi="Times New Roman" w:cs="Times New Roman"/>
                    <w:noProof/>
                    <w:sz w:val="22"/>
                    <w:szCs w:val="22"/>
                  </w:rPr>
                  <w:t xml:space="preserve">Pirkimo sąlygų 5 priedas „EBVPD“ </w:t>
                </w:r>
                <w:r w:rsidR="00AC3AFD" w:rsidRPr="00923A0C">
                  <w:rPr>
                    <w:rStyle w:val="Hipersaitas"/>
                    <w:rFonts w:ascii="Times New Roman" w:eastAsiaTheme="majorEastAsia" w:hAnsi="Times New Roman" w:cs="Times New Roman"/>
                    <w:noProof/>
                    <w:sz w:val="22"/>
                    <w:szCs w:val="22"/>
                  </w:rPr>
                  <w:t>(XML formatu)</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_Toc166184283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30</w:t>
                </w:r>
                <w:r w:rsidR="00BF6413" w:rsidRPr="00923A0C">
                  <w:rPr>
                    <w:noProof/>
                    <w:webHidden/>
                    <w:sz w:val="22"/>
                    <w:szCs w:val="22"/>
                  </w:rPr>
                  <w:fldChar w:fldCharType="end"/>
                </w:r>
              </w:hyperlink>
            </w:p>
            <w:p w14:paraId="4EE2FA7A" w14:textId="14F4DE48" w:rsidR="00AC3AFD" w:rsidRPr="00923A0C" w:rsidRDefault="00791129">
              <w:pPr>
                <w:pStyle w:val="Turinys2"/>
                <w:rPr>
                  <w:noProof/>
                  <w:kern w:val="2"/>
                  <w:sz w:val="22"/>
                  <w:szCs w:val="22"/>
                </w:rPr>
              </w:pPr>
              <w:hyperlink w:anchor="_Toc166184284" w:history="1">
                <w:r w:rsidR="00AC3AFD" w:rsidRPr="00923A0C">
                  <w:rPr>
                    <w:rStyle w:val="Hipersaitas"/>
                    <w:rFonts w:ascii="Times New Roman" w:eastAsia="Calibri" w:hAnsi="Times New Roman" w:cs="Times New Roman"/>
                    <w:noProof/>
                    <w:sz w:val="22"/>
                    <w:szCs w:val="22"/>
                  </w:rPr>
                  <w:t>Pirkimo sąlygų 6 priedas „Pasiūlymo forma“</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_Toc166184284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31</w:t>
                </w:r>
                <w:r w:rsidR="00BF6413" w:rsidRPr="00923A0C">
                  <w:rPr>
                    <w:noProof/>
                    <w:webHidden/>
                    <w:sz w:val="22"/>
                    <w:szCs w:val="22"/>
                  </w:rPr>
                  <w:fldChar w:fldCharType="end"/>
                </w:r>
              </w:hyperlink>
            </w:p>
            <w:p w14:paraId="74AFEF5C" w14:textId="3B1D61E0" w:rsidR="00AC3AFD" w:rsidRPr="00923A0C" w:rsidRDefault="00791129">
              <w:pPr>
                <w:pStyle w:val="Turinys2"/>
                <w:rPr>
                  <w:noProof/>
                  <w:kern w:val="2"/>
                  <w:sz w:val="22"/>
                  <w:szCs w:val="22"/>
                </w:rPr>
              </w:pPr>
              <w:hyperlink w:anchor="_Toc166184287" w:history="1">
                <w:r w:rsidR="00AC3AFD" w:rsidRPr="00923A0C">
                  <w:rPr>
                    <w:rStyle w:val="Hipersaitas"/>
                    <w:rFonts w:ascii="Times New Roman" w:eastAsia="Calibri" w:hAnsi="Times New Roman" w:cs="Times New Roman"/>
                    <w:noProof/>
                    <w:sz w:val="22"/>
                    <w:szCs w:val="22"/>
                  </w:rPr>
                  <w:t>Pirkimo sąlygų 7 priedas „Pasiūlymų vertinimo kriterijai ir sąlygos“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_Toc166184287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36</w:t>
                </w:r>
                <w:r w:rsidR="00BF6413" w:rsidRPr="00923A0C">
                  <w:rPr>
                    <w:noProof/>
                    <w:webHidden/>
                    <w:sz w:val="22"/>
                    <w:szCs w:val="22"/>
                  </w:rPr>
                  <w:fldChar w:fldCharType="end"/>
                </w:r>
              </w:hyperlink>
            </w:p>
            <w:p w14:paraId="1C7EA2D9" w14:textId="11003D7C" w:rsidR="00AC3AFD" w:rsidRPr="00923A0C" w:rsidRDefault="00791129">
              <w:pPr>
                <w:pStyle w:val="Turinys2"/>
                <w:rPr>
                  <w:noProof/>
                  <w:kern w:val="2"/>
                  <w:sz w:val="22"/>
                  <w:szCs w:val="22"/>
                </w:rPr>
              </w:pPr>
              <w:hyperlink w:anchor="_Toc166184288" w:history="1">
                <w:r w:rsidR="00AC3AFD" w:rsidRPr="00923A0C">
                  <w:rPr>
                    <w:rStyle w:val="Hipersaitas"/>
                    <w:rFonts w:ascii="Times New Roman" w:eastAsia="Calibri" w:hAnsi="Times New Roman" w:cs="Times New Roman"/>
                    <w:noProof/>
                    <w:sz w:val="22"/>
                    <w:szCs w:val="22"/>
                  </w:rPr>
                  <w:t>Pirkimo sąlygų 8 priedas „Sutarties projektas“</w:t>
                </w:r>
                <w:r w:rsidR="00AC3AFD" w:rsidRPr="00923A0C">
                  <w:rPr>
                    <w:noProof/>
                    <w:webHidden/>
                    <w:sz w:val="22"/>
                    <w:szCs w:val="22"/>
                  </w:rPr>
                  <w:tab/>
                </w:r>
                <w:r w:rsidR="00BF6413" w:rsidRPr="00923A0C">
                  <w:rPr>
                    <w:noProof/>
                    <w:webHidden/>
                    <w:sz w:val="22"/>
                    <w:szCs w:val="22"/>
                  </w:rPr>
                  <w:fldChar w:fldCharType="begin"/>
                </w:r>
                <w:r w:rsidR="00AC3AFD" w:rsidRPr="00923A0C">
                  <w:rPr>
                    <w:noProof/>
                    <w:webHidden/>
                    <w:sz w:val="22"/>
                    <w:szCs w:val="22"/>
                  </w:rPr>
                  <w:instrText xml:space="preserve"> PAGEREF _Toc166184288 \h </w:instrText>
                </w:r>
                <w:r w:rsidR="00BF6413" w:rsidRPr="00923A0C">
                  <w:rPr>
                    <w:noProof/>
                    <w:webHidden/>
                    <w:sz w:val="22"/>
                    <w:szCs w:val="22"/>
                  </w:rPr>
                </w:r>
                <w:r w:rsidR="00BF6413" w:rsidRPr="00923A0C">
                  <w:rPr>
                    <w:noProof/>
                    <w:webHidden/>
                    <w:sz w:val="22"/>
                    <w:szCs w:val="22"/>
                  </w:rPr>
                  <w:fldChar w:fldCharType="separate"/>
                </w:r>
                <w:r w:rsidR="00832346">
                  <w:rPr>
                    <w:noProof/>
                    <w:webHidden/>
                    <w:sz w:val="22"/>
                    <w:szCs w:val="22"/>
                  </w:rPr>
                  <w:t>37</w:t>
                </w:r>
                <w:r w:rsidR="00BF6413" w:rsidRPr="00923A0C">
                  <w:rPr>
                    <w:noProof/>
                    <w:webHidden/>
                    <w:sz w:val="22"/>
                    <w:szCs w:val="22"/>
                  </w:rPr>
                  <w:fldChar w:fldCharType="end"/>
                </w:r>
              </w:hyperlink>
            </w:p>
            <w:p w14:paraId="413A0D37" w14:textId="77777777" w:rsidR="00544A50" w:rsidRPr="00923A0C" w:rsidRDefault="00BF6413"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6B19BB2A"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552E1F56"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8" w:name="_Toc166184268"/>
      <w:bookmarkStart w:id="9" w:name="_Toc335201954"/>
      <w:bookmarkStart w:id="10"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8"/>
    </w:p>
    <w:p w14:paraId="6575016E"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54C4B4F9" w14:textId="665C455D" w:rsidR="00871851" w:rsidRDefault="00544A50"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402C07">
        <w:rPr>
          <w:rFonts w:ascii="Times New Roman" w:eastAsiaTheme="minorEastAsia" w:hAnsi="Times New Roman" w:cs="Times New Roman"/>
          <w:lang w:eastAsia="lt-LT"/>
        </w:rPr>
        <w:t>a</w:t>
      </w:r>
      <w:r w:rsidRPr="00923A0C">
        <w:rPr>
          <w:rFonts w:ascii="Times New Roman" w:eastAsiaTheme="minorEastAsia" w:hAnsi="Times New Roman" w:cs="Times New Roman"/>
          <w:lang w:eastAsia="lt-LT"/>
        </w:rPr>
        <w:t xml:space="preserve"> Eglė </w:t>
      </w:r>
      <w:proofErr w:type="spellStart"/>
      <w:r w:rsidRPr="00923A0C">
        <w:rPr>
          <w:rFonts w:ascii="Times New Roman" w:eastAsiaTheme="minorEastAsia" w:hAnsi="Times New Roman" w:cs="Times New Roman"/>
          <w:lang w:eastAsia="lt-LT"/>
        </w:rPr>
        <w:t>Piškinaitė</w:t>
      </w:r>
      <w:proofErr w:type="spellEnd"/>
      <w:r w:rsidRPr="00923A0C">
        <w:rPr>
          <w:rFonts w:ascii="Times New Roman" w:eastAsiaTheme="minorEastAsia" w:hAnsi="Times New Roman" w:cs="Times New Roman"/>
          <w:lang w:eastAsia="lt-LT"/>
        </w:rPr>
        <w:t xml:space="preserve">,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195F9066" w14:textId="77777777" w:rsidR="00D4077B" w:rsidRPr="00871851" w:rsidRDefault="00D4077B"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71851">
        <w:rPr>
          <w:rFonts w:ascii="Times New Roman" w:eastAsiaTheme="minorEastAsia" w:hAnsi="Times New Roman" w:cs="Times New Roman"/>
          <w:lang w:eastAsia="lt-LT"/>
        </w:rPr>
        <w:t xml:space="preserve">Pirkimas neatliekamas naudojantis CPO LT, atliekančios perkančiosios organizacijos funkcijas, elektroniniu katalogu, dėl šių priežasčių: Viešųjų pirkimų įstatymo 82 str. 2 d. 1 p. numato išlygą dėl pareigos pirkti iš </w:t>
      </w:r>
      <w:proofErr w:type="spellStart"/>
      <w:r w:rsidRPr="00871851">
        <w:rPr>
          <w:rFonts w:ascii="Times New Roman" w:eastAsiaTheme="minorEastAsia" w:hAnsi="Times New Roman" w:cs="Times New Roman"/>
          <w:lang w:eastAsia="lt-LT"/>
        </w:rPr>
        <w:t>CPO.lt</w:t>
      </w:r>
      <w:proofErr w:type="spellEnd"/>
      <w:r w:rsidRPr="00871851">
        <w:rPr>
          <w:rFonts w:ascii="Times New Roman" w:eastAsiaTheme="minorEastAsia" w:hAnsi="Times New Roman" w:cs="Times New Roman"/>
          <w:lang w:eastAsia="lt-LT"/>
        </w:rPr>
        <w:t xml:space="preserve"> katalogo, t. y. </w:t>
      </w:r>
      <w:r w:rsidRPr="00871851">
        <w:rPr>
          <w:rFonts w:ascii="Times New Roman" w:eastAsiaTheme="minorEastAsia" w:hAnsi="Times New Roman" w:cs="Times New Roman"/>
          <w:i/>
          <w:lang w:eastAsia="lt-LT"/>
        </w:rPr>
        <w:t>„&lt;..&gt; darbai atitinka perkančiosios organizacijos poreikius ir perkančioji organizacija negali prekių, paslaugų ar darbų įsigyti efektyvesniu būdu racionaliai naudodama tam skirtas lėšas“</w:t>
      </w:r>
      <w:r w:rsidRPr="00871851">
        <w:rPr>
          <w:rFonts w:ascii="Times New Roman" w:eastAsiaTheme="minorEastAsia" w:hAnsi="Times New Roman" w:cs="Times New Roman"/>
          <w:lang w:eastAsia="lt-LT"/>
        </w:rPr>
        <w:t xml:space="preserve">. </w:t>
      </w:r>
      <w:r w:rsidR="00871851" w:rsidRPr="00871851">
        <w:rPr>
          <w:rFonts w:ascii="Times New Roman" w:eastAsiaTheme="minorEastAsia" w:hAnsi="Times New Roman" w:cs="Times New Roman"/>
          <w:lang w:eastAsia="lt-LT"/>
        </w:rPr>
        <w:t>CPO nėra galimybės pirkimo metu vertinti pateiktus darbų įkainius nurodytus pagal Perkančiosios organizacijos pateiktus darbų kiekių žiniaraščius. Pirkim</w:t>
      </w:r>
      <w:r w:rsidR="00DA120E">
        <w:rPr>
          <w:rFonts w:ascii="Times New Roman" w:eastAsiaTheme="minorEastAsia" w:hAnsi="Times New Roman" w:cs="Times New Roman"/>
          <w:lang w:eastAsia="lt-LT"/>
        </w:rPr>
        <w:t>o</w:t>
      </w:r>
      <w:r w:rsidR="00871851" w:rsidRPr="00871851">
        <w:rPr>
          <w:rFonts w:ascii="Times New Roman" w:eastAsiaTheme="minorEastAsia" w:hAnsi="Times New Roman" w:cs="Times New Roman"/>
          <w:lang w:eastAsia="lt-LT"/>
        </w:rPr>
        <w:t xml:space="preserve"> objektas specifinis, nes perkami darbai ne pagal visą techninį darbo projektą, perkamas vienas iš </w:t>
      </w:r>
      <w:r w:rsidR="00DA120E">
        <w:rPr>
          <w:rFonts w:ascii="Times New Roman" w:eastAsiaTheme="minorEastAsia" w:hAnsi="Times New Roman" w:cs="Times New Roman"/>
          <w:lang w:eastAsia="lt-LT"/>
        </w:rPr>
        <w:t xml:space="preserve">techniniame darbo projekte numatytų </w:t>
      </w:r>
      <w:r w:rsidR="00871851" w:rsidRPr="00871851">
        <w:rPr>
          <w:rFonts w:ascii="Times New Roman" w:eastAsiaTheme="minorEastAsia" w:hAnsi="Times New Roman" w:cs="Times New Roman"/>
          <w:lang w:eastAsia="lt-LT"/>
        </w:rPr>
        <w:t xml:space="preserve">etapų. </w:t>
      </w:r>
      <w:r w:rsidR="000539DE" w:rsidRPr="00871851">
        <w:rPr>
          <w:rFonts w:ascii="Times New Roman" w:eastAsia="Calibri" w:hAnsi="Times New Roman" w:cs="Times New Roman"/>
        </w:rPr>
        <w:t>CPO sutarties projektas pasižymi ribotu pritaikomumu pagal Perkančiosios organizacijos poreikius. Sutarties projektas yra bendro pobūdžio, nepritaikytas praktiniam naudojimu</w:t>
      </w:r>
      <w:r w:rsidR="00871851" w:rsidRPr="00871851">
        <w:rPr>
          <w:rFonts w:ascii="Times New Roman" w:eastAsia="Calibri" w:hAnsi="Times New Roman" w:cs="Times New Roman"/>
        </w:rPr>
        <w:t xml:space="preserve">i. </w:t>
      </w:r>
      <w:r w:rsidR="000539DE" w:rsidRPr="00871851">
        <w:rPr>
          <w:rFonts w:ascii="Times New Roman" w:eastAsia="Calibri" w:hAnsi="Times New Roman" w:cs="Times New Roman"/>
        </w:rPr>
        <w:t>Esamas sutarties projektas, neatliekant jame jokių pakeitimų ir papildymų, perkančiosios organizacijos vertinimu, neatitinka  efektyvaus lėšų panaudojimo bei kitų Viešųjų pirkimų įstatyme nustatytų principų bei tikslų</w:t>
      </w:r>
      <w:r w:rsidR="00871851" w:rsidRPr="00871851">
        <w:rPr>
          <w:rFonts w:ascii="Times New Roman" w:eastAsia="Calibri" w:hAnsi="Times New Roman" w:cs="Times New Roman"/>
        </w:rPr>
        <w:t>.</w:t>
      </w:r>
    </w:p>
    <w:p w14:paraId="023347AA" w14:textId="77777777" w:rsidR="00544A50" w:rsidRPr="00923A0C" w:rsidRDefault="00544A50" w:rsidP="00D4077B">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71851">
        <w:rPr>
          <w:rFonts w:ascii="Times New Roman" w:eastAsia="Times New Roman" w:hAnsi="Times New Roman" w:cs="Times New Roman"/>
          <w:lang w:eastAsia="lt-LT"/>
        </w:rPr>
        <w:t>Perkančioji organizacija nerezervuoja teisės dalyvauti pirkime</w:t>
      </w:r>
      <w:r w:rsidRPr="00871851">
        <w:rPr>
          <w:rFonts w:ascii="Times New Roman" w:eastAsiaTheme="minorEastAsia" w:hAnsi="Times New Roman" w:cs="Times New Roman"/>
          <w:lang w:eastAsia="lt-LT"/>
        </w:rPr>
        <w:t>.</w:t>
      </w:r>
    </w:p>
    <w:p w14:paraId="0450F77D"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313328C4" w14:textId="77777777" w:rsidR="000539DE" w:rsidRDefault="00E6400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0539DE">
        <w:rPr>
          <w:rFonts w:ascii="Times New Roman" w:eastAsiaTheme="minorEastAsia" w:hAnsi="Times New Roman" w:cs="Times New Roman"/>
          <w:b/>
          <w:bCs/>
          <w:lang w:eastAsia="lt-LT"/>
        </w:rPr>
        <w:t>Atliekamas žaliasis pirkimas</w:t>
      </w:r>
      <w:r w:rsidR="000539DE" w:rsidRPr="000539DE">
        <w:rPr>
          <w:rFonts w:ascii="Times New Roman" w:eastAsiaTheme="minorEastAsia" w:hAnsi="Times New Roman" w:cs="Times New Roman"/>
          <w:lang w:eastAsia="lt-LT"/>
        </w:rPr>
        <w:t xml:space="preserve">. </w:t>
      </w:r>
      <w:r w:rsidR="000539DE" w:rsidRPr="000539DE">
        <w:rPr>
          <w:rFonts w:ascii="Times New Roman" w:hAnsi="Times New Roman" w:cs="Times New Roman"/>
          <w:color w:val="000000" w:themeColor="text1"/>
        </w:rPr>
        <w:t xml:space="preserve">Vadovaujantis Lietuvos Respublikos aplinkos ministro 2011 m. birželio 28 d. įsakymu Nr. D1-508 patvirtintu Aplinkos apsaugos kriterijų taikymo, vykdant žaliuosius pirkimus, tvarkos aprašu (toliau – Tvarkos aprašas), taikomi: </w:t>
      </w:r>
      <w:r w:rsidR="000539DE" w:rsidRPr="000539DE">
        <w:rPr>
          <w:rFonts w:ascii="Times New Roman" w:hAnsi="Times New Roman" w:cs="Times New Roman"/>
        </w:rPr>
        <w:t>4.1. punkto ir 2 priedo 26.1. punkto reikalavimai (Pirkimo specialiųjų sąlygų 4 priedas) ir 26.2. punkto reik</w:t>
      </w:r>
      <w:r w:rsidR="00DA120E">
        <w:rPr>
          <w:rFonts w:ascii="Times New Roman" w:hAnsi="Times New Roman" w:cs="Times New Roman"/>
        </w:rPr>
        <w:t>alavimai (Sutarties projektas 6.4.19</w:t>
      </w:r>
      <w:r w:rsidR="000539DE" w:rsidRPr="000539DE">
        <w:rPr>
          <w:rFonts w:ascii="Times New Roman" w:hAnsi="Times New Roman" w:cs="Times New Roman"/>
        </w:rPr>
        <w:t xml:space="preserve"> p.(Pirkimo specialiųjų sąlygų 8 priedas)).</w:t>
      </w:r>
      <w:r w:rsidRPr="000539DE">
        <w:rPr>
          <w:rFonts w:ascii="Times New Roman" w:eastAsiaTheme="minorEastAsia" w:hAnsi="Times New Roman" w:cs="Times New Roman"/>
          <w:lang w:eastAsia="lt-LT"/>
        </w:rPr>
        <w:t xml:space="preserve"> </w:t>
      </w:r>
    </w:p>
    <w:p w14:paraId="12AFB413" w14:textId="77777777" w:rsidR="00544A50" w:rsidRPr="000539DE"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0539DE">
        <w:rPr>
          <w:rFonts w:ascii="Times New Roman" w:eastAsia="Arial" w:hAnsi="Times New Roman" w:cs="Times New Roman"/>
          <w:lang w:eastAsia="lt-LT"/>
        </w:rPr>
        <w:t xml:space="preserve">Išankstinis skelbimas apie pirkimą nebuvo paskelbtas. </w:t>
      </w:r>
    </w:p>
    <w:p w14:paraId="799BEF10"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6E2F3D2C"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254AA910" w14:textId="77777777" w:rsidR="00544A50" w:rsidRPr="00F7542F"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3C4489D4" w14:textId="77777777" w:rsidR="000245AA" w:rsidRDefault="000245AA" w:rsidP="00F7542F">
      <w:pPr>
        <w:spacing w:after="60" w:line="240" w:lineRule="auto"/>
        <w:ind w:left="567"/>
        <w:jc w:val="both"/>
        <w:rPr>
          <w:rFonts w:ascii="Times New Roman" w:eastAsiaTheme="minorEastAsia" w:hAnsi="Times New Roman" w:cs="Times New Roman"/>
          <w:lang w:eastAsia="lt-LT"/>
        </w:rPr>
      </w:pPr>
    </w:p>
    <w:p w14:paraId="2C685AA4"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1" w:name="_Ref39426332"/>
      <w:bookmarkStart w:id="12" w:name="_Ref39426338"/>
      <w:bookmarkStart w:id="13" w:name="_Toc166184269"/>
      <w:bookmarkEnd w:id="9"/>
      <w:r w:rsidRPr="00923A0C">
        <w:rPr>
          <w:rFonts w:ascii="Times New Roman" w:eastAsiaTheme="majorEastAsia" w:hAnsi="Times New Roman" w:cs="Times New Roman"/>
          <w:b/>
          <w:color w:val="262626" w:themeColor="text1" w:themeTint="D9"/>
          <w:lang w:eastAsia="lt-LT"/>
        </w:rPr>
        <w:t>Pirkimo objektas</w:t>
      </w:r>
      <w:bookmarkEnd w:id="11"/>
      <w:bookmarkEnd w:id="12"/>
      <w:bookmarkEnd w:id="13"/>
    </w:p>
    <w:p w14:paraId="3A6A0A23" w14:textId="77777777" w:rsidR="0070419F" w:rsidRPr="0070419F" w:rsidRDefault="00544A50" w:rsidP="00C507FA">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2A3C05">
        <w:rPr>
          <w:rFonts w:ascii="Times New Roman" w:eastAsia="Calibri" w:hAnsi="Times New Roman" w:cs="Times New Roman"/>
          <w:b/>
          <w:color w:val="000000" w:themeColor="text1"/>
          <w:lang w:eastAsia="lt-LT"/>
        </w:rPr>
        <w:t>Pirkimo objektas</w:t>
      </w:r>
      <w:r w:rsidRPr="002A3C05">
        <w:rPr>
          <w:rFonts w:ascii="Times New Roman" w:eastAsia="Calibri" w:hAnsi="Times New Roman" w:cs="Times New Roman"/>
          <w:color w:val="000000" w:themeColor="text1"/>
          <w:lang w:eastAsia="lt-LT"/>
        </w:rPr>
        <w:t xml:space="preserve"> – </w:t>
      </w:r>
      <w:r w:rsidR="00C507FA" w:rsidRPr="00C507FA">
        <w:rPr>
          <w:rFonts w:ascii="Times New Roman" w:hAnsi="Times New Roman" w:cs="Times New Roman"/>
          <w:b/>
        </w:rPr>
        <w:t>Parko g. rekonstravimo ir Pavasario g. kapitalinio remonto darbai</w:t>
      </w:r>
      <w:r w:rsidR="00C507FA">
        <w:rPr>
          <w:rFonts w:ascii="Times New Roman" w:hAnsi="Times New Roman" w:cs="Times New Roman"/>
        </w:rPr>
        <w:t xml:space="preserve"> (toliau –Darbai). </w:t>
      </w:r>
    </w:p>
    <w:p w14:paraId="1113C246" w14:textId="77777777" w:rsidR="00DA120E" w:rsidRPr="00DA120E" w:rsidRDefault="00C507FA" w:rsidP="00C507FA">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Pr>
          <w:rFonts w:ascii="Times New Roman" w:hAnsi="Times New Roman" w:cs="Times New Roman"/>
        </w:rPr>
        <w:t>Šiuo pirkimu p</w:t>
      </w:r>
      <w:r w:rsidR="002A3C05" w:rsidRPr="002A3C05">
        <w:rPr>
          <w:rFonts w:ascii="Times New Roman" w:eastAsia="Times New Roman" w:hAnsi="Times New Roman" w:cs="Times New Roman"/>
          <w:lang w:eastAsia="lt-LT"/>
        </w:rPr>
        <w:t>erkami UAB „SRP Projektas“ parengt</w:t>
      </w:r>
      <w:r>
        <w:rPr>
          <w:rFonts w:ascii="Times New Roman" w:eastAsia="Times New Roman" w:hAnsi="Times New Roman" w:cs="Times New Roman"/>
          <w:lang w:eastAsia="lt-LT"/>
        </w:rPr>
        <w:t>ame</w:t>
      </w:r>
      <w:r w:rsidR="002A3C05" w:rsidRPr="002A3C05">
        <w:rPr>
          <w:rFonts w:ascii="Times New Roman" w:eastAsia="Times New Roman" w:hAnsi="Times New Roman" w:cs="Times New Roman"/>
          <w:lang w:eastAsia="lt-LT"/>
        </w:rPr>
        <w:t xml:space="preserve"> </w:t>
      </w:r>
      <w:r w:rsidRPr="002A3C05">
        <w:rPr>
          <w:rFonts w:ascii="Times New Roman" w:eastAsia="Times New Roman" w:hAnsi="Times New Roman" w:cs="Times New Roman"/>
          <w:lang w:eastAsia="lt-LT"/>
        </w:rPr>
        <w:t>technin</w:t>
      </w:r>
      <w:r>
        <w:rPr>
          <w:rFonts w:ascii="Times New Roman" w:eastAsia="Times New Roman" w:hAnsi="Times New Roman" w:cs="Times New Roman"/>
          <w:lang w:eastAsia="lt-LT"/>
        </w:rPr>
        <w:t>iame</w:t>
      </w:r>
      <w:r w:rsidR="002A3C05" w:rsidRPr="002A3C05">
        <w:rPr>
          <w:rFonts w:ascii="Times New Roman" w:eastAsia="Times New Roman" w:hAnsi="Times New Roman" w:cs="Times New Roman"/>
          <w:lang w:eastAsia="lt-LT"/>
        </w:rPr>
        <w:t xml:space="preserve"> darbo projekt</w:t>
      </w:r>
      <w:r>
        <w:rPr>
          <w:rFonts w:ascii="Times New Roman" w:eastAsia="Times New Roman" w:hAnsi="Times New Roman" w:cs="Times New Roman"/>
          <w:lang w:eastAsia="lt-LT"/>
        </w:rPr>
        <w:t>e</w:t>
      </w:r>
      <w:r w:rsidR="002A3C05" w:rsidRPr="002A3C05">
        <w:rPr>
          <w:rFonts w:ascii="Times New Roman" w:eastAsia="Times New Roman" w:hAnsi="Times New Roman" w:cs="Times New Roman"/>
          <w:lang w:eastAsia="lt-LT"/>
        </w:rPr>
        <w:t xml:space="preserve"> </w:t>
      </w:r>
      <w:r w:rsidR="002A3C05" w:rsidRPr="002A3C05">
        <w:rPr>
          <w:rFonts w:ascii="Times New Roman" w:eastAsia="Times New Roman" w:hAnsi="Times New Roman" w:cs="Times New Roman"/>
          <w:i/>
          <w:lang w:eastAsia="lt-LT"/>
        </w:rPr>
        <w:t>„S</w:t>
      </w:r>
      <w:r w:rsidR="002A3C05" w:rsidRPr="002A3C05">
        <w:rPr>
          <w:rFonts w:ascii="Arial-ItalicMT" w:hAnsi="Arial-ItalicMT" w:cs="Arial-ItalicMT"/>
          <w:i/>
          <w:iCs/>
        </w:rPr>
        <w:t>usis</w:t>
      </w:r>
      <w:r w:rsidR="002A3C05">
        <w:rPr>
          <w:rFonts w:ascii="Arial-ItalicMT" w:hAnsi="Arial-ItalicMT" w:cs="Arial-ItalicMT"/>
          <w:i/>
          <w:iCs/>
        </w:rPr>
        <w:t>iekimo komunikacijų statinių - P. C</w:t>
      </w:r>
      <w:r w:rsidR="002A3C05" w:rsidRPr="002A3C05">
        <w:rPr>
          <w:rFonts w:ascii="Arial-ItalicMT" w:hAnsi="Arial-ItalicMT" w:cs="Arial-ItalicMT"/>
          <w:i/>
          <w:iCs/>
        </w:rPr>
        <w:t>virkos gatvės</w:t>
      </w:r>
      <w:r w:rsidR="002A3C05">
        <w:rPr>
          <w:rFonts w:ascii="Arial-ItalicMT" w:hAnsi="Arial-ItalicMT" w:cs="Arial-ItalicMT"/>
          <w:i/>
          <w:iCs/>
        </w:rPr>
        <w:t xml:space="preserve"> Parko g., Š</w:t>
      </w:r>
      <w:r w:rsidR="002A3C05" w:rsidRPr="002A3C05">
        <w:rPr>
          <w:rFonts w:ascii="Arial-ItalicMT" w:hAnsi="Arial-ItalicMT" w:cs="Arial-ItalicMT"/>
          <w:i/>
          <w:iCs/>
        </w:rPr>
        <w:t>i</w:t>
      </w:r>
      <w:r w:rsidR="002A3C05">
        <w:rPr>
          <w:rFonts w:ascii="Arial-ItalicMT" w:hAnsi="Arial-ItalicMT" w:cs="Arial-ItalicMT"/>
          <w:i/>
          <w:iCs/>
        </w:rPr>
        <w:t>rvintų m. rekonstravimo ir P</w:t>
      </w:r>
      <w:r w:rsidR="002A3C05" w:rsidRPr="002A3C05">
        <w:rPr>
          <w:rFonts w:ascii="Arial-ItalicMT" w:hAnsi="Arial-ItalicMT" w:cs="Arial-ItalicMT"/>
          <w:i/>
          <w:iCs/>
        </w:rPr>
        <w:t>avasario</w:t>
      </w:r>
      <w:r w:rsidR="002A3C05">
        <w:rPr>
          <w:rFonts w:ascii="Arial-ItalicMT" w:hAnsi="Arial-ItalicMT" w:cs="Arial-ItalicMT"/>
          <w:i/>
          <w:iCs/>
        </w:rPr>
        <w:t xml:space="preserve"> gatvės Pavasario g., Š</w:t>
      </w:r>
      <w:r w:rsidR="002A3C05" w:rsidRPr="002A3C05">
        <w:rPr>
          <w:rFonts w:ascii="Arial-ItalicMT" w:hAnsi="Arial-ItalicMT" w:cs="Arial-ItalicMT"/>
          <w:i/>
          <w:iCs/>
        </w:rPr>
        <w:t>irvintų m. kapitalinio remonto</w:t>
      </w:r>
      <w:r w:rsidR="002A3C05">
        <w:rPr>
          <w:rFonts w:ascii="Arial-ItalicMT" w:hAnsi="Arial-ItalicMT" w:cs="Arial-ItalicMT"/>
          <w:i/>
          <w:iCs/>
        </w:rPr>
        <w:t xml:space="preserve"> </w:t>
      </w:r>
      <w:r w:rsidR="002A3C05" w:rsidRPr="002A3C05">
        <w:rPr>
          <w:rFonts w:ascii="Arial-ItalicMT" w:hAnsi="Arial-ItalicMT" w:cs="Arial-ItalicMT"/>
          <w:i/>
          <w:iCs/>
        </w:rPr>
        <w:t>projektas</w:t>
      </w:r>
      <w:r w:rsidR="002A3C05">
        <w:rPr>
          <w:rFonts w:ascii="Arial-ItalicMT" w:hAnsi="Arial-ItalicMT" w:cs="Arial-ItalicMT"/>
          <w:i/>
          <w:iCs/>
        </w:rPr>
        <w:t xml:space="preserve">“ </w:t>
      </w:r>
      <w:r w:rsidR="002A3C05">
        <w:rPr>
          <w:rFonts w:ascii="Arial-ItalicMT" w:hAnsi="Arial-ItalicMT" w:cs="Arial-ItalicMT"/>
          <w:iCs/>
        </w:rPr>
        <w:t xml:space="preserve">(toliau – </w:t>
      </w:r>
      <w:r w:rsidR="002A3C05" w:rsidRPr="00DA120E">
        <w:rPr>
          <w:rFonts w:ascii="Arial-ItalicMT" w:hAnsi="Arial-ItalicMT" w:cs="Arial-ItalicMT"/>
          <w:b/>
          <w:iCs/>
        </w:rPr>
        <w:t>TDP</w:t>
      </w:r>
      <w:r w:rsidR="002A3C05">
        <w:rPr>
          <w:rFonts w:ascii="Arial-ItalicMT" w:hAnsi="Arial-ItalicMT" w:cs="Arial-ItalicMT"/>
          <w:iCs/>
        </w:rPr>
        <w:t>)</w:t>
      </w:r>
      <w:r>
        <w:rPr>
          <w:rFonts w:ascii="Arial-ItalicMT" w:hAnsi="Arial-ItalicMT" w:cs="Arial-ItalicMT"/>
          <w:iCs/>
        </w:rPr>
        <w:t xml:space="preserve"> numatyti I etapo Parko g. rekonstravimo ir Pavasario g. kapitalinio remonto darbai</w:t>
      </w:r>
      <w:r w:rsidR="002A3C05">
        <w:rPr>
          <w:rFonts w:ascii="Arial-ItalicMT" w:hAnsi="Arial-ItalicMT" w:cs="Arial-ItalicMT"/>
          <w:i/>
          <w:iCs/>
        </w:rPr>
        <w:t>.</w:t>
      </w:r>
      <w:r>
        <w:rPr>
          <w:rFonts w:ascii="Arial-ItalicMT" w:hAnsi="Arial-ItalicMT" w:cs="Arial-ItalicMT"/>
          <w:iCs/>
        </w:rPr>
        <w:t xml:space="preserve"> Šiuo pirkimu neperkami TDP numatyti II etapo </w:t>
      </w:r>
      <w:r>
        <w:rPr>
          <w:rFonts w:ascii="Times New Roman" w:eastAsiaTheme="minorEastAsia" w:hAnsi="Times New Roman" w:cs="Times New Roman"/>
          <w:iCs/>
          <w:lang w:eastAsia="lt-LT"/>
        </w:rPr>
        <w:t>Tilto per Širvintų tvenkinį remonto darbai.</w:t>
      </w:r>
      <w:r w:rsidRPr="00C507FA">
        <w:rPr>
          <w:rFonts w:ascii="Times New Roman" w:hAnsi="Times New Roman" w:cs="Times New Roman"/>
        </w:rPr>
        <w:t xml:space="preserve"> </w:t>
      </w:r>
    </w:p>
    <w:p w14:paraId="3E10BDF0" w14:textId="77777777" w:rsidR="00DA120E" w:rsidRPr="00DA120E" w:rsidRDefault="00C507FA" w:rsidP="00DA120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Pr>
          <w:rFonts w:ascii="Times New Roman" w:hAnsi="Times New Roman" w:cs="Times New Roman"/>
        </w:rPr>
        <w:t>Šio p</w:t>
      </w:r>
      <w:r w:rsidRPr="00B23381">
        <w:rPr>
          <w:rFonts w:ascii="Times New Roman" w:hAnsi="Times New Roman" w:cs="Times New Roman"/>
        </w:rPr>
        <w:t xml:space="preserve">irkimo </w:t>
      </w:r>
      <w:r w:rsidR="00DA120E">
        <w:rPr>
          <w:rFonts w:ascii="Times New Roman" w:hAnsi="Times New Roman" w:cs="Times New Roman"/>
        </w:rPr>
        <w:t xml:space="preserve">objekto </w:t>
      </w:r>
      <w:r w:rsidRPr="00B23381">
        <w:rPr>
          <w:rFonts w:ascii="Times New Roman" w:hAnsi="Times New Roman" w:cs="Times New Roman"/>
        </w:rPr>
        <w:t>apimtys, reikalavimai ir techninė specifikacija apibrėžti specialiųjų pirkimo sąlygų 2 priede</w:t>
      </w:r>
      <w:r>
        <w:rPr>
          <w:rFonts w:ascii="Times New Roman" w:hAnsi="Times New Roman" w:cs="Times New Roman"/>
        </w:rPr>
        <w:t xml:space="preserve"> pridėtame TDP </w:t>
      </w:r>
      <w:r w:rsidR="00DA120E">
        <w:rPr>
          <w:rFonts w:ascii="Times New Roman" w:hAnsi="Times New Roman" w:cs="Times New Roman"/>
        </w:rPr>
        <w:t xml:space="preserve">(I etapo apimtyje) </w:t>
      </w:r>
      <w:r>
        <w:rPr>
          <w:rFonts w:ascii="Times New Roman" w:hAnsi="Times New Roman" w:cs="Times New Roman"/>
        </w:rPr>
        <w:t>ir Darbų kiekių žiniaraščiuose</w:t>
      </w:r>
      <w:r w:rsidRPr="00B23381">
        <w:rPr>
          <w:rFonts w:ascii="Times New Roman" w:hAnsi="Times New Roman" w:cs="Times New Roman"/>
        </w:rPr>
        <w:t>.</w:t>
      </w:r>
    </w:p>
    <w:p w14:paraId="2353771B" w14:textId="77777777" w:rsidR="00DA120E" w:rsidRPr="00DA120E" w:rsidRDefault="00C507FA" w:rsidP="00DA120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DA120E">
        <w:rPr>
          <w:rFonts w:ascii="Times New Roman" w:hAnsi="Times New Roman" w:cs="Times New Roman"/>
        </w:rPr>
        <w:t>Tiekėjo pasiūlymo bendra kaina šiam pirkimui negali viršyti 1 893 000,00 Eur be PVM, 2 290 530,00 Eur su PVM</w:t>
      </w:r>
      <w:r w:rsidRPr="00DA120E">
        <w:rPr>
          <w:rFonts w:ascii="Times New Roman" w:hAnsi="Times New Roman" w:cs="Times New Roman"/>
          <w:bCs/>
        </w:rPr>
        <w:t xml:space="preserve">. </w:t>
      </w:r>
      <w:r w:rsidRPr="00DA120E">
        <w:rPr>
          <w:rFonts w:ascii="Times New Roman" w:hAnsi="Times New Roman" w:cs="Times New Roman"/>
        </w:rPr>
        <w:t xml:space="preserve"> </w:t>
      </w:r>
    </w:p>
    <w:p w14:paraId="540D1542" w14:textId="77777777" w:rsidR="00DA120E" w:rsidRPr="00DA120E" w:rsidRDefault="00DA120E" w:rsidP="00DA120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DA120E">
        <w:rPr>
          <w:rFonts w:ascii="Times New Roman" w:hAnsi="Times New Roman" w:cs="Times New Roman"/>
          <w:bCs/>
          <w:color w:val="000000" w:themeColor="text1"/>
        </w:rPr>
        <w:t>Pirkimo objektas į dalis neskaidomas, Tiekėjas turės siūlyti visą Pirkimo objekto kiekį/apimtį</w:t>
      </w:r>
      <w:r>
        <w:rPr>
          <w:rFonts w:ascii="Times New Roman" w:hAnsi="Times New Roman" w:cs="Times New Roman"/>
          <w:bCs/>
          <w:color w:val="000000" w:themeColor="text1"/>
        </w:rPr>
        <w:t xml:space="preserve"> (TDP I etapas)</w:t>
      </w:r>
      <w:r w:rsidRPr="00DA120E">
        <w:rPr>
          <w:rFonts w:ascii="Times New Roman" w:hAnsi="Times New Roman" w:cs="Times New Roman"/>
          <w:bCs/>
          <w:color w:val="000000" w:themeColor="text1"/>
        </w:rPr>
        <w:t>.</w:t>
      </w:r>
    </w:p>
    <w:p w14:paraId="14F565A3" w14:textId="77777777" w:rsidR="00DA120E" w:rsidRPr="00DA120E" w:rsidRDefault="00DA120E" w:rsidP="00DA120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DA120E">
        <w:rPr>
          <w:rFonts w:ascii="Times New Roman" w:hAnsi="Times New Roman" w:cs="Times New Roman"/>
        </w:rPr>
        <w:t>Pirkimo objekto neskaidymo į dalis argumentai:</w:t>
      </w:r>
      <w:r w:rsidRPr="00DA120E">
        <w:rPr>
          <w:rFonts w:ascii="Arial" w:hAnsi="Arial" w:cs="Arial"/>
        </w:rPr>
        <w:t xml:space="preserve"> </w:t>
      </w:r>
    </w:p>
    <w:p w14:paraId="2548DDD5" w14:textId="77777777" w:rsidR="00DA120E" w:rsidRPr="00DA120E" w:rsidRDefault="00DA120E" w:rsidP="008D3242">
      <w:pPr>
        <w:pStyle w:val="Sraopastraipa"/>
        <w:numPr>
          <w:ilvl w:val="0"/>
          <w:numId w:val="28"/>
        </w:numPr>
        <w:spacing w:after="60" w:line="240" w:lineRule="auto"/>
        <w:ind w:left="924" w:hanging="357"/>
        <w:contextualSpacing w:val="0"/>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lastRenderedPageBreak/>
        <w:t xml:space="preserve">TDP numatyti du darbų etapai: I etapas - </w:t>
      </w:r>
      <w:r w:rsidRPr="00DA120E">
        <w:rPr>
          <w:rFonts w:ascii="Times New Roman" w:hAnsi="Times New Roman" w:cs="Times New Roman"/>
        </w:rPr>
        <w:t>Parko g. rekonstravimo ir Pavasario g. kapitalinio remonto darbai (įsigyjami šiuo pirkimu) ir II etapas -</w:t>
      </w:r>
      <w:r>
        <w:rPr>
          <w:rFonts w:ascii="Times New Roman" w:hAnsi="Times New Roman" w:cs="Times New Roman"/>
          <w:b/>
        </w:rPr>
        <w:t xml:space="preserve"> </w:t>
      </w:r>
      <w:r>
        <w:rPr>
          <w:rFonts w:ascii="Times New Roman" w:eastAsiaTheme="minorEastAsia" w:hAnsi="Times New Roman" w:cs="Times New Roman"/>
          <w:iCs/>
          <w:lang w:eastAsia="lt-LT"/>
        </w:rPr>
        <w:t>Tilto per Širvintų tvenkinį remonto darbai (bus įsigyjami atskiru pirkimu);</w:t>
      </w:r>
    </w:p>
    <w:p w14:paraId="7772F005" w14:textId="77777777" w:rsidR="00DA120E" w:rsidRPr="00DA120E" w:rsidRDefault="00DA120E" w:rsidP="008D3242">
      <w:pPr>
        <w:pStyle w:val="Sraopastraipa"/>
        <w:numPr>
          <w:ilvl w:val="0"/>
          <w:numId w:val="28"/>
        </w:numPr>
        <w:spacing w:after="60" w:line="240" w:lineRule="auto"/>
        <w:ind w:left="924" w:hanging="357"/>
        <w:contextualSpacing w:val="0"/>
        <w:jc w:val="both"/>
        <w:rPr>
          <w:rFonts w:ascii="Times New Roman" w:eastAsiaTheme="minorEastAsia" w:hAnsi="Times New Roman" w:cs="Times New Roman"/>
          <w:lang w:eastAsia="lt-LT"/>
        </w:rPr>
      </w:pPr>
      <w:r>
        <w:rPr>
          <w:rFonts w:ascii="Times New Roman" w:hAnsi="Times New Roman" w:cs="Times New Roman"/>
        </w:rPr>
        <w:t xml:space="preserve">Perkami TDP I etapo </w:t>
      </w:r>
      <w:r w:rsidRPr="00DA120E">
        <w:rPr>
          <w:rFonts w:ascii="Times New Roman" w:hAnsi="Times New Roman" w:cs="Times New Roman"/>
        </w:rPr>
        <w:t xml:space="preserve">darbai neskaidant į mažesnes dalis, nes skaidyti pirkimo objektą į </w:t>
      </w:r>
      <w:r w:rsidR="00C8580B">
        <w:rPr>
          <w:rFonts w:ascii="Times New Roman" w:hAnsi="Times New Roman" w:cs="Times New Roman"/>
        </w:rPr>
        <w:t xml:space="preserve">dar </w:t>
      </w:r>
      <w:r w:rsidRPr="00DA120E">
        <w:rPr>
          <w:rFonts w:ascii="Times New Roman" w:hAnsi="Times New Roman" w:cs="Times New Roman"/>
        </w:rPr>
        <w:t>mažesnes dalis (trumpesnius ruožus) yra netikslinga dėl darbų</w:t>
      </w:r>
      <w:r w:rsidR="00C8580B">
        <w:rPr>
          <w:rFonts w:ascii="Times New Roman" w:hAnsi="Times New Roman" w:cs="Times New Roman"/>
        </w:rPr>
        <w:t xml:space="preserve"> atlikimo technologijos ypatumų;</w:t>
      </w:r>
    </w:p>
    <w:p w14:paraId="0F6EE023" w14:textId="77777777" w:rsidR="00DA120E" w:rsidRPr="00DA120E" w:rsidRDefault="00DA120E" w:rsidP="008D3242">
      <w:pPr>
        <w:pStyle w:val="Sraopastraipa"/>
        <w:numPr>
          <w:ilvl w:val="0"/>
          <w:numId w:val="28"/>
        </w:numPr>
        <w:spacing w:after="60" w:line="240" w:lineRule="auto"/>
        <w:ind w:left="924" w:hanging="357"/>
        <w:contextualSpacing w:val="0"/>
        <w:jc w:val="both"/>
        <w:rPr>
          <w:rFonts w:ascii="Times New Roman" w:hAnsi="Times New Roman" w:cs="Times New Roman"/>
          <w:bCs/>
        </w:rPr>
      </w:pPr>
      <w:r w:rsidRPr="00DA120E">
        <w:rPr>
          <w:rFonts w:ascii="Times New Roman" w:hAnsi="Times New Roman" w:cs="Times New Roman"/>
          <w:bCs/>
        </w:rPr>
        <w:t>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w:t>
      </w:r>
      <w:r w:rsidR="00C8580B">
        <w:rPr>
          <w:rFonts w:ascii="Times New Roman" w:hAnsi="Times New Roman" w:cs="Times New Roman"/>
          <w:bCs/>
        </w:rPr>
        <w:t xml:space="preserve"> rizikų (nepravažiuojama gatvė</w:t>
      </w:r>
      <w:r w:rsidRPr="00DA120E">
        <w:rPr>
          <w:rFonts w:ascii="Times New Roman" w:hAnsi="Times New Roman" w:cs="Times New Roman"/>
          <w:bCs/>
        </w:rPr>
        <w:t>, nekokybiškai atlikti darbai, įtemptas darbų grafik</w:t>
      </w:r>
      <w:r w:rsidR="00C8580B">
        <w:rPr>
          <w:rFonts w:ascii="Times New Roman" w:hAnsi="Times New Roman" w:cs="Times New Roman"/>
          <w:bCs/>
        </w:rPr>
        <w:t>as ir jo nesilaikymas ir kitos);</w:t>
      </w:r>
    </w:p>
    <w:p w14:paraId="2B995CFB" w14:textId="77777777" w:rsidR="00DA120E" w:rsidRPr="00DA120E" w:rsidRDefault="00DA120E" w:rsidP="008D3242">
      <w:pPr>
        <w:pStyle w:val="Sraopastraipa"/>
        <w:numPr>
          <w:ilvl w:val="0"/>
          <w:numId w:val="28"/>
        </w:numPr>
        <w:spacing w:after="60" w:line="240" w:lineRule="auto"/>
        <w:ind w:left="924" w:hanging="357"/>
        <w:contextualSpacing w:val="0"/>
        <w:jc w:val="both"/>
        <w:rPr>
          <w:rFonts w:ascii="Times New Roman" w:hAnsi="Times New Roman" w:cs="Times New Roman"/>
          <w:bCs/>
        </w:rPr>
      </w:pPr>
      <w:r w:rsidRPr="00DA120E">
        <w:rPr>
          <w:rFonts w:ascii="Times New Roman" w:hAnsi="Times New Roman" w:cs="Times New Roman"/>
          <w:bCs/>
        </w:rPr>
        <w:t xml:space="preserve">Skaidyti pirkimo objektą į mažesnes dalis (atskirus darbų etapus) yra netikslinga dėl darbų atlikimo technologijos ypatumų. Darbų atlikimo technologijos klausimai yra sprendžiami kompleksiškai viso objekto 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 </w:t>
      </w:r>
      <w:r w:rsidRPr="00DA120E">
        <w:rPr>
          <w:rFonts w:ascii="Times New Roman" w:hAnsi="Times New Roman" w:cs="Times New Roman"/>
        </w:rPr>
        <w:t xml:space="preserve"> </w:t>
      </w:r>
      <w:r w:rsidRPr="00DA120E">
        <w:rPr>
          <w:rFonts w:ascii="Times New Roman" w:hAnsi="Times New Roman" w:cs="Times New Roman"/>
          <w:bCs/>
        </w:rPr>
        <w:t>Suskaidžius objektą į dar smulkesnius ruožus (dalis), perkančiajai organizacijai iškiltų būtinybė koordinuoti atskirų mažų dalių rangovus, o tai  apsunkintų sutarties įgyvendinimą.</w:t>
      </w:r>
    </w:p>
    <w:p w14:paraId="3590E0DA" w14:textId="77777777" w:rsidR="00D63CF5" w:rsidRPr="00561648"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lang w:eastAsia="lt-LT"/>
        </w:rPr>
      </w:pPr>
      <w:r w:rsidRPr="00561648">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63CF5" w:rsidRPr="00561648">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00D63CF5" w:rsidRPr="00561648">
        <w:rPr>
          <w:rFonts w:ascii="Times New Roman" w:eastAsiaTheme="minorEastAsia" w:hAnsi="Times New Roman" w:cs="Times New Roman"/>
          <w:lang w:eastAsia="lt-LT"/>
        </w:rPr>
        <w:t xml:space="preserve"> </w:t>
      </w:r>
      <w:r w:rsidR="00561648" w:rsidRPr="00561648">
        <w:rPr>
          <w:rFonts w:ascii="Times New Roman" w:hAnsi="Times New Roman"/>
        </w:rPr>
        <w:t xml:space="preserve">Techniniame darbo </w:t>
      </w:r>
      <w:r w:rsidR="00D63CF5" w:rsidRPr="00561648">
        <w:rPr>
          <w:rFonts w:ascii="Times New Roman" w:hAnsi="Times New Roman"/>
        </w:rPr>
        <w:t>projekte nurodyti standartai, techniniai liudijimai turi būti tokie kaip reikalaujama arba lygiaverčiai ir galiojantys.</w:t>
      </w:r>
    </w:p>
    <w:p w14:paraId="120ED29B" w14:textId="77777777" w:rsidR="000245AA" w:rsidRPr="00BA7353"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color w:val="000000" w:themeColor="text1"/>
          <w:lang w:eastAsia="lt-LT"/>
        </w:rPr>
      </w:pPr>
      <w:r w:rsidRPr="00BA7353">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B23BC1" w14:textId="77777777" w:rsidR="00544A50" w:rsidRPr="00097849" w:rsidRDefault="00544A50" w:rsidP="00916AB3">
      <w:pPr>
        <w:pStyle w:val="Sraopastraipa"/>
        <w:keepNext/>
        <w:keepLines/>
        <w:numPr>
          <w:ilvl w:val="0"/>
          <w:numId w:val="6"/>
        </w:numPr>
        <w:pBdr>
          <w:bottom w:val="single" w:sz="4" w:space="2" w:color="ED7D31"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4" w:name="_Ref39427921"/>
      <w:bookmarkStart w:id="15" w:name="_Ref39427927"/>
      <w:bookmarkStart w:id="16" w:name="_Ref39740354"/>
      <w:bookmarkStart w:id="17" w:name="_Toc166184270"/>
      <w:r w:rsidRPr="00097849">
        <w:rPr>
          <w:rFonts w:ascii="Times New Roman" w:eastAsiaTheme="majorEastAsia" w:hAnsi="Times New Roman" w:cs="Times New Roman"/>
          <w:b/>
          <w:color w:val="262626" w:themeColor="text1" w:themeTint="D9"/>
          <w:lang w:eastAsia="lt-LT"/>
        </w:rPr>
        <w:t>Susitikimai su tiekėjais</w:t>
      </w:r>
      <w:bookmarkEnd w:id="14"/>
      <w:bookmarkEnd w:id="15"/>
      <w:r w:rsidRPr="00097849">
        <w:rPr>
          <w:rFonts w:ascii="Times New Roman" w:eastAsiaTheme="majorEastAsia" w:hAnsi="Times New Roman" w:cs="Times New Roman"/>
          <w:b/>
          <w:color w:val="262626" w:themeColor="text1" w:themeTint="D9"/>
          <w:lang w:eastAsia="lt-LT"/>
        </w:rPr>
        <w:t xml:space="preserve"> ir objekto apžiūra</w:t>
      </w:r>
      <w:bookmarkEnd w:id="16"/>
      <w:bookmarkEnd w:id="17"/>
    </w:p>
    <w:p w14:paraId="19AB44D7" w14:textId="77777777" w:rsidR="00544A50" w:rsidRPr="00923A0C"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5A7CAAE5" w14:textId="77777777" w:rsidR="00C81539" w:rsidRPr="00E324B1"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sidR="00FC3C78">
        <w:rPr>
          <w:rFonts w:ascii="Times New Roman" w:hAnsi="Times New Roman" w:cs="Times New Roman"/>
          <w:lang w:eastAsia="lt-LT"/>
        </w:rPr>
        <w:t>uojama savarankiškai apžiūrėti Darbų vykdymo vietas</w:t>
      </w:r>
      <w:r w:rsidRPr="00E324B1">
        <w:rPr>
          <w:rFonts w:ascii="Times New Roman" w:eastAsiaTheme="minorEastAsia" w:hAnsi="Times New Roman" w:cs="Times New Roman"/>
          <w:lang w:eastAsia="lt-LT"/>
        </w:rPr>
        <w:t>.</w:t>
      </w:r>
      <w:r w:rsidR="00E324B1" w:rsidRPr="00E324B1">
        <w:t xml:space="preserve"> </w:t>
      </w:r>
    </w:p>
    <w:p w14:paraId="7BB4F545" w14:textId="77777777" w:rsidR="00E324B1" w:rsidRPr="00E324B1" w:rsidRDefault="00E324B1" w:rsidP="00E324B1">
      <w:pPr>
        <w:spacing w:after="0" w:line="240" w:lineRule="auto"/>
        <w:ind w:left="567"/>
        <w:contextualSpacing/>
        <w:jc w:val="both"/>
        <w:rPr>
          <w:rFonts w:ascii="Times New Roman" w:eastAsiaTheme="minorEastAsia" w:hAnsi="Times New Roman" w:cs="Times New Roman"/>
          <w:i/>
          <w:color w:val="FF0000"/>
          <w:lang w:eastAsia="lt-LT"/>
        </w:rPr>
      </w:pPr>
    </w:p>
    <w:p w14:paraId="68324F5A"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8" w:name="_Ref39473754"/>
      <w:bookmarkStart w:id="19" w:name="_Ref39473761"/>
      <w:bookmarkStart w:id="20" w:name="_Ref39474188"/>
      <w:bookmarkStart w:id="21" w:name="_Toc166184271"/>
      <w:r w:rsidRPr="00923A0C">
        <w:rPr>
          <w:rFonts w:ascii="Times New Roman" w:eastAsiaTheme="majorEastAsia" w:hAnsi="Times New Roman" w:cs="Times New Roman"/>
          <w:b/>
          <w:color w:val="262626" w:themeColor="text1" w:themeTint="D9"/>
          <w:lang w:eastAsia="lt-LT"/>
        </w:rPr>
        <w:t>Tiekėjų pašalinimo pagrindai</w:t>
      </w:r>
      <w:bookmarkEnd w:id="18"/>
      <w:bookmarkEnd w:id="19"/>
      <w:bookmarkEnd w:id="20"/>
      <w:r w:rsidRPr="00923A0C">
        <w:rPr>
          <w:rFonts w:ascii="Times New Roman" w:eastAsiaTheme="majorEastAsia" w:hAnsi="Times New Roman" w:cs="Times New Roman"/>
          <w:b/>
          <w:color w:val="262626" w:themeColor="text1" w:themeTint="D9"/>
          <w:lang w:eastAsia="lt-LT"/>
        </w:rPr>
        <w:t xml:space="preserve"> ir kvalifikacijos reikalavimai</w:t>
      </w:r>
      <w:bookmarkEnd w:id="21"/>
    </w:p>
    <w:p w14:paraId="6D1B1020"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2"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2"/>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42469310" w14:textId="77777777" w:rsidR="00544A50" w:rsidRPr="00923A0C" w:rsidRDefault="004A6BFB"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544A50" w:rsidRPr="00923A0C">
        <w:rPr>
          <w:rFonts w:ascii="Times New Roman" w:eastAsiaTheme="minorEastAsia" w:hAnsi="Times New Roman" w:cs="Times New Roman"/>
          <w:lang w:eastAsia="lt-LT"/>
        </w:rPr>
        <w:t xml:space="preserve"> </w:t>
      </w:r>
    </w:p>
    <w:p w14:paraId="288494F8" w14:textId="77777777" w:rsidR="00C81539" w:rsidRPr="00923A0C" w:rsidRDefault="00C81539" w:rsidP="00C81539">
      <w:pPr>
        <w:spacing w:after="60" w:line="240" w:lineRule="auto"/>
        <w:ind w:left="567"/>
        <w:jc w:val="both"/>
        <w:rPr>
          <w:rFonts w:ascii="Times New Roman" w:eastAsiaTheme="minorEastAsia" w:hAnsi="Times New Roman" w:cs="Times New Roman"/>
          <w:lang w:eastAsia="lt-LT"/>
        </w:rPr>
      </w:pPr>
    </w:p>
    <w:p w14:paraId="0153C4DD" w14:textId="77777777" w:rsidR="00544A50" w:rsidRPr="00923A0C" w:rsidRDefault="00544A50" w:rsidP="00916AB3">
      <w:pPr>
        <w:keepNext/>
        <w:keepLines/>
        <w:numPr>
          <w:ilvl w:val="0"/>
          <w:numId w:val="6"/>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3" w:name="_Toc166184272"/>
      <w:r w:rsidRPr="00923A0C">
        <w:rPr>
          <w:rFonts w:ascii="Times New Roman" w:eastAsiaTheme="majorEastAsia" w:hAnsi="Times New Roman" w:cs="Times New Roman"/>
          <w:b/>
          <w:color w:val="262626" w:themeColor="text1" w:themeTint="D9"/>
          <w:lang w:eastAsia="lt-LT"/>
        </w:rPr>
        <w:lastRenderedPageBreak/>
        <w:t>Reikalavimai, susiję su nacionaliniu saugumu</w:t>
      </w:r>
      <w:bookmarkEnd w:id="23"/>
      <w:r w:rsidRPr="00923A0C">
        <w:rPr>
          <w:rFonts w:ascii="Times New Roman" w:eastAsiaTheme="majorEastAsia" w:hAnsi="Times New Roman" w:cs="Times New Roman"/>
          <w:b/>
          <w:color w:val="262626" w:themeColor="text1" w:themeTint="D9"/>
          <w:lang w:eastAsia="lt-LT"/>
        </w:rPr>
        <w:t xml:space="preserve"> </w:t>
      </w:r>
    </w:p>
    <w:p w14:paraId="05B412CD" w14:textId="77777777" w:rsidR="00544A50" w:rsidRPr="00FC3C78" w:rsidRDefault="00FC3C78" w:rsidP="00916AB3">
      <w:pPr>
        <w:pStyle w:val="Sraopastraipa"/>
        <w:numPr>
          <w:ilvl w:val="1"/>
          <w:numId w:val="6"/>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8420502"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47C70E74"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4" w:name="_Ref39666794"/>
      <w:bookmarkStart w:id="25" w:name="_Ref39666796"/>
      <w:bookmarkStart w:id="26"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4"/>
      <w:bookmarkEnd w:id="25"/>
      <w:bookmarkEnd w:id="26"/>
    </w:p>
    <w:p w14:paraId="3A8241DF"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3225D7A9" w14:textId="77777777" w:rsidR="007F0ACD" w:rsidRDefault="00544A50"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70CF4B74" w14:textId="77777777" w:rsidR="007F0ACD" w:rsidRPr="007F0ACD" w:rsidRDefault="007F0ACD"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7F0ACD">
        <w:rPr>
          <w:rFonts w:ascii="Times New Roman" w:hAnsi="Times New Roman" w:cs="Times New Roman"/>
        </w:rPr>
        <w:t xml:space="preserve">užpildyti </w:t>
      </w:r>
      <w:r w:rsidRPr="007F0ACD">
        <w:rPr>
          <w:rFonts w:ascii="Times New Roman" w:hAnsi="Times New Roman" w:cs="Times New Roman"/>
          <w:bCs/>
        </w:rPr>
        <w:t xml:space="preserve">visi </w:t>
      </w:r>
      <w:r w:rsidRPr="007F0ACD">
        <w:rPr>
          <w:rFonts w:ascii="Times New Roman" w:hAnsi="Times New Roman" w:cs="Times New Roman"/>
          <w:bCs/>
          <w:color w:val="000000" w:themeColor="text1"/>
          <w:kern w:val="24"/>
        </w:rPr>
        <w:t>atskiruose darbalapiuose</w:t>
      </w:r>
      <w:r w:rsidR="001A02E8">
        <w:rPr>
          <w:rFonts w:ascii="Times New Roman" w:hAnsi="Times New Roman" w:cs="Times New Roman"/>
          <w:bCs/>
          <w:color w:val="000000" w:themeColor="text1"/>
          <w:kern w:val="24"/>
        </w:rPr>
        <w:t xml:space="preserve"> pateikti</w:t>
      </w:r>
      <w:r w:rsidRPr="007F0ACD">
        <w:rPr>
          <w:rFonts w:ascii="Times New Roman" w:hAnsi="Times New Roman" w:cs="Times New Roman"/>
          <w:bCs/>
        </w:rPr>
        <w:t>, darbų kiekių žiniaraščiai</w:t>
      </w:r>
      <w:r w:rsidRPr="007F0ACD">
        <w:rPr>
          <w:rFonts w:ascii="Times New Roman" w:hAnsi="Times New Roman" w:cs="Times New Roman"/>
        </w:rPr>
        <w:t xml:space="preserve"> </w:t>
      </w:r>
      <w:r w:rsidRPr="007F0ACD">
        <w:rPr>
          <w:rFonts w:ascii="Times New Roman" w:hAnsi="Times New Roman" w:cs="Times New Roman"/>
          <w:bCs/>
        </w:rPr>
        <w:t xml:space="preserve">(įskaitant Suvestinį statybos kainos apskaičiavimą) </w:t>
      </w:r>
      <w:r w:rsidRPr="007F0ACD">
        <w:rPr>
          <w:rFonts w:ascii="Times New Roman" w:hAnsi="Times New Roman" w:cs="Times New Roman"/>
        </w:rPr>
        <w:t>parengti pagal specialiųjų pirkimo sąlygų</w:t>
      </w:r>
      <w:r w:rsidR="00C8580B">
        <w:rPr>
          <w:rFonts w:ascii="Times New Roman" w:hAnsi="Times New Roman" w:cs="Times New Roman"/>
        </w:rPr>
        <w:t xml:space="preserve"> 2</w:t>
      </w:r>
      <w:r w:rsidRPr="007F0ACD">
        <w:rPr>
          <w:rFonts w:ascii="Times New Roman" w:hAnsi="Times New Roman" w:cs="Times New Roman"/>
          <w:shd w:val="clear" w:color="auto" w:fill="FFFFFF"/>
        </w:rPr>
        <w:t xml:space="preserve"> priede</w:t>
      </w:r>
      <w:r w:rsidRPr="007F0ACD">
        <w:rPr>
          <w:rFonts w:ascii="Times New Roman" w:hAnsi="Times New Roman" w:cs="Times New Roman"/>
          <w:color w:val="7030A0"/>
          <w:shd w:val="clear" w:color="auto" w:fill="FFFFFF"/>
        </w:rPr>
        <w:t xml:space="preserve"> </w:t>
      </w:r>
      <w:r w:rsidRPr="007F0ACD">
        <w:rPr>
          <w:rFonts w:ascii="Times New Roman" w:hAnsi="Times New Roman" w:cs="Times New Roman"/>
          <w:b/>
          <w:shd w:val="clear" w:color="auto" w:fill="FFFFFF"/>
        </w:rPr>
        <w:t>„</w:t>
      </w:r>
      <w:r w:rsidRPr="007F0ACD">
        <w:rPr>
          <w:rFonts w:ascii="Times New Roman" w:hAnsi="Times New Roman" w:cs="Times New Roman"/>
          <w:b/>
          <w:iCs/>
          <w:shd w:val="clear" w:color="auto" w:fill="FFFFFF"/>
        </w:rPr>
        <w:t>Darbų kiekių žiniaraščiai</w:t>
      </w:r>
      <w:r w:rsidRPr="007F0ACD">
        <w:rPr>
          <w:rFonts w:ascii="Times New Roman" w:hAnsi="Times New Roman" w:cs="Times New Roman"/>
          <w:b/>
          <w:shd w:val="clear" w:color="auto" w:fill="FFFFFF"/>
        </w:rPr>
        <w:t>“</w:t>
      </w:r>
      <w:r w:rsidRPr="007F0ACD">
        <w:rPr>
          <w:rFonts w:ascii="Times New Roman" w:hAnsi="Times New Roman" w:cs="Times New Roman"/>
          <w:color w:val="7030A0"/>
          <w:shd w:val="clear" w:color="auto" w:fill="FFFFFF"/>
        </w:rPr>
        <w:t xml:space="preserve"> </w:t>
      </w:r>
      <w:proofErr w:type="spellStart"/>
      <w:r w:rsidRPr="007F0ACD">
        <w:rPr>
          <w:rFonts w:ascii="Times New Roman" w:eastAsia="Times New Roman" w:hAnsi="Times New Roman" w:cs="Times New Roman"/>
          <w:bCs/>
        </w:rPr>
        <w:t>xls</w:t>
      </w:r>
      <w:proofErr w:type="spellEnd"/>
      <w:r w:rsidRPr="007F0ACD">
        <w:rPr>
          <w:rFonts w:ascii="Times New Roman" w:eastAsia="Times New Roman" w:hAnsi="Times New Roman" w:cs="Times New Roman"/>
          <w:bCs/>
        </w:rPr>
        <w:t xml:space="preserve">, </w:t>
      </w:r>
      <w:proofErr w:type="spellStart"/>
      <w:r w:rsidRPr="007F0ACD">
        <w:rPr>
          <w:rFonts w:ascii="Times New Roman" w:eastAsia="Times New Roman" w:hAnsi="Times New Roman" w:cs="Times New Roman"/>
          <w:bCs/>
        </w:rPr>
        <w:t>xlsx</w:t>
      </w:r>
      <w:proofErr w:type="spellEnd"/>
      <w:r w:rsidRPr="007F0ACD">
        <w:rPr>
          <w:rFonts w:ascii="Times New Roman" w:eastAsia="Times New Roman" w:hAnsi="Times New Roman" w:cs="Times New Roman"/>
          <w:bCs/>
        </w:rPr>
        <w:t xml:space="preserve"> arba lygiaverčiu elektroninės skaičiuoklės formatu. </w:t>
      </w:r>
    </w:p>
    <w:p w14:paraId="5B8E91E8" w14:textId="77777777" w:rsidR="00544A50" w:rsidRPr="00D63CF5"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0780595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61F0DD5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70690270" w14:textId="77777777" w:rsidR="00544A50" w:rsidRPr="00923A0C" w:rsidRDefault="00544A50" w:rsidP="00916AB3">
      <w:pPr>
        <w:numPr>
          <w:ilvl w:val="2"/>
          <w:numId w:val="4"/>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078F71B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250AF444"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3049ACAC"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571FF67"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515FDFBE" w14:textId="77777777" w:rsidR="00544A50" w:rsidRPr="00923A0C" w:rsidRDefault="00544A50" w:rsidP="00916AB3">
      <w:pPr>
        <w:numPr>
          <w:ilvl w:val="1"/>
          <w:numId w:val="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6617673E"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2AE0B2F4" w14:textId="77777777" w:rsidR="00544A50" w:rsidRPr="00923A0C" w:rsidRDefault="00544A50" w:rsidP="00916AB3">
      <w:pPr>
        <w:numPr>
          <w:ilvl w:val="2"/>
          <w:numId w:val="7"/>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093E1708"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2E063FF6"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lastRenderedPageBreak/>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40D080BB"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19E760E6" w14:textId="77777777" w:rsidR="00544A50" w:rsidRPr="00923A0C" w:rsidRDefault="00544A50" w:rsidP="00916AB3">
      <w:pPr>
        <w:keepNext/>
        <w:keepLines/>
        <w:numPr>
          <w:ilvl w:val="0"/>
          <w:numId w:val="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66184274"/>
      <w:bookmarkEnd w:id="27"/>
      <w:bookmarkEnd w:id="28"/>
      <w:bookmarkEnd w:id="29"/>
      <w:bookmarkEnd w:id="30"/>
      <w:bookmarkEnd w:id="31"/>
      <w:r w:rsidRPr="00923A0C">
        <w:rPr>
          <w:rFonts w:ascii="Times New Roman" w:eastAsiaTheme="majorEastAsia" w:hAnsi="Times New Roman" w:cs="Times New Roman"/>
          <w:b/>
          <w:color w:val="262626" w:themeColor="text1" w:themeTint="D9"/>
          <w:lang w:eastAsia="lt-LT"/>
        </w:rPr>
        <w:t>Pasiūlymo galiojimo užtikrinimas</w:t>
      </w:r>
      <w:bookmarkEnd w:id="32"/>
      <w:bookmarkEnd w:id="33"/>
      <w:bookmarkEnd w:id="34"/>
    </w:p>
    <w:p w14:paraId="5C7D1EA9" w14:textId="77777777" w:rsidR="006364B9" w:rsidRPr="006364B9"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Tiekėjas privalo užtikrinti savo pasiūlymo </w:t>
      </w:r>
      <w:r w:rsidR="004078FB">
        <w:rPr>
          <w:rFonts w:ascii="Times New Roman" w:eastAsia="Calibri" w:hAnsi="Times New Roman" w:cs="Times New Roman"/>
          <w:lang w:eastAsia="lt-LT"/>
        </w:rPr>
        <w:t>galiojimą ne mažesne kai</w:t>
      </w:r>
      <w:r w:rsidR="00C507FA">
        <w:rPr>
          <w:rFonts w:ascii="Times New Roman" w:eastAsia="Calibri" w:hAnsi="Times New Roman" w:cs="Times New Roman"/>
          <w:lang w:eastAsia="lt-LT"/>
        </w:rPr>
        <w:t>p</w:t>
      </w:r>
      <w:r w:rsidR="004078FB" w:rsidRPr="004078FB">
        <w:rPr>
          <w:rFonts w:ascii="Times New Roman" w:eastAsia="Calibri" w:hAnsi="Times New Roman" w:cs="Times New Roman"/>
          <w:b/>
          <w:lang w:eastAsia="lt-LT"/>
        </w:rPr>
        <w:t xml:space="preserve"> 18 000,00 Eur </w:t>
      </w:r>
      <w:r w:rsidRPr="00923A0C">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4078FB">
        <w:rPr>
          <w:rFonts w:ascii="Times New Roman" w:eastAsia="Calibri" w:hAnsi="Times New Roman" w:cs="Times New Roman"/>
        </w:rPr>
        <w:t xml:space="preserve">Nr. </w:t>
      </w:r>
      <w:r w:rsidRPr="004078FB">
        <w:rPr>
          <w:rFonts w:ascii="Times New Roman" w:eastAsia="Calibri" w:hAnsi="Times New Roman" w:cs="Times New Roman"/>
          <w:lang w:eastAsia="lt-LT"/>
        </w:rPr>
        <w:t>LT67 4010 0420 0028 4579</w:t>
      </w:r>
      <w:r w:rsidRPr="004078FB">
        <w:rPr>
          <w:rFonts w:ascii="Times New Roman" w:eastAsiaTheme="minorEastAsia" w:hAnsi="Times New Roman" w:cs="Times New Roman"/>
          <w:lang w:eastAsia="lt-LT"/>
        </w:rPr>
        <w:t>.</w:t>
      </w:r>
      <w:r w:rsidR="003A0491" w:rsidRPr="004078FB">
        <w:rPr>
          <w:rFonts w:ascii="Times New Roman" w:eastAsiaTheme="minorEastAsia" w:hAnsi="Times New Roman" w:cs="Times New Roman"/>
          <w:lang w:eastAsia="lt-LT"/>
        </w:rPr>
        <w:t xml:space="preserve"> </w:t>
      </w:r>
      <w:r w:rsidR="00C75B29" w:rsidRPr="004078FB">
        <w:rPr>
          <w:rFonts w:ascii="Times New Roman" w:eastAsia="Calibri" w:hAnsi="Times New Roman" w:cs="Times New Roman"/>
          <w:kern w:val="2"/>
        </w:rPr>
        <w:t>Užtikrinimas turi būti patvirtintas jį išdavusio asmens kvalifikuotu el</w:t>
      </w:r>
      <w:r w:rsidR="00C75B29" w:rsidRPr="00C75B29">
        <w:rPr>
          <w:rFonts w:ascii="Times New Roman" w:eastAsia="Calibri" w:hAnsi="Times New Roman" w:cs="Times New Roman"/>
          <w:kern w:val="2"/>
        </w:rPr>
        <w:t>ektroniniu parašu.</w:t>
      </w:r>
      <w:r w:rsidR="00C75B29" w:rsidRPr="00C75B29">
        <w:rPr>
          <w:rFonts w:ascii="Times New Roman" w:eastAsia="Calibri" w:hAnsi="Times New Roman" w:cs="Times New Roman"/>
          <w:b/>
          <w:bCs/>
          <w:kern w:val="2"/>
        </w:rPr>
        <w:t xml:space="preserve"> </w:t>
      </w:r>
      <w:r w:rsidR="00C75B29" w:rsidRPr="00C75B29">
        <w:rPr>
          <w:rFonts w:ascii="Times New Roman" w:eastAsia="Calibri" w:hAnsi="Times New Roman" w:cs="Times New Roman"/>
          <w:kern w:val="2"/>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r w:rsidR="00C75B29">
        <w:rPr>
          <w:rFonts w:ascii="Times New Roman" w:eastAsia="Calibri" w:hAnsi="Times New Roman" w:cs="Times New Roman"/>
          <w:kern w:val="2"/>
        </w:rPr>
        <w:t xml:space="preserve"> </w:t>
      </w:r>
    </w:p>
    <w:p w14:paraId="470E21B2" w14:textId="77777777" w:rsidR="00544A50" w:rsidRPr="00923A0C"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042F7D83" w14:textId="77777777" w:rsidR="00544A50" w:rsidRPr="00923A0C"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2CEEC7E2" w14:textId="77777777" w:rsidR="00544A50" w:rsidRPr="00DB170D"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t>perkančiajai organizacijai paprašius pagrįsti neįprastai mažą kainą, tiekėjas nepateikia jokio pagrindimo</w:t>
      </w:r>
      <w:r w:rsidR="00DB170D">
        <w:rPr>
          <w:rFonts w:ascii="Times New Roman" w:eastAsia="Calibri" w:hAnsi="Times New Roman" w:cs="Times New Roman"/>
          <w:lang w:eastAsia="lt-LT"/>
        </w:rPr>
        <w:t>;</w:t>
      </w:r>
    </w:p>
    <w:p w14:paraId="5F76F2E8"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715184E5"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64447E"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24A486FE" w14:textId="77777777" w:rsidR="00544A50" w:rsidRPr="00FC3C78" w:rsidRDefault="00544A50" w:rsidP="00916AB3">
      <w:pPr>
        <w:pStyle w:val="Sraopastraipa"/>
        <w:numPr>
          <w:ilvl w:val="1"/>
          <w:numId w:val="15"/>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6DB835B"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3E4B2608"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63FED0EE"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41A21400"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01E6202A" w14:textId="77777777" w:rsidR="00544A50" w:rsidRPr="00923A0C" w:rsidRDefault="00544A50" w:rsidP="00916AB3">
      <w:pPr>
        <w:numPr>
          <w:ilvl w:val="2"/>
          <w:numId w:val="15"/>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746CAEC4" w14:textId="77777777" w:rsidR="00C81539" w:rsidRPr="00923A0C" w:rsidRDefault="00C81539" w:rsidP="00C81539">
      <w:pPr>
        <w:spacing w:after="60" w:line="240" w:lineRule="auto"/>
        <w:ind w:left="1276"/>
        <w:jc w:val="both"/>
        <w:rPr>
          <w:rFonts w:ascii="Times New Roman" w:eastAsiaTheme="minorEastAsia" w:hAnsi="Times New Roman" w:cs="Times New Roman"/>
          <w:lang w:eastAsia="lt-LT"/>
        </w:rPr>
      </w:pPr>
    </w:p>
    <w:p w14:paraId="0879884D"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5" w:name="_Ref39658218"/>
      <w:bookmarkStart w:id="36" w:name="_Ref39658226"/>
      <w:bookmarkStart w:id="37" w:name="_Ref39658248"/>
      <w:bookmarkStart w:id="38" w:name="_Ref39658251"/>
      <w:bookmarkStart w:id="39" w:name="_Toc166184275"/>
      <w:bookmarkStart w:id="40" w:name="_Ref39485250"/>
      <w:bookmarkStart w:id="41" w:name="_Ref39485258"/>
      <w:r w:rsidRPr="00923A0C">
        <w:rPr>
          <w:rFonts w:ascii="Times New Roman" w:eastAsiaTheme="majorEastAsia" w:hAnsi="Times New Roman" w:cs="Times New Roman"/>
          <w:b/>
          <w:color w:val="262626" w:themeColor="text1" w:themeTint="D9"/>
          <w:lang w:eastAsia="lt-LT"/>
        </w:rPr>
        <w:lastRenderedPageBreak/>
        <w:t>Elektroninis aukcionas</w:t>
      </w:r>
      <w:bookmarkEnd w:id="35"/>
      <w:bookmarkEnd w:id="36"/>
      <w:bookmarkEnd w:id="37"/>
      <w:bookmarkEnd w:id="38"/>
      <w:bookmarkEnd w:id="39"/>
    </w:p>
    <w:p w14:paraId="396E962A" w14:textId="77777777" w:rsidR="00544A50" w:rsidRPr="00923A0C" w:rsidRDefault="00544A50" w:rsidP="00916AB3">
      <w:pPr>
        <w:numPr>
          <w:ilvl w:val="1"/>
          <w:numId w:val="15"/>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628398D4" w14:textId="77777777" w:rsidR="00C81539" w:rsidRPr="00923A0C" w:rsidRDefault="00C81539" w:rsidP="00C81539">
      <w:pPr>
        <w:spacing w:after="0" w:line="240" w:lineRule="auto"/>
        <w:ind w:left="567"/>
        <w:contextualSpacing/>
        <w:rPr>
          <w:rFonts w:ascii="Times New Roman" w:eastAsiaTheme="minorEastAsia" w:hAnsi="Times New Roman" w:cs="Times New Roman"/>
          <w:lang w:eastAsia="lt-LT"/>
        </w:rPr>
      </w:pPr>
    </w:p>
    <w:p w14:paraId="6D8AF978"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2" w:name="_Ref39667303"/>
      <w:bookmarkStart w:id="43" w:name="_Ref39667308"/>
      <w:bookmarkStart w:id="44" w:name="_Toc166184276"/>
      <w:r w:rsidRPr="00923A0C">
        <w:rPr>
          <w:rFonts w:ascii="Times New Roman" w:eastAsiaTheme="majorEastAsia" w:hAnsi="Times New Roman" w:cs="Times New Roman"/>
          <w:b/>
          <w:color w:val="262626" w:themeColor="text1" w:themeTint="D9"/>
          <w:lang w:eastAsia="lt-LT"/>
        </w:rPr>
        <w:t>Pasiūlymų vertinimas</w:t>
      </w:r>
      <w:bookmarkEnd w:id="40"/>
      <w:bookmarkEnd w:id="41"/>
      <w:bookmarkEnd w:id="42"/>
      <w:bookmarkEnd w:id="43"/>
      <w:bookmarkEnd w:id="44"/>
    </w:p>
    <w:p w14:paraId="0791657C" w14:textId="77777777" w:rsidR="00C507FA" w:rsidRPr="00871851" w:rsidRDefault="00C507FA" w:rsidP="00C507FA">
      <w:pPr>
        <w:pStyle w:val="Sraopastraipa"/>
        <w:numPr>
          <w:ilvl w:val="1"/>
          <w:numId w:val="15"/>
        </w:numPr>
        <w:tabs>
          <w:tab w:val="left" w:pos="993"/>
        </w:tabs>
        <w:spacing w:after="60" w:line="240" w:lineRule="auto"/>
        <w:ind w:left="567" w:hanging="567"/>
        <w:contextualSpacing w:val="0"/>
        <w:jc w:val="both"/>
        <w:rPr>
          <w:rFonts w:ascii="Times New Roman" w:eastAsia="Calibri" w:hAnsi="Times New Roman" w:cs="Times New Roman"/>
        </w:rPr>
      </w:pPr>
      <w:r w:rsidRPr="00064FBD">
        <w:rPr>
          <w:rFonts w:ascii="Times New Roman" w:eastAsia="Calibri" w:hAnsi="Times New Roman" w:cs="Times New Roman"/>
        </w:rPr>
        <w:t xml:space="preserve">Perkančioji organizacija ekonomiškai naudingiausią pasiūlymą išrenka pagal kainos ir kokybės santykį. </w:t>
      </w:r>
      <w:bookmarkStart w:id="45" w:name="_Hlk136177283"/>
      <w:r w:rsidRPr="00064FBD">
        <w:rPr>
          <w:rFonts w:ascii="Times New Roman" w:eastAsia="Calibri" w:hAnsi="Times New Roman" w:cs="Times New Roman"/>
        </w:rPr>
        <w:t>Duomenys, kuriuos savo pasiūlyme turi pateikti tiekėjas, vertinimo kriterijai ir tvarka, pagal kurią vertinami tiekėjo pateikti duomenys, pateikiama specialiųjų pirkimo sąlygų</w:t>
      </w:r>
      <w:r w:rsidR="00064FBD">
        <w:rPr>
          <w:rFonts w:ascii="Times New Roman" w:eastAsia="Calibri" w:hAnsi="Times New Roman" w:cs="Times New Roman"/>
        </w:rPr>
        <w:t xml:space="preserve"> </w:t>
      </w:r>
      <w:r w:rsidR="00871851">
        <w:rPr>
          <w:rFonts w:ascii="Times New Roman" w:eastAsia="Calibri" w:hAnsi="Times New Roman" w:cs="Times New Roman"/>
        </w:rPr>
        <w:t>7</w:t>
      </w:r>
      <w:r w:rsidRPr="00064FBD">
        <w:rPr>
          <w:rFonts w:ascii="Times New Roman" w:eastAsia="Calibri" w:hAnsi="Times New Roman" w:cs="Times New Roman"/>
          <w:color w:val="7030A0"/>
        </w:rPr>
        <w:t xml:space="preserve"> </w:t>
      </w:r>
      <w:r w:rsidRPr="00871851">
        <w:rPr>
          <w:rFonts w:ascii="Times New Roman" w:eastAsia="Calibri" w:hAnsi="Times New Roman" w:cs="Times New Roman"/>
        </w:rPr>
        <w:t>priede „</w:t>
      </w:r>
      <w:r w:rsidRPr="00871851">
        <w:rPr>
          <w:rFonts w:ascii="Times New Roman" w:eastAsia="Calibri" w:hAnsi="Times New Roman" w:cs="Times New Roman"/>
          <w:iCs/>
        </w:rPr>
        <w:t>Pasiūlymų vertinimo kriterijai ir sąlygos</w:t>
      </w:r>
      <w:r w:rsidRPr="00871851">
        <w:rPr>
          <w:rFonts w:ascii="Times New Roman" w:eastAsia="Calibri" w:hAnsi="Times New Roman" w:cs="Times New Roman"/>
        </w:rPr>
        <w:t xml:space="preserve">“. </w:t>
      </w:r>
    </w:p>
    <w:bookmarkEnd w:id="45"/>
    <w:p w14:paraId="6FEF074F" w14:textId="77777777" w:rsidR="00064FBD" w:rsidRPr="00064FBD"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064FBD">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3FF8438E" w14:textId="77777777" w:rsidR="00C507FA" w:rsidRPr="00064FBD"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064FBD">
        <w:rPr>
          <w:rFonts w:ascii="Times New Roman" w:hAnsi="Times New Roman" w:cs="Times New Roman"/>
        </w:rPr>
        <w:t xml:space="preserve">Perkančioji organizacija atmes tiekėjo pasiūlymą, jeigu kartu su pasiūlymu nebus pateikti šie pirkimo sąlygose reikalaujami pateikti dokumentai: </w:t>
      </w:r>
    </w:p>
    <w:p w14:paraId="3244811E" w14:textId="77777777" w:rsidR="00064FBD" w:rsidRPr="00064FBD" w:rsidRDefault="00C507FA" w:rsidP="00064FBD">
      <w:pPr>
        <w:pStyle w:val="Sraopastraipa"/>
        <w:numPr>
          <w:ilvl w:val="2"/>
          <w:numId w:val="15"/>
        </w:numPr>
        <w:spacing w:after="60" w:line="240" w:lineRule="auto"/>
        <w:ind w:left="1134" w:hanging="567"/>
        <w:contextualSpacing w:val="0"/>
        <w:jc w:val="both"/>
        <w:rPr>
          <w:rFonts w:ascii="Times New Roman" w:hAnsi="Times New Roman" w:cs="Times New Roman"/>
        </w:rPr>
      </w:pPr>
      <w:r w:rsidRPr="00064FBD">
        <w:rPr>
          <w:rFonts w:ascii="Times New Roman" w:eastAsia="Arial Unicode MS" w:hAnsi="Times New Roman" w:cs="Times New Roman"/>
          <w:b/>
          <w:bCs/>
          <w:bdr w:val="nil"/>
        </w:rPr>
        <w:t>užpildyta</w:t>
      </w:r>
      <w:r w:rsidRPr="00064FBD">
        <w:rPr>
          <w:rFonts w:ascii="Times New Roman" w:eastAsia="Arial Unicode MS" w:hAnsi="Times New Roman" w:cs="Times New Roman"/>
          <w:bdr w:val="nil"/>
        </w:rPr>
        <w:t xml:space="preserve"> pasiūlymo forma, parengta pagal</w:t>
      </w:r>
      <w:r w:rsidR="00C8580B">
        <w:rPr>
          <w:rFonts w:ascii="Times New Roman" w:eastAsia="Arial Unicode MS" w:hAnsi="Times New Roman" w:cs="Times New Roman"/>
          <w:bdr w:val="nil"/>
        </w:rPr>
        <w:t xml:space="preserve"> Pirkimo specialiųjų </w:t>
      </w:r>
      <w:r w:rsidRPr="00064FBD">
        <w:rPr>
          <w:rFonts w:ascii="Times New Roman" w:eastAsia="Arial Unicode MS" w:hAnsi="Times New Roman" w:cs="Times New Roman"/>
          <w:bdr w:val="nil"/>
        </w:rPr>
        <w:t xml:space="preserve">sąlygų </w:t>
      </w:r>
      <w:r w:rsidR="00871851" w:rsidRPr="00871851">
        <w:rPr>
          <w:rFonts w:ascii="Times New Roman" w:eastAsia="Arial Unicode MS" w:hAnsi="Times New Roman" w:cs="Times New Roman"/>
          <w:iCs/>
          <w:bdr w:val="nil"/>
        </w:rPr>
        <w:t>6</w:t>
      </w:r>
      <w:r w:rsidRPr="00871851">
        <w:rPr>
          <w:rFonts w:ascii="Times New Roman" w:eastAsia="Arial Unicode MS" w:hAnsi="Times New Roman" w:cs="Times New Roman"/>
          <w:iCs/>
          <w:bdr w:val="nil"/>
        </w:rPr>
        <w:t xml:space="preserve"> priedą „Pasiūlymo forma“</w:t>
      </w:r>
      <w:r w:rsidRPr="00871851">
        <w:rPr>
          <w:rFonts w:ascii="Times New Roman" w:eastAsia="Arial Unicode MS" w:hAnsi="Times New Roman" w:cs="Times New Roman"/>
          <w:bdr w:val="nil"/>
        </w:rPr>
        <w:t>.</w:t>
      </w:r>
      <w:r w:rsidRPr="00064FBD">
        <w:rPr>
          <w:rFonts w:ascii="Times New Roman" w:eastAsia="Arial Unicode MS" w:hAnsi="Times New Roman" w:cs="Times New Roman"/>
          <w:bdr w:val="nil"/>
        </w:rPr>
        <w:t xml:space="preserve"> </w:t>
      </w:r>
      <w:r w:rsidRPr="00064FBD">
        <w:rPr>
          <w:rFonts w:ascii="Times New Roman" w:hAnsi="Times New Roman" w:cs="Times New Roman"/>
          <w:shd w:val="clear" w:color="auto" w:fill="FFFFFF"/>
        </w:rPr>
        <w:t xml:space="preserve">Šiame punkte nurodyto (-ų) dokumento (-ų) nepateikimas lemia jo (jų) atmetimą be galimybės kreiptis į tiekėją dėl jo (jų) pateikimo. </w:t>
      </w:r>
    </w:p>
    <w:p w14:paraId="091A3045" w14:textId="77777777" w:rsidR="00C507FA" w:rsidRPr="00064FBD" w:rsidRDefault="00C507FA" w:rsidP="00064FBD">
      <w:pPr>
        <w:pStyle w:val="Sraopastraipa"/>
        <w:numPr>
          <w:ilvl w:val="2"/>
          <w:numId w:val="15"/>
        </w:numPr>
        <w:spacing w:after="60" w:line="240" w:lineRule="auto"/>
        <w:ind w:left="1134" w:hanging="567"/>
        <w:contextualSpacing w:val="0"/>
        <w:jc w:val="both"/>
        <w:rPr>
          <w:rFonts w:ascii="Times New Roman" w:hAnsi="Times New Roman" w:cs="Times New Roman"/>
        </w:rPr>
      </w:pPr>
      <w:r w:rsidRPr="00064FBD">
        <w:rPr>
          <w:rFonts w:ascii="Times New Roman" w:hAnsi="Times New Roman" w:cs="Times New Roman"/>
          <w:b/>
          <w:bCs/>
        </w:rPr>
        <w:t xml:space="preserve">užpildyti (visi </w:t>
      </w:r>
      <w:r w:rsidRPr="00064FBD">
        <w:rPr>
          <w:rFonts w:ascii="Times New Roman" w:hAnsi="Times New Roman" w:cs="Times New Roman"/>
          <w:b/>
          <w:bCs/>
          <w:kern w:val="24"/>
        </w:rPr>
        <w:t>atskiruose darbalapiuose pateikti)</w:t>
      </w:r>
      <w:r w:rsidRPr="00064FBD">
        <w:rPr>
          <w:rFonts w:ascii="Times New Roman" w:hAnsi="Times New Roman" w:cs="Times New Roman"/>
          <w:b/>
          <w:bCs/>
        </w:rPr>
        <w:t>,</w:t>
      </w:r>
      <w:r w:rsidRPr="00064FBD">
        <w:rPr>
          <w:rFonts w:ascii="Times New Roman" w:hAnsi="Times New Roman" w:cs="Times New Roman"/>
        </w:rPr>
        <w:t xml:space="preserve"> </w:t>
      </w:r>
      <w:r w:rsidRPr="00064FBD">
        <w:rPr>
          <w:rFonts w:ascii="Times New Roman" w:hAnsi="Times New Roman" w:cs="Times New Roman"/>
          <w:b/>
          <w:bCs/>
        </w:rPr>
        <w:t>Darbų kiekių žiniaraščiai</w:t>
      </w:r>
      <w:r w:rsidRPr="00064FBD">
        <w:rPr>
          <w:rFonts w:ascii="Times New Roman" w:hAnsi="Times New Roman" w:cs="Times New Roman"/>
        </w:rPr>
        <w:t xml:space="preserve">, parengti pagal </w:t>
      </w:r>
      <w:r w:rsidR="00C8580B">
        <w:rPr>
          <w:rFonts w:ascii="Times New Roman" w:hAnsi="Times New Roman" w:cs="Times New Roman"/>
        </w:rPr>
        <w:t>P</w:t>
      </w:r>
      <w:r w:rsidRPr="00064FBD">
        <w:rPr>
          <w:rFonts w:ascii="Times New Roman" w:hAnsi="Times New Roman" w:cs="Times New Roman"/>
        </w:rPr>
        <w:t xml:space="preserve">irkimo </w:t>
      </w:r>
      <w:r w:rsidR="00C8580B" w:rsidRPr="00064FBD">
        <w:rPr>
          <w:rFonts w:ascii="Times New Roman" w:hAnsi="Times New Roman" w:cs="Times New Roman"/>
        </w:rPr>
        <w:t xml:space="preserve">specialiųjų </w:t>
      </w:r>
      <w:r w:rsidRPr="00064FBD">
        <w:rPr>
          <w:rFonts w:ascii="Times New Roman" w:hAnsi="Times New Roman" w:cs="Times New Roman"/>
        </w:rPr>
        <w:t xml:space="preserve">sąlygų </w:t>
      </w:r>
      <w:r w:rsidR="00871851">
        <w:rPr>
          <w:rFonts w:ascii="Times New Roman" w:hAnsi="Times New Roman" w:cs="Times New Roman"/>
        </w:rPr>
        <w:t>2</w:t>
      </w:r>
      <w:r w:rsidRPr="00064FBD">
        <w:rPr>
          <w:rFonts w:ascii="Times New Roman" w:hAnsi="Times New Roman" w:cs="Times New Roman"/>
          <w:i/>
          <w:iCs/>
          <w:color w:val="7030A0"/>
          <w:shd w:val="clear" w:color="auto" w:fill="FFFFFF"/>
        </w:rPr>
        <w:t xml:space="preserve"> </w:t>
      </w:r>
      <w:r w:rsidRPr="00871851">
        <w:rPr>
          <w:rFonts w:ascii="Times New Roman" w:hAnsi="Times New Roman" w:cs="Times New Roman"/>
          <w:iCs/>
          <w:shd w:val="clear" w:color="auto" w:fill="FFFFFF"/>
        </w:rPr>
        <w:t>priedą „Darbų kiekių žiniaraščiai“</w:t>
      </w:r>
      <w:r w:rsidRPr="00871851">
        <w:rPr>
          <w:rFonts w:ascii="Times New Roman" w:hAnsi="Times New Roman" w:cs="Times New Roman"/>
          <w:iCs/>
        </w:rPr>
        <w:t>.</w:t>
      </w:r>
      <w:r w:rsidRPr="00064FBD">
        <w:rPr>
          <w:rFonts w:ascii="Times New Roman" w:hAnsi="Times New Roman" w:cs="Times New Roman"/>
          <w:i/>
          <w:iCs/>
          <w:color w:val="7030A0"/>
        </w:rPr>
        <w:t xml:space="preserve"> </w:t>
      </w:r>
      <w:r w:rsidRPr="00064FBD">
        <w:rPr>
          <w:rFonts w:ascii="Times New Roman" w:hAnsi="Times New Roman" w:cs="Times New Roman"/>
          <w:shd w:val="clear" w:color="auto" w:fill="FFFFFF"/>
        </w:rPr>
        <w:t xml:space="preserve">Šiame punkte nurodyto (-ų) dokumento (-ų) nepateikimas su pasiūlymu, atskirų eilučių neįkainojimas, lemia jo (jų) atmetimą be galimybės kreiptis į tiekėją dėl jo (jų) pateikimo. </w:t>
      </w:r>
    </w:p>
    <w:p w14:paraId="4CBA8EC6" w14:textId="77777777" w:rsidR="000245AA" w:rsidRPr="00942802" w:rsidRDefault="000245AA" w:rsidP="00F7542F">
      <w:pPr>
        <w:spacing w:after="60" w:line="240" w:lineRule="auto"/>
        <w:ind w:left="567"/>
        <w:jc w:val="both"/>
        <w:rPr>
          <w:rFonts w:ascii="Times New Roman" w:eastAsia="Calibri" w:hAnsi="Times New Roman" w:cs="Times New Roman"/>
          <w:lang w:eastAsia="lt-LT"/>
        </w:rPr>
      </w:pPr>
    </w:p>
    <w:p w14:paraId="2C041540"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6" w:name="_Ref39425999"/>
      <w:bookmarkStart w:id="47" w:name="_Ref39426005"/>
      <w:bookmarkStart w:id="48" w:name="_Toc166184277"/>
      <w:r w:rsidRPr="00923A0C">
        <w:rPr>
          <w:rFonts w:ascii="Times New Roman" w:eastAsiaTheme="majorEastAsia" w:hAnsi="Times New Roman" w:cs="Times New Roman"/>
          <w:b/>
          <w:color w:val="262626" w:themeColor="text1" w:themeTint="D9"/>
          <w:lang w:eastAsia="lt-LT"/>
        </w:rPr>
        <w:t>Sutarties sudarymas</w:t>
      </w:r>
      <w:bookmarkEnd w:id="46"/>
      <w:bookmarkEnd w:id="47"/>
      <w:bookmarkEnd w:id="48"/>
    </w:p>
    <w:p w14:paraId="33B0117E" w14:textId="77777777" w:rsidR="00AE4382" w:rsidRPr="00AE4382" w:rsidRDefault="00AE4382" w:rsidP="00916AB3">
      <w:pPr>
        <w:numPr>
          <w:ilvl w:val="1"/>
          <w:numId w:val="8"/>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049BCF11"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68636CCE"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9" w:name="_Toc166184278"/>
      <w:bookmarkEnd w:id="10"/>
      <w:r w:rsidRPr="00923A0C">
        <w:rPr>
          <w:rFonts w:ascii="Times New Roman" w:eastAsiaTheme="majorEastAsia" w:hAnsi="Times New Roman" w:cs="Times New Roman"/>
          <w:b/>
          <w:color w:val="262626" w:themeColor="text1" w:themeTint="D9"/>
          <w:lang w:eastAsia="lt-LT"/>
        </w:rPr>
        <w:t>Kitos sąlygos</w:t>
      </w:r>
      <w:bookmarkEnd w:id="49"/>
    </w:p>
    <w:p w14:paraId="49520C6D" w14:textId="77777777" w:rsidR="00544A50" w:rsidRPr="00923A0C" w:rsidRDefault="00544A50" w:rsidP="00544A50">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6BB39985" w14:textId="77777777" w:rsidR="00544A50" w:rsidRDefault="00544A50" w:rsidP="00544A50">
      <w:pPr>
        <w:jc w:val="right"/>
        <w:rPr>
          <w:rFonts w:ascii="Times New Roman" w:eastAsia="Calibri" w:hAnsi="Times New Roman" w:cs="Times New Roman"/>
          <w:lang w:eastAsia="lt-LT"/>
        </w:rPr>
      </w:pPr>
    </w:p>
    <w:p w14:paraId="6415810B" w14:textId="77777777" w:rsidR="00544A50" w:rsidRPr="00923A0C" w:rsidRDefault="00753D3F" w:rsidP="002A1A3A">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50" w:name="_Toc166184279"/>
      <w:r w:rsidR="00544A50" w:rsidRPr="00923A0C">
        <w:rPr>
          <w:rFonts w:ascii="Times New Roman" w:eastAsiaTheme="majorEastAsia" w:hAnsi="Times New Roman" w:cs="Times New Roman"/>
          <w:lang w:eastAsia="lt-LT"/>
        </w:rPr>
        <w:lastRenderedPageBreak/>
        <w:t>Pirkimo sąlygų 1 priedas „Terminai“</w:t>
      </w:r>
      <w:bookmarkEnd w:id="50"/>
    </w:p>
    <w:p w14:paraId="28047B68" w14:textId="77777777" w:rsidR="00544A50" w:rsidRPr="00923A0C"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78"/>
        <w:gridCol w:w="3523"/>
        <w:gridCol w:w="2859"/>
      </w:tblGrid>
      <w:tr w:rsidR="00544A50" w:rsidRPr="00923A0C" w14:paraId="0BEE382A"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4EFF1AA6"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2BAE324A"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54CC0E82" w14:textId="77777777" w:rsidR="00544A50" w:rsidRPr="00923A0C" w:rsidRDefault="00544A50" w:rsidP="00544A50">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335571F6" w14:textId="77777777" w:rsidR="00544A50" w:rsidRPr="00923A0C" w:rsidRDefault="00544A50" w:rsidP="00544A50">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7001B0F2" w14:textId="77777777" w:rsidR="00544A50" w:rsidRPr="00923A0C" w:rsidRDefault="00544A50" w:rsidP="00544A50">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544A50" w:rsidRPr="00923A0C" w14:paraId="2DBF3119" w14:textId="77777777" w:rsidTr="00083972">
        <w:trPr>
          <w:trHeight w:val="20"/>
        </w:trPr>
        <w:tc>
          <w:tcPr>
            <w:tcW w:w="726" w:type="dxa"/>
            <w:tcMar>
              <w:top w:w="0" w:type="dxa"/>
              <w:left w:w="108" w:type="dxa"/>
              <w:bottom w:w="0" w:type="dxa"/>
              <w:right w:w="108" w:type="dxa"/>
            </w:tcMar>
          </w:tcPr>
          <w:p w14:paraId="4CED6DA9"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tcMar>
              <w:top w:w="0" w:type="dxa"/>
              <w:left w:w="108" w:type="dxa"/>
              <w:bottom w:w="0" w:type="dxa"/>
              <w:right w:w="108" w:type="dxa"/>
            </w:tcMar>
          </w:tcPr>
          <w:p w14:paraId="4B94D465"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tcMar>
              <w:top w:w="0" w:type="dxa"/>
              <w:left w:w="108" w:type="dxa"/>
              <w:bottom w:w="0" w:type="dxa"/>
              <w:right w:w="108" w:type="dxa"/>
            </w:tcMar>
          </w:tcPr>
          <w:p w14:paraId="27A5050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tcMar>
              <w:top w:w="0" w:type="dxa"/>
              <w:left w:w="108" w:type="dxa"/>
              <w:bottom w:w="0" w:type="dxa"/>
              <w:right w:w="108" w:type="dxa"/>
            </w:tcMar>
          </w:tcPr>
          <w:p w14:paraId="00BEAB53" w14:textId="77777777" w:rsidR="00544A50" w:rsidRPr="00923A0C" w:rsidRDefault="00544A50" w:rsidP="00544A50">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544A50" w:rsidRPr="00923A0C" w14:paraId="6391CF12" w14:textId="77777777" w:rsidTr="00083972">
        <w:trPr>
          <w:trHeight w:val="20"/>
        </w:trPr>
        <w:tc>
          <w:tcPr>
            <w:tcW w:w="726" w:type="dxa"/>
            <w:tcMar>
              <w:top w:w="0" w:type="dxa"/>
              <w:left w:w="108" w:type="dxa"/>
              <w:bottom w:w="0" w:type="dxa"/>
              <w:right w:w="108" w:type="dxa"/>
            </w:tcMar>
          </w:tcPr>
          <w:p w14:paraId="1ACB4A6D"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tcMar>
              <w:top w:w="0" w:type="dxa"/>
              <w:left w:w="108" w:type="dxa"/>
              <w:bottom w:w="0" w:type="dxa"/>
              <w:right w:w="108" w:type="dxa"/>
            </w:tcMar>
          </w:tcPr>
          <w:p w14:paraId="03F2FB60"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tcMar>
              <w:top w:w="0" w:type="dxa"/>
              <w:left w:w="108" w:type="dxa"/>
              <w:bottom w:w="0" w:type="dxa"/>
              <w:right w:w="108" w:type="dxa"/>
            </w:tcMar>
          </w:tcPr>
          <w:p w14:paraId="1BA23D7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Pradedamas ne anksčiau nei po 45 minučių po pasiūlymų pateikimo termino pabaigos</w:t>
            </w:r>
          </w:p>
        </w:tc>
        <w:tc>
          <w:tcPr>
            <w:tcW w:w="2954" w:type="dxa"/>
            <w:tcMar>
              <w:top w:w="0" w:type="dxa"/>
              <w:left w:w="108" w:type="dxa"/>
              <w:bottom w:w="0" w:type="dxa"/>
              <w:right w:w="108" w:type="dxa"/>
            </w:tcMar>
          </w:tcPr>
          <w:p w14:paraId="3A1C1D03"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04A6DE9D" w14:textId="77777777" w:rsidTr="00083972">
        <w:trPr>
          <w:trHeight w:val="20"/>
        </w:trPr>
        <w:tc>
          <w:tcPr>
            <w:tcW w:w="726" w:type="dxa"/>
            <w:tcMar>
              <w:top w:w="0" w:type="dxa"/>
              <w:left w:w="108" w:type="dxa"/>
              <w:bottom w:w="0" w:type="dxa"/>
              <w:right w:w="108" w:type="dxa"/>
            </w:tcMar>
          </w:tcPr>
          <w:p w14:paraId="6BC1D8ED"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tcMar>
              <w:top w:w="0" w:type="dxa"/>
              <w:left w:w="108" w:type="dxa"/>
              <w:bottom w:w="0" w:type="dxa"/>
              <w:right w:w="108" w:type="dxa"/>
            </w:tcMar>
          </w:tcPr>
          <w:p w14:paraId="06ABF1D0" w14:textId="77777777" w:rsidR="00544A50" w:rsidRPr="00923A0C" w:rsidRDefault="00544A50" w:rsidP="00544A50">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tcMar>
              <w:top w:w="0" w:type="dxa"/>
              <w:left w:w="108" w:type="dxa"/>
              <w:bottom w:w="0" w:type="dxa"/>
              <w:right w:w="108" w:type="dxa"/>
            </w:tcMar>
          </w:tcPr>
          <w:p w14:paraId="0D6879D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tcMar>
              <w:top w:w="0" w:type="dxa"/>
              <w:left w:w="108" w:type="dxa"/>
              <w:bottom w:w="0" w:type="dxa"/>
              <w:right w:w="108" w:type="dxa"/>
            </w:tcMar>
          </w:tcPr>
          <w:p w14:paraId="7C167581"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45BD4172" w14:textId="77777777" w:rsidTr="00083972">
        <w:trPr>
          <w:trHeight w:val="20"/>
        </w:trPr>
        <w:tc>
          <w:tcPr>
            <w:tcW w:w="726" w:type="dxa"/>
            <w:tcMar>
              <w:top w:w="0" w:type="dxa"/>
              <w:left w:w="108" w:type="dxa"/>
              <w:bottom w:w="0" w:type="dxa"/>
              <w:right w:w="108" w:type="dxa"/>
            </w:tcMar>
          </w:tcPr>
          <w:p w14:paraId="10B6CD2F"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tcMar>
              <w:top w:w="0" w:type="dxa"/>
              <w:left w:w="108" w:type="dxa"/>
              <w:bottom w:w="0" w:type="dxa"/>
              <w:right w:w="108" w:type="dxa"/>
            </w:tcMar>
          </w:tcPr>
          <w:p w14:paraId="4FEA34A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6F1D2F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tcMar>
              <w:top w:w="0" w:type="dxa"/>
              <w:left w:w="108" w:type="dxa"/>
              <w:bottom w:w="0" w:type="dxa"/>
              <w:right w:w="108" w:type="dxa"/>
            </w:tcMar>
          </w:tcPr>
          <w:p w14:paraId="663621D8"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7C14A9FB" w14:textId="77777777" w:rsidTr="00083972">
        <w:trPr>
          <w:trHeight w:val="20"/>
        </w:trPr>
        <w:tc>
          <w:tcPr>
            <w:tcW w:w="726" w:type="dxa"/>
            <w:tcMar>
              <w:top w:w="0" w:type="dxa"/>
              <w:left w:w="108" w:type="dxa"/>
              <w:bottom w:w="0" w:type="dxa"/>
              <w:right w:w="108" w:type="dxa"/>
            </w:tcMar>
          </w:tcPr>
          <w:p w14:paraId="0884946D"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tcMar>
              <w:top w:w="0" w:type="dxa"/>
              <w:left w:w="108" w:type="dxa"/>
              <w:bottom w:w="0" w:type="dxa"/>
              <w:right w:w="108" w:type="dxa"/>
            </w:tcMar>
          </w:tcPr>
          <w:p w14:paraId="613EBD3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tcMar>
              <w:top w:w="0" w:type="dxa"/>
              <w:left w:w="108" w:type="dxa"/>
              <w:bottom w:w="0" w:type="dxa"/>
              <w:right w:w="108" w:type="dxa"/>
            </w:tcMar>
          </w:tcPr>
          <w:p w14:paraId="3EECBEFE"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1B67E6F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028AC884" w14:textId="77777777" w:rsidTr="00083972">
        <w:trPr>
          <w:trHeight w:val="20"/>
        </w:trPr>
        <w:tc>
          <w:tcPr>
            <w:tcW w:w="726" w:type="dxa"/>
            <w:tcMar>
              <w:top w:w="0" w:type="dxa"/>
              <w:left w:w="108" w:type="dxa"/>
              <w:bottom w:w="0" w:type="dxa"/>
              <w:right w:w="108" w:type="dxa"/>
            </w:tcMar>
          </w:tcPr>
          <w:p w14:paraId="3FCA05FC"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tcMar>
              <w:top w:w="0" w:type="dxa"/>
              <w:left w:w="108" w:type="dxa"/>
              <w:bottom w:w="0" w:type="dxa"/>
              <w:right w:w="108" w:type="dxa"/>
            </w:tcMar>
          </w:tcPr>
          <w:p w14:paraId="44545B8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tcMar>
              <w:top w:w="0" w:type="dxa"/>
              <w:left w:w="108" w:type="dxa"/>
              <w:bottom w:w="0" w:type="dxa"/>
              <w:right w:w="108" w:type="dxa"/>
            </w:tcMar>
          </w:tcPr>
          <w:p w14:paraId="73473E39"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0F2B132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1E61381" w14:textId="77777777" w:rsidTr="00083972">
        <w:trPr>
          <w:trHeight w:val="20"/>
        </w:trPr>
        <w:tc>
          <w:tcPr>
            <w:tcW w:w="726" w:type="dxa"/>
            <w:tcMar>
              <w:top w:w="0" w:type="dxa"/>
              <w:left w:w="108" w:type="dxa"/>
              <w:bottom w:w="0" w:type="dxa"/>
              <w:right w:w="108" w:type="dxa"/>
            </w:tcMar>
          </w:tcPr>
          <w:p w14:paraId="213B2168"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tcMar>
              <w:top w:w="0" w:type="dxa"/>
              <w:left w:w="108" w:type="dxa"/>
              <w:bottom w:w="0" w:type="dxa"/>
              <w:right w:w="108" w:type="dxa"/>
            </w:tcMar>
          </w:tcPr>
          <w:p w14:paraId="747D682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tcMar>
              <w:top w:w="0" w:type="dxa"/>
              <w:left w:w="108" w:type="dxa"/>
              <w:bottom w:w="0" w:type="dxa"/>
              <w:right w:w="108" w:type="dxa"/>
            </w:tcMar>
          </w:tcPr>
          <w:p w14:paraId="0A108033" w14:textId="77777777" w:rsidR="00544A50" w:rsidRPr="00923A0C" w:rsidRDefault="00544A50" w:rsidP="00544A50">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3612DFA6"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tcMar>
              <w:top w:w="0" w:type="dxa"/>
              <w:left w:w="108" w:type="dxa"/>
              <w:bottom w:w="0" w:type="dxa"/>
              <w:right w:w="108" w:type="dxa"/>
            </w:tcMar>
          </w:tcPr>
          <w:p w14:paraId="0D1AA2D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F5592F1" w14:textId="77777777" w:rsidTr="00083972">
        <w:trPr>
          <w:trHeight w:val="20"/>
        </w:trPr>
        <w:tc>
          <w:tcPr>
            <w:tcW w:w="726" w:type="dxa"/>
            <w:tcMar>
              <w:top w:w="0" w:type="dxa"/>
              <w:left w:w="108" w:type="dxa"/>
              <w:bottom w:w="0" w:type="dxa"/>
              <w:right w:w="108" w:type="dxa"/>
            </w:tcMar>
          </w:tcPr>
          <w:p w14:paraId="0287304E"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tcMar>
              <w:top w:w="0" w:type="dxa"/>
              <w:left w:w="108" w:type="dxa"/>
              <w:bottom w:w="0" w:type="dxa"/>
              <w:right w:w="108" w:type="dxa"/>
            </w:tcMar>
          </w:tcPr>
          <w:p w14:paraId="1754DE2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2DDB5264"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tcMar>
              <w:top w:w="0" w:type="dxa"/>
              <w:left w:w="108" w:type="dxa"/>
              <w:bottom w:w="0" w:type="dxa"/>
              <w:right w:w="108" w:type="dxa"/>
            </w:tcMar>
          </w:tcPr>
          <w:p w14:paraId="51F4971A"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6DDB7BE" w14:textId="77777777" w:rsidTr="00083972">
        <w:trPr>
          <w:trHeight w:val="20"/>
        </w:trPr>
        <w:tc>
          <w:tcPr>
            <w:tcW w:w="726" w:type="dxa"/>
            <w:tcMar>
              <w:top w:w="0" w:type="dxa"/>
              <w:left w:w="108" w:type="dxa"/>
              <w:bottom w:w="0" w:type="dxa"/>
              <w:right w:w="108" w:type="dxa"/>
            </w:tcMar>
          </w:tcPr>
          <w:p w14:paraId="00F300D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tcMar>
              <w:top w:w="0" w:type="dxa"/>
              <w:left w:w="108" w:type="dxa"/>
              <w:bottom w:w="0" w:type="dxa"/>
              <w:right w:w="108" w:type="dxa"/>
            </w:tcMar>
          </w:tcPr>
          <w:p w14:paraId="05750BE9"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656932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72583CA1"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p>
        </w:tc>
        <w:tc>
          <w:tcPr>
            <w:tcW w:w="2954" w:type="dxa"/>
            <w:tcMar>
              <w:top w:w="0" w:type="dxa"/>
              <w:left w:w="108" w:type="dxa"/>
              <w:bottom w:w="0" w:type="dxa"/>
              <w:right w:w="108" w:type="dxa"/>
            </w:tcMar>
          </w:tcPr>
          <w:p w14:paraId="3E1AD803"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00DE8875" w14:textId="77777777" w:rsidTr="00083972">
        <w:trPr>
          <w:trHeight w:val="20"/>
        </w:trPr>
        <w:tc>
          <w:tcPr>
            <w:tcW w:w="726" w:type="dxa"/>
            <w:tcMar>
              <w:top w:w="0" w:type="dxa"/>
              <w:left w:w="108" w:type="dxa"/>
              <w:bottom w:w="0" w:type="dxa"/>
              <w:right w:w="108" w:type="dxa"/>
            </w:tcMar>
          </w:tcPr>
          <w:p w14:paraId="22DEC6E5"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tcMar>
              <w:top w:w="0" w:type="dxa"/>
              <w:left w:w="108" w:type="dxa"/>
              <w:bottom w:w="0" w:type="dxa"/>
              <w:right w:w="108" w:type="dxa"/>
            </w:tcMar>
          </w:tcPr>
          <w:p w14:paraId="578114F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E0EE09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6BC9C60F"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tc>
        <w:tc>
          <w:tcPr>
            <w:tcW w:w="2954" w:type="dxa"/>
            <w:tcMar>
              <w:top w:w="0" w:type="dxa"/>
              <w:left w:w="108" w:type="dxa"/>
              <w:bottom w:w="0" w:type="dxa"/>
              <w:right w:w="108" w:type="dxa"/>
            </w:tcMar>
          </w:tcPr>
          <w:p w14:paraId="36C00DC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756DCEC6" w14:textId="77777777" w:rsidTr="00083972">
        <w:trPr>
          <w:trHeight w:val="20"/>
        </w:trPr>
        <w:tc>
          <w:tcPr>
            <w:tcW w:w="726" w:type="dxa"/>
            <w:tcMar>
              <w:top w:w="0" w:type="dxa"/>
              <w:left w:w="108" w:type="dxa"/>
              <w:bottom w:w="0" w:type="dxa"/>
              <w:right w:w="108" w:type="dxa"/>
            </w:tcMar>
          </w:tcPr>
          <w:p w14:paraId="7425A434"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tcMar>
              <w:top w:w="0" w:type="dxa"/>
              <w:left w:w="108" w:type="dxa"/>
              <w:bottom w:w="0" w:type="dxa"/>
              <w:right w:w="108" w:type="dxa"/>
            </w:tcMar>
          </w:tcPr>
          <w:p w14:paraId="6319457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5B8AE53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7A890410"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10E3AE51" w14:textId="77777777" w:rsidTr="00083972">
        <w:trPr>
          <w:trHeight w:val="20"/>
        </w:trPr>
        <w:tc>
          <w:tcPr>
            <w:tcW w:w="726" w:type="dxa"/>
            <w:tcMar>
              <w:top w:w="0" w:type="dxa"/>
              <w:left w:w="108" w:type="dxa"/>
              <w:bottom w:w="0" w:type="dxa"/>
              <w:right w:w="108" w:type="dxa"/>
            </w:tcMar>
          </w:tcPr>
          <w:p w14:paraId="10A2709A"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tcMar>
              <w:top w:w="0" w:type="dxa"/>
              <w:left w:w="108" w:type="dxa"/>
              <w:bottom w:w="0" w:type="dxa"/>
              <w:right w:w="108" w:type="dxa"/>
            </w:tcMar>
          </w:tcPr>
          <w:p w14:paraId="42C6825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tcMar>
              <w:top w:w="0" w:type="dxa"/>
              <w:left w:w="108" w:type="dxa"/>
              <w:bottom w:w="0" w:type="dxa"/>
              <w:right w:w="108" w:type="dxa"/>
            </w:tcMar>
          </w:tcPr>
          <w:p w14:paraId="5483E906"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638F70B5"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F260DD4" w14:textId="77777777" w:rsidTr="00083972">
        <w:trPr>
          <w:trHeight w:val="20"/>
        </w:trPr>
        <w:tc>
          <w:tcPr>
            <w:tcW w:w="726" w:type="dxa"/>
            <w:tcMar>
              <w:top w:w="0" w:type="dxa"/>
              <w:left w:w="108" w:type="dxa"/>
              <w:bottom w:w="0" w:type="dxa"/>
              <w:right w:w="108" w:type="dxa"/>
            </w:tcMar>
          </w:tcPr>
          <w:p w14:paraId="09A315BF"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tcMar>
              <w:top w:w="0" w:type="dxa"/>
              <w:left w:w="108" w:type="dxa"/>
              <w:bottom w:w="0" w:type="dxa"/>
              <w:right w:w="108" w:type="dxa"/>
            </w:tcMar>
          </w:tcPr>
          <w:p w14:paraId="5085FC54"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F2E085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tcMar>
              <w:top w:w="0" w:type="dxa"/>
              <w:left w:w="108" w:type="dxa"/>
              <w:bottom w:w="0" w:type="dxa"/>
              <w:right w:w="108" w:type="dxa"/>
            </w:tcMar>
          </w:tcPr>
          <w:p w14:paraId="6402EC09" w14:textId="77777777" w:rsidR="00544A50" w:rsidRPr="00923A0C"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923A0C" w14:paraId="7195ECC5" w14:textId="77777777" w:rsidTr="00083972">
        <w:trPr>
          <w:trHeight w:val="20"/>
        </w:trPr>
        <w:tc>
          <w:tcPr>
            <w:tcW w:w="726" w:type="dxa"/>
            <w:tcMar>
              <w:top w:w="0" w:type="dxa"/>
              <w:left w:w="108" w:type="dxa"/>
              <w:bottom w:w="0" w:type="dxa"/>
              <w:right w:w="108" w:type="dxa"/>
            </w:tcMar>
          </w:tcPr>
          <w:p w14:paraId="51ED61D2"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tcMar>
              <w:top w:w="0" w:type="dxa"/>
              <w:left w:w="108" w:type="dxa"/>
              <w:bottom w:w="0" w:type="dxa"/>
              <w:right w:w="108" w:type="dxa"/>
            </w:tcMar>
          </w:tcPr>
          <w:p w14:paraId="1ACE8D0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tcMar>
              <w:top w:w="0" w:type="dxa"/>
              <w:left w:w="108" w:type="dxa"/>
              <w:bottom w:w="0" w:type="dxa"/>
              <w:right w:w="108" w:type="dxa"/>
            </w:tcMar>
          </w:tcPr>
          <w:p w14:paraId="01053A49"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sidR="002514C9">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4099B5D9"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E20991"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1E80BF5E" w14:textId="77777777" w:rsidTr="00083972">
        <w:trPr>
          <w:trHeight w:val="20"/>
        </w:trPr>
        <w:tc>
          <w:tcPr>
            <w:tcW w:w="726" w:type="dxa"/>
            <w:tcMar>
              <w:top w:w="0" w:type="dxa"/>
              <w:left w:w="108" w:type="dxa"/>
              <w:bottom w:w="0" w:type="dxa"/>
              <w:right w:w="108" w:type="dxa"/>
            </w:tcMar>
          </w:tcPr>
          <w:p w14:paraId="1FA92D64"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tcMar>
              <w:top w:w="0" w:type="dxa"/>
              <w:left w:w="108" w:type="dxa"/>
              <w:bottom w:w="0" w:type="dxa"/>
              <w:right w:w="108" w:type="dxa"/>
            </w:tcMar>
          </w:tcPr>
          <w:p w14:paraId="383F177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774FF28"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tcMar>
              <w:top w:w="0" w:type="dxa"/>
              <w:left w:w="108" w:type="dxa"/>
              <w:bottom w:w="0" w:type="dxa"/>
              <w:right w:w="108" w:type="dxa"/>
            </w:tcMar>
          </w:tcPr>
          <w:p w14:paraId="0E6D9F30"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5DDEE3A" w14:textId="77777777" w:rsidTr="00083972">
        <w:trPr>
          <w:trHeight w:val="20"/>
        </w:trPr>
        <w:tc>
          <w:tcPr>
            <w:tcW w:w="726" w:type="dxa"/>
            <w:tcMar>
              <w:top w:w="0" w:type="dxa"/>
              <w:left w:w="108" w:type="dxa"/>
              <w:bottom w:w="0" w:type="dxa"/>
              <w:right w:w="108" w:type="dxa"/>
            </w:tcMar>
          </w:tcPr>
          <w:p w14:paraId="4C3A4533"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tcMar>
              <w:top w:w="0" w:type="dxa"/>
              <w:left w:w="108" w:type="dxa"/>
              <w:bottom w:w="0" w:type="dxa"/>
              <w:right w:w="108" w:type="dxa"/>
            </w:tcMar>
          </w:tcPr>
          <w:p w14:paraId="727D9D60"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tcMar>
              <w:top w:w="0" w:type="dxa"/>
              <w:left w:w="108" w:type="dxa"/>
              <w:bottom w:w="0" w:type="dxa"/>
              <w:right w:w="108" w:type="dxa"/>
            </w:tcMar>
          </w:tcPr>
          <w:p w14:paraId="580B62A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7D3DD4F"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6097DAE3" w14:textId="77777777" w:rsidTr="00083972">
        <w:trPr>
          <w:trHeight w:val="20"/>
        </w:trPr>
        <w:tc>
          <w:tcPr>
            <w:tcW w:w="726" w:type="dxa"/>
            <w:tcMar>
              <w:top w:w="0" w:type="dxa"/>
              <w:left w:w="108" w:type="dxa"/>
              <w:bottom w:w="0" w:type="dxa"/>
              <w:right w:w="108" w:type="dxa"/>
            </w:tcMar>
          </w:tcPr>
          <w:p w14:paraId="4E08E85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17.</w:t>
            </w:r>
          </w:p>
        </w:tc>
        <w:tc>
          <w:tcPr>
            <w:tcW w:w="2531" w:type="dxa"/>
            <w:tcMar>
              <w:top w:w="0" w:type="dxa"/>
              <w:left w:w="108" w:type="dxa"/>
              <w:bottom w:w="0" w:type="dxa"/>
              <w:right w:w="108" w:type="dxa"/>
            </w:tcMar>
          </w:tcPr>
          <w:p w14:paraId="46C5E6B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negali sudaryti sutarties anksčiau kaip po</w:t>
            </w:r>
          </w:p>
        </w:tc>
        <w:tc>
          <w:tcPr>
            <w:tcW w:w="3643" w:type="dxa"/>
            <w:tcMar>
              <w:top w:w="0" w:type="dxa"/>
              <w:left w:w="108" w:type="dxa"/>
              <w:bottom w:w="0" w:type="dxa"/>
              <w:right w:w="108" w:type="dxa"/>
            </w:tcMar>
          </w:tcPr>
          <w:p w14:paraId="31319CA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75485A4"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49BFCB8A" w14:textId="77777777" w:rsidTr="00083972">
        <w:trPr>
          <w:trHeight w:val="20"/>
        </w:trPr>
        <w:tc>
          <w:tcPr>
            <w:tcW w:w="726" w:type="dxa"/>
            <w:tcMar>
              <w:top w:w="0" w:type="dxa"/>
              <w:left w:w="108" w:type="dxa"/>
              <w:bottom w:w="0" w:type="dxa"/>
              <w:right w:w="108" w:type="dxa"/>
            </w:tcMar>
          </w:tcPr>
          <w:p w14:paraId="3CB52F66" w14:textId="77777777" w:rsidR="00544A50" w:rsidRPr="00923A0C" w:rsidRDefault="00544A50" w:rsidP="00544A50">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tcMar>
              <w:top w:w="0" w:type="dxa"/>
              <w:left w:w="108" w:type="dxa"/>
              <w:bottom w:w="0" w:type="dxa"/>
              <w:right w:w="108" w:type="dxa"/>
            </w:tcMar>
          </w:tcPr>
          <w:p w14:paraId="0DE83C5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215F98BE"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B738145"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p>
        </w:tc>
        <w:tc>
          <w:tcPr>
            <w:tcW w:w="2954" w:type="dxa"/>
            <w:tcMar>
              <w:top w:w="0" w:type="dxa"/>
              <w:left w:w="108" w:type="dxa"/>
              <w:bottom w:w="0" w:type="dxa"/>
              <w:right w:w="108" w:type="dxa"/>
            </w:tcMar>
          </w:tcPr>
          <w:p w14:paraId="49332283"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bl>
    <w:p w14:paraId="5DF03FB4" w14:textId="77777777" w:rsidR="00544A50" w:rsidRPr="00923A0C" w:rsidRDefault="00544A50" w:rsidP="00544A50">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64C8BCAC" w14:textId="77777777" w:rsidR="00544A50" w:rsidRPr="00923A0C" w:rsidRDefault="00544A50" w:rsidP="00544A50">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03FAFBFD"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1" w:name="_Ref38539939"/>
      <w:bookmarkStart w:id="52" w:name="_Ref38541068"/>
      <w:bookmarkStart w:id="53" w:name="_Ref38885053"/>
      <w:bookmarkStart w:id="54" w:name="_Ref38899023"/>
      <w:bookmarkStart w:id="55" w:name="_Toc166184280"/>
      <w:r w:rsidRPr="00923A0C">
        <w:rPr>
          <w:rFonts w:ascii="Times New Roman" w:eastAsia="Calibri" w:hAnsi="Times New Roman" w:cs="Times New Roman"/>
          <w:lang w:eastAsia="lt-LT"/>
        </w:rPr>
        <w:lastRenderedPageBreak/>
        <w:t>Pirkimo sąlygų 2 priedas „Techninė specifikacija“</w:t>
      </w:r>
      <w:bookmarkEnd w:id="51"/>
      <w:bookmarkEnd w:id="52"/>
      <w:bookmarkEnd w:id="53"/>
      <w:bookmarkEnd w:id="54"/>
      <w:bookmarkEnd w:id="55"/>
    </w:p>
    <w:p w14:paraId="4EA1C2CB"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
    <w:p w14:paraId="2EBAD431" w14:textId="77777777" w:rsidR="00616CD7" w:rsidRPr="00616CD7" w:rsidRDefault="00616CD7" w:rsidP="00616CD7">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506B2B99" w14:textId="77777777" w:rsidR="00616CD7" w:rsidRPr="00616CD7" w:rsidRDefault="00616CD7" w:rsidP="00616CD7">
      <w:pPr>
        <w:tabs>
          <w:tab w:val="left" w:pos="851"/>
        </w:tabs>
        <w:spacing w:line="276" w:lineRule="auto"/>
        <w:ind w:firstLine="567"/>
        <w:contextualSpacing/>
        <w:jc w:val="both"/>
        <w:rPr>
          <w:rFonts w:ascii="Times New Roman" w:hAnsi="Times New Roman"/>
          <w:b/>
          <w:bCs/>
        </w:rPr>
      </w:pPr>
    </w:p>
    <w:p w14:paraId="3A747795" w14:textId="77777777" w:rsidR="00761203" w:rsidRPr="00064FBD" w:rsidRDefault="00C8580B" w:rsidP="00064FBD">
      <w:pPr>
        <w:jc w:val="center"/>
        <w:rPr>
          <w:rFonts w:ascii="Times New Roman" w:hAnsi="Times New Roman" w:cs="Times New Roman"/>
          <w:b/>
          <w:bCs/>
          <w:smallCaps/>
        </w:rPr>
      </w:pPr>
      <w:r>
        <w:rPr>
          <w:rFonts w:ascii="Times New Roman" w:hAnsi="Times New Roman" w:cs="Times New Roman"/>
          <w:b/>
          <w:bCs/>
          <w:smallCaps/>
        </w:rPr>
        <w:t>TECHINĖS SPECIFIKACIJOS IR DARBŲ APIMTYS NUMATYTOS PRIDEDAMUOSE DOKUMENTUOSE</w:t>
      </w:r>
      <w:r w:rsidR="00761203" w:rsidRPr="00064FBD">
        <w:rPr>
          <w:rFonts w:ascii="Times New Roman" w:hAnsi="Times New Roman" w:cs="Times New Roman"/>
          <w:b/>
          <w:bCs/>
          <w:smallCaps/>
        </w:rPr>
        <w:t>, CVP IS:</w:t>
      </w:r>
    </w:p>
    <w:p w14:paraId="211C514B" w14:textId="77777777" w:rsidR="00761203" w:rsidRPr="00064FBD" w:rsidRDefault="00064FBD" w:rsidP="00263569">
      <w:pPr>
        <w:pStyle w:val="Sraopastraipa"/>
        <w:numPr>
          <w:ilvl w:val="0"/>
          <w:numId w:val="18"/>
        </w:numPr>
        <w:spacing w:after="60" w:line="240" w:lineRule="auto"/>
        <w:ind w:left="714" w:hanging="357"/>
        <w:contextualSpacing w:val="0"/>
        <w:jc w:val="both"/>
        <w:rPr>
          <w:rFonts w:ascii="Times New Roman" w:hAnsi="Times New Roman" w:cs="Times New Roman"/>
          <w:bCs/>
          <w:smallCaps/>
        </w:rPr>
      </w:pPr>
      <w:r w:rsidRPr="00064FBD">
        <w:rPr>
          <w:rFonts w:ascii="Times New Roman" w:eastAsia="Times New Roman" w:hAnsi="Times New Roman" w:cs="Times New Roman"/>
          <w:lang w:eastAsia="lt-LT"/>
        </w:rPr>
        <w:t>TECHNINIS DARBO PROJEKTAS „S</w:t>
      </w:r>
      <w:r w:rsidRPr="00064FBD">
        <w:rPr>
          <w:rFonts w:ascii="Times New Roman" w:hAnsi="Times New Roman" w:cs="Times New Roman"/>
          <w:iCs/>
        </w:rPr>
        <w:t>USISIEKIMO KOMUNIKACIJŲ STATINIŲ - P. CVIRKOS GATVĖS PARKO G., ŠIRVINTŲ M. REKONSTRAVIMO IR PAVASARIO GATVĖS PAVASARIO G., ŠIRVINTŲ M. KAPITALINIO REMONTO PROJEKTAS“</w:t>
      </w:r>
      <w:r w:rsidRPr="00064FBD">
        <w:rPr>
          <w:rFonts w:ascii="Times New Roman" w:hAnsi="Times New Roman" w:cs="Times New Roman"/>
        </w:rPr>
        <w:t xml:space="preserve"> NR. P24-057</w:t>
      </w:r>
      <w:r w:rsidR="00C8580B">
        <w:rPr>
          <w:rFonts w:ascii="Times New Roman" w:hAnsi="Times New Roman" w:cs="Times New Roman"/>
        </w:rPr>
        <w:t xml:space="preserve"> (PRIDEDAMA)</w:t>
      </w:r>
      <w:r w:rsidRPr="00064FBD">
        <w:rPr>
          <w:rFonts w:ascii="Times New Roman" w:hAnsi="Times New Roman" w:cs="Times New Roman"/>
          <w:bCs/>
          <w:smallCaps/>
        </w:rPr>
        <w:t xml:space="preserve">. </w:t>
      </w:r>
      <w:r w:rsidRPr="00064FBD">
        <w:rPr>
          <w:rFonts w:ascii="Times New Roman" w:hAnsi="Times New Roman" w:cs="Times New Roman"/>
          <w:b/>
          <w:bCs/>
          <w:smallCaps/>
        </w:rPr>
        <w:t xml:space="preserve">ŠIUO PIRKIMU PERKAMA </w:t>
      </w:r>
      <w:r w:rsidR="00C8580B">
        <w:rPr>
          <w:rFonts w:ascii="Times New Roman" w:hAnsi="Times New Roman" w:cs="Times New Roman"/>
          <w:b/>
          <w:bCs/>
          <w:smallCaps/>
        </w:rPr>
        <w:t xml:space="preserve">TECHNINIO DARBO PROJEKTO </w:t>
      </w:r>
      <w:r w:rsidR="00C8580B">
        <w:rPr>
          <w:rFonts w:ascii="Times New Roman" w:hAnsi="Times New Roman" w:cs="Times New Roman"/>
          <w:b/>
        </w:rPr>
        <w:t xml:space="preserve">I DALIES (I ETAPO) – PARKO G. REKONSTRAVIMO IR PAVASARIO G. KAPITALINIO </w:t>
      </w:r>
      <w:r w:rsidRPr="00064FBD">
        <w:rPr>
          <w:rFonts w:ascii="Times New Roman" w:hAnsi="Times New Roman" w:cs="Times New Roman"/>
          <w:b/>
        </w:rPr>
        <w:t>REMONT</w:t>
      </w:r>
      <w:r w:rsidR="00C8580B">
        <w:rPr>
          <w:rFonts w:ascii="Times New Roman" w:hAnsi="Times New Roman" w:cs="Times New Roman"/>
          <w:b/>
        </w:rPr>
        <w:t>O DARBAI</w:t>
      </w:r>
      <w:r w:rsidRPr="00064FBD">
        <w:rPr>
          <w:rFonts w:ascii="Times New Roman" w:hAnsi="Times New Roman" w:cs="Times New Roman"/>
        </w:rPr>
        <w:t>;</w:t>
      </w:r>
    </w:p>
    <w:p w14:paraId="56676CA2" w14:textId="77777777" w:rsidR="00761203" w:rsidRPr="00064FBD" w:rsidRDefault="00064FBD" w:rsidP="00263569">
      <w:pPr>
        <w:pStyle w:val="Sraopastraipa"/>
        <w:numPr>
          <w:ilvl w:val="0"/>
          <w:numId w:val="18"/>
        </w:numPr>
        <w:spacing w:after="60" w:line="240" w:lineRule="auto"/>
        <w:ind w:left="714" w:hanging="357"/>
        <w:contextualSpacing w:val="0"/>
        <w:jc w:val="both"/>
        <w:rPr>
          <w:rFonts w:ascii="Times New Roman" w:hAnsi="Times New Roman" w:cs="Times New Roman"/>
          <w:bCs/>
          <w:smallCaps/>
        </w:rPr>
      </w:pPr>
      <w:r w:rsidRPr="00064FBD">
        <w:rPr>
          <w:rFonts w:ascii="Times New Roman" w:hAnsi="Times New Roman" w:cs="Times New Roman"/>
          <w:bCs/>
          <w:smallCaps/>
        </w:rPr>
        <w:t>DARBŲ KIEKIŲ ŽINIARAŠTIS, KURĮ PIRKIMO DALYVIAI TURI PATEIKTI UŽPILDYTĄ KARTU SU PASIŪLYMU</w:t>
      </w:r>
      <w:r w:rsidR="00C8580B">
        <w:rPr>
          <w:rFonts w:ascii="Times New Roman" w:hAnsi="Times New Roman" w:cs="Times New Roman"/>
          <w:bCs/>
          <w:smallCaps/>
        </w:rPr>
        <w:t xml:space="preserve"> (PRIDEDAMA)</w:t>
      </w:r>
      <w:r w:rsidR="00DB170D" w:rsidRPr="00064FBD">
        <w:rPr>
          <w:rFonts w:ascii="Times New Roman" w:hAnsi="Times New Roman" w:cs="Times New Roman"/>
          <w:bCs/>
          <w:smallCaps/>
        </w:rPr>
        <w:t>.</w:t>
      </w:r>
    </w:p>
    <w:p w14:paraId="58BF5A24"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p>
    <w:p w14:paraId="3FF2085F"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tab/>
      </w:r>
    </w:p>
    <w:p w14:paraId="4337F090" w14:textId="77777777" w:rsidR="00544A50" w:rsidRPr="00923A0C" w:rsidRDefault="00544A50" w:rsidP="00544A50">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5414AC2A"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6" w:name="_Ref38285444"/>
      <w:bookmarkStart w:id="57" w:name="_Ref38291496"/>
      <w:bookmarkStart w:id="58" w:name="_Toc166184281"/>
      <w:r w:rsidRPr="00923A0C">
        <w:rPr>
          <w:rFonts w:ascii="Times New Roman" w:eastAsia="Calibri" w:hAnsi="Times New Roman" w:cs="Times New Roman"/>
          <w:lang w:eastAsia="lt-LT"/>
        </w:rPr>
        <w:lastRenderedPageBreak/>
        <w:t>Pirkimo sąlygų 3 priedas „Tiekėjų pašalinimo pagrindai“</w:t>
      </w:r>
      <w:bookmarkEnd w:id="56"/>
      <w:bookmarkEnd w:id="57"/>
      <w:bookmarkEnd w:id="58"/>
    </w:p>
    <w:p w14:paraId="381D97A8" w14:textId="77777777" w:rsidR="00544A50" w:rsidRPr="00923A0C" w:rsidRDefault="00544A50" w:rsidP="00544A50">
      <w:pPr>
        <w:spacing w:line="276" w:lineRule="auto"/>
        <w:jc w:val="center"/>
        <w:rPr>
          <w:rFonts w:ascii="Times New Roman" w:eastAsiaTheme="minorEastAsia" w:hAnsi="Times New Roman" w:cs="Times New Roman"/>
          <w:b/>
          <w:bCs/>
          <w:smallCaps/>
          <w:lang w:eastAsia="lt-LT"/>
        </w:rPr>
      </w:pPr>
    </w:p>
    <w:p w14:paraId="624FDE0C" w14:textId="77777777" w:rsidR="00544A50"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2D066048" w14:textId="77777777" w:rsidR="00A9518D" w:rsidRPr="00A9518D" w:rsidRDefault="00A9518D" w:rsidP="00A9518D">
      <w:pPr>
        <w:shd w:val="clear" w:color="auto" w:fill="D9D9D9" w:themeFill="background1" w:themeFillShade="D9"/>
        <w:jc w:val="center"/>
        <w:rPr>
          <w:rFonts w:ascii="Times New Roman" w:hAnsi="Times New Roman" w:cs="Times New Roman"/>
        </w:rPr>
      </w:pPr>
      <w:r w:rsidRPr="00A9518D">
        <w:rPr>
          <w:rFonts w:ascii="Times New Roman" w:hAnsi="Times New Roman" w:cs="Times New Roman"/>
        </w:rPr>
        <w:t>(Taikoma visoms pirkimo objekto dalims)</w:t>
      </w:r>
    </w:p>
    <w:p w14:paraId="68A86F8A"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CBE29E"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48C186F0"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4362803A"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DDFF26"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0"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4392129F"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55E131FB"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474A51"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38FAE0FD"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962267" w14:textId="77777777" w:rsidR="00544A50" w:rsidRPr="00923A0C" w:rsidRDefault="00544A50" w:rsidP="00916AB3">
      <w:pPr>
        <w:numPr>
          <w:ilvl w:val="0"/>
          <w:numId w:val="12"/>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B290C1"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7267EC97"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C4AB4" w14:textId="77777777" w:rsidR="00544A50" w:rsidRPr="00923A0C" w:rsidRDefault="00544A50" w:rsidP="00544A50">
      <w:pPr>
        <w:spacing w:after="0" w:line="240" w:lineRule="auto"/>
        <w:rPr>
          <w:rFonts w:ascii="Times New Roman" w:eastAsiaTheme="minorEastAsia" w:hAnsi="Times New Roman" w:cs="Times New Roman"/>
          <w:lang w:eastAsia="lt-LT"/>
        </w:rPr>
      </w:pP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C8580B" w:rsidRPr="00275B4C" w14:paraId="6A1AC68D"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FA99F4" w14:textId="77777777" w:rsidR="00C8580B" w:rsidRPr="00275B4C" w:rsidRDefault="00C8580B" w:rsidP="00275B4C">
            <w:pPr>
              <w:pStyle w:val="Betarp"/>
              <w:spacing w:line="256" w:lineRule="auto"/>
              <w:ind w:left="32"/>
              <w:jc w:val="center"/>
              <w:rPr>
                <w:rFonts w:ascii="Times New Roman" w:hAnsi="Times New Roman" w:cs="Times New Roman"/>
                <w:b/>
                <w:bCs/>
                <w:sz w:val="22"/>
                <w:szCs w:val="22"/>
                <w:lang w:eastAsia="en-US"/>
              </w:rPr>
            </w:pPr>
            <w:r w:rsidRPr="00275B4C">
              <w:rPr>
                <w:rFonts w:ascii="Times New Roman" w:hAnsi="Times New Roman" w:cs="Times New Roman"/>
                <w:b/>
                <w:bCs/>
                <w:sz w:val="22"/>
                <w:szCs w:val="22"/>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1192E" w14:textId="77777777" w:rsidR="00C8580B" w:rsidRPr="00275B4C" w:rsidRDefault="00C8580B" w:rsidP="00275B4C">
            <w:pPr>
              <w:pStyle w:val="Betarp"/>
              <w:spacing w:line="256" w:lineRule="auto"/>
              <w:jc w:val="center"/>
              <w:rPr>
                <w:rFonts w:ascii="Times New Roman" w:hAnsi="Times New Roman" w:cs="Times New Roman"/>
                <w:bCs/>
                <w:sz w:val="22"/>
                <w:szCs w:val="22"/>
                <w:lang w:eastAsia="en-US"/>
              </w:rPr>
            </w:pPr>
            <w:r w:rsidRPr="00275B4C">
              <w:rPr>
                <w:rFonts w:ascii="Times New Roman" w:hAnsi="Times New Roman" w:cs="Times New Roman"/>
                <w:b/>
                <w:sz w:val="22"/>
                <w:szCs w:val="22"/>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5FD700" w14:textId="77777777" w:rsidR="00C8580B" w:rsidRPr="00275B4C" w:rsidRDefault="00C8580B" w:rsidP="00275B4C">
            <w:pPr>
              <w:pStyle w:val="Betarp"/>
              <w:spacing w:line="256" w:lineRule="auto"/>
              <w:jc w:val="center"/>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C7D3F3" w14:textId="77777777" w:rsidR="00C8580B" w:rsidRPr="00275B4C" w:rsidRDefault="00C8580B" w:rsidP="00275B4C">
            <w:pPr>
              <w:pStyle w:val="Betarp"/>
              <w:spacing w:line="256" w:lineRule="auto"/>
              <w:jc w:val="center"/>
              <w:rPr>
                <w:rFonts w:ascii="Times New Roman" w:hAnsi="Times New Roman" w:cs="Times New Roman"/>
                <w:bCs/>
                <w:iCs/>
                <w:sz w:val="22"/>
                <w:szCs w:val="22"/>
                <w:lang w:eastAsia="en-US"/>
              </w:rPr>
            </w:pPr>
            <w:r w:rsidRPr="00275B4C">
              <w:rPr>
                <w:rFonts w:ascii="Times New Roman" w:hAnsi="Times New Roman" w:cs="Times New Roman"/>
                <w:b/>
                <w:sz w:val="22"/>
                <w:szCs w:val="22"/>
                <w:lang w:eastAsia="en-US"/>
              </w:rPr>
              <w:t>Pašalinimo pagrindų nebuvimą įrodantys dokumentai</w:t>
            </w:r>
          </w:p>
        </w:tc>
      </w:tr>
      <w:tr w:rsidR="00C8580B" w:rsidRPr="00275B4C" w14:paraId="4FB489CA" w14:textId="77777777" w:rsidTr="00275B4C">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EEB0"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b/>
                <w:bCs/>
                <w:color w:val="7030A0"/>
                <w:sz w:val="22"/>
                <w:szCs w:val="22"/>
                <w:lang w:eastAsia="en-US"/>
              </w:rPr>
              <w:t>Privalomi pašalinimo pagrindai pagal VPĮ 46 straipsnio 1 – 4 dalių nuostatas</w:t>
            </w:r>
          </w:p>
        </w:tc>
      </w:tr>
      <w:tr w:rsidR="00C8580B" w:rsidRPr="00275B4C" w14:paraId="11B425F9"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D888"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DC48D"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Tiekėjas arba jo atsakingas asmuo, nurodytas VPĮ 46 straipsnio 2 dalies 2 punkte, nuteistas už šią nusikalstamą veiką:</w:t>
            </w:r>
          </w:p>
          <w:p w14:paraId="3AEA4BAF"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1) dalyvavimą nusikalstamame susivienijime, jo organizavimą ar vadovavimą jam;</w:t>
            </w:r>
          </w:p>
          <w:p w14:paraId="49665928"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2) kyšininkavimą, prekybą poveikiu, papirkimą;</w:t>
            </w:r>
          </w:p>
          <w:p w14:paraId="7677328A"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DABE42"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4) nusikalstamą bankrotą;</w:t>
            </w:r>
          </w:p>
          <w:p w14:paraId="43C1D9FF"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lastRenderedPageBreak/>
              <w:t>5) teroristinį ir su teroristine veikla susijusį nusikaltimą;</w:t>
            </w:r>
          </w:p>
          <w:p w14:paraId="7ED4D450"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6) nusikalstamu būdu gauto turto legalizavimą;</w:t>
            </w:r>
          </w:p>
          <w:p w14:paraId="45E2089C"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7) prekybą žmonėmis, vaiko pirkimą arba pardavimą;</w:t>
            </w:r>
          </w:p>
          <w:p w14:paraId="0B7112C8"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BEA286C"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311D7FB1"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Laikoma, kad tiekėjas arba jo atsakingas asmuo nuteistas už aukščiau nurodytą nusikalstamą veiką, kai dėl:</w:t>
            </w:r>
          </w:p>
          <w:p w14:paraId="53B87594"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838528" w14:textId="77777777" w:rsidR="00C8580B" w:rsidRPr="00275B4C" w:rsidRDefault="00C8580B" w:rsidP="00275B4C">
            <w:pPr>
              <w:pStyle w:val="Betarp"/>
              <w:spacing w:line="256" w:lineRule="auto"/>
              <w:jc w:val="both"/>
              <w:rPr>
                <w:rFonts w:ascii="Times New Roman" w:hAnsi="Times New Roman" w:cs="Times New Roman"/>
                <w:color w:val="000000" w:themeColor="text1"/>
                <w:sz w:val="22"/>
                <w:szCs w:val="22"/>
                <w:lang w:eastAsia="en-US"/>
              </w:rPr>
            </w:pPr>
            <w:r w:rsidRPr="00275B4C">
              <w:rPr>
                <w:rFonts w:ascii="Times New Roman" w:hAnsi="Times New Roman" w:cs="Times New Roman"/>
                <w:color w:val="000000" w:themeColor="text1"/>
                <w:sz w:val="22"/>
                <w:szCs w:val="22"/>
                <w:lang w:eastAsia="en-US"/>
              </w:rPr>
              <w:t xml:space="preserve">2) </w:t>
            </w:r>
            <w:r w:rsidRPr="00275B4C">
              <w:rPr>
                <w:rFonts w:ascii="Times New Roman" w:hAnsi="Times New Roman" w:cs="Times New Roman"/>
                <w:sz w:val="22"/>
                <w:szCs w:val="22"/>
                <w:lang w:eastAsia="en-US"/>
              </w:rPr>
              <w:t xml:space="preserve">tiekėjo, kuris yra juridinis asmuo, kita organizacija ar jos </w:t>
            </w:r>
            <w:r w:rsidRPr="00275B4C">
              <w:rPr>
                <w:rFonts w:ascii="Times New Roman" w:hAnsi="Times New Roman" w:cs="Times New Roman"/>
                <w:b/>
                <w:bCs/>
                <w:sz w:val="22"/>
                <w:szCs w:val="22"/>
                <w:lang w:eastAsia="en-US"/>
              </w:rPr>
              <w:t>struktūrinis</w:t>
            </w:r>
            <w:r w:rsidRPr="00275B4C">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75B4C">
              <w:rPr>
                <w:rFonts w:ascii="Times New Roman" w:hAnsi="Times New Roman" w:cs="Times New Roman"/>
                <w:color w:val="000000" w:themeColor="text1"/>
                <w:sz w:val="22"/>
                <w:szCs w:val="22"/>
                <w:lang w:eastAsia="en-US"/>
              </w:rPr>
              <w:t>;</w:t>
            </w:r>
          </w:p>
          <w:p w14:paraId="5E9839EE"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275B4C">
              <w:rPr>
                <w:rFonts w:ascii="Times New Roman" w:hAnsi="Times New Roman" w:cs="Times New Roman"/>
                <w:bCs/>
                <w:sz w:val="22"/>
                <w:szCs w:val="22"/>
                <w:lang w:eastAsia="en-US"/>
              </w:rPr>
              <w:lastRenderedPageBreak/>
              <w:t>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369B"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1 dalis</w:t>
            </w:r>
          </w:p>
          <w:p w14:paraId="5D82954C"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75A67F44"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A1-A6 punktai</w:t>
            </w:r>
          </w:p>
          <w:p w14:paraId="0F6D3ACF"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6C75C846"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124A8"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reikalaujama:</w:t>
            </w:r>
          </w:p>
          <w:p w14:paraId="44382B5B" w14:textId="77777777" w:rsidR="00C8580B" w:rsidRPr="00275B4C"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išrašo iš teismo sprendimo arba</w:t>
            </w:r>
          </w:p>
          <w:p w14:paraId="39E4124F" w14:textId="77777777" w:rsidR="00C8580B" w:rsidRPr="00275B4C"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Informatikos ir ryšių departamento prie Vidaus reikalų ministerijos pažymos, arba</w:t>
            </w:r>
          </w:p>
          <w:p w14:paraId="7D9F28C7" w14:textId="77777777" w:rsidR="00C8580B" w:rsidRPr="00275B4C"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5DEC5074"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p>
          <w:p w14:paraId="4DD75D36"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ne Lietuvoje įsteigtų subjektų reikalaujama:</w:t>
            </w:r>
          </w:p>
          <w:p w14:paraId="5A1FD01C" w14:textId="77777777" w:rsidR="00C8580B" w:rsidRPr="00275B4C"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atitinkamos užsienio šalies institucijos dokumento</w:t>
            </w:r>
            <w:r w:rsidRPr="00275B4C">
              <w:rPr>
                <w:rStyle w:val="Puslapioinaosnuoroda"/>
                <w:rFonts w:ascii="Times New Roman" w:hAnsi="Times New Roman" w:cs="Times New Roman"/>
                <w:sz w:val="22"/>
                <w:szCs w:val="22"/>
                <w:lang w:eastAsia="en-US"/>
              </w:rPr>
              <w:footnoteReference w:id="1"/>
            </w:r>
            <w:r w:rsidRPr="00275B4C">
              <w:rPr>
                <w:rFonts w:ascii="Times New Roman" w:hAnsi="Times New Roman" w:cs="Times New Roman"/>
                <w:sz w:val="22"/>
                <w:szCs w:val="22"/>
                <w:lang w:eastAsia="en-US"/>
              </w:rPr>
              <w:t>.</w:t>
            </w:r>
          </w:p>
          <w:p w14:paraId="117FA6CE"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p>
          <w:p w14:paraId="692EDE23" w14:textId="77777777" w:rsidR="00C8580B" w:rsidRPr="00275B4C" w:rsidRDefault="00C8580B" w:rsidP="00275B4C">
            <w:pPr>
              <w:pStyle w:val="Betarp"/>
              <w:spacing w:line="256" w:lineRule="auto"/>
              <w:jc w:val="both"/>
              <w:rPr>
                <w:rFonts w:ascii="Times New Roman" w:hAnsi="Times New Roman" w:cs="Times New Roman"/>
                <w:color w:val="7030A0"/>
                <w:sz w:val="22"/>
                <w:szCs w:val="22"/>
                <w:lang w:eastAsia="en-US"/>
              </w:rPr>
            </w:pPr>
            <w:r w:rsidRPr="00275B4C">
              <w:rPr>
                <w:rFonts w:ascii="Times New Roman" w:hAnsi="Times New Roman" w:cs="Times New Roman"/>
                <w:sz w:val="22"/>
                <w:szCs w:val="22"/>
                <w:lang w:eastAsia="en-US"/>
              </w:rPr>
              <w:t xml:space="preserve">Nurodyti dokumentai turi būti išduoti ne anksčiau kaip </w:t>
            </w:r>
            <w:r w:rsidRPr="00275B4C">
              <w:rPr>
                <w:rFonts w:ascii="Times New Roman" w:hAnsi="Times New Roman" w:cs="Times New Roman"/>
                <w:color w:val="00B050"/>
                <w:sz w:val="22"/>
                <w:szCs w:val="22"/>
                <w:lang w:eastAsia="en-US"/>
              </w:rPr>
              <w:t xml:space="preserve">180 dienų </w:t>
            </w:r>
            <w:r w:rsidRPr="00275B4C">
              <w:rPr>
                <w:rFonts w:ascii="Times New Roman" w:hAnsi="Times New Roman" w:cs="Times New Roman"/>
                <w:sz w:val="22"/>
                <w:szCs w:val="22"/>
                <w:lang w:eastAsia="en-US"/>
              </w:rPr>
              <w:t xml:space="preserve">iki </w:t>
            </w:r>
            <w:r w:rsidRPr="00275B4C">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75B4C">
              <w:rPr>
                <w:rFonts w:ascii="Times New Roman" w:eastAsia="Times New Roman" w:hAnsi="Times New Roman" w:cs="Times New Roman"/>
                <w:sz w:val="22"/>
                <w:szCs w:val="22"/>
                <w:lang w:eastAsia="en-US"/>
              </w:rPr>
              <w:t>umentus</w:t>
            </w:r>
            <w:r w:rsidRPr="00275B4C">
              <w:rPr>
                <w:rFonts w:ascii="Times New Roman" w:hAnsi="Times New Roman" w:cs="Times New Roman"/>
                <w:sz w:val="22"/>
                <w:szCs w:val="22"/>
                <w:lang w:eastAsia="en-US"/>
              </w:rPr>
              <w:t xml:space="preserve">. </w:t>
            </w:r>
            <w:r w:rsidRPr="00275B4C">
              <w:rPr>
                <w:rFonts w:ascii="Times New Roman" w:hAnsi="Times New Roman" w:cs="Times New Roman"/>
                <w:b/>
                <w:bCs/>
                <w:i/>
                <w:iCs/>
                <w:color w:val="000000" w:themeColor="text1"/>
                <w:sz w:val="22"/>
                <w:szCs w:val="22"/>
                <w:lang w:eastAsia="en-US"/>
              </w:rPr>
              <w:t>Pavyzdys</w:t>
            </w:r>
            <w:r w:rsidRPr="00275B4C">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0CD27C"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74F3BCDB"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A10748"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p>
          <w:p w14:paraId="4DA13A62" w14:textId="77777777" w:rsidR="00C8580B" w:rsidRPr="00275B4C" w:rsidRDefault="00C8580B" w:rsidP="00275B4C">
            <w:pPr>
              <w:spacing w:after="0" w:line="240" w:lineRule="auto"/>
              <w:jc w:val="both"/>
              <w:rPr>
                <w:rFonts w:ascii="Times New Roman" w:hAnsi="Times New Roman" w:cs="Times New Roman"/>
                <w:b/>
                <w:bCs/>
                <w:i/>
                <w:iCs/>
              </w:rPr>
            </w:pPr>
            <w:r w:rsidRPr="00275B4C">
              <w:rPr>
                <w:rFonts w:ascii="Times New Roman" w:hAnsi="Times New Roman" w:cs="Times New Roman"/>
                <w:b/>
                <w:bCs/>
                <w:i/>
                <w:iCs/>
              </w:rPr>
              <w:t>PASTABA</w:t>
            </w:r>
          </w:p>
          <w:p w14:paraId="3D49AAA7" w14:textId="77777777" w:rsidR="00C8580B" w:rsidRPr="00275B4C" w:rsidRDefault="00C8580B" w:rsidP="00275B4C">
            <w:pPr>
              <w:spacing w:after="0" w:line="240" w:lineRule="auto"/>
              <w:jc w:val="both"/>
              <w:rPr>
                <w:rFonts w:ascii="Times New Roman" w:hAnsi="Times New Roman" w:cs="Times New Roman"/>
              </w:rPr>
            </w:pPr>
            <w:r w:rsidRPr="00275B4C">
              <w:rPr>
                <w:rFonts w:ascii="Times New Roman" w:hAnsi="Times New Roman" w:cs="Times New Roman"/>
              </w:rPr>
              <w:t xml:space="preserve">Pažymų, patvirtinančių VPĮ 46 straipsnyje nurodytų tiekėjo pašalinimo pagrindų nebuvimą, pateikti </w:t>
            </w:r>
            <w:r w:rsidRPr="00275B4C">
              <w:rPr>
                <w:rFonts w:ascii="Times New Roman" w:hAnsi="Times New Roman" w:cs="Times New Roman"/>
                <w:b/>
                <w:bCs/>
              </w:rPr>
              <w:t>nereikalaujama</w:t>
            </w:r>
            <w:r w:rsidRPr="00275B4C">
              <w:rPr>
                <w:rFonts w:ascii="Times New Roman" w:hAnsi="Times New Roman" w:cs="Times New Roman"/>
              </w:rPr>
              <w:t>. Jų perkančioji organizacija reikalaus tik turėdama pagrįstų abejonių dėl tiekėjo patikimumo.</w:t>
            </w:r>
          </w:p>
          <w:p w14:paraId="4E249578"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6C86FD66"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tc>
      </w:tr>
      <w:tr w:rsidR="00C8580B" w:rsidRPr="00275B4C" w14:paraId="2F8AF00E"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174EF"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C67E"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CF87" w14:textId="77777777" w:rsidR="00C8580B" w:rsidRPr="00275B4C" w:rsidRDefault="00C8580B" w:rsidP="00275B4C">
            <w:pPr>
              <w:pStyle w:val="Betarp"/>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2¹ dalis</w:t>
            </w:r>
          </w:p>
          <w:p w14:paraId="722C3C44" w14:textId="77777777" w:rsidR="00C8580B" w:rsidRPr="00275B4C" w:rsidRDefault="00C8580B" w:rsidP="00275B4C">
            <w:pPr>
              <w:pStyle w:val="Betarp"/>
              <w:jc w:val="both"/>
              <w:rPr>
                <w:rFonts w:ascii="Times New Roman" w:eastAsia="Yu Mincho" w:hAnsi="Times New Roman" w:cs="Times New Roman"/>
                <w:b/>
                <w:bCs/>
                <w:sz w:val="22"/>
                <w:szCs w:val="22"/>
              </w:rPr>
            </w:pPr>
          </w:p>
          <w:p w14:paraId="2610EED2"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sz w:val="22"/>
                <w:szCs w:val="22"/>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BA57" w14:textId="77777777" w:rsidR="00C8580B" w:rsidRPr="00275B4C" w:rsidRDefault="00C8580B" w:rsidP="00275B4C">
            <w:pPr>
              <w:pStyle w:val="Betarp"/>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01478376"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p>
        </w:tc>
      </w:tr>
      <w:tr w:rsidR="00C8580B" w:rsidRPr="00275B4C" w14:paraId="7BA53EB9"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806AF" w14:textId="77777777" w:rsidR="00C8580B" w:rsidRPr="00275B4C" w:rsidRDefault="00C8580B" w:rsidP="00275B4C">
            <w:pPr>
              <w:rPr>
                <w:rFonts w:ascii="Times New Roman" w:hAnsi="Times New Roman" w:cs="Times New Roman"/>
              </w:rPr>
            </w:pPr>
            <w:bookmarkStart w:id="59" w:name="_Hlk90887843"/>
            <w:r w:rsidRPr="00275B4C">
              <w:rPr>
                <w:rFonts w:ascii="Times New Roman" w:hAnsi="Times New Roman" w:cs="Times New Roman"/>
              </w:rPr>
              <w:t>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0C08"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FB3D53"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5B6C825E"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Laikoma, kad tiekėjas nuteistas už aukščiau nurodytą nusikalstamą veiką, kai dėl:</w:t>
            </w:r>
          </w:p>
          <w:p w14:paraId="6CD24961"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560A65"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 xml:space="preserve">2) tiekėjo, kuris yra juridinis asmuo, kita organizacija ar jos </w:t>
            </w:r>
            <w:r w:rsidRPr="00275B4C">
              <w:rPr>
                <w:rFonts w:ascii="Times New Roman" w:hAnsi="Times New Roman" w:cs="Times New Roman"/>
                <w:sz w:val="22"/>
                <w:szCs w:val="22"/>
                <w:lang w:eastAsia="en-US"/>
              </w:rPr>
              <w:t xml:space="preserve">struktūrinis </w:t>
            </w:r>
            <w:r w:rsidRPr="00275B4C">
              <w:rPr>
                <w:rFonts w:ascii="Times New Roman" w:hAnsi="Times New Roman" w:cs="Times New Roman"/>
                <w:bCs/>
                <w:sz w:val="22"/>
                <w:szCs w:val="22"/>
                <w:lang w:eastAsia="en-US"/>
              </w:rPr>
              <w:t xml:space="preserve">padalinys, per pastaruosius 5 metus buvo priimtas ir įsiteisėjęs apkaltinamasis teismo nuosprendis arba VPĮ 46 straipsnio 3 dalies atveju – </w:t>
            </w:r>
            <w:r w:rsidRPr="00275B4C">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31D99DC8"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0486DA60"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Tačiau ši nuostata netaikoma, jeigu:</w:t>
            </w:r>
          </w:p>
          <w:p w14:paraId="44744AC0"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64723B"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2) įsiskolinimo suma neviršija 50 Eur (penkiasdešimt eurų);</w:t>
            </w:r>
          </w:p>
          <w:p w14:paraId="747F0A09"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0FBD9"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3 dalis</w:t>
            </w:r>
          </w:p>
          <w:p w14:paraId="48BA81FB" w14:textId="77777777" w:rsidR="00C8580B" w:rsidRPr="00275B4C" w:rsidRDefault="00C8580B" w:rsidP="00275B4C">
            <w:pPr>
              <w:pStyle w:val="Betarp"/>
              <w:spacing w:line="256" w:lineRule="auto"/>
              <w:jc w:val="both"/>
              <w:rPr>
                <w:rFonts w:ascii="Times New Roman" w:eastAsia="Arial" w:hAnsi="Times New Roman" w:cs="Times New Roman"/>
                <w:sz w:val="22"/>
                <w:szCs w:val="22"/>
                <w:lang w:eastAsia="en-US"/>
              </w:rPr>
            </w:pPr>
          </w:p>
          <w:p w14:paraId="36196555"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Arial" w:hAnsi="Times New Roman" w:cs="Times New Roman"/>
                <w:sz w:val="22"/>
                <w:szCs w:val="22"/>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13DFB"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1) Dėl įsipareigojimų, susijusių su mokesčių mokėjimu, įvykdymo iš Lietuvoje įsteigtų subjektų prašoma:</w:t>
            </w:r>
          </w:p>
          <w:p w14:paraId="52C38054"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311EEE8F" w14:textId="77777777" w:rsidR="00C8580B" w:rsidRPr="00275B4C" w:rsidRDefault="00C8580B" w:rsidP="00C8580B">
            <w:pPr>
              <w:pStyle w:val="Betarp"/>
              <w:numPr>
                <w:ilvl w:val="0"/>
                <w:numId w:val="10"/>
              </w:numPr>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0AB2A7D6" w14:textId="77777777" w:rsidR="00C8580B" w:rsidRPr="00275B4C" w:rsidRDefault="00C8580B" w:rsidP="00C8580B">
            <w:pPr>
              <w:pStyle w:val="Betarp"/>
              <w:numPr>
                <w:ilvl w:val="0"/>
                <w:numId w:val="9"/>
              </w:numPr>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2DD85F4"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p>
          <w:p w14:paraId="07688084"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ne Lietuvoje įsteigtų subjektų reikalaujama:</w:t>
            </w:r>
          </w:p>
          <w:p w14:paraId="4F16F523" w14:textId="77777777" w:rsidR="00C8580B" w:rsidRPr="00275B4C"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atitinkamos užsienio šalies institucijos dokumento</w:t>
            </w:r>
            <w:r w:rsidRPr="00275B4C">
              <w:rPr>
                <w:rStyle w:val="Puslapioinaosnuoroda"/>
                <w:rFonts w:ascii="Times New Roman" w:hAnsi="Times New Roman" w:cs="Times New Roman"/>
                <w:sz w:val="22"/>
                <w:szCs w:val="22"/>
                <w:lang w:eastAsia="en-US"/>
              </w:rPr>
              <w:footnoteReference w:id="2"/>
            </w:r>
            <w:r w:rsidRPr="00275B4C">
              <w:rPr>
                <w:rFonts w:ascii="Times New Roman" w:hAnsi="Times New Roman" w:cs="Times New Roman"/>
                <w:sz w:val="22"/>
                <w:szCs w:val="22"/>
                <w:lang w:eastAsia="en-US"/>
              </w:rPr>
              <w:t>.</w:t>
            </w:r>
          </w:p>
          <w:p w14:paraId="3EC71E7D"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77E989B5" w14:textId="77777777" w:rsidR="00C8580B" w:rsidRPr="00275B4C" w:rsidRDefault="00C8580B" w:rsidP="00275B4C">
            <w:pPr>
              <w:pStyle w:val="Betarp"/>
              <w:spacing w:line="256" w:lineRule="auto"/>
              <w:jc w:val="both"/>
              <w:rPr>
                <w:rFonts w:ascii="Times New Roman" w:hAnsi="Times New Roman" w:cs="Times New Roman"/>
                <w:i/>
                <w:iCs/>
                <w:color w:val="000000" w:themeColor="text1"/>
                <w:sz w:val="22"/>
                <w:szCs w:val="22"/>
                <w:lang w:eastAsia="en-US"/>
              </w:rPr>
            </w:pPr>
            <w:r w:rsidRPr="00275B4C">
              <w:rPr>
                <w:rFonts w:ascii="Times New Roman" w:hAnsi="Times New Roman" w:cs="Times New Roman"/>
                <w:sz w:val="22"/>
                <w:szCs w:val="22"/>
                <w:lang w:eastAsia="en-US"/>
              </w:rPr>
              <w:t xml:space="preserve">Nurodyti dokumentai turi būti  išduoti ne anksčiau kaip </w:t>
            </w:r>
            <w:r w:rsidRPr="00275B4C">
              <w:rPr>
                <w:rFonts w:ascii="Times New Roman" w:hAnsi="Times New Roman" w:cs="Times New Roman"/>
                <w:color w:val="00B050"/>
                <w:sz w:val="22"/>
                <w:szCs w:val="22"/>
                <w:lang w:eastAsia="en-US"/>
              </w:rPr>
              <w:t>120</w:t>
            </w:r>
            <w:r w:rsidRPr="00275B4C">
              <w:rPr>
                <w:rFonts w:ascii="Times New Roman" w:hAnsi="Times New Roman" w:cs="Times New Roman"/>
                <w:sz w:val="22"/>
                <w:szCs w:val="22"/>
                <w:lang w:eastAsia="en-US"/>
              </w:rPr>
              <w:t xml:space="preserve"> </w:t>
            </w:r>
            <w:r w:rsidRPr="00275B4C">
              <w:rPr>
                <w:rFonts w:ascii="Times New Roman" w:hAnsi="Times New Roman" w:cs="Times New Roman"/>
                <w:color w:val="00B050"/>
                <w:sz w:val="22"/>
                <w:szCs w:val="22"/>
                <w:lang w:eastAsia="en-US"/>
              </w:rPr>
              <w:t>dienų</w:t>
            </w:r>
            <w:r w:rsidRPr="00275B4C">
              <w:rPr>
                <w:rFonts w:ascii="Times New Roman" w:hAnsi="Times New Roman" w:cs="Times New Roman"/>
                <w:sz w:val="22"/>
                <w:szCs w:val="22"/>
                <w:lang w:eastAsia="en-US"/>
              </w:rPr>
              <w:t xml:space="preserve"> iki </w:t>
            </w:r>
            <w:r w:rsidRPr="00275B4C">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75B4C">
              <w:rPr>
                <w:rFonts w:ascii="Times New Roman" w:eastAsia="Times New Roman" w:hAnsi="Times New Roman" w:cs="Times New Roman"/>
                <w:sz w:val="22"/>
                <w:szCs w:val="22"/>
                <w:lang w:eastAsia="en-US"/>
              </w:rPr>
              <w:t>umentus</w:t>
            </w:r>
            <w:r w:rsidRPr="00275B4C">
              <w:rPr>
                <w:rFonts w:ascii="Times New Roman" w:hAnsi="Times New Roman" w:cs="Times New Roman"/>
                <w:sz w:val="22"/>
                <w:szCs w:val="22"/>
                <w:lang w:eastAsia="en-US"/>
              </w:rPr>
              <w:t xml:space="preserve">. </w:t>
            </w:r>
            <w:r w:rsidRPr="00275B4C">
              <w:rPr>
                <w:rFonts w:ascii="Times New Roman" w:hAnsi="Times New Roman" w:cs="Times New Roman"/>
                <w:b/>
                <w:bCs/>
                <w:i/>
                <w:iCs/>
                <w:color w:val="000000" w:themeColor="text1"/>
                <w:sz w:val="22"/>
                <w:szCs w:val="22"/>
                <w:lang w:eastAsia="en-US"/>
              </w:rPr>
              <w:t>Pavyzdys</w:t>
            </w:r>
            <w:r w:rsidRPr="00275B4C">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554DEF6" w14:textId="77777777" w:rsidR="00C8580B" w:rsidRPr="00275B4C" w:rsidRDefault="00C8580B" w:rsidP="00275B4C">
            <w:pPr>
              <w:pStyle w:val="Betarp"/>
              <w:spacing w:line="256" w:lineRule="auto"/>
              <w:jc w:val="both"/>
              <w:rPr>
                <w:rFonts w:ascii="Times New Roman" w:hAnsi="Times New Roman" w:cs="Times New Roman"/>
                <w:i/>
                <w:iCs/>
                <w:color w:val="7030A0"/>
                <w:sz w:val="22"/>
                <w:szCs w:val="22"/>
                <w:lang w:eastAsia="en-US"/>
              </w:rPr>
            </w:pPr>
          </w:p>
          <w:p w14:paraId="33FA6719"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51FADB"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6C11760D"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Cs/>
                <w:sz w:val="22"/>
                <w:szCs w:val="22"/>
                <w:lang w:eastAsia="en-US"/>
              </w:rPr>
              <w:t>2) Dėl įsipareigojimų, susijusių su socialinio draudimo įmokų mokėjimu, įvykdymo i</w:t>
            </w:r>
            <w:r w:rsidRPr="00275B4C">
              <w:rPr>
                <w:rFonts w:ascii="Times New Roman" w:hAnsi="Times New Roman" w:cs="Times New Roman"/>
                <w:sz w:val="22"/>
                <w:szCs w:val="22"/>
                <w:lang w:eastAsia="en-US"/>
              </w:rPr>
              <w:t xml:space="preserve">š Lietuvoje įsteigtų subjektų </w:t>
            </w:r>
            <w:r w:rsidRPr="00275B4C">
              <w:rPr>
                <w:rFonts w:ascii="Times New Roman" w:hAnsi="Times New Roman" w:cs="Times New Roman"/>
                <w:bCs/>
                <w:sz w:val="22"/>
                <w:szCs w:val="22"/>
                <w:lang w:eastAsia="en-US"/>
              </w:rPr>
              <w:t>prašoma:</w:t>
            </w:r>
          </w:p>
          <w:p w14:paraId="74EAD066"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75B4C">
                <w:rPr>
                  <w:rStyle w:val="Hipersaitas"/>
                  <w:rFonts w:ascii="Times New Roman" w:hAnsi="Times New Roman" w:cs="Times New Roman"/>
                  <w:bCs/>
                  <w:sz w:val="22"/>
                  <w:szCs w:val="22"/>
                  <w:u w:val="single"/>
                  <w:lang w:eastAsia="en-US"/>
                </w:rPr>
                <w:t>http://draudejai.sodra.lt/draudeju_viesi_duomenys/</w:t>
              </w:r>
            </w:hyperlink>
            <w:r w:rsidRPr="00275B4C">
              <w:rPr>
                <w:rFonts w:ascii="Times New Roman" w:hAnsi="Times New Roman" w:cs="Times New Roman"/>
                <w:bCs/>
                <w:sz w:val="22"/>
                <w:szCs w:val="22"/>
                <w:lang w:eastAsia="en-US"/>
              </w:rPr>
              <w:t>.</w:t>
            </w:r>
          </w:p>
          <w:p w14:paraId="6F49C6AC"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7C57AACB"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4026C1"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1A1BA171"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75B4C">
              <w:rPr>
                <w:rFonts w:ascii="Times New Roman" w:hAnsi="Times New Roman" w:cs="Times New Roman"/>
                <w:sz w:val="22"/>
                <w:szCs w:val="22"/>
                <w:lang w:eastAsia="en-US"/>
              </w:rPr>
              <w:lastRenderedPageBreak/>
              <w:t>kompetentingų institucijų tvarkomus duomenis.</w:t>
            </w:r>
          </w:p>
          <w:p w14:paraId="310D3209"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62454FC5"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ne Lietuvoje įsteigtų subjektų reikalaujama:</w:t>
            </w:r>
          </w:p>
          <w:p w14:paraId="181223DE" w14:textId="77777777" w:rsidR="00C8580B" w:rsidRPr="00275B4C"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atitinkamos užsienio šalies kompetentingos institucijos dokumento</w:t>
            </w:r>
            <w:r w:rsidRPr="00275B4C">
              <w:rPr>
                <w:rStyle w:val="Puslapioinaosnuoroda"/>
                <w:rFonts w:ascii="Times New Roman" w:hAnsi="Times New Roman" w:cs="Times New Roman"/>
                <w:sz w:val="22"/>
                <w:szCs w:val="22"/>
                <w:lang w:eastAsia="en-US"/>
              </w:rPr>
              <w:footnoteReference w:id="3"/>
            </w:r>
            <w:r w:rsidRPr="00275B4C">
              <w:rPr>
                <w:rFonts w:ascii="Times New Roman" w:hAnsi="Times New Roman" w:cs="Times New Roman"/>
                <w:sz w:val="22"/>
                <w:szCs w:val="22"/>
                <w:lang w:eastAsia="en-US"/>
              </w:rPr>
              <w:t>.</w:t>
            </w:r>
          </w:p>
          <w:p w14:paraId="0AF6B353"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354A290E" w14:textId="77777777" w:rsidR="00C8580B" w:rsidRPr="00275B4C" w:rsidRDefault="00C8580B" w:rsidP="00275B4C">
            <w:pPr>
              <w:pStyle w:val="Betarp"/>
              <w:spacing w:line="256" w:lineRule="auto"/>
              <w:jc w:val="both"/>
              <w:rPr>
                <w:rFonts w:ascii="Times New Roman" w:hAnsi="Times New Roman" w:cs="Times New Roman"/>
                <w:i/>
                <w:iCs/>
                <w:color w:val="7030A0"/>
                <w:sz w:val="22"/>
                <w:szCs w:val="22"/>
                <w:lang w:eastAsia="en-US"/>
              </w:rPr>
            </w:pPr>
            <w:r w:rsidRPr="00275B4C">
              <w:rPr>
                <w:rFonts w:ascii="Times New Roman" w:hAnsi="Times New Roman" w:cs="Times New Roman"/>
                <w:sz w:val="22"/>
                <w:szCs w:val="22"/>
                <w:lang w:eastAsia="en-US"/>
              </w:rPr>
              <w:t xml:space="preserve">Nurodyti dokumentai turi būti  išduoti ne anksčiau kaip </w:t>
            </w:r>
            <w:r w:rsidRPr="00275B4C">
              <w:rPr>
                <w:rFonts w:ascii="Times New Roman" w:hAnsi="Times New Roman" w:cs="Times New Roman"/>
                <w:color w:val="00B050"/>
                <w:sz w:val="22"/>
                <w:szCs w:val="22"/>
                <w:lang w:eastAsia="en-US"/>
              </w:rPr>
              <w:t>120</w:t>
            </w:r>
            <w:r w:rsidRPr="00275B4C">
              <w:rPr>
                <w:rFonts w:ascii="Times New Roman" w:hAnsi="Times New Roman" w:cs="Times New Roman"/>
                <w:sz w:val="22"/>
                <w:szCs w:val="22"/>
                <w:lang w:eastAsia="en-US"/>
              </w:rPr>
              <w:t xml:space="preserve"> </w:t>
            </w:r>
            <w:r w:rsidRPr="00275B4C">
              <w:rPr>
                <w:rFonts w:ascii="Times New Roman" w:hAnsi="Times New Roman" w:cs="Times New Roman"/>
                <w:color w:val="00B050"/>
                <w:sz w:val="22"/>
                <w:szCs w:val="22"/>
                <w:lang w:eastAsia="en-US"/>
              </w:rPr>
              <w:t>dienų</w:t>
            </w:r>
            <w:r w:rsidRPr="00275B4C">
              <w:rPr>
                <w:rFonts w:ascii="Times New Roman" w:hAnsi="Times New Roman" w:cs="Times New Roman"/>
                <w:sz w:val="22"/>
                <w:szCs w:val="22"/>
                <w:lang w:eastAsia="en-US"/>
              </w:rPr>
              <w:t xml:space="preserve"> iki </w:t>
            </w:r>
            <w:r w:rsidRPr="00275B4C">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75B4C">
              <w:rPr>
                <w:rFonts w:ascii="Times New Roman" w:eastAsia="Times New Roman" w:hAnsi="Times New Roman" w:cs="Times New Roman"/>
                <w:sz w:val="22"/>
                <w:szCs w:val="22"/>
                <w:lang w:eastAsia="en-US"/>
              </w:rPr>
              <w:t>umentus</w:t>
            </w:r>
            <w:r w:rsidRPr="00275B4C">
              <w:rPr>
                <w:rFonts w:ascii="Times New Roman" w:hAnsi="Times New Roman" w:cs="Times New Roman"/>
                <w:sz w:val="22"/>
                <w:szCs w:val="22"/>
                <w:lang w:eastAsia="en-US"/>
              </w:rPr>
              <w:t xml:space="preserve">. </w:t>
            </w:r>
            <w:r w:rsidRPr="00275B4C">
              <w:rPr>
                <w:rFonts w:ascii="Times New Roman" w:hAnsi="Times New Roman" w:cs="Times New Roman"/>
                <w:b/>
                <w:bCs/>
                <w:i/>
                <w:iCs/>
                <w:color w:val="000000" w:themeColor="text1"/>
                <w:sz w:val="22"/>
                <w:szCs w:val="22"/>
                <w:lang w:eastAsia="en-US"/>
              </w:rPr>
              <w:t>Pavyzdys</w:t>
            </w:r>
            <w:r w:rsidRPr="00275B4C">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915D6DF"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55E13294"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B5E447D"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p>
          <w:p w14:paraId="2A763864" w14:textId="77777777" w:rsidR="00C8580B" w:rsidRPr="00275B4C" w:rsidRDefault="00C8580B" w:rsidP="00275B4C">
            <w:pPr>
              <w:spacing w:after="0" w:line="240" w:lineRule="auto"/>
              <w:jc w:val="both"/>
              <w:rPr>
                <w:rFonts w:ascii="Times New Roman" w:hAnsi="Times New Roman" w:cs="Times New Roman"/>
                <w:b/>
                <w:bCs/>
                <w:i/>
                <w:iCs/>
              </w:rPr>
            </w:pPr>
            <w:r w:rsidRPr="00275B4C">
              <w:rPr>
                <w:rFonts w:ascii="Times New Roman" w:hAnsi="Times New Roman" w:cs="Times New Roman"/>
                <w:b/>
                <w:bCs/>
                <w:i/>
                <w:iCs/>
              </w:rPr>
              <w:t>PASTABA</w:t>
            </w:r>
          </w:p>
          <w:p w14:paraId="145E2B06" w14:textId="77777777" w:rsidR="00C8580B" w:rsidRPr="00275B4C" w:rsidRDefault="00C8580B" w:rsidP="00275B4C">
            <w:pPr>
              <w:spacing w:after="0" w:line="240" w:lineRule="auto"/>
              <w:jc w:val="both"/>
              <w:rPr>
                <w:rFonts w:ascii="Times New Roman" w:hAnsi="Times New Roman" w:cs="Times New Roman"/>
                <w:color w:val="00B050"/>
              </w:rPr>
            </w:pPr>
            <w:r w:rsidRPr="00275B4C">
              <w:rPr>
                <w:rFonts w:ascii="Times New Roman" w:hAnsi="Times New Roman" w:cs="Times New Roman"/>
              </w:rPr>
              <w:t xml:space="preserve">Pažymų, patvirtinančių VPĮ 46 straipsnyje nurodytų tiekėjo pašalinimo pagrindų nebuvimą, pateikti </w:t>
            </w:r>
            <w:r w:rsidRPr="00275B4C">
              <w:rPr>
                <w:rFonts w:ascii="Times New Roman" w:hAnsi="Times New Roman" w:cs="Times New Roman"/>
                <w:b/>
                <w:bCs/>
              </w:rPr>
              <w:t>nereikalaujama</w:t>
            </w:r>
            <w:r w:rsidRPr="00275B4C">
              <w:rPr>
                <w:rFonts w:ascii="Times New Roman" w:hAnsi="Times New Roman" w:cs="Times New Roman"/>
              </w:rPr>
              <w:t>. Jų perkančioji organizacija reikalaus tik turėdama pagrįstų abejonių dėl tiekėjo patikimumo.</w:t>
            </w:r>
          </w:p>
        </w:tc>
        <w:bookmarkEnd w:id="59"/>
      </w:tr>
      <w:tr w:rsidR="00C8580B" w:rsidRPr="00275B4C" w14:paraId="26E2F582"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42C3B"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lastRenderedPageBreak/>
              <w:t>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191FF"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su kitais tiekėjais yra sudaręs susitarimų, kuriais siekiama iškreipti konkurenciją atliekamame pirkime, ir </w:t>
            </w:r>
            <w:r w:rsidRPr="00275B4C">
              <w:rPr>
                <w:rFonts w:ascii="Times New Roman" w:hAnsi="Times New Roman" w:cs="Times New Roman"/>
                <w:sz w:val="22"/>
                <w:szCs w:val="22"/>
                <w:lang w:eastAsia="en-US"/>
              </w:rPr>
              <w:lastRenderedPageBreak/>
              <w:t>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AD72C"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4 dalies 1 punktas</w:t>
            </w:r>
          </w:p>
          <w:p w14:paraId="3C2DB6A2"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40C4443C"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lastRenderedPageBreak/>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9467"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lastRenderedPageBreak/>
              <w:t>Iš Lietuvoje įsteigtų subjektų įrodančių dokumentų nereikalaujama. Užtenka pateikto EBVPD.</w:t>
            </w:r>
          </w:p>
          <w:p w14:paraId="2D9C0EC2" w14:textId="77777777" w:rsidR="00C8580B" w:rsidRPr="00275B4C" w:rsidRDefault="00C8580B" w:rsidP="00275B4C">
            <w:pPr>
              <w:pStyle w:val="Betarp"/>
              <w:spacing w:line="256" w:lineRule="auto"/>
              <w:jc w:val="both"/>
              <w:rPr>
                <w:rFonts w:ascii="Times New Roman" w:hAnsi="Times New Roman" w:cs="Times New Roman"/>
                <w:bCs/>
                <w:iCs/>
                <w:sz w:val="22"/>
                <w:szCs w:val="22"/>
                <w:lang w:eastAsia="en-US"/>
              </w:rPr>
            </w:pPr>
          </w:p>
          <w:p w14:paraId="56EEEC10" w14:textId="77777777" w:rsidR="00C8580B" w:rsidRPr="00275B4C"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275B4C" w14:paraId="4D6131C0"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151F1"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lastRenderedPageBreak/>
              <w:t>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82F6"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1D69ED50"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1D6A8"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2 punktas</w:t>
            </w:r>
          </w:p>
          <w:p w14:paraId="3E548E2C"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4CDF0F17"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2CEC8"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17D397F0" w14:textId="77777777" w:rsidR="00C8580B" w:rsidRPr="00275B4C" w:rsidRDefault="00C8580B" w:rsidP="00275B4C">
            <w:pPr>
              <w:pStyle w:val="Betarp"/>
              <w:spacing w:line="256" w:lineRule="auto"/>
              <w:jc w:val="both"/>
              <w:rPr>
                <w:rFonts w:ascii="Times New Roman" w:hAnsi="Times New Roman" w:cs="Times New Roman"/>
                <w:bCs/>
                <w:iCs/>
                <w:sz w:val="22"/>
                <w:szCs w:val="22"/>
                <w:lang w:eastAsia="en-US"/>
              </w:rPr>
            </w:pPr>
          </w:p>
          <w:p w14:paraId="2B789E64" w14:textId="77777777" w:rsidR="00C8580B" w:rsidRPr="00275B4C"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275B4C" w14:paraId="76BE879B"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E8145"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6.</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20AD5"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67442"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3 punktas</w:t>
            </w:r>
          </w:p>
          <w:p w14:paraId="7576CA83"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6943E8D1"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830C"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6B7B5D7D" w14:textId="77777777" w:rsidR="00C8580B" w:rsidRPr="00275B4C"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275B4C" w14:paraId="06DA2F23"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5479D"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7.</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900B6"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1D4C8B"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275B4C">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0E1EE0"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r w:rsidRPr="00275B4C">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361ED"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4 dalies 4 punktas</w:t>
            </w:r>
          </w:p>
          <w:p w14:paraId="78907FCF"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5A8429AD"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FA6E5"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73F258E2" w14:textId="77777777" w:rsidR="00C8580B" w:rsidRPr="00275B4C" w:rsidRDefault="00C8580B" w:rsidP="00275B4C">
            <w:pPr>
              <w:pStyle w:val="Betarp"/>
              <w:spacing w:line="256" w:lineRule="auto"/>
              <w:jc w:val="both"/>
              <w:rPr>
                <w:rFonts w:ascii="Times New Roman" w:hAnsi="Times New Roman" w:cs="Times New Roman"/>
                <w:bCs/>
                <w:iCs/>
                <w:sz w:val="22"/>
                <w:szCs w:val="22"/>
                <w:lang w:eastAsia="en-US"/>
              </w:rPr>
            </w:pPr>
          </w:p>
          <w:p w14:paraId="3348D10F" w14:textId="77777777" w:rsidR="00C8580B" w:rsidRPr="00275B4C" w:rsidRDefault="00C8580B" w:rsidP="00275B4C">
            <w:pPr>
              <w:pStyle w:val="Betarp"/>
              <w:spacing w:line="256" w:lineRule="auto"/>
              <w:jc w:val="both"/>
              <w:rPr>
                <w:rFonts w:ascii="Times New Roman" w:hAnsi="Times New Roman" w:cs="Times New Roman"/>
                <w:bCs/>
                <w:iCs/>
                <w:sz w:val="22"/>
                <w:szCs w:val="22"/>
                <w:lang w:eastAsia="en-US"/>
              </w:rPr>
            </w:pPr>
          </w:p>
          <w:p w14:paraId="0B890924"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33051A4"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p w14:paraId="0FB8D6D3" w14:textId="77777777" w:rsidR="00C8580B" w:rsidRPr="00275B4C" w:rsidRDefault="00791129" w:rsidP="00275B4C">
            <w:pPr>
              <w:pStyle w:val="Betarp"/>
              <w:spacing w:line="256" w:lineRule="auto"/>
              <w:jc w:val="both"/>
              <w:rPr>
                <w:rFonts w:ascii="Times New Roman" w:hAnsi="Times New Roman" w:cs="Times New Roman"/>
                <w:sz w:val="22"/>
                <w:szCs w:val="22"/>
                <w:u w:val="single"/>
                <w:lang w:eastAsia="en-US"/>
              </w:rPr>
            </w:pPr>
            <w:hyperlink r:id="rId12" w:history="1">
              <w:r w:rsidR="00C8580B" w:rsidRPr="00275B4C">
                <w:rPr>
                  <w:rStyle w:val="Hipersaitas"/>
                  <w:rFonts w:ascii="Times New Roman" w:hAnsi="Times New Roman" w:cs="Times New Roman"/>
                  <w:sz w:val="22"/>
                  <w:szCs w:val="22"/>
                  <w:u w:val="single"/>
                  <w:lang w:eastAsia="en-US"/>
                </w:rPr>
                <w:t>https://vpt.lrv.lt/melaginga-informacija-pateikusiu-tiekeju-sarasas-3</w:t>
              </w:r>
            </w:hyperlink>
          </w:p>
          <w:p w14:paraId="411612C0"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tc>
      </w:tr>
      <w:tr w:rsidR="00C8580B" w:rsidRPr="00275B4C" w14:paraId="042DD5E5"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F0DF4" w14:textId="77777777" w:rsidR="00C8580B" w:rsidRPr="00275B4C" w:rsidRDefault="00C8580B" w:rsidP="00275B4C">
            <w:pPr>
              <w:rPr>
                <w:rFonts w:ascii="Times New Roman" w:hAnsi="Times New Roman" w:cs="Times New Roman"/>
              </w:rPr>
            </w:pPr>
            <w:r w:rsidRPr="00275B4C">
              <w:rPr>
                <w:rFonts w:ascii="Times New Roman" w:hAnsi="Times New Roman" w:cs="Times New Roman"/>
              </w:rPr>
              <w:t>8.</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74B58"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32A1"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5 punktas</w:t>
            </w:r>
          </w:p>
          <w:p w14:paraId="100D2528"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63571AC3"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w:t>
            </w:r>
            <w:r w:rsidRPr="00275B4C">
              <w:rPr>
                <w:rFonts w:ascii="Times New Roman" w:eastAsia="Arial" w:hAnsi="Times New Roman" w:cs="Times New Roman"/>
                <w:sz w:val="22"/>
                <w:szCs w:val="22"/>
                <w:lang w:eastAsia="en-US"/>
              </w:rPr>
              <w:t xml:space="preserve"> III dalies C15 punktas</w:t>
            </w:r>
          </w:p>
          <w:p w14:paraId="1FAAA3A0"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70540378"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0455"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01B126E5" w14:textId="77777777" w:rsidR="00C8580B" w:rsidRPr="00275B4C"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275B4C" w14:paraId="580A6D7A"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3563B"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9.</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0146D" w14:textId="77777777" w:rsidR="00C8580B" w:rsidRPr="00275B4C" w:rsidRDefault="00C8580B" w:rsidP="00275B4C">
            <w:pPr>
              <w:spacing w:after="0" w:line="240" w:lineRule="auto"/>
              <w:jc w:val="both"/>
              <w:rPr>
                <w:rFonts w:ascii="Times New Roman" w:hAnsi="Times New Roman" w:cs="Times New Roman"/>
              </w:rPr>
            </w:pPr>
            <w:r w:rsidRPr="00275B4C">
              <w:rPr>
                <w:rFonts w:ascii="Times New Roman" w:hAnsi="Times New Roman" w:cs="Times New Roman"/>
              </w:rPr>
              <w:t xml:space="preserve">Tiekėjas yra neįvykdęs sutarties, sudarytos vadovaujantis VPĮ, Viešųjų pirkimų, atliekamų gynybos ir saugumo srityje, įstatymu ar Pirkimų, atliekamų </w:t>
            </w:r>
            <w:r w:rsidRPr="00275B4C">
              <w:rPr>
                <w:rFonts w:ascii="Times New Roman" w:hAnsi="Times New Roman" w:cs="Times New Roma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DC8604" w14:textId="77777777" w:rsidR="00C8580B" w:rsidRPr="00275B4C" w:rsidRDefault="00C8580B" w:rsidP="00275B4C">
            <w:pPr>
              <w:spacing w:after="0" w:line="240" w:lineRule="auto"/>
              <w:jc w:val="both"/>
              <w:rPr>
                <w:rFonts w:ascii="Times New Roman" w:hAnsi="Times New Roman" w:cs="Times New Roman"/>
              </w:rPr>
            </w:pPr>
            <w:r w:rsidRPr="00275B4C">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275B4C">
              <w:rPr>
                <w:rFonts w:ascii="Times New Roman" w:hAnsi="Times New Roman" w:cs="Times New Roman"/>
              </w:rPr>
              <w:lastRenderedPageBreak/>
              <w:t>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E415C"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lastRenderedPageBreak/>
              <w:t>VPĮ 46 straipsnio 4 dalies 6 punktas</w:t>
            </w:r>
          </w:p>
          <w:p w14:paraId="0FEE54A5"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4531F8E9"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w:t>
            </w:r>
            <w:r w:rsidRPr="00275B4C">
              <w:rPr>
                <w:rFonts w:ascii="Times New Roman" w:eastAsia="Arial" w:hAnsi="Times New Roman" w:cs="Times New Roman"/>
                <w:sz w:val="22"/>
                <w:szCs w:val="22"/>
                <w:lang w:eastAsia="en-US"/>
              </w:rPr>
              <w:t xml:space="preserve"> III dalies C14 punktas</w:t>
            </w:r>
          </w:p>
          <w:p w14:paraId="2926DA9D"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529D75F3"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EF7"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lastRenderedPageBreak/>
              <w:t>Iš Lietuvoje įsteigtų subjektų įrodančių dokumentų nereikalaujama. Užtenka pateikto EBVPD.</w:t>
            </w:r>
          </w:p>
          <w:p w14:paraId="37F094F4" w14:textId="77777777" w:rsidR="00C8580B" w:rsidRPr="00275B4C" w:rsidRDefault="00C8580B" w:rsidP="00275B4C">
            <w:pPr>
              <w:pStyle w:val="Betarp"/>
              <w:spacing w:line="256" w:lineRule="auto"/>
              <w:jc w:val="both"/>
              <w:rPr>
                <w:rFonts w:ascii="Times New Roman" w:hAnsi="Times New Roman" w:cs="Times New Roman"/>
                <w:bCs/>
                <w:iCs/>
                <w:sz w:val="22"/>
                <w:szCs w:val="22"/>
                <w:lang w:eastAsia="en-US"/>
              </w:rPr>
            </w:pPr>
          </w:p>
          <w:p w14:paraId="238F2BC9"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b/>
                <w:bCs/>
                <w:sz w:val="22"/>
                <w:szCs w:val="22"/>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468F7B03"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p>
          <w:p w14:paraId="096EF663" w14:textId="77777777" w:rsidR="00C8580B" w:rsidRPr="00275B4C" w:rsidRDefault="00791129" w:rsidP="00275B4C">
            <w:pPr>
              <w:pStyle w:val="Betarp"/>
              <w:spacing w:line="256" w:lineRule="auto"/>
              <w:jc w:val="both"/>
              <w:rPr>
                <w:rStyle w:val="Hipersaitas"/>
                <w:rFonts w:ascii="Times New Roman" w:hAnsi="Times New Roman" w:cs="Times New Roman"/>
                <w:sz w:val="22"/>
                <w:szCs w:val="22"/>
              </w:rPr>
            </w:pPr>
            <w:hyperlink r:id="rId13" w:history="1">
              <w:r w:rsidR="00C8580B" w:rsidRPr="00275B4C">
                <w:rPr>
                  <w:rStyle w:val="Hipersaitas"/>
                  <w:rFonts w:ascii="Times New Roman" w:hAnsi="Times New Roman" w:cs="Times New Roman"/>
                  <w:sz w:val="22"/>
                  <w:szCs w:val="22"/>
                  <w:lang w:eastAsia="en-US"/>
                </w:rPr>
                <w:t>https://vpt.lrv.lt/lt/pasalinimo-pagrindai-1/nepatikimi-tiekejai-1</w:t>
              </w:r>
            </w:hyperlink>
          </w:p>
          <w:p w14:paraId="00EEF4B5" w14:textId="77777777" w:rsidR="00C8580B" w:rsidRPr="00275B4C" w:rsidRDefault="00C8580B" w:rsidP="00275B4C">
            <w:pPr>
              <w:pStyle w:val="Betarp"/>
              <w:spacing w:line="256" w:lineRule="auto"/>
              <w:jc w:val="both"/>
              <w:rPr>
                <w:rFonts w:ascii="Times New Roman" w:hAnsi="Times New Roman" w:cs="Times New Roman"/>
                <w:sz w:val="22"/>
                <w:szCs w:val="22"/>
              </w:rPr>
            </w:pPr>
          </w:p>
          <w:p w14:paraId="6A2E74D4" w14:textId="77777777" w:rsidR="00C8580B" w:rsidRPr="00275B4C" w:rsidRDefault="00791129" w:rsidP="00275B4C">
            <w:pPr>
              <w:pStyle w:val="Betarp"/>
              <w:spacing w:line="256" w:lineRule="auto"/>
              <w:jc w:val="both"/>
              <w:rPr>
                <w:rFonts w:ascii="Times New Roman" w:hAnsi="Times New Roman" w:cs="Times New Roman"/>
                <w:sz w:val="22"/>
                <w:szCs w:val="22"/>
                <w:lang w:eastAsia="en-US"/>
              </w:rPr>
            </w:pPr>
            <w:hyperlink r:id="rId14" w:history="1">
              <w:r w:rsidR="00C8580B" w:rsidRPr="00275B4C">
                <w:rPr>
                  <w:rStyle w:val="Hipersaitas"/>
                  <w:rFonts w:ascii="Times New Roman" w:hAnsi="Times New Roman" w:cs="Times New Roman"/>
                  <w:sz w:val="22"/>
                  <w:szCs w:val="22"/>
                  <w:lang w:eastAsia="en-US"/>
                </w:rPr>
                <w:t>https://vpt.lrv.lt/lt/pasalinimo-pagrindai-1/nepatikimu-koncesininku-sarasas-1/nepatikimu-koncesininku-sarasas</w:t>
              </w:r>
            </w:hyperlink>
          </w:p>
          <w:p w14:paraId="1344E840" w14:textId="77777777" w:rsidR="00C8580B" w:rsidRPr="00275B4C" w:rsidRDefault="00C8580B" w:rsidP="00275B4C">
            <w:pPr>
              <w:pStyle w:val="Betarp"/>
              <w:spacing w:line="256" w:lineRule="auto"/>
              <w:jc w:val="both"/>
              <w:rPr>
                <w:rFonts w:ascii="Times New Roman" w:hAnsi="Times New Roman" w:cs="Times New Roman"/>
                <w:bCs/>
                <w:sz w:val="22"/>
                <w:szCs w:val="22"/>
                <w:lang w:eastAsia="en-US"/>
              </w:rPr>
            </w:pPr>
          </w:p>
          <w:p w14:paraId="558E8829"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p>
        </w:tc>
      </w:tr>
      <w:tr w:rsidR="00C8580B" w:rsidRPr="00275B4C" w14:paraId="562F862B"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6C055" w14:textId="77777777" w:rsidR="00C8580B" w:rsidRPr="00275B4C" w:rsidRDefault="00C8580B" w:rsidP="00275B4C">
            <w:pPr>
              <w:pStyle w:val="Betarp"/>
              <w:spacing w:line="256" w:lineRule="auto"/>
              <w:rPr>
                <w:rFonts w:ascii="Times New Roman" w:hAnsi="Times New Roman" w:cs="Times New Roman"/>
                <w:sz w:val="22"/>
                <w:szCs w:val="22"/>
                <w:lang w:eastAsia="en-US"/>
              </w:rPr>
            </w:pPr>
            <w:r w:rsidRPr="00275B4C">
              <w:rPr>
                <w:rFonts w:ascii="Times New Roman" w:hAnsi="Times New Roman" w:cs="Times New Roman"/>
                <w:sz w:val="22"/>
                <w:szCs w:val="22"/>
                <w:lang w:eastAsia="en-US"/>
              </w:rPr>
              <w:lastRenderedPageBreak/>
              <w:t>10.</w:t>
            </w:r>
          </w:p>
          <w:p w14:paraId="3ADD3CA5" w14:textId="77777777" w:rsidR="00C8580B" w:rsidRPr="00275B4C" w:rsidRDefault="00C8580B" w:rsidP="00275B4C">
            <w:pPr>
              <w:pStyle w:val="Betarp"/>
              <w:spacing w:line="256" w:lineRule="auto"/>
              <w:rPr>
                <w:rFonts w:ascii="Times New Roman" w:hAnsi="Times New Roman" w:cs="Times New Roman"/>
                <w:sz w:val="22"/>
                <w:szCs w:val="22"/>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C4F85"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60" w:name="part_030e6c6c64ba4f96a23474e439d1b80c"/>
            <w:bookmarkEnd w:id="60"/>
            <w:r w:rsidRPr="00275B4C">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5A338964" w14:textId="77777777" w:rsidR="00C8580B" w:rsidRPr="00275B4C" w:rsidRDefault="00C8580B" w:rsidP="00275B4C">
            <w:pPr>
              <w:spacing w:after="0" w:line="240" w:lineRule="auto"/>
              <w:jc w:val="both"/>
              <w:rPr>
                <w:rFonts w:ascii="Times New Roman" w:hAnsi="Times New Roman" w:cs="Times New Roman"/>
                <w:b/>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A6A3"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7 punkto a papunktis</w:t>
            </w:r>
          </w:p>
          <w:p w14:paraId="2D475E82"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260169E9"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CA77"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75B4C">
              <w:rPr>
                <w:rFonts w:ascii="Times New Roman" w:hAnsi="Times New Roman" w:cs="Times New Roman"/>
                <w:b/>
                <w:bCs/>
                <w:sz w:val="22"/>
                <w:szCs w:val="22"/>
                <w:lang w:eastAsia="en-US"/>
              </w:rPr>
              <w:t xml:space="preserve"> </w:t>
            </w:r>
            <w:r w:rsidRPr="00275B4C">
              <w:rPr>
                <w:rFonts w:ascii="Times New Roman" w:hAnsi="Times New Roman" w:cs="Times New Roman"/>
                <w:sz w:val="22"/>
                <w:szCs w:val="22"/>
                <w:lang w:eastAsia="en-US"/>
              </w:rPr>
              <w:t xml:space="preserve">nacionalinėje duomenų bazėje adresu: </w:t>
            </w:r>
            <w:hyperlink r:id="rId15" w:history="1">
              <w:r w:rsidRPr="00275B4C">
                <w:rPr>
                  <w:rStyle w:val="Hipersaitas"/>
                  <w:rFonts w:ascii="Times New Roman" w:hAnsi="Times New Roman" w:cs="Times New Roman"/>
                  <w:sz w:val="22"/>
                  <w:szCs w:val="22"/>
                  <w:u w:val="single"/>
                  <w:lang w:eastAsia="en-US"/>
                </w:rPr>
                <w:t>https://www.registrucentras.lt/jar/p/index.php</w:t>
              </w:r>
            </w:hyperlink>
          </w:p>
          <w:p w14:paraId="468C0142"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paskelbtą informaciją, taip pat į šiame informaciniame pranešime pateiktą informaciją:</w:t>
            </w:r>
          </w:p>
          <w:p w14:paraId="04192C81" w14:textId="77777777" w:rsidR="00C8580B" w:rsidRPr="00275B4C" w:rsidRDefault="00791129" w:rsidP="00275B4C">
            <w:pPr>
              <w:pStyle w:val="Betarp"/>
              <w:spacing w:line="256" w:lineRule="auto"/>
              <w:jc w:val="both"/>
              <w:rPr>
                <w:rFonts w:ascii="Times New Roman" w:hAnsi="Times New Roman" w:cs="Times New Roman"/>
                <w:sz w:val="22"/>
                <w:szCs w:val="22"/>
                <w:lang w:eastAsia="en-US"/>
              </w:rPr>
            </w:pPr>
            <w:hyperlink r:id="rId16" w:history="1">
              <w:r w:rsidR="00C8580B" w:rsidRPr="00275B4C">
                <w:rPr>
                  <w:rStyle w:val="Hipersaitas"/>
                  <w:rFonts w:ascii="Times New Roman" w:hAnsi="Times New Roman" w:cs="Times New Roman"/>
                  <w:sz w:val="22"/>
                  <w:szCs w:val="22"/>
                  <w:lang w:eastAsia="en-US"/>
                </w:rPr>
                <w:t>https://vpt.lrv.lt/lt/naujienos/finansiniu-ataskaitu-nepateikimas-gali-tapti-kliutimi-dalyvauti-viesuosiuose-pirkimuose</w:t>
              </w:r>
            </w:hyperlink>
          </w:p>
          <w:p w14:paraId="54CCF713" w14:textId="77777777" w:rsidR="00C8580B" w:rsidRPr="00275B4C"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275B4C" w14:paraId="6514DDBC"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AF988" w14:textId="77777777" w:rsidR="00C8580B" w:rsidRPr="00275B4C" w:rsidRDefault="00C8580B" w:rsidP="00275B4C">
            <w:pPr>
              <w:rPr>
                <w:rFonts w:ascii="Times New Roman" w:hAnsi="Times New Roman" w:cs="Times New Roman"/>
                <w:iCs/>
              </w:rPr>
            </w:pPr>
            <w:r w:rsidRPr="00275B4C">
              <w:rPr>
                <w:rFonts w:ascii="Times New Roman" w:hAnsi="Times New Roman" w:cs="Times New Roman"/>
                <w:iCs/>
              </w:rPr>
              <w:t>11.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3D56A"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275B4C">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275B4C">
              <w:rPr>
                <w:rFonts w:ascii="Times New Roman" w:eastAsia="Times New Roman" w:hAnsi="Times New Roman" w:cs="Times New Roman"/>
                <w:sz w:val="22"/>
                <w:szCs w:val="22"/>
                <w:vertAlign w:val="superscript"/>
                <w:lang w:eastAsia="en-US"/>
              </w:rPr>
              <w:t>1</w:t>
            </w:r>
            <w:r w:rsidRPr="00275B4C">
              <w:rPr>
                <w:rFonts w:ascii="Times New Roman" w:eastAsia="Times New Roman" w:hAnsi="Times New Roman" w:cs="Times New Roman"/>
                <w:sz w:val="22"/>
                <w:szCs w:val="22"/>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EF27D"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7 punkto b papunktis</w:t>
            </w:r>
          </w:p>
          <w:p w14:paraId="69C97AFA"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717FB34A"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E225B"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7848DC4A" w14:textId="77777777" w:rsidR="00C8580B" w:rsidRPr="00275B4C" w:rsidRDefault="00C8580B" w:rsidP="00275B4C">
            <w:pPr>
              <w:pStyle w:val="Betarp"/>
              <w:spacing w:line="256" w:lineRule="auto"/>
              <w:jc w:val="both"/>
              <w:rPr>
                <w:rFonts w:ascii="Times New Roman" w:hAnsi="Times New Roman" w:cs="Times New Roman"/>
                <w:b/>
                <w:bCs/>
                <w:iCs/>
                <w:sz w:val="22"/>
                <w:szCs w:val="22"/>
                <w:lang w:eastAsia="en-US"/>
              </w:rPr>
            </w:pPr>
          </w:p>
          <w:p w14:paraId="1E37FDEB" w14:textId="77777777" w:rsidR="00C8580B" w:rsidRPr="00275B4C" w:rsidRDefault="00C8580B" w:rsidP="00275B4C">
            <w:pPr>
              <w:pStyle w:val="Betarp"/>
              <w:spacing w:line="256" w:lineRule="auto"/>
              <w:jc w:val="both"/>
              <w:rPr>
                <w:rFonts w:ascii="Times New Roman" w:hAnsi="Times New Roman" w:cs="Times New Roman"/>
                <w:b/>
                <w:bCs/>
                <w:sz w:val="22"/>
                <w:szCs w:val="22"/>
                <w:lang w:eastAsia="en-US"/>
              </w:rPr>
            </w:pPr>
            <w:r w:rsidRPr="00275B4C">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275B4C">
              <w:rPr>
                <w:rFonts w:ascii="Times New Roman" w:hAnsi="Times New Roman" w:cs="Times New Roman"/>
                <w:b/>
                <w:bCs/>
                <w:sz w:val="22"/>
                <w:szCs w:val="22"/>
                <w:lang w:eastAsia="en-US"/>
              </w:rPr>
              <w:t xml:space="preserve"> </w:t>
            </w:r>
            <w:r w:rsidRPr="00275B4C">
              <w:rPr>
                <w:rFonts w:ascii="Times New Roman" w:hAnsi="Times New Roman" w:cs="Times New Roman"/>
                <w:sz w:val="22"/>
                <w:szCs w:val="22"/>
                <w:lang w:eastAsia="en-US"/>
              </w:rPr>
              <w:t xml:space="preserve">nacionalinėje duomenų bazėje adresu </w:t>
            </w:r>
            <w:hyperlink r:id="rId17" w:history="1">
              <w:r w:rsidRPr="00275B4C">
                <w:rPr>
                  <w:rStyle w:val="Hipersaitas"/>
                  <w:rFonts w:ascii="Times New Roman" w:hAnsi="Times New Roman" w:cs="Times New Roman"/>
                  <w:sz w:val="22"/>
                  <w:szCs w:val="22"/>
                  <w:u w:val="single"/>
                  <w:lang w:eastAsia="en-US"/>
                </w:rPr>
                <w:t>https://www.vmi.lt/evmi/mokesciu-moketoju-informacija</w:t>
              </w:r>
            </w:hyperlink>
            <w:r w:rsidRPr="00275B4C">
              <w:rPr>
                <w:rFonts w:ascii="Times New Roman" w:hAnsi="Times New Roman" w:cs="Times New Roman"/>
                <w:sz w:val="22"/>
                <w:szCs w:val="22"/>
                <w:lang w:eastAsia="en-US"/>
              </w:rPr>
              <w:t xml:space="preserve"> skelbiamą informaciją.</w:t>
            </w:r>
          </w:p>
        </w:tc>
      </w:tr>
      <w:tr w:rsidR="00C8580B" w:rsidRPr="00275B4C" w14:paraId="6EF00555"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B6C6E" w14:textId="77777777" w:rsidR="00C8580B" w:rsidRPr="00275B4C" w:rsidRDefault="00C8580B" w:rsidP="00275B4C">
            <w:pPr>
              <w:pStyle w:val="Betarp"/>
              <w:spacing w:line="256" w:lineRule="auto"/>
              <w:rPr>
                <w:rFonts w:ascii="Times New Roman" w:hAnsi="Times New Roman" w:cs="Times New Roman"/>
                <w:sz w:val="22"/>
                <w:szCs w:val="22"/>
                <w:lang w:eastAsia="en-US"/>
              </w:rPr>
            </w:pPr>
            <w:r w:rsidRPr="00275B4C">
              <w:rPr>
                <w:rFonts w:ascii="Times New Roman" w:hAnsi="Times New Roman" w:cs="Times New Roman"/>
                <w:sz w:val="22"/>
                <w:szCs w:val="22"/>
                <w:lang w:eastAsia="en-US"/>
              </w:rPr>
              <w:t>12.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BB0D2"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Tiekėjas yra padaręs rimtą profesinį pažeidimą, dėl kurio perkančioji organizacija abejoja tiekėjo sąžiningumu,</w:t>
            </w:r>
            <w:r w:rsidRPr="00275B4C">
              <w:rPr>
                <w:rFonts w:ascii="Times New Roman" w:eastAsia="Times New Roman" w:hAnsi="Times New Roman" w:cs="Times New Roman"/>
                <w:sz w:val="22"/>
                <w:szCs w:val="22"/>
                <w:lang w:eastAsia="en-US"/>
              </w:rPr>
              <w:t xml:space="preserve"> kai jis </w:t>
            </w:r>
            <w:r w:rsidRPr="00275B4C">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B41AF" w14:textId="77777777" w:rsidR="00C8580B" w:rsidRPr="00275B4C" w:rsidRDefault="00C8580B" w:rsidP="00275B4C">
            <w:pPr>
              <w:pStyle w:val="Betarp"/>
              <w:spacing w:line="256" w:lineRule="auto"/>
              <w:jc w:val="both"/>
              <w:rPr>
                <w:rFonts w:ascii="Times New Roman" w:eastAsia="Yu Mincho" w:hAnsi="Times New Roman" w:cs="Times New Roman"/>
                <w:b/>
                <w:bCs/>
                <w:sz w:val="22"/>
                <w:szCs w:val="22"/>
                <w:lang w:eastAsia="en-US"/>
              </w:rPr>
            </w:pPr>
            <w:r w:rsidRPr="00275B4C">
              <w:rPr>
                <w:rFonts w:ascii="Times New Roman" w:eastAsia="Yu Mincho" w:hAnsi="Times New Roman" w:cs="Times New Roman"/>
                <w:b/>
                <w:bCs/>
                <w:sz w:val="22"/>
                <w:szCs w:val="22"/>
                <w:lang w:eastAsia="en-US"/>
              </w:rPr>
              <w:t>VPĮ 46 straipsnio 4 dalies 7 punkto c papunktis</w:t>
            </w:r>
          </w:p>
          <w:p w14:paraId="32237E70"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p>
          <w:p w14:paraId="16B65A71" w14:textId="77777777" w:rsidR="00C8580B" w:rsidRPr="00275B4C" w:rsidRDefault="00C8580B" w:rsidP="00275B4C">
            <w:pPr>
              <w:pStyle w:val="Betarp"/>
              <w:spacing w:line="256" w:lineRule="auto"/>
              <w:jc w:val="both"/>
              <w:rPr>
                <w:rFonts w:ascii="Times New Roman" w:eastAsia="Yu Mincho" w:hAnsi="Times New Roman" w:cs="Times New Roman"/>
                <w:sz w:val="22"/>
                <w:szCs w:val="22"/>
                <w:lang w:eastAsia="en-US"/>
              </w:rPr>
            </w:pPr>
            <w:r w:rsidRPr="00275B4C">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6D07" w14:textId="77777777" w:rsidR="00C8580B" w:rsidRPr="00275B4C" w:rsidRDefault="00C8580B" w:rsidP="00275B4C">
            <w:pPr>
              <w:pStyle w:val="Betarp"/>
              <w:spacing w:line="256" w:lineRule="auto"/>
              <w:jc w:val="both"/>
              <w:rPr>
                <w:rFonts w:ascii="Times New Roman" w:hAnsi="Times New Roman" w:cs="Times New Roman"/>
                <w:sz w:val="22"/>
                <w:szCs w:val="22"/>
                <w:lang w:eastAsia="en-US"/>
              </w:rPr>
            </w:pPr>
            <w:r w:rsidRPr="00275B4C">
              <w:rPr>
                <w:rFonts w:ascii="Times New Roman" w:hAnsi="Times New Roman" w:cs="Times New Roman"/>
                <w:sz w:val="22"/>
                <w:szCs w:val="22"/>
                <w:lang w:eastAsia="en-US"/>
              </w:rPr>
              <w:t>Iš Lietuvoje įsteigtų subjektų įrodančių dokumentų nereikalaujama. Užtenka pateikto EBVPD.</w:t>
            </w:r>
          </w:p>
          <w:p w14:paraId="7A3B866C" w14:textId="77777777" w:rsidR="00C8580B" w:rsidRPr="00275B4C" w:rsidRDefault="00C8580B" w:rsidP="00275B4C">
            <w:pPr>
              <w:pStyle w:val="Betarp"/>
              <w:spacing w:line="256" w:lineRule="auto"/>
              <w:jc w:val="both"/>
              <w:rPr>
                <w:rFonts w:ascii="Times New Roman" w:hAnsi="Times New Roman" w:cs="Times New Roman"/>
                <w:bCs/>
                <w:iCs/>
                <w:sz w:val="22"/>
                <w:szCs w:val="22"/>
                <w:lang w:eastAsia="en-US"/>
              </w:rPr>
            </w:pPr>
          </w:p>
          <w:p w14:paraId="58A0D831" w14:textId="77777777" w:rsidR="00C8580B" w:rsidRPr="00275B4C" w:rsidRDefault="00C8580B" w:rsidP="00275B4C">
            <w:pPr>
              <w:rPr>
                <w:rFonts w:ascii="Times New Roman" w:hAnsi="Times New Roman" w:cs="Times New Roman"/>
                <w:b/>
                <w:bCs/>
              </w:rPr>
            </w:pPr>
            <w:r w:rsidRPr="00275B4C">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2D92AC7D" w14:textId="77777777" w:rsidR="00C8580B" w:rsidRPr="00275B4C" w:rsidRDefault="00791129" w:rsidP="00275B4C">
            <w:pPr>
              <w:rPr>
                <w:rFonts w:ascii="Times New Roman" w:hAnsi="Times New Roman" w:cs="Times New Roman"/>
                <w:bCs/>
                <w:iCs/>
              </w:rPr>
            </w:pPr>
            <w:hyperlink r:id="rId18" w:history="1">
              <w:r w:rsidR="00C8580B" w:rsidRPr="00275B4C">
                <w:rPr>
                  <w:rStyle w:val="Hipersaitas"/>
                  <w:rFonts w:ascii="Times New Roman" w:hAnsi="Times New Roman" w:cs="Times New Roman"/>
                  <w:u w:val="single"/>
                </w:rPr>
                <w:t>https://kt.gov.lt/lt/atviri-duomenys/diskvalifikavimas-is-viesuju-pirkimu</w:t>
              </w:r>
            </w:hyperlink>
            <w:r w:rsidR="00C8580B" w:rsidRPr="00275B4C">
              <w:rPr>
                <w:rFonts w:ascii="Times New Roman" w:hAnsi="Times New Roman" w:cs="Times New Roman"/>
              </w:rPr>
              <w:t xml:space="preserve"> skelbiamą informaciją. </w:t>
            </w:r>
          </w:p>
        </w:tc>
      </w:tr>
    </w:tbl>
    <w:p w14:paraId="09098A7D" w14:textId="77777777" w:rsidR="00F7542F" w:rsidRDefault="00544A50" w:rsidP="00F7542F">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61" w:name="_Ref38291223"/>
      <w:bookmarkStart w:id="62" w:name="_Ref38291334"/>
      <w:bookmarkStart w:id="63" w:name="_Ref38533412"/>
      <w:bookmarkStart w:id="64" w:name="_Toc166184282"/>
    </w:p>
    <w:p w14:paraId="4E129395" w14:textId="77777777" w:rsidR="00F7542F" w:rsidRPr="00923A0C"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39B4A17B" w14:textId="77777777" w:rsidR="00F7542F" w:rsidRPr="00923A0C" w:rsidRDefault="00F7542F" w:rsidP="00F7542F">
      <w:pPr>
        <w:spacing w:line="276" w:lineRule="auto"/>
        <w:rPr>
          <w:rFonts w:ascii="Times New Roman" w:eastAsiaTheme="minorEastAsia" w:hAnsi="Times New Roman" w:cs="Times New Roman"/>
          <w:b/>
          <w:bCs/>
          <w:smallCaps/>
          <w:lang w:eastAsia="lt-LT"/>
        </w:rPr>
      </w:pPr>
    </w:p>
    <w:p w14:paraId="61A3CA2B"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638FAF55"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1A46364F" w14:textId="77777777" w:rsidR="00F7542F" w:rsidRPr="00F7542F" w:rsidRDefault="00F7542F" w:rsidP="00916AB3">
      <w:pPr>
        <w:pStyle w:val="Betarp"/>
        <w:numPr>
          <w:ilvl w:val="0"/>
          <w:numId w:val="16"/>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129E33CB" w14:textId="77777777" w:rsidR="00F7542F"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873"/>
        <w:gridCol w:w="2901"/>
        <w:gridCol w:w="88"/>
        <w:gridCol w:w="2928"/>
        <w:gridCol w:w="3030"/>
      </w:tblGrid>
      <w:tr w:rsidR="00F7542F" w:rsidRPr="00417B54" w14:paraId="3EE09C53" w14:textId="77777777" w:rsidTr="0087767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35A3F9" w14:textId="77777777" w:rsidR="00F7542F" w:rsidRPr="00417B54" w:rsidRDefault="00F7542F" w:rsidP="006015FD">
            <w:pPr>
              <w:pStyle w:val="Betarp"/>
              <w:jc w:val="center"/>
              <w:rPr>
                <w:rFonts w:eastAsia="Calibri" w:hAnsi="Times New Roman" w:cs="Times New Roman"/>
                <w:sz w:val="22"/>
                <w:szCs w:val="22"/>
              </w:rPr>
            </w:pPr>
            <w:r w:rsidRPr="00417B54">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56E06E42" w14:textId="77777777" w:rsidR="00F7542F" w:rsidRPr="00417B54" w:rsidRDefault="00F7542F" w:rsidP="006015FD">
            <w:pPr>
              <w:pStyle w:val="Betarp"/>
              <w:jc w:val="center"/>
              <w:rPr>
                <w:rFonts w:eastAsia="Calibri" w:hAnsi="Times New Roman" w:cs="Times New Roman"/>
                <w:sz w:val="22"/>
                <w:szCs w:val="22"/>
              </w:rPr>
            </w:pPr>
            <w:r w:rsidRPr="00417B54">
              <w:rPr>
                <w:rFonts w:hAnsi="Times New Roman" w:cs="Times New Roman"/>
                <w:b/>
                <w:bCs/>
                <w:color w:val="000000"/>
                <w:sz w:val="22"/>
                <w:szCs w:val="22"/>
              </w:rPr>
              <w:t>Kvalifikacijos reikalavimas</w:t>
            </w:r>
          </w:p>
        </w:tc>
        <w:tc>
          <w:tcPr>
            <w:tcW w:w="3076"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7AF2BBE8" w14:textId="77777777" w:rsidR="00F7542F" w:rsidRPr="00417B54" w:rsidRDefault="00745324" w:rsidP="006015FD">
            <w:pPr>
              <w:pStyle w:val="Betarp"/>
              <w:jc w:val="center"/>
              <w:rPr>
                <w:rFonts w:eastAsia="Calibri" w:hAnsi="Times New Roman" w:cs="Times New Roman"/>
                <w:sz w:val="22"/>
                <w:szCs w:val="22"/>
              </w:rPr>
            </w:pPr>
            <w:r w:rsidRPr="00417B54">
              <w:rPr>
                <w:rFonts w:hAnsi="Times New Roman" w:cs="Times New Roman"/>
                <w:b/>
                <w:bCs/>
                <w:color w:val="000000"/>
                <w:sz w:val="22"/>
                <w:szCs w:val="22"/>
              </w:rPr>
              <w:t>Atitiktį reikalavimui įrodantys  dokumentai</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1F9CA1" w14:textId="77777777" w:rsidR="00F7542F" w:rsidRPr="00417B54" w:rsidRDefault="00745324" w:rsidP="006015FD">
            <w:pPr>
              <w:autoSpaceDE w:val="0"/>
              <w:autoSpaceDN w:val="0"/>
              <w:adjustRightInd w:val="0"/>
              <w:spacing w:after="160" w:line="259" w:lineRule="auto"/>
              <w:jc w:val="center"/>
              <w:rPr>
                <w:rFonts w:hAnsi="Times New Roman" w:cs="Times New Roman"/>
                <w:b/>
                <w:bCs/>
                <w:color w:val="000000"/>
                <w:sz w:val="22"/>
                <w:szCs w:val="22"/>
              </w:rPr>
            </w:pPr>
            <w:r w:rsidRPr="00417B54">
              <w:rPr>
                <w:rFonts w:hAnsi="Times New Roman" w:cs="Times New Roman"/>
                <w:b/>
                <w:bCs/>
                <w:color w:val="000000"/>
                <w:sz w:val="22"/>
                <w:szCs w:val="22"/>
              </w:rPr>
              <w:t>Subjektas, kuris turi atitikti reikalavimą</w:t>
            </w:r>
          </w:p>
          <w:p w14:paraId="50C8B550" w14:textId="77777777" w:rsidR="00F7542F" w:rsidRPr="00417B54" w:rsidRDefault="00F7542F" w:rsidP="006015FD">
            <w:pPr>
              <w:pStyle w:val="Betarp"/>
              <w:jc w:val="center"/>
              <w:rPr>
                <w:rFonts w:eastAsia="Calibri" w:hAnsi="Times New Roman" w:cs="Times New Roman"/>
                <w:sz w:val="22"/>
                <w:szCs w:val="22"/>
              </w:rPr>
            </w:pPr>
          </w:p>
        </w:tc>
      </w:tr>
      <w:tr w:rsidR="00F7542F" w:rsidRPr="00417B54" w14:paraId="51382713" w14:textId="77777777" w:rsidTr="00F7542F">
        <w:tc>
          <w:tcPr>
            <w:tcW w:w="918" w:type="dxa"/>
          </w:tcPr>
          <w:p w14:paraId="49D9E2F6" w14:textId="77777777" w:rsidR="00F7542F" w:rsidRPr="00417B54" w:rsidRDefault="00745324" w:rsidP="00F7542F">
            <w:pPr>
              <w:pStyle w:val="Betarp"/>
              <w:rPr>
                <w:rFonts w:eastAsia="Calibri" w:hAnsi="Times New Roman" w:cs="Times New Roman"/>
                <w:b/>
                <w:bCs/>
                <w:sz w:val="22"/>
                <w:szCs w:val="22"/>
              </w:rPr>
            </w:pPr>
            <w:r w:rsidRPr="00417B54">
              <w:rPr>
                <w:rFonts w:eastAsia="Calibri" w:hAnsi="Times New Roman" w:cs="Times New Roman"/>
                <w:b/>
                <w:bCs/>
                <w:sz w:val="22"/>
                <w:szCs w:val="22"/>
              </w:rPr>
              <w:t>1.</w:t>
            </w:r>
          </w:p>
        </w:tc>
        <w:tc>
          <w:tcPr>
            <w:tcW w:w="8947" w:type="dxa"/>
            <w:gridSpan w:val="4"/>
          </w:tcPr>
          <w:p w14:paraId="46E4C3CB" w14:textId="77777777" w:rsidR="00F7542F" w:rsidRPr="00417B54" w:rsidRDefault="00745324" w:rsidP="00890DE5">
            <w:pPr>
              <w:autoSpaceDE w:val="0"/>
              <w:autoSpaceDN w:val="0"/>
              <w:adjustRightInd w:val="0"/>
              <w:spacing w:after="160" w:line="259" w:lineRule="auto"/>
              <w:ind w:left="-921"/>
              <w:jc w:val="center"/>
              <w:rPr>
                <w:rFonts w:hAnsi="Times New Roman" w:cs="Times New Roman"/>
                <w:b/>
                <w:bCs/>
                <w:color w:val="000000"/>
                <w:sz w:val="22"/>
                <w:szCs w:val="22"/>
              </w:rPr>
            </w:pPr>
            <w:r w:rsidRPr="00417B54">
              <w:rPr>
                <w:rFonts w:hAnsi="Times New Roman" w:cs="Times New Roman"/>
                <w:b/>
                <w:bCs/>
                <w:color w:val="000000"/>
                <w:sz w:val="22"/>
                <w:szCs w:val="22"/>
              </w:rPr>
              <w:t xml:space="preserve">Teisė verstis veikla </w:t>
            </w:r>
          </w:p>
        </w:tc>
      </w:tr>
      <w:tr w:rsidR="00890DE5" w:rsidRPr="00417B54" w14:paraId="62098B39" w14:textId="77777777" w:rsidTr="0087767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E60E" w14:textId="77777777" w:rsidR="00890DE5" w:rsidRPr="00417B54" w:rsidRDefault="00745324" w:rsidP="00890DE5">
            <w:pPr>
              <w:pStyle w:val="Betarp"/>
              <w:rPr>
                <w:rFonts w:eastAsia="Calibri" w:hAnsi="Times New Roman" w:cs="Times New Roman"/>
                <w:sz w:val="22"/>
                <w:szCs w:val="22"/>
              </w:rPr>
            </w:pPr>
            <w:r w:rsidRPr="00417B54">
              <w:rPr>
                <w:rFonts w:eastAsiaTheme="minorHAnsi" w:hAnsi="Times New Roman" w:cs="Times New Roman"/>
                <w:sz w:val="22"/>
                <w:szCs w:val="22"/>
              </w:rPr>
              <w:t xml:space="preserve">1.1. </w:t>
            </w:r>
          </w:p>
        </w:tc>
        <w:tc>
          <w:tcPr>
            <w:tcW w:w="3060" w:type="dxa"/>
          </w:tcPr>
          <w:p w14:paraId="1869A558"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xml:space="preserve">Tiekėjas, tiekėjų grupės partneriai kartu turi turėti teisę </w:t>
            </w:r>
            <w:r w:rsidRPr="00877674">
              <w:rPr>
                <w:rFonts w:hAnsi="Times New Roman" w:cs="Times New Roman"/>
                <w:bCs/>
                <w:sz w:val="22"/>
                <w:szCs w:val="22"/>
                <w:lang w:eastAsia="ar-SA"/>
              </w:rPr>
              <w:t>Lietuvos Respublikos įstatymų ir kitų teisės aktų nustatyta tvarka</w:t>
            </w:r>
            <w:r w:rsidRPr="00877674">
              <w:rPr>
                <w:rFonts w:hAnsi="Times New Roman" w:cs="Times New Roman"/>
                <w:sz w:val="22"/>
                <w:szCs w:val="22"/>
              </w:rPr>
              <w:t xml:space="preserve"> </w:t>
            </w:r>
            <w:r w:rsidRPr="00275B4C">
              <w:rPr>
                <w:rFonts w:hAnsi="Times New Roman" w:cs="Times New Roman"/>
                <w:b/>
                <w:sz w:val="22"/>
                <w:szCs w:val="22"/>
              </w:rPr>
              <w:t>būti ypatingo statinio statybos rangovu</w:t>
            </w:r>
            <w:r w:rsidRPr="00877674">
              <w:rPr>
                <w:rFonts w:hAnsi="Times New Roman" w:cs="Times New Roman"/>
                <w:sz w:val="22"/>
                <w:szCs w:val="22"/>
              </w:rPr>
              <w:t>.</w:t>
            </w:r>
            <w:r>
              <w:rPr>
                <w:rFonts w:hAnsi="Times New Roman" w:cs="Times New Roman"/>
                <w:sz w:val="22"/>
                <w:szCs w:val="22"/>
              </w:rPr>
              <w:t xml:space="preserve"> </w:t>
            </w:r>
            <w:r w:rsidRPr="00877674">
              <w:rPr>
                <w:rFonts w:hAnsi="Times New Roman" w:cs="Times New Roman"/>
                <w:sz w:val="22"/>
                <w:szCs w:val="22"/>
              </w:rPr>
              <w:t>Jis turi būti atestuotas: statinių kategorijos „Ypatingi statiniai“</w:t>
            </w:r>
            <w:r w:rsidRPr="00877674">
              <w:rPr>
                <w:rStyle w:val="Puslapioinaosnuoroda"/>
                <w:rFonts w:hAnsi="Times New Roman" w:cs="Times New Roman"/>
                <w:sz w:val="22"/>
                <w:szCs w:val="22"/>
              </w:rPr>
              <w:footnoteReference w:id="4"/>
            </w:r>
            <w:r w:rsidRPr="00877674">
              <w:rPr>
                <w:rFonts w:hAnsi="Times New Roman" w:cs="Times New Roman"/>
                <w:sz w:val="22"/>
                <w:szCs w:val="22"/>
              </w:rPr>
              <w:t>;</w:t>
            </w:r>
            <w:r>
              <w:rPr>
                <w:rFonts w:hAnsi="Times New Roman" w:cs="Times New Roman"/>
                <w:sz w:val="22"/>
                <w:szCs w:val="22"/>
              </w:rPr>
              <w:t xml:space="preserve"> </w:t>
            </w:r>
            <w:r w:rsidRPr="00877674">
              <w:rPr>
                <w:rFonts w:hAnsi="Times New Roman" w:cs="Times New Roman"/>
                <w:sz w:val="22"/>
                <w:szCs w:val="22"/>
              </w:rPr>
              <w:t xml:space="preserve">statinių grupės „Susisiekimo komunikacijų statiniai“ </w:t>
            </w:r>
            <w:r>
              <w:rPr>
                <w:rFonts w:hAnsi="Times New Roman" w:cs="Times New Roman"/>
                <w:sz w:val="22"/>
                <w:szCs w:val="22"/>
              </w:rPr>
              <w:t>pogrupyje  „Gatvės“</w:t>
            </w:r>
            <w:r w:rsidRPr="00877674">
              <w:rPr>
                <w:rFonts w:hAnsi="Times New Roman" w:cs="Times New Roman"/>
                <w:sz w:val="22"/>
                <w:szCs w:val="22"/>
              </w:rPr>
              <w:t>.</w:t>
            </w:r>
          </w:p>
          <w:p w14:paraId="27F8D6FE" w14:textId="77777777" w:rsidR="00275B4C" w:rsidRDefault="00275B4C" w:rsidP="00877674">
            <w:pPr>
              <w:jc w:val="both"/>
              <w:rPr>
                <w:rFonts w:hAnsi="Times New Roman" w:cs="Times New Roman"/>
                <w:b/>
                <w:bCs/>
                <w:sz w:val="22"/>
                <w:szCs w:val="22"/>
              </w:rPr>
            </w:pPr>
          </w:p>
          <w:p w14:paraId="105CA6B1" w14:textId="77777777" w:rsidR="00877674" w:rsidRPr="00877674" w:rsidRDefault="00877674" w:rsidP="00877674">
            <w:pPr>
              <w:jc w:val="both"/>
              <w:rPr>
                <w:rFonts w:hAnsi="Times New Roman" w:cs="Times New Roman"/>
                <w:sz w:val="22"/>
                <w:szCs w:val="22"/>
              </w:rPr>
            </w:pPr>
            <w:r w:rsidRPr="00877674">
              <w:rPr>
                <w:rFonts w:hAnsi="Times New Roman" w:cs="Times New Roman"/>
                <w:b/>
                <w:bCs/>
                <w:sz w:val="22"/>
                <w:szCs w:val="22"/>
              </w:rPr>
              <w:t xml:space="preserve">Statybos darbų sritys: </w:t>
            </w:r>
            <w:r w:rsidRPr="00877674">
              <w:rPr>
                <w:rFonts w:hAnsi="Times New Roman" w:cs="Times New Roman"/>
                <w:sz w:val="22"/>
                <w:szCs w:val="22"/>
              </w:rPr>
              <w:t>Netikrinama pirkimo metu. Tiekėjas, vadovaudamasis sutarties sąlygomis, turi užtikrinti, kad sutarties vykdymui pasitelkiami asmenys (fiziniai ir juridiniai), turėtų teisės aktuose nustatytą kvalifikaciją.</w:t>
            </w:r>
          </w:p>
          <w:p w14:paraId="4D7394AA" w14:textId="77777777" w:rsidR="00877674" w:rsidRPr="00877674" w:rsidRDefault="00877674" w:rsidP="00877674">
            <w:pPr>
              <w:jc w:val="both"/>
              <w:rPr>
                <w:rFonts w:hAnsi="Times New Roman" w:cs="Times New Roman"/>
                <w:i/>
                <w:iCs/>
                <w:sz w:val="22"/>
                <w:szCs w:val="22"/>
              </w:rPr>
            </w:pPr>
          </w:p>
          <w:p w14:paraId="661B18B8" w14:textId="77777777" w:rsidR="00877674" w:rsidRPr="00877674" w:rsidRDefault="00877674" w:rsidP="00877674">
            <w:pPr>
              <w:jc w:val="both"/>
              <w:rPr>
                <w:rFonts w:hAnsi="Times New Roman" w:cs="Times New Roman"/>
                <w:sz w:val="22"/>
                <w:szCs w:val="22"/>
              </w:rPr>
            </w:pPr>
            <w:r w:rsidRPr="00877674">
              <w:rPr>
                <w:rFonts w:hAnsi="Times New Roman" w:cs="Times New Roman"/>
                <w:i/>
                <w:iCs/>
                <w:sz w:val="22"/>
                <w:szCs w:val="22"/>
              </w:rPr>
              <w:t xml:space="preserve">Europos Sąjungos valstybės narės, Šveicarijos Konfederacijos arba valstybės, pasirašiusios Europos ekonominės erdvės sutartį, juridiniai asmenys ar kitos užsienio organizacijos, juridinio asmens ar kitos užsienio organizacijos padaliniai turi teisę būti </w:t>
            </w:r>
            <w:r w:rsidRPr="00877674">
              <w:rPr>
                <w:rFonts w:hAnsi="Times New Roman" w:cs="Times New Roman"/>
                <w:i/>
                <w:iCs/>
                <w:sz w:val="22"/>
                <w:szCs w:val="22"/>
              </w:rPr>
              <w:lastRenderedPageBreak/>
              <w:t>ypatingųjų statinių statybos rangovas, pripažinus jų kilmės valstybėje turimą teisę užsiimti analogiškų statinių statybos veikla</w:t>
            </w:r>
            <w:r w:rsidRPr="00877674">
              <w:rPr>
                <w:rFonts w:hAnsi="Times New Roman" w:cs="Times New Roman"/>
                <w:sz w:val="22"/>
                <w:szCs w:val="22"/>
              </w:rPr>
              <w:t>.</w:t>
            </w:r>
          </w:p>
          <w:p w14:paraId="38903851" w14:textId="77777777" w:rsidR="00890DE5" w:rsidRPr="00417B54" w:rsidRDefault="00890DE5" w:rsidP="00890DE5">
            <w:pPr>
              <w:pStyle w:val="Betarp"/>
              <w:rPr>
                <w:rFonts w:eastAsia="Calibri" w:hAnsi="Times New Roman" w:cs="Times New Roman"/>
                <w:sz w:val="22"/>
                <w:szCs w:val="22"/>
              </w:rPr>
            </w:pPr>
          </w:p>
        </w:tc>
        <w:tc>
          <w:tcPr>
            <w:tcW w:w="307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FCD3D5E"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lastRenderedPageBreak/>
              <w:t>Perkančioji organizacija naudodamasi viešosios įstaigos  Statybos sektoriaus vystymo agentūros (</w:t>
            </w:r>
            <w:hyperlink r:id="rId19" w:history="1">
              <w:r w:rsidRPr="00877674">
                <w:rPr>
                  <w:rStyle w:val="Hipersaitas"/>
                  <w:rFonts w:hAnsi="Times New Roman" w:cs="Times New Roman"/>
                  <w:sz w:val="22"/>
                  <w:szCs w:val="22"/>
                </w:rPr>
                <w:t>https://www.ssva.lt</w:t>
              </w:r>
            </w:hyperlink>
            <w:r w:rsidRPr="00877674">
              <w:rPr>
                <w:rFonts w:hAnsi="Times New Roman" w:cs="Times New Roman"/>
                <w:sz w:val="22"/>
                <w:szCs w:val="22"/>
              </w:rPr>
              <w:t xml:space="preserve">  toliau - SSVA) duomenų registrais, patikrins atitiktį nustatytam reikalavimui.</w:t>
            </w:r>
          </w:p>
          <w:p w14:paraId="4FB7ECA1" w14:textId="77777777" w:rsidR="00877674" w:rsidRPr="00877674" w:rsidRDefault="00877674" w:rsidP="00877674">
            <w:pPr>
              <w:jc w:val="both"/>
              <w:rPr>
                <w:rFonts w:hAnsi="Times New Roman" w:cs="Times New Roman"/>
                <w:sz w:val="22"/>
                <w:szCs w:val="22"/>
              </w:rPr>
            </w:pPr>
          </w:p>
          <w:p w14:paraId="5DFDC024"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w:t>
            </w:r>
            <w:r w:rsidRPr="00877674">
              <w:rPr>
                <w:rFonts w:hAnsi="Times New Roman" w:cs="Times New Roman"/>
                <w:sz w:val="22"/>
                <w:szCs w:val="22"/>
              </w:rPr>
              <w:lastRenderedPageBreak/>
              <w:t>SSVA dėl teisės pripažinimo pažymos gavimo. Tokiu atveju teisės pripažinimo pažymą, išduotą SSVA, tiekėjas privalės pateikti per 10 darbo dienų nuo rangos  sutarties pasirašymo. To nepadarius, bus laikoma, kad tiekėjas atsisakė sudaryti sutartį.</w:t>
            </w:r>
          </w:p>
          <w:p w14:paraId="6AC1153E" w14:textId="77777777" w:rsidR="00877674" w:rsidRPr="00877674" w:rsidRDefault="00877674" w:rsidP="00877674">
            <w:pPr>
              <w:jc w:val="both"/>
              <w:rPr>
                <w:rFonts w:hAnsi="Times New Roman" w:cs="Times New Roman"/>
                <w:sz w:val="22"/>
                <w:szCs w:val="22"/>
              </w:rPr>
            </w:pPr>
          </w:p>
          <w:p w14:paraId="0C58E882" w14:textId="77777777" w:rsidR="00890DE5" w:rsidRPr="00417B54" w:rsidRDefault="00877674" w:rsidP="00877674">
            <w:pPr>
              <w:pStyle w:val="Betarp"/>
              <w:jc w:val="both"/>
              <w:rPr>
                <w:rFonts w:eastAsia="Calibri" w:hAnsi="Times New Roman" w:cs="Times New Roman"/>
                <w:sz w:val="22"/>
                <w:szCs w:val="22"/>
              </w:rPr>
            </w:pPr>
            <w:r w:rsidRPr="00877674">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r w:rsidR="00745324" w:rsidRPr="00417B54">
              <w:rPr>
                <w:rFonts w:hAnsi="Times New Roman" w:cs="Times New Roman"/>
                <w:color w:val="000000"/>
                <w:sz w:val="22"/>
                <w:szCs w:val="22"/>
              </w:rPr>
              <w:t xml:space="preserve"> </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75CE" w14:textId="77777777" w:rsidR="00877674" w:rsidRPr="00877674" w:rsidRDefault="00877674" w:rsidP="00263569">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7674">
              <w:rPr>
                <w:rFonts w:hAnsi="Times New Roman" w:cs="Times New Roman"/>
                <w:iCs/>
                <w:sz w:val="22"/>
                <w:szCs w:val="22"/>
              </w:rPr>
              <w:lastRenderedPageBreak/>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29A02A9E" w14:textId="77777777" w:rsidR="00877674" w:rsidRPr="00877674" w:rsidRDefault="00877674" w:rsidP="00263569">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7674">
              <w:rPr>
                <w:rFonts w:hAnsi="Times New Roman" w:cs="Times New Roman"/>
                <w:iCs/>
                <w:sz w:val="22"/>
                <w:szCs w:val="22"/>
              </w:rPr>
              <w:t>Tiekėjas gali remtis kitų ūkio subjektų pajėgumais tik tuomet, kai tie subjektai, kurių pajėgumais buvo pasiremta, patys atliks darbus, kuriems reikia jų pajėgumų.</w:t>
            </w:r>
          </w:p>
          <w:p w14:paraId="008FAD85" w14:textId="77777777" w:rsidR="00877674" w:rsidRPr="00877674" w:rsidRDefault="00877674" w:rsidP="00263569">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7674">
              <w:rPr>
                <w:rFonts w:hAnsi="Times New Roman" w:cs="Times New Roman"/>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p w14:paraId="23006AAF" w14:textId="77777777" w:rsidR="00890DE5" w:rsidRPr="00877674" w:rsidRDefault="00877674" w:rsidP="00263569">
            <w:pPr>
              <w:pStyle w:val="Sraopastraipa"/>
              <w:numPr>
                <w:ilvl w:val="0"/>
                <w:numId w:val="22"/>
              </w:numPr>
              <w:spacing w:after="60" w:line="240" w:lineRule="auto"/>
              <w:ind w:left="380" w:hanging="357"/>
              <w:contextualSpacing w:val="0"/>
              <w:jc w:val="both"/>
              <w:rPr>
                <w:rFonts w:hAnsi="Times New Roman" w:cs="Times New Roman"/>
                <w:i/>
                <w:iCs/>
              </w:rPr>
            </w:pPr>
            <w:r w:rsidRPr="00877674">
              <w:rPr>
                <w:rFonts w:hAnsi="Times New Roman" w:cs="Times New Roman"/>
                <w:iCs/>
                <w:sz w:val="22"/>
                <w:szCs w:val="22"/>
              </w:rPr>
              <w:lastRenderedPageBreak/>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890DE5" w:rsidRPr="00417B54" w14:paraId="3A226960" w14:textId="77777777" w:rsidTr="0020090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F246" w14:textId="77777777" w:rsidR="00890DE5" w:rsidRPr="00417B54" w:rsidRDefault="00745324" w:rsidP="00890DE5">
            <w:pPr>
              <w:pStyle w:val="Betarp"/>
              <w:rPr>
                <w:rFonts w:eastAsiaTheme="minorHAnsi" w:hAnsi="Times New Roman" w:cs="Times New Roman"/>
                <w:b/>
                <w:bCs/>
                <w:sz w:val="22"/>
                <w:szCs w:val="22"/>
              </w:rPr>
            </w:pPr>
            <w:r w:rsidRPr="00417B54">
              <w:rPr>
                <w:rFonts w:eastAsiaTheme="minorHAnsi" w:hAnsi="Times New Roman" w:cs="Times New Roman"/>
                <w:b/>
                <w:bCs/>
                <w:sz w:val="22"/>
                <w:szCs w:val="22"/>
              </w:rPr>
              <w:lastRenderedPageBreak/>
              <w:t>2.</w:t>
            </w:r>
          </w:p>
        </w:tc>
        <w:tc>
          <w:tcPr>
            <w:tcW w:w="8947" w:type="dxa"/>
            <w:gridSpan w:val="4"/>
            <w:tcBorders>
              <w:right w:val="single" w:sz="4" w:space="0" w:color="000000" w:themeColor="text1"/>
            </w:tcBorders>
          </w:tcPr>
          <w:p w14:paraId="5B111A14" w14:textId="77777777" w:rsidR="00890DE5" w:rsidRPr="00417B54" w:rsidRDefault="00745324" w:rsidP="00890DE5">
            <w:pPr>
              <w:autoSpaceDE w:val="0"/>
              <w:autoSpaceDN w:val="0"/>
              <w:adjustRightInd w:val="0"/>
              <w:spacing w:after="160" w:line="259" w:lineRule="auto"/>
              <w:ind w:left="-921"/>
              <w:jc w:val="center"/>
              <w:rPr>
                <w:rFonts w:hAnsi="Times New Roman" w:cs="Times New Roman"/>
                <w:color w:val="000000"/>
                <w:sz w:val="22"/>
                <w:szCs w:val="22"/>
              </w:rPr>
            </w:pPr>
            <w:r w:rsidRPr="00417B54">
              <w:rPr>
                <w:rFonts w:hAnsi="Times New Roman" w:cs="Times New Roman"/>
                <w:b/>
                <w:bCs/>
                <w:color w:val="000000"/>
                <w:sz w:val="22"/>
                <w:szCs w:val="22"/>
              </w:rPr>
              <w:t>Finansinis ir ekonominis pajėgumas</w:t>
            </w:r>
          </w:p>
        </w:tc>
      </w:tr>
      <w:tr w:rsidR="00890DE5" w:rsidRPr="00417B54" w14:paraId="06FEE735" w14:textId="77777777" w:rsidTr="0087767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1683B" w14:textId="77777777" w:rsidR="00890DE5" w:rsidRPr="00417B54" w:rsidRDefault="00745324" w:rsidP="00890DE5">
            <w:pPr>
              <w:pStyle w:val="Betarp"/>
              <w:rPr>
                <w:rFonts w:eastAsiaTheme="minorHAnsi" w:hAnsi="Times New Roman" w:cs="Times New Roman"/>
                <w:sz w:val="22"/>
                <w:szCs w:val="22"/>
              </w:rPr>
            </w:pPr>
            <w:r w:rsidRPr="00417B54">
              <w:rPr>
                <w:rFonts w:eastAsiaTheme="minorHAnsi" w:hAnsi="Times New Roman" w:cs="Times New Roman"/>
                <w:sz w:val="22"/>
                <w:szCs w:val="22"/>
              </w:rPr>
              <w:t>2.1.</w:t>
            </w:r>
          </w:p>
        </w:tc>
        <w:tc>
          <w:tcPr>
            <w:tcW w:w="3060" w:type="dxa"/>
          </w:tcPr>
          <w:p w14:paraId="63788FE6" w14:textId="77777777" w:rsidR="00890DE5" w:rsidRPr="00417B54" w:rsidRDefault="00745324" w:rsidP="00890DE5">
            <w:pPr>
              <w:spacing w:after="160" w:line="259" w:lineRule="auto"/>
              <w:ind w:right="-1"/>
              <w:jc w:val="both"/>
              <w:rPr>
                <w:rFonts w:hAnsi="Times New Roman" w:cs="Times New Roman"/>
                <w:sz w:val="22"/>
                <w:szCs w:val="22"/>
              </w:rPr>
            </w:pPr>
            <w:r w:rsidRPr="00417B54">
              <w:rPr>
                <w:rFonts w:hAnsi="Times New Roman" w:cs="Times New Roman"/>
                <w:sz w:val="22"/>
                <w:szCs w:val="22"/>
              </w:rPr>
              <w:t>NETAIKOMA</w:t>
            </w:r>
          </w:p>
        </w:tc>
        <w:tc>
          <w:tcPr>
            <w:tcW w:w="307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3355D0C" w14:textId="77777777" w:rsidR="00890DE5" w:rsidRPr="00417B54" w:rsidRDefault="00745324" w:rsidP="00890DE5">
            <w:pPr>
              <w:autoSpaceDE w:val="0"/>
              <w:autoSpaceDN w:val="0"/>
              <w:adjustRightInd w:val="0"/>
              <w:spacing w:after="160" w:line="259" w:lineRule="auto"/>
              <w:jc w:val="both"/>
              <w:rPr>
                <w:rFonts w:hAnsi="Times New Roman" w:cs="Times New Roman"/>
                <w:color w:val="000000"/>
                <w:sz w:val="22"/>
                <w:szCs w:val="22"/>
              </w:rPr>
            </w:pPr>
            <w:r w:rsidRPr="00417B54">
              <w:rPr>
                <w:rFonts w:hAnsi="Times New Roman" w:cs="Times New Roman"/>
                <w:color w:val="000000"/>
                <w:sz w:val="22"/>
                <w:szCs w:val="22"/>
              </w:rPr>
              <w:t>NETAIKOMA</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5DD0" w14:textId="77777777" w:rsidR="00890DE5" w:rsidRPr="00417B54" w:rsidRDefault="00745324" w:rsidP="00890DE5">
            <w:pPr>
              <w:autoSpaceDE w:val="0"/>
              <w:autoSpaceDN w:val="0"/>
              <w:adjustRightInd w:val="0"/>
              <w:spacing w:after="160" w:line="259" w:lineRule="auto"/>
              <w:jc w:val="both"/>
              <w:rPr>
                <w:rFonts w:hAnsi="Times New Roman" w:cs="Times New Roman"/>
                <w:color w:val="000000"/>
                <w:sz w:val="22"/>
                <w:szCs w:val="22"/>
              </w:rPr>
            </w:pPr>
            <w:r w:rsidRPr="00417B54">
              <w:rPr>
                <w:rFonts w:hAnsi="Times New Roman" w:cs="Times New Roman"/>
                <w:color w:val="000000"/>
                <w:sz w:val="22"/>
                <w:szCs w:val="22"/>
              </w:rPr>
              <w:t>NETAIKOMA</w:t>
            </w:r>
          </w:p>
        </w:tc>
      </w:tr>
      <w:tr w:rsidR="00DB31C6" w:rsidRPr="00417B54" w14:paraId="40F86EBA" w14:textId="77777777" w:rsidTr="0020090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8C48" w14:textId="77777777" w:rsidR="00DB31C6" w:rsidRPr="00417B54" w:rsidRDefault="00745324" w:rsidP="00890DE5">
            <w:pPr>
              <w:pStyle w:val="Betarp"/>
              <w:rPr>
                <w:rFonts w:eastAsiaTheme="minorHAnsi" w:hAnsi="Times New Roman" w:cs="Times New Roman"/>
                <w:b/>
                <w:bCs/>
                <w:sz w:val="22"/>
                <w:szCs w:val="22"/>
              </w:rPr>
            </w:pPr>
            <w:r w:rsidRPr="00417B54">
              <w:rPr>
                <w:rFonts w:eastAsiaTheme="minorHAnsi" w:hAnsi="Times New Roman" w:cs="Times New Roman"/>
                <w:b/>
                <w:bCs/>
                <w:sz w:val="22"/>
                <w:szCs w:val="22"/>
              </w:rPr>
              <w:t>3.</w:t>
            </w:r>
          </w:p>
        </w:tc>
        <w:tc>
          <w:tcPr>
            <w:tcW w:w="8947" w:type="dxa"/>
            <w:gridSpan w:val="4"/>
            <w:tcBorders>
              <w:right w:val="single" w:sz="4" w:space="0" w:color="000000" w:themeColor="text1"/>
            </w:tcBorders>
          </w:tcPr>
          <w:p w14:paraId="092A908F" w14:textId="77777777" w:rsidR="00DB31C6" w:rsidRPr="00417B54" w:rsidRDefault="00745324" w:rsidP="00DB31C6">
            <w:pPr>
              <w:pStyle w:val="Betarp"/>
              <w:jc w:val="center"/>
              <w:rPr>
                <w:rFonts w:eastAsiaTheme="minorHAnsi" w:hAnsi="Times New Roman" w:cs="Times New Roman"/>
                <w:b/>
                <w:bCs/>
                <w:sz w:val="22"/>
                <w:szCs w:val="22"/>
              </w:rPr>
            </w:pPr>
            <w:r w:rsidRPr="00417B54">
              <w:rPr>
                <w:rFonts w:hAnsi="Times New Roman" w:cs="Times New Roman"/>
                <w:b/>
                <w:bCs/>
                <w:color w:val="000000"/>
                <w:sz w:val="22"/>
                <w:szCs w:val="22"/>
              </w:rPr>
              <w:t>Techninis ir profesinis pajėgumas</w:t>
            </w:r>
          </w:p>
        </w:tc>
      </w:tr>
      <w:tr w:rsidR="00877674" w:rsidRPr="00417B54" w14:paraId="11F4BE43" w14:textId="77777777" w:rsidTr="0087767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B8EE" w14:textId="77777777" w:rsidR="00877674" w:rsidRPr="00417B54" w:rsidRDefault="00877674" w:rsidP="00CB03D8">
            <w:pPr>
              <w:pStyle w:val="Betarp"/>
              <w:rPr>
                <w:rFonts w:eastAsiaTheme="minorHAnsi" w:hAnsi="Times New Roman" w:cs="Times New Roman"/>
                <w:sz w:val="22"/>
                <w:szCs w:val="22"/>
              </w:rPr>
            </w:pPr>
            <w:r>
              <w:rPr>
                <w:rFonts w:eastAsiaTheme="minorHAnsi" w:hAnsi="Times New Roman" w:cs="Times New Roman"/>
                <w:sz w:val="22"/>
                <w:szCs w:val="22"/>
              </w:rPr>
              <w:t>3.1.</w:t>
            </w:r>
          </w:p>
        </w:tc>
        <w:tc>
          <w:tcPr>
            <w:tcW w:w="315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0F3065"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Tiekėjo (ar jungtinės veiklos sutarties pagrindu veikiančios tiekėjų grupės partnerių kartu) per paskutinius 5 metus iki pasiūlymo pateikimo termino pabaigos pagal vieną ar daugiau sutarčių savo jėgomis yra atlikęs statybos darbų (naujos statybos arba rekonstrukcijos arba kapitalinio remonto) ypatingųjų statinių grupei priskiriamuose statiniuose (užsienio lygiaverčiuose statiniuose):</w:t>
            </w:r>
          </w:p>
          <w:p w14:paraId="55C0536E"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xml:space="preserve"> - valstybinės reikšmės keliuose, (magistraliniuose ar (ir) krašto, ar (ir) rajoniniuose keliuose) arba (ir) </w:t>
            </w:r>
          </w:p>
          <w:p w14:paraId="4E4D7A67"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xml:space="preserve">- miestų, miestelių gatvėse su indeksu A ar (ir) B, ar (ir) C (greito eismo ar (ir) pagrindinės, ar (ir) aptarnaujančios gatvės ) ar (ir) jų sankryžose, arba (ir) </w:t>
            </w:r>
          </w:p>
          <w:p w14:paraId="0D5D9A49"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lastRenderedPageBreak/>
              <w:t xml:space="preserve">- oro uostų statiniuose, aerodromuose (oro uostų (aerodromų) kilimo ar (ir) tūpimo, ar (ir) riedėjimo takuose, ar (ir) peronuose – su dirbtine danga), arba (ir) </w:t>
            </w:r>
          </w:p>
          <w:p w14:paraId="5AF4A654"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ypatingų statinių kategorijai priskiriamuose kituose transporto statiniuose (tiltai ar (ir) viadukai, ar (ir) estakados, ar (ir) tuneliai, ar (ir) požeminės ir (arba) virš žemės esančios pėsčiųjų perėjos)</w:t>
            </w:r>
          </w:p>
          <w:p w14:paraId="769DCD1D" w14:textId="77777777" w:rsidR="00877674" w:rsidRPr="00877674" w:rsidRDefault="00877674" w:rsidP="00877674">
            <w:pPr>
              <w:jc w:val="both"/>
              <w:rPr>
                <w:rFonts w:hAnsi="Times New Roman" w:cs="Times New Roman"/>
                <w:sz w:val="22"/>
                <w:szCs w:val="22"/>
              </w:rPr>
            </w:pPr>
            <w:r w:rsidRPr="00877674">
              <w:rPr>
                <w:rFonts w:hAnsi="Times New Roman" w:cs="Times New Roman"/>
                <w:sz w:val="22"/>
                <w:szCs w:val="22"/>
              </w:rPr>
              <w:t xml:space="preserve"> -kurių vertė turi būti ne mažesnė kaip:</w:t>
            </w:r>
          </w:p>
          <w:p w14:paraId="1ED2C141" w14:textId="122DDF54" w:rsidR="00877674" w:rsidRPr="00877674" w:rsidRDefault="009D3F48" w:rsidP="00877674">
            <w:pPr>
              <w:spacing w:after="120"/>
              <w:jc w:val="both"/>
              <w:rPr>
                <w:rFonts w:hAnsi="Times New Roman" w:cs="Times New Roman"/>
                <w:b/>
                <w:bCs/>
                <w:sz w:val="22"/>
                <w:szCs w:val="22"/>
              </w:rPr>
            </w:pPr>
            <w:r w:rsidRPr="00706584">
              <w:rPr>
                <w:rFonts w:hAnsi="Times New Roman" w:cs="Times New Roman"/>
                <w:b/>
                <w:bCs/>
                <w:sz w:val="22"/>
                <w:szCs w:val="22"/>
              </w:rPr>
              <w:t>85</w:t>
            </w:r>
            <w:r w:rsidR="00877674" w:rsidRPr="00706584">
              <w:rPr>
                <w:rFonts w:hAnsi="Times New Roman" w:cs="Times New Roman"/>
                <w:b/>
                <w:bCs/>
                <w:sz w:val="22"/>
                <w:szCs w:val="22"/>
              </w:rPr>
              <w:t>0 000,00 Eur be PVM.</w:t>
            </w:r>
          </w:p>
          <w:p w14:paraId="164CADDD" w14:textId="77777777" w:rsidR="00877674" w:rsidRPr="00877674" w:rsidRDefault="00877674" w:rsidP="00877674">
            <w:pPr>
              <w:spacing w:line="259" w:lineRule="auto"/>
              <w:jc w:val="both"/>
              <w:rPr>
                <w:rFonts w:hAnsi="Times New Roman" w:cs="Times New Roman"/>
                <w:i/>
                <w:iCs/>
                <w:sz w:val="22"/>
                <w:szCs w:val="22"/>
              </w:rPr>
            </w:pPr>
          </w:p>
          <w:p w14:paraId="16B6A332" w14:textId="77777777" w:rsidR="00877674" w:rsidRPr="00877674" w:rsidRDefault="00877674" w:rsidP="00877674">
            <w:pPr>
              <w:spacing w:line="259" w:lineRule="auto"/>
              <w:jc w:val="both"/>
              <w:rPr>
                <w:rFonts w:hAnsi="Times New Roman" w:cs="Times New Roman"/>
                <w:strike/>
                <w:sz w:val="22"/>
                <w:szCs w:val="22"/>
              </w:rPr>
            </w:pPr>
            <w:r w:rsidRPr="00877674">
              <w:rPr>
                <w:rFonts w:hAnsi="Times New Roman" w:cs="Times New Roman"/>
                <w:i/>
                <w:iCs/>
                <w:sz w:val="22"/>
                <w:szCs w:val="22"/>
              </w:rPr>
              <w:t>Jeigu kvalifikacijos reikalavimui pagrįsti naudojamos sutartys pradėtos vykdyti anksčiau nei per paskutinius 5 metus iki pasiūlymų pateikimo termino pabaigos, tačiau pabaigta vykdyti per paskutinius 5 metus iki pasiūlymų pateikimo termino</w:t>
            </w:r>
            <w:r w:rsidRPr="00877674">
              <w:rPr>
                <w:rFonts w:hAnsi="Times New Roman" w:cs="Times New Roman"/>
                <w:sz w:val="22"/>
                <w:szCs w:val="22"/>
              </w:rPr>
              <w:t xml:space="preserve"> </w:t>
            </w:r>
            <w:r w:rsidRPr="00877674">
              <w:rPr>
                <w:rFonts w:hAnsi="Times New Roman" w:cs="Times New Roman"/>
                <w:i/>
                <w:iCs/>
                <w:sz w:val="22"/>
                <w:szCs w:val="22"/>
              </w:rPr>
              <w:t>pabaigos, tuomet bus vertinama tik ta darbų dalis, kuri buvo atlikta  per paskutinius 5 metus iki pasiūlymų pateikimo termino pabaigos</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tcPr>
          <w:p w14:paraId="779F7992" w14:textId="77777777" w:rsidR="00877674" w:rsidRPr="00877674" w:rsidRDefault="00877674" w:rsidP="00877674">
            <w:pPr>
              <w:tabs>
                <w:tab w:val="left" w:pos="459"/>
              </w:tabs>
              <w:suppressAutoHyphens/>
              <w:ind w:left="34"/>
              <w:jc w:val="both"/>
              <w:rPr>
                <w:rFonts w:hAnsi="Times New Roman" w:cs="Times New Roman"/>
                <w:sz w:val="22"/>
                <w:szCs w:val="22"/>
              </w:rPr>
            </w:pPr>
            <w:r w:rsidRPr="00877674">
              <w:rPr>
                <w:rFonts w:hAnsi="Times New Roman" w:cs="Times New Roman"/>
                <w:sz w:val="22"/>
                <w:szCs w:val="22"/>
              </w:rPr>
              <w:lastRenderedPageBreak/>
              <w:t>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darbų (sutarčių) sąrašas.</w:t>
            </w:r>
          </w:p>
          <w:p w14:paraId="3C07D006" w14:textId="77777777" w:rsidR="00877674" w:rsidRPr="00877674" w:rsidRDefault="00877674" w:rsidP="00877674">
            <w:pPr>
              <w:tabs>
                <w:tab w:val="left" w:pos="459"/>
              </w:tabs>
              <w:suppressAutoHyphens/>
              <w:ind w:left="34"/>
              <w:jc w:val="both"/>
              <w:rPr>
                <w:rFonts w:hAnsi="Times New Roman" w:cs="Times New Roman"/>
                <w:sz w:val="22"/>
                <w:szCs w:val="22"/>
              </w:rPr>
            </w:pPr>
            <w:r w:rsidRPr="00877674">
              <w:rPr>
                <w:rFonts w:hAnsi="Times New Roman" w:cs="Times New Roman"/>
                <w:sz w:val="22"/>
                <w:szCs w:val="22"/>
              </w:rPr>
              <w:t xml:space="preserve">2. </w:t>
            </w:r>
            <w:r w:rsidRPr="00877674">
              <w:rPr>
                <w:rFonts w:hAnsi="Times New Roman" w:cs="Times New Roman"/>
                <w:b/>
                <w:bCs/>
                <w:sz w:val="22"/>
                <w:szCs w:val="22"/>
              </w:rPr>
              <w:t>Užsakovų</w:t>
            </w:r>
            <w:r w:rsidRPr="00877674">
              <w:rPr>
                <w:rFonts w:hAnsi="Times New Roman" w:cs="Times New Roman"/>
                <w:sz w:val="22"/>
                <w:szCs w:val="22"/>
              </w:rPr>
              <w:t xml:space="preserve"> (tiek viešųjų, tiek privačiųjų) </w:t>
            </w:r>
            <w:r w:rsidRPr="00877674">
              <w:rPr>
                <w:rFonts w:hAnsi="Times New Roman" w:cs="Times New Roman"/>
                <w:b/>
                <w:bCs/>
                <w:sz w:val="22"/>
                <w:szCs w:val="22"/>
              </w:rPr>
              <w:t>pažymos</w:t>
            </w:r>
            <w:r w:rsidRPr="00877674">
              <w:rPr>
                <w:rFonts w:hAnsi="Times New Roman" w:cs="Times New Roman"/>
                <w:sz w:val="22"/>
                <w:szCs w:val="22"/>
              </w:rPr>
              <w:t xml:space="preserve"> </w:t>
            </w:r>
            <w:r w:rsidRPr="00877674">
              <w:rPr>
                <w:rFonts w:hAnsi="Times New Roman" w:cs="Times New Roman"/>
                <w:b/>
                <w:bCs/>
                <w:sz w:val="22"/>
                <w:szCs w:val="22"/>
              </w:rPr>
              <w:t>apie tai</w:t>
            </w:r>
            <w:r w:rsidRPr="00877674">
              <w:rPr>
                <w:rFonts w:hAnsi="Times New Roman" w:cs="Times New Roman"/>
                <w:sz w:val="22"/>
                <w:szCs w:val="22"/>
              </w:rPr>
              <w:t xml:space="preserve">, </w:t>
            </w:r>
            <w:r w:rsidRPr="00877674">
              <w:rPr>
                <w:rFonts w:hAnsi="Times New Roman" w:cs="Times New Roman"/>
                <w:b/>
                <w:bCs/>
                <w:sz w:val="22"/>
                <w:szCs w:val="22"/>
              </w:rPr>
              <w:t>kad</w:t>
            </w:r>
            <w:r w:rsidRPr="00877674">
              <w:rPr>
                <w:rFonts w:hAnsi="Times New Roman" w:cs="Times New Roman"/>
                <w:sz w:val="22"/>
                <w:szCs w:val="22"/>
              </w:rPr>
              <w:t xml:space="preserve">  svarbiausių* statybos </w:t>
            </w:r>
            <w:r w:rsidRPr="00877674">
              <w:rPr>
                <w:rFonts w:hAnsi="Times New Roman" w:cs="Times New Roman"/>
                <w:b/>
                <w:bCs/>
                <w:sz w:val="22"/>
                <w:szCs w:val="22"/>
              </w:rPr>
              <w:t>darbų</w:t>
            </w:r>
            <w:r w:rsidRPr="00877674">
              <w:rPr>
                <w:rFonts w:hAnsi="Times New Roman" w:cs="Times New Roman"/>
                <w:sz w:val="22"/>
                <w:szCs w:val="22"/>
              </w:rPr>
              <w:t xml:space="preserve"> </w:t>
            </w:r>
            <w:r w:rsidRPr="00877674">
              <w:rPr>
                <w:rFonts w:hAnsi="Times New Roman" w:cs="Times New Roman"/>
                <w:b/>
                <w:bCs/>
                <w:sz w:val="22"/>
                <w:szCs w:val="22"/>
              </w:rPr>
              <w:t>atlikimas ir galutiniai rezultatai buvo</w:t>
            </w:r>
            <w:r w:rsidRPr="00877674">
              <w:rPr>
                <w:rFonts w:hAnsi="Times New Roman" w:cs="Times New Roman"/>
                <w:sz w:val="22"/>
                <w:szCs w:val="22"/>
              </w:rPr>
              <w:t xml:space="preserve"> </w:t>
            </w:r>
            <w:r w:rsidRPr="00877674">
              <w:rPr>
                <w:rFonts w:hAnsi="Times New Roman" w:cs="Times New Roman"/>
                <w:b/>
                <w:bCs/>
                <w:sz w:val="22"/>
                <w:szCs w:val="22"/>
              </w:rPr>
              <w:t>tinkami</w:t>
            </w:r>
            <w:r w:rsidRPr="00877674">
              <w:rPr>
                <w:rFonts w:hAnsi="Times New Roman" w:cs="Times New Roman"/>
                <w:sz w:val="22"/>
                <w:szCs w:val="22"/>
              </w:rPr>
              <w:t>. Pažymose turi būti nurodyta:</w:t>
            </w:r>
          </w:p>
          <w:p w14:paraId="12C444EF" w14:textId="77777777" w:rsidR="00877674" w:rsidRPr="00877674" w:rsidRDefault="00877674" w:rsidP="00263569">
            <w:pPr>
              <w:pStyle w:val="Sraopastraipa"/>
              <w:numPr>
                <w:ilvl w:val="0"/>
                <w:numId w:val="23"/>
              </w:numPr>
              <w:tabs>
                <w:tab w:val="left" w:pos="459"/>
                <w:tab w:val="left" w:pos="1116"/>
              </w:tabs>
              <w:suppressAutoHyphens/>
              <w:spacing w:line="240" w:lineRule="auto"/>
              <w:jc w:val="both"/>
              <w:rPr>
                <w:rFonts w:hAnsi="Times New Roman" w:cs="Times New Roman"/>
                <w:sz w:val="22"/>
                <w:szCs w:val="22"/>
              </w:rPr>
            </w:pPr>
            <w:r w:rsidRPr="00877674">
              <w:rPr>
                <w:rFonts w:hAnsi="Times New Roman" w:cs="Times New Roman"/>
                <w:sz w:val="22"/>
                <w:szCs w:val="22"/>
              </w:rPr>
              <w:t>darbų atlikimo vieta,</w:t>
            </w:r>
          </w:p>
          <w:p w14:paraId="0E9534A2" w14:textId="77777777" w:rsidR="00877674" w:rsidRPr="00877674" w:rsidRDefault="00877674" w:rsidP="00263569">
            <w:pPr>
              <w:pStyle w:val="Sraopastraipa"/>
              <w:numPr>
                <w:ilvl w:val="0"/>
                <w:numId w:val="23"/>
              </w:numPr>
              <w:tabs>
                <w:tab w:val="left" w:pos="459"/>
                <w:tab w:val="left" w:pos="1116"/>
              </w:tabs>
              <w:suppressAutoHyphens/>
              <w:spacing w:line="240" w:lineRule="auto"/>
              <w:jc w:val="both"/>
              <w:rPr>
                <w:rFonts w:hAnsi="Times New Roman" w:cs="Times New Roman"/>
                <w:sz w:val="22"/>
                <w:szCs w:val="22"/>
              </w:rPr>
            </w:pPr>
            <w:r w:rsidRPr="00877674">
              <w:rPr>
                <w:rFonts w:hAnsi="Times New Roman" w:cs="Times New Roman"/>
                <w:sz w:val="22"/>
                <w:szCs w:val="22"/>
              </w:rPr>
              <w:t>atliktų darbų vertė (be PVM),</w:t>
            </w:r>
          </w:p>
          <w:p w14:paraId="0D10D9FC" w14:textId="77777777" w:rsidR="00877674" w:rsidRPr="00877674" w:rsidRDefault="00877674" w:rsidP="00263569">
            <w:pPr>
              <w:pStyle w:val="Sraopastraipa"/>
              <w:numPr>
                <w:ilvl w:val="0"/>
                <w:numId w:val="23"/>
              </w:numPr>
              <w:tabs>
                <w:tab w:val="left" w:pos="459"/>
                <w:tab w:val="left" w:pos="1116"/>
              </w:tabs>
              <w:suppressAutoHyphens/>
              <w:spacing w:line="240" w:lineRule="auto"/>
              <w:jc w:val="both"/>
              <w:rPr>
                <w:rFonts w:hAnsi="Times New Roman" w:cs="Times New Roman"/>
                <w:sz w:val="22"/>
                <w:szCs w:val="22"/>
              </w:rPr>
            </w:pPr>
            <w:r w:rsidRPr="00877674">
              <w:rPr>
                <w:rFonts w:hAnsi="Times New Roman" w:cs="Times New Roman"/>
                <w:sz w:val="22"/>
                <w:szCs w:val="22"/>
              </w:rPr>
              <w:lastRenderedPageBreak/>
              <w:t>darbų vykdymo pradžios ir pabaigos datos,</w:t>
            </w:r>
          </w:p>
          <w:p w14:paraId="5A8755B0" w14:textId="77777777" w:rsidR="00877674" w:rsidRPr="00877674" w:rsidRDefault="00877674" w:rsidP="00263569">
            <w:pPr>
              <w:pStyle w:val="Sraopastraipa"/>
              <w:numPr>
                <w:ilvl w:val="0"/>
                <w:numId w:val="23"/>
              </w:numPr>
              <w:tabs>
                <w:tab w:val="left" w:pos="459"/>
                <w:tab w:val="left" w:pos="1116"/>
              </w:tabs>
              <w:suppressAutoHyphens/>
              <w:spacing w:line="240" w:lineRule="auto"/>
              <w:jc w:val="both"/>
              <w:rPr>
                <w:rFonts w:hAnsi="Times New Roman" w:cs="Times New Roman"/>
                <w:sz w:val="22"/>
                <w:szCs w:val="22"/>
              </w:rPr>
            </w:pPr>
            <w:r w:rsidRPr="00877674">
              <w:rPr>
                <w:rFonts w:hAnsi="Times New Roman" w:cs="Times New Roman"/>
                <w:sz w:val="22"/>
                <w:szCs w:val="22"/>
              </w:rPr>
              <w:t xml:space="preserve">informacija apie tai, kad svarbiausi darbai buvo atlikti tinkamai </w:t>
            </w:r>
            <w:proofErr w:type="spellStart"/>
            <w:r w:rsidRPr="00877674">
              <w:rPr>
                <w:rFonts w:hAnsi="Times New Roman" w:cs="Times New Roman"/>
                <w:sz w:val="22"/>
                <w:szCs w:val="22"/>
              </w:rPr>
              <w:t>t.y</w:t>
            </w:r>
            <w:proofErr w:type="spellEnd"/>
            <w:r w:rsidRPr="00877674">
              <w:rPr>
                <w:rFonts w:hAnsi="Times New Roman" w:cs="Times New Roman"/>
                <w:sz w:val="22"/>
                <w:szCs w:val="22"/>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14EF232C" w14:textId="77777777" w:rsidR="00877674" w:rsidRPr="00877674" w:rsidRDefault="00877674" w:rsidP="00877674">
            <w:pPr>
              <w:tabs>
                <w:tab w:val="left" w:pos="459"/>
                <w:tab w:val="left" w:pos="1116"/>
              </w:tabs>
              <w:suppressAutoHyphens/>
              <w:ind w:left="360"/>
              <w:jc w:val="both"/>
              <w:rPr>
                <w:rFonts w:hAnsi="Times New Roman" w:cs="Times New Roman"/>
                <w:sz w:val="22"/>
                <w:szCs w:val="22"/>
              </w:rPr>
            </w:pPr>
          </w:p>
          <w:p w14:paraId="3525077B" w14:textId="77777777" w:rsidR="00877674" w:rsidRPr="00877674" w:rsidRDefault="00877674" w:rsidP="00877674">
            <w:pPr>
              <w:tabs>
                <w:tab w:val="left" w:pos="369"/>
              </w:tabs>
              <w:suppressAutoHyphens/>
              <w:ind w:left="34"/>
              <w:jc w:val="both"/>
              <w:rPr>
                <w:rFonts w:hAnsi="Times New Roman" w:cs="Times New Roman"/>
                <w:sz w:val="22"/>
                <w:szCs w:val="22"/>
              </w:rPr>
            </w:pPr>
            <w:r w:rsidRPr="00877674">
              <w:rPr>
                <w:rFonts w:hAnsi="Times New Roman" w:cs="Times New Roman"/>
                <w:color w:val="000000"/>
                <w:sz w:val="22"/>
                <w:szCs w:val="22"/>
              </w:rPr>
              <w:t>3</w:t>
            </w:r>
            <w:r w:rsidRPr="00877674">
              <w:rPr>
                <w:rFonts w:hAnsi="Times New Roman" w:cs="Times New Roman"/>
                <w:sz w:val="22"/>
                <w:szCs w:val="22"/>
              </w:rPr>
              <w:t xml:space="preserve">. Dokumentai, pagrindžiantys tiekėjo ar tiekėjų grupės partnerio dalyvavimo įvykdytoje (įvykdytose) sutartyje (sutartyse) dalį, t. y. darbų, kuriuos tiekėjas ar tiekėjų grupės partneris atliko </w:t>
            </w:r>
            <w:r w:rsidRPr="00877674">
              <w:rPr>
                <w:rFonts w:hAnsi="Times New Roman" w:cs="Times New Roman"/>
                <w:b/>
                <w:bCs/>
                <w:sz w:val="22"/>
                <w:szCs w:val="22"/>
              </w:rPr>
              <w:t>savo jėgomis</w:t>
            </w:r>
            <w:r w:rsidRPr="00877674">
              <w:rPr>
                <w:rFonts w:hAnsi="Times New Roman" w:cs="Times New Roman"/>
                <w:sz w:val="22"/>
                <w:szCs w:val="22"/>
              </w:rPr>
              <w:t xml:space="preserve"> kaip tiekėjas, tiekėjų grupės partneris arba subrangovas, vertę (Tiekėjo ar tiekėjų grupės partnerio deklaracija apie darbų, kuriuos tiekėjas ar tiekėjų grupės partneris atliko </w:t>
            </w:r>
            <w:r w:rsidRPr="00877674">
              <w:rPr>
                <w:rFonts w:hAnsi="Times New Roman" w:cs="Times New Roman"/>
                <w:b/>
                <w:bCs/>
                <w:sz w:val="22"/>
                <w:szCs w:val="22"/>
              </w:rPr>
              <w:t>savo jėgomis</w:t>
            </w:r>
            <w:r w:rsidRPr="00877674">
              <w:rPr>
                <w:rFonts w:hAnsi="Times New Roman" w:cs="Times New Roman"/>
                <w:sz w:val="22"/>
                <w:szCs w:val="22"/>
              </w:rPr>
              <w:t xml:space="preserve"> kaip tiekėjas, tiekėjų grupės partneris arba subrangovas, vertę ir (arba) užsakovų pažymos apie darbų, kuriuos tiekėjas ar tiekėjų grupės partneris atliko </w:t>
            </w:r>
            <w:r w:rsidRPr="00877674">
              <w:rPr>
                <w:rFonts w:hAnsi="Times New Roman" w:cs="Times New Roman"/>
                <w:b/>
                <w:bCs/>
                <w:sz w:val="22"/>
                <w:szCs w:val="22"/>
              </w:rPr>
              <w:t>savo jėgomis</w:t>
            </w:r>
            <w:r w:rsidRPr="00877674">
              <w:rPr>
                <w:rFonts w:hAnsi="Times New Roman" w:cs="Times New Roman"/>
                <w:sz w:val="22"/>
                <w:szCs w:val="22"/>
              </w:rPr>
              <w:t xml:space="preserve"> kaip tiekėjas, tiekėjų grupės partneris arba subtiekėjas, vertę.) </w:t>
            </w:r>
          </w:p>
          <w:p w14:paraId="689CD1DF" w14:textId="77777777" w:rsidR="00877674" w:rsidRPr="00877674" w:rsidRDefault="00877674" w:rsidP="00877674">
            <w:pPr>
              <w:tabs>
                <w:tab w:val="left" w:pos="459"/>
              </w:tabs>
              <w:suppressAutoHyphens/>
              <w:ind w:left="34"/>
              <w:jc w:val="both"/>
              <w:rPr>
                <w:rFonts w:hAnsi="Times New Roman" w:cs="Times New Roman"/>
                <w:sz w:val="22"/>
                <w:szCs w:val="22"/>
              </w:rPr>
            </w:pPr>
            <w:r w:rsidRPr="00877674">
              <w:rPr>
                <w:rFonts w:hAnsi="Times New Roman" w:cs="Times New Roman"/>
                <w:sz w:val="22"/>
                <w:szCs w:val="22"/>
              </w:rPr>
              <w:lastRenderedPageBreak/>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632C5032" w14:textId="77777777" w:rsidR="00877674" w:rsidRPr="00877674" w:rsidRDefault="00877674" w:rsidP="00877674">
            <w:pPr>
              <w:tabs>
                <w:tab w:val="left" w:pos="459"/>
              </w:tabs>
              <w:suppressAutoHyphens/>
              <w:ind w:left="34"/>
              <w:jc w:val="both"/>
              <w:rPr>
                <w:rFonts w:hAnsi="Times New Roman" w:cs="Times New Roman"/>
                <w:sz w:val="22"/>
                <w:szCs w:val="22"/>
              </w:rPr>
            </w:pPr>
          </w:p>
          <w:p w14:paraId="360D757E" w14:textId="77777777" w:rsidR="00877674" w:rsidRPr="00877674" w:rsidRDefault="00877674" w:rsidP="00877674">
            <w:pPr>
              <w:tabs>
                <w:tab w:val="left" w:pos="317"/>
              </w:tabs>
              <w:jc w:val="both"/>
              <w:rPr>
                <w:rFonts w:hAnsi="Times New Roman" w:cs="Times New Roman"/>
                <w:sz w:val="22"/>
                <w:szCs w:val="22"/>
              </w:rPr>
            </w:pPr>
            <w:r w:rsidRPr="00877674">
              <w:rPr>
                <w:rFonts w:hAnsi="Times New Roman" w:cs="Times New Roman"/>
                <w:sz w:val="22"/>
                <w:szCs w:val="22"/>
              </w:rPr>
              <w:t>Viešųjų pirkimų komisija, vertindama tiekėjų pateiktą informaciją apie nurodytas sutartis ir tiekėjų atliktų darbų vertę, gali paprašyti kitų dokumentų, įrodančių pateiktą informaciją.</w:t>
            </w:r>
          </w:p>
          <w:p w14:paraId="3D6128C2" w14:textId="77777777" w:rsidR="00877674" w:rsidRPr="00877674" w:rsidRDefault="00877674" w:rsidP="00877674">
            <w:pPr>
              <w:jc w:val="both"/>
              <w:rPr>
                <w:rFonts w:hAnsi="Times New Roman" w:cs="Times New Roman"/>
                <w:bCs/>
                <w:sz w:val="22"/>
                <w:szCs w:val="22"/>
              </w:rPr>
            </w:pPr>
            <w:r w:rsidRPr="00877674">
              <w:rPr>
                <w:rFonts w:hAnsi="Times New Roman" w:cs="Times New Roman"/>
                <w:bCs/>
                <w:sz w:val="22"/>
                <w:szCs w:val="22"/>
              </w:rPr>
              <w:t xml:space="preserve">*Svarbiausi statybos darbai suprantami kaip </w:t>
            </w:r>
            <w:r w:rsidRPr="00877674">
              <w:rPr>
                <w:rFonts w:hAnsi="Times New Roman" w:cs="Times New Roman"/>
                <w:sz w:val="22"/>
                <w:szCs w:val="22"/>
              </w:rPr>
              <w:t>naujos statybos arba (ir) rekonstrukcijos, arba (ir) kapitalinio remonto darbai, atlikti šiame punkte įvardytuose statiniuose (kaip nurodyta stulpelyje ,,Klasifikacijos reikalavimai)‘‘.</w:t>
            </w:r>
          </w:p>
          <w:p w14:paraId="536566FA" w14:textId="77777777" w:rsidR="00877674" w:rsidRPr="00877674" w:rsidRDefault="00877674" w:rsidP="00877674">
            <w:pPr>
              <w:tabs>
                <w:tab w:val="left" w:pos="317"/>
              </w:tabs>
              <w:jc w:val="both"/>
              <w:rPr>
                <w:rFonts w:hAnsi="Times New Roman" w:cs="Times New Roman"/>
                <w:sz w:val="22"/>
                <w:szCs w:val="22"/>
              </w:rPr>
            </w:pPr>
          </w:p>
          <w:p w14:paraId="742C701D" w14:textId="77777777" w:rsidR="00877674" w:rsidRPr="00877674" w:rsidRDefault="00877674" w:rsidP="00877674">
            <w:pPr>
              <w:tabs>
                <w:tab w:val="left" w:pos="317"/>
              </w:tabs>
              <w:jc w:val="both"/>
              <w:rPr>
                <w:rFonts w:hAnsi="Times New Roman" w:cs="Times New Roman"/>
                <w:sz w:val="22"/>
                <w:szCs w:val="22"/>
              </w:rPr>
            </w:pPr>
            <w:r w:rsidRPr="00877674">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60CEE" w14:textId="77777777" w:rsidR="00877674" w:rsidRPr="00877674" w:rsidRDefault="00877674" w:rsidP="00263569">
            <w:pPr>
              <w:pStyle w:val="Sraopastraipa"/>
              <w:numPr>
                <w:ilvl w:val="0"/>
                <w:numId w:val="22"/>
              </w:numPr>
              <w:spacing w:after="60" w:line="257" w:lineRule="atLeast"/>
              <w:contextualSpacing w:val="0"/>
              <w:jc w:val="both"/>
              <w:rPr>
                <w:rFonts w:hAnsi="Times New Roman" w:cs="Times New Roman"/>
                <w:iCs/>
                <w:color w:val="000000"/>
                <w:sz w:val="22"/>
                <w:szCs w:val="22"/>
              </w:rPr>
            </w:pPr>
            <w:r w:rsidRPr="00877674">
              <w:rPr>
                <w:rFonts w:hAnsi="Times New Roman" w:cs="Times New Roman"/>
                <w:iCs/>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19BB052B" w14:textId="77777777" w:rsidR="00877674" w:rsidRPr="00877674" w:rsidRDefault="00877674" w:rsidP="00263569">
            <w:pPr>
              <w:pStyle w:val="Sraopastraipa"/>
              <w:numPr>
                <w:ilvl w:val="0"/>
                <w:numId w:val="22"/>
              </w:numPr>
              <w:spacing w:after="60" w:line="257" w:lineRule="atLeast"/>
              <w:contextualSpacing w:val="0"/>
              <w:jc w:val="both"/>
              <w:rPr>
                <w:rFonts w:hAnsi="Times New Roman" w:cs="Times New Roman"/>
                <w:iCs/>
                <w:color w:val="000000"/>
                <w:sz w:val="22"/>
                <w:szCs w:val="22"/>
              </w:rPr>
            </w:pPr>
            <w:r w:rsidRPr="00877674">
              <w:rPr>
                <w:rFonts w:hAnsi="Times New Roman" w:cs="Times New Roman"/>
                <w:iCs/>
                <w:color w:val="000000"/>
                <w:sz w:val="22"/>
                <w:szCs w:val="22"/>
              </w:rPr>
              <w:t>tiekėjas gali remtis kitų ūkio subjektų pajėgumais tik tuo atveju, jeigu tie subjektai patys vykdys tą pirkimo sutarties dalį, kuriai reikia jų turimų pajėgumų;</w:t>
            </w:r>
          </w:p>
          <w:p w14:paraId="36C1FC04" w14:textId="77777777" w:rsidR="00877674" w:rsidRPr="00877674" w:rsidRDefault="00877674" w:rsidP="00263569">
            <w:pPr>
              <w:pStyle w:val="Sraopastraipa"/>
              <w:numPr>
                <w:ilvl w:val="0"/>
                <w:numId w:val="22"/>
              </w:numPr>
              <w:spacing w:after="60" w:line="257" w:lineRule="atLeast"/>
              <w:contextualSpacing w:val="0"/>
              <w:jc w:val="both"/>
              <w:rPr>
                <w:rFonts w:hAnsi="Times New Roman" w:cs="Times New Roman"/>
                <w:iCs/>
                <w:color w:val="000000"/>
                <w:sz w:val="22"/>
                <w:szCs w:val="22"/>
              </w:rPr>
            </w:pPr>
            <w:r w:rsidRPr="00877674">
              <w:rPr>
                <w:rFonts w:hAnsi="Times New Roman" w:cs="Times New Roman"/>
                <w:iCs/>
                <w:color w:val="000000"/>
                <w:sz w:val="22"/>
                <w:szCs w:val="22"/>
              </w:rPr>
              <w:t>subtiekėjams šis reikalavimas nenustatomas.</w:t>
            </w:r>
          </w:p>
          <w:p w14:paraId="4AEE0489" w14:textId="77777777" w:rsidR="00877674" w:rsidRPr="00877674" w:rsidRDefault="00877674" w:rsidP="00877674">
            <w:pPr>
              <w:spacing w:after="60" w:line="257" w:lineRule="atLeast"/>
              <w:jc w:val="both"/>
              <w:rPr>
                <w:rFonts w:hAnsi="Times New Roman" w:cs="Times New Roman"/>
                <w:iCs/>
                <w:color w:val="000000"/>
                <w:sz w:val="22"/>
                <w:szCs w:val="22"/>
              </w:rPr>
            </w:pPr>
            <w:r w:rsidRPr="00877674">
              <w:rPr>
                <w:rFonts w:hAnsi="Times New Roman" w:cs="Times New Roman"/>
                <w:iCs/>
                <w:color w:val="000000"/>
                <w:sz w:val="22"/>
                <w:szCs w:val="22"/>
              </w:rPr>
              <w:t> </w:t>
            </w:r>
          </w:p>
          <w:p w14:paraId="2830E8DE" w14:textId="77777777" w:rsidR="00877674" w:rsidRPr="00877674" w:rsidRDefault="00877674" w:rsidP="00877674">
            <w:pPr>
              <w:spacing w:after="60" w:line="257" w:lineRule="atLeast"/>
              <w:jc w:val="both"/>
              <w:rPr>
                <w:rFonts w:hAnsi="Times New Roman" w:cs="Times New Roman"/>
                <w:iCs/>
                <w:color w:val="000000"/>
                <w:sz w:val="22"/>
                <w:szCs w:val="22"/>
              </w:rPr>
            </w:pPr>
            <w:r w:rsidRPr="00877674">
              <w:rPr>
                <w:rFonts w:hAnsi="Times New Roman" w:cs="Times New Roman"/>
                <w:iCs/>
                <w:color w:val="000000"/>
                <w:sz w:val="22"/>
                <w:szCs w:val="22"/>
              </w:rPr>
              <w:t xml:space="preserve">Tiekėjui nedraudžiama remtis sutartimi, kurią tiekėjas vykdė ne vienas, bet kartu su kitais ūkio subjektais. Tačiau tokiu </w:t>
            </w:r>
            <w:r w:rsidRPr="00877674">
              <w:rPr>
                <w:rFonts w:hAnsi="Times New Roman" w:cs="Times New Roman"/>
                <w:iCs/>
                <w:color w:val="000000"/>
                <w:sz w:val="22"/>
                <w:szCs w:val="22"/>
              </w:rPr>
              <w:lastRenderedPageBreak/>
              <w:t>atveju turi būti vertinami būtent konkretaus ūkio subjekto, dalyvaujančio viešajame pirkime, atlikti darbai, jų apimtis, vertė, o ne visas vykdytos sutarties objektas.</w:t>
            </w:r>
          </w:p>
          <w:p w14:paraId="7762521B" w14:textId="77777777" w:rsidR="00877674" w:rsidRPr="00417B54" w:rsidRDefault="00877674" w:rsidP="006F206D">
            <w:pPr>
              <w:autoSpaceDE w:val="0"/>
              <w:autoSpaceDN w:val="0"/>
              <w:adjustRightInd w:val="0"/>
              <w:jc w:val="both"/>
              <w:rPr>
                <w:rFonts w:hAnsi="Times New Roman" w:cs="Times New Roman"/>
                <w:color w:val="000000"/>
                <w:sz w:val="22"/>
                <w:szCs w:val="22"/>
              </w:rPr>
            </w:pPr>
          </w:p>
        </w:tc>
      </w:tr>
      <w:tr w:rsidR="00CE6AE6" w:rsidRPr="00417B54" w14:paraId="3A499960" w14:textId="77777777" w:rsidTr="0087767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3CBE8" w14:textId="77777777" w:rsidR="00CE6AE6" w:rsidRPr="00417B54" w:rsidRDefault="00CE6AE6" w:rsidP="00CB03D8">
            <w:pPr>
              <w:pStyle w:val="Betarp"/>
              <w:rPr>
                <w:rFonts w:eastAsiaTheme="minorHAnsi" w:hAnsi="Times New Roman" w:cs="Times New Roman"/>
                <w:sz w:val="22"/>
                <w:szCs w:val="22"/>
              </w:rPr>
            </w:pPr>
            <w:r w:rsidRPr="00417B54">
              <w:rPr>
                <w:rFonts w:eastAsiaTheme="minorHAnsi" w:hAnsi="Times New Roman" w:cs="Times New Roman"/>
                <w:sz w:val="22"/>
                <w:szCs w:val="22"/>
              </w:rPr>
              <w:lastRenderedPageBreak/>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5F226CA1" w14:textId="77777777" w:rsidR="00CE6AE6" w:rsidRPr="00CE6AE6" w:rsidRDefault="00CE6AE6" w:rsidP="00CE6AE6">
            <w:pPr>
              <w:jc w:val="both"/>
              <w:rPr>
                <w:rFonts w:hAnsi="Times New Roman" w:cs="Times New Roman"/>
                <w:sz w:val="22"/>
                <w:szCs w:val="22"/>
              </w:rPr>
            </w:pPr>
            <w:r w:rsidRPr="00CE6AE6">
              <w:rPr>
                <w:rFonts w:hAnsi="Times New Roman" w:cs="Times New Roman"/>
                <w:sz w:val="22"/>
                <w:szCs w:val="22"/>
              </w:rPr>
              <w:t xml:space="preserve">Pirkimo sutartį turi vykdyti bent vienas kvalifikuotas specialistas, kuriam suteikta teisė eiti </w:t>
            </w:r>
            <w:r w:rsidRPr="00275B4C">
              <w:rPr>
                <w:rFonts w:hAnsi="Times New Roman" w:cs="Times New Roman"/>
                <w:b/>
                <w:sz w:val="22"/>
                <w:szCs w:val="22"/>
              </w:rPr>
              <w:t>ypatingojo statinio statybos vadovo pareigas</w:t>
            </w:r>
            <w:r w:rsidRPr="00CE6AE6">
              <w:rPr>
                <w:rFonts w:hAnsi="Times New Roman" w:cs="Times New Roman"/>
                <w:sz w:val="22"/>
                <w:szCs w:val="22"/>
              </w:rPr>
              <w:t xml:space="preserve"> statinių grupės Susisiekimo </w:t>
            </w:r>
            <w:r w:rsidRPr="00CE6AE6">
              <w:rPr>
                <w:rFonts w:hAnsi="Times New Roman" w:cs="Times New Roman"/>
                <w:sz w:val="22"/>
                <w:szCs w:val="22"/>
              </w:rPr>
              <w:lastRenderedPageBreak/>
              <w:t>komunikacij</w:t>
            </w:r>
            <w:r>
              <w:rPr>
                <w:rFonts w:hAnsi="Times New Roman" w:cs="Times New Roman"/>
                <w:sz w:val="22"/>
                <w:szCs w:val="22"/>
              </w:rPr>
              <w:t>ų statiniai“ pogrupyje  „Gatvės“</w:t>
            </w:r>
            <w:r w:rsidRPr="00CE6AE6">
              <w:rPr>
                <w:rFonts w:hAnsi="Times New Roman" w:cs="Times New Roman"/>
                <w:sz w:val="22"/>
                <w:szCs w:val="22"/>
              </w:rPr>
              <w:t xml:space="preserve">. </w:t>
            </w:r>
          </w:p>
          <w:p w14:paraId="46AE4550" w14:textId="77777777" w:rsidR="00CE6AE6" w:rsidRPr="00CE6AE6" w:rsidRDefault="00CE6AE6" w:rsidP="00CE6AE6">
            <w:pPr>
              <w:jc w:val="both"/>
              <w:rPr>
                <w:rFonts w:hAnsi="Times New Roman" w:cs="Times New Roman"/>
                <w:b/>
                <w:caps/>
                <w:sz w:val="22"/>
                <w:szCs w:val="22"/>
              </w:rPr>
            </w:pPr>
          </w:p>
          <w:p w14:paraId="26A5EC53" w14:textId="77777777" w:rsidR="00CE6AE6" w:rsidRPr="00CE6AE6" w:rsidRDefault="00CE6AE6" w:rsidP="00CE6AE6">
            <w:pPr>
              <w:jc w:val="both"/>
              <w:rPr>
                <w:rFonts w:hAnsi="Times New Roman" w:cs="Times New Roman"/>
                <w:b/>
                <w:caps/>
                <w:sz w:val="22"/>
                <w:szCs w:val="22"/>
              </w:rPr>
            </w:pPr>
          </w:p>
        </w:tc>
        <w:tc>
          <w:tcPr>
            <w:tcW w:w="307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667F2F6" w14:textId="77777777" w:rsidR="00CE6AE6" w:rsidRPr="00CE6AE6" w:rsidRDefault="00CE6AE6" w:rsidP="00CE6AE6">
            <w:pPr>
              <w:spacing w:after="60"/>
              <w:jc w:val="both"/>
              <w:rPr>
                <w:rFonts w:hAnsi="Times New Roman" w:cs="Times New Roman"/>
                <w:b/>
                <w:color w:val="000000"/>
                <w:sz w:val="22"/>
                <w:szCs w:val="22"/>
              </w:rPr>
            </w:pPr>
            <w:r w:rsidRPr="00CE6AE6">
              <w:rPr>
                <w:rFonts w:hAnsi="Times New Roman" w:cs="Times New Roman"/>
                <w:color w:val="000000"/>
                <w:sz w:val="22"/>
                <w:szCs w:val="22"/>
              </w:rPr>
              <w:lastRenderedPageBreak/>
              <w:t>1. Statinio statybos techninės veiklos pagrindinių sričių vadovų sąrašas.</w:t>
            </w:r>
          </w:p>
          <w:p w14:paraId="1CE093CC" w14:textId="77777777" w:rsidR="00CE6AE6" w:rsidRPr="00CE6AE6" w:rsidRDefault="00CE6AE6" w:rsidP="00CE6AE6">
            <w:pPr>
              <w:spacing w:after="60"/>
              <w:jc w:val="both"/>
              <w:rPr>
                <w:rFonts w:hAnsi="Times New Roman" w:cs="Times New Roman"/>
                <w:color w:val="000000"/>
                <w:sz w:val="22"/>
                <w:szCs w:val="22"/>
              </w:rPr>
            </w:pPr>
            <w:r w:rsidRPr="00CE6AE6">
              <w:rPr>
                <w:rFonts w:hAnsi="Times New Roman" w:cs="Times New Roman"/>
                <w:color w:val="000000"/>
                <w:sz w:val="22"/>
                <w:szCs w:val="22"/>
              </w:rPr>
              <w:t xml:space="preserve">2. </w:t>
            </w:r>
            <w:r w:rsidRPr="00CE6AE6">
              <w:rPr>
                <w:rFonts w:eastAsia="Calibri" w:hAnsi="Times New Roman" w:cs="Times New Roman"/>
                <w:color w:val="000000"/>
                <w:sz w:val="22"/>
                <w:szCs w:val="22"/>
              </w:rPr>
              <w:t>Perkančioji organizacija naudodamasi SSVA</w:t>
            </w:r>
            <w:r w:rsidRPr="00CE6AE6">
              <w:rPr>
                <w:rFonts w:hAnsi="Times New Roman" w:cs="Times New Roman"/>
                <w:sz w:val="22"/>
                <w:szCs w:val="22"/>
              </w:rPr>
              <w:t xml:space="preserve"> (</w:t>
            </w:r>
            <w:hyperlink r:id="rId20" w:history="1">
              <w:r w:rsidRPr="00CE6AE6">
                <w:rPr>
                  <w:rStyle w:val="Hipersaitas"/>
                  <w:rFonts w:hAnsi="Times New Roman" w:cs="Times New Roman"/>
                  <w:sz w:val="22"/>
                  <w:szCs w:val="22"/>
                </w:rPr>
                <w:t>https://www.ssva.lt</w:t>
              </w:r>
            </w:hyperlink>
            <w:r w:rsidRPr="00CE6AE6">
              <w:rPr>
                <w:rFonts w:hAnsi="Times New Roman" w:cs="Times New Roman"/>
                <w:sz w:val="22"/>
                <w:szCs w:val="22"/>
              </w:rPr>
              <w:t xml:space="preserve"> ) </w:t>
            </w:r>
            <w:r w:rsidRPr="00CE6AE6">
              <w:rPr>
                <w:rFonts w:eastAsia="Calibri" w:hAnsi="Times New Roman" w:cs="Times New Roman"/>
                <w:color w:val="000000"/>
                <w:sz w:val="22"/>
                <w:szCs w:val="22"/>
              </w:rPr>
              <w:t xml:space="preserve">duomenų </w:t>
            </w:r>
            <w:r w:rsidRPr="00CE6AE6">
              <w:rPr>
                <w:rFonts w:eastAsia="Calibri" w:hAnsi="Times New Roman" w:cs="Times New Roman"/>
                <w:color w:val="000000"/>
                <w:sz w:val="22"/>
                <w:szCs w:val="22"/>
              </w:rPr>
              <w:lastRenderedPageBreak/>
              <w:t>registrais, patikrins atitiktį nustatytam reikalavimui.</w:t>
            </w:r>
          </w:p>
          <w:p w14:paraId="6E92B713"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0D863610"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sz w:val="22"/>
                <w:szCs w:val="22"/>
              </w:rPr>
              <w:t>4. Jei pasitelkiamas  specialistas (</w:t>
            </w:r>
            <w:proofErr w:type="spellStart"/>
            <w:r w:rsidRPr="00CE6AE6">
              <w:rPr>
                <w:rFonts w:eastAsia="Calibri" w:hAnsi="Times New Roman" w:cs="Times New Roman"/>
                <w:sz w:val="22"/>
                <w:szCs w:val="22"/>
              </w:rPr>
              <w:t>kvazisubtiekėjas</w:t>
            </w:r>
            <w:proofErr w:type="spellEnd"/>
            <w:r w:rsidRPr="00CE6AE6">
              <w:rPr>
                <w:rFonts w:eastAsia="Calibri" w:hAnsi="Times New Roman" w:cs="Times New Roman"/>
                <w:sz w:val="22"/>
                <w:szCs w:val="22"/>
              </w:rPr>
              <w:t>) nėra tiekėjo ar ūkio subjekto, kurio pajėgumais tiekėjas remiasi, darbuotojas, turi būti pateikti dokumentai, įrodantys, kad laimėjimo atveju jis bus įdarbintas (ir specialisto sutikimas būti įdarbintam).</w:t>
            </w:r>
          </w:p>
          <w:p w14:paraId="70D4B57D"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CE6AE6">
              <w:rPr>
                <w:rFonts w:hAnsi="Times New Roman" w:cs="Times New Roman"/>
                <w:sz w:val="22"/>
                <w:szCs w:val="22"/>
              </w:rPr>
              <w:t xml:space="preserve">SSVA </w:t>
            </w:r>
            <w:r w:rsidRPr="00CE6AE6">
              <w:rPr>
                <w:rFonts w:eastAsia="Calibri" w:hAnsi="Times New Roman" w:cs="Times New Roman"/>
                <w:sz w:val="22"/>
                <w:szCs w:val="22"/>
              </w:rPr>
              <w:t xml:space="preserve">dėl teisės pripažinimo pažymos gavimo, tuomet teisės pripažinimo pažyma privalo būti pateikta per 10 darbo dienų nuo rangos sutarties pasirašymo. To nepadarius, bus </w:t>
            </w:r>
            <w:r w:rsidRPr="00CE6AE6">
              <w:rPr>
                <w:rFonts w:eastAsia="Calibri" w:hAnsi="Times New Roman" w:cs="Times New Roman"/>
                <w:sz w:val="22"/>
                <w:szCs w:val="22"/>
              </w:rPr>
              <w:lastRenderedPageBreak/>
              <w:t xml:space="preserve">laikoma, kad tiekėjas atsisakė sudaryti sutartį. </w:t>
            </w:r>
          </w:p>
          <w:p w14:paraId="2B4366A9" w14:textId="77777777" w:rsidR="00CE6AE6" w:rsidRPr="00CE6AE6" w:rsidRDefault="00CE6AE6" w:rsidP="00CE6AE6">
            <w:pPr>
              <w:spacing w:after="60"/>
              <w:jc w:val="both"/>
              <w:rPr>
                <w:rFonts w:eastAsia="Calibri" w:hAnsi="Times New Roman" w:cs="Times New Roman"/>
                <w:sz w:val="22"/>
                <w:szCs w:val="22"/>
              </w:rPr>
            </w:pPr>
            <w:r w:rsidRPr="00CE6AE6">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62AC0" w14:textId="77777777" w:rsidR="00CE6AE6"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Pr>
                <w:rFonts w:hAnsi="Times New Roman" w:cs="Times New Roman"/>
                <w:iCs/>
                <w:color w:val="000000"/>
                <w:sz w:val="22"/>
                <w:szCs w:val="22"/>
              </w:rPr>
              <w:lastRenderedPageBreak/>
              <w:t>J</w:t>
            </w:r>
            <w:r w:rsidRPr="00CE6AE6">
              <w:rPr>
                <w:rFonts w:hAnsi="Times New Roman" w:cs="Times New Roman"/>
                <w:iCs/>
                <w:color w:val="000000"/>
                <w:sz w:val="22"/>
                <w:szCs w:val="22"/>
              </w:rPr>
              <w:t>eigu pasiūlymą teikia ūkio subjektų grupė – reikalavimą turi atitikti ūkio subjektų grupės nario (-</w:t>
            </w:r>
            <w:proofErr w:type="spellStart"/>
            <w:r w:rsidRPr="00CE6AE6">
              <w:rPr>
                <w:rFonts w:hAnsi="Times New Roman" w:cs="Times New Roman"/>
                <w:iCs/>
                <w:color w:val="000000"/>
                <w:sz w:val="22"/>
                <w:szCs w:val="22"/>
              </w:rPr>
              <w:t>ių</w:t>
            </w:r>
            <w:proofErr w:type="spellEnd"/>
            <w:r w:rsidRPr="00CE6AE6">
              <w:rPr>
                <w:rFonts w:hAnsi="Times New Roman" w:cs="Times New Roman"/>
                <w:iCs/>
                <w:color w:val="000000"/>
                <w:sz w:val="22"/>
                <w:szCs w:val="22"/>
              </w:rPr>
              <w:t xml:space="preserve">) specialistai, atsižvelgiant į jų </w:t>
            </w:r>
            <w:r w:rsidRPr="00CE6AE6">
              <w:rPr>
                <w:rFonts w:hAnsi="Times New Roman" w:cs="Times New Roman"/>
                <w:iCs/>
                <w:color w:val="000000"/>
                <w:sz w:val="22"/>
                <w:szCs w:val="22"/>
              </w:rPr>
              <w:lastRenderedPageBreak/>
              <w:t>prisiimamus įsipareigojimus pirkimo sutarčiai vykdyti;</w:t>
            </w:r>
          </w:p>
          <w:p w14:paraId="7462DAEB" w14:textId="77777777" w:rsidR="00CE6AE6"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CE6AE6">
              <w:rPr>
                <w:rFonts w:hAnsi="Times New Roman" w:cs="Times New Roman"/>
                <w:iCs/>
                <w:color w:val="000000"/>
                <w:sz w:val="22"/>
                <w:szCs w:val="22"/>
              </w:rPr>
              <w:t>tiekėjas gali remtis kitų ūkio subjektų pajėgumais tik tuo atveju, jeigu tie subjektai (jų darbuotojai) patys vykdys tą pirkimo sutarties dalį, kuriai reikia jų turimų pajėgumų;</w:t>
            </w:r>
          </w:p>
          <w:p w14:paraId="0F755B0A" w14:textId="77777777" w:rsidR="00CE6AE6" w:rsidRPr="00CE6AE6"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CE6AE6">
              <w:rPr>
                <w:rFonts w:hAnsi="Times New Roman" w:cs="Times New Roman"/>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432573E" w14:textId="77777777" w:rsidR="00CE6AE6" w:rsidRPr="00CE6AE6" w:rsidRDefault="00CE6AE6" w:rsidP="00CE6AE6">
            <w:pPr>
              <w:jc w:val="both"/>
              <w:rPr>
                <w:rFonts w:hAnsi="Times New Roman" w:cs="Times New Roman"/>
                <w:b/>
                <w:caps/>
                <w:sz w:val="22"/>
                <w:szCs w:val="22"/>
              </w:rPr>
            </w:pPr>
          </w:p>
        </w:tc>
      </w:tr>
    </w:tbl>
    <w:p w14:paraId="348DC607" w14:textId="77777777" w:rsidR="00F7542F" w:rsidRPr="00AD2051" w:rsidRDefault="00F7542F" w:rsidP="00F7542F">
      <w:pPr>
        <w:pStyle w:val="Betarp"/>
        <w:rPr>
          <w:rFonts w:ascii="Times New Roman" w:eastAsia="Calibri" w:hAnsi="Times New Roman" w:cs="Times New Roman"/>
          <w:sz w:val="22"/>
          <w:szCs w:val="22"/>
        </w:rPr>
      </w:pPr>
    </w:p>
    <w:bookmarkEnd w:id="61"/>
    <w:bookmarkEnd w:id="62"/>
    <w:bookmarkEnd w:id="63"/>
    <w:bookmarkEnd w:id="64"/>
    <w:p w14:paraId="3DF2BF54" w14:textId="77777777" w:rsidR="00544A50" w:rsidRPr="00AD2051" w:rsidRDefault="00544A50" w:rsidP="00544A50">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24A2C99E" w14:textId="77777777" w:rsidR="00544A50" w:rsidRPr="00AD2051"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141D6C8C" w14:textId="77777777" w:rsidR="00544A50" w:rsidRPr="00AD2051" w:rsidRDefault="00544A50" w:rsidP="00916AB3">
      <w:pPr>
        <w:numPr>
          <w:ilvl w:val="0"/>
          <w:numId w:val="13"/>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47D9E889" w14:textId="77777777" w:rsidR="00544A50" w:rsidRPr="00AD2051" w:rsidRDefault="00544A50" w:rsidP="00544A50">
      <w:pPr>
        <w:tabs>
          <w:tab w:val="left" w:pos="709"/>
        </w:tabs>
        <w:spacing w:after="0" w:line="240" w:lineRule="auto"/>
        <w:ind w:firstLine="567"/>
        <w:rPr>
          <w:rFonts w:ascii="Times New Roman" w:hAnsi="Times New Roman" w:cs="Times New Roman"/>
        </w:rPr>
      </w:pPr>
    </w:p>
    <w:tbl>
      <w:tblPr>
        <w:tblStyle w:val="TableGrid3"/>
        <w:tblW w:w="10144" w:type="dxa"/>
        <w:tblLook w:val="04A0" w:firstRow="1" w:lastRow="0" w:firstColumn="1" w:lastColumn="0" w:noHBand="0" w:noVBand="1"/>
      </w:tblPr>
      <w:tblGrid>
        <w:gridCol w:w="695"/>
        <w:gridCol w:w="3241"/>
        <w:gridCol w:w="3543"/>
        <w:gridCol w:w="2665"/>
      </w:tblGrid>
      <w:tr w:rsidR="00544A50" w:rsidRPr="00275B4C" w14:paraId="7B3CC6EF" w14:textId="77777777" w:rsidTr="00275B4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DBABA05" w14:textId="77777777" w:rsidR="00544A50" w:rsidRPr="00275B4C" w:rsidRDefault="00544A50" w:rsidP="006015FD">
            <w:pPr>
              <w:spacing w:before="60" w:after="60" w:line="256" w:lineRule="auto"/>
              <w:jc w:val="center"/>
              <w:rPr>
                <w:b/>
                <w:bCs/>
                <w:sz w:val="22"/>
                <w:szCs w:val="22"/>
              </w:rPr>
            </w:pPr>
            <w:r w:rsidRPr="00275B4C">
              <w:rPr>
                <w:b/>
                <w:bCs/>
                <w:sz w:val="22"/>
                <w:szCs w:val="22"/>
              </w:rPr>
              <w:t>Eil. Nr.</w:t>
            </w:r>
          </w:p>
        </w:tc>
        <w:tc>
          <w:tcPr>
            <w:tcW w:w="32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F7F1B05" w14:textId="77777777" w:rsidR="00544A50" w:rsidRPr="00275B4C" w:rsidRDefault="00544A50" w:rsidP="006015FD">
            <w:pPr>
              <w:spacing w:before="60" w:after="60" w:line="256" w:lineRule="auto"/>
              <w:jc w:val="center"/>
              <w:rPr>
                <w:rFonts w:eastAsiaTheme="minorHAnsi"/>
                <w:b/>
                <w:bCs/>
                <w:sz w:val="22"/>
                <w:szCs w:val="22"/>
              </w:rPr>
            </w:pPr>
            <w:r w:rsidRPr="00275B4C">
              <w:rPr>
                <w:b/>
                <w:bCs/>
                <w:color w:val="000000"/>
                <w:sz w:val="22"/>
                <w:szCs w:val="22"/>
              </w:rPr>
              <w:t xml:space="preserve">Reikalavimas </w:t>
            </w:r>
            <w:r w:rsidRPr="00275B4C">
              <w:rPr>
                <w:b/>
                <w:bCs/>
                <w:sz w:val="22"/>
                <w:szCs w:val="22"/>
              </w:rPr>
              <w:t xml:space="preserve">dėl </w:t>
            </w:r>
            <w:r w:rsidRPr="00275B4C">
              <w:rPr>
                <w:rFonts w:eastAsia="Calibri"/>
                <w:b/>
                <w:bCs/>
                <w:sz w:val="22"/>
                <w:szCs w:val="22"/>
              </w:rPr>
              <w:t>k</w:t>
            </w:r>
            <w:r w:rsidRPr="00275B4C">
              <w:rPr>
                <w:rFonts w:eastAsia="Calibri"/>
                <w:b/>
                <w:bCs/>
                <w:iCs/>
                <w:sz w:val="22"/>
                <w:szCs w:val="22"/>
              </w:rPr>
              <w:t>okybės vadybos sistemos ir (arba) aplinkos apsaugos vadybos sistemos standartų</w:t>
            </w:r>
            <w:r w:rsidRPr="00275B4C">
              <w:rPr>
                <w:b/>
                <w:bCs/>
                <w:sz w:val="22"/>
                <w:szCs w:val="22"/>
              </w:rPr>
              <w:t xml:space="preserve"> laikymosi.</w:t>
            </w:r>
          </w:p>
        </w:tc>
        <w:tc>
          <w:tcPr>
            <w:tcW w:w="3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3C7A6A" w14:textId="77777777" w:rsidR="00544A50" w:rsidRPr="00275B4C" w:rsidRDefault="00544A50" w:rsidP="006015FD">
            <w:pPr>
              <w:autoSpaceDE w:val="0"/>
              <w:autoSpaceDN w:val="0"/>
              <w:adjustRightInd w:val="0"/>
              <w:jc w:val="center"/>
              <w:rPr>
                <w:b/>
                <w:bCs/>
                <w:color w:val="000000"/>
                <w:sz w:val="22"/>
                <w:szCs w:val="22"/>
              </w:rPr>
            </w:pPr>
            <w:r w:rsidRPr="00275B4C">
              <w:rPr>
                <w:b/>
                <w:bCs/>
                <w:color w:val="000000"/>
                <w:sz w:val="22"/>
                <w:szCs w:val="22"/>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31080D" w14:textId="77777777" w:rsidR="00544A50" w:rsidRPr="00275B4C" w:rsidRDefault="00544A50" w:rsidP="006015FD">
            <w:pPr>
              <w:autoSpaceDE w:val="0"/>
              <w:autoSpaceDN w:val="0"/>
              <w:adjustRightInd w:val="0"/>
              <w:jc w:val="center"/>
              <w:rPr>
                <w:b/>
                <w:bCs/>
                <w:color w:val="000000"/>
                <w:sz w:val="22"/>
                <w:szCs w:val="22"/>
              </w:rPr>
            </w:pPr>
            <w:r w:rsidRPr="00275B4C">
              <w:rPr>
                <w:b/>
                <w:bCs/>
                <w:color w:val="000000"/>
                <w:sz w:val="22"/>
                <w:szCs w:val="22"/>
              </w:rPr>
              <w:t>Subjektas, kuris turi atitikti reikalavimą</w:t>
            </w:r>
          </w:p>
          <w:p w14:paraId="3D0EC8DE" w14:textId="77777777" w:rsidR="00544A50" w:rsidRPr="00275B4C" w:rsidRDefault="00544A50" w:rsidP="006015FD">
            <w:pPr>
              <w:autoSpaceDE w:val="0"/>
              <w:autoSpaceDN w:val="0"/>
              <w:adjustRightInd w:val="0"/>
              <w:jc w:val="center"/>
              <w:rPr>
                <w:b/>
                <w:bCs/>
                <w:color w:val="000000"/>
                <w:sz w:val="22"/>
                <w:szCs w:val="22"/>
              </w:rPr>
            </w:pPr>
          </w:p>
        </w:tc>
      </w:tr>
      <w:tr w:rsidR="00544A50" w:rsidRPr="00275B4C" w14:paraId="423FA542" w14:textId="77777777" w:rsidTr="00275B4C">
        <w:tc>
          <w:tcPr>
            <w:tcW w:w="695" w:type="dxa"/>
            <w:tcBorders>
              <w:top w:val="single" w:sz="4" w:space="0" w:color="000000"/>
              <w:left w:val="single" w:sz="4" w:space="0" w:color="000000"/>
              <w:bottom w:val="single" w:sz="4" w:space="0" w:color="000000"/>
              <w:right w:val="single" w:sz="4" w:space="0" w:color="000000"/>
            </w:tcBorders>
          </w:tcPr>
          <w:p w14:paraId="65A8BA4E" w14:textId="77777777" w:rsidR="00544A50" w:rsidRPr="00275B4C" w:rsidRDefault="00544A50" w:rsidP="00544A50">
            <w:pPr>
              <w:spacing w:before="60" w:after="60" w:line="256" w:lineRule="auto"/>
              <w:jc w:val="center"/>
              <w:rPr>
                <w:rFonts w:eastAsiaTheme="minorHAnsi"/>
                <w:b/>
                <w:bCs/>
                <w:sz w:val="22"/>
                <w:szCs w:val="22"/>
              </w:rPr>
            </w:pPr>
            <w:r w:rsidRPr="00275B4C">
              <w:rPr>
                <w:b/>
                <w:bCs/>
                <w:sz w:val="22"/>
                <w:szCs w:val="22"/>
              </w:rPr>
              <w:t>1.</w:t>
            </w:r>
          </w:p>
        </w:tc>
        <w:tc>
          <w:tcPr>
            <w:tcW w:w="9449" w:type="dxa"/>
            <w:gridSpan w:val="3"/>
            <w:tcBorders>
              <w:top w:val="single" w:sz="4" w:space="0" w:color="000000"/>
              <w:left w:val="single" w:sz="4" w:space="0" w:color="000000"/>
              <w:bottom w:val="single" w:sz="4" w:space="0" w:color="000000"/>
              <w:right w:val="single" w:sz="4" w:space="0" w:color="000000"/>
            </w:tcBorders>
          </w:tcPr>
          <w:p w14:paraId="1500295E" w14:textId="77777777" w:rsidR="00544A50" w:rsidRPr="00275B4C" w:rsidRDefault="00544A50" w:rsidP="00F7542F">
            <w:pPr>
              <w:autoSpaceDE w:val="0"/>
              <w:autoSpaceDN w:val="0"/>
              <w:adjustRightInd w:val="0"/>
              <w:jc w:val="center"/>
              <w:rPr>
                <w:b/>
                <w:bCs/>
                <w:color w:val="000000"/>
                <w:sz w:val="22"/>
                <w:szCs w:val="22"/>
              </w:rPr>
            </w:pPr>
            <w:r w:rsidRPr="00275B4C">
              <w:rPr>
                <w:b/>
                <w:bCs/>
                <w:color w:val="000000"/>
                <w:sz w:val="22"/>
                <w:szCs w:val="22"/>
              </w:rPr>
              <w:t>Kokybės vadybos sistemos taikymas</w:t>
            </w:r>
          </w:p>
        </w:tc>
      </w:tr>
      <w:tr w:rsidR="00544A50" w:rsidRPr="00275B4C" w14:paraId="6D6253B1" w14:textId="77777777" w:rsidTr="00275B4C">
        <w:tc>
          <w:tcPr>
            <w:tcW w:w="695" w:type="dxa"/>
            <w:tcBorders>
              <w:top w:val="single" w:sz="4" w:space="0" w:color="000000"/>
              <w:left w:val="single" w:sz="4" w:space="0" w:color="000000"/>
              <w:bottom w:val="single" w:sz="4" w:space="0" w:color="000000"/>
              <w:right w:val="single" w:sz="4" w:space="0" w:color="000000"/>
            </w:tcBorders>
          </w:tcPr>
          <w:p w14:paraId="1EB3B1F7" w14:textId="77777777" w:rsidR="00544A50" w:rsidRPr="00275B4C" w:rsidRDefault="00544A50" w:rsidP="00544A50">
            <w:pPr>
              <w:spacing w:before="60" w:after="60" w:line="256" w:lineRule="auto"/>
              <w:jc w:val="center"/>
              <w:rPr>
                <w:rFonts w:eastAsiaTheme="minorHAnsi"/>
                <w:sz w:val="22"/>
                <w:szCs w:val="22"/>
              </w:rPr>
            </w:pPr>
            <w:r w:rsidRPr="00275B4C">
              <w:rPr>
                <w:sz w:val="22"/>
                <w:szCs w:val="22"/>
              </w:rPr>
              <w:t>1.1.</w:t>
            </w:r>
          </w:p>
        </w:tc>
        <w:tc>
          <w:tcPr>
            <w:tcW w:w="3241" w:type="dxa"/>
            <w:tcBorders>
              <w:top w:val="single" w:sz="4" w:space="0" w:color="000000"/>
              <w:left w:val="single" w:sz="4" w:space="0" w:color="000000"/>
              <w:bottom w:val="single" w:sz="4" w:space="0" w:color="000000"/>
              <w:right w:val="single" w:sz="4" w:space="0" w:color="000000"/>
            </w:tcBorders>
          </w:tcPr>
          <w:p w14:paraId="6EBF142A" w14:textId="77777777" w:rsidR="00544A50" w:rsidRPr="00275B4C" w:rsidRDefault="002B5156" w:rsidP="00544A50">
            <w:pPr>
              <w:autoSpaceDE w:val="0"/>
              <w:autoSpaceDN w:val="0"/>
              <w:adjustRightInd w:val="0"/>
              <w:rPr>
                <w:color w:val="000000"/>
                <w:sz w:val="22"/>
                <w:szCs w:val="22"/>
              </w:rPr>
            </w:pPr>
            <w:r w:rsidRPr="00275B4C">
              <w:rPr>
                <w:color w:val="000000"/>
                <w:sz w:val="22"/>
                <w:szCs w:val="22"/>
              </w:rPr>
              <w:t>NETAIKOMA</w:t>
            </w:r>
          </w:p>
        </w:tc>
        <w:tc>
          <w:tcPr>
            <w:tcW w:w="3543" w:type="dxa"/>
            <w:tcBorders>
              <w:top w:val="single" w:sz="4" w:space="0" w:color="000000"/>
              <w:left w:val="single" w:sz="4" w:space="0" w:color="000000"/>
              <w:bottom w:val="single" w:sz="4" w:space="0" w:color="000000"/>
              <w:right w:val="single" w:sz="4" w:space="0" w:color="000000"/>
            </w:tcBorders>
          </w:tcPr>
          <w:p w14:paraId="33757B61" w14:textId="77777777" w:rsidR="00544A50" w:rsidRPr="00275B4C" w:rsidRDefault="002B5156" w:rsidP="00544A50">
            <w:pPr>
              <w:autoSpaceDE w:val="0"/>
              <w:autoSpaceDN w:val="0"/>
              <w:adjustRightInd w:val="0"/>
              <w:rPr>
                <w:color w:val="000000"/>
                <w:sz w:val="22"/>
                <w:szCs w:val="22"/>
              </w:rPr>
            </w:pPr>
            <w:r w:rsidRPr="00275B4C">
              <w:rPr>
                <w:color w:val="000000"/>
                <w:sz w:val="22"/>
                <w:szCs w:val="22"/>
              </w:rPr>
              <w:t>NETAIKOMA</w:t>
            </w:r>
          </w:p>
        </w:tc>
        <w:tc>
          <w:tcPr>
            <w:tcW w:w="2665" w:type="dxa"/>
            <w:tcBorders>
              <w:top w:val="single" w:sz="4" w:space="0" w:color="000000"/>
              <w:left w:val="single" w:sz="4" w:space="0" w:color="000000"/>
              <w:bottom w:val="single" w:sz="4" w:space="0" w:color="000000"/>
              <w:right w:val="single" w:sz="4" w:space="0" w:color="000000"/>
            </w:tcBorders>
          </w:tcPr>
          <w:p w14:paraId="3D0B1646" w14:textId="77777777" w:rsidR="00544A50" w:rsidRPr="00275B4C" w:rsidRDefault="002B5156" w:rsidP="00544A50">
            <w:pPr>
              <w:autoSpaceDE w:val="0"/>
              <w:autoSpaceDN w:val="0"/>
              <w:adjustRightInd w:val="0"/>
              <w:rPr>
                <w:color w:val="000000"/>
                <w:sz w:val="22"/>
                <w:szCs w:val="22"/>
              </w:rPr>
            </w:pPr>
            <w:r w:rsidRPr="00275B4C">
              <w:rPr>
                <w:color w:val="000000"/>
                <w:sz w:val="22"/>
                <w:szCs w:val="22"/>
              </w:rPr>
              <w:t>NETAIKOMA</w:t>
            </w:r>
          </w:p>
        </w:tc>
      </w:tr>
      <w:tr w:rsidR="00544A50" w:rsidRPr="00275B4C" w14:paraId="0A5619A4" w14:textId="77777777" w:rsidTr="00275B4C">
        <w:tc>
          <w:tcPr>
            <w:tcW w:w="695" w:type="dxa"/>
            <w:tcBorders>
              <w:top w:val="single" w:sz="4" w:space="0" w:color="000000"/>
              <w:left w:val="single" w:sz="4" w:space="0" w:color="000000"/>
              <w:bottom w:val="single" w:sz="4" w:space="0" w:color="000000"/>
              <w:right w:val="single" w:sz="4" w:space="0" w:color="000000"/>
            </w:tcBorders>
          </w:tcPr>
          <w:p w14:paraId="7031AC74" w14:textId="77777777" w:rsidR="00544A50" w:rsidRPr="00275B4C" w:rsidRDefault="00544A50" w:rsidP="00544A50">
            <w:pPr>
              <w:spacing w:before="60" w:after="60" w:line="256" w:lineRule="auto"/>
              <w:jc w:val="center"/>
              <w:rPr>
                <w:rFonts w:eastAsiaTheme="minorHAnsi"/>
                <w:b/>
                <w:bCs/>
                <w:sz w:val="22"/>
                <w:szCs w:val="22"/>
              </w:rPr>
            </w:pPr>
            <w:r w:rsidRPr="00275B4C">
              <w:rPr>
                <w:b/>
                <w:bCs/>
                <w:sz w:val="22"/>
                <w:szCs w:val="22"/>
              </w:rPr>
              <w:t>2.</w:t>
            </w:r>
          </w:p>
        </w:tc>
        <w:tc>
          <w:tcPr>
            <w:tcW w:w="9449" w:type="dxa"/>
            <w:gridSpan w:val="3"/>
            <w:tcBorders>
              <w:top w:val="single" w:sz="4" w:space="0" w:color="000000"/>
              <w:left w:val="single" w:sz="4" w:space="0" w:color="000000"/>
              <w:bottom w:val="single" w:sz="4" w:space="0" w:color="000000"/>
              <w:right w:val="single" w:sz="4" w:space="0" w:color="000000"/>
            </w:tcBorders>
          </w:tcPr>
          <w:p w14:paraId="3CB1C16C" w14:textId="77777777" w:rsidR="000245AA" w:rsidRPr="00275B4C" w:rsidRDefault="00544A50" w:rsidP="00F7542F">
            <w:pPr>
              <w:autoSpaceDE w:val="0"/>
              <w:autoSpaceDN w:val="0"/>
              <w:adjustRightInd w:val="0"/>
              <w:jc w:val="center"/>
              <w:rPr>
                <w:rFonts w:asciiTheme="minorHAnsi" w:eastAsiaTheme="minorHAnsi" w:hAnsiTheme="minorHAnsi" w:cstheme="minorBidi"/>
                <w:b/>
                <w:bCs/>
                <w:color w:val="000000"/>
                <w:sz w:val="22"/>
                <w:szCs w:val="22"/>
                <w:lang w:eastAsia="en-US"/>
              </w:rPr>
            </w:pPr>
            <w:r w:rsidRPr="00275B4C">
              <w:rPr>
                <w:b/>
                <w:bCs/>
                <w:color w:val="000000"/>
                <w:sz w:val="22"/>
                <w:szCs w:val="22"/>
              </w:rPr>
              <w:t>Aplinkos apsaugos vadybos sistemos taikymas</w:t>
            </w:r>
          </w:p>
        </w:tc>
      </w:tr>
      <w:tr w:rsidR="00544A50" w:rsidRPr="00275B4C" w14:paraId="5CA95AFF" w14:textId="77777777" w:rsidTr="00275B4C">
        <w:tc>
          <w:tcPr>
            <w:tcW w:w="695" w:type="dxa"/>
            <w:tcBorders>
              <w:top w:val="single" w:sz="4" w:space="0" w:color="000000"/>
              <w:left w:val="single" w:sz="4" w:space="0" w:color="000000"/>
              <w:bottom w:val="single" w:sz="4" w:space="0" w:color="000000"/>
              <w:right w:val="single" w:sz="4" w:space="0" w:color="000000"/>
            </w:tcBorders>
          </w:tcPr>
          <w:p w14:paraId="24224E0B" w14:textId="77777777" w:rsidR="00544A50" w:rsidRPr="00275B4C" w:rsidRDefault="00544A50" w:rsidP="00544A50">
            <w:pPr>
              <w:spacing w:before="60" w:after="60" w:line="256" w:lineRule="auto"/>
              <w:jc w:val="center"/>
              <w:rPr>
                <w:rFonts w:eastAsiaTheme="minorHAnsi"/>
                <w:sz w:val="22"/>
                <w:szCs w:val="22"/>
              </w:rPr>
            </w:pPr>
            <w:r w:rsidRPr="00275B4C">
              <w:rPr>
                <w:sz w:val="22"/>
                <w:szCs w:val="22"/>
              </w:rPr>
              <w:t>2.1.</w:t>
            </w:r>
          </w:p>
        </w:tc>
        <w:tc>
          <w:tcPr>
            <w:tcW w:w="3241" w:type="dxa"/>
            <w:tcBorders>
              <w:top w:val="single" w:sz="4" w:space="0" w:color="000000"/>
              <w:left w:val="single" w:sz="4" w:space="0" w:color="000000"/>
              <w:bottom w:val="single" w:sz="4" w:space="0" w:color="000000"/>
              <w:right w:val="single" w:sz="4" w:space="0" w:color="000000"/>
            </w:tcBorders>
          </w:tcPr>
          <w:p w14:paraId="5318CEF1" w14:textId="77777777" w:rsidR="00544A50" w:rsidRPr="00275B4C" w:rsidRDefault="00544A50" w:rsidP="00544A50">
            <w:pPr>
              <w:autoSpaceDE w:val="0"/>
              <w:autoSpaceDN w:val="0"/>
              <w:adjustRightInd w:val="0"/>
              <w:jc w:val="both"/>
              <w:rPr>
                <w:sz w:val="22"/>
                <w:szCs w:val="22"/>
              </w:rPr>
            </w:pPr>
            <w:r w:rsidRPr="00275B4C">
              <w:rPr>
                <w:sz w:val="22"/>
                <w:szCs w:val="22"/>
              </w:rPr>
              <w:t xml:space="preserve">Tiekėjas turi būti įdiegęs ir taikyti atliekamų </w:t>
            </w:r>
            <w:r w:rsidR="00B343F0" w:rsidRPr="00275B4C">
              <w:rPr>
                <w:sz w:val="22"/>
                <w:szCs w:val="22"/>
              </w:rPr>
              <w:t xml:space="preserve">statybos </w:t>
            </w:r>
            <w:r w:rsidRPr="00275B4C">
              <w:rPr>
                <w:sz w:val="22"/>
                <w:szCs w:val="22"/>
              </w:rPr>
              <w:t>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222D75" w:rsidRPr="00275B4C">
              <w:rPr>
                <w:sz w:val="22"/>
                <w:szCs w:val="22"/>
              </w:rPr>
              <w:t>.</w:t>
            </w:r>
          </w:p>
          <w:p w14:paraId="79C7D04F" w14:textId="77777777" w:rsidR="00222D75" w:rsidRPr="00275B4C" w:rsidRDefault="00222D75" w:rsidP="00544A50">
            <w:pPr>
              <w:autoSpaceDE w:val="0"/>
              <w:autoSpaceDN w:val="0"/>
              <w:adjustRightInd w:val="0"/>
              <w:jc w:val="both"/>
              <w:rPr>
                <w:sz w:val="22"/>
                <w:szCs w:val="22"/>
              </w:rPr>
            </w:pPr>
          </w:p>
          <w:p w14:paraId="018F61F6" w14:textId="77777777" w:rsidR="00544A50" w:rsidRPr="00275B4C" w:rsidRDefault="00544A50" w:rsidP="00545268">
            <w:pPr>
              <w:autoSpaceDE w:val="0"/>
              <w:autoSpaceDN w:val="0"/>
              <w:adjustRightInd w:val="0"/>
              <w:jc w:val="both"/>
              <w:rPr>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74ADC633"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EMAS arba LST EN ISO 14001 sertifikatas, arba kitas lygiavertis sertifikatas, išduotas kitose valstybėse narėse įsteigtų nepriklausomų įstaigų. </w:t>
            </w:r>
          </w:p>
          <w:p w14:paraId="49997655"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Arba kaip lygiaverčių aplinkos apsaugos vadybos užtikrinimo priemonių įrodymą, tiekėjas gali pateikti lygiaverčių taikomų aplinkos apsaugos vadybos priemonių aprašymą, parengtą pagal </w:t>
            </w:r>
            <w:r w:rsidR="00135282" w:rsidRPr="00275B4C">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275B4C">
              <w:rPr>
                <w:sz w:val="22"/>
                <w:szCs w:val="22"/>
              </w:rPr>
              <w:t xml:space="preserve"> </w:t>
            </w:r>
            <w:r w:rsidRPr="00275B4C">
              <w:rPr>
                <w:sz w:val="22"/>
                <w:szCs w:val="22"/>
              </w:rPr>
              <w:t>reikalavimus, arba kitus lygiaverčius įrodymus.</w:t>
            </w:r>
          </w:p>
          <w:p w14:paraId="1F5D7E29" w14:textId="77777777" w:rsidR="00544A50" w:rsidRPr="00275B4C" w:rsidRDefault="00544A50" w:rsidP="00F7542F">
            <w:pPr>
              <w:autoSpaceDE w:val="0"/>
              <w:autoSpaceDN w:val="0"/>
              <w:adjustRightInd w:val="0"/>
              <w:spacing w:after="60"/>
              <w:jc w:val="both"/>
              <w:rPr>
                <w:sz w:val="22"/>
                <w:szCs w:val="22"/>
              </w:rPr>
            </w:pPr>
            <w:r w:rsidRPr="00275B4C">
              <w:rPr>
                <w:sz w:val="22"/>
                <w:szCs w:val="22"/>
              </w:rPr>
              <w:lastRenderedPageBreak/>
              <w:t xml:space="preserve">Perkančioji organizacija kaip lygiaverčių aplinkos apsaugos vadybos užtikrinimo priemonių taikymo įrodymus priima tiekėjo parengtų taikomų aplinkos apsaugos vadybos priemonių aprašymą, kuris tenkina visus šiuos reikalavimus: </w:t>
            </w:r>
          </w:p>
          <w:p w14:paraId="60BDB838" w14:textId="77777777" w:rsidR="00544A50" w:rsidRPr="00275B4C" w:rsidRDefault="00544A50" w:rsidP="00F7542F">
            <w:pPr>
              <w:autoSpaceDE w:val="0"/>
              <w:autoSpaceDN w:val="0"/>
              <w:adjustRightInd w:val="0"/>
              <w:spacing w:after="60"/>
              <w:jc w:val="both"/>
              <w:rPr>
                <w:sz w:val="22"/>
                <w:szCs w:val="22"/>
              </w:rPr>
            </w:pPr>
            <w:r w:rsidRPr="00275B4C">
              <w:rPr>
                <w:sz w:val="22"/>
                <w:szCs w:val="22"/>
              </w:rPr>
              <w:t>1. Apibrėžta įmonės ar įstaigos vadovybės patvirtinta aplinkos apsaugos politika ir aplinkos apsaugos reikalavimų atitikimas teikiant paslaugas ir vykdant darbus;</w:t>
            </w:r>
          </w:p>
          <w:p w14:paraId="69512790"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2. Nustatyti reikšmingiausi aplinkos apsaugos aspektai, kuriems įtaką daro, gali daryti įmonės ar įstaigos vykdoma veikla, ir šiuos aplinkos apsaugos aspektus reglamentuojantys teisės aktai; </w:t>
            </w:r>
          </w:p>
          <w:p w14:paraId="6967BCBE"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3. Nustatyti aplinkosauginiai tikslai ir uždaviniai bei priemonės šiems tikslams pasiekti; </w:t>
            </w:r>
          </w:p>
          <w:p w14:paraId="4BC0A169"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4. Numatyta aplinkosauginių tikslų įgyvendinimo stebėsena – paskirti atsakingi asmenys, nustatyta jų atsakomybė, pareigos ir priemonių įgyvendinimo terminai; </w:t>
            </w:r>
          </w:p>
          <w:p w14:paraId="37FD1190" w14:textId="77777777" w:rsidR="00544A50" w:rsidRPr="00275B4C" w:rsidRDefault="00544A50" w:rsidP="00F7542F">
            <w:pPr>
              <w:autoSpaceDE w:val="0"/>
              <w:autoSpaceDN w:val="0"/>
              <w:adjustRightInd w:val="0"/>
              <w:spacing w:after="60"/>
              <w:jc w:val="both"/>
              <w:rPr>
                <w:sz w:val="22"/>
                <w:szCs w:val="22"/>
              </w:rPr>
            </w:pPr>
            <w:r w:rsidRPr="00275B4C">
              <w:rPr>
                <w:sz w:val="22"/>
                <w:szCs w:val="22"/>
              </w:rPr>
              <w:t xml:space="preserve">5. Parengtas aplinkosauginių ir avarinių situacijų valdymo planas; </w:t>
            </w:r>
          </w:p>
          <w:p w14:paraId="029781AE" w14:textId="77777777" w:rsidR="00544A50" w:rsidRPr="00275B4C" w:rsidRDefault="00544A50" w:rsidP="00F7542F">
            <w:pPr>
              <w:autoSpaceDE w:val="0"/>
              <w:autoSpaceDN w:val="0"/>
              <w:adjustRightInd w:val="0"/>
              <w:spacing w:after="60"/>
              <w:jc w:val="both"/>
              <w:rPr>
                <w:sz w:val="22"/>
                <w:szCs w:val="22"/>
              </w:rPr>
            </w:pPr>
            <w:r w:rsidRPr="00275B4C">
              <w:rPr>
                <w:sz w:val="22"/>
                <w:szCs w:val="22"/>
              </w:rPr>
              <w:t>6.Vykdoma aplinkosauginio gerinimo veiklos kontrolė (pvz., parengiamos kasmetinės ataskaitos, kurios pateikiamos, pristatomos įmonės vadovybei).</w:t>
            </w:r>
          </w:p>
          <w:p w14:paraId="0956A4D0" w14:textId="77777777" w:rsidR="00544A50" w:rsidRPr="00275B4C" w:rsidRDefault="00544A50" w:rsidP="00544A50">
            <w:pPr>
              <w:autoSpaceDE w:val="0"/>
              <w:autoSpaceDN w:val="0"/>
              <w:adjustRightInd w:val="0"/>
              <w:jc w:val="both"/>
              <w:rPr>
                <w:i/>
                <w:iCs/>
                <w:sz w:val="22"/>
                <w:szCs w:val="22"/>
              </w:rPr>
            </w:pPr>
          </w:p>
        </w:tc>
        <w:tc>
          <w:tcPr>
            <w:tcW w:w="2665" w:type="dxa"/>
            <w:tcBorders>
              <w:top w:val="single" w:sz="4" w:space="0" w:color="000000"/>
              <w:left w:val="single" w:sz="4" w:space="0" w:color="000000"/>
              <w:bottom w:val="single" w:sz="4" w:space="0" w:color="000000"/>
              <w:right w:val="single" w:sz="4" w:space="0" w:color="000000"/>
            </w:tcBorders>
          </w:tcPr>
          <w:p w14:paraId="5BFD86AC" w14:textId="77777777" w:rsidR="00544A50" w:rsidRPr="00275B4C" w:rsidRDefault="00144F3E" w:rsidP="00144F3E">
            <w:pPr>
              <w:autoSpaceDE w:val="0"/>
              <w:autoSpaceDN w:val="0"/>
              <w:adjustRightInd w:val="0"/>
              <w:jc w:val="both"/>
              <w:rPr>
                <w:sz w:val="22"/>
                <w:szCs w:val="22"/>
              </w:rPr>
            </w:pPr>
            <w:r w:rsidRPr="00275B4C">
              <w:rPr>
                <w:sz w:val="22"/>
                <w:szCs w:val="22"/>
              </w:rPr>
              <w:lastRenderedPageBreak/>
              <w:t xml:space="preserve">Tiekėjas, subtiekėjas, ūkio subjektas, kurio pajėgumais tiekėjas numato remtis. </w:t>
            </w:r>
          </w:p>
          <w:p w14:paraId="28244D6B" w14:textId="77777777" w:rsidR="00135D3F" w:rsidRPr="00275B4C" w:rsidRDefault="00135D3F" w:rsidP="00144F3E">
            <w:pPr>
              <w:autoSpaceDE w:val="0"/>
              <w:autoSpaceDN w:val="0"/>
              <w:adjustRightInd w:val="0"/>
              <w:jc w:val="both"/>
              <w:rPr>
                <w:sz w:val="22"/>
                <w:szCs w:val="22"/>
              </w:rPr>
            </w:pPr>
          </w:p>
          <w:p w14:paraId="13BABD5E" w14:textId="77777777" w:rsidR="00135D3F" w:rsidRPr="00275B4C" w:rsidRDefault="00135D3F" w:rsidP="00135D3F">
            <w:pPr>
              <w:tabs>
                <w:tab w:val="left" w:pos="211"/>
              </w:tabs>
              <w:jc w:val="both"/>
              <w:rPr>
                <w:bCs/>
                <w:sz w:val="22"/>
                <w:szCs w:val="22"/>
              </w:rPr>
            </w:pPr>
            <w:r w:rsidRPr="00275B4C">
              <w:rPr>
                <w:bCs/>
                <w:sz w:val="22"/>
                <w:szCs w:val="22"/>
              </w:rPr>
              <w:t xml:space="preserve">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w:t>
            </w:r>
            <w:r w:rsidRPr="00275B4C">
              <w:rPr>
                <w:bCs/>
                <w:sz w:val="22"/>
                <w:szCs w:val="22"/>
              </w:rPr>
              <w:lastRenderedPageBreak/>
              <w:t>(tieks prekes ar teiks paslaugas ar vykdys kitus darbus), tokiu atveju, ūkio subjektų grupės nariui šis reikalavimas nėra taikomas.</w:t>
            </w:r>
          </w:p>
          <w:p w14:paraId="7DFF7B2A" w14:textId="77777777" w:rsidR="00135D3F" w:rsidRPr="00275B4C" w:rsidRDefault="00135D3F" w:rsidP="00135D3F">
            <w:pPr>
              <w:jc w:val="both"/>
              <w:rPr>
                <w:iCs/>
                <w:sz w:val="22"/>
                <w:szCs w:val="22"/>
              </w:rPr>
            </w:pPr>
          </w:p>
          <w:p w14:paraId="4D24E70E" w14:textId="77777777" w:rsidR="00135D3F" w:rsidRPr="00275B4C" w:rsidRDefault="00135D3F" w:rsidP="00135D3F">
            <w:pPr>
              <w:jc w:val="both"/>
              <w:rPr>
                <w:iCs/>
                <w:sz w:val="22"/>
                <w:szCs w:val="22"/>
                <w:bdr w:val="none" w:sz="0" w:space="0" w:color="auto" w:frame="1"/>
              </w:rPr>
            </w:pPr>
            <w:r w:rsidRPr="00275B4C">
              <w:rPr>
                <w:iCs/>
                <w:sz w:val="22"/>
                <w:szCs w:val="22"/>
              </w:rPr>
              <w:t xml:space="preserve">Tiekėjas gali remtis kitų ūkio subjektų pajėgumais tik tuo atveju, jeigu tie subjektai patys vykdys tą pirkimo sutarties dalį, kuriai reikia jų turimų pajėgumų. </w:t>
            </w:r>
            <w:r w:rsidRPr="00275B4C">
              <w:rPr>
                <w:iCs/>
                <w:sz w:val="22"/>
                <w:szCs w:val="22"/>
                <w:bdr w:val="none" w:sz="0" w:space="0" w:color="auto" w:frame="1"/>
              </w:rPr>
              <w:t>Jeigu kitas ūkio subjektas vykdys darbus (ar jų dalį), jis turi atitikti šį reikalavimą (</w:t>
            </w:r>
            <w:r w:rsidRPr="00275B4C">
              <w:rPr>
                <w:bCs/>
                <w:sz w:val="22"/>
                <w:szCs w:val="22"/>
              </w:rPr>
              <w:t>taikymo sritis – atliekamiems darbams</w:t>
            </w:r>
            <w:r w:rsidRPr="00275B4C">
              <w:rPr>
                <w:iCs/>
                <w:sz w:val="22"/>
                <w:szCs w:val="22"/>
                <w:bdr w:val="none" w:sz="0" w:space="0" w:color="auto" w:frame="1"/>
              </w:rPr>
              <w:t xml:space="preserve">). </w:t>
            </w:r>
          </w:p>
          <w:p w14:paraId="1BC0D409" w14:textId="77777777" w:rsidR="00135D3F" w:rsidRPr="00275B4C" w:rsidRDefault="00135D3F" w:rsidP="00135D3F">
            <w:pPr>
              <w:jc w:val="both"/>
              <w:rPr>
                <w:iCs/>
                <w:sz w:val="22"/>
                <w:szCs w:val="22"/>
                <w:bdr w:val="none" w:sz="0" w:space="0" w:color="auto" w:frame="1"/>
              </w:rPr>
            </w:pPr>
          </w:p>
          <w:p w14:paraId="4F932FD7" w14:textId="77777777" w:rsidR="00135D3F" w:rsidRPr="00275B4C" w:rsidRDefault="00135D3F" w:rsidP="00135D3F">
            <w:pPr>
              <w:jc w:val="both"/>
              <w:rPr>
                <w:iCs/>
                <w:sz w:val="22"/>
                <w:szCs w:val="22"/>
              </w:rPr>
            </w:pPr>
            <w:r w:rsidRPr="00275B4C">
              <w:rPr>
                <w:iCs/>
                <w:sz w:val="22"/>
                <w:szCs w:val="22"/>
                <w:bdr w:val="none" w:sz="0" w:space="0" w:color="auto" w:frame="1"/>
              </w:rPr>
              <w:t>Jeigu kitas ūkio subjektas vykdys kitus sutartinius įsipareigojimus (tieks prekes ar teiks paslaugas ar vykdys kitus darbus), tokiu atveju, kitam ūkio subjektui šis reikalavimas netaikomas.</w:t>
            </w:r>
          </w:p>
          <w:p w14:paraId="5C9F2B63" w14:textId="77777777" w:rsidR="00135D3F" w:rsidRPr="00275B4C" w:rsidRDefault="00135D3F" w:rsidP="00135D3F">
            <w:pPr>
              <w:jc w:val="both"/>
              <w:rPr>
                <w:iCs/>
                <w:sz w:val="22"/>
                <w:szCs w:val="22"/>
                <w:bdr w:val="none" w:sz="0" w:space="0" w:color="auto" w:frame="1"/>
              </w:rPr>
            </w:pPr>
          </w:p>
          <w:p w14:paraId="61505E76" w14:textId="77777777" w:rsidR="00135D3F" w:rsidRPr="00275B4C" w:rsidRDefault="00135D3F" w:rsidP="00135D3F">
            <w:pPr>
              <w:jc w:val="both"/>
              <w:rPr>
                <w:iCs/>
                <w:sz w:val="22"/>
                <w:szCs w:val="22"/>
                <w:bdr w:val="none" w:sz="0" w:space="0" w:color="auto" w:frame="1"/>
              </w:rPr>
            </w:pPr>
            <w:r w:rsidRPr="00275B4C">
              <w:rPr>
                <w:iCs/>
                <w:sz w:val="22"/>
                <w:szCs w:val="22"/>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275B4C">
              <w:rPr>
                <w:bCs/>
                <w:sz w:val="22"/>
                <w:szCs w:val="22"/>
              </w:rPr>
              <w:t>taikymo sritis – atliekamiems darbams</w:t>
            </w:r>
            <w:r w:rsidRPr="00275B4C">
              <w:rPr>
                <w:iCs/>
                <w:sz w:val="22"/>
                <w:szCs w:val="22"/>
                <w:bdr w:val="none" w:sz="0" w:space="0" w:color="auto" w:frame="1"/>
              </w:rPr>
              <w:t xml:space="preserve">). </w:t>
            </w:r>
          </w:p>
          <w:p w14:paraId="6344CB7A" w14:textId="77777777" w:rsidR="00135D3F" w:rsidRPr="00275B4C" w:rsidRDefault="00135D3F" w:rsidP="00135D3F">
            <w:pPr>
              <w:jc w:val="both"/>
              <w:rPr>
                <w:iCs/>
                <w:sz w:val="22"/>
                <w:szCs w:val="22"/>
                <w:bdr w:val="none" w:sz="0" w:space="0" w:color="auto" w:frame="1"/>
              </w:rPr>
            </w:pPr>
          </w:p>
          <w:p w14:paraId="613EF5C3" w14:textId="77777777" w:rsidR="00135D3F" w:rsidRPr="00275B4C" w:rsidRDefault="00135D3F" w:rsidP="00135D3F">
            <w:pPr>
              <w:jc w:val="both"/>
              <w:rPr>
                <w:bCs/>
                <w:sz w:val="22"/>
                <w:szCs w:val="22"/>
              </w:rPr>
            </w:pPr>
            <w:r w:rsidRPr="00275B4C">
              <w:rPr>
                <w:bCs/>
                <w:sz w:val="22"/>
                <w:szCs w:val="22"/>
              </w:rPr>
              <w:t>Jeigu subtiekėjas vykdys kitus sutartinius įsipareigojimus (tieks prekes ar teiks paslaugas ar vykdys kitus darbus), tokiu atveju, subtiekėjui šis reikalavimas netaikomas.</w:t>
            </w:r>
          </w:p>
          <w:p w14:paraId="47673000" w14:textId="77777777" w:rsidR="00135D3F" w:rsidRPr="00275B4C" w:rsidRDefault="00135D3F" w:rsidP="00275B4C">
            <w:pPr>
              <w:jc w:val="both"/>
              <w:rPr>
                <w:iCs/>
                <w:sz w:val="22"/>
                <w:szCs w:val="22"/>
                <w:bdr w:val="none" w:sz="0" w:space="0" w:color="auto" w:frame="1"/>
              </w:rPr>
            </w:pPr>
            <w:r w:rsidRPr="00275B4C">
              <w:rPr>
                <w:bCs/>
                <w:sz w:val="22"/>
                <w:szCs w:val="22"/>
              </w:rPr>
              <w:lastRenderedPageBreak/>
              <w:t>Atitiktis</w:t>
            </w:r>
            <w:r w:rsidRPr="00275B4C">
              <w:rPr>
                <w:iCs/>
                <w:sz w:val="22"/>
                <w:szCs w:val="22"/>
              </w:rPr>
              <w:t xml:space="preserve"> </w:t>
            </w:r>
            <w:r w:rsidRPr="00275B4C">
              <w:rPr>
                <w:bCs/>
                <w:iCs/>
                <w:sz w:val="22"/>
                <w:szCs w:val="22"/>
              </w:rPr>
              <w:t>tikrinama pirkimo procedūrų metu.</w:t>
            </w:r>
          </w:p>
        </w:tc>
      </w:tr>
    </w:tbl>
    <w:p w14:paraId="6814D129" w14:textId="77777777" w:rsidR="00544A50" w:rsidRPr="00923A0C" w:rsidRDefault="00544A50" w:rsidP="00544A50">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lastRenderedPageBreak/>
        <w:t>__________</w:t>
      </w:r>
    </w:p>
    <w:p w14:paraId="01A8FAA6"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4AA4633C" w14:textId="77777777" w:rsidR="00544A50" w:rsidRPr="00923A0C"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5" w:name="_Ref38291379"/>
      <w:bookmarkStart w:id="66" w:name="_Ref38291394"/>
      <w:bookmarkStart w:id="67" w:name="_Ref38898251"/>
      <w:bookmarkStart w:id="68"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5"/>
      <w:bookmarkEnd w:id="66"/>
      <w:bookmarkEnd w:id="67"/>
      <w:bookmarkEnd w:id="68"/>
    </w:p>
    <w:p w14:paraId="1F7FBFBB" w14:textId="77777777" w:rsidR="00544A50" w:rsidRPr="00923A0C" w:rsidRDefault="00544A50" w:rsidP="00544A50">
      <w:pPr>
        <w:spacing w:line="276" w:lineRule="auto"/>
        <w:rPr>
          <w:rFonts w:ascii="Times New Roman" w:eastAsiaTheme="minorEastAsia" w:hAnsi="Times New Roman" w:cs="Times New Roman"/>
          <w:b/>
          <w:bCs/>
          <w:smallCaps/>
          <w:lang w:eastAsia="lt-LT"/>
        </w:rPr>
      </w:pPr>
    </w:p>
    <w:p w14:paraId="02EB1A17"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10549DD4" w14:textId="77777777" w:rsidR="00544A50" w:rsidRPr="00923A0C" w:rsidRDefault="00544A50" w:rsidP="00544A50">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19378DB6" w14:textId="77777777" w:rsidR="00544A50" w:rsidRPr="00923A0C" w:rsidRDefault="00544A50" w:rsidP="00544A50">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0344325F"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6A4D2347"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69" w:name="_Ref38540913"/>
      <w:bookmarkStart w:id="70" w:name="_Ref38898051"/>
      <w:bookmarkStart w:id="71" w:name="_Ref38901392"/>
      <w:bookmarkStart w:id="72" w:name="_Toc166184284"/>
      <w:r w:rsidRPr="00923A0C">
        <w:rPr>
          <w:rFonts w:ascii="Times New Roman" w:eastAsia="Calibri" w:hAnsi="Times New Roman" w:cs="Times New Roman"/>
          <w:lang w:eastAsia="lt-LT"/>
        </w:rPr>
        <w:lastRenderedPageBreak/>
        <w:t>Pirkimo sąlygų 6 priedas „Pasiūlymo forma“</w:t>
      </w:r>
      <w:bookmarkEnd w:id="69"/>
      <w:bookmarkEnd w:id="70"/>
      <w:bookmarkEnd w:id="71"/>
      <w:bookmarkEnd w:id="72"/>
    </w:p>
    <w:p w14:paraId="2C4F408D" w14:textId="77777777" w:rsidR="00544A50" w:rsidRPr="00923A0C" w:rsidRDefault="00544A50" w:rsidP="00544A50">
      <w:pPr>
        <w:spacing w:line="276" w:lineRule="auto"/>
        <w:rPr>
          <w:rFonts w:ascii="Times New Roman" w:eastAsiaTheme="minorEastAsia" w:hAnsi="Times New Roman" w:cs="Times New Roman"/>
          <w:lang w:eastAsia="lt-LT"/>
        </w:rPr>
      </w:pPr>
    </w:p>
    <w:p w14:paraId="776C1EF6" w14:textId="77777777" w:rsidR="00544A50" w:rsidRPr="00923A0C"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3" w:name="_Toc161077149"/>
      <w:bookmarkStart w:id="74" w:name="_Toc164360593"/>
      <w:bookmarkStart w:id="75" w:name="_Toc166184285"/>
      <w:r w:rsidRPr="00923A0C">
        <w:rPr>
          <w:rFonts w:ascii="Times New Roman" w:eastAsiaTheme="minorEastAsia" w:hAnsi="Times New Roman" w:cs="Times New Roman"/>
          <w:color w:val="000000"/>
          <w:lang w:eastAsia="lt-LT"/>
        </w:rPr>
        <w:t>Herbas arba prekių ženklas</w:t>
      </w:r>
      <w:bookmarkEnd w:id="73"/>
      <w:bookmarkEnd w:id="74"/>
      <w:bookmarkEnd w:id="75"/>
    </w:p>
    <w:p w14:paraId="09ECB6FC"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59349F83" w14:textId="77777777" w:rsidR="00544A50" w:rsidRPr="00923A0C" w:rsidRDefault="00544A50" w:rsidP="00544A50">
      <w:pPr>
        <w:spacing w:after="0" w:line="240" w:lineRule="auto"/>
        <w:ind w:right="-178"/>
        <w:rPr>
          <w:rFonts w:ascii="Times New Roman" w:eastAsiaTheme="minorEastAsia" w:hAnsi="Times New Roman" w:cs="Times New Roman"/>
          <w:color w:val="000000"/>
          <w:lang w:eastAsia="lt-LT"/>
        </w:rPr>
      </w:pPr>
    </w:p>
    <w:p w14:paraId="52D846BF"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1EE547" w14:textId="77777777" w:rsidR="00544A50" w:rsidRPr="00923A0C" w:rsidRDefault="00544A50" w:rsidP="00544A50">
      <w:pPr>
        <w:spacing w:after="0" w:line="240" w:lineRule="auto"/>
        <w:jc w:val="center"/>
        <w:rPr>
          <w:rFonts w:ascii="Times New Roman" w:eastAsiaTheme="minorEastAsia" w:hAnsi="Times New Roman" w:cs="Times New Roman"/>
          <w:b/>
          <w:bCs/>
          <w:color w:val="000000"/>
          <w:lang w:eastAsia="lt-LT"/>
        </w:rPr>
      </w:pPr>
    </w:p>
    <w:p w14:paraId="124EB11C" w14:textId="77777777" w:rsidR="00544A50" w:rsidRDefault="00544A50" w:rsidP="00544A50">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6FED2A41" w14:textId="77777777" w:rsidR="008933AA" w:rsidRDefault="008933AA" w:rsidP="00544A50">
      <w:pPr>
        <w:spacing w:before="60" w:after="60" w:line="240" w:lineRule="auto"/>
        <w:rPr>
          <w:rFonts w:ascii="Times New Roman" w:eastAsia="Times New Roman" w:hAnsi="Times New Roman" w:cs="Times New Roman"/>
          <w:b/>
          <w:bCs/>
          <w:u w:val="single"/>
        </w:rPr>
      </w:pPr>
    </w:p>
    <w:p w14:paraId="787AEA75" w14:textId="77777777" w:rsidR="00544A50" w:rsidRPr="00923A0C" w:rsidRDefault="00544A50" w:rsidP="00544A50">
      <w:pPr>
        <w:spacing w:after="0" w:line="240" w:lineRule="auto"/>
        <w:rPr>
          <w:rFonts w:ascii="Times New Roman" w:eastAsiaTheme="minorEastAsia" w:hAnsi="Times New Roman" w:cs="Times New Roman"/>
          <w:b/>
          <w:color w:val="000000"/>
          <w:lang w:eastAsia="lt-LT"/>
        </w:rPr>
      </w:pPr>
    </w:p>
    <w:p w14:paraId="1E818B9C" w14:textId="77777777" w:rsidR="00544A50" w:rsidRPr="00582BEF" w:rsidRDefault="00544A50" w:rsidP="00582BEF">
      <w:pPr>
        <w:spacing w:after="0" w:line="240" w:lineRule="auto"/>
        <w:jc w:val="center"/>
        <w:outlineLvl w:val="0"/>
        <w:rPr>
          <w:rFonts w:ascii="Times New Roman" w:eastAsiaTheme="minorEastAsia" w:hAnsi="Times New Roman" w:cs="Times New Roman"/>
          <w:b/>
          <w:color w:val="000000"/>
          <w:lang w:eastAsia="lt-LT"/>
        </w:rPr>
      </w:pPr>
      <w:bookmarkStart w:id="76" w:name="_Toc161077150"/>
      <w:bookmarkStart w:id="77" w:name="_Toc164360594"/>
      <w:bookmarkStart w:id="78" w:name="_Toc166184286"/>
      <w:r w:rsidRPr="00582BEF">
        <w:rPr>
          <w:rFonts w:ascii="Times New Roman" w:eastAsiaTheme="minorEastAsia" w:hAnsi="Times New Roman" w:cs="Times New Roman"/>
          <w:b/>
          <w:color w:val="000000"/>
          <w:lang w:eastAsia="lt-LT"/>
        </w:rPr>
        <w:t>PASIŪLYMAS</w:t>
      </w:r>
      <w:bookmarkEnd w:id="76"/>
      <w:bookmarkEnd w:id="77"/>
      <w:bookmarkEnd w:id="78"/>
    </w:p>
    <w:p w14:paraId="6AD591F2" w14:textId="77777777" w:rsidR="00544A50" w:rsidRPr="00582BEF" w:rsidRDefault="00544A50" w:rsidP="00582BEF">
      <w:pPr>
        <w:spacing w:after="0" w:line="240" w:lineRule="auto"/>
        <w:jc w:val="center"/>
        <w:rPr>
          <w:rFonts w:ascii="Times New Roman" w:eastAsiaTheme="minorEastAsia" w:hAnsi="Times New Roman" w:cs="Times New Roman"/>
          <w:b/>
          <w:lang w:eastAsia="lt-LT"/>
        </w:rPr>
      </w:pPr>
      <w:bookmarkStart w:id="79" w:name="_Ref39484039"/>
      <w:bookmarkStart w:id="80" w:name="_Ref40278562"/>
      <w:r w:rsidRPr="00582BEF">
        <w:rPr>
          <w:rFonts w:ascii="Times New Roman" w:eastAsiaTheme="minorEastAsia" w:hAnsi="Times New Roman" w:cs="Times New Roman"/>
          <w:b/>
          <w:lang w:eastAsia="lt-LT"/>
        </w:rPr>
        <w:t xml:space="preserve">DĖL </w:t>
      </w:r>
      <w:r w:rsidR="00224E5F" w:rsidRPr="00582BEF">
        <w:rPr>
          <w:rFonts w:ascii="Times New Roman" w:hAnsi="Times New Roman" w:cs="Times New Roman"/>
          <w:b/>
        </w:rPr>
        <w:t xml:space="preserve">PARKO G. REKONSTRAVIMO IR PAVASARIO G. KAPITALINIO REMONTO </w:t>
      </w:r>
      <w:r w:rsidR="00951A3B" w:rsidRPr="00582BEF">
        <w:rPr>
          <w:rFonts w:ascii="Times New Roman" w:eastAsiaTheme="minorEastAsia" w:hAnsi="Times New Roman" w:cs="Times New Roman"/>
          <w:b/>
          <w:bCs/>
          <w:lang w:eastAsia="lt-LT"/>
        </w:rPr>
        <w:t>DARBŲ</w:t>
      </w:r>
      <w:r w:rsidR="00951A3B" w:rsidRPr="00582BEF">
        <w:rPr>
          <w:rFonts w:ascii="Times New Roman" w:eastAsiaTheme="minorEastAsia" w:hAnsi="Times New Roman" w:cs="Times New Roman"/>
          <w:b/>
          <w:lang w:eastAsia="lt-LT"/>
        </w:rPr>
        <w:t xml:space="preserve"> </w:t>
      </w:r>
      <w:r w:rsidRPr="00582BEF">
        <w:rPr>
          <w:rFonts w:ascii="Times New Roman" w:eastAsiaTheme="minorEastAsia" w:hAnsi="Times New Roman" w:cs="Times New Roman"/>
          <w:b/>
          <w:lang w:eastAsia="lt-LT"/>
        </w:rPr>
        <w:t>PIRKIMO</w:t>
      </w:r>
    </w:p>
    <w:p w14:paraId="1E4CEC8C" w14:textId="77777777" w:rsidR="00544A50" w:rsidRPr="00582BEF" w:rsidRDefault="00544A50" w:rsidP="00582BEF">
      <w:pPr>
        <w:spacing w:after="0" w:line="240" w:lineRule="auto"/>
        <w:jc w:val="center"/>
        <w:rPr>
          <w:rFonts w:ascii="Times New Roman" w:eastAsiaTheme="minorEastAsia" w:hAnsi="Times New Roman" w:cs="Times New Roman"/>
          <w:b/>
          <w:lang w:eastAsia="lt-LT"/>
        </w:rPr>
      </w:pPr>
    </w:p>
    <w:p w14:paraId="081B859D" w14:textId="77777777" w:rsidR="00544A50" w:rsidRPr="00582BEF" w:rsidRDefault="00544A50" w:rsidP="00582BEF">
      <w:pPr>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(Data)</w:t>
      </w:r>
    </w:p>
    <w:p w14:paraId="22E187D7"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_____________</w:t>
      </w:r>
    </w:p>
    <w:p w14:paraId="41251899"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(Sudarymo vieta)</w:t>
      </w:r>
    </w:p>
    <w:p w14:paraId="472D8916"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p>
    <w:tbl>
      <w:tblPr>
        <w:tblStyle w:val="Lentelstinklelis"/>
        <w:tblW w:w="0" w:type="auto"/>
        <w:tblLook w:val="04A0" w:firstRow="1" w:lastRow="0" w:firstColumn="1" w:lastColumn="0" w:noHBand="0" w:noVBand="1"/>
      </w:tblPr>
      <w:tblGrid>
        <w:gridCol w:w="4004"/>
        <w:gridCol w:w="5625"/>
      </w:tblGrid>
      <w:tr w:rsidR="00582BEF" w:rsidRPr="00582BEF" w14:paraId="254A5079" w14:textId="77777777" w:rsidTr="00582BEF">
        <w:tc>
          <w:tcPr>
            <w:tcW w:w="4004" w:type="dxa"/>
          </w:tcPr>
          <w:p w14:paraId="38F0F339"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pavadinimas ir kodas</w:t>
            </w:r>
          </w:p>
          <w:p w14:paraId="0EAFB092"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i/>
                <w:sz w:val="22"/>
                <w:szCs w:val="22"/>
              </w:rPr>
              <w:t>(jei pasiūlymą pateikia tiekėjų grupė, nurodomi visų partnerių pavadinimai ir kodai)</w:t>
            </w:r>
          </w:p>
        </w:tc>
        <w:tc>
          <w:tcPr>
            <w:tcW w:w="5625" w:type="dxa"/>
          </w:tcPr>
          <w:p w14:paraId="051582DF"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3C86D344" w14:textId="77777777" w:rsidTr="00582BEF">
        <w:tc>
          <w:tcPr>
            <w:tcW w:w="4004" w:type="dxa"/>
          </w:tcPr>
          <w:p w14:paraId="2EFDF2EC"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adresas</w:t>
            </w:r>
          </w:p>
          <w:p w14:paraId="5F5D0DB7"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i/>
                <w:sz w:val="22"/>
                <w:szCs w:val="22"/>
              </w:rPr>
              <w:t>(jei pasiūlymą pateikia tiekėjų grupė, nurodomi visų partnerių adresai)</w:t>
            </w:r>
          </w:p>
        </w:tc>
        <w:tc>
          <w:tcPr>
            <w:tcW w:w="5625" w:type="dxa"/>
          </w:tcPr>
          <w:p w14:paraId="0FE41859"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3E4ABBE3" w14:textId="77777777" w:rsidTr="00582BEF">
        <w:tc>
          <w:tcPr>
            <w:tcW w:w="4004" w:type="dxa"/>
          </w:tcPr>
          <w:p w14:paraId="1B63B5BE"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įgaliotas asmuo pasirašyti pasiūlymą</w:t>
            </w:r>
          </w:p>
        </w:tc>
        <w:tc>
          <w:tcPr>
            <w:tcW w:w="5625" w:type="dxa"/>
          </w:tcPr>
          <w:p w14:paraId="5B3FEBED"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3CE20973" w14:textId="77777777" w:rsidTr="00582BEF">
        <w:tc>
          <w:tcPr>
            <w:tcW w:w="4004" w:type="dxa"/>
          </w:tcPr>
          <w:p w14:paraId="5416D6AB"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įgaliotas asmuo bendrauti pateikto pasiūlymo klausimais ir jo kontaktinė informacija</w:t>
            </w:r>
          </w:p>
        </w:tc>
        <w:tc>
          <w:tcPr>
            <w:tcW w:w="5625" w:type="dxa"/>
          </w:tcPr>
          <w:p w14:paraId="0B364AD8"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282FF986" w14:textId="77777777" w:rsidTr="00582BEF">
        <w:tc>
          <w:tcPr>
            <w:tcW w:w="4004" w:type="dxa"/>
          </w:tcPr>
          <w:p w14:paraId="46915778"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el. pašto adresas</w:t>
            </w:r>
          </w:p>
        </w:tc>
        <w:tc>
          <w:tcPr>
            <w:tcW w:w="5625" w:type="dxa"/>
          </w:tcPr>
          <w:p w14:paraId="50D57680"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5384482B" w14:textId="77777777" w:rsidR="00582BEF" w:rsidRPr="00582BEF" w:rsidRDefault="00582BEF" w:rsidP="00582BEF">
      <w:pPr>
        <w:pStyle w:val="Pagrindinistekstas"/>
        <w:spacing w:line="240" w:lineRule="auto"/>
        <w:ind w:firstLine="0"/>
        <w:rPr>
          <w:rFonts w:ascii="Times New Roman" w:hAnsi="Times New Roman" w:cs="Times New Roman"/>
          <w:color w:val="C00000"/>
          <w:sz w:val="22"/>
          <w:szCs w:val="22"/>
        </w:rPr>
      </w:pPr>
    </w:p>
    <w:p w14:paraId="14D18632" w14:textId="77777777" w:rsidR="00582BEF" w:rsidRPr="00582BEF" w:rsidRDefault="00582BEF" w:rsidP="00582BEF">
      <w:pPr>
        <w:suppressAutoHyphens/>
        <w:spacing w:line="240" w:lineRule="auto"/>
        <w:ind w:firstLine="567"/>
        <w:rPr>
          <w:rFonts w:ascii="Times New Roman" w:hAnsi="Times New Roman" w:cs="Times New Roman"/>
        </w:rPr>
      </w:pPr>
      <w:r w:rsidRPr="00582BEF">
        <w:rPr>
          <w:rFonts w:ascii="Times New Roman" w:hAnsi="Times New Roman" w:cs="Times New Roman"/>
        </w:rPr>
        <w:t>Pateikiame siūlomų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582BEF" w:rsidRPr="00582BEF" w14:paraId="179A5E6F" w14:textId="77777777" w:rsidTr="00582BEF">
        <w:tc>
          <w:tcPr>
            <w:tcW w:w="675" w:type="dxa"/>
            <w:shd w:val="clear" w:color="auto" w:fill="E7E6E6" w:themeFill="background2"/>
            <w:vAlign w:val="center"/>
          </w:tcPr>
          <w:p w14:paraId="4515E735" w14:textId="77777777" w:rsidR="00582BEF" w:rsidRPr="00582BEF" w:rsidRDefault="00582BEF" w:rsidP="00582BEF">
            <w:pPr>
              <w:suppressAutoHyphens/>
              <w:spacing w:line="240" w:lineRule="auto"/>
              <w:jc w:val="center"/>
              <w:rPr>
                <w:rFonts w:ascii="Times New Roman" w:hAnsi="Times New Roman" w:cs="Times New Roman"/>
                <w:b/>
              </w:rPr>
            </w:pPr>
            <w:r w:rsidRPr="00582BEF">
              <w:rPr>
                <w:rFonts w:ascii="Times New Roman" w:hAnsi="Times New Roman" w:cs="Times New Roman"/>
                <w:b/>
              </w:rPr>
              <w:t>Eil. Nr.</w:t>
            </w:r>
          </w:p>
        </w:tc>
        <w:tc>
          <w:tcPr>
            <w:tcW w:w="4707" w:type="dxa"/>
            <w:shd w:val="clear" w:color="auto" w:fill="E7E6E6" w:themeFill="background2"/>
            <w:vAlign w:val="center"/>
          </w:tcPr>
          <w:p w14:paraId="7453BB2F" w14:textId="77777777" w:rsidR="00582BEF" w:rsidRPr="00582BEF" w:rsidRDefault="00582BEF" w:rsidP="00582BEF">
            <w:pPr>
              <w:suppressAutoHyphens/>
              <w:spacing w:line="240" w:lineRule="auto"/>
              <w:jc w:val="center"/>
              <w:rPr>
                <w:rFonts w:ascii="Times New Roman" w:hAnsi="Times New Roman" w:cs="Times New Roman"/>
                <w:b/>
              </w:rPr>
            </w:pPr>
            <w:r w:rsidRPr="00582BEF">
              <w:rPr>
                <w:rFonts w:ascii="Times New Roman" w:hAnsi="Times New Roman" w:cs="Times New Roman"/>
                <w:b/>
              </w:rPr>
              <w:t>Kokybės kriterijai</w:t>
            </w:r>
          </w:p>
        </w:tc>
        <w:tc>
          <w:tcPr>
            <w:tcW w:w="4252" w:type="dxa"/>
            <w:shd w:val="clear" w:color="auto" w:fill="E7E6E6" w:themeFill="background2"/>
            <w:vAlign w:val="center"/>
          </w:tcPr>
          <w:p w14:paraId="4B40FF99" w14:textId="77777777" w:rsidR="00582BEF" w:rsidRPr="00582BEF" w:rsidRDefault="00582BEF" w:rsidP="00582BEF">
            <w:pPr>
              <w:suppressAutoHyphens/>
              <w:spacing w:line="240" w:lineRule="auto"/>
              <w:jc w:val="center"/>
              <w:rPr>
                <w:rFonts w:ascii="Times New Roman" w:hAnsi="Times New Roman" w:cs="Times New Roman"/>
                <w:b/>
              </w:rPr>
            </w:pPr>
            <w:r w:rsidRPr="00582BEF">
              <w:rPr>
                <w:rFonts w:ascii="Times New Roman" w:hAnsi="Times New Roman" w:cs="Times New Roman"/>
                <w:b/>
              </w:rPr>
              <w:t>Siūloma reikšmė</w:t>
            </w:r>
          </w:p>
        </w:tc>
      </w:tr>
      <w:tr w:rsidR="00582BEF" w:rsidRPr="00582BEF" w14:paraId="053009D6" w14:textId="77777777" w:rsidTr="00582BEF">
        <w:tc>
          <w:tcPr>
            <w:tcW w:w="675" w:type="dxa"/>
          </w:tcPr>
          <w:p w14:paraId="1825979A" w14:textId="77777777" w:rsidR="00582BEF" w:rsidRPr="00582BEF" w:rsidRDefault="00582BEF" w:rsidP="00582BEF">
            <w:pPr>
              <w:suppressAutoHyphens/>
              <w:spacing w:line="240" w:lineRule="auto"/>
              <w:jc w:val="center"/>
              <w:rPr>
                <w:rFonts w:ascii="Times New Roman" w:hAnsi="Times New Roman" w:cs="Times New Roman"/>
              </w:rPr>
            </w:pPr>
            <w:r w:rsidRPr="00582BEF">
              <w:rPr>
                <w:rFonts w:ascii="Times New Roman" w:hAnsi="Times New Roman" w:cs="Times New Roman"/>
              </w:rPr>
              <w:t>1.</w:t>
            </w:r>
          </w:p>
        </w:tc>
        <w:tc>
          <w:tcPr>
            <w:tcW w:w="4707" w:type="dxa"/>
          </w:tcPr>
          <w:p w14:paraId="7535A929" w14:textId="77777777" w:rsidR="00582BEF" w:rsidRPr="00582BEF" w:rsidRDefault="00582BEF" w:rsidP="00275B4C">
            <w:pPr>
              <w:suppressAutoHyphens/>
              <w:spacing w:line="240" w:lineRule="auto"/>
              <w:jc w:val="both"/>
              <w:rPr>
                <w:rFonts w:ascii="Times New Roman" w:hAnsi="Times New Roman" w:cs="Times New Roman"/>
              </w:rPr>
            </w:pPr>
            <w:r w:rsidRPr="00582BEF">
              <w:rPr>
                <w:rFonts w:ascii="Times New Roman" w:hAnsi="Times New Roman" w:cs="Times New Roman"/>
              </w:rPr>
              <w:t>Papildoma statinio garantinio termino trukmė metais, T</w:t>
            </w:r>
            <w:r w:rsidR="00540B79">
              <w:rPr>
                <w:rFonts w:ascii="Times New Roman" w:hAnsi="Times New Roman" w:cs="Times New Roman"/>
              </w:rPr>
              <w:t xml:space="preserve"> (žiūrėti Pirkimo specialiųjų sąlygų 7 priedą)</w:t>
            </w:r>
          </w:p>
        </w:tc>
        <w:tc>
          <w:tcPr>
            <w:tcW w:w="4252" w:type="dxa"/>
          </w:tcPr>
          <w:p w14:paraId="26A78F45" w14:textId="77777777" w:rsidR="00582BEF" w:rsidRPr="00582BEF" w:rsidRDefault="00582BEF" w:rsidP="00582BEF">
            <w:pPr>
              <w:suppressAutoHyphens/>
              <w:spacing w:line="240" w:lineRule="auto"/>
              <w:rPr>
                <w:rFonts w:ascii="Times New Roman" w:hAnsi="Times New Roman" w:cs="Times New Roman"/>
              </w:rPr>
            </w:pPr>
          </w:p>
        </w:tc>
      </w:tr>
    </w:tbl>
    <w:p w14:paraId="1EF5F9F6" w14:textId="77777777" w:rsidR="00275B4C" w:rsidRDefault="00275B4C" w:rsidP="00582BEF">
      <w:pPr>
        <w:suppressAutoHyphens/>
        <w:spacing w:line="240" w:lineRule="auto"/>
        <w:ind w:firstLine="567"/>
        <w:rPr>
          <w:rFonts w:ascii="Times New Roman" w:hAnsi="Times New Roman" w:cs="Times New Roman"/>
        </w:rPr>
      </w:pPr>
    </w:p>
    <w:p w14:paraId="5D831414" w14:textId="77777777" w:rsidR="00582BEF" w:rsidRPr="00582BEF" w:rsidRDefault="00582BEF" w:rsidP="00582BEF">
      <w:pPr>
        <w:suppressAutoHyphens/>
        <w:spacing w:line="240" w:lineRule="auto"/>
        <w:ind w:firstLine="567"/>
        <w:rPr>
          <w:rFonts w:ascii="Times New Roman" w:hAnsi="Times New Roman" w:cs="Times New Roman"/>
        </w:rPr>
      </w:pPr>
      <w:r w:rsidRPr="00582BEF">
        <w:rPr>
          <w:rFonts w:ascii="Times New Roman" w:hAnsi="Times New Roman" w:cs="Times New Roman"/>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582BEF" w:rsidRPr="00582BEF" w14:paraId="696F32B1" w14:textId="77777777" w:rsidTr="00582BEF">
        <w:trPr>
          <w:trHeight w:val="549"/>
        </w:trPr>
        <w:tc>
          <w:tcPr>
            <w:tcW w:w="5000" w:type="pct"/>
            <w:gridSpan w:val="2"/>
            <w:shd w:val="clear" w:color="auto" w:fill="E7E6E6" w:themeFill="background2"/>
            <w:vAlign w:val="center"/>
          </w:tcPr>
          <w:p w14:paraId="08A62893" w14:textId="77777777" w:rsidR="00582BEF" w:rsidRPr="00582BEF" w:rsidRDefault="00540B79" w:rsidP="00540B79">
            <w:pPr>
              <w:spacing w:line="240" w:lineRule="auto"/>
              <w:jc w:val="center"/>
              <w:rPr>
                <w:rFonts w:ascii="Times New Roman" w:hAnsi="Times New Roman" w:cs="Times New Roman"/>
                <w:b/>
                <w:bCs/>
                <w:i/>
                <w:iCs/>
              </w:rPr>
            </w:pPr>
            <w:r>
              <w:rPr>
                <w:rFonts w:ascii="Times New Roman" w:eastAsiaTheme="minorEastAsia" w:hAnsi="Times New Roman" w:cs="Times New Roman"/>
                <w:b/>
                <w:lang w:eastAsia="lt-LT"/>
              </w:rPr>
              <w:t>P</w:t>
            </w:r>
            <w:r w:rsidRPr="00582BEF">
              <w:rPr>
                <w:rFonts w:ascii="Times New Roman" w:hAnsi="Times New Roman" w:cs="Times New Roman"/>
                <w:b/>
              </w:rPr>
              <w:t xml:space="preserve">arko g. rekonstravimo ir </w:t>
            </w:r>
            <w:r>
              <w:rPr>
                <w:rFonts w:ascii="Times New Roman" w:hAnsi="Times New Roman" w:cs="Times New Roman"/>
                <w:b/>
              </w:rPr>
              <w:t>P</w:t>
            </w:r>
            <w:r w:rsidRPr="00582BEF">
              <w:rPr>
                <w:rFonts w:ascii="Times New Roman" w:hAnsi="Times New Roman" w:cs="Times New Roman"/>
                <w:b/>
              </w:rPr>
              <w:t xml:space="preserve">avasario g. kapitalinio remonto </w:t>
            </w:r>
            <w:r w:rsidRPr="00582BEF">
              <w:rPr>
                <w:rFonts w:ascii="Times New Roman" w:eastAsiaTheme="minorEastAsia" w:hAnsi="Times New Roman" w:cs="Times New Roman"/>
                <w:b/>
                <w:bCs/>
                <w:lang w:eastAsia="lt-LT"/>
              </w:rPr>
              <w:t>darb</w:t>
            </w:r>
            <w:r>
              <w:rPr>
                <w:rFonts w:ascii="Times New Roman" w:eastAsiaTheme="minorEastAsia" w:hAnsi="Times New Roman" w:cs="Times New Roman"/>
                <w:b/>
                <w:bCs/>
                <w:lang w:eastAsia="lt-LT"/>
              </w:rPr>
              <w:t>ai</w:t>
            </w:r>
          </w:p>
        </w:tc>
      </w:tr>
      <w:tr w:rsidR="00582BEF" w:rsidRPr="00582BEF" w14:paraId="34A8A633" w14:textId="77777777" w:rsidTr="00582BEF">
        <w:tc>
          <w:tcPr>
            <w:tcW w:w="2278" w:type="pct"/>
            <w:tcBorders>
              <w:bottom w:val="single" w:sz="4" w:space="0" w:color="auto"/>
            </w:tcBorders>
            <w:shd w:val="clear" w:color="auto" w:fill="F2F2F2" w:themeFill="background1" w:themeFillShade="F2"/>
            <w:vAlign w:val="center"/>
          </w:tcPr>
          <w:p w14:paraId="69F89F58" w14:textId="77777777" w:rsidR="00582BEF" w:rsidRPr="00582BEF" w:rsidRDefault="00582BEF" w:rsidP="00582BEF">
            <w:pPr>
              <w:suppressAutoHyphens/>
              <w:spacing w:line="240" w:lineRule="auto"/>
              <w:jc w:val="right"/>
              <w:rPr>
                <w:rFonts w:ascii="Times New Roman" w:hAnsi="Times New Roman" w:cs="Times New Roman"/>
              </w:rPr>
            </w:pPr>
            <w:r w:rsidRPr="00582BEF">
              <w:rPr>
                <w:rFonts w:ascii="Times New Roman" w:hAnsi="Times New Roman" w:cs="Times New Roman"/>
              </w:rPr>
              <w:t>Pasiūlymo kaina Eur be PVM</w:t>
            </w:r>
          </w:p>
        </w:tc>
        <w:tc>
          <w:tcPr>
            <w:tcW w:w="2722" w:type="pct"/>
            <w:tcBorders>
              <w:bottom w:val="single" w:sz="4" w:space="0" w:color="auto"/>
            </w:tcBorders>
            <w:vAlign w:val="center"/>
          </w:tcPr>
          <w:p w14:paraId="0205D428" w14:textId="77777777" w:rsidR="00582BEF" w:rsidRPr="00582BEF" w:rsidRDefault="00582BEF" w:rsidP="00582BEF">
            <w:pPr>
              <w:suppressAutoHyphens/>
              <w:spacing w:line="240" w:lineRule="auto"/>
              <w:rPr>
                <w:rFonts w:ascii="Times New Roman" w:hAnsi="Times New Roman" w:cs="Times New Roman"/>
                <w:i/>
              </w:rPr>
            </w:pPr>
            <w:r w:rsidRPr="00582BEF">
              <w:rPr>
                <w:rFonts w:ascii="Times New Roman" w:hAnsi="Times New Roman" w:cs="Times New Roman"/>
                <w:i/>
              </w:rPr>
              <w:t>................................................ Eur (skaičiais)</w:t>
            </w:r>
          </w:p>
        </w:tc>
      </w:tr>
      <w:tr w:rsidR="00582BEF" w:rsidRPr="00582BEF" w14:paraId="12DCB728" w14:textId="77777777" w:rsidTr="00582BEF">
        <w:tc>
          <w:tcPr>
            <w:tcW w:w="2278" w:type="pct"/>
            <w:tcBorders>
              <w:bottom w:val="single" w:sz="4" w:space="0" w:color="auto"/>
            </w:tcBorders>
            <w:shd w:val="clear" w:color="auto" w:fill="F2F2F2" w:themeFill="background1" w:themeFillShade="F2"/>
          </w:tcPr>
          <w:p w14:paraId="44FCB7B0" w14:textId="77777777" w:rsidR="00582BEF" w:rsidRPr="00582BEF" w:rsidRDefault="00582BEF" w:rsidP="00582BEF">
            <w:pPr>
              <w:suppressAutoHyphens/>
              <w:spacing w:line="240" w:lineRule="auto"/>
              <w:jc w:val="right"/>
              <w:rPr>
                <w:rFonts w:ascii="Times New Roman" w:hAnsi="Times New Roman" w:cs="Times New Roman"/>
              </w:rPr>
            </w:pPr>
            <w:r w:rsidRPr="00582BEF">
              <w:rPr>
                <w:rFonts w:ascii="Times New Roman" w:hAnsi="Times New Roman" w:cs="Times New Roman"/>
              </w:rPr>
              <w:lastRenderedPageBreak/>
              <w:t>PVM 21%</w:t>
            </w:r>
          </w:p>
        </w:tc>
        <w:tc>
          <w:tcPr>
            <w:tcW w:w="2722" w:type="pct"/>
            <w:tcBorders>
              <w:bottom w:val="single" w:sz="4" w:space="0" w:color="auto"/>
            </w:tcBorders>
          </w:tcPr>
          <w:p w14:paraId="2E1FBE85" w14:textId="77777777" w:rsidR="00582BEF" w:rsidRPr="00582BEF" w:rsidRDefault="00582BEF" w:rsidP="00582BEF">
            <w:pPr>
              <w:suppressAutoHyphens/>
              <w:spacing w:line="240" w:lineRule="auto"/>
              <w:rPr>
                <w:rFonts w:ascii="Times New Roman" w:hAnsi="Times New Roman" w:cs="Times New Roman"/>
                <w:i/>
              </w:rPr>
            </w:pPr>
            <w:r w:rsidRPr="00582BEF">
              <w:rPr>
                <w:rFonts w:ascii="Times New Roman" w:hAnsi="Times New Roman" w:cs="Times New Roman"/>
                <w:i/>
              </w:rPr>
              <w:t>................................................ Eur (skaičiais)</w:t>
            </w:r>
          </w:p>
        </w:tc>
      </w:tr>
      <w:tr w:rsidR="00582BEF" w:rsidRPr="00582BEF" w14:paraId="0C005423" w14:textId="77777777" w:rsidTr="00582BE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386B2DE8" w14:textId="77777777" w:rsidR="00582BEF" w:rsidRPr="00582BEF" w:rsidRDefault="00582BEF" w:rsidP="00582BEF">
            <w:pPr>
              <w:suppressAutoHyphens/>
              <w:spacing w:line="240" w:lineRule="auto"/>
              <w:jc w:val="right"/>
              <w:rPr>
                <w:rFonts w:ascii="Times New Roman" w:hAnsi="Times New Roman" w:cs="Times New Roman"/>
                <w:b/>
              </w:rPr>
            </w:pPr>
            <w:r w:rsidRPr="00582BEF">
              <w:rPr>
                <w:rFonts w:ascii="Times New Roman" w:hAnsi="Times New Roman" w:cs="Times New Roman"/>
                <w:b/>
              </w:rPr>
              <w:t>Bendra pasiūlymo kaina Eur su PVM</w:t>
            </w:r>
          </w:p>
        </w:tc>
        <w:tc>
          <w:tcPr>
            <w:tcW w:w="2722" w:type="pct"/>
            <w:tcBorders>
              <w:top w:val="single" w:sz="4" w:space="0" w:color="auto"/>
              <w:bottom w:val="single" w:sz="4" w:space="0" w:color="auto"/>
              <w:right w:val="single" w:sz="4" w:space="0" w:color="auto"/>
            </w:tcBorders>
            <w:vAlign w:val="center"/>
          </w:tcPr>
          <w:p w14:paraId="02CCF5DA" w14:textId="77777777" w:rsidR="00582BEF" w:rsidRPr="00582BEF" w:rsidRDefault="00582BEF" w:rsidP="00582BEF">
            <w:pPr>
              <w:suppressAutoHyphens/>
              <w:spacing w:line="240" w:lineRule="auto"/>
              <w:rPr>
                <w:rFonts w:ascii="Times New Roman" w:hAnsi="Times New Roman" w:cs="Times New Roman"/>
                <w:b/>
                <w:i/>
              </w:rPr>
            </w:pPr>
            <w:r w:rsidRPr="00582BEF">
              <w:rPr>
                <w:rFonts w:ascii="Times New Roman" w:hAnsi="Times New Roman" w:cs="Times New Roman"/>
                <w:i/>
              </w:rPr>
              <w:t xml:space="preserve">................................................ Eur </w:t>
            </w:r>
            <w:r w:rsidRPr="00582BEF">
              <w:rPr>
                <w:rFonts w:ascii="Times New Roman" w:hAnsi="Times New Roman" w:cs="Times New Roman"/>
                <w:b/>
                <w:i/>
              </w:rPr>
              <w:t>(skaičiais)</w:t>
            </w:r>
          </w:p>
        </w:tc>
      </w:tr>
    </w:tbl>
    <w:p w14:paraId="03A86F14" w14:textId="77777777" w:rsidR="00582BEF" w:rsidRPr="00582BEF" w:rsidRDefault="00582BEF" w:rsidP="00540B79">
      <w:pPr>
        <w:pStyle w:val="Pagrindinistekstas"/>
        <w:spacing w:after="60" w:line="240" w:lineRule="auto"/>
        <w:rPr>
          <w:rFonts w:ascii="Times New Roman" w:eastAsia="Calibri" w:hAnsi="Times New Roman" w:cs="Times New Roman"/>
          <w:b/>
          <w:bCs/>
          <w:sz w:val="22"/>
          <w:szCs w:val="22"/>
        </w:rPr>
      </w:pPr>
      <w:r w:rsidRPr="00582BEF">
        <w:rPr>
          <w:rFonts w:ascii="Times New Roman" w:eastAsia="Calibri" w:hAnsi="Times New Roman" w:cs="Times New Roman"/>
          <w:b/>
          <w:bCs/>
          <w:sz w:val="22"/>
          <w:szCs w:val="22"/>
        </w:rPr>
        <w:t xml:space="preserve">Siūlomi  įkainiai  nurodyti  </w:t>
      </w:r>
      <w:r>
        <w:rPr>
          <w:rFonts w:ascii="Times New Roman" w:eastAsia="Calibri" w:hAnsi="Times New Roman" w:cs="Times New Roman"/>
          <w:b/>
          <w:bCs/>
          <w:sz w:val="22"/>
          <w:szCs w:val="22"/>
        </w:rPr>
        <w:t>užpildytuose</w:t>
      </w:r>
      <w:r w:rsidRPr="00582BEF">
        <w:rPr>
          <w:rFonts w:ascii="Times New Roman" w:eastAsia="Calibri" w:hAnsi="Times New Roman" w:cs="Times New Roman"/>
          <w:b/>
          <w:bCs/>
          <w:sz w:val="22"/>
          <w:szCs w:val="22"/>
        </w:rPr>
        <w:t> </w:t>
      </w:r>
      <w:r>
        <w:rPr>
          <w:rFonts w:ascii="Times New Roman" w:eastAsia="Calibri" w:hAnsi="Times New Roman" w:cs="Times New Roman"/>
          <w:b/>
          <w:bCs/>
          <w:sz w:val="22"/>
          <w:szCs w:val="22"/>
        </w:rPr>
        <w:t>Darbų kiekių žiniaraščiuose pagal priede 2 pateiktą priedą</w:t>
      </w:r>
      <w:r w:rsidRPr="00582BEF">
        <w:rPr>
          <w:rFonts w:ascii="Times New Roman" w:eastAsia="Calibri" w:hAnsi="Times New Roman" w:cs="Times New Roman"/>
          <w:b/>
          <w:bCs/>
          <w:sz w:val="22"/>
          <w:szCs w:val="22"/>
        </w:rPr>
        <w:t>,  kuris turi būti užpildytas ir pateikiamas kartu su pasiūlymu Excel formatu.</w:t>
      </w:r>
    </w:p>
    <w:p w14:paraId="6FBA0AC0"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582BEF">
        <w:rPr>
          <w:rFonts w:ascii="Times New Roman" w:hAnsi="Times New Roman" w:cs="Times New Roman"/>
          <w:sz w:val="22"/>
          <w:szCs w:val="22"/>
        </w:rPr>
        <w:t xml:space="preserve"> :_____________________________.</w:t>
      </w:r>
    </w:p>
    <w:p w14:paraId="4F3B570C"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 xml:space="preserve">Visos kainos pasiūlyme turi būti įrašomos eurais, apvalinant </w:t>
      </w:r>
      <w:r w:rsidRPr="00582BEF">
        <w:rPr>
          <w:rFonts w:ascii="Times New Roman" w:hAnsi="Times New Roman" w:cs="Times New Roman"/>
          <w:b/>
          <w:bCs/>
          <w:sz w:val="22"/>
          <w:szCs w:val="22"/>
        </w:rPr>
        <w:t>dviem skaitmenimis</w:t>
      </w:r>
      <w:r w:rsidRPr="00582BEF">
        <w:rPr>
          <w:rFonts w:ascii="Times New Roman" w:hAnsi="Times New Roman" w:cs="Times New Roman"/>
          <w:sz w:val="22"/>
          <w:szCs w:val="22"/>
        </w:rPr>
        <w:t xml:space="preserve"> po kablelio</w:t>
      </w:r>
      <w:r w:rsidRPr="00582BEF">
        <w:rPr>
          <w:rFonts w:ascii="Times New Roman" w:eastAsia="Calibri" w:hAnsi="Times New Roman" w:cs="Times New Roman"/>
          <w:sz w:val="22"/>
          <w:szCs w:val="22"/>
        </w:rPr>
        <w:t>.</w:t>
      </w:r>
    </w:p>
    <w:p w14:paraId="32873E81"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Į pasiūlymo kainą įskaityti visi tiekėjo mokami mokesčiai ir visos tiekėjo patiriamos su pirkimo sutarties vykdymu susijusios išlaidos.</w:t>
      </w:r>
    </w:p>
    <w:p w14:paraId="097597DC"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709"/>
      </w:tblGrid>
      <w:tr w:rsidR="00582BEF" w:rsidRPr="00582BEF" w14:paraId="3495D0AB" w14:textId="77777777" w:rsidTr="00582BEF">
        <w:tc>
          <w:tcPr>
            <w:tcW w:w="670" w:type="dxa"/>
            <w:vMerge w:val="restart"/>
            <w:shd w:val="clear" w:color="auto" w:fill="E7E6E6" w:themeFill="background2"/>
            <w:vAlign w:val="center"/>
          </w:tcPr>
          <w:p w14:paraId="7F4F80D9"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2370" w:type="dxa"/>
            <w:vMerge w:val="restart"/>
            <w:shd w:val="clear" w:color="auto" w:fill="E7E6E6" w:themeFill="background2"/>
            <w:vAlign w:val="center"/>
          </w:tcPr>
          <w:p w14:paraId="280F124C"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Partnerio pavadinimas</w:t>
            </w:r>
          </w:p>
        </w:tc>
        <w:tc>
          <w:tcPr>
            <w:tcW w:w="3171" w:type="dxa"/>
            <w:vMerge w:val="restart"/>
            <w:shd w:val="clear" w:color="auto" w:fill="E7E6E6" w:themeFill="background2"/>
            <w:vAlign w:val="center"/>
          </w:tcPr>
          <w:p w14:paraId="653DC50C"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 xml:space="preserve">Numatomi atlikti darbai </w:t>
            </w:r>
          </w:p>
        </w:tc>
        <w:tc>
          <w:tcPr>
            <w:tcW w:w="3418" w:type="dxa"/>
            <w:gridSpan w:val="2"/>
            <w:shd w:val="clear" w:color="auto" w:fill="E7E6E6" w:themeFill="background2"/>
            <w:vAlign w:val="center"/>
          </w:tcPr>
          <w:p w14:paraId="0DBD5C97"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Partnerio darbų dalies vertė pasiūlymo kainoje</w:t>
            </w:r>
          </w:p>
        </w:tc>
      </w:tr>
      <w:tr w:rsidR="00582BEF" w:rsidRPr="00582BEF" w14:paraId="75D8D26B" w14:textId="77777777" w:rsidTr="00582BEF">
        <w:tc>
          <w:tcPr>
            <w:tcW w:w="670" w:type="dxa"/>
            <w:vMerge/>
            <w:shd w:val="clear" w:color="auto" w:fill="E7E6E6" w:themeFill="background2"/>
          </w:tcPr>
          <w:p w14:paraId="7272F25B"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370" w:type="dxa"/>
            <w:vMerge/>
            <w:shd w:val="clear" w:color="auto" w:fill="E7E6E6" w:themeFill="background2"/>
          </w:tcPr>
          <w:p w14:paraId="3EC87CC7"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3171" w:type="dxa"/>
            <w:vMerge/>
            <w:shd w:val="clear" w:color="auto" w:fill="E7E6E6" w:themeFill="background2"/>
          </w:tcPr>
          <w:p w14:paraId="2C67B18A"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709" w:type="dxa"/>
            <w:shd w:val="clear" w:color="auto" w:fill="E7E6E6" w:themeFill="background2"/>
          </w:tcPr>
          <w:p w14:paraId="2112CD68" w14:textId="77777777" w:rsidR="00582BEF" w:rsidRPr="00582BEF" w:rsidRDefault="00582BEF" w:rsidP="00582BEF">
            <w:pPr>
              <w:pStyle w:val="Pagrindinistekstas"/>
              <w:spacing w:line="240" w:lineRule="auto"/>
              <w:ind w:firstLine="0"/>
              <w:jc w:val="center"/>
              <w:rPr>
                <w:rFonts w:hAnsi="Times New Roman" w:cs="Times New Roman"/>
                <w:b/>
                <w:sz w:val="22"/>
                <w:szCs w:val="22"/>
                <w:highlight w:val="yellow"/>
              </w:rPr>
            </w:pPr>
            <w:r w:rsidRPr="00582BEF">
              <w:rPr>
                <w:rFonts w:hAnsi="Times New Roman" w:cs="Times New Roman"/>
                <w:b/>
                <w:sz w:val="22"/>
                <w:szCs w:val="22"/>
              </w:rPr>
              <w:t>Eur su PVM</w:t>
            </w:r>
          </w:p>
        </w:tc>
        <w:tc>
          <w:tcPr>
            <w:tcW w:w="1709" w:type="dxa"/>
            <w:shd w:val="clear" w:color="auto" w:fill="E7E6E6" w:themeFill="background2"/>
          </w:tcPr>
          <w:p w14:paraId="695ED330"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Proc.</w:t>
            </w:r>
          </w:p>
        </w:tc>
      </w:tr>
      <w:tr w:rsidR="00582BEF" w:rsidRPr="00582BEF" w14:paraId="3A1FFAD0" w14:textId="77777777" w:rsidTr="00582BEF">
        <w:tc>
          <w:tcPr>
            <w:tcW w:w="670" w:type="dxa"/>
          </w:tcPr>
          <w:p w14:paraId="1A0D47FD"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370" w:type="dxa"/>
          </w:tcPr>
          <w:p w14:paraId="0A8F64CB"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3171" w:type="dxa"/>
          </w:tcPr>
          <w:p w14:paraId="3A1A75D8"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709" w:type="dxa"/>
          </w:tcPr>
          <w:p w14:paraId="2427BEDB" w14:textId="77777777" w:rsidR="00582BEF" w:rsidRPr="00582BEF"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23D193CE"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3AFEB45A" w14:textId="77777777" w:rsidTr="00582BEF">
        <w:tc>
          <w:tcPr>
            <w:tcW w:w="670" w:type="dxa"/>
          </w:tcPr>
          <w:p w14:paraId="77E5C125"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370" w:type="dxa"/>
          </w:tcPr>
          <w:p w14:paraId="442FA280"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3171" w:type="dxa"/>
          </w:tcPr>
          <w:p w14:paraId="7279DE4A"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709" w:type="dxa"/>
          </w:tcPr>
          <w:p w14:paraId="4851BC43" w14:textId="77777777" w:rsidR="00582BEF" w:rsidRPr="00582BEF"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02B02817"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E6B1A21" w14:textId="77777777" w:rsidTr="00582BEF">
        <w:tc>
          <w:tcPr>
            <w:tcW w:w="6211" w:type="dxa"/>
            <w:gridSpan w:val="3"/>
          </w:tcPr>
          <w:p w14:paraId="5859AACD" w14:textId="77777777" w:rsidR="00582BEF" w:rsidRPr="00582BEF" w:rsidRDefault="00582BEF" w:rsidP="00582BEF">
            <w:pPr>
              <w:pStyle w:val="Pagrindinistekstas"/>
              <w:spacing w:line="240" w:lineRule="auto"/>
              <w:ind w:firstLine="0"/>
              <w:jc w:val="right"/>
              <w:rPr>
                <w:rFonts w:hAnsi="Times New Roman" w:cs="Times New Roman"/>
                <w:b/>
                <w:sz w:val="22"/>
                <w:szCs w:val="22"/>
              </w:rPr>
            </w:pPr>
            <w:r w:rsidRPr="00582BEF">
              <w:rPr>
                <w:rFonts w:hAnsi="Times New Roman" w:cs="Times New Roman"/>
                <w:b/>
                <w:sz w:val="22"/>
                <w:szCs w:val="22"/>
              </w:rPr>
              <w:t>Viso:</w:t>
            </w:r>
          </w:p>
        </w:tc>
        <w:tc>
          <w:tcPr>
            <w:tcW w:w="1709" w:type="dxa"/>
          </w:tcPr>
          <w:p w14:paraId="02FA5D9B" w14:textId="77777777" w:rsidR="00582BEF" w:rsidRPr="00582BEF"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9E5C2B2"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4DD6514F"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582BEF" w:rsidRPr="00582BEF" w14:paraId="124C3A65" w14:textId="77777777" w:rsidTr="00582BEF">
        <w:trPr>
          <w:trHeight w:val="872"/>
        </w:trPr>
        <w:tc>
          <w:tcPr>
            <w:tcW w:w="571" w:type="dxa"/>
            <w:shd w:val="clear" w:color="auto" w:fill="E7E6E6" w:themeFill="background2"/>
            <w:vAlign w:val="center"/>
          </w:tcPr>
          <w:p w14:paraId="31FA1E10"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2118" w:type="dxa"/>
            <w:shd w:val="clear" w:color="auto" w:fill="E7E6E6" w:themeFill="background2"/>
            <w:vAlign w:val="center"/>
          </w:tcPr>
          <w:p w14:paraId="636027E6"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Trečiojo asmens (subtiekėjo ar ūkio subjekto) pavadinimas, kodas ir adresas</w:t>
            </w:r>
          </w:p>
        </w:tc>
        <w:tc>
          <w:tcPr>
            <w:tcW w:w="1559" w:type="dxa"/>
            <w:shd w:val="clear" w:color="auto" w:fill="E7E6E6" w:themeFill="background2"/>
            <w:vAlign w:val="center"/>
          </w:tcPr>
          <w:p w14:paraId="7AE78575"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lang w:eastAsia="en-US"/>
              </w:rPr>
              <w:t>Subtiekėjas</w:t>
            </w:r>
            <w:r w:rsidRPr="00582BEF">
              <w:rPr>
                <w:rFonts w:hAnsi="Times New Roman" w:cs="Times New Roman"/>
                <w:b/>
                <w:sz w:val="22"/>
                <w:szCs w:val="22"/>
                <w:vertAlign w:val="superscript"/>
                <w:lang w:eastAsia="en-US"/>
              </w:rPr>
              <w:t>*</w:t>
            </w:r>
            <w:r w:rsidRPr="00582BEF">
              <w:rPr>
                <w:rFonts w:hAnsi="Times New Roman" w:cs="Times New Roman"/>
                <w:b/>
                <w:sz w:val="22"/>
                <w:szCs w:val="22"/>
                <w:lang w:eastAsia="en-US"/>
              </w:rPr>
              <w:t xml:space="preserve"> (</w:t>
            </w:r>
            <w:r w:rsidRPr="00582BEF">
              <w:rPr>
                <w:rFonts w:hAnsi="Times New Roman" w:cs="Times New Roman"/>
                <w:b/>
                <w:i/>
                <w:iCs/>
                <w:sz w:val="22"/>
                <w:szCs w:val="22"/>
                <w:lang w:eastAsia="en-US"/>
              </w:rPr>
              <w:t>pažymėti X, jei taikoma</w:t>
            </w:r>
            <w:r w:rsidRPr="00582BEF">
              <w:rPr>
                <w:rFonts w:hAnsi="Times New Roman" w:cs="Times New Roman"/>
                <w:b/>
                <w:sz w:val="22"/>
                <w:szCs w:val="22"/>
                <w:lang w:eastAsia="en-US"/>
              </w:rPr>
              <w:t>)</w:t>
            </w:r>
          </w:p>
        </w:tc>
        <w:tc>
          <w:tcPr>
            <w:tcW w:w="1559" w:type="dxa"/>
            <w:shd w:val="clear" w:color="auto" w:fill="E7E6E6" w:themeFill="background2"/>
            <w:vAlign w:val="center"/>
          </w:tcPr>
          <w:p w14:paraId="1EF7D0B8" w14:textId="77777777" w:rsidR="00582BEF" w:rsidRPr="00582BEF" w:rsidRDefault="00582BEF" w:rsidP="00582BEF">
            <w:pPr>
              <w:jc w:val="center"/>
              <w:rPr>
                <w:rFonts w:hAnsi="Times New Roman" w:cs="Times New Roman"/>
                <w:b/>
                <w:sz w:val="22"/>
                <w:szCs w:val="22"/>
              </w:rPr>
            </w:pPr>
            <w:r w:rsidRPr="00582BEF">
              <w:rPr>
                <w:rFonts w:hAnsi="Times New Roman" w:cs="Times New Roman"/>
                <w:b/>
                <w:sz w:val="22"/>
                <w:szCs w:val="22"/>
              </w:rPr>
              <w:t>Ūkio subjektas</w:t>
            </w:r>
            <w:r w:rsidRPr="00582BEF">
              <w:rPr>
                <w:rFonts w:hAnsi="Times New Roman" w:cs="Times New Roman"/>
                <w:b/>
                <w:sz w:val="22"/>
                <w:szCs w:val="22"/>
                <w:vertAlign w:val="superscript"/>
              </w:rPr>
              <w:t>**</w:t>
            </w:r>
          </w:p>
          <w:p w14:paraId="240ED606"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lang w:eastAsia="en-US"/>
              </w:rPr>
              <w:t>(</w:t>
            </w:r>
            <w:r w:rsidRPr="00582BEF">
              <w:rPr>
                <w:rFonts w:hAnsi="Times New Roman" w:cs="Times New Roman"/>
                <w:b/>
                <w:i/>
                <w:iCs/>
                <w:sz w:val="22"/>
                <w:szCs w:val="22"/>
                <w:lang w:eastAsia="en-US"/>
              </w:rPr>
              <w:t>pažymėti X,  jei taikoma</w:t>
            </w:r>
            <w:r w:rsidRPr="00582BEF">
              <w:rPr>
                <w:rFonts w:hAnsi="Times New Roman" w:cs="Times New Roman"/>
                <w:b/>
                <w:sz w:val="22"/>
                <w:szCs w:val="22"/>
                <w:lang w:eastAsia="en-US"/>
              </w:rPr>
              <w:t>)</w:t>
            </w:r>
          </w:p>
        </w:tc>
        <w:tc>
          <w:tcPr>
            <w:tcW w:w="1975" w:type="dxa"/>
            <w:shd w:val="clear" w:color="auto" w:fill="E7E6E6" w:themeFill="background2"/>
            <w:vAlign w:val="center"/>
          </w:tcPr>
          <w:p w14:paraId="683559FA"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 xml:space="preserve">Numatomi atlikti darbai </w:t>
            </w:r>
          </w:p>
        </w:tc>
        <w:tc>
          <w:tcPr>
            <w:tcW w:w="1845" w:type="dxa"/>
            <w:shd w:val="clear" w:color="auto" w:fill="E7E6E6" w:themeFill="background2"/>
            <w:vAlign w:val="center"/>
          </w:tcPr>
          <w:p w14:paraId="61C9B5B1"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Pirkimo sutarties dalis (procentais) pasiūlymo kainoje, kuriai ketinama pasitelkti trečiuosius asmenis</w:t>
            </w:r>
          </w:p>
        </w:tc>
      </w:tr>
      <w:tr w:rsidR="00582BEF" w:rsidRPr="00582BEF" w14:paraId="165FD30E" w14:textId="77777777" w:rsidTr="00582BEF">
        <w:tc>
          <w:tcPr>
            <w:tcW w:w="571" w:type="dxa"/>
          </w:tcPr>
          <w:p w14:paraId="1168E82C"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118" w:type="dxa"/>
          </w:tcPr>
          <w:p w14:paraId="009F8B4C"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03AF95A4"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020C5C72"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975" w:type="dxa"/>
          </w:tcPr>
          <w:p w14:paraId="2F43324D"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845" w:type="dxa"/>
          </w:tcPr>
          <w:p w14:paraId="3FED86F9"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15E6CE44" w14:textId="77777777" w:rsidTr="00582BEF">
        <w:tc>
          <w:tcPr>
            <w:tcW w:w="571" w:type="dxa"/>
          </w:tcPr>
          <w:p w14:paraId="75307655"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118" w:type="dxa"/>
          </w:tcPr>
          <w:p w14:paraId="5F388833"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16CDE6F8"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742274C8"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975" w:type="dxa"/>
          </w:tcPr>
          <w:p w14:paraId="68E721CD"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845" w:type="dxa"/>
          </w:tcPr>
          <w:p w14:paraId="0608AD23"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03E366D6" w14:textId="77777777" w:rsidTr="00582BEF">
        <w:tc>
          <w:tcPr>
            <w:tcW w:w="571" w:type="dxa"/>
          </w:tcPr>
          <w:p w14:paraId="5283C32B" w14:textId="77777777" w:rsidR="00582BEF" w:rsidRPr="00582BEF" w:rsidRDefault="00582BEF" w:rsidP="00582BEF">
            <w:pPr>
              <w:pStyle w:val="Pagrindinistekstas"/>
              <w:spacing w:line="240" w:lineRule="auto"/>
              <w:ind w:firstLine="0"/>
              <w:jc w:val="right"/>
              <w:rPr>
                <w:rFonts w:hAnsi="Times New Roman" w:cs="Times New Roman"/>
                <w:b/>
                <w:sz w:val="22"/>
                <w:szCs w:val="22"/>
              </w:rPr>
            </w:pPr>
          </w:p>
        </w:tc>
        <w:tc>
          <w:tcPr>
            <w:tcW w:w="7211" w:type="dxa"/>
            <w:gridSpan w:val="4"/>
          </w:tcPr>
          <w:p w14:paraId="23E338DE" w14:textId="77777777" w:rsidR="00582BEF" w:rsidRPr="00582BEF" w:rsidRDefault="00582BEF" w:rsidP="00582BEF">
            <w:pPr>
              <w:pStyle w:val="Pagrindinistekstas"/>
              <w:spacing w:line="240" w:lineRule="auto"/>
              <w:ind w:firstLine="0"/>
              <w:jc w:val="right"/>
              <w:rPr>
                <w:rFonts w:hAnsi="Times New Roman" w:cs="Times New Roman"/>
                <w:b/>
                <w:sz w:val="22"/>
                <w:szCs w:val="22"/>
              </w:rPr>
            </w:pPr>
            <w:r w:rsidRPr="00582BEF">
              <w:rPr>
                <w:rFonts w:hAnsi="Times New Roman" w:cs="Times New Roman"/>
                <w:b/>
                <w:sz w:val="22"/>
                <w:szCs w:val="22"/>
              </w:rPr>
              <w:t>Viso:</w:t>
            </w:r>
          </w:p>
        </w:tc>
        <w:tc>
          <w:tcPr>
            <w:tcW w:w="1845" w:type="dxa"/>
          </w:tcPr>
          <w:p w14:paraId="5F0953DE"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45ECC488"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Pastabos:</w:t>
      </w:r>
    </w:p>
    <w:p w14:paraId="273C765E"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b/>
          <w:bCs/>
          <w:sz w:val="22"/>
          <w:szCs w:val="22"/>
        </w:rPr>
        <w:t>*</w:t>
      </w:r>
      <w:r w:rsidRPr="00582BEF">
        <w:rPr>
          <w:rFonts w:ascii="Times New Roman" w:hAnsi="Times New Roman" w:cs="Times New Roman"/>
          <w:sz w:val="22"/>
          <w:szCs w:val="22"/>
        </w:rPr>
        <w:t xml:space="preserve"> </w:t>
      </w:r>
      <w:r w:rsidRPr="00582BEF">
        <w:rPr>
          <w:rFonts w:ascii="Times New Roman" w:hAnsi="Times New Roman" w:cs="Times New Roman"/>
          <w:b/>
          <w:bCs/>
          <w:sz w:val="22"/>
          <w:szCs w:val="22"/>
        </w:rPr>
        <w:t>Subtiekėjas,</w:t>
      </w:r>
      <w:r w:rsidRPr="00582BEF">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5595A946"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b/>
          <w:bCs/>
          <w:sz w:val="22"/>
          <w:szCs w:val="22"/>
        </w:rPr>
        <w:t>**</w:t>
      </w:r>
      <w:r w:rsidRPr="00582BEF">
        <w:rPr>
          <w:rFonts w:ascii="Times New Roman" w:hAnsi="Times New Roman" w:cs="Times New Roman"/>
          <w:sz w:val="22"/>
          <w:szCs w:val="22"/>
        </w:rPr>
        <w:t xml:space="preserve"> </w:t>
      </w:r>
      <w:r w:rsidRPr="00582BEF">
        <w:rPr>
          <w:rFonts w:ascii="Times New Roman" w:hAnsi="Times New Roman" w:cs="Times New Roman"/>
          <w:b/>
          <w:bCs/>
          <w:sz w:val="22"/>
          <w:szCs w:val="22"/>
        </w:rPr>
        <w:t>Ūkio subjektas</w:t>
      </w:r>
      <w:r w:rsidRPr="00582BEF">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698BB3F3"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Informacija apie specialistus (</w:t>
      </w:r>
      <w:proofErr w:type="spellStart"/>
      <w:r w:rsidRPr="00582BEF">
        <w:rPr>
          <w:rFonts w:ascii="Times New Roman" w:hAnsi="Times New Roman" w:cs="Times New Roman"/>
          <w:sz w:val="22"/>
          <w:szCs w:val="22"/>
        </w:rPr>
        <w:t>kvazisubtiekėjus</w:t>
      </w:r>
      <w:proofErr w:type="spellEnd"/>
      <w:r w:rsidRPr="00582BEF">
        <w:rPr>
          <w:rFonts w:ascii="Times New Roman" w:hAnsi="Times New Roman" w:cs="Times New Roman"/>
          <w:sz w:val="22"/>
          <w:szCs w:val="22"/>
        </w:rPr>
        <w:t>)***:</w:t>
      </w:r>
    </w:p>
    <w:tbl>
      <w:tblPr>
        <w:tblStyle w:val="Lentelstinklelis"/>
        <w:tblW w:w="9526" w:type="dxa"/>
        <w:tblInd w:w="108" w:type="dxa"/>
        <w:tblLook w:val="04A0" w:firstRow="1" w:lastRow="0" w:firstColumn="1" w:lastColumn="0" w:noHBand="0" w:noVBand="1"/>
      </w:tblPr>
      <w:tblGrid>
        <w:gridCol w:w="543"/>
        <w:gridCol w:w="4306"/>
        <w:gridCol w:w="4677"/>
      </w:tblGrid>
      <w:tr w:rsidR="00582BEF" w:rsidRPr="00582BEF" w14:paraId="478B6412" w14:textId="77777777" w:rsidTr="00540B79">
        <w:tc>
          <w:tcPr>
            <w:tcW w:w="543" w:type="dxa"/>
            <w:shd w:val="clear" w:color="auto" w:fill="E7E6E6" w:themeFill="background2"/>
            <w:vAlign w:val="center"/>
          </w:tcPr>
          <w:p w14:paraId="2F836318"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4306" w:type="dxa"/>
            <w:shd w:val="clear" w:color="auto" w:fill="E7E6E6" w:themeFill="background2"/>
            <w:vAlign w:val="center"/>
          </w:tcPr>
          <w:p w14:paraId="5E7D662F"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Vardas ir pavardė</w:t>
            </w:r>
          </w:p>
        </w:tc>
        <w:tc>
          <w:tcPr>
            <w:tcW w:w="4677" w:type="dxa"/>
            <w:shd w:val="clear" w:color="auto" w:fill="E7E6E6" w:themeFill="background2"/>
            <w:vAlign w:val="center"/>
          </w:tcPr>
          <w:p w14:paraId="0BC60A72"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Specialisto dabartinė darbovietė</w:t>
            </w:r>
          </w:p>
        </w:tc>
      </w:tr>
      <w:tr w:rsidR="00582BEF" w:rsidRPr="00582BEF" w14:paraId="747BC055" w14:textId="77777777" w:rsidTr="00540B79">
        <w:tc>
          <w:tcPr>
            <w:tcW w:w="543" w:type="dxa"/>
          </w:tcPr>
          <w:p w14:paraId="498AEA45"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306" w:type="dxa"/>
          </w:tcPr>
          <w:p w14:paraId="714A29D6"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677" w:type="dxa"/>
          </w:tcPr>
          <w:p w14:paraId="4533EF9A"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31C88595" w14:textId="77777777" w:rsidTr="00540B79">
        <w:tc>
          <w:tcPr>
            <w:tcW w:w="543" w:type="dxa"/>
          </w:tcPr>
          <w:p w14:paraId="4A8E7178"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306" w:type="dxa"/>
          </w:tcPr>
          <w:p w14:paraId="55A3D458"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677" w:type="dxa"/>
          </w:tcPr>
          <w:p w14:paraId="09162650"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74B979A5" w14:textId="77777777" w:rsidR="00582BEF" w:rsidRPr="00582BEF" w:rsidRDefault="00582BEF" w:rsidP="00582BEF">
      <w:pPr>
        <w:pStyle w:val="Pagrindinistekstas"/>
        <w:spacing w:line="240" w:lineRule="auto"/>
        <w:ind w:firstLine="0"/>
        <w:rPr>
          <w:rFonts w:ascii="Times New Roman" w:hAnsi="Times New Roman" w:cs="Times New Roman"/>
          <w:sz w:val="22"/>
          <w:szCs w:val="22"/>
        </w:rPr>
      </w:pPr>
      <w:r w:rsidRPr="00582BEF">
        <w:rPr>
          <w:rFonts w:ascii="Times New Roman" w:hAnsi="Times New Roman" w:cs="Times New Roman"/>
          <w:b/>
          <w:bCs/>
          <w:sz w:val="22"/>
          <w:szCs w:val="22"/>
        </w:rPr>
        <w:t xml:space="preserve">*** </w:t>
      </w:r>
      <w:proofErr w:type="spellStart"/>
      <w:r w:rsidRPr="00582BEF">
        <w:rPr>
          <w:rFonts w:ascii="Times New Roman" w:hAnsi="Times New Roman" w:cs="Times New Roman"/>
          <w:b/>
          <w:bCs/>
          <w:sz w:val="22"/>
          <w:szCs w:val="22"/>
        </w:rPr>
        <w:t>Kvazisubtiekėjas</w:t>
      </w:r>
      <w:proofErr w:type="spellEnd"/>
      <w:r w:rsidRPr="00582BEF">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A7CAAF4"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lastRenderedPageBreak/>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582BEF" w:rsidRPr="00582BEF" w14:paraId="59DA222F" w14:textId="77777777" w:rsidTr="00582BEF">
        <w:tc>
          <w:tcPr>
            <w:tcW w:w="672" w:type="dxa"/>
            <w:shd w:val="clear" w:color="auto" w:fill="E7E6E6" w:themeFill="background2"/>
            <w:vAlign w:val="center"/>
          </w:tcPr>
          <w:p w14:paraId="6BB6F76E" w14:textId="77777777" w:rsidR="00582BEF" w:rsidRPr="00582BEF" w:rsidRDefault="00582BEF" w:rsidP="00582BEF">
            <w:pPr>
              <w:pStyle w:val="Pagrindinistekstas"/>
              <w:spacing w:line="240" w:lineRule="auto"/>
              <w:ind w:firstLine="0"/>
              <w:jc w:val="center"/>
              <w:rPr>
                <w:rFonts w:hAnsi="Times New Roman" w:cs="Times New Roman"/>
                <w:b/>
                <w:color w:val="000000" w:themeColor="text1"/>
                <w:sz w:val="22"/>
                <w:szCs w:val="22"/>
              </w:rPr>
            </w:pPr>
            <w:r w:rsidRPr="00582BEF">
              <w:rPr>
                <w:rFonts w:hAnsi="Times New Roman" w:cs="Times New Roman"/>
                <w:b/>
                <w:color w:val="000000" w:themeColor="text1"/>
                <w:sz w:val="22"/>
                <w:szCs w:val="22"/>
              </w:rPr>
              <w:t>Eil. Nr.</w:t>
            </w:r>
          </w:p>
        </w:tc>
        <w:tc>
          <w:tcPr>
            <w:tcW w:w="4478" w:type="dxa"/>
            <w:shd w:val="clear" w:color="auto" w:fill="E7E6E6" w:themeFill="background2"/>
            <w:vAlign w:val="center"/>
          </w:tcPr>
          <w:p w14:paraId="653F17EB" w14:textId="77777777" w:rsidR="00582BEF" w:rsidRPr="00582BEF" w:rsidRDefault="00582BEF" w:rsidP="00582BEF">
            <w:pPr>
              <w:pStyle w:val="Pagrindinistekstas"/>
              <w:spacing w:line="240" w:lineRule="auto"/>
              <w:ind w:firstLine="0"/>
              <w:jc w:val="center"/>
              <w:rPr>
                <w:rFonts w:hAnsi="Times New Roman" w:cs="Times New Roman"/>
                <w:b/>
                <w:color w:val="000000" w:themeColor="text1"/>
                <w:sz w:val="22"/>
                <w:szCs w:val="22"/>
              </w:rPr>
            </w:pPr>
            <w:r w:rsidRPr="00582BEF">
              <w:rPr>
                <w:rFonts w:hAnsi="Times New Roman" w:cs="Times New Roman"/>
                <w:b/>
                <w:color w:val="000000" w:themeColor="text1"/>
                <w:sz w:val="22"/>
                <w:szCs w:val="22"/>
              </w:rPr>
              <w:t>Dokumentų (ar jų dalių) pavadinimai</w:t>
            </w:r>
          </w:p>
        </w:tc>
        <w:tc>
          <w:tcPr>
            <w:tcW w:w="4479" w:type="dxa"/>
            <w:shd w:val="clear" w:color="auto" w:fill="E7E6E6" w:themeFill="background2"/>
            <w:vAlign w:val="center"/>
          </w:tcPr>
          <w:p w14:paraId="40856E02" w14:textId="77777777" w:rsidR="00582BEF" w:rsidRPr="00582BEF" w:rsidRDefault="00582BEF" w:rsidP="00582BEF">
            <w:pPr>
              <w:pStyle w:val="Pagrindinistekstas"/>
              <w:spacing w:line="240" w:lineRule="auto"/>
              <w:ind w:firstLine="0"/>
              <w:jc w:val="center"/>
              <w:rPr>
                <w:rFonts w:hAnsi="Times New Roman" w:cs="Times New Roman"/>
                <w:b/>
                <w:color w:val="000000" w:themeColor="text1"/>
                <w:sz w:val="22"/>
                <w:szCs w:val="22"/>
              </w:rPr>
            </w:pPr>
            <w:r w:rsidRPr="00582BEF">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582BEF" w:rsidRPr="00582BEF" w14:paraId="20A310C1" w14:textId="77777777" w:rsidTr="00582BEF">
        <w:tc>
          <w:tcPr>
            <w:tcW w:w="672" w:type="dxa"/>
          </w:tcPr>
          <w:p w14:paraId="205E4EA7"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5CFC0D85"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9" w:type="dxa"/>
          </w:tcPr>
          <w:p w14:paraId="4C9F91A4"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r>
      <w:tr w:rsidR="00582BEF" w:rsidRPr="00582BEF" w14:paraId="18F16675" w14:textId="77777777" w:rsidTr="00582BEF">
        <w:tc>
          <w:tcPr>
            <w:tcW w:w="672" w:type="dxa"/>
          </w:tcPr>
          <w:p w14:paraId="2AC67D3A"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1BBEEDFE"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9" w:type="dxa"/>
          </w:tcPr>
          <w:p w14:paraId="06BCED89"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r>
    </w:tbl>
    <w:p w14:paraId="7FF44721"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p>
    <w:p w14:paraId="5959B8C5" w14:textId="77777777" w:rsidR="00582BEF" w:rsidRPr="00582BEF" w:rsidRDefault="00582BEF" w:rsidP="00540B79">
      <w:pPr>
        <w:pStyle w:val="Pagrindinistekstas"/>
        <w:spacing w:after="60" w:line="240" w:lineRule="auto"/>
        <w:rPr>
          <w:rFonts w:ascii="Times New Roman" w:hAnsi="Times New Roman" w:cs="Times New Roman"/>
          <w:b/>
          <w:bCs/>
          <w:color w:val="000000" w:themeColor="text1"/>
          <w:sz w:val="22"/>
          <w:szCs w:val="22"/>
        </w:rPr>
      </w:pPr>
      <w:r w:rsidRPr="00582BEF">
        <w:rPr>
          <w:rFonts w:ascii="Times New Roman" w:hAnsi="Times New Roman" w:cs="Times New Roman"/>
          <w:b/>
          <w:bCs/>
          <w:color w:val="000000" w:themeColor="text1"/>
          <w:sz w:val="22"/>
          <w:szCs w:val="22"/>
        </w:rPr>
        <w:t>Pastabos:</w:t>
      </w:r>
    </w:p>
    <w:p w14:paraId="62123A1A"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21" w:history="1">
        <w:r w:rsidRPr="00582BEF">
          <w:rPr>
            <w:rStyle w:val="Hipersaitas"/>
            <w:rFonts w:ascii="Times New Roman" w:hAnsi="Times New Roman" w:cs="Times New Roman"/>
            <w:sz w:val="22"/>
            <w:szCs w:val="22"/>
          </w:rPr>
          <w:t>https://vpt.lrv.lt/media/viesa/saugykla/2024/5/XNqhLtSLXOs.pdf</w:t>
        </w:r>
      </w:hyperlink>
      <w:r w:rsidRPr="00582BEF">
        <w:rPr>
          <w:rFonts w:ascii="Times New Roman" w:hAnsi="Times New Roman" w:cs="Times New Roman"/>
          <w:sz w:val="22"/>
          <w:szCs w:val="22"/>
        </w:rPr>
        <w:t xml:space="preserve"> </w:t>
      </w:r>
      <w:r w:rsidRPr="00582BEF">
        <w:rPr>
          <w:rFonts w:ascii="Times New Roman" w:hAnsi="Times New Roman" w:cs="Times New Roman"/>
          <w:i/>
          <w:color w:val="000000" w:themeColor="text1"/>
          <w:sz w:val="22"/>
          <w:szCs w:val="22"/>
        </w:rPr>
        <w:t>)</w:t>
      </w:r>
      <w:r w:rsidRPr="00582BEF">
        <w:rPr>
          <w:rFonts w:ascii="Times New Roman" w:eastAsia="Calibri" w:hAnsi="Times New Roman" w:cs="Times New Roman"/>
          <w:i/>
          <w:sz w:val="22"/>
          <w:szCs w:val="22"/>
        </w:rPr>
        <w:t>.</w:t>
      </w:r>
    </w:p>
    <w:p w14:paraId="704BDDCB"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988B998"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7D44D801"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Kartu su pasiūlymu pateikiami šie dokumentai:</w:t>
      </w:r>
    </w:p>
    <w:tbl>
      <w:tblPr>
        <w:tblStyle w:val="Lentelstinklelis"/>
        <w:tblW w:w="0" w:type="auto"/>
        <w:tblInd w:w="108" w:type="dxa"/>
        <w:tblLook w:val="04A0" w:firstRow="1" w:lastRow="0" w:firstColumn="1" w:lastColumn="0" w:noHBand="0" w:noVBand="1"/>
      </w:tblPr>
      <w:tblGrid>
        <w:gridCol w:w="564"/>
        <w:gridCol w:w="8957"/>
      </w:tblGrid>
      <w:tr w:rsidR="00582BEF" w:rsidRPr="00582BEF" w14:paraId="07DE472B" w14:textId="77777777" w:rsidTr="00CE0B88">
        <w:tc>
          <w:tcPr>
            <w:tcW w:w="564" w:type="dxa"/>
            <w:shd w:val="clear" w:color="auto" w:fill="E7E6E6" w:themeFill="background2"/>
            <w:vAlign w:val="center"/>
          </w:tcPr>
          <w:p w14:paraId="551F8BC2"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8957" w:type="dxa"/>
            <w:shd w:val="clear" w:color="auto" w:fill="E7E6E6" w:themeFill="background2"/>
            <w:vAlign w:val="center"/>
          </w:tcPr>
          <w:p w14:paraId="364172CF"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Dokumentų pavadinimai</w:t>
            </w:r>
          </w:p>
        </w:tc>
      </w:tr>
      <w:tr w:rsidR="00582BEF" w:rsidRPr="00582BEF" w14:paraId="7F5EA3B9" w14:textId="77777777" w:rsidTr="00CE0B88">
        <w:tc>
          <w:tcPr>
            <w:tcW w:w="564" w:type="dxa"/>
          </w:tcPr>
          <w:p w14:paraId="755CF989"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8957" w:type="dxa"/>
          </w:tcPr>
          <w:p w14:paraId="0ADDF076"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7111462D" w14:textId="77777777" w:rsidTr="00CE0B88">
        <w:tc>
          <w:tcPr>
            <w:tcW w:w="564" w:type="dxa"/>
          </w:tcPr>
          <w:p w14:paraId="6CBBEDA2"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8957" w:type="dxa"/>
          </w:tcPr>
          <w:p w14:paraId="009862C1"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3EBE11CD" w14:textId="77777777" w:rsidR="00582BEF" w:rsidRPr="00582BEF" w:rsidRDefault="00582BEF" w:rsidP="00582BEF">
      <w:pPr>
        <w:suppressAutoHyphens/>
        <w:spacing w:line="240" w:lineRule="auto"/>
        <w:rPr>
          <w:rFonts w:ascii="Times New Roman" w:hAnsi="Times New Roman" w:cs="Times New Roman"/>
        </w:rPr>
      </w:pPr>
    </w:p>
    <w:p w14:paraId="1CBDC89B" w14:textId="77777777" w:rsidR="00582BEF" w:rsidRPr="00582BEF" w:rsidRDefault="00582BEF" w:rsidP="00CE0B88">
      <w:pPr>
        <w:suppressAutoHyphens/>
        <w:spacing w:line="240" w:lineRule="auto"/>
        <w:jc w:val="both"/>
        <w:rPr>
          <w:rFonts w:ascii="Times New Roman" w:hAnsi="Times New Roman" w:cs="Times New Roman"/>
        </w:rPr>
      </w:pPr>
      <w:r w:rsidRPr="00582BEF">
        <w:rPr>
          <w:rFonts w:ascii="Times New Roman" w:hAnsi="Times New Roman" w:cs="Times New Roman"/>
        </w:rPr>
        <w:t>U</w:t>
      </w:r>
      <w:r>
        <w:rPr>
          <w:rFonts w:ascii="Times New Roman" w:hAnsi="Times New Roman" w:cs="Times New Roman"/>
        </w:rPr>
        <w:t xml:space="preserve">žtikrindami pasiūlymo galiojimą </w:t>
      </w:r>
      <w:r w:rsidRPr="00582BEF">
        <w:rPr>
          <w:rFonts w:ascii="Times New Roman" w:hAnsi="Times New Roman" w:cs="Times New Roman"/>
        </w:rPr>
        <w:t xml:space="preserve">pateikiame_______________________________________________________________ </w:t>
      </w:r>
      <w:r w:rsidRPr="00582BEF">
        <w:rPr>
          <w:rFonts w:ascii="Times New Roman" w:hAnsi="Times New Roman" w:cs="Times New Roman"/>
          <w:i/>
        </w:rPr>
        <w:t>(nurodyti užtikrinimo būdą, dydį, dokumentus ir garantą)</w:t>
      </w:r>
    </w:p>
    <w:p w14:paraId="37C5A1B3" w14:textId="77777777" w:rsidR="00582BEF" w:rsidRPr="00582BEF" w:rsidRDefault="00582BEF" w:rsidP="00582BEF">
      <w:pPr>
        <w:suppressAutoHyphens/>
        <w:spacing w:line="240" w:lineRule="auto"/>
        <w:ind w:firstLine="567"/>
        <w:rPr>
          <w:rFonts w:ascii="Times New Roman" w:hAnsi="Times New Roman" w:cs="Times New Roman"/>
        </w:rPr>
      </w:pPr>
      <w:bookmarkStart w:id="81" w:name="_Hlk53579913"/>
      <w:r w:rsidRPr="00582BEF">
        <w:rPr>
          <w:rFonts w:ascii="Times New Roman" w:hAnsi="Times New Roman" w:cs="Times New Roman"/>
          <w:b/>
          <w:bCs/>
        </w:rPr>
        <w:t>Pasirašydami šį pasiūlymą, tvirtiname, kad:</w:t>
      </w:r>
    </w:p>
    <w:p w14:paraId="33D91D21"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3F514F"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sutinkame su pirkimo dokumentuose nustatytomis sąlygomis ir procedūromis;</w:t>
      </w:r>
    </w:p>
    <w:p w14:paraId="371F00C4"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 xml:space="preserve">tuo atveju, jei mūsų pasiūlymas laimės šį viešąjį pirkimą, įsipareigojame pirkimo sutartyje numatytus darbus ir su darbais susijusias paslaugas atlikti </w:t>
      </w:r>
      <w:r w:rsidRPr="00582BEF">
        <w:rPr>
          <w:rFonts w:ascii="Times New Roman" w:hAnsi="Times New Roman" w:cs="Times New Roman"/>
          <w:b/>
        </w:rPr>
        <w:t>per Sutartyje nurodytą terminą</w:t>
      </w:r>
      <w:r w:rsidRPr="00582BEF">
        <w:rPr>
          <w:rFonts w:ascii="Times New Roman" w:hAnsi="Times New Roman" w:cs="Times New Roman"/>
        </w:rPr>
        <w:t>;</w:t>
      </w:r>
    </w:p>
    <w:p w14:paraId="3B6D3A77"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eastAsia="Calibri" w:hAnsi="Times New Roman" w:cs="Times New Roman"/>
        </w:rPr>
        <w:t>pasiūlymo dokumentuose pateikti duomenys ir informacija yra teisinga ir apima viską, ko reikia tinkamam sutarties įvykdymui;</w:t>
      </w:r>
    </w:p>
    <w:p w14:paraId="6868CA35"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7225170"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pasiūlymas galioja iki Specialiosiose pirkimo sąlygose nurodyto termino pabaigos;</w:t>
      </w:r>
    </w:p>
    <w:bookmarkEnd w:id="81"/>
    <w:p w14:paraId="1A9AE4AC" w14:textId="77777777" w:rsidR="00582BEF" w:rsidRPr="00582BEF" w:rsidRDefault="00582BEF" w:rsidP="00582BEF">
      <w:pPr>
        <w:suppressAutoHyphens/>
        <w:spacing w:line="240" w:lineRule="auto"/>
        <w:ind w:right="-2"/>
        <w:rPr>
          <w:rFonts w:ascii="Times New Roman" w:hAnsi="Times New Roman" w:cs="Times New Roman"/>
        </w:rPr>
      </w:pPr>
    </w:p>
    <w:p w14:paraId="434349B0" w14:textId="77777777" w:rsidR="00582BEF" w:rsidRPr="00582BEF" w:rsidRDefault="00582BEF" w:rsidP="00582BEF">
      <w:pPr>
        <w:suppressAutoHyphens/>
        <w:spacing w:line="240" w:lineRule="auto"/>
        <w:ind w:right="-2"/>
        <w:rPr>
          <w:rFonts w:ascii="Times New Roman" w:hAnsi="Times New Roman" w:cs="Times New Roman"/>
        </w:rPr>
      </w:pPr>
      <w:bookmarkStart w:id="82" w:name="_Hlk63157251"/>
      <w:r w:rsidRPr="00582BEF">
        <w:rPr>
          <w:rFonts w:ascii="Times New Roman" w:hAnsi="Times New Roman" w:cs="Times New Roman"/>
        </w:rPr>
        <w:t>_______________________________</w:t>
      </w:r>
      <w:r w:rsidRPr="00582BEF">
        <w:rPr>
          <w:rFonts w:ascii="Times New Roman" w:hAnsi="Times New Roman" w:cs="Times New Roman"/>
        </w:rPr>
        <w:tab/>
        <w:t xml:space="preserve">           __________              __________________________</w:t>
      </w:r>
    </w:p>
    <w:p w14:paraId="076ECF6A" w14:textId="77777777" w:rsidR="00582BEF" w:rsidRPr="00582BEF" w:rsidRDefault="00582BEF" w:rsidP="00582BEF">
      <w:pPr>
        <w:suppressAutoHyphens/>
        <w:spacing w:line="240" w:lineRule="auto"/>
        <w:rPr>
          <w:rFonts w:ascii="Times New Roman" w:hAnsi="Times New Roman" w:cs="Times New Roman"/>
        </w:rPr>
      </w:pPr>
      <w:r w:rsidRPr="00582BEF">
        <w:rPr>
          <w:rFonts w:ascii="Times New Roman" w:hAnsi="Times New Roman" w:cs="Times New Roman"/>
          <w:i/>
        </w:rPr>
        <w:t>Dalyvio  arba jo  įgalioto asmens pareigos               parašas</w:t>
      </w:r>
      <w:r w:rsidRPr="00582BEF">
        <w:rPr>
          <w:rFonts w:ascii="Times New Roman" w:hAnsi="Times New Roman" w:cs="Times New Roman"/>
          <w:i/>
        </w:rPr>
        <w:tab/>
        <w:t xml:space="preserve">             vardas ir pavardė</w:t>
      </w:r>
      <w:r w:rsidRPr="00582BEF">
        <w:rPr>
          <w:rFonts w:ascii="Times New Roman" w:hAnsi="Times New Roman" w:cs="Times New Roman"/>
          <w:i/>
        </w:rPr>
        <w:tab/>
      </w:r>
      <w:bookmarkEnd w:id="82"/>
    </w:p>
    <w:p w14:paraId="4117CD41" w14:textId="77777777" w:rsidR="00FC14C0" w:rsidRPr="00582BEF" w:rsidRDefault="00FC14C0" w:rsidP="00582BEF">
      <w:pPr>
        <w:shd w:val="clear" w:color="auto" w:fill="FFFFFF" w:themeFill="background1"/>
        <w:spacing w:line="240" w:lineRule="auto"/>
        <w:ind w:left="284"/>
        <w:rPr>
          <w:rFonts w:ascii="Times New Roman" w:hAnsi="Times New Roman" w:cs="Times New Roman"/>
          <w:b/>
          <w:bCs/>
        </w:rPr>
      </w:pPr>
      <w:r w:rsidRPr="00582BEF">
        <w:rPr>
          <w:rFonts w:ascii="Times New Roman" w:hAnsi="Times New Roman" w:cs="Times New Roman"/>
          <w:b/>
          <w:i/>
        </w:rPr>
        <w:br w:type="page"/>
      </w:r>
    </w:p>
    <w:p w14:paraId="492A15D9"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923A0C" w:rsidSect="00582BEF">
          <w:footerReference w:type="default" r:id="rId22"/>
          <w:footerReference w:type="first" r:id="rId23"/>
          <w:pgSz w:w="12240" w:h="15840" w:code="1"/>
          <w:pgMar w:top="1134" w:right="567" w:bottom="1134" w:left="1843" w:header="720" w:footer="720" w:gutter="0"/>
          <w:pgNumType w:start="1" w:chapStyle="1"/>
          <w:cols w:space="720"/>
          <w:titlePg/>
          <w:docGrid w:linePitch="360"/>
        </w:sectPr>
      </w:pPr>
    </w:p>
    <w:p w14:paraId="6E94FA80" w14:textId="77777777" w:rsidR="00544A50" w:rsidRPr="00923A0C" w:rsidRDefault="00544A50" w:rsidP="005B6150">
      <w:pPr>
        <w:keepNext/>
        <w:keepLines/>
        <w:tabs>
          <w:tab w:val="left" w:pos="0"/>
        </w:tabs>
        <w:spacing w:before="120" w:after="0" w:line="240" w:lineRule="auto"/>
        <w:ind w:left="5103"/>
        <w:jc w:val="right"/>
        <w:outlineLvl w:val="1"/>
        <w:rPr>
          <w:rFonts w:ascii="Times New Roman" w:eastAsia="Calibri" w:hAnsi="Times New Roman" w:cs="Times New Roman"/>
          <w:lang w:eastAsia="lt-LT"/>
        </w:rPr>
      </w:pPr>
      <w:bookmarkStart w:id="83" w:name="_Toc166184287"/>
      <w:r w:rsidRPr="00923A0C">
        <w:rPr>
          <w:rFonts w:ascii="Times New Roman" w:eastAsia="Calibri" w:hAnsi="Times New Roman" w:cs="Times New Roman"/>
          <w:lang w:eastAsia="lt-LT"/>
        </w:rPr>
        <w:lastRenderedPageBreak/>
        <w:t>Pirkimo sąlygų 7 priedas „Pasiūlymų vertinimo kriterijai ir sąlygos“</w:t>
      </w:r>
      <w:bookmarkEnd w:id="79"/>
      <w:bookmarkEnd w:id="80"/>
      <w:bookmarkEnd w:id="83"/>
    </w:p>
    <w:p w14:paraId="645AE414" w14:textId="77777777" w:rsidR="00275B4C" w:rsidRDefault="00275B4C"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0DECBC8B" w14:textId="77777777" w:rsidR="00E80A3F" w:rsidRDefault="00E80A3F"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4E09DBD7" w14:textId="77777777" w:rsidR="003C44D5" w:rsidRPr="00540B79" w:rsidRDefault="003C44D5" w:rsidP="00263569">
      <w:pPr>
        <w:pStyle w:val="Antrat2"/>
        <w:keepNext w:val="0"/>
        <w:keepLines w:val="0"/>
        <w:numPr>
          <w:ilvl w:val="0"/>
          <w:numId w:val="25"/>
        </w:numPr>
        <w:tabs>
          <w:tab w:val="left" w:pos="851"/>
        </w:tabs>
        <w:spacing w:before="240"/>
        <w:ind w:left="0" w:firstLine="360"/>
        <w:jc w:val="both"/>
        <w:rPr>
          <w:rFonts w:ascii="Times New Roman" w:hAnsi="Times New Roman" w:cs="Times New Roman"/>
          <w:color w:val="auto"/>
          <w:sz w:val="22"/>
          <w:szCs w:val="22"/>
        </w:rPr>
      </w:pPr>
      <w:r w:rsidRPr="00540B79">
        <w:rPr>
          <w:rFonts w:ascii="Times New Roman" w:hAnsi="Times New Roman" w:cs="Times New Roman"/>
          <w:color w:val="auto"/>
          <w:sz w:val="22"/>
          <w:szCs w:val="22"/>
        </w:rPr>
        <w:t xml:space="preserve">Šiame pirkime ekonomiškai  naudingiausias pasiūlymas bus išrenkamas pagal šiuo nurodytus kriterijus. Tiekėjų pasiūlymai bus vertinami ir ekonomiškai naudingiausias pasiūlymas bus išrenkamas pagal </w:t>
      </w:r>
      <w:r w:rsidRPr="00540B79">
        <w:rPr>
          <w:rFonts w:ascii="Times New Roman" w:hAnsi="Times New Roman" w:cs="Times New Roman"/>
          <w:b/>
          <w:color w:val="auto"/>
          <w:sz w:val="22"/>
          <w:szCs w:val="22"/>
        </w:rPr>
        <w:t>kainos ir kokybės</w:t>
      </w:r>
      <w:r w:rsidRPr="00540B79">
        <w:rPr>
          <w:rFonts w:ascii="Times New Roman" w:hAnsi="Times New Roman" w:cs="Times New Roman"/>
          <w:color w:val="auto"/>
          <w:sz w:val="22"/>
          <w:szCs w:val="22"/>
        </w:rPr>
        <w:t xml:space="preserve"> santykį, vadovaujantis šiais kriterijais: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24"/>
        <w:gridCol w:w="4536"/>
      </w:tblGrid>
      <w:tr w:rsidR="00540B79" w:rsidRPr="003C44D5" w14:paraId="4680CCE7" w14:textId="77777777" w:rsidTr="00540B79">
        <w:trPr>
          <w:cantSplit/>
          <w:trHeight w:val="441"/>
        </w:trPr>
        <w:tc>
          <w:tcPr>
            <w:tcW w:w="5529" w:type="dxa"/>
            <w:gridSpan w:val="2"/>
            <w:shd w:val="clear" w:color="auto" w:fill="E7E6E6" w:themeFill="background2"/>
            <w:vAlign w:val="center"/>
          </w:tcPr>
          <w:p w14:paraId="6B439B8C"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Vertinimo kriterijai, kriterijaus žymuo, aprašymas</w:t>
            </w:r>
          </w:p>
        </w:tc>
        <w:tc>
          <w:tcPr>
            <w:tcW w:w="4536" w:type="dxa"/>
            <w:vMerge w:val="restart"/>
            <w:shd w:val="clear" w:color="auto" w:fill="E7E6E6" w:themeFill="background2"/>
            <w:vAlign w:val="center"/>
          </w:tcPr>
          <w:p w14:paraId="1BB33EE6"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Lyginamasis svoris ekonominio naudingumo įvertinime</w:t>
            </w:r>
          </w:p>
        </w:tc>
      </w:tr>
      <w:tr w:rsidR="00540B79" w:rsidRPr="003C44D5" w14:paraId="557B7C2F" w14:textId="77777777" w:rsidTr="00540B79">
        <w:trPr>
          <w:cantSplit/>
        </w:trPr>
        <w:tc>
          <w:tcPr>
            <w:tcW w:w="5529" w:type="dxa"/>
            <w:gridSpan w:val="2"/>
            <w:shd w:val="clear" w:color="auto" w:fill="E7E6E6" w:themeFill="background2"/>
            <w:vAlign w:val="center"/>
          </w:tcPr>
          <w:p w14:paraId="5641A178"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Vertinimo kriterijaus pavadinimas ir žymuo</w:t>
            </w:r>
          </w:p>
        </w:tc>
        <w:tc>
          <w:tcPr>
            <w:tcW w:w="4536" w:type="dxa"/>
            <w:vMerge/>
          </w:tcPr>
          <w:p w14:paraId="2EDC537C" w14:textId="77777777" w:rsidR="00540B79" w:rsidRPr="003C44D5" w:rsidRDefault="00540B79" w:rsidP="003C44D5">
            <w:pPr>
              <w:spacing w:line="240" w:lineRule="auto"/>
              <w:jc w:val="center"/>
              <w:rPr>
                <w:rFonts w:ascii="Times New Roman" w:hAnsi="Times New Roman" w:cs="Times New Roman"/>
              </w:rPr>
            </w:pPr>
          </w:p>
        </w:tc>
      </w:tr>
      <w:tr w:rsidR="00540B79" w:rsidRPr="003C44D5" w14:paraId="37ED3233" w14:textId="77777777" w:rsidTr="00540B79">
        <w:trPr>
          <w:cantSplit/>
        </w:trPr>
        <w:tc>
          <w:tcPr>
            <w:tcW w:w="1305" w:type="dxa"/>
            <w:vAlign w:val="center"/>
          </w:tcPr>
          <w:p w14:paraId="7D58037E" w14:textId="77777777" w:rsidR="00540B79" w:rsidRPr="003C44D5" w:rsidRDefault="00540B79" w:rsidP="003C44D5">
            <w:pPr>
              <w:pStyle w:val="Antrats"/>
              <w:spacing w:line="240" w:lineRule="auto"/>
              <w:rPr>
                <w:rFonts w:ascii="Times New Roman" w:hAnsi="Times New Roman" w:cs="Times New Roman"/>
                <w:b/>
                <w:sz w:val="22"/>
                <w:szCs w:val="22"/>
              </w:rPr>
            </w:pPr>
            <w:r w:rsidRPr="003C44D5">
              <w:rPr>
                <w:rFonts w:ascii="Times New Roman" w:hAnsi="Times New Roman" w:cs="Times New Roman"/>
                <w:b/>
                <w:sz w:val="22"/>
                <w:szCs w:val="22"/>
              </w:rPr>
              <w:t xml:space="preserve">Pirmas kriterijus </w:t>
            </w:r>
          </w:p>
        </w:tc>
        <w:tc>
          <w:tcPr>
            <w:tcW w:w="4224" w:type="dxa"/>
            <w:vAlign w:val="center"/>
          </w:tcPr>
          <w:p w14:paraId="348AF29C"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Kaina, B</w:t>
            </w:r>
          </w:p>
        </w:tc>
        <w:tc>
          <w:tcPr>
            <w:tcW w:w="4536" w:type="dxa"/>
            <w:vAlign w:val="center"/>
          </w:tcPr>
          <w:p w14:paraId="518A0BA2"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X=90</w:t>
            </w:r>
          </w:p>
        </w:tc>
      </w:tr>
      <w:tr w:rsidR="00540B79" w:rsidRPr="003C44D5" w14:paraId="7C7B3157" w14:textId="77777777" w:rsidTr="00540B79">
        <w:trPr>
          <w:cantSplit/>
        </w:trPr>
        <w:tc>
          <w:tcPr>
            <w:tcW w:w="1305" w:type="dxa"/>
            <w:vAlign w:val="center"/>
          </w:tcPr>
          <w:p w14:paraId="21AB9B08" w14:textId="77777777" w:rsidR="00540B79" w:rsidRPr="003C44D5" w:rsidRDefault="00540B79" w:rsidP="003C44D5">
            <w:pPr>
              <w:spacing w:line="240" w:lineRule="auto"/>
              <w:jc w:val="both"/>
              <w:rPr>
                <w:rFonts w:ascii="Times New Roman" w:hAnsi="Times New Roman" w:cs="Times New Roman"/>
                <w:b/>
                <w:i/>
              </w:rPr>
            </w:pPr>
            <w:r w:rsidRPr="003C44D5">
              <w:rPr>
                <w:rFonts w:ascii="Times New Roman" w:hAnsi="Times New Roman" w:cs="Times New Roman"/>
                <w:b/>
              </w:rPr>
              <w:t xml:space="preserve">Antras kriterijus </w:t>
            </w:r>
          </w:p>
        </w:tc>
        <w:tc>
          <w:tcPr>
            <w:tcW w:w="4224" w:type="dxa"/>
            <w:vAlign w:val="center"/>
          </w:tcPr>
          <w:p w14:paraId="4F6746D7"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Papildoma statinio garantinio termino trukmė metais, T</w:t>
            </w:r>
          </w:p>
        </w:tc>
        <w:tc>
          <w:tcPr>
            <w:tcW w:w="4536" w:type="dxa"/>
            <w:vAlign w:val="center"/>
          </w:tcPr>
          <w:p w14:paraId="48158424"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T=10</w:t>
            </w:r>
          </w:p>
        </w:tc>
      </w:tr>
    </w:tbl>
    <w:p w14:paraId="1D20D5C3" w14:textId="77777777" w:rsidR="003C44D5" w:rsidRPr="003C44D5" w:rsidRDefault="003C44D5" w:rsidP="00275B4C">
      <w:pPr>
        <w:pStyle w:val="Pagrindinistekstas"/>
        <w:numPr>
          <w:ilvl w:val="0"/>
          <w:numId w:val="25"/>
        </w:numPr>
        <w:tabs>
          <w:tab w:val="left" w:pos="0"/>
          <w:tab w:val="left" w:pos="709"/>
          <w:tab w:val="left" w:pos="1985"/>
          <w:tab w:val="left" w:pos="2694"/>
        </w:tabs>
        <w:spacing w:after="60" w:line="240" w:lineRule="auto"/>
        <w:ind w:left="0" w:firstLine="360"/>
        <w:rPr>
          <w:rFonts w:ascii="Times New Roman" w:hAnsi="Times New Roman" w:cs="Times New Roman"/>
          <w:sz w:val="22"/>
          <w:szCs w:val="22"/>
        </w:rPr>
      </w:pPr>
      <w:r w:rsidRPr="003C44D5">
        <w:rPr>
          <w:rFonts w:ascii="Times New Roman" w:hAnsi="Times New Roman" w:cs="Times New Roman"/>
          <w:sz w:val="22"/>
          <w:szCs w:val="22"/>
        </w:rPr>
        <w:t>Ekonominis naudingumas (S, kainos ir kokybės santykis) apskaičiuojamas sudedant tiekėjo pasiūlymo kainos (B) ir papildomo statinio garantinio termino trukmės metais (T) balus:</w:t>
      </w:r>
    </w:p>
    <w:p w14:paraId="0FB556C3" w14:textId="77777777" w:rsidR="003C44D5" w:rsidRPr="003C44D5" w:rsidRDefault="003C44D5" w:rsidP="00275B4C">
      <w:pPr>
        <w:pStyle w:val="Sraopastraipa"/>
        <w:tabs>
          <w:tab w:val="left" w:pos="142"/>
        </w:tabs>
        <w:spacing w:after="60" w:line="240" w:lineRule="auto"/>
        <w:contextualSpacing w:val="0"/>
        <w:jc w:val="center"/>
        <w:rPr>
          <w:rFonts w:ascii="Times New Roman" w:hAnsi="Times New Roman" w:cs="Times New Roman"/>
          <w:bCs/>
        </w:rPr>
      </w:pPr>
      <w:r w:rsidRPr="003C44D5">
        <w:rPr>
          <w:rFonts w:ascii="Times New Roman" w:hAnsi="Times New Roman" w:cs="Times New Roman"/>
          <w:bCs/>
        </w:rPr>
        <w:t>S = B + T</w:t>
      </w:r>
    </w:p>
    <w:p w14:paraId="3ACE1DCE" w14:textId="77777777" w:rsidR="003C44D5" w:rsidRPr="00540B79" w:rsidRDefault="003C44D5" w:rsidP="00275B4C">
      <w:pPr>
        <w:pStyle w:val="Pagrindinistekstas"/>
        <w:numPr>
          <w:ilvl w:val="0"/>
          <w:numId w:val="25"/>
        </w:numPr>
        <w:tabs>
          <w:tab w:val="left" w:pos="0"/>
          <w:tab w:val="left" w:pos="709"/>
          <w:tab w:val="left" w:pos="1985"/>
          <w:tab w:val="left" w:pos="2694"/>
        </w:tabs>
        <w:spacing w:after="60" w:line="240" w:lineRule="auto"/>
        <w:ind w:left="0" w:firstLine="360"/>
        <w:rPr>
          <w:rFonts w:ascii="Times New Roman" w:hAnsi="Times New Roman" w:cs="Times New Roman"/>
          <w:sz w:val="22"/>
          <w:szCs w:val="22"/>
        </w:rPr>
      </w:pPr>
      <w:r w:rsidRPr="00540B79">
        <w:rPr>
          <w:rFonts w:ascii="Times New Roman" w:hAnsi="Times New Roman" w:cs="Times New Roman"/>
          <w:sz w:val="22"/>
          <w:szCs w:val="22"/>
        </w:rPr>
        <w:t>Maksimalus ekonominio naudingumo įvertinimas balais 100,00. Apskaičiuojant ekonominio naudingumo balus, apvalinama 2 skaitmenimis po kablelio.</w:t>
      </w:r>
    </w:p>
    <w:p w14:paraId="105A2CB3" w14:textId="77777777" w:rsidR="003C44D5" w:rsidRPr="00540B79" w:rsidRDefault="003C44D5" w:rsidP="00275B4C">
      <w:pPr>
        <w:pStyle w:val="Sraopastraipa"/>
        <w:numPr>
          <w:ilvl w:val="0"/>
          <w:numId w:val="25"/>
        </w:numPr>
        <w:tabs>
          <w:tab w:val="left" w:pos="284"/>
          <w:tab w:val="left" w:pos="709"/>
        </w:tabs>
        <w:spacing w:after="60" w:line="240" w:lineRule="auto"/>
        <w:ind w:left="0" w:firstLine="360"/>
        <w:contextualSpacing w:val="0"/>
        <w:jc w:val="both"/>
        <w:rPr>
          <w:rFonts w:ascii="Times New Roman" w:hAnsi="Times New Roman" w:cs="Times New Roman"/>
        </w:rPr>
      </w:pPr>
      <w:r w:rsidRPr="00540B79">
        <w:rPr>
          <w:rFonts w:ascii="Times New Roman" w:hAnsi="Times New Roman" w:cs="Times New Roman"/>
          <w:b/>
        </w:rPr>
        <w:t xml:space="preserve">Pirmas kriterijus. </w:t>
      </w:r>
      <w:r w:rsidRPr="00540B79">
        <w:rPr>
          <w:rFonts w:ascii="Times New Roman" w:hAnsi="Times New Roman" w:cs="Times New Roman"/>
        </w:rPr>
        <w:t>Pasiūlymo kainos (B) balai apskaičiuojami mažiausios pasiūlytos kainos (</w:t>
      </w:r>
      <w:proofErr w:type="spellStart"/>
      <w:r w:rsidRPr="00540B79">
        <w:rPr>
          <w:rFonts w:ascii="Times New Roman" w:hAnsi="Times New Roman" w:cs="Times New Roman"/>
        </w:rPr>
        <w:t>B</w:t>
      </w:r>
      <w:r w:rsidRPr="00540B79">
        <w:rPr>
          <w:rFonts w:ascii="Times New Roman" w:hAnsi="Times New Roman" w:cs="Times New Roman"/>
          <w:vertAlign w:val="subscript"/>
        </w:rPr>
        <w:t>min</w:t>
      </w:r>
      <w:proofErr w:type="spellEnd"/>
      <w:r w:rsidRPr="00540B79">
        <w:rPr>
          <w:rFonts w:ascii="Times New Roman" w:hAnsi="Times New Roman" w:cs="Times New Roman"/>
        </w:rPr>
        <w:t>) ir vertinamo pasiūlymo kainos (</w:t>
      </w:r>
      <w:proofErr w:type="spellStart"/>
      <w:r w:rsidRPr="00540B79">
        <w:rPr>
          <w:rFonts w:ascii="Times New Roman" w:hAnsi="Times New Roman" w:cs="Times New Roman"/>
        </w:rPr>
        <w:t>B</w:t>
      </w:r>
      <w:r w:rsidRPr="00540B79">
        <w:rPr>
          <w:rFonts w:ascii="Times New Roman" w:hAnsi="Times New Roman" w:cs="Times New Roman"/>
          <w:vertAlign w:val="subscript"/>
        </w:rPr>
        <w:t>p</w:t>
      </w:r>
      <w:proofErr w:type="spellEnd"/>
      <w:r w:rsidRPr="00540B79">
        <w:rPr>
          <w:rFonts w:ascii="Times New Roman" w:hAnsi="Times New Roman" w:cs="Times New Roman"/>
        </w:rPr>
        <w:t>) santykį padauginant iš kainos lyginamojo svorio (X):</w:t>
      </w:r>
    </w:p>
    <w:p w14:paraId="6E717FBA" w14:textId="77777777" w:rsidR="003C44D5" w:rsidRPr="00540B79" w:rsidRDefault="003C44D5" w:rsidP="00275B4C">
      <w:pPr>
        <w:pStyle w:val="Sraopastraipa"/>
        <w:tabs>
          <w:tab w:val="left" w:pos="284"/>
        </w:tabs>
        <w:spacing w:after="60" w:line="240" w:lineRule="auto"/>
        <w:contextualSpacing w:val="0"/>
        <w:rPr>
          <w:rFonts w:ascii="Times New Roman" w:hAnsi="Times New Roman" w:cs="Times New Roman"/>
          <w:bCs/>
          <w:i/>
          <w:lang w:val="en-US"/>
        </w:rPr>
      </w:pPr>
      <m:oMathPara>
        <m:oMath>
          <m:r>
            <w:rPr>
              <w:rFonts w:ascii="Cambria Math" w:hAnsi="Times New Roman" w:cs="Times New Roman"/>
            </w:rPr>
            <m:t>B=</m:t>
          </m:r>
          <m:f>
            <m:fPr>
              <m:ctrlPr>
                <w:rPr>
                  <w:rFonts w:ascii="Cambria Math" w:hAnsi="Times New Roman" w:cs="Times New Roman"/>
                  <w:bCs/>
                  <w:i/>
                </w:rPr>
              </m:ctrlPr>
            </m:fPr>
            <m:num>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min</m:t>
                  </m:r>
                </m:sub>
              </m:sSub>
            </m:num>
            <m:den>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p</m:t>
                  </m:r>
                </m:sub>
              </m:sSub>
            </m:den>
          </m:f>
          <m:r>
            <w:rPr>
              <w:rFonts w:ascii="Times New Roman" w:hAnsi="Cambria Math" w:cs="Times New Roman"/>
              <w:lang w:val="en-US"/>
            </w:rPr>
            <m:t>*</m:t>
          </m:r>
          <m:r>
            <w:rPr>
              <w:rFonts w:ascii="Cambria Math" w:hAnsi="Cambria Math" w:cs="Times New Roman"/>
              <w:lang w:val="en-US"/>
            </w:rPr>
            <m:t>X</m:t>
          </m:r>
        </m:oMath>
      </m:oMathPara>
    </w:p>
    <w:p w14:paraId="133E0553" w14:textId="77777777" w:rsidR="003C44D5" w:rsidRPr="00540B79" w:rsidRDefault="003C44D5" w:rsidP="00263569">
      <w:pPr>
        <w:pStyle w:val="Pagrindinistekstas"/>
        <w:numPr>
          <w:ilvl w:val="0"/>
          <w:numId w:val="25"/>
        </w:numPr>
        <w:tabs>
          <w:tab w:val="left" w:pos="0"/>
          <w:tab w:val="left" w:pos="709"/>
          <w:tab w:val="left" w:pos="1985"/>
          <w:tab w:val="left" w:pos="2694"/>
        </w:tabs>
        <w:spacing w:after="60" w:line="240" w:lineRule="auto"/>
        <w:ind w:left="0" w:firstLine="357"/>
        <w:rPr>
          <w:rFonts w:ascii="Times New Roman" w:hAnsi="Times New Roman" w:cs="Times New Roman"/>
          <w:sz w:val="22"/>
          <w:szCs w:val="22"/>
        </w:rPr>
      </w:pPr>
      <w:r w:rsidRPr="00540B79">
        <w:rPr>
          <w:rFonts w:ascii="Times New Roman" w:hAnsi="Times New Roman" w:cs="Times New Roman"/>
          <w:b/>
          <w:bCs/>
          <w:sz w:val="22"/>
          <w:szCs w:val="22"/>
        </w:rPr>
        <w:t xml:space="preserve">Antras kriterijus. </w:t>
      </w:r>
      <w:r w:rsidRPr="00540B79">
        <w:rPr>
          <w:rFonts w:ascii="Times New Roman" w:hAnsi="Times New Roman" w:cs="Times New Roman"/>
          <w:sz w:val="22"/>
          <w:szCs w:val="22"/>
        </w:rPr>
        <w:t xml:space="preserve"> </w:t>
      </w:r>
      <w:r w:rsidRPr="00540B79">
        <w:rPr>
          <w:rFonts w:ascii="Times New Roman" w:hAnsi="Times New Roman" w:cs="Times New Roman"/>
          <w:color w:val="000000" w:themeColor="text1"/>
          <w:sz w:val="22"/>
          <w:szCs w:val="22"/>
        </w:rPr>
        <w:t>Tiekėjai savo pasiūlymuose turi nurodyti papildomą statinio garantinio termino trukmę metais (T). Papildoma statinio garantinio termino trukmė metais – tiekėjo suteikiamas papildomas terminas, viršijantis minimalų teisės aktais nustatytą garantinį terminą (5 metai).</w:t>
      </w:r>
      <w:r w:rsidR="00540B79" w:rsidRPr="00540B79">
        <w:rPr>
          <w:rFonts w:ascii="Times New Roman" w:hAnsi="Times New Roman" w:cs="Times New Roman"/>
          <w:color w:val="000000" w:themeColor="text1"/>
          <w:sz w:val="22"/>
          <w:szCs w:val="22"/>
        </w:rPr>
        <w:t xml:space="preserve"> </w:t>
      </w:r>
      <w:r w:rsidRPr="00540B79">
        <w:rPr>
          <w:rFonts w:ascii="Times New Roman" w:eastAsia="Calibri" w:hAnsi="Times New Roman" w:cs="Times New Roman"/>
          <w:bCs/>
          <w:sz w:val="22"/>
          <w:szCs w:val="22"/>
        </w:rPr>
        <w:t>Papildomos statinio garantinio termino trukmės,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685"/>
      </w:tblGrid>
      <w:tr w:rsidR="003C44D5" w:rsidRPr="003C44D5" w14:paraId="18290A41"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4D5EF347" w14:textId="77777777" w:rsidR="003C44D5" w:rsidRPr="003C44D5" w:rsidRDefault="003C44D5" w:rsidP="003C44D5">
            <w:pPr>
              <w:spacing w:after="120" w:line="240" w:lineRule="auto"/>
              <w:jc w:val="both"/>
              <w:rPr>
                <w:rFonts w:ascii="Times New Roman" w:eastAsia="Calibri" w:hAnsi="Times New Roman" w:cs="Times New Roman"/>
                <w:b/>
                <w:bCs/>
              </w:rPr>
            </w:pPr>
            <w:r w:rsidRPr="003C44D5">
              <w:rPr>
                <w:rFonts w:ascii="Times New Roman" w:eastAsia="Calibri" w:hAnsi="Times New Roman" w:cs="Times New Roman"/>
                <w:b/>
                <w:bCs/>
              </w:rPr>
              <w:t>Tiekėjo siūloma papildoma statinio garantinio termino trukmė metais, (T).</w:t>
            </w:r>
          </w:p>
        </w:tc>
        <w:tc>
          <w:tcPr>
            <w:tcW w:w="3685" w:type="dxa"/>
            <w:tcBorders>
              <w:top w:val="single" w:sz="4" w:space="0" w:color="auto"/>
              <w:left w:val="single" w:sz="4" w:space="0" w:color="auto"/>
              <w:bottom w:val="single" w:sz="4" w:space="0" w:color="auto"/>
              <w:right w:val="single" w:sz="4" w:space="0" w:color="auto"/>
            </w:tcBorders>
          </w:tcPr>
          <w:p w14:paraId="4EA7D87D" w14:textId="77777777" w:rsidR="003C44D5" w:rsidRPr="003C44D5" w:rsidRDefault="003C44D5" w:rsidP="003C44D5">
            <w:pPr>
              <w:spacing w:after="120" w:line="240" w:lineRule="auto"/>
              <w:jc w:val="both"/>
              <w:rPr>
                <w:rFonts w:ascii="Times New Roman" w:eastAsia="Calibri" w:hAnsi="Times New Roman" w:cs="Times New Roman"/>
                <w:b/>
                <w:bCs/>
              </w:rPr>
            </w:pPr>
            <w:r w:rsidRPr="003C44D5">
              <w:rPr>
                <w:rFonts w:ascii="Times New Roman" w:eastAsia="Calibri" w:hAnsi="Times New Roman" w:cs="Times New Roman"/>
                <w:b/>
                <w:bCs/>
              </w:rPr>
              <w:t>Ekonominio naudingumo balai, kurie bus suteikti šiam kriterijui</w:t>
            </w:r>
          </w:p>
        </w:tc>
      </w:tr>
      <w:tr w:rsidR="003C44D5" w:rsidRPr="003C44D5" w14:paraId="4927F5D0"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797B2717"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0</w:t>
            </w:r>
          </w:p>
        </w:tc>
        <w:tc>
          <w:tcPr>
            <w:tcW w:w="3685" w:type="dxa"/>
            <w:tcBorders>
              <w:top w:val="single" w:sz="4" w:space="0" w:color="auto"/>
              <w:left w:val="single" w:sz="4" w:space="0" w:color="auto"/>
              <w:bottom w:val="single" w:sz="4" w:space="0" w:color="auto"/>
              <w:right w:val="single" w:sz="4" w:space="0" w:color="auto"/>
            </w:tcBorders>
          </w:tcPr>
          <w:p w14:paraId="0497A880"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0</w:t>
            </w:r>
          </w:p>
        </w:tc>
      </w:tr>
      <w:tr w:rsidR="003C44D5" w:rsidRPr="003C44D5" w14:paraId="0CE79D86"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1D0E1910"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1</w:t>
            </w:r>
          </w:p>
        </w:tc>
        <w:tc>
          <w:tcPr>
            <w:tcW w:w="3685" w:type="dxa"/>
            <w:tcBorders>
              <w:top w:val="single" w:sz="4" w:space="0" w:color="auto"/>
              <w:left w:val="single" w:sz="4" w:space="0" w:color="auto"/>
              <w:bottom w:val="single" w:sz="4" w:space="0" w:color="auto"/>
              <w:right w:val="single" w:sz="4" w:space="0" w:color="auto"/>
            </w:tcBorders>
          </w:tcPr>
          <w:p w14:paraId="40E42EE3"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2</w:t>
            </w:r>
          </w:p>
        </w:tc>
      </w:tr>
      <w:tr w:rsidR="003C44D5" w:rsidRPr="003C44D5" w14:paraId="7C849A0F"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2C92D61A"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2</w:t>
            </w:r>
          </w:p>
        </w:tc>
        <w:tc>
          <w:tcPr>
            <w:tcW w:w="3685" w:type="dxa"/>
            <w:tcBorders>
              <w:top w:val="single" w:sz="4" w:space="0" w:color="auto"/>
              <w:left w:val="single" w:sz="4" w:space="0" w:color="auto"/>
              <w:bottom w:val="single" w:sz="4" w:space="0" w:color="auto"/>
              <w:right w:val="single" w:sz="4" w:space="0" w:color="auto"/>
            </w:tcBorders>
          </w:tcPr>
          <w:p w14:paraId="182C74AC"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4</w:t>
            </w:r>
          </w:p>
        </w:tc>
      </w:tr>
      <w:tr w:rsidR="003C44D5" w:rsidRPr="003C44D5" w14:paraId="6E73F69A"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06173EC5"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3</w:t>
            </w:r>
          </w:p>
        </w:tc>
        <w:tc>
          <w:tcPr>
            <w:tcW w:w="3685" w:type="dxa"/>
            <w:tcBorders>
              <w:top w:val="single" w:sz="4" w:space="0" w:color="auto"/>
              <w:left w:val="single" w:sz="4" w:space="0" w:color="auto"/>
              <w:bottom w:val="single" w:sz="4" w:space="0" w:color="auto"/>
              <w:right w:val="single" w:sz="4" w:space="0" w:color="auto"/>
            </w:tcBorders>
          </w:tcPr>
          <w:p w14:paraId="44CFAEDC"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6</w:t>
            </w:r>
          </w:p>
        </w:tc>
      </w:tr>
      <w:tr w:rsidR="003C44D5" w:rsidRPr="003C44D5" w14:paraId="3AF9DBEC"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71C85320"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4</w:t>
            </w:r>
          </w:p>
        </w:tc>
        <w:tc>
          <w:tcPr>
            <w:tcW w:w="3685" w:type="dxa"/>
            <w:tcBorders>
              <w:top w:val="single" w:sz="4" w:space="0" w:color="auto"/>
              <w:left w:val="single" w:sz="4" w:space="0" w:color="auto"/>
              <w:bottom w:val="single" w:sz="4" w:space="0" w:color="auto"/>
              <w:right w:val="single" w:sz="4" w:space="0" w:color="auto"/>
            </w:tcBorders>
          </w:tcPr>
          <w:p w14:paraId="2D29E318"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8</w:t>
            </w:r>
          </w:p>
        </w:tc>
      </w:tr>
      <w:tr w:rsidR="003C44D5" w:rsidRPr="003C44D5" w14:paraId="18227E7E" w14:textId="77777777" w:rsidTr="00275B4C">
        <w:trPr>
          <w:trHeight w:val="139"/>
          <w:jc w:val="center"/>
        </w:trPr>
        <w:tc>
          <w:tcPr>
            <w:tcW w:w="5868" w:type="dxa"/>
            <w:tcBorders>
              <w:top w:val="single" w:sz="4" w:space="0" w:color="auto"/>
              <w:left w:val="single" w:sz="4" w:space="0" w:color="auto"/>
              <w:bottom w:val="single" w:sz="4" w:space="0" w:color="auto"/>
              <w:right w:val="single" w:sz="4" w:space="0" w:color="auto"/>
            </w:tcBorders>
          </w:tcPr>
          <w:p w14:paraId="1E76BC29"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5</w:t>
            </w:r>
          </w:p>
        </w:tc>
        <w:tc>
          <w:tcPr>
            <w:tcW w:w="3685" w:type="dxa"/>
            <w:tcBorders>
              <w:top w:val="single" w:sz="4" w:space="0" w:color="auto"/>
              <w:left w:val="single" w:sz="4" w:space="0" w:color="auto"/>
              <w:bottom w:val="single" w:sz="4" w:space="0" w:color="auto"/>
              <w:right w:val="single" w:sz="4" w:space="0" w:color="auto"/>
            </w:tcBorders>
          </w:tcPr>
          <w:p w14:paraId="4C1D390D" w14:textId="77777777" w:rsidR="003C44D5" w:rsidRPr="003C44D5" w:rsidRDefault="003C44D5" w:rsidP="00275B4C">
            <w:pPr>
              <w:spacing w:after="120" w:line="240" w:lineRule="auto"/>
              <w:jc w:val="center"/>
              <w:rPr>
                <w:rFonts w:ascii="Times New Roman" w:eastAsia="Calibri" w:hAnsi="Times New Roman" w:cs="Times New Roman"/>
                <w:bCs/>
              </w:rPr>
            </w:pPr>
            <w:r w:rsidRPr="003C44D5">
              <w:rPr>
                <w:rFonts w:ascii="Times New Roman" w:eastAsia="Calibri" w:hAnsi="Times New Roman" w:cs="Times New Roman"/>
                <w:bCs/>
              </w:rPr>
              <w:t>10</w:t>
            </w:r>
          </w:p>
        </w:tc>
      </w:tr>
    </w:tbl>
    <w:p w14:paraId="7E5B6849" w14:textId="77777777" w:rsidR="003C44D5" w:rsidRPr="003C44D5" w:rsidRDefault="003C44D5" w:rsidP="003C44D5">
      <w:pPr>
        <w:suppressAutoHyphens/>
        <w:spacing w:line="240" w:lineRule="auto"/>
        <w:jc w:val="both"/>
        <w:rPr>
          <w:rFonts w:ascii="Times New Roman" w:hAnsi="Times New Roman" w:cs="Times New Roman"/>
        </w:rPr>
      </w:pPr>
      <w:r w:rsidRPr="003C44D5">
        <w:rPr>
          <w:rFonts w:ascii="Times New Roman" w:hAnsi="Times New Roman" w:cs="Times New Roman"/>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13BCA16C" w14:textId="77777777" w:rsidR="003C44D5" w:rsidRPr="003C44D5" w:rsidRDefault="003C44D5" w:rsidP="003C44D5">
      <w:pPr>
        <w:spacing w:after="120" w:line="240" w:lineRule="auto"/>
        <w:jc w:val="both"/>
        <w:rPr>
          <w:rFonts w:ascii="Times New Roman" w:eastAsia="Calibri" w:hAnsi="Times New Roman" w:cs="Times New Roman"/>
          <w:b/>
          <w:bCs/>
        </w:rPr>
      </w:pPr>
      <w:r w:rsidRPr="003C44D5">
        <w:rPr>
          <w:rFonts w:ascii="Times New Roman" w:eastAsia="Calibri" w:hAnsi="Times New Roman" w:cs="Times New Roman"/>
          <w:b/>
          <w:bCs/>
        </w:rPr>
        <w:t>Terminas mėnesiais konkursiniame pasiūlyme turi būti įrašytas sveiku skaičiumi.</w:t>
      </w:r>
    </w:p>
    <w:p w14:paraId="46896B19" w14:textId="77777777" w:rsidR="000245AA" w:rsidRPr="00275B4C" w:rsidRDefault="003C44D5" w:rsidP="00275B4C">
      <w:pPr>
        <w:suppressAutoHyphens/>
        <w:spacing w:line="240" w:lineRule="auto"/>
        <w:jc w:val="both"/>
        <w:rPr>
          <w:rFonts w:ascii="Times New Roman" w:hAnsi="Times New Roman" w:cs="Times New Roman"/>
        </w:rPr>
      </w:pPr>
      <w:r w:rsidRPr="003C44D5">
        <w:rPr>
          <w:rFonts w:ascii="Times New Roman" w:eastAsia="Calibri" w:hAnsi="Times New Roman" w:cs="Times New Roman"/>
          <w:b/>
        </w:rPr>
        <w:t>Pastaba.</w:t>
      </w:r>
      <w:r w:rsidRPr="003C44D5">
        <w:rPr>
          <w:rFonts w:ascii="Times New Roman" w:eastAsia="Calibri" w:hAnsi="Times New Roman" w:cs="Times New Roman"/>
          <w:bCs/>
        </w:rPr>
        <w:t xml:space="preserve">  </w:t>
      </w:r>
      <w:r w:rsidRPr="003C44D5">
        <w:rPr>
          <w:rFonts w:ascii="Times New Roman" w:hAnsi="Times New Roman" w:cs="Times New Roman"/>
        </w:rPr>
        <w:t>Jeigu pasiūlymo formoje (</w:t>
      </w:r>
      <w:r w:rsidR="00475B9E">
        <w:rPr>
          <w:rFonts w:ascii="Times New Roman" w:hAnsi="Times New Roman" w:cs="Times New Roman"/>
        </w:rPr>
        <w:t>Pirkimo specialiųjų sąlygų</w:t>
      </w:r>
      <w:r w:rsidR="00275B4C">
        <w:rPr>
          <w:rFonts w:ascii="Times New Roman" w:hAnsi="Times New Roman" w:cs="Times New Roman"/>
        </w:rPr>
        <w:t xml:space="preserve"> priedas Nr. 6</w:t>
      </w:r>
      <w:r w:rsidRPr="003C44D5">
        <w:rPr>
          <w:rFonts w:ascii="Times New Roman" w:hAnsi="Times New Roman" w:cs="Times New Roman"/>
        </w:rPr>
        <w:t>) Tiekėjas nurodys (pažymės) kelias reikšmes,  ekonominio naudingumo balais bus vertinama žemesnė reikšmė (Tiekėjo pažymėtas trumpesnis papildomos statinio garantijos terminas). Jeigu pasiūlymo formoje (</w:t>
      </w:r>
      <w:r w:rsidR="00475B9E">
        <w:rPr>
          <w:rFonts w:ascii="Times New Roman" w:hAnsi="Times New Roman" w:cs="Times New Roman"/>
        </w:rPr>
        <w:t>Pirkimo specialiųjų sąlygų</w:t>
      </w:r>
      <w:r w:rsidR="00475B9E" w:rsidRPr="003C44D5">
        <w:rPr>
          <w:rFonts w:ascii="Times New Roman" w:hAnsi="Times New Roman" w:cs="Times New Roman"/>
        </w:rPr>
        <w:t xml:space="preserve"> priedas Nr. </w:t>
      </w:r>
      <w:r w:rsidR="00275B4C">
        <w:rPr>
          <w:rFonts w:ascii="Times New Roman" w:hAnsi="Times New Roman" w:cs="Times New Roman"/>
        </w:rPr>
        <w:t>6</w:t>
      </w:r>
      <w:r w:rsidRPr="003C44D5">
        <w:rPr>
          <w:rFonts w:ascii="Times New Roman" w:hAnsi="Times New Roman" w:cs="Times New Roman"/>
        </w:rPr>
        <w:t xml:space="preserve">) tiekėjas nenurodys/visai nepažymės jokios reikšmės, šis ekonominio vertinimo kriterijus bus vertinamas 0. </w:t>
      </w:r>
    </w:p>
    <w:p w14:paraId="20DE8722" w14:textId="77777777" w:rsidR="005B6150" w:rsidRDefault="00BD3D45" w:rsidP="005B6150">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4" w:name="_Ref39673589"/>
      <w:bookmarkStart w:id="85" w:name="_Toc126333949"/>
      <w:bookmarkStart w:id="86" w:name="_Toc166184288"/>
    </w:p>
    <w:p w14:paraId="13F2F028" w14:textId="77777777" w:rsidR="000245AA" w:rsidRDefault="00BD3D45" w:rsidP="005B6150">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44A50"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00544A50" w:rsidRPr="00923A0C">
        <w:rPr>
          <w:rFonts w:ascii="Times New Roman" w:eastAsia="Calibri" w:hAnsi="Times New Roman" w:cs="Times New Roman"/>
          <w:lang w:eastAsia="lt-LT"/>
        </w:rPr>
        <w:t>mo sąlygų 8 priedas „Sutarties projektas“</w:t>
      </w:r>
      <w:bookmarkEnd w:id="84"/>
      <w:bookmarkEnd w:id="85"/>
      <w:bookmarkEnd w:id="86"/>
    </w:p>
    <w:p w14:paraId="69F3E8F9" w14:textId="77777777" w:rsidR="00544A50" w:rsidRPr="00923A0C" w:rsidRDefault="00544A50" w:rsidP="00544A50">
      <w:pPr>
        <w:suppressAutoHyphens/>
        <w:spacing w:after="0" w:line="240" w:lineRule="auto"/>
        <w:jc w:val="center"/>
        <w:rPr>
          <w:rFonts w:ascii="Times New Roman" w:eastAsiaTheme="minorEastAsia" w:hAnsi="Times New Roman" w:cs="Times New Roman"/>
          <w:b/>
          <w:lang w:eastAsia="lt-LT"/>
        </w:rPr>
      </w:pPr>
    </w:p>
    <w:bookmarkEnd w:id="0"/>
    <w:p w14:paraId="4D3D8C5F" w14:textId="77777777" w:rsidR="00A74D0E" w:rsidRDefault="00A74D0E" w:rsidP="00A74D0E">
      <w:pPr>
        <w:shd w:val="clear" w:color="auto" w:fill="FFFFFF" w:themeFill="background1"/>
        <w:jc w:val="center"/>
        <w:rPr>
          <w:rFonts w:ascii="Times New Roman" w:hAnsi="Times New Roman" w:cs="Times New Roman"/>
          <w:b/>
        </w:rPr>
      </w:pPr>
      <w:r w:rsidRPr="00582BEF">
        <w:rPr>
          <w:rFonts w:ascii="Times New Roman" w:hAnsi="Times New Roman" w:cs="Times New Roman"/>
          <w:b/>
        </w:rPr>
        <w:t xml:space="preserve">PARKO G. REKONSTRAVIMO IR PAVASARIO G. KAPITALINIO REMONTO </w:t>
      </w:r>
    </w:p>
    <w:p w14:paraId="4D3EF246" w14:textId="77777777" w:rsidR="00A74D0E" w:rsidRPr="00A74D0E" w:rsidRDefault="00A74D0E" w:rsidP="00A74D0E">
      <w:pPr>
        <w:shd w:val="clear" w:color="auto" w:fill="FFFFFF" w:themeFill="background1"/>
        <w:jc w:val="center"/>
        <w:rPr>
          <w:rFonts w:ascii="Times New Roman" w:hAnsi="Times New Roman"/>
          <w:b/>
        </w:rPr>
      </w:pPr>
      <w:r w:rsidRPr="00582BEF">
        <w:rPr>
          <w:rFonts w:ascii="Times New Roman" w:eastAsiaTheme="minorEastAsia" w:hAnsi="Times New Roman" w:cs="Times New Roman"/>
          <w:b/>
          <w:bCs/>
          <w:lang w:eastAsia="lt-LT"/>
        </w:rPr>
        <w:t>DARBŲ</w:t>
      </w:r>
      <w:r w:rsidRPr="00582BEF">
        <w:rPr>
          <w:rFonts w:ascii="Times New Roman" w:eastAsiaTheme="minorEastAsia" w:hAnsi="Times New Roman" w:cs="Times New Roman"/>
          <w:b/>
          <w:lang w:eastAsia="lt-LT"/>
        </w:rPr>
        <w:t xml:space="preserve"> </w:t>
      </w:r>
      <w:r w:rsidRPr="00C53BC8">
        <w:rPr>
          <w:rFonts w:ascii="Times New Roman" w:hAnsi="Times New Roman"/>
          <w:b/>
          <w:bCs/>
          <w:caps/>
        </w:rPr>
        <w:t xml:space="preserve"> </w:t>
      </w:r>
      <w:r w:rsidRPr="00C53BC8">
        <w:rPr>
          <w:rFonts w:ascii="Times New Roman" w:hAnsi="Times New Roman" w:cs="Times New Roman"/>
          <w:b/>
          <w:caps/>
          <w:shd w:val="clear" w:color="auto" w:fill="FFFFFF"/>
        </w:rPr>
        <w:t>PIRKIMo</w:t>
      </w:r>
      <w:r>
        <w:rPr>
          <w:rFonts w:ascii="Times New Roman" w:hAnsi="Times New Roman" w:cs="Times New Roman"/>
          <w:b/>
          <w:caps/>
          <w:shd w:val="clear" w:color="auto" w:fill="FFFFFF"/>
        </w:rPr>
        <w:t xml:space="preserve"> </w:t>
      </w:r>
      <w:r w:rsidRPr="00C53BC8">
        <w:rPr>
          <w:rFonts w:ascii="Times New Roman" w:eastAsia="Times New Roman" w:hAnsi="Times New Roman" w:cs="Times New Roman"/>
          <w:b/>
          <w:bCs/>
          <w:lang w:eastAsia="lt-LT"/>
        </w:rPr>
        <w:t>SUTARTIS</w:t>
      </w:r>
      <w:r w:rsidRPr="00C53BC8">
        <w:rPr>
          <w:rFonts w:ascii="Times New Roman" w:hAnsi="Times New Roman"/>
          <w:b/>
        </w:rPr>
        <w:t xml:space="preserve"> </w:t>
      </w:r>
    </w:p>
    <w:p w14:paraId="02E15880" w14:textId="77777777" w:rsidR="00A74D0E" w:rsidRDefault="00A74D0E"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1A0CDDA6" w14:textId="77777777" w:rsidR="00A74D0E" w:rsidRPr="00C53BC8" w:rsidRDefault="00A74D0E"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2026</w:t>
      </w:r>
      <w:r w:rsidRPr="00C53BC8">
        <w:rPr>
          <w:rFonts w:ascii="Times New Roman" w:eastAsia="Times New Roman" w:hAnsi="Times New Roman" w:cs="Times New Roman"/>
          <w:lang w:eastAsia="lt-LT"/>
        </w:rPr>
        <w:t xml:space="preserve"> m.                   d. Nr.</w:t>
      </w:r>
    </w:p>
    <w:p w14:paraId="7A9FF727" w14:textId="77777777" w:rsidR="00A74D0E" w:rsidRPr="00C53BC8" w:rsidRDefault="00A74D0E" w:rsidP="00A74D0E">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65D99FCE" w14:textId="77777777" w:rsidR="00A74D0E" w:rsidRPr="00217D86" w:rsidRDefault="00A74D0E" w:rsidP="00A74D0E">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68D49FCA" w14:textId="77777777" w:rsidR="00A74D0E" w:rsidRPr="00217D86" w:rsidRDefault="00A74D0E" w:rsidP="00A74D0E">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4002EF2F" w14:textId="77777777" w:rsidR="00914DC9" w:rsidRDefault="00A74D0E" w:rsidP="00914DC9">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toliau kartu šioje pirkimo sutartyje vadinami Šalimis, o kiekvienas atskirai – Šalimi, </w:t>
      </w:r>
    </w:p>
    <w:p w14:paraId="4B9EC001" w14:textId="77777777" w:rsidR="00914DC9" w:rsidRDefault="00914DC9" w:rsidP="00914DC9">
      <w:pPr>
        <w:spacing w:after="0" w:line="240" w:lineRule="auto"/>
        <w:ind w:firstLine="709"/>
        <w:jc w:val="both"/>
        <w:rPr>
          <w:rFonts w:ascii="Times New Roman" w:eastAsia="Calibri" w:hAnsi="Times New Roman" w:cs="Times New Roman"/>
          <w:bCs/>
          <w:lang w:eastAsia="lt-LT"/>
        </w:rPr>
      </w:pPr>
    </w:p>
    <w:p w14:paraId="2438CFB7" w14:textId="77777777" w:rsidR="00914DC9" w:rsidRPr="00914DC9" w:rsidRDefault="00914DC9" w:rsidP="00914DC9">
      <w:pPr>
        <w:spacing w:after="0" w:line="240" w:lineRule="auto"/>
        <w:ind w:firstLine="709"/>
        <w:jc w:val="both"/>
        <w:rPr>
          <w:rFonts w:ascii="Times New Roman" w:eastAsia="Calibri" w:hAnsi="Times New Roman" w:cs="Times New Roman"/>
          <w:bCs/>
          <w:lang w:eastAsia="lt-LT"/>
        </w:rPr>
      </w:pPr>
      <w:r w:rsidRPr="00914DC9">
        <w:rPr>
          <w:rFonts w:ascii="Times New Roman" w:hAnsi="Times New Roman" w:cs="Times New Roman"/>
        </w:rPr>
        <w:t xml:space="preserve">vadovaudamosi </w:t>
      </w:r>
      <w:r w:rsidRPr="00914DC9">
        <w:rPr>
          <w:rFonts w:ascii="Times New Roman" w:hAnsi="Times New Roman" w:cs="Times New Roman"/>
          <w:b/>
        </w:rPr>
        <w:t xml:space="preserve">„Parko g. rekonstravimo ir Pavasario g. kapitalinio remonto darbai“ </w:t>
      </w:r>
      <w:r w:rsidRPr="00914DC9">
        <w:rPr>
          <w:rFonts w:ascii="Times New Roman" w:hAnsi="Times New Roman" w:cs="Times New Roman"/>
          <w:color w:val="FF0000"/>
        </w:rPr>
        <w:t>CVP IS pirkimo numeris</w:t>
      </w:r>
      <w:r w:rsidRPr="00914DC9">
        <w:rPr>
          <w:rFonts w:ascii="Times New Roman" w:hAnsi="Times New Roman" w:cs="Times New Roman"/>
        </w:rPr>
        <w:t xml:space="preserve"> viešojo pirkimo rezultatais, </w:t>
      </w:r>
    </w:p>
    <w:p w14:paraId="328561CB" w14:textId="77777777" w:rsidR="00914DC9" w:rsidRPr="00914DC9" w:rsidRDefault="00914DC9" w:rsidP="00A74D0E">
      <w:pPr>
        <w:spacing w:after="0" w:line="240" w:lineRule="auto"/>
        <w:ind w:firstLine="709"/>
        <w:jc w:val="both"/>
        <w:rPr>
          <w:rFonts w:ascii="Times New Roman" w:eastAsia="Calibri" w:hAnsi="Times New Roman" w:cs="Times New Roman"/>
          <w:bCs/>
          <w:lang w:eastAsia="lt-LT"/>
        </w:rPr>
      </w:pPr>
    </w:p>
    <w:p w14:paraId="42057912" w14:textId="20AC5A2D" w:rsidR="00A74D0E" w:rsidRPr="00C53BC8" w:rsidRDefault="00914DC9"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bCs/>
          <w:lang w:eastAsia="lt-LT"/>
        </w:rPr>
        <w:t xml:space="preserve">sudarė šią </w:t>
      </w:r>
      <w:r w:rsidR="00A74D0E" w:rsidRPr="00217D86">
        <w:rPr>
          <w:rFonts w:ascii="Times New Roman" w:eastAsia="Calibri" w:hAnsi="Times New Roman" w:cs="Times New Roman"/>
          <w:bCs/>
          <w:lang w:eastAsia="lt-LT"/>
        </w:rPr>
        <w:t>pirkimo sutartį</w:t>
      </w:r>
      <w:r w:rsidR="00A74D0E">
        <w:rPr>
          <w:rFonts w:ascii="Times New Roman" w:eastAsia="Calibri" w:hAnsi="Times New Roman" w:cs="Times New Roman"/>
          <w:bCs/>
          <w:lang w:eastAsia="lt-LT"/>
        </w:rPr>
        <w:t xml:space="preserve"> (toliau – Sutartis)</w:t>
      </w:r>
      <w:r w:rsidR="00A74D0E" w:rsidRPr="00217D86">
        <w:rPr>
          <w:rFonts w:ascii="Times New Roman" w:eastAsia="Calibri" w:hAnsi="Times New Roman" w:cs="Times New Roman"/>
          <w:bCs/>
          <w:lang w:eastAsia="lt-LT"/>
        </w:rPr>
        <w:t>,</w:t>
      </w:r>
      <w:r w:rsidR="00A74D0E" w:rsidRPr="00C53BC8">
        <w:rPr>
          <w:rFonts w:ascii="Times New Roman" w:eastAsia="Calibri" w:hAnsi="Times New Roman" w:cs="Times New Roman"/>
          <w:lang w:eastAsia="lt-LT"/>
        </w:rPr>
        <w:t xml:space="preserve"> kurioje </w:t>
      </w:r>
      <w:r w:rsidR="00426495" w:rsidRPr="00C53BC8">
        <w:rPr>
          <w:rFonts w:ascii="Times New Roman" w:eastAsia="Calibri" w:hAnsi="Times New Roman" w:cs="Times New Roman"/>
          <w:lang w:eastAsia="lt-LT"/>
        </w:rPr>
        <w:t>susitariam</w:t>
      </w:r>
      <w:r w:rsidR="00426495">
        <w:rPr>
          <w:rFonts w:ascii="Times New Roman" w:eastAsia="Calibri" w:hAnsi="Times New Roman" w:cs="Times New Roman"/>
          <w:lang w:eastAsia="lt-LT"/>
        </w:rPr>
        <w:t>a</w:t>
      </w:r>
      <w:r w:rsidR="00A74D0E" w:rsidRPr="00C53BC8">
        <w:rPr>
          <w:rFonts w:ascii="Times New Roman" w:eastAsia="Calibri" w:hAnsi="Times New Roman" w:cs="Times New Roman"/>
          <w:lang w:eastAsia="lt-LT"/>
        </w:rPr>
        <w:t>:</w:t>
      </w:r>
    </w:p>
    <w:p w14:paraId="67027696"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p>
    <w:p w14:paraId="648C4A88" w14:textId="77777777" w:rsidR="00A74D0E" w:rsidRPr="00C53BC8" w:rsidRDefault="00A74D0E" w:rsidP="00A74D0E">
      <w:pPr>
        <w:spacing w:after="0" w:line="240" w:lineRule="auto"/>
        <w:ind w:right="225" w:firstLine="540"/>
        <w:jc w:val="center"/>
        <w:outlineLvl w:val="0"/>
        <w:rPr>
          <w:rFonts w:ascii="Times New Roman" w:eastAsia="Calibri" w:hAnsi="Times New Roman" w:cs="Times New Roman"/>
          <w:b/>
          <w:lang w:eastAsia="lt-LT"/>
        </w:rPr>
      </w:pPr>
      <w:r w:rsidRPr="00C53BC8">
        <w:rPr>
          <w:rFonts w:ascii="Times New Roman" w:eastAsia="Calibri" w:hAnsi="Times New Roman" w:cs="Times New Roman"/>
          <w:b/>
          <w:lang w:eastAsia="lt-LT"/>
        </w:rPr>
        <w:t>I. BENDROSIOS NUOSTATOS</w:t>
      </w:r>
    </w:p>
    <w:p w14:paraId="75142EC7" w14:textId="77777777" w:rsidR="00A74D0E" w:rsidRPr="00C53BC8" w:rsidRDefault="00A74D0E" w:rsidP="00A74D0E">
      <w:pPr>
        <w:spacing w:after="0" w:line="240" w:lineRule="auto"/>
        <w:ind w:right="225"/>
        <w:outlineLvl w:val="0"/>
        <w:rPr>
          <w:rFonts w:ascii="Times New Roman" w:eastAsia="Times New Roman" w:hAnsi="Times New Roman" w:cs="Times New Roman"/>
          <w:b/>
        </w:rPr>
      </w:pPr>
    </w:p>
    <w:p w14:paraId="22536D4C" w14:textId="77777777" w:rsidR="00A74D0E" w:rsidRPr="002B626E" w:rsidRDefault="00A74D0E" w:rsidP="00A74D0E">
      <w:pPr>
        <w:spacing w:after="0" w:line="240" w:lineRule="auto"/>
        <w:ind w:firstLine="709"/>
        <w:jc w:val="both"/>
        <w:rPr>
          <w:rFonts w:ascii="Times New Roman" w:eastAsia="Times New Roman" w:hAnsi="Times New Roman" w:cs="Times New Roman"/>
          <w:bCs/>
          <w:noProof/>
        </w:rPr>
      </w:pPr>
      <w:r w:rsidRPr="00C53BC8">
        <w:rPr>
          <w:rFonts w:ascii="Times New Roman" w:eastAsia="Times New Roman" w:hAnsi="Times New Roman" w:cs="Times New Roman"/>
          <w:bCs/>
          <w:noProof/>
        </w:rPr>
        <w:t xml:space="preserve">1.1. </w:t>
      </w:r>
      <w:r w:rsidR="002B626E" w:rsidRPr="002B626E">
        <w:rPr>
          <w:rFonts w:ascii="Times New Roman" w:hAnsi="Times New Roman" w:cs="Times New Roman"/>
          <w:spacing w:val="-3"/>
        </w:rPr>
        <w:t>Šalių teisių ir pareigų pagrindas yra Sutartis, Lietuvos Respublikos įstatymai, poįstatyminiai teisės aktai, Statybos techniniai reglamentai ir kiti normatyviniai dokumentai</w:t>
      </w:r>
      <w:r w:rsidRPr="002B626E">
        <w:rPr>
          <w:rFonts w:ascii="Times New Roman" w:eastAsia="Calibri" w:hAnsi="Times New Roman" w:cs="Times New Roman"/>
          <w:bCs/>
          <w:lang w:eastAsia="lt-LT"/>
        </w:rPr>
        <w:t>.</w:t>
      </w:r>
    </w:p>
    <w:p w14:paraId="7594D0C0" w14:textId="4445B635"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1.2. </w:t>
      </w:r>
      <w:r w:rsidRPr="002A1A3A">
        <w:rPr>
          <w:rFonts w:ascii="Times New Roman" w:eastAsia="Times New Roman" w:hAnsi="Times New Roman" w:cs="Times New Roman"/>
        </w:rPr>
        <w:t xml:space="preserve">Sutartis finansuojama </w:t>
      </w:r>
      <w:r w:rsidR="001D3661" w:rsidRPr="00706584">
        <w:rPr>
          <w:rFonts w:ascii="Times New Roman" w:eastAsia="Times New Roman" w:hAnsi="Times New Roman" w:cs="Times New Roman"/>
        </w:rPr>
        <w:t xml:space="preserve">Europos sąjungos lėšomis, </w:t>
      </w:r>
      <w:r w:rsidRPr="00706584">
        <w:rPr>
          <w:rFonts w:ascii="Times New Roman" w:eastAsia="Calibri" w:hAnsi="Times New Roman" w:cs="Times New Roman"/>
          <w:lang w:eastAsia="lt-LT"/>
        </w:rPr>
        <w:t>valstybės biudžeto ir Širvintų rajono savivaldybės biudžeto lėšomis</w:t>
      </w:r>
      <w:r w:rsidR="001D3661" w:rsidRPr="00706584">
        <w:rPr>
          <w:rFonts w:ascii="Times New Roman" w:eastAsia="Calibri" w:hAnsi="Times New Roman" w:cs="Times New Roman"/>
          <w:lang w:eastAsia="lt-LT"/>
        </w:rPr>
        <w:t xml:space="preserve"> įgyvendinant projektą </w:t>
      </w:r>
      <w:r w:rsidR="00706584" w:rsidRPr="00706584">
        <w:rPr>
          <w:rFonts w:ascii="Times New Roman" w:eastAsia="Calibri" w:hAnsi="Times New Roman" w:cs="Times New Roman"/>
          <w:lang w:eastAsia="lt-LT"/>
        </w:rPr>
        <w:t>„Širvintos upės ir kultūros objektų Širvintų mieste pritaikymas lankyti“ Nr. 20-302-P-0003</w:t>
      </w:r>
      <w:r w:rsidRPr="00706584">
        <w:rPr>
          <w:rFonts w:ascii="Times New Roman" w:eastAsia="Calibri" w:hAnsi="Times New Roman" w:cs="Times New Roman"/>
          <w:lang w:eastAsia="lt-LT"/>
        </w:rPr>
        <w:t>.</w:t>
      </w:r>
    </w:p>
    <w:p w14:paraId="69195547" w14:textId="079219D6" w:rsidR="00A74D0E" w:rsidRPr="00C53BC8" w:rsidRDefault="00760FC4"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1.3</w:t>
      </w:r>
      <w:r w:rsidR="00A74D0E" w:rsidRPr="00C53BC8">
        <w:rPr>
          <w:rFonts w:ascii="Times New Roman" w:eastAsia="Calibri" w:hAnsi="Times New Roman" w:cs="Times New Roman"/>
          <w:lang w:eastAsia="lt-LT"/>
        </w:rPr>
        <w:t xml:space="preserve">.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w:t>
      </w:r>
      <w:r w:rsidR="00426495">
        <w:rPr>
          <w:rFonts w:ascii="Times New Roman" w:eastAsia="Calibri" w:hAnsi="Times New Roman" w:cs="Times New Roman"/>
          <w:lang w:eastAsia="lt-LT"/>
        </w:rPr>
        <w:t>r</w:t>
      </w:r>
      <w:r w:rsidR="00426495" w:rsidRPr="00C53BC8">
        <w:rPr>
          <w:rFonts w:ascii="Times New Roman" w:eastAsia="Calibri" w:hAnsi="Times New Roman" w:cs="Times New Roman"/>
          <w:lang w:eastAsia="lt-LT"/>
        </w:rPr>
        <w:t>angovas</w:t>
      </w:r>
      <w:r w:rsidR="00A74D0E" w:rsidRPr="00C53BC8">
        <w:rPr>
          <w:rFonts w:ascii="Times New Roman" w:eastAsia="Calibri" w:hAnsi="Times New Roman" w:cs="Times New Roman"/>
          <w:lang w:eastAsia="lt-LT"/>
        </w:rPr>
        <w:t>.</w:t>
      </w:r>
    </w:p>
    <w:p w14:paraId="0BE964A1" w14:textId="77777777" w:rsidR="00760FC4" w:rsidRDefault="00760FC4" w:rsidP="00760FC4">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rPr>
        <w:t>1.4</w:t>
      </w:r>
      <w:r w:rsidR="00A74D0E" w:rsidRPr="00C53BC8">
        <w:rPr>
          <w:rFonts w:ascii="Times New Roman" w:eastAsia="Calibri" w:hAnsi="Times New Roman" w:cs="Times New Roman"/>
        </w:rPr>
        <w:t xml:space="preserve">. Visus ginčus, klausimus ar nesutarimus dėl Sutarties sąlygų, kurie gali atsirasti vykdant šią Sutartį, taip pat dėl to, kas neaptarta šioje Sutartyje, Šalys susitaria spręsti ir Sutartį aiškinti vadovaudamosi Civiliniu kodeksu, </w:t>
      </w:r>
      <w:r w:rsidR="00A74D0E">
        <w:rPr>
          <w:rFonts w:ascii="Times New Roman" w:eastAsia="Calibri" w:hAnsi="Times New Roman" w:cs="Times New Roman"/>
        </w:rPr>
        <w:t>S</w:t>
      </w:r>
      <w:r w:rsidR="00A74D0E" w:rsidRPr="00C53BC8">
        <w:rPr>
          <w:rFonts w:ascii="Times New Roman" w:eastAsia="Calibri" w:hAnsi="Times New Roman" w:cs="Times New Roman"/>
        </w:rPr>
        <w:t xml:space="preserve">tatybos įstatymu, </w:t>
      </w:r>
      <w:r w:rsidR="00A74D0E">
        <w:rPr>
          <w:rFonts w:ascii="Times New Roman" w:eastAsia="Calibri" w:hAnsi="Times New Roman" w:cs="Times New Roman"/>
        </w:rPr>
        <w:t>E</w:t>
      </w:r>
      <w:r w:rsidR="00A74D0E" w:rsidRPr="00C53BC8">
        <w:rPr>
          <w:rFonts w:ascii="Times New Roman" w:eastAsia="Calibri" w:hAnsi="Times New Roman" w:cs="Times New Roman"/>
        </w:rPr>
        <w:t xml:space="preserve">nergetikos įstatymu, Viešųjų pirkimų įstatymu, kitais teisės aktais, pirkimo </w:t>
      </w:r>
      <w:r w:rsidR="00A74D0E" w:rsidRPr="00C53BC8">
        <w:rPr>
          <w:rFonts w:ascii="Times New Roman" w:eastAsia="Calibri" w:hAnsi="Times New Roman" w:cs="Times New Roman"/>
          <w:color w:val="000000"/>
        </w:rPr>
        <w:t>dokumentais su visais šių dokumentų priedais.</w:t>
      </w:r>
    </w:p>
    <w:p w14:paraId="13C6342E" w14:textId="77777777" w:rsidR="00760FC4" w:rsidRPr="00760FC4" w:rsidRDefault="00760FC4" w:rsidP="00760FC4">
      <w:pPr>
        <w:spacing w:after="0" w:line="240" w:lineRule="auto"/>
        <w:ind w:firstLine="709"/>
        <w:jc w:val="both"/>
        <w:rPr>
          <w:rFonts w:ascii="Times New Roman" w:eastAsia="Calibri" w:hAnsi="Times New Roman" w:cs="Times New Roman"/>
          <w:color w:val="000000"/>
        </w:rPr>
      </w:pPr>
      <w:r w:rsidRPr="00760FC4">
        <w:rPr>
          <w:rFonts w:ascii="Times New Roman" w:eastAsia="Calibri" w:hAnsi="Times New Roman" w:cs="Times New Roman"/>
          <w:color w:val="000000"/>
        </w:rPr>
        <w:t xml:space="preserve">1.5. </w:t>
      </w:r>
      <w:bookmarkStart w:id="87" w:name="_Hlk140153608"/>
      <w:r w:rsidRPr="00760FC4">
        <w:rPr>
          <w:rFonts w:ascii="Times New Roman" w:hAnsi="Times New Roman" w:cs="Times New Roman"/>
          <w:bCs/>
        </w:rPr>
        <w:t>Sutarties Šalys patvirtina, kad joms suprantama, jog Užsakovui esminę reikšmę turi galutinis šios Sutarties įgyvendinimo rezultatas.</w:t>
      </w:r>
    </w:p>
    <w:p w14:paraId="35CC8B53" w14:textId="77777777" w:rsidR="00A74D0E" w:rsidRPr="00C53BC8" w:rsidRDefault="00A74D0E" w:rsidP="00A74D0E">
      <w:pPr>
        <w:spacing w:after="0" w:line="240" w:lineRule="auto"/>
        <w:jc w:val="center"/>
        <w:rPr>
          <w:rFonts w:ascii="Times New Roman" w:eastAsia="Calibri" w:hAnsi="Times New Roman" w:cs="Times New Roman"/>
          <w:b/>
          <w:lang w:eastAsia="lt-LT"/>
        </w:rPr>
      </w:pPr>
      <w:bookmarkStart w:id="88" w:name="_Ref227994958"/>
      <w:bookmarkEnd w:id="87"/>
    </w:p>
    <w:p w14:paraId="0309B4FD"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 SUTARTIES DALYKAS</w:t>
      </w:r>
    </w:p>
    <w:p w14:paraId="26710C7A" w14:textId="77777777" w:rsidR="00A74D0E" w:rsidRPr="00C53BC8" w:rsidRDefault="00A74D0E" w:rsidP="00A74D0E">
      <w:pPr>
        <w:spacing w:after="0" w:line="240" w:lineRule="auto"/>
        <w:rPr>
          <w:rFonts w:ascii="Times New Roman" w:eastAsia="Calibri" w:hAnsi="Times New Roman" w:cs="Times New Roman"/>
          <w:lang w:eastAsia="lt-LT"/>
        </w:rPr>
      </w:pPr>
    </w:p>
    <w:p w14:paraId="59F8717F" w14:textId="28CDA0B1" w:rsidR="00A74D0E" w:rsidRPr="00C53BC8" w:rsidRDefault="00A74D0E" w:rsidP="00760FC4">
      <w:pPr>
        <w:shd w:val="clear" w:color="auto" w:fill="FFFFFF" w:themeFill="background1"/>
        <w:spacing w:after="0" w:line="240" w:lineRule="auto"/>
        <w:ind w:firstLine="709"/>
        <w:jc w:val="both"/>
        <w:rPr>
          <w:rFonts w:ascii="Times New Roman" w:hAnsi="Times New Roman"/>
        </w:rPr>
      </w:pPr>
      <w:r w:rsidRPr="00C53BC8">
        <w:rPr>
          <w:rFonts w:ascii="Times New Roman" w:eastAsia="Calibri" w:hAnsi="Times New Roman" w:cs="Times New Roman"/>
          <w:lang w:eastAsia="lt-LT"/>
        </w:rPr>
        <w:t>2.1</w:t>
      </w:r>
      <w:bookmarkStart w:id="89" w:name="_Hlk143840580"/>
      <w:bookmarkStart w:id="90" w:name="_Hlk119312272"/>
      <w:r w:rsidRPr="00C53BC8">
        <w:rPr>
          <w:rFonts w:ascii="Times New Roman" w:eastAsia="Calibri" w:hAnsi="Times New Roman" w:cs="Times New Roman"/>
          <w:lang w:eastAsia="lt-LT"/>
        </w:rPr>
        <w:t xml:space="preserve">. </w:t>
      </w:r>
      <w:r w:rsidRPr="00760FC4">
        <w:rPr>
          <w:rFonts w:ascii="Times New Roman" w:hAnsi="Times New Roman" w:cs="Times New Roman"/>
        </w:rPr>
        <w:t xml:space="preserve">Pirkimo objektas </w:t>
      </w:r>
      <w:r w:rsidRPr="00760FC4">
        <w:rPr>
          <w:rFonts w:ascii="Times New Roman" w:hAnsi="Times New Roman" w:cs="Times New Roman"/>
          <w:b/>
          <w:bCs/>
        </w:rPr>
        <w:t xml:space="preserve">– </w:t>
      </w:r>
      <w:r w:rsidR="00760FC4" w:rsidRPr="00760FC4">
        <w:rPr>
          <w:rFonts w:ascii="Times New Roman" w:hAnsi="Times New Roman" w:cs="Times New Roman"/>
          <w:b/>
        </w:rPr>
        <w:t>Parko g. rekonstravimo ir Pavasario g. kapitalinio remonto darbai</w:t>
      </w:r>
      <w:r w:rsidR="00426495">
        <w:rPr>
          <w:rFonts w:ascii="Times New Roman" w:hAnsi="Times New Roman" w:cs="Times New Roman"/>
          <w:b/>
        </w:rPr>
        <w:t>,</w:t>
      </w:r>
      <w:r w:rsidR="00760FC4" w:rsidRPr="00760FC4">
        <w:rPr>
          <w:rFonts w:ascii="Times New Roman" w:hAnsi="Times New Roman" w:cs="Times New Roman"/>
        </w:rPr>
        <w:t xml:space="preserve"> numatyti </w:t>
      </w:r>
      <w:r w:rsidR="00760FC4" w:rsidRPr="00760FC4">
        <w:rPr>
          <w:rFonts w:ascii="Times New Roman" w:hAnsi="Times New Roman" w:cs="Times New Roman"/>
          <w:lang w:eastAsia="lt-LT"/>
        </w:rPr>
        <w:t>S</w:t>
      </w:r>
      <w:r w:rsidR="00760FC4" w:rsidRPr="00760FC4">
        <w:rPr>
          <w:rFonts w:ascii="Times New Roman" w:hAnsi="Times New Roman" w:cs="Times New Roman"/>
          <w:iCs/>
        </w:rPr>
        <w:t xml:space="preserve">usisiekimo komunikacijų statinių </w:t>
      </w:r>
      <w:r w:rsidR="00426495">
        <w:rPr>
          <w:rFonts w:ascii="Times New Roman" w:hAnsi="Times New Roman" w:cs="Times New Roman"/>
          <w:iCs/>
        </w:rPr>
        <w:t>–</w:t>
      </w:r>
      <w:r w:rsidR="00760FC4" w:rsidRPr="00760FC4">
        <w:rPr>
          <w:rFonts w:ascii="Times New Roman" w:hAnsi="Times New Roman" w:cs="Times New Roman"/>
          <w:iCs/>
        </w:rPr>
        <w:t xml:space="preserve"> P. Cvirkos gatvės Parko g., Širvintų m. rekonstravimo ir Pavasario gatvės Pavasario g., Širvintų m. kapitalinio remonto</w:t>
      </w:r>
      <w:r w:rsidR="00760FC4" w:rsidRPr="00760FC4">
        <w:rPr>
          <w:rFonts w:ascii="Times New Roman" w:hAnsi="Times New Roman" w:cs="Times New Roman"/>
          <w:i/>
          <w:iCs/>
        </w:rPr>
        <w:t xml:space="preserve"> </w:t>
      </w:r>
      <w:r w:rsidR="00760FC4" w:rsidRPr="00760FC4">
        <w:rPr>
          <w:rFonts w:ascii="Times New Roman" w:hAnsi="Times New Roman" w:cs="Times New Roman"/>
          <w:bCs/>
        </w:rPr>
        <w:t>techninio darbo projekto I etape</w:t>
      </w:r>
      <w:r w:rsidR="00760FC4">
        <w:rPr>
          <w:rFonts w:ascii="Times New Roman" w:hAnsi="Times New Roman" w:cs="Times New Roman"/>
          <w:bCs/>
        </w:rPr>
        <w:t xml:space="preserve"> (toliau – Projektas)</w:t>
      </w:r>
      <w:r w:rsidR="00760FC4" w:rsidRPr="00760FC4">
        <w:rPr>
          <w:rFonts w:ascii="Times New Roman" w:hAnsi="Times New Roman" w:cs="Times New Roman"/>
          <w:bCs/>
        </w:rPr>
        <w:t>.</w:t>
      </w:r>
      <w:r w:rsidR="00760FC4">
        <w:rPr>
          <w:bCs/>
        </w:rPr>
        <w:t xml:space="preserve"> </w:t>
      </w:r>
    </w:p>
    <w:bookmarkEnd w:id="89"/>
    <w:bookmarkEnd w:id="90"/>
    <w:p w14:paraId="2B27096D" w14:textId="77777777" w:rsidR="00A74D0E" w:rsidRPr="00C53BC8" w:rsidRDefault="00A74D0E" w:rsidP="00A74D0E">
      <w:pPr>
        <w:tabs>
          <w:tab w:val="left" w:pos="177"/>
          <w:tab w:val="left" w:pos="851"/>
        </w:tabs>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2.2. Užsakovas įsipareigoja sudaryti Rangovui būtinas sąlygas Darbams atlikti, Sutartyje numatyta tvarka priimti tinkamai ir laiku atliktų Darbų rezultatą ir sumokėti Rangovui faktiškai atliktus Darbus Sutartyje numatytomis sąlygomis ir tvarka.</w:t>
      </w:r>
    </w:p>
    <w:bookmarkEnd w:id="88"/>
    <w:p w14:paraId="13A170D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2.3. Darbų atlikimo vieta – </w:t>
      </w:r>
      <w:r w:rsidR="00760FC4">
        <w:rPr>
          <w:rFonts w:ascii="Times New Roman" w:eastAsia="Calibri" w:hAnsi="Times New Roman" w:cs="Times New Roman"/>
          <w:lang w:eastAsia="lt-LT"/>
        </w:rPr>
        <w:t>numatyta Projekte.</w:t>
      </w:r>
    </w:p>
    <w:p w14:paraId="3372C491" w14:textId="77777777" w:rsidR="00A74D0E" w:rsidRPr="00C53BC8" w:rsidRDefault="00A74D0E" w:rsidP="00A74D0E">
      <w:pPr>
        <w:spacing w:after="0" w:line="240" w:lineRule="auto"/>
        <w:jc w:val="center"/>
        <w:rPr>
          <w:rFonts w:ascii="Times New Roman" w:eastAsia="Calibri" w:hAnsi="Times New Roman" w:cs="Times New Roman"/>
          <w:b/>
          <w:lang w:eastAsia="lt-LT"/>
        </w:rPr>
      </w:pPr>
      <w:bookmarkStart w:id="91" w:name="_Hlk133311267"/>
    </w:p>
    <w:p w14:paraId="54EBCE0F" w14:textId="77777777" w:rsidR="00A74D0E" w:rsidRPr="00C53BC8" w:rsidRDefault="00760FC4" w:rsidP="00A74D0E">
      <w:pPr>
        <w:spacing w:after="0" w:line="240" w:lineRule="auto"/>
        <w:jc w:val="center"/>
        <w:rPr>
          <w:rFonts w:ascii="Times New Roman" w:eastAsia="Calibri" w:hAnsi="Times New Roman" w:cs="Times New Roman"/>
          <w:b/>
          <w:lang w:eastAsia="lt-LT"/>
        </w:rPr>
      </w:pPr>
      <w:bookmarkStart w:id="92" w:name="_Ref227942311"/>
      <w:r>
        <w:rPr>
          <w:rFonts w:ascii="Times New Roman" w:eastAsia="Calibri" w:hAnsi="Times New Roman" w:cs="Times New Roman"/>
          <w:b/>
          <w:lang w:eastAsia="lt-LT"/>
        </w:rPr>
        <w:t>III. SUTARTIES KAINODARA</w:t>
      </w:r>
      <w:r w:rsidR="00A74D0E" w:rsidRPr="00C53BC8">
        <w:rPr>
          <w:rFonts w:ascii="Times New Roman" w:eastAsia="Calibri" w:hAnsi="Times New Roman" w:cs="Times New Roman"/>
          <w:b/>
          <w:lang w:eastAsia="lt-LT"/>
        </w:rPr>
        <w:t xml:space="preserve"> </w:t>
      </w:r>
      <w:r w:rsidR="006A3EE8">
        <w:rPr>
          <w:rFonts w:ascii="Times New Roman" w:eastAsia="Calibri" w:hAnsi="Times New Roman" w:cs="Times New Roman"/>
          <w:b/>
          <w:lang w:eastAsia="lt-LT"/>
        </w:rPr>
        <w:t>IR APMOKĖJIMO TVARKA</w:t>
      </w:r>
    </w:p>
    <w:p w14:paraId="754CF80D" w14:textId="77777777" w:rsidR="00A74D0E" w:rsidRPr="00C53BC8" w:rsidRDefault="00A74D0E" w:rsidP="00A74D0E">
      <w:pPr>
        <w:tabs>
          <w:tab w:val="left" w:pos="1080"/>
        </w:tabs>
        <w:spacing w:after="0" w:line="240" w:lineRule="auto"/>
        <w:jc w:val="both"/>
        <w:rPr>
          <w:rFonts w:ascii="Times New Roman" w:eastAsia="Calibri" w:hAnsi="Times New Roman" w:cs="Times New Roman"/>
          <w:b/>
          <w:lang w:eastAsia="lt-LT"/>
        </w:rPr>
      </w:pPr>
    </w:p>
    <w:p w14:paraId="24D50C6D" w14:textId="77777777" w:rsidR="00760FC4" w:rsidRDefault="00A74D0E" w:rsidP="00760FC4">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sidRPr="00760FC4">
        <w:rPr>
          <w:rFonts w:ascii="Times New Roman" w:eastAsia="Calibri" w:hAnsi="Times New Roman" w:cs="Times New Roman"/>
          <w:lang w:eastAsia="lt-LT"/>
        </w:rPr>
        <w:t xml:space="preserve">3.1. </w:t>
      </w:r>
      <w:r w:rsidR="00760FC4" w:rsidRPr="00760FC4">
        <w:rPr>
          <w:rFonts w:ascii="Times New Roman" w:hAnsi="Times New Roman" w:cs="Times New Roman"/>
          <w:color w:val="000000" w:themeColor="text1"/>
        </w:rPr>
        <w:t xml:space="preserve">Sutartyje yra pasirinktas šis kainos apskaičiavimo būdas: </w:t>
      </w:r>
      <w:r w:rsidR="00760FC4" w:rsidRPr="00760FC4">
        <w:rPr>
          <w:rFonts w:ascii="Times New Roman" w:hAnsi="Times New Roman" w:cs="Times New Roman"/>
          <w:b/>
          <w:color w:val="000000" w:themeColor="text1"/>
        </w:rPr>
        <w:t>fiksuoto įkainio</w:t>
      </w:r>
      <w:r w:rsidR="00760FC4" w:rsidRPr="00760FC4">
        <w:rPr>
          <w:rFonts w:ascii="Times New Roman" w:hAnsi="Times New Roman" w:cs="Times New Roman"/>
          <w:color w:val="000000" w:themeColor="text1"/>
        </w:rPr>
        <w:t>.</w:t>
      </w:r>
    </w:p>
    <w:p w14:paraId="1C4A7543" w14:textId="17C758D7" w:rsidR="00760FC4" w:rsidRDefault="00760FC4" w:rsidP="00760FC4">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bCs/>
        </w:rPr>
      </w:pPr>
      <w:r>
        <w:rPr>
          <w:rFonts w:ascii="Times New Roman" w:hAnsi="Times New Roman" w:cs="Times New Roman"/>
          <w:color w:val="000000" w:themeColor="text1"/>
        </w:rPr>
        <w:lastRenderedPageBreak/>
        <w:t xml:space="preserve">3.2. </w:t>
      </w:r>
      <w:r w:rsidRPr="00760FC4">
        <w:rPr>
          <w:rFonts w:ascii="Times New Roman" w:hAnsi="Times New Roman" w:cs="Times New Roman"/>
        </w:rPr>
        <w:t>Pradinė</w:t>
      </w:r>
      <w:r w:rsidR="00426495">
        <w:rPr>
          <w:rFonts w:ascii="Times New Roman" w:hAnsi="Times New Roman" w:cs="Times New Roman"/>
        </w:rPr>
        <w:t>s</w:t>
      </w:r>
      <w:r w:rsidRPr="00760FC4">
        <w:rPr>
          <w:rFonts w:ascii="Times New Roman" w:hAnsi="Times New Roman" w:cs="Times New Roman"/>
        </w:rPr>
        <w:t xml:space="preserve"> Sutarties vertė </w:t>
      </w:r>
      <w:bookmarkStart w:id="93" w:name="_Hlk507488944"/>
      <w:bookmarkStart w:id="94" w:name="_Ref49850669"/>
      <w:r w:rsidR="002C34CA">
        <w:rPr>
          <w:rFonts w:ascii="Times New Roman" w:hAnsi="Times New Roman" w:cs="Times New Roman"/>
        </w:rPr>
        <w:t>yra lygi maksimaliai pirkimui skirtai lėšų sumai be pridėtinės vertės mokesčio (toliau – PVM) pirkimo dokumentuose ir Sutartyje nurodytų Darbų įsigijimui Rangovo pasiūlyme nurodytais įkainiais be PVM. Pradinė</w:t>
      </w:r>
      <w:r w:rsidR="00426495">
        <w:rPr>
          <w:rFonts w:ascii="Times New Roman" w:hAnsi="Times New Roman" w:cs="Times New Roman"/>
        </w:rPr>
        <w:t>s S</w:t>
      </w:r>
      <w:r w:rsidR="002C34CA">
        <w:rPr>
          <w:rFonts w:ascii="Times New Roman" w:hAnsi="Times New Roman" w:cs="Times New Roman"/>
        </w:rPr>
        <w:t xml:space="preserve">utarties vertė – </w:t>
      </w:r>
      <w:r w:rsidR="002C34CA" w:rsidRPr="002C34CA">
        <w:rPr>
          <w:rFonts w:ascii="Times New Roman" w:hAnsi="Times New Roman" w:cs="Times New Roman"/>
          <w:color w:val="FF0000"/>
        </w:rPr>
        <w:t>.......................... Eur (.................Eur, ..................ct).</w:t>
      </w:r>
      <w:r w:rsidR="002C34CA">
        <w:rPr>
          <w:rFonts w:ascii="Times New Roman" w:hAnsi="Times New Roman" w:cs="Times New Roman"/>
          <w:color w:val="FF0000"/>
        </w:rPr>
        <w:t xml:space="preserve"> 21 proc. PVM - ................ Eur. Darbų įkainiai yra nurodyti Darbų kiekių žiniaraščiuose (Sutarties </w:t>
      </w:r>
      <w:r w:rsidR="00426495">
        <w:rPr>
          <w:rFonts w:ascii="Times New Roman" w:hAnsi="Times New Roman" w:cs="Times New Roman"/>
          <w:color w:val="FF0000"/>
        </w:rPr>
        <w:t>2</w:t>
      </w:r>
      <w:r w:rsidR="002C34CA">
        <w:rPr>
          <w:rFonts w:ascii="Times New Roman" w:hAnsi="Times New Roman" w:cs="Times New Roman"/>
          <w:color w:val="FF0000"/>
        </w:rPr>
        <w:t xml:space="preserve"> priedas)</w:t>
      </w:r>
      <w:r w:rsidR="00426495">
        <w:rPr>
          <w:rFonts w:ascii="Times New Roman" w:hAnsi="Times New Roman" w:cs="Times New Roman"/>
          <w:color w:val="FF0000"/>
        </w:rPr>
        <w:t>.</w:t>
      </w:r>
    </w:p>
    <w:p w14:paraId="6F813FA3" w14:textId="373F7063" w:rsidR="00760FC4" w:rsidRPr="00760FC4" w:rsidRDefault="00760FC4" w:rsidP="00760FC4">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Pr>
          <w:rFonts w:ascii="Times New Roman" w:hAnsi="Times New Roman" w:cs="Times New Roman"/>
          <w:bCs/>
        </w:rPr>
        <w:t xml:space="preserve">3.3. </w:t>
      </w:r>
      <w:r w:rsidR="002C34CA">
        <w:rPr>
          <w:rFonts w:ascii="Times New Roman" w:hAnsi="Times New Roman" w:cs="Times New Roman"/>
        </w:rPr>
        <w:t xml:space="preserve">Darbų apimtys (kiekiai), pateikti Darbų kiekių žiniaraščiuose (Sutarties </w:t>
      </w:r>
      <w:r w:rsidR="00426495">
        <w:rPr>
          <w:rFonts w:ascii="Times New Roman" w:hAnsi="Times New Roman" w:cs="Times New Roman"/>
        </w:rPr>
        <w:t>2</w:t>
      </w:r>
      <w:r w:rsidR="002C34CA">
        <w:rPr>
          <w:rFonts w:ascii="Times New Roman" w:hAnsi="Times New Roman" w:cs="Times New Roman"/>
        </w:rPr>
        <w:t xml:space="preserve"> priedas)</w:t>
      </w:r>
      <w:r w:rsidR="00752003">
        <w:rPr>
          <w:rFonts w:ascii="Times New Roman" w:hAnsi="Times New Roman" w:cs="Times New Roman"/>
        </w:rPr>
        <w:t>,</w:t>
      </w:r>
      <w:r w:rsidR="002C34CA">
        <w:rPr>
          <w:rFonts w:ascii="Times New Roman" w:hAnsi="Times New Roman" w:cs="Times New Roman"/>
        </w:rPr>
        <w:t xml:space="preserve"> yra preliminarios ir Darbų atlikimo metu gali kisti (gali būti įsigyta daugiau arba mažiau nurodytų Darbų apimties) neviršijant maksimalios pirkimui skirtos lėšų sumos –  </w:t>
      </w:r>
      <w:r w:rsidR="002C34CA" w:rsidRPr="002C34CA">
        <w:rPr>
          <w:rFonts w:ascii="Times New Roman" w:hAnsi="Times New Roman" w:cs="Times New Roman"/>
          <w:color w:val="FF0000"/>
        </w:rPr>
        <w:t xml:space="preserve">................. </w:t>
      </w:r>
      <w:r w:rsidR="002C34CA">
        <w:rPr>
          <w:rFonts w:ascii="Times New Roman" w:hAnsi="Times New Roman" w:cs="Times New Roman"/>
        </w:rPr>
        <w:t>Eur, įskaitant visus mokesčius</w:t>
      </w:r>
      <w:r w:rsidRPr="00760FC4">
        <w:rPr>
          <w:rFonts w:ascii="Times New Roman" w:hAnsi="Times New Roman" w:cs="Times New Roman"/>
        </w:rPr>
        <w:t xml:space="preserve">. </w:t>
      </w:r>
    </w:p>
    <w:bookmarkEnd w:id="93"/>
    <w:bookmarkEnd w:id="94"/>
    <w:p w14:paraId="4C73482D" w14:textId="77777777" w:rsidR="00760FC4" w:rsidRPr="00760FC4" w:rsidRDefault="00760FC4" w:rsidP="008D3242">
      <w:pPr>
        <w:pStyle w:val="Sraopastraipa"/>
        <w:numPr>
          <w:ilvl w:val="1"/>
          <w:numId w:val="26"/>
        </w:numPr>
        <w:tabs>
          <w:tab w:val="left" w:pos="851"/>
        </w:tabs>
        <w:suppressAutoHyphens/>
        <w:autoSpaceDE w:val="0"/>
        <w:autoSpaceDN w:val="0"/>
        <w:adjustRightInd w:val="0"/>
        <w:spacing w:after="0" w:line="240" w:lineRule="auto"/>
        <w:jc w:val="both"/>
        <w:rPr>
          <w:rFonts w:ascii="Times New Roman" w:hAnsi="Times New Roman" w:cs="Times New Roman"/>
        </w:rPr>
      </w:pPr>
      <w:r w:rsidRPr="00760FC4">
        <w:rPr>
          <w:rFonts w:ascii="Times New Roman" w:hAnsi="Times New Roman" w:cs="Times New Roman"/>
        </w:rPr>
        <w:t>Sutarties įkainiai dėl pasikeitusių mokesčių perskaičiuojami tokia tvarka:</w:t>
      </w:r>
    </w:p>
    <w:p w14:paraId="7DA4B8D7" w14:textId="77777777" w:rsidR="00760FC4" w:rsidRPr="00760FC4" w:rsidRDefault="00760FC4" w:rsidP="00760FC4">
      <w:pPr>
        <w:tabs>
          <w:tab w:val="left" w:pos="851"/>
          <w:tab w:val="left" w:pos="993"/>
        </w:tabs>
        <w:suppressAutoHyphens/>
        <w:autoSpaceDE w:val="0"/>
        <w:autoSpaceDN w:val="0"/>
        <w:adjustRightInd w:val="0"/>
        <w:spacing w:after="0" w:line="240" w:lineRule="auto"/>
        <w:ind w:firstLine="709"/>
        <w:jc w:val="both"/>
        <w:rPr>
          <w:rFonts w:ascii="Times New Roman" w:hAnsi="Times New Roman" w:cs="Times New Roman"/>
        </w:rPr>
      </w:pPr>
      <w:r w:rsidRPr="00760FC4">
        <w:rPr>
          <w:rFonts w:ascii="Times New Roman" w:hAnsi="Times New Roman" w:cs="Times New Roman"/>
        </w:rPr>
        <w:t>3.</w:t>
      </w:r>
      <w:r>
        <w:rPr>
          <w:rFonts w:ascii="Times New Roman" w:hAnsi="Times New Roman" w:cs="Times New Roman"/>
        </w:rPr>
        <w:t xml:space="preserve">4.1. </w:t>
      </w:r>
      <w:r w:rsidRPr="00760FC4">
        <w:rPr>
          <w:rFonts w:ascii="Times New Roman" w:hAnsi="Times New Roman" w:cs="Times New Roman"/>
        </w:rPr>
        <w:t>mokestis, kuriam pasikeitus perskaičiuojami Sutarties įkainiai: pridėtinės vertės mokestis (PVM). Pasikeitus kitiems mokesčiams, Sutarties įkainiai nebus perskaičiuojami;</w:t>
      </w:r>
    </w:p>
    <w:p w14:paraId="33540FC9" w14:textId="77777777" w:rsidR="00760FC4" w:rsidRPr="00760FC4" w:rsidRDefault="00760FC4" w:rsidP="00760FC4">
      <w:pPr>
        <w:spacing w:after="0" w:line="240" w:lineRule="auto"/>
        <w:ind w:firstLine="709"/>
        <w:jc w:val="both"/>
        <w:rPr>
          <w:rFonts w:ascii="Times New Roman" w:hAnsi="Times New Roman" w:cs="Times New Roman"/>
        </w:rPr>
      </w:pPr>
      <w:r w:rsidRPr="00760FC4">
        <w:rPr>
          <w:rFonts w:ascii="Times New Roman" w:hAnsi="Times New Roman" w:cs="Times New Roman"/>
        </w:rPr>
        <w:t>3.4.2. perskaičiavimas atliekamas įsigaliojus Lietuvos Respublikos pridėtinės vertės mokesčio įstatymo pakeitimo įstatymui, kuriuo keičiamas mokesčio tarifas;</w:t>
      </w:r>
    </w:p>
    <w:p w14:paraId="3AEE5947" w14:textId="77777777" w:rsidR="00760FC4" w:rsidRPr="00760FC4" w:rsidRDefault="00760FC4" w:rsidP="00760FC4">
      <w:pPr>
        <w:spacing w:after="0" w:line="240" w:lineRule="auto"/>
        <w:ind w:firstLine="709"/>
        <w:jc w:val="both"/>
        <w:rPr>
          <w:rFonts w:ascii="Times New Roman" w:hAnsi="Times New Roman" w:cs="Times New Roman"/>
        </w:rPr>
      </w:pPr>
      <w:r w:rsidRPr="00760FC4">
        <w:rPr>
          <w:rFonts w:ascii="Times New Roman" w:hAnsi="Times New Roman" w:cs="Times New Roman"/>
        </w:rPr>
        <w:t>3.4.3. perskaičiavimo formulė: pasikeitus PVM tarifo dydžiui, Sutarties įkainiuose esantis PVM tarifas neperduotiems (toliau – neatliktiems) darbams keičiamas (mažinamas ar didinamas) pagal Lietuvos Respublikos teisės aktus;</w:t>
      </w:r>
    </w:p>
    <w:p w14:paraId="64E3C8AA" w14:textId="77777777" w:rsidR="00AA73DD" w:rsidRDefault="00AA73DD" w:rsidP="00AA73DD">
      <w:pPr>
        <w:tabs>
          <w:tab w:val="left" w:pos="567"/>
          <w:tab w:val="left" w:pos="993"/>
        </w:tabs>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3.4.4. </w:t>
      </w:r>
      <w:r w:rsidR="00760FC4" w:rsidRPr="00AA73DD">
        <w:rPr>
          <w:rFonts w:ascii="Times New Roman" w:hAnsi="Times New Roman" w:cs="Times New Roman"/>
        </w:rPr>
        <w:t>Sutarties įkainių dėl pasikeitusių mokesčių pakeitimas įforminamas papildomu Šalių susitarimu;</w:t>
      </w:r>
    </w:p>
    <w:p w14:paraId="119613BA" w14:textId="77777777" w:rsidR="00760FC4" w:rsidRPr="00AA73DD" w:rsidRDefault="00AA73DD" w:rsidP="00AA73DD">
      <w:pPr>
        <w:tabs>
          <w:tab w:val="left" w:pos="567"/>
          <w:tab w:val="left" w:pos="993"/>
        </w:tabs>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3.4.5. </w:t>
      </w:r>
      <w:r w:rsidR="00760FC4" w:rsidRPr="00AA73DD">
        <w:rPr>
          <w:rFonts w:ascii="Times New Roman" w:hAnsi="Times New Roman" w:cs="Times New Roman"/>
        </w:rPr>
        <w:t>perskaičiuoti Sutarties įkainiai pradedami taikyti nuo Lietuvos Respublikos pridėtinės vertės mokesčio įstatymo pakeitimo įstatymo, kuriuo keičiamas šio mokesčio tarifas, nurodytos tarifo įsigaliojimo dienos.</w:t>
      </w:r>
    </w:p>
    <w:p w14:paraId="457F849C" w14:textId="55A7DF89" w:rsidR="00760FC4" w:rsidRPr="00AA73DD" w:rsidRDefault="00AA73DD" w:rsidP="00AA73DD">
      <w:pPr>
        <w:tabs>
          <w:tab w:val="left" w:pos="851"/>
        </w:tabs>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Cs/>
        </w:rPr>
        <w:t xml:space="preserve">3.5. </w:t>
      </w:r>
      <w:r w:rsidR="00760FC4" w:rsidRPr="00AA73DD">
        <w:rPr>
          <w:rFonts w:ascii="Times New Roman" w:hAnsi="Times New Roman" w:cs="Times New Roman"/>
          <w:bCs/>
        </w:rPr>
        <w:t xml:space="preserve">Vadovaujantis </w:t>
      </w:r>
      <w:r w:rsidR="00760FC4" w:rsidRPr="00AA73DD">
        <w:rPr>
          <w:rFonts w:ascii="Times New Roman" w:hAnsi="Times New Roman" w:cs="Times New Roman"/>
        </w:rPr>
        <w:t xml:space="preserve">Kainodaros taisyklių nustatymo metodika, patvirtinta </w:t>
      </w:r>
      <w:r w:rsidR="00760FC4" w:rsidRPr="00AA73DD">
        <w:rPr>
          <w:rFonts w:ascii="Times New Roman" w:hAnsi="Times New Roman" w:cs="Times New Roman"/>
          <w:bCs/>
        </w:rPr>
        <w:t xml:space="preserve">Viešųjų pirkimų tarnybos direktoriaus </w:t>
      </w:r>
      <w:r w:rsidR="00760FC4" w:rsidRPr="00AA73DD">
        <w:rPr>
          <w:rFonts w:ascii="Times New Roman" w:hAnsi="Times New Roman" w:cs="Times New Roman"/>
        </w:rPr>
        <w:t>2017 m. birželio 28 d. įsakymu Nr. 1S-95 „Dėl Kainodaros taisyklių nustatymo metodikos patvirtinimo“</w:t>
      </w:r>
      <w:r w:rsidR="00760FC4" w:rsidRPr="00AA73DD">
        <w:rPr>
          <w:rFonts w:ascii="Times New Roman" w:hAnsi="Times New Roman" w:cs="Times New Roman"/>
          <w:bCs/>
        </w:rPr>
        <w:t xml:space="preserve">, nustatomas Sutarties kainos koregavimas pagal statybos sąnaudų elementų kainų pokytį </w:t>
      </w:r>
      <w:r w:rsidR="00760FC4" w:rsidRPr="00AA73DD">
        <w:rPr>
          <w:rFonts w:ascii="Times New Roman" w:hAnsi="Times New Roman" w:cs="Times New Roman"/>
        </w:rPr>
        <w:t>(statinių tipas – Inžineriniai statiniai → Keliai ir gatvės)</w:t>
      </w:r>
      <w:r w:rsidR="00760FC4" w:rsidRPr="00AA73DD">
        <w:rPr>
          <w:rFonts w:ascii="Times New Roman" w:hAnsi="Times New Roman" w:cs="Times New Roman"/>
          <w:bCs/>
        </w:rPr>
        <w:t>.</w:t>
      </w:r>
    </w:p>
    <w:p w14:paraId="480F3DCC" w14:textId="77777777" w:rsidR="00760FC4" w:rsidRPr="00AA73DD" w:rsidRDefault="00AA73DD" w:rsidP="00AA73DD">
      <w:pPr>
        <w:tabs>
          <w:tab w:val="left" w:pos="851"/>
        </w:tabs>
        <w:suppressAutoHyphens/>
        <w:autoSpaceDE w:val="0"/>
        <w:autoSpaceDN w:val="0"/>
        <w:adjustRightInd w:val="0"/>
        <w:spacing w:after="0" w:line="240" w:lineRule="auto"/>
        <w:ind w:firstLine="709"/>
        <w:jc w:val="both"/>
        <w:rPr>
          <w:rFonts w:ascii="Times New Roman" w:hAnsi="Times New Roman" w:cs="Times New Roman"/>
        </w:rPr>
      </w:pPr>
      <w:bookmarkStart w:id="95" w:name="_Ref140174043"/>
      <w:r>
        <w:rPr>
          <w:rFonts w:ascii="Times New Roman" w:hAnsi="Times New Roman" w:cs="Times New Roman"/>
        </w:rPr>
        <w:t xml:space="preserve">3.6. </w:t>
      </w:r>
      <w:r w:rsidR="00760FC4" w:rsidRPr="00AA73DD">
        <w:rPr>
          <w:rFonts w:ascii="Times New Roman" w:hAnsi="Times New Roman" w:cs="Times New Roman"/>
        </w:rPr>
        <w:t xml:space="preserve">Suinteresuotos Šalies prašymu statybos darbų įkainiai pagal </w:t>
      </w:r>
      <w:r w:rsidR="00760FC4" w:rsidRPr="00AA73DD">
        <w:rPr>
          <w:rFonts w:ascii="Times New Roman" w:hAnsi="Times New Roman" w:cs="Times New Roman"/>
          <w:bCs/>
        </w:rPr>
        <w:t xml:space="preserve">statybos sąnaudų elementų kainų pokytį </w:t>
      </w:r>
      <w:r w:rsidR="00760FC4" w:rsidRPr="00AA73DD">
        <w:rPr>
          <w:rFonts w:ascii="Times New Roman" w:hAnsi="Times New Roman" w:cs="Times New Roman"/>
        </w:rPr>
        <w:t>(</w:t>
      </w:r>
      <w:r w:rsidR="00760FC4" w:rsidRPr="00B0734E">
        <w:rPr>
          <w:rFonts w:ascii="Times New Roman" w:hAnsi="Times New Roman" w:cs="Times New Roman"/>
        </w:rPr>
        <w:t>statinių</w:t>
      </w:r>
      <w:r w:rsidR="00760FC4" w:rsidRPr="00AA73DD">
        <w:rPr>
          <w:rFonts w:ascii="Times New Roman" w:hAnsi="Times New Roman" w:cs="Times New Roman"/>
        </w:rPr>
        <w:t xml:space="preserve"> tipas – Inžineriniai statiniai → Keliai ir gatvės)  perskaičiuojami tokia tvarka:</w:t>
      </w:r>
      <w:bookmarkEnd w:id="95"/>
    </w:p>
    <w:p w14:paraId="0BC28EE2" w14:textId="3F75AB37" w:rsidR="00AA73DD" w:rsidRPr="001D3661" w:rsidRDefault="00760FC4" w:rsidP="004D4088">
      <w:pPr>
        <w:pStyle w:val="Sraopastraipa"/>
        <w:numPr>
          <w:ilvl w:val="2"/>
          <w:numId w:val="27"/>
        </w:numPr>
        <w:tabs>
          <w:tab w:val="left" w:pos="1134"/>
          <w:tab w:val="left" w:pos="1276"/>
        </w:tabs>
        <w:suppressAutoHyphens/>
        <w:autoSpaceDE w:val="0"/>
        <w:autoSpaceDN w:val="0"/>
        <w:adjustRightInd w:val="0"/>
        <w:spacing w:after="0" w:line="240" w:lineRule="auto"/>
        <w:ind w:left="0" w:firstLine="709"/>
        <w:jc w:val="both"/>
        <w:rPr>
          <w:rFonts w:ascii="Times New Roman" w:hAnsi="Times New Roman" w:cs="Times New Roman"/>
          <w:highlight w:val="yellow"/>
        </w:rPr>
      </w:pPr>
      <w:bookmarkStart w:id="96" w:name="_Ref140174093"/>
      <w:r w:rsidRPr="004D4088">
        <w:rPr>
          <w:rFonts w:ascii="Times New Roman" w:hAnsi="Times New Roman" w:cs="Times New Roman"/>
        </w:rPr>
        <w:t xml:space="preserve">Sutarties vykdymo laikotarpiu statybos darbų įkainiai pagal </w:t>
      </w:r>
      <w:r w:rsidRPr="004D4088">
        <w:rPr>
          <w:rFonts w:ascii="Times New Roman" w:hAnsi="Times New Roman" w:cs="Times New Roman"/>
          <w:bCs/>
        </w:rPr>
        <w:t xml:space="preserve">statybos sąnaudų elementų kainų pokytį </w:t>
      </w:r>
      <w:r w:rsidRPr="004D4088">
        <w:rPr>
          <w:rFonts w:ascii="Times New Roman" w:hAnsi="Times New Roman" w:cs="Times New Roman"/>
        </w:rPr>
        <w:t>(statinių tipas – Inžineriniai statiniai → Keliai ir gatvės)</w:t>
      </w:r>
      <w:r w:rsidRPr="004D4088">
        <w:rPr>
          <w:rFonts w:ascii="Times New Roman" w:hAnsi="Times New Roman" w:cs="Times New Roman"/>
          <w:bCs/>
        </w:rPr>
        <w:t xml:space="preserve"> </w:t>
      </w:r>
      <w:r w:rsidRPr="004D4088">
        <w:rPr>
          <w:rFonts w:ascii="Times New Roman" w:hAnsi="Times New Roman" w:cs="Times New Roman"/>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 Keliai ir gatvės) lyginant einamųjų metų mėnesio kainas su praėjusių metų to paties mėnesio kainomis, yra didesnis kaip 4 (keturi) procentai, o paskesnių perskaičiavimų metu – statybos sąnaudų elementų kainų pokytis (statinių tipas – Inžineriniai statiniai  → Keliai ir gatvės), lyginant einamojo metų mėnesio kainas su prieš tai buvusio perskaičiavimo metu nustatyta kaina, yra didesnis negu 4 (keturi) procentai. Jeigu Sutarties vykdymo laikotarpiu statybos sąnaudų elementų kainų pokytis (statinių tipas – Inžineriniai statiniai → Keliai ir gatvės) lyginant Suinteresuotos šalies kreipimosi mėnesio metu Valstybės duomenų agentūros duomenų bazėje skelbiamo mėnesio statybos sąnaudų elementų kainas (statinių tipas – Inžineriniai statiniai → Keliai ir gatvės) su pasiūlymo pateikimo mėnesio statybos sąnaudų elementų kainomis (statinių tipas – Inžineriniai statiniai → Keliai ir gatvės) (paskesnių perskaičiavimų atveju – lyginant su ankstesniojo perskaičiavimo mėnesio statybos sąnaudų</w:t>
      </w:r>
      <w:r w:rsidRPr="00760FC4">
        <w:rPr>
          <w:rFonts w:ascii="Times New Roman" w:hAnsi="Times New Roman" w:cs="Times New Roman"/>
        </w:rPr>
        <w:t xml:space="preserve"> elementų kainomis (statinių tipas – Inžineriniai statiniai → Keliai ir gatvės)) </w:t>
      </w:r>
      <w:r w:rsidRPr="004D4088">
        <w:rPr>
          <w:rFonts w:ascii="Times New Roman" w:hAnsi="Times New Roman" w:cs="Times New Roman"/>
          <w:shd w:val="clear" w:color="auto" w:fill="FFFFFF" w:themeFill="background1"/>
        </w:rPr>
        <w:t xml:space="preserve">yra didesnis kaip 15 (penkiolika) procentų, statybos darbų įkainiai pagal </w:t>
      </w:r>
      <w:r w:rsidRPr="004D4088">
        <w:rPr>
          <w:rFonts w:ascii="Times New Roman" w:hAnsi="Times New Roman" w:cs="Times New Roman"/>
          <w:bCs/>
          <w:shd w:val="clear" w:color="auto" w:fill="FFFFFF" w:themeFill="background1"/>
        </w:rPr>
        <w:t xml:space="preserve">statybos sąnaudų elementų kainų pokytį </w:t>
      </w:r>
      <w:r w:rsidRPr="004D4088">
        <w:rPr>
          <w:rFonts w:ascii="Times New Roman" w:hAnsi="Times New Roman" w:cs="Times New Roman"/>
          <w:shd w:val="clear" w:color="auto" w:fill="FFFFFF" w:themeFill="background1"/>
        </w:rPr>
        <w:t xml:space="preserve">(statinių tipas – Inžineriniai statiniai → Keliai ir gatvės) gali būti perskaičiuojami (didinami arba mažinami) nepaisant šiame </w:t>
      </w:r>
      <w:r w:rsidR="00752003" w:rsidRPr="004D4088">
        <w:rPr>
          <w:rFonts w:ascii="Times New Roman" w:hAnsi="Times New Roman" w:cs="Times New Roman"/>
          <w:shd w:val="clear" w:color="auto" w:fill="FFFFFF" w:themeFill="background1"/>
        </w:rPr>
        <w:t>pa</w:t>
      </w:r>
      <w:r w:rsidRPr="004D4088">
        <w:rPr>
          <w:rFonts w:ascii="Times New Roman" w:hAnsi="Times New Roman" w:cs="Times New Roman"/>
          <w:shd w:val="clear" w:color="auto" w:fill="FFFFFF" w:themeFill="background1"/>
        </w:rPr>
        <w:t>punkt</w:t>
      </w:r>
      <w:r w:rsidR="00752003" w:rsidRPr="004D4088">
        <w:rPr>
          <w:rFonts w:ascii="Times New Roman" w:hAnsi="Times New Roman" w:cs="Times New Roman"/>
          <w:shd w:val="clear" w:color="auto" w:fill="FFFFFF" w:themeFill="background1"/>
        </w:rPr>
        <w:t>yj</w:t>
      </w:r>
      <w:r w:rsidRPr="004D4088">
        <w:rPr>
          <w:rFonts w:ascii="Times New Roman" w:hAnsi="Times New Roman" w:cs="Times New Roman"/>
          <w:shd w:val="clear" w:color="auto" w:fill="FFFFFF" w:themeFill="background1"/>
        </w:rPr>
        <w:t>e numatytų sutarties kainos peržiūros terminų.</w:t>
      </w:r>
      <w:bookmarkEnd w:id="96"/>
    </w:p>
    <w:p w14:paraId="41F02A6D" w14:textId="77777777" w:rsidR="00760FC4" w:rsidRPr="00AA73DD" w:rsidRDefault="00760FC4" w:rsidP="008D3242">
      <w:pPr>
        <w:pStyle w:val="Sraopastraipa"/>
        <w:numPr>
          <w:ilvl w:val="2"/>
          <w:numId w:val="27"/>
        </w:numPr>
        <w:tabs>
          <w:tab w:val="left" w:pos="1134"/>
          <w:tab w:val="left" w:pos="1276"/>
        </w:tabs>
        <w:suppressAutoHyphens/>
        <w:autoSpaceDE w:val="0"/>
        <w:autoSpaceDN w:val="0"/>
        <w:adjustRightInd w:val="0"/>
        <w:spacing w:after="0" w:line="240" w:lineRule="auto"/>
        <w:ind w:left="0" w:firstLine="709"/>
        <w:jc w:val="both"/>
        <w:rPr>
          <w:rFonts w:ascii="Times New Roman" w:hAnsi="Times New Roman" w:cs="Times New Roman"/>
        </w:rPr>
      </w:pPr>
      <w:r w:rsidRPr="00AA73DD">
        <w:rPr>
          <w:rFonts w:ascii="Times New Roman" w:hAnsi="Times New Roman" w:cs="Times New Roman"/>
        </w:rPr>
        <w:t>Sutarties įkainiai padauginami iš Indekso pokyčio koeficiento.</w:t>
      </w:r>
    </w:p>
    <w:p w14:paraId="35986586" w14:textId="77777777" w:rsidR="00760FC4" w:rsidRPr="00760FC4" w:rsidRDefault="00760FC4" w:rsidP="008D3242">
      <w:pPr>
        <w:pStyle w:val="Sraopastraipa"/>
        <w:numPr>
          <w:ilvl w:val="3"/>
          <w:numId w:val="27"/>
        </w:numPr>
        <w:tabs>
          <w:tab w:val="left" w:pos="1134"/>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 xml:space="preserve">Indekso pokyčio koeficientas (K):K = </w:t>
      </w:r>
      <w:proofErr w:type="spellStart"/>
      <w:r w:rsidRPr="00760FC4">
        <w:rPr>
          <w:rFonts w:ascii="Times New Roman" w:hAnsi="Times New Roman" w:cs="Times New Roman"/>
        </w:rPr>
        <w:t>IPb</w:t>
      </w:r>
      <w:proofErr w:type="spellEnd"/>
      <w:r w:rsidRPr="00760FC4">
        <w:rPr>
          <w:rFonts w:ascii="Times New Roman" w:hAnsi="Times New Roman" w:cs="Times New Roman"/>
        </w:rPr>
        <w:t>/</w:t>
      </w:r>
      <w:proofErr w:type="spellStart"/>
      <w:r w:rsidRPr="00760FC4">
        <w:rPr>
          <w:rFonts w:ascii="Times New Roman" w:hAnsi="Times New Roman" w:cs="Times New Roman"/>
        </w:rPr>
        <w:t>IPr</w:t>
      </w:r>
      <w:proofErr w:type="spellEnd"/>
      <w:r w:rsidRPr="00760FC4">
        <w:rPr>
          <w:rFonts w:ascii="Times New Roman" w:hAnsi="Times New Roman" w:cs="Times New Roman"/>
        </w:rPr>
        <w:t>;</w:t>
      </w:r>
    </w:p>
    <w:p w14:paraId="327B9BEC" w14:textId="77777777" w:rsidR="00760FC4" w:rsidRPr="00760FC4" w:rsidRDefault="00760FC4" w:rsidP="008D3242">
      <w:pPr>
        <w:pStyle w:val="Sraopastraipa"/>
        <w:numPr>
          <w:ilvl w:val="3"/>
          <w:numId w:val="27"/>
        </w:numPr>
        <w:tabs>
          <w:tab w:val="left" w:pos="993"/>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proofErr w:type="spellStart"/>
      <w:r w:rsidRPr="00760FC4">
        <w:rPr>
          <w:rFonts w:ascii="Times New Roman" w:hAnsi="Times New Roman" w:cs="Times New Roman"/>
        </w:rPr>
        <w:t>IPr</w:t>
      </w:r>
      <w:proofErr w:type="spellEnd"/>
      <w:r w:rsidRPr="00760FC4">
        <w:rPr>
          <w:rFonts w:ascii="Times New Roman" w:hAnsi="Times New Roman" w:cs="Times New Roman"/>
        </w:rPr>
        <w:t xml:space="preserve"> – indekso reikšmė laikotarpio pradžioje, kuri yra ne ankstesnė, negu pasiūlymų pateikimo pirkimo termino pabaigos diena; </w:t>
      </w:r>
    </w:p>
    <w:p w14:paraId="4B198932" w14:textId="77777777" w:rsidR="00760FC4" w:rsidRPr="00760FC4" w:rsidRDefault="00760FC4" w:rsidP="008D3242">
      <w:pPr>
        <w:pStyle w:val="Sraopastraipa"/>
        <w:numPr>
          <w:ilvl w:val="3"/>
          <w:numId w:val="27"/>
        </w:numPr>
        <w:tabs>
          <w:tab w:val="left" w:pos="993"/>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proofErr w:type="spellStart"/>
      <w:r w:rsidRPr="00760FC4">
        <w:rPr>
          <w:rFonts w:ascii="Times New Roman" w:hAnsi="Times New Roman" w:cs="Times New Roman"/>
        </w:rPr>
        <w:t>IPb</w:t>
      </w:r>
      <w:proofErr w:type="spellEnd"/>
      <w:r w:rsidRPr="00760FC4">
        <w:rPr>
          <w:rFonts w:ascii="Times New Roman" w:hAnsi="Times New Roman" w:cs="Times New Roman"/>
        </w:rPr>
        <w:t xml:space="preserve">– indekso reikšmė laikotarpio pabaigoje, kuri yra ne vėlesnė, negu paskutiniojo Rangovo atliktų statybos darbų perdavimo statytojui (Užsakovui) akto pasirašymo diena; </w:t>
      </w:r>
    </w:p>
    <w:p w14:paraId="2DB1228D" w14:textId="77777777" w:rsidR="00760FC4" w:rsidRPr="00760FC4" w:rsidRDefault="00760FC4" w:rsidP="008D3242">
      <w:pPr>
        <w:pStyle w:val="Sraopastraipa"/>
        <w:numPr>
          <w:ilvl w:val="3"/>
          <w:numId w:val="27"/>
        </w:numPr>
        <w:tabs>
          <w:tab w:val="left" w:pos="993"/>
          <w:tab w:val="left" w:pos="1276"/>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Indekso reikšmių šaltinis – Valstybės duomenų agentūros duomenų bazės. Šiuos indeksus galima rasti (žingsniai):</w:t>
      </w:r>
    </w:p>
    <w:p w14:paraId="7F873776" w14:textId="77777777" w:rsidR="00760FC4" w:rsidRPr="00760FC4" w:rsidRDefault="00791129" w:rsidP="008D3242">
      <w:pPr>
        <w:pStyle w:val="Sraopastraipa"/>
        <w:numPr>
          <w:ilvl w:val="4"/>
          <w:numId w:val="27"/>
        </w:numPr>
        <w:tabs>
          <w:tab w:val="left" w:pos="1560"/>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hyperlink r:id="rId24" w:history="1">
        <w:r w:rsidR="00760FC4" w:rsidRPr="00760FC4">
          <w:rPr>
            <w:rStyle w:val="Hipersaitas"/>
            <w:rFonts w:ascii="Times New Roman" w:hAnsi="Times New Roman" w:cs="Times New Roman"/>
          </w:rPr>
          <w:t>https://osp.stat.gov.lt</w:t>
        </w:r>
      </w:hyperlink>
      <w:r w:rsidR="00760FC4" w:rsidRPr="00760FC4">
        <w:rPr>
          <w:rFonts w:ascii="Times New Roman" w:hAnsi="Times New Roman" w:cs="Times New Roman"/>
        </w:rPr>
        <w:t>;</w:t>
      </w:r>
    </w:p>
    <w:p w14:paraId="0167AB92" w14:textId="77777777" w:rsidR="00760FC4" w:rsidRPr="00760FC4" w:rsidRDefault="00760FC4" w:rsidP="008D3242">
      <w:pPr>
        <w:pStyle w:val="Sraopastraipa"/>
        <w:numPr>
          <w:ilvl w:val="4"/>
          <w:numId w:val="27"/>
        </w:numPr>
        <w:tabs>
          <w:tab w:val="left" w:pos="1560"/>
          <w:tab w:val="left" w:pos="1843"/>
          <w:tab w:val="left" w:pos="2127"/>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Duomenų bazė;</w:t>
      </w:r>
    </w:p>
    <w:p w14:paraId="012DC3B4" w14:textId="77777777" w:rsidR="00760FC4" w:rsidRPr="00760FC4" w:rsidRDefault="00760FC4" w:rsidP="008D3242">
      <w:pPr>
        <w:pStyle w:val="Sraopastraipa"/>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Pagal temą;</w:t>
      </w:r>
    </w:p>
    <w:p w14:paraId="53B984B1" w14:textId="77777777" w:rsidR="00760FC4" w:rsidRPr="00760FC4" w:rsidRDefault="00760FC4" w:rsidP="008D3242">
      <w:pPr>
        <w:pStyle w:val="Sraopastraipa"/>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lastRenderedPageBreak/>
        <w:t>Ūkis ir finansai (makroekonomika);</w:t>
      </w:r>
    </w:p>
    <w:p w14:paraId="0F245766" w14:textId="77777777" w:rsidR="00760FC4" w:rsidRPr="00760FC4" w:rsidRDefault="00760FC4" w:rsidP="008D3242">
      <w:pPr>
        <w:pStyle w:val="Sraopastraipa"/>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Kainų indeksai, pokyčiai ir kainos;</w:t>
      </w:r>
    </w:p>
    <w:p w14:paraId="0039AE2A" w14:textId="77777777" w:rsidR="00760FC4" w:rsidRPr="00760FC4" w:rsidRDefault="00760FC4" w:rsidP="008D3242">
      <w:pPr>
        <w:pStyle w:val="Sraopastraipa"/>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Statybos sąnaudų elementų kainų indeksai (SSKI), kainų pokyčiai ir svoriai;</w:t>
      </w:r>
    </w:p>
    <w:p w14:paraId="3FDB2706" w14:textId="77777777" w:rsidR="00760FC4" w:rsidRPr="00760FC4" w:rsidRDefault="00760FC4" w:rsidP="008D3242">
      <w:pPr>
        <w:pStyle w:val="Sraopastraipa"/>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Statybos sąnaudų elementų kainų indeksai;</w:t>
      </w:r>
    </w:p>
    <w:p w14:paraId="5574D9A3" w14:textId="77777777" w:rsidR="00760FC4" w:rsidRPr="00760FC4" w:rsidRDefault="00760FC4" w:rsidP="008D3242">
      <w:pPr>
        <w:pStyle w:val="Sraopastraipa"/>
        <w:numPr>
          <w:ilvl w:val="4"/>
          <w:numId w:val="27"/>
        </w:numPr>
        <w:tabs>
          <w:tab w:val="left" w:pos="1560"/>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Statybos sąnaudų elementų kainų indeksai (2021 m. – 100);</w:t>
      </w:r>
    </w:p>
    <w:p w14:paraId="7ECE1CE0" w14:textId="77777777" w:rsidR="00760FC4" w:rsidRPr="00760FC4" w:rsidRDefault="00760FC4" w:rsidP="008D3242">
      <w:pPr>
        <w:pStyle w:val="Sraopastraipa"/>
        <w:numPr>
          <w:ilvl w:val="4"/>
          <w:numId w:val="27"/>
        </w:numPr>
        <w:tabs>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Viršuje spaudžiame v Lentelės parinktys;</w:t>
      </w:r>
    </w:p>
    <w:p w14:paraId="4436B556" w14:textId="77777777" w:rsidR="00760FC4" w:rsidRPr="00760FC4" w:rsidRDefault="00760FC4" w:rsidP="008D3242">
      <w:pPr>
        <w:pStyle w:val="Sraopastraipa"/>
        <w:numPr>
          <w:ilvl w:val="4"/>
          <w:numId w:val="27"/>
        </w:numPr>
        <w:tabs>
          <w:tab w:val="left" w:pos="1701"/>
          <w:tab w:val="left" w:pos="1843"/>
          <w:tab w:val="left" w:pos="2127"/>
        </w:tabs>
        <w:spacing w:after="0" w:line="240" w:lineRule="auto"/>
        <w:ind w:left="0" w:firstLine="709"/>
        <w:jc w:val="both"/>
        <w:rPr>
          <w:rFonts w:ascii="Times New Roman" w:hAnsi="Times New Roman" w:cs="Times New Roman"/>
        </w:rPr>
      </w:pPr>
      <w:r w:rsidRPr="00760FC4">
        <w:rPr>
          <w:rFonts w:ascii="Times New Roman" w:hAnsi="Times New Roman" w:cs="Times New Roman"/>
        </w:rPr>
        <w:t>Statinių pagal tipą klasifikatorius (CC);</w:t>
      </w:r>
    </w:p>
    <w:p w14:paraId="01D776BE" w14:textId="77777777" w:rsidR="00760FC4" w:rsidRPr="00760FC4" w:rsidRDefault="00760FC4" w:rsidP="008D3242">
      <w:pPr>
        <w:pStyle w:val="Sraopastraipa"/>
        <w:numPr>
          <w:ilvl w:val="4"/>
          <w:numId w:val="27"/>
        </w:numPr>
        <w:tabs>
          <w:tab w:val="left" w:pos="1701"/>
          <w:tab w:val="left" w:pos="1843"/>
        </w:tabs>
        <w:spacing w:after="0" w:line="240" w:lineRule="auto"/>
        <w:ind w:left="0" w:firstLine="709"/>
        <w:jc w:val="both"/>
        <w:rPr>
          <w:rFonts w:ascii="Times New Roman" w:hAnsi="Times New Roman" w:cs="Times New Roman"/>
        </w:rPr>
      </w:pPr>
      <w:r w:rsidRPr="00760FC4">
        <w:rPr>
          <w:rFonts w:ascii="Times New Roman" w:hAnsi="Times New Roman" w:cs="Times New Roman"/>
        </w:rPr>
        <w:t>Nurodome Inžineriniai statiniai → Keliai ir gatvės;</w:t>
      </w:r>
    </w:p>
    <w:p w14:paraId="41F309FA" w14:textId="77777777" w:rsidR="00760FC4" w:rsidRPr="00760FC4" w:rsidRDefault="00760FC4" w:rsidP="008D3242">
      <w:pPr>
        <w:pStyle w:val="Sraopastraipa"/>
        <w:numPr>
          <w:ilvl w:val="4"/>
          <w:numId w:val="27"/>
        </w:numPr>
        <w:tabs>
          <w:tab w:val="left" w:pos="1701"/>
          <w:tab w:val="left" w:pos="1843"/>
        </w:tabs>
        <w:spacing w:after="0" w:line="240" w:lineRule="auto"/>
        <w:ind w:left="0" w:firstLine="709"/>
        <w:jc w:val="both"/>
        <w:rPr>
          <w:rFonts w:ascii="Times New Roman" w:hAnsi="Times New Roman" w:cs="Times New Roman"/>
        </w:rPr>
      </w:pPr>
      <w:r w:rsidRPr="00760FC4">
        <w:rPr>
          <w:rFonts w:ascii="Times New Roman" w:hAnsi="Times New Roman" w:cs="Times New Roman"/>
        </w:rPr>
        <w:t>Nurodome laikotarpį;</w:t>
      </w:r>
    </w:p>
    <w:p w14:paraId="23D28315" w14:textId="77777777" w:rsidR="00760FC4" w:rsidRPr="00760FC4" w:rsidRDefault="00760FC4" w:rsidP="008D3242">
      <w:pPr>
        <w:pStyle w:val="Sraopastraipa"/>
        <w:numPr>
          <w:ilvl w:val="2"/>
          <w:numId w:val="27"/>
        </w:numPr>
        <w:tabs>
          <w:tab w:val="left" w:pos="1134"/>
          <w:tab w:val="left" w:pos="1276"/>
        </w:tabs>
        <w:suppressAutoHyphens/>
        <w:autoSpaceDE w:val="0"/>
        <w:autoSpaceDN w:val="0"/>
        <w:adjustRightInd w:val="0"/>
        <w:spacing w:after="0" w:line="240" w:lineRule="auto"/>
        <w:ind w:left="0" w:firstLine="709"/>
        <w:jc w:val="both"/>
        <w:rPr>
          <w:rFonts w:ascii="Times New Roman" w:hAnsi="Times New Roman" w:cs="Times New Roman"/>
        </w:rPr>
      </w:pPr>
      <w:r w:rsidRPr="00760FC4">
        <w:rPr>
          <w:rFonts w:ascii="Times New Roman" w:hAnsi="Times New Roman" w:cs="Times New Roman"/>
        </w:rPr>
        <w:t xml:space="preserve">Statybos darbų įkainių (atitinkamai – ir pradinės Sutarties vertės) pagal </w:t>
      </w:r>
      <w:r w:rsidRPr="00760FC4">
        <w:rPr>
          <w:rFonts w:ascii="Times New Roman" w:hAnsi="Times New Roman" w:cs="Times New Roman"/>
          <w:bCs/>
        </w:rPr>
        <w:t>statybos sąnaudų elementų kainų pokytį</w:t>
      </w:r>
      <w:r w:rsidRPr="00760FC4">
        <w:rPr>
          <w:rFonts w:ascii="Times New Roman" w:hAnsi="Times New Roman" w:cs="Times New Roman"/>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5DFB7D24" w14:textId="77777777" w:rsidR="00836F80" w:rsidRPr="006A3EE8" w:rsidRDefault="006A3EE8" w:rsidP="006A3EE8">
      <w:pPr>
        <w:spacing w:after="0"/>
        <w:ind w:firstLine="709"/>
        <w:jc w:val="center"/>
        <w:rPr>
          <w:rFonts w:ascii="Times New Roman" w:eastAsia="Calibri" w:hAnsi="Times New Roman" w:cs="Times New Roman"/>
          <w:b/>
          <w:lang w:eastAsia="lt-LT"/>
        </w:rPr>
      </w:pPr>
      <w:r w:rsidRPr="006A3EE8">
        <w:rPr>
          <w:rFonts w:ascii="Times New Roman" w:eastAsia="Calibri" w:hAnsi="Times New Roman" w:cs="Times New Roman"/>
          <w:b/>
          <w:lang w:eastAsia="lt-LT"/>
        </w:rPr>
        <w:t>Apmokėjimo tvarka</w:t>
      </w:r>
    </w:p>
    <w:p w14:paraId="13FCB6FB" w14:textId="77777777" w:rsidR="00A74D0E" w:rsidRPr="002A720E" w:rsidRDefault="00D22A1F" w:rsidP="001D3661">
      <w:pPr>
        <w:spacing w:after="0" w:line="240" w:lineRule="auto"/>
        <w:ind w:firstLine="709"/>
        <w:jc w:val="both"/>
        <w:rPr>
          <w:rFonts w:ascii="Times New Roman" w:eastAsia="Times New Roman" w:hAnsi="Times New Roman" w:cs="Times New Roman"/>
          <w:lang w:eastAsia="lt-LT"/>
        </w:rPr>
      </w:pPr>
      <w:r>
        <w:rPr>
          <w:rFonts w:ascii="Times New Roman" w:eastAsia="Calibri" w:hAnsi="Times New Roman" w:cs="Times New Roman"/>
          <w:lang w:eastAsia="lt-LT"/>
        </w:rPr>
        <w:t>3.7</w:t>
      </w:r>
      <w:r w:rsidR="00A74D0E" w:rsidRPr="002A720E">
        <w:rPr>
          <w:rFonts w:ascii="Times New Roman" w:eastAsia="Calibri" w:hAnsi="Times New Roman" w:cs="Times New Roman"/>
          <w:lang w:eastAsia="lt-LT"/>
        </w:rPr>
        <w:t>. Apmokėjimo už tinkamai pagal Sutartį atliktus Darbus sumai nustatyti taikomi Darbų kiekių žiniaraščiuose (Sutarties 2 priedas) nurodyti fiksuoti įkainiai.</w:t>
      </w:r>
    </w:p>
    <w:p w14:paraId="61047A0C" w14:textId="77777777" w:rsidR="00A74D0E" w:rsidRPr="00C53BC8" w:rsidRDefault="00D22A1F" w:rsidP="001D3661">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3.8</w:t>
      </w:r>
      <w:r w:rsidR="00A74D0E" w:rsidRPr="00C53BC8">
        <w:rPr>
          <w:rFonts w:ascii="Times New Roman" w:eastAsia="Times New Roman" w:hAnsi="Times New Roman" w:cs="Times New Roman"/>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3CB076A"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3.9</w:t>
      </w:r>
      <w:r w:rsidR="00A74D0E" w:rsidRPr="00C53BC8">
        <w:rPr>
          <w:rFonts w:ascii="Times New Roman" w:eastAsia="Times New Roman" w:hAnsi="Times New Roman" w:cs="Times New Roman"/>
        </w:rPr>
        <w:t>. Užsakovas apmoka Rangovui už atliktus Darbus faktiškai atliktų Darbų kiekį padauginus iš Rangovo Darbų kiekių žiniaraščiuose (Sutarties 2 priedas) nurodyto įkainio.</w:t>
      </w:r>
    </w:p>
    <w:p w14:paraId="1EE813F3"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3.10</w:t>
      </w:r>
      <w:r w:rsidR="00A74D0E" w:rsidRPr="00C53BC8">
        <w:rPr>
          <w:rFonts w:ascii="Times New Roman" w:eastAsia="Times New Roman" w:hAnsi="Times New Roman" w:cs="Times New Roman"/>
        </w:rPr>
        <w:t>. Avansinis mokėjimas nenumatytas.</w:t>
      </w:r>
    </w:p>
    <w:p w14:paraId="48520BB9" w14:textId="77777777" w:rsidR="00836F80" w:rsidRPr="00836F80" w:rsidRDefault="00D22A1F" w:rsidP="00836F80">
      <w:pPr>
        <w:tabs>
          <w:tab w:val="left" w:pos="993"/>
        </w:tabs>
        <w:spacing w:after="0" w:line="240" w:lineRule="auto"/>
        <w:ind w:firstLine="709"/>
        <w:jc w:val="both"/>
        <w:rPr>
          <w:rFonts w:ascii="Times New Roman" w:hAnsi="Times New Roman" w:cs="Times New Roman"/>
          <w:sz w:val="24"/>
          <w:szCs w:val="24"/>
        </w:rPr>
      </w:pPr>
      <w:r w:rsidRPr="00836F80">
        <w:rPr>
          <w:rFonts w:ascii="Times New Roman" w:eastAsia="Times New Roman" w:hAnsi="Times New Roman" w:cs="Times New Roman"/>
        </w:rPr>
        <w:t>3.11</w:t>
      </w:r>
      <w:r w:rsidR="00A74D0E" w:rsidRPr="00836F80">
        <w:rPr>
          <w:rFonts w:ascii="Times New Roman" w:eastAsia="Times New Roman" w:hAnsi="Times New Roman" w:cs="Times New Roman"/>
        </w:rPr>
        <w:t xml:space="preserve">. </w:t>
      </w:r>
      <w:r w:rsidR="00836F80" w:rsidRPr="00836F80">
        <w:rPr>
          <w:rFonts w:ascii="Times New Roman" w:hAnsi="Times New Roman" w:cs="Times New Roman"/>
          <w:lang w:eastAsia="lt-LT"/>
        </w:rPr>
        <w:t>Pagal šią Sutartį priklausančias sumokėti pinigų sumas Užsakovas sumoka Rangovui mokėjimo pavedimu</w:t>
      </w:r>
      <w:r w:rsidR="00836F80">
        <w:rPr>
          <w:rFonts w:ascii="Times New Roman" w:hAnsi="Times New Roman" w:cs="Times New Roman"/>
          <w:lang w:eastAsia="lt-LT"/>
        </w:rPr>
        <w:t xml:space="preserve"> </w:t>
      </w:r>
      <w:r w:rsidR="00836F80" w:rsidRPr="00836F80">
        <w:rPr>
          <w:rFonts w:ascii="Times New Roman" w:eastAsia="Times New Roman" w:hAnsi="Times New Roman" w:cs="Times New Roman"/>
        </w:rPr>
        <w:t>į Rangovo nurodytą banko sąskaitą</w:t>
      </w:r>
      <w:r w:rsidR="00836F80" w:rsidRPr="00836F80">
        <w:rPr>
          <w:rFonts w:ascii="Times New Roman" w:hAnsi="Times New Roman" w:cs="Times New Roman"/>
          <w:lang w:eastAsia="lt-LT"/>
        </w:rPr>
        <w:t>. Rangovui iš anksto neinformavus Užsakovo apie banko sąskaitos (rekvizitų) pasikeitimus, Rangovas prisiima su tokiu nepranešimu susijusią ir iš to kylančią riziką.</w:t>
      </w:r>
    </w:p>
    <w:p w14:paraId="0E9885C3"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 Atsiskaitymas už atliktus Darbus vykdomas:</w:t>
      </w:r>
    </w:p>
    <w:p w14:paraId="0C503D3E"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 xml:space="preserve">.1. atlikus numatytus Darbus ir Rangovui pateikus Atliktų darbų aktus </w:t>
      </w:r>
      <w:r w:rsidRPr="00C53BC8">
        <w:rPr>
          <w:rFonts w:ascii="Times New Roman" w:eastAsia="Calibri" w:hAnsi="Times New Roman" w:cs="Times New Roman"/>
          <w:lang w:eastAsia="lt-LT"/>
        </w:rPr>
        <w:t>(Sutarties 5 priedas)</w:t>
      </w:r>
      <w:r w:rsidRPr="00C53BC8">
        <w:rPr>
          <w:rFonts w:ascii="Times New Roman" w:eastAsia="Times New Roman" w:hAnsi="Times New Roman" w:cs="Times New Roman"/>
        </w:rPr>
        <w:t xml:space="preserve"> ir Atliktų darbų ir išlaidų apmokėjimo </w:t>
      </w:r>
      <w:r>
        <w:rPr>
          <w:rFonts w:ascii="Times New Roman" w:eastAsia="Times New Roman" w:hAnsi="Times New Roman" w:cs="Times New Roman"/>
        </w:rPr>
        <w:t>pažymą</w:t>
      </w:r>
      <w:r w:rsidRPr="00C53BC8">
        <w:rPr>
          <w:rFonts w:ascii="Times New Roman" w:eastAsia="Times New Roman" w:hAnsi="Times New Roman" w:cs="Times New Roman"/>
        </w:rPr>
        <w:t xml:space="preserve"> </w:t>
      </w:r>
      <w:r w:rsidRPr="00C53BC8">
        <w:rPr>
          <w:rFonts w:ascii="Times New Roman" w:eastAsia="Calibri" w:hAnsi="Times New Roman" w:cs="Times New Roman"/>
          <w:lang w:eastAsia="lt-LT"/>
        </w:rPr>
        <w:t xml:space="preserve">(Sutarties 6 priedas) </w:t>
      </w:r>
      <w:r w:rsidRPr="00C53BC8">
        <w:rPr>
          <w:rFonts w:ascii="Times New Roman" w:eastAsia="Times New Roman" w:hAnsi="Times New Roman" w:cs="Times New Roman"/>
        </w:rPr>
        <w:t>(po 2 egz.), patvirtintus Užsakovo atstovo.</w:t>
      </w:r>
    </w:p>
    <w:p w14:paraId="7D4A3E39" w14:textId="243763C9" w:rsidR="00836F80" w:rsidRDefault="00A74D0E" w:rsidP="00836F80">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.2. Rangovas PVM sąskaitą faktūrą gali pateikti Užsakovui tik tada, kai Užsakovas patvirtina 3.</w:t>
      </w:r>
      <w:r w:rsidR="00AF1B91" w:rsidRPr="00C53BC8">
        <w:rPr>
          <w:rFonts w:ascii="Times New Roman" w:eastAsia="Times New Roman" w:hAnsi="Times New Roman" w:cs="Times New Roman"/>
        </w:rPr>
        <w:t>1</w:t>
      </w:r>
      <w:r w:rsidR="00AF1B91">
        <w:rPr>
          <w:rFonts w:ascii="Times New Roman" w:eastAsia="Times New Roman" w:hAnsi="Times New Roman" w:cs="Times New Roman"/>
        </w:rPr>
        <w:t>2</w:t>
      </w:r>
      <w:r w:rsidRPr="00C53BC8">
        <w:rPr>
          <w:rFonts w:ascii="Times New Roman" w:eastAsia="Times New Roman" w:hAnsi="Times New Roman" w:cs="Times New Roman"/>
        </w:rPr>
        <w:t xml:space="preserve">.1 </w:t>
      </w:r>
      <w:r w:rsidR="00AF1B91">
        <w:rPr>
          <w:rFonts w:ascii="Times New Roman" w:eastAsia="Times New Roman" w:hAnsi="Times New Roman" w:cs="Times New Roman"/>
        </w:rPr>
        <w:t>pa</w:t>
      </w:r>
      <w:r w:rsidRPr="00C53BC8">
        <w:rPr>
          <w:rFonts w:ascii="Times New Roman" w:eastAsia="Times New Roman" w:hAnsi="Times New Roman" w:cs="Times New Roman"/>
        </w:rPr>
        <w:t>punkt</w:t>
      </w:r>
      <w:r w:rsidR="00AF1B91">
        <w:rPr>
          <w:rFonts w:ascii="Times New Roman" w:eastAsia="Times New Roman" w:hAnsi="Times New Roman" w:cs="Times New Roman"/>
        </w:rPr>
        <w:t>yj</w:t>
      </w:r>
      <w:r w:rsidRPr="00C53BC8">
        <w:rPr>
          <w:rFonts w:ascii="Times New Roman" w:eastAsia="Times New Roman" w:hAnsi="Times New Roman" w:cs="Times New Roman"/>
        </w:rPr>
        <w:t>e įvardintus dokumentus.</w:t>
      </w:r>
    </w:p>
    <w:p w14:paraId="24421495" w14:textId="081CD2CA" w:rsidR="00836F80" w:rsidRPr="00836F80" w:rsidRDefault="00D22A1F" w:rsidP="00836F80">
      <w:pPr>
        <w:spacing w:after="0" w:line="240" w:lineRule="auto"/>
        <w:ind w:firstLine="709"/>
        <w:jc w:val="both"/>
        <w:rPr>
          <w:rFonts w:ascii="Times New Roman" w:eastAsia="Times New Roman" w:hAnsi="Times New Roman" w:cs="Times New Roman"/>
        </w:rPr>
      </w:pPr>
      <w:r w:rsidRPr="00836F80">
        <w:rPr>
          <w:rFonts w:ascii="Times New Roman" w:eastAsia="Times New Roman" w:hAnsi="Times New Roman" w:cs="Times New Roman"/>
        </w:rPr>
        <w:t>3.13</w:t>
      </w:r>
      <w:r w:rsidR="00A74D0E" w:rsidRPr="00836F80">
        <w:rPr>
          <w:rFonts w:ascii="Times New Roman" w:eastAsia="Times New Roman" w:hAnsi="Times New Roman" w:cs="Times New Roman"/>
        </w:rPr>
        <w:t xml:space="preserve">. </w:t>
      </w:r>
      <w:r w:rsidR="00A74D0E" w:rsidRPr="00836F80">
        <w:rPr>
          <w:rFonts w:ascii="Times New Roman" w:eastAsia="Times New Roman" w:hAnsi="Times New Roman" w:cs="Times New Roman"/>
          <w:bCs/>
        </w:rPr>
        <w:t>Užsakovas su Rangovu atsiskaito ne vėliau kaip per 30 (trisdešimt) kalen</w:t>
      </w:r>
      <w:r w:rsidRPr="00836F80">
        <w:rPr>
          <w:rFonts w:ascii="Times New Roman" w:eastAsia="Times New Roman" w:hAnsi="Times New Roman" w:cs="Times New Roman"/>
          <w:bCs/>
        </w:rPr>
        <w:t>dorinių dienų nuo Sutarties 3.12</w:t>
      </w:r>
      <w:r w:rsidR="00A74D0E" w:rsidRPr="00836F80">
        <w:rPr>
          <w:rFonts w:ascii="Times New Roman" w:eastAsia="Times New Roman" w:hAnsi="Times New Roman" w:cs="Times New Roman"/>
          <w:bCs/>
        </w:rPr>
        <w:t xml:space="preserve">.1 </w:t>
      </w:r>
      <w:r w:rsidR="00AF1B91">
        <w:rPr>
          <w:rFonts w:ascii="Times New Roman" w:eastAsia="Times New Roman" w:hAnsi="Times New Roman" w:cs="Times New Roman"/>
          <w:bCs/>
        </w:rPr>
        <w:t>pa</w:t>
      </w:r>
      <w:r w:rsidR="00A74D0E" w:rsidRPr="00836F80">
        <w:rPr>
          <w:rFonts w:ascii="Times New Roman" w:eastAsia="Times New Roman" w:hAnsi="Times New Roman" w:cs="Times New Roman"/>
          <w:bCs/>
        </w:rPr>
        <w:t>punkt</w:t>
      </w:r>
      <w:r w:rsidR="00AF1B91">
        <w:rPr>
          <w:rFonts w:ascii="Times New Roman" w:eastAsia="Times New Roman" w:hAnsi="Times New Roman" w:cs="Times New Roman"/>
          <w:bCs/>
        </w:rPr>
        <w:t>yj</w:t>
      </w:r>
      <w:r w:rsidR="00A74D0E" w:rsidRPr="00836F80">
        <w:rPr>
          <w:rFonts w:ascii="Times New Roman" w:eastAsia="Times New Roman" w:hAnsi="Times New Roman" w:cs="Times New Roman"/>
          <w:bCs/>
        </w:rPr>
        <w:t>e nurodytų dokumentų patvirtinimo dienos.</w:t>
      </w:r>
      <w:r w:rsidR="00836F80" w:rsidRPr="00836F80">
        <w:rPr>
          <w:rFonts w:ascii="Times New Roman" w:hAnsi="Times New Roman" w:cs="Times New Roman"/>
          <w:lang w:eastAsia="lt-LT"/>
        </w:rPr>
        <w:t xml:space="preserve"> Tais atvejais, kai vėluoja finansavimas iš biudžeto, mokėjimai gali būti atidedami, vėlavimo laikotarpiui, bet ne ilgiau kaip 60 (šešiasdešimt)</w:t>
      </w:r>
      <w:r w:rsidR="00AF1B91">
        <w:rPr>
          <w:rFonts w:ascii="Times New Roman" w:hAnsi="Times New Roman" w:cs="Times New Roman"/>
          <w:lang w:eastAsia="lt-LT"/>
        </w:rPr>
        <w:t xml:space="preserve"> kalendorinių</w:t>
      </w:r>
      <w:r w:rsidR="00836F80" w:rsidRPr="00836F80">
        <w:rPr>
          <w:rFonts w:ascii="Times New Roman" w:hAnsi="Times New Roman" w:cs="Times New Roman"/>
          <w:lang w:eastAsia="lt-LT"/>
        </w:rPr>
        <w:t xml:space="preserve"> dienų.</w:t>
      </w:r>
      <w:r w:rsidR="00836F80" w:rsidRPr="00836F80">
        <w:rPr>
          <w:sz w:val="24"/>
          <w:szCs w:val="24"/>
          <w:lang w:eastAsia="lt-LT"/>
        </w:rPr>
        <w:t xml:space="preserve"> </w:t>
      </w:r>
      <w:r w:rsidR="00836F80" w:rsidRPr="00836F80">
        <w:rPr>
          <w:rFonts w:ascii="Times New Roman" w:hAnsi="Times New Roman" w:cs="Times New Roman"/>
          <w:lang w:eastAsia="lt-LT"/>
        </w:rPr>
        <w:t>Vėluojant finansavimui iš biudžeto, Užsakovas</w:t>
      </w:r>
      <w:r w:rsidR="00836F80" w:rsidRPr="00836F80">
        <w:rPr>
          <w:rFonts w:ascii="Times New Roman" w:hAnsi="Times New Roman" w:cs="Times New Roman"/>
        </w:rPr>
        <w:t xml:space="preserve"> </w:t>
      </w:r>
      <w:r w:rsidR="00836F80" w:rsidRPr="00836F80">
        <w:rPr>
          <w:rFonts w:ascii="Times New Roman" w:hAnsi="Times New Roman" w:cs="Times New Roman"/>
          <w:lang w:eastAsia="lt-LT"/>
        </w:rPr>
        <w:t>delspinigių nemoka.</w:t>
      </w:r>
    </w:p>
    <w:p w14:paraId="161C65FB" w14:textId="77777777" w:rsidR="00836F80" w:rsidRDefault="00D22A1F" w:rsidP="00836F80">
      <w:pPr>
        <w:spacing w:after="0" w:line="240" w:lineRule="auto"/>
        <w:ind w:firstLine="709"/>
        <w:jc w:val="both"/>
        <w:rPr>
          <w:rFonts w:ascii="Times New Roman" w:eastAsia="Arial" w:hAnsi="Times New Roman" w:cs="Times New Roman"/>
        </w:rPr>
      </w:pPr>
      <w:r w:rsidRPr="00836F80">
        <w:rPr>
          <w:rFonts w:ascii="Times New Roman" w:eastAsia="Times New Roman" w:hAnsi="Times New Roman" w:cs="Times New Roman"/>
        </w:rPr>
        <w:t>3.14</w:t>
      </w:r>
      <w:r w:rsidR="00A74D0E" w:rsidRPr="00836F80">
        <w:rPr>
          <w:rFonts w:ascii="Times New Roman" w:eastAsia="Times New Roman" w:hAnsi="Times New Roman" w:cs="Times New Roman"/>
        </w:rPr>
        <w:t xml:space="preserve">. </w:t>
      </w:r>
      <w:r w:rsidR="00836F80" w:rsidRPr="00836F80">
        <w:rPr>
          <w:rFonts w:ascii="Times New Roman" w:hAnsi="Times New Roman" w:cs="Times New Roman"/>
          <w:lang w:eastAsia="lt-LT"/>
        </w:rPr>
        <w:t xml:space="preserve">Rangovas įsipareigoja už einamąjį mėnesį atliktus </w:t>
      </w:r>
      <w:r w:rsidR="001D3661">
        <w:rPr>
          <w:rFonts w:ascii="Times New Roman" w:hAnsi="Times New Roman" w:cs="Times New Roman"/>
          <w:lang w:eastAsia="lt-LT"/>
        </w:rPr>
        <w:t>D</w:t>
      </w:r>
      <w:r w:rsidR="00836F80" w:rsidRPr="00836F80">
        <w:rPr>
          <w:rFonts w:ascii="Times New Roman" w:hAnsi="Times New Roman" w:cs="Times New Roman"/>
          <w:lang w:eastAsia="lt-LT"/>
        </w:rPr>
        <w:t xml:space="preserve">arbus ne vėliau kaip iki einamojo mėnesio paskutinės dienos pateikti Užsakovui atliktų darbų aktą, atliktų darbų ir išlaidų apmokėjimo pažymą bei PVM sąskaitą faktūrą. </w:t>
      </w:r>
      <w:r w:rsidR="00836F80" w:rsidRPr="00836F80">
        <w:rPr>
          <w:rFonts w:ascii="Times New Roman" w:hAnsi="Times New Roman" w:cs="Times New Roman"/>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836F80" w:rsidRPr="00836F80">
        <w:rPr>
          <w:rFonts w:ascii="Times New Roman" w:eastAsia="Arial" w:hAnsi="Times New Roman" w:cs="Times New Roman"/>
        </w:rPr>
        <w:t>informacinės sistemos SABIS priemonėmis.</w:t>
      </w:r>
      <w:r w:rsidR="00836F80" w:rsidRPr="00836F80">
        <w:rPr>
          <w:rFonts w:ascii="Times New Roman" w:hAnsi="Times New Roman" w:cs="Times New Roman"/>
        </w:rPr>
        <w:t xml:space="preserve"> </w:t>
      </w:r>
      <w:r w:rsidR="00836F80" w:rsidRPr="00836F80">
        <w:rPr>
          <w:rFonts w:ascii="Times New Roman" w:eastAsia="Arial" w:hAnsi="Times New Roman" w:cs="Times New Roman"/>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5A811D75" w14:textId="77777777" w:rsidR="006A3EE8" w:rsidRDefault="00836F80"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lang w:eastAsia="lt-LT"/>
        </w:rPr>
        <w:t xml:space="preserve">3.15. </w:t>
      </w:r>
      <w:r w:rsidRPr="00836F80">
        <w:rPr>
          <w:rFonts w:ascii="Times New Roman" w:hAnsi="Times New Roman" w:cs="Times New Roman"/>
          <w:lang w:eastAsia="lt-LT"/>
        </w:rPr>
        <w:t>Tuo atveju, kai Užsakovas atsisako Sutartyje numatytų Darbų, Užsakovas sumoka Rangovui tik už tinkamai ir laiku atliktus Darbus.</w:t>
      </w:r>
    </w:p>
    <w:p w14:paraId="2653F217" w14:textId="77777777" w:rsidR="006A3EE8" w:rsidRDefault="006A3EE8"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3.16. </w:t>
      </w:r>
      <w:r w:rsidR="00836F80" w:rsidRPr="006A3EE8">
        <w:rPr>
          <w:rFonts w:ascii="Times New Roman" w:hAnsi="Times New Roman" w:cs="Times New Roman"/>
          <w:lang w:eastAsia="lt-LT"/>
        </w:rPr>
        <w:t xml:space="preserve">Užsakovas turi teisę be atskiro išankstinio Rangovo įspėjimo sulaikyti ir (ar) išskaičiuoti iš Rangovui pagal šią Sutartį mokėtinų sumų visas ir bet kokias nuostolių kompensavimo ir (ar) netesybų </w:t>
      </w:r>
      <w:r w:rsidR="00836F80" w:rsidRPr="006A3EE8">
        <w:rPr>
          <w:rFonts w:ascii="Times New Roman" w:hAnsi="Times New Roman" w:cs="Times New Roman"/>
          <w:lang w:eastAsia="lt-LT"/>
        </w:rPr>
        <w:lastRenderedPageBreak/>
        <w:t>(delspinigių, baudų) sumas, Rangovo mokėtinas Užsakovui, t. y. Užsakovui vienašališkai įskaitant vienarūšį priešpriešinį reikalavimą dėl atitinkamos sumos. Apie atliktą įskaitymą Užsakovas raštu informuoja Rangovą.</w:t>
      </w:r>
    </w:p>
    <w:p w14:paraId="7D7B14FF" w14:textId="77777777" w:rsidR="00836F80" w:rsidRPr="006A3EE8" w:rsidRDefault="006A3EE8"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3.17. </w:t>
      </w:r>
      <w:r w:rsidR="00836F80" w:rsidRPr="006A3EE8">
        <w:rPr>
          <w:rFonts w:ascii="Times New Roman" w:hAnsi="Times New Roman" w:cs="Times New Roman"/>
        </w:rPr>
        <w:t>Užsakovas turi teisę, raštu pranešus Rangovui, sustabdyti Rangovui pagal Sutartį priklausančius mokėjimus, jeigu Rangovas nevykdo</w:t>
      </w:r>
      <w:r w:rsidR="001D3661">
        <w:rPr>
          <w:rFonts w:ascii="Times New Roman" w:hAnsi="Times New Roman" w:cs="Times New Roman"/>
        </w:rPr>
        <w:t xml:space="preserve"> arba netinkamai vykdo Sutartimi prisiimtus</w:t>
      </w:r>
      <w:r w:rsidR="00836F80" w:rsidRPr="006A3EE8">
        <w:rPr>
          <w:rFonts w:ascii="Times New Roman" w:hAnsi="Times New Roman" w:cs="Times New Roman"/>
        </w:rPr>
        <w:t xml:space="preserve"> </w:t>
      </w:r>
      <w:r w:rsidR="001D3661">
        <w:rPr>
          <w:rFonts w:ascii="Times New Roman" w:hAnsi="Times New Roman" w:cs="Times New Roman"/>
        </w:rPr>
        <w:t xml:space="preserve">įsipareigojimus susijusius su </w:t>
      </w:r>
      <w:r w:rsidR="00836F80" w:rsidRPr="001D3661">
        <w:rPr>
          <w:rFonts w:ascii="Times New Roman" w:hAnsi="Times New Roman" w:cs="Times New Roman"/>
        </w:rPr>
        <w:t>Sutarties sąlygų</w:t>
      </w:r>
      <w:r w:rsidR="001D3661" w:rsidRPr="001D3661">
        <w:rPr>
          <w:rFonts w:ascii="Times New Roman" w:hAnsi="Times New Roman" w:cs="Times New Roman"/>
        </w:rPr>
        <w:t xml:space="preserve"> įvykdymo užtikrinimu, draudimu, g</w:t>
      </w:r>
      <w:r w:rsidR="00836F80" w:rsidRPr="001D3661">
        <w:rPr>
          <w:rFonts w:ascii="Times New Roman" w:hAnsi="Times New Roman" w:cs="Times New Roman"/>
        </w:rPr>
        <w:t>arantinio laikotarpio įsipa</w:t>
      </w:r>
      <w:r w:rsidR="001D3661" w:rsidRPr="001D3661">
        <w:rPr>
          <w:rFonts w:ascii="Times New Roman" w:hAnsi="Times New Roman" w:cs="Times New Roman"/>
        </w:rPr>
        <w:t>reigojimų įvykdymo užtikrinimu</w:t>
      </w:r>
      <w:r w:rsidR="00836F80" w:rsidRPr="001D3661">
        <w:rPr>
          <w:rFonts w:ascii="Times New Roman" w:hAnsi="Times New Roman" w:cs="Times New Roman"/>
        </w:rPr>
        <w:t>, kol šie įsipareigojimai bus tinkamai įvykdyti.</w:t>
      </w:r>
    </w:p>
    <w:bookmarkEnd w:id="91"/>
    <w:bookmarkEnd w:id="92"/>
    <w:p w14:paraId="75E18720" w14:textId="77777777" w:rsidR="00836F80" w:rsidRDefault="00836F80" w:rsidP="00A74D0E">
      <w:pPr>
        <w:spacing w:after="0" w:line="240" w:lineRule="auto"/>
        <w:jc w:val="center"/>
        <w:rPr>
          <w:rFonts w:ascii="Times New Roman" w:eastAsia="Times New Roman" w:hAnsi="Times New Roman" w:cs="Times New Roman"/>
          <w:b/>
          <w:bCs/>
        </w:rPr>
      </w:pPr>
    </w:p>
    <w:p w14:paraId="6809C6A4" w14:textId="77777777" w:rsidR="00A74D0E" w:rsidRPr="00C53BC8" w:rsidRDefault="00A74D0E" w:rsidP="00A74D0E">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IV. DARBŲ ATLIKIMO IR SUTARTIES GALIOJIMO TERMINAI</w:t>
      </w:r>
    </w:p>
    <w:p w14:paraId="5A1670B2" w14:textId="77777777" w:rsidR="00A74D0E" w:rsidRPr="00C53BC8" w:rsidRDefault="00A74D0E" w:rsidP="00A74D0E">
      <w:pPr>
        <w:tabs>
          <w:tab w:val="left" w:pos="360"/>
        </w:tabs>
        <w:spacing w:after="0" w:line="240" w:lineRule="auto"/>
        <w:rPr>
          <w:rFonts w:ascii="Times New Roman" w:eastAsia="Times New Roman" w:hAnsi="Times New Roman" w:cs="Times New Roman"/>
          <w:b/>
          <w:bCs/>
        </w:rPr>
      </w:pPr>
    </w:p>
    <w:p w14:paraId="29EE44D1" w14:textId="77777777" w:rsidR="001D3661" w:rsidRDefault="00A74D0E" w:rsidP="00A74D0E">
      <w:pPr>
        <w:suppressAutoHyphen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4.1. </w:t>
      </w:r>
      <w:r w:rsidRPr="00C53BC8">
        <w:rPr>
          <w:rFonts w:ascii="Times New Roman" w:eastAsia="Times New Roman" w:hAnsi="Times New Roman" w:cs="Times New Roman"/>
          <w:lang w:eastAsia="lt-LT"/>
        </w:rPr>
        <w:t xml:space="preserve">Sutartis įsigalioja </w:t>
      </w:r>
      <w:r w:rsidRPr="00C53BC8">
        <w:rPr>
          <w:rFonts w:ascii="Times New Roman" w:eastAsia="Calibri" w:hAnsi="Times New Roman" w:cs="Times New Roman"/>
          <w:lang w:eastAsia="lt-LT"/>
        </w:rPr>
        <w:t xml:space="preserve">po to, kai </w:t>
      </w:r>
      <w:r w:rsidRPr="00C53BC8">
        <w:rPr>
          <w:rFonts w:ascii="Times New Roman" w:eastAsia="Times New Roman" w:hAnsi="Times New Roman" w:cs="Times New Roman"/>
          <w:lang w:eastAsia="lt-LT"/>
        </w:rPr>
        <w:t xml:space="preserve">Sutarties Šalys pasirašo Sutartį ir </w:t>
      </w:r>
      <w:r w:rsidRPr="00C53BC8">
        <w:rPr>
          <w:rFonts w:ascii="Times New Roman" w:eastAsia="Calibri" w:hAnsi="Times New Roman" w:cs="Times New Roman"/>
          <w:lang w:eastAsia="lt-LT"/>
        </w:rPr>
        <w:t>Rangovas pateikia tinkamą Sutarties įvykdymo užtikrinimą (po užtikrinimo pateikimo dienos einančią dieną)</w:t>
      </w:r>
      <w:r w:rsidRPr="00C53BC8">
        <w:rPr>
          <w:rFonts w:ascii="Times New Roman" w:eastAsia="Times New Roman" w:hAnsi="Times New Roman" w:cs="Times New Roman"/>
          <w:lang w:eastAsia="lt-LT"/>
        </w:rPr>
        <w:t>.</w:t>
      </w:r>
      <w:r w:rsidRPr="00C53BC8">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w:t>
      </w:r>
    </w:p>
    <w:p w14:paraId="34D2CBD6" w14:textId="71903828" w:rsidR="00A74D0E" w:rsidRPr="00C53BC8" w:rsidRDefault="001D3661" w:rsidP="00A74D0E">
      <w:pPr>
        <w:suppressAutoHyphens/>
        <w:spacing w:after="0" w:line="240" w:lineRule="auto"/>
        <w:ind w:firstLine="709"/>
        <w:jc w:val="both"/>
        <w:rPr>
          <w:rFonts w:ascii="Times New Roman" w:eastAsia="Calibri" w:hAnsi="Times New Roman" w:cs="Times New Roman"/>
          <w:bCs/>
          <w:noProof/>
          <w:lang w:eastAsia="lt-LT"/>
        </w:rPr>
      </w:pPr>
      <w:r>
        <w:rPr>
          <w:rFonts w:ascii="Times New Roman" w:eastAsia="Calibri" w:hAnsi="Times New Roman" w:cs="Times New Roman"/>
          <w:lang w:eastAsia="lt-LT"/>
        </w:rPr>
        <w:t xml:space="preserve">4.2. </w:t>
      </w:r>
      <w:r w:rsidR="00A74D0E" w:rsidRPr="00C53BC8">
        <w:rPr>
          <w:rFonts w:ascii="Times New Roman" w:eastAsia="Calibri" w:hAnsi="Times New Roman" w:cs="Times New Roman"/>
          <w:lang w:eastAsia="lt-LT"/>
        </w:rPr>
        <w:t xml:space="preserve">Sutarčiai įsigaliojus, ji </w:t>
      </w:r>
      <w:r w:rsidR="00A74D0E" w:rsidRPr="00C53BC8">
        <w:rPr>
          <w:rFonts w:ascii="Times New Roman" w:eastAsia="Calibri" w:hAnsi="Times New Roman" w:cs="Times New Roman"/>
          <w:bCs/>
          <w:noProof/>
          <w:lang w:eastAsia="lt-LT"/>
        </w:rPr>
        <w:t>galioja iki visų Darbų užbaigimo ir atsiskaitymo už juos, bei kitų sutartinių įsipareigojimų įvykdymo dienos</w:t>
      </w:r>
      <w:r w:rsidR="006A3EE8">
        <w:rPr>
          <w:rFonts w:ascii="Times New Roman" w:eastAsia="Calibri" w:hAnsi="Times New Roman" w:cs="Times New Roman"/>
          <w:bCs/>
          <w:noProof/>
          <w:lang w:eastAsia="lt-LT"/>
        </w:rPr>
        <w:t xml:space="preserve">, </w:t>
      </w:r>
      <w:r w:rsidR="00A74D0E" w:rsidRPr="00C53BC8">
        <w:rPr>
          <w:rFonts w:ascii="Times New Roman" w:eastAsia="Calibri" w:hAnsi="Times New Roman" w:cs="Times New Roman"/>
          <w:bCs/>
          <w:noProof/>
          <w:lang w:eastAsia="lt-LT"/>
        </w:rPr>
        <w:t xml:space="preserve">arba kai Sutarties Šalys sutaria ją nutraukti, arba ji nutraukiama Sutartyje nustatytais atvejais. </w:t>
      </w:r>
    </w:p>
    <w:p w14:paraId="15E29647" w14:textId="53840A50" w:rsidR="006A3EE8" w:rsidRDefault="001D3661" w:rsidP="00A74D0E">
      <w:pPr>
        <w:pStyle w:val="Betarp"/>
        <w:ind w:firstLine="709"/>
        <w:jc w:val="both"/>
        <w:rPr>
          <w:rFonts w:ascii="Times New Roman" w:eastAsia="Times New Roman" w:hAnsi="Times New Roman" w:cs="Times New Roman"/>
          <w:sz w:val="22"/>
          <w:szCs w:val="22"/>
        </w:rPr>
      </w:pPr>
      <w:r>
        <w:rPr>
          <w:rFonts w:ascii="Times New Roman" w:hAnsi="Times New Roman" w:cs="Times New Roman"/>
          <w:sz w:val="22"/>
          <w:szCs w:val="22"/>
        </w:rPr>
        <w:t>4.3</w:t>
      </w:r>
      <w:r w:rsidR="00A74D0E" w:rsidRPr="00C53BC8">
        <w:rPr>
          <w:rFonts w:ascii="Times New Roman" w:hAnsi="Times New Roman" w:cs="Times New Roman"/>
          <w:sz w:val="22"/>
          <w:szCs w:val="22"/>
        </w:rPr>
        <w:t xml:space="preserve">. </w:t>
      </w:r>
      <w:r w:rsidR="00A74D0E" w:rsidRPr="00C53BC8">
        <w:rPr>
          <w:rFonts w:ascii="Times New Roman" w:hAnsi="Times New Roman" w:cs="Times New Roman"/>
          <w:b/>
          <w:color w:val="000000"/>
          <w:sz w:val="22"/>
          <w:szCs w:val="22"/>
        </w:rPr>
        <w:t xml:space="preserve">Darbų atlikimo terminas – </w:t>
      </w:r>
      <w:r w:rsidR="006A3EE8">
        <w:rPr>
          <w:rFonts w:ascii="Times New Roman" w:hAnsi="Times New Roman" w:cs="Times New Roman"/>
          <w:b/>
          <w:color w:val="000000"/>
          <w:sz w:val="22"/>
          <w:szCs w:val="22"/>
        </w:rPr>
        <w:t>6</w:t>
      </w:r>
      <w:r w:rsidR="00A74D0E" w:rsidRPr="00617B97">
        <w:rPr>
          <w:rFonts w:ascii="Times New Roman" w:hAnsi="Times New Roman" w:cs="Times New Roman"/>
          <w:b/>
          <w:color w:val="000000"/>
          <w:sz w:val="22"/>
          <w:szCs w:val="22"/>
        </w:rPr>
        <w:t xml:space="preserve"> mėnesiai, kuris gali būti pratęstas 1 mėnesio laikotarpiui</w:t>
      </w:r>
      <w:r w:rsidR="00A74D0E" w:rsidRPr="00A0795C">
        <w:rPr>
          <w:rFonts w:ascii="Times New Roman" w:hAnsi="Times New Roman" w:cs="Times New Roman"/>
          <w:b/>
          <w:color w:val="000000"/>
          <w:sz w:val="22"/>
          <w:szCs w:val="22"/>
        </w:rPr>
        <w:t>.</w:t>
      </w:r>
      <w:r w:rsidR="00A74D0E" w:rsidRPr="002A1A3A">
        <w:rPr>
          <w:rFonts w:ascii="Times New Roman" w:hAnsi="Times New Roman" w:cs="Times New Roman"/>
          <w:b/>
          <w:color w:val="000000"/>
          <w:sz w:val="22"/>
          <w:szCs w:val="22"/>
        </w:rPr>
        <w:t xml:space="preserve"> </w:t>
      </w:r>
      <w:r w:rsidR="00A74D0E" w:rsidRPr="002A1A3A">
        <w:rPr>
          <w:rFonts w:ascii="Times New Roman" w:eastAsia="Times New Roman" w:hAnsi="Times New Roman" w:cs="Times New Roman"/>
          <w:sz w:val="22"/>
          <w:szCs w:val="22"/>
        </w:rPr>
        <w:t>Į Darbų atlikimo terminą neįskaitomas Darbų atlikimo sustabdymo laikotarpis, kuris prasideda gruodžio 15 d. ir baigiasi kitų metų kovo 15 d. (toliau – technologinė pertrauka)</w:t>
      </w:r>
      <w:r w:rsidR="00A74D0E" w:rsidRPr="00A0795C">
        <w:rPr>
          <w:rFonts w:ascii="Times New Roman" w:eastAsia="Times New Roman" w:hAnsi="Times New Roman" w:cs="Times New Roman"/>
          <w:sz w:val="22"/>
          <w:szCs w:val="22"/>
        </w:rPr>
        <w:t>,</w:t>
      </w:r>
      <w:r w:rsidR="00A74D0E" w:rsidRPr="00617B97">
        <w:rPr>
          <w:rFonts w:ascii="Times New Roman" w:eastAsia="Times New Roman" w:hAnsi="Times New Roman" w:cs="Times New Roman"/>
          <w:sz w:val="22"/>
          <w:szCs w:val="22"/>
        </w:rPr>
        <w:t xml:space="preserve"> taip pat </w:t>
      </w:r>
      <w:r w:rsidR="00A74D0E">
        <w:rPr>
          <w:rFonts w:ascii="Times New Roman" w:eastAsia="Times New Roman" w:hAnsi="Times New Roman" w:cs="Times New Roman"/>
          <w:sz w:val="22"/>
          <w:szCs w:val="22"/>
        </w:rPr>
        <w:t>S</w:t>
      </w:r>
      <w:r w:rsidR="00A74D0E" w:rsidRPr="00617B97">
        <w:rPr>
          <w:rFonts w:ascii="Times New Roman" w:eastAsia="Times New Roman" w:hAnsi="Times New Roman" w:cs="Times New Roman"/>
          <w:sz w:val="22"/>
          <w:szCs w:val="22"/>
        </w:rPr>
        <w:t xml:space="preserve">utarties sustabdymo laikotarpis dėl </w:t>
      </w:r>
      <w:r w:rsidR="00A74D0E">
        <w:rPr>
          <w:rFonts w:ascii="Times New Roman" w:eastAsia="Times New Roman" w:hAnsi="Times New Roman" w:cs="Times New Roman"/>
          <w:sz w:val="22"/>
          <w:szCs w:val="22"/>
        </w:rPr>
        <w:t>S</w:t>
      </w:r>
      <w:r w:rsidR="00A74D0E" w:rsidRPr="00617B97">
        <w:rPr>
          <w:rFonts w:ascii="Times New Roman" w:eastAsia="Times New Roman" w:hAnsi="Times New Roman" w:cs="Times New Roman"/>
          <w:sz w:val="22"/>
          <w:szCs w:val="22"/>
        </w:rPr>
        <w:t xml:space="preserve">utartyje nurodytų aplinkybių. </w:t>
      </w:r>
    </w:p>
    <w:p w14:paraId="30ABEAD9" w14:textId="77777777" w:rsidR="006A3EE8" w:rsidRDefault="001D3661" w:rsidP="00A74D0E">
      <w:pPr>
        <w:pStyle w:val="Betarp"/>
        <w:ind w:firstLine="709"/>
        <w:jc w:val="both"/>
        <w:rPr>
          <w:rFonts w:ascii="Times New Roman" w:hAnsi="Times New Roman" w:cs="Times New Roman"/>
          <w:sz w:val="22"/>
          <w:szCs w:val="22"/>
        </w:rPr>
      </w:pPr>
      <w:r>
        <w:rPr>
          <w:rFonts w:ascii="Times New Roman" w:eastAsia="Times New Roman" w:hAnsi="Times New Roman" w:cs="Times New Roman"/>
          <w:sz w:val="22"/>
          <w:szCs w:val="22"/>
        </w:rPr>
        <w:t>4.4</w:t>
      </w:r>
      <w:r w:rsidR="006A3EE8">
        <w:rPr>
          <w:rFonts w:ascii="Times New Roman" w:eastAsia="Times New Roman" w:hAnsi="Times New Roman" w:cs="Times New Roman"/>
          <w:sz w:val="22"/>
          <w:szCs w:val="22"/>
        </w:rPr>
        <w:t xml:space="preserve">. </w:t>
      </w:r>
      <w:r w:rsidR="00A74D0E" w:rsidRPr="00C53BC8">
        <w:rPr>
          <w:rFonts w:ascii="Times New Roman" w:hAnsi="Times New Roman" w:cs="Times New Roman"/>
          <w:b/>
          <w:sz w:val="22"/>
          <w:szCs w:val="22"/>
        </w:rPr>
        <w:t>Darbų pradžia – statybvietės perdavimo–priėmimo akto pasirašymo data.</w:t>
      </w:r>
      <w:r w:rsidR="00A74D0E" w:rsidRPr="00C53BC8">
        <w:rPr>
          <w:rFonts w:ascii="Times New Roman" w:hAnsi="Times New Roman" w:cs="Times New Roman"/>
          <w:sz w:val="22"/>
          <w:szCs w:val="22"/>
        </w:rPr>
        <w:t xml:space="preserve"> </w:t>
      </w:r>
    </w:p>
    <w:p w14:paraId="4E5D647E" w14:textId="77777777" w:rsidR="006A3EE8" w:rsidRDefault="001D3661" w:rsidP="00A74D0E">
      <w:pPr>
        <w:pStyle w:val="Betarp"/>
        <w:ind w:firstLine="709"/>
        <w:jc w:val="both"/>
        <w:rPr>
          <w:rFonts w:ascii="Times New Roman" w:hAnsi="Times New Roman" w:cs="Times New Roman"/>
          <w:b/>
          <w:sz w:val="22"/>
          <w:szCs w:val="22"/>
        </w:rPr>
      </w:pPr>
      <w:r>
        <w:rPr>
          <w:rFonts w:ascii="Times New Roman" w:hAnsi="Times New Roman" w:cs="Times New Roman"/>
          <w:sz w:val="22"/>
          <w:szCs w:val="22"/>
        </w:rPr>
        <w:t>4.5</w:t>
      </w:r>
      <w:r w:rsidR="006A3EE8">
        <w:rPr>
          <w:rFonts w:ascii="Times New Roman" w:hAnsi="Times New Roman" w:cs="Times New Roman"/>
          <w:sz w:val="22"/>
          <w:szCs w:val="22"/>
        </w:rPr>
        <w:t xml:space="preserve">. </w:t>
      </w:r>
      <w:r w:rsidR="00A74D0E" w:rsidRPr="00C53BC8">
        <w:rPr>
          <w:rFonts w:ascii="Times New Roman" w:hAnsi="Times New Roman" w:cs="Times New Roman"/>
          <w:b/>
          <w:sz w:val="22"/>
          <w:szCs w:val="22"/>
        </w:rPr>
        <w:t>Darbų atlikimo terminas</w:t>
      </w:r>
      <w:r w:rsidR="00A74D0E" w:rsidRPr="00C53BC8">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00A74D0E" w:rsidRPr="00C53BC8">
        <w:rPr>
          <w:rFonts w:ascii="Times New Roman" w:hAnsi="Times New Roman" w:cs="Times New Roman"/>
          <w:b/>
          <w:sz w:val="22"/>
          <w:szCs w:val="22"/>
        </w:rPr>
        <w:t xml:space="preserve">Darbų perdavimo–priėmimo aktą. </w:t>
      </w:r>
    </w:p>
    <w:p w14:paraId="6FE5118F" w14:textId="77777777" w:rsidR="00A74D0E" w:rsidRPr="00C53BC8" w:rsidRDefault="001D3661" w:rsidP="00A74D0E">
      <w:pPr>
        <w:pStyle w:val="Betarp"/>
        <w:ind w:firstLine="709"/>
        <w:jc w:val="both"/>
        <w:rPr>
          <w:rFonts w:ascii="Times New Roman" w:hAnsi="Times New Roman" w:cs="Times New Roman"/>
          <w:sz w:val="22"/>
          <w:szCs w:val="22"/>
        </w:rPr>
      </w:pPr>
      <w:r>
        <w:rPr>
          <w:rFonts w:ascii="Times New Roman" w:hAnsi="Times New Roman" w:cs="Times New Roman"/>
          <w:sz w:val="22"/>
          <w:szCs w:val="22"/>
        </w:rPr>
        <w:t>4.6</w:t>
      </w:r>
      <w:r w:rsidR="006A3EE8" w:rsidRPr="006A3EE8">
        <w:rPr>
          <w:rFonts w:ascii="Times New Roman" w:hAnsi="Times New Roman" w:cs="Times New Roman"/>
          <w:sz w:val="22"/>
          <w:szCs w:val="22"/>
        </w:rPr>
        <w:t>.</w:t>
      </w:r>
      <w:r w:rsidR="006A3EE8">
        <w:rPr>
          <w:rFonts w:ascii="Times New Roman" w:hAnsi="Times New Roman" w:cs="Times New Roman"/>
          <w:b/>
          <w:sz w:val="22"/>
          <w:szCs w:val="22"/>
        </w:rPr>
        <w:t xml:space="preserve"> </w:t>
      </w:r>
      <w:r w:rsidR="00A74D0E" w:rsidRPr="006A3EE8">
        <w:rPr>
          <w:rFonts w:ascii="Times New Roman" w:hAnsi="Times New Roman" w:cs="Times New Roman"/>
          <w:b/>
          <w:sz w:val="22"/>
          <w:szCs w:val="22"/>
        </w:rPr>
        <w:t>Darbų perdavimo–priėmimo aktas</w:t>
      </w:r>
      <w:r w:rsidR="00A74D0E" w:rsidRPr="00C53BC8">
        <w:rPr>
          <w:rFonts w:ascii="Times New Roman" w:hAnsi="Times New Roman" w:cs="Times New Roman"/>
          <w:sz w:val="22"/>
          <w:szCs w:val="22"/>
        </w:rPr>
        <w:t xml:space="preserve"> – dokumentas, patvirtinantis, kad Rangovas perdavė, o Užsakovas priėmė Darbus.</w:t>
      </w:r>
    </w:p>
    <w:p w14:paraId="41DF8858"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377E794D"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V. SUTARTIES ĮVYKDYMO UŽTIKRINIMAS</w:t>
      </w:r>
    </w:p>
    <w:p w14:paraId="0A0056F1" w14:textId="77777777" w:rsidR="00A74D0E" w:rsidRPr="00C53BC8" w:rsidRDefault="00A74D0E" w:rsidP="00A74D0E">
      <w:pPr>
        <w:spacing w:after="0" w:line="240" w:lineRule="auto"/>
        <w:contextualSpacing/>
        <w:jc w:val="both"/>
        <w:rPr>
          <w:rFonts w:ascii="Times New Roman" w:eastAsia="Calibri" w:hAnsi="Times New Roman" w:cs="Times New Roman"/>
          <w:lang w:eastAsia="lt-LT"/>
        </w:rPr>
      </w:pPr>
    </w:p>
    <w:p w14:paraId="4A141878"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bookmarkStart w:id="97" w:name="_Hlk119355745"/>
      <w:bookmarkStart w:id="98" w:name="_Hlk116899284"/>
      <w:r w:rsidRPr="00C53BC8">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006A3EE8">
        <w:rPr>
          <w:rFonts w:ascii="Times New Roman" w:eastAsia="Calibri" w:hAnsi="Times New Roman" w:cs="Times New Roman"/>
          <w:b/>
          <w:lang w:eastAsia="lt-LT"/>
        </w:rPr>
        <w:t>Užtikrinimo suma – 7</w:t>
      </w:r>
      <w:r w:rsidR="001D3661">
        <w:rPr>
          <w:rFonts w:ascii="Times New Roman" w:eastAsia="Calibri" w:hAnsi="Times New Roman" w:cs="Times New Roman"/>
          <w:b/>
          <w:lang w:eastAsia="lt-LT"/>
        </w:rPr>
        <w:t xml:space="preserve">0 </w:t>
      </w:r>
      <w:r w:rsidRPr="002A1A3A">
        <w:rPr>
          <w:rFonts w:ascii="Times New Roman" w:eastAsia="Calibri" w:hAnsi="Times New Roman" w:cs="Times New Roman"/>
          <w:b/>
          <w:lang w:eastAsia="lt-LT"/>
        </w:rPr>
        <w:t>000,00 Eur</w:t>
      </w:r>
      <w:r w:rsidRPr="00C53BC8">
        <w:rPr>
          <w:rFonts w:ascii="Times New Roman" w:eastAsia="Calibri" w:hAnsi="Times New Roman" w:cs="Times New Roman"/>
          <w:b/>
          <w:lang w:eastAsia="lt-LT"/>
        </w:rPr>
        <w:t>.</w:t>
      </w:r>
      <w:r w:rsidRPr="00C53BC8">
        <w:rPr>
          <w:rFonts w:ascii="Times New Roman" w:eastAsia="Calibri" w:hAnsi="Times New Roman" w:cs="Times New Roman"/>
          <w:lang w:eastAsia="lt-LT"/>
        </w:rPr>
        <w:t xml:space="preserve"> Rangovas per šį laikotarpį Sutarties įvykdymo užtikrinimo nepateikia, laikoma, kad Rangovas atsisakė sudaryti Sutartį. </w:t>
      </w:r>
    </w:p>
    <w:p w14:paraId="7FFB80EB"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5.2. Sutarties įvykdymo užtikrinimo būdai pagal šį punktą yra banko garantija, išduota banko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6E8DA297"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5.3.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4AA3785C"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7C4D44D9"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naują užtikrinimą</w:t>
      </w:r>
      <w:r>
        <w:rPr>
          <w:rFonts w:ascii="Times New Roman" w:eastAsia="Calibri" w:hAnsi="Times New Roman" w:cs="Times New Roman"/>
          <w:lang w:eastAsia="lt-LT"/>
        </w:rPr>
        <w:t>, o Rangovas privalo jį pateikti</w:t>
      </w:r>
      <w:r w:rsidRPr="00C53BC8">
        <w:rPr>
          <w:rFonts w:ascii="Times New Roman" w:eastAsia="Calibri" w:hAnsi="Times New Roman" w:cs="Times New Roman"/>
          <w:lang w:eastAsia="lt-LT"/>
        </w:rPr>
        <w:t xml:space="preserve">. </w:t>
      </w:r>
    </w:p>
    <w:p w14:paraId="3B573A75"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5.6. Jei Užsakovas pasinaudoja Sutarties įvykdymo užtikrinimu, Rangovas, siekdamas toliau vykdyti Sutarties įsipareigojimus, privalo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Užsakovui naują Sutarties sąlygų įvykdymo garantiją (laidavimą) ne mažesnei kaip Sutarties sąlygų 5.1 punkte nurodytai sumai</w:t>
      </w:r>
      <w:r>
        <w:rPr>
          <w:rFonts w:ascii="Times New Roman" w:eastAsia="Calibri" w:hAnsi="Times New Roman" w:cs="Times New Roman"/>
          <w:lang w:eastAsia="lt-LT"/>
        </w:rPr>
        <w:t>.</w:t>
      </w:r>
    </w:p>
    <w:p w14:paraId="1C6A7DA3"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 xml:space="preserve">5.7. Garantijos (laidavimo) sumos išmokėjimo sąlygos ir tvarka: suma išmokama per 10 dienų nuo pirmo raštiško Užsakovo pranešimo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 xml:space="preserve">apie Rangovo Sutartyje nustatytų prievolių pažeidimą, dalinį ar visišką jų nevykdymą arba netinkamą vykdymą; garantas </w:t>
      </w:r>
      <w:r>
        <w:rPr>
          <w:rFonts w:ascii="Times New Roman" w:eastAsia="Calibri" w:hAnsi="Times New Roman" w:cs="Times New Roman"/>
          <w:lang w:eastAsia="lt-LT"/>
        </w:rPr>
        <w:t xml:space="preserve">(laiduotojas) </w:t>
      </w:r>
      <w:r w:rsidRPr="00C53BC8">
        <w:rPr>
          <w:rFonts w:ascii="Times New Roman" w:eastAsia="Calibri" w:hAnsi="Times New Roman" w:cs="Times New Roman"/>
          <w:lang w:eastAsia="lt-LT"/>
        </w:rPr>
        <w:t xml:space="preserve">neturi teisės reikalauti, kad Užsakovas pagrįstų savo reikalavimą; Užsakovas pranešime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nurodys, kad garantijos (laidavimo) suma jai priklauso dėl to, kad Rangovas iš dalies ar visiškai neįvykdė Sutarties sąlygų ar kitaip pažeidė Sutartį.</w:t>
      </w:r>
    </w:p>
    <w:p w14:paraId="3C62959B"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p>
    <w:bookmarkEnd w:id="97"/>
    <w:bookmarkEnd w:id="98"/>
    <w:p w14:paraId="2D122869"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 ŠALIŲ TEISĖS IR PAREIGOS</w:t>
      </w:r>
    </w:p>
    <w:p w14:paraId="2CA51A77" w14:textId="77777777" w:rsidR="00A74D0E" w:rsidRPr="00C53BC8" w:rsidRDefault="00A74D0E" w:rsidP="00A74D0E">
      <w:pPr>
        <w:tabs>
          <w:tab w:val="left" w:pos="1134"/>
          <w:tab w:val="left" w:pos="1843"/>
        </w:tabs>
        <w:spacing w:after="0" w:line="240" w:lineRule="auto"/>
        <w:rPr>
          <w:rFonts w:ascii="Times New Roman" w:eastAsia="Calibri" w:hAnsi="Times New Roman" w:cs="Times New Roman"/>
          <w:b/>
          <w:bCs/>
          <w:lang w:eastAsia="lt-LT"/>
        </w:rPr>
      </w:pPr>
    </w:p>
    <w:p w14:paraId="54F5044C"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6.1. Užsakovas turi teisę</w:t>
      </w:r>
      <w:r w:rsidRPr="00C53BC8">
        <w:rPr>
          <w:rFonts w:ascii="Times New Roman" w:eastAsia="Times New Roman" w:hAnsi="Times New Roman" w:cs="Times New Roman"/>
          <w:bCs/>
        </w:rPr>
        <w:t>:</w:t>
      </w:r>
    </w:p>
    <w:p w14:paraId="56B2B2DF" w14:textId="54CF5092"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6.1.1. kontroliuoti ir prižiūrėti, ar Darbų atlikimo eiga, kiekis, kaina, medžiagų kokybė ir įrangos naudojimas atitinka Sutarties sąlygose nustatytus reikalavimus;</w:t>
      </w:r>
    </w:p>
    <w:p w14:paraId="2084F7FF"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w:t>
      </w:r>
      <w:r>
        <w:rPr>
          <w:rFonts w:ascii="Times New Roman" w:eastAsia="Times New Roman" w:hAnsi="Times New Roman" w:cs="Times New Roman"/>
        </w:rPr>
        <w:t>us</w:t>
      </w:r>
      <w:r w:rsidRPr="00C53BC8">
        <w:rPr>
          <w:rFonts w:ascii="Times New Roman" w:eastAsia="Times New Roman" w:hAnsi="Times New Roman" w:cs="Times New Roman"/>
        </w:rPr>
        <w:t xml:space="preserve"> Darb</w:t>
      </w:r>
      <w:r>
        <w:rPr>
          <w:rFonts w:ascii="Times New Roman" w:eastAsia="Times New Roman" w:hAnsi="Times New Roman" w:cs="Times New Roman"/>
        </w:rPr>
        <w:t>us (jų dalį)</w:t>
      </w:r>
      <w:r w:rsidRPr="00C53BC8">
        <w:rPr>
          <w:rFonts w:ascii="Times New Roman" w:eastAsia="Times New Roman" w:hAnsi="Times New Roman" w:cs="Times New Roman"/>
        </w:rPr>
        <w:t xml:space="preserve"> iki nustatytų statybos Darbų defektų pašalinimo arba pašalinti trūkumus trečiųjų asmenų pagalba Rangovo sąskaita;</w:t>
      </w:r>
    </w:p>
    <w:p w14:paraId="282AA317"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6.1.3. </w:t>
      </w:r>
      <w:r w:rsidRPr="00C53BC8">
        <w:rPr>
          <w:rFonts w:ascii="Times New Roman" w:eastAsia="Times New Roman" w:hAnsi="Times New Roman" w:cs="Times New Roman"/>
          <w:bCs/>
        </w:rPr>
        <w:t>d</w:t>
      </w:r>
      <w:r w:rsidRPr="00C53BC8">
        <w:rPr>
          <w:rFonts w:ascii="Times New Roman" w:eastAsia="Times New Roman" w:hAnsi="Times New Roman" w:cs="Times New Roman"/>
        </w:rPr>
        <w:t>uoti nurodymus Rangovui ir reikalauti jų vykdymo, jei sistemingai pažeidžiami Sutartyje nurodyti kokybiniai reikalavimai;</w:t>
      </w:r>
    </w:p>
    <w:p w14:paraId="06BF7EB4" w14:textId="77777777" w:rsidR="00A74D0E" w:rsidRPr="00490ADB"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6.1.4. </w:t>
      </w:r>
      <w:r w:rsidR="00490ADB" w:rsidRPr="00490ADB">
        <w:rPr>
          <w:rFonts w:ascii="Times New Roman" w:hAnsi="Times New Roman" w:cs="Times New Roman"/>
        </w:rPr>
        <w:t>nemokėti už nekokybiškai atliktus Darbus arba atsiradus trūkumų ar defektų sustabdyti Darbus, iki trūkumai ar defektai bus pašalinti</w:t>
      </w:r>
      <w:r w:rsidRPr="00490ADB">
        <w:rPr>
          <w:rFonts w:ascii="Times New Roman" w:eastAsia="Times New Roman" w:hAnsi="Times New Roman" w:cs="Times New Roman"/>
        </w:rPr>
        <w:t xml:space="preserve">; </w:t>
      </w:r>
    </w:p>
    <w:p w14:paraId="7B6C6E98"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C53BC8">
        <w:rPr>
          <w:rFonts w:ascii="Times New Roman" w:eastAsia="Calibri" w:hAnsi="Times New Roman" w:cs="Times New Roman"/>
          <w:lang w:eastAsia="lt-LT"/>
        </w:rPr>
        <w:t xml:space="preserve">6.1.5. </w:t>
      </w:r>
      <w:r w:rsidRPr="00C53BC8">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r>
        <w:rPr>
          <w:rFonts w:ascii="Times New Roman" w:eastAsia="Calibri" w:hAnsi="Times New Roman" w:cs="Times New Roman"/>
          <w:kern w:val="2"/>
          <w:lang w:eastAsia="lt-LT"/>
        </w:rPr>
        <w:t>;</w:t>
      </w:r>
    </w:p>
    <w:p w14:paraId="09DBA7B2"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6.1.6 reikalauti iš Rangovo ir iš jo gauti informaciją bei dokumentus patvirtinančius, kad Rangovas Sutarties vykdymo metu taiko aplinkos apsaugos reikalavimus.</w:t>
      </w:r>
    </w:p>
    <w:p w14:paraId="4ABD0F7C"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
          <w:lang w:eastAsia="lt-LT"/>
        </w:rPr>
        <w:t>6.2. Užsakovas įsipareigoja:</w:t>
      </w:r>
    </w:p>
    <w:p w14:paraId="5207EE40"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6.2.1. pateikti dokumentus, įgaliojimus, reikalingus Sutartyje numatytiems Darbams pradėti ir užbaigti per protingą terminą, išskyrus dokumentus, kuriuos pagal Sutartį ir (ar) </w:t>
      </w:r>
      <w:r>
        <w:rPr>
          <w:rFonts w:ascii="Times New Roman" w:eastAsia="Calibri" w:hAnsi="Times New Roman" w:cs="Times New Roman"/>
          <w:bCs/>
          <w:lang w:eastAsia="lt-LT"/>
        </w:rPr>
        <w:t>į</w:t>
      </w:r>
      <w:r w:rsidRPr="00C53BC8">
        <w:rPr>
          <w:rFonts w:ascii="Times New Roman" w:eastAsia="Calibri" w:hAnsi="Times New Roman" w:cs="Times New Roman"/>
          <w:bCs/>
          <w:lang w:eastAsia="lt-LT"/>
        </w:rPr>
        <w:t>statymus privalo pateikti Rangovas;</w:t>
      </w:r>
    </w:p>
    <w:p w14:paraId="154BDDCD"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6.2.2. bendradarbiauti su Rangovu vykdant Darbus;</w:t>
      </w:r>
    </w:p>
    <w:p w14:paraId="1A88BF11"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6.2.3. sumokėti Rangovui už tinkamai atliktus bei nustatyta tvarka priimtus Darbus Sutartyje numatytais terminais ir tvarka;</w:t>
      </w:r>
    </w:p>
    <w:p w14:paraId="0B16AE7E"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030DDE9"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6.2.5. Sutartyje nustatytomis sąlygomis priimti iš Rangovo tinkamai atliktus Darbus;</w:t>
      </w:r>
    </w:p>
    <w:p w14:paraId="6DBDE7B8"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6.2.6. nesudaryti iki šios Sutarties pabaigos ar nutraukimo sutarčių dėl analogiškų Darbų vykdymo Sutarties objekte su kitais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angovais be raštiško Rangovo sutikimo;</w:t>
      </w:r>
    </w:p>
    <w:p w14:paraId="296F60E7"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30E544BA"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6.3. Rangovas turi teisę</w:t>
      </w:r>
      <w:r w:rsidRPr="00C53BC8">
        <w:rPr>
          <w:rFonts w:ascii="Times New Roman" w:eastAsia="Times New Roman" w:hAnsi="Times New Roman" w:cs="Times New Roman"/>
          <w:bCs/>
        </w:rPr>
        <w:t>:</w:t>
      </w:r>
    </w:p>
    <w:p w14:paraId="668A5FF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6.3.1. naudotis </w:t>
      </w:r>
      <w:r>
        <w:rPr>
          <w:rFonts w:ascii="Times New Roman" w:eastAsia="Calibri" w:hAnsi="Times New Roman" w:cs="Times New Roman"/>
          <w:lang w:eastAsia="lt-LT"/>
        </w:rPr>
        <w:t>S</w:t>
      </w:r>
      <w:r w:rsidRPr="00C53BC8">
        <w:rPr>
          <w:rFonts w:ascii="Times New Roman" w:eastAsia="Calibri" w:hAnsi="Times New Roman" w:cs="Times New Roman"/>
          <w:lang w:eastAsia="lt-LT"/>
        </w:rPr>
        <w:t>tatybos įstatymo ir kituose Lietuvos Respublikos teisės aktuose numatytomis Rangovo teisėmis;</w:t>
      </w:r>
    </w:p>
    <w:p w14:paraId="65919DF7"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6.3.2. gauti iš Užsakovo </w:t>
      </w:r>
      <w:r w:rsidRPr="00C53BC8">
        <w:rPr>
          <w:rFonts w:ascii="Times New Roman" w:eastAsia="Calibri" w:hAnsi="Times New Roman" w:cs="Times New Roman"/>
          <w:bCs/>
          <w:lang w:eastAsia="lt-LT"/>
        </w:rPr>
        <w:t>dokumentus, įgaliojimus ir kitus dokumentus, reikalingus Sutartyje numatytiems įsipareigojimams vykdyti;</w:t>
      </w:r>
    </w:p>
    <w:p w14:paraId="1E65EEE4"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6.3.3. Rangovas turi teisę užbaigti Darbus anksčiau sutarto termino;</w:t>
      </w:r>
    </w:p>
    <w:p w14:paraId="478A525B"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6.3.4. laiku gauti apmokėjimą už tinkamai atliktus Darbus, pagal Sutarties sąlygas.</w:t>
      </w:r>
    </w:p>
    <w:p w14:paraId="2086495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
          <w:lang w:eastAsia="lt-LT"/>
        </w:rPr>
        <w:t>6.4. Rangovas įsipareigoja</w:t>
      </w:r>
      <w:r w:rsidRPr="00C53BC8">
        <w:rPr>
          <w:rFonts w:ascii="Times New Roman" w:eastAsia="Calibri" w:hAnsi="Times New Roman" w:cs="Times New Roman"/>
          <w:lang w:eastAsia="lt-LT"/>
        </w:rPr>
        <w:t>:</w:t>
      </w:r>
    </w:p>
    <w:p w14:paraId="5AB992F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 per 10 (dešimt) darbo dienų nuo Sutarties įsigaliojimo pateikti Kalendorinį darbų vykdymo grafiką, </w:t>
      </w:r>
      <w:r w:rsidRPr="00C53BC8">
        <w:rPr>
          <w:rFonts w:ascii="Times New Roman" w:eastAsia="Calibri" w:hAnsi="Times New Roman" w:cs="Times New Roman"/>
          <w:bCs/>
          <w:lang w:eastAsia="lt-LT"/>
        </w:rPr>
        <w:t>suderintą ir patvirtiną Sutarties Šalių įgaliotų atstovų;</w:t>
      </w:r>
    </w:p>
    <w:p w14:paraId="1C47AB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 xml:space="preserve">6.4.2. </w:t>
      </w:r>
      <w:r>
        <w:rPr>
          <w:rFonts w:ascii="Times New Roman" w:eastAsia="Calibri" w:hAnsi="Times New Roman" w:cs="Times New Roman"/>
          <w:bCs/>
          <w:lang w:eastAsia="lt-LT"/>
        </w:rPr>
        <w:t>vykdyti</w:t>
      </w:r>
      <w:r w:rsidRPr="00C53BC8">
        <w:rPr>
          <w:rFonts w:ascii="Times New Roman" w:eastAsia="Calibri" w:hAnsi="Times New Roman" w:cs="Times New Roman"/>
          <w:bCs/>
          <w:lang w:eastAsia="lt-LT"/>
        </w:rPr>
        <w:t xml:space="preserve"> Darbus pagal Kalendorinį darbų vykdymo grafiką. Darbų vykdymo metu Rangovas gali koreguoti grafiką keičiant Darbų vykdymo seką, bet nekeičiant Darbų atlikimo termino, jeigu jis nesuderinamas su esama Darbų eiga arba Rangovo prievolėmis ir jeigu Užsakovas per 14 </w:t>
      </w:r>
      <w:r>
        <w:rPr>
          <w:rFonts w:ascii="Times New Roman" w:eastAsia="Calibri" w:hAnsi="Times New Roman" w:cs="Times New Roman"/>
          <w:bCs/>
          <w:lang w:eastAsia="lt-LT"/>
        </w:rPr>
        <w:t xml:space="preserve">kalendorinių </w:t>
      </w:r>
      <w:r w:rsidRPr="00C53BC8">
        <w:rPr>
          <w:rFonts w:ascii="Times New Roman" w:eastAsia="Calibri" w:hAnsi="Times New Roman" w:cs="Times New Roman"/>
          <w:bCs/>
          <w:lang w:eastAsia="lt-LT"/>
        </w:rPr>
        <w:t xml:space="preserve">dienų </w:t>
      </w:r>
      <w:r w:rsidRPr="00C53BC8">
        <w:rPr>
          <w:rFonts w:ascii="Times New Roman" w:eastAsia="Calibri" w:hAnsi="Times New Roman" w:cs="Times New Roman"/>
          <w:bCs/>
          <w:lang w:eastAsia="lt-LT"/>
        </w:rPr>
        <w:lastRenderedPageBreak/>
        <w:t>nepraneša Rangovui, kad koreguotas grafikas neatitinka Sutarties. Rangovas privalo koreguoti grafiką, jei Užsakovas bet kuriuo metu informuoja Rangovą, kad jis neatitinka Sutarties arba prieštarauja faktinei Darbų vykdymo eigai bei Rangovo ketinimams;</w:t>
      </w:r>
    </w:p>
    <w:p w14:paraId="0498A4C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color w:val="000000"/>
          <w:lang w:eastAsia="lt-LT"/>
        </w:rPr>
        <w:t xml:space="preserve">6.4.3. </w:t>
      </w:r>
      <w:r w:rsidRPr="00C53BC8">
        <w:rPr>
          <w:rFonts w:ascii="Times New Roman" w:eastAsia="Calibri" w:hAnsi="Times New Roman" w:cs="Times New Roman"/>
          <w:lang w:eastAsia="lt-LT"/>
        </w:rPr>
        <w:t>vykdyti Darbus pagal Sutartį, Techninės specifikacijos, statybos techninių reglamentų ir kitų teisės aktų, reglamentuojančių statybos veiklą (normų, taisyklių)</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reikalavimus. Garantuoti, kad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 metu Darbai atitiks Sutartyje nustatytas savybes, normatyvinių statybos dokumentų reikalavimus, bus atlikti be klaidų, kurios panaikintų arba sumažintų jų vertę;</w:t>
      </w:r>
    </w:p>
    <w:p w14:paraId="6EF67DA5" w14:textId="06E7C42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6.4.4. Sutartyje, Kalendoriniame darbų </w:t>
      </w:r>
      <w:r w:rsidR="00CF0700">
        <w:rPr>
          <w:rFonts w:ascii="Times New Roman" w:eastAsia="Calibri" w:hAnsi="Times New Roman" w:cs="Times New Roman"/>
          <w:lang w:eastAsia="lt-LT"/>
        </w:rPr>
        <w:t xml:space="preserve">vykdymo </w:t>
      </w:r>
      <w:r w:rsidRPr="00C53BC8">
        <w:rPr>
          <w:rFonts w:ascii="Times New Roman" w:eastAsia="Calibri" w:hAnsi="Times New Roman" w:cs="Times New Roman"/>
          <w:lang w:eastAsia="lt-LT"/>
        </w:rPr>
        <w:t>grafike nurodytais terminais pradėti, kokybiškai atlikti, užbaigti ir perduoti Užsakovui visus Sutartyje nurodytus Darbus ir ištaisyti defektus, nustatytus iki Darbų perdavimo Užsakovui ir per garantinį laikotarpį;</w:t>
      </w:r>
    </w:p>
    <w:p w14:paraId="013F1FD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DB599E0" w14:textId="77777777" w:rsidR="002B3EB2" w:rsidRDefault="00A74D0E" w:rsidP="002B3EB2">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 xml:space="preserve">6.4.6. laiku ir tinkamai informuoti Užsakovą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etapus bei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perdavimo datą bei pateikti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aktus, išrašyti PVM sąskaitas faktūras, kitą normatyvinių statybos dokumentų nurodytą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atlikimo dokumentaciją, atlikti būtinus bandymus ir apie jų rezultatus raštu informuoti Užsakovą. Užsakovui paprašius papildomos informacijos, per 3 darbo </w:t>
      </w:r>
      <w:r w:rsidRPr="00C53BC8">
        <w:rPr>
          <w:rFonts w:ascii="Times New Roman" w:eastAsia="Calibri" w:hAnsi="Times New Roman" w:cs="Times New Roman"/>
          <w:color w:val="000000"/>
          <w:lang w:eastAsia="lt-LT"/>
        </w:rPr>
        <w:t xml:space="preserve">dienas raštu pranešti apie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 xml:space="preserve">arbų eigą bei rezultatus, pateikti kitą su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arbų vykdymu susijusią informaciją;</w:t>
      </w:r>
    </w:p>
    <w:p w14:paraId="6ADD229B" w14:textId="77777777" w:rsidR="002B3EB2" w:rsidRPr="002B3EB2" w:rsidRDefault="00A74D0E" w:rsidP="002B3EB2">
      <w:pPr>
        <w:spacing w:after="0" w:line="240" w:lineRule="auto"/>
        <w:ind w:firstLine="709"/>
        <w:jc w:val="both"/>
        <w:rPr>
          <w:rFonts w:ascii="Times New Roman" w:eastAsia="Calibri" w:hAnsi="Times New Roman" w:cs="Times New Roman"/>
          <w:color w:val="000000"/>
          <w:lang w:eastAsia="lt-LT"/>
        </w:rPr>
      </w:pPr>
      <w:r w:rsidRPr="002B3EB2">
        <w:rPr>
          <w:rFonts w:ascii="Times New Roman" w:eastAsia="Calibri" w:hAnsi="Times New Roman" w:cs="Times New Roman"/>
          <w:color w:val="000000"/>
          <w:lang w:eastAsia="lt-LT"/>
        </w:rPr>
        <w:t xml:space="preserve">6.4.7. </w:t>
      </w:r>
      <w:bookmarkStart w:id="99" w:name="_Ref182399632"/>
      <w:bookmarkStart w:id="100" w:name="_Ref500758264"/>
      <w:r w:rsidR="002B3EB2" w:rsidRPr="002B3EB2">
        <w:rPr>
          <w:rFonts w:ascii="Times New Roman" w:hAnsi="Times New Roman" w:cs="Times New Roman"/>
        </w:rPr>
        <w:t>(kartu su statinio projektuotoju ir techniniu prižiūrėtoju) Lietuvos Respublikos civilinio kodekso, taip pat Statybos įstatymo nustatyta tvarka atsakyti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 metus (</w:t>
      </w:r>
      <w:r w:rsidR="002B3EB2" w:rsidRPr="002B3EB2">
        <w:rPr>
          <w:rFonts w:ascii="Times New Roman" w:hAnsi="Times New Roman" w:cs="Times New Roman"/>
          <w:color w:val="EE0000"/>
        </w:rPr>
        <w:t xml:space="preserve">įrašyti skaičių lygų: 5 metai + T iš tiekėjo pasiūlymo), </w:t>
      </w:r>
      <w:r w:rsidR="002B3EB2" w:rsidRPr="002B3EB2">
        <w:rPr>
          <w:rFonts w:ascii="Times New Roman" w:hAnsi="Times New Roman" w:cs="Times New Roman"/>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101" w:name="_Ref504404091"/>
      <w:bookmarkStart w:id="102" w:name="_Ref158224368"/>
      <w:bookmarkEnd w:id="99"/>
      <w:bookmarkEnd w:id="100"/>
      <w:r w:rsidR="002B3EB2" w:rsidRPr="002B3EB2">
        <w:rPr>
          <w:rFonts w:ascii="Times New Roman" w:eastAsia="Calibri" w:hAnsi="Times New Roman" w:cs="Times New Roman"/>
          <w:color w:val="000000"/>
          <w:lang w:eastAsia="lt-LT"/>
        </w:rPr>
        <w:t xml:space="preserve"> </w:t>
      </w:r>
      <w:r w:rsidR="002B3EB2" w:rsidRPr="002B3EB2">
        <w:rPr>
          <w:rFonts w:ascii="Times New Roman" w:hAnsi="Times New Roman" w:cs="Times New Roman"/>
        </w:rPr>
        <w:t xml:space="preserve">Visiems atliktiems statybos darbams, įskaitant jiems panaudotas medžiagas, priemones ir visas jų sudedamąsias dalis, Rangovas suteikia </w:t>
      </w:r>
      <w:bookmarkEnd w:id="101"/>
      <w:r w:rsidR="002B3EB2" w:rsidRPr="002B3EB2">
        <w:rPr>
          <w:rFonts w:ascii="Times New Roman" w:hAnsi="Times New Roman" w:cs="Times New Roman"/>
          <w:b/>
          <w:bCs/>
        </w:rPr>
        <w:t>______ metų</w:t>
      </w:r>
      <w:r w:rsidR="002B3EB2" w:rsidRPr="002B3EB2">
        <w:rPr>
          <w:rFonts w:ascii="Times New Roman" w:hAnsi="Times New Roman" w:cs="Times New Roman"/>
        </w:rPr>
        <w:t xml:space="preserve"> (</w:t>
      </w:r>
      <w:r w:rsidR="002B3EB2" w:rsidRPr="002B3EB2">
        <w:rPr>
          <w:rFonts w:ascii="Times New Roman" w:hAnsi="Times New Roman" w:cs="Times New Roman"/>
          <w:color w:val="EE0000"/>
        </w:rPr>
        <w:t>įrašyti skaičių lygų: 5 metai + T iš tiekėjo pasiūlymo</w:t>
      </w:r>
      <w:r w:rsidR="002B3EB2" w:rsidRPr="002B3EB2">
        <w:rPr>
          <w:rFonts w:ascii="Times New Roman" w:hAnsi="Times New Roman" w:cs="Times New Roman"/>
          <w:b/>
          <w:bCs/>
        </w:rPr>
        <w:t>)</w:t>
      </w:r>
      <w:r w:rsidR="002B3EB2" w:rsidRPr="002B3EB2">
        <w:rPr>
          <w:rFonts w:ascii="Times New Roman" w:hAnsi="Times New Roman" w:cs="Times New Roman"/>
        </w:rPr>
        <w:t>garantinį terminą</w:t>
      </w:r>
      <w:bookmarkEnd w:id="102"/>
      <w:r w:rsidR="002B3EB2" w:rsidRPr="002B3EB2">
        <w:rPr>
          <w:rFonts w:ascii="Times New Roman" w:hAnsi="Times New Roman" w:cs="Times New Roman"/>
        </w:rPr>
        <w:t xml:space="preserve">. </w:t>
      </w:r>
      <w:r w:rsidR="002B3EB2" w:rsidRPr="002B3EB2">
        <w:rPr>
          <w:rFonts w:ascii="Times New Roman" w:hAnsi="Times New Roman" w:cs="Times New Roman"/>
          <w:lang w:eastAsia="lt-LT"/>
        </w:rPr>
        <w:t>Garantinis terminas pradedamas skaičiuoti nuo Rangovo atliktų statybos darbų perdavimo statytojui (Užsakovui) akto</w:t>
      </w:r>
      <w:r w:rsidR="002B3EB2" w:rsidRPr="002B3EB2">
        <w:rPr>
          <w:rFonts w:ascii="Times New Roman" w:hAnsi="Times New Roman" w:cs="Times New Roman"/>
        </w:rPr>
        <w:t xml:space="preserve"> pasirašymo dienos.</w:t>
      </w:r>
    </w:p>
    <w:p w14:paraId="40857FD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6.4.8. sudaryti sąlygas Užsakovo atstovams lankytis objekte bei susipažinti su visa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dokumentacija;</w:t>
      </w:r>
    </w:p>
    <w:p w14:paraId="5C85DB0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6.4.9. savo sąskaita ištaisyti Darbus, kurie dėl Rangovo kaltės yra netinkamai įvykdyti ir neatitinkantys Sutarties sąlygų. Taip pat savo sąskaita ištaisyti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163094C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6.4.10. Užsakovui pareikalavus, raštu informuoti Užsakovą apie objekte dirbančius subrangovus;</w:t>
      </w:r>
    </w:p>
    <w:p w14:paraId="60C86C16" w14:textId="77777777"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6.4.11. garantuoti saugų darbą, priešgaisrinę ir aplinkos apsaugą bei darbo higieną statybos teritorijoje, savo darbo zonoje, taip pat gretimos aplinkos apsaugą ir greta statybos teritorijos gyvenančių</w:t>
      </w:r>
      <w:r w:rsidRPr="00C53BC8">
        <w:rPr>
          <w:rFonts w:ascii="Times New Roman" w:eastAsia="Calibri" w:hAnsi="Times New Roman" w:cs="Times New Roman"/>
          <w:color w:val="000000"/>
          <w:lang w:eastAsia="lt-LT"/>
        </w:rPr>
        <w:t>, dirbančių ir judančių žmonių apsaugą nuo atliekamų darbų sukeliamų pavojų;</w:t>
      </w:r>
    </w:p>
    <w:p w14:paraId="03E76103" w14:textId="3052CBEE"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6.4.12. užtikrinti saugų eismą, parengti apvažiavimų, apylankų, laikinų privažiavimų schemas ir jas suderinti su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policijos komisariatu,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savivaldybės eismo </w:t>
      </w:r>
      <w:r w:rsidR="00CF0700">
        <w:rPr>
          <w:rFonts w:ascii="Times New Roman" w:eastAsia="Calibri" w:hAnsi="Times New Roman" w:cs="Times New Roman"/>
          <w:color w:val="000000"/>
          <w:lang w:eastAsia="lt-LT"/>
        </w:rPr>
        <w:t xml:space="preserve">saugumo </w:t>
      </w:r>
      <w:r w:rsidRPr="00C53BC8">
        <w:rPr>
          <w:rFonts w:ascii="Times New Roman" w:eastAsia="Calibri" w:hAnsi="Times New Roman" w:cs="Times New Roman"/>
          <w:color w:val="000000"/>
          <w:lang w:eastAsia="lt-LT"/>
        </w:rPr>
        <w:t>komisija bei kitomis suinteresuotomis institucijomis;</w:t>
      </w:r>
    </w:p>
    <w:p w14:paraId="5E815B7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6.4.13. užtikrinti, kad pasamdyti darbuotojai ir/arba tretieji asmenys, už kuriuos atsakingas Rangovas,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atlikimo metu nebūtų apsvaigę nuo alkoholio, narkotinių, toksinių ir (arba) psichotropinių medžiagų;</w:t>
      </w:r>
    </w:p>
    <w:p w14:paraId="239F1151" w14:textId="11FE0802"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6.4.14. užtikrinti, kad </w:t>
      </w:r>
      <w:r w:rsidR="00CF0700">
        <w:rPr>
          <w:rFonts w:ascii="Times New Roman" w:eastAsia="Calibri" w:hAnsi="Times New Roman" w:cs="Times New Roman"/>
          <w:lang w:eastAsia="lt-LT"/>
        </w:rPr>
        <w:t>D</w:t>
      </w:r>
      <w:r w:rsidR="00CF0700" w:rsidRPr="00C53BC8">
        <w:rPr>
          <w:rFonts w:ascii="Times New Roman" w:eastAsia="Calibri" w:hAnsi="Times New Roman" w:cs="Times New Roman"/>
          <w:lang w:eastAsia="lt-LT"/>
        </w:rPr>
        <w:t xml:space="preserve">arbus </w:t>
      </w:r>
      <w:r w:rsidRPr="00C53BC8">
        <w:rPr>
          <w:rFonts w:ascii="Times New Roman" w:eastAsia="Calibri" w:hAnsi="Times New Roman" w:cs="Times New Roman"/>
          <w:lang w:eastAsia="lt-LT"/>
        </w:rPr>
        <w:t xml:space="preserve">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F0700">
        <w:rPr>
          <w:rFonts w:ascii="Times New Roman" w:eastAsia="Calibri" w:hAnsi="Times New Roman" w:cs="Times New Roman"/>
          <w:lang w:eastAsia="lt-LT"/>
        </w:rPr>
        <w:t>D</w:t>
      </w:r>
      <w:r w:rsidR="00CF0700" w:rsidRPr="00C53BC8">
        <w:rPr>
          <w:rFonts w:ascii="Times New Roman" w:eastAsia="Calibri" w:hAnsi="Times New Roman" w:cs="Times New Roman"/>
          <w:lang w:eastAsia="lt-LT"/>
        </w:rPr>
        <w:t>arbus</w:t>
      </w:r>
      <w:r w:rsidRPr="00C53BC8">
        <w:rPr>
          <w:rFonts w:ascii="Times New Roman" w:eastAsia="Calibri" w:hAnsi="Times New Roman" w:cs="Times New Roman"/>
          <w:lang w:eastAsia="lt-LT"/>
        </w:rPr>
        <w:t>;</w:t>
      </w:r>
    </w:p>
    <w:p w14:paraId="28681A8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3CCE9F8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6.4.16. nedelsiant raštu informuoti Užsakovą apie bet kurias aplinkybes, trukdančias ar galinčias sutrukdyti Rangovui atlikti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nustatytais terminais;</w:t>
      </w:r>
    </w:p>
    <w:p w14:paraId="5DCB133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6.4.17. atlikus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pilnai atstatyti infrastruktūrą ir savo sąskaita pašalinti iš statybvietės visas statybines atliekas ir šiukšles, kurios atsirado dėl Rangovo atliekamų Darbų;</w:t>
      </w:r>
    </w:p>
    <w:p w14:paraId="52AD6459" w14:textId="77777777" w:rsidR="00490ADB" w:rsidRDefault="00A74D0E" w:rsidP="00490ADB">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6.4.18. užtikrinti, kad Sutartį vykdys tik tokią teisę turintys asmenys, jeigu pirkimo vykdymo metu nebuvo tikrinamas Rangovo kvalifikacija dėl teisės verstis atitinkama veikla arba buvo tikrinama ne visa apimtimi;</w:t>
      </w:r>
      <w:bookmarkStart w:id="103" w:name="_Ref183523478"/>
    </w:p>
    <w:p w14:paraId="60EF80B9" w14:textId="377E578E" w:rsidR="00490ADB" w:rsidRPr="00772986" w:rsidRDefault="00490ADB" w:rsidP="00490ADB">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6.4.19. </w:t>
      </w:r>
      <w:r w:rsidRPr="00490ADB">
        <w:rPr>
          <w:rFonts w:ascii="Times New Roman" w:hAnsi="Times New Roman" w:cs="Times New Roman"/>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2-o priedo 26.2 </w:t>
      </w:r>
      <w:r w:rsidR="00832346">
        <w:rPr>
          <w:rFonts w:ascii="Times New Roman" w:hAnsi="Times New Roman" w:cs="Times New Roman"/>
        </w:rPr>
        <w:t xml:space="preserve">ir 26.3 </w:t>
      </w:r>
      <w:r w:rsidRPr="00490ADB">
        <w:rPr>
          <w:rFonts w:ascii="Times New Roman" w:hAnsi="Times New Roman" w:cs="Times New Roman"/>
        </w:rPr>
        <w:t>papunk</w:t>
      </w:r>
      <w:r w:rsidR="00832346">
        <w:rPr>
          <w:rFonts w:ascii="Times New Roman" w:hAnsi="Times New Roman" w:cs="Times New Roman"/>
        </w:rPr>
        <w:t>čiuose</w:t>
      </w:r>
      <w:r w:rsidRPr="00490ADB">
        <w:rPr>
          <w:rFonts w:ascii="Times New Roman" w:hAnsi="Times New Roman" w:cs="Times New Roman"/>
        </w:rPr>
        <w:t xml:space="preserve"> įtvirtintų minimalių aplinkos apsaugos kriterijų. </w:t>
      </w:r>
      <w:r w:rsidRPr="00772986">
        <w:rPr>
          <w:rFonts w:ascii="Times New Roman" w:hAnsi="Times New Roman" w:cs="Times New Roman"/>
        </w:rPr>
        <w:t>Per 10 darbo dienų nuo Sutarties įsigaliojimo dienos, Rangovas privalo pateikti Užsakovui atitiktį bent dviem Aprašo 2-o priedo 26.2</w:t>
      </w:r>
      <w:r w:rsidR="00832346" w:rsidRPr="00772986">
        <w:rPr>
          <w:rFonts w:ascii="Times New Roman" w:hAnsi="Times New Roman" w:cs="Times New Roman"/>
        </w:rPr>
        <w:t xml:space="preserve"> ir 26.3</w:t>
      </w:r>
      <w:r w:rsidRPr="00772986">
        <w:rPr>
          <w:rFonts w:ascii="Times New Roman" w:hAnsi="Times New Roman" w:cs="Times New Roman"/>
        </w:rPr>
        <w:t xml:space="preserve"> </w:t>
      </w:r>
      <w:r w:rsidR="00D065D0" w:rsidRPr="00772986">
        <w:rPr>
          <w:rFonts w:ascii="Times New Roman" w:hAnsi="Times New Roman" w:cs="Times New Roman"/>
        </w:rPr>
        <w:t>papunkčiuose</w:t>
      </w:r>
      <w:r w:rsidRPr="00772986">
        <w:rPr>
          <w:rFonts w:ascii="Times New Roman" w:hAnsi="Times New Roman" w:cs="Times New Roman"/>
        </w:rPr>
        <w:t xml:space="preserve"> nurodytiems minimaliems aplinkos apsaugos kriterijams patvirtinančius dokumentus (aplinkosaugines produktų deklaracijas, techninius dokumentus, skaičiavimus, aiškinamuosius raštus, sertifikatus ir/ar kitus</w:t>
      </w:r>
      <w:bookmarkEnd w:id="103"/>
      <w:r w:rsidRPr="00772986">
        <w:rPr>
          <w:rFonts w:ascii="Times New Roman" w:hAnsi="Times New Roman" w:cs="Times New Roman"/>
        </w:rPr>
        <w:t>);</w:t>
      </w:r>
    </w:p>
    <w:p w14:paraId="5F2A239B" w14:textId="77777777" w:rsidR="00A74D0E" w:rsidRPr="00791683" w:rsidRDefault="00490ADB" w:rsidP="00A74D0E">
      <w:pPr>
        <w:spacing w:after="0" w:line="240" w:lineRule="auto"/>
        <w:ind w:firstLine="709"/>
        <w:jc w:val="both"/>
        <w:rPr>
          <w:rFonts w:ascii="Times New Roman" w:eastAsia="Calibri" w:hAnsi="Times New Roman" w:cs="Times New Roman"/>
          <w:lang w:eastAsia="lt-LT"/>
        </w:rPr>
      </w:pPr>
      <w:r w:rsidRPr="00772986">
        <w:rPr>
          <w:rFonts w:ascii="Times New Roman" w:eastAsia="Calibri" w:hAnsi="Times New Roman" w:cs="Times New Roman"/>
          <w:lang w:eastAsia="lt-LT"/>
        </w:rPr>
        <w:t>6.4.20</w:t>
      </w:r>
      <w:r w:rsidR="00A74D0E" w:rsidRPr="00772986">
        <w:rPr>
          <w:rFonts w:ascii="Times New Roman" w:eastAsia="Calibri" w:hAnsi="Times New Roman" w:cs="Times New Roman"/>
          <w:lang w:eastAsia="lt-LT"/>
        </w:rPr>
        <w:t>. Užsakovas</w:t>
      </w:r>
      <w:r w:rsidR="00A74D0E" w:rsidRPr="00791683">
        <w:rPr>
          <w:rFonts w:ascii="Times New Roman" w:eastAsia="Calibri" w:hAnsi="Times New Roman" w:cs="Times New Roman"/>
          <w:lang w:eastAsia="lt-LT"/>
        </w:rPr>
        <w:t xml:space="preserve"> įgalioja Rangovą užtikrinti ir būti atsakingu, kad statybvietėje </w:t>
      </w:r>
      <w:r w:rsidR="00A74D0E">
        <w:rPr>
          <w:rFonts w:ascii="Times New Roman" w:eastAsia="Calibri" w:hAnsi="Times New Roman" w:cs="Times New Roman"/>
          <w:lang w:eastAsia="lt-LT"/>
        </w:rPr>
        <w:t>D</w:t>
      </w:r>
      <w:r w:rsidR="00A74D0E" w:rsidRPr="00791683">
        <w:rPr>
          <w:rFonts w:ascii="Times New Roman" w:eastAsia="Calibri" w:hAnsi="Times New Roman" w:cs="Times New Roman"/>
          <w:lang w:eastAsia="lt-LT"/>
        </w:rPr>
        <w:t>arbus atliktų asmenys, turintys galiojantį Lietuvos Respublikos valstybinio socialinio draudimo įstatymo 15</w:t>
      </w:r>
      <w:r w:rsidR="00A74D0E" w:rsidRPr="002A1A3A">
        <w:rPr>
          <w:rFonts w:ascii="Times New Roman" w:eastAsia="Calibri" w:hAnsi="Times New Roman" w:cs="Times New Roman"/>
          <w:vertAlign w:val="superscript"/>
          <w:lang w:eastAsia="lt-LT"/>
        </w:rPr>
        <w:t>1</w:t>
      </w:r>
      <w:r w:rsidR="00A74D0E" w:rsidRPr="00791683">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00A74D0E" w:rsidRPr="002A1A3A">
        <w:rPr>
          <w:rFonts w:ascii="Times New Roman" w:eastAsia="Calibri" w:hAnsi="Times New Roman" w:cs="Times New Roman"/>
          <w:vertAlign w:val="superscript"/>
          <w:lang w:eastAsia="lt-LT"/>
        </w:rPr>
        <w:t>1</w:t>
      </w:r>
      <w:r w:rsidR="00A74D0E" w:rsidRPr="00791683">
        <w:rPr>
          <w:rFonts w:ascii="Times New Roman" w:eastAsia="Calibri" w:hAnsi="Times New Roman" w:cs="Times New Roman"/>
          <w:lang w:eastAsia="lt-LT"/>
        </w:rPr>
        <w:t xml:space="preserve"> straipsnio 8 dalyje, pagrindžiančius dokumentus.</w:t>
      </w:r>
    </w:p>
    <w:p w14:paraId="6EA4C873" w14:textId="77777777" w:rsidR="00A74D0E" w:rsidRPr="00791683" w:rsidRDefault="00A74D0E" w:rsidP="00A74D0E">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nustatyti kitų statybvietėje esančių asmenų, kurie nenurodyti Sutarties </w:t>
      </w:r>
      <w:r w:rsidR="00490ADB">
        <w:rPr>
          <w:rFonts w:ascii="Times New Roman" w:eastAsia="Calibri" w:hAnsi="Times New Roman" w:cs="Times New Roman"/>
          <w:lang w:eastAsia="lt-LT"/>
        </w:rPr>
        <w:t>6.4.20</w:t>
      </w:r>
      <w:r>
        <w:rPr>
          <w:rFonts w:ascii="Times New Roman" w:eastAsia="Calibri" w:hAnsi="Times New Roman" w:cs="Times New Roman"/>
          <w:lang w:eastAsia="lt-LT"/>
        </w:rPr>
        <w:t xml:space="preserve"> papunkčio pirmojoje pastraipoje</w:t>
      </w:r>
      <w:r w:rsidRPr="00791683">
        <w:rPr>
          <w:rFonts w:ascii="Times New Roman" w:eastAsia="Calibri" w:hAnsi="Times New Roman" w:cs="Times New Roman"/>
          <w:lang w:eastAsia="lt-LT"/>
        </w:rPr>
        <w:t>, identifikavimo priemonę, prireikus – jos išdavimo tvarką, registruoti šių asmenų buvimo statybvietėje pradžios ir pabaigos laiką ir priežastį. Statybvietėje gali būti tik Rangovo nustatyta tvarka užregistruoti ir identifikuoti asmenys.</w:t>
      </w:r>
    </w:p>
    <w:p w14:paraId="42AAC722" w14:textId="77777777" w:rsidR="00A74D0E" w:rsidRPr="00791683" w:rsidRDefault="00A74D0E" w:rsidP="00A74D0E">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w:t>
      </w:r>
      <w:r>
        <w:rPr>
          <w:rFonts w:ascii="Times New Roman" w:eastAsia="Calibri" w:hAnsi="Times New Roman" w:cs="Times New Roman"/>
          <w:lang w:eastAsia="lt-LT"/>
        </w:rPr>
        <w:t>S</w:t>
      </w:r>
      <w:r w:rsidRPr="00791683">
        <w:rPr>
          <w:rFonts w:ascii="Times New Roman" w:eastAsia="Calibri" w:hAnsi="Times New Roman" w:cs="Times New Roman"/>
          <w:lang w:eastAsia="lt-LT"/>
        </w:rPr>
        <w:t>tatybos įstatyme nustatytais atvejais ir tvarka.</w:t>
      </w:r>
    </w:p>
    <w:p w14:paraId="2CA637C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791683">
        <w:rPr>
          <w:rFonts w:ascii="Times New Roman" w:eastAsia="Calibri" w:hAnsi="Times New Roman" w:cs="Times New Roman"/>
          <w:lang w:eastAsia="lt-LT"/>
        </w:rPr>
        <w:t xml:space="preserve">Rangovas, nevykdantis </w:t>
      </w:r>
      <w:r>
        <w:rPr>
          <w:rFonts w:ascii="Times New Roman" w:eastAsia="Calibri" w:hAnsi="Times New Roman" w:cs="Times New Roman"/>
          <w:lang w:eastAsia="lt-LT"/>
        </w:rPr>
        <w:t xml:space="preserve">šiame </w:t>
      </w:r>
      <w:r w:rsidRPr="00791683">
        <w:rPr>
          <w:rFonts w:ascii="Times New Roman" w:eastAsia="Calibri" w:hAnsi="Times New Roman" w:cs="Times New Roman"/>
          <w:lang w:eastAsia="lt-LT"/>
        </w:rPr>
        <w:t xml:space="preserve">Sutarties </w:t>
      </w:r>
      <w:r>
        <w:rPr>
          <w:rFonts w:ascii="Times New Roman" w:eastAsia="Calibri" w:hAnsi="Times New Roman" w:cs="Times New Roman"/>
          <w:lang w:eastAsia="lt-LT"/>
        </w:rPr>
        <w:t>papunktyje</w:t>
      </w:r>
      <w:r w:rsidRPr="00791683">
        <w:rPr>
          <w:rFonts w:ascii="Times New Roman" w:eastAsia="Calibri" w:hAnsi="Times New Roman" w:cs="Times New Roman"/>
          <w:lang w:eastAsia="lt-LT"/>
        </w:rPr>
        <w:t xml:space="preserve"> nustatytų pareigų arba netinkamai jas vykdantis, atsako teisės aktų nustatyta tvarka.</w:t>
      </w:r>
    </w:p>
    <w:p w14:paraId="7FB75BC8" w14:textId="77777777" w:rsidR="00A74D0E" w:rsidRPr="00C53BC8" w:rsidRDefault="00490ADB"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6.4.21</w:t>
      </w:r>
      <w:r w:rsidR="00A74D0E" w:rsidRPr="00C53BC8">
        <w:rPr>
          <w:rFonts w:ascii="Times New Roman" w:eastAsia="Calibri" w:hAnsi="Times New Roman" w:cs="Times New Roman"/>
          <w:lang w:eastAsia="lt-LT"/>
        </w:rPr>
        <w:t xml:space="preserve">. Rangovas privalo iki statybos darbų pradžios savo sąskaita sudaryti statinio statybos, rekonstravimo, remonto, atnaujinimo (modernizavimo), griovimo ir kultūros paveldo statinio tvarkomųjų statybos darbų ir civilinės atsakomybės privalomojo draudimo sutartį pagal </w:t>
      </w:r>
      <w:r w:rsidR="00A74D0E">
        <w:rPr>
          <w:rFonts w:ascii="Times New Roman" w:eastAsia="Calibri" w:hAnsi="Times New Roman" w:cs="Times New Roman"/>
          <w:lang w:eastAsia="lt-LT"/>
        </w:rPr>
        <w:t>S</w:t>
      </w:r>
      <w:r w:rsidR="00A74D0E" w:rsidRPr="00C53BC8">
        <w:rPr>
          <w:rFonts w:ascii="Times New Roman" w:eastAsia="Calibri" w:hAnsi="Times New Roman" w:cs="Times New Roman"/>
          <w:lang w:eastAsia="lt-LT"/>
        </w:rPr>
        <w:t xml:space="preserve">tatybos įstatymo XI skirsnyje nustatytus reikalavimus. Ši privalomojo draudimo sutartis turi įsigalioti iki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 xml:space="preserve">arbų pradžios ir turi galioti visą statybvietėje vykdomų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 xml:space="preserve">arbų laikotarpį iki visų </w:t>
      </w:r>
      <w:r w:rsidR="00A74D0E">
        <w:rPr>
          <w:rFonts w:ascii="Times New Roman" w:eastAsia="Calibri" w:hAnsi="Times New Roman" w:cs="Times New Roman"/>
          <w:lang w:eastAsia="lt-LT"/>
        </w:rPr>
        <w:t>R</w:t>
      </w:r>
      <w:r w:rsidR="00A74D0E" w:rsidRPr="00C53BC8">
        <w:rPr>
          <w:rFonts w:ascii="Times New Roman" w:eastAsia="Calibri" w:hAnsi="Times New Roman" w:cs="Times New Roman"/>
          <w:lang w:eastAsia="lt-LT"/>
        </w:rPr>
        <w:t xml:space="preserve">angovo atliktų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arbų rezultato perdavimo statytojui (Užsakovui) dienos. Civilinės atsakomybės draudimo suma negali būti mažesnė kaip 43 400,00 Eur.</w:t>
      </w:r>
    </w:p>
    <w:p w14:paraId="3848FD3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Rangovas privalo ne vėliau kaip per 10 (dešimt) darbo dienų nuo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6327270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arbus, atitinkamai (iki Rangovo prievolių įvykdymo pabaigos) turi būti pratęstas ir Draudimo sutarties galiojimas. </w:t>
      </w:r>
    </w:p>
    <w:p w14:paraId="70114801" w14:textId="77777777" w:rsidR="00A74D0E" w:rsidRPr="00C53BC8" w:rsidRDefault="00A74D0E" w:rsidP="00A74D0E">
      <w:pPr>
        <w:spacing w:after="0"/>
        <w:ind w:firstLine="709"/>
        <w:jc w:val="both"/>
        <w:rPr>
          <w:rFonts w:ascii="Times New Roman" w:eastAsia="Calibri" w:hAnsi="Times New Roman" w:cs="Times New Roman"/>
          <w:lang w:eastAsia="lt-LT"/>
        </w:rPr>
      </w:pPr>
    </w:p>
    <w:p w14:paraId="62042FFE" w14:textId="77777777" w:rsidR="00A74D0E" w:rsidRPr="00C53BC8" w:rsidRDefault="00A74D0E" w:rsidP="00A74D0E">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VII. ŠALIŲ ATSAKOMYBĖ</w:t>
      </w:r>
    </w:p>
    <w:p w14:paraId="55B21730" w14:textId="77777777" w:rsidR="00A74D0E" w:rsidRPr="00C53BC8" w:rsidRDefault="00A74D0E" w:rsidP="00A74D0E">
      <w:pPr>
        <w:spacing w:after="0" w:line="240" w:lineRule="auto"/>
        <w:jc w:val="center"/>
        <w:rPr>
          <w:rFonts w:ascii="Times New Roman" w:eastAsia="Times New Roman" w:hAnsi="Times New Roman" w:cs="Times New Roman"/>
          <w:b/>
          <w:bCs/>
        </w:rPr>
      </w:pPr>
    </w:p>
    <w:p w14:paraId="2C30663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7.1. Jei kuri nors Sutarties Šalis nevykdo arba netinkamai vykdo sutartinius įsipareigojimus, laikoma, kad ji pažeidžia Sutartį.</w:t>
      </w:r>
    </w:p>
    <w:p w14:paraId="57CDA398"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 xml:space="preserve">7.2. </w:t>
      </w:r>
      <w:r w:rsidRPr="00C53BC8">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2A1A3A">
        <w:rPr>
          <w:rFonts w:ascii="Times New Roman" w:eastAsia="Times New Roman" w:hAnsi="Times New Roman" w:cs="Times New Roman"/>
        </w:rPr>
        <w:t>0,02 (dviejų šimtųjų) procento</w:t>
      </w:r>
      <w:r w:rsidRPr="00C53BC8">
        <w:rPr>
          <w:rFonts w:ascii="Times New Roman" w:eastAsia="Times New Roman" w:hAnsi="Times New Roman" w:cs="Times New Roman"/>
        </w:rPr>
        <w:t xml:space="preserve"> delspinigius nuo</w:t>
      </w:r>
      <w:r w:rsidRPr="00C53BC8">
        <w:rPr>
          <w:rFonts w:ascii="Times New Roman" w:eastAsia="Calibri" w:hAnsi="Times New Roman" w:cs="Times New Roman"/>
        </w:rPr>
        <w:t xml:space="preserve"> neatliktų pagal sutartį Darbų vertės iki bus atlikti Darbai,</w:t>
      </w:r>
      <w:r w:rsidRPr="00C53BC8">
        <w:rPr>
          <w:rFonts w:ascii="Times New Roman" w:eastAsia="Times New Roman" w:hAnsi="Times New Roman" w:cs="Times New Roman"/>
        </w:rPr>
        <w:t xml:space="preserve"> už kiekvieną uždelstą dieną. Užsakovas priskaičiuotą delspinigių sumą turi teisę išskaičiuoti iš Rangovui mokėtinų sumų. Delspinigių sumokėjimas neatleidžia Rangovo nuo prievolės atlikti Darbus.</w:t>
      </w:r>
    </w:p>
    <w:p w14:paraId="0709DBBC"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C53BC8">
        <w:rPr>
          <w:rFonts w:ascii="Times New Roman" w:eastAsia="Times New Roman" w:hAnsi="Times New Roman" w:cs="Times New Roman"/>
        </w:rPr>
        <w:t xml:space="preserve">7.3. </w:t>
      </w:r>
      <w:r w:rsidRPr="00C53BC8">
        <w:rPr>
          <w:rFonts w:ascii="Times New Roman" w:eastAsia="Times New Roman" w:hAnsi="Times New Roman" w:cs="Times New Roman"/>
          <w:noProof/>
        </w:rPr>
        <w:t xml:space="preserve">Nustatytu laiku su Rangovu neatsiskaitęs Užsakovas, dėl savo kaltės praleidęs apmokėjimo terminą, Rangovui reikalaujant privalo mokėti </w:t>
      </w:r>
      <w:r w:rsidRPr="002A1A3A">
        <w:rPr>
          <w:rFonts w:ascii="Times New Roman" w:eastAsia="Times New Roman" w:hAnsi="Times New Roman" w:cs="Times New Roman"/>
          <w:noProof/>
        </w:rPr>
        <w:t>0,02 (dviejų šimtųjų) procentų</w:t>
      </w:r>
      <w:r w:rsidRPr="00C53BC8">
        <w:rPr>
          <w:rFonts w:ascii="Times New Roman" w:eastAsia="Times New Roman" w:hAnsi="Times New Roman" w:cs="Times New Roman"/>
          <w:noProof/>
        </w:rPr>
        <w:t xml:space="preserve"> delspinigius nuo neapmokėtos sąskaitos dydžio, už kiekvieną pavėluotą dieną. Delspinigių sumokėjimas neatleidžia Užsakovo nuo pareigos įvykdyti savo piniginę prievolę Rangovui.</w:t>
      </w:r>
    </w:p>
    <w:p w14:paraId="203F62C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w:t>
      </w:r>
    </w:p>
    <w:p w14:paraId="3ABD884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w:t>
      </w:r>
      <w:r>
        <w:rPr>
          <w:rFonts w:ascii="Times New Roman" w:eastAsia="Calibri" w:hAnsi="Times New Roman" w:cs="Times New Roman"/>
          <w:lang w:eastAsia="lt-LT"/>
        </w:rPr>
        <w:t xml:space="preserve"> arba be Užsakovo leidimo ir raštiško susitarimo Rangovas pasitelkė naujus specialistus, </w:t>
      </w:r>
      <w:r w:rsidRPr="00C53BC8">
        <w:rPr>
          <w:rFonts w:ascii="Times New Roman" w:eastAsia="Calibri" w:hAnsi="Times New Roman" w:cs="Times New Roman"/>
          <w:lang w:eastAsia="lt-LT"/>
        </w:rPr>
        <w:t>t. y. nesilaikęs Sutarties 9.</w:t>
      </w:r>
      <w:r>
        <w:rPr>
          <w:rFonts w:ascii="Times New Roman" w:eastAsia="Calibri" w:hAnsi="Times New Roman" w:cs="Times New Roman"/>
          <w:lang w:eastAsia="lt-LT"/>
        </w:rPr>
        <w:t>4</w:t>
      </w:r>
      <w:r w:rsidRPr="00C53BC8">
        <w:rPr>
          <w:rFonts w:ascii="Times New Roman" w:eastAsia="Calibri" w:hAnsi="Times New Roman" w:cs="Times New Roman"/>
          <w:lang w:eastAsia="lt-LT"/>
        </w:rPr>
        <w:t xml:space="preserve"> punkte </w:t>
      </w:r>
      <w:r>
        <w:rPr>
          <w:rFonts w:ascii="Times New Roman" w:eastAsia="Calibri" w:hAnsi="Times New Roman" w:cs="Times New Roman"/>
          <w:lang w:eastAsia="lt-LT"/>
        </w:rPr>
        <w:t xml:space="preserve">ar 9.8 punkte </w:t>
      </w:r>
      <w:r w:rsidRPr="00C53BC8">
        <w:rPr>
          <w:rFonts w:ascii="Times New Roman" w:eastAsia="Calibri" w:hAnsi="Times New Roman" w:cs="Times New Roman"/>
          <w:lang w:eastAsia="lt-LT"/>
        </w:rPr>
        <w:t xml:space="preserve">nurodytų reikalavimų, įsipareigoja sumokėti </w:t>
      </w:r>
      <w:r w:rsidRPr="002A1A3A">
        <w:rPr>
          <w:rFonts w:ascii="Times New Roman" w:eastAsia="Calibri" w:hAnsi="Times New Roman" w:cs="Times New Roman"/>
          <w:lang w:eastAsia="lt-LT"/>
        </w:rPr>
        <w:t xml:space="preserve">Užsakovui </w:t>
      </w:r>
      <w:bookmarkStart w:id="104" w:name="_Hlk504403720"/>
      <w:r w:rsidRPr="002A1A3A">
        <w:rPr>
          <w:rFonts w:ascii="Times New Roman" w:eastAsia="Calibri" w:hAnsi="Times New Roman" w:cs="Times New Roman"/>
          <w:lang w:eastAsia="lt-LT"/>
        </w:rPr>
        <w:t>1 000,00 Eur (vieno tūkstančio eurų) dydžio baudą už kiekvieną tokį pažeidimo atvejį, kuri bus išskaičiuota iš Rangovui pagal šią Sutartį mokėtinų sumų (be PVM).</w:t>
      </w:r>
      <w:bookmarkEnd w:id="104"/>
      <w:r w:rsidRPr="002A1A3A">
        <w:rPr>
          <w:rFonts w:ascii="Times New Roman" w:eastAsia="Calibri" w:hAnsi="Times New Roman" w:cs="Times New Roman"/>
          <w:lang w:eastAsia="lt-LT"/>
        </w:rPr>
        <w:t xml:space="preserve"> Apie atliktą įskaitymą Užsakovas raštu informuoja Rangovą.</w:t>
      </w:r>
      <w:bookmarkStart w:id="105" w:name="_Hlk119705705"/>
    </w:p>
    <w:bookmarkEnd w:id="105"/>
    <w:p w14:paraId="142285D5"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rPr>
        <w:tab/>
      </w:r>
      <w:bookmarkStart w:id="106" w:name="_Hlk130893163"/>
      <w:r w:rsidRPr="00C53BC8">
        <w:rPr>
          <w:rFonts w:ascii="Times New Roman" w:eastAsia="Calibri" w:hAnsi="Times New Roman" w:cs="Times New Roman"/>
        </w:rPr>
        <w:t>7.6.</w:t>
      </w:r>
      <w:r w:rsidRPr="00C53BC8">
        <w:rPr>
          <w:rFonts w:ascii="Times New Roman" w:eastAsia="Times New Roman" w:hAnsi="Times New Roman" w:cs="Times New Roman"/>
          <w:lang w:eastAsia="lt-LT"/>
        </w:rPr>
        <w:t xml:space="preserve"> </w:t>
      </w:r>
      <w:r w:rsidRPr="00C53BC8">
        <w:rPr>
          <w:rFonts w:ascii="Times New Roman" w:eastAsia="Calibri" w:hAnsi="Times New Roman" w:cs="Times New Roman"/>
          <w:lang w:eastAsia="lt-LT"/>
        </w:rPr>
        <w:t xml:space="preserve">Vykdydamas Darbus statinių grupėje susisiekimo komunikacijos (kelių ir/ar gatvių statyba ir/ar remontas)),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0B74F507"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20E8CD4F"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1E191948"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3) nustatyti aplinkosauginiai tikslai, uždaviniai ir priemonės šiems tikslams pasiekti;</w:t>
      </w:r>
    </w:p>
    <w:p w14:paraId="43EBA0DE"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418749F4"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5) parengtas aplinkosauginių ir avarinių situacijų valdymo planas; </w:t>
      </w:r>
    </w:p>
    <w:p w14:paraId="7E2CDF4B"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C53BC8">
        <w:rPr>
          <w:rFonts w:ascii="Times New Roman" w:eastAsia="Calibri" w:hAnsi="Times New Roman" w:cs="Times New Roman"/>
          <w:lang w:eastAsia="lt-LT"/>
        </w:rPr>
        <w:tab/>
      </w:r>
    </w:p>
    <w:p w14:paraId="1A7F2F4B" w14:textId="77777777" w:rsidR="00A74D0E" w:rsidRDefault="00A74D0E" w:rsidP="00A74D0E">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r>
      <w:r w:rsidRPr="00C53BC8">
        <w:rPr>
          <w:rFonts w:ascii="Times New Roman" w:eastAsia="Calibri" w:hAnsi="Times New Roman" w:cs="Times New Roman"/>
          <w:lang w:eastAsia="lt-LT"/>
        </w:rPr>
        <w:t xml:space="preserve">Už </w:t>
      </w:r>
      <w:bookmarkStart w:id="107" w:name="_Hlk160184549"/>
      <w:r w:rsidRPr="00C53BC8">
        <w:rPr>
          <w:rFonts w:ascii="Times New Roman" w:eastAsia="Calibri" w:hAnsi="Times New Roman" w:cs="Times New Roman"/>
          <w:lang w:eastAsia="lt-LT"/>
        </w:rPr>
        <w:t xml:space="preserve">įsipareigojimų dėl aplinkos apsaugos vadybos sistemos standartų nevykdymą </w:t>
      </w:r>
      <w:bookmarkEnd w:id="107"/>
      <w:r w:rsidRPr="00C53BC8">
        <w:rPr>
          <w:rFonts w:ascii="Times New Roman" w:eastAsia="Calibri" w:hAnsi="Times New Roman" w:cs="Times New Roman"/>
          <w:lang w:eastAsia="lt-LT"/>
        </w:rPr>
        <w:t xml:space="preserve">arba kitų lygiaverčių aplinkos apsaugos vadybos užtikrinimo priemonių netaikymą, pirmą kartą Rangovas moka </w:t>
      </w:r>
      <w:r w:rsidRPr="002A1A3A">
        <w:rPr>
          <w:rFonts w:ascii="Times New Roman" w:eastAsia="Calibri" w:hAnsi="Times New Roman" w:cs="Times New Roman"/>
          <w:lang w:eastAsia="lt-LT"/>
        </w:rPr>
        <w:t>2 000,00 Eur (dviejų tūkstančių eurų ir 00 centų)</w:t>
      </w:r>
      <w:r w:rsidRPr="00C53BC8">
        <w:rPr>
          <w:rFonts w:ascii="Times New Roman" w:eastAsia="Calibri" w:hAnsi="Times New Roman" w:cs="Times New Roman"/>
          <w:lang w:eastAsia="lt-LT"/>
        </w:rPr>
        <w:t xml:space="preserve"> dydžio baudą. Pakartotinis šių įsipareigojimų nevykdymas laikomas esminiu Sutarties pažeidimu.</w:t>
      </w:r>
    </w:p>
    <w:p w14:paraId="1C460B38" w14:textId="77777777" w:rsidR="00A74D0E" w:rsidRPr="0005589E" w:rsidRDefault="00A74D0E" w:rsidP="00A74D0E">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t xml:space="preserve">7.7. </w:t>
      </w:r>
      <w:r>
        <w:rPr>
          <w:rFonts w:ascii="Times New Roman" w:hAnsi="Times New Roman" w:cs="Times New Roman"/>
        </w:rPr>
        <w:t>U</w:t>
      </w:r>
      <w:r w:rsidRPr="0005589E">
        <w:rPr>
          <w:rFonts w:ascii="Times New Roman" w:hAnsi="Times New Roman" w:cs="Times New Roman"/>
        </w:rPr>
        <w:t xml:space="preserve">ž </w:t>
      </w:r>
      <w:r w:rsidR="007542C1">
        <w:rPr>
          <w:rFonts w:ascii="Times New Roman" w:hAnsi="Times New Roman" w:cs="Times New Roman"/>
        </w:rPr>
        <w:t>pasiūlyme nurodytos p</w:t>
      </w:r>
      <w:r>
        <w:rPr>
          <w:rFonts w:ascii="Times New Roman" w:hAnsi="Times New Roman" w:cs="Times New Roman"/>
        </w:rPr>
        <w:t xml:space="preserve">apildomos </w:t>
      </w:r>
      <w:r w:rsidR="007542C1">
        <w:rPr>
          <w:rFonts w:ascii="Times New Roman" w:hAnsi="Times New Roman" w:cs="Times New Roman"/>
        </w:rPr>
        <w:t xml:space="preserve">statinio </w:t>
      </w:r>
      <w:r>
        <w:rPr>
          <w:rFonts w:ascii="Times New Roman" w:hAnsi="Times New Roman" w:cs="Times New Roman"/>
        </w:rPr>
        <w:t xml:space="preserve">garantijos </w:t>
      </w:r>
      <w:r w:rsidR="007542C1">
        <w:rPr>
          <w:rFonts w:ascii="Times New Roman" w:hAnsi="Times New Roman" w:cs="Times New Roman"/>
        </w:rPr>
        <w:t xml:space="preserve">(nurodytos Sutarties 6.4.7 punkte) </w:t>
      </w:r>
      <w:r>
        <w:rPr>
          <w:rFonts w:ascii="Times New Roman" w:hAnsi="Times New Roman" w:cs="Times New Roman"/>
        </w:rPr>
        <w:t>įsipareigojimo</w:t>
      </w:r>
      <w:r w:rsidRPr="0005589E">
        <w:rPr>
          <w:rFonts w:ascii="Times New Roman" w:hAnsi="Times New Roman" w:cs="Times New Roman"/>
        </w:rPr>
        <w:t xml:space="preserve"> nesilaikymą ar netinkamą vykdymą Užsakovas reikalaus sumokėti </w:t>
      </w:r>
      <w:r w:rsidR="007542C1">
        <w:rPr>
          <w:rFonts w:ascii="Times New Roman" w:hAnsi="Times New Roman" w:cs="Times New Roman"/>
        </w:rPr>
        <w:t xml:space="preserve">10 000,00 Eur (dešimt tūstančių eurų ir 00 centų) </w:t>
      </w:r>
      <w:r w:rsidRPr="0005589E">
        <w:rPr>
          <w:rFonts w:ascii="Times New Roman" w:hAnsi="Times New Roman" w:cs="Times New Roman"/>
        </w:rPr>
        <w:t>baudą.</w:t>
      </w:r>
    </w:p>
    <w:bookmarkEnd w:id="106"/>
    <w:p w14:paraId="462914F2"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rPr>
        <w:t>7.8</w:t>
      </w:r>
      <w:r w:rsidRPr="00C53BC8">
        <w:rPr>
          <w:rFonts w:ascii="Times New Roman" w:eastAsia="Times New Roman" w:hAnsi="Times New Roman" w:cs="Times New Roman"/>
        </w:rPr>
        <w:t>.</w:t>
      </w:r>
      <w:r w:rsidRPr="00C53BC8">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1156B32"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7.9</w:t>
      </w:r>
      <w:r w:rsidRPr="00C53BC8">
        <w:rPr>
          <w:rFonts w:ascii="Times New Roman" w:eastAsia="Times New Roman" w:hAnsi="Times New Roman" w:cs="Times New Roman"/>
          <w:kern w:val="2"/>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DBE2A7E"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7.10</w:t>
      </w:r>
      <w:r w:rsidRPr="00C53BC8">
        <w:rPr>
          <w:rFonts w:ascii="Times New Roman" w:eastAsia="Times New Roman" w:hAnsi="Times New Roman" w:cs="Times New Roman"/>
          <w:kern w:val="2"/>
        </w:rPr>
        <w:t xml:space="preserve">. Rangovas neatleidžiamas nuo atsakomybės dėl įsipareigojimų pagal Sutartį vykdymo ir jam nekompensuojamos jokios papildomos išlaidos, kurios gali atsirasti dirbant sunkiomis oro sąlygomis, esant </w:t>
      </w:r>
      <w:r w:rsidRPr="00C53BC8">
        <w:rPr>
          <w:rFonts w:ascii="Times New Roman" w:eastAsia="Times New Roman" w:hAnsi="Times New Roman" w:cs="Times New Roman"/>
          <w:kern w:val="2"/>
        </w:rPr>
        <w:lastRenderedPageBreak/>
        <w:t xml:space="preserve">nepalankioms kitomis sąlygoms, vykstant </w:t>
      </w:r>
      <w:r>
        <w:rPr>
          <w:rFonts w:ascii="Times New Roman" w:eastAsia="Times New Roman" w:hAnsi="Times New Roman" w:cs="Times New Roman"/>
          <w:kern w:val="2"/>
        </w:rPr>
        <w:t>D</w:t>
      </w:r>
      <w:r w:rsidRPr="00C53BC8">
        <w:rPr>
          <w:rFonts w:ascii="Times New Roman" w:eastAsia="Times New Roman" w:hAnsi="Times New Roman" w:cs="Times New Roman"/>
          <w:kern w:val="2"/>
        </w:rPr>
        <w:t>arbams, tačiau kokių pagrįstai ir protingai galima tikėtis.</w:t>
      </w:r>
    </w:p>
    <w:p w14:paraId="2370E8A2"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kern w:val="2"/>
        </w:rPr>
        <w:t>7.11</w:t>
      </w:r>
      <w:r w:rsidRPr="00C53BC8">
        <w:rPr>
          <w:rFonts w:ascii="Times New Roman" w:eastAsia="Times New Roman" w:hAnsi="Times New Roman" w:cs="Times New Roman"/>
          <w:kern w:val="2"/>
        </w:rPr>
        <w:t xml:space="preserve">. </w:t>
      </w:r>
      <w:r w:rsidRPr="00C53BC8">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3D9965EB" w14:textId="77777777" w:rsidR="00A74D0E" w:rsidRPr="00C53BC8" w:rsidRDefault="00A74D0E" w:rsidP="00A74D0E">
      <w:pPr>
        <w:spacing w:after="0" w:line="240" w:lineRule="auto"/>
        <w:ind w:firstLine="709"/>
        <w:rPr>
          <w:rFonts w:ascii="Times New Roman" w:eastAsia="Calibri" w:hAnsi="Times New Roman" w:cs="Times New Roman"/>
          <w:b/>
          <w:bCs/>
          <w:lang w:eastAsia="lt-LT"/>
        </w:rPr>
      </w:pPr>
      <w:r>
        <w:rPr>
          <w:rFonts w:ascii="Times New Roman" w:eastAsia="Times New Roman" w:hAnsi="Times New Roman" w:cs="Times New Roman"/>
          <w:lang w:eastAsia="zh-CN"/>
        </w:rPr>
        <w:t>7.12</w:t>
      </w:r>
      <w:r w:rsidRPr="00C53BC8">
        <w:rPr>
          <w:rFonts w:ascii="Times New Roman" w:eastAsia="Times New Roman" w:hAnsi="Times New Roman" w:cs="Times New Roman"/>
          <w:lang w:eastAsia="zh-CN"/>
        </w:rPr>
        <w:t xml:space="preserve">. </w:t>
      </w:r>
      <w:r w:rsidRPr="00C53BC8">
        <w:rPr>
          <w:rFonts w:ascii="Times New Roman" w:eastAsia="Calibri" w:hAnsi="Times New Roman" w:cs="Times New Roman"/>
          <w:b/>
          <w:bCs/>
          <w:lang w:eastAsia="lt-LT"/>
        </w:rPr>
        <w:t>Šalys susitaria, kad esminiu Sutarties pažeidimu bus laikomas:</w:t>
      </w:r>
    </w:p>
    <w:p w14:paraId="40E7C4C2"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w:t>
      </w:r>
      <w:r>
        <w:rPr>
          <w:rFonts w:ascii="Times New Roman" w:eastAsia="Calibri" w:hAnsi="Times New Roman" w:cs="Times New Roman"/>
          <w:lang w:eastAsia="lt-LT"/>
        </w:rPr>
        <w:t>2</w:t>
      </w:r>
      <w:r w:rsidRPr="00C53BC8">
        <w:rPr>
          <w:rFonts w:ascii="Times New Roman" w:eastAsia="Calibri" w:hAnsi="Times New Roman" w:cs="Times New Roman"/>
          <w:lang w:eastAsia="lt-LT"/>
        </w:rPr>
        <w:t>.1. pažeidimas, atitinkantis Civilinio kodekso 6.217 straipsnio 2 dalies kriterijus, nepaisant to, kad tokie nebuvo apibrėžti Sutartyje;</w:t>
      </w:r>
    </w:p>
    <w:p w14:paraId="16741EE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.2. Rangovo sutartinių įsipareigojimų vykdymo terminų nesilaikymas</w:t>
      </w:r>
      <w:r w:rsidR="00915283">
        <w:rPr>
          <w:rFonts w:ascii="Times New Roman" w:eastAsia="Calibri" w:hAnsi="Times New Roman" w:cs="Times New Roman"/>
          <w:lang w:eastAsia="lt-LT"/>
        </w:rPr>
        <w:t xml:space="preserve"> ilgiau kaip 2 mėnesius</w:t>
      </w:r>
      <w:r w:rsidRPr="00C53BC8">
        <w:rPr>
          <w:rFonts w:ascii="Times New Roman" w:eastAsia="Calibri" w:hAnsi="Times New Roman" w:cs="Times New Roman"/>
          <w:lang w:eastAsia="lt-LT"/>
        </w:rPr>
        <w:t>;</w:t>
      </w:r>
    </w:p>
    <w:p w14:paraId="7FD1F78D"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.3.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kainodaros taisyklių nesilaikymas;</w:t>
      </w:r>
    </w:p>
    <w:p w14:paraId="3512DD8D"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.4. Rangovo kvalifikacijos neturėjimas;</w:t>
      </w:r>
    </w:p>
    <w:p w14:paraId="2FCA317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.5. apmokėjimo sąlygų ir tvarkos nesilaikymas;</w:t>
      </w:r>
    </w:p>
    <w:p w14:paraId="7AD90B8E" w14:textId="12A09B0D"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.6. pakartotinas įsipareigojimų dėl aplinkos apsaugos vadybos sistemos standartų </w:t>
      </w:r>
      <w:r>
        <w:rPr>
          <w:rFonts w:ascii="Times New Roman" w:eastAsia="Calibri" w:hAnsi="Times New Roman" w:cs="Times New Roman"/>
          <w:lang w:eastAsia="lt-LT"/>
        </w:rPr>
        <w:t xml:space="preserve">arba papildomos garantijos </w:t>
      </w:r>
      <w:r w:rsidRPr="00C53BC8">
        <w:rPr>
          <w:rFonts w:ascii="Times New Roman" w:eastAsia="Calibri" w:hAnsi="Times New Roman" w:cs="Times New Roman"/>
          <w:lang w:eastAsia="lt-LT"/>
        </w:rPr>
        <w:t>(</w:t>
      </w:r>
      <w:r w:rsidR="00BC4C32">
        <w:rPr>
          <w:rFonts w:ascii="Times New Roman" w:eastAsia="Calibri" w:hAnsi="Times New Roman" w:cs="Times New Roman"/>
          <w:lang w:eastAsia="lt-LT"/>
        </w:rPr>
        <w:t>S</w:t>
      </w:r>
      <w:r w:rsidRPr="00C53BC8">
        <w:rPr>
          <w:rFonts w:ascii="Times New Roman" w:eastAsia="Calibri" w:hAnsi="Times New Roman" w:cs="Times New Roman"/>
          <w:lang w:eastAsia="lt-LT"/>
        </w:rPr>
        <w:t xml:space="preserve">utarties 7.6 </w:t>
      </w:r>
      <w:r>
        <w:rPr>
          <w:rFonts w:ascii="Times New Roman" w:eastAsia="Calibri" w:hAnsi="Times New Roman" w:cs="Times New Roman"/>
          <w:lang w:eastAsia="lt-LT"/>
        </w:rPr>
        <w:t xml:space="preserve">arba 7.7 </w:t>
      </w:r>
      <w:r w:rsidRPr="00C53BC8">
        <w:rPr>
          <w:rFonts w:ascii="Times New Roman" w:eastAsia="Calibri" w:hAnsi="Times New Roman" w:cs="Times New Roman"/>
          <w:lang w:eastAsia="lt-LT"/>
        </w:rPr>
        <w:t>punkta</w:t>
      </w:r>
      <w:r>
        <w:rPr>
          <w:rFonts w:ascii="Times New Roman" w:eastAsia="Calibri" w:hAnsi="Times New Roman" w:cs="Times New Roman"/>
          <w:lang w:eastAsia="lt-LT"/>
        </w:rPr>
        <w:t>i</w:t>
      </w:r>
      <w:r w:rsidRPr="00C53BC8">
        <w:rPr>
          <w:rFonts w:ascii="Times New Roman" w:eastAsia="Calibri" w:hAnsi="Times New Roman" w:cs="Times New Roman"/>
          <w:lang w:eastAsia="lt-LT"/>
        </w:rPr>
        <w:t>) nevykdymas</w:t>
      </w:r>
      <w:r w:rsidR="00915283">
        <w:rPr>
          <w:rFonts w:ascii="Times New Roman" w:eastAsia="Calibri" w:hAnsi="Times New Roman" w:cs="Times New Roman"/>
          <w:lang w:eastAsia="lt-LT"/>
        </w:rPr>
        <w:t xml:space="preserve"> arba </w:t>
      </w:r>
      <w:r w:rsidR="00BC4C32">
        <w:rPr>
          <w:rFonts w:ascii="Times New Roman" w:eastAsia="Calibri" w:hAnsi="Times New Roman" w:cs="Times New Roman"/>
          <w:lang w:eastAsia="lt-LT"/>
        </w:rPr>
        <w:t xml:space="preserve">naujo Sutarties </w:t>
      </w:r>
      <w:r w:rsidR="00915283">
        <w:rPr>
          <w:rFonts w:ascii="Times New Roman" w:eastAsia="Calibri" w:hAnsi="Times New Roman" w:cs="Times New Roman"/>
          <w:lang w:eastAsia="lt-LT"/>
        </w:rPr>
        <w:t>įvykdymo užtikrinimo nepateikimas</w:t>
      </w:r>
      <w:r w:rsidR="00BC4C32">
        <w:rPr>
          <w:rFonts w:ascii="Times New Roman" w:eastAsia="Calibri" w:hAnsi="Times New Roman" w:cs="Times New Roman"/>
          <w:lang w:eastAsia="lt-LT"/>
        </w:rPr>
        <w:t xml:space="preserve"> (jo termino nepratęsimas) (Sutarties 5.3, 5.5, 5.6 p.)</w:t>
      </w:r>
      <w:r w:rsidRPr="00C53BC8">
        <w:rPr>
          <w:rFonts w:ascii="Times New Roman" w:eastAsia="Calibri" w:hAnsi="Times New Roman" w:cs="Times New Roman"/>
          <w:lang w:eastAsia="lt-LT"/>
        </w:rPr>
        <w:t>.</w:t>
      </w:r>
    </w:p>
    <w:p w14:paraId="739D388D" w14:textId="77777777" w:rsidR="00A74D0E" w:rsidRPr="00C53BC8" w:rsidRDefault="00A74D0E" w:rsidP="00A74D0E">
      <w:pPr>
        <w:spacing w:after="0" w:line="240" w:lineRule="auto"/>
        <w:contextualSpacing/>
        <w:jc w:val="both"/>
        <w:rPr>
          <w:rFonts w:ascii="Times New Roman" w:eastAsia="Calibri" w:hAnsi="Times New Roman" w:cs="Times New Roman"/>
          <w:lang w:eastAsia="lt-LT"/>
        </w:rPr>
      </w:pPr>
    </w:p>
    <w:p w14:paraId="718F5DB3"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VIII. ATLIKTŲ DARBŲ PERDAVIMO IR PRIĖMIMO TVARKA</w:t>
      </w:r>
      <w:r w:rsidR="00855C57">
        <w:rPr>
          <w:rFonts w:ascii="Times New Roman" w:eastAsia="Calibri" w:hAnsi="Times New Roman" w:cs="Times New Roman"/>
          <w:b/>
          <w:bCs/>
          <w:lang w:eastAsia="lt-LT"/>
        </w:rPr>
        <w:t xml:space="preserve"> IR RANGOVO PRIEVOLĖ PER GARANTINĮ TERMINĄ</w:t>
      </w:r>
    </w:p>
    <w:p w14:paraId="240A8C32" w14:textId="77777777" w:rsidR="00A74D0E" w:rsidRPr="00C53BC8" w:rsidRDefault="00A74D0E" w:rsidP="00A74D0E">
      <w:pPr>
        <w:tabs>
          <w:tab w:val="left" w:pos="1080"/>
          <w:tab w:val="left" w:pos="1200"/>
        </w:tabs>
        <w:spacing w:after="0" w:line="240" w:lineRule="auto"/>
        <w:rPr>
          <w:rFonts w:ascii="Times New Roman" w:eastAsia="Calibri" w:hAnsi="Times New Roman" w:cs="Times New Roman"/>
          <w:bCs/>
          <w:color w:val="FF0000"/>
          <w:lang w:eastAsia="lt-LT"/>
        </w:rPr>
      </w:pPr>
    </w:p>
    <w:p w14:paraId="43B130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8.1. Rangovas privalo vykdyti Darbus laikydamasis šios Sutarties, Lietuvos Respublikos įstatymų ir kitų teisės aktų nuostatų.</w:t>
      </w:r>
    </w:p>
    <w:p w14:paraId="7FAC217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8.2. Į atliktų Darbų aktus įtraukiamos visos Rangovui pagal Sutarties nuostatas mokėtinos sumos.</w:t>
      </w:r>
    </w:p>
    <w:p w14:paraId="098CBF41"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lang w:eastAsia="lt-LT"/>
        </w:rPr>
        <w:t>,</w:t>
      </w:r>
      <w:r w:rsidRPr="00C53BC8">
        <w:rPr>
          <w:rFonts w:ascii="Times New Roman" w:eastAsia="Calibri" w:hAnsi="Times New Roman" w:cs="Times New Roman"/>
          <w:iCs/>
          <w:lang w:eastAsia="lt-LT"/>
        </w:rPr>
        <w:t xml:space="preserve">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791DF2D"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8.4. Užsakovas turi teisę nepasirašyti Aktų ir neatlikti mokėjimų, kol Rangovas savo sąskaita nepašalina D</w:t>
      </w:r>
      <w:r w:rsidRPr="00C53BC8">
        <w:rPr>
          <w:rFonts w:ascii="Times New Roman" w:eastAsia="Calibri" w:hAnsi="Times New Roman" w:cs="Times New Roman"/>
          <w:iCs/>
          <w:lang w:eastAsia="lt-LT"/>
        </w:rPr>
        <w:t>efektiniame akte</w:t>
      </w:r>
      <w:r w:rsidRPr="00C53BC8">
        <w:rPr>
          <w:rFonts w:ascii="Times New Roman" w:eastAsia="Calibri" w:hAnsi="Times New Roman" w:cs="Times New Roman"/>
          <w:lang w:eastAsia="lt-LT"/>
        </w:rPr>
        <w:t xml:space="preserve"> nurodytų trūkumų ir nekompensuoja nuostolių, jei tokie atsirastų arba kol Šalys nesusitaria (raštu) dėl jų kompensavimo tvarkos.</w:t>
      </w:r>
      <w:r w:rsidRPr="00C53BC8">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22BB4E3"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8.5. Užsakovas, dalyvaujant Rangovui užbaigus objekto Darbus, teisės aktų nustatyta tvarka, nedelsiant organizuoja baigtų Darbų priėmimą iš Rangovo.</w:t>
      </w:r>
    </w:p>
    <w:p w14:paraId="51C745E6" w14:textId="77777777" w:rsidR="007E7AEF" w:rsidRDefault="00A74D0E" w:rsidP="007E7AEF">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8.6. Rangovas suteikia Civilinio kodekso 6.698 straipsnyje </w:t>
      </w:r>
      <w:r w:rsidR="007E7AEF">
        <w:rPr>
          <w:rFonts w:ascii="Times New Roman" w:eastAsia="Calibri" w:hAnsi="Times New Roman" w:cs="Times New Roman"/>
          <w:bCs/>
          <w:lang w:eastAsia="lt-LT"/>
        </w:rPr>
        <w:t xml:space="preserve">ir Sutartyje </w:t>
      </w:r>
      <w:r w:rsidR="007542C1">
        <w:rPr>
          <w:rFonts w:ascii="Times New Roman" w:eastAsia="Calibri" w:hAnsi="Times New Roman" w:cs="Times New Roman"/>
          <w:bCs/>
          <w:lang w:eastAsia="lt-LT"/>
        </w:rPr>
        <w:t>Darbams numatytas garantijas.</w:t>
      </w:r>
    </w:p>
    <w:p w14:paraId="64D175CC" w14:textId="77777777" w:rsidR="00855C57" w:rsidRPr="00855C57" w:rsidRDefault="00855C57" w:rsidP="00855C57">
      <w:pPr>
        <w:spacing w:after="0" w:line="240" w:lineRule="auto"/>
        <w:ind w:firstLine="709"/>
        <w:jc w:val="center"/>
        <w:rPr>
          <w:rFonts w:ascii="Times New Roman" w:eastAsia="Calibri" w:hAnsi="Times New Roman" w:cs="Times New Roman"/>
          <w:b/>
          <w:lang w:eastAsia="lt-LT"/>
        </w:rPr>
      </w:pPr>
      <w:r w:rsidRPr="00855C57">
        <w:rPr>
          <w:rFonts w:ascii="Times New Roman" w:eastAsia="Calibri" w:hAnsi="Times New Roman" w:cs="Times New Roman"/>
          <w:b/>
          <w:bCs/>
          <w:lang w:eastAsia="lt-LT"/>
        </w:rPr>
        <w:t>Rangovo prievolės per garantinį terminą</w:t>
      </w:r>
    </w:p>
    <w:p w14:paraId="52A10CDE" w14:textId="77777777" w:rsidR="007E7AEF" w:rsidRDefault="00A74D0E" w:rsidP="007E7AEF">
      <w:pPr>
        <w:spacing w:after="0" w:line="240" w:lineRule="auto"/>
        <w:ind w:firstLine="709"/>
        <w:jc w:val="both"/>
        <w:rPr>
          <w:rFonts w:ascii="Times New Roman" w:hAnsi="Times New Roman" w:cs="Times New Roman"/>
          <w:bCs/>
        </w:rPr>
      </w:pPr>
      <w:r w:rsidRPr="007E7AEF">
        <w:rPr>
          <w:rFonts w:ascii="Times New Roman" w:eastAsia="Calibri" w:hAnsi="Times New Roman" w:cs="Times New Roman"/>
          <w:bCs/>
          <w:lang w:eastAsia="lt-LT"/>
        </w:rPr>
        <w:t xml:space="preserve">8.7. 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w:t>
      </w:r>
      <w:r w:rsidR="007E7AEF" w:rsidRPr="007E7AEF">
        <w:rPr>
          <w:rFonts w:ascii="Times New Roman" w:hAnsi="Times New Roman" w:cs="Times New Roman"/>
        </w:rPr>
        <w:t xml:space="preserve">Šis dokumentas turi užtikrinti dėl Rangovo kaltės atsiradusių defektų šalinimo išlaidų apmokėjimą Užsakovui taip pat ir Rangovo nemokumo ar bankroto atveju. Nurodytos banko garantijos ar laidavimo draudimo rašto suma arba Rangovo išduotos garantijos suma turi būti ne mažesnė kaip 5 (penki) procentai </w:t>
      </w:r>
      <w:bookmarkStart w:id="108" w:name="_Hlk126580772"/>
      <w:r w:rsidR="007E7AEF" w:rsidRPr="007E7AEF">
        <w:rPr>
          <w:rFonts w:ascii="Times New Roman" w:hAnsi="Times New Roman" w:cs="Times New Roman"/>
        </w:rPr>
        <w:t>nuo faktiškai atliktų statybos darbų vertės</w:t>
      </w:r>
      <w:r w:rsidR="007E7AEF" w:rsidRPr="007E7AEF" w:rsidDel="001F55D6">
        <w:rPr>
          <w:rFonts w:ascii="Times New Roman" w:hAnsi="Times New Roman" w:cs="Times New Roman"/>
        </w:rPr>
        <w:t xml:space="preserve"> </w:t>
      </w:r>
      <w:r w:rsidR="007E7AEF" w:rsidRPr="007E7AEF">
        <w:rPr>
          <w:rFonts w:ascii="Times New Roman" w:hAnsi="Times New Roman" w:cs="Times New Roman"/>
        </w:rPr>
        <w:t>(su PVM)</w:t>
      </w:r>
      <w:bookmarkEnd w:id="108"/>
      <w:r w:rsidR="007E7AEF" w:rsidRPr="007E7AEF">
        <w:rPr>
          <w:rFonts w:ascii="Times New Roman" w:hAnsi="Times New Roman" w:cs="Times New Roman"/>
        </w:rPr>
        <w:t xml:space="preserve">. Ši Rangovo pateikta garantinio laikotarpio įsipareigojimų įvykdymo užtikrinimo banko garantija ar laidavimo draudimo raštas arba Rangovo garantija turi galioti ne trumpiau </w:t>
      </w:r>
      <w:bookmarkStart w:id="109" w:name="_Hlk158223757"/>
      <w:r w:rsidR="007E7AEF" w:rsidRPr="007E7AEF">
        <w:rPr>
          <w:rFonts w:ascii="Times New Roman" w:hAnsi="Times New Roman" w:cs="Times New Roman"/>
        </w:rPr>
        <w:t xml:space="preserve">Sutarties </w:t>
      </w:r>
      <w:r w:rsidR="007E7AEF">
        <w:rPr>
          <w:rFonts w:ascii="Times New Roman" w:hAnsi="Times New Roman" w:cs="Times New Roman"/>
        </w:rPr>
        <w:t xml:space="preserve">6.4.7 </w:t>
      </w:r>
      <w:r w:rsidR="007E7AEF" w:rsidRPr="007E7AEF">
        <w:rPr>
          <w:rFonts w:ascii="Times New Roman" w:hAnsi="Times New Roman" w:cs="Times New Roman"/>
        </w:rPr>
        <w:t xml:space="preserve">punkte nurodyto garantinio termino, o būtent </w:t>
      </w:r>
      <w:r w:rsidR="007E7AEF" w:rsidRPr="007E7AEF">
        <w:rPr>
          <w:rFonts w:ascii="Times New Roman" w:hAnsi="Times New Roman" w:cs="Times New Roman"/>
          <w:color w:val="EE0000"/>
        </w:rPr>
        <w:t>______ metus (įrašyti skaičių lygų: 5 metai + T iš tiekėjo pasiūlymo</w:t>
      </w:r>
      <w:r w:rsidR="007E7AEF" w:rsidRPr="007E7AEF">
        <w:rPr>
          <w:rFonts w:ascii="Times New Roman" w:hAnsi="Times New Roman" w:cs="Times New Roman"/>
        </w:rPr>
        <w:t>)</w:t>
      </w:r>
      <w:r w:rsidR="007E7AEF" w:rsidRPr="007E7AEF">
        <w:rPr>
          <w:rFonts w:ascii="Times New Roman" w:hAnsi="Times New Roman" w:cs="Times New Roman"/>
          <w:color w:val="FF0000"/>
        </w:rPr>
        <w:t xml:space="preserve"> </w:t>
      </w:r>
      <w:bookmarkEnd w:id="109"/>
      <w:r w:rsidR="007E7AEF" w:rsidRPr="007E7AEF">
        <w:rPr>
          <w:rFonts w:ascii="Times New Roman" w:hAnsi="Times New Roman" w:cs="Times New Roman"/>
        </w:rPr>
        <w:t xml:space="preserve"> po </w:t>
      </w:r>
      <w:bookmarkStart w:id="110" w:name="_Hlk126580854"/>
      <w:r w:rsidR="007E7AEF" w:rsidRPr="007E7AEF">
        <w:rPr>
          <w:rFonts w:ascii="Times New Roman" w:hAnsi="Times New Roman" w:cs="Times New Roman"/>
          <w:lang w:eastAsia="lt-LT"/>
        </w:rPr>
        <w:t>Rangovo atliktų statybos darbų perdavimo statytojui (Užsakovui) akto</w:t>
      </w:r>
      <w:r w:rsidR="007E7AEF" w:rsidRPr="007E7AEF">
        <w:rPr>
          <w:rFonts w:ascii="Times New Roman" w:hAnsi="Times New Roman" w:cs="Times New Roman"/>
        </w:rPr>
        <w:t xml:space="preserve"> pasirašymo dienos</w:t>
      </w:r>
      <w:bookmarkEnd w:id="110"/>
      <w:r w:rsidR="007E7AEF" w:rsidRPr="007E7AEF">
        <w:rPr>
          <w:rFonts w:ascii="Times New Roman" w:hAnsi="Times New Roman" w:cs="Times New Roman"/>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w:t>
      </w:r>
      <w:r w:rsidR="007E7AEF" w:rsidRPr="007E7AEF">
        <w:rPr>
          <w:rFonts w:ascii="Times New Roman" w:hAnsi="Times New Roman" w:cs="Times New Roman"/>
        </w:rPr>
        <w:lastRenderedPageBreak/>
        <w:t>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r w:rsidR="007E7AEF" w:rsidRPr="007E7AEF">
        <w:rPr>
          <w:rFonts w:ascii="Times New Roman" w:hAnsi="Times New Roman" w:cs="Times New Roman"/>
          <w:bCs/>
        </w:rPr>
        <w:t xml:space="preserve">. </w:t>
      </w:r>
    </w:p>
    <w:p w14:paraId="077780DC"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lang w:eastAsia="lt-LT"/>
        </w:rPr>
        <w:t>8.8. Garantinis terminas pradedamas skaičiuoti nuo Rangovo atliktų statybos darbų perdavimo statytojui (Užsakovui) akto</w:t>
      </w:r>
      <w:r w:rsidRPr="00855C57">
        <w:rPr>
          <w:rFonts w:ascii="Times New Roman" w:hAnsi="Times New Roman" w:cs="Times New Roman"/>
        </w:rPr>
        <w:t xml:space="preserve"> pasirašymo dienos.</w:t>
      </w:r>
    </w:p>
    <w:p w14:paraId="0E973418"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8.9. Nutraukus Sutartį joje nurodytais pagrindais, atliktiems statybos darbams</w:t>
      </w:r>
      <w:r w:rsidRPr="00855C57">
        <w:rPr>
          <w:rFonts w:ascii="Times New Roman" w:eastAsia="Batang" w:hAnsi="Times New Roman" w:cs="Times New Roman"/>
        </w:rPr>
        <w:t xml:space="preserve"> yra suteikiamas bendras Sutarties </w:t>
      </w:r>
      <w:r w:rsidR="00C905BF">
        <w:rPr>
          <w:rFonts w:ascii="Times New Roman" w:eastAsia="Batang" w:hAnsi="Times New Roman" w:cs="Times New Roman"/>
        </w:rPr>
        <w:t>6.4.7</w:t>
      </w:r>
      <w:r w:rsidRPr="00855C57">
        <w:rPr>
          <w:rFonts w:ascii="Times New Roman" w:eastAsia="Batang" w:hAnsi="Times New Roman" w:cs="Times New Roman"/>
        </w:rPr>
        <w:t xml:space="preserve"> punkte nustatytas </w:t>
      </w:r>
      <w:r w:rsidRPr="00855C57">
        <w:rPr>
          <w:rFonts w:ascii="Times New Roman" w:hAnsi="Times New Roman" w:cs="Times New Roman"/>
        </w:rPr>
        <w:t>garantinis terminas.</w:t>
      </w:r>
    </w:p>
    <w:p w14:paraId="59B62AB9"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8.10. 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statybos darbų dalį, ir yra atsakingas už bet kokią žalą, kurią gali tiesiogiai arba netiesiogiai sukelti trūkumai arba jų atitaisymas.</w:t>
      </w:r>
    </w:p>
    <w:p w14:paraId="3C91E947"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8.11.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4AF1C1D"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8.12.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CD65DC7"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bookmarkStart w:id="111" w:name="_Hlk63759627"/>
      <w:r w:rsidRPr="00855C57">
        <w:rPr>
          <w:rFonts w:ascii="Times New Roman" w:hAnsi="Times New Roman" w:cs="Times New Roman"/>
        </w:rPr>
        <w:t xml:space="preserve">8.13.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55C57">
        <w:rPr>
          <w:rFonts w:ascii="Times New Roman" w:hAnsi="Times New Roman" w:cs="Times New Roman"/>
          <w:lang w:eastAsia="lt-LT"/>
        </w:rPr>
        <w:t>Darbų priėmimo metu galiojančiame Reglamente nurodyto atliktų darbų neesminių trūkumų ir neatitikimų pašalinimo akto</w:t>
      </w:r>
      <w:bookmarkEnd w:id="111"/>
      <w:r w:rsidRPr="00855C57">
        <w:rPr>
          <w:rFonts w:ascii="Times New Roman" w:hAnsi="Times New Roman" w:cs="Times New Roman"/>
          <w:lang w:eastAsia="lt-LT"/>
        </w:rPr>
        <w:t>.</w:t>
      </w:r>
    </w:p>
    <w:p w14:paraId="16D85B96"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p>
    <w:p w14:paraId="053E3721"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bCs/>
          <w:lang w:eastAsia="lt-LT"/>
        </w:rPr>
        <w:t xml:space="preserve">IX. </w:t>
      </w:r>
      <w:r w:rsidRPr="00C53BC8">
        <w:rPr>
          <w:rFonts w:ascii="Times New Roman" w:eastAsia="Calibri" w:hAnsi="Times New Roman" w:cs="Times New Roman"/>
          <w:b/>
          <w:lang w:eastAsia="lt-LT"/>
        </w:rPr>
        <w:t>SUBRANGOVAI</w:t>
      </w:r>
      <w:r>
        <w:rPr>
          <w:rFonts w:ascii="Times New Roman" w:eastAsia="Calibri" w:hAnsi="Times New Roman" w:cs="Times New Roman"/>
          <w:b/>
          <w:lang w:eastAsia="lt-LT"/>
        </w:rPr>
        <w:t xml:space="preserve"> IR SPECIALISTAI</w:t>
      </w:r>
      <w:r w:rsidRPr="00C53BC8">
        <w:rPr>
          <w:rFonts w:ascii="Times New Roman" w:eastAsia="Calibri" w:hAnsi="Times New Roman" w:cs="Times New Roman"/>
          <w:b/>
          <w:lang w:eastAsia="lt-LT"/>
        </w:rPr>
        <w:t>, JŲ KEITIMO TVARKA</w:t>
      </w:r>
    </w:p>
    <w:p w14:paraId="3ED591DA" w14:textId="77777777" w:rsidR="00A74D0E" w:rsidRPr="00C53BC8" w:rsidRDefault="00A74D0E" w:rsidP="00A74D0E">
      <w:pPr>
        <w:spacing w:after="0" w:line="240" w:lineRule="auto"/>
        <w:jc w:val="center"/>
        <w:rPr>
          <w:rFonts w:ascii="Times New Roman" w:eastAsia="Calibri" w:hAnsi="Times New Roman" w:cs="Times New Roman"/>
          <w:b/>
          <w:lang w:eastAsia="lt-LT"/>
        </w:rPr>
      </w:pPr>
    </w:p>
    <w:p w14:paraId="2249401F" w14:textId="77777777" w:rsidR="00A74D0E" w:rsidRPr="00C53BC8" w:rsidRDefault="00A74D0E" w:rsidP="00A74D0E">
      <w:pPr>
        <w:spacing w:after="0" w:line="240" w:lineRule="auto"/>
        <w:ind w:right="40" w:firstLine="709"/>
        <w:jc w:val="both"/>
        <w:rPr>
          <w:rFonts w:ascii="Times New Roman" w:eastAsia="Calibri" w:hAnsi="Times New Roman" w:cs="Times New Roman"/>
          <w:color w:val="000000"/>
          <w:lang w:eastAsia="lt-LT"/>
        </w:rPr>
      </w:pPr>
      <w:bookmarkStart w:id="112" w:name="_Hlk133321759"/>
      <w:r w:rsidRPr="00C53BC8">
        <w:rPr>
          <w:rFonts w:ascii="Times New Roman" w:eastAsia="Calibri" w:hAnsi="Times New Roman" w:cs="Times New Roman"/>
          <w:bCs/>
          <w:lang w:eastAsia="lt-LT"/>
        </w:rPr>
        <w:t xml:space="preserve">9.1.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udarius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utartį, tačiau ne vėliau negu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utartis pradedama vykdyti, </w:t>
      </w:r>
      <w:r>
        <w:rPr>
          <w:rFonts w:ascii="Times New Roman" w:eastAsia="Calibri" w:hAnsi="Times New Roman" w:cs="Times New Roman"/>
          <w:bCs/>
          <w:lang w:eastAsia="lt-LT"/>
        </w:rPr>
        <w:t>Rangovas</w:t>
      </w:r>
      <w:r w:rsidRPr="00A9329B">
        <w:rPr>
          <w:rFonts w:ascii="Times New Roman" w:eastAsia="Calibri" w:hAnsi="Times New Roman" w:cs="Times New Roman"/>
          <w:bCs/>
          <w:lang w:eastAsia="lt-LT"/>
        </w:rPr>
        <w:t xml:space="preserve"> įsipareigoja </w:t>
      </w:r>
      <w:r>
        <w:rPr>
          <w:rFonts w:ascii="Times New Roman" w:eastAsia="Calibri" w:hAnsi="Times New Roman" w:cs="Times New Roman"/>
          <w:bCs/>
          <w:lang w:eastAsia="lt-LT"/>
        </w:rPr>
        <w:t>Užsakovui</w:t>
      </w:r>
      <w:r w:rsidRPr="00A9329B">
        <w:rPr>
          <w:rFonts w:ascii="Times New Roman" w:eastAsia="Calibri" w:hAnsi="Times New Roman" w:cs="Times New Roman"/>
          <w:bCs/>
          <w:lang w:eastAsia="lt-LT"/>
        </w:rPr>
        <w:t xml:space="preserve"> pranešti tuo metu žinomų </w:t>
      </w:r>
      <w:r>
        <w:rPr>
          <w:rFonts w:ascii="Times New Roman" w:eastAsia="Calibri" w:hAnsi="Times New Roman" w:cs="Times New Roman"/>
          <w:bCs/>
          <w:lang w:eastAsia="lt-LT"/>
        </w:rPr>
        <w:t>subrangovų</w:t>
      </w:r>
      <w:r w:rsidRPr="00A9329B">
        <w:rPr>
          <w:rFonts w:ascii="Times New Roman" w:eastAsia="Calibri" w:hAnsi="Times New Roman" w:cs="Times New Roman"/>
          <w:bCs/>
          <w:lang w:eastAsia="lt-LT"/>
        </w:rPr>
        <w:t xml:space="preserve"> pavadinimus, kontak</w:t>
      </w:r>
      <w:r>
        <w:rPr>
          <w:rFonts w:ascii="Times New Roman" w:eastAsia="Calibri" w:hAnsi="Times New Roman" w:cs="Times New Roman"/>
          <w:bCs/>
          <w:lang w:eastAsia="lt-LT"/>
        </w:rPr>
        <w:t>tinius duomenis ir jų atstovus bei informuoti</w:t>
      </w:r>
      <w:r w:rsidRPr="00A9329B">
        <w:rPr>
          <w:rFonts w:ascii="Times New Roman" w:eastAsia="Calibri" w:hAnsi="Times New Roman" w:cs="Times New Roman"/>
          <w:bCs/>
          <w:lang w:eastAsia="lt-LT"/>
        </w:rPr>
        <w:t xml:space="preserve"> apie minėtos informacijos pasikeitimus visu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utarties vykdymo metu, taip pat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kuriuos jis ketina pasitelkti vėliau. Jeigu </w:t>
      </w:r>
      <w:r>
        <w:rPr>
          <w:rFonts w:ascii="Times New Roman" w:eastAsia="Calibri" w:hAnsi="Times New Roman" w:cs="Times New Roman"/>
          <w:bCs/>
          <w:lang w:eastAsia="lt-LT"/>
        </w:rPr>
        <w:t>remiamasi subrangovų pajėgumais</w:t>
      </w:r>
      <w:r w:rsidRPr="00A9329B">
        <w:rPr>
          <w:rFonts w:ascii="Times New Roman" w:eastAsia="Calibri" w:hAnsi="Times New Roman" w:cs="Times New Roman"/>
          <w:bCs/>
          <w:lang w:eastAsia="lt-LT"/>
        </w:rPr>
        <w:t xml:space="preserve">, kartu su informacija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pateikiami ir </w:t>
      </w:r>
      <w:r>
        <w:rPr>
          <w:rFonts w:ascii="Times New Roman" w:eastAsia="Calibri" w:hAnsi="Times New Roman" w:cs="Times New Roman"/>
          <w:bCs/>
          <w:lang w:eastAsia="lt-LT"/>
        </w:rPr>
        <w:t>subrangovo</w:t>
      </w:r>
      <w:r w:rsidRPr="00A9329B">
        <w:rPr>
          <w:rFonts w:ascii="Times New Roman" w:eastAsia="Calibri" w:hAnsi="Times New Roman" w:cs="Times New Roman"/>
          <w:bCs/>
          <w:lang w:eastAsia="lt-LT"/>
        </w:rPr>
        <w:t xml:space="preserve"> pašalinimo pagrindų nebuvimą patvirtinantys dokumentai.</w:t>
      </w:r>
      <w:r>
        <w:rPr>
          <w:rFonts w:ascii="Times New Roman" w:eastAsia="Calibri" w:hAnsi="Times New Roman" w:cs="Times New Roman"/>
          <w:bCs/>
          <w:lang w:eastAsia="lt-LT"/>
        </w:rPr>
        <w:t xml:space="preserve"> </w:t>
      </w:r>
      <w:r w:rsidRPr="00C53BC8">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6F2DBCA0" w14:textId="77777777" w:rsidR="00A74D0E" w:rsidRPr="00C53BC8" w:rsidRDefault="00A74D0E" w:rsidP="00A74D0E">
      <w:pPr>
        <w:spacing w:after="0" w:line="240" w:lineRule="auto"/>
        <w:ind w:right="40"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9.2. Rangovas įsipareigoja užtikrinti, kad Sutartį vykdys pirkime pasiūlyti ir (ar) kvalifikacinius reikalavimus atitinkantys </w:t>
      </w:r>
      <w:r>
        <w:rPr>
          <w:rFonts w:ascii="Times New Roman" w:eastAsia="Calibri" w:hAnsi="Times New Roman" w:cs="Times New Roman"/>
          <w:color w:val="000000"/>
          <w:lang w:eastAsia="lt-LT"/>
        </w:rPr>
        <w:t>subrangovai ir specialistai</w:t>
      </w:r>
      <w:r w:rsidRPr="00C53BC8">
        <w:rPr>
          <w:rFonts w:ascii="Times New Roman" w:eastAsia="Calibri" w:hAnsi="Times New Roman" w:cs="Times New Roman"/>
          <w:color w:val="000000"/>
          <w:lang w:eastAsia="lt-LT"/>
        </w:rPr>
        <w:t xml:space="preserve">. Rangovas yra atsakingas už </w:t>
      </w:r>
      <w:r>
        <w:rPr>
          <w:rFonts w:ascii="Times New Roman" w:eastAsia="Calibri" w:hAnsi="Times New Roman" w:cs="Times New Roman"/>
          <w:color w:val="000000"/>
          <w:lang w:eastAsia="lt-LT"/>
        </w:rPr>
        <w:t>subrangovų</w:t>
      </w:r>
      <w:r w:rsidRPr="00C53BC8">
        <w:rPr>
          <w:rFonts w:ascii="Times New Roman" w:eastAsia="Calibri" w:hAnsi="Times New Roman" w:cs="Times New Roman"/>
          <w:color w:val="000000"/>
          <w:lang w:eastAsia="lt-LT"/>
        </w:rPr>
        <w:t xml:space="preserve"> vykdomą Sutarties dalį, lyg ją vykdytų pats ir privalo užtikrinti, kad </w:t>
      </w:r>
      <w:r>
        <w:rPr>
          <w:rFonts w:ascii="Times New Roman" w:eastAsia="Calibri" w:hAnsi="Times New Roman" w:cs="Times New Roman"/>
          <w:color w:val="000000"/>
          <w:lang w:eastAsia="lt-LT"/>
        </w:rPr>
        <w:t>subrangovai</w:t>
      </w:r>
      <w:r w:rsidRPr="00C53BC8">
        <w:rPr>
          <w:rFonts w:ascii="Times New Roman" w:eastAsia="Calibri" w:hAnsi="Times New Roman" w:cs="Times New Roman"/>
          <w:color w:val="000000"/>
          <w:lang w:eastAsia="lt-LT"/>
        </w:rPr>
        <w:t xml:space="preserve"> laikytųsi Sutarties nuostatų.</w:t>
      </w:r>
    </w:p>
    <w:p w14:paraId="48AA3E62" w14:textId="77777777" w:rsidR="00A74D0E" w:rsidRPr="00C53BC8" w:rsidRDefault="00A74D0E" w:rsidP="00A74D0E">
      <w:pPr>
        <w:tabs>
          <w:tab w:val="left" w:pos="993"/>
        </w:tabs>
        <w:suppressAutoHyphens/>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lang w:eastAsia="lt-LT"/>
        </w:rPr>
        <w:t>9.3</w:t>
      </w:r>
      <w:r w:rsidRPr="00C53BC8">
        <w:rPr>
          <w:rFonts w:ascii="Times New Roman" w:eastAsia="Calibri" w:hAnsi="Times New Roman" w:cs="Times New Roman"/>
        </w:rPr>
        <w:t xml:space="preserve">. Sutarčiai vykdyti pasitelkiami subrangovai nurodyti </w:t>
      </w:r>
      <w:r w:rsidRPr="00C53BC8">
        <w:rPr>
          <w:rFonts w:ascii="Times New Roman" w:eastAsia="Calibri" w:hAnsi="Times New Roman" w:cs="Times New Roman"/>
          <w:spacing w:val="-3"/>
          <w:lang w:eastAsia="lt-LT"/>
        </w:rPr>
        <w:t xml:space="preserve">Subrangovų sąraše (Sutarties 3 priedas). </w:t>
      </w:r>
      <w:r w:rsidRPr="00C53BC8">
        <w:rPr>
          <w:rFonts w:ascii="Times New Roman" w:eastAsia="Calibri" w:hAnsi="Times New Roman" w:cs="Times New Roman"/>
        </w:rPr>
        <w:t>Rangovas įsipareigoja iki Darbų pagal Sutartį pradžios pranešti Užsakovo atstovui</w:t>
      </w:r>
      <w:r w:rsidRPr="00C53BC8">
        <w:rPr>
          <w:rFonts w:ascii="Times New Roman" w:eastAsia="Calibri" w:hAnsi="Times New Roman" w:cs="Times New Roman"/>
          <w:lang w:eastAsia="lt-LT"/>
        </w:rPr>
        <w:t xml:space="preserve"> </w:t>
      </w:r>
      <w:r w:rsidRPr="00C53BC8">
        <w:rPr>
          <w:rFonts w:ascii="Times New Roman" w:eastAsia="Calibri" w:hAnsi="Times New Roman" w:cs="Times New Roman"/>
          <w:color w:val="000000"/>
        </w:rPr>
        <w:t xml:space="preserve">tuo metu žinomų </w:t>
      </w:r>
      <w:r w:rsidRPr="00C53BC8">
        <w:rPr>
          <w:rFonts w:ascii="Times New Roman" w:eastAsia="Calibri" w:hAnsi="Times New Roman" w:cs="Times New Roman"/>
          <w:lang w:eastAsia="lt-LT"/>
        </w:rPr>
        <w:t xml:space="preserve">subrangovų kontaktinius duomenis ir subrangovų atstovus. </w:t>
      </w:r>
      <w:r w:rsidRPr="00C53BC8">
        <w:rPr>
          <w:rFonts w:ascii="Times New Roman" w:eastAsia="Calibri" w:hAnsi="Times New Roman" w:cs="Times New Roman"/>
          <w:color w:val="000000"/>
        </w:rPr>
        <w:t xml:space="preserve">Užsakovas taip pat reikalauja, kad Rangovas informuotų apie minėtos informacijos pasikeitimus visu </w:t>
      </w:r>
      <w:r>
        <w:rPr>
          <w:rFonts w:ascii="Times New Roman" w:eastAsia="Calibri" w:hAnsi="Times New Roman" w:cs="Times New Roman"/>
          <w:color w:val="000000"/>
        </w:rPr>
        <w:t>S</w:t>
      </w:r>
      <w:r w:rsidRPr="00C53BC8">
        <w:rPr>
          <w:rFonts w:ascii="Times New Roman" w:eastAsia="Calibri" w:hAnsi="Times New Roman" w:cs="Times New Roman"/>
          <w:color w:val="000000"/>
        </w:rPr>
        <w:t xml:space="preserve">utarties vykdymo metu, taip pat apie naujus </w:t>
      </w:r>
      <w:r w:rsidRPr="00C53BC8">
        <w:rPr>
          <w:rFonts w:ascii="Times New Roman" w:eastAsia="Calibri" w:hAnsi="Times New Roman" w:cs="Times New Roman"/>
        </w:rPr>
        <w:t>subrangovus</w:t>
      </w:r>
      <w:r w:rsidRPr="00C53BC8">
        <w:rPr>
          <w:rFonts w:ascii="Times New Roman" w:eastAsia="Calibri" w:hAnsi="Times New Roman" w:cs="Times New Roman"/>
          <w:color w:val="000000"/>
        </w:rPr>
        <w:t>, kuriuos jis ketina pasitelkti vėliau.</w:t>
      </w:r>
    </w:p>
    <w:p w14:paraId="462823F9" w14:textId="77777777" w:rsidR="00A74D0E" w:rsidRPr="00C53BC8" w:rsidRDefault="00A74D0E" w:rsidP="00A74D0E">
      <w:pPr>
        <w:spacing w:after="0" w:line="240" w:lineRule="auto"/>
        <w:ind w:right="40" w:firstLine="709"/>
        <w:jc w:val="both"/>
        <w:rPr>
          <w:rFonts w:ascii="Times New Roman" w:eastAsia="Calibri" w:hAnsi="Times New Roman" w:cs="Times New Roman"/>
        </w:rPr>
      </w:pPr>
      <w:bookmarkStart w:id="113" w:name="_Hlk133321981"/>
      <w:r w:rsidRPr="00C53BC8">
        <w:rPr>
          <w:rFonts w:ascii="Times New Roman" w:eastAsia="Calibri" w:hAnsi="Times New Roman" w:cs="Times New Roman"/>
          <w:color w:val="000000"/>
        </w:rPr>
        <w:t xml:space="preserve">9.4. </w:t>
      </w:r>
      <w:r w:rsidRPr="00C53BC8">
        <w:rPr>
          <w:rFonts w:ascii="Times New Roman" w:eastAsia="Calibri" w:hAnsi="Times New Roman" w:cs="Times New Roman"/>
        </w:rPr>
        <w:t xml:space="preserve">Sutarties galiojimo metu subrangovų keitimas vietomis tarp Sutartyje numatytų subrangovų, didesnės (mažesnės) Sutarties dalis (veiklos), negu buvo suderinta, perdavimas kitam Sutartyje numatytam subrangovui, papildomų ar naujų (tuo atveju kai teikiant pasiūlymą </w:t>
      </w:r>
      <w:r>
        <w:rPr>
          <w:rFonts w:ascii="Times New Roman" w:eastAsia="Calibri" w:hAnsi="Times New Roman" w:cs="Times New Roman"/>
        </w:rPr>
        <w:t>subrangovai</w:t>
      </w:r>
      <w:r w:rsidRPr="00C53BC8">
        <w:rPr>
          <w:rFonts w:ascii="Times New Roman" w:eastAsia="Calibri" w:hAnsi="Times New Roman" w:cs="Times New Roman"/>
        </w:rPr>
        <w:t xml:space="preserve"> nebuvo žinomi) subrangovų </w:t>
      </w:r>
      <w:r w:rsidRPr="00C53BC8">
        <w:rPr>
          <w:rFonts w:ascii="Times New Roman" w:eastAsia="Calibri" w:hAnsi="Times New Roman" w:cs="Times New Roman"/>
        </w:rPr>
        <w:lastRenderedPageBreak/>
        <w:t xml:space="preserve">pasitelkimas arba Sutartyje numatytų subrangovai atsisakymas galimas tik raštu apie tai informavus </w:t>
      </w:r>
      <w:r>
        <w:rPr>
          <w:rFonts w:ascii="Times New Roman" w:eastAsia="Calibri" w:hAnsi="Times New Roman" w:cs="Times New Roman"/>
        </w:rPr>
        <w:t>Užsakovą</w:t>
      </w:r>
      <w:r w:rsidRPr="00C53BC8">
        <w:rPr>
          <w:rFonts w:ascii="Times New Roman" w:eastAsia="Calibri" w:hAnsi="Times New Roman" w:cs="Times New Roman"/>
        </w:rPr>
        <w:t xml:space="preserve"> šiais atvejais:</w:t>
      </w:r>
    </w:p>
    <w:p w14:paraId="0CF8D04A"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9.4.1. kai Sutartyje numatytas subrangovas yra likviduojamas, bankrutuoja ar susidaro analogiška situacija;</w:t>
      </w:r>
    </w:p>
    <w:p w14:paraId="405B6FA3"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9.4.2. kai tiekėjo subrangovas (-ai) dėl objektyvių priežasčių (pavyzdžiui, subrangovui atsisakius atlikti darbus, nutrūkus teisiniams santykiams su tiekėju ir pan.) nebegali atlikti visų ar dalies Sutartyje ar jos prieduose nurodytų Darbų.</w:t>
      </w:r>
    </w:p>
    <w:p w14:paraId="0ED6A85E"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9.4.3. siekiant tinkamai ir laiku įvykdyti Sutartį dėl pagrįstų aplinkybių būtina padidinti Darbų atlikimo spartą.</w:t>
      </w:r>
    </w:p>
    <w:bookmarkEnd w:id="113"/>
    <w:p w14:paraId="5C05E40E"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690AD8FB" w14:textId="77777777" w:rsidR="00A74D0E" w:rsidRPr="00C53BC8" w:rsidRDefault="00A74D0E" w:rsidP="00A74D0E">
      <w:pPr>
        <w:spacing w:after="0" w:line="240" w:lineRule="auto"/>
        <w:ind w:right="40" w:firstLine="709"/>
        <w:jc w:val="both"/>
        <w:rPr>
          <w:rFonts w:ascii="Times New Roman" w:eastAsia="Times New Roman" w:hAnsi="Times New Roman" w:cs="Times New Roman"/>
        </w:rPr>
      </w:pPr>
      <w:r w:rsidRPr="00C53BC8">
        <w:rPr>
          <w:rFonts w:ascii="Times New Roman" w:eastAsia="Calibri" w:hAnsi="Times New Roman" w:cs="Times New Roman"/>
        </w:rPr>
        <w:t xml:space="preserve">9.6. </w:t>
      </w:r>
      <w:r w:rsidRPr="00C53BC8">
        <w:rPr>
          <w:rFonts w:ascii="Times New Roman" w:eastAsia="Times New Roman" w:hAnsi="Times New Roman" w:cs="Times New Roman"/>
        </w:rPr>
        <w:t>Pakeisti</w:t>
      </w:r>
      <w:r>
        <w:rPr>
          <w:rFonts w:ascii="Times New Roman" w:eastAsia="Times New Roman" w:hAnsi="Times New Roman" w:cs="Times New Roman"/>
        </w:rPr>
        <w:t xml:space="preserve"> (naujai pasitelkti)</w:t>
      </w:r>
      <w:r w:rsidRPr="00C53BC8">
        <w:rPr>
          <w:rFonts w:ascii="Times New Roman" w:eastAsia="Times New Roman" w:hAnsi="Times New Roman" w:cs="Times New Roman"/>
        </w:rPr>
        <w:t xml:space="preserve"> </w:t>
      </w:r>
      <w:r w:rsidRPr="00C53BC8">
        <w:rPr>
          <w:rFonts w:ascii="Times New Roman" w:eastAsia="Calibri" w:hAnsi="Times New Roman" w:cs="Times New Roman"/>
        </w:rPr>
        <w:t xml:space="preserve">subrangovai </w:t>
      </w:r>
      <w:r w:rsidRPr="00C53BC8">
        <w:rPr>
          <w:rFonts w:ascii="Times New Roman" w:eastAsia="Times New Roman" w:hAnsi="Times New Roman" w:cs="Times New Roman"/>
        </w:rPr>
        <w:t xml:space="preserve">privalo atitikti pirkimo sąlygose </w:t>
      </w:r>
      <w:r w:rsidRPr="00C53BC8">
        <w:rPr>
          <w:rFonts w:ascii="Times New Roman" w:eastAsia="Calibri" w:hAnsi="Times New Roman" w:cs="Times New Roman"/>
        </w:rPr>
        <w:t xml:space="preserve">subrangovams </w:t>
      </w:r>
      <w:r w:rsidRPr="00C53BC8">
        <w:rPr>
          <w:rFonts w:ascii="Times New Roman" w:eastAsia="Times New Roman" w:hAnsi="Times New Roman" w:cs="Times New Roman"/>
        </w:rPr>
        <w:t xml:space="preserve">keliamus reikalavimus. </w:t>
      </w:r>
      <w:r w:rsidRPr="00C53BC8">
        <w:rPr>
          <w:rFonts w:ascii="Times New Roman" w:hAnsi="Times New Roman" w:cs="Times New Roman"/>
        </w:rPr>
        <w:t xml:space="preserve">Dokumentai pateikiami tai dienai, kai Rangovas kreipiasi į Užsakovą su prašymu pakeisti </w:t>
      </w:r>
      <w:r w:rsidRPr="00C53BC8">
        <w:rPr>
          <w:rFonts w:ascii="Times New Roman" w:eastAsia="Calibri" w:hAnsi="Times New Roman" w:cs="Times New Roman"/>
        </w:rPr>
        <w:t>subrangovus</w:t>
      </w:r>
      <w:r>
        <w:rPr>
          <w:rFonts w:ascii="Times New Roman" w:eastAsia="Calibri" w:hAnsi="Times New Roman" w:cs="Times New Roman"/>
        </w:rPr>
        <w:t xml:space="preserve"> (pasitelkti naujus)</w:t>
      </w:r>
      <w:r w:rsidRPr="00C53BC8">
        <w:rPr>
          <w:rFonts w:ascii="Times New Roman" w:hAnsi="Times New Roman" w:cs="Times New Roman"/>
        </w:rPr>
        <w:t>.</w:t>
      </w:r>
    </w:p>
    <w:bookmarkEnd w:id="112"/>
    <w:p w14:paraId="6033049A"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9.7. Rangovas Sutarties galiojimo metu gali keisti ar skirti papildomus darbų vadovus tik raštu iš anksto apie tai informavęs Užsakovą.</w:t>
      </w:r>
    </w:p>
    <w:p w14:paraId="2044659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zh-CN"/>
        </w:rPr>
        <w:t xml:space="preserve">9.8. </w:t>
      </w:r>
      <w:r w:rsidRPr="00C53BC8">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C53BC8">
        <w:rPr>
          <w:rFonts w:ascii="Times New Roman" w:eastAsia="Times New Roman" w:hAnsi="Times New Roman" w:cs="Times New Roman"/>
        </w:rPr>
        <w:t>atitikti pirkimo sąlygose specialistams keliamus reikalavimus</w:t>
      </w:r>
      <w:r w:rsidRPr="00C53BC8">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7AFAC718" w14:textId="77777777" w:rsidR="00A74D0E" w:rsidRPr="00BC737D" w:rsidRDefault="00A74D0E" w:rsidP="00A74D0E">
      <w:pPr>
        <w:spacing w:after="0" w:line="240" w:lineRule="auto"/>
        <w:ind w:firstLine="709"/>
        <w:jc w:val="both"/>
        <w:rPr>
          <w:rFonts w:ascii="Times New Roman" w:eastAsia="Calibri" w:hAnsi="Times New Roman" w:cs="Times New Roman"/>
          <w:lang w:eastAsia="lt-LT"/>
        </w:rPr>
      </w:pPr>
      <w:r w:rsidRPr="00EC05C5">
        <w:rPr>
          <w:rFonts w:ascii="Times New Roman" w:eastAsia="Calibri" w:hAnsi="Times New Roman" w:cs="Times New Roman"/>
          <w:bCs/>
          <w:lang w:eastAsia="lt-LT"/>
        </w:rPr>
        <w:t xml:space="preserve">9.9. </w:t>
      </w:r>
      <w:r w:rsidRPr="00EC05C5">
        <w:rPr>
          <w:rFonts w:ascii="Times New Roman" w:eastAsia="Calibri" w:hAnsi="Times New Roman" w:cs="Times New Roman"/>
          <w:lang w:eastAsia="lt-LT"/>
        </w:rPr>
        <w:t xml:space="preserve">Užsakovas gali tiesiogiai atsiskaityti su </w:t>
      </w:r>
      <w:r>
        <w:rPr>
          <w:rFonts w:ascii="Times New Roman" w:eastAsia="Calibri" w:hAnsi="Times New Roman" w:cs="Times New Roman"/>
        </w:rPr>
        <w:t xml:space="preserve">subrangovais </w:t>
      </w:r>
      <w:r>
        <w:rPr>
          <w:rFonts w:ascii="Times New Roman" w:eastAsia="Calibri" w:hAnsi="Times New Roman" w:cs="Times New Roman"/>
          <w:lang w:eastAsia="lt-LT"/>
        </w:rPr>
        <w:t xml:space="preserve">už jų atliktus Darbus. Tiesioginio atsiskaitymo su </w:t>
      </w:r>
      <w:r>
        <w:rPr>
          <w:rFonts w:ascii="Times New Roman" w:eastAsia="Calibri" w:hAnsi="Times New Roman" w:cs="Times New Roman"/>
        </w:rPr>
        <w:t xml:space="preserve">subrangovais </w:t>
      </w:r>
      <w:r>
        <w:rPr>
          <w:rFonts w:ascii="Times New Roman" w:eastAsia="Calibri" w:hAnsi="Times New Roman" w:cs="Times New Roman"/>
          <w:lang w:eastAsia="lt-LT"/>
        </w:rPr>
        <w:t>galimybės įgyvendinamos šia tvarka:</w:t>
      </w:r>
    </w:p>
    <w:p w14:paraId="01B4D11E" w14:textId="77777777" w:rsidR="00A74D0E" w:rsidRPr="00BC737D" w:rsidRDefault="00A74D0E" w:rsidP="00A74D0E">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9.9.1. Užsakovas ne vėliau kaip per 3 darbo dienas nuo 9.1 punkte</w:t>
      </w:r>
      <w:r w:rsidRPr="00EC05C5">
        <w:rPr>
          <w:rFonts w:ascii="Times New Roman" w:eastAsia="Calibri" w:hAnsi="Times New Roman" w:cs="Times New Roman"/>
          <w:lang w:eastAsia="lt-LT"/>
        </w:rPr>
        <w:t xml:space="preserve"> nurodytos informacijos gavimo raštu informuoja </w:t>
      </w:r>
      <w:r>
        <w:rPr>
          <w:rFonts w:ascii="Times New Roman" w:eastAsia="Calibri" w:hAnsi="Times New Roman" w:cs="Times New Roman"/>
          <w:lang w:eastAsia="lt-LT"/>
        </w:rPr>
        <w:t xml:space="preserve">subrangovus apie tokią tiesioginio atsiskaitymo galimybę, o subrangovas, norėdamas pasinaudoti tokia galimybe, raštu pateikia prašymą Užsakovui ir inicijuoja trišalės sutarties tarp jo,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ir Rangovo sudarymą. Sutartis turi būti sudaryta ne vėliau kaip iki pirmojo Užsakovo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Šioje Sutartyje nurodoma Rangovo teisė prieštarauti nepagrįstiems mokėjimams, tiesioginio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tvarka, atsižvelgiant į pirkimo dokumentuose ir </w:t>
      </w:r>
      <w:r>
        <w:rPr>
          <w:rFonts w:ascii="Times New Roman" w:eastAsia="Calibri" w:hAnsi="Times New Roman" w:cs="Times New Roman"/>
        </w:rPr>
        <w:t xml:space="preserve">subrangos </w:t>
      </w:r>
      <w:r>
        <w:rPr>
          <w:rFonts w:ascii="Times New Roman" w:eastAsia="Calibri" w:hAnsi="Times New Roman" w:cs="Times New Roman"/>
          <w:lang w:eastAsia="lt-LT"/>
        </w:rPr>
        <w:t>sutartyje numatytus reikalavimus;</w:t>
      </w:r>
    </w:p>
    <w:p w14:paraId="10C726DF"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 xml:space="preserve">9.9.2. </w:t>
      </w:r>
      <w:r>
        <w:rPr>
          <w:rFonts w:ascii="Times New Roman" w:eastAsia="Calibri" w:hAnsi="Times New Roman" w:cs="Times New Roman"/>
        </w:rPr>
        <w:t>subrangovas</w:t>
      </w:r>
      <w:r>
        <w:rPr>
          <w:rFonts w:ascii="Times New Roman" w:eastAsia="Calibri" w:hAnsi="Times New Roman" w:cs="Times New Roman"/>
          <w:lang w:eastAsia="lt-LT"/>
        </w:rPr>
        <w:t xml:space="preserve">, prieš pateikdamas sąskaitą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turi ją suderinti su Rangovu. Suderinimas laikomas tinkamu, kai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išrašytą sąskaitą raštu patvirtina atsakingas Rangovo atstovas, kuris yra nurodytas trišalėje sutartyje.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atlikti mokėjimai </w:t>
      </w:r>
      <w:r>
        <w:rPr>
          <w:rFonts w:ascii="Times New Roman" w:eastAsia="Calibri" w:hAnsi="Times New Roman" w:cs="Times New Roman"/>
        </w:rPr>
        <w:t>subrangovui</w:t>
      </w:r>
      <w:r>
        <w:rPr>
          <w:rFonts w:ascii="Times New Roman" w:eastAsia="Calibri" w:hAnsi="Times New Roman" w:cs="Times New Roman"/>
          <w:lang w:eastAsia="lt-LT"/>
        </w:rPr>
        <w:t xml:space="preserve"> pagal jo pateiktas sąskaitas atitinkamai mažina sumą, kurią </w:t>
      </w:r>
      <w:r>
        <w:rPr>
          <w:rFonts w:ascii="Times New Roman" w:eastAsia="Calibri" w:hAnsi="Times New Roman" w:cs="Times New Roman"/>
          <w:bCs/>
          <w:lang w:eastAsia="lt-LT"/>
        </w:rPr>
        <w:t>Užsakovas</w:t>
      </w:r>
      <w:r>
        <w:rPr>
          <w:rFonts w:ascii="Times New Roman" w:eastAsia="Calibri" w:hAnsi="Times New Roman" w:cs="Times New Roman"/>
          <w:lang w:eastAsia="lt-LT"/>
        </w:rPr>
        <w:t xml:space="preserve"> turi Rangovui pagal Sutarties sąlygas ir tvarką. Rangovas, išrašydamas ir pateikdamas sąskaitas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atitinkamai į jas neįtraukia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tiesiogiai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pateiktų ir Rangovo patvirtintų sąskaitų sumų;</w:t>
      </w:r>
    </w:p>
    <w:p w14:paraId="432AEA9E"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9.9.3. tiesioginis atsiskaitymas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Rangovui Sutartimi numatytos teisės, pareigos ir kiti įsipareigojimai nepereina </w:t>
      </w:r>
      <w:r w:rsidRPr="00C53BC8">
        <w:rPr>
          <w:rFonts w:ascii="Times New Roman" w:eastAsia="Calibri" w:hAnsi="Times New Roman" w:cs="Times New Roman"/>
        </w:rPr>
        <w:t>subrangovui</w:t>
      </w:r>
      <w:r w:rsidRPr="00C53BC8">
        <w:rPr>
          <w:rFonts w:ascii="Times New Roman" w:eastAsia="Calibri" w:hAnsi="Times New Roman" w:cs="Times New Roman"/>
          <w:lang w:eastAsia="lt-LT"/>
        </w:rPr>
        <w:t>;</w:t>
      </w:r>
    </w:p>
    <w:p w14:paraId="60778351"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9.9.4. jei dėl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faktiškai nesutampa Rangovo ir </w:t>
      </w:r>
      <w:r w:rsidRPr="00C53BC8">
        <w:rPr>
          <w:rFonts w:ascii="Times New Roman" w:eastAsia="Calibri" w:hAnsi="Times New Roman" w:cs="Times New Roman"/>
        </w:rPr>
        <w:t xml:space="preserve">subrangovo </w:t>
      </w:r>
      <w:r w:rsidRPr="00C53BC8">
        <w:rPr>
          <w:rFonts w:ascii="Times New Roman" w:eastAsia="Calibri" w:hAnsi="Times New Roman" w:cs="Times New Roman"/>
          <w:lang w:eastAsia="lt-LT"/>
        </w:rPr>
        <w:t xml:space="preserve">nurodyti kiekiai/apimtys/mokėtinos sumos, rizika prieš </w:t>
      </w:r>
      <w:r w:rsidRPr="00C53BC8">
        <w:rPr>
          <w:rFonts w:ascii="Times New Roman" w:eastAsia="Calibri" w:hAnsi="Times New Roman" w:cs="Times New Roman"/>
          <w:bCs/>
          <w:lang w:eastAsia="lt-LT"/>
        </w:rPr>
        <w:t>Užsakovą</w:t>
      </w:r>
      <w:r w:rsidRPr="00C53BC8">
        <w:rPr>
          <w:rFonts w:ascii="Times New Roman" w:eastAsia="Calibri" w:hAnsi="Times New Roman" w:cs="Times New Roman"/>
          <w:lang w:eastAsia="lt-LT"/>
        </w:rPr>
        <w:t xml:space="preserve"> tenka Rangovui ir neatitikimai pašalinami Rangovo sąskaita;</w:t>
      </w:r>
    </w:p>
    <w:p w14:paraId="63F5A50C" w14:textId="422F417F"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9.9.5. atsiskaitymas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vykdomas per </w:t>
      </w:r>
      <w:r w:rsidR="0005577D">
        <w:rPr>
          <w:rFonts w:ascii="Times New Roman" w:eastAsia="Calibri" w:hAnsi="Times New Roman" w:cs="Times New Roman"/>
          <w:lang w:eastAsia="lt-LT"/>
        </w:rPr>
        <w:t>Sutarties 3.13 punkte nustatytą terminą</w:t>
      </w:r>
      <w:r>
        <w:rPr>
          <w:rFonts w:ascii="Times New Roman" w:eastAsia="Calibri" w:hAnsi="Times New Roman" w:cs="Times New Roman"/>
          <w:lang w:eastAsia="lt-LT"/>
        </w:rPr>
        <w:t>. Sąskaitos teikiamos Sutarties 3.1</w:t>
      </w:r>
      <w:r w:rsidR="0005577D">
        <w:rPr>
          <w:rFonts w:ascii="Times New Roman" w:eastAsia="Calibri" w:hAnsi="Times New Roman" w:cs="Times New Roman"/>
          <w:lang w:eastAsia="lt-LT"/>
        </w:rPr>
        <w:t>4</w:t>
      </w:r>
      <w:r>
        <w:rPr>
          <w:rFonts w:ascii="Times New Roman" w:eastAsia="Calibri" w:hAnsi="Times New Roman" w:cs="Times New Roman"/>
          <w:lang w:eastAsia="lt-LT"/>
        </w:rPr>
        <w:t xml:space="preserve"> punkte nurodytu būdu;</w:t>
      </w:r>
    </w:p>
    <w:p w14:paraId="61C9A967"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9.9.6. atsiskaitymai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atliekami Sutartie 2 priede nustatytais įkainiais.</w:t>
      </w:r>
    </w:p>
    <w:p w14:paraId="1074D1C7"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6CA06E58" w14:textId="77777777" w:rsidR="00A74D0E" w:rsidRPr="00C53BC8" w:rsidRDefault="00A74D0E" w:rsidP="00A74D0E">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 SUTARTIES KEITIMAS</w:t>
      </w:r>
    </w:p>
    <w:p w14:paraId="61B628DE" w14:textId="77777777" w:rsidR="00A74D0E" w:rsidRPr="00C53BC8" w:rsidRDefault="00A74D0E" w:rsidP="00A74D0E">
      <w:pPr>
        <w:spacing w:after="0" w:line="240" w:lineRule="auto"/>
        <w:rPr>
          <w:rFonts w:ascii="Times New Roman" w:eastAsia="Times New Roman" w:hAnsi="Times New Roman" w:cs="Times New Roman"/>
          <w:b/>
        </w:rPr>
      </w:pPr>
    </w:p>
    <w:p w14:paraId="244AB314" w14:textId="77777777"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bCs/>
          <w:lang w:eastAsia="lt-LT"/>
        </w:rPr>
        <w:t xml:space="preserve">10.1. </w:t>
      </w:r>
      <w:r w:rsidRPr="00C53BC8">
        <w:rPr>
          <w:rFonts w:ascii="Times New Roman" w:eastAsia="Calibri" w:hAnsi="Times New Roman" w:cs="Times New Roman"/>
          <w:lang w:eastAsia="lt-LT"/>
        </w:rPr>
        <w:t>Sutarties sąlygos pirkimo Sutarties galiojimo</w:t>
      </w:r>
      <w:r w:rsidRPr="00C53BC8">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w:t>
      </w:r>
      <w:r w:rsidRPr="00C53BC8">
        <w:rPr>
          <w:rFonts w:ascii="Times New Roman" w:eastAsia="Calibri" w:hAnsi="Times New Roman" w:cs="Times New Roman"/>
          <w:color w:val="000000"/>
          <w:lang w:eastAsia="lt-LT"/>
        </w:rPr>
        <w:lastRenderedPageBreak/>
        <w:t>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60C4C55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ar Projekte</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77D40BA6" w14:textId="22D2FD0E"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10.3. Sutarties sąlygų keitimu nėra laikomi techninio pobūdžio pirkimo Sutarties pakeitimai (pavyzdžiui, Šalių rekvizitai, </w:t>
      </w:r>
      <w:r w:rsidR="00CA6A9E">
        <w:rPr>
          <w:rFonts w:ascii="Times New Roman" w:eastAsia="Times New Roman" w:hAnsi="Times New Roman" w:cs="Times New Roman"/>
        </w:rPr>
        <w:t xml:space="preserve">techninės </w:t>
      </w:r>
      <w:r w:rsidRPr="00C53BC8">
        <w:rPr>
          <w:rFonts w:ascii="Times New Roman" w:eastAsia="Times New Roman" w:hAnsi="Times New Roman" w:cs="Times New Roman"/>
        </w:rPr>
        <w:t>klaidos) bei atskirų Sutarties vykdymo sąlygų koregavimas Sutartyje numatytomis aplinkybėmis.</w:t>
      </w:r>
    </w:p>
    <w:p w14:paraId="1CCFC61C" w14:textId="77777777" w:rsidR="00A74D0E"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69EFDBBD" w14:textId="77777777" w:rsid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10.5. </w:t>
      </w:r>
      <w:r w:rsidRPr="0033741E">
        <w:rPr>
          <w:rFonts w:ascii="Times New Roman" w:hAnsi="Times New Roman" w:cs="Times New Roman"/>
        </w:rPr>
        <w:t>Dėl papildomų ir (ar) neatliekamų darbų siūlymus Rangovui gali teikti statinio statybos techninis prižiūrėtojas, statinio projekto vykdymo priežiūros vadovas ir Užsakovas.</w:t>
      </w:r>
    </w:p>
    <w:p w14:paraId="31CDCB03"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10.6. </w:t>
      </w:r>
      <w:r w:rsidRPr="0033741E">
        <w:rPr>
          <w:rFonts w:ascii="Times New Roman" w:hAnsi="Times New Roman" w:cs="Times New Roman"/>
        </w:rPr>
        <w:t xml:space="preserve">Papildomus darbus Užsakovas įsigyja ne didesniais įkainiais nei buvo numatyti šioje Sutartyje su Rangovu, išskyrus tuos atvejus, kai atliekama Sutarties kainos peržiūra Sutarties </w:t>
      </w:r>
      <w:r>
        <w:rPr>
          <w:rFonts w:ascii="Times New Roman" w:hAnsi="Times New Roman" w:cs="Times New Roman"/>
        </w:rPr>
        <w:t>III skyriuje</w:t>
      </w:r>
      <w:r w:rsidRPr="0033741E">
        <w:rPr>
          <w:rFonts w:ascii="Times New Roman" w:hAnsi="Times New Roman" w:cs="Times New Roman"/>
        </w:rPr>
        <w:t xml:space="preserve"> nustatyta tvarka.</w:t>
      </w:r>
    </w:p>
    <w:p w14:paraId="3EF1F467"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10.7. </w:t>
      </w:r>
      <w:r w:rsidRPr="0033741E">
        <w:rPr>
          <w:rFonts w:ascii="Times New Roman" w:hAnsi="Times New Roman" w:cs="Times New Roman"/>
        </w:rPr>
        <w:t>Įsigyjant papildomų darbų pagal šią Sutartį, Sutarties kaina, kurią Užsakovas turi sumokėti Rangovui, yra kaina, apskaičiuota įvertinus pagal Sutartį atliktų darbų apimtis ir papildomus darbus.</w:t>
      </w:r>
    </w:p>
    <w:p w14:paraId="6339E3BD"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10.8. </w:t>
      </w:r>
      <w:r w:rsidRPr="0033741E">
        <w:rPr>
          <w:rFonts w:ascii="Times New Roman" w:hAnsi="Times New Roman" w:cs="Times New Roman"/>
        </w:rPr>
        <w:t>Papildomų darbų kaina nustatoma:</w:t>
      </w:r>
    </w:p>
    <w:p w14:paraId="3EE2BF13"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bookmarkStart w:id="114" w:name="_Ref463943942"/>
      <w:r>
        <w:rPr>
          <w:rFonts w:ascii="Times New Roman" w:hAnsi="Times New Roman" w:cs="Times New Roman"/>
        </w:rPr>
        <w:t xml:space="preserve">10.8.1. </w:t>
      </w:r>
      <w:r w:rsidRPr="0033741E">
        <w:rPr>
          <w:rFonts w:ascii="Times New Roman" w:hAnsi="Times New Roman" w:cs="Times New Roman"/>
        </w:rPr>
        <w:t>papildomiems darbams naudojant Sutartyje numatytų darbų įkainius iš įkainoto darbų kiekių žiniaraščio arba;</w:t>
      </w:r>
      <w:bookmarkEnd w:id="114"/>
    </w:p>
    <w:p w14:paraId="1BC90795" w14:textId="77777777" w:rsidR="0033741E" w:rsidRDefault="0033741E" w:rsidP="0033741E">
      <w:pPr>
        <w:tabs>
          <w:tab w:val="left" w:pos="1134"/>
        </w:tabs>
        <w:spacing w:after="0" w:line="240" w:lineRule="auto"/>
        <w:ind w:left="566" w:firstLine="143"/>
        <w:jc w:val="both"/>
        <w:rPr>
          <w:rFonts w:ascii="Times New Roman" w:hAnsi="Times New Roman" w:cs="Times New Roman"/>
        </w:rPr>
      </w:pPr>
      <w:bookmarkStart w:id="115" w:name="_Ref507412939"/>
      <w:r>
        <w:rPr>
          <w:rFonts w:ascii="Times New Roman" w:hAnsi="Times New Roman" w:cs="Times New Roman"/>
        </w:rPr>
        <w:t xml:space="preserve">10.8.2. </w:t>
      </w:r>
      <w:r w:rsidRPr="0033741E">
        <w:rPr>
          <w:rFonts w:ascii="Times New Roman" w:hAnsi="Times New Roman" w:cs="Times New Roman"/>
        </w:rPr>
        <w:t>papildomiems darbams pritaikant Sutartyje numatytų panašių darbų įkainius arba;</w:t>
      </w:r>
      <w:bookmarkStart w:id="116" w:name="_Ref87887362"/>
      <w:bookmarkEnd w:id="115"/>
    </w:p>
    <w:p w14:paraId="0A34A424"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 xml:space="preserve">10.8.3. </w:t>
      </w:r>
      <w:r w:rsidRPr="0033741E">
        <w:rPr>
          <w:rFonts w:ascii="Times New Roman" w:hAnsi="Times New Roman" w:cs="Times New Roman"/>
        </w:rPr>
        <w:t>jei įmanoma, išskaičiuojant kainos dalį iš Sutartyje įkainotos atskiros pirkimo objekto sudedamosios dalies ar numatyto įkainio;</w:t>
      </w:r>
      <w:bookmarkEnd w:id="116"/>
    </w:p>
    <w:p w14:paraId="2089B7B8" w14:textId="16D19CDF" w:rsidR="0033741E" w:rsidRPr="0033741E" w:rsidRDefault="0033741E" w:rsidP="0033741E">
      <w:pPr>
        <w:tabs>
          <w:tab w:val="left" w:pos="1134"/>
        </w:tabs>
        <w:spacing w:after="0" w:line="240" w:lineRule="auto"/>
        <w:ind w:firstLine="709"/>
        <w:jc w:val="both"/>
        <w:rPr>
          <w:rFonts w:ascii="Times New Roman" w:hAnsi="Times New Roman" w:cs="Times New Roman"/>
        </w:rPr>
      </w:pPr>
      <w:bookmarkStart w:id="117" w:name="_Ref87887546"/>
      <w:r>
        <w:rPr>
          <w:rFonts w:ascii="Times New Roman" w:hAnsi="Times New Roman" w:cs="Times New Roman"/>
        </w:rPr>
        <w:t xml:space="preserve">10.8.4. </w:t>
      </w:r>
      <w:r w:rsidRPr="0033741E">
        <w:rPr>
          <w:rFonts w:ascii="Times New Roman" w:hAnsi="Times New Roman" w:cs="Times New Roman"/>
        </w:rPr>
        <w:t xml:space="preserve">įvertinant darbų pagrįstas tiesiogines (darbo užmokesčio ir su juo susijusius mokesčius, statybos produktų ir įrenginių, mechanizmų eksploatacijos sąnaudas, statybvietės) bei netiesiogines (pridėtines, pelno) išlaidas pagal </w:t>
      </w:r>
      <w:r w:rsidR="007A6359" w:rsidRPr="007A6359">
        <w:rPr>
          <w:rFonts w:ascii="Times New Roman" w:hAnsi="Times New Roman" w:cs="Times New Roman"/>
        </w:rPr>
        <w:t>Kainodaros taisyklių nustatymo metodik</w:t>
      </w:r>
      <w:r w:rsidR="007A6359">
        <w:rPr>
          <w:rFonts w:ascii="Times New Roman" w:hAnsi="Times New Roman" w:cs="Times New Roman"/>
        </w:rPr>
        <w:t>os</w:t>
      </w:r>
      <w:r w:rsidR="007A6359" w:rsidRPr="007A6359">
        <w:rPr>
          <w:rFonts w:ascii="Times New Roman" w:hAnsi="Times New Roman" w:cs="Times New Roman"/>
        </w:rPr>
        <w:t>, patvirtint</w:t>
      </w:r>
      <w:r w:rsidR="007A6359">
        <w:rPr>
          <w:rFonts w:ascii="Times New Roman" w:hAnsi="Times New Roman" w:cs="Times New Roman"/>
        </w:rPr>
        <w:t>os</w:t>
      </w:r>
      <w:r w:rsidR="007A6359" w:rsidRPr="007A6359">
        <w:rPr>
          <w:rFonts w:ascii="Times New Roman" w:hAnsi="Times New Roman" w:cs="Times New Roman"/>
        </w:rPr>
        <w:t xml:space="preserve"> Viešųjų pirkimų tarnybos direktoriaus 2017 m. birželio 28 d. įsakymu Nr. 1S-95 „Dėl Kainodaros taisyklių nustatymo metodikos patvirtinimo“</w:t>
      </w:r>
      <w:r w:rsidR="007A6359">
        <w:rPr>
          <w:rFonts w:ascii="Times New Roman" w:hAnsi="Times New Roman" w:cs="Times New Roman"/>
        </w:rPr>
        <w:t xml:space="preserve">, </w:t>
      </w:r>
      <w:r w:rsidRPr="0033741E">
        <w:rPr>
          <w:rFonts w:ascii="Times New Roman" w:hAnsi="Times New Roman" w:cs="Times New Roman"/>
        </w:rPr>
        <w:t>priedo „Tiesioginių ir netiesioginių išlaidų apskaičiavimo taisyklės“ nuostatas“</w:t>
      </w:r>
      <w:bookmarkEnd w:id="117"/>
      <w:r w:rsidRPr="0033741E">
        <w:rPr>
          <w:rFonts w:ascii="Times New Roman" w:hAnsi="Times New Roman" w:cs="Times New Roman"/>
        </w:rPr>
        <w:t>;</w:t>
      </w:r>
    </w:p>
    <w:p w14:paraId="5E59E1FD" w14:textId="77777777" w:rsidR="0033741E" w:rsidRPr="0033741E" w:rsidRDefault="0033741E" w:rsidP="0033741E">
      <w:pPr>
        <w:tabs>
          <w:tab w:val="left" w:pos="1134"/>
        </w:tabs>
        <w:spacing w:after="0" w:line="240" w:lineRule="auto"/>
        <w:ind w:firstLine="709"/>
        <w:jc w:val="both"/>
        <w:rPr>
          <w:rFonts w:ascii="Times New Roman" w:hAnsi="Times New Roman" w:cs="Times New Roman"/>
          <w:color w:val="00B0F0"/>
        </w:rPr>
      </w:pPr>
      <w:r>
        <w:rPr>
          <w:rFonts w:ascii="Times New Roman" w:hAnsi="Times New Roman" w:cs="Times New Roman"/>
        </w:rPr>
        <w:t xml:space="preserve">10.8.5. </w:t>
      </w:r>
      <w:r w:rsidRPr="0033741E">
        <w:rPr>
          <w:rFonts w:ascii="Times New Roman" w:hAnsi="Times New Roman" w:cs="Times New Roman"/>
        </w:rPr>
        <w:t xml:space="preserve">jei neįmanoma pritaikyti Sutarties </w:t>
      </w:r>
      <w:r>
        <w:rPr>
          <w:rFonts w:ascii="Times New Roman" w:hAnsi="Times New Roman" w:cs="Times New Roman"/>
        </w:rPr>
        <w:t xml:space="preserve">10.8.1. – 10.8.2. </w:t>
      </w:r>
      <w:r w:rsidRPr="0033741E">
        <w:rPr>
          <w:rFonts w:ascii="Times New Roman" w:hAnsi="Times New Roman" w:cs="Times New Roman"/>
        </w:rPr>
        <w:t>papunktyje nurodytų įkainių ar darbų statybos produktams ar įrengimams, jų kaina negali būti didesnė nei Rangovo patiriamos išlaidos statybos produktams ir įrengimams įsigyti ir negali būti didesnė už vidutinę rinkos kainą.</w:t>
      </w:r>
    </w:p>
    <w:p w14:paraId="393F8013" w14:textId="77777777" w:rsidR="0033741E" w:rsidRPr="0033741E" w:rsidRDefault="0033741E" w:rsidP="0033741E">
      <w:pPr>
        <w:spacing w:after="0" w:line="240" w:lineRule="auto"/>
        <w:ind w:firstLine="709"/>
        <w:jc w:val="both"/>
        <w:rPr>
          <w:rFonts w:ascii="Times New Roman" w:hAnsi="Times New Roman" w:cs="Times New Roman"/>
        </w:rPr>
      </w:pPr>
      <w:r>
        <w:rPr>
          <w:rFonts w:ascii="Times New Roman" w:hAnsi="Times New Roman" w:cs="Times New Roman"/>
        </w:rPr>
        <w:t xml:space="preserve">10.9. </w:t>
      </w:r>
      <w:r w:rsidRPr="0033741E">
        <w:rPr>
          <w:rFonts w:ascii="Times New Roman" w:hAnsi="Times New Roman" w:cs="Times New Roman"/>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4213896" w14:textId="77777777" w:rsidR="0033741E" w:rsidRPr="0033741E" w:rsidRDefault="0033741E" w:rsidP="0033741E">
      <w:pPr>
        <w:tabs>
          <w:tab w:val="left" w:pos="426"/>
          <w:tab w:val="left" w:pos="993"/>
        </w:tabs>
        <w:suppressAutoHyphens/>
        <w:spacing w:after="0" w:line="240" w:lineRule="auto"/>
        <w:ind w:firstLine="709"/>
        <w:jc w:val="both"/>
        <w:rPr>
          <w:rFonts w:ascii="Times New Roman" w:hAnsi="Times New Roman" w:cs="Times New Roman"/>
          <w:b/>
        </w:rPr>
      </w:pPr>
      <w:r>
        <w:rPr>
          <w:rFonts w:ascii="Times New Roman" w:hAnsi="Times New Roman" w:cs="Times New Roman"/>
        </w:rPr>
        <w:t xml:space="preserve">10.10. </w:t>
      </w:r>
      <w:r w:rsidRPr="0033741E">
        <w:rPr>
          <w:rFonts w:ascii="Times New Roman" w:hAnsi="Times New Roman" w:cs="Times New Roman"/>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1984AA9C" w14:textId="77777777" w:rsidR="00A74D0E" w:rsidRPr="00C53BC8" w:rsidRDefault="0033741E" w:rsidP="0033741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10.11. </w:t>
      </w:r>
      <w:r w:rsidR="00A74D0E" w:rsidRPr="00C53BC8">
        <w:rPr>
          <w:rFonts w:ascii="Times New Roman" w:eastAsia="Calibri" w:hAnsi="Times New Roman" w:cs="Times New Roman"/>
          <w:lang w:eastAsia="lt-LT"/>
        </w:rPr>
        <w:t xml:space="preserve">Visi darbai, kuriuos </w:t>
      </w:r>
      <w:r w:rsidR="00A74D0E" w:rsidRPr="00C53BC8">
        <w:rPr>
          <w:rFonts w:ascii="Times New Roman" w:eastAsia="Calibri" w:hAnsi="Times New Roman" w:cs="Times New Roman"/>
          <w:kern w:val="2"/>
          <w:lang w:eastAsia="lt-LT"/>
        </w:rPr>
        <w:t>Rangovas</w:t>
      </w:r>
      <w:r w:rsidR="00A74D0E" w:rsidRPr="00C53BC8">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A74D0E" w:rsidRPr="00C53BC8">
        <w:rPr>
          <w:rFonts w:ascii="Times New Roman" w:eastAsia="Calibri" w:hAnsi="Times New Roman" w:cs="Times New Roman"/>
          <w:kern w:val="2"/>
          <w:lang w:eastAsia="lt-LT"/>
        </w:rPr>
        <w:t>Rangovui</w:t>
      </w:r>
      <w:r w:rsidR="00A74D0E" w:rsidRPr="00C53BC8">
        <w:rPr>
          <w:rFonts w:ascii="Times New Roman" w:eastAsia="Calibri" w:hAnsi="Times New Roman" w:cs="Times New Roman"/>
          <w:lang w:eastAsia="lt-LT"/>
        </w:rPr>
        <w:t xml:space="preserve"> nebus apmokami.</w:t>
      </w:r>
    </w:p>
    <w:p w14:paraId="1191ED8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p>
    <w:p w14:paraId="26521921"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 SUTARTIES SUSTABDYMAS</w:t>
      </w:r>
    </w:p>
    <w:p w14:paraId="369ACC99"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p>
    <w:p w14:paraId="6BA7D99A" w14:textId="77777777" w:rsidR="00A74D0E" w:rsidRPr="00C53BC8" w:rsidRDefault="00A74D0E" w:rsidP="00A74D0E">
      <w:pPr>
        <w:spacing w:after="0" w:line="240" w:lineRule="auto"/>
        <w:ind w:right="-1"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11.1.</w:t>
      </w:r>
      <w:r w:rsidRPr="00C53BC8">
        <w:rPr>
          <w:rFonts w:ascii="Times New Roman" w:eastAsia="Calibri" w:hAnsi="Times New Roman" w:cs="Times New Roman"/>
        </w:rPr>
        <w:t xml:space="preserve"> </w:t>
      </w:r>
      <w:r w:rsidRPr="00C53BC8">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C53BC8">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C53BC8">
        <w:rPr>
          <w:rFonts w:ascii="Times New Roman" w:eastAsia="Calibri" w:hAnsi="Times New Roman" w:cs="Times New Roman"/>
          <w:i/>
          <w:iCs/>
          <w:lang w:eastAsia="lt-LT"/>
        </w:rPr>
        <w:t xml:space="preserve">vėluoja kitos Užsakovo pirkimo sutarties, turinčios tiesioginės įtakos šiai Sutarčiai, vykdymas; </w:t>
      </w:r>
      <w:r w:rsidRPr="00C53BC8">
        <w:rPr>
          <w:rFonts w:ascii="Times New Roman" w:eastAsia="Calibri" w:hAnsi="Times New Roman" w:cs="Times New Roman"/>
          <w:i/>
          <w:lang w:eastAsia="lt-LT"/>
        </w:rPr>
        <w:t>kitos aplinkybės, kurios nebuvo žinomos pirkimo vykdymo metu ir su kuriomis susidurtų bet kuris kitas Užsakovas)</w:t>
      </w:r>
      <w:r w:rsidRPr="00C53BC8">
        <w:rPr>
          <w:rFonts w:ascii="Times New Roman" w:eastAsia="Calibri" w:hAnsi="Times New Roman" w:cs="Times New Roman"/>
          <w:lang w:eastAsia="lt-LT"/>
        </w:rPr>
        <w:t>, Užsakovas turi teisę sustabdyti Rangovų įsipareigojimų ar kurios nors jų dalies, kuri negali būti vykdoma, vykdymą.</w:t>
      </w:r>
    </w:p>
    <w:p w14:paraId="2153E8DA"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w:t>
      </w:r>
      <w:r>
        <w:rPr>
          <w:rFonts w:ascii="Times New Roman" w:eastAsia="Times New Roman" w:hAnsi="Times New Roman" w:cs="Times New Roman"/>
          <w:lang w:eastAsia="ar-SA"/>
        </w:rPr>
        <w:t xml:space="preserve">, </w:t>
      </w:r>
      <w:r w:rsidRPr="004C0A86">
        <w:rPr>
          <w:rFonts w:ascii="Times New Roman" w:eastAsia="Times New Roman" w:hAnsi="Times New Roman" w:cs="Times New Roman"/>
          <w:lang w:eastAsia="ar-SA"/>
        </w:rPr>
        <w:t xml:space="preserve">kurios nebuvo žinomos pirkimo vykdymo metu ir su kuriomis susidurtų bet kuris kitas </w:t>
      </w:r>
      <w:r>
        <w:rPr>
          <w:rFonts w:ascii="Times New Roman" w:eastAsia="Times New Roman" w:hAnsi="Times New Roman" w:cs="Times New Roman"/>
          <w:lang w:eastAsia="ar-SA"/>
        </w:rPr>
        <w:t>Rangovas</w:t>
      </w:r>
      <w:r w:rsidRPr="00C53BC8">
        <w:rPr>
          <w:rFonts w:ascii="Times New Roman" w:eastAsia="Times New Roman" w:hAnsi="Times New Roman" w:cs="Times New Roman"/>
          <w:lang w:eastAsia="ar-SA"/>
        </w:rPr>
        <w:t>. Išnykus aplinkybėms, trukdžiusioms Rangovui vykdyti sutartinius įsipareigojimus, sustabdytų įsipareigojimų vykdymas atnaujinamas.</w:t>
      </w:r>
    </w:p>
    <w:p w14:paraId="2B18A912"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 xml:space="preserve">11.3. </w:t>
      </w:r>
      <w:r w:rsidRPr="00C53BC8">
        <w:rPr>
          <w:rFonts w:ascii="Times New Roman" w:eastAsia="Times New Roman" w:hAnsi="Times New Roman" w:cs="Times New Roman"/>
        </w:rPr>
        <w:t>Užsakovas dėl pasikeitusių aplinkybių, kai dėl jų negalima tęsti Darbų</w:t>
      </w:r>
      <w:r>
        <w:rPr>
          <w:rFonts w:ascii="Times New Roman" w:eastAsia="Times New Roman" w:hAnsi="Times New Roman" w:cs="Times New Roman"/>
        </w:rPr>
        <w:t>,</w:t>
      </w:r>
      <w:r w:rsidRPr="00C53BC8">
        <w:rPr>
          <w:rFonts w:ascii="Times New Roman" w:eastAsia="Times New Roman" w:hAnsi="Times New Roman" w:cs="Times New Roman"/>
        </w:rPr>
        <w:t xml:space="preserve"> ir kai jos tampa žinomos po Sutarties sudarymo</w:t>
      </w:r>
      <w:r>
        <w:rPr>
          <w:rFonts w:ascii="Times New Roman" w:eastAsia="Times New Roman" w:hAnsi="Times New Roman" w:cs="Times New Roman"/>
        </w:rPr>
        <w:t>,</w:t>
      </w:r>
      <w:r w:rsidRPr="00C53BC8">
        <w:rPr>
          <w:rFonts w:ascii="Times New Roman" w:eastAsia="Times New Roman" w:hAnsi="Times New Roman" w:cs="Times New Roman"/>
        </w:rPr>
        <w:t xml:space="preserve"> ir kai Užsakovas nebuvo prisiėmęs jų atsiradimo rizikos, gali bet kada nurodyti </w:t>
      </w:r>
      <w:r w:rsidRPr="00C53BC8">
        <w:rPr>
          <w:rFonts w:ascii="Times New Roman" w:eastAsia="Times New Roman" w:hAnsi="Times New Roman" w:cs="Times New Roman"/>
          <w:kern w:val="2"/>
        </w:rPr>
        <w:t>Rangovui</w:t>
      </w:r>
      <w:r w:rsidRPr="00C53BC8">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6C1AE204"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11.3.1. trečiųjų šalių įtaka;</w:t>
      </w:r>
    </w:p>
    <w:p w14:paraId="5E5DA26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11.3.2. papildomos projektavimo paslaugos;</w:t>
      </w:r>
    </w:p>
    <w:p w14:paraId="492CE38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11.3.3. sustabdytas arba nepakankamas Darbų finansavimas; </w:t>
      </w:r>
    </w:p>
    <w:p w14:paraId="5A2160C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11.3.4. Užsakovui būtinas papildomas laikas įvykdyti viešojo pirkimo procedūras, kurių neįvykdžius negalima tęsti Darbų;</w:t>
      </w:r>
    </w:p>
    <w:p w14:paraId="4D8B5923"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11.3.5. bet koks nenumatytas gamtos jėgų veikimas, kurio joks patyręs Užsakovas nebūtų galėjęs tikėtis;</w:t>
      </w:r>
    </w:p>
    <w:p w14:paraId="75E7642F"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48FB626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11.3.7. kitos aplinkybės, kurios nebuvo žinomos pirkimo vykdymo metu ir su kuriomis būtų susidūręs bet kuris rangovas ir (ar) užsakovas; </w:t>
      </w:r>
    </w:p>
    <w:p w14:paraId="6EFBB31B"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11.3.8. bet koks uždelsimas ar sutrikimas dėl Pakeitimo;</w:t>
      </w:r>
    </w:p>
    <w:p w14:paraId="491305E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11.3.9.</w:t>
      </w:r>
      <w:r w:rsidRPr="00C53BC8">
        <w:t xml:space="preserve"> </w:t>
      </w:r>
      <w:r w:rsidRPr="00C53BC8">
        <w:rPr>
          <w:rFonts w:ascii="Times New Roman" w:eastAsia="Calibri" w:hAnsi="Times New Roman" w:cs="Times New Roman"/>
        </w:rPr>
        <w:t xml:space="preserve">kitos aplinkybės, kurios nebuvo žinomos pirkimo vykdymo metu ir su kuriomis susidurtų bet kuris </w:t>
      </w:r>
      <w:r w:rsidRPr="00C53BC8">
        <w:rPr>
          <w:rFonts w:ascii="Times New Roman" w:eastAsia="Calibri" w:hAnsi="Times New Roman" w:cs="Times New Roman"/>
          <w:kern w:val="2"/>
        </w:rPr>
        <w:t>Rangovas</w:t>
      </w:r>
      <w:r w:rsidRPr="00C53BC8">
        <w:rPr>
          <w:rFonts w:ascii="Times New Roman" w:eastAsia="Calibri" w:hAnsi="Times New Roman" w:cs="Times New Roman"/>
        </w:rPr>
        <w:t>.</w:t>
      </w:r>
    </w:p>
    <w:p w14:paraId="79D62264"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4</w:t>
      </w:r>
      <w:r w:rsidRPr="00C53BC8">
        <w:rPr>
          <w:rFonts w:ascii="Times New Roman" w:eastAsia="Times New Roman" w:hAnsi="Times New Roman" w:cs="Times New Roman"/>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6F24E5D" w14:textId="77777777" w:rsidR="00A74D0E" w:rsidRPr="00C53BC8" w:rsidRDefault="00A74D0E" w:rsidP="00A74D0E">
      <w:pPr>
        <w:tabs>
          <w:tab w:val="left" w:pos="1201"/>
        </w:tabs>
        <w:suppressAutoHyphens/>
        <w:autoSpaceDE w:val="0"/>
        <w:spacing w:after="0" w:line="240" w:lineRule="auto"/>
        <w:ind w:firstLine="709"/>
        <w:jc w:val="both"/>
        <w:rPr>
          <w:rFonts w:ascii="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5</w:t>
      </w:r>
      <w:r w:rsidRPr="00C53BC8">
        <w:rPr>
          <w:rFonts w:ascii="Times New Roman" w:eastAsia="Times New Roman" w:hAnsi="Times New Roman" w:cs="Times New Roman"/>
          <w:lang w:eastAsia="ar-SA"/>
        </w:rPr>
        <w:t xml:space="preserve">. </w:t>
      </w:r>
      <w:r w:rsidRPr="00C53BC8">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38B51F53" w14:textId="77777777" w:rsidR="00A74D0E" w:rsidRPr="00C53BC8" w:rsidRDefault="00A74D0E" w:rsidP="00A74D0E">
      <w:pPr>
        <w:tabs>
          <w:tab w:val="left" w:pos="1201"/>
        </w:tabs>
        <w:suppressAutoHyphens/>
        <w:autoSpaceDE w:val="0"/>
        <w:spacing w:after="0" w:line="240" w:lineRule="auto"/>
        <w:ind w:firstLine="709"/>
        <w:jc w:val="both"/>
        <w:rPr>
          <w:rFonts w:ascii="Times New Roman" w:hAnsi="Times New Roman" w:cs="Times New Roman"/>
        </w:rPr>
      </w:pPr>
      <w:bookmarkStart w:id="118" w:name="_Ref88654322"/>
      <w:r w:rsidRPr="00C53BC8">
        <w:rPr>
          <w:rFonts w:ascii="Times New Roman" w:hAnsi="Times New Roman" w:cs="Times New Roman"/>
        </w:rPr>
        <w:t>11.</w:t>
      </w:r>
      <w:r>
        <w:rPr>
          <w:rFonts w:ascii="Times New Roman" w:hAnsi="Times New Roman" w:cs="Times New Roman"/>
        </w:rPr>
        <w:t>6</w:t>
      </w:r>
      <w:r w:rsidRPr="00C53BC8">
        <w:rPr>
          <w:rFonts w:ascii="Times New Roman" w:hAnsi="Times New Roman" w:cs="Times New Roman"/>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18"/>
    </w:p>
    <w:p w14:paraId="177F8F51" w14:textId="77777777" w:rsidR="00A74D0E" w:rsidRPr="00C53BC8" w:rsidRDefault="00A74D0E" w:rsidP="00A74D0E">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7</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13A9D9F0" w14:textId="77777777" w:rsidR="00A74D0E" w:rsidRPr="00C53BC8" w:rsidRDefault="00A74D0E" w:rsidP="00A74D0E">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8</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761A98E9"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lastRenderedPageBreak/>
        <w:t>11.</w:t>
      </w:r>
      <w:r>
        <w:rPr>
          <w:rFonts w:ascii="Times New Roman" w:eastAsia="Times New Roman" w:hAnsi="Times New Roman" w:cs="Times New Roman"/>
          <w:lang w:eastAsia="ar-SA"/>
        </w:rPr>
        <w:t>9</w:t>
      </w:r>
      <w:r w:rsidRPr="00C53BC8">
        <w:rPr>
          <w:rFonts w:ascii="Times New Roman" w:eastAsia="Times New Roman" w:hAnsi="Times New Roman" w:cs="Times New Roman"/>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C53BC8">
        <w:rPr>
          <w:rFonts w:ascii="Times New Roman" w:eastAsia="Times New Roman" w:hAnsi="Times New Roman" w:cs="Times New Roman"/>
        </w:rPr>
        <w:t>Tokio sustabdymo metu visus Darbus</w:t>
      </w:r>
      <w:r>
        <w:rPr>
          <w:rFonts w:ascii="Times New Roman" w:eastAsia="Times New Roman" w:hAnsi="Times New Roman" w:cs="Times New Roman"/>
        </w:rPr>
        <w:t xml:space="preserve"> (jų dalį)</w:t>
      </w:r>
      <w:r w:rsidRPr="00C53BC8">
        <w:rPr>
          <w:rFonts w:ascii="Times New Roman" w:eastAsia="Times New Roman" w:hAnsi="Times New Roman" w:cs="Times New Roman"/>
        </w:rPr>
        <w:t xml:space="preserve"> (statybos medžiagas, įrangą, statybvietę) </w:t>
      </w:r>
      <w:r w:rsidRPr="00C53BC8">
        <w:rPr>
          <w:rFonts w:ascii="Times New Roman" w:eastAsia="Times New Roman" w:hAnsi="Times New Roman" w:cs="Times New Roman"/>
          <w:kern w:val="2"/>
        </w:rPr>
        <w:t>Rangovas</w:t>
      </w:r>
      <w:r w:rsidRPr="00C53BC8">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756922D8" w14:textId="027BE2D8" w:rsidR="00A74D0E" w:rsidRPr="00C53BC8" w:rsidRDefault="00A74D0E" w:rsidP="00A74D0E">
      <w:pPr>
        <w:tabs>
          <w:tab w:val="left" w:pos="634"/>
          <w:tab w:val="left" w:pos="1059"/>
          <w:tab w:val="left" w:pos="1201"/>
        </w:tabs>
        <w:suppressAutoHyphens/>
        <w:autoSpaceDE w:val="0"/>
        <w:spacing w:after="0" w:line="240" w:lineRule="auto"/>
        <w:ind w:firstLine="709"/>
        <w:jc w:val="both"/>
      </w:pPr>
      <w:r w:rsidRPr="00C53BC8">
        <w:rPr>
          <w:rFonts w:ascii="Times New Roman" w:eastAsia="Times New Roman" w:hAnsi="Times New Roman" w:cs="Times New Roman"/>
        </w:rPr>
        <w:t>11.</w:t>
      </w:r>
      <w:r>
        <w:rPr>
          <w:rFonts w:ascii="Times New Roman" w:eastAsia="Times New Roman" w:hAnsi="Times New Roman" w:cs="Times New Roman"/>
        </w:rPr>
        <w:t>10</w:t>
      </w:r>
      <w:r w:rsidRPr="00C53BC8">
        <w:rPr>
          <w:rFonts w:ascii="Times New Roman" w:eastAsia="Times New Roman" w:hAnsi="Times New Roman" w:cs="Times New Roman"/>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0051DF">
        <w:rPr>
          <w:rFonts w:ascii="Times New Roman" w:eastAsia="Times New Roman" w:hAnsi="Times New Roman" w:cs="Times New Roman"/>
        </w:rPr>
        <w:t>3</w:t>
      </w:r>
      <w:r w:rsidR="000051DF" w:rsidRPr="00C53BC8">
        <w:rPr>
          <w:rFonts w:ascii="Times New Roman" w:eastAsia="Times New Roman" w:hAnsi="Times New Roman" w:cs="Times New Roman"/>
        </w:rPr>
        <w:t xml:space="preserve"> </w:t>
      </w:r>
      <w:r w:rsidRPr="00C53BC8">
        <w:rPr>
          <w:rFonts w:ascii="Times New Roman" w:eastAsia="Times New Roman" w:hAnsi="Times New Roman" w:cs="Times New Roman"/>
        </w:rPr>
        <w:t>punkte nurodytą Darbams užbaigti skirtą laikotarpį</w:t>
      </w:r>
      <w:r w:rsidRPr="00C53BC8">
        <w:t>.</w:t>
      </w:r>
    </w:p>
    <w:p w14:paraId="5D6AB094" w14:textId="77777777" w:rsidR="00A74D0E" w:rsidRPr="000A387E" w:rsidRDefault="00A74D0E" w:rsidP="00A74D0E">
      <w:pPr>
        <w:pStyle w:val="Sraopastraipa"/>
        <w:tabs>
          <w:tab w:val="left" w:pos="993"/>
        </w:tabs>
        <w:suppressAutoHyphens/>
        <w:autoSpaceDE w:val="0"/>
        <w:autoSpaceDN w:val="0"/>
        <w:adjustRightInd w:val="0"/>
        <w:ind w:left="0" w:firstLine="709"/>
        <w:jc w:val="both"/>
        <w:rPr>
          <w:rFonts w:ascii="Times New Roman" w:hAnsi="Times New Roman" w:cs="Times New Roman"/>
        </w:rPr>
      </w:pPr>
      <w:r w:rsidRPr="000A387E">
        <w:rPr>
          <w:rFonts w:ascii="Times New Roman" w:hAnsi="Times New Roman" w:cs="Times New Roman"/>
        </w:rPr>
        <w:t>11.</w:t>
      </w:r>
      <w:r>
        <w:rPr>
          <w:rFonts w:ascii="Times New Roman" w:hAnsi="Times New Roman" w:cs="Times New Roman"/>
        </w:rPr>
        <w:t>11</w:t>
      </w:r>
      <w:r w:rsidRPr="000A387E">
        <w:rPr>
          <w:rFonts w:ascii="Times New Roman" w:hAnsi="Times New Roman" w:cs="Times New Roman"/>
        </w:rPr>
        <w:t>. Sutarties vykdymo sustabdymai ir (ar) Sutarties vykdymo atnaujinimai įforminami Užsakovo raštu.</w:t>
      </w:r>
    </w:p>
    <w:p w14:paraId="6104FE32"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1798BB9A" w14:textId="77777777" w:rsidR="00A74D0E" w:rsidRPr="00C53BC8" w:rsidRDefault="00A74D0E" w:rsidP="00A74D0E">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XII. NENUGALIMOS JĖGOS APLINKYBĖS</w:t>
      </w:r>
    </w:p>
    <w:p w14:paraId="5961CAF3" w14:textId="77777777" w:rsidR="00A74D0E" w:rsidRPr="00C53BC8" w:rsidRDefault="00A74D0E" w:rsidP="00A74D0E">
      <w:pPr>
        <w:tabs>
          <w:tab w:val="left" w:pos="1080"/>
          <w:tab w:val="num" w:pos="1440"/>
        </w:tabs>
        <w:spacing w:after="0" w:line="240" w:lineRule="auto"/>
        <w:jc w:val="both"/>
        <w:rPr>
          <w:rFonts w:ascii="Times New Roman" w:eastAsia="Calibri" w:hAnsi="Times New Roman" w:cs="Times New Roman"/>
          <w:b/>
          <w:lang w:eastAsia="lt-LT"/>
        </w:rPr>
      </w:pPr>
    </w:p>
    <w:p w14:paraId="17B3BB79"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C53BC8">
        <w:rPr>
          <w:rFonts w:ascii="Times New Roman" w:eastAsia="Calibri" w:hAnsi="Times New Roman" w:cs="Times New Roman"/>
          <w:i/>
        </w:rPr>
        <w:t>force majeure)</w:t>
      </w:r>
      <w:r w:rsidRPr="00C53BC8">
        <w:rPr>
          <w:rFonts w:ascii="Times New Roman" w:eastAsia="Calibri" w:hAnsi="Times New Roman" w:cs="Times New Roman"/>
        </w:rPr>
        <w:t>.</w:t>
      </w:r>
    </w:p>
    <w:p w14:paraId="652BD9B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12.2. Nenugalimos jėgos aplinkybėmis yra laikomos aplinkybės, nurodytos Atleidimo nuo atsakomybės esant nenugalimos jėgos aplinkybėms taisyklėse, patvirtintose Lietuvos Respublikos Vyriausybės 1996 m. liepos 15 d. nutarimu Nr. 840.</w:t>
      </w:r>
    </w:p>
    <w:p w14:paraId="5E4C0344"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12.3. Nenugalima jėga (</w:t>
      </w:r>
      <w:r w:rsidRPr="00C53BC8">
        <w:rPr>
          <w:rFonts w:ascii="Times New Roman" w:eastAsia="Calibri" w:hAnsi="Times New Roman" w:cs="Times New Roman"/>
          <w:i/>
        </w:rPr>
        <w:t>force majeure</w:t>
      </w:r>
      <w:r w:rsidRPr="00C53BC8">
        <w:rPr>
          <w:rFonts w:ascii="Times New Roman" w:eastAsia="Calibri" w:hAnsi="Times New Roman" w:cs="Times New Roman"/>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252633FA"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A4C35B"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E7431D" w14:textId="77777777" w:rsidR="00A74D0E" w:rsidRPr="00C53BC8" w:rsidRDefault="00A74D0E" w:rsidP="00A74D0E">
      <w:pPr>
        <w:spacing w:after="0" w:line="240" w:lineRule="auto"/>
        <w:ind w:firstLine="720"/>
        <w:jc w:val="both"/>
        <w:rPr>
          <w:rFonts w:ascii="Times New Roman" w:eastAsia="Calibri" w:hAnsi="Times New Roman" w:cs="Times New Roman"/>
        </w:rPr>
      </w:pPr>
      <w:r w:rsidRPr="00C53BC8">
        <w:rPr>
          <w:rFonts w:ascii="Times New Roman" w:eastAsia="Calibri" w:hAnsi="Times New Roman" w:cs="Times New Roman"/>
        </w:rPr>
        <w:t>12.6. Jeigu nenugalimos jėgos aplinkybės tęsiasi ilgiau kaip 1 (vieną) mėnesį nuo pranešimo apie jas gavimo dienos, bet kuri Šalis gali nutraukti Sutartį apie tai pranešusi kitai Šaliai prieš 5 (penkias) darbo dienas.</w:t>
      </w:r>
    </w:p>
    <w:p w14:paraId="2F068D32" w14:textId="77777777" w:rsidR="00A74D0E" w:rsidRPr="00C53BC8" w:rsidRDefault="00A74D0E" w:rsidP="00A74D0E">
      <w:pPr>
        <w:spacing w:after="0" w:line="240" w:lineRule="auto"/>
        <w:ind w:firstLine="720"/>
        <w:jc w:val="both"/>
        <w:rPr>
          <w:rFonts w:ascii="Times New Roman" w:eastAsia="Calibri" w:hAnsi="Times New Roman" w:cs="Times New Roman"/>
        </w:rPr>
      </w:pPr>
    </w:p>
    <w:p w14:paraId="296392F4" w14:textId="77777777" w:rsidR="00A74D0E" w:rsidRPr="00C53BC8" w:rsidRDefault="00A74D0E" w:rsidP="00A74D0E">
      <w:pPr>
        <w:spacing w:after="0" w:line="240" w:lineRule="auto"/>
        <w:ind w:left="283"/>
        <w:jc w:val="center"/>
        <w:rPr>
          <w:rFonts w:ascii="Times New Roman" w:eastAsia="Times New Roman" w:hAnsi="Times New Roman" w:cs="Times New Roman"/>
          <w:b/>
        </w:rPr>
      </w:pPr>
      <w:r w:rsidRPr="00C53BC8">
        <w:rPr>
          <w:rFonts w:ascii="Times New Roman" w:eastAsia="Times New Roman" w:hAnsi="Times New Roman" w:cs="Times New Roman"/>
          <w:b/>
        </w:rPr>
        <w:t>XIII. SUTARTIES NUTRAUKIMO TVARKA</w:t>
      </w:r>
    </w:p>
    <w:p w14:paraId="6C0961AC" w14:textId="77777777" w:rsidR="00A74D0E" w:rsidRPr="00C53BC8" w:rsidRDefault="00A74D0E" w:rsidP="00A74D0E">
      <w:pPr>
        <w:spacing w:after="0" w:line="240" w:lineRule="auto"/>
        <w:rPr>
          <w:rFonts w:ascii="Times New Roman" w:eastAsia="Times New Roman" w:hAnsi="Times New Roman" w:cs="Times New Roman"/>
          <w:b/>
        </w:rPr>
      </w:pPr>
    </w:p>
    <w:p w14:paraId="3EF4E4D1"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13.1. Sutartis gali būti nutraukta:</w:t>
      </w:r>
    </w:p>
    <w:p w14:paraId="53FAFDF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 Užsakovas įspėjęs Rangovą prieš 14 (keturiolika) kalendorinių dienų, gali vienašališkai nutraukti Sutartį šiais atvejais:</w:t>
      </w:r>
    </w:p>
    <w:p w14:paraId="5EEDD6F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655D246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13.1.1.2. kai Rangovas iš esmės pažeidė Sutartį; </w:t>
      </w:r>
    </w:p>
    <w:p w14:paraId="4149D59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13.1.1.3. kai Rangovas vėluoja atlikti Darbus pagal Šalių patvirtintą Kalendorinį darbų</w:t>
      </w:r>
      <w:r w:rsidR="00915283">
        <w:rPr>
          <w:rFonts w:ascii="Times New Roman" w:eastAsia="Calibri" w:hAnsi="Times New Roman" w:cs="Times New Roman"/>
          <w:lang w:eastAsia="lt-LT"/>
        </w:rPr>
        <w:t xml:space="preserve"> vykdymo grafiką daugiau kaip 1 mėnesį</w:t>
      </w:r>
      <w:r w:rsidRPr="00C53BC8">
        <w:rPr>
          <w:rFonts w:ascii="Times New Roman" w:eastAsia="Calibri" w:hAnsi="Times New Roman" w:cs="Times New Roman"/>
          <w:lang w:eastAsia="lt-LT"/>
        </w:rPr>
        <w:t>;</w:t>
      </w:r>
    </w:p>
    <w:p w14:paraId="4892C8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13.1.1.4. kai Rangovas bankrutuoja arba yra likviduojamas, kai sustabdo ūkinę veiklą, arba kai įstatymuose ir kituose teisės aktuose numatyta tvarka susidaro analogiška situacija;</w:t>
      </w:r>
    </w:p>
    <w:p w14:paraId="423067B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13.1.1.5. kai keičiasi Rangovo organizacinė struktūra – juridinis statusas, pobūdis ar valdymo struktūra ir tai gali turėti neigiamos įtakos tinkamam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įvykdymui, išskyrus atvejus, kai dėl šių pasikeitimų keičiama Sutartis;</w:t>
      </w:r>
    </w:p>
    <w:p w14:paraId="56073EAE"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EFC6E54" w14:textId="3A3D13A3"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13.1.1.7. kai užtikrinimą išdavęs subjektas (garantas, laiduotojas) negali įvykdyti savo įsipareigojimų ir Rangovas, Užsakovui raštu pareikalavus, per 10 (dešimt) </w:t>
      </w:r>
      <w:r w:rsidR="00CA6A9E">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nepateikė naujo užtikrinimo tokiomis pačiomis sąlygomis kaip ankstesnysis.</w:t>
      </w:r>
    </w:p>
    <w:p w14:paraId="6521738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4F5A6C0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 Rangovas, įspėjęs Užsakovą prieš 14 (keturiolika) kalendorinių dienų, gali nutraukti Sutartį, jei:</w:t>
      </w:r>
    </w:p>
    <w:p w14:paraId="5AEFC5F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13.1.3.1. Užsakovas nevykdo savo sutartinių įsipareigojimų daugiau kaip 90 (devyniasdešimt) kalendorinių dienų;</w:t>
      </w:r>
    </w:p>
    <w:p w14:paraId="3B89E0F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3387DD2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13.2. Sutartis gali būti nutraukta:</w:t>
      </w:r>
    </w:p>
    <w:p w14:paraId="7E3B622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lang w:eastAsia="lt-LT"/>
        </w:rPr>
        <w:t xml:space="preserve">13.2.1. </w:t>
      </w:r>
      <w:r w:rsidRPr="00C53BC8">
        <w:rPr>
          <w:rFonts w:ascii="Times New Roman" w:eastAsia="Calibri" w:hAnsi="Times New Roman" w:cs="Times New Roman"/>
        </w:rPr>
        <w:t>abiejų Šalių rašytiniu susitarimu;</w:t>
      </w:r>
    </w:p>
    <w:p w14:paraId="47315539"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13.2.2. k</w:t>
      </w:r>
      <w:r w:rsidRPr="00C53BC8">
        <w:rPr>
          <w:rFonts w:ascii="Times New Roman" w:eastAsia="Times New Roman" w:hAnsi="Times New Roman" w:cs="Times New Roman"/>
          <w:lang w:eastAsia="ar-SA"/>
        </w:rPr>
        <w:t>itais Civilinio kodekso nustatytais pagrindais ir sąlygomis.</w:t>
      </w:r>
    </w:p>
    <w:p w14:paraId="4A9F4AA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5BFF54BC"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13.4. Užsakovui arba Rangovui vienašališkai nutraukus Sutartį Rangovas privalo perduoti iki Sutarties nutraukimo datos atliktus darbus, šalims pasirašant priėmimo–perdavimo aktą. Užsakovas privalo apmokėti už </w:t>
      </w:r>
      <w:r>
        <w:rPr>
          <w:rFonts w:ascii="Times New Roman" w:eastAsia="Calibri" w:hAnsi="Times New Roman" w:cs="Times New Roman"/>
          <w:lang w:eastAsia="lt-LT"/>
        </w:rPr>
        <w:t xml:space="preserve">tinkamai ir kokybiškai </w:t>
      </w:r>
      <w:r w:rsidRPr="00C53BC8">
        <w:rPr>
          <w:rFonts w:ascii="Times New Roman" w:eastAsia="Calibri" w:hAnsi="Times New Roman" w:cs="Times New Roman"/>
          <w:lang w:eastAsia="lt-LT"/>
        </w:rPr>
        <w:t>atliktus Darbus, iš mokėtinų sumų išskaičiuojant netesybas ir nuostolius, jeigu Sutartis nutraukiama dėl Rangovo kaltės.</w:t>
      </w:r>
    </w:p>
    <w:p w14:paraId="6D62A45C"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C48451F"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13.6. Sutarties nutraukimas neatleidžia Sutarties Šalių nuo delspinigių, priskaičiuotų iki Sutarties nutraukimo, mokėjimo.</w:t>
      </w:r>
    </w:p>
    <w:p w14:paraId="7B909F15"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7633ED53"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XIV. GINČŲ SPRENDIMAS</w:t>
      </w:r>
    </w:p>
    <w:p w14:paraId="41247D5E" w14:textId="77777777" w:rsidR="00A74D0E" w:rsidRPr="00C53BC8" w:rsidRDefault="00A74D0E" w:rsidP="00A74D0E">
      <w:pPr>
        <w:tabs>
          <w:tab w:val="left" w:pos="360"/>
        </w:tabs>
        <w:spacing w:after="0" w:line="240" w:lineRule="auto"/>
        <w:rPr>
          <w:rFonts w:ascii="Times New Roman" w:eastAsia="Times New Roman" w:hAnsi="Times New Roman" w:cs="Times New Roman"/>
          <w:b/>
          <w:bCs/>
        </w:rPr>
      </w:pPr>
    </w:p>
    <w:p w14:paraId="2FEA4E8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14.1. Šalių teisės ir pareigos aiškinamos pagal šios Sutarties nuostatas bei Lietuvos Respublikos teisės aktus.</w:t>
      </w:r>
    </w:p>
    <w:p w14:paraId="4AD245B0"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14.2.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r>
        <w:rPr>
          <w:rFonts w:ascii="Times New Roman" w:eastAsia="Calibri" w:hAnsi="Times New Roman" w:cs="Times New Roman"/>
        </w:rPr>
        <w:t xml:space="preserve"> pagal Užsakovo buveinę</w:t>
      </w:r>
      <w:r w:rsidRPr="00C53BC8">
        <w:rPr>
          <w:rFonts w:ascii="Times New Roman" w:eastAsia="Calibri" w:hAnsi="Times New Roman" w:cs="Times New Roman"/>
        </w:rPr>
        <w:t>.</w:t>
      </w:r>
    </w:p>
    <w:p w14:paraId="7FC84BD2" w14:textId="77777777" w:rsidR="00A74D0E" w:rsidRPr="00C53BC8" w:rsidRDefault="00A74D0E" w:rsidP="00A74D0E">
      <w:pPr>
        <w:spacing w:after="0" w:line="240" w:lineRule="auto"/>
        <w:ind w:firstLine="709"/>
        <w:jc w:val="both"/>
        <w:rPr>
          <w:rFonts w:ascii="Times New Roman" w:eastAsia="Calibri" w:hAnsi="Times New Roman" w:cs="Times New Roman"/>
        </w:rPr>
      </w:pPr>
    </w:p>
    <w:p w14:paraId="4211C428" w14:textId="77777777" w:rsidR="00A74D0E" w:rsidRPr="00C53BC8" w:rsidRDefault="00A74D0E" w:rsidP="00A74D0E">
      <w:pPr>
        <w:spacing w:after="0" w:line="240" w:lineRule="auto"/>
        <w:ind w:firstLine="1276"/>
        <w:jc w:val="center"/>
        <w:rPr>
          <w:rFonts w:ascii="Times New Roman" w:eastAsia="Times New Roman" w:hAnsi="Times New Roman" w:cs="Times New Roman"/>
          <w:b/>
          <w:bCs/>
        </w:rPr>
      </w:pPr>
      <w:bookmarkStart w:id="119" w:name="_Hlk133326300"/>
      <w:r w:rsidRPr="00C53BC8">
        <w:rPr>
          <w:rFonts w:ascii="Times New Roman" w:eastAsia="Times New Roman" w:hAnsi="Times New Roman" w:cs="Times New Roman"/>
          <w:b/>
          <w:bCs/>
        </w:rPr>
        <w:t>XV. BAIGIAMOSIOS SUTARTIES NUOSTATOS</w:t>
      </w:r>
    </w:p>
    <w:p w14:paraId="3E9EF897" w14:textId="77777777" w:rsidR="00A74D0E" w:rsidRPr="00C53BC8" w:rsidRDefault="00A74D0E" w:rsidP="00A74D0E">
      <w:pPr>
        <w:widowControl w:val="0"/>
        <w:spacing w:after="0" w:line="240" w:lineRule="auto"/>
        <w:ind w:right="225"/>
        <w:jc w:val="both"/>
        <w:rPr>
          <w:rFonts w:ascii="Times New Roman" w:eastAsia="Times New Roman" w:hAnsi="Times New Roman" w:cs="Times New Roman"/>
        </w:rPr>
      </w:pPr>
    </w:p>
    <w:p w14:paraId="73B38C53"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4A1B335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15.2. </w:t>
      </w:r>
      <w:r w:rsidRPr="00C53BC8">
        <w:rPr>
          <w:rFonts w:ascii="Times New Roman" w:eastAsia="Calibri" w:hAnsi="Times New Roman" w:cs="Times New Roman"/>
          <w:lang w:eastAsia="lt-LT"/>
        </w:rPr>
        <w:t xml:space="preserve">Pirkimo dokumentai bei Rangovo pasiūlymas yra neatskiriamos šios Sutarties dalys. Jų reikalavimai yra privalomi Sutarties </w:t>
      </w:r>
      <w:r>
        <w:rPr>
          <w:rFonts w:ascii="Times New Roman" w:eastAsia="Calibri" w:hAnsi="Times New Roman" w:cs="Times New Roman"/>
          <w:lang w:eastAsia="lt-LT"/>
        </w:rPr>
        <w:t>Š</w:t>
      </w:r>
      <w:r w:rsidRPr="00C53BC8">
        <w:rPr>
          <w:rFonts w:ascii="Times New Roman" w:eastAsia="Calibri" w:hAnsi="Times New Roman" w:cs="Times New Roman"/>
          <w:lang w:eastAsia="lt-LT"/>
        </w:rPr>
        <w:t>alims.</w:t>
      </w:r>
    </w:p>
    <w:p w14:paraId="108CFC01"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0BAC67B7"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lastRenderedPageBreak/>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7013978B"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3AA994F3"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15.6. Rangovas, pasirašydamas šią Sutartį, patvirtina, kad yra tinkamai susipažinęs su Užsakovo parengtais pirkimo dokumentais, įskaitant Techninę specifikaciją (Sutarties 4 priedas), sutinka su Užsakovo pirkimo dokumentuose, įskaitant Techninėje specifikacijoje ir Projekte, nustatytomis sąlygomis ir reikalavimais bei įsipareigoja juos tinkamai vykdyti šioje Sutartyje nustatyta tvarka.</w:t>
      </w:r>
    </w:p>
    <w:p w14:paraId="16C40605"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7927BC30"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15.8. Visus kitus klausimus, kurie neaptarti Sutartyje, reguliuoja Lietuvos Respublikos teisės aktai.</w:t>
      </w:r>
    </w:p>
    <w:p w14:paraId="046B7D7E"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rPr>
        <w:t xml:space="preserve">15.9. </w:t>
      </w:r>
      <w:r w:rsidRPr="00C53BC8">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2ABA0E96"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3ECE52BB"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ar-SA"/>
        </w:rPr>
        <w:t xml:space="preserve">15.11. </w:t>
      </w:r>
      <w:r w:rsidRPr="00AA0E3B">
        <w:rPr>
          <w:rFonts w:ascii="Times New Roman" w:eastAsia="Calibri" w:hAnsi="Times New Roman" w:cs="Times New Roman"/>
          <w:noProof/>
          <w:highlight w:val="yellow"/>
          <w:lang w:eastAsia="ar-SA"/>
        </w:rPr>
        <w:t>Užsakovo atstovė (-as), atsakinga (-as) už Sutarties vykdymo proceso koordinavimą, orgnizavimą ir kontrolę, pareigos, vardas pavardė, tel. Nr., el.paštas</w:t>
      </w:r>
      <w:r>
        <w:rPr>
          <w:rFonts w:ascii="Times New Roman" w:eastAsia="Calibri" w:hAnsi="Times New Roman" w:cs="Times New Roman"/>
          <w:noProof/>
          <w:lang w:eastAsia="ar-SA"/>
        </w:rPr>
        <w:t>,</w:t>
      </w:r>
      <w:r w:rsidRPr="00C53BC8">
        <w:rPr>
          <w:rFonts w:ascii="Times New Roman" w:eastAsia="Calibri" w:hAnsi="Times New Roman" w:cs="Times New Roman"/>
        </w:rPr>
        <w:t xml:space="preserve"> </w:t>
      </w:r>
      <w:r w:rsidRPr="00C53BC8">
        <w:rPr>
          <w:rFonts w:ascii="Times New Roman" w:eastAsia="Calibri" w:hAnsi="Times New Roman" w:cs="Times New Roman"/>
          <w:noProof/>
          <w:lang w:eastAsia="ar-SA"/>
        </w:rPr>
        <w:t>kuri</w:t>
      </w:r>
      <w:r>
        <w:rPr>
          <w:rFonts w:ascii="Times New Roman" w:eastAsia="Calibri" w:hAnsi="Times New Roman" w:cs="Times New Roman"/>
          <w:noProof/>
          <w:lang w:eastAsia="ar-SA"/>
        </w:rPr>
        <w:t xml:space="preserve"> (-is)</w:t>
      </w:r>
      <w:r w:rsidRPr="00C53BC8">
        <w:rPr>
          <w:rFonts w:ascii="Times New Roman" w:eastAsia="Calibri" w:hAnsi="Times New Roman" w:cs="Times New Roman"/>
          <w:noProof/>
          <w:lang w:eastAsia="ar-SA"/>
        </w:rPr>
        <w:t xml:space="preserve"> koordinuoja šios Sutarties </w:t>
      </w:r>
      <w:r>
        <w:rPr>
          <w:rFonts w:ascii="Times New Roman" w:eastAsia="Calibri" w:hAnsi="Times New Roman" w:cs="Times New Roman"/>
          <w:noProof/>
          <w:lang w:eastAsia="ar-SA"/>
        </w:rPr>
        <w:t xml:space="preserve">vykdymą. </w:t>
      </w:r>
      <w:r w:rsidRPr="00C53BC8">
        <w:rPr>
          <w:rFonts w:ascii="Times New Roman" w:eastAsia="Calibri" w:hAnsi="Times New Roman" w:cs="Times New Roman"/>
          <w:noProof/>
          <w:lang w:eastAsia="ar-SA"/>
        </w:rPr>
        <w:t>Pasikeitus atsakingam asmeniui už Sutarties vykdymo proceso koordinavimą, organizavimą ir kontrolę, Užsakovas apie tai informuos atskiru rašytiniu pranešimu.</w:t>
      </w:r>
    </w:p>
    <w:p w14:paraId="0C48994B" w14:textId="77777777" w:rsidR="00A74D0E" w:rsidRPr="00C53BC8" w:rsidRDefault="00A74D0E" w:rsidP="00A74D0E">
      <w:pPr>
        <w:spacing w:after="0" w:line="240" w:lineRule="auto"/>
        <w:ind w:firstLine="709"/>
        <w:jc w:val="both"/>
        <w:rPr>
          <w:rFonts w:ascii="Times New Roman" w:eastAsia="Calibri" w:hAnsi="Times New Roman" w:cs="Times New Roman"/>
          <w:lang w:eastAsia="ar-SA"/>
        </w:rPr>
      </w:pPr>
      <w:r w:rsidRPr="00C53BC8">
        <w:rPr>
          <w:rFonts w:ascii="Times New Roman" w:eastAsia="Calibri" w:hAnsi="Times New Roman" w:cs="Times New Roman"/>
          <w:lang w:eastAsia="ar-SA"/>
        </w:rPr>
        <w:t xml:space="preserve">15.12. </w:t>
      </w:r>
      <w:r w:rsidRPr="00C53BC8">
        <w:rPr>
          <w:rFonts w:ascii="Times New Roman" w:eastAsia="Calibri" w:hAnsi="Times New Roman" w:cs="Times New Roman"/>
          <w:noProof/>
        </w:rPr>
        <w:t xml:space="preserve">Rangovo atstovas, atsakingas už Sutarties vykdymo procesą </w:t>
      </w:r>
      <w:r w:rsidRPr="00915283">
        <w:rPr>
          <w:rFonts w:ascii="Times New Roman" w:eastAsia="Calibri" w:hAnsi="Times New Roman" w:cs="Times New Roman"/>
          <w:noProof/>
          <w:highlight w:val="yellow"/>
        </w:rPr>
        <w:t>xxxxx,xxxxxxxxx,xxxxxx, tel. Nr. +370 xxxxxxx, el. p. xxxxxxx.</w:t>
      </w:r>
    </w:p>
    <w:p w14:paraId="582D7F0D" w14:textId="77777777" w:rsidR="00A74D0E" w:rsidRPr="009C2D73" w:rsidRDefault="00915283"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15.13</w:t>
      </w:r>
      <w:r w:rsidR="00A74D0E" w:rsidRPr="00C53BC8">
        <w:rPr>
          <w:rFonts w:ascii="Times New Roman" w:eastAsia="Times New Roman" w:hAnsi="Times New Roman" w:cs="Times New Roman"/>
        </w:rPr>
        <w:t xml:space="preserve">. </w:t>
      </w:r>
      <w:r w:rsidR="00A74D0E" w:rsidRPr="009C2D73">
        <w:rPr>
          <w:rFonts w:ascii="Times New Roman" w:eastAsia="Times New Roman" w:hAnsi="Times New Roman" w:cs="Times New Roman"/>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64700763" w14:textId="77777777" w:rsidR="00A74D0E" w:rsidRDefault="00915283"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15.14</w:t>
      </w:r>
      <w:r w:rsidR="00A74D0E">
        <w:rPr>
          <w:rFonts w:ascii="Times New Roman" w:eastAsia="Times New Roman" w:hAnsi="Times New Roman" w:cs="Times New Roman"/>
        </w:rPr>
        <w:t xml:space="preserve">. </w:t>
      </w:r>
      <w:r w:rsidR="00A74D0E" w:rsidRPr="009C2D73">
        <w:rPr>
          <w:rFonts w:ascii="Times New Roman" w:eastAsia="Times New Roman" w:hAnsi="Times New Roman" w:cs="Times New Roman"/>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bookmarkEnd w:id="119"/>
    <w:p w14:paraId="38D84FDC"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5D7C7E2A" w14:textId="77777777" w:rsidR="00A74D0E" w:rsidRPr="00C53BC8" w:rsidRDefault="00A74D0E" w:rsidP="00A74D0E">
      <w:pPr>
        <w:spacing w:after="0" w:line="240" w:lineRule="auto"/>
        <w:jc w:val="center"/>
        <w:rPr>
          <w:rFonts w:ascii="Times New Roman" w:eastAsia="Calibri" w:hAnsi="Times New Roman" w:cs="Times New Roman"/>
          <w:b/>
          <w:caps/>
          <w:lang w:eastAsia="lt-LT"/>
        </w:rPr>
      </w:pPr>
      <w:r w:rsidRPr="00C53BC8">
        <w:rPr>
          <w:rFonts w:ascii="Times New Roman" w:eastAsia="Calibri" w:hAnsi="Times New Roman" w:cs="Times New Roman"/>
          <w:b/>
          <w:caps/>
          <w:lang w:eastAsia="lt-LT"/>
        </w:rPr>
        <w:t>XvI. SUTARTIES PRIEDAI</w:t>
      </w:r>
    </w:p>
    <w:p w14:paraId="0C0109E5" w14:textId="77777777" w:rsidR="00A74D0E" w:rsidRPr="00C53BC8" w:rsidRDefault="00A74D0E" w:rsidP="00A74D0E">
      <w:pPr>
        <w:spacing w:after="0" w:line="240" w:lineRule="auto"/>
        <w:rPr>
          <w:rFonts w:ascii="Times New Roman" w:eastAsia="Calibri" w:hAnsi="Times New Roman" w:cs="Times New Roman"/>
          <w:b/>
          <w:caps/>
          <w:lang w:eastAsia="lt-LT"/>
        </w:rPr>
      </w:pPr>
    </w:p>
    <w:p w14:paraId="1EE55A9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bookmarkStart w:id="120" w:name="_Ref227941617"/>
      <w:r w:rsidRPr="00C53BC8">
        <w:rPr>
          <w:rFonts w:ascii="Times New Roman" w:eastAsia="Calibri" w:hAnsi="Times New Roman" w:cs="Times New Roman"/>
          <w:bCs/>
          <w:lang w:eastAsia="lt-LT"/>
        </w:rPr>
        <w:t>16.1.</w:t>
      </w:r>
      <w:r>
        <w:rPr>
          <w:rFonts w:ascii="Times New Roman" w:eastAsia="Calibri" w:hAnsi="Times New Roman" w:cs="Times New Roman"/>
          <w:bCs/>
          <w:lang w:eastAsia="lt-LT"/>
        </w:rPr>
        <w:t>Sutarties</w:t>
      </w:r>
      <w:r w:rsidRPr="00C53BC8">
        <w:rPr>
          <w:rFonts w:ascii="Times New Roman" w:eastAsia="Calibri" w:hAnsi="Times New Roman" w:cs="Times New Roman"/>
          <w:bCs/>
          <w:lang w:eastAsia="lt-LT"/>
        </w:rPr>
        <w:t xml:space="preserve"> priedai, kurie yra neatskiriama Sutarties dalis ir laikomi </w:t>
      </w:r>
      <w:r w:rsidRPr="00C53BC8">
        <w:rPr>
          <w:rFonts w:ascii="Times New Roman" w:eastAsia="Calibri" w:hAnsi="Times New Roman" w:cs="Times New Roman"/>
          <w:spacing w:val="-3"/>
          <w:lang w:eastAsia="lt-LT"/>
        </w:rPr>
        <w:t>vienas kitą paaiškinančiais bei papildančiais</w:t>
      </w:r>
      <w:r w:rsidRPr="00C53BC8">
        <w:rPr>
          <w:rFonts w:ascii="Times New Roman" w:eastAsia="Calibri" w:hAnsi="Times New Roman" w:cs="Times New Roman"/>
          <w:bCs/>
          <w:lang w:eastAsia="lt-LT"/>
        </w:rPr>
        <w:t>:</w:t>
      </w:r>
      <w:bookmarkEnd w:id="120"/>
    </w:p>
    <w:p w14:paraId="5FD19990"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16.1.1. Rangovo pasiūlymo dokumentai – Sutarties 1 priedas </w:t>
      </w:r>
      <w:r>
        <w:rPr>
          <w:rFonts w:ascii="Times New Roman" w:hAnsi="Times New Roman"/>
        </w:rPr>
        <w:t>(CVP IS</w:t>
      </w:r>
      <w:r w:rsidRPr="00C53BC8">
        <w:rPr>
          <w:rFonts w:ascii="Times New Roman" w:hAnsi="Times New Roman"/>
        </w:rPr>
        <w:t>)</w:t>
      </w:r>
      <w:r w:rsidRPr="00C53BC8">
        <w:rPr>
          <w:rFonts w:ascii="Times New Roman" w:eastAsia="Calibri" w:hAnsi="Times New Roman" w:cs="Times New Roman"/>
          <w:spacing w:val="-3"/>
          <w:lang w:eastAsia="lt-LT"/>
        </w:rPr>
        <w:t>;</w:t>
      </w:r>
    </w:p>
    <w:p w14:paraId="06FD1E6E"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16.1.2. </w:t>
      </w:r>
      <w:r w:rsidRPr="00C53BC8">
        <w:rPr>
          <w:rFonts w:ascii="Times New Roman" w:eastAsia="Times New Roman" w:hAnsi="Times New Roman" w:cs="Times New Roman"/>
          <w:spacing w:val="-3"/>
          <w:lang w:eastAsia="lt-LT"/>
        </w:rPr>
        <w:t xml:space="preserve">Rangovo užpildyti </w:t>
      </w:r>
      <w:r w:rsidRPr="00C53BC8">
        <w:rPr>
          <w:rFonts w:ascii="Times New Roman" w:eastAsia="Calibri" w:hAnsi="Times New Roman" w:cs="Times New Roman"/>
          <w:spacing w:val="-3"/>
          <w:lang w:eastAsia="lt-LT"/>
        </w:rPr>
        <w:t xml:space="preserve">Darbų kiekių žiniaraščiai – Sutarties 2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378511C4"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16.1.3. Subrangovų sąrašas – Sutarties 3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070761B3"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16.1.4. Techninė specifikacija – Sutarties 4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413BCD2B"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16.1.5. Atliktų darbų akto forma F2 – Sutarties 5 priedas</w:t>
      </w:r>
      <w:r>
        <w:rPr>
          <w:rFonts w:ascii="Times New Roman" w:eastAsia="Calibri" w:hAnsi="Times New Roman" w:cs="Times New Roman"/>
          <w:spacing w:val="-3"/>
          <w:lang w:eastAsia="lt-LT"/>
        </w:rPr>
        <w:t xml:space="preserve"> </w:t>
      </w:r>
      <w:r w:rsidRPr="00C53BC8">
        <w:rPr>
          <w:rFonts w:ascii="Times New Roman" w:hAnsi="Times New Roman"/>
        </w:rPr>
        <w:t>(pridedama)</w:t>
      </w:r>
      <w:r w:rsidRPr="00C53BC8">
        <w:rPr>
          <w:rFonts w:ascii="Times New Roman" w:eastAsia="Calibri" w:hAnsi="Times New Roman" w:cs="Times New Roman"/>
          <w:spacing w:val="-3"/>
          <w:lang w:eastAsia="lt-LT"/>
        </w:rPr>
        <w:t xml:space="preserve"> ;</w:t>
      </w:r>
    </w:p>
    <w:p w14:paraId="2E3ACCDA"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16.1.6. Atliktų darbų ir išlaidų apmokėjimo pažymos forma F3 – Sutarties 6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20D1A60F"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16.1.7. Techninis darbo projektas – Sutarties 7 priedas (perduotas Rangovui);</w:t>
      </w:r>
    </w:p>
    <w:p w14:paraId="25DC3F47"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spacing w:val="-3"/>
          <w:lang w:eastAsia="lt-LT"/>
        </w:rPr>
        <w:t xml:space="preserve">16.1.8. </w:t>
      </w:r>
      <w:r w:rsidRPr="00C53BC8">
        <w:rPr>
          <w:rFonts w:ascii="Times New Roman" w:eastAsia="Times New Roman" w:hAnsi="Times New Roman" w:cs="Times New Roman"/>
          <w:lang w:eastAsia="lt-LT"/>
        </w:rPr>
        <w:t>Pirkimo sąlygos, pirkimo sąlygų paaiškinimai/patikslinimai (CVP IS);</w:t>
      </w:r>
    </w:p>
    <w:p w14:paraId="0D74589E" w14:textId="77777777" w:rsidR="00A74D0E" w:rsidRPr="00C53BC8" w:rsidRDefault="00A74D0E" w:rsidP="00A74D0E">
      <w:pPr>
        <w:spacing w:after="0" w:line="240" w:lineRule="auto"/>
        <w:ind w:firstLine="709"/>
        <w:jc w:val="both"/>
        <w:rPr>
          <w:rFonts w:ascii="Times New Roman" w:hAnsi="Times New Roman"/>
        </w:rPr>
      </w:pPr>
      <w:r w:rsidRPr="00C53BC8">
        <w:rPr>
          <w:rFonts w:ascii="Times New Roman" w:eastAsia="Times New Roman" w:hAnsi="Times New Roman" w:cs="Times New Roman"/>
          <w:lang w:eastAsia="lt-LT"/>
        </w:rPr>
        <w:t xml:space="preserve">16.1.9. </w:t>
      </w:r>
      <w:bookmarkStart w:id="121" w:name="_Hlk119708636"/>
      <w:r w:rsidRPr="00C53BC8">
        <w:rPr>
          <w:rFonts w:ascii="Times New Roman" w:hAnsi="Times New Roman"/>
        </w:rPr>
        <w:t xml:space="preserve">Sutarties įvykdymo užtikrinimo </w:t>
      </w:r>
      <w:r w:rsidR="00915283">
        <w:rPr>
          <w:rFonts w:ascii="Times New Roman" w:hAnsi="Times New Roman"/>
        </w:rPr>
        <w:t xml:space="preserve">ir garantinių įsipareigojimų </w:t>
      </w:r>
      <w:r w:rsidRPr="00C53BC8">
        <w:rPr>
          <w:rFonts w:ascii="Times New Roman" w:hAnsi="Times New Roman"/>
        </w:rPr>
        <w:t>dokumentai (originalai saugomi Užsakovo)</w:t>
      </w:r>
      <w:bookmarkEnd w:id="121"/>
      <w:r w:rsidRPr="00C53BC8">
        <w:rPr>
          <w:rFonts w:ascii="Times New Roman" w:hAnsi="Times New Roman"/>
        </w:rPr>
        <w:t xml:space="preserve">. </w:t>
      </w:r>
    </w:p>
    <w:p w14:paraId="4378665D" w14:textId="77777777" w:rsidR="00A74D0E" w:rsidRPr="00C53BC8" w:rsidRDefault="00A74D0E" w:rsidP="00A74D0E">
      <w:pPr>
        <w:spacing w:after="0" w:line="240" w:lineRule="auto"/>
        <w:jc w:val="both"/>
        <w:rPr>
          <w:rFonts w:ascii="Times New Roman" w:eastAsia="Calibri" w:hAnsi="Times New Roman" w:cs="Times New Roman"/>
          <w:spacing w:val="-3"/>
          <w:lang w:eastAsia="lt-LT"/>
        </w:rPr>
      </w:pPr>
    </w:p>
    <w:p w14:paraId="7CFBC3C4" w14:textId="77777777" w:rsidR="00A74D0E" w:rsidRPr="00C53BC8" w:rsidRDefault="00A74D0E" w:rsidP="00A74D0E">
      <w:pPr>
        <w:tabs>
          <w:tab w:val="left" w:pos="142"/>
        </w:tabs>
        <w:spacing w:before="60" w:after="0" w:line="240" w:lineRule="auto"/>
        <w:ind w:firstLine="709"/>
        <w:jc w:val="center"/>
        <w:rPr>
          <w:rFonts w:ascii="Times New Roman" w:eastAsia="Times New Roman" w:hAnsi="Times New Roman" w:cs="Times New Roman"/>
          <w:bCs/>
        </w:rPr>
      </w:pPr>
      <w:r w:rsidRPr="00C53BC8">
        <w:rPr>
          <w:rFonts w:ascii="Times New Roman" w:eastAsia="Times New Roman" w:hAnsi="Times New Roman" w:cs="Times New Roman"/>
          <w:b/>
        </w:rPr>
        <w:t>XVII. ŠALIŲ REKVIZITAI IR PARAŠAI</w:t>
      </w:r>
    </w:p>
    <w:p w14:paraId="61922911" w14:textId="77777777" w:rsidR="00A74D0E" w:rsidRPr="00C53BC8" w:rsidRDefault="00A74D0E" w:rsidP="00A74D0E">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A74D0E" w:rsidRPr="00C53BC8" w14:paraId="18D15EA2" w14:textId="77777777" w:rsidTr="00A74D0E">
        <w:tc>
          <w:tcPr>
            <w:tcW w:w="5103" w:type="dxa"/>
          </w:tcPr>
          <w:p w14:paraId="3F3E5C8C" w14:textId="77777777" w:rsidR="00A74D0E" w:rsidRPr="00C53BC8" w:rsidRDefault="00A74D0E" w:rsidP="00A74D0E">
            <w:pPr>
              <w:tabs>
                <w:tab w:val="left" w:pos="907"/>
              </w:tabs>
              <w:spacing w:after="0" w:line="240" w:lineRule="auto"/>
              <w:rPr>
                <w:rFonts w:ascii="Times New Roman" w:eastAsia="Calibri" w:hAnsi="Times New Roman" w:cs="Times New Roman"/>
                <w:b/>
                <w:lang w:eastAsia="ar-SA"/>
              </w:rPr>
            </w:pPr>
            <w:r w:rsidRPr="00C53BC8">
              <w:rPr>
                <w:rFonts w:ascii="Times New Roman" w:eastAsia="Calibri" w:hAnsi="Times New Roman" w:cs="Times New Roman"/>
                <w:b/>
                <w:lang w:eastAsia="ar-SA"/>
              </w:rPr>
              <w:t>Užsakovas:</w:t>
            </w:r>
          </w:p>
          <w:p w14:paraId="56714BDD"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p>
          <w:p w14:paraId="5378316E"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r w:rsidRPr="00C53BC8">
              <w:rPr>
                <w:rFonts w:ascii="Times New Roman" w:eastAsia="Calibri" w:hAnsi="Times New Roman" w:cs="Times New Roman"/>
                <w:lang w:eastAsia="ar-SA"/>
              </w:rPr>
              <w:t>_______________________________</w:t>
            </w:r>
          </w:p>
          <w:p w14:paraId="450D2220"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p>
        </w:tc>
        <w:tc>
          <w:tcPr>
            <w:tcW w:w="4536" w:type="dxa"/>
          </w:tcPr>
          <w:p w14:paraId="23E3054F" w14:textId="77777777" w:rsidR="00A74D0E" w:rsidRPr="00C53BC8" w:rsidRDefault="00A74D0E" w:rsidP="00A74D0E">
            <w:pPr>
              <w:spacing w:after="0" w:line="240" w:lineRule="auto"/>
              <w:rPr>
                <w:rFonts w:ascii="Times New Roman" w:eastAsia="Calibri" w:hAnsi="Times New Roman" w:cs="Times New Roman"/>
                <w:b/>
                <w:lang w:eastAsia="lt-LT"/>
              </w:rPr>
            </w:pPr>
            <w:r w:rsidRPr="00C53BC8">
              <w:rPr>
                <w:rFonts w:ascii="Times New Roman" w:eastAsia="Calibri" w:hAnsi="Times New Roman" w:cs="Times New Roman"/>
                <w:b/>
                <w:lang w:eastAsia="lt-LT"/>
              </w:rPr>
              <w:t>Rangovas:</w:t>
            </w:r>
          </w:p>
          <w:p w14:paraId="574F7FD0" w14:textId="77777777" w:rsidR="00A74D0E" w:rsidRPr="00C53BC8" w:rsidRDefault="00A74D0E" w:rsidP="00A74D0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 </w:t>
            </w:r>
          </w:p>
          <w:p w14:paraId="1FE73FC8" w14:textId="77777777" w:rsidR="00A74D0E" w:rsidRPr="00C53BC8" w:rsidRDefault="00A74D0E" w:rsidP="00A74D0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_____________________________</w:t>
            </w:r>
          </w:p>
          <w:p w14:paraId="0586A0BE" w14:textId="77777777" w:rsidR="00A74D0E" w:rsidRPr="00C53BC8" w:rsidRDefault="00A74D0E" w:rsidP="00A74D0E">
            <w:pPr>
              <w:spacing w:after="0" w:line="240" w:lineRule="auto"/>
              <w:rPr>
                <w:rFonts w:ascii="Times New Roman" w:eastAsia="Calibri" w:hAnsi="Times New Roman" w:cs="Times New Roman"/>
                <w:lang w:eastAsia="lt-LT"/>
              </w:rPr>
            </w:pPr>
          </w:p>
        </w:tc>
      </w:tr>
    </w:tbl>
    <w:p w14:paraId="33283CE0" w14:textId="77777777" w:rsidR="00A74D0E" w:rsidRPr="00C53BC8" w:rsidRDefault="00A74D0E" w:rsidP="00A74D0E">
      <w:pPr>
        <w:rPr>
          <w:rFonts w:ascii="Times New Roman" w:eastAsia="Calibri" w:hAnsi="Times New Roman" w:cs="Times New Roman"/>
        </w:rPr>
      </w:pPr>
    </w:p>
    <w:p w14:paraId="29B436EA" w14:textId="77777777" w:rsidR="00A74D0E" w:rsidRPr="00C53BC8" w:rsidRDefault="00A74D0E" w:rsidP="00A74D0E">
      <w:pPr>
        <w:rPr>
          <w:rFonts w:ascii="Times New Roman" w:eastAsia="Calibri" w:hAnsi="Times New Roman" w:cs="Times New Roman"/>
        </w:rPr>
      </w:pPr>
      <w:r w:rsidRPr="00C53BC8">
        <w:rPr>
          <w:rFonts w:ascii="Times New Roman" w:eastAsia="Calibri" w:hAnsi="Times New Roman" w:cs="Times New Roman"/>
        </w:rPr>
        <w:br w:type="page"/>
      </w:r>
    </w:p>
    <w:p w14:paraId="01AB8B2C"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2D06DA7F"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7AF906DD"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3 priedas</w:t>
      </w:r>
    </w:p>
    <w:p w14:paraId="3E893D21" w14:textId="77777777" w:rsidR="00A74D0E" w:rsidRPr="00C53BC8" w:rsidRDefault="00A74D0E" w:rsidP="00A74D0E">
      <w:pPr>
        <w:spacing w:after="0" w:line="240" w:lineRule="auto"/>
        <w:ind w:left="5184" w:firstLine="1296"/>
        <w:rPr>
          <w:rFonts w:ascii="Times New Roman" w:eastAsia="Calibri" w:hAnsi="Times New Roman" w:cs="Times New Roman"/>
          <w:b/>
          <w:bCs/>
        </w:rPr>
      </w:pPr>
    </w:p>
    <w:p w14:paraId="31FAE3BF" w14:textId="77777777" w:rsidR="00A74D0E" w:rsidRPr="00C53BC8" w:rsidRDefault="00A74D0E" w:rsidP="00A74D0E">
      <w:pPr>
        <w:spacing w:before="200"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SUBRANGOVŲ SĄRAŠAS</w:t>
      </w:r>
    </w:p>
    <w:p w14:paraId="00FFD82E" w14:textId="77777777" w:rsidR="00A74D0E" w:rsidRPr="00C53BC8" w:rsidRDefault="00A74D0E" w:rsidP="00A74D0E">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A74D0E" w:rsidRPr="00C53BC8" w14:paraId="6505EB8E" w14:textId="77777777" w:rsidTr="00A74D0E">
        <w:trPr>
          <w:trHeight w:val="1369"/>
        </w:trPr>
        <w:tc>
          <w:tcPr>
            <w:tcW w:w="559" w:type="dxa"/>
            <w:tcBorders>
              <w:top w:val="single" w:sz="4" w:space="0" w:color="auto"/>
              <w:left w:val="single" w:sz="4" w:space="0" w:color="auto"/>
              <w:bottom w:val="single" w:sz="4" w:space="0" w:color="auto"/>
              <w:right w:val="single" w:sz="4" w:space="0" w:color="auto"/>
            </w:tcBorders>
            <w:hideMark/>
          </w:tcPr>
          <w:p w14:paraId="7214FC41"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2A1E3583"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3F7B72F"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13B62B0"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Darbų dalies</w:t>
            </w:r>
            <w:r>
              <w:rPr>
                <w:rFonts w:ascii="Times New Roman" w:eastAsia="Times New Roman" w:hAnsi="Times New Roman" w:cs="Times New Roman"/>
                <w:bCs/>
              </w:rPr>
              <w:t>,</w:t>
            </w:r>
            <w:r w:rsidRPr="00C53BC8">
              <w:rPr>
                <w:rFonts w:ascii="Times New Roman" w:eastAsia="Times New Roman" w:hAnsi="Times New Roman" w:cs="Times New Roman"/>
                <w:bCs/>
              </w:rPr>
              <w:t xml:space="preserve"> kuriai ketinama pasitelkti </w:t>
            </w:r>
            <w:r>
              <w:rPr>
                <w:rFonts w:ascii="Times New Roman" w:eastAsia="Times New Roman" w:hAnsi="Times New Roman" w:cs="Times New Roman"/>
                <w:bCs/>
              </w:rPr>
              <w:t>s</w:t>
            </w:r>
            <w:r w:rsidRPr="00C53BC8">
              <w:rPr>
                <w:rFonts w:ascii="Times New Roman" w:eastAsia="Times New Roman" w:hAnsi="Times New Roman" w:cs="Times New Roman"/>
                <w:bCs/>
              </w:rPr>
              <w:t>ubrangovą</w:t>
            </w:r>
            <w:r>
              <w:rPr>
                <w:rFonts w:ascii="Times New Roman" w:eastAsia="Times New Roman" w:hAnsi="Times New Roman" w:cs="Times New Roman"/>
                <w:bCs/>
              </w:rPr>
              <w:t>,</w:t>
            </w:r>
            <w:r w:rsidRPr="00C53BC8" w:rsidDel="00C8247D">
              <w:rPr>
                <w:rFonts w:ascii="Times New Roman" w:eastAsia="Times New Roman" w:hAnsi="Times New Roman" w:cs="Times New Roman"/>
                <w:bCs/>
              </w:rPr>
              <w:t xml:space="preserve"> </w:t>
            </w:r>
            <w:r w:rsidRPr="00C53BC8">
              <w:rPr>
                <w:rFonts w:ascii="Times New Roman" w:eastAsia="Times New Roman" w:hAnsi="Times New Roman" w:cs="Times New Roman"/>
                <w:bCs/>
              </w:rPr>
              <w:t>vertin</w:t>
            </w:r>
            <w:r>
              <w:rPr>
                <w:rFonts w:ascii="Times New Roman" w:eastAsia="Times New Roman" w:hAnsi="Times New Roman" w:cs="Times New Roman"/>
                <w:bCs/>
              </w:rPr>
              <w:t>ė</w:t>
            </w:r>
            <w:r w:rsidRPr="00C53BC8">
              <w:rPr>
                <w:rFonts w:ascii="Times New Roman" w:eastAsia="Times New Roman" w:hAnsi="Times New Roman" w:cs="Times New Roman"/>
                <w:bCs/>
              </w:rPr>
              <w:t xml:space="preserve">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4E45C0E5"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 xml:space="preserve">Subrangovo atstovas (vardas, pavardė, tel. Nr., el. pašto adresas) </w:t>
            </w:r>
          </w:p>
        </w:tc>
      </w:tr>
      <w:tr w:rsidR="00A74D0E" w:rsidRPr="00C53BC8" w14:paraId="3116BD1C" w14:textId="77777777" w:rsidTr="00A74D0E">
        <w:trPr>
          <w:trHeight w:val="302"/>
        </w:trPr>
        <w:tc>
          <w:tcPr>
            <w:tcW w:w="559" w:type="dxa"/>
            <w:tcBorders>
              <w:top w:val="single" w:sz="4" w:space="0" w:color="auto"/>
              <w:left w:val="single" w:sz="4" w:space="0" w:color="auto"/>
              <w:bottom w:val="single" w:sz="4" w:space="0" w:color="auto"/>
              <w:right w:val="single" w:sz="4" w:space="0" w:color="auto"/>
            </w:tcBorders>
            <w:hideMark/>
          </w:tcPr>
          <w:p w14:paraId="2F2A82AD" w14:textId="77777777" w:rsidR="00A74D0E" w:rsidRPr="00C53BC8" w:rsidRDefault="00A74D0E" w:rsidP="00A74D0E">
            <w:pPr>
              <w:tabs>
                <w:tab w:val="left" w:pos="540"/>
                <w:tab w:val="left" w:pos="6237"/>
                <w:tab w:val="left" w:pos="9498"/>
              </w:tabs>
              <w:spacing w:after="0" w:line="240" w:lineRule="auto"/>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CE3E365" w14:textId="77777777" w:rsidR="00A74D0E" w:rsidRPr="00C53BC8" w:rsidRDefault="00A74D0E" w:rsidP="00A74D0E">
            <w:pPr>
              <w:tabs>
                <w:tab w:val="center" w:pos="4819"/>
                <w:tab w:val="right" w:pos="963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1D97442E"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4F1F4BD0"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7EAC3FC1"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r>
    </w:tbl>
    <w:p w14:paraId="5061A786" w14:textId="77777777" w:rsidR="00A74D0E" w:rsidRPr="00C53BC8" w:rsidRDefault="00A74D0E" w:rsidP="00A74D0E"/>
    <w:p w14:paraId="4D649D0A" w14:textId="77777777" w:rsidR="00A74D0E" w:rsidRPr="00C53BC8" w:rsidRDefault="00A74D0E" w:rsidP="00A74D0E">
      <w:pPr>
        <w:jc w:val="center"/>
        <w:rPr>
          <w:rFonts w:ascii="Times New Roman" w:hAnsi="Times New Roman" w:cs="Times New Roman"/>
          <w:b/>
          <w:bCs/>
        </w:rPr>
      </w:pPr>
      <w:r>
        <w:rPr>
          <w:rFonts w:ascii="Times New Roman" w:hAnsi="Times New Roman" w:cs="Times New Roman"/>
          <w:b/>
          <w:bCs/>
        </w:rPr>
        <w:t>_________________</w:t>
      </w:r>
    </w:p>
    <w:p w14:paraId="27E96EE9" w14:textId="77777777" w:rsidR="00A74D0E" w:rsidRPr="00C53BC8" w:rsidRDefault="00A74D0E" w:rsidP="00A74D0E">
      <w:pPr>
        <w:jc w:val="center"/>
        <w:rPr>
          <w:rFonts w:ascii="Times New Roman" w:hAnsi="Times New Roman" w:cs="Times New Roman"/>
          <w:b/>
          <w:bCs/>
        </w:rPr>
      </w:pPr>
    </w:p>
    <w:p w14:paraId="4150B829" w14:textId="77777777" w:rsidR="00A74D0E" w:rsidRPr="00C53BC8" w:rsidRDefault="00A74D0E" w:rsidP="00A74D0E">
      <w:pPr>
        <w:jc w:val="center"/>
        <w:rPr>
          <w:rFonts w:ascii="Times New Roman" w:hAnsi="Times New Roman" w:cs="Times New Roman"/>
          <w:b/>
          <w:bCs/>
        </w:rPr>
      </w:pPr>
    </w:p>
    <w:p w14:paraId="50B5DCBA" w14:textId="77777777" w:rsidR="00A74D0E" w:rsidRPr="00C53BC8" w:rsidRDefault="00A74D0E" w:rsidP="00A74D0E">
      <w:pPr>
        <w:jc w:val="center"/>
        <w:rPr>
          <w:rFonts w:ascii="Times New Roman" w:hAnsi="Times New Roman" w:cs="Times New Roman"/>
          <w:b/>
          <w:bCs/>
        </w:rPr>
      </w:pPr>
    </w:p>
    <w:p w14:paraId="6BE1B19F" w14:textId="77777777" w:rsidR="00A74D0E" w:rsidRPr="00C53BC8" w:rsidRDefault="00A74D0E" w:rsidP="00A74D0E">
      <w:pPr>
        <w:jc w:val="center"/>
        <w:rPr>
          <w:rFonts w:ascii="Times New Roman" w:hAnsi="Times New Roman" w:cs="Times New Roman"/>
          <w:b/>
          <w:bCs/>
        </w:rPr>
      </w:pPr>
    </w:p>
    <w:p w14:paraId="4C6809BC" w14:textId="77777777" w:rsidR="00A74D0E" w:rsidRPr="00C53BC8" w:rsidRDefault="00A74D0E" w:rsidP="00A74D0E">
      <w:pPr>
        <w:jc w:val="center"/>
        <w:rPr>
          <w:rFonts w:ascii="Times New Roman" w:hAnsi="Times New Roman" w:cs="Times New Roman"/>
          <w:b/>
          <w:bCs/>
        </w:rPr>
      </w:pPr>
    </w:p>
    <w:p w14:paraId="4E4A5D91" w14:textId="77777777" w:rsidR="00A74D0E" w:rsidRPr="00C53BC8" w:rsidRDefault="00A74D0E" w:rsidP="00A74D0E">
      <w:pPr>
        <w:jc w:val="center"/>
        <w:rPr>
          <w:rFonts w:ascii="Times New Roman" w:hAnsi="Times New Roman" w:cs="Times New Roman"/>
          <w:b/>
          <w:bCs/>
        </w:rPr>
      </w:pPr>
    </w:p>
    <w:p w14:paraId="15F46F93" w14:textId="77777777" w:rsidR="00A74D0E" w:rsidRPr="00C53BC8" w:rsidRDefault="00A74D0E" w:rsidP="00A74D0E">
      <w:pPr>
        <w:jc w:val="center"/>
        <w:rPr>
          <w:rFonts w:ascii="Times New Roman" w:hAnsi="Times New Roman" w:cs="Times New Roman"/>
          <w:b/>
          <w:bCs/>
        </w:rPr>
      </w:pPr>
    </w:p>
    <w:p w14:paraId="5D692375" w14:textId="77777777" w:rsidR="00A74D0E" w:rsidRPr="00C53BC8" w:rsidRDefault="00A74D0E" w:rsidP="00A74D0E">
      <w:pPr>
        <w:jc w:val="center"/>
        <w:rPr>
          <w:rFonts w:ascii="Times New Roman" w:hAnsi="Times New Roman" w:cs="Times New Roman"/>
          <w:b/>
          <w:bCs/>
        </w:rPr>
      </w:pPr>
    </w:p>
    <w:p w14:paraId="25821D2B" w14:textId="77777777" w:rsidR="00A74D0E" w:rsidRPr="00C53BC8" w:rsidRDefault="00A74D0E" w:rsidP="00A74D0E">
      <w:pPr>
        <w:jc w:val="center"/>
        <w:rPr>
          <w:rFonts w:ascii="Times New Roman" w:hAnsi="Times New Roman" w:cs="Times New Roman"/>
          <w:b/>
          <w:bCs/>
        </w:rPr>
      </w:pPr>
    </w:p>
    <w:p w14:paraId="0BA5B00C" w14:textId="77777777" w:rsidR="00A74D0E" w:rsidRPr="00C53BC8" w:rsidRDefault="00A74D0E" w:rsidP="00A74D0E">
      <w:pPr>
        <w:jc w:val="center"/>
        <w:rPr>
          <w:rFonts w:ascii="Times New Roman" w:hAnsi="Times New Roman" w:cs="Times New Roman"/>
          <w:b/>
          <w:bCs/>
        </w:rPr>
      </w:pPr>
    </w:p>
    <w:p w14:paraId="6E5F8364" w14:textId="77777777" w:rsidR="00A74D0E" w:rsidRPr="00C53BC8" w:rsidRDefault="00A74D0E" w:rsidP="00A74D0E">
      <w:pPr>
        <w:jc w:val="center"/>
        <w:rPr>
          <w:rFonts w:ascii="Times New Roman" w:hAnsi="Times New Roman" w:cs="Times New Roman"/>
          <w:b/>
          <w:bCs/>
        </w:rPr>
      </w:pPr>
    </w:p>
    <w:p w14:paraId="614074A9" w14:textId="77777777" w:rsidR="00A74D0E" w:rsidRPr="00C53BC8" w:rsidRDefault="00A74D0E" w:rsidP="00A74D0E">
      <w:pPr>
        <w:jc w:val="center"/>
        <w:rPr>
          <w:rFonts w:ascii="Times New Roman" w:hAnsi="Times New Roman" w:cs="Times New Roman"/>
          <w:b/>
          <w:bCs/>
        </w:rPr>
      </w:pPr>
    </w:p>
    <w:p w14:paraId="00C84F71" w14:textId="77777777" w:rsidR="00A74D0E" w:rsidRPr="00C53BC8" w:rsidRDefault="00A74D0E" w:rsidP="00A74D0E">
      <w:pPr>
        <w:jc w:val="center"/>
        <w:rPr>
          <w:rFonts w:ascii="Times New Roman" w:hAnsi="Times New Roman" w:cs="Times New Roman"/>
          <w:b/>
          <w:bCs/>
        </w:rPr>
      </w:pPr>
    </w:p>
    <w:p w14:paraId="1F9C3F93" w14:textId="77777777" w:rsidR="00A74D0E" w:rsidRPr="00C53BC8" w:rsidRDefault="00A74D0E" w:rsidP="00A74D0E">
      <w:pPr>
        <w:rPr>
          <w:rFonts w:ascii="Times New Roman" w:hAnsi="Times New Roman" w:cs="Times New Roman"/>
          <w:b/>
          <w:bCs/>
        </w:rPr>
      </w:pPr>
      <w:r w:rsidRPr="00C53BC8">
        <w:rPr>
          <w:rFonts w:ascii="Times New Roman" w:hAnsi="Times New Roman" w:cs="Times New Roman"/>
          <w:b/>
          <w:bCs/>
        </w:rPr>
        <w:br w:type="page"/>
      </w:r>
    </w:p>
    <w:p w14:paraId="483FB39C" w14:textId="77777777" w:rsidR="00A74D0E" w:rsidRPr="00C53BC8" w:rsidRDefault="00A74D0E" w:rsidP="00A74D0E">
      <w:pPr>
        <w:spacing w:after="0" w:line="240" w:lineRule="auto"/>
        <w:ind w:left="5184" w:firstLine="1296"/>
        <w:rPr>
          <w:rFonts w:ascii="Times New Roman" w:eastAsia="Calibri" w:hAnsi="Times New Roman" w:cs="Times New Roman"/>
        </w:rPr>
      </w:pPr>
      <w:bookmarkStart w:id="122" w:name="_Hlk119707516"/>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4EDA3868"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24B2CFF0"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5 priedas</w:t>
      </w:r>
      <w:bookmarkEnd w:id="122"/>
    </w:p>
    <w:p w14:paraId="7AE00213" w14:textId="77777777" w:rsidR="00A74D0E" w:rsidRPr="00C53BC8" w:rsidRDefault="00A74D0E" w:rsidP="00A74D0E">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ATLIKTŲ DARBŲ AKTAS Nr. ____</w:t>
      </w:r>
    </w:p>
    <w:p w14:paraId="7EBC9593" w14:textId="77777777" w:rsidR="00A74D0E" w:rsidRPr="00C53BC8" w:rsidRDefault="00A74D0E" w:rsidP="00A74D0E">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Data___________</w:t>
      </w:r>
    </w:p>
    <w:p w14:paraId="23C32037" w14:textId="77777777" w:rsidR="00A74D0E" w:rsidRPr="00C53BC8" w:rsidRDefault="00A74D0E" w:rsidP="00A74D0E">
      <w:pPr>
        <w:spacing w:after="0" w:line="240" w:lineRule="auto"/>
        <w:jc w:val="both"/>
        <w:rPr>
          <w:rFonts w:ascii="Times New Roman" w:eastAsia="Times New Roman" w:hAnsi="Times New Roman" w:cs="Times New Roman"/>
          <w:color w:val="00000A"/>
          <w:lang w:eastAsia="zh-CN"/>
        </w:rPr>
      </w:pPr>
    </w:p>
    <w:p w14:paraId="0FB7A28B"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Užsakovas: </w:t>
      </w:r>
      <w:r>
        <w:rPr>
          <w:rFonts w:ascii="Times New Roman" w:eastAsia="Times New Roman" w:hAnsi="Times New Roman" w:cs="Times New Roman"/>
          <w:b/>
        </w:rPr>
        <w:t>Širvintų</w:t>
      </w:r>
      <w:r w:rsidRPr="00C53BC8">
        <w:rPr>
          <w:rFonts w:ascii="Times New Roman" w:eastAsia="Times New Roman" w:hAnsi="Times New Roman" w:cs="Times New Roman"/>
          <w:b/>
        </w:rPr>
        <w:t xml:space="preserve"> rajono savivaldybės administracija</w:t>
      </w:r>
      <w:r w:rsidRPr="00C53BC8">
        <w:rPr>
          <w:rFonts w:ascii="Times New Roman" w:eastAsia="Times New Roman" w:hAnsi="Times New Roman" w:cs="Times New Roman"/>
          <w:b/>
        </w:rPr>
        <w:tab/>
      </w:r>
      <w:r w:rsidRPr="00C53BC8">
        <w:rPr>
          <w:rFonts w:ascii="Times New Roman" w:eastAsia="Times New Roman" w:hAnsi="Times New Roman" w:cs="Times New Roman"/>
          <w:b/>
        </w:rPr>
        <w:tab/>
      </w:r>
      <w:r w:rsidRPr="00C53BC8">
        <w:rPr>
          <w:rFonts w:ascii="Times New Roman" w:eastAsia="Times New Roman" w:hAnsi="Times New Roman" w:cs="Times New Roman"/>
        </w:rPr>
        <w:t>F2</w:t>
      </w:r>
    </w:p>
    <w:p w14:paraId="12E369B1"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Rangovas: ________________________________________</w:t>
      </w:r>
    </w:p>
    <w:p w14:paraId="395A71CF"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Sutartis: __________________________________________</w:t>
      </w:r>
    </w:p>
    <w:p w14:paraId="5DCCE91D"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(Nr. ir data) </w:t>
      </w:r>
    </w:p>
    <w:p w14:paraId="1917F25A" w14:textId="77777777" w:rsidR="00A74D0E" w:rsidRPr="00C53BC8" w:rsidRDefault="00A74D0E" w:rsidP="00A74D0E">
      <w:pPr>
        <w:spacing w:after="0" w:line="0" w:lineRule="atLeast"/>
        <w:rPr>
          <w:rFonts w:ascii="Times New Roman" w:eastAsia="Times New Roman" w:hAnsi="Times New Roman" w:cs="Times New Roman"/>
        </w:rPr>
      </w:pPr>
    </w:p>
    <w:p w14:paraId="46B920FD"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Objektas:_____________________________________________________________________</w:t>
      </w:r>
    </w:p>
    <w:p w14:paraId="47336FE3" w14:textId="77777777" w:rsidR="00A74D0E" w:rsidRDefault="00A74D0E" w:rsidP="00A74D0E">
      <w:pPr>
        <w:spacing w:after="0" w:line="0" w:lineRule="atLeast"/>
        <w:ind w:left="2592" w:firstLine="1296"/>
        <w:rPr>
          <w:rFonts w:ascii="Times New Roman" w:eastAsia="Times New Roman" w:hAnsi="Times New Roman" w:cs="Times New Roman"/>
        </w:rPr>
      </w:pPr>
      <w:r w:rsidRPr="00C53BC8">
        <w:rPr>
          <w:rFonts w:ascii="Times New Roman" w:eastAsia="Times New Roman" w:hAnsi="Times New Roman" w:cs="Times New Roman"/>
        </w:rPr>
        <w:t>(pavadinimas)</w:t>
      </w:r>
    </w:p>
    <w:p w14:paraId="1B583979" w14:textId="77777777" w:rsidR="009F3816" w:rsidRPr="00C53BC8" w:rsidRDefault="009F3816" w:rsidP="00A74D0E">
      <w:pPr>
        <w:spacing w:after="0" w:line="0" w:lineRule="atLeast"/>
        <w:ind w:left="2592" w:firstLine="1296"/>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87"/>
        <w:gridCol w:w="2794"/>
        <w:gridCol w:w="894"/>
        <w:gridCol w:w="1378"/>
        <w:gridCol w:w="1592"/>
        <w:gridCol w:w="1585"/>
      </w:tblGrid>
      <w:tr w:rsidR="009F3816" w:rsidRPr="009F3816" w14:paraId="6A0FEB6C" w14:textId="77777777" w:rsidTr="009F3816">
        <w:tc>
          <w:tcPr>
            <w:tcW w:w="706" w:type="dxa"/>
            <w:vMerge w:val="restart"/>
            <w:vAlign w:val="center"/>
          </w:tcPr>
          <w:p w14:paraId="22A1A0EA"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 xml:space="preserve">Eil. </w:t>
            </w:r>
            <w:proofErr w:type="spellStart"/>
            <w:r w:rsidRPr="009F3816">
              <w:rPr>
                <w:rFonts w:ascii="Times New Roman" w:hAnsi="Times New Roman" w:cs="Times New Roman"/>
                <w:b/>
              </w:rPr>
              <w:t>nr.</w:t>
            </w:r>
            <w:proofErr w:type="spellEnd"/>
          </w:p>
        </w:tc>
        <w:tc>
          <w:tcPr>
            <w:tcW w:w="687" w:type="dxa"/>
            <w:vMerge w:val="restart"/>
            <w:vAlign w:val="center"/>
          </w:tcPr>
          <w:p w14:paraId="2DA6EF33" w14:textId="77777777" w:rsidR="009F3816" w:rsidRPr="009F3816" w:rsidRDefault="009F3816" w:rsidP="007A1DE1">
            <w:pPr>
              <w:jc w:val="center"/>
              <w:rPr>
                <w:rFonts w:ascii="Times New Roman" w:hAnsi="Times New Roman" w:cs="Times New Roman"/>
                <w:b/>
              </w:rPr>
            </w:pPr>
            <w:proofErr w:type="spellStart"/>
            <w:r w:rsidRPr="009F3816">
              <w:rPr>
                <w:rFonts w:ascii="Times New Roman" w:hAnsi="Times New Roman" w:cs="Times New Roman"/>
                <w:b/>
              </w:rPr>
              <w:t>Sąm</w:t>
            </w:r>
            <w:proofErr w:type="spellEnd"/>
            <w:r w:rsidRPr="009F3816">
              <w:rPr>
                <w:rFonts w:ascii="Times New Roman" w:hAnsi="Times New Roman" w:cs="Times New Roman"/>
                <w:b/>
              </w:rPr>
              <w:t xml:space="preserve">. Eil. Nr. </w:t>
            </w:r>
          </w:p>
        </w:tc>
        <w:tc>
          <w:tcPr>
            <w:tcW w:w="2877" w:type="dxa"/>
            <w:vMerge w:val="restart"/>
            <w:vAlign w:val="center"/>
          </w:tcPr>
          <w:p w14:paraId="7833483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Darbų pavadinimas</w:t>
            </w:r>
          </w:p>
        </w:tc>
        <w:tc>
          <w:tcPr>
            <w:tcW w:w="905" w:type="dxa"/>
            <w:vMerge w:val="restart"/>
            <w:vAlign w:val="center"/>
          </w:tcPr>
          <w:p w14:paraId="6266A49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Mato vnt.</w:t>
            </w:r>
          </w:p>
        </w:tc>
        <w:tc>
          <w:tcPr>
            <w:tcW w:w="1412" w:type="dxa"/>
            <w:vMerge w:val="restart"/>
            <w:vAlign w:val="center"/>
          </w:tcPr>
          <w:p w14:paraId="16C55F05"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Kiekis</w:t>
            </w:r>
          </w:p>
        </w:tc>
        <w:tc>
          <w:tcPr>
            <w:tcW w:w="3267" w:type="dxa"/>
            <w:gridSpan w:val="2"/>
            <w:vAlign w:val="center"/>
          </w:tcPr>
          <w:p w14:paraId="2CDB09B3"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Kaina (EUR) be PVM</w:t>
            </w:r>
          </w:p>
        </w:tc>
      </w:tr>
      <w:tr w:rsidR="009F3816" w:rsidRPr="009F3816" w14:paraId="27844156" w14:textId="77777777" w:rsidTr="009F3816">
        <w:tc>
          <w:tcPr>
            <w:tcW w:w="706" w:type="dxa"/>
            <w:vMerge/>
            <w:vAlign w:val="center"/>
          </w:tcPr>
          <w:p w14:paraId="7FC76E70" w14:textId="77777777" w:rsidR="009F3816" w:rsidRPr="009F3816" w:rsidRDefault="009F3816" w:rsidP="007A1DE1">
            <w:pPr>
              <w:jc w:val="center"/>
              <w:rPr>
                <w:rFonts w:ascii="Times New Roman" w:hAnsi="Times New Roman" w:cs="Times New Roman"/>
                <w:b/>
              </w:rPr>
            </w:pPr>
          </w:p>
        </w:tc>
        <w:tc>
          <w:tcPr>
            <w:tcW w:w="687" w:type="dxa"/>
            <w:vMerge/>
            <w:vAlign w:val="center"/>
          </w:tcPr>
          <w:p w14:paraId="20E4C795" w14:textId="77777777" w:rsidR="009F3816" w:rsidRPr="009F3816" w:rsidRDefault="009F3816" w:rsidP="007A1DE1">
            <w:pPr>
              <w:jc w:val="center"/>
              <w:rPr>
                <w:rFonts w:ascii="Times New Roman" w:hAnsi="Times New Roman" w:cs="Times New Roman"/>
                <w:b/>
              </w:rPr>
            </w:pPr>
          </w:p>
        </w:tc>
        <w:tc>
          <w:tcPr>
            <w:tcW w:w="2877" w:type="dxa"/>
            <w:vMerge/>
            <w:vAlign w:val="center"/>
          </w:tcPr>
          <w:p w14:paraId="03C97394" w14:textId="77777777" w:rsidR="009F3816" w:rsidRPr="009F3816" w:rsidRDefault="009F3816" w:rsidP="007A1DE1">
            <w:pPr>
              <w:jc w:val="center"/>
              <w:rPr>
                <w:rFonts w:ascii="Times New Roman" w:hAnsi="Times New Roman" w:cs="Times New Roman"/>
                <w:b/>
              </w:rPr>
            </w:pPr>
          </w:p>
        </w:tc>
        <w:tc>
          <w:tcPr>
            <w:tcW w:w="905" w:type="dxa"/>
            <w:vMerge/>
            <w:vAlign w:val="center"/>
          </w:tcPr>
          <w:p w14:paraId="62639D13" w14:textId="77777777" w:rsidR="009F3816" w:rsidRPr="009F3816" w:rsidRDefault="009F3816" w:rsidP="007A1DE1">
            <w:pPr>
              <w:jc w:val="center"/>
              <w:rPr>
                <w:rFonts w:ascii="Times New Roman" w:hAnsi="Times New Roman" w:cs="Times New Roman"/>
                <w:b/>
              </w:rPr>
            </w:pPr>
          </w:p>
        </w:tc>
        <w:tc>
          <w:tcPr>
            <w:tcW w:w="1412" w:type="dxa"/>
            <w:vMerge/>
            <w:vAlign w:val="center"/>
          </w:tcPr>
          <w:p w14:paraId="228DD778" w14:textId="77777777" w:rsidR="009F3816" w:rsidRPr="009F3816" w:rsidRDefault="009F3816" w:rsidP="007A1DE1">
            <w:pPr>
              <w:jc w:val="center"/>
              <w:rPr>
                <w:rFonts w:ascii="Times New Roman" w:hAnsi="Times New Roman" w:cs="Times New Roman"/>
                <w:b/>
              </w:rPr>
            </w:pPr>
          </w:p>
        </w:tc>
        <w:tc>
          <w:tcPr>
            <w:tcW w:w="1634" w:type="dxa"/>
            <w:vAlign w:val="center"/>
          </w:tcPr>
          <w:p w14:paraId="368FC9D8"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vieneto</w:t>
            </w:r>
          </w:p>
        </w:tc>
        <w:tc>
          <w:tcPr>
            <w:tcW w:w="1633" w:type="dxa"/>
            <w:vAlign w:val="center"/>
          </w:tcPr>
          <w:p w14:paraId="453F469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viso kiekio</w:t>
            </w:r>
          </w:p>
        </w:tc>
      </w:tr>
      <w:tr w:rsidR="009F3816" w:rsidRPr="009F3816" w14:paraId="24230E92" w14:textId="77777777" w:rsidTr="009F3816">
        <w:tc>
          <w:tcPr>
            <w:tcW w:w="706" w:type="dxa"/>
            <w:vAlign w:val="center"/>
          </w:tcPr>
          <w:p w14:paraId="17CB4D59"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1</w:t>
            </w:r>
          </w:p>
        </w:tc>
        <w:tc>
          <w:tcPr>
            <w:tcW w:w="687" w:type="dxa"/>
            <w:vAlign w:val="center"/>
          </w:tcPr>
          <w:p w14:paraId="6D62FF49" w14:textId="77777777" w:rsidR="009F3816" w:rsidRPr="009F3816" w:rsidRDefault="009F3816" w:rsidP="007A1DE1">
            <w:pPr>
              <w:jc w:val="center"/>
              <w:rPr>
                <w:rFonts w:ascii="Times New Roman" w:hAnsi="Times New Roman" w:cs="Times New Roman"/>
                <w:b/>
              </w:rPr>
            </w:pPr>
          </w:p>
        </w:tc>
        <w:tc>
          <w:tcPr>
            <w:tcW w:w="2877" w:type="dxa"/>
            <w:vAlign w:val="center"/>
          </w:tcPr>
          <w:p w14:paraId="09E876F4"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2</w:t>
            </w:r>
          </w:p>
        </w:tc>
        <w:tc>
          <w:tcPr>
            <w:tcW w:w="905" w:type="dxa"/>
            <w:vAlign w:val="center"/>
          </w:tcPr>
          <w:p w14:paraId="3628239E"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3</w:t>
            </w:r>
          </w:p>
        </w:tc>
        <w:tc>
          <w:tcPr>
            <w:tcW w:w="1412" w:type="dxa"/>
            <w:vAlign w:val="center"/>
          </w:tcPr>
          <w:p w14:paraId="3CEB27FC"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4</w:t>
            </w:r>
          </w:p>
        </w:tc>
        <w:tc>
          <w:tcPr>
            <w:tcW w:w="1634" w:type="dxa"/>
            <w:vAlign w:val="center"/>
          </w:tcPr>
          <w:p w14:paraId="2469C23E"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5</w:t>
            </w:r>
          </w:p>
        </w:tc>
        <w:tc>
          <w:tcPr>
            <w:tcW w:w="1633" w:type="dxa"/>
            <w:vAlign w:val="center"/>
          </w:tcPr>
          <w:p w14:paraId="084D9A3F" w14:textId="77777777" w:rsidR="009F3816" w:rsidRPr="009F3816" w:rsidRDefault="009F3816" w:rsidP="007A1DE1">
            <w:pPr>
              <w:jc w:val="center"/>
              <w:rPr>
                <w:rFonts w:ascii="Times New Roman" w:hAnsi="Times New Roman" w:cs="Times New Roman"/>
                <w:b/>
              </w:rPr>
            </w:pPr>
            <w:r w:rsidRPr="009F3816">
              <w:rPr>
                <w:rFonts w:ascii="Times New Roman" w:hAnsi="Times New Roman" w:cs="Times New Roman"/>
                <w:b/>
              </w:rPr>
              <w:t>6=4x5</w:t>
            </w:r>
          </w:p>
        </w:tc>
      </w:tr>
      <w:tr w:rsidR="009F3816" w:rsidRPr="009F3816" w14:paraId="2EFDF4AA" w14:textId="77777777" w:rsidTr="009F3816">
        <w:tc>
          <w:tcPr>
            <w:tcW w:w="706" w:type="dxa"/>
            <w:vAlign w:val="center"/>
          </w:tcPr>
          <w:p w14:paraId="6FF2CCE7" w14:textId="77777777" w:rsidR="009F3816" w:rsidRPr="009F3816" w:rsidRDefault="009F3816" w:rsidP="007A1DE1">
            <w:pPr>
              <w:jc w:val="center"/>
              <w:rPr>
                <w:rFonts w:ascii="Times New Roman" w:hAnsi="Times New Roman" w:cs="Times New Roman"/>
              </w:rPr>
            </w:pPr>
            <w:r w:rsidRPr="009F3816">
              <w:rPr>
                <w:rFonts w:ascii="Times New Roman" w:hAnsi="Times New Roman" w:cs="Times New Roman"/>
              </w:rPr>
              <w:t>1.</w:t>
            </w:r>
          </w:p>
        </w:tc>
        <w:tc>
          <w:tcPr>
            <w:tcW w:w="687" w:type="dxa"/>
            <w:vAlign w:val="center"/>
          </w:tcPr>
          <w:p w14:paraId="50ABC044" w14:textId="77777777" w:rsidR="009F3816" w:rsidRPr="009F3816" w:rsidRDefault="009F3816" w:rsidP="007A1DE1">
            <w:pPr>
              <w:rPr>
                <w:rFonts w:ascii="Times New Roman" w:hAnsi="Times New Roman" w:cs="Times New Roman"/>
                <w:b/>
              </w:rPr>
            </w:pPr>
          </w:p>
        </w:tc>
        <w:tc>
          <w:tcPr>
            <w:tcW w:w="2877" w:type="dxa"/>
            <w:vAlign w:val="center"/>
          </w:tcPr>
          <w:p w14:paraId="67FBBE67" w14:textId="77777777" w:rsidR="009F3816" w:rsidRPr="009F3816" w:rsidRDefault="009F3816" w:rsidP="007A1DE1">
            <w:pPr>
              <w:rPr>
                <w:rFonts w:ascii="Times New Roman" w:hAnsi="Times New Roman" w:cs="Times New Roman"/>
                <w:b/>
              </w:rPr>
            </w:pPr>
          </w:p>
        </w:tc>
        <w:tc>
          <w:tcPr>
            <w:tcW w:w="905" w:type="dxa"/>
            <w:vAlign w:val="center"/>
          </w:tcPr>
          <w:p w14:paraId="3FC45D1E" w14:textId="77777777" w:rsidR="009F3816" w:rsidRPr="009F3816" w:rsidRDefault="009F3816" w:rsidP="007A1DE1">
            <w:pPr>
              <w:rPr>
                <w:rFonts w:ascii="Times New Roman" w:hAnsi="Times New Roman" w:cs="Times New Roman"/>
                <w:b/>
              </w:rPr>
            </w:pPr>
          </w:p>
        </w:tc>
        <w:tc>
          <w:tcPr>
            <w:tcW w:w="1412" w:type="dxa"/>
            <w:vAlign w:val="center"/>
          </w:tcPr>
          <w:p w14:paraId="6B3530B9" w14:textId="77777777" w:rsidR="009F3816" w:rsidRPr="009F3816" w:rsidRDefault="009F3816" w:rsidP="007A1DE1">
            <w:pPr>
              <w:rPr>
                <w:rFonts w:ascii="Times New Roman" w:hAnsi="Times New Roman" w:cs="Times New Roman"/>
                <w:b/>
              </w:rPr>
            </w:pPr>
          </w:p>
        </w:tc>
        <w:tc>
          <w:tcPr>
            <w:tcW w:w="1634" w:type="dxa"/>
            <w:vAlign w:val="center"/>
          </w:tcPr>
          <w:p w14:paraId="729B0777" w14:textId="77777777" w:rsidR="009F3816" w:rsidRPr="009F3816" w:rsidRDefault="009F3816" w:rsidP="007A1DE1">
            <w:pPr>
              <w:rPr>
                <w:rFonts w:ascii="Times New Roman" w:hAnsi="Times New Roman" w:cs="Times New Roman"/>
                <w:b/>
              </w:rPr>
            </w:pPr>
          </w:p>
        </w:tc>
        <w:tc>
          <w:tcPr>
            <w:tcW w:w="1633" w:type="dxa"/>
            <w:vAlign w:val="center"/>
          </w:tcPr>
          <w:p w14:paraId="407A4D8D" w14:textId="77777777" w:rsidR="009F3816" w:rsidRPr="009F3816" w:rsidRDefault="009F3816" w:rsidP="007A1DE1">
            <w:pPr>
              <w:rPr>
                <w:rFonts w:ascii="Times New Roman" w:hAnsi="Times New Roman" w:cs="Times New Roman"/>
                <w:b/>
              </w:rPr>
            </w:pPr>
          </w:p>
        </w:tc>
      </w:tr>
      <w:tr w:rsidR="009F3816" w:rsidRPr="009F3816" w14:paraId="4E25F0DE" w14:textId="77777777" w:rsidTr="009F3816">
        <w:tc>
          <w:tcPr>
            <w:tcW w:w="706" w:type="dxa"/>
            <w:vAlign w:val="center"/>
          </w:tcPr>
          <w:p w14:paraId="5F9FDA73" w14:textId="77777777" w:rsidR="009F3816" w:rsidRPr="009F3816" w:rsidRDefault="009F3816" w:rsidP="007A1DE1">
            <w:pPr>
              <w:jc w:val="center"/>
              <w:rPr>
                <w:rFonts w:ascii="Times New Roman" w:hAnsi="Times New Roman" w:cs="Times New Roman"/>
              </w:rPr>
            </w:pPr>
            <w:r w:rsidRPr="009F3816">
              <w:rPr>
                <w:rFonts w:ascii="Times New Roman" w:hAnsi="Times New Roman" w:cs="Times New Roman"/>
              </w:rPr>
              <w:t>2.</w:t>
            </w:r>
          </w:p>
        </w:tc>
        <w:tc>
          <w:tcPr>
            <w:tcW w:w="687" w:type="dxa"/>
            <w:vAlign w:val="center"/>
          </w:tcPr>
          <w:p w14:paraId="128C4C91" w14:textId="77777777" w:rsidR="009F3816" w:rsidRPr="009F3816" w:rsidRDefault="009F3816" w:rsidP="007A1DE1">
            <w:pPr>
              <w:rPr>
                <w:rFonts w:ascii="Times New Roman" w:hAnsi="Times New Roman" w:cs="Times New Roman"/>
                <w:b/>
              </w:rPr>
            </w:pPr>
          </w:p>
        </w:tc>
        <w:tc>
          <w:tcPr>
            <w:tcW w:w="2877" w:type="dxa"/>
            <w:vAlign w:val="center"/>
          </w:tcPr>
          <w:p w14:paraId="2B620189" w14:textId="77777777" w:rsidR="009F3816" w:rsidRPr="009F3816" w:rsidRDefault="009F3816" w:rsidP="007A1DE1">
            <w:pPr>
              <w:rPr>
                <w:rFonts w:ascii="Times New Roman" w:hAnsi="Times New Roman" w:cs="Times New Roman"/>
                <w:b/>
              </w:rPr>
            </w:pPr>
          </w:p>
        </w:tc>
        <w:tc>
          <w:tcPr>
            <w:tcW w:w="905" w:type="dxa"/>
            <w:vAlign w:val="center"/>
          </w:tcPr>
          <w:p w14:paraId="69E1BAB6" w14:textId="77777777" w:rsidR="009F3816" w:rsidRPr="009F3816" w:rsidRDefault="009F3816" w:rsidP="007A1DE1">
            <w:pPr>
              <w:rPr>
                <w:rFonts w:ascii="Times New Roman" w:hAnsi="Times New Roman" w:cs="Times New Roman"/>
                <w:b/>
              </w:rPr>
            </w:pPr>
          </w:p>
        </w:tc>
        <w:tc>
          <w:tcPr>
            <w:tcW w:w="1412" w:type="dxa"/>
            <w:vAlign w:val="center"/>
          </w:tcPr>
          <w:p w14:paraId="13C4BF12" w14:textId="77777777" w:rsidR="009F3816" w:rsidRPr="009F3816" w:rsidRDefault="009F3816" w:rsidP="007A1DE1">
            <w:pPr>
              <w:rPr>
                <w:rFonts w:ascii="Times New Roman" w:hAnsi="Times New Roman" w:cs="Times New Roman"/>
                <w:b/>
              </w:rPr>
            </w:pPr>
          </w:p>
        </w:tc>
        <w:tc>
          <w:tcPr>
            <w:tcW w:w="1634" w:type="dxa"/>
            <w:vAlign w:val="center"/>
          </w:tcPr>
          <w:p w14:paraId="7DE2DF0A" w14:textId="77777777" w:rsidR="009F3816" w:rsidRPr="009F3816" w:rsidRDefault="009F3816" w:rsidP="007A1DE1">
            <w:pPr>
              <w:rPr>
                <w:rFonts w:ascii="Times New Roman" w:hAnsi="Times New Roman" w:cs="Times New Roman"/>
                <w:b/>
              </w:rPr>
            </w:pPr>
          </w:p>
        </w:tc>
        <w:tc>
          <w:tcPr>
            <w:tcW w:w="1633" w:type="dxa"/>
            <w:vAlign w:val="center"/>
          </w:tcPr>
          <w:p w14:paraId="03938A1B" w14:textId="77777777" w:rsidR="009F3816" w:rsidRPr="009F3816" w:rsidRDefault="009F3816" w:rsidP="007A1DE1">
            <w:pPr>
              <w:rPr>
                <w:rFonts w:ascii="Times New Roman" w:hAnsi="Times New Roman" w:cs="Times New Roman"/>
                <w:b/>
              </w:rPr>
            </w:pPr>
          </w:p>
        </w:tc>
      </w:tr>
      <w:tr w:rsidR="009F3816" w:rsidRPr="009F3816" w14:paraId="7ECEC148" w14:textId="77777777" w:rsidTr="009F3816">
        <w:tc>
          <w:tcPr>
            <w:tcW w:w="706" w:type="dxa"/>
            <w:vAlign w:val="center"/>
          </w:tcPr>
          <w:p w14:paraId="2096644B" w14:textId="77777777" w:rsidR="009F3816" w:rsidRPr="009F3816" w:rsidRDefault="009F3816" w:rsidP="007A1DE1">
            <w:pPr>
              <w:jc w:val="center"/>
              <w:rPr>
                <w:rFonts w:ascii="Times New Roman" w:hAnsi="Times New Roman" w:cs="Times New Roman"/>
              </w:rPr>
            </w:pPr>
            <w:r w:rsidRPr="009F3816">
              <w:rPr>
                <w:rFonts w:ascii="Times New Roman" w:hAnsi="Times New Roman" w:cs="Times New Roman"/>
              </w:rPr>
              <w:t>3.</w:t>
            </w:r>
          </w:p>
        </w:tc>
        <w:tc>
          <w:tcPr>
            <w:tcW w:w="687" w:type="dxa"/>
            <w:vAlign w:val="center"/>
          </w:tcPr>
          <w:p w14:paraId="44925D73" w14:textId="77777777" w:rsidR="009F3816" w:rsidRPr="009F3816" w:rsidRDefault="009F3816" w:rsidP="007A1DE1">
            <w:pPr>
              <w:rPr>
                <w:rFonts w:ascii="Times New Roman" w:hAnsi="Times New Roman" w:cs="Times New Roman"/>
                <w:b/>
              </w:rPr>
            </w:pPr>
          </w:p>
        </w:tc>
        <w:tc>
          <w:tcPr>
            <w:tcW w:w="2877" w:type="dxa"/>
            <w:vAlign w:val="center"/>
          </w:tcPr>
          <w:p w14:paraId="3E17D434" w14:textId="77777777" w:rsidR="009F3816" w:rsidRPr="009F3816" w:rsidRDefault="009F3816" w:rsidP="007A1DE1">
            <w:pPr>
              <w:rPr>
                <w:rFonts w:ascii="Times New Roman" w:hAnsi="Times New Roman" w:cs="Times New Roman"/>
                <w:b/>
              </w:rPr>
            </w:pPr>
          </w:p>
        </w:tc>
        <w:tc>
          <w:tcPr>
            <w:tcW w:w="905" w:type="dxa"/>
            <w:vAlign w:val="center"/>
          </w:tcPr>
          <w:p w14:paraId="3334970C" w14:textId="77777777" w:rsidR="009F3816" w:rsidRPr="009F3816" w:rsidRDefault="009F3816" w:rsidP="007A1DE1">
            <w:pPr>
              <w:rPr>
                <w:rFonts w:ascii="Times New Roman" w:hAnsi="Times New Roman" w:cs="Times New Roman"/>
                <w:b/>
              </w:rPr>
            </w:pPr>
          </w:p>
        </w:tc>
        <w:tc>
          <w:tcPr>
            <w:tcW w:w="1412" w:type="dxa"/>
            <w:vAlign w:val="center"/>
          </w:tcPr>
          <w:p w14:paraId="03937E21" w14:textId="77777777" w:rsidR="009F3816" w:rsidRPr="009F3816" w:rsidRDefault="009F3816" w:rsidP="007A1DE1">
            <w:pPr>
              <w:rPr>
                <w:rFonts w:ascii="Times New Roman" w:hAnsi="Times New Roman" w:cs="Times New Roman"/>
                <w:b/>
              </w:rPr>
            </w:pPr>
          </w:p>
        </w:tc>
        <w:tc>
          <w:tcPr>
            <w:tcW w:w="1634" w:type="dxa"/>
            <w:vAlign w:val="center"/>
          </w:tcPr>
          <w:p w14:paraId="4C5A7880" w14:textId="77777777" w:rsidR="009F3816" w:rsidRPr="009F3816" w:rsidRDefault="009F3816" w:rsidP="007A1DE1">
            <w:pPr>
              <w:rPr>
                <w:rFonts w:ascii="Times New Roman" w:hAnsi="Times New Roman" w:cs="Times New Roman"/>
                <w:b/>
              </w:rPr>
            </w:pPr>
          </w:p>
        </w:tc>
        <w:tc>
          <w:tcPr>
            <w:tcW w:w="1633" w:type="dxa"/>
            <w:vAlign w:val="center"/>
          </w:tcPr>
          <w:p w14:paraId="45CDAF66" w14:textId="77777777" w:rsidR="009F3816" w:rsidRPr="009F3816" w:rsidRDefault="009F3816" w:rsidP="007A1DE1">
            <w:pPr>
              <w:rPr>
                <w:rFonts w:ascii="Times New Roman" w:hAnsi="Times New Roman" w:cs="Times New Roman"/>
                <w:b/>
              </w:rPr>
            </w:pPr>
          </w:p>
        </w:tc>
      </w:tr>
      <w:tr w:rsidR="009F3816" w:rsidRPr="009F3816" w14:paraId="6B660FA2" w14:textId="77777777" w:rsidTr="009F3816">
        <w:tc>
          <w:tcPr>
            <w:tcW w:w="8221" w:type="dxa"/>
            <w:gridSpan w:val="6"/>
            <w:vAlign w:val="center"/>
          </w:tcPr>
          <w:p w14:paraId="5CD9D034" w14:textId="77777777" w:rsidR="009F3816" w:rsidRPr="009F3816" w:rsidRDefault="009F3816" w:rsidP="007A1DE1">
            <w:pPr>
              <w:jc w:val="right"/>
              <w:rPr>
                <w:rFonts w:ascii="Times New Roman" w:hAnsi="Times New Roman" w:cs="Times New Roman"/>
                <w:b/>
              </w:rPr>
            </w:pPr>
            <w:r w:rsidRPr="009F3816">
              <w:rPr>
                <w:rFonts w:ascii="Times New Roman" w:hAnsi="Times New Roman" w:cs="Times New Roman"/>
                <w:b/>
              </w:rPr>
              <w:t>VISO be PVM:</w:t>
            </w:r>
          </w:p>
        </w:tc>
        <w:tc>
          <w:tcPr>
            <w:tcW w:w="1633" w:type="dxa"/>
            <w:vAlign w:val="center"/>
          </w:tcPr>
          <w:p w14:paraId="2B154E35" w14:textId="77777777" w:rsidR="009F3816" w:rsidRPr="009F3816" w:rsidRDefault="009F3816" w:rsidP="007A1DE1">
            <w:pPr>
              <w:rPr>
                <w:rFonts w:ascii="Times New Roman" w:hAnsi="Times New Roman" w:cs="Times New Roman"/>
                <w:b/>
              </w:rPr>
            </w:pPr>
          </w:p>
        </w:tc>
      </w:tr>
      <w:tr w:rsidR="009F3816" w:rsidRPr="009F3816" w14:paraId="1F5C81B3" w14:textId="77777777" w:rsidTr="009F3816">
        <w:tc>
          <w:tcPr>
            <w:tcW w:w="8221" w:type="dxa"/>
            <w:gridSpan w:val="6"/>
            <w:vAlign w:val="center"/>
          </w:tcPr>
          <w:p w14:paraId="4572A586" w14:textId="77777777" w:rsidR="009F3816" w:rsidRPr="009F3816" w:rsidRDefault="009F3816" w:rsidP="007A1DE1">
            <w:pPr>
              <w:jc w:val="right"/>
              <w:rPr>
                <w:rFonts w:ascii="Times New Roman" w:hAnsi="Times New Roman" w:cs="Times New Roman"/>
                <w:b/>
              </w:rPr>
            </w:pPr>
            <w:r w:rsidRPr="009F3816">
              <w:rPr>
                <w:rFonts w:ascii="Times New Roman" w:hAnsi="Times New Roman" w:cs="Times New Roman"/>
                <w:b/>
              </w:rPr>
              <w:t>PVM 21%:</w:t>
            </w:r>
          </w:p>
        </w:tc>
        <w:tc>
          <w:tcPr>
            <w:tcW w:w="1633" w:type="dxa"/>
            <w:vAlign w:val="center"/>
          </w:tcPr>
          <w:p w14:paraId="5A44E044" w14:textId="77777777" w:rsidR="009F3816" w:rsidRPr="009F3816" w:rsidRDefault="009F3816" w:rsidP="007A1DE1">
            <w:pPr>
              <w:rPr>
                <w:rFonts w:ascii="Times New Roman" w:hAnsi="Times New Roman" w:cs="Times New Roman"/>
                <w:b/>
              </w:rPr>
            </w:pPr>
          </w:p>
        </w:tc>
      </w:tr>
      <w:tr w:rsidR="009F3816" w:rsidRPr="009F3816" w14:paraId="75E5B6F8" w14:textId="77777777" w:rsidTr="009F3816">
        <w:tc>
          <w:tcPr>
            <w:tcW w:w="8221" w:type="dxa"/>
            <w:gridSpan w:val="6"/>
            <w:vAlign w:val="center"/>
          </w:tcPr>
          <w:p w14:paraId="3AE86035" w14:textId="77777777" w:rsidR="009F3816" w:rsidRPr="009F3816" w:rsidRDefault="009F3816" w:rsidP="007A1DE1">
            <w:pPr>
              <w:jc w:val="right"/>
              <w:rPr>
                <w:rFonts w:ascii="Times New Roman" w:hAnsi="Times New Roman" w:cs="Times New Roman"/>
                <w:b/>
              </w:rPr>
            </w:pPr>
            <w:r w:rsidRPr="009F3816">
              <w:rPr>
                <w:rFonts w:ascii="Times New Roman" w:hAnsi="Times New Roman" w:cs="Times New Roman"/>
                <w:b/>
              </w:rPr>
              <w:t>VISO su PVM:</w:t>
            </w:r>
          </w:p>
        </w:tc>
        <w:tc>
          <w:tcPr>
            <w:tcW w:w="1633" w:type="dxa"/>
            <w:vAlign w:val="center"/>
          </w:tcPr>
          <w:p w14:paraId="7FBFA339" w14:textId="77777777" w:rsidR="009F3816" w:rsidRPr="009F3816" w:rsidRDefault="009F3816" w:rsidP="007A1DE1">
            <w:pPr>
              <w:rPr>
                <w:rFonts w:ascii="Times New Roman" w:hAnsi="Times New Roman" w:cs="Times New Roman"/>
                <w:b/>
              </w:rPr>
            </w:pPr>
          </w:p>
        </w:tc>
      </w:tr>
    </w:tbl>
    <w:p w14:paraId="08A92C47" w14:textId="77777777" w:rsidR="00A74D0E" w:rsidRPr="00C53BC8" w:rsidRDefault="00A74D0E" w:rsidP="00A74D0E">
      <w:pPr>
        <w:spacing w:after="200" w:line="276" w:lineRule="auto"/>
        <w:rPr>
          <w:rFonts w:ascii="Times New Roman" w:eastAsia="Times New Roman" w:hAnsi="Times New Roman" w:cs="Times New Roman"/>
        </w:rPr>
      </w:pPr>
    </w:p>
    <w:p w14:paraId="5D144DB9" w14:textId="77777777" w:rsidR="00A74D0E" w:rsidRPr="009F3816" w:rsidRDefault="00A74D0E" w:rsidP="00A74D0E">
      <w:pPr>
        <w:spacing w:after="200" w:line="276" w:lineRule="auto"/>
        <w:rPr>
          <w:rFonts w:ascii="Times New Roman" w:eastAsia="Times New Roman" w:hAnsi="Times New Roman" w:cs="Times New Roman"/>
        </w:rPr>
      </w:pPr>
      <w:r w:rsidRPr="009F3816">
        <w:rPr>
          <w:rFonts w:ascii="Times New Roman" w:eastAsia="Times New Roman" w:hAnsi="Times New Roman" w:cs="Times New Roman"/>
          <w:b/>
        </w:rPr>
        <w:t xml:space="preserve">AKTAS Nr. </w:t>
      </w:r>
      <w:r w:rsidRPr="009F3816">
        <w:rPr>
          <w:rFonts w:ascii="Times New Roman" w:eastAsia="Times New Roman" w:hAnsi="Times New Roman" w:cs="Times New Roman"/>
        </w:rPr>
        <w:t>______</w:t>
      </w:r>
    </w:p>
    <w:p w14:paraId="6EF6994E" w14:textId="77777777" w:rsidR="00A74D0E" w:rsidRPr="009F3816" w:rsidRDefault="00A74D0E" w:rsidP="00A74D0E">
      <w:pPr>
        <w:spacing w:after="200" w:line="276" w:lineRule="auto"/>
        <w:rPr>
          <w:rFonts w:ascii="Times New Roman" w:eastAsia="Times New Roman" w:hAnsi="Times New Roman" w:cs="Times New Roman"/>
        </w:rPr>
      </w:pPr>
      <w:r w:rsidRPr="009F3816">
        <w:rPr>
          <w:rFonts w:ascii="Times New Roman" w:eastAsia="Times New Roman" w:hAnsi="Times New Roman" w:cs="Times New Roman"/>
        </w:rPr>
        <w:t>už 202_ m. ______________ mėn.</w:t>
      </w:r>
    </w:p>
    <w:p w14:paraId="05644325" w14:textId="77777777" w:rsidR="009F3816" w:rsidRPr="009F3816" w:rsidRDefault="009F3816" w:rsidP="009F3816">
      <w:pPr>
        <w:rPr>
          <w:rFonts w:ascii="Times New Roman" w:hAnsi="Times New Roman" w:cs="Times New Roman"/>
        </w:rPr>
      </w:pPr>
      <w:r w:rsidRPr="009F3816">
        <w:rPr>
          <w:rFonts w:ascii="Times New Roman" w:hAnsi="Times New Roman" w:cs="Times New Roman"/>
          <w:b/>
        </w:rPr>
        <w:t xml:space="preserve">Darbus pridavė </w:t>
      </w:r>
      <w:r w:rsidRPr="009F3816">
        <w:rPr>
          <w:rFonts w:ascii="Times New Roman" w:hAnsi="Times New Roman" w:cs="Times New Roman"/>
        </w:rPr>
        <w:t xml:space="preserve">(Rangovas):     </w:t>
      </w:r>
    </w:p>
    <w:p w14:paraId="72709504" w14:textId="77777777" w:rsidR="009F3816" w:rsidRPr="009F3816" w:rsidRDefault="009F3816" w:rsidP="009F3816">
      <w:pPr>
        <w:rPr>
          <w:rFonts w:ascii="Times New Roman" w:hAnsi="Times New Roman" w:cs="Times New Roman"/>
        </w:rPr>
      </w:pPr>
      <w:r w:rsidRPr="009F3816">
        <w:rPr>
          <w:rFonts w:ascii="Times New Roman" w:hAnsi="Times New Roman" w:cs="Times New Roman"/>
          <w:b/>
          <w:lang w:eastAsia="lt-LT"/>
        </w:rPr>
        <w:t>Techninis prižiūrėtojas:</w:t>
      </w:r>
    </w:p>
    <w:p w14:paraId="6411AB98" w14:textId="77777777" w:rsidR="009F3816" w:rsidRPr="009F3816" w:rsidRDefault="009F3816" w:rsidP="009F3816">
      <w:pPr>
        <w:rPr>
          <w:rFonts w:ascii="Times New Roman" w:hAnsi="Times New Roman" w:cs="Times New Roman"/>
        </w:rPr>
      </w:pPr>
      <w:r w:rsidRPr="009F3816">
        <w:rPr>
          <w:rFonts w:ascii="Times New Roman" w:hAnsi="Times New Roman" w:cs="Times New Roman"/>
        </w:rPr>
        <w:t xml:space="preserve">                                           </w:t>
      </w:r>
    </w:p>
    <w:p w14:paraId="14F0CADA" w14:textId="77777777" w:rsidR="009F3816" w:rsidRPr="009F3816" w:rsidRDefault="009F3816" w:rsidP="009F3816">
      <w:pPr>
        <w:rPr>
          <w:rFonts w:ascii="Times New Roman" w:hAnsi="Times New Roman" w:cs="Times New Roman"/>
          <w:b/>
        </w:rPr>
      </w:pPr>
      <w:r w:rsidRPr="009F3816">
        <w:rPr>
          <w:rFonts w:ascii="Times New Roman" w:hAnsi="Times New Roman" w:cs="Times New Roman"/>
          <w:b/>
        </w:rPr>
        <w:t xml:space="preserve">Darbus priėmė </w:t>
      </w:r>
      <w:r w:rsidRPr="009F3816">
        <w:rPr>
          <w:rFonts w:ascii="Times New Roman" w:hAnsi="Times New Roman" w:cs="Times New Roman"/>
        </w:rPr>
        <w:t>(Užsakovas):</w:t>
      </w:r>
      <w:r w:rsidRPr="009F3816">
        <w:rPr>
          <w:rFonts w:ascii="Times New Roman" w:hAnsi="Times New Roman" w:cs="Times New Roman"/>
          <w:b/>
        </w:rPr>
        <w:t xml:space="preserve">            </w:t>
      </w:r>
    </w:p>
    <w:p w14:paraId="74A2BE7F" w14:textId="77777777" w:rsidR="00A74D0E" w:rsidRDefault="00A74D0E" w:rsidP="00A74D0E">
      <w:pPr>
        <w:rPr>
          <w:rFonts w:ascii="Times New Roman" w:hAnsi="Times New Roman" w:cs="Times New Roman"/>
          <w:b/>
          <w:bCs/>
        </w:rPr>
      </w:pPr>
    </w:p>
    <w:p w14:paraId="2272FBE9" w14:textId="77777777" w:rsidR="009F3816" w:rsidRPr="00C53BC8" w:rsidRDefault="009F3816" w:rsidP="00A74D0E">
      <w:pPr>
        <w:rPr>
          <w:rFonts w:ascii="Times New Roman" w:hAnsi="Times New Roman" w:cs="Times New Roman"/>
          <w:b/>
          <w:bCs/>
        </w:rPr>
        <w:sectPr w:rsidR="009F3816" w:rsidRPr="00C53BC8" w:rsidSect="005960EC">
          <w:headerReference w:type="default" r:id="rId25"/>
          <w:footerReference w:type="default" r:id="rId26"/>
          <w:footerReference w:type="first" r:id="rId27"/>
          <w:pgSz w:w="11906" w:h="16838"/>
          <w:pgMar w:top="1134" w:right="567" w:bottom="1134" w:left="1701" w:header="567" w:footer="567" w:gutter="0"/>
          <w:pgNumType w:start="36"/>
          <w:cols w:space="1296"/>
          <w:titlePg/>
          <w:docGrid w:linePitch="360"/>
        </w:sectPr>
      </w:pPr>
    </w:p>
    <w:p w14:paraId="3036D12B"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lastRenderedPageBreak/>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F-3</w:t>
      </w:r>
    </w:p>
    <w:p w14:paraId="420328F3" w14:textId="77777777" w:rsidR="00A74D0E" w:rsidRPr="00C53BC8" w:rsidRDefault="00A74D0E" w:rsidP="00A74D0E">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 xml:space="preserve">…………………………………………………….. </w:t>
      </w:r>
    </w:p>
    <w:p w14:paraId="0E46D350" w14:textId="77777777" w:rsidR="00A74D0E" w:rsidRPr="00C53BC8" w:rsidRDefault="00A74D0E" w:rsidP="00A74D0E">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Rangovas:</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 xml:space="preserve">…………………………………………………  </w:t>
      </w:r>
    </w:p>
    <w:p w14:paraId="4E256028"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p w14:paraId="0AE6ABF0" w14:textId="77777777" w:rsidR="00A74D0E" w:rsidRPr="00C53BC8" w:rsidRDefault="00A74D0E" w:rsidP="00A74D0E">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Atliktų darbų ir išlaidų apmokėjimo</w:t>
      </w:r>
    </w:p>
    <w:p w14:paraId="4E5EBBA7" w14:textId="77777777" w:rsidR="00A74D0E" w:rsidRPr="00C53BC8" w:rsidRDefault="00A74D0E" w:rsidP="00A74D0E">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P A Ž Y M A Nr.</w:t>
      </w:r>
    </w:p>
    <w:p w14:paraId="2351C89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p w14:paraId="138A0BCD" w14:textId="77777777" w:rsidR="00A74D0E" w:rsidRPr="00C53BC8" w:rsidRDefault="009F3816" w:rsidP="00A74D0E">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202_</w:t>
      </w:r>
      <w:r w:rsidR="00A74D0E" w:rsidRPr="00C53BC8">
        <w:rPr>
          <w:rFonts w:ascii="Times New Roman" w:eastAsia="Times New Roman" w:hAnsi="Times New Roman" w:cs="Times New Roman"/>
          <w:lang w:eastAsia="lt-LT"/>
        </w:rPr>
        <w:t xml:space="preserve"> m.  ……………………………  mėn. </w:t>
      </w:r>
    </w:p>
    <w:p w14:paraId="31F36601"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736"/>
        <w:gridCol w:w="992"/>
        <w:gridCol w:w="1206"/>
        <w:gridCol w:w="959"/>
        <w:gridCol w:w="1296"/>
        <w:gridCol w:w="1046"/>
        <w:gridCol w:w="1043"/>
        <w:gridCol w:w="1040"/>
        <w:gridCol w:w="1047"/>
        <w:gridCol w:w="1044"/>
        <w:gridCol w:w="1040"/>
        <w:gridCol w:w="11"/>
      </w:tblGrid>
      <w:tr w:rsidR="00A74D0E" w:rsidRPr="00C53BC8" w14:paraId="0DE5D098" w14:textId="77777777" w:rsidTr="00A74D0E">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19D067C"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00E9FE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C187CF7" w14:textId="77777777" w:rsidR="00A74D0E" w:rsidRPr="00C53BC8" w:rsidRDefault="00A74D0E" w:rsidP="00915283">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Sutarties su </w:t>
            </w:r>
            <w:r w:rsidR="009F3816">
              <w:rPr>
                <w:rFonts w:ascii="Times New Roman" w:eastAsia="Times New Roman" w:hAnsi="Times New Roman" w:cs="Times New Roman"/>
                <w:lang w:eastAsia="lt-LT"/>
              </w:rPr>
              <w:t>AB „</w:t>
            </w:r>
            <w:r w:rsidR="00915283">
              <w:rPr>
                <w:rFonts w:ascii="Times New Roman" w:eastAsia="Times New Roman" w:hAnsi="Times New Roman" w:cs="Times New Roman"/>
                <w:lang w:eastAsia="lt-LT"/>
              </w:rPr>
              <w:t>Via Lietuva</w:t>
            </w:r>
            <w:r w:rsidR="009F3816">
              <w:rPr>
                <w:rFonts w:ascii="Times New Roman" w:eastAsia="Times New Roman" w:hAnsi="Times New Roman" w:cs="Times New Roman"/>
                <w:lang w:eastAsia="lt-LT"/>
              </w:rPr>
              <w:t>“</w:t>
            </w:r>
            <w:r w:rsidR="00915283">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427EDDBB"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Rangos sutarties (</w:t>
            </w:r>
            <w:proofErr w:type="spellStart"/>
            <w:r w:rsidRPr="00C53BC8">
              <w:rPr>
                <w:rFonts w:ascii="Times New Roman" w:eastAsia="Times New Roman" w:hAnsi="Times New Roman" w:cs="Times New Roman"/>
                <w:lang w:eastAsia="lt-LT"/>
              </w:rPr>
              <w:t>pap</w:t>
            </w:r>
            <w:proofErr w:type="spellEnd"/>
            <w:r w:rsidRPr="00C53BC8">
              <w:rPr>
                <w:rFonts w:ascii="Times New Roman" w:eastAsia="Times New Roman" w:hAnsi="Times New Roman" w:cs="Times New Roman"/>
                <w:lang w:eastAsia="lt-LT"/>
              </w:rPr>
              <w:t>. susitarimų) Nr.</w:t>
            </w:r>
          </w:p>
          <w:p w14:paraId="180D2C26"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C635FC8"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1B5E5B6B"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Atlikta darbų</w:t>
            </w:r>
          </w:p>
        </w:tc>
      </w:tr>
      <w:tr w:rsidR="00A74D0E" w:rsidRPr="00C53BC8" w14:paraId="39A18691" w14:textId="77777777" w:rsidTr="00A74D0E">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01DF3"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9DF1A"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0AA88"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0531"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2F4DB"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78D8370B"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9C497C3"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25FEC39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Per ataskaitinį laikotarpį</w:t>
            </w:r>
          </w:p>
        </w:tc>
      </w:tr>
      <w:tr w:rsidR="00A74D0E" w:rsidRPr="00C53BC8" w14:paraId="6F17749E" w14:textId="77777777" w:rsidTr="00A74D0E">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429F1"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9BE0C"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C8E61"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EE5AD"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DC76E"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8BFE6" w14:textId="77777777" w:rsidR="00A74D0E" w:rsidRPr="00C53BC8" w:rsidRDefault="00A74D0E" w:rsidP="00A74D0E">
            <w:pPr>
              <w:spacing w:after="0" w:line="240" w:lineRule="auto"/>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237694A0"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7308F33"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CF25F89"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947D39A"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38D83B4"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702522E"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Iš viso</w:t>
            </w:r>
          </w:p>
        </w:tc>
      </w:tr>
      <w:tr w:rsidR="00A74D0E" w:rsidRPr="00C53BC8" w14:paraId="2704591F"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71E1BD4B" w14:textId="77777777" w:rsidR="00A74D0E" w:rsidRPr="00C53BC8" w:rsidRDefault="00A74D0E" w:rsidP="00915283">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C27D5A9"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F3CB87F"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777E9C9A"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4F4AB03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7F55FF2B"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212B1DB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0E20C51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A35A64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73897A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711DF14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24BDF8F3"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r w:rsidR="00A74D0E" w:rsidRPr="00C53BC8" w14:paraId="4D55A266"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CDBC1BE"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45A47AC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5207F026"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1594CE4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08BB3A6A"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11BCB134"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0EE6D05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47D25E49"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C77EC7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FB751D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6CAAEF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8A64298"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r w:rsidR="00A74D0E" w:rsidRPr="00C53BC8" w14:paraId="1337035F"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944137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73AAE7EF"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7E90AEC3"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0F8D614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3DD8E28A"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44779F8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3C2EC366"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690AE7FC"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27296C5"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10EF6CE"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61F249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3CC6477"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r w:rsidR="00A74D0E" w:rsidRPr="00C53BC8" w14:paraId="0C75CEAA" w14:textId="77777777" w:rsidTr="00A74D0E">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40891AB2" w14:textId="77777777" w:rsidR="00A74D0E" w:rsidRPr="00C53BC8" w:rsidRDefault="00A74D0E" w:rsidP="00A74D0E">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66D1E791"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1DAD9BC4"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283D6BDF"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5760104B"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1B5DF5A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7EA4AF92"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0EF079F0"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3A82B67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39DE71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BB82A1D"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3346791"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tc>
      </w:tr>
    </w:tbl>
    <w:p w14:paraId="1E8610F3"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Techninis prižiūrėtojas:</w:t>
      </w:r>
      <w:r w:rsidRPr="00C53BC8">
        <w:rPr>
          <w:rFonts w:ascii="Times New Roman" w:eastAsia="Times New Roman" w:hAnsi="Times New Roman" w:cs="Times New Roman"/>
          <w:i/>
          <w:lang w:eastAsia="lt-LT"/>
        </w:rPr>
        <w:tab/>
        <w:t>………………………………………………..</w:t>
      </w:r>
    </w:p>
    <w:p w14:paraId="184505CC"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Atestato Nr.</w:t>
      </w:r>
    </w:p>
    <w:p w14:paraId="2AFC314C" w14:textId="77777777"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Rangovas:</w:t>
      </w:r>
      <w:r w:rsidRPr="00C53BC8">
        <w:rPr>
          <w:rFonts w:ascii="Times New Roman" w:eastAsia="Times New Roman" w:hAnsi="Times New Roman" w:cs="Times New Roman"/>
          <w:lang w:eastAsia="lt-LT"/>
        </w:rPr>
        <w:tab/>
        <w:t>…………………………………….</w:t>
      </w:r>
    </w:p>
    <w:p w14:paraId="27FC0C10" w14:textId="77777777" w:rsidR="00A74D0E" w:rsidRPr="00C53BC8" w:rsidRDefault="00A74D0E" w:rsidP="00A74D0E">
      <w:pPr>
        <w:spacing w:before="60" w:after="60" w:line="240" w:lineRule="auto"/>
        <w:ind w:left="928"/>
        <w:contextualSpacing/>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p>
    <w:p w14:paraId="0B677CAC" w14:textId="77777777" w:rsidR="00A74D0E" w:rsidRPr="00C53BC8" w:rsidRDefault="00915283" w:rsidP="00A74D0E">
      <w:pPr>
        <w:spacing w:before="60" w:after="6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202_</w:t>
      </w:r>
      <w:r w:rsidR="00A74D0E" w:rsidRPr="00C53BC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 ………………….. mėn. ……. d.</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202_</w:t>
      </w:r>
      <w:r w:rsidR="00A74D0E" w:rsidRPr="00C53BC8">
        <w:rPr>
          <w:rFonts w:ascii="Times New Roman" w:eastAsia="Times New Roman" w:hAnsi="Times New Roman" w:cs="Times New Roman"/>
          <w:lang w:eastAsia="lt-LT"/>
        </w:rPr>
        <w:t xml:space="preserve"> m. ………………….. mėn. ……. d.</w:t>
      </w:r>
      <w:r w:rsidR="00A74D0E" w:rsidRPr="00C53BC8">
        <w:rPr>
          <w:rFonts w:ascii="Times New Roman" w:eastAsia="Times New Roman" w:hAnsi="Times New Roman" w:cs="Times New Roman"/>
          <w:lang w:eastAsia="lt-LT"/>
        </w:rPr>
        <w:tab/>
      </w:r>
    </w:p>
    <w:p w14:paraId="1C268CD2" w14:textId="77777777" w:rsidR="00915283" w:rsidRDefault="00915283" w:rsidP="00A74D0E">
      <w:pPr>
        <w:spacing w:after="0" w:line="240" w:lineRule="auto"/>
        <w:rPr>
          <w:rFonts w:ascii="Times New Roman" w:eastAsia="Times New Roman" w:hAnsi="Times New Roman" w:cs="Times New Roman"/>
          <w:i/>
          <w:lang w:eastAsia="lt-LT"/>
        </w:rPr>
      </w:pPr>
    </w:p>
    <w:p w14:paraId="0DF50436"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 xml:space="preserve">AB </w:t>
      </w:r>
      <w:r w:rsidR="009F3816">
        <w:rPr>
          <w:rFonts w:ascii="Times New Roman" w:eastAsia="Times New Roman" w:hAnsi="Times New Roman" w:cs="Times New Roman"/>
          <w:i/>
          <w:lang w:eastAsia="lt-LT"/>
        </w:rPr>
        <w:t>„Via Lietuva“</w:t>
      </w:r>
      <w:r w:rsidRPr="00C53BC8">
        <w:rPr>
          <w:rFonts w:ascii="Times New Roman" w:eastAsia="Times New Roman" w:hAnsi="Times New Roman" w:cs="Times New Roman"/>
          <w:i/>
          <w:lang w:eastAsia="lt-LT"/>
        </w:rPr>
        <w:t xml:space="preserve"> </w:t>
      </w:r>
    </w:p>
    <w:p w14:paraId="0BAF3205" w14:textId="77777777"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i/>
          <w:lang w:eastAsia="lt-LT"/>
        </w:rPr>
        <w:t>kontroliuojantis asmuo</w:t>
      </w:r>
      <w:r w:rsidRPr="00C53BC8">
        <w:rPr>
          <w:rFonts w:ascii="Times New Roman" w:eastAsia="Times New Roman" w:hAnsi="Times New Roman" w:cs="Times New Roman"/>
          <w:lang w:eastAsia="lt-LT"/>
        </w:rPr>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w:t>
      </w:r>
    </w:p>
    <w:p w14:paraId="5B1EB3F5" w14:textId="3B547735" w:rsidR="00A74D0E" w:rsidRPr="00C80D03" w:rsidRDefault="00915283" w:rsidP="00A74D0E">
      <w:pPr>
        <w:spacing w:before="60" w:after="60" w:line="240" w:lineRule="auto"/>
        <w:jc w:val="both"/>
        <w:rPr>
          <w:rFonts w:ascii="Times New Roman" w:eastAsia="Times New Roman" w:hAnsi="Times New Roman" w:cs="Times New Roman"/>
          <w:lang w:eastAsia="lt-LT"/>
        </w:rPr>
        <w:sectPr w:rsidR="00A74D0E" w:rsidRPr="00C80D03" w:rsidSect="00C53BC8">
          <w:pgSz w:w="16838" w:h="11906" w:orient="landscape"/>
          <w:pgMar w:top="1134" w:right="1418" w:bottom="567" w:left="1134" w:header="567" w:footer="567" w:gutter="0"/>
          <w:cols w:space="1296"/>
          <w:docGrid w:linePitch="360"/>
        </w:sectPr>
      </w:pPr>
      <w:r>
        <w:rPr>
          <w:rFonts w:ascii="Times New Roman" w:eastAsia="Times New Roman" w:hAnsi="Times New Roman" w:cs="Times New Roman"/>
          <w:lang w:eastAsia="lt-LT"/>
        </w:rPr>
        <w:t>202_</w:t>
      </w:r>
      <w:r w:rsidR="009F3816">
        <w:rPr>
          <w:rFonts w:ascii="Times New Roman" w:eastAsia="Times New Roman" w:hAnsi="Times New Roman" w:cs="Times New Roman"/>
          <w:lang w:eastAsia="lt-LT"/>
        </w:rPr>
        <w:t xml:space="preserve"> m. ………………….. mėn. …….</w:t>
      </w:r>
    </w:p>
    <w:p w14:paraId="43EAA0CC" w14:textId="77777777" w:rsidR="006F206D" w:rsidRPr="00C53BC8" w:rsidRDefault="006F206D" w:rsidP="00D065D0">
      <w:pPr>
        <w:shd w:val="clear" w:color="auto" w:fill="FFFFFF" w:themeFill="background1"/>
        <w:rPr>
          <w:rFonts w:ascii="Times New Roman" w:eastAsia="Calibri" w:hAnsi="Times New Roman" w:cs="Times New Roman"/>
        </w:rPr>
      </w:pPr>
    </w:p>
    <w:sectPr w:rsidR="006F206D" w:rsidRPr="00C53BC8" w:rsidSect="006F206D">
      <w:footerReference w:type="first" r:id="rId28"/>
      <w:pgSz w:w="11906" w:h="16838"/>
      <w:pgMar w:top="1134" w:right="567" w:bottom="1134" w:left="1701" w:header="567" w:footer="567" w:gutter="0"/>
      <w:pgNumType w:start="3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69CA" w14:textId="77777777" w:rsidR="00791129" w:rsidRDefault="00791129" w:rsidP="00544A50">
      <w:pPr>
        <w:spacing w:after="0" w:line="240" w:lineRule="auto"/>
      </w:pPr>
      <w:r>
        <w:separator/>
      </w:r>
    </w:p>
  </w:endnote>
  <w:endnote w:type="continuationSeparator" w:id="0">
    <w:p w14:paraId="0C75F473" w14:textId="77777777" w:rsidR="00791129" w:rsidRDefault="00791129"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Italic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EndPr/>
    <w:sdtContent>
      <w:p w14:paraId="6D333284" w14:textId="77777777" w:rsidR="00275B4C" w:rsidRDefault="001A02E8">
        <w:pPr>
          <w:pStyle w:val="Porat"/>
          <w:jc w:val="center"/>
        </w:pPr>
        <w:r>
          <w:fldChar w:fldCharType="begin"/>
        </w:r>
        <w:r>
          <w:instrText>PAGE   \* MERGEFORMAT</w:instrText>
        </w:r>
        <w:r>
          <w:fldChar w:fldCharType="separate"/>
        </w:r>
        <w:r>
          <w:rPr>
            <w:noProof/>
          </w:rPr>
          <w:t>5</w:t>
        </w:r>
        <w:r>
          <w:rPr>
            <w:noProof/>
          </w:rPr>
          <w:fldChar w:fldCharType="end"/>
        </w:r>
      </w:p>
    </w:sdtContent>
  </w:sdt>
  <w:p w14:paraId="6025F66D" w14:textId="77777777" w:rsidR="00275B4C" w:rsidRDefault="00275B4C" w:rsidP="00F60E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CA0C" w14:textId="77777777" w:rsidR="00275B4C" w:rsidRDefault="00275B4C">
    <w:pPr>
      <w:pStyle w:val="Porat"/>
      <w:jc w:val="right"/>
    </w:pPr>
  </w:p>
  <w:p w14:paraId="0F1011F1" w14:textId="77777777" w:rsidR="00275B4C" w:rsidRDefault="00275B4C" w:rsidP="00F60EA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836136"/>
      <w:docPartObj>
        <w:docPartGallery w:val="Page Numbers (Bottom of Page)"/>
        <w:docPartUnique/>
      </w:docPartObj>
    </w:sdtPr>
    <w:sdtEndPr/>
    <w:sdtContent>
      <w:p w14:paraId="4D176419" w14:textId="77777777" w:rsidR="00275B4C" w:rsidRDefault="001A02E8">
        <w:pPr>
          <w:pStyle w:val="Porat"/>
          <w:jc w:val="center"/>
        </w:pPr>
        <w:r>
          <w:fldChar w:fldCharType="begin"/>
        </w:r>
        <w:r>
          <w:instrText>PAGE   \* MERGEFORMAT</w:instrText>
        </w:r>
        <w:r>
          <w:fldChar w:fldCharType="separate"/>
        </w:r>
        <w:r>
          <w:rPr>
            <w:noProof/>
          </w:rPr>
          <w:t>56</w:t>
        </w:r>
        <w:r>
          <w:rPr>
            <w:noProof/>
          </w:rPr>
          <w:fldChar w:fldCharType="end"/>
        </w:r>
      </w:p>
    </w:sdtContent>
  </w:sdt>
  <w:p w14:paraId="1567E941" w14:textId="77777777" w:rsidR="00275B4C" w:rsidRDefault="00275B4C" w:rsidP="00F60E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8988" w14:textId="77777777" w:rsidR="00275B4C" w:rsidRDefault="00275B4C" w:rsidP="003D672F">
    <w:pPr>
      <w:pStyle w:val="Porat"/>
      <w:jc w:val="center"/>
    </w:pPr>
    <w:r>
      <w:t>36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764A" w14:textId="77777777" w:rsidR="00275B4C" w:rsidRDefault="00275B4C" w:rsidP="003D672F">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B8F7F" w14:textId="77777777" w:rsidR="00791129" w:rsidRDefault="00791129" w:rsidP="00544A50">
      <w:pPr>
        <w:spacing w:after="0" w:line="240" w:lineRule="auto"/>
      </w:pPr>
      <w:r>
        <w:separator/>
      </w:r>
    </w:p>
  </w:footnote>
  <w:footnote w:type="continuationSeparator" w:id="0">
    <w:p w14:paraId="51C524F3" w14:textId="77777777" w:rsidR="00791129" w:rsidRDefault="00791129" w:rsidP="00544A50">
      <w:pPr>
        <w:spacing w:after="0" w:line="240" w:lineRule="auto"/>
      </w:pPr>
      <w:r>
        <w:continuationSeparator/>
      </w:r>
    </w:p>
  </w:footnote>
  <w:footnote w:id="1">
    <w:p w14:paraId="11935789" w14:textId="77777777" w:rsidR="00275B4C" w:rsidRPr="007420E8" w:rsidRDefault="00275B4C" w:rsidP="00C8580B">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1E8C0" w14:textId="77777777" w:rsidR="00275B4C" w:rsidRPr="007420E8" w:rsidRDefault="00275B4C" w:rsidP="00C8580B">
      <w:pPr>
        <w:pStyle w:val="Puslapioinaostekstas"/>
        <w:numPr>
          <w:ilvl w:val="0"/>
          <w:numId w:val="19"/>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649B009D" w14:textId="77777777" w:rsidR="00275B4C" w:rsidRPr="007420E8" w:rsidRDefault="00275B4C" w:rsidP="00C8580B">
      <w:pPr>
        <w:pStyle w:val="Puslapioinaostekstas"/>
        <w:numPr>
          <w:ilvl w:val="0"/>
          <w:numId w:val="19"/>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37256" w14:textId="77777777" w:rsidR="00275B4C" w:rsidRPr="007420E8" w:rsidRDefault="00275B4C" w:rsidP="00C8580B">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604EA" w14:textId="77777777" w:rsidR="00275B4C" w:rsidRPr="007420E8" w:rsidRDefault="00275B4C" w:rsidP="00C8580B">
      <w:pPr>
        <w:pStyle w:val="Puslapioinaostekstas"/>
        <w:numPr>
          <w:ilvl w:val="0"/>
          <w:numId w:val="20"/>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5275D47" w14:textId="77777777" w:rsidR="00275B4C" w:rsidRPr="007420E8" w:rsidRDefault="00275B4C" w:rsidP="00C8580B">
      <w:pPr>
        <w:pStyle w:val="Puslapioinaostekstas"/>
        <w:numPr>
          <w:ilvl w:val="0"/>
          <w:numId w:val="20"/>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21F39" w14:textId="77777777" w:rsidR="00275B4C" w:rsidRPr="007420E8" w:rsidRDefault="00275B4C" w:rsidP="00C8580B">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48A8C" w14:textId="77777777" w:rsidR="00275B4C" w:rsidRPr="007420E8" w:rsidRDefault="00275B4C" w:rsidP="00C8580B">
      <w:pPr>
        <w:pStyle w:val="Puslapioinaostekstas"/>
        <w:numPr>
          <w:ilvl w:val="0"/>
          <w:numId w:val="21"/>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5A40995" w14:textId="77777777" w:rsidR="00275B4C" w:rsidRPr="007420E8" w:rsidRDefault="00275B4C" w:rsidP="00C8580B">
      <w:pPr>
        <w:pStyle w:val="Puslapioinaostekstas"/>
        <w:numPr>
          <w:ilvl w:val="0"/>
          <w:numId w:val="21"/>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10622F" w14:textId="77777777" w:rsidR="00275B4C" w:rsidRPr="00726C08" w:rsidRDefault="00275B4C" w:rsidP="00877674">
      <w:pPr>
        <w:pStyle w:val="Puslapioinaostekstas"/>
        <w:rPr>
          <w:rFonts w:ascii="Times New Roman" w:hAnsi="Times New Roman"/>
        </w:rPr>
      </w:pPr>
      <w:r w:rsidRPr="002424D9">
        <w:rPr>
          <w:rStyle w:val="Puslapioinaosnuoroda"/>
        </w:rPr>
        <w:footnoteRef/>
      </w:r>
      <w:r w:rsidRPr="002424D9">
        <w:t xml:space="preserve"> </w:t>
      </w:r>
      <w:r w:rsidRPr="00726C08">
        <w:rPr>
          <w:rFonts w:ascii="Times New Roman" w:hAnsi="Times New Roman"/>
        </w:rPr>
        <w:t>Lietuvos Respublikos statybos įstatymo 18 str.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1C4769B5" w14:textId="77777777" w:rsidR="00275B4C" w:rsidRDefault="00791129" w:rsidP="0020090C">
        <w:pPr>
          <w:pStyle w:val="Antrats"/>
          <w:jc w:val="center"/>
        </w:pPr>
      </w:p>
    </w:sdtContent>
  </w:sdt>
  <w:p w14:paraId="7AAEF707" w14:textId="77777777" w:rsidR="00275B4C" w:rsidRDefault="00275B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51739CB"/>
    <w:multiLevelType w:val="multilevel"/>
    <w:tmpl w:val="A6DA6A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65B57"/>
    <w:multiLevelType w:val="multilevel"/>
    <w:tmpl w:val="D81C5ED6"/>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CA8CE82E"/>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E6D0B"/>
    <w:multiLevelType w:val="hybridMultilevel"/>
    <w:tmpl w:val="84286942"/>
    <w:lvl w:ilvl="0" w:tplc="ECF8A160">
      <w:start w:val="2"/>
      <w:numFmt w:val="bullet"/>
      <w:lvlText w:val="-"/>
      <w:lvlJc w:val="left"/>
      <w:pPr>
        <w:ind w:left="927" w:hanging="360"/>
      </w:pPr>
      <w:rPr>
        <w:rFonts w:ascii="Arial" w:eastAsiaTheme="minorHAnsi"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3" w15:restartNumberingAfterBreak="0">
    <w:nsid w:val="44E55A21"/>
    <w:multiLevelType w:val="hybridMultilevel"/>
    <w:tmpl w:val="0A66611A"/>
    <w:lvl w:ilvl="0" w:tplc="7E248F62">
      <w:start w:val="9"/>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4"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AC213FF"/>
    <w:multiLevelType w:val="hybridMultilevel"/>
    <w:tmpl w:val="F2009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095627"/>
    <w:multiLevelType w:val="multilevel"/>
    <w:tmpl w:val="BAF82F7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7"/>
  </w:num>
  <w:num w:numId="2">
    <w:abstractNumId w:val="3"/>
  </w:num>
  <w:num w:numId="3">
    <w:abstractNumId w:val="23"/>
  </w:num>
  <w:num w:numId="4">
    <w:abstractNumId w:val="1"/>
  </w:num>
  <w:num w:numId="5">
    <w:abstractNumId w:val="26"/>
  </w:num>
  <w:num w:numId="6">
    <w:abstractNumId w:val="22"/>
  </w:num>
  <w:num w:numId="7">
    <w:abstractNumId w:val="17"/>
  </w:num>
  <w:num w:numId="8">
    <w:abstractNumId w:val="25"/>
  </w:num>
  <w:num w:numId="9">
    <w:abstractNumId w:val="10"/>
  </w:num>
  <w:num w:numId="10">
    <w:abstractNumId w:val="21"/>
  </w:num>
  <w:num w:numId="11">
    <w:abstractNumId w:val="19"/>
  </w:num>
  <w:num w:numId="12">
    <w:abstractNumId w:val="15"/>
  </w:num>
  <w:num w:numId="13">
    <w:abstractNumId w:val="2"/>
  </w:num>
  <w:num w:numId="14">
    <w:abstractNumId w:val="14"/>
  </w:num>
  <w:num w:numId="15">
    <w:abstractNumId w:val="12"/>
  </w:num>
  <w:num w:numId="16">
    <w:abstractNumId w:val="6"/>
  </w:num>
  <w:num w:numId="17">
    <w:abstractNumId w:val="16"/>
  </w:num>
  <w:num w:numId="18">
    <w:abstractNumId w:val="1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9"/>
  </w:num>
  <w:num w:numId="24">
    <w:abstractNumId w:val="8"/>
  </w:num>
  <w:num w:numId="25">
    <w:abstractNumId w:val="5"/>
  </w:num>
  <w:num w:numId="26">
    <w:abstractNumId w:val="27"/>
  </w:num>
  <w:num w:numId="27">
    <w:abstractNumId w:val="4"/>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50"/>
    <w:rsid w:val="00000534"/>
    <w:rsid w:val="000037C1"/>
    <w:rsid w:val="000051DF"/>
    <w:rsid w:val="00011182"/>
    <w:rsid w:val="000131DD"/>
    <w:rsid w:val="00015895"/>
    <w:rsid w:val="00015CA0"/>
    <w:rsid w:val="0002445E"/>
    <w:rsid w:val="000245AA"/>
    <w:rsid w:val="00037337"/>
    <w:rsid w:val="000539DE"/>
    <w:rsid w:val="0005577D"/>
    <w:rsid w:val="0005589E"/>
    <w:rsid w:val="000624C4"/>
    <w:rsid w:val="000627CE"/>
    <w:rsid w:val="00064FBD"/>
    <w:rsid w:val="00065277"/>
    <w:rsid w:val="00083923"/>
    <w:rsid w:val="00083972"/>
    <w:rsid w:val="00086767"/>
    <w:rsid w:val="00086982"/>
    <w:rsid w:val="000921C5"/>
    <w:rsid w:val="00097849"/>
    <w:rsid w:val="00097AAA"/>
    <w:rsid w:val="00097EA3"/>
    <w:rsid w:val="000A0CDC"/>
    <w:rsid w:val="000A387E"/>
    <w:rsid w:val="000A429A"/>
    <w:rsid w:val="000A4713"/>
    <w:rsid w:val="000B5E62"/>
    <w:rsid w:val="000C37C0"/>
    <w:rsid w:val="000D13B9"/>
    <w:rsid w:val="000D645E"/>
    <w:rsid w:val="000E140A"/>
    <w:rsid w:val="000F1198"/>
    <w:rsid w:val="000F6625"/>
    <w:rsid w:val="000F6CE9"/>
    <w:rsid w:val="000F73E8"/>
    <w:rsid w:val="00100928"/>
    <w:rsid w:val="00101700"/>
    <w:rsid w:val="00103AF2"/>
    <w:rsid w:val="001065BE"/>
    <w:rsid w:val="0011002C"/>
    <w:rsid w:val="0011472D"/>
    <w:rsid w:val="0011733B"/>
    <w:rsid w:val="00122835"/>
    <w:rsid w:val="00126D2C"/>
    <w:rsid w:val="00135282"/>
    <w:rsid w:val="00135D3F"/>
    <w:rsid w:val="00144F3E"/>
    <w:rsid w:val="001571D7"/>
    <w:rsid w:val="00157D08"/>
    <w:rsid w:val="0016070E"/>
    <w:rsid w:val="00165175"/>
    <w:rsid w:val="001668A0"/>
    <w:rsid w:val="00167444"/>
    <w:rsid w:val="001676E8"/>
    <w:rsid w:val="00170750"/>
    <w:rsid w:val="0017094E"/>
    <w:rsid w:val="00172A50"/>
    <w:rsid w:val="00183399"/>
    <w:rsid w:val="00183B13"/>
    <w:rsid w:val="00185464"/>
    <w:rsid w:val="0019326A"/>
    <w:rsid w:val="00197072"/>
    <w:rsid w:val="001A02E8"/>
    <w:rsid w:val="001B6F7E"/>
    <w:rsid w:val="001C19B8"/>
    <w:rsid w:val="001C3439"/>
    <w:rsid w:val="001C348C"/>
    <w:rsid w:val="001C4CC6"/>
    <w:rsid w:val="001D0498"/>
    <w:rsid w:val="001D3661"/>
    <w:rsid w:val="001E6CC9"/>
    <w:rsid w:val="001E7F29"/>
    <w:rsid w:val="001F0434"/>
    <w:rsid w:val="001F5379"/>
    <w:rsid w:val="0020090C"/>
    <w:rsid w:val="00211B18"/>
    <w:rsid w:val="00213DAF"/>
    <w:rsid w:val="00217D86"/>
    <w:rsid w:val="00222D75"/>
    <w:rsid w:val="00223C0E"/>
    <w:rsid w:val="00224E5F"/>
    <w:rsid w:val="00225666"/>
    <w:rsid w:val="002310D1"/>
    <w:rsid w:val="0023137B"/>
    <w:rsid w:val="002323D2"/>
    <w:rsid w:val="00237D91"/>
    <w:rsid w:val="00240C34"/>
    <w:rsid w:val="0024370D"/>
    <w:rsid w:val="002514C9"/>
    <w:rsid w:val="002531A9"/>
    <w:rsid w:val="00262854"/>
    <w:rsid w:val="00263569"/>
    <w:rsid w:val="002665F5"/>
    <w:rsid w:val="00273593"/>
    <w:rsid w:val="00275B4C"/>
    <w:rsid w:val="00277327"/>
    <w:rsid w:val="00282198"/>
    <w:rsid w:val="00282FE7"/>
    <w:rsid w:val="00283E59"/>
    <w:rsid w:val="002A0C2A"/>
    <w:rsid w:val="002A1A3A"/>
    <w:rsid w:val="002A3C05"/>
    <w:rsid w:val="002A720E"/>
    <w:rsid w:val="002B0697"/>
    <w:rsid w:val="002B271A"/>
    <w:rsid w:val="002B34E6"/>
    <w:rsid w:val="002B3EB2"/>
    <w:rsid w:val="002B4B13"/>
    <w:rsid w:val="002B5156"/>
    <w:rsid w:val="002B626E"/>
    <w:rsid w:val="002B6389"/>
    <w:rsid w:val="002B7CE9"/>
    <w:rsid w:val="002C34CA"/>
    <w:rsid w:val="002C5D15"/>
    <w:rsid w:val="002D3B71"/>
    <w:rsid w:val="002D3EF9"/>
    <w:rsid w:val="002D72B3"/>
    <w:rsid w:val="002E6817"/>
    <w:rsid w:val="002E71AA"/>
    <w:rsid w:val="002E796E"/>
    <w:rsid w:val="002F0A04"/>
    <w:rsid w:val="00300CEC"/>
    <w:rsid w:val="00303463"/>
    <w:rsid w:val="003057FB"/>
    <w:rsid w:val="00307E67"/>
    <w:rsid w:val="00310D6D"/>
    <w:rsid w:val="00315578"/>
    <w:rsid w:val="00336585"/>
    <w:rsid w:val="003372A4"/>
    <w:rsid w:val="0033741E"/>
    <w:rsid w:val="00342A07"/>
    <w:rsid w:val="003432C9"/>
    <w:rsid w:val="00345906"/>
    <w:rsid w:val="003522F2"/>
    <w:rsid w:val="00353EE6"/>
    <w:rsid w:val="00356AEF"/>
    <w:rsid w:val="003618FB"/>
    <w:rsid w:val="00366BF6"/>
    <w:rsid w:val="00370419"/>
    <w:rsid w:val="00373597"/>
    <w:rsid w:val="003859DC"/>
    <w:rsid w:val="0039072B"/>
    <w:rsid w:val="00392ABB"/>
    <w:rsid w:val="003938AB"/>
    <w:rsid w:val="00397E52"/>
    <w:rsid w:val="003A0491"/>
    <w:rsid w:val="003A2859"/>
    <w:rsid w:val="003A7175"/>
    <w:rsid w:val="003A7318"/>
    <w:rsid w:val="003B3E7F"/>
    <w:rsid w:val="003C285F"/>
    <w:rsid w:val="003C2DDC"/>
    <w:rsid w:val="003C37A0"/>
    <w:rsid w:val="003C44D5"/>
    <w:rsid w:val="003C54CF"/>
    <w:rsid w:val="003D26D8"/>
    <w:rsid w:val="003D672F"/>
    <w:rsid w:val="003E551F"/>
    <w:rsid w:val="003E6C9D"/>
    <w:rsid w:val="00402C07"/>
    <w:rsid w:val="00403CAB"/>
    <w:rsid w:val="004041DB"/>
    <w:rsid w:val="004078FB"/>
    <w:rsid w:val="00417B54"/>
    <w:rsid w:val="0042207A"/>
    <w:rsid w:val="00426495"/>
    <w:rsid w:val="00427895"/>
    <w:rsid w:val="00427D74"/>
    <w:rsid w:val="00433DC6"/>
    <w:rsid w:val="00436DCE"/>
    <w:rsid w:val="00450EE1"/>
    <w:rsid w:val="00454315"/>
    <w:rsid w:val="00454CB5"/>
    <w:rsid w:val="00465AEE"/>
    <w:rsid w:val="00475B9E"/>
    <w:rsid w:val="00483319"/>
    <w:rsid w:val="00490ADB"/>
    <w:rsid w:val="00493B20"/>
    <w:rsid w:val="004A4842"/>
    <w:rsid w:val="004A6BFB"/>
    <w:rsid w:val="004B2D0A"/>
    <w:rsid w:val="004C0A86"/>
    <w:rsid w:val="004C4E2C"/>
    <w:rsid w:val="004D15A4"/>
    <w:rsid w:val="004D1873"/>
    <w:rsid w:val="004D4088"/>
    <w:rsid w:val="004F064C"/>
    <w:rsid w:val="004F5E58"/>
    <w:rsid w:val="0051000A"/>
    <w:rsid w:val="00522443"/>
    <w:rsid w:val="00522D7E"/>
    <w:rsid w:val="00537325"/>
    <w:rsid w:val="00540B79"/>
    <w:rsid w:val="00544A50"/>
    <w:rsid w:val="00544CEB"/>
    <w:rsid w:val="00545268"/>
    <w:rsid w:val="00545625"/>
    <w:rsid w:val="0055267C"/>
    <w:rsid w:val="00554523"/>
    <w:rsid w:val="00554FF2"/>
    <w:rsid w:val="005572A5"/>
    <w:rsid w:val="00560808"/>
    <w:rsid w:val="00561648"/>
    <w:rsid w:val="00576952"/>
    <w:rsid w:val="00582BEF"/>
    <w:rsid w:val="005834BA"/>
    <w:rsid w:val="00586DA4"/>
    <w:rsid w:val="0059077D"/>
    <w:rsid w:val="005960EC"/>
    <w:rsid w:val="005962A3"/>
    <w:rsid w:val="005A516D"/>
    <w:rsid w:val="005B14A9"/>
    <w:rsid w:val="005B1681"/>
    <w:rsid w:val="005B6150"/>
    <w:rsid w:val="005B7F42"/>
    <w:rsid w:val="005C4BD3"/>
    <w:rsid w:val="005E1F92"/>
    <w:rsid w:val="005E4AD3"/>
    <w:rsid w:val="005E629E"/>
    <w:rsid w:val="005E71A4"/>
    <w:rsid w:val="005F2B13"/>
    <w:rsid w:val="005F7427"/>
    <w:rsid w:val="006001FD"/>
    <w:rsid w:val="006015FD"/>
    <w:rsid w:val="00605890"/>
    <w:rsid w:val="00613025"/>
    <w:rsid w:val="006139BB"/>
    <w:rsid w:val="00616CD7"/>
    <w:rsid w:val="00617B97"/>
    <w:rsid w:val="00620BF3"/>
    <w:rsid w:val="006249AA"/>
    <w:rsid w:val="006255E8"/>
    <w:rsid w:val="00625A12"/>
    <w:rsid w:val="00627BBF"/>
    <w:rsid w:val="0063154B"/>
    <w:rsid w:val="006364B9"/>
    <w:rsid w:val="006409DD"/>
    <w:rsid w:val="00640E9E"/>
    <w:rsid w:val="00643627"/>
    <w:rsid w:val="0064468D"/>
    <w:rsid w:val="0064598C"/>
    <w:rsid w:val="0064639B"/>
    <w:rsid w:val="006551B1"/>
    <w:rsid w:val="006602CE"/>
    <w:rsid w:val="00660476"/>
    <w:rsid w:val="00661A48"/>
    <w:rsid w:val="00664880"/>
    <w:rsid w:val="0066523A"/>
    <w:rsid w:val="00683951"/>
    <w:rsid w:val="006A1EB1"/>
    <w:rsid w:val="006A3EE8"/>
    <w:rsid w:val="006B4752"/>
    <w:rsid w:val="006B5B9B"/>
    <w:rsid w:val="006C5664"/>
    <w:rsid w:val="006D0640"/>
    <w:rsid w:val="006E1DBE"/>
    <w:rsid w:val="006E537F"/>
    <w:rsid w:val="006E55B5"/>
    <w:rsid w:val="006F1A1B"/>
    <w:rsid w:val="006F206D"/>
    <w:rsid w:val="006F4A19"/>
    <w:rsid w:val="00701EE9"/>
    <w:rsid w:val="00702C30"/>
    <w:rsid w:val="0070419F"/>
    <w:rsid w:val="00706584"/>
    <w:rsid w:val="00711B04"/>
    <w:rsid w:val="00713818"/>
    <w:rsid w:val="0072040E"/>
    <w:rsid w:val="00724EF4"/>
    <w:rsid w:val="00735DE4"/>
    <w:rsid w:val="00736FD3"/>
    <w:rsid w:val="00741C6A"/>
    <w:rsid w:val="0074415B"/>
    <w:rsid w:val="00745324"/>
    <w:rsid w:val="00752003"/>
    <w:rsid w:val="00753D3F"/>
    <w:rsid w:val="007542C1"/>
    <w:rsid w:val="007543B1"/>
    <w:rsid w:val="00760718"/>
    <w:rsid w:val="00760FC4"/>
    <w:rsid w:val="00761203"/>
    <w:rsid w:val="007701FC"/>
    <w:rsid w:val="007708A6"/>
    <w:rsid w:val="00772986"/>
    <w:rsid w:val="00781535"/>
    <w:rsid w:val="00786B8D"/>
    <w:rsid w:val="00791129"/>
    <w:rsid w:val="00791683"/>
    <w:rsid w:val="00792ACB"/>
    <w:rsid w:val="007A6359"/>
    <w:rsid w:val="007B629A"/>
    <w:rsid w:val="007C3379"/>
    <w:rsid w:val="007C52F7"/>
    <w:rsid w:val="007D0598"/>
    <w:rsid w:val="007D7DC3"/>
    <w:rsid w:val="007E464D"/>
    <w:rsid w:val="007E7AEF"/>
    <w:rsid w:val="007F0ACD"/>
    <w:rsid w:val="007F174E"/>
    <w:rsid w:val="007F1901"/>
    <w:rsid w:val="007F3746"/>
    <w:rsid w:val="007F6922"/>
    <w:rsid w:val="00802B56"/>
    <w:rsid w:val="00804682"/>
    <w:rsid w:val="008047AD"/>
    <w:rsid w:val="008061FD"/>
    <w:rsid w:val="00806C6C"/>
    <w:rsid w:val="0080730D"/>
    <w:rsid w:val="00824E2F"/>
    <w:rsid w:val="00825248"/>
    <w:rsid w:val="008254B5"/>
    <w:rsid w:val="00832346"/>
    <w:rsid w:val="008350C0"/>
    <w:rsid w:val="00836F80"/>
    <w:rsid w:val="00842AE1"/>
    <w:rsid w:val="0084359F"/>
    <w:rsid w:val="00845918"/>
    <w:rsid w:val="00852EB2"/>
    <w:rsid w:val="00855C57"/>
    <w:rsid w:val="008663CB"/>
    <w:rsid w:val="00871851"/>
    <w:rsid w:val="008724EB"/>
    <w:rsid w:val="0087727A"/>
    <w:rsid w:val="00877674"/>
    <w:rsid w:val="008777F9"/>
    <w:rsid w:val="00884F18"/>
    <w:rsid w:val="00890DE5"/>
    <w:rsid w:val="008933AA"/>
    <w:rsid w:val="00894ABB"/>
    <w:rsid w:val="008A0B0C"/>
    <w:rsid w:val="008A54EB"/>
    <w:rsid w:val="008B2405"/>
    <w:rsid w:val="008B32BD"/>
    <w:rsid w:val="008C5C44"/>
    <w:rsid w:val="008D3242"/>
    <w:rsid w:val="008D5140"/>
    <w:rsid w:val="008E2218"/>
    <w:rsid w:val="008E222F"/>
    <w:rsid w:val="008E4F72"/>
    <w:rsid w:val="008F46F1"/>
    <w:rsid w:val="008F6EA3"/>
    <w:rsid w:val="00902B76"/>
    <w:rsid w:val="00904149"/>
    <w:rsid w:val="0090546C"/>
    <w:rsid w:val="0091183E"/>
    <w:rsid w:val="00914DC9"/>
    <w:rsid w:val="00915283"/>
    <w:rsid w:val="00916AB3"/>
    <w:rsid w:val="0092001E"/>
    <w:rsid w:val="00923A0C"/>
    <w:rsid w:val="00923A14"/>
    <w:rsid w:val="0092678E"/>
    <w:rsid w:val="009267F6"/>
    <w:rsid w:val="00931567"/>
    <w:rsid w:val="00934A6D"/>
    <w:rsid w:val="00942802"/>
    <w:rsid w:val="00942C20"/>
    <w:rsid w:val="009436AD"/>
    <w:rsid w:val="00951A3B"/>
    <w:rsid w:val="00954C53"/>
    <w:rsid w:val="00954F12"/>
    <w:rsid w:val="009561ED"/>
    <w:rsid w:val="00972C9D"/>
    <w:rsid w:val="00981445"/>
    <w:rsid w:val="00991FCE"/>
    <w:rsid w:val="00994063"/>
    <w:rsid w:val="009A4224"/>
    <w:rsid w:val="009A4A11"/>
    <w:rsid w:val="009A5538"/>
    <w:rsid w:val="009B0F73"/>
    <w:rsid w:val="009B3AAB"/>
    <w:rsid w:val="009C2D73"/>
    <w:rsid w:val="009C5E9D"/>
    <w:rsid w:val="009D3F48"/>
    <w:rsid w:val="009D40B8"/>
    <w:rsid w:val="009D58BA"/>
    <w:rsid w:val="009E25D4"/>
    <w:rsid w:val="009E4888"/>
    <w:rsid w:val="009F0C58"/>
    <w:rsid w:val="009F3816"/>
    <w:rsid w:val="009F4DCB"/>
    <w:rsid w:val="00A0795C"/>
    <w:rsid w:val="00A1434E"/>
    <w:rsid w:val="00A159CB"/>
    <w:rsid w:val="00A2006C"/>
    <w:rsid w:val="00A2069E"/>
    <w:rsid w:val="00A21A1C"/>
    <w:rsid w:val="00A27056"/>
    <w:rsid w:val="00A2726D"/>
    <w:rsid w:val="00A33745"/>
    <w:rsid w:val="00A40C51"/>
    <w:rsid w:val="00A42847"/>
    <w:rsid w:val="00A42BA8"/>
    <w:rsid w:val="00A4307F"/>
    <w:rsid w:val="00A4415A"/>
    <w:rsid w:val="00A6033B"/>
    <w:rsid w:val="00A66C13"/>
    <w:rsid w:val="00A72CA0"/>
    <w:rsid w:val="00A74D0E"/>
    <w:rsid w:val="00A76A0C"/>
    <w:rsid w:val="00A8053B"/>
    <w:rsid w:val="00A8331C"/>
    <w:rsid w:val="00A83454"/>
    <w:rsid w:val="00A92FBB"/>
    <w:rsid w:val="00A9329B"/>
    <w:rsid w:val="00A933FE"/>
    <w:rsid w:val="00A9518D"/>
    <w:rsid w:val="00A96F9A"/>
    <w:rsid w:val="00A9757D"/>
    <w:rsid w:val="00AA0E3B"/>
    <w:rsid w:val="00AA6C63"/>
    <w:rsid w:val="00AA73DD"/>
    <w:rsid w:val="00AB6FF9"/>
    <w:rsid w:val="00AC3AFD"/>
    <w:rsid w:val="00AC5445"/>
    <w:rsid w:val="00AC5ACE"/>
    <w:rsid w:val="00AD0347"/>
    <w:rsid w:val="00AD2051"/>
    <w:rsid w:val="00AD78D5"/>
    <w:rsid w:val="00AE4382"/>
    <w:rsid w:val="00AE519B"/>
    <w:rsid w:val="00AE7ADA"/>
    <w:rsid w:val="00AE7D72"/>
    <w:rsid w:val="00AF1B91"/>
    <w:rsid w:val="00AF4883"/>
    <w:rsid w:val="00AF4927"/>
    <w:rsid w:val="00AF4D59"/>
    <w:rsid w:val="00AF5C3C"/>
    <w:rsid w:val="00AF622E"/>
    <w:rsid w:val="00AF7136"/>
    <w:rsid w:val="00B03A98"/>
    <w:rsid w:val="00B05E39"/>
    <w:rsid w:val="00B0734E"/>
    <w:rsid w:val="00B10CE8"/>
    <w:rsid w:val="00B16490"/>
    <w:rsid w:val="00B166F8"/>
    <w:rsid w:val="00B16EB0"/>
    <w:rsid w:val="00B205CB"/>
    <w:rsid w:val="00B23381"/>
    <w:rsid w:val="00B2436F"/>
    <w:rsid w:val="00B24E5B"/>
    <w:rsid w:val="00B2631D"/>
    <w:rsid w:val="00B3088D"/>
    <w:rsid w:val="00B343F0"/>
    <w:rsid w:val="00B36857"/>
    <w:rsid w:val="00B45757"/>
    <w:rsid w:val="00B5266D"/>
    <w:rsid w:val="00B543BC"/>
    <w:rsid w:val="00B66F32"/>
    <w:rsid w:val="00B8071E"/>
    <w:rsid w:val="00B826E7"/>
    <w:rsid w:val="00B83034"/>
    <w:rsid w:val="00B8705E"/>
    <w:rsid w:val="00B91FE3"/>
    <w:rsid w:val="00B946B6"/>
    <w:rsid w:val="00BA319A"/>
    <w:rsid w:val="00BA7353"/>
    <w:rsid w:val="00BB1355"/>
    <w:rsid w:val="00BB6BDF"/>
    <w:rsid w:val="00BC2F8D"/>
    <w:rsid w:val="00BC3D8D"/>
    <w:rsid w:val="00BC4C32"/>
    <w:rsid w:val="00BC54FA"/>
    <w:rsid w:val="00BC6046"/>
    <w:rsid w:val="00BC737D"/>
    <w:rsid w:val="00BD2022"/>
    <w:rsid w:val="00BD3D45"/>
    <w:rsid w:val="00BD5AEB"/>
    <w:rsid w:val="00BD6426"/>
    <w:rsid w:val="00BE340D"/>
    <w:rsid w:val="00BF2032"/>
    <w:rsid w:val="00BF372B"/>
    <w:rsid w:val="00BF6413"/>
    <w:rsid w:val="00C00195"/>
    <w:rsid w:val="00C02A94"/>
    <w:rsid w:val="00C040C5"/>
    <w:rsid w:val="00C0515B"/>
    <w:rsid w:val="00C07C8B"/>
    <w:rsid w:val="00C14F7C"/>
    <w:rsid w:val="00C162BE"/>
    <w:rsid w:val="00C16BC4"/>
    <w:rsid w:val="00C171F5"/>
    <w:rsid w:val="00C45865"/>
    <w:rsid w:val="00C507FA"/>
    <w:rsid w:val="00C53BC8"/>
    <w:rsid w:val="00C54CA7"/>
    <w:rsid w:val="00C66665"/>
    <w:rsid w:val="00C67ABC"/>
    <w:rsid w:val="00C75B29"/>
    <w:rsid w:val="00C76166"/>
    <w:rsid w:val="00C7709A"/>
    <w:rsid w:val="00C80D03"/>
    <w:rsid w:val="00C81539"/>
    <w:rsid w:val="00C8247D"/>
    <w:rsid w:val="00C849EB"/>
    <w:rsid w:val="00C8580B"/>
    <w:rsid w:val="00C86181"/>
    <w:rsid w:val="00C905BF"/>
    <w:rsid w:val="00CA2683"/>
    <w:rsid w:val="00CA6A9E"/>
    <w:rsid w:val="00CB03D8"/>
    <w:rsid w:val="00CC1949"/>
    <w:rsid w:val="00CC3647"/>
    <w:rsid w:val="00CC62A3"/>
    <w:rsid w:val="00CD2059"/>
    <w:rsid w:val="00CD78E0"/>
    <w:rsid w:val="00CE0B88"/>
    <w:rsid w:val="00CE6AE6"/>
    <w:rsid w:val="00CF0476"/>
    <w:rsid w:val="00CF0700"/>
    <w:rsid w:val="00CF193A"/>
    <w:rsid w:val="00CF7048"/>
    <w:rsid w:val="00D01CB7"/>
    <w:rsid w:val="00D052DE"/>
    <w:rsid w:val="00D056A0"/>
    <w:rsid w:val="00D065D0"/>
    <w:rsid w:val="00D111CF"/>
    <w:rsid w:val="00D11634"/>
    <w:rsid w:val="00D1185B"/>
    <w:rsid w:val="00D1206E"/>
    <w:rsid w:val="00D1303D"/>
    <w:rsid w:val="00D14E4B"/>
    <w:rsid w:val="00D22A1F"/>
    <w:rsid w:val="00D2479D"/>
    <w:rsid w:val="00D27409"/>
    <w:rsid w:val="00D275DF"/>
    <w:rsid w:val="00D31904"/>
    <w:rsid w:val="00D31BFD"/>
    <w:rsid w:val="00D35FAA"/>
    <w:rsid w:val="00D4077B"/>
    <w:rsid w:val="00D60CF4"/>
    <w:rsid w:val="00D62D15"/>
    <w:rsid w:val="00D63CF5"/>
    <w:rsid w:val="00D660E8"/>
    <w:rsid w:val="00D70EA3"/>
    <w:rsid w:val="00D72DDE"/>
    <w:rsid w:val="00D73BB4"/>
    <w:rsid w:val="00D7784C"/>
    <w:rsid w:val="00D77A93"/>
    <w:rsid w:val="00D83382"/>
    <w:rsid w:val="00D8480C"/>
    <w:rsid w:val="00D85232"/>
    <w:rsid w:val="00D86AB3"/>
    <w:rsid w:val="00D93F8F"/>
    <w:rsid w:val="00D9559F"/>
    <w:rsid w:val="00D95C46"/>
    <w:rsid w:val="00DA120E"/>
    <w:rsid w:val="00DA7E64"/>
    <w:rsid w:val="00DB170D"/>
    <w:rsid w:val="00DB31C6"/>
    <w:rsid w:val="00DC2FBC"/>
    <w:rsid w:val="00DC502E"/>
    <w:rsid w:val="00DD0938"/>
    <w:rsid w:val="00DD7A6E"/>
    <w:rsid w:val="00DE5001"/>
    <w:rsid w:val="00DE5DC6"/>
    <w:rsid w:val="00DE5E39"/>
    <w:rsid w:val="00DE69C1"/>
    <w:rsid w:val="00DF0484"/>
    <w:rsid w:val="00DF063E"/>
    <w:rsid w:val="00DF4840"/>
    <w:rsid w:val="00E01731"/>
    <w:rsid w:val="00E037B2"/>
    <w:rsid w:val="00E1053B"/>
    <w:rsid w:val="00E125FA"/>
    <w:rsid w:val="00E163DD"/>
    <w:rsid w:val="00E22163"/>
    <w:rsid w:val="00E324B1"/>
    <w:rsid w:val="00E341CC"/>
    <w:rsid w:val="00E42163"/>
    <w:rsid w:val="00E439C3"/>
    <w:rsid w:val="00E457C7"/>
    <w:rsid w:val="00E53BF5"/>
    <w:rsid w:val="00E56E39"/>
    <w:rsid w:val="00E64000"/>
    <w:rsid w:val="00E704C0"/>
    <w:rsid w:val="00E74D88"/>
    <w:rsid w:val="00E76BAE"/>
    <w:rsid w:val="00E801E6"/>
    <w:rsid w:val="00E80A3F"/>
    <w:rsid w:val="00E90A62"/>
    <w:rsid w:val="00E94BDF"/>
    <w:rsid w:val="00EA1ECF"/>
    <w:rsid w:val="00EA46FA"/>
    <w:rsid w:val="00EA4D2F"/>
    <w:rsid w:val="00EA6197"/>
    <w:rsid w:val="00EB47EA"/>
    <w:rsid w:val="00EC05C5"/>
    <w:rsid w:val="00ED08CC"/>
    <w:rsid w:val="00EE02DE"/>
    <w:rsid w:val="00EE0F61"/>
    <w:rsid w:val="00EE3E9A"/>
    <w:rsid w:val="00EE480B"/>
    <w:rsid w:val="00EE4A87"/>
    <w:rsid w:val="00EF4109"/>
    <w:rsid w:val="00F062DC"/>
    <w:rsid w:val="00F1085A"/>
    <w:rsid w:val="00F13E55"/>
    <w:rsid w:val="00F16B21"/>
    <w:rsid w:val="00F20633"/>
    <w:rsid w:val="00F20717"/>
    <w:rsid w:val="00F22483"/>
    <w:rsid w:val="00F227FD"/>
    <w:rsid w:val="00F32EC1"/>
    <w:rsid w:val="00F33069"/>
    <w:rsid w:val="00F3464B"/>
    <w:rsid w:val="00F346E1"/>
    <w:rsid w:val="00F42D1E"/>
    <w:rsid w:val="00F43C65"/>
    <w:rsid w:val="00F60EA1"/>
    <w:rsid w:val="00F7512F"/>
    <w:rsid w:val="00F7542F"/>
    <w:rsid w:val="00FA000B"/>
    <w:rsid w:val="00FA0242"/>
    <w:rsid w:val="00FA4F83"/>
    <w:rsid w:val="00FB26C8"/>
    <w:rsid w:val="00FB4496"/>
    <w:rsid w:val="00FB6039"/>
    <w:rsid w:val="00FC056E"/>
    <w:rsid w:val="00FC14C0"/>
    <w:rsid w:val="00FC392B"/>
    <w:rsid w:val="00FC3C78"/>
    <w:rsid w:val="00FC4A4A"/>
    <w:rsid w:val="00FD0B9C"/>
    <w:rsid w:val="00FD0BED"/>
    <w:rsid w:val="00FD2C81"/>
    <w:rsid w:val="00FD6866"/>
    <w:rsid w:val="00FD7951"/>
    <w:rsid w:val="00FE4D3E"/>
    <w:rsid w:val="00FE7213"/>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0D19"/>
  <w15:docId w15:val="{7AC87EE7-145E-46C9-9E7D-3242496C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aliases w:val="IVPK Hyperlink"/>
    <w:basedOn w:val="Numatytasispastraiposriftas"/>
    <w:uiPriority w:val="99"/>
    <w:unhideWhenUsed/>
    <w:rsid w:val="00544A50"/>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basedOn w:val="prastasis"/>
    <w:link w:val="KomentarotekstasDiagrama"/>
    <w:uiPriority w:val="99"/>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44A50"/>
    <w:rPr>
      <w:vertAlign w:val="superscript"/>
    </w:rPr>
  </w:style>
  <w:style w:type="character" w:styleId="Komentaronuoroda">
    <w:name w:val="annotation reference"/>
    <w:basedOn w:val="Numatytasispastraiposriftas"/>
    <w:uiPriority w:val="99"/>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towords">
    <w:name w:val="to_words"/>
    <w:basedOn w:val="Numatytasispastraiposriftas"/>
    <w:rsid w:val="00C53BC8"/>
  </w:style>
  <w:style w:type="character" w:customStyle="1" w:styleId="Neapdorotaspaminjimas1">
    <w:name w:val="Neapdorotas paminėjimas1"/>
    <w:basedOn w:val="Numatytasispastraiposriftas"/>
    <w:uiPriority w:val="99"/>
    <w:semiHidden/>
    <w:unhideWhenUsed/>
    <w:rsid w:val="00C53BC8"/>
    <w:rPr>
      <w:color w:val="605E5C"/>
      <w:shd w:val="clear" w:color="auto" w:fill="E1DFDD"/>
    </w:rPr>
  </w:style>
  <w:style w:type="paragraph" w:customStyle="1" w:styleId="Stilius3">
    <w:name w:val="Stilius3"/>
    <w:basedOn w:val="prastasis"/>
    <w:qFormat/>
    <w:rsid w:val="00C53BC8"/>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0F6CE9"/>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1E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jtin">
    <w:name w:val="tajtin"/>
    <w:basedOn w:val="prastasis"/>
    <w:rsid w:val="00E457C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CD78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D78E0"/>
  </w:style>
  <w:style w:type="character" w:customStyle="1" w:styleId="normaltextrun">
    <w:name w:val="normaltextrun"/>
    <w:basedOn w:val="Numatytasispastraiposriftas"/>
    <w:rsid w:val="00CE6AE6"/>
  </w:style>
  <w:style w:type="character" w:customStyle="1" w:styleId="eop">
    <w:name w:val="eop"/>
    <w:basedOn w:val="Numatytasispastraiposriftas"/>
    <w:rsid w:val="00C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6210">
      <w:bodyDiv w:val="1"/>
      <w:marLeft w:val="0"/>
      <w:marRight w:val="0"/>
      <w:marTop w:val="0"/>
      <w:marBottom w:val="0"/>
      <w:divBdr>
        <w:top w:val="none" w:sz="0" w:space="0" w:color="auto"/>
        <w:left w:val="none" w:sz="0" w:space="0" w:color="auto"/>
        <w:bottom w:val="none" w:sz="0" w:space="0" w:color="auto"/>
        <w:right w:val="none" w:sz="0" w:space="0" w:color="auto"/>
      </w:divBdr>
    </w:div>
    <w:div w:id="969479581">
      <w:bodyDiv w:val="1"/>
      <w:marLeft w:val="0"/>
      <w:marRight w:val="0"/>
      <w:marTop w:val="0"/>
      <w:marBottom w:val="0"/>
      <w:divBdr>
        <w:top w:val="none" w:sz="0" w:space="0" w:color="auto"/>
        <w:left w:val="none" w:sz="0" w:space="0" w:color="auto"/>
        <w:bottom w:val="none" w:sz="0" w:space="0" w:color="auto"/>
        <w:right w:val="none" w:sz="0" w:space="0" w:color="auto"/>
      </w:divBdr>
    </w:div>
    <w:div w:id="14233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vpt.lrv.lt/media/viesa/saugykla/2024/5/XNqhLtSLXOs.pdf"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hyperlink" Target="https://ec.europa.eu/tools/ecertis/" TargetMode="External"/><Relationship Id="rId19" Type="http://schemas.openxmlformats.org/officeDocument/2006/relationships/hyperlink" Target="https://www.ssva.lt"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3F39-E9A8-4120-8BA6-D565111A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55</Pages>
  <Words>91850</Words>
  <Characters>52355</Characters>
  <Application>Microsoft Office Word</Application>
  <DocSecurity>0</DocSecurity>
  <Lines>436</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Danguole_Pal</cp:lastModifiedBy>
  <cp:revision>28</cp:revision>
  <dcterms:created xsi:type="dcterms:W3CDTF">2026-02-12T08:03:00Z</dcterms:created>
  <dcterms:modified xsi:type="dcterms:W3CDTF">2026-02-28T11:28:00Z</dcterms:modified>
</cp:coreProperties>
</file>