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5BA7" w14:textId="37E31AED" w:rsidR="00C54589" w:rsidRPr="008D7D66" w:rsidRDefault="00755DDA" w:rsidP="007C300A">
      <w:pPr>
        <w:tabs>
          <w:tab w:val="left" w:pos="851"/>
        </w:tabs>
        <w:jc w:val="right"/>
        <w:rPr>
          <w:bCs/>
          <w:szCs w:val="24"/>
        </w:rPr>
      </w:pPr>
      <w:r w:rsidRPr="008D7D66">
        <w:rPr>
          <w:bCs/>
          <w:szCs w:val="24"/>
        </w:rPr>
        <w:t xml:space="preserve">Kvietimo sąlygų </w:t>
      </w:r>
      <w:r w:rsidR="002A6C5D">
        <w:rPr>
          <w:bCs/>
          <w:szCs w:val="24"/>
        </w:rPr>
        <w:t>2</w:t>
      </w:r>
      <w:r w:rsidRPr="008D7D66">
        <w:rPr>
          <w:bCs/>
          <w:szCs w:val="24"/>
        </w:rPr>
        <w:t xml:space="preserve"> priedas „</w:t>
      </w:r>
      <w:r w:rsidR="007C300A" w:rsidRPr="008D7D66">
        <w:rPr>
          <w:bCs/>
          <w:szCs w:val="24"/>
        </w:rPr>
        <w:t>Paslaugų techninė specifikacija“</w:t>
      </w:r>
    </w:p>
    <w:p w14:paraId="1CA656C4" w14:textId="77777777" w:rsidR="00C54589" w:rsidRPr="008D7D66" w:rsidRDefault="00C54589" w:rsidP="00D71CBC">
      <w:pPr>
        <w:tabs>
          <w:tab w:val="left" w:pos="851"/>
        </w:tabs>
        <w:jc w:val="center"/>
        <w:rPr>
          <w:b/>
          <w:szCs w:val="24"/>
        </w:rPr>
      </w:pPr>
    </w:p>
    <w:p w14:paraId="51865627" w14:textId="1E1EBF87" w:rsidR="00D71CBC" w:rsidRPr="008D7D66" w:rsidRDefault="00D71CBC" w:rsidP="00D71CBC">
      <w:pPr>
        <w:tabs>
          <w:tab w:val="left" w:pos="851"/>
        </w:tabs>
        <w:jc w:val="center"/>
        <w:rPr>
          <w:b/>
          <w:szCs w:val="24"/>
        </w:rPr>
      </w:pPr>
      <w:r w:rsidRPr="008D7D66">
        <w:rPr>
          <w:b/>
          <w:szCs w:val="24"/>
        </w:rPr>
        <w:t>GEODEZIN</w:t>
      </w:r>
      <w:r w:rsidR="0050435D" w:rsidRPr="008D7D66">
        <w:rPr>
          <w:b/>
          <w:szCs w:val="24"/>
        </w:rPr>
        <w:t>ĖS</w:t>
      </w:r>
      <w:r w:rsidRPr="008D7D66">
        <w:rPr>
          <w:b/>
          <w:szCs w:val="24"/>
        </w:rPr>
        <w:t xml:space="preserve"> </w:t>
      </w:r>
      <w:r w:rsidR="0050435D" w:rsidRPr="008D7D66">
        <w:rPr>
          <w:b/>
          <w:szCs w:val="24"/>
        </w:rPr>
        <w:t>ĮRANGOS</w:t>
      </w:r>
      <w:r w:rsidRPr="008D7D66">
        <w:rPr>
          <w:b/>
          <w:szCs w:val="24"/>
        </w:rPr>
        <w:t xml:space="preserve"> DIAGNOSTIKOS, REMONTO PASLAUGŲ TECHNINĖ SPECIFIKACIJA</w:t>
      </w:r>
    </w:p>
    <w:p w14:paraId="29A3E418" w14:textId="77777777" w:rsidR="00D71CBC" w:rsidRPr="008D7D66" w:rsidRDefault="00D71CBC" w:rsidP="00D71CBC">
      <w:pPr>
        <w:tabs>
          <w:tab w:val="left" w:pos="851"/>
        </w:tabs>
        <w:jc w:val="center"/>
        <w:rPr>
          <w:b/>
          <w:szCs w:val="24"/>
        </w:rPr>
      </w:pPr>
    </w:p>
    <w:p w14:paraId="0F7242F7" w14:textId="6713F2DE" w:rsidR="00D71CBC" w:rsidRPr="008D7D66" w:rsidRDefault="00D71CBC" w:rsidP="00504C2A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contextualSpacing/>
        <w:jc w:val="both"/>
        <w:rPr>
          <w:szCs w:val="24"/>
        </w:rPr>
      </w:pPr>
      <w:r w:rsidRPr="008D7D66">
        <w:rPr>
          <w:b/>
          <w:bCs/>
          <w:szCs w:val="24"/>
        </w:rPr>
        <w:t xml:space="preserve">Pirkimo objektas. </w:t>
      </w:r>
      <w:r w:rsidR="00D91CA5" w:rsidRPr="008D7D66">
        <w:rPr>
          <w:szCs w:val="24"/>
        </w:rPr>
        <w:t>Valstybinė teritorijų planavimo ir statybos inspekcija</w:t>
      </w:r>
      <w:r w:rsidRPr="008D7D66">
        <w:rPr>
          <w:szCs w:val="24"/>
        </w:rPr>
        <w:t xml:space="preserve"> (toliau – </w:t>
      </w:r>
      <w:r w:rsidR="00D91CA5" w:rsidRPr="008D7D66">
        <w:rPr>
          <w:szCs w:val="24"/>
        </w:rPr>
        <w:t>P</w:t>
      </w:r>
      <w:r w:rsidRPr="008D7D66">
        <w:rPr>
          <w:szCs w:val="24"/>
        </w:rPr>
        <w:t>erkančioji organizacija) numato įsigyti geodezin</w:t>
      </w:r>
      <w:r w:rsidR="0050435D" w:rsidRPr="008D7D66">
        <w:rPr>
          <w:szCs w:val="24"/>
        </w:rPr>
        <w:t>ės</w:t>
      </w:r>
      <w:r w:rsidRPr="008D7D66">
        <w:rPr>
          <w:szCs w:val="24"/>
        </w:rPr>
        <w:t xml:space="preserve"> </w:t>
      </w:r>
      <w:r w:rsidR="0050435D" w:rsidRPr="008D7D66">
        <w:rPr>
          <w:szCs w:val="24"/>
        </w:rPr>
        <w:t>įrangos</w:t>
      </w:r>
      <w:r w:rsidRPr="008D7D66">
        <w:rPr>
          <w:szCs w:val="24"/>
        </w:rPr>
        <w:t xml:space="preserve"> diagnostikos, remonto </w:t>
      </w:r>
      <w:r w:rsidR="005105E4" w:rsidRPr="008D7D66">
        <w:rPr>
          <w:szCs w:val="24"/>
        </w:rPr>
        <w:t>(</w:t>
      </w:r>
      <w:r w:rsidR="0002397A" w:rsidRPr="008D7D66">
        <w:rPr>
          <w:szCs w:val="24"/>
        </w:rPr>
        <w:t>sugedusios</w:t>
      </w:r>
      <w:r w:rsidR="005105E4" w:rsidRPr="008D7D66">
        <w:rPr>
          <w:szCs w:val="24"/>
        </w:rPr>
        <w:t xml:space="preserve"> įrangos </w:t>
      </w:r>
      <w:r w:rsidR="0002397A" w:rsidRPr="008D7D66">
        <w:rPr>
          <w:szCs w:val="24"/>
        </w:rPr>
        <w:t>komplektuoja</w:t>
      </w:r>
      <w:r w:rsidR="002A1996" w:rsidRPr="008D7D66">
        <w:rPr>
          <w:szCs w:val="24"/>
        </w:rPr>
        <w:t>n</w:t>
      </w:r>
      <w:r w:rsidR="0002397A" w:rsidRPr="008D7D66">
        <w:rPr>
          <w:szCs w:val="24"/>
        </w:rPr>
        <w:t xml:space="preserve">čių dalių </w:t>
      </w:r>
      <w:r w:rsidR="005105E4" w:rsidRPr="008D7D66">
        <w:rPr>
          <w:szCs w:val="24"/>
        </w:rPr>
        <w:t>keitim</w:t>
      </w:r>
      <w:r w:rsidR="0039637E" w:rsidRPr="008D7D66">
        <w:rPr>
          <w:szCs w:val="24"/>
        </w:rPr>
        <w:t>o</w:t>
      </w:r>
      <w:r w:rsidR="005105E4" w:rsidRPr="008D7D66">
        <w:rPr>
          <w:szCs w:val="24"/>
        </w:rPr>
        <w:t>)</w:t>
      </w:r>
      <w:r w:rsidR="0002397A" w:rsidRPr="008D7D66">
        <w:rPr>
          <w:szCs w:val="24"/>
        </w:rPr>
        <w:t xml:space="preserve"> p</w:t>
      </w:r>
      <w:r w:rsidRPr="008D7D66">
        <w:rPr>
          <w:szCs w:val="24"/>
        </w:rPr>
        <w:t>aslaugas.</w:t>
      </w:r>
      <w:r w:rsidR="00AE12A1" w:rsidRPr="008D7D66">
        <w:rPr>
          <w:szCs w:val="24"/>
        </w:rPr>
        <w:t xml:space="preserve"> Maksimali įsigyjamų paslaugų kaina – </w:t>
      </w:r>
      <w:r w:rsidR="003316B3" w:rsidRPr="008D7D66">
        <w:rPr>
          <w:szCs w:val="24"/>
        </w:rPr>
        <w:t>14999,00</w:t>
      </w:r>
      <w:r w:rsidR="00AE12A1" w:rsidRPr="008D7D66">
        <w:rPr>
          <w:szCs w:val="24"/>
        </w:rPr>
        <w:t xml:space="preserve"> Eur su PVM.</w:t>
      </w:r>
    </w:p>
    <w:p w14:paraId="1722AB67" w14:textId="6419748B" w:rsidR="00D71CBC" w:rsidRPr="008D7D66" w:rsidRDefault="00D71CBC" w:rsidP="00504C2A">
      <w:pPr>
        <w:pStyle w:val="Sraopastraipa"/>
        <w:numPr>
          <w:ilvl w:val="0"/>
          <w:numId w:val="1"/>
        </w:numPr>
        <w:tabs>
          <w:tab w:val="left" w:pos="851"/>
        </w:tabs>
        <w:ind w:left="0" w:firstLine="567"/>
        <w:contextualSpacing/>
        <w:rPr>
          <w:b/>
          <w:szCs w:val="24"/>
        </w:rPr>
      </w:pPr>
      <w:r w:rsidRPr="008D7D66">
        <w:rPr>
          <w:b/>
          <w:szCs w:val="24"/>
        </w:rPr>
        <w:t>Paslaugų kiekiai:</w:t>
      </w:r>
    </w:p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1701"/>
        <w:gridCol w:w="2693"/>
      </w:tblGrid>
      <w:tr w:rsidR="00CB01B9" w:rsidRPr="008D7D66" w14:paraId="313CB2FE" w14:textId="77777777" w:rsidTr="00E63960">
        <w:tc>
          <w:tcPr>
            <w:tcW w:w="704" w:type="dxa"/>
          </w:tcPr>
          <w:p w14:paraId="1DC35736" w14:textId="77777777" w:rsidR="00CB01B9" w:rsidRPr="008D7D66" w:rsidRDefault="00CB01B9" w:rsidP="00CB01B9">
            <w:pPr>
              <w:rPr>
                <w:rFonts w:eastAsiaTheme="minorHAnsi"/>
                <w:b/>
                <w:bCs/>
                <w:szCs w:val="24"/>
              </w:rPr>
            </w:pPr>
            <w:r w:rsidRPr="008D7D66">
              <w:rPr>
                <w:rFonts w:eastAsiaTheme="minorHAnsi"/>
                <w:b/>
                <w:bCs/>
                <w:szCs w:val="24"/>
              </w:rPr>
              <w:t>Eil. Nr.</w:t>
            </w:r>
          </w:p>
        </w:tc>
        <w:tc>
          <w:tcPr>
            <w:tcW w:w="3402" w:type="dxa"/>
          </w:tcPr>
          <w:p w14:paraId="69F57C92" w14:textId="77777777" w:rsidR="00CB01B9" w:rsidRPr="008D7D66" w:rsidRDefault="00CB01B9" w:rsidP="00CB01B9">
            <w:pPr>
              <w:rPr>
                <w:rFonts w:eastAsiaTheme="minorHAnsi"/>
                <w:b/>
                <w:bCs/>
                <w:szCs w:val="24"/>
              </w:rPr>
            </w:pPr>
            <w:r w:rsidRPr="008D7D66">
              <w:rPr>
                <w:rFonts w:eastAsiaTheme="minorHAnsi"/>
                <w:b/>
                <w:bCs/>
                <w:szCs w:val="24"/>
              </w:rPr>
              <w:t>Paslaugų pavadinimas</w:t>
            </w:r>
          </w:p>
        </w:tc>
        <w:tc>
          <w:tcPr>
            <w:tcW w:w="1418" w:type="dxa"/>
          </w:tcPr>
          <w:p w14:paraId="09B8D199" w14:textId="77777777" w:rsidR="00CB01B9" w:rsidRPr="008D7D66" w:rsidRDefault="00CB01B9" w:rsidP="00CB01B9">
            <w:pPr>
              <w:rPr>
                <w:rFonts w:eastAsiaTheme="minorHAnsi"/>
                <w:b/>
                <w:bCs/>
                <w:szCs w:val="24"/>
              </w:rPr>
            </w:pPr>
            <w:r w:rsidRPr="008D7D66">
              <w:rPr>
                <w:rFonts w:eastAsiaTheme="minorHAnsi"/>
                <w:b/>
                <w:bCs/>
                <w:szCs w:val="24"/>
              </w:rPr>
              <w:t>Mato vnt.</w:t>
            </w:r>
          </w:p>
        </w:tc>
        <w:tc>
          <w:tcPr>
            <w:tcW w:w="1701" w:type="dxa"/>
          </w:tcPr>
          <w:p w14:paraId="124D84EB" w14:textId="77777777" w:rsidR="00CB01B9" w:rsidRPr="008D7D66" w:rsidRDefault="00CB01B9" w:rsidP="00CB01B9">
            <w:pPr>
              <w:rPr>
                <w:rFonts w:eastAsiaTheme="minorHAnsi"/>
                <w:b/>
                <w:bCs/>
                <w:szCs w:val="24"/>
              </w:rPr>
            </w:pPr>
            <w:r w:rsidRPr="008D7D66">
              <w:rPr>
                <w:rFonts w:eastAsiaTheme="minorHAnsi"/>
                <w:b/>
                <w:bCs/>
                <w:szCs w:val="24"/>
              </w:rPr>
              <w:t>Kiekis</w:t>
            </w:r>
          </w:p>
        </w:tc>
        <w:tc>
          <w:tcPr>
            <w:tcW w:w="2693" w:type="dxa"/>
          </w:tcPr>
          <w:p w14:paraId="42F0F6E6" w14:textId="77777777" w:rsidR="00CB01B9" w:rsidRPr="008D7D66" w:rsidRDefault="00CB01B9" w:rsidP="00CB01B9">
            <w:pPr>
              <w:rPr>
                <w:rFonts w:eastAsiaTheme="minorHAnsi"/>
                <w:b/>
                <w:bCs/>
                <w:szCs w:val="24"/>
              </w:rPr>
            </w:pPr>
            <w:r w:rsidRPr="008D7D66">
              <w:rPr>
                <w:rFonts w:eastAsiaTheme="minorHAnsi"/>
                <w:b/>
                <w:bCs/>
                <w:szCs w:val="24"/>
              </w:rPr>
              <w:t>Pastabos</w:t>
            </w:r>
          </w:p>
        </w:tc>
      </w:tr>
      <w:tr w:rsidR="00CB01B9" w:rsidRPr="008D7D66" w14:paraId="60B489CB" w14:textId="77777777" w:rsidTr="00E63960">
        <w:tc>
          <w:tcPr>
            <w:tcW w:w="704" w:type="dxa"/>
          </w:tcPr>
          <w:p w14:paraId="00AB8129" w14:textId="77777777" w:rsidR="00CB01B9" w:rsidRPr="008D7D66" w:rsidRDefault="00CB01B9" w:rsidP="00CB01B9">
            <w:pPr>
              <w:rPr>
                <w:rFonts w:eastAsiaTheme="minorHAnsi"/>
                <w:b/>
                <w:bCs/>
                <w:szCs w:val="24"/>
              </w:rPr>
            </w:pPr>
            <w:r w:rsidRPr="008D7D66">
              <w:rPr>
                <w:rFonts w:eastAsiaTheme="minorHAnsi"/>
                <w:b/>
                <w:bCs/>
                <w:szCs w:val="24"/>
              </w:rPr>
              <w:t>1.</w:t>
            </w:r>
          </w:p>
        </w:tc>
        <w:tc>
          <w:tcPr>
            <w:tcW w:w="3402" w:type="dxa"/>
          </w:tcPr>
          <w:p w14:paraId="4E86AEED" w14:textId="562DD180" w:rsidR="00CB01B9" w:rsidRPr="008D7D66" w:rsidRDefault="00CB01B9" w:rsidP="00CB01B9">
            <w:pPr>
              <w:rPr>
                <w:rFonts w:eastAsiaTheme="minorHAnsi"/>
                <w:b/>
                <w:bCs/>
                <w:szCs w:val="24"/>
              </w:rPr>
            </w:pPr>
            <w:r w:rsidRPr="008D7D66">
              <w:rPr>
                <w:rFonts w:eastAsiaTheme="minorHAnsi"/>
                <w:b/>
                <w:bCs/>
                <w:szCs w:val="24"/>
              </w:rPr>
              <w:t xml:space="preserve">Geodezinių prietaisų diagnostika (imtuvai ir duomenų kaupikliai) – techninės būklės įvertinimas, paruošimas darbui </w:t>
            </w:r>
            <w:proofErr w:type="spellStart"/>
            <w:r w:rsidRPr="008D7D66">
              <w:rPr>
                <w:rFonts w:eastAsiaTheme="minorHAnsi"/>
                <w:b/>
                <w:bCs/>
                <w:szCs w:val="24"/>
              </w:rPr>
              <w:t>LitPOS</w:t>
            </w:r>
            <w:proofErr w:type="spellEnd"/>
            <w:r w:rsidRPr="008D7D66">
              <w:rPr>
                <w:rFonts w:eastAsiaTheme="minorHAnsi"/>
                <w:b/>
                <w:bCs/>
                <w:szCs w:val="24"/>
              </w:rPr>
              <w:t xml:space="preserve"> tinkle, išvados pateikimas</w:t>
            </w:r>
            <w:r w:rsidR="00FC2ECD" w:rsidRPr="008D7D66">
              <w:rPr>
                <w:rFonts w:eastAsiaTheme="minorHAnsi"/>
                <w:b/>
                <w:bCs/>
                <w:szCs w:val="24"/>
              </w:rPr>
              <w:t>:</w:t>
            </w:r>
          </w:p>
        </w:tc>
        <w:tc>
          <w:tcPr>
            <w:tcW w:w="1418" w:type="dxa"/>
          </w:tcPr>
          <w:p w14:paraId="1FF19A4F" w14:textId="77777777" w:rsidR="00CB01B9" w:rsidRPr="008D7D66" w:rsidRDefault="00CB01B9" w:rsidP="00CB01B9">
            <w:pPr>
              <w:rPr>
                <w:rFonts w:eastAsiaTheme="minorHAnsi"/>
                <w:szCs w:val="24"/>
              </w:rPr>
            </w:pPr>
            <w:r w:rsidRPr="008D7D66">
              <w:rPr>
                <w:rFonts w:eastAsiaTheme="minorHAnsi"/>
                <w:szCs w:val="24"/>
              </w:rPr>
              <w:t>Vnt.</w:t>
            </w:r>
          </w:p>
        </w:tc>
        <w:tc>
          <w:tcPr>
            <w:tcW w:w="1701" w:type="dxa"/>
          </w:tcPr>
          <w:p w14:paraId="12B99055" w14:textId="364A0291" w:rsidR="00CB01B9" w:rsidRPr="008D7D66" w:rsidRDefault="00CB01B9" w:rsidP="00CB01B9">
            <w:pPr>
              <w:jc w:val="center"/>
              <w:rPr>
                <w:rFonts w:eastAsiaTheme="minorHAnsi"/>
                <w:szCs w:val="24"/>
              </w:rPr>
            </w:pPr>
            <w:r w:rsidRPr="008D7D66">
              <w:rPr>
                <w:rFonts w:eastAsiaTheme="minorHAnsi"/>
                <w:szCs w:val="24"/>
              </w:rPr>
              <w:t>2</w:t>
            </w:r>
            <w:r w:rsidR="004B3549" w:rsidRPr="008D7D66">
              <w:rPr>
                <w:rFonts w:eastAsiaTheme="minorHAnsi"/>
                <w:szCs w:val="24"/>
              </w:rPr>
              <w:t>1</w:t>
            </w:r>
          </w:p>
        </w:tc>
        <w:tc>
          <w:tcPr>
            <w:tcW w:w="2693" w:type="dxa"/>
          </w:tcPr>
          <w:p w14:paraId="73E2D93A" w14:textId="77777777" w:rsidR="00CB01B9" w:rsidRPr="008D7D66" w:rsidRDefault="00CB01B9" w:rsidP="00CB01B9">
            <w:pPr>
              <w:rPr>
                <w:rFonts w:eastAsiaTheme="minorHAnsi"/>
                <w:szCs w:val="24"/>
              </w:rPr>
            </w:pPr>
          </w:p>
        </w:tc>
      </w:tr>
      <w:tr w:rsidR="00CB01B9" w:rsidRPr="008D7D66" w14:paraId="7E86D23A" w14:textId="77777777" w:rsidTr="00E63960">
        <w:tc>
          <w:tcPr>
            <w:tcW w:w="704" w:type="dxa"/>
          </w:tcPr>
          <w:p w14:paraId="0917172D" w14:textId="77777777" w:rsidR="00CB01B9" w:rsidRPr="008D7D66" w:rsidRDefault="00CB01B9" w:rsidP="00CB01B9">
            <w:pPr>
              <w:rPr>
                <w:rFonts w:eastAsiaTheme="minorHAnsi"/>
                <w:szCs w:val="24"/>
              </w:rPr>
            </w:pPr>
            <w:r w:rsidRPr="008D7D66">
              <w:rPr>
                <w:rFonts w:eastAsiaTheme="minorHAnsi"/>
                <w:szCs w:val="24"/>
              </w:rPr>
              <w:t>1.1.</w:t>
            </w:r>
          </w:p>
        </w:tc>
        <w:tc>
          <w:tcPr>
            <w:tcW w:w="3402" w:type="dxa"/>
          </w:tcPr>
          <w:p w14:paraId="55E0D870" w14:textId="77777777" w:rsidR="00CB01B9" w:rsidRPr="008D7D66" w:rsidRDefault="00CB01B9" w:rsidP="00CB01B9">
            <w:pPr>
              <w:rPr>
                <w:rFonts w:eastAsiaTheme="minorHAnsi"/>
                <w:szCs w:val="24"/>
              </w:rPr>
            </w:pPr>
            <w:r w:rsidRPr="008D7D66">
              <w:rPr>
                <w:rFonts w:eastAsiaTheme="minorHAnsi"/>
                <w:szCs w:val="24"/>
              </w:rPr>
              <w:t>GPS prietaisas Spectra SP60: duomenų kaupiklis – „Spectra precision“ programinė įranga „Survey Mobile“; antena – „Spectra SP60“</w:t>
            </w:r>
          </w:p>
        </w:tc>
        <w:tc>
          <w:tcPr>
            <w:tcW w:w="1418" w:type="dxa"/>
          </w:tcPr>
          <w:p w14:paraId="2DDC1848" w14:textId="77777777" w:rsidR="00CB01B9" w:rsidRPr="008D7D66" w:rsidRDefault="00CB01B9" w:rsidP="00CB01B9">
            <w:pPr>
              <w:rPr>
                <w:rFonts w:eastAsiaTheme="minorHAnsi"/>
                <w:szCs w:val="24"/>
              </w:rPr>
            </w:pPr>
          </w:p>
        </w:tc>
        <w:tc>
          <w:tcPr>
            <w:tcW w:w="1701" w:type="dxa"/>
          </w:tcPr>
          <w:p w14:paraId="6F9C4298" w14:textId="3545E9DF" w:rsidR="00CB01B9" w:rsidRPr="008D7D66" w:rsidRDefault="00CB01B9" w:rsidP="00CB01B9">
            <w:pPr>
              <w:jc w:val="center"/>
              <w:rPr>
                <w:rFonts w:eastAsiaTheme="minorHAnsi"/>
                <w:szCs w:val="24"/>
              </w:rPr>
            </w:pPr>
            <w:r w:rsidRPr="008D7D66">
              <w:rPr>
                <w:rFonts w:eastAsiaTheme="minorHAnsi"/>
                <w:szCs w:val="24"/>
              </w:rPr>
              <w:t>1</w:t>
            </w:r>
            <w:r w:rsidR="008B1A04" w:rsidRPr="008D7D66">
              <w:rPr>
                <w:rFonts w:eastAsiaTheme="minorHAnsi"/>
                <w:szCs w:val="24"/>
              </w:rPr>
              <w:t>9</w:t>
            </w:r>
          </w:p>
        </w:tc>
        <w:tc>
          <w:tcPr>
            <w:tcW w:w="2693" w:type="dxa"/>
          </w:tcPr>
          <w:p w14:paraId="58B3A326" w14:textId="77777777" w:rsidR="00CB01B9" w:rsidRPr="008D7D66" w:rsidRDefault="00CB01B9" w:rsidP="00CB01B9">
            <w:pPr>
              <w:rPr>
                <w:rFonts w:eastAsiaTheme="minorHAnsi"/>
                <w:szCs w:val="24"/>
              </w:rPr>
            </w:pPr>
          </w:p>
        </w:tc>
      </w:tr>
      <w:tr w:rsidR="00CB01B9" w:rsidRPr="008D7D66" w14:paraId="2EFBC919" w14:textId="77777777" w:rsidTr="00E63960">
        <w:tc>
          <w:tcPr>
            <w:tcW w:w="704" w:type="dxa"/>
          </w:tcPr>
          <w:p w14:paraId="153BEAB7" w14:textId="77777777" w:rsidR="00CB01B9" w:rsidRPr="008D7D66" w:rsidRDefault="00CB01B9" w:rsidP="00CB01B9">
            <w:pPr>
              <w:rPr>
                <w:rFonts w:eastAsiaTheme="minorHAnsi"/>
                <w:szCs w:val="24"/>
              </w:rPr>
            </w:pPr>
            <w:r w:rsidRPr="008D7D66">
              <w:rPr>
                <w:rFonts w:eastAsiaTheme="minorHAnsi"/>
                <w:szCs w:val="24"/>
              </w:rPr>
              <w:t>1.2.</w:t>
            </w:r>
          </w:p>
        </w:tc>
        <w:tc>
          <w:tcPr>
            <w:tcW w:w="3402" w:type="dxa"/>
          </w:tcPr>
          <w:p w14:paraId="36A83AD5" w14:textId="46C334A5" w:rsidR="00CB01B9" w:rsidRPr="008D7D66" w:rsidRDefault="00B11B59" w:rsidP="00CB01B9">
            <w:pPr>
              <w:rPr>
                <w:rFonts w:eastAsiaTheme="minorHAnsi"/>
                <w:szCs w:val="24"/>
              </w:rPr>
            </w:pPr>
            <w:r w:rsidRPr="008D7D66">
              <w:rPr>
                <w:szCs w:val="24"/>
              </w:rPr>
              <w:t xml:space="preserve">GPS prietaisas Trimble R8S: duomenų kaupiklis  – „Juno </w:t>
            </w:r>
            <w:r w:rsidR="002A1996" w:rsidRPr="008D7D66">
              <w:rPr>
                <w:szCs w:val="24"/>
              </w:rPr>
              <w:t xml:space="preserve">5/ </w:t>
            </w:r>
            <w:r w:rsidRPr="008D7D66">
              <w:rPr>
                <w:szCs w:val="24"/>
              </w:rPr>
              <w:t xml:space="preserve">T41“ su </w:t>
            </w:r>
            <w:r w:rsidR="00F124C2" w:rsidRPr="008D7D66">
              <w:rPr>
                <w:szCs w:val="24"/>
              </w:rPr>
              <w:t>programinė įranga</w:t>
            </w:r>
            <w:r w:rsidRPr="008D7D66">
              <w:rPr>
                <w:szCs w:val="24"/>
              </w:rPr>
              <w:t xml:space="preserve"> „Trimble Access“; antena – „Trimble R8S“</w:t>
            </w:r>
          </w:p>
        </w:tc>
        <w:tc>
          <w:tcPr>
            <w:tcW w:w="1418" w:type="dxa"/>
          </w:tcPr>
          <w:p w14:paraId="6EE5DABD" w14:textId="77777777" w:rsidR="00CB01B9" w:rsidRPr="008D7D66" w:rsidRDefault="00CB01B9" w:rsidP="00CB01B9">
            <w:pPr>
              <w:rPr>
                <w:rFonts w:eastAsiaTheme="minorHAnsi"/>
                <w:szCs w:val="24"/>
              </w:rPr>
            </w:pPr>
          </w:p>
        </w:tc>
        <w:tc>
          <w:tcPr>
            <w:tcW w:w="1701" w:type="dxa"/>
          </w:tcPr>
          <w:p w14:paraId="03056AF1" w14:textId="77777777" w:rsidR="00CB01B9" w:rsidRPr="008D7D66" w:rsidRDefault="00CB01B9" w:rsidP="00CB01B9">
            <w:pPr>
              <w:jc w:val="center"/>
              <w:rPr>
                <w:rFonts w:eastAsiaTheme="minorHAnsi"/>
                <w:szCs w:val="24"/>
              </w:rPr>
            </w:pPr>
            <w:r w:rsidRPr="008D7D66">
              <w:rPr>
                <w:rFonts w:eastAsiaTheme="minorHAnsi"/>
                <w:szCs w:val="24"/>
              </w:rPr>
              <w:t>2</w:t>
            </w:r>
          </w:p>
        </w:tc>
        <w:tc>
          <w:tcPr>
            <w:tcW w:w="2693" w:type="dxa"/>
          </w:tcPr>
          <w:p w14:paraId="01E450C8" w14:textId="77777777" w:rsidR="00CB01B9" w:rsidRPr="008D7D66" w:rsidRDefault="00CB01B9" w:rsidP="00CB01B9">
            <w:pPr>
              <w:rPr>
                <w:rFonts w:eastAsiaTheme="minorHAnsi"/>
                <w:szCs w:val="24"/>
              </w:rPr>
            </w:pPr>
          </w:p>
        </w:tc>
      </w:tr>
      <w:tr w:rsidR="00CB01B9" w:rsidRPr="008D7D66" w14:paraId="05FDE0EB" w14:textId="77777777" w:rsidTr="00E63960">
        <w:tc>
          <w:tcPr>
            <w:tcW w:w="704" w:type="dxa"/>
          </w:tcPr>
          <w:p w14:paraId="14DAECC2" w14:textId="77777777" w:rsidR="00CB01B9" w:rsidRPr="008D7D66" w:rsidRDefault="00CB01B9" w:rsidP="00CB01B9">
            <w:pPr>
              <w:rPr>
                <w:rFonts w:eastAsiaTheme="minorHAnsi"/>
                <w:b/>
                <w:bCs/>
                <w:szCs w:val="24"/>
              </w:rPr>
            </w:pPr>
            <w:r w:rsidRPr="008D7D66">
              <w:rPr>
                <w:rFonts w:eastAsiaTheme="minorHAnsi"/>
                <w:b/>
                <w:bCs/>
                <w:szCs w:val="24"/>
              </w:rPr>
              <w:t>2.</w:t>
            </w:r>
          </w:p>
        </w:tc>
        <w:tc>
          <w:tcPr>
            <w:tcW w:w="3402" w:type="dxa"/>
          </w:tcPr>
          <w:p w14:paraId="2DB99164" w14:textId="77777777" w:rsidR="00CB01B9" w:rsidRPr="008D7D66" w:rsidRDefault="00CB01B9" w:rsidP="00CB01B9">
            <w:pPr>
              <w:rPr>
                <w:rFonts w:eastAsiaTheme="minorHAnsi"/>
                <w:b/>
                <w:bCs/>
                <w:szCs w:val="24"/>
              </w:rPr>
            </w:pPr>
            <w:r w:rsidRPr="008D7D66">
              <w:rPr>
                <w:rFonts w:eastAsiaTheme="minorHAnsi"/>
                <w:b/>
                <w:bCs/>
                <w:szCs w:val="24"/>
              </w:rPr>
              <w:t>Baterijų atnaujinimas:</w:t>
            </w:r>
          </w:p>
        </w:tc>
        <w:tc>
          <w:tcPr>
            <w:tcW w:w="1418" w:type="dxa"/>
          </w:tcPr>
          <w:p w14:paraId="430B64AC" w14:textId="77777777" w:rsidR="00CB01B9" w:rsidRPr="008D7D66" w:rsidRDefault="00CB01B9" w:rsidP="00CB01B9">
            <w:pPr>
              <w:rPr>
                <w:rFonts w:eastAsiaTheme="minorHAnsi"/>
                <w:szCs w:val="24"/>
              </w:rPr>
            </w:pPr>
            <w:r w:rsidRPr="008D7D66">
              <w:rPr>
                <w:rFonts w:eastAsiaTheme="minorHAnsi"/>
                <w:szCs w:val="24"/>
              </w:rPr>
              <w:t>Vnt.</w:t>
            </w:r>
          </w:p>
        </w:tc>
        <w:tc>
          <w:tcPr>
            <w:tcW w:w="1701" w:type="dxa"/>
          </w:tcPr>
          <w:p w14:paraId="2721EEEE" w14:textId="78571E6A" w:rsidR="00CB01B9" w:rsidRPr="008D7D66" w:rsidRDefault="00D51F24" w:rsidP="00CB01B9">
            <w:pPr>
              <w:jc w:val="center"/>
              <w:rPr>
                <w:rFonts w:eastAsiaTheme="minorEastAsia"/>
                <w:szCs w:val="24"/>
              </w:rPr>
            </w:pPr>
            <w:r w:rsidRPr="008D7D66">
              <w:rPr>
                <w:rFonts w:eastAsiaTheme="minorEastAsia"/>
                <w:szCs w:val="24"/>
              </w:rPr>
              <w:t>1</w:t>
            </w:r>
          </w:p>
        </w:tc>
        <w:tc>
          <w:tcPr>
            <w:tcW w:w="2693" w:type="dxa"/>
          </w:tcPr>
          <w:p w14:paraId="5BD7EF22" w14:textId="77777777" w:rsidR="00CB01B9" w:rsidRPr="008D7D66" w:rsidRDefault="00CB01B9" w:rsidP="00CB01B9">
            <w:pPr>
              <w:rPr>
                <w:rFonts w:eastAsiaTheme="minorHAnsi"/>
                <w:szCs w:val="24"/>
              </w:rPr>
            </w:pPr>
            <w:r w:rsidRPr="008D7D66">
              <w:rPr>
                <w:rFonts w:eastAsiaTheme="minorHAnsi"/>
                <w:szCs w:val="24"/>
              </w:rPr>
              <w:t>Nurodytas maksimalus kiekis, Perkančioji organizacija neįsipareigoja įsigyti viso kiekio. Užsakoma atsižvelgiant į diagnostikos rezultatus</w:t>
            </w:r>
          </w:p>
        </w:tc>
      </w:tr>
      <w:tr w:rsidR="00CB01B9" w:rsidRPr="008D7D66" w14:paraId="57922362" w14:textId="77777777" w:rsidTr="00E63960">
        <w:tc>
          <w:tcPr>
            <w:tcW w:w="704" w:type="dxa"/>
          </w:tcPr>
          <w:p w14:paraId="77AA4A9E" w14:textId="77777777" w:rsidR="00CB01B9" w:rsidRPr="008D7D66" w:rsidRDefault="00CB01B9" w:rsidP="00CB01B9">
            <w:pPr>
              <w:rPr>
                <w:rFonts w:eastAsiaTheme="minorHAnsi"/>
                <w:b/>
                <w:bCs/>
                <w:szCs w:val="24"/>
              </w:rPr>
            </w:pPr>
            <w:r w:rsidRPr="008D7D66">
              <w:rPr>
                <w:rFonts w:eastAsiaTheme="minorHAnsi"/>
                <w:b/>
                <w:bCs/>
                <w:szCs w:val="24"/>
              </w:rPr>
              <w:t>3.</w:t>
            </w:r>
          </w:p>
        </w:tc>
        <w:tc>
          <w:tcPr>
            <w:tcW w:w="3402" w:type="dxa"/>
          </w:tcPr>
          <w:p w14:paraId="5AFD98E4" w14:textId="28388BB2" w:rsidR="00CB01B9" w:rsidRPr="008D7D66" w:rsidRDefault="00CB01B9" w:rsidP="00CB01B9">
            <w:pPr>
              <w:rPr>
                <w:rFonts w:eastAsiaTheme="minorHAnsi"/>
                <w:b/>
                <w:bCs/>
                <w:szCs w:val="24"/>
              </w:rPr>
            </w:pPr>
            <w:r w:rsidRPr="008D7D66">
              <w:rPr>
                <w:rFonts w:eastAsiaTheme="minorHAnsi"/>
                <w:b/>
                <w:bCs/>
                <w:szCs w:val="24"/>
              </w:rPr>
              <w:t>Kitos remonto</w:t>
            </w:r>
            <w:r w:rsidR="0002397A" w:rsidRPr="008D7D66">
              <w:rPr>
                <w:rFonts w:eastAsiaTheme="minorHAnsi"/>
                <w:b/>
                <w:bCs/>
                <w:szCs w:val="24"/>
              </w:rPr>
              <w:t xml:space="preserve"> (sugedusios įrangos komplektuoja</w:t>
            </w:r>
            <w:r w:rsidR="002A1996" w:rsidRPr="008D7D66">
              <w:rPr>
                <w:rFonts w:eastAsiaTheme="minorHAnsi"/>
                <w:b/>
                <w:bCs/>
                <w:szCs w:val="24"/>
              </w:rPr>
              <w:t>n</w:t>
            </w:r>
            <w:r w:rsidR="0002397A" w:rsidRPr="008D7D66">
              <w:rPr>
                <w:rFonts w:eastAsiaTheme="minorHAnsi"/>
                <w:b/>
                <w:bCs/>
                <w:szCs w:val="24"/>
              </w:rPr>
              <w:t>čių dalių keitimo) pasaugos</w:t>
            </w:r>
          </w:p>
        </w:tc>
        <w:tc>
          <w:tcPr>
            <w:tcW w:w="1418" w:type="dxa"/>
          </w:tcPr>
          <w:p w14:paraId="4DDF48A8" w14:textId="78A22E3B" w:rsidR="00CB01B9" w:rsidRPr="008D7D66" w:rsidRDefault="0002397A" w:rsidP="00CB01B9">
            <w:pPr>
              <w:rPr>
                <w:rFonts w:eastAsiaTheme="minorHAnsi"/>
                <w:szCs w:val="24"/>
              </w:rPr>
            </w:pPr>
            <w:r w:rsidRPr="008D7D66">
              <w:rPr>
                <w:rFonts w:eastAsiaTheme="minorHAnsi"/>
                <w:szCs w:val="24"/>
              </w:rPr>
              <w:t xml:space="preserve">Val. </w:t>
            </w:r>
          </w:p>
        </w:tc>
        <w:tc>
          <w:tcPr>
            <w:tcW w:w="1701" w:type="dxa"/>
          </w:tcPr>
          <w:p w14:paraId="09F3291B" w14:textId="706DFC16" w:rsidR="00CB01B9" w:rsidRPr="008D7D66" w:rsidRDefault="00F028E9" w:rsidP="00CB01B9">
            <w:pPr>
              <w:jc w:val="center"/>
              <w:rPr>
                <w:rFonts w:eastAsiaTheme="minorEastAsia"/>
                <w:szCs w:val="24"/>
              </w:rPr>
            </w:pPr>
            <w:r w:rsidRPr="008D7D66">
              <w:rPr>
                <w:rFonts w:eastAsiaTheme="minorEastAsia"/>
                <w:szCs w:val="24"/>
              </w:rPr>
              <w:t>1</w:t>
            </w:r>
          </w:p>
        </w:tc>
        <w:tc>
          <w:tcPr>
            <w:tcW w:w="2693" w:type="dxa"/>
          </w:tcPr>
          <w:p w14:paraId="507C9CA4" w14:textId="14D08C8B" w:rsidR="00CB01B9" w:rsidRPr="008D7D66" w:rsidRDefault="00CB01B9" w:rsidP="00CB01B9">
            <w:pPr>
              <w:rPr>
                <w:rFonts w:eastAsiaTheme="minorHAnsi"/>
                <w:szCs w:val="24"/>
              </w:rPr>
            </w:pPr>
            <w:r w:rsidRPr="008D7D66">
              <w:rPr>
                <w:rFonts w:eastAsiaTheme="minorHAnsi"/>
                <w:szCs w:val="24"/>
              </w:rPr>
              <w:t>Užsakoma atsižvelgiant į diagnostikos rezultatus. Užsakymas negali viršyti bendros sutartyje numatytos sumos</w:t>
            </w:r>
          </w:p>
        </w:tc>
      </w:tr>
    </w:tbl>
    <w:p w14:paraId="548598AF" w14:textId="77777777" w:rsidR="00D7505E" w:rsidRPr="008D7D66" w:rsidRDefault="00D7505E" w:rsidP="00504C2A">
      <w:pPr>
        <w:pStyle w:val="Sraopastraipa"/>
        <w:tabs>
          <w:tab w:val="left" w:pos="851"/>
        </w:tabs>
        <w:ind w:left="567"/>
        <w:contextualSpacing/>
        <w:rPr>
          <w:b/>
          <w:szCs w:val="24"/>
        </w:rPr>
      </w:pPr>
    </w:p>
    <w:p w14:paraId="601A0CC4" w14:textId="7DAD2716" w:rsidR="00D71CBC" w:rsidRPr="008D7D66" w:rsidRDefault="00D71CBC" w:rsidP="00D91CA5">
      <w:pPr>
        <w:tabs>
          <w:tab w:val="left" w:pos="284"/>
          <w:tab w:val="left" w:pos="709"/>
          <w:tab w:val="left" w:pos="1134"/>
        </w:tabs>
        <w:ind w:left="-142" w:firstLine="709"/>
        <w:contextualSpacing/>
        <w:jc w:val="both"/>
        <w:rPr>
          <w:bCs/>
          <w:szCs w:val="24"/>
        </w:rPr>
      </w:pPr>
      <w:r w:rsidRPr="008D7D66">
        <w:rPr>
          <w:b/>
          <w:bCs/>
          <w:szCs w:val="24"/>
        </w:rPr>
        <w:t xml:space="preserve">3. Geodezinių prietaisų pristatymas. </w:t>
      </w:r>
      <w:r w:rsidR="0050435D" w:rsidRPr="008D7D66">
        <w:rPr>
          <w:bCs/>
          <w:szCs w:val="24"/>
        </w:rPr>
        <w:t>P</w:t>
      </w:r>
      <w:r w:rsidRPr="008D7D66">
        <w:rPr>
          <w:bCs/>
          <w:szCs w:val="24"/>
        </w:rPr>
        <w:t xml:space="preserve">aslaugos teikėjui </w:t>
      </w:r>
      <w:r w:rsidR="0050435D" w:rsidRPr="008D7D66">
        <w:rPr>
          <w:bCs/>
          <w:szCs w:val="24"/>
        </w:rPr>
        <w:t xml:space="preserve">geodezinę įrangą </w:t>
      </w:r>
      <w:r w:rsidRPr="008D7D66">
        <w:rPr>
          <w:bCs/>
          <w:szCs w:val="24"/>
        </w:rPr>
        <w:t xml:space="preserve">pristato ir pasiima </w:t>
      </w:r>
      <w:r w:rsidR="0050435D" w:rsidRPr="008D7D66">
        <w:rPr>
          <w:bCs/>
          <w:szCs w:val="24"/>
        </w:rPr>
        <w:t>P</w:t>
      </w:r>
      <w:r w:rsidRPr="008D7D66">
        <w:rPr>
          <w:bCs/>
          <w:szCs w:val="24"/>
        </w:rPr>
        <w:t xml:space="preserve">erkančiosios organizacijos </w:t>
      </w:r>
      <w:r w:rsidR="0050435D" w:rsidRPr="008D7D66">
        <w:rPr>
          <w:bCs/>
          <w:szCs w:val="24"/>
        </w:rPr>
        <w:t>Išteklių</w:t>
      </w:r>
      <w:r w:rsidRPr="008D7D66">
        <w:rPr>
          <w:bCs/>
          <w:szCs w:val="24"/>
        </w:rPr>
        <w:t xml:space="preserve"> valdymo skyriaus darbuotojas. </w:t>
      </w:r>
    </w:p>
    <w:p w14:paraId="6268B410" w14:textId="77777777" w:rsidR="00D71CBC" w:rsidRPr="008D7D66" w:rsidRDefault="00D71CBC" w:rsidP="00D71CBC">
      <w:pPr>
        <w:tabs>
          <w:tab w:val="left" w:pos="284"/>
          <w:tab w:val="left" w:pos="709"/>
          <w:tab w:val="left" w:pos="1134"/>
        </w:tabs>
        <w:ind w:left="-142" w:hanging="502"/>
        <w:contextualSpacing/>
        <w:jc w:val="both"/>
        <w:rPr>
          <w:b/>
          <w:bCs/>
          <w:szCs w:val="24"/>
        </w:rPr>
      </w:pPr>
    </w:p>
    <w:p w14:paraId="65D0A320" w14:textId="75DB8659" w:rsidR="00D71CBC" w:rsidRPr="008D7D66" w:rsidRDefault="00D71CBC" w:rsidP="00D71CBC">
      <w:pPr>
        <w:tabs>
          <w:tab w:val="left" w:pos="567"/>
          <w:tab w:val="left" w:pos="851"/>
        </w:tabs>
        <w:ind w:left="-142"/>
        <w:contextualSpacing/>
        <w:jc w:val="both"/>
        <w:rPr>
          <w:b/>
          <w:bCs/>
          <w:szCs w:val="24"/>
        </w:rPr>
      </w:pPr>
      <w:r w:rsidRPr="008D7D66">
        <w:rPr>
          <w:b/>
          <w:bCs/>
          <w:szCs w:val="24"/>
        </w:rPr>
        <w:tab/>
      </w:r>
      <w:r w:rsidR="00D91CA5" w:rsidRPr="008D7D66">
        <w:rPr>
          <w:b/>
          <w:bCs/>
          <w:szCs w:val="24"/>
        </w:rPr>
        <w:t>4</w:t>
      </w:r>
      <w:r w:rsidRPr="008D7D66">
        <w:rPr>
          <w:b/>
          <w:bCs/>
          <w:szCs w:val="24"/>
        </w:rPr>
        <w:t>. Paslaugų teikimo terminai:</w:t>
      </w:r>
      <w:r w:rsidRPr="008D7D66">
        <w:rPr>
          <w:szCs w:val="24"/>
        </w:rPr>
        <w:t xml:space="preserve"> Paslaugos turi būti suteiktos per </w:t>
      </w:r>
      <w:r w:rsidR="00D91CA5" w:rsidRPr="008D7D66">
        <w:rPr>
          <w:szCs w:val="24"/>
        </w:rPr>
        <w:t>30</w:t>
      </w:r>
      <w:r w:rsidRPr="008D7D66">
        <w:rPr>
          <w:szCs w:val="24"/>
        </w:rPr>
        <w:t xml:space="preserve"> </w:t>
      </w:r>
      <w:r w:rsidR="00D91CA5" w:rsidRPr="008D7D66">
        <w:rPr>
          <w:szCs w:val="24"/>
        </w:rPr>
        <w:t>dienų</w:t>
      </w:r>
      <w:r w:rsidRPr="008D7D66">
        <w:rPr>
          <w:szCs w:val="24"/>
        </w:rPr>
        <w:t xml:space="preserve"> nuo </w:t>
      </w:r>
      <w:bookmarkStart w:id="0" w:name="_Hlk100668748"/>
      <w:r w:rsidR="00D91CA5" w:rsidRPr="008D7D66">
        <w:rPr>
          <w:szCs w:val="24"/>
        </w:rPr>
        <w:t>įrangos</w:t>
      </w:r>
      <w:r w:rsidRPr="008D7D66">
        <w:rPr>
          <w:szCs w:val="24"/>
        </w:rPr>
        <w:t xml:space="preserve"> pristatymo paslaugos teikėjui dienos. </w:t>
      </w:r>
      <w:bookmarkEnd w:id="0"/>
    </w:p>
    <w:p w14:paraId="282370C3" w14:textId="77777777" w:rsidR="00D71CBC" w:rsidRPr="008D7D66" w:rsidRDefault="00D71CBC" w:rsidP="00D71CBC">
      <w:pPr>
        <w:tabs>
          <w:tab w:val="left" w:pos="720"/>
          <w:tab w:val="center" w:pos="4153"/>
          <w:tab w:val="right" w:pos="8306"/>
        </w:tabs>
        <w:ind w:left="283"/>
        <w:jc w:val="center"/>
        <w:rPr>
          <w:b/>
          <w:bCs/>
          <w:szCs w:val="24"/>
        </w:rPr>
      </w:pPr>
      <w:r w:rsidRPr="008D7D66">
        <w:rPr>
          <w:b/>
          <w:bCs/>
          <w:szCs w:val="24"/>
        </w:rPr>
        <w:t>_____________________</w:t>
      </w:r>
    </w:p>
    <w:p w14:paraId="72A9B471" w14:textId="77777777" w:rsidR="00D71CBC" w:rsidRPr="008D7D66" w:rsidRDefault="00D71CBC" w:rsidP="00D71CBC">
      <w:pPr>
        <w:widowControl w:val="0"/>
        <w:jc w:val="center"/>
        <w:rPr>
          <w:szCs w:val="24"/>
        </w:rPr>
      </w:pPr>
    </w:p>
    <w:p w14:paraId="737C3774" w14:textId="77777777" w:rsidR="00250CFF" w:rsidRPr="008D7D66" w:rsidRDefault="00250CFF">
      <w:pPr>
        <w:rPr>
          <w:szCs w:val="24"/>
        </w:rPr>
      </w:pPr>
    </w:p>
    <w:sectPr w:rsidR="00250CFF" w:rsidRPr="008D7D66" w:rsidSect="008D7D6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C07C8"/>
    <w:multiLevelType w:val="hybridMultilevel"/>
    <w:tmpl w:val="DE7CF2C2"/>
    <w:lvl w:ilvl="0" w:tplc="C832BA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C2000"/>
    <w:multiLevelType w:val="hybridMultilevel"/>
    <w:tmpl w:val="0134803A"/>
    <w:lvl w:ilvl="0" w:tplc="A3580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731297">
    <w:abstractNumId w:val="1"/>
  </w:num>
  <w:num w:numId="2" w16cid:durableId="1794516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BC"/>
    <w:rsid w:val="0002397A"/>
    <w:rsid w:val="00032D89"/>
    <w:rsid w:val="000D3FDA"/>
    <w:rsid w:val="000E7C95"/>
    <w:rsid w:val="0019635B"/>
    <w:rsid w:val="00207963"/>
    <w:rsid w:val="00250CFF"/>
    <w:rsid w:val="002A1996"/>
    <w:rsid w:val="002A6C5D"/>
    <w:rsid w:val="002D0279"/>
    <w:rsid w:val="003316B3"/>
    <w:rsid w:val="003863F3"/>
    <w:rsid w:val="0039637E"/>
    <w:rsid w:val="00447026"/>
    <w:rsid w:val="0045128F"/>
    <w:rsid w:val="004746C9"/>
    <w:rsid w:val="004870CC"/>
    <w:rsid w:val="004955D9"/>
    <w:rsid w:val="004B3549"/>
    <w:rsid w:val="0050435D"/>
    <w:rsid w:val="00504C2A"/>
    <w:rsid w:val="005105E4"/>
    <w:rsid w:val="00576E7D"/>
    <w:rsid w:val="0059155D"/>
    <w:rsid w:val="005C2E04"/>
    <w:rsid w:val="00692798"/>
    <w:rsid w:val="00747669"/>
    <w:rsid w:val="00755DDA"/>
    <w:rsid w:val="007C300A"/>
    <w:rsid w:val="008B1A04"/>
    <w:rsid w:val="008D7D66"/>
    <w:rsid w:val="00923558"/>
    <w:rsid w:val="00A8652A"/>
    <w:rsid w:val="00AB5290"/>
    <w:rsid w:val="00AE12A1"/>
    <w:rsid w:val="00AF4A7E"/>
    <w:rsid w:val="00B11B59"/>
    <w:rsid w:val="00B34373"/>
    <w:rsid w:val="00BD28A5"/>
    <w:rsid w:val="00BD4D7B"/>
    <w:rsid w:val="00BE5434"/>
    <w:rsid w:val="00BF2843"/>
    <w:rsid w:val="00C428D8"/>
    <w:rsid w:val="00C54589"/>
    <w:rsid w:val="00C665CE"/>
    <w:rsid w:val="00CB01B9"/>
    <w:rsid w:val="00D51F24"/>
    <w:rsid w:val="00D71CBC"/>
    <w:rsid w:val="00D7505E"/>
    <w:rsid w:val="00D91767"/>
    <w:rsid w:val="00D91CA5"/>
    <w:rsid w:val="00E9316B"/>
    <w:rsid w:val="00ED56B8"/>
    <w:rsid w:val="00F028E9"/>
    <w:rsid w:val="00F124C2"/>
    <w:rsid w:val="00F52557"/>
    <w:rsid w:val="00F65391"/>
    <w:rsid w:val="00F706B3"/>
    <w:rsid w:val="00FC17AE"/>
    <w:rsid w:val="00FC2ECD"/>
    <w:rsid w:val="00FE335B"/>
    <w:rsid w:val="40EE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5C728C"/>
  <w15:chartTrackingRefBased/>
  <w15:docId w15:val="{C36AC582-B514-4262-BAA3-0429FD45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71CB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Buletai,List Paragraph21,List Paragraph2,lp1,Bullet 1,Use Case List Paragraph,Numbering,ERP-List Paragraph,List Paragraph11,List Paragraph111,Paragraph,List Paragraph Red,List Paragraph1,Sąrašo pastraipa2,List not in Table"/>
    <w:basedOn w:val="prastasis"/>
    <w:link w:val="SraopastraipaDiagrama"/>
    <w:uiPriority w:val="34"/>
    <w:qFormat/>
    <w:rsid w:val="00D71CBC"/>
    <w:pPr>
      <w:ind w:left="1296"/>
    </w:pPr>
    <w:rPr>
      <w:lang w:eastAsia="lt-LT"/>
    </w:rPr>
  </w:style>
  <w:style w:type="character" w:customStyle="1" w:styleId="SraopastraipaDiagrama">
    <w:name w:val="Sąrašo pastraipa Diagrama"/>
    <w:aliases w:val="Bullet EY Diagrama,Buletai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D71CBC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39"/>
    <w:rsid w:val="00D71CBC"/>
    <w:pPr>
      <w:spacing w:after="0" w:line="240" w:lineRule="auto"/>
      <w:ind w:firstLine="573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rastojilentel"/>
    <w:next w:val="Lentelstinklelis"/>
    <w:uiPriority w:val="39"/>
    <w:rsid w:val="00CB01B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5C2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746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746C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746C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46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46C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a2014a-8c9a-489d-b8ca-465fc786d53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B1EE8110C59AF47A1F535D2D46739D9" ma:contentTypeVersion="10" ma:contentTypeDescription="Kurkite naują dokumentą." ma:contentTypeScope="" ma:versionID="ed2805c740ee542a48f043ea2fbe7fc3">
  <xsd:schema xmlns:xsd="http://www.w3.org/2001/XMLSchema" xmlns:xs="http://www.w3.org/2001/XMLSchema" xmlns:p="http://schemas.microsoft.com/office/2006/metadata/properties" xmlns:ns2="8ba2014a-8c9a-489d-b8ca-465fc786d538" targetNamespace="http://schemas.microsoft.com/office/2006/metadata/properties" ma:root="true" ma:fieldsID="f7f0799ec80313d57812aa9280b4c20c" ns2:_="">
    <xsd:import namespace="8ba2014a-8c9a-489d-b8ca-465fc786d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2014a-8c9a-489d-b8ca-465fc786d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0f426393-af5c-463c-bd70-f1a202536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AB930F-A705-46BF-8BEC-5AE87DA26C62}">
  <ds:schemaRefs>
    <ds:schemaRef ds:uri="http://schemas.microsoft.com/office/2006/metadata/properties"/>
    <ds:schemaRef ds:uri="http://schemas.microsoft.com/office/infopath/2007/PartnerControls"/>
    <ds:schemaRef ds:uri="8ba2014a-8c9a-489d-b8ca-465fc786d538"/>
  </ds:schemaRefs>
</ds:datastoreItem>
</file>

<file path=customXml/itemProps2.xml><?xml version="1.0" encoding="utf-8"?>
<ds:datastoreItem xmlns:ds="http://schemas.openxmlformats.org/officeDocument/2006/customXml" ds:itemID="{6AF6669A-7788-4EAB-944D-F1CFE7E94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2014a-8c9a-489d-b8ca-465fc786d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557CCB-0DDC-42FA-8671-53BA234437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1028</Words>
  <Characters>586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Zdanevičius</dc:creator>
  <cp:lastModifiedBy>Mindaugas Petkelis</cp:lastModifiedBy>
  <cp:revision>7</cp:revision>
  <dcterms:created xsi:type="dcterms:W3CDTF">2026-02-03T15:14:00Z</dcterms:created>
  <dcterms:modified xsi:type="dcterms:W3CDTF">2026-03-01T13:41:00Z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0x0101008B1EE8110C59AF47A1F535D2D46739D9</vt:lpwstr>
  </property>
  <property fmtid="{D5CDD505-2E9C-101B-9397-08002B2CF9AE}" pid="3" name="MediaServiceImageTags">
    <vt:lpwstr/>
  </property>
</Properties>
</file>