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22BF4" w:rsidRDefault="005C70C7" w:rsidP="00A82AFD">
      <w:pPr>
        <w:jc w:val="center"/>
        <w:rPr>
          <w:lang w:val="lt-LT"/>
        </w:rPr>
      </w:pPr>
      <w:r w:rsidRPr="00E22BF4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22BF4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22BF4" w:rsidRDefault="00A17042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VILNIAUS MIESTO SAVIVALDYBĖS ADMINISTRACIJ</w:t>
      </w:r>
      <w:r w:rsidR="0076587D" w:rsidRPr="00E22BF4">
        <w:rPr>
          <w:b/>
          <w:sz w:val="24"/>
          <w:szCs w:val="24"/>
          <w:lang w:val="lt-LT"/>
        </w:rPr>
        <w:t>OS</w:t>
      </w:r>
    </w:p>
    <w:p w14:paraId="5AFB7CA8" w14:textId="4915C5D9" w:rsidR="0076587D" w:rsidRPr="00E22BF4" w:rsidRDefault="007615A7" w:rsidP="00A82AFD">
      <w:pPr>
        <w:jc w:val="center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VIEŠŲJŲ PIRKIMŲ</w:t>
      </w:r>
      <w:r w:rsidR="0076587D" w:rsidRPr="00E22BF4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22BF4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22BF4" w14:paraId="0A9D30D6" w14:textId="77777777" w:rsidTr="00C40D0D">
        <w:tc>
          <w:tcPr>
            <w:tcW w:w="4820" w:type="dxa"/>
          </w:tcPr>
          <w:p w14:paraId="7F86EE7C" w14:textId="5232D175" w:rsidR="0080326F" w:rsidRPr="00E22BF4" w:rsidRDefault="007615A7" w:rsidP="00D65E05">
            <w:pPr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7FB77BD" w:rsidR="0080326F" w:rsidRPr="00E22BF4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sz w:val="24"/>
                <w:szCs w:val="24"/>
                <w:lang w:val="lt-LT"/>
              </w:rPr>
              <w:t>6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E22BF4" w:rsidRPr="00E22BF4">
              <w:rPr>
                <w:sz w:val="24"/>
                <w:szCs w:val="24"/>
                <w:lang w:val="lt-LT"/>
              </w:rPr>
              <w:t>0</w:t>
            </w:r>
            <w:r w:rsidR="00F97962" w:rsidRPr="00E22BF4">
              <w:rPr>
                <w:sz w:val="24"/>
                <w:szCs w:val="24"/>
                <w:lang w:val="lt-LT"/>
              </w:rPr>
              <w:t>2</w:t>
            </w:r>
            <w:r w:rsidRPr="00E22BF4">
              <w:rPr>
                <w:sz w:val="24"/>
                <w:szCs w:val="24"/>
                <w:lang w:val="lt-LT"/>
              </w:rPr>
              <w:t>-</w:t>
            </w:r>
            <w:r w:rsidR="00E22BF4" w:rsidRPr="00E22BF4">
              <w:rPr>
                <w:sz w:val="24"/>
                <w:szCs w:val="24"/>
                <w:lang w:val="lt-LT"/>
              </w:rPr>
              <w:t>02</w:t>
            </w:r>
          </w:p>
        </w:tc>
        <w:tc>
          <w:tcPr>
            <w:tcW w:w="503" w:type="dxa"/>
          </w:tcPr>
          <w:p w14:paraId="2AB1D76F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EFB53B0" w14:textId="77777777" w:rsidTr="00C40D0D">
        <w:tc>
          <w:tcPr>
            <w:tcW w:w="4820" w:type="dxa"/>
          </w:tcPr>
          <w:p w14:paraId="4B673EF5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22BF4" w14:paraId="1478F7B1" w14:textId="77777777" w:rsidTr="00C40D0D">
        <w:tc>
          <w:tcPr>
            <w:tcW w:w="4820" w:type="dxa"/>
          </w:tcPr>
          <w:p w14:paraId="2AC64ECC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22BF4" w14:paraId="743552DB" w14:textId="77777777" w:rsidTr="00C40D0D">
        <w:tc>
          <w:tcPr>
            <w:tcW w:w="4820" w:type="dxa"/>
          </w:tcPr>
          <w:p w14:paraId="7FC3069B" w14:textId="77777777" w:rsidR="0080326F" w:rsidRPr="00E22BF4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22BF4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22BF4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22BF4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22BF4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22BF4" w:rsidRDefault="0080326F" w:rsidP="007F0B7F">
      <w:pPr>
        <w:jc w:val="both"/>
        <w:rPr>
          <w:lang w:val="lt-LT"/>
        </w:rPr>
      </w:pPr>
    </w:p>
    <w:p w14:paraId="0143F04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  <w:r w:rsidRPr="00E22BF4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22BF4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08A7D88" w:rsidR="007615A7" w:rsidRPr="00E22BF4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22BF4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22BF4" w:rsidRPr="00E22BF4">
        <w:rPr>
          <w:sz w:val="24"/>
          <w:szCs w:val="24"/>
          <w:shd w:val="clear" w:color="auto" w:fill="FFFFFF"/>
          <w:lang w:val="lt-LT"/>
        </w:rPr>
        <w:t>Želdinių, augančių ne miško žemėje priežiūra</w:t>
      </w:r>
      <w:r w:rsidRPr="00E22BF4">
        <w:rPr>
          <w:rFonts w:eastAsia="SimSun"/>
          <w:sz w:val="24"/>
          <w:szCs w:val="24"/>
          <w:lang w:val="lt-LT"/>
        </w:rPr>
        <w:t>“</w:t>
      </w:r>
      <w:r w:rsidRPr="00E22BF4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22BF4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22BF4" w14:paraId="05AE3220" w14:textId="77777777" w:rsidTr="00386876">
        <w:tc>
          <w:tcPr>
            <w:tcW w:w="2972" w:type="dxa"/>
          </w:tcPr>
          <w:p w14:paraId="6D8D576B" w14:textId="77777777" w:rsidR="007615A7" w:rsidRPr="00E22BF4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C9352F9" w:rsidR="007615A7" w:rsidRPr="00E22BF4" w:rsidRDefault="00E22BF4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22BF4">
              <w:rPr>
                <w:sz w:val="24"/>
                <w:szCs w:val="24"/>
                <w:lang w:val="lt-LT" w:eastAsia="lt-LT"/>
              </w:rPr>
              <w:t xml:space="preserve">Želdinių, augančių ne miško žemėje priežiūros </w:t>
            </w:r>
            <w:r w:rsidR="00F97962" w:rsidRPr="00E22BF4">
              <w:rPr>
                <w:sz w:val="24"/>
                <w:szCs w:val="24"/>
                <w:lang w:val="lt-LT" w:eastAsia="lt-LT"/>
              </w:rPr>
              <w:t>paslaugos</w:t>
            </w:r>
            <w:r w:rsidR="00FE44BD" w:rsidRPr="00E22BF4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E22BF4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E22BF4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E22BF4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E22BF4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22BF4" w14:paraId="748A628D" w14:textId="77777777" w:rsidTr="00386876">
        <w:tc>
          <w:tcPr>
            <w:tcW w:w="2972" w:type="dxa"/>
          </w:tcPr>
          <w:p w14:paraId="06C5A62F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9E76E03" w:rsidR="00B816FF" w:rsidRPr="00E22BF4" w:rsidRDefault="00E22BF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22BF4">
              <w:rPr>
                <w:sz w:val="24"/>
                <w:szCs w:val="24"/>
                <w:shd w:val="clear" w:color="auto" w:fill="FFFFFF"/>
                <w:lang w:val="lt-LT"/>
              </w:rPr>
              <w:t>77211500-7 Medžių priežiūros paslaugos (Paslaugos)</w:t>
            </w:r>
          </w:p>
        </w:tc>
      </w:tr>
      <w:tr w:rsidR="007615A7" w:rsidRPr="00E22BF4" w14:paraId="4CA348AB" w14:textId="77777777" w:rsidTr="00386876">
        <w:tc>
          <w:tcPr>
            <w:tcW w:w="2972" w:type="dxa"/>
          </w:tcPr>
          <w:p w14:paraId="7BF3A132" w14:textId="7777777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1D1C9D6" w:rsidR="007615A7" w:rsidRPr="00E22BF4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22BF4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22BF4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22BF4" w14:paraId="13324A1C" w14:textId="77777777" w:rsidTr="00386876">
        <w:tc>
          <w:tcPr>
            <w:tcW w:w="2972" w:type="dxa"/>
          </w:tcPr>
          <w:p w14:paraId="208574A2" w14:textId="7F1CC287" w:rsidR="007615A7" w:rsidRPr="00E22BF4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22BF4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22BF4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22BF4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0EE0583" w:rsidR="007615A7" w:rsidRPr="00E22BF4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22BF4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vasario 9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E22BF4" w:rsidRPr="00E22BF4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22BF4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22BF4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22BF4">
              <w:rPr>
                <w:sz w:val="24"/>
                <w:szCs w:val="24"/>
                <w:lang w:val="lt-LT"/>
              </w:rPr>
              <w:t xml:space="preserve"> priemonėmis</w:t>
            </w:r>
            <w:r w:rsidRPr="00E22BF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22BF4" w:rsidRDefault="007615A7" w:rsidP="007F0B7F">
      <w:pPr>
        <w:jc w:val="both"/>
        <w:rPr>
          <w:lang w:val="lt-LT"/>
        </w:rPr>
      </w:pPr>
    </w:p>
    <w:sectPr w:rsidR="007615A7" w:rsidRPr="00E22BF4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BEDF" w14:textId="77777777" w:rsidR="00106F2A" w:rsidRDefault="00106F2A">
      <w:r>
        <w:separator/>
      </w:r>
    </w:p>
  </w:endnote>
  <w:endnote w:type="continuationSeparator" w:id="0">
    <w:p w14:paraId="0F6B8A70" w14:textId="77777777" w:rsidR="00106F2A" w:rsidRDefault="0010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0263" w14:textId="77777777" w:rsidR="00106F2A" w:rsidRDefault="00106F2A">
      <w:r>
        <w:separator/>
      </w:r>
    </w:p>
  </w:footnote>
  <w:footnote w:type="continuationSeparator" w:id="0">
    <w:p w14:paraId="596EAB16" w14:textId="77777777" w:rsidR="00106F2A" w:rsidRDefault="0010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36287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6F2A"/>
    <w:rsid w:val="001070DA"/>
    <w:rsid w:val="00107655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16AAC"/>
    <w:rsid w:val="003355A9"/>
    <w:rsid w:val="00335669"/>
    <w:rsid w:val="00343792"/>
    <w:rsid w:val="003461A5"/>
    <w:rsid w:val="00347671"/>
    <w:rsid w:val="003703EF"/>
    <w:rsid w:val="003719EC"/>
    <w:rsid w:val="003766C1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041E6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44D77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271DC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491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22BF4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2026-03-02T07:30:00Z</dcterms:created>
  <dcterms:modified xsi:type="dcterms:W3CDTF">2026-03-02T07:30:00Z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