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AC53" w14:textId="5651C1F7" w:rsidR="003D72EA" w:rsidRDefault="003D72EA" w:rsidP="003D72EA">
      <w:pPr>
        <w:pStyle w:val="Body2"/>
        <w:ind w:left="7200"/>
        <w:rPr>
          <w:b/>
          <w:color w:val="auto"/>
          <w:sz w:val="24"/>
          <w:szCs w:val="24"/>
          <w:lang w:val="lt-LT"/>
        </w:rPr>
      </w:pPr>
      <w:r>
        <w:rPr>
          <w:b/>
          <w:color w:val="auto"/>
          <w:sz w:val="24"/>
          <w:szCs w:val="24"/>
          <w:lang w:val="lt-LT"/>
        </w:rPr>
        <w:t xml:space="preserve">PRIEDAS NR. </w:t>
      </w:r>
      <w:r w:rsidR="00651024">
        <w:rPr>
          <w:b/>
          <w:color w:val="auto"/>
          <w:sz w:val="24"/>
          <w:szCs w:val="24"/>
          <w:lang w:val="lt-LT"/>
        </w:rPr>
        <w:t>2</w:t>
      </w:r>
      <w:r>
        <w:rPr>
          <w:b/>
          <w:color w:val="auto"/>
          <w:sz w:val="24"/>
          <w:szCs w:val="24"/>
          <w:lang w:val="lt-LT"/>
        </w:rPr>
        <w:t xml:space="preserve"> </w:t>
      </w:r>
    </w:p>
    <w:p w14:paraId="20D8CCD0" w14:textId="77777777" w:rsidR="003D72EA" w:rsidRDefault="003D72EA" w:rsidP="003D72EA">
      <w:pPr>
        <w:pStyle w:val="Body2"/>
        <w:jc w:val="center"/>
        <w:rPr>
          <w:color w:val="auto"/>
          <w:sz w:val="24"/>
          <w:szCs w:val="24"/>
          <w:lang w:val="lt-LT"/>
        </w:rPr>
      </w:pPr>
      <w:r>
        <w:rPr>
          <w:b/>
          <w:color w:val="auto"/>
          <w:sz w:val="24"/>
          <w:szCs w:val="24"/>
          <w:lang w:val="lt-LT"/>
        </w:rPr>
        <w:t>PASIŪLYMO FORMA</w:t>
      </w:r>
    </w:p>
    <w:p w14:paraId="3836072D" w14:textId="77777777" w:rsidR="003D72EA" w:rsidRDefault="003D72EA" w:rsidP="003D72EA">
      <w:pPr>
        <w:pStyle w:val="Body2"/>
        <w:jc w:val="center"/>
        <w:rPr>
          <w:b/>
          <w:color w:val="auto"/>
          <w:sz w:val="24"/>
          <w:szCs w:val="24"/>
          <w:lang w:val="lt-LT"/>
        </w:rPr>
      </w:pPr>
    </w:p>
    <w:p w14:paraId="0BBE2B5B" w14:textId="77777777" w:rsidR="003D72EA" w:rsidRDefault="003D72EA" w:rsidP="003D72EA">
      <w:pPr>
        <w:jc w:val="both"/>
        <w:rPr>
          <w:color w:val="auto"/>
        </w:rPr>
      </w:pPr>
      <w:r>
        <w:rPr>
          <w:color w:val="auto"/>
        </w:rPr>
        <w:t>UAB „Aukštaitijos vandenys“</w:t>
      </w:r>
    </w:p>
    <w:p w14:paraId="19920C04" w14:textId="77777777" w:rsidR="003D72EA" w:rsidRDefault="003D72EA" w:rsidP="003D72EA">
      <w:pPr>
        <w:tabs>
          <w:tab w:val="center" w:pos="2520"/>
        </w:tabs>
        <w:jc w:val="both"/>
        <w:rPr>
          <w:color w:val="auto"/>
        </w:rPr>
      </w:pPr>
      <w:r>
        <w:rPr>
          <w:color w:val="auto"/>
        </w:rPr>
        <w:t>(Adresatas (perkančioji organizacija))</w:t>
      </w:r>
    </w:p>
    <w:p w14:paraId="12E3B3A6" w14:textId="77777777" w:rsidR="003D72EA" w:rsidRDefault="003D72EA" w:rsidP="003D72EA">
      <w:pPr>
        <w:jc w:val="center"/>
        <w:rPr>
          <w:b/>
          <w:color w:val="auto"/>
        </w:rPr>
      </w:pPr>
    </w:p>
    <w:p w14:paraId="446F91A4" w14:textId="77777777" w:rsidR="003D72EA" w:rsidRDefault="003D72EA" w:rsidP="003D72EA">
      <w:pPr>
        <w:jc w:val="center"/>
        <w:rPr>
          <w:color w:val="auto"/>
        </w:rPr>
      </w:pPr>
      <w:r>
        <w:rPr>
          <w:b/>
          <w:color w:val="auto"/>
        </w:rPr>
        <w:t>PASIŪLYMAS</w:t>
      </w:r>
    </w:p>
    <w:p w14:paraId="07330C1C" w14:textId="77777777" w:rsidR="003D72EA" w:rsidRDefault="003D72EA" w:rsidP="003D72EA">
      <w:pPr>
        <w:rPr>
          <w:b/>
          <w:color w:val="auto"/>
        </w:rPr>
      </w:pPr>
    </w:p>
    <w:p w14:paraId="4C64453E" w14:textId="11153F8A" w:rsidR="003D72EA" w:rsidRPr="00BD7198" w:rsidRDefault="003D72EA" w:rsidP="00BD7198">
      <w:pPr>
        <w:pStyle w:val="Body2"/>
        <w:jc w:val="center"/>
        <w:rPr>
          <w:rFonts w:eastAsia="Times New Roman" w:cs="Times New Roman"/>
          <w:b/>
          <w:bCs/>
          <w:caps/>
          <w:color w:val="00000A"/>
          <w:lang w:val="lt-LT" w:eastAsia="en-US"/>
        </w:rPr>
      </w:pPr>
      <w:r>
        <w:rPr>
          <w:b/>
          <w:color w:val="auto"/>
          <w:lang w:val="lt-LT"/>
        </w:rPr>
        <w:t xml:space="preserve">STATINIO PAVADINIMAS </w:t>
      </w:r>
      <w:bookmarkStart w:id="0" w:name="_Hlk188347995"/>
      <w:r w:rsidR="00BD7198" w:rsidRPr="00BD7198">
        <w:rPr>
          <w:bCs/>
          <w:color w:val="auto"/>
          <w:lang w:val="lt-LT"/>
        </w:rPr>
        <w:t>„</w:t>
      </w:r>
      <w:bookmarkStart w:id="1" w:name="_Hlk220481721"/>
      <w:r w:rsidR="00BD7198" w:rsidRPr="00BD7198">
        <w:rPr>
          <w:rFonts w:eastAsia="Times New Roman" w:cs="Times New Roman"/>
          <w:bCs/>
          <w:caps/>
          <w:color w:val="00000A"/>
          <w:lang w:val="lt-LT" w:eastAsia="en-US"/>
        </w:rPr>
        <w:t>Gamybos, pramonės paskirties pastato (dumblo sausinimo pastato) Papušių k. 2, Panevėžio sen., Panevėžio raj. paprastasis remontas</w:t>
      </w:r>
      <w:bookmarkEnd w:id="0"/>
      <w:r w:rsidR="00BD7198">
        <w:rPr>
          <w:rFonts w:eastAsia="Times New Roman" w:cs="Times New Roman"/>
          <w:bCs/>
          <w:caps/>
          <w:color w:val="00000A"/>
          <w:lang w:val="lt-LT" w:eastAsia="en-US"/>
        </w:rPr>
        <w:t>“</w:t>
      </w:r>
      <w:bookmarkEnd w:id="1"/>
    </w:p>
    <w:p w14:paraId="3DC148C5" w14:textId="77777777" w:rsidR="003D72EA" w:rsidRDefault="003D72EA" w:rsidP="003D72EA">
      <w:pPr>
        <w:jc w:val="center"/>
        <w:rPr>
          <w:b/>
          <w:color w:val="auto"/>
        </w:rPr>
      </w:pPr>
    </w:p>
    <w:p w14:paraId="3B1180F6" w14:textId="77777777" w:rsidR="003D72EA" w:rsidRDefault="003D72EA" w:rsidP="003D72EA">
      <w:pPr>
        <w:pStyle w:val="Antrats"/>
        <w:spacing w:before="240"/>
        <w:rPr>
          <w:caps/>
          <w:sz w:val="24"/>
          <w:szCs w:val="24"/>
          <w:lang w:val="lt-LT"/>
        </w:rPr>
      </w:pPr>
      <w:r>
        <w:rPr>
          <w:sz w:val="24"/>
          <w:szCs w:val="24"/>
          <w:lang w:val="lt-LT"/>
        </w:rPr>
        <w:t xml:space="preserve">1. </w:t>
      </w:r>
      <w:r>
        <w:rPr>
          <w:sz w:val="24"/>
          <w:szCs w:val="24"/>
        </w:rPr>
        <w:t>PATEIKĖ</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6"/>
        <w:gridCol w:w="3967"/>
        <w:gridCol w:w="2692"/>
      </w:tblGrid>
      <w:tr w:rsidR="003D72EA" w14:paraId="0E1658E0" w14:textId="77777777">
        <w:trPr>
          <w:cantSplit/>
          <w:tblHeader/>
        </w:trPr>
        <w:tc>
          <w:tcPr>
            <w:tcW w:w="2268" w:type="dxa"/>
            <w:tcBorders>
              <w:top w:val="nil"/>
              <w:left w:val="nil"/>
              <w:bottom w:val="single" w:sz="6" w:space="0" w:color="auto"/>
              <w:right w:val="single" w:sz="6" w:space="0" w:color="auto"/>
            </w:tcBorders>
          </w:tcPr>
          <w:p w14:paraId="298D3D94" w14:textId="77777777" w:rsidR="003D72EA" w:rsidRDefault="003D72EA">
            <w:pPr>
              <w:jc w:val="both"/>
              <w:rPr>
                <w:bCs/>
                <w:color w:val="auto"/>
              </w:rPr>
            </w:pPr>
          </w:p>
        </w:tc>
        <w:tc>
          <w:tcPr>
            <w:tcW w:w="3969" w:type="dxa"/>
            <w:tcBorders>
              <w:top w:val="single" w:sz="6" w:space="0" w:color="auto"/>
              <w:left w:val="single" w:sz="6" w:space="0" w:color="auto"/>
              <w:bottom w:val="single" w:sz="6" w:space="0" w:color="auto"/>
              <w:right w:val="single" w:sz="6" w:space="0" w:color="auto"/>
            </w:tcBorders>
            <w:shd w:val="pct5" w:color="auto" w:fill="FFFFFF"/>
            <w:hideMark/>
          </w:tcPr>
          <w:p w14:paraId="2A8012EF" w14:textId="77777777" w:rsidR="003D72EA" w:rsidRDefault="003D72EA">
            <w:pPr>
              <w:jc w:val="both"/>
              <w:rPr>
                <w:b/>
                <w:color w:val="auto"/>
              </w:rPr>
            </w:pPr>
            <w:r>
              <w:rPr>
                <w:b/>
                <w:color w:val="auto"/>
              </w:rPr>
              <w:t>Konkurso dalyvio pavadinimas</w:t>
            </w:r>
          </w:p>
        </w:tc>
        <w:tc>
          <w:tcPr>
            <w:tcW w:w="2693" w:type="dxa"/>
            <w:tcBorders>
              <w:top w:val="single" w:sz="6" w:space="0" w:color="auto"/>
              <w:left w:val="single" w:sz="6" w:space="0" w:color="auto"/>
              <w:bottom w:val="single" w:sz="6" w:space="0" w:color="auto"/>
              <w:right w:val="single" w:sz="6" w:space="0" w:color="auto"/>
            </w:tcBorders>
            <w:shd w:val="pct5" w:color="auto" w:fill="FFFFFF"/>
            <w:hideMark/>
          </w:tcPr>
          <w:p w14:paraId="0E632F32" w14:textId="77777777" w:rsidR="003D72EA" w:rsidRDefault="003D72EA">
            <w:pPr>
              <w:jc w:val="both"/>
              <w:rPr>
                <w:b/>
                <w:color w:val="auto"/>
              </w:rPr>
            </w:pPr>
            <w:r>
              <w:rPr>
                <w:b/>
                <w:color w:val="auto"/>
              </w:rPr>
              <w:t>Dalyvio adresas</w:t>
            </w:r>
          </w:p>
        </w:tc>
      </w:tr>
      <w:tr w:rsidR="003D72EA" w14:paraId="5A437A37" w14:textId="77777777">
        <w:trPr>
          <w:cantSplit/>
          <w:trHeight w:val="951"/>
        </w:trPr>
        <w:tc>
          <w:tcPr>
            <w:tcW w:w="2268" w:type="dxa"/>
            <w:tcBorders>
              <w:top w:val="single" w:sz="6" w:space="0" w:color="auto"/>
              <w:left w:val="single" w:sz="6" w:space="0" w:color="auto"/>
              <w:bottom w:val="single" w:sz="6" w:space="0" w:color="auto"/>
              <w:right w:val="single" w:sz="6" w:space="0" w:color="auto"/>
            </w:tcBorders>
            <w:vAlign w:val="center"/>
            <w:hideMark/>
          </w:tcPr>
          <w:p w14:paraId="0A5C3656" w14:textId="77777777" w:rsidR="003D72EA" w:rsidRDefault="003D72EA">
            <w:pPr>
              <w:rPr>
                <w:bCs/>
                <w:color w:val="auto"/>
              </w:rPr>
            </w:pPr>
            <w:r>
              <w:rPr>
                <w:bCs/>
                <w:color w:val="auto"/>
              </w:rPr>
              <w:t>Konkurso dalyvis / jungtinės veiklos pagrindinis partneris</w:t>
            </w:r>
          </w:p>
        </w:tc>
        <w:tc>
          <w:tcPr>
            <w:tcW w:w="3969" w:type="dxa"/>
            <w:tcBorders>
              <w:top w:val="single" w:sz="6" w:space="0" w:color="auto"/>
              <w:left w:val="single" w:sz="6" w:space="0" w:color="auto"/>
              <w:bottom w:val="single" w:sz="6" w:space="0" w:color="auto"/>
              <w:right w:val="single" w:sz="6" w:space="0" w:color="auto"/>
            </w:tcBorders>
            <w:vAlign w:val="center"/>
          </w:tcPr>
          <w:p w14:paraId="0E9D341F" w14:textId="77777777" w:rsidR="003D72EA" w:rsidRDefault="003D72EA">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3FE5498D" w14:textId="77777777" w:rsidR="003D72EA" w:rsidRDefault="003D72EA">
            <w:pPr>
              <w:rPr>
                <w:b/>
                <w:color w:val="auto"/>
              </w:rPr>
            </w:pPr>
          </w:p>
        </w:tc>
      </w:tr>
      <w:tr w:rsidR="003D72EA" w14:paraId="7EF4ACFA" w14:textId="77777777">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69B48192" w14:textId="77777777" w:rsidR="003D72EA" w:rsidRDefault="003D72EA">
            <w:pPr>
              <w:rPr>
                <w:bCs/>
                <w:color w:val="auto"/>
              </w:rPr>
            </w:pPr>
            <w:r>
              <w:rPr>
                <w:bCs/>
                <w:color w:val="auto"/>
              </w:rPr>
              <w:t>Partneris 1*</w:t>
            </w:r>
          </w:p>
        </w:tc>
        <w:tc>
          <w:tcPr>
            <w:tcW w:w="3969" w:type="dxa"/>
            <w:tcBorders>
              <w:top w:val="single" w:sz="6" w:space="0" w:color="auto"/>
              <w:left w:val="single" w:sz="6" w:space="0" w:color="auto"/>
              <w:bottom w:val="single" w:sz="6" w:space="0" w:color="auto"/>
              <w:right w:val="single" w:sz="6" w:space="0" w:color="auto"/>
            </w:tcBorders>
            <w:vAlign w:val="center"/>
          </w:tcPr>
          <w:p w14:paraId="4CDBA5F7" w14:textId="77777777" w:rsidR="003D72EA" w:rsidRDefault="003D72EA">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217ACC19" w14:textId="77777777" w:rsidR="003D72EA" w:rsidRDefault="003D72EA">
            <w:pPr>
              <w:rPr>
                <w:b/>
                <w:color w:val="auto"/>
              </w:rPr>
            </w:pPr>
          </w:p>
        </w:tc>
      </w:tr>
    </w:tbl>
    <w:p w14:paraId="0B9CE11E" w14:textId="77777777" w:rsidR="003D72EA" w:rsidRDefault="003D72EA" w:rsidP="003D72EA">
      <w:pPr>
        <w:ind w:left="360"/>
        <w:jc w:val="both"/>
        <w:rPr>
          <w:color w:val="auto"/>
        </w:rPr>
      </w:pPr>
      <w:r>
        <w:rPr>
          <w:color w:val="auto"/>
        </w:rPr>
        <w:t>* Turi būti tiek eilučių, kiek yra jungtinės veiklos partnerių. Subrangovai nelaikomi partneriais.</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1558"/>
        <w:gridCol w:w="2125"/>
        <w:gridCol w:w="2975"/>
      </w:tblGrid>
      <w:tr w:rsidR="003D72EA" w14:paraId="7CBCE2EB" w14:textId="77777777">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tcPr>
          <w:p w14:paraId="1C74FDC3" w14:textId="77777777" w:rsidR="003D72EA" w:rsidRDefault="003D72EA">
            <w:pPr>
              <w:jc w:val="center"/>
              <w:rPr>
                <w:bCs/>
                <w:color w:val="auto"/>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F37EEB7" w14:textId="77777777" w:rsidR="003D72EA" w:rsidRDefault="003D72EA">
            <w:pPr>
              <w:jc w:val="center"/>
              <w:rPr>
                <w:b/>
                <w:color w:val="auto"/>
              </w:rPr>
            </w:pPr>
            <w:r>
              <w:rPr>
                <w:bCs/>
                <w:color w:val="auto"/>
              </w:rPr>
              <w:t>Pavadinimas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FCDCA42" w14:textId="77777777" w:rsidR="003D72EA" w:rsidRDefault="003D72EA">
            <w:pPr>
              <w:jc w:val="center"/>
              <w:rPr>
                <w:color w:val="auto"/>
              </w:rPr>
            </w:pPr>
            <w:r>
              <w:rPr>
                <w:color w:val="auto"/>
              </w:rPr>
              <w:t>Adresas</w:t>
            </w:r>
          </w:p>
        </w:tc>
        <w:tc>
          <w:tcPr>
            <w:tcW w:w="2977" w:type="dxa"/>
            <w:tcBorders>
              <w:top w:val="single" w:sz="6" w:space="0" w:color="auto"/>
              <w:left w:val="single" w:sz="6" w:space="0" w:color="auto"/>
              <w:bottom w:val="single" w:sz="6" w:space="0" w:color="auto"/>
              <w:right w:val="single" w:sz="6" w:space="0" w:color="auto"/>
            </w:tcBorders>
            <w:vAlign w:val="center"/>
            <w:hideMark/>
          </w:tcPr>
          <w:p w14:paraId="04D50F69" w14:textId="77777777" w:rsidR="003D72EA" w:rsidRDefault="003D72EA">
            <w:pPr>
              <w:jc w:val="center"/>
              <w:rPr>
                <w:color w:val="auto"/>
                <w:lang w:val="en-US"/>
              </w:rPr>
            </w:pPr>
            <w:r>
              <w:rPr>
                <w:color w:val="auto"/>
              </w:rPr>
              <w:t>Darbų dalis (</w:t>
            </w:r>
            <w:r>
              <w:rPr>
                <w:color w:val="auto"/>
                <w:lang w:val="en-US"/>
              </w:rPr>
              <w:t>%)</w:t>
            </w:r>
          </w:p>
        </w:tc>
      </w:tr>
      <w:tr w:rsidR="003D72EA" w14:paraId="0C309C21" w14:textId="77777777">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755A3EEA" w14:textId="77777777" w:rsidR="003D72EA" w:rsidRDefault="003D72EA">
            <w:pPr>
              <w:jc w:val="center"/>
              <w:rPr>
                <w:bCs/>
                <w:color w:val="auto"/>
              </w:rPr>
            </w:pPr>
            <w:r>
              <w:rPr>
                <w:bCs/>
                <w:color w:val="auto"/>
              </w:rPr>
              <w:t>Subrangovas 1**</w:t>
            </w:r>
          </w:p>
        </w:tc>
        <w:tc>
          <w:tcPr>
            <w:tcW w:w="1559" w:type="dxa"/>
            <w:tcBorders>
              <w:top w:val="single" w:sz="6" w:space="0" w:color="auto"/>
              <w:left w:val="single" w:sz="6" w:space="0" w:color="auto"/>
              <w:bottom w:val="single" w:sz="6" w:space="0" w:color="auto"/>
              <w:right w:val="single" w:sz="6" w:space="0" w:color="auto"/>
            </w:tcBorders>
            <w:vAlign w:val="center"/>
          </w:tcPr>
          <w:p w14:paraId="222C866E" w14:textId="77777777" w:rsidR="003D72EA" w:rsidRDefault="003D72EA">
            <w:pPr>
              <w:jc w:val="center"/>
              <w:rPr>
                <w:bCs/>
                <w:color w:val="auto"/>
              </w:rPr>
            </w:pPr>
          </w:p>
        </w:tc>
        <w:tc>
          <w:tcPr>
            <w:tcW w:w="2126" w:type="dxa"/>
            <w:tcBorders>
              <w:top w:val="single" w:sz="6" w:space="0" w:color="auto"/>
              <w:left w:val="single" w:sz="6" w:space="0" w:color="auto"/>
              <w:bottom w:val="single" w:sz="6" w:space="0" w:color="auto"/>
              <w:right w:val="single" w:sz="6" w:space="0" w:color="auto"/>
            </w:tcBorders>
            <w:vAlign w:val="center"/>
          </w:tcPr>
          <w:p w14:paraId="212DE156" w14:textId="77777777" w:rsidR="003D72EA" w:rsidRDefault="003D72EA">
            <w:pPr>
              <w:jc w:val="center"/>
              <w:rPr>
                <w:color w:val="auto"/>
              </w:rPr>
            </w:pPr>
          </w:p>
        </w:tc>
        <w:tc>
          <w:tcPr>
            <w:tcW w:w="2977" w:type="dxa"/>
            <w:tcBorders>
              <w:top w:val="single" w:sz="6" w:space="0" w:color="auto"/>
              <w:left w:val="single" w:sz="6" w:space="0" w:color="auto"/>
              <w:bottom w:val="single" w:sz="6" w:space="0" w:color="auto"/>
              <w:right w:val="single" w:sz="6" w:space="0" w:color="auto"/>
            </w:tcBorders>
            <w:vAlign w:val="center"/>
          </w:tcPr>
          <w:p w14:paraId="782A5CA2" w14:textId="77777777" w:rsidR="003D72EA" w:rsidRDefault="003D72EA">
            <w:pPr>
              <w:jc w:val="center"/>
              <w:rPr>
                <w:color w:val="auto"/>
              </w:rPr>
            </w:pPr>
          </w:p>
        </w:tc>
      </w:tr>
    </w:tbl>
    <w:p w14:paraId="3FE25968" w14:textId="77777777" w:rsidR="003D72EA" w:rsidRDefault="003D72EA" w:rsidP="003D72EA">
      <w:pPr>
        <w:ind w:left="360"/>
        <w:jc w:val="both"/>
        <w:rPr>
          <w:color w:val="auto"/>
        </w:rPr>
      </w:pPr>
      <w:r>
        <w:rPr>
          <w:color w:val="auto"/>
        </w:rPr>
        <w:t>** Turi būti tiek eilučių, kiek yra subrangovų.</w:t>
      </w:r>
    </w:p>
    <w:p w14:paraId="698CC631" w14:textId="77777777" w:rsidR="003D72EA" w:rsidRDefault="003D72EA" w:rsidP="003D72EA">
      <w:pPr>
        <w:pStyle w:val="Antrats"/>
        <w:spacing w:before="240"/>
        <w:rPr>
          <w:sz w:val="24"/>
          <w:szCs w:val="24"/>
          <w:lang w:val="lt-LT"/>
        </w:rPr>
      </w:pPr>
      <w:r>
        <w:rPr>
          <w:sz w:val="24"/>
          <w:szCs w:val="24"/>
          <w:lang w:val="lt-LT"/>
        </w:rPr>
        <w:t>2. ASMUO ATSAKINGAS UŽ PASIŪLYMĄ</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42"/>
        <w:gridCol w:w="6883"/>
      </w:tblGrid>
      <w:tr w:rsidR="003D72EA" w14:paraId="27D8DEF7" w14:textId="77777777">
        <w:trPr>
          <w:trHeight w:val="328"/>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89C36B7" w14:textId="77777777" w:rsidR="003D72EA" w:rsidRDefault="003D72EA">
            <w:pPr>
              <w:rPr>
                <w:b/>
                <w:color w:val="auto"/>
              </w:rPr>
            </w:pPr>
            <w:r>
              <w:rPr>
                <w:b/>
                <w:color w:val="auto"/>
              </w:rPr>
              <w:t>Vardas, pavardė</w:t>
            </w:r>
          </w:p>
        </w:tc>
        <w:tc>
          <w:tcPr>
            <w:tcW w:w="6887" w:type="dxa"/>
            <w:tcBorders>
              <w:top w:val="single" w:sz="6" w:space="0" w:color="auto"/>
              <w:left w:val="single" w:sz="6" w:space="0" w:color="auto"/>
              <w:bottom w:val="single" w:sz="6" w:space="0" w:color="auto"/>
              <w:right w:val="single" w:sz="6" w:space="0" w:color="auto"/>
            </w:tcBorders>
            <w:vAlign w:val="center"/>
          </w:tcPr>
          <w:p w14:paraId="7BEC006A" w14:textId="77777777" w:rsidR="003D72EA" w:rsidRDefault="003D72EA">
            <w:pPr>
              <w:rPr>
                <w:color w:val="auto"/>
              </w:rPr>
            </w:pPr>
          </w:p>
        </w:tc>
      </w:tr>
      <w:tr w:rsidR="003D72EA" w14:paraId="3BE898E8" w14:textId="77777777">
        <w:trPr>
          <w:trHeight w:val="229"/>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5EE7855" w14:textId="77777777" w:rsidR="003D72EA" w:rsidRDefault="003D72EA">
            <w:pPr>
              <w:rPr>
                <w:b/>
                <w:color w:val="auto"/>
              </w:rPr>
            </w:pPr>
            <w:r>
              <w:rPr>
                <w:b/>
                <w:color w:val="auto"/>
              </w:rPr>
              <w:t>Adresas</w:t>
            </w:r>
          </w:p>
        </w:tc>
        <w:tc>
          <w:tcPr>
            <w:tcW w:w="6887" w:type="dxa"/>
            <w:tcBorders>
              <w:top w:val="single" w:sz="6" w:space="0" w:color="auto"/>
              <w:left w:val="single" w:sz="6" w:space="0" w:color="auto"/>
              <w:bottom w:val="single" w:sz="6" w:space="0" w:color="auto"/>
              <w:right w:val="single" w:sz="6" w:space="0" w:color="auto"/>
            </w:tcBorders>
            <w:vAlign w:val="center"/>
          </w:tcPr>
          <w:p w14:paraId="688B1D1C" w14:textId="77777777" w:rsidR="003D72EA" w:rsidRDefault="003D72EA">
            <w:pPr>
              <w:rPr>
                <w:color w:val="auto"/>
              </w:rPr>
            </w:pPr>
          </w:p>
        </w:tc>
      </w:tr>
      <w:tr w:rsidR="003D72EA" w14:paraId="571BC734" w14:textId="77777777">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53EDF09" w14:textId="77777777" w:rsidR="003D72EA" w:rsidRDefault="003D72EA">
            <w:pPr>
              <w:rPr>
                <w:b/>
                <w:color w:val="auto"/>
              </w:rPr>
            </w:pPr>
            <w:r>
              <w:rPr>
                <w:b/>
                <w:color w:val="auto"/>
              </w:rPr>
              <w:t>Telefonas</w:t>
            </w:r>
          </w:p>
        </w:tc>
        <w:tc>
          <w:tcPr>
            <w:tcW w:w="6887" w:type="dxa"/>
            <w:tcBorders>
              <w:top w:val="single" w:sz="6" w:space="0" w:color="auto"/>
              <w:left w:val="single" w:sz="6" w:space="0" w:color="auto"/>
              <w:bottom w:val="single" w:sz="6" w:space="0" w:color="auto"/>
              <w:right w:val="single" w:sz="6" w:space="0" w:color="auto"/>
            </w:tcBorders>
            <w:vAlign w:val="center"/>
          </w:tcPr>
          <w:p w14:paraId="37FF458B" w14:textId="77777777" w:rsidR="003D72EA" w:rsidRDefault="003D72EA">
            <w:pPr>
              <w:rPr>
                <w:color w:val="auto"/>
              </w:rPr>
            </w:pPr>
          </w:p>
        </w:tc>
      </w:tr>
      <w:tr w:rsidR="003D72EA" w14:paraId="4D620D92" w14:textId="77777777">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FB5EA55" w14:textId="77777777" w:rsidR="003D72EA" w:rsidRDefault="003D72EA">
            <w:pPr>
              <w:rPr>
                <w:b/>
                <w:color w:val="auto"/>
              </w:rPr>
            </w:pPr>
            <w:r>
              <w:rPr>
                <w:b/>
                <w:color w:val="auto"/>
              </w:rPr>
              <w:t>Faksas</w:t>
            </w:r>
          </w:p>
        </w:tc>
        <w:tc>
          <w:tcPr>
            <w:tcW w:w="6887" w:type="dxa"/>
            <w:tcBorders>
              <w:top w:val="single" w:sz="6" w:space="0" w:color="auto"/>
              <w:left w:val="single" w:sz="6" w:space="0" w:color="auto"/>
              <w:bottom w:val="single" w:sz="6" w:space="0" w:color="auto"/>
              <w:right w:val="single" w:sz="6" w:space="0" w:color="auto"/>
            </w:tcBorders>
            <w:vAlign w:val="center"/>
          </w:tcPr>
          <w:p w14:paraId="60EBB3EA" w14:textId="77777777" w:rsidR="003D72EA" w:rsidRDefault="003D72EA">
            <w:pPr>
              <w:rPr>
                <w:color w:val="auto"/>
              </w:rPr>
            </w:pPr>
          </w:p>
        </w:tc>
      </w:tr>
      <w:tr w:rsidR="003D72EA" w14:paraId="242F67DD" w14:textId="77777777">
        <w:trPr>
          <w:trHeight w:val="354"/>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5AF73A7" w14:textId="77777777" w:rsidR="003D72EA" w:rsidRDefault="003D72EA">
            <w:pPr>
              <w:rPr>
                <w:b/>
                <w:color w:val="auto"/>
              </w:rPr>
            </w:pPr>
            <w:r>
              <w:rPr>
                <w:b/>
                <w:color w:val="auto"/>
              </w:rPr>
              <w:t>El. paštas</w:t>
            </w:r>
          </w:p>
        </w:tc>
        <w:tc>
          <w:tcPr>
            <w:tcW w:w="6887" w:type="dxa"/>
            <w:tcBorders>
              <w:top w:val="single" w:sz="6" w:space="0" w:color="auto"/>
              <w:left w:val="single" w:sz="6" w:space="0" w:color="auto"/>
              <w:bottom w:val="single" w:sz="6" w:space="0" w:color="auto"/>
              <w:right w:val="single" w:sz="6" w:space="0" w:color="auto"/>
            </w:tcBorders>
            <w:vAlign w:val="center"/>
          </w:tcPr>
          <w:p w14:paraId="76F4B0CC" w14:textId="77777777" w:rsidR="003D72EA" w:rsidRDefault="003D72EA">
            <w:pPr>
              <w:rPr>
                <w:color w:val="auto"/>
              </w:rPr>
            </w:pPr>
          </w:p>
        </w:tc>
      </w:tr>
    </w:tbl>
    <w:p w14:paraId="49B05689" w14:textId="77777777" w:rsidR="003D72EA" w:rsidRDefault="003D72EA" w:rsidP="003D72EA">
      <w:pPr>
        <w:pStyle w:val="Antrats"/>
        <w:spacing w:before="240"/>
        <w:rPr>
          <w:sz w:val="24"/>
          <w:szCs w:val="24"/>
          <w:lang w:val="lt-LT"/>
        </w:rPr>
      </w:pPr>
      <w:r>
        <w:rPr>
          <w:sz w:val="24"/>
          <w:szCs w:val="24"/>
          <w:lang w:val="lt-LT"/>
        </w:rPr>
        <w:t>3. KONKURSO DALYVIO DEKLARACIJA</w:t>
      </w:r>
    </w:p>
    <w:p w14:paraId="0CF4AA07" w14:textId="77777777" w:rsidR="003D72EA" w:rsidRDefault="003D72EA" w:rsidP="003D72EA">
      <w:pPr>
        <w:jc w:val="both"/>
        <w:rPr>
          <w:color w:val="auto"/>
        </w:rPr>
      </w:pPr>
      <w:r>
        <w:rPr>
          <w:color w:val="auto"/>
        </w:rPr>
        <w:t>Atsiliepdami į jūsų skelbimą apie pirkimą, mes, žemiau pasirašiusieji, šiuo pareiškiame, kad:</w:t>
      </w:r>
    </w:p>
    <w:p w14:paraId="212B835F" w14:textId="2419B0AF" w:rsidR="003D72EA" w:rsidRDefault="003D72EA" w:rsidP="003D72EA">
      <w:pPr>
        <w:numPr>
          <w:ilvl w:val="0"/>
          <w:numId w:val="1"/>
        </w:numPr>
        <w:spacing w:before="120"/>
        <w:jc w:val="both"/>
        <w:rPr>
          <w:color w:val="auto"/>
        </w:rPr>
      </w:pPr>
      <w:r>
        <w:rPr>
          <w:color w:val="auto"/>
        </w:rPr>
        <w:t>Mes išanalizavome ir visiškai sutinkame su 202</w:t>
      </w:r>
      <w:r w:rsidR="00BD7198">
        <w:rPr>
          <w:color w:val="auto"/>
        </w:rPr>
        <w:t>6</w:t>
      </w:r>
      <w:r>
        <w:rPr>
          <w:color w:val="auto"/>
        </w:rPr>
        <w:t xml:space="preserve"> m. ..…..mėn. ..d. skelbimo apie pirkimą Nr. ……… bei pirkimo dokumentų turiniu, ir be jokių išlygų ar apribojimų sutinkame su visomis jų nuostatomis.</w:t>
      </w:r>
    </w:p>
    <w:p w14:paraId="1D5B892A" w14:textId="7A7932D6" w:rsidR="003D72EA" w:rsidRDefault="003D72EA" w:rsidP="003D72EA">
      <w:pPr>
        <w:pStyle w:val="Body2"/>
        <w:numPr>
          <w:ilvl w:val="0"/>
          <w:numId w:val="1"/>
        </w:numPr>
        <w:rPr>
          <w:color w:val="auto"/>
          <w:sz w:val="24"/>
          <w:szCs w:val="24"/>
          <w:lang w:val="lt-LT"/>
        </w:rPr>
      </w:pPr>
      <w:r>
        <w:rPr>
          <w:color w:val="auto"/>
          <w:lang w:val="lt-LT"/>
        </w:rPr>
        <w:t xml:space="preserve">Vadovaudamiesi konkurso ir žemiau nurodytomis sąlygomis bei terminais, be jokių išlygų ar apribojimų, mes siūlome atlikti darbus nurodytus pirkimo </w:t>
      </w:r>
      <w:r w:rsidR="00BD7198">
        <w:rPr>
          <w:color w:val="auto"/>
          <w:lang w:val="lt-LT"/>
        </w:rPr>
        <w:t>„</w:t>
      </w:r>
      <w:r w:rsidR="00BD7198">
        <w:rPr>
          <w:rFonts w:eastAsia="Times New Roman" w:cs="Times New Roman"/>
          <w:bCs/>
          <w:color w:val="00000A"/>
          <w:lang w:val="lt-LT" w:eastAsia="en-US"/>
        </w:rPr>
        <w:t>G</w:t>
      </w:r>
      <w:r w:rsidR="00BD7198" w:rsidRPr="00BD7198">
        <w:rPr>
          <w:rFonts w:eastAsia="Times New Roman" w:cs="Times New Roman"/>
          <w:bCs/>
          <w:color w:val="00000A"/>
          <w:lang w:val="lt-LT" w:eastAsia="en-US"/>
        </w:rPr>
        <w:t xml:space="preserve">amybos, pramonės paskirties pastato (dumblo sausinimo pastato) </w:t>
      </w:r>
      <w:r w:rsidR="00BD7198">
        <w:rPr>
          <w:rFonts w:eastAsia="Times New Roman" w:cs="Times New Roman"/>
          <w:bCs/>
          <w:color w:val="00000A"/>
          <w:lang w:val="lt-LT" w:eastAsia="en-US"/>
        </w:rPr>
        <w:t>P</w:t>
      </w:r>
      <w:r w:rsidR="00BD7198" w:rsidRPr="00BD7198">
        <w:rPr>
          <w:rFonts w:eastAsia="Times New Roman" w:cs="Times New Roman"/>
          <w:bCs/>
          <w:color w:val="00000A"/>
          <w:lang w:val="lt-LT" w:eastAsia="en-US"/>
        </w:rPr>
        <w:t xml:space="preserve">apušių k. 2, </w:t>
      </w:r>
      <w:r w:rsidR="00BD7198">
        <w:rPr>
          <w:rFonts w:eastAsia="Times New Roman" w:cs="Times New Roman"/>
          <w:bCs/>
          <w:color w:val="00000A"/>
          <w:lang w:val="lt-LT" w:eastAsia="en-US"/>
        </w:rPr>
        <w:t>P</w:t>
      </w:r>
      <w:r w:rsidR="00BD7198" w:rsidRPr="00BD7198">
        <w:rPr>
          <w:rFonts w:eastAsia="Times New Roman" w:cs="Times New Roman"/>
          <w:bCs/>
          <w:color w:val="00000A"/>
          <w:lang w:val="lt-LT" w:eastAsia="en-US"/>
        </w:rPr>
        <w:t xml:space="preserve">anevėžio sen., </w:t>
      </w:r>
      <w:r w:rsidR="00BD7198">
        <w:rPr>
          <w:rFonts w:eastAsia="Times New Roman" w:cs="Times New Roman"/>
          <w:bCs/>
          <w:color w:val="00000A"/>
          <w:lang w:val="lt-LT" w:eastAsia="en-US"/>
        </w:rPr>
        <w:t>P</w:t>
      </w:r>
      <w:r w:rsidR="00BD7198" w:rsidRPr="00BD7198">
        <w:rPr>
          <w:rFonts w:eastAsia="Times New Roman" w:cs="Times New Roman"/>
          <w:bCs/>
          <w:color w:val="00000A"/>
          <w:lang w:val="lt-LT" w:eastAsia="en-US"/>
        </w:rPr>
        <w:t xml:space="preserve">anevėžio raj. </w:t>
      </w:r>
      <w:r w:rsidR="00BD7198">
        <w:rPr>
          <w:rFonts w:eastAsia="Times New Roman" w:cs="Times New Roman"/>
          <w:bCs/>
          <w:color w:val="00000A"/>
          <w:lang w:val="lt-LT" w:eastAsia="en-US"/>
        </w:rPr>
        <w:t>P</w:t>
      </w:r>
      <w:r w:rsidR="00BD7198" w:rsidRPr="00BD7198">
        <w:rPr>
          <w:rFonts w:eastAsia="Times New Roman" w:cs="Times New Roman"/>
          <w:bCs/>
          <w:color w:val="00000A"/>
          <w:lang w:val="lt-LT" w:eastAsia="en-US"/>
        </w:rPr>
        <w:t>aprastasis remontas</w:t>
      </w:r>
      <w:r w:rsidR="00BD7198">
        <w:rPr>
          <w:rFonts w:eastAsia="Times New Roman" w:cs="Times New Roman"/>
          <w:bCs/>
          <w:caps/>
          <w:color w:val="00000A"/>
          <w:lang w:val="lt-LT" w:eastAsia="en-US"/>
        </w:rPr>
        <w:t>“</w:t>
      </w:r>
      <w:r>
        <w:rPr>
          <w:color w:val="auto"/>
          <w:sz w:val="24"/>
          <w:szCs w:val="24"/>
          <w:lang w:val="lt-LT"/>
        </w:rPr>
        <w:t xml:space="preserve"> dokumentuose </w:t>
      </w:r>
      <w:r>
        <w:rPr>
          <w:color w:val="auto"/>
          <w:lang w:val="lt-LT"/>
        </w:rPr>
        <w:t>bei ištaisyti defektus.</w:t>
      </w:r>
    </w:p>
    <w:p w14:paraId="5BA9C5D5" w14:textId="77777777" w:rsidR="003D72EA" w:rsidRDefault="003D72EA" w:rsidP="003D72EA">
      <w:pPr>
        <w:spacing w:before="120"/>
        <w:jc w:val="both"/>
        <w:rPr>
          <w:color w:val="auto"/>
        </w:rPr>
      </w:pPr>
    </w:p>
    <w:p w14:paraId="1B17515A" w14:textId="77777777" w:rsidR="003D72EA" w:rsidRDefault="003D72EA" w:rsidP="003D72EA">
      <w:pPr>
        <w:spacing w:before="120"/>
        <w:jc w:val="both"/>
        <w:rPr>
          <w:color w:val="auto"/>
        </w:rPr>
      </w:pPr>
    </w:p>
    <w:p w14:paraId="68989C6B" w14:textId="77777777" w:rsidR="003D72EA" w:rsidRDefault="003D72EA" w:rsidP="003D72EA">
      <w:pPr>
        <w:spacing w:before="120"/>
        <w:jc w:val="both"/>
        <w:rPr>
          <w:color w:val="auto"/>
        </w:rPr>
      </w:pPr>
    </w:p>
    <w:p w14:paraId="41B5B3F3" w14:textId="77777777" w:rsidR="003D72EA" w:rsidRDefault="003D72EA" w:rsidP="003D72EA">
      <w:pPr>
        <w:spacing w:before="120"/>
        <w:jc w:val="both"/>
        <w:rPr>
          <w:color w:val="auto"/>
        </w:rPr>
      </w:pPr>
    </w:p>
    <w:p w14:paraId="72C54D83" w14:textId="77777777" w:rsidR="003D72EA" w:rsidRDefault="003D72EA" w:rsidP="003D72EA">
      <w:pPr>
        <w:spacing w:before="120"/>
        <w:jc w:val="both"/>
        <w:rPr>
          <w:color w:val="auto"/>
        </w:rPr>
      </w:pPr>
    </w:p>
    <w:p w14:paraId="163B8B6F" w14:textId="77777777" w:rsidR="003D72EA" w:rsidRDefault="003D72EA" w:rsidP="003D72EA">
      <w:pPr>
        <w:spacing w:before="120"/>
        <w:jc w:val="both"/>
        <w:rPr>
          <w:color w:val="auto"/>
        </w:rPr>
      </w:pPr>
    </w:p>
    <w:p w14:paraId="0560EA15" w14:textId="77777777" w:rsidR="003D72EA" w:rsidRDefault="003D72EA" w:rsidP="003D72EA">
      <w:pPr>
        <w:pStyle w:val="Sraopastraipa"/>
        <w:numPr>
          <w:ilvl w:val="0"/>
          <w:numId w:val="1"/>
        </w:numPr>
        <w:jc w:val="both"/>
        <w:rPr>
          <w:bCs/>
          <w:iCs/>
          <w:color w:val="auto"/>
        </w:rPr>
      </w:pPr>
      <w:r>
        <w:rPr>
          <w:bCs/>
          <w:iCs/>
        </w:rPr>
        <w:t>Užpildyta pasiūlymo lentelė:</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68"/>
        <w:gridCol w:w="369"/>
        <w:gridCol w:w="382"/>
        <w:gridCol w:w="371"/>
        <w:gridCol w:w="986"/>
        <w:gridCol w:w="891"/>
        <w:gridCol w:w="843"/>
        <w:gridCol w:w="1584"/>
        <w:gridCol w:w="2400"/>
      </w:tblGrid>
      <w:tr w:rsidR="003D72EA" w14:paraId="2BAC1808" w14:textId="77777777" w:rsidTr="00BD7198">
        <w:trPr>
          <w:trHeight w:val="879"/>
        </w:trPr>
        <w:tc>
          <w:tcPr>
            <w:tcW w:w="307" w:type="pct"/>
            <w:tcBorders>
              <w:top w:val="single" w:sz="4" w:space="0" w:color="auto"/>
              <w:left w:val="single" w:sz="4" w:space="0" w:color="auto"/>
              <w:bottom w:val="single" w:sz="4" w:space="0" w:color="auto"/>
              <w:right w:val="single" w:sz="4" w:space="0" w:color="auto"/>
            </w:tcBorders>
          </w:tcPr>
          <w:p w14:paraId="7200E96A" w14:textId="77777777" w:rsidR="003D72EA" w:rsidRDefault="003D72EA">
            <w:pPr>
              <w:pStyle w:val="Betarp"/>
              <w:spacing w:line="252" w:lineRule="auto"/>
              <w:jc w:val="both"/>
              <w:rPr>
                <w:rFonts w:ascii="Times New Roman" w:hAnsi="Times New Roman"/>
                <w:szCs w:val="24"/>
              </w:rPr>
            </w:pPr>
          </w:p>
          <w:p w14:paraId="280773C8" w14:textId="77777777" w:rsidR="003D72EA" w:rsidRDefault="003D72EA">
            <w:pPr>
              <w:pStyle w:val="Betarp"/>
              <w:spacing w:line="252" w:lineRule="auto"/>
              <w:jc w:val="both"/>
              <w:rPr>
                <w:rFonts w:ascii="Times New Roman" w:hAnsi="Times New Roman"/>
                <w:szCs w:val="24"/>
              </w:rPr>
            </w:pPr>
            <w:r>
              <w:rPr>
                <w:rFonts w:ascii="Times New Roman" w:hAnsi="Times New Roman"/>
                <w:szCs w:val="24"/>
              </w:rPr>
              <w:t>Eil. Nr.</w:t>
            </w:r>
          </w:p>
        </w:tc>
        <w:tc>
          <w:tcPr>
            <w:tcW w:w="1534" w:type="pct"/>
            <w:gridSpan w:val="5"/>
            <w:tcBorders>
              <w:top w:val="single" w:sz="4" w:space="0" w:color="auto"/>
              <w:left w:val="single" w:sz="4" w:space="0" w:color="auto"/>
              <w:bottom w:val="single" w:sz="4" w:space="0" w:color="auto"/>
              <w:right w:val="single" w:sz="4" w:space="0" w:color="auto"/>
            </w:tcBorders>
          </w:tcPr>
          <w:p w14:paraId="40F18544" w14:textId="77777777" w:rsidR="003D72EA" w:rsidRDefault="003D72EA">
            <w:pPr>
              <w:pStyle w:val="Betarp"/>
              <w:spacing w:line="252" w:lineRule="auto"/>
              <w:jc w:val="both"/>
              <w:rPr>
                <w:rFonts w:ascii="Times New Roman" w:hAnsi="Times New Roman"/>
                <w:szCs w:val="24"/>
              </w:rPr>
            </w:pPr>
          </w:p>
          <w:p w14:paraId="0C9251BB" w14:textId="77777777" w:rsidR="003D72EA" w:rsidRDefault="003D72EA">
            <w:pPr>
              <w:pStyle w:val="Betarp"/>
              <w:spacing w:line="252" w:lineRule="auto"/>
              <w:jc w:val="both"/>
              <w:rPr>
                <w:rFonts w:ascii="Times New Roman" w:hAnsi="Times New Roman"/>
                <w:szCs w:val="24"/>
              </w:rPr>
            </w:pPr>
            <w:r>
              <w:rPr>
                <w:rFonts w:ascii="Times New Roman" w:hAnsi="Times New Roman"/>
                <w:szCs w:val="24"/>
              </w:rPr>
              <w:t>Darbų pavadinimas</w:t>
            </w:r>
          </w:p>
        </w:tc>
        <w:tc>
          <w:tcPr>
            <w:tcW w:w="492" w:type="pct"/>
            <w:tcBorders>
              <w:top w:val="single" w:sz="4" w:space="0" w:color="auto"/>
              <w:left w:val="single" w:sz="4" w:space="0" w:color="auto"/>
              <w:bottom w:val="single" w:sz="4" w:space="0" w:color="auto"/>
              <w:right w:val="single" w:sz="4" w:space="0" w:color="auto"/>
            </w:tcBorders>
            <w:hideMark/>
          </w:tcPr>
          <w:p w14:paraId="6456261C" w14:textId="77777777" w:rsidR="003D72EA" w:rsidRDefault="003D72EA">
            <w:pPr>
              <w:pStyle w:val="Betarp"/>
              <w:spacing w:line="252" w:lineRule="auto"/>
              <w:jc w:val="both"/>
              <w:rPr>
                <w:rFonts w:ascii="Times New Roman" w:hAnsi="Times New Roman"/>
                <w:smallCaps/>
                <w:szCs w:val="24"/>
              </w:rPr>
            </w:pPr>
            <w:r>
              <w:rPr>
                <w:rFonts w:ascii="Times New Roman" w:hAnsi="Times New Roman"/>
                <w:szCs w:val="24"/>
              </w:rPr>
              <w:t>Mato vnt.</w:t>
            </w:r>
          </w:p>
        </w:tc>
        <w:tc>
          <w:tcPr>
            <w:tcW w:w="466" w:type="pct"/>
            <w:tcBorders>
              <w:top w:val="single" w:sz="4" w:space="0" w:color="auto"/>
              <w:left w:val="single" w:sz="4" w:space="0" w:color="auto"/>
              <w:bottom w:val="single" w:sz="4" w:space="0" w:color="auto"/>
              <w:right w:val="single" w:sz="4" w:space="0" w:color="auto"/>
            </w:tcBorders>
            <w:hideMark/>
          </w:tcPr>
          <w:p w14:paraId="5800DC55" w14:textId="77777777" w:rsidR="003D72EA" w:rsidRDefault="003D72EA">
            <w:pPr>
              <w:pStyle w:val="Betarp"/>
              <w:spacing w:line="252" w:lineRule="auto"/>
              <w:jc w:val="both"/>
              <w:rPr>
                <w:rFonts w:ascii="Times New Roman" w:hAnsi="Times New Roman"/>
                <w:smallCaps/>
                <w:szCs w:val="24"/>
              </w:rPr>
            </w:pPr>
            <w:r>
              <w:rPr>
                <w:rFonts w:ascii="Times New Roman" w:hAnsi="Times New Roman"/>
                <w:szCs w:val="24"/>
              </w:rPr>
              <w:t>Kiekis</w:t>
            </w:r>
          </w:p>
        </w:tc>
        <w:tc>
          <w:tcPr>
            <w:tcW w:w="875" w:type="pct"/>
            <w:tcBorders>
              <w:top w:val="single" w:sz="4" w:space="0" w:color="auto"/>
              <w:left w:val="single" w:sz="4" w:space="0" w:color="auto"/>
              <w:bottom w:val="single" w:sz="4" w:space="0" w:color="auto"/>
              <w:right w:val="single" w:sz="4" w:space="0" w:color="auto"/>
            </w:tcBorders>
          </w:tcPr>
          <w:p w14:paraId="341192C1" w14:textId="77777777" w:rsidR="003D72EA" w:rsidRDefault="003D72EA">
            <w:pPr>
              <w:pStyle w:val="Betarp"/>
              <w:spacing w:line="252" w:lineRule="auto"/>
              <w:jc w:val="both"/>
              <w:rPr>
                <w:rFonts w:ascii="Times New Roman" w:hAnsi="Times New Roman"/>
                <w:smallCaps/>
                <w:szCs w:val="24"/>
              </w:rPr>
            </w:pPr>
          </w:p>
          <w:p w14:paraId="2137C2D8" w14:textId="77777777" w:rsidR="003D72EA" w:rsidRDefault="003D72EA">
            <w:pPr>
              <w:pStyle w:val="Betarp"/>
              <w:spacing w:line="252" w:lineRule="auto"/>
              <w:jc w:val="both"/>
              <w:rPr>
                <w:rFonts w:ascii="Times New Roman" w:hAnsi="Times New Roman"/>
                <w:szCs w:val="24"/>
              </w:rPr>
            </w:pPr>
            <w:r>
              <w:rPr>
                <w:rFonts w:ascii="Times New Roman" w:hAnsi="Times New Roman"/>
                <w:szCs w:val="24"/>
              </w:rPr>
              <w:t>Kaina Eur (be PVM)</w:t>
            </w:r>
          </w:p>
        </w:tc>
        <w:tc>
          <w:tcPr>
            <w:tcW w:w="1326" w:type="pct"/>
            <w:tcBorders>
              <w:top w:val="single" w:sz="4" w:space="0" w:color="auto"/>
              <w:left w:val="single" w:sz="4" w:space="0" w:color="auto"/>
              <w:bottom w:val="single" w:sz="4" w:space="0" w:color="auto"/>
              <w:right w:val="single" w:sz="4" w:space="0" w:color="auto"/>
            </w:tcBorders>
          </w:tcPr>
          <w:p w14:paraId="733A8BF1" w14:textId="77777777" w:rsidR="003D72EA" w:rsidRDefault="003D72EA">
            <w:pPr>
              <w:pStyle w:val="Betarp"/>
              <w:spacing w:line="252" w:lineRule="auto"/>
              <w:jc w:val="both"/>
              <w:rPr>
                <w:rFonts w:ascii="Times New Roman" w:hAnsi="Times New Roman"/>
                <w:smallCaps/>
                <w:szCs w:val="24"/>
              </w:rPr>
            </w:pPr>
          </w:p>
          <w:p w14:paraId="28179496" w14:textId="77777777" w:rsidR="003D72EA" w:rsidRDefault="003D72EA">
            <w:pPr>
              <w:pStyle w:val="Betarp"/>
              <w:spacing w:line="252" w:lineRule="auto"/>
              <w:jc w:val="both"/>
              <w:rPr>
                <w:rFonts w:ascii="Times New Roman" w:hAnsi="Times New Roman"/>
                <w:szCs w:val="24"/>
              </w:rPr>
            </w:pPr>
            <w:r>
              <w:rPr>
                <w:rFonts w:ascii="Times New Roman" w:hAnsi="Times New Roman"/>
                <w:szCs w:val="24"/>
              </w:rPr>
              <w:t>Kaina Eur (su PVM)</w:t>
            </w:r>
          </w:p>
        </w:tc>
      </w:tr>
      <w:tr w:rsidR="003D72EA" w14:paraId="25D1B3B0" w14:textId="77777777" w:rsidTr="00BD7198">
        <w:trPr>
          <w:trHeight w:val="299"/>
        </w:trPr>
        <w:tc>
          <w:tcPr>
            <w:tcW w:w="307" w:type="pct"/>
            <w:tcBorders>
              <w:top w:val="single" w:sz="4" w:space="0" w:color="auto"/>
              <w:left w:val="single" w:sz="4" w:space="0" w:color="auto"/>
              <w:bottom w:val="single" w:sz="4" w:space="0" w:color="auto"/>
              <w:right w:val="single" w:sz="4" w:space="0" w:color="auto"/>
            </w:tcBorders>
            <w:hideMark/>
          </w:tcPr>
          <w:p w14:paraId="0422C712" w14:textId="77777777" w:rsidR="003D72EA" w:rsidRDefault="003D72EA">
            <w:pPr>
              <w:pStyle w:val="Betarp"/>
              <w:spacing w:line="252" w:lineRule="auto"/>
              <w:jc w:val="center"/>
              <w:rPr>
                <w:rFonts w:ascii="Times New Roman" w:hAnsi="Times New Roman"/>
                <w:szCs w:val="24"/>
              </w:rPr>
            </w:pPr>
            <w:r>
              <w:rPr>
                <w:rFonts w:ascii="Times New Roman" w:hAnsi="Times New Roman"/>
                <w:szCs w:val="24"/>
              </w:rPr>
              <w:t>1</w:t>
            </w:r>
          </w:p>
        </w:tc>
        <w:tc>
          <w:tcPr>
            <w:tcW w:w="1534" w:type="pct"/>
            <w:gridSpan w:val="5"/>
            <w:tcBorders>
              <w:top w:val="single" w:sz="4" w:space="0" w:color="auto"/>
              <w:left w:val="single" w:sz="4" w:space="0" w:color="auto"/>
              <w:bottom w:val="single" w:sz="4" w:space="0" w:color="auto"/>
              <w:right w:val="single" w:sz="4" w:space="0" w:color="auto"/>
            </w:tcBorders>
            <w:hideMark/>
          </w:tcPr>
          <w:p w14:paraId="453BC10D" w14:textId="77777777" w:rsidR="003D72EA" w:rsidRDefault="003D72EA">
            <w:pPr>
              <w:pStyle w:val="Betarp"/>
              <w:spacing w:line="252" w:lineRule="auto"/>
              <w:jc w:val="center"/>
              <w:rPr>
                <w:rFonts w:ascii="Times New Roman" w:hAnsi="Times New Roman"/>
                <w:szCs w:val="24"/>
              </w:rPr>
            </w:pPr>
            <w:r>
              <w:rPr>
                <w:rFonts w:ascii="Times New Roman" w:hAnsi="Times New Roman"/>
                <w:szCs w:val="24"/>
              </w:rPr>
              <w:t>2</w:t>
            </w:r>
          </w:p>
        </w:tc>
        <w:tc>
          <w:tcPr>
            <w:tcW w:w="492" w:type="pct"/>
            <w:tcBorders>
              <w:top w:val="single" w:sz="4" w:space="0" w:color="auto"/>
              <w:left w:val="single" w:sz="4" w:space="0" w:color="auto"/>
              <w:bottom w:val="single" w:sz="4" w:space="0" w:color="auto"/>
              <w:right w:val="single" w:sz="4" w:space="0" w:color="auto"/>
            </w:tcBorders>
          </w:tcPr>
          <w:p w14:paraId="2069DC74" w14:textId="77777777" w:rsidR="003D72EA" w:rsidRDefault="003D72EA">
            <w:pPr>
              <w:pStyle w:val="Betarp"/>
              <w:spacing w:line="252" w:lineRule="auto"/>
              <w:jc w:val="center"/>
              <w:rPr>
                <w:rFonts w:ascii="Times New Roman" w:hAnsi="Times New Roman"/>
                <w:szCs w:val="24"/>
              </w:rPr>
            </w:pPr>
          </w:p>
        </w:tc>
        <w:tc>
          <w:tcPr>
            <w:tcW w:w="466" w:type="pct"/>
            <w:tcBorders>
              <w:top w:val="single" w:sz="4" w:space="0" w:color="auto"/>
              <w:left w:val="single" w:sz="4" w:space="0" w:color="auto"/>
              <w:bottom w:val="single" w:sz="4" w:space="0" w:color="auto"/>
              <w:right w:val="single" w:sz="4" w:space="0" w:color="auto"/>
            </w:tcBorders>
          </w:tcPr>
          <w:p w14:paraId="183B019E" w14:textId="77777777" w:rsidR="003D72EA" w:rsidRDefault="003D72EA">
            <w:pPr>
              <w:pStyle w:val="Betarp"/>
              <w:spacing w:line="252" w:lineRule="auto"/>
              <w:jc w:val="center"/>
              <w:rPr>
                <w:rFonts w:ascii="Times New Roman" w:hAnsi="Times New Roman"/>
                <w:szCs w:val="24"/>
              </w:rPr>
            </w:pPr>
          </w:p>
        </w:tc>
        <w:tc>
          <w:tcPr>
            <w:tcW w:w="875" w:type="pct"/>
            <w:tcBorders>
              <w:top w:val="single" w:sz="4" w:space="0" w:color="auto"/>
              <w:left w:val="single" w:sz="4" w:space="0" w:color="auto"/>
              <w:bottom w:val="single" w:sz="4" w:space="0" w:color="auto"/>
              <w:right w:val="single" w:sz="4" w:space="0" w:color="auto"/>
            </w:tcBorders>
            <w:hideMark/>
          </w:tcPr>
          <w:p w14:paraId="2AB9DC12" w14:textId="77777777" w:rsidR="003D72EA" w:rsidRDefault="003D72EA">
            <w:pPr>
              <w:pStyle w:val="Betarp"/>
              <w:spacing w:line="252" w:lineRule="auto"/>
              <w:jc w:val="center"/>
              <w:rPr>
                <w:rFonts w:ascii="Times New Roman" w:hAnsi="Times New Roman"/>
                <w:szCs w:val="24"/>
              </w:rPr>
            </w:pPr>
            <w:r>
              <w:rPr>
                <w:rFonts w:ascii="Times New Roman" w:hAnsi="Times New Roman"/>
                <w:szCs w:val="24"/>
              </w:rPr>
              <w:t>3</w:t>
            </w:r>
          </w:p>
        </w:tc>
        <w:tc>
          <w:tcPr>
            <w:tcW w:w="1326" w:type="pct"/>
            <w:tcBorders>
              <w:top w:val="single" w:sz="4" w:space="0" w:color="auto"/>
              <w:left w:val="single" w:sz="4" w:space="0" w:color="auto"/>
              <w:bottom w:val="single" w:sz="4" w:space="0" w:color="auto"/>
              <w:right w:val="single" w:sz="4" w:space="0" w:color="auto"/>
            </w:tcBorders>
            <w:hideMark/>
          </w:tcPr>
          <w:p w14:paraId="373C77EE" w14:textId="77777777" w:rsidR="003D72EA" w:rsidRDefault="003D72EA">
            <w:pPr>
              <w:pStyle w:val="Betarp"/>
              <w:spacing w:line="252" w:lineRule="auto"/>
              <w:jc w:val="center"/>
              <w:rPr>
                <w:rFonts w:ascii="Times New Roman" w:hAnsi="Times New Roman"/>
                <w:szCs w:val="24"/>
              </w:rPr>
            </w:pPr>
            <w:r>
              <w:rPr>
                <w:rFonts w:ascii="Times New Roman" w:hAnsi="Times New Roman"/>
                <w:szCs w:val="24"/>
              </w:rPr>
              <w:t>4</w:t>
            </w:r>
          </w:p>
        </w:tc>
      </w:tr>
      <w:tr w:rsidR="003D72EA" w14:paraId="5AA2346B" w14:textId="77777777" w:rsidTr="00BD7198">
        <w:trPr>
          <w:trHeight w:val="303"/>
        </w:trPr>
        <w:tc>
          <w:tcPr>
            <w:tcW w:w="307" w:type="pct"/>
            <w:tcBorders>
              <w:top w:val="single" w:sz="4" w:space="0" w:color="auto"/>
              <w:left w:val="single" w:sz="4" w:space="0" w:color="auto"/>
              <w:bottom w:val="single" w:sz="4" w:space="0" w:color="auto"/>
              <w:right w:val="single" w:sz="4" w:space="0" w:color="auto"/>
            </w:tcBorders>
            <w:hideMark/>
          </w:tcPr>
          <w:p w14:paraId="4D5430C4" w14:textId="1C568298" w:rsidR="003D72EA" w:rsidRDefault="00BD7198">
            <w:pPr>
              <w:pStyle w:val="Betarp"/>
              <w:spacing w:line="252" w:lineRule="auto"/>
              <w:jc w:val="center"/>
              <w:rPr>
                <w:rFonts w:ascii="Times New Roman" w:hAnsi="Times New Roman"/>
                <w:szCs w:val="24"/>
              </w:rPr>
            </w:pPr>
            <w:r>
              <w:rPr>
                <w:rFonts w:ascii="Times New Roman" w:hAnsi="Times New Roman"/>
                <w:szCs w:val="24"/>
              </w:rPr>
              <w:t>1</w:t>
            </w:r>
            <w:r w:rsidR="003D72EA">
              <w:rPr>
                <w:rFonts w:ascii="Times New Roman" w:hAnsi="Times New Roman"/>
                <w:szCs w:val="24"/>
              </w:rPr>
              <w:t>.</w:t>
            </w:r>
          </w:p>
        </w:tc>
        <w:tc>
          <w:tcPr>
            <w:tcW w:w="1534" w:type="pct"/>
            <w:gridSpan w:val="5"/>
            <w:tcBorders>
              <w:top w:val="single" w:sz="4" w:space="0" w:color="auto"/>
              <w:left w:val="single" w:sz="4" w:space="0" w:color="auto"/>
              <w:bottom w:val="single" w:sz="4" w:space="0" w:color="auto"/>
              <w:right w:val="single" w:sz="4" w:space="0" w:color="auto"/>
            </w:tcBorders>
            <w:hideMark/>
          </w:tcPr>
          <w:p w14:paraId="31DFB57B" w14:textId="77777777" w:rsidR="003D72EA" w:rsidRDefault="003D72EA">
            <w:pPr>
              <w:pStyle w:val="Sraopastraipa"/>
              <w:spacing w:line="252" w:lineRule="auto"/>
              <w:ind w:left="0"/>
              <w:jc w:val="both"/>
            </w:pPr>
            <w:r>
              <w:t>Statybos montavimo darbai</w:t>
            </w:r>
          </w:p>
        </w:tc>
        <w:tc>
          <w:tcPr>
            <w:tcW w:w="492" w:type="pct"/>
            <w:tcBorders>
              <w:top w:val="single" w:sz="4" w:space="0" w:color="auto"/>
              <w:left w:val="single" w:sz="4" w:space="0" w:color="auto"/>
              <w:bottom w:val="single" w:sz="4" w:space="0" w:color="auto"/>
              <w:right w:val="single" w:sz="4" w:space="0" w:color="auto"/>
            </w:tcBorders>
            <w:hideMark/>
          </w:tcPr>
          <w:p w14:paraId="6E420733" w14:textId="77777777" w:rsidR="003D72EA" w:rsidRDefault="003D72EA">
            <w:pPr>
              <w:pStyle w:val="Betarp"/>
              <w:spacing w:line="252" w:lineRule="auto"/>
              <w:jc w:val="both"/>
              <w:rPr>
                <w:rFonts w:ascii="Times New Roman" w:hAnsi="Times New Roman"/>
                <w:szCs w:val="24"/>
              </w:rPr>
            </w:pPr>
            <w:r>
              <w:rPr>
                <w:rFonts w:ascii="Times New Roman" w:hAnsi="Times New Roman"/>
                <w:szCs w:val="24"/>
              </w:rPr>
              <w:t>kompl.</w:t>
            </w:r>
          </w:p>
        </w:tc>
        <w:tc>
          <w:tcPr>
            <w:tcW w:w="466" w:type="pct"/>
            <w:tcBorders>
              <w:top w:val="single" w:sz="4" w:space="0" w:color="auto"/>
              <w:left w:val="single" w:sz="4" w:space="0" w:color="auto"/>
              <w:bottom w:val="single" w:sz="4" w:space="0" w:color="auto"/>
              <w:right w:val="single" w:sz="4" w:space="0" w:color="auto"/>
            </w:tcBorders>
            <w:hideMark/>
          </w:tcPr>
          <w:p w14:paraId="761B0F5C" w14:textId="77777777" w:rsidR="003D72EA" w:rsidRDefault="003D72EA">
            <w:pPr>
              <w:pStyle w:val="Betarp"/>
              <w:spacing w:line="252" w:lineRule="auto"/>
              <w:jc w:val="both"/>
              <w:rPr>
                <w:rFonts w:ascii="Times New Roman" w:hAnsi="Times New Roman"/>
                <w:szCs w:val="24"/>
              </w:rPr>
            </w:pPr>
            <w:r>
              <w:rPr>
                <w:rFonts w:ascii="Times New Roman" w:hAnsi="Times New Roman"/>
                <w:szCs w:val="24"/>
              </w:rPr>
              <w:t>1,00</w:t>
            </w:r>
          </w:p>
        </w:tc>
        <w:tc>
          <w:tcPr>
            <w:tcW w:w="875" w:type="pct"/>
            <w:tcBorders>
              <w:top w:val="single" w:sz="4" w:space="0" w:color="auto"/>
              <w:left w:val="single" w:sz="4" w:space="0" w:color="auto"/>
              <w:bottom w:val="single" w:sz="4" w:space="0" w:color="auto"/>
              <w:right w:val="single" w:sz="4" w:space="0" w:color="auto"/>
            </w:tcBorders>
          </w:tcPr>
          <w:p w14:paraId="0729228E" w14:textId="77777777" w:rsidR="003D72EA" w:rsidRDefault="003D72EA">
            <w:pPr>
              <w:pStyle w:val="Betarp"/>
              <w:spacing w:line="252" w:lineRule="auto"/>
              <w:jc w:val="both"/>
              <w:rPr>
                <w:rFonts w:ascii="Times New Roman" w:hAnsi="Times New Roman"/>
                <w:szCs w:val="24"/>
              </w:rPr>
            </w:pPr>
          </w:p>
        </w:tc>
        <w:tc>
          <w:tcPr>
            <w:tcW w:w="1326" w:type="pct"/>
            <w:tcBorders>
              <w:top w:val="single" w:sz="4" w:space="0" w:color="auto"/>
              <w:left w:val="single" w:sz="4" w:space="0" w:color="auto"/>
              <w:bottom w:val="single" w:sz="4" w:space="0" w:color="auto"/>
              <w:right w:val="single" w:sz="4" w:space="0" w:color="auto"/>
            </w:tcBorders>
          </w:tcPr>
          <w:p w14:paraId="501F44E0" w14:textId="77777777" w:rsidR="003D72EA" w:rsidRDefault="003D72EA">
            <w:pPr>
              <w:pStyle w:val="Betarp"/>
              <w:spacing w:line="252" w:lineRule="auto"/>
              <w:jc w:val="both"/>
              <w:rPr>
                <w:rFonts w:ascii="Times New Roman" w:hAnsi="Times New Roman"/>
                <w:szCs w:val="24"/>
              </w:rPr>
            </w:pPr>
          </w:p>
        </w:tc>
      </w:tr>
      <w:tr w:rsidR="003D72EA" w14:paraId="285E069D" w14:textId="77777777" w:rsidTr="00BD7198">
        <w:trPr>
          <w:trHeight w:val="303"/>
        </w:trPr>
        <w:tc>
          <w:tcPr>
            <w:tcW w:w="307" w:type="pct"/>
            <w:tcBorders>
              <w:top w:val="single" w:sz="4" w:space="0" w:color="auto"/>
              <w:left w:val="single" w:sz="4" w:space="0" w:color="auto"/>
              <w:bottom w:val="single" w:sz="4" w:space="0" w:color="auto"/>
              <w:right w:val="single" w:sz="4" w:space="0" w:color="auto"/>
            </w:tcBorders>
            <w:hideMark/>
          </w:tcPr>
          <w:p w14:paraId="7C88DA34" w14:textId="59A4E476" w:rsidR="003D72EA" w:rsidRDefault="00BD7198">
            <w:pPr>
              <w:jc w:val="center"/>
            </w:pPr>
            <w:r>
              <w:t>2</w:t>
            </w:r>
            <w:r w:rsidR="003D72EA">
              <w:t>.</w:t>
            </w:r>
          </w:p>
        </w:tc>
        <w:tc>
          <w:tcPr>
            <w:tcW w:w="1534" w:type="pct"/>
            <w:gridSpan w:val="5"/>
            <w:tcBorders>
              <w:top w:val="single" w:sz="4" w:space="0" w:color="auto"/>
              <w:left w:val="single" w:sz="4" w:space="0" w:color="auto"/>
              <w:bottom w:val="single" w:sz="4" w:space="0" w:color="auto"/>
              <w:right w:val="single" w:sz="4" w:space="0" w:color="auto"/>
            </w:tcBorders>
            <w:hideMark/>
          </w:tcPr>
          <w:p w14:paraId="2927FA66" w14:textId="77777777" w:rsidR="003D72EA" w:rsidRDefault="003D72EA">
            <w:pPr>
              <w:spacing w:line="254" w:lineRule="auto"/>
              <w:rPr>
                <w:rFonts w:asciiTheme="minorHAnsi" w:eastAsiaTheme="minorHAnsi" w:hAnsiTheme="minorHAnsi" w:cstheme="minorBidi"/>
                <w:b/>
                <w:i/>
                <w:iCs/>
                <w:sz w:val="20"/>
                <w:lang w:eastAsia="lt-LT"/>
              </w:rPr>
            </w:pPr>
            <w:r>
              <w:t>Išpildomoji dokumentacija</w:t>
            </w:r>
          </w:p>
        </w:tc>
        <w:tc>
          <w:tcPr>
            <w:tcW w:w="492" w:type="pct"/>
            <w:tcBorders>
              <w:top w:val="single" w:sz="4" w:space="0" w:color="auto"/>
              <w:left w:val="single" w:sz="4" w:space="0" w:color="auto"/>
              <w:bottom w:val="single" w:sz="4" w:space="0" w:color="auto"/>
              <w:right w:val="single" w:sz="4" w:space="0" w:color="auto"/>
            </w:tcBorders>
            <w:hideMark/>
          </w:tcPr>
          <w:p w14:paraId="7DBDD81E" w14:textId="77777777" w:rsidR="003D72EA" w:rsidRDefault="003D72EA">
            <w:pPr>
              <w:pStyle w:val="Betarp"/>
              <w:spacing w:line="252" w:lineRule="auto"/>
              <w:jc w:val="both"/>
              <w:rPr>
                <w:rFonts w:ascii="Times New Roman" w:eastAsia="Calibri" w:hAnsi="Times New Roman" w:cs="Times New Roman"/>
                <w:szCs w:val="24"/>
              </w:rPr>
            </w:pPr>
            <w:r>
              <w:rPr>
                <w:rFonts w:ascii="Times New Roman" w:hAnsi="Times New Roman"/>
                <w:szCs w:val="24"/>
              </w:rPr>
              <w:t>kompl.</w:t>
            </w:r>
          </w:p>
        </w:tc>
        <w:tc>
          <w:tcPr>
            <w:tcW w:w="466" w:type="pct"/>
            <w:tcBorders>
              <w:top w:val="single" w:sz="4" w:space="0" w:color="auto"/>
              <w:left w:val="single" w:sz="4" w:space="0" w:color="auto"/>
              <w:bottom w:val="single" w:sz="4" w:space="0" w:color="auto"/>
              <w:right w:val="single" w:sz="4" w:space="0" w:color="auto"/>
            </w:tcBorders>
            <w:hideMark/>
          </w:tcPr>
          <w:p w14:paraId="7718F885" w14:textId="77777777" w:rsidR="003D72EA" w:rsidRDefault="003D72EA">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5" w:type="pct"/>
            <w:tcBorders>
              <w:top w:val="single" w:sz="4" w:space="0" w:color="auto"/>
              <w:left w:val="single" w:sz="4" w:space="0" w:color="auto"/>
              <w:bottom w:val="single" w:sz="4" w:space="0" w:color="auto"/>
              <w:right w:val="single" w:sz="4" w:space="0" w:color="auto"/>
            </w:tcBorders>
          </w:tcPr>
          <w:p w14:paraId="14030FD0" w14:textId="77777777" w:rsidR="003D72EA" w:rsidRDefault="003D72EA">
            <w:pPr>
              <w:pStyle w:val="Betarp"/>
              <w:spacing w:line="252" w:lineRule="auto"/>
              <w:jc w:val="both"/>
              <w:rPr>
                <w:rFonts w:ascii="Times New Roman" w:eastAsia="Calibri" w:hAnsi="Times New Roman"/>
                <w:szCs w:val="24"/>
              </w:rPr>
            </w:pPr>
          </w:p>
        </w:tc>
        <w:tc>
          <w:tcPr>
            <w:tcW w:w="1326" w:type="pct"/>
            <w:tcBorders>
              <w:top w:val="single" w:sz="4" w:space="0" w:color="auto"/>
              <w:left w:val="single" w:sz="4" w:space="0" w:color="auto"/>
              <w:bottom w:val="single" w:sz="4" w:space="0" w:color="auto"/>
              <w:right w:val="single" w:sz="4" w:space="0" w:color="auto"/>
            </w:tcBorders>
          </w:tcPr>
          <w:p w14:paraId="54825E07" w14:textId="77777777" w:rsidR="003D72EA" w:rsidRDefault="003D72EA">
            <w:pPr>
              <w:pStyle w:val="Betarp"/>
              <w:spacing w:line="252" w:lineRule="auto"/>
              <w:jc w:val="both"/>
              <w:rPr>
                <w:rFonts w:ascii="Times New Roman" w:hAnsi="Times New Roman"/>
                <w:szCs w:val="24"/>
              </w:rPr>
            </w:pPr>
          </w:p>
        </w:tc>
      </w:tr>
      <w:tr w:rsidR="003D72EA" w14:paraId="020EBC93" w14:textId="77777777" w:rsidTr="00BD7198">
        <w:trPr>
          <w:trHeight w:val="303"/>
        </w:trPr>
        <w:tc>
          <w:tcPr>
            <w:tcW w:w="307" w:type="pct"/>
            <w:tcBorders>
              <w:top w:val="single" w:sz="4" w:space="0" w:color="auto"/>
              <w:left w:val="single" w:sz="4" w:space="0" w:color="auto"/>
              <w:bottom w:val="single" w:sz="4" w:space="0" w:color="auto"/>
              <w:right w:val="single" w:sz="4" w:space="0" w:color="auto"/>
            </w:tcBorders>
            <w:hideMark/>
          </w:tcPr>
          <w:p w14:paraId="3A30873B" w14:textId="393A31EB" w:rsidR="003D72EA" w:rsidRDefault="00BD7198">
            <w:pPr>
              <w:jc w:val="center"/>
            </w:pPr>
            <w:r>
              <w:t>3</w:t>
            </w:r>
            <w:r w:rsidR="003D72EA">
              <w:t>.</w:t>
            </w:r>
          </w:p>
        </w:tc>
        <w:tc>
          <w:tcPr>
            <w:tcW w:w="1534" w:type="pct"/>
            <w:gridSpan w:val="5"/>
            <w:tcBorders>
              <w:top w:val="single" w:sz="4" w:space="0" w:color="auto"/>
              <w:left w:val="single" w:sz="4" w:space="0" w:color="auto"/>
              <w:bottom w:val="single" w:sz="4" w:space="0" w:color="auto"/>
              <w:right w:val="single" w:sz="4" w:space="0" w:color="auto"/>
            </w:tcBorders>
            <w:hideMark/>
          </w:tcPr>
          <w:p w14:paraId="72C0C63C" w14:textId="77777777" w:rsidR="003D72EA" w:rsidRDefault="003D72EA">
            <w:pPr>
              <w:spacing w:line="254" w:lineRule="auto"/>
            </w:pPr>
            <w:r>
              <w:t>Kadastriniai matavimai</w:t>
            </w:r>
          </w:p>
        </w:tc>
        <w:tc>
          <w:tcPr>
            <w:tcW w:w="492" w:type="pct"/>
            <w:tcBorders>
              <w:top w:val="single" w:sz="4" w:space="0" w:color="auto"/>
              <w:left w:val="single" w:sz="4" w:space="0" w:color="auto"/>
              <w:bottom w:val="single" w:sz="4" w:space="0" w:color="auto"/>
              <w:right w:val="single" w:sz="4" w:space="0" w:color="auto"/>
            </w:tcBorders>
            <w:hideMark/>
          </w:tcPr>
          <w:p w14:paraId="6881E9E6" w14:textId="77777777" w:rsidR="003D72EA" w:rsidRDefault="003D72EA">
            <w:pPr>
              <w:pStyle w:val="Betarp"/>
              <w:spacing w:line="252" w:lineRule="auto"/>
              <w:jc w:val="both"/>
              <w:rPr>
                <w:rFonts w:ascii="Times New Roman" w:eastAsia="Calibri" w:hAnsi="Times New Roman"/>
                <w:szCs w:val="24"/>
              </w:rPr>
            </w:pPr>
            <w:r>
              <w:rPr>
                <w:rFonts w:ascii="Times New Roman" w:hAnsi="Times New Roman"/>
                <w:szCs w:val="24"/>
              </w:rPr>
              <w:t>kompl.</w:t>
            </w:r>
          </w:p>
        </w:tc>
        <w:tc>
          <w:tcPr>
            <w:tcW w:w="466" w:type="pct"/>
            <w:tcBorders>
              <w:top w:val="single" w:sz="4" w:space="0" w:color="auto"/>
              <w:left w:val="single" w:sz="4" w:space="0" w:color="auto"/>
              <w:bottom w:val="single" w:sz="4" w:space="0" w:color="auto"/>
              <w:right w:val="single" w:sz="4" w:space="0" w:color="auto"/>
            </w:tcBorders>
            <w:hideMark/>
          </w:tcPr>
          <w:p w14:paraId="5AF7115E" w14:textId="77777777" w:rsidR="003D72EA" w:rsidRDefault="003D72EA">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5" w:type="pct"/>
            <w:tcBorders>
              <w:top w:val="single" w:sz="4" w:space="0" w:color="auto"/>
              <w:left w:val="single" w:sz="4" w:space="0" w:color="auto"/>
              <w:bottom w:val="single" w:sz="4" w:space="0" w:color="auto"/>
              <w:right w:val="single" w:sz="4" w:space="0" w:color="auto"/>
            </w:tcBorders>
          </w:tcPr>
          <w:p w14:paraId="536223CE" w14:textId="77777777" w:rsidR="003D72EA" w:rsidRDefault="003D72EA">
            <w:pPr>
              <w:pStyle w:val="Betarp"/>
              <w:spacing w:line="252" w:lineRule="auto"/>
              <w:jc w:val="both"/>
              <w:rPr>
                <w:rFonts w:ascii="Times New Roman" w:eastAsia="Calibri" w:hAnsi="Times New Roman"/>
                <w:szCs w:val="24"/>
              </w:rPr>
            </w:pPr>
          </w:p>
        </w:tc>
        <w:tc>
          <w:tcPr>
            <w:tcW w:w="1326" w:type="pct"/>
            <w:tcBorders>
              <w:top w:val="single" w:sz="4" w:space="0" w:color="auto"/>
              <w:left w:val="single" w:sz="4" w:space="0" w:color="auto"/>
              <w:bottom w:val="single" w:sz="4" w:space="0" w:color="auto"/>
              <w:right w:val="single" w:sz="4" w:space="0" w:color="auto"/>
            </w:tcBorders>
          </w:tcPr>
          <w:p w14:paraId="77047BCF" w14:textId="77777777" w:rsidR="003D72EA" w:rsidRDefault="003D72EA">
            <w:pPr>
              <w:pStyle w:val="Betarp"/>
              <w:spacing w:line="252" w:lineRule="auto"/>
              <w:jc w:val="both"/>
              <w:rPr>
                <w:rFonts w:ascii="Times New Roman" w:hAnsi="Times New Roman"/>
                <w:szCs w:val="24"/>
              </w:rPr>
            </w:pPr>
          </w:p>
        </w:tc>
      </w:tr>
      <w:tr w:rsidR="003D72EA" w14:paraId="57D4B07F" w14:textId="77777777" w:rsidTr="00BD7198">
        <w:trPr>
          <w:trHeight w:val="303"/>
        </w:trPr>
        <w:tc>
          <w:tcPr>
            <w:tcW w:w="307" w:type="pct"/>
            <w:tcBorders>
              <w:top w:val="single" w:sz="4" w:space="0" w:color="auto"/>
              <w:left w:val="single" w:sz="4" w:space="0" w:color="auto"/>
              <w:bottom w:val="single" w:sz="4" w:space="0" w:color="auto"/>
              <w:right w:val="single" w:sz="4" w:space="0" w:color="auto"/>
            </w:tcBorders>
            <w:hideMark/>
          </w:tcPr>
          <w:p w14:paraId="0A64F6FF" w14:textId="0EA4552F" w:rsidR="003D72EA" w:rsidRDefault="00BD7198">
            <w:pPr>
              <w:jc w:val="center"/>
            </w:pPr>
            <w:r>
              <w:t>4</w:t>
            </w:r>
            <w:r w:rsidR="003D72EA">
              <w:t>.</w:t>
            </w:r>
          </w:p>
        </w:tc>
        <w:tc>
          <w:tcPr>
            <w:tcW w:w="1534" w:type="pct"/>
            <w:gridSpan w:val="5"/>
            <w:tcBorders>
              <w:top w:val="single" w:sz="4" w:space="0" w:color="auto"/>
              <w:left w:val="single" w:sz="4" w:space="0" w:color="auto"/>
              <w:bottom w:val="single" w:sz="4" w:space="0" w:color="auto"/>
              <w:right w:val="single" w:sz="4" w:space="0" w:color="auto"/>
            </w:tcBorders>
            <w:hideMark/>
          </w:tcPr>
          <w:p w14:paraId="5E6452D4" w14:textId="77777777" w:rsidR="003D72EA" w:rsidRDefault="003D72EA">
            <w:pPr>
              <w:spacing w:line="254" w:lineRule="auto"/>
            </w:pPr>
            <w:r>
              <w:t>Statybos užbaigimo dokumentų gavimas</w:t>
            </w:r>
          </w:p>
        </w:tc>
        <w:tc>
          <w:tcPr>
            <w:tcW w:w="492" w:type="pct"/>
            <w:tcBorders>
              <w:top w:val="single" w:sz="4" w:space="0" w:color="auto"/>
              <w:left w:val="single" w:sz="4" w:space="0" w:color="auto"/>
              <w:bottom w:val="single" w:sz="4" w:space="0" w:color="auto"/>
              <w:right w:val="single" w:sz="4" w:space="0" w:color="auto"/>
            </w:tcBorders>
            <w:hideMark/>
          </w:tcPr>
          <w:p w14:paraId="49CA76B5" w14:textId="77777777" w:rsidR="003D72EA" w:rsidRDefault="003D72EA">
            <w:pPr>
              <w:pStyle w:val="Betarp"/>
              <w:spacing w:line="252" w:lineRule="auto"/>
              <w:jc w:val="both"/>
              <w:rPr>
                <w:rFonts w:ascii="Times New Roman" w:hAnsi="Times New Roman"/>
                <w:szCs w:val="24"/>
              </w:rPr>
            </w:pPr>
            <w:r>
              <w:rPr>
                <w:rFonts w:ascii="Times New Roman" w:hAnsi="Times New Roman"/>
                <w:szCs w:val="24"/>
              </w:rPr>
              <w:t>kompl.</w:t>
            </w:r>
          </w:p>
        </w:tc>
        <w:tc>
          <w:tcPr>
            <w:tcW w:w="466" w:type="pct"/>
            <w:tcBorders>
              <w:top w:val="single" w:sz="4" w:space="0" w:color="auto"/>
              <w:left w:val="single" w:sz="4" w:space="0" w:color="auto"/>
              <w:bottom w:val="single" w:sz="4" w:space="0" w:color="auto"/>
              <w:right w:val="single" w:sz="4" w:space="0" w:color="auto"/>
            </w:tcBorders>
            <w:hideMark/>
          </w:tcPr>
          <w:p w14:paraId="7738D74A" w14:textId="77777777" w:rsidR="003D72EA" w:rsidRDefault="003D72EA">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5" w:type="pct"/>
            <w:tcBorders>
              <w:top w:val="single" w:sz="4" w:space="0" w:color="auto"/>
              <w:left w:val="single" w:sz="4" w:space="0" w:color="auto"/>
              <w:bottom w:val="single" w:sz="4" w:space="0" w:color="auto"/>
              <w:right w:val="single" w:sz="4" w:space="0" w:color="auto"/>
            </w:tcBorders>
          </w:tcPr>
          <w:p w14:paraId="5AA83468" w14:textId="77777777" w:rsidR="003D72EA" w:rsidRDefault="003D72EA">
            <w:pPr>
              <w:pStyle w:val="Betarp"/>
              <w:spacing w:line="252" w:lineRule="auto"/>
              <w:jc w:val="both"/>
              <w:rPr>
                <w:rFonts w:ascii="Times New Roman" w:eastAsia="Calibri" w:hAnsi="Times New Roman"/>
                <w:szCs w:val="24"/>
              </w:rPr>
            </w:pPr>
          </w:p>
        </w:tc>
        <w:tc>
          <w:tcPr>
            <w:tcW w:w="1326" w:type="pct"/>
            <w:tcBorders>
              <w:top w:val="single" w:sz="4" w:space="0" w:color="auto"/>
              <w:left w:val="single" w:sz="4" w:space="0" w:color="auto"/>
              <w:bottom w:val="single" w:sz="4" w:space="0" w:color="auto"/>
              <w:right w:val="single" w:sz="4" w:space="0" w:color="auto"/>
            </w:tcBorders>
          </w:tcPr>
          <w:p w14:paraId="01EF63CF" w14:textId="77777777" w:rsidR="003D72EA" w:rsidRDefault="003D72EA">
            <w:pPr>
              <w:pStyle w:val="Betarp"/>
              <w:spacing w:line="252" w:lineRule="auto"/>
              <w:jc w:val="both"/>
              <w:rPr>
                <w:rFonts w:ascii="Times New Roman" w:hAnsi="Times New Roman"/>
                <w:szCs w:val="24"/>
              </w:rPr>
            </w:pPr>
          </w:p>
        </w:tc>
      </w:tr>
      <w:tr w:rsidR="003D72EA" w14:paraId="43C4BDD9" w14:textId="77777777" w:rsidTr="00BD7198">
        <w:trPr>
          <w:trHeight w:val="303"/>
        </w:trPr>
        <w:tc>
          <w:tcPr>
            <w:tcW w:w="307" w:type="pct"/>
            <w:tcBorders>
              <w:top w:val="single" w:sz="4" w:space="0" w:color="auto"/>
              <w:left w:val="single" w:sz="4" w:space="0" w:color="auto"/>
              <w:bottom w:val="single" w:sz="4" w:space="0" w:color="auto"/>
              <w:right w:val="single" w:sz="4" w:space="0" w:color="auto"/>
            </w:tcBorders>
            <w:hideMark/>
          </w:tcPr>
          <w:p w14:paraId="1583F01A" w14:textId="77777777" w:rsidR="003D72EA" w:rsidRDefault="003D72EA"/>
        </w:tc>
        <w:tc>
          <w:tcPr>
            <w:tcW w:w="573" w:type="pct"/>
            <w:gridSpan w:val="2"/>
            <w:tcBorders>
              <w:top w:val="single" w:sz="4" w:space="0" w:color="auto"/>
              <w:left w:val="single" w:sz="4" w:space="0" w:color="auto"/>
              <w:bottom w:val="single" w:sz="4" w:space="0" w:color="auto"/>
              <w:right w:val="single" w:sz="4" w:space="0" w:color="auto"/>
            </w:tcBorders>
          </w:tcPr>
          <w:p w14:paraId="019ED883" w14:textId="77777777" w:rsidR="003D72EA" w:rsidRDefault="003D72EA">
            <w:pPr>
              <w:pStyle w:val="Betarp"/>
              <w:spacing w:line="252" w:lineRule="auto"/>
              <w:jc w:val="both"/>
              <w:rPr>
                <w:rFonts w:ascii="Times New Roman" w:hAnsi="Times New Roman"/>
                <w:szCs w:val="24"/>
              </w:rPr>
            </w:pPr>
          </w:p>
        </w:tc>
        <w:tc>
          <w:tcPr>
            <w:tcW w:w="416" w:type="pct"/>
            <w:gridSpan w:val="2"/>
            <w:tcBorders>
              <w:top w:val="single" w:sz="4" w:space="0" w:color="auto"/>
              <w:left w:val="single" w:sz="4" w:space="0" w:color="auto"/>
              <w:bottom w:val="single" w:sz="4" w:space="0" w:color="auto"/>
              <w:right w:val="single" w:sz="4" w:space="0" w:color="auto"/>
            </w:tcBorders>
          </w:tcPr>
          <w:p w14:paraId="45E4BC82" w14:textId="77777777" w:rsidR="003D72EA" w:rsidRDefault="003D72EA">
            <w:pPr>
              <w:pStyle w:val="Betarp"/>
              <w:spacing w:line="252" w:lineRule="auto"/>
              <w:jc w:val="both"/>
              <w:rPr>
                <w:rFonts w:ascii="Times New Roman" w:hAnsi="Times New Roman"/>
                <w:szCs w:val="24"/>
              </w:rPr>
            </w:pPr>
          </w:p>
        </w:tc>
        <w:tc>
          <w:tcPr>
            <w:tcW w:w="3704" w:type="pct"/>
            <w:gridSpan w:val="5"/>
            <w:tcBorders>
              <w:top w:val="single" w:sz="4" w:space="0" w:color="auto"/>
              <w:left w:val="single" w:sz="4" w:space="0" w:color="auto"/>
              <w:bottom w:val="single" w:sz="4" w:space="0" w:color="auto"/>
              <w:right w:val="single" w:sz="4" w:space="0" w:color="auto"/>
            </w:tcBorders>
            <w:hideMark/>
          </w:tcPr>
          <w:p w14:paraId="7320936D" w14:textId="77777777" w:rsidR="003D72EA" w:rsidRDefault="003D72EA">
            <w:pPr>
              <w:pStyle w:val="Betarp"/>
              <w:spacing w:line="252" w:lineRule="auto"/>
              <w:jc w:val="both"/>
              <w:rPr>
                <w:rFonts w:ascii="Times New Roman" w:eastAsia="Calibri" w:hAnsi="Times New Roman"/>
                <w:szCs w:val="24"/>
              </w:rPr>
            </w:pPr>
            <w:r>
              <w:rPr>
                <w:rFonts w:ascii="Times New Roman" w:hAnsi="Times New Roman"/>
                <w:szCs w:val="24"/>
              </w:rPr>
              <w:t>IŠ VISO (bendra pasiūlymo kaina)</w:t>
            </w:r>
          </w:p>
        </w:tc>
      </w:tr>
      <w:tr w:rsidR="003D72EA" w14:paraId="3421046E" w14:textId="77777777" w:rsidTr="00BD7198">
        <w:trPr>
          <w:trHeight w:val="303"/>
        </w:trPr>
        <w:tc>
          <w:tcPr>
            <w:tcW w:w="676" w:type="pct"/>
            <w:gridSpan w:val="2"/>
            <w:tcBorders>
              <w:top w:val="single" w:sz="4" w:space="0" w:color="auto"/>
              <w:left w:val="single" w:sz="4" w:space="0" w:color="auto"/>
              <w:bottom w:val="single" w:sz="4" w:space="0" w:color="auto"/>
              <w:right w:val="single" w:sz="4" w:space="0" w:color="auto"/>
            </w:tcBorders>
          </w:tcPr>
          <w:p w14:paraId="6DB41468" w14:textId="77777777" w:rsidR="003D72EA" w:rsidRDefault="003D72EA">
            <w:pPr>
              <w:pStyle w:val="Betarp"/>
              <w:spacing w:line="252" w:lineRule="auto"/>
              <w:jc w:val="both"/>
              <w:rPr>
                <w:rFonts w:ascii="Times New Roman" w:hAnsi="Times New Roman"/>
                <w:iCs/>
                <w:szCs w:val="24"/>
              </w:rPr>
            </w:pPr>
          </w:p>
        </w:tc>
        <w:tc>
          <w:tcPr>
            <w:tcW w:w="415" w:type="pct"/>
            <w:gridSpan w:val="2"/>
            <w:tcBorders>
              <w:top w:val="single" w:sz="4" w:space="0" w:color="auto"/>
              <w:left w:val="single" w:sz="4" w:space="0" w:color="auto"/>
              <w:bottom w:val="single" w:sz="4" w:space="0" w:color="auto"/>
              <w:right w:val="single" w:sz="4" w:space="0" w:color="auto"/>
            </w:tcBorders>
          </w:tcPr>
          <w:p w14:paraId="307FCD2C" w14:textId="77777777" w:rsidR="003D72EA" w:rsidRDefault="003D72EA">
            <w:pPr>
              <w:pStyle w:val="Betarp"/>
              <w:spacing w:line="252" w:lineRule="auto"/>
              <w:jc w:val="both"/>
              <w:rPr>
                <w:rFonts w:ascii="Times New Roman" w:hAnsi="Times New Roman"/>
                <w:iCs/>
                <w:szCs w:val="24"/>
              </w:rPr>
            </w:pPr>
          </w:p>
        </w:tc>
        <w:tc>
          <w:tcPr>
            <w:tcW w:w="3909" w:type="pct"/>
            <w:gridSpan w:val="6"/>
            <w:tcBorders>
              <w:top w:val="single" w:sz="4" w:space="0" w:color="auto"/>
              <w:left w:val="single" w:sz="4" w:space="0" w:color="auto"/>
              <w:bottom w:val="single" w:sz="4" w:space="0" w:color="auto"/>
              <w:right w:val="single" w:sz="4" w:space="0" w:color="auto"/>
            </w:tcBorders>
            <w:hideMark/>
          </w:tcPr>
          <w:p w14:paraId="31EEE056" w14:textId="77777777" w:rsidR="003D72EA" w:rsidRDefault="003D72EA">
            <w:pPr>
              <w:pStyle w:val="Betarp"/>
              <w:spacing w:line="252" w:lineRule="auto"/>
              <w:jc w:val="both"/>
              <w:rPr>
                <w:rFonts w:ascii="Times New Roman" w:hAnsi="Times New Roman"/>
                <w:szCs w:val="24"/>
              </w:rPr>
            </w:pPr>
            <w:r>
              <w:rPr>
                <w:rFonts w:ascii="Times New Roman" w:hAnsi="Times New Roman"/>
                <w:iCs/>
                <w:szCs w:val="24"/>
              </w:rPr>
              <w:t>Galutinė suma žodžiais:</w:t>
            </w:r>
          </w:p>
        </w:tc>
      </w:tr>
    </w:tbl>
    <w:p w14:paraId="71B3CAD9" w14:textId="77777777" w:rsidR="003D72EA" w:rsidRDefault="003D72EA" w:rsidP="003D72EA">
      <w:pPr>
        <w:pStyle w:val="Sraopastraipa"/>
        <w:ind w:left="780"/>
        <w:jc w:val="both"/>
        <w:rPr>
          <w:rFonts w:eastAsia="Times New Roman"/>
          <w:i/>
          <w:iCs/>
          <w:color w:val="auto"/>
        </w:rPr>
      </w:pPr>
    </w:p>
    <w:p w14:paraId="1979CD56" w14:textId="77777777" w:rsidR="003D72EA" w:rsidRDefault="003D72EA" w:rsidP="003D72EA">
      <w:pPr>
        <w:pStyle w:val="Sraopastraipa"/>
        <w:ind w:left="780"/>
        <w:jc w:val="both"/>
        <w:rPr>
          <w:rFonts w:eastAsia="Calibri"/>
          <w:b/>
        </w:rPr>
      </w:pPr>
      <w:r>
        <w:rPr>
          <w:b/>
          <w:i/>
        </w:rPr>
        <w:t>*</w:t>
      </w:r>
      <w:r>
        <w:t>Pasiūlymo pateikimo lentelėje turi matytis darbų kainos sudedamosios dalys ir visa darbų kaina.</w:t>
      </w:r>
    </w:p>
    <w:p w14:paraId="70C7224C" w14:textId="77777777" w:rsidR="003D72EA" w:rsidRDefault="003D72EA" w:rsidP="003D72EA">
      <w:pPr>
        <w:numPr>
          <w:ilvl w:val="0"/>
          <w:numId w:val="1"/>
        </w:numPr>
        <w:spacing w:before="120"/>
        <w:jc w:val="both"/>
        <w:rPr>
          <w:color w:val="auto"/>
        </w:rPr>
      </w:pPr>
      <w:r>
        <w:rPr>
          <w:color w:val="auto"/>
        </w:rPr>
        <w:t>Mūsų pasiūlymo kaina be 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227BB772" w14:textId="77777777" w:rsidR="003D72EA" w:rsidRDefault="003D72EA" w:rsidP="003D72EA">
      <w:pPr>
        <w:spacing w:before="120"/>
        <w:ind w:left="780"/>
        <w:jc w:val="both"/>
        <w:rPr>
          <w:color w:val="auto"/>
        </w:rPr>
      </w:pPr>
      <w:r>
        <w:rPr>
          <w:color w:val="auto"/>
        </w:rPr>
        <w:t>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7F395160" w14:textId="77777777" w:rsidR="003D72EA" w:rsidRDefault="003D72EA" w:rsidP="003D72EA">
      <w:pPr>
        <w:spacing w:before="120"/>
        <w:ind w:left="780"/>
        <w:jc w:val="both"/>
        <w:rPr>
          <w:color w:val="auto"/>
        </w:rPr>
      </w:pPr>
      <w:r>
        <w:rPr>
          <w:color w:val="auto"/>
        </w:rPr>
        <w:t>Mūsų pasiūlymo kaina su PVM yra</w:t>
      </w:r>
      <w:r>
        <w:rPr>
          <w:b/>
          <w:color w:val="auto"/>
        </w:rPr>
        <w:t xml:space="preserve">&lt;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54F3BC38" w14:textId="77777777" w:rsidR="003D72EA" w:rsidRDefault="003D72EA" w:rsidP="003D72EA">
      <w:pPr>
        <w:ind w:left="851"/>
        <w:jc w:val="both"/>
        <w:rPr>
          <w:b/>
          <w:color w:val="auto"/>
        </w:rPr>
      </w:pPr>
    </w:p>
    <w:p w14:paraId="2588A35C" w14:textId="77777777" w:rsidR="003D72EA" w:rsidRDefault="003D72EA" w:rsidP="003D72EA">
      <w:pPr>
        <w:ind w:left="851"/>
        <w:jc w:val="both"/>
        <w:rPr>
          <w:b/>
          <w:color w:val="auto"/>
        </w:rPr>
      </w:pPr>
      <w:r>
        <w:rPr>
          <w:b/>
          <w:color w:val="auto"/>
        </w:rPr>
        <w:t>Pridėtinės vertės mokestis skaičiuojamas ir apmokamas vadovaujantis Lietuvos Respublikoje galiojančiais teisės aktais.</w:t>
      </w:r>
    </w:p>
    <w:p w14:paraId="05EFD34C" w14:textId="77777777" w:rsidR="003D72EA" w:rsidRDefault="003D72EA" w:rsidP="003D72EA">
      <w:pPr>
        <w:numPr>
          <w:ilvl w:val="0"/>
          <w:numId w:val="1"/>
        </w:numPr>
        <w:spacing w:before="120"/>
        <w:jc w:val="both"/>
        <w:rPr>
          <w:color w:val="auto"/>
        </w:rPr>
      </w:pPr>
      <w:r>
        <w:rPr>
          <w:color w:val="auto"/>
        </w:rPr>
        <w:t xml:space="preserve">Pasiūlymas galioja </w:t>
      </w:r>
      <w:r>
        <w:rPr>
          <w:b/>
          <w:color w:val="auto"/>
        </w:rPr>
        <w:t>90</w:t>
      </w:r>
      <w:r>
        <w:rPr>
          <w:color w:val="auto"/>
        </w:rPr>
        <w:t xml:space="preserve"> dienų nuo paskutinės pasiūlymų pateikimo dienos imtinai. Pasiūlymo galiojimo užtikrinimui pateikiame &lt;nurodyti užtikrinimo būdą, dydį, dokumentus ir garantą ar laiduotoją&gt;.</w:t>
      </w:r>
    </w:p>
    <w:p w14:paraId="5C89BA0A" w14:textId="77777777" w:rsidR="003D72EA" w:rsidRDefault="003D72EA" w:rsidP="003D72EA">
      <w:pPr>
        <w:numPr>
          <w:ilvl w:val="0"/>
          <w:numId w:val="1"/>
        </w:numPr>
        <w:spacing w:before="120"/>
        <w:jc w:val="both"/>
        <w:rPr>
          <w:color w:val="auto"/>
        </w:rPr>
      </w:pPr>
      <w:r>
        <w:rPr>
          <w:color w:val="auto"/>
        </w:rPr>
        <w:t xml:space="preserve">Jeigu mūsų pasiūlymas bus priimtas, mes pateiksime Atlikimo užtikrinimą, sudarantį 10% priimtos sutarties sumos be PVM. </w:t>
      </w:r>
    </w:p>
    <w:p w14:paraId="2AB2EAA6" w14:textId="77777777" w:rsidR="003D72EA" w:rsidRDefault="003D72EA" w:rsidP="003D72EA">
      <w:pPr>
        <w:numPr>
          <w:ilvl w:val="0"/>
          <w:numId w:val="1"/>
        </w:numPr>
        <w:spacing w:before="120"/>
        <w:jc w:val="both"/>
        <w:rPr>
          <w:color w:val="auto"/>
        </w:rPr>
      </w:pPr>
      <w:r>
        <w:rPr>
          <w:color w:val="auto"/>
        </w:rPr>
        <w:t>Mes teikiame šį pasiūlymą savo teisėmis [ir kaip jungtinės veiklos partneriai, vadovaujami &lt;pagrindinio jungtinės veiklos partnerio pavadinimas &gt; ] šiam konkursui. Mes patvirtiname, kad nesame pateikę jokio kito pasiūlymo šiam konkursui, nepriklausomai nuo dalyvavimo jame formos.</w:t>
      </w:r>
    </w:p>
    <w:p w14:paraId="2CE0B40E" w14:textId="77777777" w:rsidR="003D72EA" w:rsidRDefault="003D72EA" w:rsidP="003D72EA">
      <w:pPr>
        <w:numPr>
          <w:ilvl w:val="0"/>
          <w:numId w:val="1"/>
        </w:numPr>
        <w:spacing w:before="120"/>
        <w:jc w:val="both"/>
        <w:rPr>
          <w:color w:val="auto"/>
        </w:rPr>
      </w:pPr>
      <w:r>
        <w:rPr>
          <w:color w:val="auto"/>
        </w:rPr>
        <w:t>Nėra jokių aplinkybių, dėl kurių mes negalėtume dalyvauti konkurse ar pasirašyti Sutartį.</w:t>
      </w:r>
    </w:p>
    <w:p w14:paraId="43683715" w14:textId="77777777" w:rsidR="003D72EA" w:rsidRDefault="003D72EA" w:rsidP="003D72EA">
      <w:pPr>
        <w:numPr>
          <w:ilvl w:val="0"/>
          <w:numId w:val="1"/>
        </w:numPr>
        <w:spacing w:before="120"/>
        <w:jc w:val="both"/>
        <w:rPr>
          <w:color w:val="auto"/>
        </w:rPr>
      </w:pPr>
      <w:r>
        <w:rPr>
          <w:color w:val="auto"/>
        </w:rPr>
        <w:t>Mes taip pat visiškai pripažįstame ir sutinkame, kad, jeigu Perkantysis subjektas nustatytų, jog pateikti duomenys yra neteisingi ar netikslūs mūsų pasiūlymas bus nenagrinėjamas ir atmestas. Mums taip pat žinoma, kad jeigu Perkantysis subjektas nustatytų, jog pateikti duomenys yra neteisingi arba pateikti dokumentai yra suklastoti, ji gali kreiptis į teismą ir išieškoti padarytus nuostolius.</w:t>
      </w:r>
    </w:p>
    <w:p w14:paraId="1015EABC" w14:textId="77777777" w:rsidR="003D72EA" w:rsidRDefault="003D72EA" w:rsidP="003D72EA">
      <w:pPr>
        <w:numPr>
          <w:ilvl w:val="0"/>
          <w:numId w:val="1"/>
        </w:numPr>
        <w:spacing w:before="120"/>
        <w:jc w:val="both"/>
        <w:rPr>
          <w:color w:val="auto"/>
        </w:rPr>
      </w:pPr>
      <w:r>
        <w:rPr>
          <w:color w:val="auto"/>
        </w:rPr>
        <w:t xml:space="preserve">Pabrėžiame, jog mums yra žinoma, kad Perkantysis subjektas, vadovaudamasi Viešųjų pirkimų įstatymu, bet kuriuo metu iki pirkimo sutarties sudarymo turi teisę nutraukti pirkimo </w:t>
      </w:r>
      <w:r>
        <w:rPr>
          <w:color w:val="auto"/>
        </w:rPr>
        <w:lastRenderedPageBreak/>
        <w:t>procedūras, jeigu atsirado aplinkybių, kurių nebuvo galima numatyti [Pasinaudodama šia teise, Perkantysis subjektas nebus mums jokiu būdu atsakinga.</w:t>
      </w:r>
    </w:p>
    <w:p w14:paraId="33DAFA6D" w14:textId="77777777" w:rsidR="003D72EA" w:rsidRDefault="003D72EA" w:rsidP="003D72EA">
      <w:pPr>
        <w:jc w:val="both"/>
        <w:rPr>
          <w:color w:val="auto"/>
        </w:rPr>
      </w:pPr>
    </w:p>
    <w:p w14:paraId="72C5F00D" w14:textId="77777777" w:rsidR="003D72EA" w:rsidRDefault="003D72EA" w:rsidP="003D72EA">
      <w:pPr>
        <w:ind w:firstLine="312"/>
        <w:jc w:val="both"/>
        <w:rPr>
          <w:snapToGrid w:val="0"/>
          <w:color w:val="auto"/>
        </w:rPr>
      </w:pPr>
      <w:r>
        <w:rPr>
          <w:snapToGrid w:val="0"/>
          <w:color w:val="auto"/>
        </w:rPr>
        <w:t>__________________________</w:t>
      </w:r>
      <w:r>
        <w:rPr>
          <w:snapToGrid w:val="0"/>
          <w:color w:val="auto"/>
        </w:rPr>
        <w:tab/>
        <w:t xml:space="preserve">___________________  </w:t>
      </w:r>
      <w:r>
        <w:rPr>
          <w:snapToGrid w:val="0"/>
          <w:color w:val="auto"/>
        </w:rPr>
        <w:tab/>
        <w:t>_______________________</w:t>
      </w:r>
    </w:p>
    <w:p w14:paraId="2E97155D" w14:textId="77777777" w:rsidR="003D72EA" w:rsidRDefault="003D72EA" w:rsidP="003D72EA">
      <w:pPr>
        <w:ind w:firstLine="312"/>
        <w:jc w:val="both"/>
        <w:rPr>
          <w:snapToGrid w:val="0"/>
          <w:color w:val="auto"/>
        </w:rPr>
      </w:pPr>
      <w:r>
        <w:rPr>
          <w:snapToGrid w:val="0"/>
          <w:color w:val="auto"/>
          <w:position w:val="6"/>
        </w:rPr>
        <w:t>(įgalioto asmens pareigos)</w:t>
      </w:r>
      <w:r>
        <w:rPr>
          <w:snapToGrid w:val="0"/>
          <w:color w:val="auto"/>
          <w:position w:val="6"/>
        </w:rPr>
        <w:tab/>
      </w:r>
      <w:r>
        <w:rPr>
          <w:snapToGrid w:val="0"/>
          <w:color w:val="auto"/>
          <w:position w:val="6"/>
        </w:rPr>
        <w:tab/>
      </w:r>
      <w:r>
        <w:rPr>
          <w:snapToGrid w:val="0"/>
          <w:color w:val="auto"/>
          <w:position w:val="6"/>
        </w:rPr>
        <w:tab/>
        <w:t xml:space="preserve">(parašas) </w:t>
      </w:r>
      <w:r>
        <w:rPr>
          <w:snapToGrid w:val="0"/>
          <w:color w:val="auto"/>
          <w:position w:val="6"/>
        </w:rPr>
        <w:tab/>
      </w:r>
      <w:r>
        <w:rPr>
          <w:snapToGrid w:val="0"/>
          <w:color w:val="auto"/>
          <w:position w:val="6"/>
        </w:rPr>
        <w:tab/>
      </w:r>
      <w:r>
        <w:rPr>
          <w:snapToGrid w:val="0"/>
          <w:color w:val="auto"/>
          <w:position w:val="6"/>
        </w:rPr>
        <w:tab/>
        <w:t>(vardas, pavardė)</w:t>
      </w:r>
    </w:p>
    <w:p w14:paraId="751B6753" w14:textId="77777777" w:rsidR="003D72EA" w:rsidRDefault="003D72EA" w:rsidP="003D72EA">
      <w:pPr>
        <w:rPr>
          <w:color w:val="auto"/>
        </w:rPr>
      </w:pPr>
    </w:p>
    <w:p w14:paraId="3757D37D" w14:textId="77777777" w:rsidR="003D72EA" w:rsidRDefault="003D72EA" w:rsidP="003D72EA">
      <w:pPr>
        <w:pStyle w:val="Antrats"/>
        <w:spacing w:before="240"/>
        <w:rPr>
          <w:sz w:val="24"/>
          <w:szCs w:val="24"/>
          <w:lang w:val="lt-LT"/>
        </w:rPr>
      </w:pPr>
      <w:r>
        <w:rPr>
          <w:sz w:val="24"/>
          <w:szCs w:val="24"/>
          <w:lang w:val="lt-LT"/>
        </w:rPr>
        <w:t>PRIE PASIŪLYMO RAŠTO PRIDEDAMI PRIEDAI:</w:t>
      </w:r>
    </w:p>
    <w:p w14:paraId="3F593176" w14:textId="77777777" w:rsidR="003D72EA" w:rsidRDefault="003D72EA" w:rsidP="003D72EA">
      <w:pPr>
        <w:rPr>
          <w:b/>
          <w:color w:val="auto"/>
        </w:rPr>
      </w:pPr>
    </w:p>
    <w:p w14:paraId="5BCB478B" w14:textId="77777777" w:rsidR="003D72EA" w:rsidRDefault="003D72EA" w:rsidP="003D72EA">
      <w:pPr>
        <w:rPr>
          <w:color w:val="auto"/>
        </w:rPr>
      </w:pPr>
      <w:r>
        <w:rPr>
          <w:color w:val="auto"/>
        </w:rPr>
        <w:t>[Sunumeruotų priedų su pavadinimais sąrašas]</w:t>
      </w:r>
    </w:p>
    <w:p w14:paraId="20848ADF" w14:textId="77777777" w:rsidR="003D72EA" w:rsidRDefault="003D72EA" w:rsidP="003D72EA">
      <w:pPr>
        <w:rPr>
          <w:b/>
          <w:color w:val="auto"/>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4"/>
        <w:gridCol w:w="2124"/>
      </w:tblGrid>
      <w:tr w:rsidR="003D72EA" w14:paraId="6E11D440" w14:textId="77777777" w:rsidTr="00E07344">
        <w:tc>
          <w:tcPr>
            <w:tcW w:w="817" w:type="dxa"/>
            <w:tcBorders>
              <w:top w:val="single" w:sz="4" w:space="0" w:color="auto"/>
              <w:left w:val="single" w:sz="4" w:space="0" w:color="auto"/>
              <w:bottom w:val="single" w:sz="4" w:space="0" w:color="auto"/>
              <w:right w:val="single" w:sz="4" w:space="0" w:color="auto"/>
            </w:tcBorders>
            <w:hideMark/>
          </w:tcPr>
          <w:p w14:paraId="17D04BA8" w14:textId="77777777" w:rsidR="003D72EA" w:rsidRDefault="003D72EA">
            <w:pPr>
              <w:jc w:val="center"/>
              <w:rPr>
                <w:color w:val="auto"/>
              </w:rPr>
            </w:pPr>
            <w:r>
              <w:rPr>
                <w:color w:val="auto"/>
              </w:rPr>
              <w:t>Eil. Nr.</w:t>
            </w:r>
          </w:p>
        </w:tc>
        <w:tc>
          <w:tcPr>
            <w:tcW w:w="6374" w:type="dxa"/>
            <w:tcBorders>
              <w:top w:val="single" w:sz="4" w:space="0" w:color="auto"/>
              <w:left w:val="single" w:sz="4" w:space="0" w:color="auto"/>
              <w:bottom w:val="single" w:sz="4" w:space="0" w:color="auto"/>
              <w:right w:val="single" w:sz="4" w:space="0" w:color="auto"/>
            </w:tcBorders>
            <w:hideMark/>
          </w:tcPr>
          <w:p w14:paraId="2CF319D0" w14:textId="77777777" w:rsidR="003D72EA" w:rsidRDefault="003D72EA">
            <w:pPr>
              <w:jc w:val="center"/>
              <w:rPr>
                <w:color w:val="auto"/>
              </w:rPr>
            </w:pPr>
            <w:r>
              <w:rPr>
                <w:color w:val="auto"/>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053219BB" w14:textId="77777777" w:rsidR="003D72EA" w:rsidRDefault="003D72EA">
            <w:pPr>
              <w:jc w:val="center"/>
              <w:rPr>
                <w:color w:val="auto"/>
              </w:rPr>
            </w:pPr>
            <w:r>
              <w:rPr>
                <w:color w:val="auto"/>
              </w:rPr>
              <w:t>Dokumento puslapių skaičius</w:t>
            </w:r>
          </w:p>
        </w:tc>
      </w:tr>
      <w:tr w:rsidR="00E07344" w14:paraId="5E7ED0B6" w14:textId="77777777" w:rsidTr="00E07344">
        <w:tc>
          <w:tcPr>
            <w:tcW w:w="817" w:type="dxa"/>
            <w:tcBorders>
              <w:top w:val="single" w:sz="4" w:space="0" w:color="auto"/>
              <w:left w:val="single" w:sz="4" w:space="0" w:color="auto"/>
              <w:bottom w:val="single" w:sz="4" w:space="0" w:color="auto"/>
              <w:right w:val="single" w:sz="4" w:space="0" w:color="auto"/>
            </w:tcBorders>
          </w:tcPr>
          <w:p w14:paraId="43EA10D1" w14:textId="6F8E4F84" w:rsidR="00E07344" w:rsidRDefault="00E07344">
            <w:pPr>
              <w:jc w:val="center"/>
              <w:rPr>
                <w:color w:val="auto"/>
              </w:rPr>
            </w:pPr>
            <w:r>
              <w:rPr>
                <w:color w:val="auto"/>
              </w:rPr>
              <w:t>1.</w:t>
            </w:r>
          </w:p>
        </w:tc>
        <w:tc>
          <w:tcPr>
            <w:tcW w:w="6374" w:type="dxa"/>
            <w:tcBorders>
              <w:top w:val="single" w:sz="4" w:space="0" w:color="auto"/>
              <w:left w:val="single" w:sz="4" w:space="0" w:color="auto"/>
              <w:bottom w:val="single" w:sz="4" w:space="0" w:color="auto"/>
              <w:right w:val="single" w:sz="4" w:space="0" w:color="auto"/>
            </w:tcBorders>
          </w:tcPr>
          <w:p w14:paraId="0593F028" w14:textId="78390121" w:rsidR="00E07344" w:rsidRPr="00CE1376" w:rsidRDefault="006A10D8" w:rsidP="00CE1376">
            <w:pPr>
              <w:pStyle w:val="Body2"/>
              <w:rPr>
                <w:rFonts w:cs="Times New Roman"/>
              </w:rPr>
            </w:pPr>
            <w:r>
              <w:rPr>
                <w:rFonts w:cs="Times New Roman"/>
                <w:color w:val="00000A"/>
                <w:lang w:val="lt-LT"/>
              </w:rPr>
              <w:t>Priedas Nr. 3 „Sąnaudų žiniaraštis“ užpildytas</w:t>
            </w:r>
          </w:p>
        </w:tc>
        <w:tc>
          <w:tcPr>
            <w:tcW w:w="2124" w:type="dxa"/>
            <w:tcBorders>
              <w:top w:val="single" w:sz="4" w:space="0" w:color="auto"/>
              <w:left w:val="single" w:sz="4" w:space="0" w:color="auto"/>
              <w:bottom w:val="single" w:sz="4" w:space="0" w:color="auto"/>
              <w:right w:val="single" w:sz="4" w:space="0" w:color="auto"/>
            </w:tcBorders>
          </w:tcPr>
          <w:p w14:paraId="1770D3EC" w14:textId="77777777" w:rsidR="00E07344" w:rsidRDefault="00E07344">
            <w:pPr>
              <w:jc w:val="center"/>
              <w:rPr>
                <w:color w:val="auto"/>
              </w:rPr>
            </w:pPr>
          </w:p>
        </w:tc>
      </w:tr>
      <w:tr w:rsidR="003D72EA" w14:paraId="058BB035" w14:textId="77777777" w:rsidTr="00E07344">
        <w:tc>
          <w:tcPr>
            <w:tcW w:w="817" w:type="dxa"/>
            <w:tcBorders>
              <w:top w:val="single" w:sz="4" w:space="0" w:color="auto"/>
              <w:left w:val="single" w:sz="4" w:space="0" w:color="auto"/>
              <w:bottom w:val="single" w:sz="4" w:space="0" w:color="auto"/>
              <w:right w:val="single" w:sz="4" w:space="0" w:color="auto"/>
            </w:tcBorders>
          </w:tcPr>
          <w:p w14:paraId="3D0899BB" w14:textId="5B5ECCDC" w:rsidR="003D72EA" w:rsidRDefault="006A10D8" w:rsidP="006A10D8">
            <w:pPr>
              <w:jc w:val="center"/>
              <w:rPr>
                <w:color w:val="auto"/>
              </w:rPr>
            </w:pPr>
            <w:r>
              <w:rPr>
                <w:color w:val="auto"/>
              </w:rPr>
              <w:t>2.</w:t>
            </w:r>
          </w:p>
        </w:tc>
        <w:tc>
          <w:tcPr>
            <w:tcW w:w="6374" w:type="dxa"/>
            <w:tcBorders>
              <w:top w:val="single" w:sz="4" w:space="0" w:color="auto"/>
              <w:left w:val="single" w:sz="4" w:space="0" w:color="auto"/>
              <w:bottom w:val="single" w:sz="4" w:space="0" w:color="auto"/>
              <w:right w:val="single" w:sz="4" w:space="0" w:color="auto"/>
            </w:tcBorders>
            <w:hideMark/>
          </w:tcPr>
          <w:p w14:paraId="0DFE65CA" w14:textId="77777777" w:rsidR="003D72EA" w:rsidRDefault="003D72EA">
            <w:pPr>
              <w:jc w:val="both"/>
              <w:rPr>
                <w:color w:val="auto"/>
              </w:rPr>
            </w:pPr>
            <w:r>
              <w:rPr>
                <w:color w:val="auto"/>
              </w:rPr>
              <w:t>Įgaliojimas</w:t>
            </w:r>
          </w:p>
        </w:tc>
        <w:tc>
          <w:tcPr>
            <w:tcW w:w="2124" w:type="dxa"/>
            <w:tcBorders>
              <w:top w:val="single" w:sz="4" w:space="0" w:color="auto"/>
              <w:left w:val="single" w:sz="4" w:space="0" w:color="auto"/>
              <w:bottom w:val="single" w:sz="4" w:space="0" w:color="auto"/>
              <w:right w:val="single" w:sz="4" w:space="0" w:color="auto"/>
            </w:tcBorders>
          </w:tcPr>
          <w:p w14:paraId="7393BB77" w14:textId="77777777" w:rsidR="003D72EA" w:rsidRDefault="003D72EA">
            <w:pPr>
              <w:jc w:val="both"/>
              <w:rPr>
                <w:color w:val="auto"/>
              </w:rPr>
            </w:pPr>
          </w:p>
        </w:tc>
      </w:tr>
      <w:tr w:rsidR="003D72EA" w14:paraId="168180E5" w14:textId="77777777" w:rsidTr="00E07344">
        <w:tc>
          <w:tcPr>
            <w:tcW w:w="817" w:type="dxa"/>
            <w:tcBorders>
              <w:top w:val="single" w:sz="4" w:space="0" w:color="auto"/>
              <w:left w:val="single" w:sz="4" w:space="0" w:color="auto"/>
              <w:bottom w:val="single" w:sz="4" w:space="0" w:color="auto"/>
              <w:right w:val="single" w:sz="4" w:space="0" w:color="auto"/>
            </w:tcBorders>
          </w:tcPr>
          <w:p w14:paraId="5AF38AFD" w14:textId="5EE5E824" w:rsidR="003D72EA" w:rsidRDefault="006A10D8" w:rsidP="006A10D8">
            <w:pPr>
              <w:jc w:val="center"/>
              <w:rPr>
                <w:color w:val="auto"/>
              </w:rPr>
            </w:pPr>
            <w:r>
              <w:rPr>
                <w:color w:val="auto"/>
              </w:rPr>
              <w:t>3.</w:t>
            </w:r>
          </w:p>
        </w:tc>
        <w:tc>
          <w:tcPr>
            <w:tcW w:w="6374" w:type="dxa"/>
            <w:tcBorders>
              <w:top w:val="single" w:sz="4" w:space="0" w:color="auto"/>
              <w:left w:val="single" w:sz="4" w:space="0" w:color="auto"/>
              <w:bottom w:val="single" w:sz="4" w:space="0" w:color="auto"/>
              <w:right w:val="single" w:sz="4" w:space="0" w:color="auto"/>
            </w:tcBorders>
            <w:hideMark/>
          </w:tcPr>
          <w:p w14:paraId="4C27EC6B" w14:textId="77777777" w:rsidR="003D72EA" w:rsidRDefault="003D72EA">
            <w:pPr>
              <w:jc w:val="both"/>
              <w:rPr>
                <w:color w:val="auto"/>
              </w:rPr>
            </w:pPr>
            <w:r>
              <w:rPr>
                <w:color w:val="auto"/>
              </w:rPr>
              <w:t>Pasiūlymo galiojimo užtikrinimas</w:t>
            </w:r>
          </w:p>
        </w:tc>
        <w:tc>
          <w:tcPr>
            <w:tcW w:w="2124" w:type="dxa"/>
            <w:tcBorders>
              <w:top w:val="single" w:sz="4" w:space="0" w:color="auto"/>
              <w:left w:val="single" w:sz="4" w:space="0" w:color="auto"/>
              <w:bottom w:val="single" w:sz="4" w:space="0" w:color="auto"/>
              <w:right w:val="single" w:sz="4" w:space="0" w:color="auto"/>
            </w:tcBorders>
          </w:tcPr>
          <w:p w14:paraId="32A59CEA" w14:textId="77777777" w:rsidR="003D72EA" w:rsidRDefault="003D72EA">
            <w:pPr>
              <w:jc w:val="both"/>
              <w:rPr>
                <w:color w:val="auto"/>
              </w:rPr>
            </w:pPr>
          </w:p>
        </w:tc>
      </w:tr>
      <w:tr w:rsidR="003D72EA" w14:paraId="2D5B5135" w14:textId="77777777" w:rsidTr="00E07344">
        <w:tc>
          <w:tcPr>
            <w:tcW w:w="817" w:type="dxa"/>
            <w:tcBorders>
              <w:top w:val="single" w:sz="4" w:space="0" w:color="auto"/>
              <w:left w:val="single" w:sz="4" w:space="0" w:color="auto"/>
              <w:bottom w:val="single" w:sz="4" w:space="0" w:color="auto"/>
              <w:right w:val="single" w:sz="4" w:space="0" w:color="auto"/>
            </w:tcBorders>
          </w:tcPr>
          <w:p w14:paraId="013A9A67" w14:textId="35078D36" w:rsidR="003D72EA" w:rsidRDefault="006A10D8" w:rsidP="006A10D8">
            <w:pPr>
              <w:jc w:val="center"/>
              <w:rPr>
                <w:color w:val="auto"/>
              </w:rPr>
            </w:pPr>
            <w:r>
              <w:rPr>
                <w:color w:val="auto"/>
              </w:rPr>
              <w:t>4.</w:t>
            </w:r>
          </w:p>
        </w:tc>
        <w:tc>
          <w:tcPr>
            <w:tcW w:w="6374" w:type="dxa"/>
            <w:tcBorders>
              <w:top w:val="single" w:sz="4" w:space="0" w:color="auto"/>
              <w:left w:val="single" w:sz="4" w:space="0" w:color="auto"/>
              <w:bottom w:val="single" w:sz="4" w:space="0" w:color="auto"/>
              <w:right w:val="single" w:sz="4" w:space="0" w:color="auto"/>
            </w:tcBorders>
            <w:hideMark/>
          </w:tcPr>
          <w:p w14:paraId="4042004A" w14:textId="77777777" w:rsidR="003D72EA" w:rsidRDefault="003D72EA">
            <w:pPr>
              <w:jc w:val="both"/>
              <w:rPr>
                <w:color w:val="auto"/>
              </w:rPr>
            </w:pPr>
            <w:r>
              <w:rPr>
                <w:color w:val="auto"/>
              </w:rPr>
              <w:t>Kvalifikaciją patvirtinantys dokumentai</w:t>
            </w:r>
          </w:p>
        </w:tc>
        <w:tc>
          <w:tcPr>
            <w:tcW w:w="2124" w:type="dxa"/>
            <w:tcBorders>
              <w:top w:val="single" w:sz="4" w:space="0" w:color="auto"/>
              <w:left w:val="single" w:sz="4" w:space="0" w:color="auto"/>
              <w:bottom w:val="single" w:sz="4" w:space="0" w:color="auto"/>
              <w:right w:val="single" w:sz="4" w:space="0" w:color="auto"/>
            </w:tcBorders>
          </w:tcPr>
          <w:p w14:paraId="3F11EA6E" w14:textId="77777777" w:rsidR="003D72EA" w:rsidRDefault="003D72EA">
            <w:pPr>
              <w:jc w:val="both"/>
              <w:rPr>
                <w:color w:val="auto"/>
              </w:rPr>
            </w:pPr>
          </w:p>
        </w:tc>
      </w:tr>
      <w:tr w:rsidR="00E07344" w14:paraId="4D7ED780" w14:textId="77777777" w:rsidTr="00E07344">
        <w:tc>
          <w:tcPr>
            <w:tcW w:w="817" w:type="dxa"/>
            <w:tcBorders>
              <w:top w:val="single" w:sz="4" w:space="0" w:color="auto"/>
              <w:left w:val="single" w:sz="4" w:space="0" w:color="auto"/>
              <w:bottom w:val="single" w:sz="4" w:space="0" w:color="auto"/>
              <w:right w:val="single" w:sz="4" w:space="0" w:color="auto"/>
            </w:tcBorders>
          </w:tcPr>
          <w:p w14:paraId="2A339AAD" w14:textId="71D44A73" w:rsidR="00E07344" w:rsidRDefault="00CE1376" w:rsidP="00CE1376">
            <w:pPr>
              <w:jc w:val="center"/>
              <w:rPr>
                <w:color w:val="auto"/>
              </w:rPr>
            </w:pPr>
            <w:r>
              <w:rPr>
                <w:color w:val="auto"/>
              </w:rPr>
              <w:t>5.</w:t>
            </w:r>
          </w:p>
        </w:tc>
        <w:tc>
          <w:tcPr>
            <w:tcW w:w="6374" w:type="dxa"/>
            <w:tcBorders>
              <w:top w:val="single" w:sz="4" w:space="0" w:color="auto"/>
              <w:left w:val="single" w:sz="4" w:space="0" w:color="auto"/>
              <w:bottom w:val="single" w:sz="4" w:space="0" w:color="auto"/>
              <w:right w:val="single" w:sz="4" w:space="0" w:color="auto"/>
            </w:tcBorders>
          </w:tcPr>
          <w:p w14:paraId="18C1B864" w14:textId="1700BF9E" w:rsidR="00E07344" w:rsidRDefault="00CE1376">
            <w:pPr>
              <w:jc w:val="both"/>
              <w:rPr>
                <w:color w:val="auto"/>
              </w:rPr>
            </w:pPr>
            <w:r>
              <w:t>„Europos bendrasis viešųjų pirkimų dokumentas (EBVPD)“</w:t>
            </w:r>
          </w:p>
        </w:tc>
        <w:tc>
          <w:tcPr>
            <w:tcW w:w="2124" w:type="dxa"/>
            <w:tcBorders>
              <w:top w:val="single" w:sz="4" w:space="0" w:color="auto"/>
              <w:left w:val="single" w:sz="4" w:space="0" w:color="auto"/>
              <w:bottom w:val="single" w:sz="4" w:space="0" w:color="auto"/>
              <w:right w:val="single" w:sz="4" w:space="0" w:color="auto"/>
            </w:tcBorders>
          </w:tcPr>
          <w:p w14:paraId="5ACB8A20" w14:textId="77777777" w:rsidR="00E07344" w:rsidRDefault="00E07344">
            <w:pPr>
              <w:jc w:val="both"/>
              <w:rPr>
                <w:color w:val="auto"/>
              </w:rPr>
            </w:pPr>
          </w:p>
        </w:tc>
      </w:tr>
    </w:tbl>
    <w:p w14:paraId="23473087" w14:textId="77777777" w:rsidR="003D72EA" w:rsidRDefault="003D72EA" w:rsidP="003D72EA">
      <w:pPr>
        <w:rPr>
          <w:b/>
          <w:color w:val="auto"/>
        </w:rPr>
      </w:pPr>
    </w:p>
    <w:p w14:paraId="7D1D6F73" w14:textId="77777777" w:rsidR="003D72EA" w:rsidRDefault="003D72EA" w:rsidP="003D72EA">
      <w:pPr>
        <w:pStyle w:val="Body2"/>
        <w:rPr>
          <w:b/>
          <w:color w:val="auto"/>
          <w:sz w:val="24"/>
          <w:szCs w:val="24"/>
          <w:lang w:val="lt-LT"/>
        </w:rPr>
      </w:pPr>
    </w:p>
    <w:p w14:paraId="6D4988C2" w14:textId="77777777" w:rsidR="003D72EA" w:rsidRDefault="003D72EA" w:rsidP="003D72EA">
      <w:pPr>
        <w:rPr>
          <w:rFonts w:cs="Arial Unicode MS"/>
          <w:b/>
          <w:color w:val="auto"/>
          <w:lang w:eastAsia="lt-LT"/>
        </w:rPr>
      </w:pPr>
      <w:r>
        <w:rPr>
          <w:b/>
          <w:color w:val="auto"/>
        </w:rPr>
        <w:br w:type="page"/>
      </w:r>
    </w:p>
    <w:p w14:paraId="3A7FB983" w14:textId="77777777" w:rsidR="00452B7B" w:rsidRDefault="00452B7B"/>
    <w:sectPr w:rsidR="00452B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817FB"/>
    <w:multiLevelType w:val="multilevel"/>
    <w:tmpl w:val="78DC26AE"/>
    <w:lvl w:ilvl="0">
      <w:start w:val="1"/>
      <w:numFmt w:val="decimal"/>
      <w:lvlText w:val="%1."/>
      <w:lvlJc w:val="left"/>
      <w:pPr>
        <w:ind w:left="1080" w:hanging="360"/>
      </w:pPr>
      <w:rPr>
        <w:rFonts w:ascii="Times New Roman" w:hAnsi="Times New Roman" w:cs="Times New Roman" w:hint="default"/>
        <w:b w:val="0"/>
        <w:i w:val="0"/>
        <w:color w:val="auto"/>
        <w:sz w:val="24"/>
      </w:r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70292A52"/>
    <w:multiLevelType w:val="hybridMultilevel"/>
    <w:tmpl w:val="6C322256"/>
    <w:lvl w:ilvl="0" w:tplc="36E204F4">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BAA7136"/>
    <w:multiLevelType w:val="multilevel"/>
    <w:tmpl w:val="002AA586"/>
    <w:lvl w:ilvl="0">
      <w:start w:val="1"/>
      <w:numFmt w:val="decimal"/>
      <w:lvlText w:val="%1."/>
      <w:lvlJc w:val="left"/>
      <w:pPr>
        <w:ind w:left="1080" w:hanging="360"/>
      </w:pPr>
    </w:lvl>
    <w:lvl w:ilvl="1">
      <w:start w:val="1"/>
      <w:numFmt w:val="decimal"/>
      <w:lvlText w:val="%1.%2."/>
      <w:lvlJc w:val="left"/>
      <w:pPr>
        <w:ind w:left="891"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235895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419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95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EA"/>
    <w:rsid w:val="0024203F"/>
    <w:rsid w:val="003B1E51"/>
    <w:rsid w:val="003D72EA"/>
    <w:rsid w:val="00452B7B"/>
    <w:rsid w:val="00651024"/>
    <w:rsid w:val="006A10D8"/>
    <w:rsid w:val="00A37B6D"/>
    <w:rsid w:val="00BD7198"/>
    <w:rsid w:val="00BE3C11"/>
    <w:rsid w:val="00BF15D1"/>
    <w:rsid w:val="00CE1376"/>
    <w:rsid w:val="00E07344"/>
    <w:rsid w:val="00FD2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8635"/>
  <w15:chartTrackingRefBased/>
  <w15:docId w15:val="{759AD52C-5687-43A2-B6F5-7F3A35C6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2EA"/>
    <w:pPr>
      <w:spacing w:after="0" w:line="240" w:lineRule="auto"/>
    </w:pPr>
    <w:rPr>
      <w:rFonts w:ascii="Times New Roman" w:eastAsia="Arial Unicode MS" w:hAnsi="Times New Roman" w:cs="Times New Roman"/>
      <w:color w:val="00000A"/>
      <w:kern w:val="0"/>
      <w:sz w:val="24"/>
      <w:szCs w:val="24"/>
      <w14:ligatures w14:val="none"/>
    </w:rPr>
  </w:style>
  <w:style w:type="paragraph" w:styleId="Antrat1">
    <w:name w:val="heading 1"/>
    <w:basedOn w:val="prastasis"/>
    <w:next w:val="prastasis"/>
    <w:link w:val="Antrat1Diagrama"/>
    <w:uiPriority w:val="9"/>
    <w:qFormat/>
    <w:rsid w:val="003D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D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D72E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D72E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D72E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D72E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72E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72E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72E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72E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D72E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D72E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D72E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D72E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D72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72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72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72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72E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72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72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72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72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72EA"/>
    <w:rPr>
      <w:i/>
      <w:iCs/>
      <w:color w:val="404040" w:themeColor="text1" w:themeTint="BF"/>
    </w:rPr>
  </w:style>
  <w:style w:type="paragraph" w:styleId="Sraopastraipa">
    <w:name w:val="List Paragraph"/>
    <w:basedOn w:val="prastasis"/>
    <w:link w:val="SraopastraipaDiagrama"/>
    <w:uiPriority w:val="34"/>
    <w:qFormat/>
    <w:rsid w:val="003D72EA"/>
    <w:pPr>
      <w:ind w:left="720"/>
      <w:contextualSpacing/>
    </w:pPr>
  </w:style>
  <w:style w:type="character" w:styleId="Rykuspabraukimas">
    <w:name w:val="Intense Emphasis"/>
    <w:basedOn w:val="Numatytasispastraiposriftas"/>
    <w:uiPriority w:val="21"/>
    <w:qFormat/>
    <w:rsid w:val="003D72EA"/>
    <w:rPr>
      <w:i/>
      <w:iCs/>
      <w:color w:val="2F5496" w:themeColor="accent1" w:themeShade="BF"/>
    </w:rPr>
  </w:style>
  <w:style w:type="paragraph" w:styleId="Iskirtacitata">
    <w:name w:val="Intense Quote"/>
    <w:basedOn w:val="prastasis"/>
    <w:next w:val="prastasis"/>
    <w:link w:val="IskirtacitataDiagrama"/>
    <w:uiPriority w:val="30"/>
    <w:qFormat/>
    <w:rsid w:val="003D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D72EA"/>
    <w:rPr>
      <w:i/>
      <w:iCs/>
      <w:color w:val="2F5496" w:themeColor="accent1" w:themeShade="BF"/>
    </w:rPr>
  </w:style>
  <w:style w:type="character" w:styleId="Rykinuoroda">
    <w:name w:val="Intense Reference"/>
    <w:basedOn w:val="Numatytasispastraiposriftas"/>
    <w:uiPriority w:val="32"/>
    <w:qFormat/>
    <w:rsid w:val="003D72EA"/>
    <w:rPr>
      <w:b/>
      <w:bCs/>
      <w:smallCaps/>
      <w:color w:val="2F5496" w:themeColor="accent1" w:themeShade="BF"/>
      <w:spacing w:val="5"/>
    </w:rPr>
  </w:style>
  <w:style w:type="paragraph" w:styleId="Antrats">
    <w:name w:val="header"/>
    <w:basedOn w:val="prastasis"/>
    <w:link w:val="AntratsDiagrama"/>
    <w:semiHidden/>
    <w:unhideWhenUsed/>
    <w:rsid w:val="003D72EA"/>
    <w:pPr>
      <w:keepNext/>
      <w:tabs>
        <w:tab w:val="right" w:pos="9072"/>
        <w:tab w:val="right" w:pos="9972"/>
      </w:tabs>
      <w:jc w:val="both"/>
    </w:pPr>
    <w:rPr>
      <w:rFonts w:eastAsia="Times New Roman"/>
      <w:b/>
      <w:bCs/>
      <w:color w:val="auto"/>
      <w:sz w:val="18"/>
      <w:szCs w:val="18"/>
      <w:lang w:val="x-none" w:eastAsia="fi-FI"/>
    </w:rPr>
  </w:style>
  <w:style w:type="character" w:customStyle="1" w:styleId="AntratsDiagrama">
    <w:name w:val="Antraštės Diagrama"/>
    <w:basedOn w:val="Numatytasispastraiposriftas"/>
    <w:link w:val="Antrats"/>
    <w:semiHidden/>
    <w:rsid w:val="003D72EA"/>
    <w:rPr>
      <w:rFonts w:ascii="Times New Roman" w:eastAsia="Times New Roman" w:hAnsi="Times New Roman" w:cs="Times New Roman"/>
      <w:b/>
      <w:bCs/>
      <w:kern w:val="0"/>
      <w:sz w:val="18"/>
      <w:szCs w:val="18"/>
      <w:lang w:val="x-none" w:eastAsia="fi-FI"/>
      <w14:ligatures w14:val="none"/>
    </w:rPr>
  </w:style>
  <w:style w:type="character" w:customStyle="1" w:styleId="BetarpDiagrama">
    <w:name w:val="Be tarpų Diagrama"/>
    <w:link w:val="Betarp"/>
    <w:uiPriority w:val="1"/>
    <w:locked/>
    <w:rsid w:val="003D72EA"/>
    <w:rPr>
      <w:color w:val="00000A"/>
      <w:sz w:val="24"/>
    </w:rPr>
  </w:style>
  <w:style w:type="paragraph" w:styleId="Betarp">
    <w:name w:val="No Spacing"/>
    <w:link w:val="BetarpDiagrama"/>
    <w:uiPriority w:val="1"/>
    <w:qFormat/>
    <w:rsid w:val="003D72EA"/>
    <w:pPr>
      <w:spacing w:after="0" w:line="240" w:lineRule="auto"/>
    </w:pPr>
    <w:rPr>
      <w:color w:val="00000A"/>
      <w:sz w:val="24"/>
    </w:rPr>
  </w:style>
  <w:style w:type="character" w:customStyle="1" w:styleId="SraopastraipaDiagrama">
    <w:name w:val="Sąrašo pastraipa Diagrama"/>
    <w:link w:val="Sraopastraipa"/>
    <w:uiPriority w:val="34"/>
    <w:qFormat/>
    <w:locked/>
    <w:rsid w:val="003D72EA"/>
  </w:style>
  <w:style w:type="paragraph" w:customStyle="1" w:styleId="Body2">
    <w:name w:val="Body 2"/>
    <w:qFormat/>
    <w:rsid w:val="003D72EA"/>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2722</Words>
  <Characters>1552</Characters>
  <Application>Microsoft Office Word</Application>
  <DocSecurity>0</DocSecurity>
  <Lines>12</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Kubiliūnas</dc:creator>
  <cp:keywords/>
  <dc:description/>
  <cp:lastModifiedBy>Evaldas Kubiliūnas</cp:lastModifiedBy>
  <cp:revision>8</cp:revision>
  <dcterms:created xsi:type="dcterms:W3CDTF">2026-01-28T06:31:00Z</dcterms:created>
  <dcterms:modified xsi:type="dcterms:W3CDTF">2026-01-29T10:49:00Z</dcterms:modified>
</cp:coreProperties>
</file>