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1C5823" w:rsidRDefault="00111C94" w:rsidP="00111C94">
      <w:pPr>
        <w:ind w:left="4320" w:firstLine="720"/>
        <w:textAlignment w:val="baseline"/>
        <w:rPr>
          <w:sz w:val="18"/>
          <w:szCs w:val="18"/>
        </w:rPr>
      </w:pPr>
      <w:r w:rsidRPr="001C5823">
        <w:rPr>
          <w:szCs w:val="24"/>
        </w:rPr>
        <w:t>PATVIRTINTA </w:t>
      </w:r>
    </w:p>
    <w:p w14:paraId="0E214417" w14:textId="77777777" w:rsidR="00111C94" w:rsidRPr="001C5823" w:rsidRDefault="00111C94" w:rsidP="00111C94">
      <w:pPr>
        <w:ind w:left="4320" w:firstLine="720"/>
        <w:textAlignment w:val="baseline"/>
        <w:rPr>
          <w:szCs w:val="24"/>
        </w:rPr>
      </w:pPr>
      <w:r w:rsidRPr="001C5823">
        <w:rPr>
          <w:szCs w:val="24"/>
        </w:rPr>
        <w:t xml:space="preserve">Viešųjų pirkimų tarnybos direktoriaus </w:t>
      </w:r>
    </w:p>
    <w:p w14:paraId="2D3DDE8E" w14:textId="77777777" w:rsidR="00111C94" w:rsidRPr="001C5823" w:rsidRDefault="00111C94" w:rsidP="00111C94">
      <w:pPr>
        <w:ind w:left="5040"/>
        <w:textAlignment w:val="baseline"/>
        <w:rPr>
          <w:szCs w:val="24"/>
        </w:rPr>
      </w:pPr>
      <w:r w:rsidRPr="001C5823">
        <w:rPr>
          <w:szCs w:val="24"/>
        </w:rPr>
        <w:t>2024 m. vasario 8 d. įsakymu Nr. 1S-19 </w:t>
      </w:r>
    </w:p>
    <w:p w14:paraId="398FA9E7" w14:textId="77777777" w:rsidR="00111C94" w:rsidRPr="001C5823" w:rsidRDefault="00111C94" w:rsidP="00111C94">
      <w:pPr>
        <w:ind w:left="220" w:firstLine="4820"/>
        <w:textAlignment w:val="center"/>
        <w:rPr>
          <w:color w:val="000000"/>
          <w:szCs w:val="24"/>
        </w:rPr>
      </w:pPr>
      <w:r w:rsidRPr="001C5823">
        <w:rPr>
          <w:color w:val="000000"/>
          <w:szCs w:val="24"/>
        </w:rPr>
        <w:t>(Viešųjų pirkimų tarnybos direktoriaus</w:t>
      </w:r>
    </w:p>
    <w:p w14:paraId="5775E539" w14:textId="77777777" w:rsidR="00111C94" w:rsidRPr="001C5823" w:rsidRDefault="00111C94" w:rsidP="00111C94">
      <w:pPr>
        <w:ind w:left="5040"/>
        <w:textAlignment w:val="center"/>
        <w:rPr>
          <w:color w:val="000000"/>
          <w:szCs w:val="24"/>
        </w:rPr>
      </w:pPr>
      <w:r w:rsidRPr="001C5823">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sidRPr="001C5823">
        <w:rPr>
          <w:color w:val="000000"/>
          <w:szCs w:val="24"/>
        </w:rPr>
        <w:t>redakcija)</w:t>
      </w:r>
    </w:p>
    <w:p w14:paraId="3070FE7E" w14:textId="4B022788" w:rsidR="00F06B60" w:rsidRPr="001C5823" w:rsidRDefault="00F06B60" w:rsidP="00111C94">
      <w:pPr>
        <w:ind w:left="5040"/>
        <w:textAlignment w:val="center"/>
        <w:rPr>
          <w:color w:val="000000"/>
          <w:szCs w:val="24"/>
        </w:rPr>
      </w:pPr>
      <w:r>
        <w:rPr>
          <w:color w:val="000000"/>
          <w:szCs w:val="24"/>
        </w:rPr>
        <w:t>Priedas Nr. 4</w:t>
      </w:r>
    </w:p>
    <w:p w14:paraId="312CD8D7" w14:textId="77777777" w:rsidR="00111C94" w:rsidRPr="001C5823" w:rsidRDefault="00111C94" w:rsidP="00111C94">
      <w:pPr>
        <w:textAlignment w:val="baseline"/>
        <w:rPr>
          <w:sz w:val="18"/>
          <w:szCs w:val="18"/>
        </w:rPr>
      </w:pP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790ECA4E" w:rsidR="00111C94" w:rsidRPr="00702F0A" w:rsidRDefault="00AD3BB4" w:rsidP="002E3C91">
            <w:pPr>
              <w:jc w:val="both"/>
              <w:rPr>
                <w:i/>
                <w:iCs/>
                <w:kern w:val="2"/>
                <w:szCs w:val="24"/>
              </w:rPr>
            </w:pPr>
            <w:r>
              <w:rPr>
                <w:i/>
                <w:iCs/>
                <w:kern w:val="2"/>
                <w:szCs w:val="24"/>
              </w:rPr>
              <w:t>Plastikinių indelių su dangteliais kosmetikos gaminiams</w:t>
            </w:r>
            <w:r w:rsidR="00510DBE" w:rsidRPr="00702F0A">
              <w:rPr>
                <w:i/>
                <w:iCs/>
                <w:kern w:val="2"/>
                <w:szCs w:val="24"/>
              </w:rPr>
              <w:t xml:space="preserve"> pirkim</w:t>
            </w:r>
            <w:r w:rsidR="009D4656" w:rsidRPr="00702F0A">
              <w:rPr>
                <w:i/>
                <w:iCs/>
                <w:kern w:val="2"/>
                <w:szCs w:val="24"/>
              </w:rPr>
              <w:t>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atsakingi už Sutarties </w:t>
            </w:r>
            <w:r w:rsidRPr="001C5823">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BC3F59" w:rsidRDefault="00111C94" w:rsidP="002E3C91">
            <w:pPr>
              <w:jc w:val="center"/>
              <w:rPr>
                <w:b/>
                <w:bCs/>
                <w:kern w:val="2"/>
                <w:szCs w:val="24"/>
              </w:rPr>
            </w:pPr>
            <w:r w:rsidRPr="00BC3F59">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BC3F59" w:rsidRDefault="00111C94" w:rsidP="002E3C91">
            <w:pPr>
              <w:rPr>
                <w:b/>
                <w:bCs/>
                <w:kern w:val="2"/>
                <w:szCs w:val="24"/>
              </w:rPr>
            </w:pPr>
            <w:r w:rsidRPr="00BC3F59">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62AF7F15" w:rsidR="00111C94" w:rsidRPr="00BC3F59" w:rsidRDefault="00111C94" w:rsidP="000721AB">
            <w:pPr>
              <w:jc w:val="both"/>
              <w:rPr>
                <w:color w:val="000000"/>
                <w:kern w:val="2"/>
                <w:szCs w:val="24"/>
              </w:rPr>
            </w:pPr>
            <w:r w:rsidRPr="00BC3F59">
              <w:rPr>
                <w:kern w:val="2"/>
                <w:szCs w:val="24"/>
              </w:rPr>
              <w:t xml:space="preserve">Tiekėjas įsipareigoja Sutartyje numatytomis sąlygomis perduoti Pirkėjui Prekes </w:t>
            </w:r>
            <w:r w:rsidR="001E5802" w:rsidRPr="00BC3F59">
              <w:rPr>
                <w:kern w:val="2"/>
                <w:szCs w:val="24"/>
              </w:rPr>
              <w:t xml:space="preserve">– </w:t>
            </w:r>
            <w:r w:rsidR="00AD3BB4" w:rsidRPr="00BC3F59">
              <w:rPr>
                <w:i/>
                <w:iCs/>
                <w:kern w:val="2"/>
                <w:szCs w:val="24"/>
              </w:rPr>
              <w:t>plastikinius indelius su dangteliais kosmetikos gaminiams</w:t>
            </w:r>
            <w:r w:rsidRPr="00BC3F59">
              <w:rPr>
                <w:kern w:val="2"/>
                <w:szCs w:val="24"/>
              </w:rPr>
              <w:t xml:space="preserve"> </w:t>
            </w:r>
            <w:r w:rsidRPr="00BC3F59">
              <w:rPr>
                <w:color w:val="000000"/>
                <w:kern w:val="2"/>
                <w:szCs w:val="24"/>
              </w:rPr>
              <w:t>(toliau – Prekės).</w:t>
            </w:r>
          </w:p>
          <w:p w14:paraId="486D2FC9" w14:textId="77777777" w:rsidR="003C17A5" w:rsidRPr="00BC3F59" w:rsidRDefault="003C17A5" w:rsidP="003C17A5">
            <w:pPr>
              <w:jc w:val="both"/>
              <w:rPr>
                <w:color w:val="000000"/>
                <w:kern w:val="2"/>
                <w:szCs w:val="24"/>
              </w:rPr>
            </w:pPr>
            <w:r w:rsidRPr="00BC3F59">
              <w:rPr>
                <w:color w:val="000000"/>
                <w:kern w:val="2"/>
                <w:szCs w:val="24"/>
              </w:rPr>
              <w:t>Pirkimas skaidomas į dalis:</w:t>
            </w:r>
          </w:p>
          <w:p w14:paraId="1FCF03EB" w14:textId="5A381480" w:rsidR="003C17A5" w:rsidRPr="00BC3F59" w:rsidRDefault="003C17A5" w:rsidP="003C17A5">
            <w:pPr>
              <w:jc w:val="both"/>
              <w:rPr>
                <w:color w:val="000000"/>
                <w:kern w:val="2"/>
                <w:szCs w:val="24"/>
              </w:rPr>
            </w:pPr>
            <w:r w:rsidRPr="00BC3F59">
              <w:rPr>
                <w:b/>
                <w:color w:val="000000"/>
                <w:kern w:val="2"/>
                <w:szCs w:val="24"/>
              </w:rPr>
              <w:t>1 pirkimo objekto dalis:</w:t>
            </w:r>
            <w:r w:rsidRPr="00BC3F59">
              <w:rPr>
                <w:color w:val="000000"/>
                <w:kern w:val="2"/>
                <w:szCs w:val="24"/>
              </w:rPr>
              <w:t xml:space="preserve"> </w:t>
            </w:r>
            <w:r w:rsidR="00AD3BB4" w:rsidRPr="00BC3F59">
              <w:rPr>
                <w:color w:val="000000"/>
                <w:kern w:val="2"/>
                <w:szCs w:val="24"/>
              </w:rPr>
              <w:t>Beoriai dozatoriai, talpa 15 ml</w:t>
            </w:r>
            <w:r w:rsidRPr="00BC3F59">
              <w:rPr>
                <w:color w:val="000000"/>
                <w:kern w:val="2"/>
                <w:szCs w:val="24"/>
              </w:rPr>
              <w:t xml:space="preserve"> (toliau – 1 pirkimo objekto dalis).</w:t>
            </w:r>
          </w:p>
          <w:p w14:paraId="56D3FDC3" w14:textId="5FD46110" w:rsidR="003C17A5" w:rsidRPr="00BC3F59" w:rsidRDefault="003C17A5" w:rsidP="003C17A5">
            <w:pPr>
              <w:jc w:val="both"/>
              <w:rPr>
                <w:color w:val="000000"/>
                <w:kern w:val="2"/>
                <w:szCs w:val="24"/>
              </w:rPr>
            </w:pPr>
            <w:r w:rsidRPr="00BC3F59">
              <w:rPr>
                <w:b/>
                <w:color w:val="000000"/>
                <w:kern w:val="2"/>
                <w:szCs w:val="24"/>
              </w:rPr>
              <w:t>2 pirkimo objekto dalis:</w:t>
            </w:r>
            <w:r w:rsidRPr="00BC3F59">
              <w:rPr>
                <w:color w:val="000000"/>
                <w:kern w:val="2"/>
                <w:szCs w:val="24"/>
              </w:rPr>
              <w:t xml:space="preserve"> </w:t>
            </w:r>
            <w:r w:rsidR="00AD3BB4" w:rsidRPr="00BC3F59">
              <w:rPr>
                <w:bCs/>
                <w:color w:val="000000"/>
                <w:kern w:val="2"/>
                <w:szCs w:val="24"/>
              </w:rPr>
              <w:t>Beoriai dozatoriai, talpa 30 ml</w:t>
            </w:r>
            <w:r w:rsidRPr="00BC3F59">
              <w:rPr>
                <w:color w:val="000000"/>
                <w:kern w:val="2"/>
                <w:szCs w:val="24"/>
              </w:rPr>
              <w:t xml:space="preserve"> (toliau – 2 pirkimo objekto dalis).</w:t>
            </w:r>
          </w:p>
          <w:p w14:paraId="0915E3E2" w14:textId="1367173C" w:rsidR="00E76EC0" w:rsidRPr="00BC3F59" w:rsidRDefault="00E76EC0" w:rsidP="003C17A5">
            <w:pPr>
              <w:jc w:val="both"/>
              <w:rPr>
                <w:color w:val="000000"/>
                <w:kern w:val="2"/>
                <w:szCs w:val="24"/>
              </w:rPr>
            </w:pPr>
            <w:r w:rsidRPr="00BC3F59">
              <w:rPr>
                <w:b/>
                <w:bCs/>
                <w:color w:val="000000"/>
                <w:kern w:val="2"/>
                <w:szCs w:val="24"/>
              </w:rPr>
              <w:t xml:space="preserve">3 pirkimo dalis: </w:t>
            </w:r>
            <w:r w:rsidR="00AD3BB4" w:rsidRPr="00BC3F59">
              <w:rPr>
                <w:color w:val="000000"/>
                <w:kern w:val="2"/>
                <w:szCs w:val="24"/>
              </w:rPr>
              <w:t>Beoriai dozatoriai, talpa 50 ml</w:t>
            </w:r>
            <w:r w:rsidR="0073746F" w:rsidRPr="00BC3F59">
              <w:rPr>
                <w:color w:val="000000"/>
                <w:kern w:val="2"/>
                <w:szCs w:val="24"/>
              </w:rPr>
              <w:t xml:space="preserve"> (tolia</w:t>
            </w:r>
            <w:r w:rsidR="00642E26" w:rsidRPr="00BC3F59">
              <w:rPr>
                <w:color w:val="000000"/>
                <w:kern w:val="2"/>
                <w:szCs w:val="24"/>
              </w:rPr>
              <w:t>u</w:t>
            </w:r>
            <w:r w:rsidR="00AD3BB4" w:rsidRPr="00BC3F59">
              <w:rPr>
                <w:color w:val="000000"/>
                <w:kern w:val="2"/>
                <w:szCs w:val="24"/>
              </w:rPr>
              <w:t xml:space="preserve"> -</w:t>
            </w:r>
            <w:r w:rsidR="00642E26" w:rsidRPr="00BC3F59">
              <w:rPr>
                <w:color w:val="000000"/>
                <w:kern w:val="2"/>
                <w:szCs w:val="24"/>
              </w:rPr>
              <w:t xml:space="preserve"> 3 pirkimo</w:t>
            </w:r>
            <w:r w:rsidR="00AD3BB4" w:rsidRPr="00BC3F59">
              <w:rPr>
                <w:color w:val="000000"/>
                <w:kern w:val="2"/>
                <w:szCs w:val="24"/>
              </w:rPr>
              <w:t xml:space="preserve"> objekto</w:t>
            </w:r>
            <w:r w:rsidR="00642E26" w:rsidRPr="00BC3F59">
              <w:rPr>
                <w:color w:val="000000"/>
                <w:kern w:val="2"/>
                <w:szCs w:val="24"/>
              </w:rPr>
              <w:t xml:space="preserve"> dalis).</w:t>
            </w:r>
          </w:p>
          <w:p w14:paraId="0D5DCA2B" w14:textId="74F30CF2" w:rsidR="00AD3BB4" w:rsidRPr="00BC3F59" w:rsidRDefault="00AD3BB4" w:rsidP="003C17A5">
            <w:pPr>
              <w:jc w:val="both"/>
              <w:rPr>
                <w:color w:val="000000"/>
                <w:kern w:val="2"/>
                <w:szCs w:val="24"/>
              </w:rPr>
            </w:pPr>
            <w:r w:rsidRPr="00BC3F59">
              <w:rPr>
                <w:b/>
                <w:bCs/>
                <w:color w:val="000000"/>
                <w:kern w:val="2"/>
                <w:szCs w:val="24"/>
              </w:rPr>
              <w:t>4 pirkimo objekto dalis</w:t>
            </w:r>
            <w:r w:rsidRPr="00BC3F59">
              <w:rPr>
                <w:color w:val="000000"/>
                <w:kern w:val="2"/>
                <w:szCs w:val="24"/>
              </w:rPr>
              <w:t xml:space="preserve">: </w:t>
            </w:r>
            <w:r w:rsidRPr="00BC3F59">
              <w:rPr>
                <w:bCs/>
                <w:color w:val="000000"/>
                <w:kern w:val="2"/>
                <w:szCs w:val="24"/>
              </w:rPr>
              <w:t xml:space="preserve">Beoriai dozatoriai su fiksuota pompa, talpa 50 ml </w:t>
            </w:r>
            <w:r w:rsidRPr="00BC3F59">
              <w:rPr>
                <w:color w:val="000000"/>
                <w:kern w:val="2"/>
                <w:szCs w:val="24"/>
              </w:rPr>
              <w:t>(toliau – 4 pirkimo objekto dalis).</w:t>
            </w:r>
          </w:p>
          <w:p w14:paraId="7F6C96EC" w14:textId="64ABD7A2" w:rsidR="00AD3BB4" w:rsidRPr="00BC3F59" w:rsidRDefault="00AD3BB4" w:rsidP="003C17A5">
            <w:pPr>
              <w:jc w:val="both"/>
              <w:rPr>
                <w:color w:val="000000"/>
                <w:kern w:val="2"/>
                <w:szCs w:val="24"/>
              </w:rPr>
            </w:pPr>
            <w:r w:rsidRPr="00BC3F59">
              <w:rPr>
                <w:b/>
                <w:bCs/>
                <w:color w:val="000000"/>
                <w:kern w:val="2"/>
                <w:szCs w:val="24"/>
              </w:rPr>
              <w:t>5 pirkimo objekto dalis</w:t>
            </w:r>
            <w:r w:rsidRPr="00BC3F59">
              <w:rPr>
                <w:color w:val="000000"/>
                <w:kern w:val="2"/>
                <w:szCs w:val="24"/>
              </w:rPr>
              <w:t xml:space="preserve">: </w:t>
            </w:r>
            <w:r w:rsidRPr="00BC3F59">
              <w:rPr>
                <w:bCs/>
                <w:color w:val="000000"/>
                <w:kern w:val="2"/>
                <w:szCs w:val="24"/>
              </w:rPr>
              <w:t xml:space="preserve">Beoriai apvalūs dozatoriai, talpa 50 ml </w:t>
            </w:r>
            <w:r w:rsidRPr="00BC3F59">
              <w:rPr>
                <w:color w:val="000000"/>
                <w:kern w:val="2"/>
                <w:szCs w:val="24"/>
              </w:rPr>
              <w:t>(toliau – 5 pirkimo objekto dalis).</w:t>
            </w:r>
          </w:p>
          <w:p w14:paraId="5165E949" w14:textId="0CAC64A8" w:rsidR="00AD3BB4" w:rsidRPr="00BC3F59" w:rsidRDefault="00AD3BB4" w:rsidP="003C17A5">
            <w:pPr>
              <w:jc w:val="both"/>
              <w:rPr>
                <w:color w:val="000000"/>
                <w:kern w:val="2"/>
                <w:szCs w:val="24"/>
              </w:rPr>
            </w:pPr>
            <w:r w:rsidRPr="00BC3F59">
              <w:rPr>
                <w:b/>
                <w:bCs/>
                <w:color w:val="000000"/>
                <w:kern w:val="2"/>
                <w:szCs w:val="24"/>
              </w:rPr>
              <w:t>6 pirkimo objekto dalis</w:t>
            </w:r>
            <w:r w:rsidRPr="00BC3F59">
              <w:rPr>
                <w:color w:val="000000"/>
                <w:kern w:val="2"/>
                <w:szCs w:val="24"/>
              </w:rPr>
              <w:t xml:space="preserve">:  </w:t>
            </w:r>
            <w:r w:rsidRPr="00BC3F59">
              <w:rPr>
                <w:bCs/>
                <w:color w:val="000000"/>
                <w:kern w:val="2"/>
                <w:szCs w:val="24"/>
              </w:rPr>
              <w:t xml:space="preserve">Beoriai apvalūs dozatoriai, talpa 150 ml </w:t>
            </w:r>
            <w:r w:rsidRPr="00BC3F59">
              <w:rPr>
                <w:color w:val="000000"/>
                <w:kern w:val="2"/>
                <w:szCs w:val="24"/>
              </w:rPr>
              <w:t>(toliau – 6 pirkimo objekto dalis).</w:t>
            </w:r>
          </w:p>
          <w:p w14:paraId="359E455E" w14:textId="77777777" w:rsidR="00983A70" w:rsidRPr="00BC3F59" w:rsidRDefault="00983A70" w:rsidP="003C17A5">
            <w:pPr>
              <w:jc w:val="both"/>
              <w:rPr>
                <w:color w:val="000000"/>
                <w:kern w:val="2"/>
                <w:szCs w:val="24"/>
              </w:rPr>
            </w:pPr>
          </w:p>
          <w:p w14:paraId="286597B5" w14:textId="77777777" w:rsidR="00111C94" w:rsidRPr="00BC3F59" w:rsidRDefault="00111C94" w:rsidP="000721AB">
            <w:pPr>
              <w:jc w:val="both"/>
              <w:rPr>
                <w:color w:val="000000"/>
                <w:kern w:val="2"/>
                <w:szCs w:val="24"/>
              </w:rPr>
            </w:pPr>
            <w:r w:rsidRPr="00BC3F59">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C5823"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1C5823" w:rsidRDefault="00111C94" w:rsidP="002E3C91">
            <w:pPr>
              <w:rPr>
                <w:kern w:val="2"/>
                <w:szCs w:val="24"/>
              </w:rPr>
            </w:pPr>
            <w:r w:rsidRPr="001C5823">
              <w:rPr>
                <w:kern w:val="2"/>
                <w:szCs w:val="24"/>
              </w:rPr>
              <w:t>Netaikoma</w:t>
            </w:r>
          </w:p>
          <w:p w14:paraId="743B7947" w14:textId="6768E6C7" w:rsidR="00111C94" w:rsidRPr="001C5823"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1C5823" w:rsidRDefault="00111C94" w:rsidP="002E3C91">
            <w:pPr>
              <w:jc w:val="center"/>
              <w:rPr>
                <w:b/>
                <w:bCs/>
                <w:kern w:val="2"/>
                <w:szCs w:val="24"/>
              </w:rPr>
            </w:pPr>
            <w:r w:rsidRPr="001C5823">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1230A6A3" w:rsidR="00702F0A" w:rsidRPr="00BC3F59" w:rsidRDefault="00702F0A" w:rsidP="000721AB">
            <w:pPr>
              <w:jc w:val="both"/>
              <w:rPr>
                <w:kern w:val="2"/>
                <w:szCs w:val="24"/>
              </w:rPr>
            </w:pPr>
            <w:r w:rsidRPr="00BC3F59">
              <w:rPr>
                <w:kern w:val="2"/>
                <w:szCs w:val="24"/>
              </w:rPr>
              <w:t xml:space="preserve">Bendras prekių tiekimo terminas – </w:t>
            </w:r>
            <w:r w:rsidR="00AD3BB4" w:rsidRPr="00BC3F59">
              <w:rPr>
                <w:kern w:val="2"/>
                <w:szCs w:val="24"/>
              </w:rPr>
              <w:t>12</w:t>
            </w:r>
            <w:r w:rsidRPr="00BC3F59">
              <w:rPr>
                <w:kern w:val="2"/>
                <w:szCs w:val="24"/>
              </w:rPr>
              <w:t xml:space="preserve"> (</w:t>
            </w:r>
            <w:r w:rsidR="00AD3BB4" w:rsidRPr="00BC3F59">
              <w:rPr>
                <w:i/>
                <w:iCs/>
                <w:kern w:val="2"/>
                <w:szCs w:val="24"/>
              </w:rPr>
              <w:t>dvylika</w:t>
            </w:r>
            <w:r w:rsidRPr="00BC3F59">
              <w:rPr>
                <w:kern w:val="2"/>
                <w:szCs w:val="24"/>
              </w:rPr>
              <w:t>) mėnesi</w:t>
            </w:r>
            <w:r w:rsidR="00AD3BB4" w:rsidRPr="00BC3F59">
              <w:rPr>
                <w:kern w:val="2"/>
                <w:szCs w:val="24"/>
              </w:rPr>
              <w:t>ų</w:t>
            </w:r>
            <w:r w:rsidRPr="00BC3F59">
              <w:rPr>
                <w:kern w:val="2"/>
                <w:szCs w:val="24"/>
              </w:rPr>
              <w:t xml:space="preserve"> nuo Sutarties įsigaliojimo dienos.</w:t>
            </w:r>
          </w:p>
          <w:p w14:paraId="7281BD74" w14:textId="77777777" w:rsidR="000721AB" w:rsidRPr="00BC3F59" w:rsidRDefault="000721AB" w:rsidP="000721AB">
            <w:pPr>
              <w:jc w:val="both"/>
              <w:rPr>
                <w:kern w:val="2"/>
                <w:szCs w:val="24"/>
              </w:rPr>
            </w:pPr>
          </w:p>
          <w:p w14:paraId="0E88AFD9" w14:textId="533ADAC0" w:rsidR="00B873A7" w:rsidRDefault="00FB12D8" w:rsidP="00FB12D8">
            <w:pPr>
              <w:jc w:val="both"/>
              <w:rPr>
                <w:kern w:val="2"/>
                <w:szCs w:val="24"/>
              </w:rPr>
            </w:pPr>
            <w:r w:rsidRPr="00BC3F59">
              <w:rPr>
                <w:kern w:val="2"/>
                <w:szCs w:val="24"/>
              </w:rPr>
              <w:t xml:space="preserve">Tiekėjas pagal atskirą užsakymą įsipareigoja pristatyti Prekes ne vėliau kaip per </w:t>
            </w:r>
            <w:r w:rsidR="00AD3BB4" w:rsidRPr="00BC3F59">
              <w:rPr>
                <w:kern w:val="2"/>
                <w:szCs w:val="24"/>
              </w:rPr>
              <w:t>20</w:t>
            </w:r>
            <w:r w:rsidRPr="00BC3F59">
              <w:rPr>
                <w:i/>
                <w:iCs/>
                <w:kern w:val="2"/>
                <w:szCs w:val="24"/>
              </w:rPr>
              <w:t xml:space="preserve"> </w:t>
            </w:r>
            <w:r w:rsidR="00AD3BB4" w:rsidRPr="00BC3F59">
              <w:rPr>
                <w:i/>
                <w:iCs/>
                <w:kern w:val="2"/>
                <w:szCs w:val="24"/>
              </w:rPr>
              <w:t>(dvidešimt</w:t>
            </w:r>
            <w:r w:rsidRPr="00BC3F59">
              <w:rPr>
                <w:i/>
                <w:iCs/>
                <w:kern w:val="2"/>
                <w:szCs w:val="24"/>
              </w:rPr>
              <w:t xml:space="preserve">) </w:t>
            </w:r>
            <w:r w:rsidRPr="00BC3F59">
              <w:rPr>
                <w:kern w:val="2"/>
                <w:szCs w:val="24"/>
              </w:rPr>
              <w:t>darbo dien</w:t>
            </w:r>
            <w:r w:rsidR="00AD3BB4" w:rsidRPr="00BC3F59">
              <w:rPr>
                <w:kern w:val="2"/>
                <w:szCs w:val="24"/>
              </w:rPr>
              <w:t>ų</w:t>
            </w:r>
            <w:r w:rsidRPr="00BC3F59">
              <w:rPr>
                <w:kern w:val="2"/>
                <w:szCs w:val="24"/>
              </w:rPr>
              <w:t xml:space="preserve"> nuo užsakymo pateikimo dienos ši</w:t>
            </w:r>
            <w:r w:rsidR="00AD3BB4" w:rsidRPr="00BC3F59">
              <w:rPr>
                <w:kern w:val="2"/>
                <w:szCs w:val="24"/>
              </w:rPr>
              <w:t>uo</w:t>
            </w:r>
            <w:r w:rsidRPr="00BC3F59">
              <w:rPr>
                <w:kern w:val="2"/>
                <w:szCs w:val="24"/>
              </w:rPr>
              <w:t xml:space="preserve"> adres</w:t>
            </w:r>
            <w:r w:rsidR="00AD3BB4" w:rsidRPr="00BC3F59">
              <w:rPr>
                <w:kern w:val="2"/>
                <w:szCs w:val="24"/>
              </w:rPr>
              <w:t>u</w:t>
            </w:r>
            <w:r w:rsidRPr="00BC3F59">
              <w:rPr>
                <w:kern w:val="2"/>
                <w:szCs w:val="24"/>
              </w:rPr>
              <w:t xml:space="preserve">: </w:t>
            </w:r>
            <w:r w:rsidR="00AD3BB4" w:rsidRPr="00BC3F59">
              <w:rPr>
                <w:kern w:val="2"/>
                <w:szCs w:val="24"/>
              </w:rPr>
              <w:t>Sukilėlių 13, Kaunas</w:t>
            </w:r>
            <w:r w:rsidRPr="00BC3F59">
              <w:rPr>
                <w:kern w:val="2"/>
                <w:szCs w:val="24"/>
              </w:rPr>
              <w:t>.</w:t>
            </w:r>
          </w:p>
          <w:p w14:paraId="764A00AB" w14:textId="77777777" w:rsidR="000721AB" w:rsidRPr="001C5823" w:rsidRDefault="000721AB" w:rsidP="000721AB">
            <w:pPr>
              <w:jc w:val="both"/>
              <w:rPr>
                <w:kern w:val="2"/>
                <w:szCs w:val="24"/>
              </w:rPr>
            </w:pPr>
          </w:p>
          <w:p w14:paraId="6AAD7C4E" w14:textId="11C38A96" w:rsidR="00111C94" w:rsidRPr="000721AB" w:rsidRDefault="00B873A7" w:rsidP="000721AB">
            <w:pPr>
              <w:jc w:val="both"/>
              <w:rPr>
                <w:kern w:val="2"/>
                <w:szCs w:val="24"/>
              </w:rPr>
            </w:pPr>
            <w:r w:rsidRPr="001C5823">
              <w:rPr>
                <w:kern w:val="2"/>
                <w:szCs w:val="24"/>
              </w:rPr>
              <w:t>Tiekėjas prekes galės pristatyti tik gavęs prekių užsakymą ir iš anksto suderinęs su perkančiąja organizacija laiką ir kontaktinį asmenį prekėms priimti.</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1C5823" w:rsidRDefault="00620A1A" w:rsidP="002E3C91">
            <w:pPr>
              <w:rPr>
                <w:kern w:val="2"/>
                <w:szCs w:val="24"/>
              </w:rPr>
            </w:pPr>
            <w:r w:rsidRPr="001C5823">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Pr="001C5823" w:rsidRDefault="00A42D73" w:rsidP="000721AB">
            <w:pPr>
              <w:jc w:val="both"/>
              <w:rPr>
                <w:kern w:val="2"/>
                <w:szCs w:val="24"/>
              </w:rPr>
            </w:pPr>
            <w:r w:rsidRPr="001C5823">
              <w:rPr>
                <w:kern w:val="2"/>
                <w:szCs w:val="24"/>
              </w:rPr>
              <w:t>Užsakymai teikiami Tiekėjo nurodytu elektroniniu paštu: [</w:t>
            </w:r>
            <w:r w:rsidRPr="000721AB">
              <w:rPr>
                <w:kern w:val="2"/>
                <w:szCs w:val="24"/>
                <w:highlight w:val="yellow"/>
              </w:rPr>
              <w:t>____________</w:t>
            </w:r>
            <w:r w:rsidRPr="001C5823">
              <w:rPr>
                <w:kern w:val="2"/>
                <w:szCs w:val="24"/>
              </w:rPr>
              <w:t>] ir laikomi gautais kitą darbo dieną nuo užsakymo pateikimo.</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C5823" w:rsidRDefault="00111C94" w:rsidP="002E3C91">
            <w:pPr>
              <w:rPr>
                <w:kern w:val="2"/>
                <w:szCs w:val="24"/>
              </w:rPr>
            </w:pPr>
            <w:r w:rsidRPr="001C5823">
              <w:rPr>
                <w:kern w:val="2"/>
                <w:szCs w:val="24"/>
              </w:rPr>
              <w:t>Netaikoma</w:t>
            </w:r>
          </w:p>
          <w:p w14:paraId="17330C0C" w14:textId="30F7BAA1" w:rsidR="00111C94" w:rsidRPr="001C5823"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44346C81" w:rsidR="00111C94" w:rsidRPr="001C5823" w:rsidRDefault="00111C94" w:rsidP="000721AB">
            <w:pPr>
              <w:jc w:val="both"/>
              <w:rPr>
                <w:kern w:val="2"/>
                <w:szCs w:val="24"/>
              </w:rPr>
            </w:pPr>
            <w:r w:rsidRPr="001C5823">
              <w:rPr>
                <w:kern w:val="2"/>
                <w:szCs w:val="24"/>
              </w:rPr>
              <w:t xml:space="preserve">Kartu su Prekėmis pateikiami šie </w:t>
            </w:r>
            <w:r w:rsidRPr="00BC3F59">
              <w:rPr>
                <w:kern w:val="2"/>
                <w:szCs w:val="24"/>
              </w:rPr>
              <w:t xml:space="preserve">dokumentai: </w:t>
            </w:r>
            <w:r w:rsidR="00C06491" w:rsidRPr="00BC3F59">
              <w:rPr>
                <w:kern w:val="2"/>
                <w:szCs w:val="24"/>
              </w:rPr>
              <w:t>Prekių perdavimo priėmimo aktas ir/arba Sąskaita</w:t>
            </w:r>
            <w:r w:rsidRPr="00BC3F59">
              <w:rPr>
                <w:kern w:val="2"/>
                <w:szCs w:val="24"/>
              </w:rPr>
              <w:t>. Tiekėjui</w:t>
            </w:r>
            <w:r w:rsidRPr="001C5823">
              <w:rPr>
                <w:kern w:val="2"/>
                <w:szCs w:val="24"/>
              </w:rPr>
              <w:t xml:space="preserve"> nepateikus nurodytų dokumentų,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AB965F6"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2E3C91">
            <w:pPr>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2E3C91">
            <w:pPr>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2E3C91">
            <w:pPr>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2E3C91">
            <w:pPr>
              <w:rPr>
                <w:kern w:val="2"/>
                <w:szCs w:val="24"/>
              </w:rPr>
            </w:pPr>
          </w:p>
          <w:p w14:paraId="40E22427" w14:textId="5DE832D2" w:rsidR="00111C94" w:rsidRPr="001C5823" w:rsidRDefault="00111C94" w:rsidP="000B03A1">
            <w:pPr>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t>5.3.2.</w:t>
            </w:r>
            <w:r w:rsidR="00891524" w:rsidRPr="001C5823">
              <w:rPr>
                <w:kern w:val="2"/>
                <w:szCs w:val="24"/>
              </w:rPr>
              <w:t>netaikoma</w:t>
            </w:r>
            <w:r w:rsidRPr="001C5823">
              <w:rPr>
                <w:kern w:val="2"/>
                <w:szCs w:val="24"/>
              </w:rPr>
              <w:t>;</w:t>
            </w:r>
          </w:p>
          <w:p w14:paraId="27800385" w14:textId="77777777" w:rsidR="00111C94" w:rsidRPr="001C5823" w:rsidRDefault="00111C94" w:rsidP="002E3C91">
            <w:pPr>
              <w:rPr>
                <w:kern w:val="2"/>
                <w:szCs w:val="24"/>
              </w:rPr>
            </w:pPr>
            <w:r w:rsidRPr="001C5823">
              <w:rPr>
                <w:kern w:val="2"/>
                <w:szCs w:val="24"/>
              </w:rPr>
              <w:t>5.3.3. dėl kainų lygio pokyčio;</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1C5823" w:rsidRDefault="004E5F63" w:rsidP="000721AB">
            <w:pPr>
              <w:jc w:val="both"/>
              <w:rPr>
                <w:kern w:val="2"/>
                <w:szCs w:val="24"/>
              </w:rPr>
            </w:pPr>
            <w:r w:rsidRPr="001C582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1C5823" w:rsidRDefault="004E5F63" w:rsidP="000721AB">
            <w:pPr>
              <w:jc w:val="both"/>
              <w:rPr>
                <w:kern w:val="2"/>
                <w:szCs w:val="24"/>
              </w:rPr>
            </w:pPr>
          </w:p>
          <w:p w14:paraId="35E34E3F" w14:textId="47E76590" w:rsidR="00111C94" w:rsidRPr="001C5823" w:rsidRDefault="00C06491" w:rsidP="000721AB">
            <w:pPr>
              <w:jc w:val="both"/>
              <w:rPr>
                <w:kern w:val="2"/>
                <w:szCs w:val="24"/>
              </w:rPr>
            </w:pPr>
            <w:r w:rsidRPr="00C06491">
              <w:rPr>
                <w:kern w:val="2"/>
                <w:szCs w:val="24"/>
              </w:rPr>
              <w:t>Perskaičiuota Sutarties kaina / Prekių įkainiai įforminami Susitarimu ir turi būti taikomi nuo naujo PVM įvedimo datos (nepriklausomai nuo to, kada pasirašytas Susitarimas).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t>5.3.2.</w:t>
            </w:r>
            <w:r w:rsidRPr="001C5823">
              <w:rPr>
                <w:kern w:val="2"/>
                <w:szCs w:val="24"/>
              </w:rPr>
              <w:t> </w:t>
            </w:r>
            <w:r w:rsidRPr="001C5823">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t>Netaikoma</w:t>
            </w:r>
          </w:p>
          <w:p w14:paraId="1A8A02BD" w14:textId="0DE6CF90" w:rsidR="00111C94" w:rsidRPr="001C5823" w:rsidRDefault="00111C94" w:rsidP="002E3C91"/>
        </w:tc>
      </w:tr>
      <w:tr w:rsidR="00111C94"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1C5823" w:rsidRDefault="00111C94" w:rsidP="002E3C91">
            <w:pPr>
              <w:rPr>
                <w:b/>
                <w:bCs/>
                <w:kern w:val="2"/>
                <w:szCs w:val="24"/>
              </w:rPr>
            </w:pPr>
            <w:r w:rsidRPr="001C5823">
              <w:rPr>
                <w:b/>
                <w:bCs/>
                <w:kern w:val="2"/>
                <w:szCs w:val="24"/>
              </w:rPr>
              <w:t>5.3.3. Sutarties kainos / įkainių peržiūra dėl kainų lygio pokyčio</w:t>
            </w:r>
          </w:p>
          <w:p w14:paraId="4DC24823" w14:textId="26A9164E" w:rsidR="00111C94" w:rsidRPr="001C5823"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1C5823" w:rsidRDefault="006C2D44" w:rsidP="006C2D44">
            <w:pPr>
              <w:rPr>
                <w:color w:val="000000"/>
                <w:kern w:val="2"/>
                <w:szCs w:val="24"/>
              </w:rPr>
            </w:pPr>
            <w:r w:rsidRPr="001C5823">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1C5823" w:rsidRDefault="006C2D44" w:rsidP="006C2D44">
            <w:pPr>
              <w:rPr>
                <w:color w:val="000000"/>
                <w:kern w:val="2"/>
                <w:szCs w:val="24"/>
              </w:rPr>
            </w:pPr>
            <w:r w:rsidRPr="001C5823">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1C5823" w:rsidRDefault="006C2D44" w:rsidP="006C2D44">
            <w:pPr>
              <w:rPr>
                <w:color w:val="000000"/>
                <w:kern w:val="2"/>
                <w:szCs w:val="24"/>
              </w:rPr>
            </w:pPr>
            <w:r w:rsidRPr="001C5823">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1C5823" w:rsidRDefault="006C2D44" w:rsidP="006C2D44">
            <w:pPr>
              <w:rPr>
                <w:color w:val="000000"/>
                <w:kern w:val="2"/>
                <w:szCs w:val="24"/>
              </w:rPr>
            </w:pPr>
            <w:r w:rsidRPr="001C5823">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1C5823" w:rsidRDefault="006C2D44" w:rsidP="006C2D44">
            <w:pPr>
              <w:rPr>
                <w:color w:val="000000"/>
                <w:kern w:val="2"/>
                <w:szCs w:val="24"/>
              </w:rPr>
            </w:pPr>
            <w:r w:rsidRPr="001C5823">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1C5823" w:rsidRDefault="006C2D44" w:rsidP="006C2D44">
            <w:pPr>
              <w:rPr>
                <w:color w:val="000000"/>
                <w:kern w:val="2"/>
                <w:szCs w:val="24"/>
              </w:rPr>
            </w:pPr>
            <w:r w:rsidRPr="001C5823">
              <w:rPr>
                <w:color w:val="000000"/>
                <w:kern w:val="2"/>
                <w:szCs w:val="24"/>
              </w:rPr>
              <w:t>5.3.3.6. Nauja Sutarties įkainiai apskaičiuojami pagal žemiau pateiktą formulę:</w:t>
            </w:r>
          </w:p>
          <w:p w14:paraId="56594EA7" w14:textId="77777777" w:rsidR="006C2D44" w:rsidRPr="001C5823" w:rsidRDefault="006C2D44" w:rsidP="006C2D44">
            <w:pPr>
              <w:rPr>
                <w:color w:val="000000"/>
                <w:kern w:val="2"/>
                <w:szCs w:val="24"/>
              </w:rPr>
            </w:pPr>
            <w:r w:rsidRPr="001C5823">
              <w:rPr>
                <w:color w:val="000000"/>
                <w:kern w:val="2"/>
                <w:szCs w:val="24"/>
              </w:rPr>
              <w:t xml:space="preserve">a_1=a+(k/100×a), kur a –įkainis (Eur be PVM)) (jei peržiūra jau buvo atlikta, tai po paskutinio perskaičiavimo) </w:t>
            </w:r>
          </w:p>
          <w:p w14:paraId="3B2B4E2F" w14:textId="77777777" w:rsidR="006C2D44" w:rsidRPr="001C5823" w:rsidRDefault="006C2D44" w:rsidP="006C2D44">
            <w:pPr>
              <w:rPr>
                <w:color w:val="000000"/>
                <w:kern w:val="2"/>
                <w:szCs w:val="24"/>
              </w:rPr>
            </w:pPr>
            <w:r w:rsidRPr="001C5823">
              <w:rPr>
                <w:color w:val="000000"/>
                <w:kern w:val="2"/>
                <w:szCs w:val="24"/>
              </w:rPr>
              <w:lastRenderedPageBreak/>
              <w:t xml:space="preserve">a1 – perskaičiuota (pakeista) įkainis (Eur be PVM) </w:t>
            </w:r>
          </w:p>
          <w:p w14:paraId="07634209" w14:textId="77777777" w:rsidR="006C2D44" w:rsidRPr="001C5823" w:rsidRDefault="006C2D44" w:rsidP="006C2D44">
            <w:pPr>
              <w:rPr>
                <w:color w:val="000000"/>
                <w:kern w:val="2"/>
                <w:szCs w:val="24"/>
              </w:rPr>
            </w:pPr>
            <w:r w:rsidRPr="001C5823">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1C5823" w:rsidRDefault="006C2D44" w:rsidP="006C2D44">
            <w:pPr>
              <w:rPr>
                <w:color w:val="000000"/>
                <w:kern w:val="2"/>
                <w:szCs w:val="24"/>
              </w:rPr>
            </w:pPr>
            <w:r w:rsidRPr="001C5823">
              <w:rPr>
                <w:color w:val="000000"/>
                <w:kern w:val="2"/>
                <w:szCs w:val="24"/>
              </w:rPr>
              <w:t>k =</w:t>
            </w:r>
            <w:proofErr w:type="spellStart"/>
            <w:r w:rsidRPr="001C5823">
              <w:rPr>
                <w:color w:val="000000"/>
                <w:kern w:val="2"/>
                <w:szCs w:val="24"/>
              </w:rPr>
              <w:t>Ind_naujausias</w:t>
            </w:r>
            <w:proofErr w:type="spellEnd"/>
            <w:r w:rsidRPr="001C5823">
              <w:rPr>
                <w:color w:val="000000"/>
                <w:kern w:val="2"/>
                <w:szCs w:val="24"/>
              </w:rPr>
              <w:t>/</w:t>
            </w:r>
            <w:proofErr w:type="spellStart"/>
            <w:r w:rsidRPr="001C5823">
              <w:rPr>
                <w:color w:val="000000"/>
                <w:kern w:val="2"/>
                <w:szCs w:val="24"/>
              </w:rPr>
              <w:t>Ind_pradžia</w:t>
            </w:r>
            <w:proofErr w:type="spellEnd"/>
            <w:r w:rsidRPr="001C5823">
              <w:rPr>
                <w:color w:val="000000"/>
                <w:kern w:val="2"/>
                <w:szCs w:val="24"/>
              </w:rPr>
              <w:t xml:space="preserve"> ×100-100, (proc.) kur</w:t>
            </w:r>
          </w:p>
          <w:p w14:paraId="57F3DC36" w14:textId="77777777" w:rsidR="006C2D44" w:rsidRPr="001C5823" w:rsidRDefault="006C2D44" w:rsidP="006C2D44">
            <w:pPr>
              <w:rPr>
                <w:color w:val="000000"/>
                <w:kern w:val="2"/>
                <w:szCs w:val="24"/>
              </w:rPr>
            </w:pPr>
            <w:proofErr w:type="spellStart"/>
            <w:r w:rsidRPr="001C5823">
              <w:rPr>
                <w:color w:val="000000"/>
                <w:kern w:val="2"/>
                <w:szCs w:val="24"/>
              </w:rPr>
              <w:t>Indnaujausias</w:t>
            </w:r>
            <w:proofErr w:type="spellEnd"/>
            <w:r w:rsidRPr="001C5823">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1C5823" w:rsidRDefault="006C2D44" w:rsidP="006C2D44">
            <w:pPr>
              <w:rPr>
                <w:color w:val="000000"/>
                <w:kern w:val="2"/>
                <w:szCs w:val="24"/>
              </w:rPr>
            </w:pPr>
            <w:proofErr w:type="spellStart"/>
            <w:r w:rsidRPr="001C5823">
              <w:rPr>
                <w:color w:val="000000"/>
                <w:kern w:val="2"/>
                <w:szCs w:val="24"/>
              </w:rPr>
              <w:t>Indpradžia</w:t>
            </w:r>
            <w:proofErr w:type="spellEnd"/>
            <w:r w:rsidRPr="001C5823">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1C5823" w:rsidRDefault="006C2D44" w:rsidP="006C2D44">
            <w:pPr>
              <w:rPr>
                <w:color w:val="000000"/>
                <w:kern w:val="2"/>
                <w:szCs w:val="24"/>
              </w:rPr>
            </w:pPr>
            <w:r w:rsidRPr="001C5823">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1C5823" w:rsidRDefault="006C2D44" w:rsidP="006C2D44">
            <w:pPr>
              <w:rPr>
                <w:color w:val="000000"/>
                <w:kern w:val="2"/>
                <w:szCs w:val="24"/>
              </w:rPr>
            </w:pPr>
            <w:r w:rsidRPr="001C5823">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1C5823" w:rsidRDefault="006C2D44" w:rsidP="006C2D44">
            <w:pPr>
              <w:rPr>
                <w:color w:val="000000"/>
                <w:kern w:val="2"/>
                <w:szCs w:val="24"/>
              </w:rPr>
            </w:pPr>
            <w:r w:rsidRPr="001C5823">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Pr="001C5823" w:rsidRDefault="006C2D44" w:rsidP="006C2D44">
            <w:pPr>
              <w:rPr>
                <w:color w:val="4472C4"/>
                <w:kern w:val="2"/>
                <w:szCs w:val="24"/>
              </w:rPr>
            </w:pPr>
            <w:r w:rsidRPr="001C5823">
              <w:rPr>
                <w:color w:val="000000"/>
                <w:kern w:val="2"/>
                <w:szCs w:val="24"/>
              </w:rPr>
              <w:t>5.3.3.10. Susitarimu Šalys neturi teisės keisti procedūroje nurodytos tvarkos ar kitų Sutarties nuostatų, išskyrus, jei keitimas atliekamas pagal VPĮ nuostatas.</w:t>
            </w:r>
          </w:p>
        </w:tc>
      </w:tr>
      <w:tr w:rsidR="00111C94"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1C5823" w:rsidRDefault="00111C94" w:rsidP="002E3C91">
            <w:pPr>
              <w:rPr>
                <w:b/>
                <w:bCs/>
                <w:kern w:val="2"/>
                <w:szCs w:val="24"/>
              </w:rPr>
            </w:pPr>
            <w:r w:rsidRPr="001C5823">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1C5823" w:rsidRDefault="00111C94" w:rsidP="002E3C91">
            <w:pPr>
              <w:rPr>
                <w:kern w:val="2"/>
                <w:szCs w:val="24"/>
              </w:rPr>
            </w:pPr>
            <w:r w:rsidRPr="001C5823">
              <w:rPr>
                <w:kern w:val="2"/>
                <w:szCs w:val="24"/>
              </w:rPr>
              <w:t>Netaikoma</w:t>
            </w:r>
          </w:p>
          <w:p w14:paraId="204A377A" w14:textId="710CA835" w:rsidR="00111C94" w:rsidRPr="001C5823" w:rsidRDefault="00111C94" w:rsidP="002E3C91">
            <w:pPr>
              <w:rPr>
                <w:kern w:val="2"/>
                <w:szCs w:val="24"/>
              </w:rPr>
            </w:pPr>
          </w:p>
        </w:tc>
      </w:tr>
      <w:tr w:rsidR="00111C94"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1C5823" w:rsidRDefault="00111C94" w:rsidP="002E3C91">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1C5823" w:rsidRDefault="00765203" w:rsidP="002E3C91">
            <w:pPr>
              <w:rPr>
                <w:kern w:val="2"/>
                <w:szCs w:val="24"/>
              </w:rPr>
            </w:pPr>
            <w:r w:rsidRPr="001C5823">
              <w:rPr>
                <w:kern w:val="2"/>
                <w:szCs w:val="24"/>
              </w:rPr>
              <w:t>Netaikoma</w:t>
            </w:r>
          </w:p>
        </w:tc>
      </w:tr>
      <w:tr w:rsidR="00111C94"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1C5823" w:rsidRDefault="00111C94" w:rsidP="002E3C91">
            <w:pPr>
              <w:rPr>
                <w:b/>
                <w:bCs/>
                <w:kern w:val="2"/>
                <w:szCs w:val="24"/>
              </w:rPr>
            </w:pPr>
            <w:r w:rsidRPr="001C5823">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BC3F59" w:rsidRDefault="00371E9F" w:rsidP="00AD472A">
            <w:pPr>
              <w:jc w:val="both"/>
              <w:rPr>
                <w:kern w:val="2"/>
                <w:szCs w:val="24"/>
              </w:rPr>
            </w:pPr>
            <w:r w:rsidRPr="00BC3F59">
              <w:rPr>
                <w:kern w:val="2"/>
                <w:szCs w:val="24"/>
              </w:rPr>
              <w:t>Pirkėjas atsiskaito su Tiekėju ne vėliau kaip per 30 (trisdešimt) kalendorinių dienų nuo Sąskaitos gavimo dienos.</w:t>
            </w:r>
          </w:p>
          <w:p w14:paraId="0D3648A1" w14:textId="77777777" w:rsidR="003824AB" w:rsidRPr="00BC3F59" w:rsidRDefault="00111C94" w:rsidP="00AD472A">
            <w:pPr>
              <w:jc w:val="both"/>
              <w:rPr>
                <w:kern w:val="2"/>
                <w:szCs w:val="24"/>
                <w:shd w:val="clear" w:color="auto" w:fill="FFFFFF"/>
              </w:rPr>
            </w:pPr>
            <w:r w:rsidRPr="00BC3F59">
              <w:rPr>
                <w:kern w:val="2"/>
                <w:szCs w:val="24"/>
                <w:shd w:val="clear" w:color="auto" w:fill="FFFFFF"/>
              </w:rPr>
              <w:t xml:space="preserve">Apmokėjimo sąlygos: </w:t>
            </w:r>
          </w:p>
          <w:p w14:paraId="4524FC98" w14:textId="770E838D" w:rsidR="00111C94" w:rsidRPr="00BC3F59" w:rsidRDefault="00111C94" w:rsidP="00AD472A">
            <w:pPr>
              <w:jc w:val="both"/>
              <w:rPr>
                <w:kern w:val="2"/>
                <w:szCs w:val="24"/>
                <w:shd w:val="clear" w:color="auto" w:fill="FFFFFF"/>
              </w:rPr>
            </w:pPr>
            <w:r w:rsidRPr="00BC3F59">
              <w:rPr>
                <w:kern w:val="2"/>
                <w:szCs w:val="24"/>
                <w:shd w:val="clear" w:color="auto" w:fill="FFFFFF"/>
              </w:rPr>
              <w:t>įvykdžius užsakymą, mokama už konkretų kiekį / apimtį pagal nustatytus įkainius</w:t>
            </w:r>
            <w:r w:rsidR="00AD472A" w:rsidRPr="00BC3F59">
              <w:rPr>
                <w:kern w:val="2"/>
                <w:szCs w:val="24"/>
                <w:shd w:val="clear" w:color="auto" w:fill="FFFFFF"/>
              </w:rPr>
              <w:t>.</w:t>
            </w:r>
          </w:p>
        </w:tc>
      </w:tr>
      <w:tr w:rsidR="00111C94"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1C5823" w:rsidRDefault="00111C94" w:rsidP="002E3C91">
            <w:pPr>
              <w:rPr>
                <w:b/>
                <w:bCs/>
                <w:kern w:val="2"/>
                <w:szCs w:val="24"/>
              </w:rPr>
            </w:pPr>
            <w:r w:rsidRPr="001C5823">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BC3F59" w:rsidRDefault="00111C94" w:rsidP="002E3C91">
            <w:pPr>
              <w:rPr>
                <w:kern w:val="2"/>
                <w:szCs w:val="24"/>
              </w:rPr>
            </w:pPr>
            <w:r w:rsidRPr="00BC3F59">
              <w:rPr>
                <w:kern w:val="2"/>
                <w:szCs w:val="24"/>
              </w:rPr>
              <w:t>Netaikoma</w:t>
            </w:r>
          </w:p>
          <w:p w14:paraId="2D973543" w14:textId="07CD76E3" w:rsidR="00111C94" w:rsidRPr="00BC3F59" w:rsidRDefault="00111C94" w:rsidP="002E3C91">
            <w:pPr>
              <w:spacing w:line="259" w:lineRule="auto"/>
              <w:rPr>
                <w:color w:val="000000"/>
                <w:kern w:val="2"/>
                <w:szCs w:val="24"/>
                <w:shd w:val="clear" w:color="auto" w:fill="FFFFFF"/>
              </w:rPr>
            </w:pPr>
          </w:p>
        </w:tc>
      </w:tr>
      <w:tr w:rsidR="00111C94"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1C5823" w:rsidRDefault="00111C94" w:rsidP="002E3C91">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1C5823" w:rsidRDefault="00111C94" w:rsidP="002E3C91">
            <w:pPr>
              <w:rPr>
                <w:kern w:val="2"/>
                <w:szCs w:val="24"/>
              </w:rPr>
            </w:pPr>
            <w:r w:rsidRPr="001C5823">
              <w:rPr>
                <w:kern w:val="2"/>
                <w:szCs w:val="24"/>
              </w:rPr>
              <w:t>Netaikoma</w:t>
            </w:r>
          </w:p>
          <w:p w14:paraId="7D641605" w14:textId="704EC726" w:rsidR="00111C94" w:rsidRPr="001C5823" w:rsidRDefault="00111C94" w:rsidP="002E3C91">
            <w:pPr>
              <w:rPr>
                <w:kern w:val="2"/>
                <w:szCs w:val="24"/>
              </w:rPr>
            </w:pPr>
            <w:r w:rsidRPr="001C5823">
              <w:rPr>
                <w:color w:val="000000"/>
                <w:kern w:val="2"/>
                <w:szCs w:val="24"/>
                <w:shd w:val="clear" w:color="auto" w:fill="FFFFFF"/>
              </w:rPr>
              <w:t xml:space="preserve"> </w:t>
            </w:r>
          </w:p>
        </w:tc>
      </w:tr>
      <w:tr w:rsidR="00111C94" w:rsidRPr="001C5823" w14:paraId="242CA81C" w14:textId="77777777" w:rsidTr="002E3C91">
        <w:trPr>
          <w:trHeight w:val="300"/>
        </w:trPr>
        <w:tc>
          <w:tcPr>
            <w:tcW w:w="9535" w:type="dxa"/>
            <w:gridSpan w:val="5"/>
          </w:tcPr>
          <w:p w14:paraId="3B541815" w14:textId="77777777" w:rsidR="00111C94" w:rsidRPr="001C5823" w:rsidRDefault="00111C94" w:rsidP="002E3C91">
            <w:pPr>
              <w:jc w:val="center"/>
              <w:rPr>
                <w:b/>
                <w:bCs/>
                <w:kern w:val="2"/>
                <w:szCs w:val="24"/>
              </w:rPr>
            </w:pPr>
            <w:r w:rsidRPr="001C5823">
              <w:rPr>
                <w:b/>
                <w:bCs/>
                <w:kern w:val="2"/>
                <w:szCs w:val="24"/>
              </w:rPr>
              <w:t>6. PREKIŲ KOKYBĖ IR GARANTINIAI ĮSIPAREIGOJIMAI</w:t>
            </w:r>
          </w:p>
        </w:tc>
      </w:tr>
      <w:tr w:rsidR="00111C94"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1C5823" w:rsidRDefault="00111C94" w:rsidP="002E3C91">
            <w:pPr>
              <w:rPr>
                <w:b/>
                <w:bCs/>
                <w:kern w:val="2"/>
                <w:szCs w:val="24"/>
              </w:rPr>
            </w:pPr>
            <w:r w:rsidRPr="001C582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Pr="001C5823" w:rsidRDefault="00111C94" w:rsidP="002E3C91">
            <w:pPr>
              <w:rPr>
                <w:kern w:val="2"/>
                <w:szCs w:val="24"/>
              </w:rPr>
            </w:pPr>
            <w:r w:rsidRPr="001C5823">
              <w:rPr>
                <w:kern w:val="2"/>
                <w:szCs w:val="24"/>
              </w:rPr>
              <w:t>Netaikoma</w:t>
            </w:r>
          </w:p>
          <w:p w14:paraId="2E2E5761" w14:textId="77777777" w:rsidR="00111C94" w:rsidRPr="001C5823" w:rsidRDefault="00111C94" w:rsidP="002E3C91">
            <w:pPr>
              <w:rPr>
                <w:kern w:val="2"/>
                <w:szCs w:val="24"/>
              </w:rPr>
            </w:pPr>
          </w:p>
          <w:p w14:paraId="6AFC934C" w14:textId="694EC837" w:rsidR="00111C94" w:rsidRPr="001C5823" w:rsidRDefault="00111C94" w:rsidP="002E3C91">
            <w:pPr>
              <w:rPr>
                <w:kern w:val="2"/>
                <w:szCs w:val="24"/>
              </w:rPr>
            </w:pPr>
          </w:p>
        </w:tc>
      </w:tr>
      <w:tr w:rsidR="00111C94"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1C5823" w:rsidRDefault="00111C94" w:rsidP="002E3C91">
            <w:pPr>
              <w:rPr>
                <w:b/>
                <w:bCs/>
                <w:kern w:val="2"/>
                <w:szCs w:val="24"/>
              </w:rPr>
            </w:pPr>
            <w:r w:rsidRPr="001C582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Pr="001C5823" w:rsidRDefault="00111C94" w:rsidP="002E3C91">
            <w:pPr>
              <w:rPr>
                <w:kern w:val="2"/>
                <w:szCs w:val="24"/>
              </w:rPr>
            </w:pPr>
            <w:r w:rsidRPr="001C5823">
              <w:rPr>
                <w:kern w:val="2"/>
                <w:szCs w:val="24"/>
              </w:rPr>
              <w:t>Netaikoma</w:t>
            </w:r>
          </w:p>
          <w:p w14:paraId="45854446" w14:textId="2870A8D5" w:rsidR="00111C94" w:rsidRPr="001C5823" w:rsidRDefault="00111C94" w:rsidP="00371E9F">
            <w:pPr>
              <w:rPr>
                <w:kern w:val="2"/>
                <w:szCs w:val="24"/>
              </w:rPr>
            </w:pPr>
          </w:p>
        </w:tc>
      </w:tr>
      <w:tr w:rsidR="00111C94"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1C5823" w:rsidRDefault="00111C94" w:rsidP="002E3C91">
            <w:pPr>
              <w:rPr>
                <w:b/>
                <w:bCs/>
                <w:kern w:val="2"/>
                <w:szCs w:val="24"/>
              </w:rPr>
            </w:pPr>
            <w:r w:rsidRPr="001C582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1C5823" w:rsidRDefault="00111C94" w:rsidP="00371E9F">
            <w:pPr>
              <w:rPr>
                <w:kern w:val="2"/>
                <w:szCs w:val="24"/>
              </w:rPr>
            </w:pPr>
            <w:r w:rsidRPr="001C5823">
              <w:rPr>
                <w:kern w:val="2"/>
                <w:szCs w:val="24"/>
              </w:rPr>
              <w:t xml:space="preserve">Netaikoma </w:t>
            </w:r>
          </w:p>
        </w:tc>
      </w:tr>
      <w:tr w:rsidR="00111C94" w:rsidRPr="001C5823" w14:paraId="6D1B7A78" w14:textId="77777777" w:rsidTr="002E3C91">
        <w:trPr>
          <w:trHeight w:val="300"/>
        </w:trPr>
        <w:tc>
          <w:tcPr>
            <w:tcW w:w="9535" w:type="dxa"/>
            <w:gridSpan w:val="5"/>
          </w:tcPr>
          <w:p w14:paraId="13EC58E8" w14:textId="77777777" w:rsidR="00111C94" w:rsidRPr="001C5823" w:rsidRDefault="00111C94" w:rsidP="002E3C91">
            <w:pPr>
              <w:jc w:val="center"/>
              <w:rPr>
                <w:b/>
                <w:bCs/>
                <w:kern w:val="2"/>
                <w:szCs w:val="24"/>
              </w:rPr>
            </w:pPr>
            <w:r w:rsidRPr="001C5823">
              <w:rPr>
                <w:b/>
                <w:bCs/>
                <w:kern w:val="2"/>
                <w:szCs w:val="24"/>
              </w:rPr>
              <w:t>7. SUTARTIES VYKDYMUI PASITELKIAMI SUBTIEKĖJAI</w:t>
            </w:r>
          </w:p>
        </w:tc>
      </w:tr>
      <w:tr w:rsidR="00111C94"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1C5823" w:rsidRDefault="00111C94" w:rsidP="002E3C91">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1C5823" w:rsidRDefault="00F5747B" w:rsidP="00F5747B">
            <w:pPr>
              <w:rPr>
                <w:kern w:val="2"/>
                <w:szCs w:val="24"/>
              </w:rPr>
            </w:pPr>
            <w:r w:rsidRPr="001C5823">
              <w:rPr>
                <w:kern w:val="2"/>
                <w:szCs w:val="24"/>
              </w:rPr>
              <w:t>Sutarties vykdymui subtiekėjai ir (ar) specialistai nepasitelkiami.</w:t>
            </w:r>
          </w:p>
          <w:p w14:paraId="2B095A7E" w14:textId="77777777" w:rsidR="00F5747B" w:rsidRPr="001C5823" w:rsidRDefault="00F5747B" w:rsidP="00F5747B">
            <w:pPr>
              <w:rPr>
                <w:kern w:val="2"/>
                <w:szCs w:val="24"/>
              </w:rPr>
            </w:pPr>
          </w:p>
          <w:p w14:paraId="20E159AF" w14:textId="77777777" w:rsidR="00F5747B" w:rsidRPr="001C5823" w:rsidRDefault="00F5747B" w:rsidP="00F5747B">
            <w:pPr>
              <w:rPr>
                <w:color w:val="EE0000"/>
                <w:kern w:val="2"/>
                <w:szCs w:val="24"/>
              </w:rPr>
            </w:pPr>
            <w:r w:rsidRPr="001C5823">
              <w:rPr>
                <w:color w:val="EE0000"/>
                <w:kern w:val="2"/>
                <w:szCs w:val="24"/>
              </w:rPr>
              <w:t>arba</w:t>
            </w:r>
          </w:p>
          <w:p w14:paraId="003A541D" w14:textId="77777777" w:rsidR="00F5747B" w:rsidRPr="001C5823" w:rsidRDefault="00F5747B" w:rsidP="00F5747B">
            <w:pPr>
              <w:rPr>
                <w:kern w:val="2"/>
                <w:szCs w:val="24"/>
              </w:rPr>
            </w:pPr>
          </w:p>
          <w:p w14:paraId="0D539F85" w14:textId="58B97F3A" w:rsidR="00111C94" w:rsidRPr="001C5823" w:rsidRDefault="00F5747B" w:rsidP="00F5747B">
            <w:pPr>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111C94" w:rsidRPr="001C5823" w14:paraId="692CD2AD" w14:textId="77777777" w:rsidTr="002E3C91">
        <w:trPr>
          <w:trHeight w:val="300"/>
        </w:trPr>
        <w:tc>
          <w:tcPr>
            <w:tcW w:w="9535" w:type="dxa"/>
            <w:gridSpan w:val="5"/>
          </w:tcPr>
          <w:p w14:paraId="254F2AE1" w14:textId="77777777" w:rsidR="00111C94" w:rsidRPr="001C5823" w:rsidRDefault="00111C94" w:rsidP="002E3C91">
            <w:pPr>
              <w:jc w:val="center"/>
              <w:rPr>
                <w:b/>
                <w:bCs/>
                <w:kern w:val="2"/>
                <w:szCs w:val="24"/>
              </w:rPr>
            </w:pPr>
            <w:r w:rsidRPr="001C5823">
              <w:rPr>
                <w:b/>
                <w:bCs/>
                <w:kern w:val="2"/>
                <w:szCs w:val="24"/>
              </w:rPr>
              <w:t>8. PRIEVOLIŲ PAGAL SUTARTĮ ĮVYKDYMO UŽTIKRINIMAS</w:t>
            </w:r>
          </w:p>
        </w:tc>
      </w:tr>
      <w:tr w:rsidR="00111C94"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1C5823" w:rsidRDefault="00111C94" w:rsidP="002E3C91">
            <w:pPr>
              <w:rPr>
                <w:b/>
                <w:bCs/>
                <w:kern w:val="2"/>
                <w:szCs w:val="24"/>
              </w:rPr>
            </w:pPr>
            <w:r w:rsidRPr="001C582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1C5823" w:rsidRDefault="00111C94" w:rsidP="002E3C91">
            <w:pPr>
              <w:rPr>
                <w:kern w:val="2"/>
                <w:szCs w:val="24"/>
              </w:rPr>
            </w:pPr>
            <w:r w:rsidRPr="001C5823">
              <w:rPr>
                <w:kern w:val="2"/>
                <w:szCs w:val="24"/>
              </w:rPr>
              <w:t>Prievolių pagal Sutartį įvykdymas užtikrinamas</w:t>
            </w:r>
            <w:r w:rsidR="007F5245" w:rsidRPr="001C5823">
              <w:rPr>
                <w:kern w:val="2"/>
                <w:szCs w:val="24"/>
              </w:rPr>
              <w:t>:</w:t>
            </w:r>
            <w:r w:rsidRPr="001C5823">
              <w:rPr>
                <w:kern w:val="2"/>
                <w:szCs w:val="24"/>
              </w:rPr>
              <w:t xml:space="preserve"> </w:t>
            </w:r>
          </w:p>
          <w:p w14:paraId="14C13B23" w14:textId="77777777" w:rsidR="00111C94" w:rsidRPr="001C5823" w:rsidRDefault="00111C94" w:rsidP="002E3C91">
            <w:pPr>
              <w:rPr>
                <w:kern w:val="2"/>
                <w:szCs w:val="24"/>
              </w:rPr>
            </w:pPr>
            <w:r w:rsidRPr="001C5823">
              <w:rPr>
                <w:kern w:val="2"/>
                <w:szCs w:val="24"/>
              </w:rPr>
              <w:t>Netesybomis (delspinigiais, bauda);</w:t>
            </w:r>
          </w:p>
          <w:p w14:paraId="7753400B" w14:textId="15B19708" w:rsidR="00111C94" w:rsidRPr="001C5823" w:rsidRDefault="00111C94" w:rsidP="002E3C91">
            <w:pPr>
              <w:rPr>
                <w:kern w:val="2"/>
                <w:szCs w:val="24"/>
              </w:rPr>
            </w:pPr>
          </w:p>
        </w:tc>
      </w:tr>
      <w:tr w:rsidR="00111C94"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1C5823" w:rsidRDefault="00111C94" w:rsidP="002E3C91">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1C5823" w:rsidRDefault="00111C94" w:rsidP="002E3C91">
            <w:pPr>
              <w:rPr>
                <w:kern w:val="2"/>
                <w:szCs w:val="24"/>
              </w:rPr>
            </w:pPr>
            <w:r w:rsidRPr="001C5823">
              <w:rPr>
                <w:kern w:val="2"/>
                <w:szCs w:val="24"/>
              </w:rPr>
              <w:t>Netaikoma</w:t>
            </w:r>
          </w:p>
          <w:p w14:paraId="5BA97947" w14:textId="77777777" w:rsidR="00111C94" w:rsidRPr="001C5823" w:rsidRDefault="00111C94" w:rsidP="002E3C91">
            <w:pPr>
              <w:rPr>
                <w:kern w:val="2"/>
                <w:szCs w:val="24"/>
              </w:rPr>
            </w:pPr>
          </w:p>
          <w:p w14:paraId="1BCF6119" w14:textId="580EBBC0" w:rsidR="00111C94" w:rsidRPr="001C5823" w:rsidRDefault="00111C94" w:rsidP="002E3C91">
            <w:pPr>
              <w:rPr>
                <w:kern w:val="2"/>
                <w:szCs w:val="24"/>
              </w:rPr>
            </w:pPr>
          </w:p>
        </w:tc>
      </w:tr>
      <w:tr w:rsidR="00111C94"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1C5823" w:rsidRDefault="00111C94" w:rsidP="002E3C91">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1C5823" w:rsidRDefault="00111C94" w:rsidP="002E3C91">
            <w:pPr>
              <w:rPr>
                <w:kern w:val="2"/>
                <w:szCs w:val="24"/>
              </w:rPr>
            </w:pPr>
            <w:r w:rsidRPr="001C5823">
              <w:rPr>
                <w:kern w:val="2"/>
                <w:szCs w:val="24"/>
              </w:rPr>
              <w:t>Netaikoma</w:t>
            </w:r>
          </w:p>
          <w:p w14:paraId="6E9F8F45" w14:textId="44A62C19" w:rsidR="00111C94" w:rsidRPr="001C5823" w:rsidRDefault="00111C94" w:rsidP="002E3C91">
            <w:pPr>
              <w:rPr>
                <w:kern w:val="2"/>
                <w:szCs w:val="24"/>
              </w:rPr>
            </w:pPr>
          </w:p>
        </w:tc>
      </w:tr>
      <w:tr w:rsidR="00111C94" w:rsidRPr="001C5823" w14:paraId="07D85BDA" w14:textId="77777777" w:rsidTr="002E3C91">
        <w:trPr>
          <w:trHeight w:val="300"/>
        </w:trPr>
        <w:tc>
          <w:tcPr>
            <w:tcW w:w="9535" w:type="dxa"/>
            <w:gridSpan w:val="5"/>
          </w:tcPr>
          <w:p w14:paraId="41843454" w14:textId="77777777" w:rsidR="00111C94" w:rsidRPr="001C5823" w:rsidRDefault="00111C94" w:rsidP="002E3C91">
            <w:pPr>
              <w:jc w:val="center"/>
              <w:rPr>
                <w:b/>
                <w:bCs/>
                <w:kern w:val="2"/>
                <w:szCs w:val="24"/>
              </w:rPr>
            </w:pPr>
            <w:r w:rsidRPr="001C5823">
              <w:rPr>
                <w:b/>
                <w:bCs/>
                <w:kern w:val="2"/>
                <w:szCs w:val="24"/>
              </w:rPr>
              <w:t>9. ŠALIŲ ATSAKOMYBĖ</w:t>
            </w:r>
            <w:r w:rsidRPr="001C5823">
              <w:rPr>
                <w:b/>
                <w:bCs/>
                <w:kern w:val="2"/>
                <w:szCs w:val="24"/>
              </w:rPr>
              <w:tab/>
            </w:r>
          </w:p>
        </w:tc>
      </w:tr>
      <w:tr w:rsidR="00111C94"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1C5823" w:rsidRDefault="00111C94" w:rsidP="002E3C91">
            <w:pPr>
              <w:rPr>
                <w:b/>
                <w:bCs/>
                <w:kern w:val="2"/>
                <w:szCs w:val="24"/>
              </w:rPr>
            </w:pPr>
            <w:r w:rsidRPr="001C582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1C5823" w:rsidRDefault="0030377A" w:rsidP="00AD472A">
            <w:pPr>
              <w:spacing w:line="259" w:lineRule="auto"/>
              <w:jc w:val="both"/>
              <w:rPr>
                <w:color w:val="000000"/>
                <w:kern w:val="2"/>
                <w:szCs w:val="24"/>
              </w:rPr>
            </w:pPr>
            <w:r w:rsidRPr="001C582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1C5823" w:rsidRDefault="00111C94" w:rsidP="002E3C91">
            <w:pPr>
              <w:rPr>
                <w:b/>
                <w:bCs/>
                <w:kern w:val="2"/>
                <w:szCs w:val="24"/>
              </w:rPr>
            </w:pPr>
            <w:r w:rsidRPr="001C5823">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1C5823" w:rsidRDefault="00603324" w:rsidP="00AD472A">
            <w:pPr>
              <w:jc w:val="both"/>
              <w:rPr>
                <w:color w:val="000000"/>
                <w:kern w:val="2"/>
              </w:rPr>
            </w:pPr>
            <w:r w:rsidRPr="001C5823">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1C5823" w:rsidRDefault="00603324" w:rsidP="00AD472A">
            <w:pPr>
              <w:jc w:val="both"/>
              <w:rPr>
                <w:color w:val="000000"/>
                <w:kern w:val="2"/>
              </w:rPr>
            </w:pPr>
            <w:r w:rsidRPr="001C5823">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1C5823" w:rsidRDefault="00603324" w:rsidP="00AD472A">
            <w:pPr>
              <w:jc w:val="both"/>
              <w:rPr>
                <w:b/>
                <w:kern w:val="2"/>
              </w:rPr>
            </w:pPr>
            <w:r w:rsidRPr="001C5823">
              <w:rPr>
                <w:color w:val="000000"/>
                <w:kern w:val="2"/>
              </w:rPr>
              <w:t>9.2.3. Tiekėjas privalo sumokėti Pirkėjui netesybas per 30 (trisdešimt) dienų nuo Pirkėjo pareikalavimo, jeigu netesybų suma nėra išskaitoma iš Tiekėjui mokėtinos sumos.</w:t>
            </w:r>
          </w:p>
        </w:tc>
      </w:tr>
      <w:tr w:rsidR="00111C94"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1C5823" w:rsidRDefault="00111C94" w:rsidP="002E3C91">
            <w:pPr>
              <w:rPr>
                <w:b/>
                <w:bCs/>
                <w:kern w:val="2"/>
                <w:szCs w:val="24"/>
              </w:rPr>
            </w:pPr>
            <w:r w:rsidRPr="001C5823">
              <w:rPr>
                <w:b/>
                <w:bCs/>
                <w:kern w:val="2"/>
                <w:szCs w:val="24"/>
              </w:rPr>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1C5823" w:rsidRDefault="0061032B" w:rsidP="00AD472A">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68A17298" w:rsidR="00111C94" w:rsidRPr="001C5823" w:rsidRDefault="0061032B" w:rsidP="00AD472A">
            <w:pPr>
              <w:jc w:val="both"/>
              <w:rPr>
                <w:kern w:val="2"/>
                <w:szCs w:val="24"/>
              </w:rPr>
            </w:pPr>
            <w:r w:rsidRPr="001C5823">
              <w:rPr>
                <w:kern w:val="2"/>
                <w:szCs w:val="24"/>
              </w:rPr>
              <w:t xml:space="preserve">9.3.2. Nepagrįstai nutraukus Sutarties vykdymą ne Sutartyje nustatyta tvarka, mokama </w:t>
            </w:r>
            <w:r w:rsidR="00090494">
              <w:rPr>
                <w:kern w:val="2"/>
                <w:szCs w:val="24"/>
              </w:rPr>
              <w:t>3</w:t>
            </w:r>
            <w:r w:rsidRPr="001C5823">
              <w:rPr>
                <w:kern w:val="2"/>
                <w:szCs w:val="24"/>
              </w:rPr>
              <w:t xml:space="preserve"> (</w:t>
            </w:r>
            <w:r w:rsidR="00090494" w:rsidRPr="00AF2346">
              <w:rPr>
                <w:i/>
                <w:iCs/>
                <w:kern w:val="2"/>
                <w:szCs w:val="24"/>
              </w:rPr>
              <w:t>trijų</w:t>
            </w:r>
            <w:r w:rsidRPr="001C5823">
              <w:rPr>
                <w:kern w:val="2"/>
                <w:szCs w:val="24"/>
              </w:rPr>
              <w:t>) procentų dydžio bauda nuo Pradinės Sutarties vertės, nurodytos Specialiųjų sąlygų 5.2 punkte</w:t>
            </w:r>
          </w:p>
        </w:tc>
      </w:tr>
      <w:tr w:rsidR="00111C94"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1C5823" w:rsidRDefault="00111C94" w:rsidP="002E3C91">
            <w:pPr>
              <w:rPr>
                <w:b/>
                <w:bCs/>
                <w:kern w:val="2"/>
                <w:szCs w:val="24"/>
              </w:rPr>
            </w:pPr>
            <w:r w:rsidRPr="001C58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1C5823" w:rsidRDefault="00111C94" w:rsidP="002E3C91">
            <w:pPr>
              <w:rPr>
                <w:color w:val="000000"/>
                <w:kern w:val="2"/>
                <w:szCs w:val="24"/>
              </w:rPr>
            </w:pPr>
            <w:r w:rsidRPr="001C5823">
              <w:rPr>
                <w:color w:val="000000"/>
                <w:kern w:val="2"/>
                <w:szCs w:val="24"/>
              </w:rPr>
              <w:t>Netaikoma</w:t>
            </w:r>
          </w:p>
          <w:p w14:paraId="5712903E" w14:textId="77777777" w:rsidR="00111C94" w:rsidRPr="001C5823" w:rsidRDefault="00111C94" w:rsidP="002E3C91">
            <w:pPr>
              <w:rPr>
                <w:kern w:val="2"/>
                <w:szCs w:val="24"/>
              </w:rPr>
            </w:pPr>
          </w:p>
          <w:p w14:paraId="6117A635" w14:textId="77777777" w:rsidR="00111C94" w:rsidRPr="001C5823" w:rsidRDefault="00111C94" w:rsidP="0061032B">
            <w:pPr>
              <w:rPr>
                <w:kern w:val="2"/>
                <w:szCs w:val="24"/>
              </w:rPr>
            </w:pPr>
          </w:p>
        </w:tc>
      </w:tr>
      <w:tr w:rsidR="00111C94"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1C5823" w:rsidRDefault="00111C94" w:rsidP="002E3C91">
            <w:pPr>
              <w:rPr>
                <w:b/>
                <w:bCs/>
                <w:kern w:val="2"/>
                <w:szCs w:val="24"/>
              </w:rPr>
            </w:pPr>
            <w:r w:rsidRPr="001C582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100BBF43" w:rsidR="00485DE4" w:rsidRPr="001C5823" w:rsidRDefault="00485DE4" w:rsidP="00AD472A">
            <w:pPr>
              <w:jc w:val="both"/>
              <w:rPr>
                <w:color w:val="000000"/>
                <w:kern w:val="2"/>
                <w:szCs w:val="24"/>
              </w:rPr>
            </w:pPr>
            <w:r w:rsidRPr="001C5823">
              <w:rPr>
                <w:color w:val="000000"/>
                <w:kern w:val="2"/>
                <w:szCs w:val="24"/>
              </w:rPr>
              <w:t xml:space="preserve">Dėl Specialiųjų sąlygų 13.1. punkto nesilaikymo taikoma </w:t>
            </w:r>
            <w:r w:rsidR="005F7DFB">
              <w:rPr>
                <w:color w:val="000000"/>
                <w:kern w:val="2"/>
                <w:szCs w:val="24"/>
              </w:rPr>
              <w:t>20</w:t>
            </w:r>
            <w:r w:rsidRPr="001C5823">
              <w:rPr>
                <w:color w:val="000000"/>
                <w:kern w:val="2"/>
                <w:szCs w:val="24"/>
              </w:rPr>
              <w:t>0,00 Eur (</w:t>
            </w:r>
            <w:r w:rsidR="005F7DFB">
              <w:rPr>
                <w:i/>
                <w:iCs/>
                <w:color w:val="000000"/>
                <w:kern w:val="2"/>
                <w:szCs w:val="24"/>
              </w:rPr>
              <w:t>du šimtai</w:t>
            </w:r>
            <w:r w:rsidRPr="00AD472A">
              <w:rPr>
                <w:i/>
                <w:iCs/>
                <w:color w:val="000000"/>
                <w:kern w:val="2"/>
                <w:szCs w:val="24"/>
              </w:rPr>
              <w:t xml:space="preserve"> eurų 00 ct</w:t>
            </w:r>
            <w:r w:rsidRPr="001C5823">
              <w:rPr>
                <w:color w:val="000000"/>
                <w:kern w:val="2"/>
                <w:szCs w:val="24"/>
              </w:rPr>
              <w:t>) bauda</w:t>
            </w:r>
            <w:r w:rsidR="00090494">
              <w:rPr>
                <w:color w:val="000000"/>
                <w:kern w:val="2"/>
                <w:szCs w:val="24"/>
              </w:rPr>
              <w:t xml:space="preserve"> už kiekvieną pažeidimą</w:t>
            </w:r>
            <w:r w:rsidRPr="001C5823">
              <w:rPr>
                <w:color w:val="000000"/>
                <w:kern w:val="2"/>
                <w:szCs w:val="24"/>
              </w:rPr>
              <w:t xml:space="preserve">. </w:t>
            </w:r>
          </w:p>
          <w:p w14:paraId="2EF516AF" w14:textId="2DE92706" w:rsidR="00111C94" w:rsidRPr="001C5823" w:rsidRDefault="00111C94" w:rsidP="00AD472A">
            <w:pPr>
              <w:jc w:val="both"/>
              <w:rPr>
                <w:color w:val="4472C4"/>
                <w:kern w:val="2"/>
                <w:szCs w:val="24"/>
              </w:rPr>
            </w:pPr>
          </w:p>
        </w:tc>
      </w:tr>
      <w:tr w:rsidR="00111C94"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1C5823" w:rsidRDefault="00111C94" w:rsidP="002E3C91">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45275CCA" w:rsidR="00111C94" w:rsidRPr="001C5823" w:rsidRDefault="00625256" w:rsidP="002E3C91">
            <w:pPr>
              <w:rPr>
                <w:color w:val="4472C4"/>
                <w:kern w:val="2"/>
                <w:szCs w:val="24"/>
              </w:rPr>
            </w:pPr>
            <w:r w:rsidRPr="001C5823">
              <w:rPr>
                <w:kern w:val="2"/>
                <w:szCs w:val="24"/>
              </w:rPr>
              <w:t>Dėl konfidencialumo reikalavimų nesilaikymo taikoma 500,00 Eur (</w:t>
            </w:r>
            <w:r w:rsidRPr="00AD472A">
              <w:rPr>
                <w:i/>
                <w:iCs/>
                <w:kern w:val="2"/>
                <w:szCs w:val="24"/>
              </w:rPr>
              <w:t>penkių šimtų eurų 00 ct</w:t>
            </w:r>
            <w:r w:rsidRPr="001C5823">
              <w:rPr>
                <w:kern w:val="2"/>
                <w:szCs w:val="24"/>
              </w:rPr>
              <w:t>) bauda</w:t>
            </w:r>
            <w:r w:rsidR="00090494">
              <w:rPr>
                <w:kern w:val="2"/>
                <w:szCs w:val="24"/>
              </w:rPr>
              <w:t xml:space="preserve"> už kiekvieną pažeidimą</w:t>
            </w:r>
            <w:r w:rsidRPr="001C5823">
              <w:rPr>
                <w:kern w:val="2"/>
                <w:szCs w:val="24"/>
              </w:rPr>
              <w:t>.</w:t>
            </w:r>
          </w:p>
        </w:tc>
      </w:tr>
      <w:tr w:rsidR="00111C94"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1C5823" w:rsidRDefault="00111C94" w:rsidP="002E3C91">
            <w:pPr>
              <w:rPr>
                <w:b/>
                <w:bCs/>
                <w:kern w:val="2"/>
              </w:rPr>
            </w:pPr>
            <w:r w:rsidRPr="001C5823">
              <w:rPr>
                <w:b/>
                <w:bCs/>
                <w:kern w:val="2"/>
              </w:rPr>
              <w:lastRenderedPageBreak/>
              <w:t xml:space="preserve">9.7. Tiekėjui taikomos netesybos dėl pirkimo dokumentuose nustatytų Kokybinių kriterijų </w:t>
            </w:r>
            <w:proofErr w:type="spellStart"/>
            <w:r w:rsidRPr="001C5823">
              <w:rPr>
                <w:b/>
                <w:bCs/>
                <w:kern w:val="2"/>
              </w:rPr>
              <w:t>nepasiekimo</w:t>
            </w:r>
            <w:proofErr w:type="spellEnd"/>
            <w:r w:rsidRPr="001C582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1C5823" w:rsidRDefault="00111C94" w:rsidP="00F1108D">
            <w:pPr>
              <w:rPr>
                <w:color w:val="4472C4"/>
                <w:kern w:val="2"/>
                <w:szCs w:val="24"/>
              </w:rPr>
            </w:pPr>
            <w:r w:rsidRPr="001C5823">
              <w:rPr>
                <w:kern w:val="2"/>
                <w:szCs w:val="24"/>
              </w:rPr>
              <w:t xml:space="preserve">Netaikoma </w:t>
            </w:r>
          </w:p>
          <w:p w14:paraId="6E0F52EF" w14:textId="5CF065A8" w:rsidR="00111C94" w:rsidRPr="001C5823" w:rsidRDefault="00111C94" w:rsidP="002E3C91">
            <w:pPr>
              <w:rPr>
                <w:color w:val="4472C4"/>
                <w:kern w:val="2"/>
                <w:szCs w:val="24"/>
              </w:rPr>
            </w:pPr>
          </w:p>
        </w:tc>
      </w:tr>
      <w:tr w:rsidR="00111C94"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1C5823" w:rsidRDefault="00111C94" w:rsidP="002E3C91">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1C5823" w:rsidRDefault="00111C94" w:rsidP="002E3C91">
            <w:pPr>
              <w:rPr>
                <w:kern w:val="2"/>
                <w:szCs w:val="24"/>
              </w:rPr>
            </w:pPr>
            <w:r w:rsidRPr="001C5823">
              <w:rPr>
                <w:kern w:val="2"/>
                <w:szCs w:val="24"/>
              </w:rPr>
              <w:t>Netaikoma</w:t>
            </w:r>
          </w:p>
          <w:p w14:paraId="3D8A127B" w14:textId="5507A1D8" w:rsidR="00111C94" w:rsidRPr="001C5823" w:rsidRDefault="00111C94" w:rsidP="002E3C91">
            <w:pPr>
              <w:rPr>
                <w:color w:val="4472C4"/>
                <w:kern w:val="2"/>
                <w:szCs w:val="24"/>
              </w:rPr>
            </w:pPr>
          </w:p>
        </w:tc>
      </w:tr>
      <w:tr w:rsidR="00111C94"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1C5823" w:rsidRDefault="00111C94" w:rsidP="002E3C91">
            <w:pPr>
              <w:rPr>
                <w:b/>
                <w:bCs/>
                <w:kern w:val="2"/>
                <w:szCs w:val="24"/>
              </w:rPr>
            </w:pPr>
            <w:r w:rsidRPr="001C582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112E7A21" w:rsidR="00111C94" w:rsidRPr="001C5823" w:rsidRDefault="00C728DA" w:rsidP="00AD472A">
            <w:pPr>
              <w:spacing w:line="259" w:lineRule="auto"/>
              <w:jc w:val="both"/>
              <w:rPr>
                <w:color w:val="4472C4"/>
                <w:kern w:val="2"/>
                <w:szCs w:val="24"/>
              </w:rPr>
            </w:pPr>
            <w:r w:rsidRPr="001C5823">
              <w:rPr>
                <w:kern w:val="2"/>
                <w:szCs w:val="24"/>
              </w:rPr>
              <w:t>Pirkėjo simbolių, pavadinimo ir ženklo reklamoje ar rinkodaroje naudojimo reikalavimų nesilaikymo bei draudimo naudotis Pirkėjo sukurtais intelektiniais veiklos rezultatais nesilaikymo taikoma 500,00 Eur (</w:t>
            </w:r>
            <w:r w:rsidRPr="00AD472A">
              <w:rPr>
                <w:i/>
                <w:iCs/>
                <w:kern w:val="2"/>
                <w:szCs w:val="24"/>
              </w:rPr>
              <w:t>penkių šimtų eurų 00 ct</w:t>
            </w:r>
            <w:r w:rsidRPr="001C5823">
              <w:rPr>
                <w:kern w:val="2"/>
                <w:szCs w:val="24"/>
              </w:rPr>
              <w:t>) bauda</w:t>
            </w:r>
            <w:r w:rsidR="00090494">
              <w:rPr>
                <w:kern w:val="2"/>
                <w:szCs w:val="24"/>
              </w:rPr>
              <w:t xml:space="preserve"> už kiekvieną pažeidimą</w:t>
            </w:r>
            <w:r w:rsidRPr="001C5823">
              <w:rPr>
                <w:kern w:val="2"/>
                <w:szCs w:val="24"/>
              </w:rPr>
              <w:t>.</w:t>
            </w:r>
          </w:p>
        </w:tc>
      </w:tr>
      <w:tr w:rsidR="00111C94"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1C5823" w:rsidRDefault="00111C94" w:rsidP="002E3C91">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1C5823" w:rsidRDefault="00111C94" w:rsidP="002E3C91">
            <w:pPr>
              <w:rPr>
                <w:color w:val="4472C4"/>
                <w:kern w:val="2"/>
                <w:szCs w:val="24"/>
              </w:rPr>
            </w:pPr>
          </w:p>
        </w:tc>
      </w:tr>
      <w:tr w:rsidR="00111C94" w:rsidRPr="001C5823" w14:paraId="1BD1C8B1" w14:textId="77777777" w:rsidTr="002E3C91">
        <w:trPr>
          <w:trHeight w:val="300"/>
        </w:trPr>
        <w:tc>
          <w:tcPr>
            <w:tcW w:w="9535" w:type="dxa"/>
            <w:gridSpan w:val="5"/>
          </w:tcPr>
          <w:p w14:paraId="2DCC908A" w14:textId="77777777" w:rsidR="00111C94" w:rsidRPr="001C5823" w:rsidRDefault="00111C94" w:rsidP="002E3C91">
            <w:pPr>
              <w:jc w:val="center"/>
              <w:rPr>
                <w:b/>
                <w:bCs/>
                <w:kern w:val="2"/>
                <w:szCs w:val="24"/>
              </w:rPr>
            </w:pPr>
            <w:r w:rsidRPr="001C5823">
              <w:rPr>
                <w:b/>
                <w:kern w:val="2"/>
                <w:szCs w:val="24"/>
              </w:rPr>
              <w:t>10. ESMINĖS SUTARTIES SĄLYGOS</w:t>
            </w:r>
          </w:p>
        </w:tc>
      </w:tr>
      <w:tr w:rsidR="00111C94" w:rsidRPr="001C5823" w14:paraId="0AB15EF1" w14:textId="77777777" w:rsidTr="002E3C91">
        <w:trPr>
          <w:trHeight w:val="300"/>
        </w:trPr>
        <w:tc>
          <w:tcPr>
            <w:tcW w:w="2707" w:type="dxa"/>
            <w:gridSpan w:val="3"/>
          </w:tcPr>
          <w:p w14:paraId="5A0CEE83" w14:textId="77777777" w:rsidR="00111C94" w:rsidRPr="001C5823" w:rsidRDefault="00111C94" w:rsidP="002E3C91">
            <w:pPr>
              <w:rPr>
                <w:b/>
                <w:bCs/>
                <w:kern w:val="2"/>
              </w:rPr>
            </w:pPr>
            <w:r w:rsidRPr="001C5823">
              <w:rPr>
                <w:b/>
                <w:bCs/>
              </w:rPr>
              <w:t>10.1. Esminės Sutarties sąlygos</w:t>
            </w:r>
          </w:p>
        </w:tc>
        <w:tc>
          <w:tcPr>
            <w:tcW w:w="6828" w:type="dxa"/>
            <w:gridSpan w:val="2"/>
          </w:tcPr>
          <w:p w14:paraId="3D270AFB" w14:textId="77777777" w:rsidR="00111C94" w:rsidRPr="001C5823" w:rsidRDefault="00111C94" w:rsidP="002E3C91">
            <w:pPr>
              <w:rPr>
                <w:kern w:val="2"/>
                <w:szCs w:val="24"/>
              </w:rPr>
            </w:pPr>
            <w:r w:rsidRPr="001C5823">
              <w:rPr>
                <w:kern w:val="2"/>
                <w:szCs w:val="24"/>
              </w:rPr>
              <w:t>Netaikoma</w:t>
            </w:r>
          </w:p>
          <w:p w14:paraId="41418C55" w14:textId="77D88A80" w:rsidR="00111C94" w:rsidRPr="001C5823" w:rsidRDefault="00111C94" w:rsidP="002E3C91">
            <w:pPr>
              <w:rPr>
                <w:b/>
                <w:bCs/>
                <w:color w:val="4472C4"/>
                <w:kern w:val="2"/>
                <w:szCs w:val="24"/>
              </w:rPr>
            </w:pPr>
          </w:p>
        </w:tc>
      </w:tr>
      <w:tr w:rsidR="00111C94" w:rsidRPr="001C5823" w14:paraId="3EBE9261" w14:textId="77777777" w:rsidTr="002E3C91">
        <w:trPr>
          <w:trHeight w:val="300"/>
        </w:trPr>
        <w:tc>
          <w:tcPr>
            <w:tcW w:w="2700" w:type="dxa"/>
            <w:gridSpan w:val="2"/>
          </w:tcPr>
          <w:p w14:paraId="5193F0A8" w14:textId="77777777" w:rsidR="00111C94" w:rsidRPr="001C5823" w:rsidRDefault="00111C94" w:rsidP="002E3C91">
            <w:pPr>
              <w:rPr>
                <w:b/>
                <w:bCs/>
                <w:kern w:val="2"/>
                <w:szCs w:val="24"/>
              </w:rPr>
            </w:pPr>
            <w:r w:rsidRPr="001C5823">
              <w:rPr>
                <w:b/>
                <w:bCs/>
                <w:kern w:val="2"/>
                <w:szCs w:val="24"/>
              </w:rPr>
              <w:t>10.2. Dideli arba nuolatiniai esminės Sutarties sąlygos vykdymo trūkumai</w:t>
            </w:r>
          </w:p>
        </w:tc>
        <w:tc>
          <w:tcPr>
            <w:tcW w:w="6835" w:type="dxa"/>
            <w:gridSpan w:val="3"/>
          </w:tcPr>
          <w:p w14:paraId="33844435" w14:textId="2F435672" w:rsidR="00F1108D" w:rsidRPr="001C5823" w:rsidRDefault="00111C94" w:rsidP="00F1108D">
            <w:pPr>
              <w:rPr>
                <w:kern w:val="2"/>
                <w:szCs w:val="24"/>
              </w:rPr>
            </w:pPr>
            <w:r w:rsidRPr="001C5823">
              <w:rPr>
                <w:kern w:val="2"/>
                <w:szCs w:val="24"/>
              </w:rPr>
              <w:t xml:space="preserve">Netaikoma </w:t>
            </w:r>
          </w:p>
          <w:p w14:paraId="6DE67FB7" w14:textId="67A5970C" w:rsidR="00111C94" w:rsidRPr="001C5823" w:rsidRDefault="00111C94" w:rsidP="002E3C91">
            <w:pPr>
              <w:rPr>
                <w:kern w:val="2"/>
                <w:szCs w:val="24"/>
              </w:rPr>
            </w:pPr>
          </w:p>
        </w:tc>
      </w:tr>
      <w:tr w:rsidR="00111C94" w:rsidRPr="001C5823" w14:paraId="6A025435" w14:textId="77777777" w:rsidTr="002E3C91">
        <w:trPr>
          <w:trHeight w:val="300"/>
        </w:trPr>
        <w:tc>
          <w:tcPr>
            <w:tcW w:w="9535" w:type="dxa"/>
            <w:gridSpan w:val="5"/>
          </w:tcPr>
          <w:p w14:paraId="300279AB" w14:textId="77777777" w:rsidR="00111C94" w:rsidRPr="001C5823" w:rsidRDefault="00111C94" w:rsidP="002E3C91">
            <w:pPr>
              <w:jc w:val="center"/>
              <w:rPr>
                <w:b/>
                <w:bCs/>
                <w:kern w:val="2"/>
                <w:szCs w:val="24"/>
              </w:rPr>
            </w:pPr>
            <w:r w:rsidRPr="001C5823">
              <w:rPr>
                <w:b/>
                <w:bCs/>
                <w:kern w:val="2"/>
                <w:szCs w:val="24"/>
              </w:rPr>
              <w:t>11. SUTARTIES GALIOJIMAS IR KEITIMAS</w:t>
            </w:r>
          </w:p>
        </w:tc>
      </w:tr>
      <w:tr w:rsidR="00111C94"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1C5823" w:rsidRDefault="00111C94" w:rsidP="002E3C91">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B03A19" w:rsidRDefault="00111C94" w:rsidP="00AD472A">
            <w:pPr>
              <w:jc w:val="both"/>
              <w:rPr>
                <w:kern w:val="2"/>
                <w:szCs w:val="24"/>
              </w:rPr>
            </w:pPr>
            <w:r w:rsidRPr="00B03A19">
              <w:rPr>
                <w:kern w:val="2"/>
                <w:szCs w:val="24"/>
              </w:rPr>
              <w:t>Ši Sutartis laikoma sudaryta ir įsigalioja nuo Sutarties pasirašymo dienos (antrosios Šalies pasirašymo dieną).</w:t>
            </w:r>
          </w:p>
          <w:p w14:paraId="0B2BA750" w14:textId="6F179D2D" w:rsidR="00111C94" w:rsidRPr="00B03A19" w:rsidRDefault="00111C94" w:rsidP="00AD472A">
            <w:pPr>
              <w:jc w:val="both"/>
              <w:rPr>
                <w:kern w:val="2"/>
                <w:szCs w:val="24"/>
              </w:rPr>
            </w:pPr>
            <w:r w:rsidRPr="00B03A19">
              <w:rPr>
                <w:color w:val="000000"/>
                <w:kern w:val="2"/>
                <w:szCs w:val="24"/>
              </w:rPr>
              <w:t xml:space="preserve">Sutartis galioja iki visiško prievolių įvykdymo kol bus išnaudota Pradinės Sutarties vertė, bet jos terminas negali būti ilgesnis kaip </w:t>
            </w:r>
            <w:r w:rsidR="00090494" w:rsidRPr="00B03A19">
              <w:rPr>
                <w:color w:val="000000"/>
                <w:kern w:val="2"/>
                <w:szCs w:val="24"/>
              </w:rPr>
              <w:t>13</w:t>
            </w:r>
            <w:r w:rsidR="00012934" w:rsidRPr="00B03A19">
              <w:rPr>
                <w:color w:val="000000"/>
                <w:kern w:val="2"/>
                <w:szCs w:val="24"/>
              </w:rPr>
              <w:t xml:space="preserve"> </w:t>
            </w:r>
            <w:r w:rsidR="00D551E9" w:rsidRPr="00B03A19">
              <w:rPr>
                <w:color w:val="000000"/>
                <w:kern w:val="2"/>
                <w:szCs w:val="24"/>
              </w:rPr>
              <w:t>(</w:t>
            </w:r>
            <w:r w:rsidR="00090494" w:rsidRPr="00B03A19">
              <w:rPr>
                <w:i/>
                <w:iCs/>
                <w:color w:val="000000"/>
                <w:kern w:val="2"/>
                <w:szCs w:val="24"/>
              </w:rPr>
              <w:t>trylika</w:t>
            </w:r>
            <w:r w:rsidR="00D551E9" w:rsidRPr="00B03A19">
              <w:rPr>
                <w:color w:val="000000"/>
                <w:kern w:val="2"/>
                <w:szCs w:val="24"/>
              </w:rPr>
              <w:t>) mėnesi</w:t>
            </w:r>
            <w:r w:rsidR="00090494" w:rsidRPr="00B03A19">
              <w:rPr>
                <w:color w:val="000000"/>
                <w:kern w:val="2"/>
                <w:szCs w:val="24"/>
              </w:rPr>
              <w:t>ų</w:t>
            </w:r>
            <w:r w:rsidR="00D551E9" w:rsidRPr="00B03A19">
              <w:rPr>
                <w:color w:val="000000"/>
                <w:kern w:val="2"/>
                <w:szCs w:val="24"/>
              </w:rPr>
              <w:t xml:space="preserve"> nuo Sutarties įsigaliojimo dienos.</w:t>
            </w:r>
          </w:p>
          <w:p w14:paraId="1C03D1E2" w14:textId="541A0D8C" w:rsidR="00111C94" w:rsidRPr="001C5823" w:rsidRDefault="00111C94" w:rsidP="002E3C91">
            <w:pPr>
              <w:rPr>
                <w:color w:val="4472C4"/>
                <w:kern w:val="2"/>
                <w:szCs w:val="24"/>
              </w:rPr>
            </w:pPr>
          </w:p>
        </w:tc>
      </w:tr>
      <w:tr w:rsidR="00111C94"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1C5823" w:rsidRDefault="00111C94" w:rsidP="002E3C91">
            <w:pPr>
              <w:rPr>
                <w:b/>
                <w:bCs/>
                <w:kern w:val="2"/>
                <w:szCs w:val="24"/>
              </w:rPr>
            </w:pPr>
            <w:r w:rsidRPr="001C582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1C5823" w:rsidRDefault="00111C94" w:rsidP="002E3C91">
            <w:pPr>
              <w:rPr>
                <w:kern w:val="2"/>
                <w:szCs w:val="24"/>
              </w:rPr>
            </w:pPr>
            <w:r w:rsidRPr="001C5823">
              <w:rPr>
                <w:kern w:val="2"/>
                <w:szCs w:val="24"/>
              </w:rPr>
              <w:t>Netaikoma</w:t>
            </w:r>
          </w:p>
          <w:p w14:paraId="7BC10613" w14:textId="2A17D33A" w:rsidR="00111C94" w:rsidRPr="001C5823" w:rsidRDefault="00111C94" w:rsidP="002E3C91">
            <w:pPr>
              <w:rPr>
                <w:kern w:val="2"/>
                <w:szCs w:val="24"/>
              </w:rPr>
            </w:pPr>
          </w:p>
        </w:tc>
      </w:tr>
      <w:tr w:rsidR="00111C94" w:rsidRPr="001C5823" w14:paraId="11CE32BD" w14:textId="77777777" w:rsidTr="002E3C91">
        <w:trPr>
          <w:trHeight w:val="300"/>
        </w:trPr>
        <w:tc>
          <w:tcPr>
            <w:tcW w:w="9535" w:type="dxa"/>
            <w:gridSpan w:val="5"/>
          </w:tcPr>
          <w:p w14:paraId="6F830E73" w14:textId="77777777" w:rsidR="00111C94" w:rsidRPr="001C5823" w:rsidRDefault="00111C94" w:rsidP="002E3C91">
            <w:pPr>
              <w:jc w:val="center"/>
              <w:rPr>
                <w:b/>
                <w:bCs/>
                <w:kern w:val="2"/>
                <w:szCs w:val="24"/>
              </w:rPr>
            </w:pPr>
            <w:r w:rsidRPr="001C5823">
              <w:rPr>
                <w:b/>
                <w:bCs/>
                <w:kern w:val="2"/>
                <w:szCs w:val="24"/>
              </w:rPr>
              <w:t>12. SUTARTIES NUTRAUKIMAS</w:t>
            </w:r>
          </w:p>
        </w:tc>
      </w:tr>
      <w:tr w:rsidR="00111C94" w:rsidRPr="001C5823" w14:paraId="69D0F15D" w14:textId="77777777" w:rsidTr="002E3C91">
        <w:trPr>
          <w:trHeight w:val="300"/>
        </w:trPr>
        <w:tc>
          <w:tcPr>
            <w:tcW w:w="2532" w:type="dxa"/>
          </w:tcPr>
          <w:p w14:paraId="2E7D31F0" w14:textId="77777777" w:rsidR="00111C94" w:rsidRPr="001C5823" w:rsidRDefault="00111C94" w:rsidP="002E3C91">
            <w:pPr>
              <w:rPr>
                <w:b/>
                <w:bCs/>
                <w:kern w:val="2"/>
                <w:szCs w:val="24"/>
              </w:rPr>
            </w:pPr>
            <w:r w:rsidRPr="001C5823">
              <w:rPr>
                <w:b/>
                <w:bCs/>
                <w:kern w:val="2"/>
                <w:szCs w:val="24"/>
              </w:rPr>
              <w:t>12.1. Sutarties nutraukimo pagrindai</w:t>
            </w:r>
          </w:p>
        </w:tc>
        <w:tc>
          <w:tcPr>
            <w:tcW w:w="7003" w:type="dxa"/>
            <w:gridSpan w:val="4"/>
          </w:tcPr>
          <w:p w14:paraId="020DE32D" w14:textId="0B7468CB" w:rsidR="00111C94" w:rsidRPr="001C5823" w:rsidRDefault="00111C94" w:rsidP="00AD472A">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111C94" w:rsidRPr="001C5823" w14:paraId="58A568EF" w14:textId="77777777" w:rsidTr="002E3C91">
        <w:trPr>
          <w:trHeight w:val="300"/>
        </w:trPr>
        <w:tc>
          <w:tcPr>
            <w:tcW w:w="2532" w:type="dxa"/>
          </w:tcPr>
          <w:p w14:paraId="0FC86996" w14:textId="77777777" w:rsidR="00111C94" w:rsidRPr="001C5823" w:rsidRDefault="00111C94" w:rsidP="002E3C91">
            <w:pPr>
              <w:rPr>
                <w:b/>
                <w:bCs/>
                <w:kern w:val="2"/>
                <w:szCs w:val="24"/>
              </w:rPr>
            </w:pPr>
            <w:r w:rsidRPr="001C5823">
              <w:rPr>
                <w:b/>
                <w:bCs/>
                <w:kern w:val="2"/>
                <w:szCs w:val="24"/>
              </w:rPr>
              <w:t>12.2. Esminiai Sutarties pažeidimai</w:t>
            </w:r>
          </w:p>
          <w:p w14:paraId="16876015" w14:textId="77777777" w:rsidR="00111C94" w:rsidRPr="001C5823" w:rsidRDefault="00111C94" w:rsidP="002E3C91">
            <w:pPr>
              <w:rPr>
                <w:b/>
                <w:bCs/>
                <w:kern w:val="2"/>
                <w:szCs w:val="24"/>
              </w:rPr>
            </w:pPr>
          </w:p>
        </w:tc>
        <w:tc>
          <w:tcPr>
            <w:tcW w:w="7003" w:type="dxa"/>
            <w:gridSpan w:val="4"/>
          </w:tcPr>
          <w:p w14:paraId="6B3C596C" w14:textId="704555C0" w:rsidR="0098540E" w:rsidRPr="001C5823" w:rsidRDefault="0098540E" w:rsidP="00AD472A">
            <w:pPr>
              <w:jc w:val="both"/>
              <w:rPr>
                <w:kern w:val="2"/>
                <w:szCs w:val="24"/>
              </w:rPr>
            </w:pPr>
            <w:r w:rsidRPr="001C5823">
              <w:rPr>
                <w:kern w:val="2"/>
                <w:szCs w:val="24"/>
              </w:rPr>
              <w:lastRenderedPageBreak/>
              <w:t>12.2.1. jeigu Tiekėjas nevykdo prisiimtų įsipareigojimų už Sutartyje nustatyt</w:t>
            </w:r>
            <w:r w:rsidR="00090494">
              <w:rPr>
                <w:kern w:val="2"/>
                <w:szCs w:val="24"/>
              </w:rPr>
              <w:t>us</w:t>
            </w:r>
            <w:r w:rsidRPr="001C5823">
              <w:rPr>
                <w:kern w:val="2"/>
                <w:szCs w:val="24"/>
              </w:rPr>
              <w:t xml:space="preserve"> Sutarties įkainius;</w:t>
            </w:r>
          </w:p>
          <w:p w14:paraId="053F8078" w14:textId="77777777" w:rsidR="0098540E" w:rsidRPr="001C5823" w:rsidRDefault="0098540E" w:rsidP="00AD472A">
            <w:pPr>
              <w:jc w:val="both"/>
              <w:rPr>
                <w:kern w:val="2"/>
                <w:szCs w:val="24"/>
              </w:rPr>
            </w:pPr>
            <w:r w:rsidRPr="001C5823">
              <w:rPr>
                <w:kern w:val="2"/>
                <w:szCs w:val="24"/>
              </w:rPr>
              <w:lastRenderedPageBreak/>
              <w:t>12.2.2. netaikoma;</w:t>
            </w:r>
          </w:p>
          <w:p w14:paraId="7030355C" w14:textId="77777777" w:rsidR="0098540E" w:rsidRPr="001C5823" w:rsidRDefault="0098540E" w:rsidP="00AD472A">
            <w:pPr>
              <w:jc w:val="both"/>
              <w:rPr>
                <w:kern w:val="2"/>
                <w:szCs w:val="24"/>
              </w:rPr>
            </w:pPr>
            <w:r w:rsidRPr="001C5823">
              <w:rPr>
                <w:kern w:val="2"/>
                <w:szCs w:val="24"/>
              </w:rPr>
              <w:t>12.2.3. netaikoma;</w:t>
            </w:r>
          </w:p>
          <w:p w14:paraId="047C0C5A" w14:textId="77777777" w:rsidR="0098540E" w:rsidRPr="001C5823" w:rsidRDefault="0098540E" w:rsidP="00AD472A">
            <w:pPr>
              <w:jc w:val="both"/>
              <w:rPr>
                <w:kern w:val="2"/>
                <w:szCs w:val="24"/>
              </w:rPr>
            </w:pPr>
            <w:r w:rsidRPr="001C5823">
              <w:rPr>
                <w:kern w:val="2"/>
                <w:szCs w:val="24"/>
              </w:rPr>
              <w:t>12.2.4. jeigu Tiekėjas nesilaiko Sutartyje nustatytų Prekių tiekimo terminų 2 (</w:t>
            </w:r>
            <w:r w:rsidRPr="00AD472A">
              <w:rPr>
                <w:i/>
                <w:iCs/>
                <w:kern w:val="2"/>
                <w:szCs w:val="24"/>
              </w:rPr>
              <w:t>du</w:t>
            </w:r>
            <w:r w:rsidRPr="001C5823">
              <w:rPr>
                <w:kern w:val="2"/>
                <w:szCs w:val="24"/>
              </w:rPr>
              <w:t>) kartus iš eilės arba vėluoja pristatyti Prekes daugiau nei 20 (</w:t>
            </w:r>
            <w:r w:rsidRPr="00AD472A">
              <w:rPr>
                <w:i/>
                <w:iCs/>
                <w:kern w:val="2"/>
                <w:szCs w:val="24"/>
              </w:rPr>
              <w:t>dvidešimt</w:t>
            </w:r>
            <w:r w:rsidRPr="001C5823">
              <w:rPr>
                <w:kern w:val="2"/>
                <w:szCs w:val="24"/>
              </w:rPr>
              <w:t>) kalendorinių dienų Sutartyje nustatytas Prekių pristatymo terminas;</w:t>
            </w:r>
          </w:p>
          <w:p w14:paraId="25F28AF9" w14:textId="77777777" w:rsidR="0098540E" w:rsidRPr="001C5823" w:rsidRDefault="0098540E" w:rsidP="00AD472A">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98540E" w:rsidRPr="001C5823" w:rsidRDefault="0098540E" w:rsidP="00AD472A">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98540E" w:rsidRPr="001C5823" w:rsidRDefault="0098540E" w:rsidP="00AD472A">
            <w:pPr>
              <w:jc w:val="both"/>
              <w:rPr>
                <w:kern w:val="2"/>
                <w:szCs w:val="24"/>
              </w:rPr>
            </w:pPr>
            <w:r w:rsidRPr="001C5823">
              <w:rPr>
                <w:kern w:val="2"/>
                <w:szCs w:val="24"/>
              </w:rPr>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98540E" w:rsidRPr="001C5823" w:rsidRDefault="0098540E" w:rsidP="00AD472A">
            <w:pPr>
              <w:jc w:val="both"/>
              <w:rPr>
                <w:kern w:val="2"/>
                <w:szCs w:val="24"/>
              </w:rPr>
            </w:pPr>
            <w:r w:rsidRPr="001C5823">
              <w:rPr>
                <w:kern w:val="2"/>
                <w:szCs w:val="24"/>
              </w:rPr>
              <w:t>12.2.8. Tiekėjo kvalifikacija tapo nebeatitinkančia pirkimo dokumentuose nustatytų Sutarties tinkamam vykdymui būtinų 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77777777" w:rsidR="0098540E" w:rsidRPr="001C5823" w:rsidRDefault="0098540E" w:rsidP="00AD472A">
            <w:pPr>
              <w:jc w:val="both"/>
              <w:rPr>
                <w:kern w:val="2"/>
                <w:szCs w:val="24"/>
              </w:rPr>
            </w:pPr>
            <w:r w:rsidRPr="001C5823">
              <w:rPr>
                <w:kern w:val="2"/>
                <w:szCs w:val="24"/>
              </w:rPr>
              <w:t>12.2.9. Tiekėjas pažeidžia šios Sutarties nuostatas, reglamentuojančias konkurenciją, intelektinės nuosavybės ar konfidencialios informacijos valdymą;</w:t>
            </w:r>
          </w:p>
          <w:p w14:paraId="2F75E380" w14:textId="095BDB51" w:rsidR="00111C94" w:rsidRPr="001C5823" w:rsidRDefault="0098540E" w:rsidP="00AD472A">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111C94" w:rsidRPr="001C5823" w14:paraId="077415E1" w14:textId="77777777" w:rsidTr="002E3C91">
        <w:trPr>
          <w:trHeight w:val="300"/>
        </w:trPr>
        <w:tc>
          <w:tcPr>
            <w:tcW w:w="9535" w:type="dxa"/>
            <w:gridSpan w:val="5"/>
          </w:tcPr>
          <w:p w14:paraId="5CB784F2" w14:textId="4F4FEAF9" w:rsidR="00111C94" w:rsidRPr="001C5823" w:rsidRDefault="00111C94" w:rsidP="002E3C91">
            <w:pPr>
              <w:jc w:val="center"/>
              <w:rPr>
                <w:kern w:val="2"/>
                <w:szCs w:val="24"/>
              </w:rPr>
            </w:pPr>
            <w:r w:rsidRPr="001C5823">
              <w:rPr>
                <w:b/>
                <w:bCs/>
                <w:kern w:val="2"/>
                <w:szCs w:val="24"/>
              </w:rPr>
              <w:lastRenderedPageBreak/>
              <w:t xml:space="preserve">13. APLINKOSAUGINIAI IR SOCIALINIAI KRITERIJAI </w:t>
            </w:r>
            <w:r w:rsidRPr="001C5823">
              <w:rPr>
                <w:kern w:val="2"/>
                <w:szCs w:val="24"/>
              </w:rPr>
              <w:t>(</w:t>
            </w:r>
          </w:p>
        </w:tc>
      </w:tr>
      <w:tr w:rsidR="00111C94" w:rsidRPr="001C5823" w14:paraId="7D99860F" w14:textId="77777777" w:rsidTr="002E3C91">
        <w:trPr>
          <w:trHeight w:val="300"/>
        </w:trPr>
        <w:tc>
          <w:tcPr>
            <w:tcW w:w="2532" w:type="dxa"/>
          </w:tcPr>
          <w:p w14:paraId="0B7803AD" w14:textId="77777777" w:rsidR="00111C94" w:rsidRPr="001C5823" w:rsidRDefault="00111C94" w:rsidP="002E3C91">
            <w:pPr>
              <w:rPr>
                <w:b/>
                <w:bCs/>
                <w:kern w:val="2"/>
                <w:szCs w:val="24"/>
              </w:rPr>
            </w:pPr>
            <w:r w:rsidRPr="001C5823">
              <w:rPr>
                <w:b/>
                <w:bCs/>
                <w:kern w:val="2"/>
                <w:szCs w:val="24"/>
              </w:rPr>
              <w:t>13.1. Aplinkosauginių kriterijų nustatymo teisinis pagrindas</w:t>
            </w:r>
          </w:p>
        </w:tc>
        <w:tc>
          <w:tcPr>
            <w:tcW w:w="7003" w:type="dxa"/>
            <w:gridSpan w:val="4"/>
          </w:tcPr>
          <w:p w14:paraId="3BE1969B" w14:textId="03DF2216" w:rsidR="00E31CDD" w:rsidRPr="003F6C9F" w:rsidRDefault="00111C94" w:rsidP="00AD472A">
            <w:pPr>
              <w:jc w:val="both"/>
              <w:rPr>
                <w:color w:val="000000"/>
                <w:kern w:val="2"/>
                <w:szCs w:val="24"/>
                <w:shd w:val="clear" w:color="auto" w:fill="FFFFFF"/>
              </w:rPr>
            </w:pPr>
            <w:r w:rsidRPr="003F6C9F">
              <w:rPr>
                <w:color w:val="000000"/>
                <w:kern w:val="2"/>
                <w:szCs w:val="24"/>
                <w:shd w:val="clear" w:color="auto" w:fill="FFFFFF"/>
              </w:rPr>
              <w:t xml:space="preserve">Aplinkosauginiai kriterijai Prekėms nustatomi vadovaujantis </w:t>
            </w:r>
            <w:r w:rsidRPr="003F6C9F">
              <w:rPr>
                <w:color w:val="000000"/>
                <w:kern w:val="2"/>
                <w:szCs w:val="24"/>
              </w:rPr>
              <w:t>Aplinkos apsaugos kriterijų taikymo, vykdant žaliuosius pirkimus, tvarkos aprašo, patvirtinto Lietuvos Respublikos aplinkos ministro 2011 m. birželio 28 d. įsakymu Nr. D1-508</w:t>
            </w:r>
            <w:r w:rsidRPr="003F6C9F">
              <w:rPr>
                <w:color w:val="000000"/>
                <w:kern w:val="2"/>
                <w:szCs w:val="24"/>
                <w:shd w:val="clear" w:color="auto" w:fill="FFFFFF"/>
              </w:rPr>
              <w:t> „Dėl Aplinkos apsaugos kriterijų taikymo, vykdant žaliuosius pirkimus, tvarkos aprašo patvirtinimo“ (toliau – Tvarkos aprašas</w:t>
            </w:r>
            <w:r w:rsidRPr="003F6C9F">
              <w:rPr>
                <w:kern w:val="2"/>
                <w:szCs w:val="24"/>
                <w:shd w:val="clear" w:color="auto" w:fill="FFFFFF"/>
              </w:rPr>
              <w:t xml:space="preserve">) </w:t>
            </w:r>
            <w:r w:rsidR="00E31121" w:rsidRPr="003F6C9F">
              <w:rPr>
                <w:kern w:val="2"/>
                <w:szCs w:val="24"/>
                <w:shd w:val="clear" w:color="auto" w:fill="FFFFFF"/>
              </w:rPr>
              <w:t>4.</w:t>
            </w:r>
            <w:r w:rsidR="00AD472A" w:rsidRPr="003F6C9F">
              <w:rPr>
                <w:kern w:val="2"/>
                <w:szCs w:val="24"/>
                <w:shd w:val="clear" w:color="auto" w:fill="FFFFFF"/>
              </w:rPr>
              <w:t>1</w:t>
            </w:r>
            <w:r w:rsidR="00E31121" w:rsidRPr="003F6C9F">
              <w:rPr>
                <w:kern w:val="2"/>
                <w:szCs w:val="24"/>
                <w:shd w:val="clear" w:color="auto" w:fill="FFFFFF"/>
              </w:rPr>
              <w:t>.</w:t>
            </w:r>
            <w:r w:rsidRPr="003F6C9F">
              <w:rPr>
                <w:kern w:val="2"/>
                <w:szCs w:val="24"/>
                <w:shd w:val="clear" w:color="auto" w:fill="FFFFFF"/>
              </w:rPr>
              <w:t xml:space="preserve"> p</w:t>
            </w:r>
            <w:r w:rsidRPr="003F6C9F">
              <w:rPr>
                <w:color w:val="000000"/>
                <w:kern w:val="2"/>
                <w:szCs w:val="24"/>
                <w:shd w:val="clear" w:color="auto" w:fill="FFFFFF"/>
              </w:rPr>
              <w:t>apunkčiu</w:t>
            </w:r>
            <w:r w:rsidR="00AD579A" w:rsidRPr="003F6C9F">
              <w:rPr>
                <w:color w:val="000000"/>
                <w:kern w:val="2"/>
                <w:szCs w:val="24"/>
                <w:shd w:val="clear" w:color="auto" w:fill="FFFFFF"/>
              </w:rPr>
              <w:t xml:space="preserve"> (minimalus aplinkosauginis kriterijus ir galimi jo atitiktį pagrindžiantys dokumentai nurodyti Sutarties priede Nr. 1). Tiekėjas atitiktį pagrindžiančius dokumentus </w:t>
            </w:r>
            <w:r w:rsidR="00D311F4" w:rsidRPr="003F6C9F">
              <w:rPr>
                <w:color w:val="000000"/>
                <w:kern w:val="2"/>
                <w:szCs w:val="24"/>
                <w:shd w:val="clear" w:color="auto" w:fill="FFFFFF"/>
              </w:rPr>
              <w:t>privalo pateikti</w:t>
            </w:r>
            <w:r w:rsidR="00AD579A" w:rsidRPr="003F6C9F">
              <w:rPr>
                <w:color w:val="000000"/>
                <w:kern w:val="2"/>
                <w:szCs w:val="24"/>
                <w:shd w:val="clear" w:color="auto" w:fill="FFFFFF"/>
              </w:rPr>
              <w:t xml:space="preserve"> Pirkėjo už </w:t>
            </w:r>
            <w:r w:rsidR="00D311F4" w:rsidRPr="003F6C9F">
              <w:rPr>
                <w:color w:val="000000"/>
                <w:kern w:val="2"/>
                <w:szCs w:val="24"/>
                <w:shd w:val="clear" w:color="auto" w:fill="FFFFFF"/>
              </w:rPr>
              <w:t>Prekių priėmimą</w:t>
            </w:r>
            <w:r w:rsidR="00AD579A" w:rsidRPr="003F6C9F">
              <w:rPr>
                <w:color w:val="000000"/>
                <w:kern w:val="2"/>
                <w:szCs w:val="24"/>
                <w:shd w:val="clear" w:color="auto" w:fill="FFFFFF"/>
              </w:rPr>
              <w:t xml:space="preserve"> atsakingam asmeniui </w:t>
            </w:r>
            <w:r w:rsidR="00D311F4" w:rsidRPr="003F6C9F">
              <w:rPr>
                <w:color w:val="000000"/>
                <w:kern w:val="2"/>
                <w:szCs w:val="24"/>
                <w:shd w:val="clear" w:color="auto" w:fill="FFFFFF"/>
              </w:rPr>
              <w:t>Prekių perdavimo metu</w:t>
            </w:r>
            <w:r w:rsidRPr="003F6C9F">
              <w:rPr>
                <w:color w:val="000000"/>
                <w:kern w:val="2"/>
                <w:szCs w:val="24"/>
                <w:shd w:val="clear" w:color="auto" w:fill="FFFFFF"/>
              </w:rPr>
              <w:t>.</w:t>
            </w:r>
          </w:p>
          <w:p w14:paraId="3ECC2383" w14:textId="77777777" w:rsidR="00D311F4" w:rsidRPr="003F6C9F" w:rsidRDefault="00E31CDD" w:rsidP="00AD472A">
            <w:pPr>
              <w:jc w:val="both"/>
              <w:rPr>
                <w:color w:val="000000"/>
                <w:kern w:val="2"/>
                <w:szCs w:val="24"/>
              </w:rPr>
            </w:pPr>
            <w:r w:rsidRPr="003F6C9F">
              <w:rPr>
                <w:b/>
                <w:bCs/>
                <w:color w:val="000000"/>
                <w:kern w:val="2"/>
                <w:szCs w:val="24"/>
              </w:rPr>
              <w:t>Jeigu Prekės supakuojamos į antrinę pakuotę</w:t>
            </w:r>
            <w:r w:rsidRPr="003F6C9F">
              <w:rPr>
                <w:color w:val="000000"/>
                <w:kern w:val="2"/>
                <w:szCs w:val="24"/>
              </w:rPr>
              <w:t>, ji turi būti perdirbamoji pakuotė pagal Lietuvos Respublikos mokesčio už aplinkos teršimą įstatymo nuostatas. Tiekėjas patiekdamas Prekes Pirkėjui, pateikia Prekės antrinės pakuotės tinkamumą perdirbti (</w:t>
            </w:r>
            <w:proofErr w:type="spellStart"/>
            <w:r w:rsidRPr="003F6C9F">
              <w:rPr>
                <w:color w:val="000000"/>
                <w:kern w:val="2"/>
                <w:szCs w:val="24"/>
              </w:rPr>
              <w:t>perdirbamumą</w:t>
            </w:r>
            <w:proofErr w:type="spellEnd"/>
            <w:r w:rsidRPr="003F6C9F">
              <w:rPr>
                <w:color w:val="000000"/>
                <w:kern w:val="2"/>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B4FDC97" w14:textId="4950E0C8" w:rsidR="00111C94" w:rsidRPr="003F6C9F" w:rsidRDefault="00E31CDD" w:rsidP="00AD472A">
            <w:pPr>
              <w:jc w:val="both"/>
              <w:rPr>
                <w:color w:val="000000"/>
                <w:kern w:val="2"/>
                <w:szCs w:val="24"/>
              </w:rPr>
            </w:pPr>
            <w:r w:rsidRPr="003F6C9F">
              <w:rPr>
                <w:color w:val="000000"/>
                <w:kern w:val="2"/>
                <w:szCs w:val="24"/>
              </w:rPr>
              <w:t xml:space="preserve">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w:t>
            </w:r>
            <w:r w:rsidRPr="003F6C9F">
              <w:rPr>
                <w:color w:val="000000"/>
                <w:kern w:val="2"/>
                <w:szCs w:val="24"/>
              </w:rPr>
              <w:lastRenderedPageBreak/>
              <w:t xml:space="preserve">Pirkėjo atstovas turi teisę Prekių nepriimti ir laikyti, kad Prekės turi trūkumų, kuriuos Tiekėjas </w:t>
            </w:r>
            <w:r w:rsidR="00AF2346" w:rsidRPr="003F6C9F">
              <w:rPr>
                <w:color w:val="000000"/>
                <w:kern w:val="2"/>
                <w:szCs w:val="24"/>
              </w:rPr>
              <w:t xml:space="preserve">per protingą terminą </w:t>
            </w:r>
            <w:r w:rsidRPr="003F6C9F">
              <w:rPr>
                <w:color w:val="000000"/>
                <w:kern w:val="2"/>
                <w:szCs w:val="24"/>
              </w:rPr>
              <w:t>privalo ištaisyti</w:t>
            </w:r>
            <w:r w:rsidR="00AF2346" w:rsidRPr="003F6C9F">
              <w:rPr>
                <w:color w:val="000000"/>
                <w:kern w:val="2"/>
                <w:szCs w:val="24"/>
              </w:rPr>
              <w:t xml:space="preserve"> .</w:t>
            </w:r>
          </w:p>
          <w:p w14:paraId="541325AF" w14:textId="7008A7F0" w:rsidR="00111C94" w:rsidRPr="003F6C9F" w:rsidRDefault="00111C94" w:rsidP="005E08B1">
            <w:pPr>
              <w:jc w:val="both"/>
              <w:rPr>
                <w:color w:val="000000"/>
                <w:kern w:val="2"/>
                <w:szCs w:val="24"/>
                <w:shd w:val="clear" w:color="auto" w:fill="FFFFFF"/>
              </w:rPr>
            </w:pPr>
            <w:r w:rsidRPr="003F6C9F">
              <w:rPr>
                <w:color w:val="000000"/>
                <w:kern w:val="2"/>
                <w:szCs w:val="24"/>
                <w:shd w:val="clear" w:color="auto" w:fill="FFFFFF"/>
              </w:rPr>
              <w:t>Nustačius, kad Tiekėjas šiame papunktyje nustatyt</w:t>
            </w:r>
            <w:r w:rsidR="00AF2346" w:rsidRPr="003F6C9F">
              <w:rPr>
                <w:color w:val="000000"/>
                <w:kern w:val="2"/>
                <w:szCs w:val="24"/>
                <w:shd w:val="clear" w:color="auto" w:fill="FFFFFF"/>
              </w:rPr>
              <w:t>ų</w:t>
            </w:r>
            <w:r w:rsidRPr="003F6C9F">
              <w:rPr>
                <w:color w:val="000000"/>
                <w:kern w:val="2"/>
                <w:szCs w:val="24"/>
                <w:shd w:val="clear" w:color="auto" w:fill="FFFFFF"/>
              </w:rPr>
              <w:t xml:space="preserve"> kriterij</w:t>
            </w:r>
            <w:r w:rsidR="00AF2346" w:rsidRPr="003F6C9F">
              <w:rPr>
                <w:color w:val="000000"/>
                <w:kern w:val="2"/>
                <w:szCs w:val="24"/>
                <w:shd w:val="clear" w:color="auto" w:fill="FFFFFF"/>
              </w:rPr>
              <w:t>ų</w:t>
            </w:r>
            <w:r w:rsidRPr="003F6C9F">
              <w:rPr>
                <w:color w:val="000000"/>
                <w:kern w:val="2"/>
                <w:szCs w:val="24"/>
                <w:shd w:val="clear" w:color="auto" w:fill="FFFFFF"/>
              </w:rPr>
              <w:t xml:space="preserve"> nesilaiko</w:t>
            </w:r>
            <w:r w:rsidR="00D311F4" w:rsidRPr="003F6C9F">
              <w:rPr>
                <w:color w:val="000000"/>
                <w:kern w:val="2"/>
                <w:szCs w:val="24"/>
                <w:shd w:val="clear" w:color="auto" w:fill="FFFFFF"/>
              </w:rPr>
              <w:t xml:space="preserve"> arba neištaiso Prekių trūkumų</w:t>
            </w:r>
            <w:r w:rsidRPr="003F6C9F">
              <w:rPr>
                <w:color w:val="000000"/>
                <w:kern w:val="2"/>
                <w:szCs w:val="24"/>
                <w:shd w:val="clear" w:color="auto" w:fill="FFFFFF"/>
              </w:rPr>
              <w:t>, Tiekėjui taikoma Specialiųjų sąlygų 9.5 punkte nurodyto dydžio bauda.</w:t>
            </w:r>
          </w:p>
        </w:tc>
      </w:tr>
      <w:tr w:rsidR="00111C94" w:rsidRPr="001C5823" w14:paraId="57A495E5" w14:textId="77777777" w:rsidTr="002E3C91">
        <w:trPr>
          <w:trHeight w:val="300"/>
        </w:trPr>
        <w:tc>
          <w:tcPr>
            <w:tcW w:w="2532" w:type="dxa"/>
          </w:tcPr>
          <w:p w14:paraId="05B8E557" w14:textId="77777777" w:rsidR="00111C94" w:rsidRPr="001C5823" w:rsidRDefault="00111C94" w:rsidP="002E3C91">
            <w:pPr>
              <w:rPr>
                <w:b/>
                <w:bCs/>
                <w:kern w:val="2"/>
                <w:szCs w:val="24"/>
              </w:rPr>
            </w:pPr>
            <w:r w:rsidRPr="001C5823">
              <w:rPr>
                <w:b/>
                <w:bCs/>
                <w:kern w:val="2"/>
                <w:szCs w:val="24"/>
              </w:rPr>
              <w:lastRenderedPageBreak/>
              <w:t>13.2.  Su perkamomis Prekėmis susiję socialiniai kriterijai</w:t>
            </w:r>
          </w:p>
        </w:tc>
        <w:tc>
          <w:tcPr>
            <w:tcW w:w="7003" w:type="dxa"/>
            <w:gridSpan w:val="4"/>
          </w:tcPr>
          <w:p w14:paraId="2142DFB2" w14:textId="77777777" w:rsidR="00111C94" w:rsidRPr="003F6C9F" w:rsidRDefault="00111C94" w:rsidP="002E3C91">
            <w:pPr>
              <w:rPr>
                <w:color w:val="000000"/>
                <w:kern w:val="2"/>
                <w:szCs w:val="24"/>
                <w:shd w:val="clear" w:color="auto" w:fill="FFFFFF"/>
              </w:rPr>
            </w:pPr>
            <w:r w:rsidRPr="003F6C9F">
              <w:rPr>
                <w:color w:val="000000"/>
                <w:kern w:val="2"/>
                <w:szCs w:val="24"/>
                <w:shd w:val="clear" w:color="auto" w:fill="FFFFFF"/>
              </w:rPr>
              <w:t>Netaikoma</w:t>
            </w:r>
          </w:p>
          <w:p w14:paraId="6A263AA4" w14:textId="742DB903" w:rsidR="00111C94" w:rsidRPr="003F6C9F" w:rsidRDefault="00111C94" w:rsidP="002E3C91">
            <w:pPr>
              <w:rPr>
                <w:color w:val="0070C0"/>
                <w:kern w:val="2"/>
                <w:szCs w:val="24"/>
              </w:rPr>
            </w:pPr>
          </w:p>
        </w:tc>
      </w:tr>
      <w:tr w:rsidR="00111C94" w:rsidRPr="001C5823" w14:paraId="768E4D84" w14:textId="77777777" w:rsidTr="002E3C91">
        <w:trPr>
          <w:trHeight w:val="300"/>
        </w:trPr>
        <w:tc>
          <w:tcPr>
            <w:tcW w:w="9535" w:type="dxa"/>
            <w:gridSpan w:val="5"/>
          </w:tcPr>
          <w:p w14:paraId="601756BE" w14:textId="77777777" w:rsidR="00111C94" w:rsidRPr="001C5823" w:rsidRDefault="00111C94" w:rsidP="002E3C91">
            <w:pPr>
              <w:jc w:val="center"/>
              <w:rPr>
                <w:b/>
                <w:bCs/>
                <w:kern w:val="2"/>
                <w:szCs w:val="24"/>
              </w:rPr>
            </w:pPr>
            <w:r w:rsidRPr="001C5823">
              <w:rPr>
                <w:b/>
                <w:bCs/>
                <w:kern w:val="2"/>
                <w:szCs w:val="24"/>
              </w:rPr>
              <w:t xml:space="preserve">14. BENDRŲJŲ SĄLYGŲ PAKEITIMAI IR PAPILDYMAI </w:t>
            </w:r>
          </w:p>
          <w:p w14:paraId="7A67AE15" w14:textId="77777777" w:rsidR="00111C94" w:rsidRPr="001C5823" w:rsidRDefault="00111C94" w:rsidP="002E3C91">
            <w:pPr>
              <w:jc w:val="center"/>
              <w:rPr>
                <w:kern w:val="2"/>
                <w:szCs w:val="24"/>
              </w:rPr>
            </w:pPr>
            <w:r w:rsidRPr="001C5823">
              <w:rPr>
                <w:kern w:val="2"/>
                <w:szCs w:val="24"/>
              </w:rPr>
              <w:t xml:space="preserve">(jeigu būtina dėl konkretaus Sutarties dalyko specifikos) </w:t>
            </w:r>
          </w:p>
        </w:tc>
      </w:tr>
      <w:tr w:rsidR="00111C94" w:rsidRPr="001C5823" w14:paraId="0AE5B529" w14:textId="77777777" w:rsidTr="002E3C91">
        <w:trPr>
          <w:trHeight w:val="300"/>
        </w:trPr>
        <w:tc>
          <w:tcPr>
            <w:tcW w:w="2532" w:type="dxa"/>
          </w:tcPr>
          <w:p w14:paraId="4C40C4C0" w14:textId="77777777" w:rsidR="00111C94" w:rsidRPr="001C5823" w:rsidRDefault="00111C94" w:rsidP="002E3C91">
            <w:pPr>
              <w:rPr>
                <w:b/>
                <w:bCs/>
                <w:kern w:val="2"/>
                <w:szCs w:val="24"/>
              </w:rPr>
            </w:pPr>
            <w:r w:rsidRPr="001C5823">
              <w:rPr>
                <w:b/>
                <w:bCs/>
                <w:kern w:val="2"/>
                <w:szCs w:val="24"/>
              </w:rPr>
              <w:t xml:space="preserve">14.1. </w:t>
            </w:r>
          </w:p>
        </w:tc>
        <w:tc>
          <w:tcPr>
            <w:tcW w:w="7003" w:type="dxa"/>
            <w:gridSpan w:val="4"/>
          </w:tcPr>
          <w:p w14:paraId="6BC8E711" w14:textId="77777777" w:rsidR="00111C94" w:rsidRPr="001C5823" w:rsidRDefault="00111C94" w:rsidP="002E3C91">
            <w:pPr>
              <w:rPr>
                <w:color w:val="4472C4"/>
                <w:kern w:val="2"/>
                <w:szCs w:val="24"/>
              </w:rPr>
            </w:pPr>
            <w:r w:rsidRPr="001C5823">
              <w:rPr>
                <w:color w:val="4472C4"/>
                <w:kern w:val="2"/>
                <w:szCs w:val="24"/>
              </w:rPr>
              <w:t>(pildyti jei keičiamas Sutarties Bendrųjų sąlygų punktas, jį išdėstant nauja redakcija):</w:t>
            </w:r>
          </w:p>
          <w:p w14:paraId="155577E8" w14:textId="1B6200E7" w:rsidR="00111C94" w:rsidRPr="001C5823" w:rsidRDefault="00AF2346" w:rsidP="00AF2346">
            <w:r>
              <w:t>Netaikoma</w:t>
            </w:r>
          </w:p>
        </w:tc>
      </w:tr>
      <w:tr w:rsidR="00111C94" w:rsidRPr="001C5823" w14:paraId="2E2238E4" w14:textId="77777777" w:rsidTr="002E3C91">
        <w:trPr>
          <w:trHeight w:val="300"/>
        </w:trPr>
        <w:tc>
          <w:tcPr>
            <w:tcW w:w="2532" w:type="dxa"/>
          </w:tcPr>
          <w:p w14:paraId="29638A03" w14:textId="77777777" w:rsidR="00111C94" w:rsidRPr="001C5823" w:rsidRDefault="00111C94" w:rsidP="002E3C91">
            <w:pPr>
              <w:rPr>
                <w:b/>
                <w:bCs/>
                <w:kern w:val="2"/>
                <w:szCs w:val="24"/>
              </w:rPr>
            </w:pPr>
            <w:r w:rsidRPr="001C5823">
              <w:rPr>
                <w:b/>
                <w:bCs/>
                <w:kern w:val="2"/>
                <w:szCs w:val="24"/>
              </w:rPr>
              <w:t>14.2.</w:t>
            </w:r>
          </w:p>
        </w:tc>
        <w:tc>
          <w:tcPr>
            <w:tcW w:w="7003" w:type="dxa"/>
            <w:gridSpan w:val="4"/>
          </w:tcPr>
          <w:p w14:paraId="6AB25DB1" w14:textId="77777777" w:rsidR="00111C94" w:rsidRPr="001C5823" w:rsidRDefault="00111C94" w:rsidP="002E3C91">
            <w:pPr>
              <w:rPr>
                <w:color w:val="4472C4"/>
                <w:kern w:val="2"/>
                <w:szCs w:val="24"/>
              </w:rPr>
            </w:pPr>
            <w:r w:rsidRPr="001C5823">
              <w:rPr>
                <w:color w:val="4472C4"/>
                <w:kern w:val="2"/>
                <w:szCs w:val="24"/>
              </w:rPr>
              <w:t>(pildyti jei papildomos Sutarties Bendrosios sąlygos naujomis nuostatomis):</w:t>
            </w:r>
          </w:p>
          <w:p w14:paraId="57C14FE0" w14:textId="6F722C5A" w:rsidR="00111C94" w:rsidRPr="001C5823" w:rsidRDefault="00AF2346" w:rsidP="002E3C91">
            <w:pPr>
              <w:rPr>
                <w:kern w:val="2"/>
                <w:szCs w:val="24"/>
              </w:rPr>
            </w:pPr>
            <w:r>
              <w:t>Netaikoma</w:t>
            </w:r>
            <w:r w:rsidRPr="001C5823">
              <w:rPr>
                <w:kern w:val="2"/>
                <w:szCs w:val="24"/>
              </w:rPr>
              <w:t xml:space="preserve"> </w:t>
            </w:r>
          </w:p>
        </w:tc>
      </w:tr>
      <w:tr w:rsidR="00111C94" w:rsidRPr="001C5823" w14:paraId="466579D5" w14:textId="77777777" w:rsidTr="002E3C91">
        <w:trPr>
          <w:trHeight w:val="300"/>
        </w:trPr>
        <w:tc>
          <w:tcPr>
            <w:tcW w:w="2532" w:type="dxa"/>
          </w:tcPr>
          <w:p w14:paraId="71ED479C" w14:textId="77777777" w:rsidR="00111C94" w:rsidRPr="001C5823" w:rsidRDefault="00111C94" w:rsidP="002E3C91">
            <w:pPr>
              <w:rPr>
                <w:b/>
                <w:bCs/>
                <w:kern w:val="2"/>
                <w:szCs w:val="24"/>
              </w:rPr>
            </w:pPr>
            <w:r w:rsidRPr="001C5823">
              <w:rPr>
                <w:b/>
                <w:bCs/>
                <w:kern w:val="2"/>
                <w:szCs w:val="24"/>
              </w:rPr>
              <w:t>14.3.</w:t>
            </w:r>
          </w:p>
        </w:tc>
        <w:tc>
          <w:tcPr>
            <w:tcW w:w="7003" w:type="dxa"/>
            <w:gridSpan w:val="4"/>
          </w:tcPr>
          <w:p w14:paraId="36E12222" w14:textId="77777777" w:rsidR="00111C94" w:rsidRPr="001C5823" w:rsidRDefault="00111C94" w:rsidP="002E3C91">
            <w:pPr>
              <w:rPr>
                <w:color w:val="4472C4"/>
                <w:kern w:val="2"/>
                <w:szCs w:val="24"/>
              </w:rPr>
            </w:pPr>
            <w:r w:rsidRPr="001C5823">
              <w:rPr>
                <w:color w:val="4472C4"/>
                <w:kern w:val="2"/>
                <w:szCs w:val="24"/>
              </w:rPr>
              <w:t>(pildyti jei išbraukiamas Sutarties Bendrųjų sąlygų atitinkamas punktas:</w:t>
            </w:r>
          </w:p>
          <w:p w14:paraId="75E752EE" w14:textId="5A43F295" w:rsidR="00111C94" w:rsidRPr="001C5823" w:rsidRDefault="00AF2346" w:rsidP="002E3C91">
            <w:pPr>
              <w:rPr>
                <w:kern w:val="2"/>
                <w:szCs w:val="24"/>
              </w:rPr>
            </w:pPr>
            <w:r>
              <w:t>Netaikoma</w:t>
            </w:r>
            <w:r w:rsidRPr="001C5823">
              <w:rPr>
                <w:kern w:val="2"/>
                <w:szCs w:val="24"/>
              </w:rPr>
              <w:t xml:space="preserve"> </w:t>
            </w:r>
          </w:p>
        </w:tc>
      </w:tr>
      <w:tr w:rsidR="00111C94" w:rsidRPr="001C5823" w14:paraId="0EB2FFF3" w14:textId="77777777" w:rsidTr="002E3C91">
        <w:trPr>
          <w:trHeight w:val="300"/>
        </w:trPr>
        <w:tc>
          <w:tcPr>
            <w:tcW w:w="2532" w:type="dxa"/>
          </w:tcPr>
          <w:p w14:paraId="3DFFC682" w14:textId="77777777" w:rsidR="00111C94" w:rsidRPr="001C5823" w:rsidRDefault="00111C94" w:rsidP="002E3C91">
            <w:pPr>
              <w:rPr>
                <w:b/>
                <w:bCs/>
                <w:kern w:val="2"/>
                <w:szCs w:val="24"/>
              </w:rPr>
            </w:pPr>
            <w:r w:rsidRPr="001C5823">
              <w:rPr>
                <w:b/>
                <w:bCs/>
                <w:kern w:val="2"/>
                <w:szCs w:val="24"/>
              </w:rPr>
              <w:t>14.4.</w:t>
            </w:r>
          </w:p>
        </w:tc>
        <w:tc>
          <w:tcPr>
            <w:tcW w:w="7003" w:type="dxa"/>
            <w:gridSpan w:val="4"/>
          </w:tcPr>
          <w:p w14:paraId="186F32CF" w14:textId="77777777" w:rsidR="00111C94" w:rsidRPr="001C5823" w:rsidRDefault="00111C94" w:rsidP="002E3C91">
            <w:pPr>
              <w:rPr>
                <w:color w:val="4472C4"/>
                <w:kern w:val="2"/>
                <w:szCs w:val="24"/>
              </w:rPr>
            </w:pPr>
            <w:r w:rsidRPr="001C5823">
              <w:rPr>
                <w:color w:val="4472C4"/>
                <w:kern w:val="2"/>
                <w:szCs w:val="24"/>
              </w:rPr>
              <w:t>(pildyti jei nustatomos kitokios nei Sutarties Bendrosiose sąlygose nustatytos nuostatos dėl Prekių intelektinės nuosavybės):</w:t>
            </w:r>
          </w:p>
          <w:p w14:paraId="7CFCF0E8" w14:textId="7B9AF571" w:rsidR="00111C94" w:rsidRPr="001C5823" w:rsidRDefault="00AF2346" w:rsidP="002E3C91">
            <w:pPr>
              <w:rPr>
                <w:color w:val="0070C0"/>
                <w:kern w:val="2"/>
                <w:szCs w:val="24"/>
              </w:rPr>
            </w:pPr>
            <w:r>
              <w:t>Netaikoma</w:t>
            </w:r>
          </w:p>
        </w:tc>
      </w:tr>
      <w:tr w:rsidR="00111C94" w:rsidRPr="001C5823" w14:paraId="397CD10C" w14:textId="77777777" w:rsidTr="002E3C91">
        <w:trPr>
          <w:trHeight w:val="300"/>
        </w:trPr>
        <w:tc>
          <w:tcPr>
            <w:tcW w:w="2532" w:type="dxa"/>
          </w:tcPr>
          <w:p w14:paraId="0411D6F0" w14:textId="77777777" w:rsidR="00111C94" w:rsidRPr="001C5823" w:rsidRDefault="00111C94" w:rsidP="002E3C91">
            <w:pPr>
              <w:rPr>
                <w:b/>
                <w:bCs/>
                <w:kern w:val="2"/>
                <w:szCs w:val="24"/>
              </w:rPr>
            </w:pPr>
            <w:r w:rsidRPr="001C5823">
              <w:rPr>
                <w:b/>
                <w:bCs/>
                <w:kern w:val="2"/>
                <w:szCs w:val="24"/>
              </w:rPr>
              <w:t>14.5.</w:t>
            </w:r>
          </w:p>
        </w:tc>
        <w:tc>
          <w:tcPr>
            <w:tcW w:w="7003" w:type="dxa"/>
            <w:gridSpan w:val="4"/>
          </w:tcPr>
          <w:p w14:paraId="3B6F5781" w14:textId="21D9C35F" w:rsidR="00111C94" w:rsidRPr="001C5823" w:rsidRDefault="00AF2346" w:rsidP="002E3C91">
            <w:pPr>
              <w:rPr>
                <w:kern w:val="2"/>
                <w:szCs w:val="24"/>
              </w:rPr>
            </w:pPr>
            <w:r w:rsidRPr="00AF2346">
              <w:rPr>
                <w:kern w:val="2"/>
                <w:szCs w:val="24"/>
              </w:rPr>
              <w:t>Netaikoma</w:t>
            </w:r>
          </w:p>
        </w:tc>
      </w:tr>
      <w:tr w:rsidR="00111C94" w:rsidRPr="001C5823" w14:paraId="51F9587C" w14:textId="77777777" w:rsidTr="002E3C91">
        <w:trPr>
          <w:trHeight w:val="300"/>
        </w:trPr>
        <w:tc>
          <w:tcPr>
            <w:tcW w:w="9535" w:type="dxa"/>
            <w:gridSpan w:val="5"/>
          </w:tcPr>
          <w:p w14:paraId="046C8364" w14:textId="77777777" w:rsidR="00111C94" w:rsidRPr="001C5823" w:rsidRDefault="00111C94" w:rsidP="002E3C91">
            <w:pPr>
              <w:jc w:val="center"/>
              <w:rPr>
                <w:b/>
                <w:bCs/>
                <w:kern w:val="2"/>
                <w:szCs w:val="24"/>
              </w:rPr>
            </w:pPr>
            <w:r w:rsidRPr="001C5823">
              <w:rPr>
                <w:b/>
                <w:bCs/>
                <w:kern w:val="2"/>
                <w:szCs w:val="24"/>
              </w:rPr>
              <w:t>15. SUTARTIES PRIEDAI</w:t>
            </w:r>
          </w:p>
        </w:tc>
      </w:tr>
      <w:tr w:rsidR="00111C94" w:rsidRPr="001C5823" w14:paraId="3D807D7A" w14:textId="77777777" w:rsidTr="002E3C91">
        <w:trPr>
          <w:trHeight w:val="300"/>
        </w:trPr>
        <w:tc>
          <w:tcPr>
            <w:tcW w:w="2532" w:type="dxa"/>
          </w:tcPr>
          <w:p w14:paraId="65C47FFC" w14:textId="77777777" w:rsidR="00111C94" w:rsidRPr="001C5823" w:rsidRDefault="00111C94" w:rsidP="002E3C91">
            <w:pPr>
              <w:jc w:val="center"/>
              <w:rPr>
                <w:b/>
                <w:bCs/>
                <w:kern w:val="2"/>
                <w:szCs w:val="24"/>
              </w:rPr>
            </w:pPr>
            <w:r w:rsidRPr="001C5823">
              <w:rPr>
                <w:b/>
                <w:bCs/>
                <w:kern w:val="2"/>
                <w:szCs w:val="24"/>
              </w:rPr>
              <w:t>15.1. Priedas Nr. 1</w:t>
            </w:r>
          </w:p>
        </w:tc>
        <w:tc>
          <w:tcPr>
            <w:tcW w:w="7003" w:type="dxa"/>
            <w:gridSpan w:val="4"/>
          </w:tcPr>
          <w:p w14:paraId="3E6ED8D0" w14:textId="77777777" w:rsidR="00111C94" w:rsidRPr="001C5823" w:rsidRDefault="00111C94" w:rsidP="002E3C91">
            <w:pPr>
              <w:jc w:val="center"/>
              <w:rPr>
                <w:b/>
                <w:bCs/>
                <w:kern w:val="2"/>
                <w:szCs w:val="24"/>
              </w:rPr>
            </w:pPr>
          </w:p>
        </w:tc>
      </w:tr>
      <w:tr w:rsidR="00111C94" w:rsidRPr="001C5823" w14:paraId="1ED976D1" w14:textId="77777777" w:rsidTr="002E3C91">
        <w:trPr>
          <w:trHeight w:val="300"/>
        </w:trPr>
        <w:tc>
          <w:tcPr>
            <w:tcW w:w="2532" w:type="dxa"/>
          </w:tcPr>
          <w:p w14:paraId="055A89F7" w14:textId="77777777" w:rsidR="00111C94" w:rsidRPr="001C5823" w:rsidRDefault="00111C94" w:rsidP="002E3C91">
            <w:pPr>
              <w:jc w:val="center"/>
              <w:rPr>
                <w:b/>
                <w:bCs/>
                <w:kern w:val="2"/>
                <w:szCs w:val="24"/>
              </w:rPr>
            </w:pPr>
            <w:r w:rsidRPr="001C5823">
              <w:rPr>
                <w:b/>
                <w:bCs/>
                <w:kern w:val="2"/>
                <w:szCs w:val="24"/>
              </w:rPr>
              <w:t>15.2. Priedas Nr. 2</w:t>
            </w:r>
          </w:p>
        </w:tc>
        <w:tc>
          <w:tcPr>
            <w:tcW w:w="7003" w:type="dxa"/>
            <w:gridSpan w:val="4"/>
          </w:tcPr>
          <w:p w14:paraId="7D6B77A2" w14:textId="77777777" w:rsidR="00111C94" w:rsidRPr="001C5823" w:rsidRDefault="00111C94" w:rsidP="002E3C91">
            <w:pPr>
              <w:jc w:val="center"/>
              <w:rPr>
                <w:b/>
                <w:bCs/>
                <w:kern w:val="2"/>
                <w:szCs w:val="24"/>
              </w:rPr>
            </w:pPr>
          </w:p>
        </w:tc>
      </w:tr>
      <w:tr w:rsidR="00111C94" w:rsidRPr="001C5823" w14:paraId="3721215A" w14:textId="77777777" w:rsidTr="002E3C91">
        <w:trPr>
          <w:trHeight w:val="300"/>
        </w:trPr>
        <w:tc>
          <w:tcPr>
            <w:tcW w:w="2532" w:type="dxa"/>
          </w:tcPr>
          <w:p w14:paraId="17AFF83C" w14:textId="77777777" w:rsidR="00111C94" w:rsidRPr="001C5823" w:rsidRDefault="00111C94" w:rsidP="002E3C91">
            <w:pPr>
              <w:jc w:val="center"/>
              <w:rPr>
                <w:b/>
                <w:bCs/>
                <w:kern w:val="2"/>
                <w:szCs w:val="24"/>
              </w:rPr>
            </w:pPr>
            <w:r w:rsidRPr="001C5823">
              <w:rPr>
                <w:b/>
                <w:bCs/>
                <w:kern w:val="2"/>
                <w:szCs w:val="24"/>
              </w:rPr>
              <w:t>15.3. Priedas Nr. 3</w:t>
            </w:r>
          </w:p>
        </w:tc>
        <w:tc>
          <w:tcPr>
            <w:tcW w:w="7003" w:type="dxa"/>
            <w:gridSpan w:val="4"/>
          </w:tcPr>
          <w:p w14:paraId="54D2D423" w14:textId="77777777" w:rsidR="00111C94" w:rsidRPr="001C5823" w:rsidRDefault="00111C94" w:rsidP="002E3C91">
            <w:pPr>
              <w:jc w:val="center"/>
              <w:rPr>
                <w:b/>
                <w:bCs/>
                <w:kern w:val="2"/>
                <w:szCs w:val="24"/>
              </w:rPr>
            </w:pPr>
          </w:p>
        </w:tc>
      </w:tr>
      <w:tr w:rsidR="00111C94" w:rsidRPr="001C5823" w14:paraId="4C3FC75A" w14:textId="77777777" w:rsidTr="002E3C91">
        <w:trPr>
          <w:trHeight w:val="300"/>
        </w:trPr>
        <w:tc>
          <w:tcPr>
            <w:tcW w:w="2532" w:type="dxa"/>
          </w:tcPr>
          <w:p w14:paraId="0D093CFC" w14:textId="77777777" w:rsidR="00111C94" w:rsidRPr="001C5823" w:rsidRDefault="00111C94" w:rsidP="002E3C91">
            <w:pPr>
              <w:jc w:val="center"/>
              <w:rPr>
                <w:b/>
                <w:bCs/>
                <w:kern w:val="2"/>
                <w:szCs w:val="24"/>
              </w:rPr>
            </w:pPr>
            <w:r w:rsidRPr="001C5823">
              <w:rPr>
                <w:b/>
                <w:bCs/>
                <w:kern w:val="2"/>
                <w:szCs w:val="24"/>
              </w:rPr>
              <w:t>15.4. Priedas Nr. 4</w:t>
            </w:r>
          </w:p>
        </w:tc>
        <w:tc>
          <w:tcPr>
            <w:tcW w:w="7003" w:type="dxa"/>
            <w:gridSpan w:val="4"/>
          </w:tcPr>
          <w:p w14:paraId="3675475F" w14:textId="77777777" w:rsidR="00111C94" w:rsidRPr="001C5823" w:rsidRDefault="00111C94" w:rsidP="002E3C91">
            <w:pPr>
              <w:jc w:val="center"/>
              <w:rPr>
                <w:b/>
                <w:bCs/>
                <w:kern w:val="2"/>
                <w:szCs w:val="24"/>
              </w:rPr>
            </w:pPr>
          </w:p>
        </w:tc>
      </w:tr>
      <w:tr w:rsidR="00111C94" w:rsidRPr="001C5823" w14:paraId="38383C00" w14:textId="77777777" w:rsidTr="002E3C91">
        <w:trPr>
          <w:trHeight w:val="300"/>
        </w:trPr>
        <w:tc>
          <w:tcPr>
            <w:tcW w:w="2532" w:type="dxa"/>
          </w:tcPr>
          <w:p w14:paraId="45CF983E" w14:textId="77777777" w:rsidR="00111C94" w:rsidRPr="001C5823" w:rsidRDefault="00111C94" w:rsidP="002E3C91">
            <w:pPr>
              <w:jc w:val="center"/>
              <w:rPr>
                <w:b/>
                <w:bCs/>
                <w:kern w:val="2"/>
                <w:szCs w:val="24"/>
              </w:rPr>
            </w:pPr>
            <w:r w:rsidRPr="001C5823">
              <w:rPr>
                <w:b/>
                <w:bCs/>
                <w:kern w:val="2"/>
                <w:szCs w:val="24"/>
              </w:rPr>
              <w:t>15.5. Priedas Nr. 5</w:t>
            </w:r>
          </w:p>
        </w:tc>
        <w:tc>
          <w:tcPr>
            <w:tcW w:w="7003" w:type="dxa"/>
            <w:gridSpan w:val="4"/>
          </w:tcPr>
          <w:p w14:paraId="4810667A" w14:textId="77777777" w:rsidR="00111C94" w:rsidRPr="001C5823" w:rsidRDefault="00111C94" w:rsidP="002E3C91">
            <w:pPr>
              <w:jc w:val="center"/>
              <w:rPr>
                <w:b/>
                <w:bCs/>
                <w:kern w:val="2"/>
                <w:szCs w:val="24"/>
              </w:rPr>
            </w:pPr>
          </w:p>
        </w:tc>
      </w:tr>
      <w:tr w:rsidR="00111C94" w:rsidRPr="001C5823" w14:paraId="408CFCCA" w14:textId="77777777" w:rsidTr="002E3C91">
        <w:tc>
          <w:tcPr>
            <w:tcW w:w="9535" w:type="dxa"/>
            <w:gridSpan w:val="5"/>
          </w:tcPr>
          <w:p w14:paraId="60629222" w14:textId="77777777" w:rsidR="00111C94" w:rsidRPr="001C5823" w:rsidRDefault="00111C94" w:rsidP="002E3C91">
            <w:pPr>
              <w:jc w:val="center"/>
              <w:rPr>
                <w:b/>
                <w:bCs/>
                <w:kern w:val="2"/>
                <w:szCs w:val="24"/>
              </w:rPr>
            </w:pPr>
            <w:r w:rsidRPr="001C5823">
              <w:rPr>
                <w:b/>
                <w:bCs/>
                <w:kern w:val="2"/>
                <w:szCs w:val="24"/>
              </w:rPr>
              <w:t>16. ŠALIŲ ATSTOVŲ PARAŠAI</w:t>
            </w:r>
          </w:p>
        </w:tc>
      </w:tr>
      <w:tr w:rsidR="00111C94"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1C5823" w:rsidRDefault="00111C94" w:rsidP="002E3C91">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1C5823" w:rsidRDefault="00111C94" w:rsidP="002E3C91">
            <w:pPr>
              <w:jc w:val="center"/>
              <w:rPr>
                <w:b/>
                <w:bCs/>
                <w:kern w:val="2"/>
                <w:szCs w:val="24"/>
              </w:rPr>
            </w:pPr>
            <w:r w:rsidRPr="001C5823">
              <w:rPr>
                <w:b/>
                <w:bCs/>
                <w:kern w:val="2"/>
                <w:szCs w:val="24"/>
              </w:rPr>
              <w:t>TIEKĖJAS</w:t>
            </w:r>
          </w:p>
        </w:tc>
      </w:tr>
      <w:tr w:rsidR="00111C94"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1C5823" w:rsidRDefault="00111C94" w:rsidP="002E3C91">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1C5823" w:rsidRDefault="00111C94" w:rsidP="002E3C91">
            <w:pPr>
              <w:jc w:val="center"/>
              <w:rPr>
                <w:b/>
                <w:bCs/>
                <w:kern w:val="2"/>
                <w:szCs w:val="24"/>
              </w:rPr>
            </w:pPr>
            <w:r w:rsidRPr="001C5823">
              <w:rPr>
                <w:color w:val="4472C4"/>
                <w:kern w:val="2"/>
                <w:szCs w:val="24"/>
              </w:rPr>
              <w:t>(nurodomos atstovo pareigos, vardas, pavardė)</w:t>
            </w:r>
          </w:p>
        </w:tc>
      </w:tr>
      <w:tr w:rsidR="00111C94"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1C5823" w:rsidRDefault="00111C94" w:rsidP="002E3C91">
            <w:pPr>
              <w:jc w:val="center"/>
              <w:rPr>
                <w:b/>
                <w:bCs/>
                <w:color w:val="4472C4"/>
                <w:kern w:val="2"/>
                <w:szCs w:val="24"/>
              </w:rPr>
            </w:pPr>
          </w:p>
          <w:p w14:paraId="67774595" w14:textId="77777777" w:rsidR="00111C94" w:rsidRPr="001C5823" w:rsidRDefault="00111C94" w:rsidP="002E3C91">
            <w:pPr>
              <w:jc w:val="center"/>
              <w:rPr>
                <w:b/>
                <w:bCs/>
                <w:color w:val="4472C4"/>
                <w:kern w:val="2"/>
                <w:szCs w:val="24"/>
              </w:rPr>
            </w:pPr>
            <w:r w:rsidRPr="001C5823">
              <w:rPr>
                <w:b/>
                <w:bCs/>
                <w:color w:val="4472C4"/>
                <w:kern w:val="2"/>
                <w:szCs w:val="24"/>
              </w:rPr>
              <w:t>(parašas)</w:t>
            </w:r>
          </w:p>
          <w:p w14:paraId="65B54410" w14:textId="77777777" w:rsidR="00111C94" w:rsidRPr="001C5823" w:rsidRDefault="00111C94" w:rsidP="002E3C91">
            <w:pPr>
              <w:jc w:val="center"/>
              <w:rPr>
                <w:b/>
                <w:bCs/>
                <w:color w:val="4472C4"/>
                <w:kern w:val="2"/>
                <w:szCs w:val="24"/>
              </w:rPr>
            </w:pPr>
          </w:p>
          <w:p w14:paraId="7600F8F8" w14:textId="77777777" w:rsidR="00111C94" w:rsidRPr="001C5823"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1C5823" w:rsidRDefault="00111C94" w:rsidP="002E3C91">
            <w:pPr>
              <w:jc w:val="center"/>
              <w:rPr>
                <w:b/>
                <w:bCs/>
                <w:color w:val="4472C4"/>
                <w:kern w:val="2"/>
                <w:szCs w:val="24"/>
              </w:rPr>
            </w:pPr>
          </w:p>
          <w:p w14:paraId="5296844E" w14:textId="77777777" w:rsidR="00111C94" w:rsidRPr="001C5823" w:rsidRDefault="00111C94" w:rsidP="002E3C91">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C5823" w:rsidRDefault="00111C94" w:rsidP="00111C94">
      <w:pPr>
        <w:jc w:val="center"/>
        <w:rPr>
          <w:szCs w:val="24"/>
        </w:rPr>
      </w:pPr>
      <w:r w:rsidRPr="001C5823">
        <w:rPr>
          <w:color w:val="000000"/>
          <w:szCs w:val="24"/>
        </w:rPr>
        <w:t>_______________</w:t>
      </w:r>
    </w:p>
    <w:p w14:paraId="4B0A85C3" w14:textId="77777777" w:rsidR="00111C94" w:rsidRPr="001C5823" w:rsidRDefault="00111C94" w:rsidP="00111C94">
      <w:pPr>
        <w:spacing w:line="259" w:lineRule="auto"/>
        <w:rPr>
          <w:szCs w:val="24"/>
        </w:rPr>
      </w:pPr>
    </w:p>
    <w:p w14:paraId="6DBA5571" w14:textId="77777777" w:rsidR="00111C94" w:rsidRPr="001C5823" w:rsidRDefault="00111C94" w:rsidP="00111C94"/>
    <w:p w14:paraId="0A29D09D" w14:textId="4A13D956" w:rsidR="00D46AC5" w:rsidRPr="001C5823" w:rsidRDefault="00D46AC5">
      <w:pPr>
        <w:rPr>
          <w:rFonts w:ascii="Arial" w:eastAsia="Arial" w:hAnsi="Arial" w:cs="Arial"/>
          <w:kern w:val="2"/>
          <w:sz w:val="18"/>
          <w:szCs w:val="18"/>
          <w:lang w:val="en-US"/>
        </w:rPr>
      </w:pPr>
      <w:r w:rsidRPr="001C5823">
        <w:rPr>
          <w:rFonts w:ascii="Arial" w:eastAsia="Arial" w:hAnsi="Arial" w:cs="Arial"/>
          <w:kern w:val="2"/>
          <w:sz w:val="18"/>
          <w:szCs w:val="18"/>
          <w:lang w:val="en-US"/>
        </w:rPr>
        <w:br w:type="page"/>
      </w:r>
    </w:p>
    <w:p w14:paraId="76859E84" w14:textId="77777777" w:rsidR="005A5832" w:rsidRPr="001C5823"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C5823" w:rsidRDefault="005A5832">
      <w:pPr>
        <w:rPr>
          <w:sz w:val="14"/>
          <w:szCs w:val="14"/>
        </w:rPr>
      </w:pP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lastRenderedPageBreak/>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lastRenderedPageBreak/>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w:t>
      </w:r>
      <w:r w:rsidRPr="001C5823">
        <w:rPr>
          <w:rFonts w:eastAsia="Cambria"/>
          <w:kern w:val="2"/>
          <w:szCs w:val="24"/>
        </w:rPr>
        <w:lastRenderedPageBreak/>
        <w:t>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 xml:space="preserve">kurio </w:t>
      </w:r>
      <w:r w:rsidRPr="001C5823">
        <w:rPr>
          <w:rFonts w:eastAsia="Arial"/>
          <w:kern w:val="2"/>
          <w:szCs w:val="24"/>
        </w:rPr>
        <w:lastRenderedPageBreak/>
        <w:t>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lastRenderedPageBreak/>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71C1" w14:textId="77777777" w:rsidR="006A0C4E" w:rsidRDefault="006A0C4E">
      <w:pPr>
        <w:rPr>
          <w:kern w:val="2"/>
          <w:sz w:val="22"/>
          <w:szCs w:val="22"/>
          <w:lang w:val="en-US"/>
        </w:rPr>
      </w:pPr>
      <w:r>
        <w:rPr>
          <w:kern w:val="2"/>
          <w:sz w:val="22"/>
          <w:szCs w:val="22"/>
          <w:lang w:val="en-US"/>
        </w:rPr>
        <w:separator/>
      </w:r>
    </w:p>
  </w:endnote>
  <w:endnote w:type="continuationSeparator" w:id="0">
    <w:p w14:paraId="04E0170D" w14:textId="77777777" w:rsidR="006A0C4E" w:rsidRDefault="006A0C4E">
      <w:pPr>
        <w:rPr>
          <w:kern w:val="2"/>
          <w:sz w:val="22"/>
          <w:szCs w:val="22"/>
          <w:lang w:val="en-US"/>
        </w:rPr>
      </w:pPr>
      <w:r>
        <w:rPr>
          <w:kern w:val="2"/>
          <w:sz w:val="22"/>
          <w:szCs w:val="22"/>
          <w:lang w:val="en-US"/>
        </w:rPr>
        <w:continuationSeparator/>
      </w:r>
    </w:p>
  </w:endnote>
  <w:endnote w:type="continuationNotice" w:id="1">
    <w:p w14:paraId="096AF98A" w14:textId="77777777" w:rsidR="006A0C4E" w:rsidRDefault="006A0C4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A289" w14:textId="77777777" w:rsidR="006A0C4E" w:rsidRDefault="006A0C4E">
      <w:pPr>
        <w:rPr>
          <w:kern w:val="2"/>
          <w:sz w:val="22"/>
          <w:szCs w:val="22"/>
          <w:lang w:val="en-US"/>
        </w:rPr>
      </w:pPr>
      <w:r>
        <w:rPr>
          <w:kern w:val="2"/>
          <w:sz w:val="22"/>
          <w:szCs w:val="22"/>
          <w:lang w:val="en-US"/>
        </w:rPr>
        <w:separator/>
      </w:r>
    </w:p>
  </w:footnote>
  <w:footnote w:type="continuationSeparator" w:id="0">
    <w:p w14:paraId="4CDCCCDA" w14:textId="77777777" w:rsidR="006A0C4E" w:rsidRDefault="006A0C4E">
      <w:pPr>
        <w:rPr>
          <w:kern w:val="2"/>
          <w:sz w:val="22"/>
          <w:szCs w:val="22"/>
          <w:lang w:val="en-US"/>
        </w:rPr>
      </w:pPr>
      <w:r>
        <w:rPr>
          <w:kern w:val="2"/>
          <w:sz w:val="22"/>
          <w:szCs w:val="22"/>
          <w:lang w:val="en-US"/>
        </w:rPr>
        <w:continuationSeparator/>
      </w:r>
    </w:p>
  </w:footnote>
  <w:footnote w:type="continuationNotice" w:id="1">
    <w:p w14:paraId="4F75639A" w14:textId="77777777" w:rsidR="006A0C4E" w:rsidRDefault="006A0C4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721AB"/>
    <w:rsid w:val="00090494"/>
    <w:rsid w:val="000B03A1"/>
    <w:rsid w:val="000C1890"/>
    <w:rsid w:val="00103BE7"/>
    <w:rsid w:val="00111C94"/>
    <w:rsid w:val="001A597D"/>
    <w:rsid w:val="001C5823"/>
    <w:rsid w:val="001E5802"/>
    <w:rsid w:val="002341B4"/>
    <w:rsid w:val="00273938"/>
    <w:rsid w:val="002D3D7A"/>
    <w:rsid w:val="0030377A"/>
    <w:rsid w:val="00322A84"/>
    <w:rsid w:val="00352556"/>
    <w:rsid w:val="00371E9F"/>
    <w:rsid w:val="003824AB"/>
    <w:rsid w:val="003A3810"/>
    <w:rsid w:val="003B24DC"/>
    <w:rsid w:val="003B6185"/>
    <w:rsid w:val="003C17A5"/>
    <w:rsid w:val="003D0F7D"/>
    <w:rsid w:val="003F6C9F"/>
    <w:rsid w:val="00436468"/>
    <w:rsid w:val="00485DE4"/>
    <w:rsid w:val="00493502"/>
    <w:rsid w:val="004A139F"/>
    <w:rsid w:val="004E5F63"/>
    <w:rsid w:val="004F0868"/>
    <w:rsid w:val="00510DBE"/>
    <w:rsid w:val="00575A5F"/>
    <w:rsid w:val="0057717C"/>
    <w:rsid w:val="005A5832"/>
    <w:rsid w:val="005B581E"/>
    <w:rsid w:val="005C01C9"/>
    <w:rsid w:val="005E08B1"/>
    <w:rsid w:val="005F432A"/>
    <w:rsid w:val="005F5B23"/>
    <w:rsid w:val="005F7DFB"/>
    <w:rsid w:val="00603324"/>
    <w:rsid w:val="0061032B"/>
    <w:rsid w:val="00620A1A"/>
    <w:rsid w:val="00625256"/>
    <w:rsid w:val="00642E26"/>
    <w:rsid w:val="006452C2"/>
    <w:rsid w:val="00670ACC"/>
    <w:rsid w:val="006868FF"/>
    <w:rsid w:val="006A0C4E"/>
    <w:rsid w:val="006A2D69"/>
    <w:rsid w:val="006B299C"/>
    <w:rsid w:val="006B7280"/>
    <w:rsid w:val="006C2D44"/>
    <w:rsid w:val="006C6AB0"/>
    <w:rsid w:val="00702F0A"/>
    <w:rsid w:val="00733749"/>
    <w:rsid w:val="0073746F"/>
    <w:rsid w:val="00750F3E"/>
    <w:rsid w:val="00765203"/>
    <w:rsid w:val="00777F11"/>
    <w:rsid w:val="007A352C"/>
    <w:rsid w:val="007E08BA"/>
    <w:rsid w:val="007E3F1E"/>
    <w:rsid w:val="007F5245"/>
    <w:rsid w:val="00886F01"/>
    <w:rsid w:val="00891524"/>
    <w:rsid w:val="008B0695"/>
    <w:rsid w:val="008B187E"/>
    <w:rsid w:val="008B1F19"/>
    <w:rsid w:val="008F66EC"/>
    <w:rsid w:val="0095329E"/>
    <w:rsid w:val="00983A70"/>
    <w:rsid w:val="0098540E"/>
    <w:rsid w:val="009D4656"/>
    <w:rsid w:val="009E60E9"/>
    <w:rsid w:val="00A10867"/>
    <w:rsid w:val="00A42D73"/>
    <w:rsid w:val="00A728FD"/>
    <w:rsid w:val="00AB49B6"/>
    <w:rsid w:val="00AD3BB4"/>
    <w:rsid w:val="00AD472A"/>
    <w:rsid w:val="00AD579A"/>
    <w:rsid w:val="00AF06C3"/>
    <w:rsid w:val="00AF2346"/>
    <w:rsid w:val="00AF6A06"/>
    <w:rsid w:val="00B03A19"/>
    <w:rsid w:val="00B04EC4"/>
    <w:rsid w:val="00B13335"/>
    <w:rsid w:val="00B272DD"/>
    <w:rsid w:val="00B36F36"/>
    <w:rsid w:val="00B55943"/>
    <w:rsid w:val="00B85FB2"/>
    <w:rsid w:val="00B873A7"/>
    <w:rsid w:val="00BB26E5"/>
    <w:rsid w:val="00BC3F59"/>
    <w:rsid w:val="00BC5A0B"/>
    <w:rsid w:val="00BC6A26"/>
    <w:rsid w:val="00BD1648"/>
    <w:rsid w:val="00C06491"/>
    <w:rsid w:val="00C2617D"/>
    <w:rsid w:val="00C5441A"/>
    <w:rsid w:val="00C63BB7"/>
    <w:rsid w:val="00C728DA"/>
    <w:rsid w:val="00CC2DD7"/>
    <w:rsid w:val="00D02C7A"/>
    <w:rsid w:val="00D311F4"/>
    <w:rsid w:val="00D3757E"/>
    <w:rsid w:val="00D46AC5"/>
    <w:rsid w:val="00D54ED4"/>
    <w:rsid w:val="00D551E9"/>
    <w:rsid w:val="00D57347"/>
    <w:rsid w:val="00D57348"/>
    <w:rsid w:val="00E30159"/>
    <w:rsid w:val="00E31121"/>
    <w:rsid w:val="00E31CDD"/>
    <w:rsid w:val="00E55435"/>
    <w:rsid w:val="00E74547"/>
    <w:rsid w:val="00E76EC0"/>
    <w:rsid w:val="00E82C0A"/>
    <w:rsid w:val="00E95E24"/>
    <w:rsid w:val="00EC6A7D"/>
    <w:rsid w:val="00EF0AC0"/>
    <w:rsid w:val="00F06B60"/>
    <w:rsid w:val="00F1108D"/>
    <w:rsid w:val="00F27F35"/>
    <w:rsid w:val="00F5747B"/>
    <w:rsid w:val="00F671CE"/>
    <w:rsid w:val="00F76378"/>
    <w:rsid w:val="00FB12D8"/>
    <w:rsid w:val="00FB2A0A"/>
    <w:rsid w:val="00FB757C"/>
    <w:rsid w:val="00FE04C9"/>
    <w:rsid w:val="00FE4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35</Pages>
  <Words>65776</Words>
  <Characters>37493</Characters>
  <Application>Microsoft Office Word</Application>
  <DocSecurity>0</DocSecurity>
  <Lines>312</Lines>
  <Paragraphs>206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103063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8</cp:revision>
  <dcterms:created xsi:type="dcterms:W3CDTF">2026-02-25T14:14:00Z</dcterms:created>
  <dcterms:modified xsi:type="dcterms:W3CDTF">2026-02-26T12:35:00Z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