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777781" w:rsidR="79A52F8C" w:rsidP="79A52F8C" w:rsidRDefault="79A52F8C" w14:paraId="0AD83A19" w14:textId="19CAEB5F">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rFonts w:ascii="Times New Roman" w:hAnsi="Times New Roman" w:cs="Times New Roman"/>
          <w:b w:val="0"/>
          <w:bCs w:val="0"/>
          <w:sz w:val="21"/>
          <w:szCs w:val="21"/>
        </w:rPr>
      </w:sdtEndPr>
      <w:sdtContent>
        <w:p w:rsidRPr="00777781" w:rsidR="001C24BC" w:rsidP="00AF59BF" w:rsidRDefault="001C24BC" w14:paraId="1580ED72" w14:textId="4C2B4AD3">
          <w:pPr>
            <w:spacing w:after="120" w:line="20" w:lineRule="atLeast"/>
            <w:contextualSpacing/>
            <w:jc w:val="center"/>
            <w:rPr>
              <w:rFonts w:ascii="Times New Roman" w:hAnsi="Times New Roman" w:cs="Times New Roman"/>
              <w:color w:val="00B050"/>
              <w:sz w:val="24"/>
              <w:szCs w:val="24"/>
            </w:rPr>
          </w:pPr>
        </w:p>
        <w:p w:rsidRPr="00777781" w:rsidR="00DB79DF" w:rsidP="6C724ACB" w:rsidRDefault="00DB79DF" w14:paraId="43E1D4CE" w14:textId="19A53D26">
          <w:pPr>
            <w:pStyle w:val="prastasis"/>
            <w:widowControl w:val="0"/>
            <w:autoSpaceDE w:val="0"/>
            <w:autoSpaceDN w:val="0"/>
            <w:adjustRightInd w:val="0"/>
            <w:spacing w:after="0" w:line="240" w:lineRule="auto"/>
            <w:jc w:val="center"/>
          </w:pPr>
          <w:r w:rsidR="46615EA3">
            <w:drawing>
              <wp:inline wp14:editId="6C76CAAD" wp14:anchorId="7ECF4AB4">
                <wp:extent cx="3603048" cy="609653"/>
                <wp:effectExtent l="0" t="0" r="0" b="0"/>
                <wp:docPr id="134251498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42514985" name="Picture 1342514985"/>
                        <pic:cNvPicPr/>
                      </pic:nvPicPr>
                      <pic:blipFill>
                        <a:blip xmlns:r="http://schemas.openxmlformats.org/officeDocument/2006/relationships" r:embed="rId1004400208">
                          <a:extLst>
                            <a:ext uri="{28A0092B-C50C-407E-A947-70E740481C1C}">
                              <a14:useLocalDpi xmlns:a14="http://schemas.microsoft.com/office/drawing/2010/main"/>
                            </a:ext>
                          </a:extLst>
                        </a:blip>
                        <a:stretch>
                          <a:fillRect/>
                        </a:stretch>
                      </pic:blipFill>
                      <pic:spPr>
                        <a:xfrm>
                          <a:off x="0" y="0"/>
                          <a:ext cx="3603048" cy="609653"/>
                        </a:xfrm>
                        <a:prstGeom prst="rect">
                          <a:avLst/>
                        </a:prstGeom>
                      </pic:spPr>
                    </pic:pic>
                  </a:graphicData>
                </a:graphic>
              </wp:inline>
            </w:drawing>
          </w:r>
        </w:p>
        <w:p w:rsidRPr="00777781" w:rsidR="00DB79DF" w:rsidP="3E86838E" w:rsidRDefault="00DB79DF" w14:paraId="49ADB8A1" w14:textId="4C5EFD0B">
          <w:pPr>
            <w:widowControl w:val="0"/>
            <w:autoSpaceDE w:val="0"/>
            <w:autoSpaceDN w:val="0"/>
            <w:adjustRightInd w:val="0"/>
            <w:spacing w:after="0" w:line="240" w:lineRule="auto"/>
            <w:jc w:val="center"/>
          </w:pPr>
        </w:p>
        <w:p w:rsidRPr="00777781" w:rsidR="00DB79DF" w:rsidP="00DB79DF" w:rsidRDefault="00DB79DF" w14:paraId="2890D181" w14:textId="77777777">
          <w:pPr>
            <w:spacing w:after="120" w:line="20" w:lineRule="atLeast"/>
            <w:contextualSpacing/>
            <w:jc w:val="center"/>
            <w:rPr>
              <w:rFonts w:ascii="Times New Roman" w:hAnsi="Times New Roman" w:cs="Times New Roman"/>
              <w:sz w:val="24"/>
              <w:szCs w:val="24"/>
            </w:rPr>
          </w:pPr>
          <w:r w:rsidRPr="00777781">
            <w:rPr>
              <w:rFonts w:ascii="Times New Roman" w:hAnsi="Times New Roman" w:cs="Times New Roman"/>
              <w:sz w:val="24"/>
              <w:szCs w:val="24"/>
            </w:rPr>
            <w:t>Pirkimą vykdo įgaliotoji perkančioji organizacija</w:t>
          </w:r>
        </w:p>
        <w:p w:rsidRPr="00777781" w:rsidR="00DB79DF" w:rsidP="00DB79DF" w:rsidRDefault="00DB79DF" w14:paraId="56C2139C" w14:textId="77777777">
          <w:pPr>
            <w:widowControl w:val="0"/>
            <w:autoSpaceDE w:val="0"/>
            <w:autoSpaceDN w:val="0"/>
            <w:adjustRightInd w:val="0"/>
            <w:spacing w:after="0" w:line="240" w:lineRule="auto"/>
            <w:jc w:val="center"/>
            <w:rPr>
              <w:rFonts w:ascii="Times New Roman" w:hAnsi="Times New Roman" w:cs="Times New Roman"/>
              <w:b/>
              <w:sz w:val="24"/>
              <w:szCs w:val="24"/>
            </w:rPr>
          </w:pPr>
        </w:p>
        <w:p w:rsidRPr="00777781" w:rsidR="00DB79DF" w:rsidP="00DB79DF" w:rsidRDefault="00DB79DF" w14:paraId="6E772807" w14:textId="77777777">
          <w:pPr>
            <w:widowControl w:val="0"/>
            <w:autoSpaceDE w:val="0"/>
            <w:autoSpaceDN w:val="0"/>
            <w:adjustRightInd w:val="0"/>
            <w:spacing w:after="0" w:line="240" w:lineRule="auto"/>
            <w:jc w:val="center"/>
            <w:rPr>
              <w:rFonts w:ascii="Times New Roman" w:hAnsi="Times New Roman" w:cs="Times New Roman"/>
              <w:b/>
              <w:sz w:val="24"/>
              <w:szCs w:val="24"/>
            </w:rPr>
          </w:pPr>
          <w:r w:rsidRPr="00777781">
            <w:rPr>
              <w:rFonts w:ascii="Times New Roman" w:hAnsi="Times New Roman" w:cs="Times New Roman"/>
              <w:b/>
              <w:sz w:val="24"/>
              <w:szCs w:val="24"/>
            </w:rPr>
            <w:t>Lietuvos Respublikos aplinkos ministerijos Aplinkos projektų valdymo agentūra</w:t>
          </w:r>
        </w:p>
        <w:p w:rsidRPr="00777781" w:rsidR="00DB79DF" w:rsidP="00DB79DF" w:rsidRDefault="00DB79DF" w14:paraId="6C478502" w14:textId="77777777">
          <w:pPr>
            <w:widowControl w:val="0"/>
            <w:autoSpaceDE w:val="0"/>
            <w:autoSpaceDN w:val="0"/>
            <w:adjustRightInd w:val="0"/>
            <w:spacing w:after="0" w:line="240" w:lineRule="auto"/>
            <w:jc w:val="center"/>
            <w:rPr>
              <w:rFonts w:ascii="Times New Roman" w:hAnsi="Times New Roman" w:cs="Times New Roman"/>
              <w:sz w:val="24"/>
              <w:szCs w:val="24"/>
            </w:rPr>
          </w:pPr>
        </w:p>
        <w:p w:rsidRPr="00777781" w:rsidR="00DB79DF" w:rsidP="00DB79DF" w:rsidRDefault="00DB79DF" w14:paraId="0EC6904C" w14:textId="4B802786">
          <w:pPr>
            <w:tabs>
              <w:tab w:val="center" w:pos="4153"/>
              <w:tab w:val="right" w:pos="8306"/>
            </w:tabs>
            <w:overflowPunct w:val="0"/>
            <w:autoSpaceDE w:val="0"/>
            <w:autoSpaceDN w:val="0"/>
            <w:adjustRightInd w:val="0"/>
            <w:spacing w:after="0" w:line="240" w:lineRule="auto"/>
            <w:jc w:val="center"/>
            <w:textAlignment w:val="baseline"/>
            <w:rPr>
              <w:rFonts w:ascii="Times New Roman" w:hAnsi="Times New Roman" w:cs="Times New Roman"/>
              <w:sz w:val="22"/>
              <w:szCs w:val="22"/>
            </w:rPr>
          </w:pPr>
          <w:r w:rsidRPr="6C724ACB" w:rsidR="00DB79DF">
            <w:rPr>
              <w:rFonts w:ascii="Times New Roman" w:hAnsi="Times New Roman" w:cs="Times New Roman"/>
              <w:sz w:val="22"/>
              <w:szCs w:val="22"/>
            </w:rPr>
            <w:t>Biudžetinė  įstaiga,  Labdarių g. 3-102, 01120 Vilnius, Lietuva, tel. +370 6</w:t>
          </w:r>
          <w:r w:rsidRPr="6C724ACB" w:rsidR="63334A45">
            <w:rPr>
              <w:rFonts w:ascii="Times New Roman" w:hAnsi="Times New Roman" w:cs="Times New Roman"/>
              <w:sz w:val="22"/>
              <w:szCs w:val="22"/>
            </w:rPr>
            <w:t>14 99699</w:t>
          </w:r>
          <w:r w:rsidRPr="6C724ACB" w:rsidR="00DB79DF">
            <w:rPr>
              <w:rFonts w:ascii="Times New Roman" w:hAnsi="Times New Roman" w:cs="Times New Roman"/>
              <w:sz w:val="22"/>
              <w:szCs w:val="22"/>
            </w:rPr>
            <w:t xml:space="preserve">, el. p. </w:t>
          </w:r>
          <w:r w:rsidRPr="6C724ACB" w:rsidR="00DB79DF">
            <w:rPr>
              <w:rFonts w:ascii="Times New Roman" w:hAnsi="Times New Roman" w:cs="Times New Roman"/>
              <w:sz w:val="22"/>
              <w:szCs w:val="22"/>
            </w:rPr>
            <w:t>apva@apva.lt</w:t>
          </w:r>
        </w:p>
        <w:p w:rsidRPr="00777781" w:rsidR="00AF59BF" w:rsidP="00AF59BF" w:rsidRDefault="00DB79DF" w14:paraId="22D7E838" w14:textId="30142B32">
          <w:pPr>
            <w:spacing w:after="120" w:line="20" w:lineRule="atLeast"/>
            <w:contextualSpacing/>
            <w:jc w:val="center"/>
            <w:rPr>
              <w:rFonts w:ascii="Times New Roman" w:hAnsi="Times New Roman" w:cs="Times New Roman"/>
              <w:sz w:val="24"/>
              <w:szCs w:val="24"/>
            </w:rPr>
          </w:pPr>
          <w:r w:rsidRPr="00777781">
            <w:rPr>
              <w:rFonts w:ascii="Times New Roman" w:hAnsi="Times New Roman" w:cs="Times New Roman"/>
              <w:sz w:val="22"/>
              <w:szCs w:val="22"/>
            </w:rPr>
            <w:t>Duomenys kaupiami ir saugomi Juridinių asmenų registre, kodas 288779560</w:t>
          </w:r>
        </w:p>
        <w:p w:rsidRPr="00777781" w:rsidR="00AF59BF" w:rsidP="00AF59BF" w:rsidRDefault="00AF59BF" w14:paraId="4FF46E5B" w14:textId="77777777">
          <w:pPr>
            <w:spacing w:after="120" w:line="20" w:lineRule="atLeast"/>
            <w:contextualSpacing/>
            <w:jc w:val="center"/>
            <w:rPr>
              <w:rFonts w:ascii="Times New Roman" w:hAnsi="Times New Roman" w:cs="Times New Roman"/>
              <w:sz w:val="24"/>
              <w:szCs w:val="24"/>
            </w:rPr>
          </w:pPr>
        </w:p>
        <w:p w:rsidRPr="00777781" w:rsidR="00AF59BF" w:rsidP="00AF59BF" w:rsidRDefault="00AF59BF" w14:paraId="6F3A73DE" w14:textId="77777777">
          <w:pPr>
            <w:spacing w:after="120" w:line="20" w:lineRule="atLeast"/>
            <w:ind w:left="5245"/>
            <w:contextualSpacing/>
            <w:rPr>
              <w:rFonts w:ascii="Times New Roman" w:hAnsi="Times New Roman" w:cs="Times New Roman"/>
              <w:sz w:val="24"/>
              <w:szCs w:val="24"/>
            </w:rPr>
          </w:pPr>
          <w:r w:rsidRPr="00777781">
            <w:rPr>
              <w:rFonts w:ascii="Times New Roman" w:hAnsi="Times New Roman" w:cs="Times New Roman"/>
              <w:sz w:val="24"/>
              <w:szCs w:val="24"/>
            </w:rPr>
            <w:t>PATVIRTINTA</w:t>
          </w:r>
        </w:p>
        <w:p w:rsidRPr="00777781" w:rsidR="00AF59BF" w:rsidP="00AF59BF" w:rsidRDefault="00AF59BF" w14:paraId="307C118C" w14:textId="4DD36E8B">
          <w:pPr>
            <w:spacing w:after="120" w:line="20" w:lineRule="atLeast"/>
            <w:ind w:left="5245"/>
            <w:contextualSpacing/>
            <w:rPr>
              <w:rFonts w:ascii="Times New Roman" w:hAnsi="Times New Roman" w:cs="Times New Roman"/>
              <w:sz w:val="20"/>
              <w:szCs w:val="20"/>
            </w:rPr>
          </w:pPr>
          <w:r w:rsidRPr="00777781">
            <w:rPr>
              <w:rFonts w:ascii="Times New Roman" w:hAnsi="Times New Roman" w:cs="Times New Roman"/>
              <w:sz w:val="20"/>
              <w:szCs w:val="20"/>
            </w:rPr>
            <w:t>Viešojo pirkimo „</w:t>
          </w:r>
          <w:r w:rsidRPr="00777781" w:rsidR="00212E11">
            <w:rPr>
              <w:rFonts w:ascii="Times New Roman" w:hAnsi="Times New Roman" w:eastAsia="Times New Roman" w:cs="Times New Roman"/>
              <w:sz w:val="20"/>
              <w:szCs w:val="20"/>
            </w:rPr>
            <w:t>Aplinkos informacijos valdymo integruotos kompiuterinės sistemos (AIVIKS) įsilaužimų testavimo</w:t>
          </w:r>
          <w:r w:rsidRPr="00777781" w:rsidR="00C765F9">
            <w:rPr>
              <w:rFonts w:ascii="Times New Roman" w:hAnsi="Times New Roman" w:eastAsia="Times New Roman" w:cs="Times New Roman"/>
              <w:sz w:val="20"/>
              <w:szCs w:val="20"/>
            </w:rPr>
            <w:t xml:space="preserve"> paslaugos</w:t>
          </w:r>
          <w:r w:rsidRPr="00777781">
            <w:rPr>
              <w:rFonts w:ascii="Times New Roman" w:hAnsi="Times New Roman" w:cs="Times New Roman"/>
              <w:sz w:val="20"/>
              <w:szCs w:val="20"/>
            </w:rPr>
            <w:t>“ komisijos 202</w:t>
          </w:r>
          <w:r w:rsidRPr="00777781" w:rsidR="004D0AC4">
            <w:rPr>
              <w:rFonts w:ascii="Times New Roman" w:hAnsi="Times New Roman" w:cs="Times New Roman"/>
              <w:sz w:val="20"/>
              <w:szCs w:val="20"/>
            </w:rPr>
            <w:t xml:space="preserve">6 </w:t>
          </w:r>
          <w:r w:rsidRPr="00777781">
            <w:rPr>
              <w:rFonts w:ascii="Times New Roman" w:hAnsi="Times New Roman" w:cs="Times New Roman"/>
              <w:sz w:val="20"/>
              <w:szCs w:val="20"/>
            </w:rPr>
            <w:t>-   -  posėdyje</w:t>
          </w:r>
        </w:p>
        <w:p w:rsidRPr="00777781" w:rsidR="00AF59BF" w:rsidP="00AF59BF" w:rsidRDefault="00AF59BF" w14:paraId="22B9F21E" w14:textId="77777777">
          <w:pPr>
            <w:spacing w:after="120" w:line="20" w:lineRule="atLeast"/>
            <w:ind w:left="5245"/>
            <w:contextualSpacing/>
            <w:rPr>
              <w:rFonts w:ascii="Times New Roman" w:hAnsi="Times New Roman" w:cs="Times New Roman"/>
              <w:sz w:val="20"/>
              <w:szCs w:val="20"/>
            </w:rPr>
          </w:pPr>
          <w:r w:rsidRPr="00777781">
            <w:rPr>
              <w:rFonts w:ascii="Times New Roman" w:hAnsi="Times New Roman" w:cs="Times New Roman"/>
              <w:sz w:val="20"/>
              <w:szCs w:val="20"/>
            </w:rPr>
            <w:t>Protokolu Nr.</w:t>
          </w:r>
        </w:p>
        <w:p w:rsidRPr="00777781" w:rsidR="00AF59BF" w:rsidP="00AF59BF" w:rsidRDefault="00AF59BF" w14:paraId="528A1C99" w14:textId="77777777">
          <w:pPr>
            <w:spacing w:after="120" w:line="20" w:lineRule="atLeast"/>
            <w:contextualSpacing/>
            <w:jc w:val="center"/>
            <w:rPr>
              <w:rFonts w:ascii="Times New Roman" w:hAnsi="Times New Roman" w:cs="Times New Roman"/>
              <w:sz w:val="24"/>
              <w:szCs w:val="24"/>
            </w:rPr>
          </w:pPr>
        </w:p>
        <w:p w:rsidRPr="00777781" w:rsidR="00AF59BF" w:rsidP="00AF59BF" w:rsidRDefault="00AF59BF" w14:paraId="17780029" w14:textId="77777777">
          <w:pPr>
            <w:spacing w:after="120" w:line="20" w:lineRule="atLeast"/>
            <w:contextualSpacing/>
            <w:jc w:val="center"/>
            <w:rPr>
              <w:rFonts w:ascii="Times New Roman" w:hAnsi="Times New Roman" w:cs="Times New Roman"/>
              <w:sz w:val="24"/>
              <w:szCs w:val="24"/>
            </w:rPr>
          </w:pPr>
        </w:p>
        <w:p w:rsidRPr="00777781" w:rsidR="00AF59BF" w:rsidP="00AF59BF" w:rsidRDefault="00DD7566" w14:paraId="71AAF1EB" w14:textId="0E4FF66C">
          <w:pPr>
            <w:spacing w:after="120" w:line="20" w:lineRule="atLeast"/>
            <w:contextualSpacing/>
            <w:jc w:val="center"/>
            <w:rPr>
              <w:rFonts w:ascii="Times New Roman" w:hAnsi="Times New Roman" w:cs="Times New Roman"/>
              <w:b/>
              <w:bCs/>
              <w:sz w:val="28"/>
              <w:szCs w:val="28"/>
            </w:rPr>
          </w:pPr>
          <w:r w:rsidRPr="00777781">
            <w:rPr>
              <w:rFonts w:ascii="Times New Roman" w:hAnsi="Times New Roman" w:cs="Times New Roman"/>
              <w:b/>
              <w:bCs/>
              <w:sz w:val="28"/>
              <w:szCs w:val="28"/>
            </w:rPr>
            <w:t>SUPAPRASTINTO</w:t>
          </w:r>
          <w:r w:rsidRPr="00777781" w:rsidR="00AF59BF">
            <w:rPr>
              <w:rFonts w:ascii="Times New Roman" w:hAnsi="Times New Roman" w:cs="Times New Roman"/>
              <w:b/>
              <w:bCs/>
              <w:sz w:val="28"/>
              <w:szCs w:val="28"/>
            </w:rPr>
            <w:t xml:space="preserve"> VIEŠOJO PIRKIMO</w:t>
          </w:r>
        </w:p>
        <w:p w:rsidRPr="00777781" w:rsidR="00C765F9" w:rsidP="00AF59BF" w:rsidRDefault="00C765F9" w14:paraId="78A4F084" w14:textId="77777777">
          <w:pPr>
            <w:spacing w:after="120" w:line="20" w:lineRule="atLeast"/>
            <w:contextualSpacing/>
            <w:jc w:val="center"/>
            <w:rPr>
              <w:rFonts w:ascii="Times New Roman" w:hAnsi="Times New Roman" w:cs="Times New Roman"/>
              <w:b/>
              <w:bCs/>
              <w:sz w:val="28"/>
              <w:szCs w:val="28"/>
            </w:rPr>
          </w:pPr>
        </w:p>
        <w:p w:rsidRPr="00777781" w:rsidR="00AF59BF" w:rsidP="00AF59BF" w:rsidRDefault="00C765F9" w14:paraId="460FBA15" w14:textId="006A7FD8">
          <w:pPr>
            <w:spacing w:after="120" w:line="20" w:lineRule="atLeast"/>
            <w:contextualSpacing/>
            <w:jc w:val="center"/>
            <w:rPr>
              <w:rFonts w:ascii="Times New Roman" w:hAnsi="Times New Roman" w:cs="Times New Roman"/>
              <w:b/>
              <w:bCs/>
              <w:sz w:val="28"/>
              <w:szCs w:val="28"/>
            </w:rPr>
          </w:pPr>
          <w:r w:rsidRPr="00777781">
            <w:rPr>
              <w:rFonts w:ascii="Times New Roman" w:hAnsi="Times New Roman" w:cs="Times New Roman"/>
              <w:b/>
              <w:bCs/>
              <w:sz w:val="28"/>
              <w:szCs w:val="28"/>
            </w:rPr>
            <w:t>„APLINKOS</w:t>
          </w:r>
          <w:r w:rsidRPr="00777781" w:rsidR="00AC7694">
            <w:rPr>
              <w:rFonts w:ascii="Times New Roman" w:hAnsi="Times New Roman" w:cs="Times New Roman"/>
              <w:b/>
              <w:bCs/>
              <w:sz w:val="28"/>
              <w:szCs w:val="28"/>
            </w:rPr>
            <w:t xml:space="preserve"> INFORMACIJOS VALDYMO INTEGRUOTOS KOMPIUTERINĖS SISTEMOS (AIVIKS) ĮSILAUŽIMŲ TESTAVIMO</w:t>
          </w:r>
          <w:r w:rsidRPr="00777781">
            <w:rPr>
              <w:rFonts w:ascii="Times New Roman" w:hAnsi="Times New Roman" w:cs="Times New Roman"/>
              <w:b/>
              <w:bCs/>
              <w:sz w:val="28"/>
              <w:szCs w:val="28"/>
            </w:rPr>
            <w:t xml:space="preserve"> PASLAUGOS“</w:t>
          </w:r>
        </w:p>
        <w:p w:rsidRPr="00777781" w:rsidR="00C765F9" w:rsidP="00AF59BF" w:rsidRDefault="00C765F9" w14:paraId="63759B9A" w14:textId="77777777">
          <w:pPr>
            <w:spacing w:after="120" w:line="20" w:lineRule="atLeast"/>
            <w:contextualSpacing/>
            <w:jc w:val="center"/>
            <w:rPr>
              <w:rFonts w:ascii="Times New Roman" w:hAnsi="Times New Roman" w:cs="Times New Roman"/>
              <w:b/>
              <w:bCs/>
              <w:sz w:val="28"/>
              <w:szCs w:val="28"/>
            </w:rPr>
          </w:pPr>
        </w:p>
        <w:p w:rsidRPr="00777781" w:rsidR="00D526C8" w:rsidP="00AF59BF" w:rsidRDefault="00AF59BF" w14:paraId="0FC90D8B" w14:textId="64629F41">
          <w:pPr>
            <w:spacing w:after="120" w:line="20" w:lineRule="atLeast"/>
            <w:contextualSpacing/>
            <w:jc w:val="center"/>
            <w:rPr>
              <w:rFonts w:ascii="Times New Roman" w:hAnsi="Times New Roman" w:cs="Times New Roman"/>
              <w:sz w:val="28"/>
              <w:szCs w:val="28"/>
            </w:rPr>
          </w:pPr>
          <w:r w:rsidRPr="00777781">
            <w:rPr>
              <w:rFonts w:ascii="Times New Roman" w:hAnsi="Times New Roman" w:cs="Times New Roman"/>
              <w:b/>
              <w:bCs/>
              <w:sz w:val="28"/>
              <w:szCs w:val="28"/>
            </w:rPr>
            <w:t>ATVIRO KONKURSO SPECIALIOSIOS SĄLYGOS</w:t>
          </w:r>
        </w:p>
        <w:p w:rsidRPr="00777781" w:rsidR="001C24BC" w:rsidP="004E4612" w:rsidRDefault="005F13F0" w14:paraId="517C01D9" w14:textId="10B74355">
          <w:pPr>
            <w:spacing w:after="120" w:line="20" w:lineRule="atLeast"/>
            <w:contextualSpacing/>
            <w:rPr>
              <w:rFonts w:ascii="Times New Roman" w:hAnsi="Times New Roman" w:cs="Times New Roman"/>
            </w:rPr>
          </w:pPr>
          <w:r w:rsidRPr="00777781">
            <w:rPr>
              <w:rFonts w:ascii="Times New Roman" w:hAnsi="Times New Roman" w:cs="Times New Roman"/>
            </w:rPr>
            <w:br w:type="page"/>
          </w:r>
        </w:p>
        <w:p w:rsidRPr="00777781" w:rsidR="00AC7694" w:rsidP="004E4612" w:rsidRDefault="00AC7694" w14:paraId="60E38F01" w14:textId="77777777">
          <w:pPr>
            <w:spacing w:after="120" w:line="20" w:lineRule="atLeast"/>
            <w:contextualSpacing/>
            <w:rPr>
              <w:rFonts w:ascii="Times New Roman" w:hAnsi="Times New Roman" w:cs="Times New Roman"/>
            </w:rPr>
          </w:pPr>
        </w:p>
        <w:sdt>
          <w:sdtPr>
            <w:id w:val="707541176"/>
            <w:docPartObj>
              <w:docPartGallery w:val="Table of Contents"/>
              <w:docPartUnique/>
            </w:docPartObj>
            <w:rPr>
              <w:rFonts w:ascii="Times New Roman" w:hAnsi="Times New Roman" w:eastAsia="" w:cs="Times New Roman" w:eastAsiaTheme="minorEastAsia"/>
              <w:b w:val="1"/>
              <w:bCs w:val="1"/>
              <w:smallCaps w:val="1"/>
              <w:color w:val="auto"/>
              <w:sz w:val="22"/>
              <w:szCs w:val="22"/>
              <w:shd w:val="clear" w:color="auto" w:fill="E6E6E6"/>
            </w:rPr>
          </w:sdtPr>
          <w:sdtEndPr>
            <w:rPr>
              <w:rFonts w:ascii="Times New Roman" w:hAnsi="Times New Roman" w:eastAsia="" w:cs="Times New Roman" w:eastAsiaTheme="minorEastAsia"/>
              <w:b w:val="0"/>
              <w:bCs w:val="0"/>
              <w:caps w:val="0"/>
              <w:smallCaps w:val="0"/>
              <w:color w:val="auto"/>
              <w:sz w:val="21"/>
              <w:szCs w:val="21"/>
            </w:rPr>
          </w:sdtEndPr>
          <w:sdtContent>
            <w:p w:rsidRPr="00777781" w:rsidR="001C24BC" w:rsidP="004E4612" w:rsidRDefault="001C24BC" w14:paraId="7C6E5D7B" w14:textId="45A5A38A">
              <w:pPr>
                <w:pStyle w:val="Turinioantrat"/>
                <w:spacing w:before="0" w:line="20" w:lineRule="atLeast"/>
                <w:ind w:left="432" w:hanging="432"/>
                <w:contextualSpacing/>
                <w:rPr>
                  <w:rFonts w:ascii="Times New Roman" w:hAnsi="Times New Roman" w:cs="Times New Roman"/>
                </w:rPr>
              </w:pPr>
              <w:r w:rsidRPr="00777781">
                <w:rPr>
                  <w:rFonts w:ascii="Times New Roman" w:hAnsi="Times New Roman" w:cs="Times New Roman"/>
                </w:rPr>
                <w:t>TURINYS</w:t>
              </w:r>
            </w:p>
            <w:p w:rsidRPr="00777781" w:rsidR="00EF39BB" w:rsidP="00EF39BB" w:rsidRDefault="00EF39BB" w14:paraId="5E36DC3F" w14:textId="77777777">
              <w:pPr>
                <w:pStyle w:val="Turinys1"/>
                <w:rPr>
                  <w:rFonts w:ascii="Times New Roman" w:hAnsi="Times New Roman" w:cs="Times New Roman"/>
                  <w:noProof/>
                  <w:sz w:val="22"/>
                  <w:szCs w:val="22"/>
                  <w:lang w:eastAsia="en-US"/>
                </w:rPr>
              </w:pPr>
              <w:hyperlink w:history="1" w:anchor="_Toc126333928">
                <w:r w:rsidRPr="00777781">
                  <w:rPr>
                    <w:rStyle w:val="Hipersaitas"/>
                    <w:rFonts w:ascii="Times New Roman" w:hAnsi="Times New Roman" w:cs="Times New Roman"/>
                    <w:noProof/>
                  </w:rPr>
                  <w:t>1.</w:t>
                </w:r>
                <w:r w:rsidRPr="00777781">
                  <w:rPr>
                    <w:rFonts w:ascii="Times New Roman" w:hAnsi="Times New Roman" w:cs="Times New Roman"/>
                    <w:noProof/>
                    <w:sz w:val="22"/>
                    <w:szCs w:val="22"/>
                    <w:lang w:eastAsia="en-US"/>
                  </w:rPr>
                  <w:tab/>
                </w:r>
                <w:r w:rsidRPr="00777781">
                  <w:rPr>
                    <w:rStyle w:val="Hipersaitas"/>
                    <w:rFonts w:ascii="Times New Roman" w:hAnsi="Times New Roman" w:cs="Times New Roman"/>
                    <w:noProof/>
                  </w:rPr>
                  <w:t>Bendra informacija</w:t>
                </w:r>
                <w:r w:rsidRPr="00777781">
                  <w:rPr>
                    <w:rFonts w:ascii="Times New Roman" w:hAnsi="Times New Roman" w:cs="Times New Roman"/>
                    <w:noProof/>
                    <w:webHidden/>
                  </w:rPr>
                  <w:tab/>
                </w:r>
                <w:r w:rsidRPr="00777781">
                  <w:rPr>
                    <w:rFonts w:ascii="Times New Roman" w:hAnsi="Times New Roman" w:cs="Times New Roman"/>
                    <w:noProof/>
                    <w:webHidden/>
                  </w:rPr>
                  <w:fldChar w:fldCharType="begin"/>
                </w:r>
                <w:r w:rsidRPr="00777781">
                  <w:rPr>
                    <w:rFonts w:ascii="Times New Roman" w:hAnsi="Times New Roman" w:cs="Times New Roman"/>
                    <w:noProof/>
                    <w:webHidden/>
                  </w:rPr>
                  <w:instrText xml:space="preserve"> PAGEREF _Toc126333928 \h </w:instrText>
                </w:r>
                <w:r w:rsidRPr="00777781">
                  <w:rPr>
                    <w:rFonts w:ascii="Times New Roman" w:hAnsi="Times New Roman" w:cs="Times New Roman"/>
                    <w:noProof/>
                    <w:webHidden/>
                  </w:rPr>
                </w:r>
                <w:r w:rsidRPr="00777781">
                  <w:rPr>
                    <w:rFonts w:ascii="Times New Roman" w:hAnsi="Times New Roman" w:cs="Times New Roman"/>
                    <w:noProof/>
                    <w:webHidden/>
                  </w:rPr>
                  <w:fldChar w:fldCharType="separate"/>
                </w:r>
                <w:r w:rsidRPr="00777781">
                  <w:rPr>
                    <w:rFonts w:ascii="Times New Roman" w:hAnsi="Times New Roman" w:cs="Times New Roman"/>
                    <w:noProof/>
                    <w:webHidden/>
                  </w:rPr>
                  <w:t>2</w:t>
                </w:r>
                <w:r w:rsidRPr="00777781">
                  <w:rPr>
                    <w:rFonts w:ascii="Times New Roman" w:hAnsi="Times New Roman" w:cs="Times New Roman"/>
                    <w:noProof/>
                    <w:webHidden/>
                  </w:rPr>
                  <w:fldChar w:fldCharType="end"/>
                </w:r>
              </w:hyperlink>
            </w:p>
            <w:p w:rsidRPr="00777781" w:rsidR="00EF39BB" w:rsidP="00EF39BB" w:rsidRDefault="00EF39BB" w14:paraId="79AC4D5A" w14:textId="77777777">
              <w:pPr>
                <w:pStyle w:val="Turinys1"/>
                <w:rPr>
                  <w:rFonts w:ascii="Times New Roman" w:hAnsi="Times New Roman" w:cs="Times New Roman"/>
                  <w:noProof/>
                  <w:sz w:val="22"/>
                  <w:szCs w:val="22"/>
                  <w:lang w:eastAsia="en-US"/>
                </w:rPr>
              </w:pPr>
              <w:hyperlink w:history="1" w:anchor="_Toc126333929">
                <w:r w:rsidRPr="00777781">
                  <w:rPr>
                    <w:rStyle w:val="Hipersaitas"/>
                    <w:rFonts w:ascii="Times New Roman" w:hAnsi="Times New Roman" w:cs="Times New Roman"/>
                    <w:noProof/>
                  </w:rPr>
                  <w:t>2.  Pirkimo objektas</w:t>
                </w:r>
                <w:r w:rsidRPr="00777781">
                  <w:rPr>
                    <w:rFonts w:ascii="Times New Roman" w:hAnsi="Times New Roman" w:cs="Times New Roman"/>
                    <w:noProof/>
                    <w:webHidden/>
                  </w:rPr>
                  <w:tab/>
                </w:r>
                <w:r w:rsidRPr="00777781">
                  <w:rPr>
                    <w:rFonts w:ascii="Times New Roman" w:hAnsi="Times New Roman" w:cs="Times New Roman"/>
                    <w:noProof/>
                    <w:webHidden/>
                  </w:rPr>
                  <w:fldChar w:fldCharType="begin"/>
                </w:r>
                <w:r w:rsidRPr="00777781">
                  <w:rPr>
                    <w:rFonts w:ascii="Times New Roman" w:hAnsi="Times New Roman" w:cs="Times New Roman"/>
                    <w:noProof/>
                    <w:webHidden/>
                  </w:rPr>
                  <w:instrText xml:space="preserve"> PAGEREF _Toc126333929 \h </w:instrText>
                </w:r>
                <w:r w:rsidRPr="00777781">
                  <w:rPr>
                    <w:rFonts w:ascii="Times New Roman" w:hAnsi="Times New Roman" w:cs="Times New Roman"/>
                    <w:noProof/>
                    <w:webHidden/>
                  </w:rPr>
                </w:r>
                <w:r w:rsidRPr="00777781">
                  <w:rPr>
                    <w:rFonts w:ascii="Times New Roman" w:hAnsi="Times New Roman" w:cs="Times New Roman"/>
                    <w:noProof/>
                    <w:webHidden/>
                  </w:rPr>
                  <w:fldChar w:fldCharType="separate"/>
                </w:r>
                <w:r w:rsidRPr="00777781">
                  <w:rPr>
                    <w:rFonts w:ascii="Times New Roman" w:hAnsi="Times New Roman" w:cs="Times New Roman"/>
                    <w:noProof/>
                    <w:webHidden/>
                  </w:rPr>
                  <w:t>2</w:t>
                </w:r>
                <w:r w:rsidRPr="00777781">
                  <w:rPr>
                    <w:rFonts w:ascii="Times New Roman" w:hAnsi="Times New Roman" w:cs="Times New Roman"/>
                    <w:noProof/>
                    <w:webHidden/>
                  </w:rPr>
                  <w:fldChar w:fldCharType="end"/>
                </w:r>
              </w:hyperlink>
            </w:p>
            <w:p w:rsidRPr="00777781" w:rsidR="00EF39BB" w:rsidP="00EF39BB" w:rsidRDefault="00EF39BB" w14:paraId="6220682F" w14:textId="77777777">
              <w:pPr>
                <w:pStyle w:val="Turinys1"/>
                <w:rPr>
                  <w:rFonts w:ascii="Times New Roman" w:hAnsi="Times New Roman" w:cs="Times New Roman"/>
                  <w:noProof/>
                  <w:sz w:val="22"/>
                  <w:szCs w:val="22"/>
                  <w:lang w:eastAsia="en-US"/>
                </w:rPr>
              </w:pPr>
              <w:hyperlink w:history="1" w:anchor="_Toc126333930">
                <w:r w:rsidRPr="00777781">
                  <w:rPr>
                    <w:rStyle w:val="Hipersaitas"/>
                    <w:rFonts w:ascii="Times New Roman" w:hAnsi="Times New Roman" w:cs="Times New Roman"/>
                    <w:noProof/>
                  </w:rPr>
                  <w:t>3.  Susitikimai su tiekėjais ir objekto apžiūra</w:t>
                </w:r>
                <w:r w:rsidRPr="00777781">
                  <w:rPr>
                    <w:rFonts w:ascii="Times New Roman" w:hAnsi="Times New Roman" w:cs="Times New Roman"/>
                    <w:noProof/>
                    <w:webHidden/>
                  </w:rPr>
                  <w:tab/>
                </w:r>
                <w:r w:rsidRPr="00777781">
                  <w:rPr>
                    <w:rFonts w:ascii="Times New Roman" w:hAnsi="Times New Roman" w:cs="Times New Roman"/>
                    <w:noProof/>
                    <w:webHidden/>
                  </w:rPr>
                  <w:fldChar w:fldCharType="begin"/>
                </w:r>
                <w:r w:rsidRPr="00777781">
                  <w:rPr>
                    <w:rFonts w:ascii="Times New Roman" w:hAnsi="Times New Roman" w:cs="Times New Roman"/>
                    <w:noProof/>
                    <w:webHidden/>
                  </w:rPr>
                  <w:instrText xml:space="preserve"> PAGEREF _Toc126333930 \h </w:instrText>
                </w:r>
                <w:r w:rsidRPr="00777781">
                  <w:rPr>
                    <w:rFonts w:ascii="Times New Roman" w:hAnsi="Times New Roman" w:cs="Times New Roman"/>
                    <w:noProof/>
                    <w:webHidden/>
                  </w:rPr>
                </w:r>
                <w:r w:rsidRPr="00777781">
                  <w:rPr>
                    <w:rFonts w:ascii="Times New Roman" w:hAnsi="Times New Roman" w:cs="Times New Roman"/>
                    <w:noProof/>
                    <w:webHidden/>
                  </w:rPr>
                  <w:fldChar w:fldCharType="separate"/>
                </w:r>
                <w:r w:rsidRPr="00777781">
                  <w:rPr>
                    <w:rFonts w:ascii="Times New Roman" w:hAnsi="Times New Roman" w:cs="Times New Roman"/>
                    <w:noProof/>
                    <w:webHidden/>
                  </w:rPr>
                  <w:t>3</w:t>
                </w:r>
                <w:r w:rsidRPr="00777781">
                  <w:rPr>
                    <w:rFonts w:ascii="Times New Roman" w:hAnsi="Times New Roman" w:cs="Times New Roman"/>
                    <w:noProof/>
                    <w:webHidden/>
                  </w:rPr>
                  <w:fldChar w:fldCharType="end"/>
                </w:r>
              </w:hyperlink>
            </w:p>
            <w:p w:rsidRPr="00777781" w:rsidR="00EF39BB" w:rsidP="00EF39BB" w:rsidRDefault="00EF39BB" w14:paraId="1049C1E5" w14:textId="77777777">
              <w:pPr>
                <w:pStyle w:val="Turinys1"/>
                <w:rPr>
                  <w:rFonts w:ascii="Times New Roman" w:hAnsi="Times New Roman" w:cs="Times New Roman"/>
                  <w:noProof/>
                  <w:sz w:val="22"/>
                  <w:szCs w:val="22"/>
                  <w:lang w:eastAsia="en-US"/>
                </w:rPr>
              </w:pPr>
              <w:hyperlink w:history="1" w:anchor="_Toc126333931">
                <w:r w:rsidRPr="00777781">
                  <w:rPr>
                    <w:rStyle w:val="Hipersaitas"/>
                    <w:rFonts w:ascii="Times New Roman" w:hAnsi="Times New Roman" w:cs="Times New Roman"/>
                    <w:noProof/>
                  </w:rPr>
                  <w:t>4.  Tiekėjų pašalinimo pagrindai ir kvalifikacijos reikalavimai</w:t>
                </w:r>
                <w:r w:rsidRPr="00777781">
                  <w:rPr>
                    <w:rFonts w:ascii="Times New Roman" w:hAnsi="Times New Roman" w:cs="Times New Roman"/>
                    <w:noProof/>
                    <w:webHidden/>
                  </w:rPr>
                  <w:tab/>
                </w:r>
                <w:r w:rsidRPr="00777781">
                  <w:rPr>
                    <w:rFonts w:ascii="Times New Roman" w:hAnsi="Times New Roman" w:cs="Times New Roman"/>
                    <w:noProof/>
                    <w:webHidden/>
                  </w:rPr>
                  <w:fldChar w:fldCharType="begin"/>
                </w:r>
                <w:r w:rsidRPr="00777781">
                  <w:rPr>
                    <w:rFonts w:ascii="Times New Roman" w:hAnsi="Times New Roman" w:cs="Times New Roman"/>
                    <w:noProof/>
                    <w:webHidden/>
                  </w:rPr>
                  <w:instrText xml:space="preserve"> PAGEREF _Toc126333931 \h </w:instrText>
                </w:r>
                <w:r w:rsidRPr="00777781">
                  <w:rPr>
                    <w:rFonts w:ascii="Times New Roman" w:hAnsi="Times New Roman" w:cs="Times New Roman"/>
                    <w:noProof/>
                    <w:webHidden/>
                  </w:rPr>
                </w:r>
                <w:r w:rsidRPr="00777781">
                  <w:rPr>
                    <w:rFonts w:ascii="Times New Roman" w:hAnsi="Times New Roman" w:cs="Times New Roman"/>
                    <w:noProof/>
                    <w:webHidden/>
                  </w:rPr>
                  <w:fldChar w:fldCharType="separate"/>
                </w:r>
                <w:r w:rsidRPr="00777781">
                  <w:rPr>
                    <w:rFonts w:ascii="Times New Roman" w:hAnsi="Times New Roman" w:cs="Times New Roman"/>
                    <w:noProof/>
                    <w:webHidden/>
                  </w:rPr>
                  <w:t>3</w:t>
                </w:r>
                <w:r w:rsidRPr="00777781">
                  <w:rPr>
                    <w:rFonts w:ascii="Times New Roman" w:hAnsi="Times New Roman" w:cs="Times New Roman"/>
                    <w:noProof/>
                    <w:webHidden/>
                  </w:rPr>
                  <w:fldChar w:fldCharType="end"/>
                </w:r>
              </w:hyperlink>
            </w:p>
            <w:p w:rsidRPr="00777781" w:rsidR="00EF39BB" w:rsidP="00EF39BB" w:rsidRDefault="00EF39BB" w14:paraId="78A03A77" w14:textId="77777777">
              <w:pPr>
                <w:pStyle w:val="Turinys1"/>
                <w:rPr>
                  <w:rFonts w:ascii="Times New Roman" w:hAnsi="Times New Roman" w:cs="Times New Roman"/>
                  <w:noProof/>
                  <w:sz w:val="22"/>
                  <w:szCs w:val="22"/>
                  <w:lang w:eastAsia="en-US"/>
                </w:rPr>
              </w:pPr>
              <w:hyperlink w:history="1" w:anchor="_Toc126333932">
                <w:r w:rsidRPr="00777781">
                  <w:rPr>
                    <w:rStyle w:val="Hipersaitas"/>
                    <w:rFonts w:ascii="Times New Roman" w:hAnsi="Times New Roman" w:cs="Times New Roman"/>
                    <w:noProof/>
                  </w:rPr>
                  <w:t>5.  Reikalavimai, susiję su nacionaliniu saugumu</w:t>
                </w:r>
                <w:r w:rsidRPr="00777781">
                  <w:rPr>
                    <w:rFonts w:ascii="Times New Roman" w:hAnsi="Times New Roman" w:cs="Times New Roman"/>
                    <w:noProof/>
                    <w:webHidden/>
                  </w:rPr>
                  <w:tab/>
                </w:r>
                <w:r w:rsidRPr="00777781">
                  <w:rPr>
                    <w:rFonts w:ascii="Times New Roman" w:hAnsi="Times New Roman" w:cs="Times New Roman"/>
                    <w:noProof/>
                    <w:webHidden/>
                  </w:rPr>
                  <w:fldChar w:fldCharType="begin"/>
                </w:r>
                <w:r w:rsidRPr="00777781">
                  <w:rPr>
                    <w:rFonts w:ascii="Times New Roman" w:hAnsi="Times New Roman" w:cs="Times New Roman"/>
                    <w:noProof/>
                    <w:webHidden/>
                  </w:rPr>
                  <w:instrText xml:space="preserve"> PAGEREF _Toc126333932 \h </w:instrText>
                </w:r>
                <w:r w:rsidRPr="00777781">
                  <w:rPr>
                    <w:rFonts w:ascii="Times New Roman" w:hAnsi="Times New Roman" w:cs="Times New Roman"/>
                    <w:noProof/>
                    <w:webHidden/>
                  </w:rPr>
                </w:r>
                <w:r w:rsidRPr="00777781">
                  <w:rPr>
                    <w:rFonts w:ascii="Times New Roman" w:hAnsi="Times New Roman" w:cs="Times New Roman"/>
                    <w:noProof/>
                    <w:webHidden/>
                  </w:rPr>
                  <w:fldChar w:fldCharType="separate"/>
                </w:r>
                <w:r w:rsidRPr="00777781">
                  <w:rPr>
                    <w:rFonts w:ascii="Times New Roman" w:hAnsi="Times New Roman" w:cs="Times New Roman"/>
                    <w:noProof/>
                    <w:webHidden/>
                  </w:rPr>
                  <w:t>3</w:t>
                </w:r>
                <w:r w:rsidRPr="00777781">
                  <w:rPr>
                    <w:rFonts w:ascii="Times New Roman" w:hAnsi="Times New Roman" w:cs="Times New Roman"/>
                    <w:noProof/>
                    <w:webHidden/>
                  </w:rPr>
                  <w:fldChar w:fldCharType="end"/>
                </w:r>
              </w:hyperlink>
            </w:p>
            <w:p w:rsidRPr="00777781" w:rsidR="00EF39BB" w:rsidP="00EF39BB" w:rsidRDefault="00EF39BB" w14:paraId="35EFE3FD" w14:textId="77777777">
              <w:pPr>
                <w:pStyle w:val="Turinys1"/>
                <w:rPr>
                  <w:rFonts w:ascii="Times New Roman" w:hAnsi="Times New Roman" w:cs="Times New Roman"/>
                  <w:noProof/>
                  <w:sz w:val="22"/>
                  <w:szCs w:val="22"/>
                  <w:lang w:eastAsia="en-US"/>
                </w:rPr>
              </w:pPr>
              <w:hyperlink w:history="1" w:anchor="_Toc126333933">
                <w:r w:rsidRPr="00777781">
                  <w:rPr>
                    <w:rStyle w:val="Hipersaitas"/>
                    <w:rFonts w:ascii="Times New Roman" w:hAnsi="Times New Roman" w:cs="Times New Roman"/>
                    <w:noProof/>
                  </w:rPr>
                  <w:t>6.  Specialieji reikalavimai pasiūlymų rengimui ir pateikimui</w:t>
                </w:r>
                <w:r w:rsidRPr="00777781">
                  <w:rPr>
                    <w:rFonts w:ascii="Times New Roman" w:hAnsi="Times New Roman" w:cs="Times New Roman"/>
                    <w:noProof/>
                    <w:webHidden/>
                  </w:rPr>
                  <w:tab/>
                </w:r>
                <w:r w:rsidRPr="00777781">
                  <w:rPr>
                    <w:rFonts w:ascii="Times New Roman" w:hAnsi="Times New Roman" w:cs="Times New Roman"/>
                    <w:noProof/>
                    <w:webHidden/>
                  </w:rPr>
                  <w:fldChar w:fldCharType="begin"/>
                </w:r>
                <w:r w:rsidRPr="00777781">
                  <w:rPr>
                    <w:rFonts w:ascii="Times New Roman" w:hAnsi="Times New Roman" w:cs="Times New Roman"/>
                    <w:noProof/>
                    <w:webHidden/>
                  </w:rPr>
                  <w:instrText xml:space="preserve"> PAGEREF _Toc126333933 \h </w:instrText>
                </w:r>
                <w:r w:rsidRPr="00777781">
                  <w:rPr>
                    <w:rFonts w:ascii="Times New Roman" w:hAnsi="Times New Roman" w:cs="Times New Roman"/>
                    <w:noProof/>
                    <w:webHidden/>
                  </w:rPr>
                </w:r>
                <w:r w:rsidRPr="00777781">
                  <w:rPr>
                    <w:rFonts w:ascii="Times New Roman" w:hAnsi="Times New Roman" w:cs="Times New Roman"/>
                    <w:noProof/>
                    <w:webHidden/>
                  </w:rPr>
                  <w:fldChar w:fldCharType="separate"/>
                </w:r>
                <w:r w:rsidRPr="00777781">
                  <w:rPr>
                    <w:rFonts w:ascii="Times New Roman" w:hAnsi="Times New Roman" w:cs="Times New Roman"/>
                    <w:noProof/>
                    <w:webHidden/>
                  </w:rPr>
                  <w:t>3</w:t>
                </w:r>
                <w:r w:rsidRPr="00777781">
                  <w:rPr>
                    <w:rFonts w:ascii="Times New Roman" w:hAnsi="Times New Roman" w:cs="Times New Roman"/>
                    <w:noProof/>
                    <w:webHidden/>
                  </w:rPr>
                  <w:fldChar w:fldCharType="end"/>
                </w:r>
              </w:hyperlink>
            </w:p>
            <w:p w:rsidRPr="00777781" w:rsidR="00EF39BB" w:rsidP="00EF39BB" w:rsidRDefault="00EF39BB" w14:paraId="4F0A2505" w14:textId="77777777">
              <w:pPr>
                <w:pStyle w:val="Turinys1"/>
                <w:rPr>
                  <w:rFonts w:ascii="Times New Roman" w:hAnsi="Times New Roman" w:cs="Times New Roman"/>
                  <w:noProof/>
                  <w:sz w:val="22"/>
                  <w:szCs w:val="22"/>
                  <w:lang w:eastAsia="en-US"/>
                </w:rPr>
              </w:pPr>
              <w:hyperlink w:history="1" w:anchor="_Toc126333934">
                <w:r w:rsidRPr="00777781">
                  <w:rPr>
                    <w:rStyle w:val="Hipersaitas"/>
                    <w:rFonts w:ascii="Times New Roman" w:hAnsi="Times New Roman" w:eastAsia="Calibri" w:cs="Times New Roman"/>
                    <w:noProof/>
                  </w:rPr>
                  <w:t>7.</w:t>
                </w:r>
                <w:r w:rsidRPr="00777781">
                  <w:rPr>
                    <w:rFonts w:ascii="Times New Roman" w:hAnsi="Times New Roman" w:cs="Times New Roman"/>
                    <w:noProof/>
                    <w:sz w:val="22"/>
                    <w:szCs w:val="22"/>
                    <w:lang w:eastAsia="en-US"/>
                  </w:rPr>
                  <w:tab/>
                </w:r>
                <w:r w:rsidRPr="00777781">
                  <w:rPr>
                    <w:rStyle w:val="Hipersaitas"/>
                    <w:rFonts w:ascii="Times New Roman" w:hAnsi="Times New Roman" w:cs="Times New Roman"/>
                    <w:noProof/>
                  </w:rPr>
                  <w:t>Pasiūlymo galiojimo užtikrinimas</w:t>
                </w:r>
                <w:r w:rsidRPr="00777781">
                  <w:rPr>
                    <w:rFonts w:ascii="Times New Roman" w:hAnsi="Times New Roman" w:cs="Times New Roman"/>
                    <w:noProof/>
                    <w:webHidden/>
                  </w:rPr>
                  <w:tab/>
                </w:r>
                <w:r w:rsidRPr="00777781">
                  <w:rPr>
                    <w:rFonts w:ascii="Times New Roman" w:hAnsi="Times New Roman" w:cs="Times New Roman"/>
                    <w:noProof/>
                    <w:webHidden/>
                  </w:rPr>
                  <w:fldChar w:fldCharType="begin"/>
                </w:r>
                <w:r w:rsidRPr="00777781">
                  <w:rPr>
                    <w:rFonts w:ascii="Times New Roman" w:hAnsi="Times New Roman" w:cs="Times New Roman"/>
                    <w:noProof/>
                    <w:webHidden/>
                  </w:rPr>
                  <w:instrText xml:space="preserve"> PAGEREF _Toc126333934 \h </w:instrText>
                </w:r>
                <w:r w:rsidRPr="00777781">
                  <w:rPr>
                    <w:rFonts w:ascii="Times New Roman" w:hAnsi="Times New Roman" w:cs="Times New Roman"/>
                    <w:noProof/>
                    <w:webHidden/>
                  </w:rPr>
                </w:r>
                <w:r w:rsidRPr="00777781">
                  <w:rPr>
                    <w:rFonts w:ascii="Times New Roman" w:hAnsi="Times New Roman" w:cs="Times New Roman"/>
                    <w:noProof/>
                    <w:webHidden/>
                  </w:rPr>
                  <w:fldChar w:fldCharType="separate"/>
                </w:r>
                <w:r w:rsidRPr="00777781">
                  <w:rPr>
                    <w:rFonts w:ascii="Times New Roman" w:hAnsi="Times New Roman" w:cs="Times New Roman"/>
                    <w:noProof/>
                    <w:webHidden/>
                  </w:rPr>
                  <w:t>4</w:t>
                </w:r>
                <w:r w:rsidRPr="00777781">
                  <w:rPr>
                    <w:rFonts w:ascii="Times New Roman" w:hAnsi="Times New Roman" w:cs="Times New Roman"/>
                    <w:noProof/>
                    <w:webHidden/>
                  </w:rPr>
                  <w:fldChar w:fldCharType="end"/>
                </w:r>
              </w:hyperlink>
            </w:p>
            <w:p w:rsidRPr="00777781" w:rsidR="00EF39BB" w:rsidP="00EF39BB" w:rsidRDefault="00EF39BB" w14:paraId="533B0EED" w14:textId="77777777">
              <w:pPr>
                <w:pStyle w:val="Turinys1"/>
                <w:rPr>
                  <w:rFonts w:ascii="Times New Roman" w:hAnsi="Times New Roman" w:cs="Times New Roman"/>
                  <w:noProof/>
                  <w:sz w:val="22"/>
                  <w:szCs w:val="22"/>
                  <w:lang w:eastAsia="en-US"/>
                </w:rPr>
              </w:pPr>
              <w:hyperlink w:history="1" w:anchor="_Toc126333935">
                <w:r w:rsidRPr="00777781">
                  <w:rPr>
                    <w:rStyle w:val="Hipersaitas"/>
                    <w:rFonts w:ascii="Times New Roman" w:hAnsi="Times New Roman" w:eastAsia="Calibri" w:cs="Times New Roman"/>
                    <w:noProof/>
                  </w:rPr>
                  <w:t>8.</w:t>
                </w:r>
                <w:r w:rsidRPr="00777781">
                  <w:rPr>
                    <w:rFonts w:ascii="Times New Roman" w:hAnsi="Times New Roman" w:cs="Times New Roman"/>
                    <w:noProof/>
                    <w:sz w:val="22"/>
                    <w:szCs w:val="22"/>
                    <w:lang w:eastAsia="en-US"/>
                  </w:rPr>
                  <w:tab/>
                </w:r>
                <w:r w:rsidRPr="00777781">
                  <w:rPr>
                    <w:rStyle w:val="Hipersaitas"/>
                    <w:rFonts w:ascii="Times New Roman" w:hAnsi="Times New Roman" w:cs="Times New Roman"/>
                    <w:noProof/>
                  </w:rPr>
                  <w:t>Elektroninis aukcionas</w:t>
                </w:r>
                <w:r w:rsidRPr="00777781">
                  <w:rPr>
                    <w:rFonts w:ascii="Times New Roman" w:hAnsi="Times New Roman" w:cs="Times New Roman"/>
                    <w:noProof/>
                    <w:webHidden/>
                  </w:rPr>
                  <w:tab/>
                </w:r>
                <w:r w:rsidRPr="00777781">
                  <w:rPr>
                    <w:rFonts w:ascii="Times New Roman" w:hAnsi="Times New Roman" w:cs="Times New Roman"/>
                    <w:noProof/>
                    <w:webHidden/>
                  </w:rPr>
                  <w:fldChar w:fldCharType="begin"/>
                </w:r>
                <w:r w:rsidRPr="00777781">
                  <w:rPr>
                    <w:rFonts w:ascii="Times New Roman" w:hAnsi="Times New Roman" w:cs="Times New Roman"/>
                    <w:noProof/>
                    <w:webHidden/>
                  </w:rPr>
                  <w:instrText xml:space="preserve"> PAGEREF _Toc126333935 \h </w:instrText>
                </w:r>
                <w:r w:rsidRPr="00777781">
                  <w:rPr>
                    <w:rFonts w:ascii="Times New Roman" w:hAnsi="Times New Roman" w:cs="Times New Roman"/>
                    <w:noProof/>
                    <w:webHidden/>
                  </w:rPr>
                </w:r>
                <w:r w:rsidRPr="00777781">
                  <w:rPr>
                    <w:rFonts w:ascii="Times New Roman" w:hAnsi="Times New Roman" w:cs="Times New Roman"/>
                    <w:noProof/>
                    <w:webHidden/>
                  </w:rPr>
                  <w:fldChar w:fldCharType="separate"/>
                </w:r>
                <w:r w:rsidRPr="00777781">
                  <w:rPr>
                    <w:rFonts w:ascii="Times New Roman" w:hAnsi="Times New Roman" w:cs="Times New Roman"/>
                    <w:noProof/>
                    <w:webHidden/>
                  </w:rPr>
                  <w:t>4</w:t>
                </w:r>
                <w:r w:rsidRPr="00777781">
                  <w:rPr>
                    <w:rFonts w:ascii="Times New Roman" w:hAnsi="Times New Roman" w:cs="Times New Roman"/>
                    <w:noProof/>
                    <w:webHidden/>
                  </w:rPr>
                  <w:fldChar w:fldCharType="end"/>
                </w:r>
              </w:hyperlink>
            </w:p>
            <w:p w:rsidRPr="00777781" w:rsidR="00EF39BB" w:rsidP="00EF39BB" w:rsidRDefault="00EF39BB" w14:paraId="1BB87956" w14:textId="77777777">
              <w:pPr>
                <w:pStyle w:val="Turinys1"/>
                <w:rPr>
                  <w:rFonts w:ascii="Times New Roman" w:hAnsi="Times New Roman" w:cs="Times New Roman"/>
                  <w:noProof/>
                  <w:sz w:val="22"/>
                  <w:szCs w:val="22"/>
                  <w:lang w:eastAsia="en-US"/>
                </w:rPr>
              </w:pPr>
              <w:hyperlink w:history="1" w:anchor="_Toc126333936">
                <w:r w:rsidRPr="00777781">
                  <w:rPr>
                    <w:rStyle w:val="Hipersaitas"/>
                    <w:rFonts w:ascii="Times New Roman" w:hAnsi="Times New Roman" w:eastAsia="Calibri" w:cs="Times New Roman"/>
                    <w:noProof/>
                  </w:rPr>
                  <w:t>9.</w:t>
                </w:r>
                <w:r w:rsidRPr="00777781">
                  <w:rPr>
                    <w:rFonts w:ascii="Times New Roman" w:hAnsi="Times New Roman" w:cs="Times New Roman"/>
                    <w:noProof/>
                    <w:sz w:val="22"/>
                    <w:szCs w:val="22"/>
                    <w:lang w:eastAsia="en-US"/>
                  </w:rPr>
                  <w:tab/>
                </w:r>
                <w:r w:rsidRPr="00777781">
                  <w:rPr>
                    <w:rStyle w:val="Hipersaitas"/>
                    <w:rFonts w:ascii="Times New Roman" w:hAnsi="Times New Roman" w:cs="Times New Roman"/>
                    <w:noProof/>
                  </w:rPr>
                  <w:t>Pasiūlymų vertinimas</w:t>
                </w:r>
                <w:r w:rsidRPr="00777781">
                  <w:rPr>
                    <w:rFonts w:ascii="Times New Roman" w:hAnsi="Times New Roman" w:cs="Times New Roman"/>
                    <w:noProof/>
                    <w:webHidden/>
                  </w:rPr>
                  <w:tab/>
                </w:r>
                <w:r w:rsidRPr="00777781">
                  <w:rPr>
                    <w:rFonts w:ascii="Times New Roman" w:hAnsi="Times New Roman" w:cs="Times New Roman"/>
                    <w:noProof/>
                    <w:webHidden/>
                  </w:rPr>
                  <w:fldChar w:fldCharType="begin"/>
                </w:r>
                <w:r w:rsidRPr="00777781">
                  <w:rPr>
                    <w:rFonts w:ascii="Times New Roman" w:hAnsi="Times New Roman" w:cs="Times New Roman"/>
                    <w:noProof/>
                    <w:webHidden/>
                  </w:rPr>
                  <w:instrText xml:space="preserve"> PAGEREF _Toc126333936 \h </w:instrText>
                </w:r>
                <w:r w:rsidRPr="00777781">
                  <w:rPr>
                    <w:rFonts w:ascii="Times New Roman" w:hAnsi="Times New Roman" w:cs="Times New Roman"/>
                    <w:noProof/>
                    <w:webHidden/>
                  </w:rPr>
                </w:r>
                <w:r w:rsidRPr="00777781">
                  <w:rPr>
                    <w:rFonts w:ascii="Times New Roman" w:hAnsi="Times New Roman" w:cs="Times New Roman"/>
                    <w:noProof/>
                    <w:webHidden/>
                  </w:rPr>
                  <w:fldChar w:fldCharType="separate"/>
                </w:r>
                <w:r w:rsidRPr="00777781">
                  <w:rPr>
                    <w:rFonts w:ascii="Times New Roman" w:hAnsi="Times New Roman" w:cs="Times New Roman"/>
                    <w:noProof/>
                    <w:webHidden/>
                  </w:rPr>
                  <w:t>4</w:t>
                </w:r>
                <w:r w:rsidRPr="00777781">
                  <w:rPr>
                    <w:rFonts w:ascii="Times New Roman" w:hAnsi="Times New Roman" w:cs="Times New Roman"/>
                    <w:noProof/>
                    <w:webHidden/>
                  </w:rPr>
                  <w:fldChar w:fldCharType="end"/>
                </w:r>
              </w:hyperlink>
            </w:p>
            <w:p w:rsidRPr="00777781" w:rsidR="00EF39BB" w:rsidP="00EF39BB" w:rsidRDefault="00EF39BB" w14:paraId="0F13868D" w14:textId="77777777">
              <w:pPr>
                <w:pStyle w:val="Turinys1"/>
                <w:rPr>
                  <w:rFonts w:ascii="Times New Roman" w:hAnsi="Times New Roman" w:cs="Times New Roman"/>
                  <w:noProof/>
                  <w:sz w:val="22"/>
                  <w:szCs w:val="22"/>
                  <w:lang w:eastAsia="en-US"/>
                </w:rPr>
              </w:pPr>
              <w:hyperlink w:history="1" w:anchor="_Toc126333937">
                <w:r w:rsidRPr="00777781">
                  <w:rPr>
                    <w:rStyle w:val="Hipersaitas"/>
                    <w:rFonts w:ascii="Times New Roman" w:hAnsi="Times New Roman" w:eastAsia="Calibri" w:cs="Times New Roman"/>
                    <w:noProof/>
                  </w:rPr>
                  <w:t>10.</w:t>
                </w:r>
                <w:r w:rsidRPr="00777781">
                  <w:rPr>
                    <w:rFonts w:ascii="Times New Roman" w:hAnsi="Times New Roman" w:cs="Times New Roman"/>
                    <w:noProof/>
                    <w:sz w:val="22"/>
                    <w:szCs w:val="22"/>
                    <w:lang w:eastAsia="en-US"/>
                  </w:rPr>
                  <w:tab/>
                </w:r>
                <w:r w:rsidRPr="00777781">
                  <w:rPr>
                    <w:rStyle w:val="Hipersaitas"/>
                    <w:rFonts w:ascii="Times New Roman" w:hAnsi="Times New Roman" w:cs="Times New Roman"/>
                    <w:noProof/>
                  </w:rPr>
                  <w:t>Sutarties sudarymas</w:t>
                </w:r>
                <w:r w:rsidRPr="00777781">
                  <w:rPr>
                    <w:rFonts w:ascii="Times New Roman" w:hAnsi="Times New Roman" w:cs="Times New Roman"/>
                    <w:noProof/>
                    <w:webHidden/>
                  </w:rPr>
                  <w:tab/>
                </w:r>
                <w:r w:rsidRPr="00777781">
                  <w:rPr>
                    <w:rFonts w:ascii="Times New Roman" w:hAnsi="Times New Roman" w:cs="Times New Roman"/>
                    <w:noProof/>
                    <w:webHidden/>
                  </w:rPr>
                  <w:fldChar w:fldCharType="begin"/>
                </w:r>
                <w:r w:rsidRPr="00777781">
                  <w:rPr>
                    <w:rFonts w:ascii="Times New Roman" w:hAnsi="Times New Roman" w:cs="Times New Roman"/>
                    <w:noProof/>
                    <w:webHidden/>
                  </w:rPr>
                  <w:instrText xml:space="preserve"> PAGEREF _Toc126333937 \h </w:instrText>
                </w:r>
                <w:r w:rsidRPr="00777781">
                  <w:rPr>
                    <w:rFonts w:ascii="Times New Roman" w:hAnsi="Times New Roman" w:cs="Times New Roman"/>
                    <w:noProof/>
                    <w:webHidden/>
                  </w:rPr>
                </w:r>
                <w:r w:rsidRPr="00777781">
                  <w:rPr>
                    <w:rFonts w:ascii="Times New Roman" w:hAnsi="Times New Roman" w:cs="Times New Roman"/>
                    <w:noProof/>
                    <w:webHidden/>
                  </w:rPr>
                  <w:fldChar w:fldCharType="separate"/>
                </w:r>
                <w:r w:rsidRPr="00777781">
                  <w:rPr>
                    <w:rFonts w:ascii="Times New Roman" w:hAnsi="Times New Roman" w:cs="Times New Roman"/>
                    <w:noProof/>
                    <w:webHidden/>
                  </w:rPr>
                  <w:t>5</w:t>
                </w:r>
                <w:r w:rsidRPr="00777781">
                  <w:rPr>
                    <w:rFonts w:ascii="Times New Roman" w:hAnsi="Times New Roman" w:cs="Times New Roman"/>
                    <w:noProof/>
                    <w:webHidden/>
                  </w:rPr>
                  <w:fldChar w:fldCharType="end"/>
                </w:r>
              </w:hyperlink>
            </w:p>
            <w:p w:rsidRPr="00777781" w:rsidR="00830C99" w:rsidP="00EF39BB" w:rsidRDefault="00830C99" w14:paraId="201B0940" w14:textId="77777777">
              <w:pPr>
                <w:pStyle w:val="Turinys1"/>
                <w:rPr>
                  <w:rFonts w:ascii="Times New Roman" w:hAnsi="Times New Roman" w:cs="Times New Roman"/>
                </w:rPr>
              </w:pPr>
            </w:p>
            <w:p w:rsidRPr="00777781" w:rsidR="00830C99" w:rsidP="00EF39BB" w:rsidRDefault="00830C99" w14:paraId="256429FE" w14:textId="77777777">
              <w:pPr>
                <w:pStyle w:val="Turinys1"/>
                <w:rPr>
                  <w:rFonts w:ascii="Times New Roman" w:hAnsi="Times New Roman" w:cs="Times New Roman"/>
                </w:rPr>
              </w:pPr>
            </w:p>
            <w:p w:rsidRPr="00777781" w:rsidR="00830C99" w:rsidP="00EF39BB" w:rsidRDefault="00830C99" w14:paraId="6B80F364" w14:textId="516762E5">
              <w:pPr>
                <w:pStyle w:val="Turinys1"/>
                <w:rPr>
                  <w:rFonts w:ascii="Times New Roman" w:hAnsi="Times New Roman" w:cs="Times New Roman"/>
                </w:rPr>
              </w:pPr>
              <w:r w:rsidRPr="00777781">
                <w:rPr>
                  <w:rFonts w:ascii="Times New Roman" w:hAnsi="Times New Roman" w:cs="Times New Roman"/>
                </w:rPr>
                <w:t>Priedai:</w:t>
              </w:r>
            </w:p>
            <w:p w:rsidRPr="00777781" w:rsidR="00EF39BB" w:rsidP="00EF39BB" w:rsidRDefault="00EF39BB" w14:paraId="7B1D8C70" w14:textId="0EABAFB9">
              <w:pPr>
                <w:pStyle w:val="Turinys1"/>
                <w:rPr>
                  <w:rFonts w:ascii="Times New Roman" w:hAnsi="Times New Roman" w:cs="Times New Roman"/>
                  <w:noProof/>
                  <w:sz w:val="22"/>
                  <w:szCs w:val="22"/>
                  <w:lang w:eastAsia="en-US"/>
                </w:rPr>
              </w:pPr>
            </w:p>
            <w:p w:rsidRPr="00777781" w:rsidR="00830C99" w:rsidP="00830C99" w:rsidRDefault="00830C99" w14:paraId="04EDB030" w14:textId="175141D2">
              <w:pPr>
                <w:pStyle w:val="Turinys1"/>
                <w:rPr>
                  <w:rFonts w:ascii="Times New Roman" w:hAnsi="Times New Roman" w:cs="Times New Roman"/>
                </w:rPr>
              </w:pPr>
              <w:hyperlink w:history="1" w:anchor="_Toc126333939">
                <w:r w:rsidRPr="00777781">
                  <w:rPr>
                    <w:rStyle w:val="Hipersaitas"/>
                    <w:rFonts w:ascii="Times New Roman" w:hAnsi="Times New Roman" w:cs="Times New Roman"/>
                  </w:rPr>
                  <w:t>Pirkimo sąlygų 1 priedas „T</w:t>
                </w:r>
                <w:r w:rsidRPr="00777781" w:rsidR="00002AA1">
                  <w:rPr>
                    <w:rStyle w:val="Hipersaitas"/>
                    <w:rFonts w:ascii="Times New Roman" w:hAnsi="Times New Roman" w:cs="Times New Roman"/>
                  </w:rPr>
                  <w:t>e</w:t>
                </w:r>
                <w:r w:rsidRPr="00777781" w:rsidR="004E0A09">
                  <w:rPr>
                    <w:rStyle w:val="Hipersaitas"/>
                    <w:rFonts w:ascii="Times New Roman" w:hAnsi="Times New Roman" w:cs="Times New Roman"/>
                  </w:rPr>
                  <w:t>rminai</w:t>
                </w:r>
                <w:r w:rsidRPr="00777781">
                  <w:rPr>
                    <w:rStyle w:val="Hipersaitas"/>
                    <w:rFonts w:ascii="Times New Roman" w:hAnsi="Times New Roman" w:cs="Times New Roman"/>
                  </w:rPr>
                  <w:t>“</w:t>
                </w:r>
              </w:hyperlink>
            </w:p>
            <w:p w:rsidRPr="00777781" w:rsidR="00830C99" w:rsidP="00830C99" w:rsidRDefault="00830C99" w14:paraId="2D8CCA46" w14:textId="7550ADCA">
              <w:pPr>
                <w:pStyle w:val="Turinys1"/>
                <w:rPr>
                  <w:rFonts w:ascii="Times New Roman" w:hAnsi="Times New Roman" w:cs="Times New Roman"/>
                  <w:sz w:val="22"/>
                  <w:szCs w:val="22"/>
                  <w:lang w:eastAsia="en-US"/>
                </w:rPr>
              </w:pPr>
              <w:hyperlink w:history="1" w:anchor="_Toc126333940">
                <w:r w:rsidRPr="00777781">
                  <w:rPr>
                    <w:rStyle w:val="Hipersaitas"/>
                    <w:rFonts w:ascii="Times New Roman" w:hAnsi="Times New Roman" w:eastAsia="Calibri" w:cs="Times New Roman"/>
                  </w:rPr>
                  <w:t>Pirkimo sąlygų 2 priedas „</w:t>
                </w:r>
                <w:r w:rsidRPr="00777781" w:rsidR="00002AA1">
                  <w:rPr>
                    <w:rStyle w:val="Hipersaitas"/>
                    <w:rFonts w:ascii="Times New Roman" w:hAnsi="Times New Roman" w:eastAsia="Calibri" w:cs="Times New Roman"/>
                  </w:rPr>
                  <w:t>T</w:t>
                </w:r>
                <w:r w:rsidRPr="00777781" w:rsidR="004E0A09">
                  <w:rPr>
                    <w:rStyle w:val="Hipersaitas"/>
                    <w:rFonts w:ascii="Times New Roman" w:hAnsi="Times New Roman" w:eastAsia="Calibri" w:cs="Times New Roman"/>
                  </w:rPr>
                  <w:t>echninė specifikacija</w:t>
                </w:r>
                <w:r w:rsidRPr="00777781">
                  <w:rPr>
                    <w:rStyle w:val="Hipersaitas"/>
                    <w:rFonts w:ascii="Times New Roman" w:hAnsi="Times New Roman" w:eastAsia="Calibri" w:cs="Times New Roman"/>
                  </w:rPr>
                  <w:t>“</w:t>
                </w:r>
              </w:hyperlink>
              <w:r w:rsidRPr="00777781">
                <w:rPr>
                  <w:rFonts w:ascii="Times New Roman" w:hAnsi="Times New Roman" w:cs="Times New Roman"/>
                  <w:sz w:val="22"/>
                  <w:szCs w:val="22"/>
                  <w:lang w:eastAsia="en-US"/>
                </w:rPr>
                <w:t xml:space="preserve"> </w:t>
              </w:r>
            </w:p>
            <w:p w:rsidRPr="00777781" w:rsidR="00830C99" w:rsidP="00830C99" w:rsidRDefault="00830C99" w14:paraId="0D38B90C" w14:textId="77777777">
              <w:pPr>
                <w:pStyle w:val="Turinys1"/>
                <w:rPr>
                  <w:rFonts w:ascii="Times New Roman" w:hAnsi="Times New Roman" w:cs="Times New Roman"/>
                </w:rPr>
              </w:pPr>
              <w:hyperlink w:history="1" w:anchor="_Toc126333941">
                <w:r w:rsidRPr="00777781">
                  <w:rPr>
                    <w:rStyle w:val="Hipersaitas"/>
                    <w:rFonts w:ascii="Times New Roman" w:hAnsi="Times New Roman" w:eastAsia="Calibri" w:cs="Times New Roman"/>
                  </w:rPr>
                  <w:t>Pirkimo sąlygų 3 priedas „Tiekėjų pašalinimo pagrindai“</w:t>
                </w:r>
              </w:hyperlink>
              <w:r w:rsidRPr="00777781">
                <w:rPr>
                  <w:rFonts w:ascii="Times New Roman" w:hAnsi="Times New Roman" w:cs="Times New Roman"/>
                </w:rPr>
                <w:t xml:space="preserve"> </w:t>
              </w:r>
            </w:p>
            <w:p w:rsidRPr="00777781" w:rsidR="004E0A09" w:rsidP="004E0A09" w:rsidRDefault="004E0A09" w14:paraId="26B99CF2" w14:textId="77777777">
              <w:pPr>
                <w:pStyle w:val="Turinys1"/>
                <w:rPr>
                  <w:rFonts w:ascii="Times New Roman" w:hAnsi="Times New Roman" w:cs="Times New Roman"/>
                </w:rPr>
              </w:pPr>
              <w:r w:rsidRPr="00777781">
                <w:rPr>
                  <w:rFonts w:ascii="Times New Roman" w:hAnsi="Times New Roman" w:cs="Times New Roman"/>
                </w:rPr>
                <w:t xml:space="preserve">Pirkimo sąlygų 4 priedas „Tiekėjų kvalifikacijos reikalavimai“ </w:t>
              </w:r>
            </w:p>
            <w:p w:rsidRPr="00777781" w:rsidR="00830C99" w:rsidP="004E0A09" w:rsidRDefault="004E0A09" w14:paraId="60CDB760" w14:textId="39C6AEDB">
              <w:pPr>
                <w:pStyle w:val="Turinys1"/>
                <w:rPr>
                  <w:rFonts w:ascii="Times New Roman" w:hAnsi="Times New Roman" w:cs="Times New Roman"/>
                </w:rPr>
              </w:pPr>
              <w:r w:rsidRPr="00777781">
                <w:rPr>
                  <w:rFonts w:ascii="Times New Roman" w:hAnsi="Times New Roman" w:cs="Times New Roman"/>
                </w:rPr>
                <w:t xml:space="preserve">Pirkimo sąlygų 5 priedas „EBVPD“ (XML formatu) </w:t>
              </w:r>
              <w:r w:rsidRPr="00777781" w:rsidR="00830C99">
                <w:rPr>
                  <w:rFonts w:ascii="Times New Roman" w:hAnsi="Times New Roman" w:cs="Times New Roman"/>
                </w:rPr>
                <w:t xml:space="preserve"> </w:t>
              </w:r>
            </w:p>
            <w:p w:rsidRPr="00777781" w:rsidR="00C732D0" w:rsidP="00830C99" w:rsidRDefault="00830C99" w14:paraId="68B502DC" w14:textId="77777777">
              <w:pPr>
                <w:pStyle w:val="Turinys1"/>
                <w:rPr>
                  <w:rFonts w:ascii="Times New Roman" w:hAnsi="Times New Roman" w:cs="Times New Roman"/>
                </w:rPr>
              </w:pPr>
              <w:hyperlink w:history="1" w:anchor="_Toc126333944">
                <w:r w:rsidRPr="00777781">
                  <w:rPr>
                    <w:rStyle w:val="Hipersaitas"/>
                    <w:rFonts w:ascii="Times New Roman" w:hAnsi="Times New Roman" w:eastAsia="Calibri" w:cs="Times New Roman"/>
                  </w:rPr>
                  <w:t>Pirkimo sąlygų 6 priedas „Pasiūlymo forma“</w:t>
                </w:r>
              </w:hyperlink>
            </w:p>
            <w:p w:rsidRPr="00777781" w:rsidR="00830C99" w:rsidP="00830C99" w:rsidRDefault="00C732D0" w14:paraId="4F00D157" w14:textId="41083BCB">
              <w:pPr>
                <w:pStyle w:val="Turinys1"/>
                <w:rPr>
                  <w:rFonts w:ascii="Times New Roman" w:hAnsi="Times New Roman" w:cs="Times New Roman"/>
                </w:rPr>
              </w:pPr>
              <w:r w:rsidRPr="00777781">
                <w:rPr>
                  <w:rFonts w:ascii="Times New Roman" w:hAnsi="Times New Roman" w:cs="Times New Roman"/>
                </w:rPr>
                <w:t>Pirkimo sąlygų 7 priedas. Pasiūlymo vertinimo kriterijai ir sąlygos</w:t>
              </w:r>
            </w:p>
            <w:p w:rsidRPr="00777781" w:rsidR="00830C99" w:rsidP="00830C99" w:rsidRDefault="00830C99" w14:paraId="6D6BCCEC" w14:textId="0B8F4DA7">
              <w:pPr>
                <w:pStyle w:val="Turinys1"/>
                <w:rPr>
                  <w:rFonts w:ascii="Times New Roman" w:hAnsi="Times New Roman" w:cs="Times New Roman"/>
                </w:rPr>
              </w:pPr>
              <w:hyperlink w:history="1" w:anchor="_Toc126333945">
                <w:r w:rsidRPr="00777781">
                  <w:rPr>
                    <w:rStyle w:val="Hipersaitas"/>
                    <w:rFonts w:ascii="Times New Roman" w:hAnsi="Times New Roman" w:eastAsia="Calibri" w:cs="Times New Roman"/>
                  </w:rPr>
                  <w:t xml:space="preserve">Pirkimo sąlygų </w:t>
                </w:r>
                <w:r w:rsidRPr="00777781" w:rsidR="00C732D0">
                  <w:rPr>
                    <w:rStyle w:val="Hipersaitas"/>
                    <w:rFonts w:ascii="Times New Roman" w:hAnsi="Times New Roman" w:eastAsia="Calibri" w:cs="Times New Roman"/>
                  </w:rPr>
                  <w:t>8</w:t>
                </w:r>
                <w:r w:rsidRPr="00777781">
                  <w:rPr>
                    <w:rStyle w:val="Hipersaitas"/>
                    <w:rFonts w:ascii="Times New Roman" w:hAnsi="Times New Roman" w:eastAsia="Calibri" w:cs="Times New Roman"/>
                  </w:rPr>
                  <w:t xml:space="preserve"> priedas </w:t>
                </w:r>
              </w:hyperlink>
              <w:r w:rsidRPr="00777781" w:rsidR="004E0A09">
                <w:rPr>
                  <w:rFonts w:ascii="Times New Roman" w:hAnsi="Times New Roman" w:cs="Times New Roman"/>
                </w:rPr>
                <w:t>„Tiekėjo patirties (suteiktų paslaugų) sąrašas“</w:t>
              </w:r>
            </w:p>
            <w:p w:rsidRPr="00777781" w:rsidR="00830C99" w:rsidP="00830C99" w:rsidRDefault="00830C99" w14:paraId="5BA15D2A" w14:textId="6688440A">
              <w:pPr>
                <w:pStyle w:val="Turinys1"/>
                <w:rPr>
                  <w:rFonts w:ascii="Times New Roman" w:hAnsi="Times New Roman" w:cs="Times New Roman"/>
                </w:rPr>
              </w:pPr>
              <w:r w:rsidRPr="00777781">
                <w:rPr>
                  <w:rFonts w:ascii="Times New Roman" w:hAnsi="Times New Roman" w:cs="Times New Roman"/>
                </w:rPr>
                <w:t xml:space="preserve">Pirkimo sąlygų </w:t>
              </w:r>
              <w:r w:rsidRPr="00777781" w:rsidR="00C732D0">
                <w:rPr>
                  <w:rFonts w:ascii="Times New Roman" w:hAnsi="Times New Roman" w:cs="Times New Roman"/>
                  <w:color w:val="000000" w:themeColor="text1"/>
                  <w:sz w:val="22"/>
                  <w:szCs w:val="22"/>
                </w:rPr>
                <w:t>9</w:t>
              </w:r>
              <w:r w:rsidRPr="00777781">
                <w:rPr>
                  <w:rFonts w:ascii="Times New Roman" w:hAnsi="Times New Roman" w:cs="Times New Roman"/>
                  <w:color w:val="000000" w:themeColor="text1"/>
                  <w:sz w:val="22"/>
                  <w:szCs w:val="22"/>
                </w:rPr>
                <w:t xml:space="preserve"> priedas „</w:t>
              </w:r>
              <w:r w:rsidRPr="00777781" w:rsidR="00002AA1">
                <w:rPr>
                  <w:rFonts w:ascii="Times New Roman" w:hAnsi="Times New Roman" w:cs="Times New Roman"/>
                  <w:color w:val="000000" w:themeColor="text1"/>
                  <w:sz w:val="22"/>
                  <w:szCs w:val="22"/>
                </w:rPr>
                <w:t>S</w:t>
              </w:r>
              <w:r w:rsidRPr="00777781">
                <w:rPr>
                  <w:rFonts w:ascii="Times New Roman" w:hAnsi="Times New Roman" w:cs="Times New Roman"/>
                  <w:color w:val="000000" w:themeColor="text1"/>
                  <w:sz w:val="22"/>
                  <w:szCs w:val="22"/>
                </w:rPr>
                <w:t>pecialistų sąrašas“</w:t>
              </w:r>
            </w:p>
            <w:p w:rsidRPr="00777781" w:rsidR="00002AA1" w:rsidP="00002AA1" w:rsidRDefault="00002AA1" w14:paraId="45C2B5B3" w14:textId="792D166A">
              <w:pPr>
                <w:pStyle w:val="Turinys1"/>
                <w:rPr>
                  <w:rFonts w:ascii="Times New Roman" w:hAnsi="Times New Roman" w:cs="Times New Roman"/>
                </w:rPr>
              </w:pPr>
              <w:r w:rsidRPr="00777781">
                <w:rPr>
                  <w:rFonts w:ascii="Times New Roman" w:hAnsi="Times New Roman" w:cs="Times New Roman"/>
                </w:rPr>
                <w:t xml:space="preserve">Pirkimo sąlygų </w:t>
              </w:r>
              <w:r w:rsidRPr="00777781" w:rsidR="00C732D0">
                <w:rPr>
                  <w:rFonts w:ascii="Times New Roman" w:hAnsi="Times New Roman" w:cs="Times New Roman"/>
                </w:rPr>
                <w:t>10</w:t>
              </w:r>
              <w:r w:rsidRPr="00777781">
                <w:rPr>
                  <w:rFonts w:ascii="Times New Roman" w:hAnsi="Times New Roman" w:cs="Times New Roman"/>
                </w:rPr>
                <w:t xml:space="preserve"> priedas „</w:t>
              </w:r>
              <w:r w:rsidRPr="00777781">
                <w:rPr>
                  <w:rFonts w:ascii="Times New Roman" w:hAnsi="Times New Roman" w:eastAsia="Times New Roman" w:cs="Times New Roman"/>
                  <w:color w:val="000000" w:themeColor="text1"/>
                  <w:sz w:val="22"/>
                  <w:szCs w:val="22"/>
                  <w:lang w:eastAsia="en-US"/>
                </w:rPr>
                <w:t>Viešųjų pirkimų tarnybos nustatytos formos atitikties deklaracija“</w:t>
              </w:r>
            </w:p>
            <w:p w:rsidRPr="00777781" w:rsidR="00830C99" w:rsidP="00830C99" w:rsidRDefault="00830C99" w14:paraId="3F17842B" w14:textId="1297BD51">
              <w:pPr>
                <w:pStyle w:val="Turinys1"/>
                <w:rPr>
                  <w:rFonts w:ascii="Times New Roman" w:hAnsi="Times New Roman" w:cs="Times New Roman"/>
                </w:rPr>
              </w:pPr>
              <w:hyperlink w:history="1" w:anchor="_Toc126333948">
                <w:r w:rsidRPr="00777781">
                  <w:rPr>
                    <w:rStyle w:val="Hipersaitas"/>
                    <w:rFonts w:ascii="Times New Roman" w:hAnsi="Times New Roman" w:cs="Times New Roman"/>
                  </w:rPr>
                  <w:t>Pirkimo sąlygų 1</w:t>
                </w:r>
                <w:r w:rsidRPr="00777781" w:rsidR="00C732D0">
                  <w:rPr>
                    <w:rStyle w:val="Hipersaitas"/>
                    <w:rFonts w:ascii="Times New Roman" w:hAnsi="Times New Roman" w:cs="Times New Roman"/>
                  </w:rPr>
                  <w:t>1</w:t>
                </w:r>
                <w:r w:rsidRPr="00777781">
                  <w:rPr>
                    <w:rStyle w:val="Hipersaitas"/>
                    <w:rFonts w:ascii="Times New Roman" w:hAnsi="Times New Roman" w:cs="Times New Roman"/>
                  </w:rPr>
                  <w:t xml:space="preserve"> priedas „S</w:t>
                </w:r>
                <w:r w:rsidRPr="00777781" w:rsidR="00002AA1">
                  <w:rPr>
                    <w:rStyle w:val="Hipersaitas"/>
                    <w:rFonts w:ascii="Times New Roman" w:hAnsi="Times New Roman" w:cs="Times New Roman"/>
                  </w:rPr>
                  <w:t xml:space="preserve">utarties </w:t>
                </w:r>
                <w:r w:rsidRPr="00777781" w:rsidR="00A0498C">
                  <w:rPr>
                    <w:rStyle w:val="Hipersaitas"/>
                    <w:rFonts w:ascii="Times New Roman" w:hAnsi="Times New Roman" w:cs="Times New Roman"/>
                  </w:rPr>
                  <w:t xml:space="preserve">bendrųjų sąlygų </w:t>
                </w:r>
                <w:r w:rsidRPr="00777781" w:rsidR="00002AA1">
                  <w:rPr>
                    <w:rStyle w:val="Hipersaitas"/>
                    <w:rFonts w:ascii="Times New Roman" w:hAnsi="Times New Roman" w:cs="Times New Roman"/>
                  </w:rPr>
                  <w:t>projektas</w:t>
                </w:r>
                <w:r w:rsidRPr="00777781">
                  <w:rPr>
                    <w:rStyle w:val="Hipersaitas"/>
                    <w:rFonts w:ascii="Times New Roman" w:hAnsi="Times New Roman" w:cs="Times New Roman"/>
                  </w:rPr>
                  <w:t>“</w:t>
                </w:r>
                <w:r w:rsidRPr="00777781">
                  <w:rPr>
                    <w:rFonts w:ascii="Times New Roman" w:hAnsi="Times New Roman" w:cs="Times New Roman"/>
                    <w:webHidden/>
                  </w:rPr>
                  <w:t xml:space="preserve"> </w:t>
                </w:r>
              </w:hyperlink>
            </w:p>
            <w:p w:rsidRPr="00777781" w:rsidR="00A0498C" w:rsidP="00A0498C" w:rsidRDefault="00A0498C" w14:paraId="22F07E9C" w14:textId="47ED1856">
              <w:pPr>
                <w:pStyle w:val="Turinys1"/>
                <w:rPr>
                  <w:rFonts w:ascii="Times New Roman" w:hAnsi="Times New Roman" w:cs="Times New Roman"/>
                </w:rPr>
              </w:pPr>
              <w:hyperlink w:history="1" w:anchor="_Toc126333948">
                <w:r w:rsidRPr="00777781">
                  <w:rPr>
                    <w:rStyle w:val="Hipersaitas"/>
                    <w:rFonts w:ascii="Times New Roman" w:hAnsi="Times New Roman" w:cs="Times New Roman"/>
                  </w:rPr>
                  <w:t>Pirkimo sąlygų 1</w:t>
                </w:r>
                <w:r w:rsidRPr="00777781" w:rsidR="00C732D0">
                  <w:rPr>
                    <w:rStyle w:val="Hipersaitas"/>
                    <w:rFonts w:ascii="Times New Roman" w:hAnsi="Times New Roman" w:cs="Times New Roman"/>
                  </w:rPr>
                  <w:t>2</w:t>
                </w:r>
                <w:r w:rsidRPr="00777781">
                  <w:rPr>
                    <w:rStyle w:val="Hipersaitas"/>
                    <w:rFonts w:ascii="Times New Roman" w:hAnsi="Times New Roman" w:cs="Times New Roman"/>
                  </w:rPr>
                  <w:t xml:space="preserve"> priedas „Sutarties specialiųjų sąlygų projektas“</w:t>
                </w:r>
                <w:r w:rsidRPr="00777781">
                  <w:rPr>
                    <w:rFonts w:ascii="Times New Roman" w:hAnsi="Times New Roman" w:cs="Times New Roman"/>
                    <w:webHidden/>
                  </w:rPr>
                  <w:t xml:space="preserve"> </w:t>
                </w:r>
              </w:hyperlink>
            </w:p>
            <w:p w:rsidRPr="00777781" w:rsidR="00EF39BB" w:rsidP="00EF39BB" w:rsidRDefault="00EF39BB" w14:paraId="37A18DE3" w14:textId="2F41AE25">
              <w:pPr>
                <w:pStyle w:val="Turinys1"/>
                <w:rPr>
                  <w:rFonts w:ascii="Times New Roman" w:hAnsi="Times New Roman" w:cs="Times New Roman"/>
                  <w:noProof/>
                  <w:sz w:val="22"/>
                  <w:szCs w:val="22"/>
                  <w:lang w:eastAsia="en-US"/>
                </w:rPr>
              </w:pPr>
            </w:p>
            <w:p w:rsidRPr="00777781" w:rsidR="00EF39BB" w:rsidP="00EF39BB" w:rsidRDefault="00EF39BB" w14:paraId="4BCD1834" w14:textId="77777777">
              <w:pPr>
                <w:pStyle w:val="Turinys2"/>
                <w:rPr>
                  <w:rFonts w:ascii="Times New Roman" w:hAnsi="Times New Roman" w:cs="Times New Roman"/>
                  <w:noProof/>
                  <w:sz w:val="22"/>
                  <w:szCs w:val="22"/>
                  <w:lang w:eastAsia="en-US"/>
                </w:rPr>
              </w:pPr>
            </w:p>
            <w:p w:rsidRPr="00777781" w:rsidR="00C765F9" w:rsidP="00DB79DF" w:rsidRDefault="001C24BC" w14:paraId="5C9240BC" w14:textId="5B1903F0">
              <w:pPr>
                <w:pStyle w:val="Turinys1"/>
                <w:tabs>
                  <w:tab w:val="left" w:pos="720"/>
                </w:tabs>
                <w:rPr>
                  <w:rFonts w:ascii="Times New Roman" w:hAnsi="Times New Roman" w:cs="Times New Roman"/>
                  <w:noProof/>
                  <w:kern w:val="2"/>
                  <w:sz w:val="24"/>
                  <w:szCs w:val="24"/>
                  <w14:ligatures w14:val="standardContextual"/>
                </w:rPr>
              </w:pPr>
              <w:r w:rsidRPr="00777781">
                <w:rPr>
                  <w:rFonts w:ascii="Times New Roman" w:hAnsi="Times New Roman" w:cs="Times New Roman"/>
                  <w:color w:val="2B579A"/>
                  <w:shd w:val="clear" w:color="auto" w:fill="E6E6E6"/>
                </w:rPr>
                <w:fldChar w:fldCharType="begin"/>
              </w:r>
              <w:r w:rsidRPr="00777781">
                <w:rPr>
                  <w:rFonts w:ascii="Times New Roman" w:hAnsi="Times New Roman" w:cs="Times New Roman"/>
                </w:rPr>
                <w:instrText xml:space="preserve"> TOC \o "1-3" \h \z \u </w:instrText>
              </w:r>
              <w:r w:rsidRPr="00777781">
                <w:rPr>
                  <w:rFonts w:ascii="Times New Roman" w:hAnsi="Times New Roman" w:cs="Times New Roman"/>
                  <w:color w:val="2B579A"/>
                  <w:shd w:val="clear" w:color="auto" w:fill="E6E6E6"/>
                </w:rPr>
                <w:fldChar w:fldCharType="separate"/>
              </w:r>
            </w:p>
            <w:p w:rsidRPr="00777781" w:rsidR="001C24BC" w:rsidP="004E4612" w:rsidRDefault="001C24BC" w14:paraId="0DDC40AE" w14:textId="71CA4682">
              <w:pPr>
                <w:spacing w:after="120" w:line="20" w:lineRule="atLeast"/>
                <w:contextualSpacing/>
                <w:rPr>
                  <w:rFonts w:ascii="Times New Roman" w:hAnsi="Times New Roman" w:cs="Times New Roman"/>
                </w:rPr>
              </w:pPr>
              <w:r w:rsidRPr="00777781">
                <w:rPr>
                  <w:rFonts w:ascii="Times New Roman" w:hAnsi="Times New Roman" w:cs="Times New Roman"/>
                  <w:b/>
                  <w:bCs/>
                  <w:color w:val="2B579A"/>
                  <w:shd w:val="clear" w:color="auto" w:fill="E6E6E6"/>
                </w:rPr>
                <w:fldChar w:fldCharType="end"/>
              </w:r>
            </w:p>
          </w:sdtContent>
        </w:sdt>
        <w:p w:rsidRPr="00777781" w:rsidR="005F13F0" w:rsidP="004E4612" w:rsidRDefault="001C24BC" w14:paraId="73CCB438" w14:textId="0E813B55">
          <w:pPr>
            <w:spacing w:after="120" w:line="20" w:lineRule="atLeast"/>
            <w:contextualSpacing/>
            <w:rPr>
              <w:rFonts w:ascii="Times New Roman" w:hAnsi="Times New Roman" w:cs="Times New Roman"/>
            </w:rPr>
          </w:pPr>
          <w:r w:rsidRPr="00777781">
            <w:rPr>
              <w:rFonts w:ascii="Times New Roman" w:hAnsi="Times New Roman" w:cs="Times New Roman"/>
            </w:rPr>
            <w:br w:type="page"/>
          </w:r>
        </w:p>
      </w:sdtContent>
    </w:sdt>
    <w:p w:rsidRPr="00777781" w:rsidR="002415C7" w:rsidP="00457163" w:rsidRDefault="00263B34" w14:paraId="7DBFF88B" w14:textId="0FE73970">
      <w:pPr>
        <w:pStyle w:val="Antrat1"/>
        <w:numPr>
          <w:ilvl w:val="0"/>
          <w:numId w:val="1"/>
        </w:numPr>
        <w:spacing w:line="20" w:lineRule="atLeast"/>
        <w:ind w:left="567" w:hanging="567"/>
        <w:contextualSpacing/>
        <w:rPr>
          <w:rFonts w:ascii="Times New Roman" w:hAnsi="Times New Roman" w:cs="Times New Roman"/>
        </w:rPr>
      </w:pPr>
      <w:bookmarkStart w:name="_Toc126333928" w:id="0"/>
      <w:bookmarkStart w:name="_Toc206584957" w:id="1"/>
      <w:bookmarkStart w:name="_Toc335201954" w:id="2"/>
      <w:bookmarkStart w:name="_Toc147739116" w:id="3"/>
      <w:r w:rsidRPr="00777781">
        <w:rPr>
          <w:rFonts w:ascii="Times New Roman" w:hAnsi="Times New Roman" w:cs="Times New Roman"/>
        </w:rPr>
        <w:lastRenderedPageBreak/>
        <w:t>Bendra informacija</w:t>
      </w:r>
      <w:bookmarkEnd w:id="0"/>
      <w:bookmarkEnd w:id="1"/>
    </w:p>
    <w:p w:rsidRPr="00777781" w:rsidR="000A4977" w:rsidP="00831008" w:rsidRDefault="00831008" w14:paraId="70469CA5" w14:textId="6A5D9231">
      <w:pPr>
        <w:spacing w:after="0" w:line="20" w:lineRule="atLeast"/>
        <w:ind w:firstLine="567"/>
        <w:jc w:val="both"/>
        <w:rPr>
          <w:rFonts w:ascii="Times New Roman" w:hAnsi="Times New Roman" w:cs="Times New Roman"/>
          <w:sz w:val="24"/>
          <w:szCs w:val="24"/>
        </w:rPr>
      </w:pPr>
      <w:r w:rsidRPr="00777781">
        <w:rPr>
          <w:rFonts w:ascii="Times New Roman" w:hAnsi="Times New Roman" w:cs="Times New Roman"/>
          <w:sz w:val="24"/>
          <w:szCs w:val="24"/>
        </w:rPr>
        <w:t xml:space="preserve">1.1. </w:t>
      </w:r>
      <w:r w:rsidRPr="00777781" w:rsidR="00E05E2D">
        <w:rPr>
          <w:rFonts w:ascii="Times New Roman" w:hAnsi="Times New Roman" w:cs="Times New Roman"/>
          <w:sz w:val="24"/>
          <w:szCs w:val="24"/>
        </w:rPr>
        <w:t>Perkančioji organizacija –</w:t>
      </w:r>
      <w:r w:rsidRPr="00777781" w:rsidR="00D53AE4">
        <w:rPr>
          <w:rFonts w:ascii="Times New Roman" w:hAnsi="Times New Roman" w:cs="Times New Roman"/>
          <w:color w:val="000000" w:themeColor="text1"/>
          <w:sz w:val="24"/>
          <w:szCs w:val="24"/>
        </w:rPr>
        <w:t xml:space="preserve"> </w:t>
      </w:r>
      <w:r w:rsidRPr="00777781" w:rsidR="00B237C6">
        <w:rPr>
          <w:rFonts w:ascii="Times New Roman" w:hAnsi="Times New Roman" w:cs="Times New Roman"/>
          <w:color w:val="000000" w:themeColor="text1"/>
          <w:sz w:val="24"/>
          <w:szCs w:val="24"/>
        </w:rPr>
        <w:t>Aplinkos apsaugos agentūra, juridinio asmens kodas 188784898, adresas A. Juozapavičiaus g. 9, 09311 Vilnius (https://gamta.lt/). Perkančioji organizacija nėra PVM mokėtoja</w:t>
      </w:r>
      <w:r w:rsidRPr="00777781" w:rsidR="00E05E2D">
        <w:rPr>
          <w:rFonts w:ascii="Times New Roman" w:hAnsi="Times New Roman" w:eastAsia="Calibri" w:cs="Times New Roman"/>
          <w:sz w:val="24"/>
          <w:szCs w:val="24"/>
        </w:rPr>
        <w:t>.</w:t>
      </w:r>
    </w:p>
    <w:p w:rsidRPr="00777781" w:rsidR="00FD471B" w:rsidP="31A4B048" w:rsidRDefault="00831008" w14:paraId="0C9BE391" w14:textId="6464AF1A">
      <w:pPr>
        <w:pStyle w:val="Sraopastraipa"/>
        <w:spacing w:after="0" w:line="20" w:lineRule="atLeast"/>
        <w:ind w:left="0" w:firstLine="567"/>
        <w:jc w:val="both"/>
        <w:rPr>
          <w:rFonts w:ascii="Times New Roman" w:hAnsi="Times New Roman" w:eastAsia="Calibri" w:cs="Times New Roman"/>
          <w:sz w:val="24"/>
          <w:szCs w:val="24"/>
        </w:rPr>
      </w:pPr>
      <w:r w:rsidRPr="00777781">
        <w:rPr>
          <w:rFonts w:ascii="Times New Roman" w:hAnsi="Times New Roman" w:eastAsia="Calibri" w:cs="Times New Roman"/>
          <w:sz w:val="24"/>
          <w:szCs w:val="24"/>
        </w:rPr>
        <w:t xml:space="preserve">1.2. </w:t>
      </w:r>
      <w:r w:rsidRPr="00777781" w:rsidR="00E32C8E">
        <w:rPr>
          <w:rFonts w:ascii="Times New Roman" w:hAnsi="Times New Roman" w:eastAsia="Calibri" w:cs="Times New Roman"/>
          <w:sz w:val="24"/>
          <w:szCs w:val="24"/>
        </w:rPr>
        <w:t>Pirkimą</w:t>
      </w:r>
      <w:r w:rsidRPr="00777781" w:rsidR="009F18CF">
        <w:rPr>
          <w:rFonts w:ascii="Times New Roman" w:hAnsi="Times New Roman" w:eastAsia="Calibri" w:cs="Times New Roman"/>
          <w:sz w:val="24"/>
          <w:szCs w:val="24"/>
        </w:rPr>
        <w:t xml:space="preserve"> </w:t>
      </w:r>
      <w:r w:rsidRPr="00777781" w:rsidR="00DF4D30">
        <w:rPr>
          <w:rFonts w:ascii="Times New Roman" w:hAnsi="Times New Roman" w:cs="Times New Roman"/>
          <w:sz w:val="24"/>
          <w:szCs w:val="24"/>
        </w:rPr>
        <w:t>perkančiosios organizacijos</w:t>
      </w:r>
      <w:r w:rsidRPr="00777781" w:rsidR="00E32C8E">
        <w:rPr>
          <w:rFonts w:ascii="Times New Roman" w:hAnsi="Times New Roman" w:eastAsia="Calibri" w:cs="Times New Roman"/>
          <w:sz w:val="24"/>
          <w:szCs w:val="24"/>
        </w:rPr>
        <w:t xml:space="preserve"> vardu atlieka įgaliotoji organizacija:</w:t>
      </w:r>
      <w:r w:rsidRPr="00777781" w:rsidR="000F50EA">
        <w:rPr>
          <w:rFonts w:ascii="Times New Roman" w:hAnsi="Times New Roman" w:eastAsia="Calibri" w:cs="Times New Roman"/>
          <w:sz w:val="24"/>
          <w:szCs w:val="24"/>
        </w:rPr>
        <w:t xml:space="preserve"> </w:t>
      </w:r>
      <w:r w:rsidRPr="00777781" w:rsidR="000F50EA">
        <w:rPr>
          <w:rFonts w:ascii="Times New Roman" w:hAnsi="Times New Roman" w:eastAsia="Calibri" w:cs="Times New Roman"/>
          <w:color w:val="000000" w:themeColor="text1"/>
          <w:sz w:val="24"/>
          <w:szCs w:val="24"/>
        </w:rPr>
        <w:t>Lietuvos Respublikos aplinkos ministerijos Aplinkos projektų valdymo agentūra</w:t>
      </w:r>
      <w:r w:rsidRPr="00777781" w:rsidR="00E32C8E">
        <w:rPr>
          <w:rFonts w:ascii="Times New Roman" w:hAnsi="Times New Roman" w:eastAsia="Calibri" w:cs="Times New Roman"/>
          <w:sz w:val="24"/>
          <w:szCs w:val="24"/>
        </w:rPr>
        <w:t>,</w:t>
      </w:r>
      <w:r w:rsidRPr="00777781" w:rsidR="00E32C8E">
        <w:rPr>
          <w:rFonts w:ascii="Times New Roman" w:hAnsi="Times New Roman" w:eastAsia="Calibri" w:cs="Times New Roman"/>
          <w:color w:val="00B050"/>
          <w:sz w:val="24"/>
          <w:szCs w:val="24"/>
        </w:rPr>
        <w:t xml:space="preserve"> </w:t>
      </w:r>
      <w:r w:rsidRPr="00777781" w:rsidR="00E32C8E">
        <w:rPr>
          <w:rFonts w:ascii="Times New Roman" w:hAnsi="Times New Roman" w:eastAsia="Calibri" w:cs="Times New Roman"/>
          <w:sz w:val="24"/>
          <w:szCs w:val="24"/>
        </w:rPr>
        <w:t xml:space="preserve">juridinio asmens kodas </w:t>
      </w:r>
      <w:r w:rsidRPr="00777781" w:rsidR="000F50EA">
        <w:rPr>
          <w:rFonts w:ascii="Times New Roman" w:hAnsi="Times New Roman" w:eastAsia="Calibri" w:cs="Times New Roman"/>
          <w:sz w:val="24"/>
          <w:szCs w:val="24"/>
        </w:rPr>
        <w:t>288779560</w:t>
      </w:r>
      <w:r w:rsidRPr="00777781" w:rsidR="00E32C8E">
        <w:rPr>
          <w:rFonts w:ascii="Times New Roman" w:hAnsi="Times New Roman" w:eastAsia="Calibri" w:cs="Times New Roman"/>
          <w:sz w:val="24"/>
          <w:szCs w:val="24"/>
        </w:rPr>
        <w:t xml:space="preserve">, adresas </w:t>
      </w:r>
      <w:r w:rsidRPr="00777781" w:rsidR="000F50EA">
        <w:rPr>
          <w:rFonts w:ascii="Times New Roman" w:hAnsi="Times New Roman" w:eastAsia="Calibri" w:cs="Times New Roman"/>
          <w:sz w:val="24"/>
          <w:szCs w:val="24"/>
        </w:rPr>
        <w:t>Labdarių g. 3-102, 01120 Vilnius</w:t>
      </w:r>
      <w:r w:rsidRPr="00777781" w:rsidR="00E32C8E">
        <w:rPr>
          <w:rFonts w:ascii="Times New Roman" w:hAnsi="Times New Roman" w:eastAsia="Calibri" w:cs="Times New Roman"/>
          <w:sz w:val="24"/>
          <w:szCs w:val="24"/>
        </w:rPr>
        <w:t xml:space="preserve">. Sutartį pasirašys </w:t>
      </w:r>
      <w:r w:rsidRPr="00777781" w:rsidR="00DF4D30">
        <w:rPr>
          <w:rFonts w:ascii="Times New Roman" w:hAnsi="Times New Roman" w:cs="Times New Roman"/>
          <w:sz w:val="24"/>
          <w:szCs w:val="24"/>
        </w:rPr>
        <w:t>perkančioji organizacija</w:t>
      </w:r>
      <w:r w:rsidRPr="00777781" w:rsidR="00E32C8E">
        <w:rPr>
          <w:rFonts w:ascii="Times New Roman" w:hAnsi="Times New Roman" w:eastAsia="Calibri" w:cs="Times New Roman"/>
          <w:sz w:val="24"/>
          <w:szCs w:val="24"/>
        </w:rPr>
        <w:t>.</w:t>
      </w:r>
    </w:p>
    <w:p w:rsidRPr="00777781" w:rsidR="00FD471B" w:rsidP="31A4B048" w:rsidRDefault="00831008" w14:paraId="2C20F9C7" w14:textId="65D1C779">
      <w:pPr>
        <w:pStyle w:val="Sraopastraipa"/>
        <w:spacing w:after="0" w:line="20" w:lineRule="atLeast"/>
        <w:ind w:left="0" w:firstLine="567"/>
        <w:jc w:val="both"/>
        <w:rPr>
          <w:rFonts w:ascii="Times New Roman" w:hAnsi="Times New Roman" w:cs="Times New Roman"/>
          <w:sz w:val="24"/>
          <w:szCs w:val="24"/>
        </w:rPr>
      </w:pPr>
      <w:r w:rsidRPr="0028C127" w:rsidR="00831008">
        <w:rPr>
          <w:rFonts w:ascii="Times New Roman" w:hAnsi="Times New Roman" w:cs="Times New Roman"/>
          <w:sz w:val="24"/>
          <w:szCs w:val="24"/>
        </w:rPr>
        <w:t>1.3.</w:t>
      </w:r>
      <w:r w:rsidRPr="0028C127" w:rsidR="00B237C6">
        <w:rPr>
          <w:rFonts w:ascii="Times New Roman" w:hAnsi="Times New Roman" w:cs="Times New Roman"/>
          <w:sz w:val="24"/>
          <w:szCs w:val="24"/>
        </w:rPr>
        <w:t xml:space="preserve"> Pirkimas vykdomas </w:t>
      </w:r>
      <w:r w:rsidRPr="0028C127" w:rsidR="21E8951E">
        <w:rPr>
          <w:rFonts w:ascii="Times New Roman" w:hAnsi="Times New Roman" w:cs="Times New Roman"/>
          <w:sz w:val="24"/>
          <w:szCs w:val="24"/>
        </w:rPr>
        <w:t>į</w:t>
      </w:r>
      <w:r w:rsidRPr="0028C127" w:rsidR="00B237C6">
        <w:rPr>
          <w:rFonts w:ascii="Times New Roman" w:hAnsi="Times New Roman" w:cs="Times New Roman"/>
          <w:sz w:val="24"/>
          <w:szCs w:val="24"/>
        </w:rPr>
        <w:t>gyvendinti projektą ,,Aplinkos informacijos valdymo integruotos kompiuterinės sistemos (AIVIKS) modernizavimas“ Nr. 01-010-P-0001 (toliau – Projektas), kuris finansuojamas pagal 2021–2027 metų Europos Sąjungos fondų investicijų programoje numatytas investicijas: „atnaujinti Aplinkos informacijos valdymo integruotą kompiuterinę sistemą (AIVIKS), siekiant sukurti progresyvią informacinę sistemą, užtikrinančią sąsajas su kitomis informacinėmis sistemomis, tobulinti duomenų surinkimo, sisteminimo, kaupimo, analizės ir publikavimo procesus“, Sanglaudos fondo ir valstybės biudžeto lėšomis.</w:t>
      </w:r>
      <w:r w:rsidRPr="0028C127" w:rsidR="00FD471B">
        <w:rPr>
          <w:rFonts w:ascii="Times New Roman" w:hAnsi="Times New Roman" w:cs="Times New Roman"/>
          <w:sz w:val="24"/>
          <w:szCs w:val="24"/>
        </w:rPr>
        <w:t> </w:t>
      </w:r>
    </w:p>
    <w:p w:rsidRPr="00777781" w:rsidR="002F5F8E" w:rsidP="004909FF" w:rsidRDefault="002F5F8E" w14:paraId="2239DD1B" w14:textId="6E22F62A">
      <w:pPr>
        <w:pStyle w:val="Sraopastraipa"/>
        <w:spacing w:after="0" w:line="240" w:lineRule="auto"/>
        <w:ind w:left="0" w:firstLine="567"/>
        <w:jc w:val="both"/>
        <w:rPr>
          <w:rFonts w:ascii="Times New Roman" w:hAnsi="Times New Roman" w:eastAsia="Calibri" w:cs="Times New Roman"/>
          <w:sz w:val="24"/>
          <w:szCs w:val="24"/>
        </w:rPr>
      </w:pPr>
      <w:r w:rsidRPr="00777781">
        <w:rPr>
          <w:rFonts w:ascii="Times New Roman" w:hAnsi="Times New Roman" w:cs="Times New Roman"/>
          <w:color w:val="000000" w:themeColor="text1"/>
          <w:sz w:val="24"/>
          <w:szCs w:val="24"/>
        </w:rPr>
        <w:t>1.</w:t>
      </w:r>
      <w:r w:rsidRPr="00777781" w:rsidR="00831008">
        <w:rPr>
          <w:rFonts w:ascii="Times New Roman" w:hAnsi="Times New Roman" w:cs="Times New Roman"/>
          <w:color w:val="000000" w:themeColor="text1"/>
          <w:sz w:val="24"/>
          <w:szCs w:val="24"/>
        </w:rPr>
        <w:t>4</w:t>
      </w:r>
      <w:r w:rsidRPr="00777781">
        <w:rPr>
          <w:rFonts w:ascii="Times New Roman" w:hAnsi="Times New Roman" w:cs="Times New Roman"/>
          <w:color w:val="000000" w:themeColor="text1"/>
          <w:sz w:val="24"/>
          <w:szCs w:val="24"/>
        </w:rPr>
        <w:t xml:space="preserve">. </w:t>
      </w:r>
      <w:r w:rsidRPr="00777781" w:rsidR="007D6857">
        <w:rPr>
          <w:rFonts w:ascii="Times New Roman" w:hAnsi="Times New Roman" w:cs="Times New Roman"/>
          <w:color w:val="000000" w:themeColor="text1"/>
          <w:sz w:val="24"/>
          <w:szCs w:val="24"/>
        </w:rPr>
        <w:t>Pirkimas</w:t>
      </w:r>
      <w:r w:rsidRPr="00777781" w:rsidR="00B37854">
        <w:rPr>
          <w:rFonts w:ascii="Times New Roman" w:hAnsi="Times New Roman" w:cs="Times New Roman"/>
          <w:color w:val="000000" w:themeColor="text1"/>
          <w:sz w:val="24"/>
          <w:szCs w:val="24"/>
        </w:rPr>
        <w:t xml:space="preserve"> neatlieka</w:t>
      </w:r>
      <w:r w:rsidRPr="00777781" w:rsidR="007D6857">
        <w:rPr>
          <w:rFonts w:ascii="Times New Roman" w:hAnsi="Times New Roman" w:cs="Times New Roman"/>
          <w:color w:val="000000" w:themeColor="text1"/>
          <w:sz w:val="24"/>
          <w:szCs w:val="24"/>
        </w:rPr>
        <w:t>mas</w:t>
      </w:r>
      <w:r w:rsidRPr="00777781" w:rsidR="00B37854">
        <w:rPr>
          <w:rFonts w:ascii="Times New Roman" w:hAnsi="Times New Roman" w:cs="Times New Roman"/>
          <w:color w:val="000000" w:themeColor="text1"/>
          <w:sz w:val="24"/>
          <w:szCs w:val="24"/>
        </w:rPr>
        <w:t xml:space="preserve"> </w:t>
      </w:r>
      <w:r w:rsidRPr="00777781">
        <w:rPr>
          <w:rFonts w:ascii="Times New Roman" w:hAnsi="Times New Roman" w:cs="Times New Roman"/>
          <w:color w:val="000000" w:themeColor="text1"/>
          <w:sz w:val="24"/>
          <w:szCs w:val="24"/>
        </w:rPr>
        <w:t>naudojantis centralizuotų pirkimų katalogu</w:t>
      </w:r>
      <w:r w:rsidRPr="00777781" w:rsidR="007D6857">
        <w:rPr>
          <w:rFonts w:ascii="Times New Roman" w:hAnsi="Times New Roman" w:cs="Times New Roman"/>
          <w:color w:val="000000" w:themeColor="text1"/>
          <w:sz w:val="24"/>
          <w:szCs w:val="24"/>
        </w:rPr>
        <w:t>, nes</w:t>
      </w:r>
      <w:r w:rsidRPr="00777781" w:rsidR="000F50EA">
        <w:rPr>
          <w:rFonts w:ascii="Times New Roman" w:hAnsi="Times New Roman" w:cs="Times New Roman"/>
          <w:color w:val="000000" w:themeColor="text1"/>
          <w:sz w:val="24"/>
          <w:szCs w:val="24"/>
        </w:rPr>
        <w:t xml:space="preserve"> tokio pirkimo objekto CPO kataloge nėra.</w:t>
      </w:r>
      <w:r w:rsidRPr="00777781" w:rsidR="008C5F5E">
        <w:rPr>
          <w:rFonts w:ascii="Times New Roman" w:hAnsi="Times New Roman" w:cs="Times New Roman"/>
          <w:color w:val="000000" w:themeColor="text1"/>
          <w:sz w:val="24"/>
          <w:szCs w:val="24"/>
        </w:rPr>
        <w:t xml:space="preserve"> </w:t>
      </w:r>
      <w:r w:rsidRPr="00777781">
        <w:rPr>
          <w:rFonts w:ascii="Times New Roman" w:hAnsi="Times New Roman" w:cs="Times New Roman"/>
          <w:color w:val="000000" w:themeColor="text1"/>
          <w:sz w:val="24"/>
          <w:szCs w:val="24"/>
        </w:rPr>
        <w:t xml:space="preserve"> </w:t>
      </w:r>
    </w:p>
    <w:p w:rsidRPr="00777781" w:rsidR="00AA23FB" w:rsidP="000F50EA" w:rsidRDefault="002F5F8E" w14:paraId="62DF64D0" w14:textId="20BE6C57">
      <w:pPr>
        <w:spacing w:after="0" w:line="240" w:lineRule="auto"/>
        <w:ind w:firstLine="567"/>
        <w:rPr>
          <w:rFonts w:ascii="Times New Roman" w:hAnsi="Times New Roman" w:cs="Times New Roman"/>
          <w:sz w:val="24"/>
          <w:szCs w:val="24"/>
        </w:rPr>
      </w:pPr>
      <w:r w:rsidRPr="00777781">
        <w:rPr>
          <w:rFonts w:ascii="Times New Roman" w:hAnsi="Times New Roman" w:cs="Times New Roman"/>
          <w:sz w:val="24"/>
          <w:szCs w:val="24"/>
        </w:rPr>
        <w:t>1.</w:t>
      </w:r>
      <w:r w:rsidRPr="00777781" w:rsidR="00831008">
        <w:rPr>
          <w:rFonts w:ascii="Times New Roman" w:hAnsi="Times New Roman" w:cs="Times New Roman"/>
          <w:sz w:val="24"/>
          <w:szCs w:val="24"/>
        </w:rPr>
        <w:t>5</w:t>
      </w:r>
      <w:r w:rsidRPr="00777781">
        <w:rPr>
          <w:rFonts w:ascii="Times New Roman" w:hAnsi="Times New Roman" w:cs="Times New Roman"/>
          <w:sz w:val="24"/>
          <w:szCs w:val="24"/>
        </w:rPr>
        <w:t xml:space="preserve">. </w:t>
      </w:r>
      <w:r w:rsidRPr="00777781" w:rsidR="00AA23FB">
        <w:rPr>
          <w:rFonts w:ascii="Times New Roman" w:hAnsi="Times New Roman" w:cs="Times New Roman"/>
          <w:sz w:val="24"/>
          <w:szCs w:val="24"/>
        </w:rPr>
        <w:t xml:space="preserve"> </w:t>
      </w:r>
      <w:r w:rsidRPr="00777781" w:rsidR="00AA23FB">
        <w:rPr>
          <w:rFonts w:ascii="Times New Roman" w:hAnsi="Times New Roman" w:eastAsia="Times New Roman" w:cs="Times New Roman"/>
          <w:sz w:val="24"/>
          <w:szCs w:val="24"/>
        </w:rPr>
        <w:t>Perkančioji organizacija nerezervuoja teisės dalyvauti pirkime.</w:t>
      </w:r>
    </w:p>
    <w:p w:rsidRPr="00777781" w:rsidR="00831008" w:rsidP="00831008" w:rsidRDefault="00C447D2" w14:paraId="554AAFA5" w14:textId="77777777">
      <w:pPr>
        <w:pStyle w:val="Sraopastraipa"/>
        <w:spacing w:after="0" w:line="240" w:lineRule="auto"/>
        <w:ind w:left="0" w:firstLine="567"/>
        <w:jc w:val="both"/>
        <w:rPr>
          <w:rFonts w:ascii="Times New Roman" w:hAnsi="Times New Roman" w:cs="Times New Roman"/>
          <w:sz w:val="24"/>
          <w:szCs w:val="24"/>
        </w:rPr>
      </w:pPr>
      <w:r w:rsidRPr="00777781">
        <w:rPr>
          <w:rFonts w:ascii="Times New Roman" w:hAnsi="Times New Roman" w:cs="Times New Roman"/>
          <w:sz w:val="24"/>
          <w:szCs w:val="24"/>
        </w:rPr>
        <w:t>1.</w:t>
      </w:r>
      <w:r w:rsidRPr="00777781" w:rsidR="00831008">
        <w:rPr>
          <w:rFonts w:ascii="Times New Roman" w:hAnsi="Times New Roman" w:cs="Times New Roman"/>
          <w:sz w:val="24"/>
          <w:szCs w:val="24"/>
        </w:rPr>
        <w:t>6</w:t>
      </w:r>
      <w:r w:rsidRPr="00777781">
        <w:rPr>
          <w:rFonts w:ascii="Times New Roman" w:hAnsi="Times New Roman" w:cs="Times New Roman"/>
          <w:sz w:val="24"/>
          <w:szCs w:val="24"/>
        </w:rPr>
        <w:t xml:space="preserve">. </w:t>
      </w:r>
      <w:r w:rsidRPr="00777781" w:rsidR="00E32C8E">
        <w:rPr>
          <w:rFonts w:ascii="Times New Roman" w:hAnsi="Times New Roman" w:cs="Times New Roman"/>
          <w:sz w:val="24"/>
          <w:szCs w:val="24"/>
        </w:rPr>
        <w:t xml:space="preserve">Stebėtojai dalyvauti </w:t>
      </w:r>
      <w:r w:rsidRPr="00777781" w:rsidR="008A3C98">
        <w:rPr>
          <w:rFonts w:ascii="Times New Roman" w:hAnsi="Times New Roman" w:cs="Times New Roman"/>
          <w:sz w:val="24"/>
          <w:szCs w:val="24"/>
        </w:rPr>
        <w:t>K</w:t>
      </w:r>
      <w:r w:rsidRPr="00777781" w:rsidR="00E32C8E">
        <w:rPr>
          <w:rFonts w:ascii="Times New Roman" w:hAnsi="Times New Roman" w:cs="Times New Roman"/>
          <w:sz w:val="24"/>
          <w:szCs w:val="24"/>
        </w:rPr>
        <w:t>omisijos posėdžiuose nėra kviečiami.</w:t>
      </w:r>
    </w:p>
    <w:p w:rsidRPr="00777781" w:rsidR="00831008" w:rsidP="00831008" w:rsidRDefault="00831008" w14:paraId="188B7C79" w14:textId="77777777">
      <w:pPr>
        <w:pStyle w:val="Sraopastraipa"/>
        <w:spacing w:after="0" w:line="240" w:lineRule="auto"/>
        <w:ind w:left="0" w:firstLine="567"/>
        <w:jc w:val="both"/>
        <w:rPr>
          <w:rFonts w:ascii="Times New Roman" w:hAnsi="Times New Roman" w:cs="Times New Roman"/>
          <w:sz w:val="24"/>
          <w:szCs w:val="24"/>
        </w:rPr>
      </w:pPr>
      <w:r w:rsidRPr="00777781">
        <w:rPr>
          <w:rFonts w:ascii="Times New Roman" w:hAnsi="Times New Roman" w:cs="Times New Roman"/>
          <w:sz w:val="24"/>
          <w:szCs w:val="24"/>
        </w:rPr>
        <w:t xml:space="preserve">1.7. </w:t>
      </w:r>
      <w:r w:rsidRPr="00777781" w:rsidR="003A502A">
        <w:rPr>
          <w:rFonts w:ascii="Times New Roman" w:hAnsi="Times New Roman" w:cs="Times New Roman"/>
          <w:sz w:val="24"/>
          <w:szCs w:val="24"/>
        </w:rPr>
        <w:t>Atliekamas žaliasis pirkimas. Pirkimas vykdomas vadovaujantis Lietuvos Respublikos aplinkos ministro 2011 m. birželio 28 d. įsakymo Nr. D1-508 „</w:t>
      </w:r>
      <w:hyperlink w:history="1" r:id="rId12">
        <w:r w:rsidRPr="00777781" w:rsidR="003A502A">
          <w:rPr>
            <w:rStyle w:val="Hipersaitas"/>
            <w:rFonts w:ascii="Times New Roman" w:hAnsi="Times New Roman" w:cs="Times New Roman"/>
            <w:sz w:val="24"/>
            <w:szCs w:val="24"/>
            <w:u w:val="single"/>
          </w:rPr>
          <w:t>Dėl Aplinkos apsaugos kriterijų taikymo, vykdant žaliuosius pirkimus, tvarkos aprašo patvirtinimo</w:t>
        </w:r>
      </w:hyperlink>
      <w:r w:rsidRPr="00777781" w:rsidR="003A502A">
        <w:rPr>
          <w:rFonts w:ascii="Times New Roman" w:hAnsi="Times New Roman" w:cs="Times New Roman"/>
          <w:sz w:val="24"/>
          <w:szCs w:val="24"/>
        </w:rPr>
        <w:t xml:space="preserve">“ </w:t>
      </w:r>
      <w:r w:rsidRPr="00777781" w:rsidR="000F50EA">
        <w:rPr>
          <w:rFonts w:ascii="Times New Roman" w:hAnsi="Times New Roman" w:cs="Times New Roman"/>
          <w:sz w:val="24"/>
          <w:szCs w:val="24"/>
        </w:rPr>
        <w:t>4.4.3.</w:t>
      </w:r>
      <w:r w:rsidRPr="00777781" w:rsidR="003A502A">
        <w:rPr>
          <w:rFonts w:ascii="Times New Roman" w:hAnsi="Times New Roman" w:cs="Times New Roman"/>
          <w:i/>
          <w:sz w:val="24"/>
          <w:szCs w:val="24"/>
        </w:rPr>
        <w:t xml:space="preserve"> </w:t>
      </w:r>
      <w:r w:rsidRPr="00777781" w:rsidR="003A502A">
        <w:rPr>
          <w:rFonts w:ascii="Times New Roman" w:hAnsi="Times New Roman" w:cs="Times New Roman"/>
          <w:sz w:val="24"/>
          <w:szCs w:val="24"/>
        </w:rPr>
        <w:t xml:space="preserve"> punktu (-</w:t>
      </w:r>
      <w:proofErr w:type="spellStart"/>
      <w:r w:rsidRPr="00777781" w:rsidR="003A502A">
        <w:rPr>
          <w:rFonts w:ascii="Times New Roman" w:hAnsi="Times New Roman" w:cs="Times New Roman"/>
          <w:sz w:val="24"/>
          <w:szCs w:val="24"/>
        </w:rPr>
        <w:t>ais</w:t>
      </w:r>
      <w:proofErr w:type="spellEnd"/>
      <w:r w:rsidRPr="00777781" w:rsidR="003A502A">
        <w:rPr>
          <w:rFonts w:ascii="Times New Roman" w:hAnsi="Times New Roman" w:cs="Times New Roman"/>
          <w:sz w:val="24"/>
          <w:szCs w:val="24"/>
        </w:rPr>
        <w:t>). Aplinkos apaugos kriterijai nustatyti</w:t>
      </w:r>
      <w:r w:rsidRPr="00777781" w:rsidR="000F50EA">
        <w:rPr>
          <w:rFonts w:ascii="Times New Roman" w:hAnsi="Times New Roman" w:cs="Times New Roman"/>
          <w:sz w:val="24"/>
          <w:szCs w:val="24"/>
        </w:rPr>
        <w:t xml:space="preserve"> Sutarties specialiosiose sąlygose</w:t>
      </w:r>
      <w:r w:rsidRPr="00777781" w:rsidR="003A502A">
        <w:rPr>
          <w:rFonts w:ascii="Times New Roman" w:hAnsi="Times New Roman" w:cs="Times New Roman"/>
          <w:sz w:val="24"/>
          <w:szCs w:val="24"/>
        </w:rPr>
        <w:t>.</w:t>
      </w:r>
    </w:p>
    <w:p w:rsidRPr="00777781" w:rsidR="00831008" w:rsidP="00831008" w:rsidRDefault="00831008" w14:paraId="193382BF" w14:textId="77777777">
      <w:pPr>
        <w:pStyle w:val="Sraopastraipa"/>
        <w:spacing w:after="0" w:line="240" w:lineRule="auto"/>
        <w:ind w:left="0" w:firstLine="567"/>
        <w:jc w:val="both"/>
        <w:rPr>
          <w:rFonts w:ascii="Times New Roman" w:hAnsi="Times New Roman" w:cs="Times New Roman"/>
          <w:sz w:val="24"/>
          <w:szCs w:val="24"/>
        </w:rPr>
      </w:pPr>
      <w:r w:rsidRPr="00777781">
        <w:rPr>
          <w:rFonts w:ascii="Times New Roman" w:hAnsi="Times New Roman" w:cs="Times New Roman"/>
          <w:sz w:val="24"/>
          <w:szCs w:val="24"/>
        </w:rPr>
        <w:t xml:space="preserve">1.8. </w:t>
      </w:r>
      <w:r w:rsidRPr="00777781" w:rsidR="00D237D2">
        <w:rPr>
          <w:rFonts w:ascii="Times New Roman" w:hAnsi="Times New Roman" w:eastAsia="Arial" w:cs="Times New Roman"/>
          <w:sz w:val="24"/>
          <w:szCs w:val="24"/>
        </w:rPr>
        <w:t>I</w:t>
      </w:r>
      <w:r w:rsidRPr="00777781" w:rsidR="00E32C8E">
        <w:rPr>
          <w:rFonts w:ascii="Times New Roman" w:hAnsi="Times New Roman" w:eastAsia="Arial" w:cs="Times New Roman"/>
          <w:sz w:val="24"/>
          <w:szCs w:val="24"/>
        </w:rPr>
        <w:t xml:space="preserve">šankstinis skelbimas apie </w:t>
      </w:r>
      <w:r w:rsidRPr="00777781" w:rsidR="007A68AD">
        <w:rPr>
          <w:rFonts w:ascii="Times New Roman" w:hAnsi="Times New Roman" w:eastAsia="Arial" w:cs="Times New Roman"/>
          <w:sz w:val="24"/>
          <w:szCs w:val="24"/>
        </w:rPr>
        <w:t>p</w:t>
      </w:r>
      <w:r w:rsidRPr="00777781" w:rsidR="00E32C8E">
        <w:rPr>
          <w:rFonts w:ascii="Times New Roman" w:hAnsi="Times New Roman" w:eastAsia="Arial" w:cs="Times New Roman"/>
          <w:sz w:val="24"/>
          <w:szCs w:val="24"/>
        </w:rPr>
        <w:t>irkimą nebuvo paskelbtas</w:t>
      </w:r>
      <w:r w:rsidRPr="00777781" w:rsidR="000F50EA">
        <w:rPr>
          <w:rFonts w:ascii="Times New Roman" w:hAnsi="Times New Roman" w:eastAsia="Arial" w:cs="Times New Roman"/>
          <w:sz w:val="24"/>
          <w:szCs w:val="24"/>
        </w:rPr>
        <w:t>.</w:t>
      </w:r>
    </w:p>
    <w:p w:rsidRPr="00777781" w:rsidR="00831008" w:rsidP="00831008" w:rsidRDefault="00831008" w14:paraId="5EDCA7BE" w14:textId="77777777">
      <w:pPr>
        <w:pStyle w:val="Sraopastraipa"/>
        <w:spacing w:after="0" w:line="240" w:lineRule="auto"/>
        <w:ind w:left="0" w:firstLine="567"/>
        <w:jc w:val="both"/>
        <w:rPr>
          <w:rFonts w:ascii="Times New Roman" w:hAnsi="Times New Roman" w:cs="Times New Roman"/>
          <w:sz w:val="24"/>
          <w:szCs w:val="24"/>
        </w:rPr>
      </w:pPr>
      <w:r w:rsidRPr="00777781">
        <w:rPr>
          <w:rFonts w:ascii="Times New Roman" w:hAnsi="Times New Roman" w:cs="Times New Roman"/>
          <w:sz w:val="24"/>
          <w:szCs w:val="24"/>
        </w:rPr>
        <w:t xml:space="preserve">1.9. </w:t>
      </w:r>
      <w:r w:rsidRPr="00777781" w:rsidR="00015FC9">
        <w:rPr>
          <w:rFonts w:ascii="Times New Roman" w:hAnsi="Times New Roman" w:cs="Times New Roman"/>
          <w:sz w:val="24"/>
          <w:szCs w:val="24"/>
          <w:lang w:eastAsia="en-US"/>
        </w:rPr>
        <w:t>P</w:t>
      </w:r>
      <w:r w:rsidRPr="00777781" w:rsidR="00E32C8E">
        <w:rPr>
          <w:rFonts w:ascii="Times New Roman" w:hAnsi="Times New Roman" w:cs="Times New Roman"/>
          <w:sz w:val="24"/>
          <w:szCs w:val="24"/>
          <w:lang w:eastAsia="en-US"/>
        </w:rPr>
        <w:t xml:space="preserve">irkime </w:t>
      </w:r>
      <w:r w:rsidRPr="00777781" w:rsidR="00E32C8E">
        <w:rPr>
          <w:rFonts w:ascii="Times New Roman" w:hAnsi="Times New Roman" w:cs="Times New Roman"/>
          <w:sz w:val="24"/>
          <w:szCs w:val="24"/>
        </w:rPr>
        <w:t xml:space="preserve"> </w:t>
      </w:r>
      <w:r w:rsidRPr="00777781" w:rsidR="007A68AD">
        <w:rPr>
          <w:rFonts w:ascii="Times New Roman" w:hAnsi="Times New Roman" w:cs="Times New Roman"/>
          <w:sz w:val="24"/>
          <w:szCs w:val="24"/>
        </w:rPr>
        <w:t>perkančioji organizacija</w:t>
      </w:r>
      <w:r w:rsidRPr="00777781" w:rsidR="00E32C8E">
        <w:rPr>
          <w:rFonts w:ascii="Times New Roman" w:hAnsi="Times New Roman" w:cs="Times New Roman"/>
          <w:sz w:val="24"/>
          <w:szCs w:val="24"/>
          <w:lang w:eastAsia="en-US"/>
        </w:rPr>
        <w:t xml:space="preserve"> nenumato skelbti pranešimo dėl savanoriško </w:t>
      </w:r>
      <w:proofErr w:type="spellStart"/>
      <w:r w:rsidRPr="00777781" w:rsidR="00E32C8E">
        <w:rPr>
          <w:rFonts w:ascii="Times New Roman" w:hAnsi="Times New Roman" w:cs="Times New Roman"/>
          <w:i/>
          <w:iCs/>
          <w:sz w:val="24"/>
          <w:szCs w:val="24"/>
          <w:lang w:eastAsia="en-US"/>
        </w:rPr>
        <w:t>ex</w:t>
      </w:r>
      <w:proofErr w:type="spellEnd"/>
      <w:r w:rsidRPr="00777781" w:rsidR="00E32C8E">
        <w:rPr>
          <w:rFonts w:ascii="Times New Roman" w:hAnsi="Times New Roman" w:cs="Times New Roman"/>
          <w:i/>
          <w:iCs/>
          <w:sz w:val="24"/>
          <w:szCs w:val="24"/>
          <w:lang w:eastAsia="en-US"/>
        </w:rPr>
        <w:t xml:space="preserve"> ante</w:t>
      </w:r>
      <w:r w:rsidRPr="00777781" w:rsidR="00E32C8E">
        <w:rPr>
          <w:rFonts w:ascii="Times New Roman" w:hAnsi="Times New Roman" w:cs="Times New Roman"/>
          <w:sz w:val="24"/>
          <w:szCs w:val="24"/>
          <w:lang w:eastAsia="en-US"/>
        </w:rPr>
        <w:t xml:space="preserve"> skaidrumo.</w:t>
      </w:r>
    </w:p>
    <w:p w:rsidRPr="00777781" w:rsidR="00831008" w:rsidP="00831008" w:rsidRDefault="00831008" w14:paraId="63F5E48D" w14:textId="77777777">
      <w:pPr>
        <w:pStyle w:val="Sraopastraipa"/>
        <w:spacing w:after="0" w:line="240" w:lineRule="auto"/>
        <w:ind w:left="0" w:firstLine="567"/>
        <w:jc w:val="both"/>
        <w:rPr>
          <w:rFonts w:ascii="Times New Roman" w:hAnsi="Times New Roman" w:cs="Times New Roman"/>
          <w:sz w:val="24"/>
          <w:szCs w:val="24"/>
        </w:rPr>
      </w:pPr>
      <w:r w:rsidRPr="00777781">
        <w:rPr>
          <w:rFonts w:ascii="Times New Roman" w:hAnsi="Times New Roman" w:cs="Times New Roman"/>
          <w:sz w:val="24"/>
          <w:szCs w:val="24"/>
        </w:rPr>
        <w:t xml:space="preserve">1.10. </w:t>
      </w:r>
      <w:r w:rsidRPr="00777781" w:rsidR="007466F8">
        <w:rPr>
          <w:rFonts w:ascii="Times New Roman" w:hAnsi="Times New Roman" w:cs="Times New Roman"/>
          <w:sz w:val="24"/>
          <w:szCs w:val="24"/>
        </w:rPr>
        <w:t>Pirkime neleidžia</w:t>
      </w:r>
      <w:r w:rsidRPr="00777781" w:rsidR="00216820">
        <w:rPr>
          <w:rFonts w:ascii="Times New Roman" w:hAnsi="Times New Roman" w:cs="Times New Roman"/>
          <w:sz w:val="24"/>
          <w:szCs w:val="24"/>
        </w:rPr>
        <w:t>ma</w:t>
      </w:r>
      <w:r w:rsidRPr="00777781" w:rsidR="007466F8">
        <w:rPr>
          <w:rFonts w:ascii="Times New Roman" w:hAnsi="Times New Roman" w:cs="Times New Roman"/>
          <w:sz w:val="24"/>
          <w:szCs w:val="24"/>
        </w:rPr>
        <w:t xml:space="preserve"> pateikti alternatyvių </w:t>
      </w:r>
      <w:r w:rsidRPr="00777781" w:rsidR="00D27E76">
        <w:rPr>
          <w:rFonts w:ascii="Times New Roman" w:hAnsi="Times New Roman" w:cs="Times New Roman"/>
          <w:sz w:val="24"/>
          <w:szCs w:val="24"/>
        </w:rPr>
        <w:t>p</w:t>
      </w:r>
      <w:r w:rsidRPr="00777781" w:rsidR="007466F8">
        <w:rPr>
          <w:rFonts w:ascii="Times New Roman" w:hAnsi="Times New Roman" w:cs="Times New Roman"/>
          <w:sz w:val="24"/>
          <w:szCs w:val="24"/>
        </w:rPr>
        <w:t xml:space="preserve">asiūlymų. </w:t>
      </w:r>
    </w:p>
    <w:p w:rsidRPr="00777781" w:rsidR="00E32C8E" w:rsidP="00831008" w:rsidRDefault="00831008" w14:paraId="0C002F05" w14:textId="7556EF09">
      <w:pPr>
        <w:pStyle w:val="Sraopastraipa"/>
        <w:spacing w:after="0" w:line="240" w:lineRule="auto"/>
        <w:ind w:left="0" w:firstLine="567"/>
        <w:jc w:val="both"/>
        <w:rPr>
          <w:rFonts w:ascii="Times New Roman" w:hAnsi="Times New Roman" w:cs="Times New Roman"/>
          <w:sz w:val="24"/>
          <w:szCs w:val="24"/>
        </w:rPr>
      </w:pPr>
      <w:r w:rsidRPr="00777781">
        <w:rPr>
          <w:rFonts w:ascii="Times New Roman" w:hAnsi="Times New Roman" w:cs="Times New Roman"/>
          <w:sz w:val="24"/>
          <w:szCs w:val="24"/>
        </w:rPr>
        <w:t xml:space="preserve">1.11. </w:t>
      </w:r>
      <w:r w:rsidRPr="00777781" w:rsidR="00E32C8E">
        <w:rPr>
          <w:rFonts w:ascii="Times New Roman" w:hAnsi="Times New Roman" w:eastAsia="Arial" w:cs="Times New Roman"/>
          <w:color w:val="333333"/>
          <w:sz w:val="24"/>
          <w:szCs w:val="24"/>
        </w:rPr>
        <w:t xml:space="preserve">Bendrosios </w:t>
      </w:r>
      <w:r w:rsidRPr="00777781" w:rsidR="007E5F55">
        <w:rPr>
          <w:rFonts w:ascii="Times New Roman" w:hAnsi="Times New Roman" w:eastAsia="Arial" w:cs="Times New Roman"/>
          <w:color w:val="333333"/>
          <w:sz w:val="24"/>
          <w:szCs w:val="24"/>
        </w:rPr>
        <w:t xml:space="preserve">pirkimo </w:t>
      </w:r>
      <w:r w:rsidRPr="00777781" w:rsidR="00E32C8E">
        <w:rPr>
          <w:rFonts w:ascii="Times New Roman" w:hAnsi="Times New Roman" w:eastAsia="Arial" w:cs="Times New Roman"/>
          <w:color w:val="333333"/>
          <w:sz w:val="24"/>
          <w:szCs w:val="24"/>
        </w:rPr>
        <w:t>sąlygos yra neatskiriama ši</w:t>
      </w:r>
      <w:r w:rsidRPr="00777781" w:rsidR="00C07F25">
        <w:rPr>
          <w:rFonts w:ascii="Times New Roman" w:hAnsi="Times New Roman" w:eastAsia="Arial" w:cs="Times New Roman"/>
          <w:color w:val="333333"/>
          <w:sz w:val="24"/>
          <w:szCs w:val="24"/>
        </w:rPr>
        <w:t>ų</w:t>
      </w:r>
      <w:r w:rsidRPr="00777781" w:rsidR="00E32C8E">
        <w:rPr>
          <w:rFonts w:ascii="Times New Roman" w:hAnsi="Times New Roman" w:eastAsia="Arial" w:cs="Times New Roman"/>
          <w:color w:val="333333"/>
          <w:sz w:val="24"/>
          <w:szCs w:val="24"/>
        </w:rPr>
        <w:t xml:space="preserve"> </w:t>
      </w:r>
      <w:r w:rsidRPr="00777781" w:rsidR="00F4541C">
        <w:rPr>
          <w:rFonts w:ascii="Times New Roman" w:hAnsi="Times New Roman" w:eastAsia="Arial" w:cs="Times New Roman"/>
          <w:color w:val="333333"/>
          <w:sz w:val="24"/>
          <w:szCs w:val="24"/>
        </w:rPr>
        <w:t>p</w:t>
      </w:r>
      <w:r w:rsidRPr="00777781" w:rsidR="00E32C8E">
        <w:rPr>
          <w:rFonts w:ascii="Times New Roman" w:hAnsi="Times New Roman" w:eastAsia="Arial" w:cs="Times New Roman"/>
          <w:color w:val="333333"/>
          <w:sz w:val="24"/>
          <w:szCs w:val="24"/>
        </w:rPr>
        <w:t>irkimo sąlygų dalis.</w:t>
      </w:r>
    </w:p>
    <w:p w:rsidRPr="00777781" w:rsidR="00B41C66" w:rsidP="00717DCC" w:rsidRDefault="00507DC9" w14:paraId="5DEDEBC7" w14:textId="1ED44FB6">
      <w:pPr>
        <w:pStyle w:val="Antrat1"/>
        <w:spacing w:line="20" w:lineRule="atLeast"/>
        <w:contextualSpacing/>
        <w:rPr>
          <w:rFonts w:ascii="Times New Roman" w:hAnsi="Times New Roman" w:cs="Times New Roman"/>
        </w:rPr>
      </w:pPr>
      <w:bookmarkStart w:name="_Ref39426332" w:id="4"/>
      <w:bookmarkStart w:name="_Ref39426338" w:id="5"/>
      <w:bookmarkStart w:name="_Toc126333929" w:id="6"/>
      <w:bookmarkStart w:name="_Toc206584958" w:id="7"/>
      <w:bookmarkEnd w:id="2"/>
      <w:r w:rsidRPr="00777781">
        <w:rPr>
          <w:rFonts w:ascii="Times New Roman" w:hAnsi="Times New Roman" w:cs="Times New Roman"/>
        </w:rPr>
        <w:t xml:space="preserve">2. </w:t>
      </w:r>
      <w:r w:rsidRPr="00777781" w:rsidR="00B41C66">
        <w:rPr>
          <w:rFonts w:ascii="Times New Roman" w:hAnsi="Times New Roman" w:cs="Times New Roman"/>
        </w:rPr>
        <w:t>Pirkimo objektas</w:t>
      </w:r>
      <w:bookmarkEnd w:id="4"/>
      <w:bookmarkEnd w:id="5"/>
      <w:bookmarkEnd w:id="6"/>
      <w:bookmarkEnd w:id="7"/>
    </w:p>
    <w:p w:rsidRPr="00777781" w:rsidR="00570FE6" w:rsidP="00570FE6" w:rsidRDefault="00B41C66" w14:paraId="128B12AE" w14:textId="7A7CC9CA">
      <w:pPr>
        <w:pStyle w:val="Betarp"/>
        <w:numPr>
          <w:ilvl w:val="1"/>
          <w:numId w:val="5"/>
        </w:numPr>
        <w:spacing w:after="120"/>
        <w:ind w:left="0" w:firstLine="709"/>
        <w:contextualSpacing/>
        <w:jc w:val="both"/>
        <w:rPr>
          <w:rFonts w:ascii="Times New Roman" w:hAnsi="Times New Roman" w:cs="Times New Roman"/>
          <w:sz w:val="24"/>
          <w:szCs w:val="24"/>
        </w:rPr>
      </w:pPr>
      <w:r w:rsidRPr="00777781">
        <w:rPr>
          <w:rFonts w:ascii="Times New Roman" w:hAnsi="Times New Roman" w:eastAsia="Calibri" w:cs="Times New Roman"/>
          <w:color w:val="000000" w:themeColor="text1"/>
          <w:sz w:val="24"/>
          <w:szCs w:val="24"/>
        </w:rPr>
        <w:t>Perkančioji organizacija numato įsigyti</w:t>
      </w:r>
      <w:r w:rsidRPr="00777781" w:rsidR="00C41E62">
        <w:rPr>
          <w:rFonts w:ascii="Times New Roman" w:hAnsi="Times New Roman" w:eastAsia="Calibri" w:cs="Times New Roman"/>
          <w:color w:val="000000" w:themeColor="text1"/>
          <w:sz w:val="24"/>
          <w:szCs w:val="24"/>
        </w:rPr>
        <w:t xml:space="preserve"> </w:t>
      </w:r>
      <w:r w:rsidRPr="00777781" w:rsidR="00D236DB">
        <w:rPr>
          <w:rFonts w:ascii="Times New Roman" w:hAnsi="Times New Roman" w:eastAsia="Calibri" w:cs="Times New Roman"/>
          <w:color w:val="000000" w:themeColor="text1"/>
          <w:sz w:val="24"/>
          <w:szCs w:val="24"/>
        </w:rPr>
        <w:t>Aplinkos informacijos valdymo integruotos kompiuterinės sistemos</w:t>
      </w:r>
      <w:r w:rsidRPr="00777781" w:rsidR="00C41E62">
        <w:rPr>
          <w:rFonts w:ascii="Times New Roman" w:hAnsi="Times New Roman" w:eastAsia="Calibri" w:cs="Times New Roman"/>
          <w:color w:val="000000" w:themeColor="text1"/>
          <w:sz w:val="24"/>
          <w:szCs w:val="24"/>
        </w:rPr>
        <w:t xml:space="preserve"> (toliau – A</w:t>
      </w:r>
      <w:r w:rsidRPr="00777781" w:rsidR="00D236DB">
        <w:rPr>
          <w:rFonts w:ascii="Times New Roman" w:hAnsi="Times New Roman" w:eastAsia="Calibri" w:cs="Times New Roman"/>
          <w:color w:val="000000" w:themeColor="text1"/>
          <w:sz w:val="24"/>
          <w:szCs w:val="24"/>
        </w:rPr>
        <w:t>I</w:t>
      </w:r>
      <w:r w:rsidRPr="00777781" w:rsidR="00C41E62">
        <w:rPr>
          <w:rFonts w:ascii="Times New Roman" w:hAnsi="Times New Roman" w:eastAsia="Calibri" w:cs="Times New Roman"/>
          <w:color w:val="000000" w:themeColor="text1"/>
          <w:sz w:val="24"/>
          <w:szCs w:val="24"/>
        </w:rPr>
        <w:t>V</w:t>
      </w:r>
      <w:r w:rsidRPr="00777781" w:rsidR="00D236DB">
        <w:rPr>
          <w:rFonts w:ascii="Times New Roman" w:hAnsi="Times New Roman" w:eastAsia="Calibri" w:cs="Times New Roman"/>
          <w:color w:val="000000" w:themeColor="text1"/>
          <w:sz w:val="24"/>
          <w:szCs w:val="24"/>
        </w:rPr>
        <w:t>IK</w:t>
      </w:r>
      <w:r w:rsidRPr="00777781" w:rsidR="00C41E62">
        <w:rPr>
          <w:rFonts w:ascii="Times New Roman" w:hAnsi="Times New Roman" w:eastAsia="Calibri" w:cs="Times New Roman"/>
          <w:color w:val="000000" w:themeColor="text1"/>
          <w:sz w:val="24"/>
          <w:szCs w:val="24"/>
        </w:rPr>
        <w:t xml:space="preserve">S) </w:t>
      </w:r>
      <w:r w:rsidRPr="00777781" w:rsidR="00D236DB">
        <w:rPr>
          <w:rFonts w:ascii="Times New Roman" w:hAnsi="Times New Roman" w:eastAsia="Calibri" w:cs="Times New Roman"/>
          <w:color w:val="000000" w:themeColor="text1"/>
          <w:sz w:val="24"/>
          <w:szCs w:val="24"/>
        </w:rPr>
        <w:t>įsilaužimų testavimo</w:t>
      </w:r>
      <w:r w:rsidRPr="00777781" w:rsidR="00C41E62">
        <w:rPr>
          <w:rFonts w:ascii="Times New Roman" w:hAnsi="Times New Roman" w:eastAsia="Calibri" w:cs="Times New Roman"/>
          <w:color w:val="000000" w:themeColor="text1"/>
          <w:sz w:val="24"/>
          <w:szCs w:val="24"/>
        </w:rPr>
        <w:t xml:space="preserve"> paslaugas</w:t>
      </w:r>
      <w:r w:rsidRPr="00777781">
        <w:rPr>
          <w:rFonts w:ascii="Times New Roman" w:hAnsi="Times New Roman" w:eastAsia="Calibri" w:cs="Times New Roman"/>
          <w:color w:val="00B050"/>
          <w:sz w:val="24"/>
          <w:szCs w:val="24"/>
        </w:rPr>
        <w:t>.</w:t>
      </w:r>
      <w:r w:rsidRPr="00777781">
        <w:rPr>
          <w:rFonts w:ascii="Times New Roman" w:hAnsi="Times New Roman" w:cs="Times New Roman"/>
          <w:sz w:val="24"/>
          <w:szCs w:val="24"/>
        </w:rPr>
        <w:t xml:space="preserve"> Reikalavimai pirkimo objektui nustatyti </w:t>
      </w:r>
      <w:r w:rsidRPr="00777781" w:rsidR="00704310">
        <w:rPr>
          <w:rFonts w:ascii="Times New Roman" w:hAnsi="Times New Roman" w:cs="Times New Roman"/>
          <w:sz w:val="24"/>
          <w:szCs w:val="24"/>
        </w:rPr>
        <w:t>s</w:t>
      </w:r>
      <w:r w:rsidRPr="00777781" w:rsidR="00444CAF">
        <w:rPr>
          <w:rFonts w:ascii="Times New Roman" w:hAnsi="Times New Roman" w:cs="Times New Roman"/>
          <w:sz w:val="24"/>
          <w:szCs w:val="24"/>
        </w:rPr>
        <w:t xml:space="preserve">pecialiųjų </w:t>
      </w:r>
      <w:r w:rsidRPr="00777781" w:rsidR="00CE7209">
        <w:rPr>
          <w:rFonts w:ascii="Times New Roman" w:hAnsi="Times New Roman" w:cs="Times New Roman"/>
          <w:sz w:val="24"/>
          <w:szCs w:val="24"/>
        </w:rPr>
        <w:t xml:space="preserve">pirkimo </w:t>
      </w:r>
      <w:r w:rsidRPr="00777781" w:rsidR="00444CAF">
        <w:rPr>
          <w:rFonts w:ascii="Times New Roman" w:hAnsi="Times New Roman" w:cs="Times New Roman"/>
          <w:sz w:val="24"/>
          <w:szCs w:val="24"/>
        </w:rPr>
        <w:t xml:space="preserve">sąlygų </w:t>
      </w:r>
      <w:r w:rsidRPr="00777781" w:rsidR="00BE33EE">
        <w:rPr>
          <w:rFonts w:ascii="Times New Roman" w:hAnsi="Times New Roman" w:cs="Times New Roman"/>
          <w:sz w:val="24"/>
          <w:szCs w:val="24"/>
        </w:rPr>
        <w:t>2</w:t>
      </w:r>
      <w:r w:rsidRPr="00777781" w:rsidR="00FA7D78">
        <w:rPr>
          <w:rFonts w:ascii="Times New Roman" w:hAnsi="Times New Roman" w:cs="Times New Roman"/>
          <w:sz w:val="24"/>
          <w:szCs w:val="24"/>
        </w:rPr>
        <w:t xml:space="preserve"> </w:t>
      </w:r>
      <w:r w:rsidRPr="00777781" w:rsidR="00444CAF">
        <w:rPr>
          <w:rFonts w:ascii="Times New Roman" w:hAnsi="Times New Roman" w:cs="Times New Roman"/>
          <w:sz w:val="24"/>
          <w:szCs w:val="24"/>
        </w:rPr>
        <w:t>priede</w:t>
      </w:r>
      <w:r w:rsidRPr="00777781" w:rsidR="00450A45">
        <w:rPr>
          <w:rFonts w:ascii="Times New Roman" w:hAnsi="Times New Roman" w:cs="Times New Roman"/>
          <w:sz w:val="24"/>
          <w:szCs w:val="24"/>
        </w:rPr>
        <w:t xml:space="preserve"> „Techninė specifikacija“</w:t>
      </w:r>
      <w:r w:rsidRPr="00777781">
        <w:rPr>
          <w:rFonts w:ascii="Times New Roman" w:hAnsi="Times New Roman" w:cs="Times New Roman"/>
          <w:sz w:val="24"/>
          <w:szCs w:val="24"/>
        </w:rPr>
        <w:t>.</w:t>
      </w:r>
    </w:p>
    <w:p w:rsidRPr="00777781" w:rsidR="00782572" w:rsidP="00782572" w:rsidRDefault="00570FE6" w14:paraId="6176A244" w14:textId="77777777">
      <w:pPr>
        <w:pStyle w:val="Betarp"/>
        <w:numPr>
          <w:ilvl w:val="1"/>
          <w:numId w:val="5"/>
        </w:numPr>
        <w:spacing w:after="120"/>
        <w:ind w:left="0" w:firstLine="709"/>
        <w:contextualSpacing/>
        <w:jc w:val="both"/>
        <w:rPr>
          <w:rFonts w:ascii="Times New Roman" w:hAnsi="Times New Roman" w:cs="Times New Roman"/>
          <w:sz w:val="24"/>
          <w:szCs w:val="24"/>
        </w:rPr>
      </w:pPr>
      <w:r w:rsidRPr="00777781">
        <w:rPr>
          <w:rFonts w:ascii="Times New Roman" w:hAnsi="Times New Roman" w:cs="Times New Roman"/>
          <w:sz w:val="24"/>
          <w:szCs w:val="24"/>
        </w:rPr>
        <w:t>P</w:t>
      </w:r>
      <w:r w:rsidRPr="00777781" w:rsidR="00782572">
        <w:rPr>
          <w:rFonts w:ascii="Times New Roman" w:hAnsi="Times New Roman" w:cs="Times New Roman"/>
          <w:sz w:val="24"/>
          <w:szCs w:val="24"/>
        </w:rPr>
        <w:t>irkimo objektas į dalis neskaidomas.</w:t>
      </w:r>
      <w:bookmarkStart w:name="_Hlk209248620" w:id="8"/>
    </w:p>
    <w:p w:rsidRPr="00777781" w:rsidR="00782572" w:rsidP="00782572" w:rsidRDefault="00782572" w14:paraId="72DF0DE4" w14:textId="77777777">
      <w:pPr>
        <w:pStyle w:val="Betarp"/>
        <w:numPr>
          <w:ilvl w:val="1"/>
          <w:numId w:val="5"/>
        </w:numPr>
        <w:spacing w:after="120"/>
        <w:ind w:left="0" w:firstLine="709"/>
        <w:contextualSpacing/>
        <w:jc w:val="both"/>
        <w:rPr>
          <w:rFonts w:ascii="Times New Roman" w:hAnsi="Times New Roman" w:cs="Times New Roman"/>
          <w:sz w:val="24"/>
          <w:szCs w:val="24"/>
        </w:rPr>
      </w:pPr>
      <w:r w:rsidRPr="00777781">
        <w:rPr>
          <w:rFonts w:ascii="Times New Roman" w:hAnsi="Times New Roman" w:cs="Times New Roman"/>
          <w:sz w:val="24"/>
          <w:szCs w:val="24"/>
        </w:rPr>
        <w:t xml:space="preserve">Jeigu apibūdinant pirkimo objektą techninėje specifikacijoje ar kituose pirkimo dokumentuose nurodytas konkretus modelis ar tiekimo šaltinis, konkretus procesas, būdingas konkretaus tiekėjo tiekiamoms prekėms ar teikiamoms paslaugoms, ar prekių ženklas, patentas, sertifikatas, protokolas, tipai, konkreti kilmė ar gamyba, turi būti laikoma, kad kiekviena tokia nuoroda yra pateikta su žodžiais „arba lygiavertis“. </w:t>
      </w:r>
    </w:p>
    <w:p w:rsidRPr="00777781" w:rsidR="00782572" w:rsidP="00782572" w:rsidRDefault="00782572" w14:paraId="0CBCF3B0" w14:textId="77777777">
      <w:pPr>
        <w:pStyle w:val="Betarp"/>
        <w:numPr>
          <w:ilvl w:val="1"/>
          <w:numId w:val="5"/>
        </w:numPr>
        <w:spacing w:after="120"/>
        <w:ind w:left="0" w:firstLine="709"/>
        <w:contextualSpacing/>
        <w:jc w:val="both"/>
        <w:rPr>
          <w:rFonts w:ascii="Times New Roman" w:hAnsi="Times New Roman" w:cs="Times New Roman"/>
          <w:sz w:val="24"/>
          <w:szCs w:val="24"/>
        </w:rPr>
      </w:pPr>
      <w:r w:rsidRPr="00777781">
        <w:rPr>
          <w:rFonts w:ascii="Times New Roman" w:hAnsi="Times New Roman" w:cs="Times New Roman"/>
          <w:sz w:val="24"/>
          <w:szCs w:val="24"/>
        </w:rPr>
        <w:t xml:space="preserve">Jeigu apibūdinant pirkimo objektą techninėje specifikacijoje ir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Pr="00777781" w:rsidR="00577191" w:rsidP="00782572" w:rsidRDefault="00577191" w14:paraId="64B674AB" w14:textId="565C71AA">
      <w:pPr>
        <w:pStyle w:val="Betarp"/>
        <w:numPr>
          <w:ilvl w:val="1"/>
          <w:numId w:val="5"/>
        </w:numPr>
        <w:spacing w:after="120"/>
        <w:ind w:left="0" w:firstLine="709"/>
        <w:contextualSpacing/>
        <w:jc w:val="both"/>
        <w:rPr>
          <w:rFonts w:ascii="Times New Roman" w:hAnsi="Times New Roman" w:cs="Times New Roman"/>
          <w:sz w:val="24"/>
          <w:szCs w:val="24"/>
        </w:rPr>
      </w:pPr>
      <w:r w:rsidRPr="00777781">
        <w:rPr>
          <w:rFonts w:ascii="Times New Roman" w:hAnsi="Times New Roman" w:cs="Times New Roman"/>
          <w:sz w:val="24"/>
          <w:szCs w:val="24"/>
        </w:rPr>
        <w:lastRenderedPageBreak/>
        <w:t xml:space="preserve">Maksimali pirkimui skirtų lėšų suma yra </w:t>
      </w:r>
      <w:r w:rsidRPr="00777781" w:rsidR="00782572">
        <w:rPr>
          <w:rFonts w:ascii="Times New Roman" w:hAnsi="Times New Roman" w:cs="Times New Roman"/>
          <w:sz w:val="24"/>
          <w:szCs w:val="24"/>
        </w:rPr>
        <w:t xml:space="preserve"> 41322,31 Eur</w:t>
      </w:r>
      <w:r w:rsidRPr="00777781" w:rsidR="00427FD0">
        <w:rPr>
          <w:rFonts w:ascii="Times New Roman" w:hAnsi="Times New Roman" w:cs="Times New Roman"/>
          <w:sz w:val="24"/>
          <w:szCs w:val="24"/>
        </w:rPr>
        <w:t xml:space="preserve"> be PVM</w:t>
      </w:r>
      <w:r w:rsidRPr="00777781" w:rsidR="00E1137E">
        <w:rPr>
          <w:rFonts w:ascii="Times New Roman" w:hAnsi="Times New Roman" w:cs="Times New Roman"/>
          <w:sz w:val="24"/>
          <w:szCs w:val="24"/>
        </w:rPr>
        <w:t>/</w:t>
      </w:r>
      <w:r w:rsidRPr="00777781" w:rsidR="00FF2CEB">
        <w:rPr>
          <w:rFonts w:ascii="Times New Roman" w:hAnsi="Times New Roman" w:cs="Times New Roman"/>
          <w:sz w:val="24"/>
          <w:szCs w:val="24"/>
        </w:rPr>
        <w:t xml:space="preserve"> 50000 Eur su PVM</w:t>
      </w:r>
      <w:r w:rsidRPr="00777781" w:rsidR="00427FD0">
        <w:rPr>
          <w:rFonts w:ascii="Times New Roman" w:hAnsi="Times New Roman" w:cs="Times New Roman"/>
          <w:sz w:val="24"/>
          <w:szCs w:val="24"/>
        </w:rPr>
        <w:t xml:space="preserve">. </w:t>
      </w:r>
      <w:bookmarkEnd w:id="8"/>
      <w:r w:rsidRPr="00777781" w:rsidR="007B0031">
        <w:rPr>
          <w:rFonts w:ascii="Times New Roman" w:hAnsi="Times New Roman" w:eastAsia="Times New Roman" w:cs="Times New Roman"/>
          <w:sz w:val="24"/>
          <w:szCs w:val="24"/>
        </w:rPr>
        <w:t xml:space="preserve"> </w:t>
      </w:r>
    </w:p>
    <w:p w:rsidRPr="00777781" w:rsidR="00D22226" w:rsidP="00202323" w:rsidRDefault="00202323" w14:paraId="7B478B03" w14:textId="61CA0F5A">
      <w:pPr>
        <w:pStyle w:val="Antrat1"/>
        <w:spacing w:line="20" w:lineRule="atLeast"/>
        <w:contextualSpacing/>
        <w:rPr>
          <w:rFonts w:ascii="Times New Roman" w:hAnsi="Times New Roman" w:cs="Times New Roman"/>
        </w:rPr>
      </w:pPr>
      <w:bookmarkStart w:name="_Toc126333930" w:id="9"/>
      <w:bookmarkStart w:name="_Toc206584959" w:id="10"/>
      <w:r w:rsidRPr="00777781">
        <w:rPr>
          <w:rFonts w:ascii="Times New Roman" w:hAnsi="Times New Roman" w:cs="Times New Roman"/>
        </w:rPr>
        <w:t>3.</w:t>
      </w:r>
      <w:r w:rsidRPr="00777781" w:rsidR="00D24970">
        <w:rPr>
          <w:rFonts w:ascii="Times New Roman" w:hAnsi="Times New Roman" w:cs="Times New Roman"/>
        </w:rPr>
        <w:t xml:space="preserve"> </w:t>
      </w:r>
      <w:bookmarkStart w:name="_Ref39427921" w:id="11"/>
      <w:bookmarkStart w:name="_Ref39427927" w:id="12"/>
      <w:bookmarkStart w:name="_Ref39740354" w:id="13"/>
      <w:r w:rsidRPr="00777781" w:rsidR="00D22226">
        <w:rPr>
          <w:rFonts w:ascii="Times New Roman" w:hAnsi="Times New Roman" w:cs="Times New Roman"/>
        </w:rPr>
        <w:t>Susitikimai su tiekėjais</w:t>
      </w:r>
      <w:bookmarkEnd w:id="11"/>
      <w:bookmarkEnd w:id="12"/>
      <w:r w:rsidRPr="00777781" w:rsidR="003B6924">
        <w:rPr>
          <w:rFonts w:ascii="Times New Roman" w:hAnsi="Times New Roman" w:cs="Times New Roman"/>
        </w:rPr>
        <w:t xml:space="preserve"> ir objekto apžiūra</w:t>
      </w:r>
      <w:bookmarkEnd w:id="9"/>
      <w:bookmarkEnd w:id="10"/>
      <w:bookmarkEnd w:id="13"/>
    </w:p>
    <w:p w:rsidRPr="00777781" w:rsidR="003068F4" w:rsidP="003068F4" w:rsidRDefault="00862DB8" w14:paraId="6C5C3430" w14:textId="77777777">
      <w:pPr>
        <w:pStyle w:val="Sraopastraipa"/>
        <w:spacing w:after="0"/>
        <w:ind w:left="0" w:firstLine="567"/>
        <w:jc w:val="both"/>
        <w:rPr>
          <w:rFonts w:ascii="Times New Roman" w:hAnsi="Times New Roman" w:cs="Times New Roman"/>
          <w:sz w:val="24"/>
          <w:szCs w:val="24"/>
        </w:rPr>
      </w:pPr>
      <w:r w:rsidRPr="00777781">
        <w:rPr>
          <w:rFonts w:ascii="Times New Roman" w:hAnsi="Times New Roman" w:cs="Times New Roman"/>
          <w:iCs/>
          <w:sz w:val="24"/>
          <w:szCs w:val="24"/>
        </w:rPr>
        <w:t>3.1.</w:t>
      </w:r>
      <w:r w:rsidRPr="00777781">
        <w:rPr>
          <w:rFonts w:ascii="Times New Roman" w:hAnsi="Times New Roman" w:cs="Times New Roman"/>
          <w:i/>
          <w:color w:val="FF0000"/>
          <w:sz w:val="24"/>
          <w:szCs w:val="24"/>
        </w:rPr>
        <w:t xml:space="preserve"> </w:t>
      </w:r>
      <w:r w:rsidRPr="00777781" w:rsidR="00B176FD">
        <w:rPr>
          <w:rFonts w:ascii="Times New Roman" w:hAnsi="Times New Roman" w:cs="Times New Roman"/>
          <w:sz w:val="24"/>
          <w:szCs w:val="24"/>
        </w:rPr>
        <w:t xml:space="preserve">Perkančioji organizacija nerengs susitikimo su tiekėjais dėl pirkimo </w:t>
      </w:r>
      <w:r w:rsidRPr="00777781" w:rsidR="004257A5">
        <w:rPr>
          <w:rFonts w:ascii="Times New Roman" w:hAnsi="Times New Roman" w:cs="Times New Roman"/>
          <w:sz w:val="24"/>
          <w:szCs w:val="24"/>
        </w:rPr>
        <w:t>sąlyg</w:t>
      </w:r>
      <w:r w:rsidRPr="00777781" w:rsidR="00B176FD">
        <w:rPr>
          <w:rFonts w:ascii="Times New Roman" w:hAnsi="Times New Roman" w:cs="Times New Roman"/>
          <w:sz w:val="24"/>
          <w:szCs w:val="24"/>
        </w:rPr>
        <w:t>ų</w:t>
      </w:r>
      <w:r w:rsidRPr="00777781" w:rsidR="00946722">
        <w:rPr>
          <w:rFonts w:ascii="Times New Roman" w:hAnsi="Times New Roman" w:cs="Times New Roman"/>
          <w:sz w:val="24"/>
          <w:szCs w:val="24"/>
        </w:rPr>
        <w:t xml:space="preserve"> paaiškinimo</w:t>
      </w:r>
      <w:r w:rsidRPr="00777781" w:rsidR="00B176FD">
        <w:rPr>
          <w:rFonts w:ascii="Times New Roman" w:hAnsi="Times New Roman" w:cs="Times New Roman"/>
          <w:sz w:val="24"/>
          <w:szCs w:val="24"/>
        </w:rPr>
        <w:t>.</w:t>
      </w:r>
    </w:p>
    <w:p w:rsidRPr="00777781" w:rsidR="00BE0587" w:rsidP="003068F4" w:rsidRDefault="003068F4" w14:paraId="24A7FE06" w14:textId="2860B70B">
      <w:pPr>
        <w:pStyle w:val="Sraopastraipa"/>
        <w:spacing w:after="0"/>
        <w:ind w:left="0" w:firstLine="567"/>
        <w:jc w:val="both"/>
        <w:rPr>
          <w:rFonts w:ascii="Times New Roman" w:hAnsi="Times New Roman" w:cs="Times New Roman"/>
          <w:i/>
          <w:color w:val="FF0000"/>
          <w:sz w:val="24"/>
          <w:szCs w:val="24"/>
        </w:rPr>
      </w:pPr>
      <w:r w:rsidRPr="00777781">
        <w:rPr>
          <w:rFonts w:ascii="Times New Roman" w:hAnsi="Times New Roman" w:cs="Times New Roman"/>
          <w:sz w:val="24"/>
          <w:szCs w:val="24"/>
        </w:rPr>
        <w:t xml:space="preserve">3.2. </w:t>
      </w:r>
      <w:r w:rsidRPr="00777781" w:rsidR="00BE0587">
        <w:rPr>
          <w:rFonts w:ascii="Times New Roman" w:hAnsi="Times New Roman" w:cs="Times New Roman" w:eastAsiaTheme="minorHAnsi"/>
          <w:sz w:val="24"/>
          <w:szCs w:val="24"/>
          <w:lang w:eastAsia="en-US"/>
        </w:rPr>
        <w:t>P</w:t>
      </w:r>
      <w:r w:rsidRPr="00777781" w:rsidR="00BE0587">
        <w:rPr>
          <w:rFonts w:ascii="Times New Roman" w:hAnsi="Times New Roman" w:cs="Times New Roman"/>
          <w:sz w:val="24"/>
          <w:szCs w:val="24"/>
        </w:rPr>
        <w:t>erkančioji organizacija nerengs objekto apžiūros.</w:t>
      </w:r>
    </w:p>
    <w:p w:rsidRPr="00777781" w:rsidR="00C94B9F" w:rsidP="00AD57B1" w:rsidRDefault="00AD57B1" w14:paraId="6443D2FF" w14:textId="040A41C9">
      <w:pPr>
        <w:pStyle w:val="Antrat1"/>
        <w:spacing w:line="20" w:lineRule="atLeast"/>
        <w:contextualSpacing/>
        <w:rPr>
          <w:rFonts w:ascii="Times New Roman" w:hAnsi="Times New Roman" w:cs="Times New Roman"/>
        </w:rPr>
      </w:pPr>
      <w:bookmarkStart w:name="_Ref39473754" w:id="14"/>
      <w:bookmarkStart w:name="_Ref39473761" w:id="15"/>
      <w:bookmarkStart w:name="_Ref39474188" w:id="16"/>
      <w:bookmarkStart w:name="_Toc126333931" w:id="17"/>
      <w:bookmarkStart w:name="_Toc206584960" w:id="18"/>
      <w:r w:rsidRPr="00777781">
        <w:rPr>
          <w:rFonts w:ascii="Times New Roman" w:hAnsi="Times New Roman" w:cs="Times New Roman"/>
        </w:rPr>
        <w:t xml:space="preserve">4. </w:t>
      </w:r>
      <w:r w:rsidRPr="00777781" w:rsidR="00173ACB">
        <w:rPr>
          <w:rFonts w:ascii="Times New Roman" w:hAnsi="Times New Roman" w:cs="Times New Roman"/>
        </w:rPr>
        <w:t>Tiekėjų pašalinimo pagrindai</w:t>
      </w:r>
      <w:bookmarkEnd w:id="14"/>
      <w:bookmarkEnd w:id="15"/>
      <w:bookmarkEnd w:id="16"/>
      <w:r w:rsidRPr="00777781" w:rsidR="00975F1F">
        <w:rPr>
          <w:rFonts w:ascii="Times New Roman" w:hAnsi="Times New Roman" w:cs="Times New Roman"/>
        </w:rPr>
        <w:t xml:space="preserve"> ir kvalifikacijos reikalavimai</w:t>
      </w:r>
      <w:bookmarkEnd w:id="17"/>
      <w:bookmarkEnd w:id="18"/>
    </w:p>
    <w:p w:rsidRPr="00777781" w:rsidR="002C5249" w:rsidP="127DD6E8" w:rsidRDefault="009D2F13" w14:paraId="23B058CE" w14:textId="15503999">
      <w:pPr>
        <w:pStyle w:val="Sraopastraipa"/>
        <w:spacing w:after="120" w:line="20" w:lineRule="atLeast"/>
        <w:ind w:left="0" w:firstLine="567"/>
        <w:jc w:val="both"/>
        <w:rPr>
          <w:rFonts w:ascii="Times New Roman" w:hAnsi="Times New Roman" w:cs="Times New Roman"/>
          <w:sz w:val="24"/>
          <w:szCs w:val="24"/>
        </w:rPr>
      </w:pPr>
      <w:r w:rsidRPr="00777781">
        <w:rPr>
          <w:rFonts w:ascii="Times New Roman" w:hAnsi="Times New Roman" w:cs="Times New Roman"/>
          <w:sz w:val="24"/>
          <w:szCs w:val="24"/>
        </w:rPr>
        <w:t xml:space="preserve">4.1. </w:t>
      </w:r>
      <w:r w:rsidRPr="00777781" w:rsidR="002C5249">
        <w:rPr>
          <w:rFonts w:ascii="Times New Roman" w:hAnsi="Times New Roman" w:cs="Times New Roman"/>
          <w:sz w:val="24"/>
          <w:szCs w:val="24"/>
        </w:rPr>
        <w:t>Reikalavimai dėl tiekėjo ir</w:t>
      </w:r>
      <w:bookmarkStart w:name="_Hlk41039660" w:id="19"/>
      <w:r w:rsidRPr="00777781" w:rsidR="00942379">
        <w:rPr>
          <w:rFonts w:ascii="Times New Roman" w:hAnsi="Times New Roman" w:cs="Times New Roman"/>
          <w:sz w:val="24"/>
          <w:szCs w:val="24"/>
        </w:rPr>
        <w:t xml:space="preserve"> </w:t>
      </w:r>
      <w:r w:rsidRPr="00777781" w:rsidR="002C5249">
        <w:rPr>
          <w:rFonts w:ascii="Times New Roman" w:hAnsi="Times New Roman" w:cs="Times New Roman"/>
          <w:sz w:val="24"/>
          <w:szCs w:val="24"/>
        </w:rPr>
        <w:t>subtiekėjų</w:t>
      </w:r>
      <w:r w:rsidRPr="00777781" w:rsidR="00942379">
        <w:rPr>
          <w:rFonts w:ascii="Times New Roman" w:hAnsi="Times New Roman" w:cs="Times New Roman"/>
          <w:sz w:val="24"/>
          <w:szCs w:val="24"/>
        </w:rPr>
        <w:t xml:space="preserve"> (jei taikoma)</w:t>
      </w:r>
      <w:r w:rsidRPr="00777781" w:rsidR="00953F2B">
        <w:rPr>
          <w:rFonts w:ascii="Times New Roman" w:hAnsi="Times New Roman" w:cs="Times New Roman"/>
          <w:sz w:val="24"/>
          <w:szCs w:val="24"/>
        </w:rPr>
        <w:t xml:space="preserve">, </w:t>
      </w:r>
      <w:r w:rsidRPr="00777781" w:rsidR="007F34C7">
        <w:rPr>
          <w:rFonts w:ascii="Times New Roman" w:hAnsi="Times New Roman" w:cs="Times New Roman"/>
          <w:sz w:val="24"/>
          <w:szCs w:val="24"/>
        </w:rPr>
        <w:t>ūkio subjektų, kurių pajėgumais tiekėjas remiasi,</w:t>
      </w:r>
      <w:r w:rsidRPr="00777781" w:rsidR="002C5249">
        <w:rPr>
          <w:rFonts w:ascii="Times New Roman" w:hAnsi="Times New Roman" w:cs="Times New Roman"/>
          <w:sz w:val="24"/>
          <w:szCs w:val="24"/>
        </w:rPr>
        <w:t xml:space="preserve"> </w:t>
      </w:r>
      <w:bookmarkEnd w:id="19"/>
      <w:r w:rsidRPr="00777781" w:rsidR="002C5249">
        <w:rPr>
          <w:rFonts w:ascii="Times New Roman" w:hAnsi="Times New Roman" w:cs="Times New Roman"/>
          <w:sz w:val="24"/>
          <w:szCs w:val="24"/>
        </w:rPr>
        <w:t xml:space="preserve">pašalinimo pagrindų nebuvimo bei jų nebuvimą patvirtinantys dokumentai nurodyti </w:t>
      </w:r>
      <w:r w:rsidRPr="00777781" w:rsidR="006A737F">
        <w:rPr>
          <w:rFonts w:ascii="Times New Roman" w:hAnsi="Times New Roman" w:cs="Times New Roman"/>
          <w:sz w:val="24"/>
          <w:szCs w:val="24"/>
        </w:rPr>
        <w:t xml:space="preserve">specialiųjų </w:t>
      </w:r>
      <w:r w:rsidRPr="00777781" w:rsidR="006A737F">
        <w:rPr>
          <w:rFonts w:ascii="Times New Roman" w:hAnsi="Times New Roman" w:eastAsia="Calibri" w:cs="Times New Roman"/>
          <w:sz w:val="24"/>
          <w:szCs w:val="24"/>
        </w:rPr>
        <w:t>p</w:t>
      </w:r>
      <w:r w:rsidRPr="00777781" w:rsidR="00551FA7">
        <w:rPr>
          <w:rFonts w:ascii="Times New Roman" w:hAnsi="Times New Roman" w:eastAsia="Calibri" w:cs="Times New Roman"/>
          <w:sz w:val="24"/>
          <w:szCs w:val="24"/>
        </w:rPr>
        <w:t xml:space="preserve">irkimo </w:t>
      </w:r>
      <w:r w:rsidRPr="00777781" w:rsidR="006773B6">
        <w:rPr>
          <w:rFonts w:ascii="Times New Roman" w:hAnsi="Times New Roman" w:eastAsia="Calibri" w:cs="Times New Roman"/>
          <w:sz w:val="24"/>
          <w:szCs w:val="24"/>
        </w:rPr>
        <w:t xml:space="preserve">sąlygų </w:t>
      </w:r>
      <w:r w:rsidRPr="00777781" w:rsidR="007B6EB9">
        <w:rPr>
          <w:rFonts w:ascii="Times New Roman" w:hAnsi="Times New Roman" w:cs="Times New Roman"/>
          <w:sz w:val="24"/>
          <w:szCs w:val="24"/>
        </w:rPr>
        <w:t>3</w:t>
      </w:r>
      <w:r w:rsidRPr="00777781" w:rsidR="00984B02">
        <w:rPr>
          <w:rFonts w:ascii="Times New Roman" w:hAnsi="Times New Roman" w:cs="Times New Roman"/>
          <w:color w:val="00B050"/>
          <w:sz w:val="24"/>
          <w:szCs w:val="24"/>
        </w:rPr>
        <w:t xml:space="preserve">  </w:t>
      </w:r>
      <w:r w:rsidRPr="00777781" w:rsidR="006773B6">
        <w:rPr>
          <w:rFonts w:ascii="Times New Roman" w:hAnsi="Times New Roman" w:eastAsia="Calibri" w:cs="Times New Roman"/>
          <w:sz w:val="24"/>
          <w:szCs w:val="24"/>
        </w:rPr>
        <w:t>priede</w:t>
      </w:r>
      <w:r w:rsidRPr="00777781" w:rsidR="002C5249">
        <w:rPr>
          <w:rFonts w:ascii="Times New Roman" w:hAnsi="Times New Roman" w:cs="Times New Roman"/>
          <w:sz w:val="24"/>
          <w:szCs w:val="24"/>
        </w:rPr>
        <w:t xml:space="preserve">. </w:t>
      </w:r>
    </w:p>
    <w:p w:rsidRPr="00777781" w:rsidR="007B6F6D" w:rsidP="00970624" w:rsidRDefault="00970624" w14:paraId="34E32D48" w14:textId="29E28961">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777781">
        <w:rPr>
          <w:rFonts w:ascii="Times New Roman" w:hAnsi="Times New Roman" w:cs="Times New Roman"/>
          <w:sz w:val="24"/>
          <w:szCs w:val="24"/>
        </w:rPr>
        <w:t>4.2.</w:t>
      </w:r>
      <w:r w:rsidRPr="00777781" w:rsidR="007B6EB9">
        <w:rPr>
          <w:rFonts w:ascii="Times New Roman" w:hAnsi="Times New Roman" w:cs="Times New Roman"/>
          <w:color w:val="00B050"/>
          <w:sz w:val="24"/>
          <w:szCs w:val="24"/>
        </w:rPr>
        <w:t xml:space="preserve"> </w:t>
      </w:r>
      <w:r w:rsidRPr="00777781" w:rsidR="00A6625B">
        <w:rPr>
          <w:rFonts w:ascii="Times New Roman" w:hAnsi="Times New Roman" w:cs="Times New Roman"/>
          <w:sz w:val="24"/>
          <w:szCs w:val="24"/>
        </w:rPr>
        <w:t>Tiekėjams nustatomi kvalifikacijos reikalavimai</w:t>
      </w:r>
      <w:r w:rsidRPr="00777781" w:rsidR="007B6EB9">
        <w:rPr>
          <w:rFonts w:ascii="Times New Roman" w:hAnsi="Times New Roman" w:cs="Times New Roman"/>
          <w:sz w:val="24"/>
          <w:szCs w:val="24"/>
        </w:rPr>
        <w:t>. J</w:t>
      </w:r>
      <w:r w:rsidRPr="00777781" w:rsidR="00A6625B">
        <w:rPr>
          <w:rFonts w:ascii="Times New Roman" w:hAnsi="Times New Roman" w:cs="Times New Roman"/>
          <w:sz w:val="24"/>
          <w:szCs w:val="24"/>
        </w:rPr>
        <w:t xml:space="preserve">ų atitiktį patvirtinantys dokumentai nurodyti </w:t>
      </w:r>
      <w:r w:rsidRPr="00777781" w:rsidR="00765189">
        <w:rPr>
          <w:rFonts w:ascii="Times New Roman" w:hAnsi="Times New Roman" w:cs="Times New Roman"/>
          <w:sz w:val="24"/>
          <w:szCs w:val="24"/>
        </w:rPr>
        <w:t>specialiųjų p</w:t>
      </w:r>
      <w:r w:rsidRPr="00777781" w:rsidR="00551FA7">
        <w:rPr>
          <w:rFonts w:ascii="Times New Roman" w:hAnsi="Times New Roman" w:cs="Times New Roman"/>
          <w:sz w:val="24"/>
          <w:szCs w:val="24"/>
        </w:rPr>
        <w:t xml:space="preserve">irkimo </w:t>
      </w:r>
      <w:r w:rsidRPr="00777781" w:rsidR="00A6625B">
        <w:rPr>
          <w:rFonts w:ascii="Times New Roman" w:hAnsi="Times New Roman" w:cs="Times New Roman"/>
          <w:sz w:val="24"/>
          <w:szCs w:val="24"/>
        </w:rPr>
        <w:t xml:space="preserve">sąlygų </w:t>
      </w:r>
      <w:r w:rsidRPr="00777781" w:rsidR="00BE33EE">
        <w:rPr>
          <w:rFonts w:ascii="Times New Roman" w:hAnsi="Times New Roman" w:cs="Times New Roman"/>
          <w:sz w:val="24"/>
          <w:szCs w:val="24"/>
        </w:rPr>
        <w:t>4</w:t>
      </w:r>
      <w:r w:rsidRPr="00777781" w:rsidR="00A6625B">
        <w:rPr>
          <w:rFonts w:ascii="Times New Roman" w:hAnsi="Times New Roman" w:cs="Times New Roman"/>
          <w:sz w:val="24"/>
          <w:szCs w:val="24"/>
        </w:rPr>
        <w:t xml:space="preserve"> priede. </w:t>
      </w:r>
    </w:p>
    <w:p w:rsidRPr="00777781" w:rsidR="00C026B3" w:rsidP="00C026B3" w:rsidRDefault="00C026B3" w14:paraId="6595DAF5" w14:textId="77777777">
      <w:pPr>
        <w:keepNext/>
        <w:keepLines/>
        <w:pBdr>
          <w:bottom w:val="single" w:color="ED7D31" w:themeColor="accent2" w:sz="4" w:space="2"/>
        </w:pBdr>
        <w:tabs>
          <w:tab w:val="left" w:pos="567"/>
        </w:tabs>
        <w:spacing w:before="360" w:after="120" w:line="240" w:lineRule="auto"/>
        <w:contextualSpacing/>
        <w:jc w:val="both"/>
        <w:outlineLvl w:val="0"/>
        <w:rPr>
          <w:rFonts w:ascii="Times New Roman" w:hAnsi="Times New Roman" w:eastAsia="Calibri Light" w:cs="Times New Roman"/>
          <w:color w:val="262626" w:themeColor="text1" w:themeTint="D9"/>
          <w:sz w:val="40"/>
          <w:szCs w:val="40"/>
        </w:rPr>
      </w:pPr>
      <w:bookmarkStart w:name="_Toc126333932" w:id="20"/>
      <w:r w:rsidRPr="00777781">
        <w:rPr>
          <w:rFonts w:ascii="Times New Roman" w:hAnsi="Times New Roman" w:eastAsia="Calibri Light" w:cs="Times New Roman"/>
          <w:color w:val="262626" w:themeColor="text1" w:themeTint="D9"/>
          <w:sz w:val="40"/>
          <w:szCs w:val="40"/>
        </w:rPr>
        <w:t>5.Reikalavimai, susiję su nacionaliniu saugumu</w:t>
      </w:r>
      <w:bookmarkEnd w:id="20"/>
      <w:r w:rsidRPr="00777781">
        <w:rPr>
          <w:rFonts w:ascii="Times New Roman" w:hAnsi="Times New Roman" w:eastAsia="Calibri Light" w:cs="Times New Roman"/>
          <w:color w:val="262626" w:themeColor="text1" w:themeTint="D9"/>
          <w:sz w:val="40"/>
          <w:szCs w:val="40"/>
        </w:rPr>
        <w:t xml:space="preserve"> </w:t>
      </w:r>
    </w:p>
    <w:p w:rsidRPr="00777781" w:rsidR="00C026B3" w:rsidP="00C026B3" w:rsidRDefault="00C026B3" w14:paraId="33A4A54E" w14:textId="77777777">
      <w:pPr>
        <w:spacing w:after="0" w:line="240" w:lineRule="auto"/>
        <w:ind w:firstLine="567"/>
        <w:jc w:val="both"/>
        <w:rPr>
          <w:rFonts w:ascii="Times New Roman" w:hAnsi="Times New Roman" w:eastAsia="Calibri" w:cs="Times New Roman"/>
          <w:i/>
          <w:color w:val="FF0000"/>
        </w:rPr>
      </w:pPr>
    </w:p>
    <w:p w:rsidRPr="00777781" w:rsidR="00C026B3" w:rsidP="00C026B3" w:rsidRDefault="00C026B3" w14:paraId="7860C587" w14:textId="59904060">
      <w:pPr>
        <w:spacing w:after="0" w:line="240" w:lineRule="auto"/>
        <w:ind w:firstLine="567"/>
        <w:jc w:val="both"/>
        <w:rPr>
          <w:rFonts w:ascii="Times New Roman" w:hAnsi="Times New Roman" w:eastAsia="Calibri" w:cs="Times New Roman"/>
          <w:color w:val="000000" w:themeColor="text1"/>
        </w:rPr>
      </w:pPr>
      <w:r w:rsidRPr="00777781">
        <w:rPr>
          <w:rFonts w:ascii="Times New Roman" w:hAnsi="Times New Roman" w:eastAsia="Times New Roman" w:cs="Times New Roman"/>
          <w:kern w:val="2"/>
          <w:sz w:val="24"/>
          <w:szCs w:val="24"/>
          <w:lang w:eastAsia="en-US"/>
          <w14:ligatures w14:val="standardContextual"/>
        </w:rPr>
        <w:t xml:space="preserve">5.1. Perkančioji organizacija laiko, kad </w:t>
      </w:r>
      <w:r w:rsidRPr="00777781">
        <w:rPr>
          <w:rFonts w:ascii="Times New Roman" w:hAnsi="Times New Roman" w:eastAsia="Times New Roman" w:cs="Times New Roman"/>
          <w:kern w:val="2"/>
          <w:sz w:val="24"/>
          <w:szCs w:val="24"/>
          <w:shd w:val="clear" w:color="auto" w:fill="FFFFFF"/>
          <w:lang w:eastAsia="en-US"/>
          <w14:ligatures w14:val="standardContextual"/>
        </w:rPr>
        <w:t>pirkimo objektas kelia grėsmę nacionaliniam saugumui</w:t>
      </w:r>
      <w:r w:rsidRPr="00777781">
        <w:rPr>
          <w:rFonts w:ascii="Times New Roman" w:hAnsi="Times New Roman" w:eastAsia="Times New Roman" w:cs="Times New Roman"/>
          <w:kern w:val="2"/>
          <w:sz w:val="24"/>
          <w:szCs w:val="24"/>
          <w:lang w:eastAsia="en-US"/>
          <w14:ligatures w14:val="standardContextual"/>
        </w:rPr>
        <w:t>, jei jis atitinka VPĮ 37 straipsnio 9 dalies 1 ir (ar) 2 punkte numatytas sąlygas. Tiekėjai kartu su pasiūlymu turi pateikti Viešųjų pirkimų tarnybos nustatytos formos atitikties deklaraciją (</w:t>
      </w:r>
      <w:r w:rsidRPr="00777781" w:rsidR="001213D8">
        <w:rPr>
          <w:rFonts w:ascii="Times New Roman" w:hAnsi="Times New Roman" w:eastAsia="Times New Roman" w:cs="Times New Roman"/>
          <w:kern w:val="2"/>
          <w:sz w:val="24"/>
          <w:szCs w:val="24"/>
          <w:lang w:eastAsia="en-US"/>
          <w14:ligatures w14:val="standardContextual"/>
        </w:rPr>
        <w:t>10</w:t>
      </w:r>
      <w:r w:rsidRPr="00777781">
        <w:rPr>
          <w:rFonts w:ascii="Times New Roman" w:hAnsi="Times New Roman" w:eastAsia="Times New Roman" w:cs="Times New Roman"/>
          <w:kern w:val="2"/>
          <w:sz w:val="24"/>
          <w:szCs w:val="24"/>
          <w:lang w:eastAsia="en-US"/>
          <w14:ligatures w14:val="standardContextual"/>
        </w:rPr>
        <w:t xml:space="preserve"> priedas).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 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777781">
        <w:rPr>
          <w:rFonts w:ascii="Times New Roman" w:hAnsi="Times New Roman" w:eastAsia="Times New Roman" w:cs="Times New Roman"/>
          <w:i/>
          <w:iCs/>
          <w:kern w:val="2"/>
          <w:sz w:val="24"/>
          <w:szCs w:val="24"/>
          <w:lang w:eastAsia="en-US"/>
          <w14:ligatures w14:val="standardContextual"/>
        </w:rPr>
        <w:t>.</w:t>
      </w:r>
    </w:p>
    <w:p w:rsidRPr="00777781" w:rsidR="00C026B3" w:rsidP="00C026B3" w:rsidRDefault="00C026B3" w14:paraId="7B79A17C" w14:textId="0E00AF71">
      <w:pPr>
        <w:spacing w:after="0" w:line="240" w:lineRule="auto"/>
        <w:ind w:firstLine="567"/>
        <w:jc w:val="both"/>
        <w:rPr>
          <w:rFonts w:ascii="Times New Roman" w:hAnsi="Times New Roman" w:eastAsia="Times New Roman" w:cs="Times New Roman"/>
          <w:kern w:val="2"/>
          <w:sz w:val="24"/>
          <w:szCs w:val="24"/>
          <w:lang w:eastAsia="en-US"/>
          <w14:ligatures w14:val="standardContextual"/>
        </w:rPr>
      </w:pPr>
      <w:r w:rsidRPr="00777781">
        <w:rPr>
          <w:rFonts w:ascii="Times New Roman" w:hAnsi="Times New Roman" w:eastAsia="Times New Roman" w:cs="Times New Roman"/>
          <w:kern w:val="2"/>
          <w:sz w:val="24"/>
          <w:szCs w:val="24"/>
          <w:lang w:eastAsia="en-US"/>
          <w14:ligatures w14:val="standardContextual"/>
        </w:rPr>
        <w:t xml:space="preserve">5.2. Perkančioji organizacija </w:t>
      </w:r>
      <w:r w:rsidRPr="00777781">
        <w:rPr>
          <w:rFonts w:ascii="Times New Roman" w:hAnsi="Times New Roman" w:eastAsia="Times New Roman" w:cs="Times New Roman"/>
          <w:kern w:val="2"/>
          <w:sz w:val="24"/>
          <w:szCs w:val="24"/>
          <w:shd w:val="clear" w:color="auto" w:fill="FFFFFF"/>
          <w:lang w:eastAsia="en-US"/>
          <w14:ligatures w14:val="standardContextual"/>
        </w:rPr>
        <w:t>laiko, kad tiekėjas turi interesų, galinčių kelti grėsmę nacionaliniam saugumui</w:t>
      </w:r>
      <w:r w:rsidRPr="00777781">
        <w:rPr>
          <w:rFonts w:ascii="Times New Roman" w:hAnsi="Times New Roman" w:eastAsia="Times New Roman" w:cs="Times New Roman"/>
          <w:kern w:val="2"/>
          <w:sz w:val="24"/>
          <w:szCs w:val="24"/>
          <w:lang w:eastAsia="en-US"/>
          <w14:ligatures w14:val="standardContextual"/>
        </w:rPr>
        <w:t xml:space="preserve">, jei jis, </w:t>
      </w:r>
      <w:r w:rsidRPr="00777781">
        <w:rPr>
          <w:rFonts w:ascii="Times New Roman" w:hAnsi="Times New Roman" w:eastAsia="Times New Roman" w:cs="Times New Roman"/>
          <w:kern w:val="2"/>
          <w:sz w:val="24"/>
          <w:szCs w:val="24"/>
          <w:shd w:val="clear" w:color="auto" w:fill="FFFFFF"/>
          <w:lang w:eastAsia="en-US"/>
          <w14:ligatures w14:val="standardContextual"/>
        </w:rPr>
        <w:t xml:space="preserve">jo subtiekėjas (-ai) ar ūkio subjektas (-ai), kurių pajėgumais remiamasi, kurie patys ar juos kontroliuojantys asmenys atitinka VPĮ 47 straipsnio 9 dalyje nustatytas sąlygas. Tiekėjas su pasiūlymu turi pateikti </w:t>
      </w:r>
      <w:r w:rsidRPr="00777781">
        <w:rPr>
          <w:rFonts w:ascii="Times New Roman" w:hAnsi="Times New Roman" w:eastAsia="Times New Roman" w:cs="Times New Roman"/>
          <w:kern w:val="2"/>
          <w:sz w:val="24"/>
          <w:szCs w:val="24"/>
          <w:lang w:eastAsia="en-US"/>
          <w14:ligatures w14:val="standardContextual"/>
        </w:rPr>
        <w:t>Viešųjų pirkimų tarnybos nustatytos formos atitikties deklaraciją (</w:t>
      </w:r>
      <w:r w:rsidRPr="00777781" w:rsidR="001213D8">
        <w:rPr>
          <w:rFonts w:ascii="Times New Roman" w:hAnsi="Times New Roman" w:eastAsia="Times New Roman" w:cs="Times New Roman"/>
          <w:kern w:val="2"/>
          <w:sz w:val="24"/>
          <w:szCs w:val="24"/>
          <w:lang w:eastAsia="en-US"/>
          <w14:ligatures w14:val="standardContextual"/>
        </w:rPr>
        <w:t>10</w:t>
      </w:r>
      <w:r w:rsidRPr="00777781">
        <w:rPr>
          <w:rFonts w:ascii="Times New Roman" w:hAnsi="Times New Roman" w:eastAsia="Times New Roman" w:cs="Times New Roman"/>
          <w:kern w:val="2"/>
          <w:sz w:val="24"/>
          <w:szCs w:val="24"/>
          <w:lang w:eastAsia="en-US"/>
          <w14:ligatures w14:val="standardContextual"/>
        </w:rPr>
        <w:t xml:space="preserve"> priedas). Perkančioji organizacija iš ekonomiškai naudingiausią pasiūlymą pateikusio tiekėjo reikalaus pateikti vieną (esant poreikiui – kelis) VPĮ 51 straipsnio 12 dalyje numatytą dokumentą.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777781">
        <w:rPr>
          <w:rFonts w:ascii="Times New Roman" w:hAnsi="Times New Roman" w:eastAsia="Times New Roman" w:cs="Times New Roman"/>
          <w:i/>
          <w:iCs/>
          <w:kern w:val="2"/>
          <w:sz w:val="24"/>
          <w:szCs w:val="24"/>
          <w:lang w:eastAsia="en-US"/>
          <w14:ligatures w14:val="standardContextual"/>
        </w:rPr>
        <w:t>.</w:t>
      </w:r>
      <w:r w:rsidRPr="00777781">
        <w:rPr>
          <w:rFonts w:ascii="Times New Roman" w:hAnsi="Times New Roman" w:eastAsia="Times New Roman" w:cs="Times New Roman"/>
          <w:kern w:val="2"/>
          <w:sz w:val="24"/>
          <w:szCs w:val="24"/>
          <w:lang w:eastAsia="en-US"/>
          <w14:ligatures w14:val="standardContextual"/>
        </w:rPr>
        <w:t xml:space="preserve"> </w:t>
      </w:r>
    </w:p>
    <w:p w:rsidRPr="00777781" w:rsidR="006A7B93" w:rsidP="00336A6D" w:rsidRDefault="00336A6D" w14:paraId="7B82EC52" w14:textId="5C17AC0A">
      <w:pPr>
        <w:spacing w:after="0" w:line="240" w:lineRule="auto"/>
        <w:ind w:firstLine="567"/>
        <w:jc w:val="both"/>
        <w:rPr>
          <w:rFonts w:ascii="Times New Roman" w:hAnsi="Times New Roman" w:eastAsia="Times New Roman" w:cs="Times New Roman"/>
          <w:kern w:val="2"/>
          <w:sz w:val="24"/>
          <w:szCs w:val="24"/>
          <w:lang w:eastAsia="en-US"/>
          <w14:ligatures w14:val="standardContextual"/>
        </w:rPr>
      </w:pPr>
      <w:r w:rsidRPr="00777781">
        <w:rPr>
          <w:rFonts w:ascii="Times New Roman" w:hAnsi="Times New Roman" w:eastAsia="Times New Roman" w:cs="Times New Roman"/>
          <w:kern w:val="2"/>
          <w:sz w:val="24"/>
          <w:szCs w:val="24"/>
          <w:lang w:eastAsia="en-US"/>
          <w14:ligatures w14:val="standardContextual"/>
        </w:rPr>
        <w:t>5.3.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bookmarkStart w:name="_Ref39666794" w:id="21"/>
      <w:bookmarkStart w:name="_Ref39666796" w:id="22"/>
      <w:bookmarkStart w:name="_Toc126333933" w:id="23"/>
      <w:bookmarkStart w:name="_Toc206584962" w:id="24"/>
    </w:p>
    <w:p w:rsidRPr="00777781" w:rsidR="00AF62E6" w:rsidP="00142AB7" w:rsidRDefault="00245E8F" w14:paraId="4BEDE7AF" w14:textId="4576D980">
      <w:pPr>
        <w:pStyle w:val="Antrat1"/>
        <w:spacing w:line="20" w:lineRule="atLeast"/>
        <w:contextualSpacing/>
        <w:rPr>
          <w:rFonts w:ascii="Times New Roman" w:hAnsi="Times New Roman" w:cs="Times New Roman"/>
        </w:rPr>
      </w:pPr>
      <w:r w:rsidRPr="00777781">
        <w:rPr>
          <w:rFonts w:ascii="Times New Roman" w:hAnsi="Times New Roman" w:cs="Times New Roman"/>
        </w:rPr>
        <w:lastRenderedPageBreak/>
        <w:t>6</w:t>
      </w:r>
      <w:r w:rsidRPr="00777781" w:rsidR="0005396D">
        <w:rPr>
          <w:rFonts w:ascii="Times New Roman" w:hAnsi="Times New Roman" w:cs="Times New Roman"/>
        </w:rPr>
        <w:t xml:space="preserve">. </w:t>
      </w:r>
      <w:r w:rsidRPr="00777781" w:rsidR="00220588">
        <w:rPr>
          <w:rFonts w:ascii="Times New Roman" w:hAnsi="Times New Roman" w:cs="Times New Roman"/>
        </w:rPr>
        <w:t>Specialieji r</w:t>
      </w:r>
      <w:r w:rsidRPr="00777781" w:rsidR="00DF58E2">
        <w:rPr>
          <w:rFonts w:ascii="Times New Roman" w:hAnsi="Times New Roman" w:cs="Times New Roman"/>
        </w:rPr>
        <w:t>eikalavimai pasiūlymų rengimui ir pateikimui</w:t>
      </w:r>
      <w:bookmarkEnd w:id="21"/>
      <w:bookmarkEnd w:id="22"/>
      <w:bookmarkEnd w:id="23"/>
      <w:bookmarkEnd w:id="24"/>
    </w:p>
    <w:p w:rsidRPr="00777781" w:rsidR="009A54D6" w:rsidP="009A54D6" w:rsidRDefault="009A54D6" w14:paraId="192F6E13" w14:textId="77777777">
      <w:pPr>
        <w:spacing w:after="0" w:line="20" w:lineRule="atLeast"/>
        <w:ind w:firstLine="567"/>
        <w:jc w:val="both"/>
        <w:rPr>
          <w:rFonts w:ascii="Times New Roman" w:hAnsi="Times New Roman" w:cs="Times New Roman"/>
          <w:sz w:val="24"/>
          <w:szCs w:val="24"/>
        </w:rPr>
      </w:pPr>
      <w:r w:rsidRPr="00777781">
        <w:rPr>
          <w:rFonts w:ascii="Times New Roman" w:hAnsi="Times New Roman" w:cs="Times New Roman"/>
          <w:sz w:val="24"/>
          <w:szCs w:val="24"/>
        </w:rPr>
        <w:t>6.1. Tiekėjo pasiūlymą sudaro CVP IS pateikiamų ir žemiau nurodytų dokumentų visuma:</w:t>
      </w:r>
    </w:p>
    <w:p w:rsidRPr="00777781" w:rsidR="009A54D6" w:rsidP="009A54D6" w:rsidRDefault="009A54D6" w14:paraId="4B9E939C" w14:textId="77777777">
      <w:pPr>
        <w:numPr>
          <w:ilvl w:val="2"/>
          <w:numId w:val="20"/>
        </w:numPr>
        <w:spacing w:after="0" w:line="240" w:lineRule="auto"/>
        <w:ind w:left="0" w:firstLine="709"/>
        <w:contextualSpacing/>
        <w:jc w:val="both"/>
        <w:rPr>
          <w:rFonts w:ascii="Times New Roman" w:hAnsi="Times New Roman" w:cs="Times New Roman"/>
          <w:sz w:val="24"/>
          <w:szCs w:val="24"/>
          <w:u w:val="single"/>
        </w:rPr>
      </w:pPr>
      <w:bookmarkStart w:name="_Hlk198620709" w:id="25"/>
      <w:r w:rsidRPr="00777781">
        <w:rPr>
          <w:rFonts w:ascii="Times New Roman" w:hAnsi="Times New Roman" w:cs="Times New Roman"/>
          <w:sz w:val="24"/>
          <w:szCs w:val="24"/>
        </w:rPr>
        <w:t xml:space="preserve">tiekėjo </w:t>
      </w:r>
      <w:r w:rsidRPr="00777781">
        <w:rPr>
          <w:rFonts w:ascii="Times New Roman" w:hAnsi="Times New Roman" w:cs="Times New Roman"/>
          <w:sz w:val="24"/>
          <w:szCs w:val="24"/>
          <w:u w:val="single"/>
        </w:rPr>
        <w:t>pasirašytas</w:t>
      </w:r>
      <w:r w:rsidRPr="00777781">
        <w:rPr>
          <w:rFonts w:ascii="Times New Roman" w:hAnsi="Times New Roman" w:cs="Times New Roman"/>
          <w:sz w:val="24"/>
          <w:szCs w:val="24"/>
        </w:rPr>
        <w:t xml:space="preserve"> </w:t>
      </w:r>
      <w:r w:rsidRPr="00777781">
        <w:rPr>
          <w:rFonts w:ascii="Times New Roman" w:hAnsi="Times New Roman" w:cs="Times New Roman"/>
          <w:b/>
          <w:bCs/>
          <w:sz w:val="24"/>
          <w:szCs w:val="24"/>
        </w:rPr>
        <w:t>pasiūlymas</w:t>
      </w:r>
      <w:r w:rsidRPr="00777781">
        <w:rPr>
          <w:rFonts w:ascii="Times New Roman" w:hAnsi="Times New Roman" w:cs="Times New Roman"/>
          <w:sz w:val="24"/>
          <w:szCs w:val="24"/>
        </w:rPr>
        <w:t xml:space="preserve">, parengtas pagal </w:t>
      </w:r>
      <w:r w:rsidRPr="00777781">
        <w:rPr>
          <w:rFonts w:ascii="Times New Roman" w:hAnsi="Times New Roman" w:cs="Times New Roman"/>
          <w:i/>
          <w:iCs/>
          <w:sz w:val="24"/>
          <w:szCs w:val="24"/>
        </w:rPr>
        <w:t>Specialiųjų pirkimo sąlygų 6</w:t>
      </w:r>
      <w:r w:rsidRPr="00777781">
        <w:rPr>
          <w:rFonts w:ascii="Times New Roman" w:hAnsi="Times New Roman" w:cs="Times New Roman"/>
          <w:i/>
          <w:iCs/>
          <w:sz w:val="24"/>
          <w:szCs w:val="24"/>
          <w:shd w:val="clear" w:color="auto" w:fill="FFFFFF"/>
        </w:rPr>
        <w:t xml:space="preserve"> </w:t>
      </w:r>
      <w:r w:rsidRPr="00777781">
        <w:rPr>
          <w:rFonts w:ascii="Times New Roman" w:hAnsi="Times New Roman" w:cs="Times New Roman"/>
          <w:i/>
          <w:iCs/>
          <w:sz w:val="24"/>
          <w:szCs w:val="24"/>
        </w:rPr>
        <w:t xml:space="preserve">priedą „Pasiūlymo forma“ </w:t>
      </w:r>
      <w:r w:rsidRPr="00777781">
        <w:rPr>
          <w:rFonts w:ascii="Times New Roman" w:hAnsi="Times New Roman" w:cs="Times New Roman"/>
          <w:sz w:val="24"/>
          <w:szCs w:val="24"/>
        </w:rPr>
        <w:t xml:space="preserve"> pateiktą pasiūlymo formą</w:t>
      </w:r>
      <w:bookmarkEnd w:id="25"/>
      <w:r w:rsidRPr="00777781">
        <w:rPr>
          <w:rFonts w:ascii="Times New Roman" w:hAnsi="Times New Roman" w:cs="Times New Roman"/>
          <w:sz w:val="24"/>
          <w:szCs w:val="24"/>
        </w:rPr>
        <w:t>;</w:t>
      </w:r>
    </w:p>
    <w:p w:rsidRPr="00777781" w:rsidR="009A54D6" w:rsidP="009A54D6" w:rsidRDefault="009A54D6" w14:paraId="1D91B72B" w14:textId="77777777">
      <w:pPr>
        <w:numPr>
          <w:ilvl w:val="2"/>
          <w:numId w:val="20"/>
        </w:numPr>
        <w:spacing w:after="0" w:line="240" w:lineRule="auto"/>
        <w:ind w:left="0" w:firstLine="709"/>
        <w:contextualSpacing/>
        <w:jc w:val="both"/>
        <w:rPr>
          <w:rFonts w:ascii="Times New Roman" w:hAnsi="Times New Roman" w:cs="Times New Roman"/>
          <w:sz w:val="24"/>
          <w:szCs w:val="24"/>
          <w:u w:val="single"/>
        </w:rPr>
      </w:pPr>
      <w:bookmarkStart w:name="_Hlk198620743" w:id="26"/>
      <w:r w:rsidRPr="00777781">
        <w:rPr>
          <w:rFonts w:ascii="Times New Roman" w:hAnsi="Times New Roman" w:cs="Times New Roman"/>
          <w:sz w:val="24"/>
          <w:szCs w:val="24"/>
        </w:rPr>
        <w:t xml:space="preserve">užpildytas ir </w:t>
      </w:r>
      <w:r w:rsidRPr="00777781">
        <w:rPr>
          <w:rFonts w:ascii="Times New Roman" w:hAnsi="Times New Roman" w:cs="Times New Roman"/>
          <w:sz w:val="24"/>
          <w:szCs w:val="24"/>
          <w:u w:val="single"/>
        </w:rPr>
        <w:t>pasirašytas</w:t>
      </w:r>
      <w:r w:rsidRPr="00777781">
        <w:rPr>
          <w:rFonts w:ascii="Times New Roman" w:hAnsi="Times New Roman" w:cs="Times New Roman"/>
          <w:b/>
          <w:bCs/>
          <w:sz w:val="24"/>
          <w:szCs w:val="24"/>
        </w:rPr>
        <w:t xml:space="preserve"> EBVPD</w:t>
      </w:r>
      <w:r w:rsidRPr="00777781">
        <w:rPr>
          <w:rFonts w:ascii="Times New Roman" w:hAnsi="Times New Roman" w:cs="Times New Roman"/>
          <w:sz w:val="24"/>
          <w:szCs w:val="24"/>
        </w:rPr>
        <w:t xml:space="preserve"> (</w:t>
      </w:r>
      <w:r w:rsidRPr="00777781">
        <w:rPr>
          <w:rFonts w:ascii="Times New Roman" w:hAnsi="Times New Roman" w:cs="Times New Roman"/>
          <w:i/>
          <w:iCs/>
          <w:sz w:val="24"/>
          <w:szCs w:val="24"/>
        </w:rPr>
        <w:t>Specialiųjų pirkimo sąlygų 5 priedas „EBVPD“</w:t>
      </w:r>
      <w:r w:rsidRPr="00777781">
        <w:rPr>
          <w:rFonts w:ascii="Times New Roman" w:hAnsi="Times New Roman" w:cs="Times New Roman"/>
          <w:sz w:val="24"/>
          <w:szCs w:val="24"/>
        </w:rPr>
        <w:t>)</w:t>
      </w:r>
      <w:bookmarkEnd w:id="26"/>
      <w:r w:rsidRPr="00777781">
        <w:rPr>
          <w:rFonts w:ascii="Times New Roman" w:hAnsi="Times New Roman" w:cs="Times New Roman"/>
          <w:sz w:val="24"/>
          <w:szCs w:val="24"/>
        </w:rPr>
        <w:t>;</w:t>
      </w:r>
    </w:p>
    <w:p w:rsidRPr="00777781" w:rsidR="009A54D6" w:rsidP="009A54D6" w:rsidRDefault="009A54D6" w14:paraId="7A2CAAE2" w14:textId="77777777">
      <w:pPr>
        <w:numPr>
          <w:ilvl w:val="2"/>
          <w:numId w:val="20"/>
        </w:numPr>
        <w:spacing w:after="0" w:line="240" w:lineRule="auto"/>
        <w:ind w:left="0" w:firstLine="709"/>
        <w:contextualSpacing/>
        <w:jc w:val="both"/>
        <w:rPr>
          <w:rFonts w:ascii="Times New Roman" w:hAnsi="Times New Roman" w:cs="Times New Roman"/>
          <w:sz w:val="24"/>
          <w:szCs w:val="24"/>
          <w:u w:val="single"/>
        </w:rPr>
      </w:pPr>
      <w:bookmarkStart w:name="_Hlk198620848" w:id="27"/>
      <w:r w:rsidRPr="00777781">
        <w:rPr>
          <w:rFonts w:ascii="Times New Roman" w:hAnsi="Times New Roman" w:cs="Times New Roman"/>
          <w:b/>
          <w:bCs/>
          <w:sz w:val="24"/>
          <w:szCs w:val="24"/>
        </w:rPr>
        <w:t>jungtinės veiklos sutarties kopija</w:t>
      </w:r>
      <w:r w:rsidRPr="00777781">
        <w:rPr>
          <w:rFonts w:ascii="Times New Roman" w:hAnsi="Times New Roman" w:cs="Times New Roman"/>
          <w:sz w:val="24"/>
          <w:szCs w:val="24"/>
        </w:rPr>
        <w:t xml:space="preserve"> (jeigu pirkime dalyvauja ūkio subjektų grupė jungtinės veiklos sutarties pagrindu);</w:t>
      </w:r>
    </w:p>
    <w:p w:rsidRPr="00777781" w:rsidR="009A54D6" w:rsidP="009A54D6" w:rsidRDefault="009A54D6" w14:paraId="1EA49E22" w14:textId="77777777">
      <w:pPr>
        <w:numPr>
          <w:ilvl w:val="2"/>
          <w:numId w:val="20"/>
        </w:numPr>
        <w:spacing w:after="0" w:line="240" w:lineRule="auto"/>
        <w:ind w:left="0" w:firstLine="709"/>
        <w:contextualSpacing/>
        <w:jc w:val="both"/>
        <w:rPr>
          <w:rFonts w:ascii="Times New Roman" w:hAnsi="Times New Roman" w:cs="Times New Roman"/>
          <w:sz w:val="24"/>
          <w:szCs w:val="24"/>
          <w:u w:val="single"/>
        </w:rPr>
      </w:pPr>
      <w:r w:rsidRPr="00777781">
        <w:rPr>
          <w:rFonts w:ascii="Times New Roman" w:hAnsi="Times New Roman" w:cs="Times New Roman"/>
          <w:b/>
          <w:bCs/>
          <w:sz w:val="24"/>
          <w:szCs w:val="24"/>
        </w:rPr>
        <w:t>įgaliojimas ar kitas dokumentas</w:t>
      </w:r>
      <w:r w:rsidRPr="00777781">
        <w:rPr>
          <w:rFonts w:ascii="Times New Roman" w:hAnsi="Times New Roman" w:cs="Times New Roman"/>
          <w:sz w:val="24"/>
          <w:szCs w:val="24"/>
        </w:rPr>
        <w:t>, patvirtinantis, kad asmuo, kuris pasirašė pasiūlymą (jei jis ne tiekėjo vadovas), turėjo teisę jį pasirašyti;</w:t>
      </w:r>
    </w:p>
    <w:p w:rsidRPr="00777781" w:rsidR="00944ED9" w:rsidP="009A54D6" w:rsidRDefault="00944ED9" w14:paraId="0C247DA3" w14:textId="0AD95042">
      <w:pPr>
        <w:numPr>
          <w:ilvl w:val="2"/>
          <w:numId w:val="20"/>
        </w:numPr>
        <w:spacing w:after="0" w:line="240" w:lineRule="auto"/>
        <w:ind w:left="0" w:firstLine="709"/>
        <w:contextualSpacing/>
        <w:jc w:val="both"/>
        <w:rPr>
          <w:rFonts w:ascii="Times New Roman" w:hAnsi="Times New Roman" w:cs="Times New Roman"/>
          <w:sz w:val="24"/>
          <w:szCs w:val="24"/>
        </w:rPr>
      </w:pPr>
      <w:r w:rsidRPr="00777781">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rsidRPr="00777781" w:rsidR="00944ED9" w:rsidP="009A54D6" w:rsidRDefault="00944ED9" w14:paraId="74190008" w14:textId="750F3BFC">
      <w:pPr>
        <w:numPr>
          <w:ilvl w:val="2"/>
          <w:numId w:val="20"/>
        </w:numPr>
        <w:spacing w:after="0" w:line="240" w:lineRule="auto"/>
        <w:ind w:left="0" w:firstLine="709"/>
        <w:contextualSpacing/>
        <w:jc w:val="both"/>
        <w:rPr>
          <w:rFonts w:ascii="Times New Roman" w:hAnsi="Times New Roman" w:cs="Times New Roman"/>
          <w:sz w:val="24"/>
          <w:szCs w:val="24"/>
        </w:rPr>
      </w:pPr>
      <w:r w:rsidRPr="00777781">
        <w:rPr>
          <w:rFonts w:ascii="Times New Roman" w:hAnsi="Times New Roman" w:cs="Times New Roman"/>
          <w:sz w:val="24"/>
          <w:szCs w:val="24"/>
        </w:rPr>
        <w:t>jei tiekėjas pasitelkia subtiekėjus, subtiekėjo deklaracija ar kitas dokumentas, patvirtinantis jo sutikimą būti subtiekėju pirkime;</w:t>
      </w:r>
    </w:p>
    <w:p w:rsidRPr="00777781" w:rsidR="009A54D6" w:rsidP="009A54D6" w:rsidRDefault="009A54D6" w14:paraId="3E2DBFAB" w14:textId="28A74906">
      <w:pPr>
        <w:numPr>
          <w:ilvl w:val="2"/>
          <w:numId w:val="20"/>
        </w:numPr>
        <w:spacing w:after="0" w:line="240" w:lineRule="auto"/>
        <w:ind w:left="0" w:firstLine="709"/>
        <w:contextualSpacing/>
        <w:jc w:val="both"/>
        <w:rPr>
          <w:rFonts w:ascii="Times New Roman" w:hAnsi="Times New Roman" w:cs="Times New Roman"/>
          <w:sz w:val="24"/>
          <w:szCs w:val="24"/>
          <w:u w:val="single"/>
        </w:rPr>
      </w:pPr>
      <w:bookmarkStart w:name="_Hlk197443615" w:id="28"/>
      <w:bookmarkEnd w:id="27"/>
      <w:r w:rsidRPr="00777781">
        <w:rPr>
          <w:rFonts w:ascii="Times New Roman" w:hAnsi="Times New Roman" w:cs="Times New Roman"/>
          <w:i/>
          <w:iCs/>
          <w:sz w:val="24"/>
          <w:szCs w:val="24"/>
        </w:rPr>
        <w:t xml:space="preserve">Specialiųjų pirkimo sąlygų </w:t>
      </w:r>
      <w:r w:rsidRPr="00777781" w:rsidR="00FA57EA">
        <w:rPr>
          <w:rFonts w:ascii="Times New Roman" w:hAnsi="Times New Roman" w:cs="Times New Roman"/>
          <w:i/>
          <w:iCs/>
          <w:sz w:val="24"/>
          <w:szCs w:val="24"/>
        </w:rPr>
        <w:t>4</w:t>
      </w:r>
      <w:r w:rsidRPr="00777781">
        <w:rPr>
          <w:rFonts w:ascii="Times New Roman" w:hAnsi="Times New Roman" w:cs="Times New Roman"/>
          <w:i/>
          <w:iCs/>
          <w:sz w:val="24"/>
          <w:szCs w:val="24"/>
        </w:rPr>
        <w:t xml:space="preserve"> priede „Tiekėjų kvalifikacijos reikalavimai“</w:t>
      </w:r>
      <w:r w:rsidRPr="00777781">
        <w:rPr>
          <w:rFonts w:ascii="Times New Roman" w:hAnsi="Times New Roman" w:cs="Times New Roman"/>
          <w:sz w:val="24"/>
          <w:szCs w:val="24"/>
        </w:rPr>
        <w:t xml:space="preserve"> nurodyti kartu su pasiūlymu pateikti reikalaujami tiekėjo/ ūkio subjektų grupės nario/ ūkio subjekto, kurio pajėgumais remiamasi/ pasitelkiamų subtiekėjų kvalifikaciją pagrindžiantys dokumentai; </w:t>
      </w:r>
    </w:p>
    <w:p w:rsidRPr="00777781" w:rsidR="00D2400C" w:rsidP="00D2400C" w:rsidRDefault="00D2400C" w14:paraId="6A49D245" w14:textId="6C45FCF5">
      <w:pPr>
        <w:numPr>
          <w:ilvl w:val="2"/>
          <w:numId w:val="20"/>
        </w:numPr>
        <w:tabs>
          <w:tab w:val="left" w:pos="1418"/>
        </w:tabs>
        <w:spacing w:after="0" w:line="240" w:lineRule="auto"/>
        <w:ind w:left="0" w:firstLine="709"/>
        <w:contextualSpacing/>
        <w:jc w:val="both"/>
        <w:rPr>
          <w:rFonts w:ascii="Times New Roman" w:hAnsi="Times New Roman" w:cs="Times New Roman"/>
          <w:sz w:val="24"/>
          <w:szCs w:val="24"/>
          <w:u w:val="single"/>
        </w:rPr>
      </w:pPr>
      <w:r w:rsidRPr="00777781">
        <w:rPr>
          <w:rFonts w:ascii="Times New Roman" w:hAnsi="Times New Roman" w:cs="Times New Roman"/>
          <w:sz w:val="24"/>
          <w:szCs w:val="24"/>
        </w:rPr>
        <w:t xml:space="preserve">užpildyta ir pasirašyta </w:t>
      </w:r>
      <w:r w:rsidRPr="00777781">
        <w:rPr>
          <w:rFonts w:ascii="Times New Roman" w:hAnsi="Times New Roman" w:eastAsia="Times New Roman" w:cs="Times New Roman"/>
          <w:sz w:val="24"/>
          <w:szCs w:val="24"/>
          <w:lang w:eastAsia="en-US"/>
        </w:rPr>
        <w:t>Viešųjų pirkimų tarnybos nustatytos formos atitikties deklaracija</w:t>
      </w:r>
      <w:r w:rsidRPr="00777781">
        <w:rPr>
          <w:rFonts w:ascii="Times New Roman" w:hAnsi="Times New Roman" w:cs="Times New Roman"/>
          <w:sz w:val="24"/>
          <w:szCs w:val="24"/>
        </w:rPr>
        <w:t xml:space="preserve"> (</w:t>
      </w:r>
      <w:r w:rsidRPr="00777781">
        <w:rPr>
          <w:rFonts w:ascii="Times New Roman" w:hAnsi="Times New Roman" w:eastAsia="Times New Roman" w:cs="Times New Roman"/>
          <w:sz w:val="24"/>
          <w:szCs w:val="24"/>
          <w:lang w:eastAsia="en-US"/>
        </w:rPr>
        <w:t>Specialiųjų pirkimo sąlygų</w:t>
      </w:r>
      <w:r w:rsidRPr="00777781" w:rsidR="009E43F4">
        <w:rPr>
          <w:rFonts w:ascii="Times New Roman" w:hAnsi="Times New Roman" w:eastAsia="Times New Roman" w:cs="Times New Roman"/>
          <w:sz w:val="24"/>
          <w:szCs w:val="24"/>
          <w:lang w:eastAsia="en-US"/>
        </w:rPr>
        <w:t xml:space="preserve"> </w:t>
      </w:r>
      <w:r w:rsidRPr="00777781" w:rsidR="001213D8">
        <w:rPr>
          <w:rFonts w:ascii="Times New Roman" w:hAnsi="Times New Roman" w:eastAsia="Times New Roman" w:cs="Times New Roman"/>
          <w:sz w:val="24"/>
          <w:szCs w:val="24"/>
          <w:lang w:eastAsia="en-US"/>
        </w:rPr>
        <w:t>10</w:t>
      </w:r>
      <w:r w:rsidRPr="00777781">
        <w:rPr>
          <w:rFonts w:ascii="Times New Roman" w:hAnsi="Times New Roman" w:eastAsia="Times New Roman" w:cs="Times New Roman"/>
          <w:sz w:val="24"/>
          <w:szCs w:val="24"/>
          <w:lang w:eastAsia="en-US"/>
        </w:rPr>
        <w:t xml:space="preserve"> priedas);</w:t>
      </w:r>
    </w:p>
    <w:p w:rsidRPr="00777781" w:rsidR="009A54D6" w:rsidP="009A54D6" w:rsidRDefault="009A54D6" w14:paraId="454C4F58" w14:textId="77777777">
      <w:pPr>
        <w:numPr>
          <w:ilvl w:val="2"/>
          <w:numId w:val="20"/>
        </w:numPr>
        <w:tabs>
          <w:tab w:val="left" w:pos="1418"/>
        </w:tabs>
        <w:spacing w:after="0" w:line="240" w:lineRule="auto"/>
        <w:ind w:left="0" w:firstLine="709"/>
        <w:contextualSpacing/>
        <w:jc w:val="both"/>
        <w:rPr>
          <w:rFonts w:ascii="Times New Roman" w:hAnsi="Times New Roman" w:cs="Times New Roman"/>
          <w:sz w:val="24"/>
          <w:szCs w:val="24"/>
          <w:u w:val="single"/>
        </w:rPr>
      </w:pPr>
      <w:bookmarkStart w:name="_Hlk198621027" w:id="29"/>
      <w:r w:rsidRPr="00777781">
        <w:rPr>
          <w:rFonts w:ascii="Times New Roman" w:hAnsi="Times New Roman" w:cs="Times New Roman"/>
          <w:sz w:val="24"/>
          <w:szCs w:val="24"/>
        </w:rPr>
        <w:t xml:space="preserve">techninėje specifikacijoje nurodyti dokumentai ir kitokia informacija </w:t>
      </w:r>
      <w:r w:rsidRPr="00777781">
        <w:rPr>
          <w:rFonts w:ascii="Times New Roman" w:hAnsi="Times New Roman" w:cs="Times New Roman"/>
          <w:i/>
          <w:iCs/>
          <w:sz w:val="24"/>
          <w:szCs w:val="24"/>
        </w:rPr>
        <w:t>(jeigu reikalaujama)</w:t>
      </w:r>
      <w:bookmarkEnd w:id="29"/>
      <w:r w:rsidRPr="00777781">
        <w:rPr>
          <w:rFonts w:ascii="Times New Roman" w:hAnsi="Times New Roman" w:cs="Times New Roman"/>
          <w:sz w:val="24"/>
          <w:szCs w:val="24"/>
        </w:rPr>
        <w:t>;</w:t>
      </w:r>
    </w:p>
    <w:p w:rsidRPr="00777781" w:rsidR="009A54D6" w:rsidP="009A54D6" w:rsidRDefault="009A54D6" w14:paraId="1B8CB744" w14:textId="086E6B16">
      <w:pPr>
        <w:numPr>
          <w:ilvl w:val="2"/>
          <w:numId w:val="20"/>
        </w:numPr>
        <w:tabs>
          <w:tab w:val="left" w:pos="1418"/>
        </w:tabs>
        <w:spacing w:after="0" w:line="240" w:lineRule="auto"/>
        <w:ind w:hanging="1431"/>
        <w:contextualSpacing/>
        <w:jc w:val="both"/>
        <w:rPr>
          <w:rFonts w:ascii="Times New Roman" w:hAnsi="Times New Roman" w:cs="Times New Roman"/>
          <w:sz w:val="24"/>
          <w:szCs w:val="24"/>
        </w:rPr>
      </w:pPr>
      <w:r w:rsidRPr="00777781">
        <w:rPr>
          <w:rFonts w:ascii="Times New Roman" w:hAnsi="Times New Roman" w:cs="Times New Roman"/>
          <w:sz w:val="24"/>
          <w:szCs w:val="24"/>
          <w:lang w:eastAsia="ar-SA"/>
        </w:rPr>
        <w:t>kita pirkimo dokumentuose prašoma informacija ir (ar) dokumentai</w:t>
      </w:r>
      <w:r w:rsidRPr="00777781">
        <w:rPr>
          <w:rFonts w:ascii="Times New Roman" w:hAnsi="Times New Roman" w:cs="Times New Roman"/>
          <w:sz w:val="24"/>
          <w:szCs w:val="24"/>
        </w:rPr>
        <w:t>;</w:t>
      </w:r>
    </w:p>
    <w:p w:rsidRPr="00777781" w:rsidR="009A54D6" w:rsidP="009A54D6" w:rsidRDefault="009A54D6" w14:paraId="005F6C72" w14:textId="77777777">
      <w:pPr>
        <w:numPr>
          <w:ilvl w:val="2"/>
          <w:numId w:val="20"/>
        </w:numPr>
        <w:tabs>
          <w:tab w:val="left" w:pos="1418"/>
        </w:tabs>
        <w:spacing w:after="0" w:line="240" w:lineRule="auto"/>
        <w:ind w:left="-142" w:firstLine="851"/>
        <w:contextualSpacing/>
        <w:jc w:val="both"/>
        <w:rPr>
          <w:rFonts w:ascii="Times New Roman" w:hAnsi="Times New Roman" w:cs="Times New Roman"/>
          <w:bCs/>
          <w:sz w:val="24"/>
          <w:szCs w:val="24"/>
        </w:rPr>
      </w:pPr>
      <w:bookmarkStart w:name="_Hlk198621129" w:id="30"/>
      <w:r w:rsidRPr="00777781">
        <w:rPr>
          <w:rFonts w:ascii="Times New Roman" w:hAnsi="Times New Roman" w:cs="Times New Roman"/>
          <w:bCs/>
          <w:iCs/>
          <w:sz w:val="24"/>
          <w:szCs w:val="24"/>
        </w:rPr>
        <w:t xml:space="preserve">perkančioji </w:t>
      </w:r>
      <w:r w:rsidRPr="00777781">
        <w:rPr>
          <w:rFonts w:ascii="Times New Roman" w:hAnsi="Times New Roman" w:cs="Times New Roman"/>
          <w:bCs/>
          <w:sz w:val="24"/>
          <w:szCs w:val="24"/>
        </w:rPr>
        <w:t>organizacijai nustačius ekonomiškai naudingiausią pasiūlymą (galimą pirkimo laimėtoją) ir CVP IS priemonėmis paprašius, CVP IS pranešimu pateikiama (</w:t>
      </w:r>
      <w:r w:rsidRPr="00777781">
        <w:rPr>
          <w:rFonts w:ascii="Times New Roman" w:hAnsi="Times New Roman" w:cs="Times New Roman"/>
          <w:bCs/>
          <w:sz w:val="24"/>
          <w:szCs w:val="24"/>
          <w:u w:val="single"/>
        </w:rPr>
        <w:t>šių dokumentų nereikalaujama teikti kartu su pasiūlymu</w:t>
      </w:r>
      <w:bookmarkEnd w:id="30"/>
      <w:r w:rsidRPr="00777781">
        <w:rPr>
          <w:rFonts w:ascii="Times New Roman" w:hAnsi="Times New Roman" w:cs="Times New Roman"/>
          <w:bCs/>
          <w:sz w:val="24"/>
          <w:szCs w:val="24"/>
        </w:rPr>
        <w:t>):</w:t>
      </w:r>
    </w:p>
    <w:p w:rsidRPr="00777781" w:rsidR="009A54D6" w:rsidP="009A54D6" w:rsidRDefault="00FA57EA" w14:paraId="31FC74A4" w14:textId="432F9128">
      <w:pPr>
        <w:numPr>
          <w:ilvl w:val="3"/>
          <w:numId w:val="20"/>
        </w:numPr>
        <w:tabs>
          <w:tab w:val="left" w:pos="1418"/>
          <w:tab w:val="left" w:pos="1560"/>
        </w:tabs>
        <w:spacing w:after="0" w:line="240" w:lineRule="auto"/>
        <w:ind w:left="-142" w:firstLine="851"/>
        <w:contextualSpacing/>
        <w:jc w:val="both"/>
        <w:rPr>
          <w:rFonts w:ascii="Times New Roman" w:hAnsi="Times New Roman" w:cs="Times New Roman"/>
          <w:bCs/>
          <w:sz w:val="24"/>
          <w:szCs w:val="24"/>
        </w:rPr>
      </w:pPr>
      <w:r w:rsidRPr="00777781">
        <w:rPr>
          <w:rFonts w:ascii="Times New Roman" w:hAnsi="Times New Roman" w:cs="Times New Roman"/>
          <w:sz w:val="24"/>
          <w:szCs w:val="24"/>
        </w:rPr>
        <w:t xml:space="preserve"> </w:t>
      </w:r>
      <w:r w:rsidRPr="00777781" w:rsidR="009A54D6">
        <w:rPr>
          <w:rFonts w:ascii="Times New Roman" w:hAnsi="Times New Roman" w:cs="Times New Roman"/>
          <w:i/>
          <w:iCs/>
          <w:sz w:val="24"/>
          <w:szCs w:val="24"/>
        </w:rPr>
        <w:t xml:space="preserve">Specialiųjų pirkimo sąlygų </w:t>
      </w:r>
      <w:r w:rsidRPr="00777781">
        <w:rPr>
          <w:rFonts w:ascii="Times New Roman" w:hAnsi="Times New Roman" w:cs="Times New Roman"/>
          <w:i/>
          <w:iCs/>
          <w:sz w:val="24"/>
          <w:szCs w:val="24"/>
        </w:rPr>
        <w:t>4</w:t>
      </w:r>
      <w:r w:rsidRPr="00777781" w:rsidR="009A54D6">
        <w:rPr>
          <w:rFonts w:ascii="Times New Roman" w:hAnsi="Times New Roman" w:cs="Times New Roman"/>
          <w:i/>
          <w:iCs/>
          <w:sz w:val="24"/>
          <w:szCs w:val="24"/>
        </w:rPr>
        <w:t xml:space="preserve"> priede „Tiekėjų kvalifikacijos reikalavimai“</w:t>
      </w:r>
      <w:r w:rsidRPr="00777781" w:rsidR="009A54D6">
        <w:rPr>
          <w:rFonts w:ascii="Times New Roman" w:hAnsi="Times New Roman" w:cs="Times New Roman"/>
          <w:sz w:val="24"/>
          <w:szCs w:val="24"/>
        </w:rPr>
        <w:t xml:space="preserve"> nustatytam galimam laimėtojui privalomi pateikti </w:t>
      </w:r>
      <w:r w:rsidRPr="00777781" w:rsidR="000F2A5A">
        <w:rPr>
          <w:rFonts w:ascii="Times New Roman" w:hAnsi="Times New Roman" w:cs="Times New Roman"/>
          <w:sz w:val="24"/>
          <w:szCs w:val="24"/>
        </w:rPr>
        <w:t>tiekėjo/ ūkio subjektų grupės nario/ ūkio subjekto, kurio pajėgumais remiamasi/ pasitelkiamų subtiekėjų</w:t>
      </w:r>
      <w:r w:rsidRPr="00777781" w:rsidR="009A54D6">
        <w:rPr>
          <w:rFonts w:ascii="Times New Roman" w:hAnsi="Times New Roman" w:cs="Times New Roman"/>
          <w:sz w:val="24"/>
          <w:szCs w:val="24"/>
        </w:rPr>
        <w:t xml:space="preserve"> kvalifikaciją pagrindžiantys dokumentai</w:t>
      </w:r>
      <w:r w:rsidRPr="00777781">
        <w:rPr>
          <w:rFonts w:ascii="Times New Roman" w:hAnsi="Times New Roman" w:cs="Times New Roman"/>
          <w:sz w:val="24"/>
          <w:szCs w:val="24"/>
        </w:rPr>
        <w:t>;</w:t>
      </w:r>
    </w:p>
    <w:p w:rsidRPr="00777781" w:rsidR="00FA57EA" w:rsidP="009A54D6" w:rsidRDefault="00FA57EA" w14:paraId="496C6A90" w14:textId="7A1D9DA5">
      <w:pPr>
        <w:numPr>
          <w:ilvl w:val="3"/>
          <w:numId w:val="20"/>
        </w:numPr>
        <w:tabs>
          <w:tab w:val="left" w:pos="1418"/>
          <w:tab w:val="left" w:pos="1560"/>
        </w:tabs>
        <w:spacing w:after="0" w:line="240" w:lineRule="auto"/>
        <w:ind w:left="-142" w:firstLine="851"/>
        <w:contextualSpacing/>
        <w:jc w:val="both"/>
        <w:rPr>
          <w:rFonts w:ascii="Times New Roman" w:hAnsi="Times New Roman" w:cs="Times New Roman"/>
          <w:bCs/>
          <w:sz w:val="24"/>
          <w:szCs w:val="24"/>
        </w:rPr>
      </w:pPr>
      <w:r w:rsidRPr="00777781">
        <w:rPr>
          <w:rFonts w:ascii="Times New Roman" w:hAnsi="Times New Roman" w:cs="Times New Roman"/>
          <w:sz w:val="24"/>
          <w:szCs w:val="24"/>
        </w:rPr>
        <w:t xml:space="preserve"> Vienas (esant poreikiui – keli) VPĮ 51 straipsnio 12 dalyje numatytas dokumentas, įrodantis, kad tiekėjas, jo subtiekėjas (-ai) ar ūkio subjektas (-ai), kurių pajėgumais remiamasi, kurie patys ar juos kontroliuojantys asmenys neatitinka VPĮ 47 straipsnio 9 dalyje nustatytų sąlygų.</w:t>
      </w:r>
    </w:p>
    <w:bookmarkEnd w:id="28"/>
    <w:p w:rsidRPr="00777781" w:rsidR="009A54D6" w:rsidP="009A54D6" w:rsidRDefault="009A54D6" w14:paraId="3D1389C6" w14:textId="4E948990">
      <w:pPr>
        <w:tabs>
          <w:tab w:val="left" w:pos="993"/>
        </w:tabs>
        <w:spacing w:after="0" w:line="240" w:lineRule="auto"/>
        <w:ind w:firstLine="567"/>
        <w:jc w:val="both"/>
        <w:rPr>
          <w:rFonts w:ascii="Times New Roman" w:hAnsi="Times New Roman" w:eastAsia="Calibri" w:cs="Times New Roman"/>
          <w:sz w:val="24"/>
          <w:szCs w:val="24"/>
          <w:u w:val="single"/>
        </w:rPr>
      </w:pPr>
      <w:r w:rsidRPr="00777781">
        <w:rPr>
          <w:rFonts w:ascii="Times New Roman" w:hAnsi="Times New Roman" w:eastAsia="Calibri" w:cs="Times New Roman"/>
          <w:sz w:val="24"/>
          <w:szCs w:val="24"/>
        </w:rPr>
        <w:t>6.2.</w:t>
      </w:r>
      <w:r w:rsidRPr="00777781">
        <w:rPr>
          <w:rFonts w:ascii="Times New Roman" w:hAnsi="Times New Roman" w:eastAsia="Calibri" w:cs="Times New Roman"/>
          <w:sz w:val="24"/>
          <w:szCs w:val="24"/>
        </w:rPr>
        <w:tab/>
      </w:r>
      <w:bookmarkStart w:name="_Hlk198621259" w:id="31"/>
      <w:r w:rsidRPr="00777781">
        <w:rPr>
          <w:rFonts w:ascii="Times New Roman" w:hAnsi="Times New Roman" w:eastAsia="Calibri" w:cs="Times New Roman"/>
          <w:sz w:val="24"/>
          <w:szCs w:val="24"/>
        </w:rPr>
        <w:t xml:space="preserve">Pasiūlymas ir kiti kartu teikiami priedai (kaip nurodyta 6.1 punkto papunkčiuose) </w:t>
      </w:r>
      <w:r w:rsidRPr="00777781" w:rsidR="00BD478F">
        <w:rPr>
          <w:rFonts w:ascii="Times New Roman" w:hAnsi="Times New Roman" w:eastAsia="Calibri" w:cs="Times New Roman"/>
          <w:sz w:val="24"/>
          <w:szCs w:val="24"/>
        </w:rPr>
        <w:t>turi</w:t>
      </w:r>
      <w:r w:rsidRPr="00777781">
        <w:rPr>
          <w:rFonts w:ascii="Times New Roman" w:hAnsi="Times New Roman" w:eastAsia="Calibri" w:cs="Times New Roman"/>
          <w:sz w:val="24"/>
          <w:szCs w:val="24"/>
        </w:rPr>
        <w:t xml:space="preserve"> būti pasirašyti </w:t>
      </w:r>
      <w:r w:rsidRPr="00777781">
        <w:rPr>
          <w:rFonts w:ascii="Times New Roman" w:hAnsi="Times New Roman" w:eastAsia="Calibri" w:cs="Times New Roman"/>
          <w:b/>
          <w:bCs/>
          <w:sz w:val="24"/>
          <w:szCs w:val="24"/>
        </w:rPr>
        <w:t>fiziniu parašu arba kvalifikuotu elektroniniu parašu</w:t>
      </w:r>
      <w:r w:rsidRPr="00777781">
        <w:rPr>
          <w:rFonts w:ascii="Times New Roman" w:hAnsi="Times New Roman" w:eastAsia="Calibri" w:cs="Times New Roman"/>
          <w:sz w:val="24"/>
          <w:szCs w:val="24"/>
        </w:rPr>
        <w:t>.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rsidRPr="00777781" w:rsidR="009A54D6" w:rsidP="009A54D6" w:rsidRDefault="009A54D6" w14:paraId="319954BC" w14:textId="77777777">
      <w:pPr>
        <w:tabs>
          <w:tab w:val="left" w:pos="1418"/>
        </w:tabs>
        <w:spacing w:after="0" w:line="240" w:lineRule="auto"/>
        <w:ind w:firstLine="709"/>
        <w:contextualSpacing/>
        <w:jc w:val="both"/>
        <w:rPr>
          <w:rFonts w:ascii="Times New Roman" w:hAnsi="Times New Roman" w:cs="Times New Roman"/>
          <w:b/>
          <w:iCs/>
          <w:sz w:val="24"/>
          <w:szCs w:val="24"/>
          <w:u w:val="single"/>
        </w:rPr>
      </w:pPr>
      <w:r w:rsidRPr="00777781">
        <w:rPr>
          <w:rFonts w:ascii="Times New Roman" w:hAnsi="Times New Roman" w:cs="Times New Roman"/>
          <w:b/>
          <w:iCs/>
          <w:sz w:val="24"/>
          <w:szCs w:val="24"/>
        </w:rPr>
        <w:t>6.2.1. pateikiami kvalifikuotu elektroniniu parašu pasirašyti elektroninėmis priemonėmis suformuoti dokumentai;</w:t>
      </w:r>
    </w:p>
    <w:p w:rsidRPr="00777781" w:rsidR="009A54D6" w:rsidP="009A54D6" w:rsidRDefault="009A54D6" w14:paraId="62548809" w14:textId="77777777">
      <w:pPr>
        <w:numPr>
          <w:ilvl w:val="2"/>
          <w:numId w:val="21"/>
        </w:numPr>
        <w:tabs>
          <w:tab w:val="left" w:pos="1134"/>
          <w:tab w:val="left" w:pos="1276"/>
        </w:tabs>
        <w:spacing w:after="0" w:line="240" w:lineRule="auto"/>
        <w:ind w:left="0" w:firstLine="709"/>
        <w:contextualSpacing/>
        <w:jc w:val="both"/>
        <w:rPr>
          <w:rFonts w:ascii="Times New Roman" w:hAnsi="Times New Roman" w:cs="Times New Roman"/>
          <w:b/>
          <w:iCs/>
          <w:sz w:val="24"/>
          <w:szCs w:val="24"/>
        </w:rPr>
      </w:pPr>
      <w:r w:rsidRPr="00777781">
        <w:rPr>
          <w:rFonts w:ascii="Times New Roman" w:hAnsi="Times New Roman" w:cs="Times New Roman"/>
          <w:b/>
          <w:iCs/>
          <w:sz w:val="24"/>
          <w:szCs w:val="24"/>
        </w:rPr>
        <w:t>skaitmeninės dokumentų kopijos (fiziniu parašu tvirtinami dokumentai turi būti pateikiami pasirašyti ir nuskenuoti</w:t>
      </w:r>
      <w:bookmarkEnd w:id="31"/>
      <w:r w:rsidRPr="00777781">
        <w:rPr>
          <w:rFonts w:ascii="Times New Roman" w:hAnsi="Times New Roman" w:cs="Times New Roman"/>
          <w:b/>
          <w:iCs/>
          <w:sz w:val="24"/>
          <w:szCs w:val="24"/>
        </w:rPr>
        <w:t>).</w:t>
      </w:r>
    </w:p>
    <w:p w:rsidRPr="00777781" w:rsidR="009A54D6" w:rsidP="009A54D6" w:rsidRDefault="009A54D6" w14:paraId="5FF3B602" w14:textId="61556BF9">
      <w:pPr>
        <w:numPr>
          <w:ilvl w:val="1"/>
          <w:numId w:val="22"/>
        </w:numPr>
        <w:tabs>
          <w:tab w:val="left" w:pos="993"/>
        </w:tabs>
        <w:spacing w:line="240" w:lineRule="auto"/>
        <w:ind w:left="0" w:firstLine="567"/>
        <w:contextualSpacing/>
        <w:jc w:val="both"/>
        <w:rPr>
          <w:rFonts w:ascii="Times New Roman" w:hAnsi="Times New Roman" w:cs="Times New Roman"/>
          <w:sz w:val="24"/>
          <w:szCs w:val="24"/>
        </w:rPr>
      </w:pPr>
      <w:r w:rsidRPr="00777781">
        <w:rPr>
          <w:rFonts w:ascii="Times New Roman" w:hAnsi="Times New Roman" w:cs="Times New Roman"/>
          <w:sz w:val="24"/>
          <w:szCs w:val="24"/>
        </w:rPr>
        <w:t>Pasiūlymas turi būti parengtas lietuvių kalba</w:t>
      </w:r>
      <w:r w:rsidRPr="00777781">
        <w:rPr>
          <w:rFonts w:ascii="Times New Roman" w:hAnsi="Times New Roman" w:cs="Times New Roman"/>
          <w:color w:val="7030A0"/>
          <w:sz w:val="24"/>
          <w:szCs w:val="24"/>
        </w:rPr>
        <w:t xml:space="preserve">. </w:t>
      </w:r>
      <w:r w:rsidRPr="00777781">
        <w:rPr>
          <w:rFonts w:ascii="Times New Roman" w:hAnsi="Times New Roman" w:eastAsia="Arial" w:cs="Times New Roman"/>
          <w:sz w:val="24"/>
          <w:szCs w:val="24"/>
        </w:rPr>
        <w:t xml:space="preserve">Jei kurie nors su pasiūlymu teikiami dokumentai parengti ne ta kalba, kuria reikalaujama, turi būti pateiktas tikslus vertimas į reikalaujamą kalbą. </w:t>
      </w:r>
      <w:r w:rsidRPr="00777781">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rsidRPr="00777781" w:rsidR="009A54D6" w:rsidP="009A54D6" w:rsidRDefault="009A54D6" w14:paraId="239A446B" w14:textId="77777777">
      <w:pPr>
        <w:numPr>
          <w:ilvl w:val="1"/>
          <w:numId w:val="22"/>
        </w:numPr>
        <w:tabs>
          <w:tab w:val="left" w:pos="993"/>
        </w:tabs>
        <w:spacing w:line="240" w:lineRule="auto"/>
        <w:ind w:left="0" w:firstLine="567"/>
        <w:contextualSpacing/>
        <w:jc w:val="both"/>
        <w:rPr>
          <w:rFonts w:ascii="Times New Roman" w:hAnsi="Times New Roman" w:cs="Times New Roman"/>
          <w:sz w:val="24"/>
          <w:szCs w:val="24"/>
        </w:rPr>
      </w:pPr>
      <w:r w:rsidRPr="00777781">
        <w:rPr>
          <w:rFonts w:ascii="Times New Roman" w:hAnsi="Times New Roman" w:cs="Times New Roman"/>
          <w:sz w:val="24"/>
          <w:szCs w:val="24"/>
        </w:rPr>
        <w:t>Bendra pasiūlymo kaina, kainą sudarančios kainos sudedamosios dalys ar įkainiai turi būti nurodomi dviejų skaičių po kablelio tikslumu</w:t>
      </w:r>
      <w:r w:rsidRPr="00777781">
        <w:rPr>
          <w:rFonts w:ascii="Times New Roman" w:hAnsi="Times New Roman" w:eastAsia="Arial" w:cs="Times New Roman"/>
          <w:sz w:val="24"/>
          <w:szCs w:val="24"/>
        </w:rPr>
        <w:t>.</w:t>
      </w:r>
    </w:p>
    <w:p w:rsidRPr="00777781" w:rsidR="003A0EC0" w:rsidP="001F42A4" w:rsidRDefault="009A54D6" w14:paraId="22059CDA" w14:textId="26B1FDFB">
      <w:pPr>
        <w:numPr>
          <w:ilvl w:val="1"/>
          <w:numId w:val="22"/>
        </w:numPr>
        <w:tabs>
          <w:tab w:val="left" w:pos="993"/>
        </w:tabs>
        <w:spacing w:line="240" w:lineRule="auto"/>
        <w:ind w:left="0" w:firstLine="567"/>
        <w:contextualSpacing/>
        <w:jc w:val="both"/>
        <w:rPr>
          <w:rFonts w:ascii="Times New Roman" w:hAnsi="Times New Roman" w:cs="Times New Roman"/>
          <w:sz w:val="24"/>
          <w:szCs w:val="24"/>
        </w:rPr>
      </w:pPr>
      <w:r w:rsidRPr="00777781">
        <w:rPr>
          <w:rFonts w:ascii="Times New Roman" w:hAnsi="Times New Roman" w:eastAsia="Arial" w:cs="Times New Roman"/>
          <w:sz w:val="24"/>
          <w:szCs w:val="24"/>
        </w:rPr>
        <w:lastRenderedPageBreak/>
        <w:t xml:space="preserve">Tiekėjų pasiūlymuose nurodytos kainos bus vertinamos </w:t>
      </w:r>
      <w:r w:rsidRPr="00777781">
        <w:rPr>
          <w:rFonts w:ascii="Times New Roman" w:hAnsi="Times New Roman" w:cs="Times New Roman"/>
          <w:sz w:val="24"/>
          <w:szCs w:val="24"/>
        </w:rPr>
        <w:t>ir lyginamos su visais mokesčiais, įskaitant PVM.</w:t>
      </w:r>
    </w:p>
    <w:p w:rsidRPr="00777781" w:rsidR="00B3055F" w:rsidP="00485016" w:rsidRDefault="00EE1C85" w14:paraId="6F502F0F" w14:textId="12432CBC">
      <w:pPr>
        <w:pStyle w:val="Antrat1"/>
        <w:numPr>
          <w:ilvl w:val="0"/>
          <w:numId w:val="9"/>
        </w:numPr>
        <w:tabs>
          <w:tab w:val="left" w:pos="709"/>
        </w:tabs>
        <w:rPr>
          <w:rFonts w:ascii="Times New Roman" w:hAnsi="Times New Roman" w:cs="Times New Roman"/>
        </w:rPr>
      </w:pPr>
      <w:bookmarkStart w:name="_Toc91497102" w:id="32"/>
      <w:bookmarkStart w:name="_Toc91497103" w:id="33"/>
      <w:bookmarkStart w:name="_Toc91497104" w:id="34"/>
      <w:bookmarkStart w:name="_Toc91497105" w:id="35"/>
      <w:bookmarkStart w:name="_Toc91497106" w:id="36"/>
      <w:bookmarkStart w:name="_Ref39430768" w:id="37"/>
      <w:bookmarkStart w:name="_Ref39430779" w:id="38"/>
      <w:bookmarkStart w:name="_Toc126333934" w:id="39"/>
      <w:bookmarkStart w:name="_Toc206584963" w:id="40"/>
      <w:bookmarkEnd w:id="32"/>
      <w:bookmarkEnd w:id="33"/>
      <w:bookmarkEnd w:id="34"/>
      <w:bookmarkEnd w:id="35"/>
      <w:bookmarkEnd w:id="36"/>
      <w:r w:rsidRPr="00777781">
        <w:rPr>
          <w:rFonts w:ascii="Times New Roman" w:hAnsi="Times New Roman" w:cs="Times New Roman"/>
        </w:rPr>
        <w:t>Pasiūlymo galiojimo užtikrinimas</w:t>
      </w:r>
      <w:bookmarkEnd w:id="37"/>
      <w:bookmarkEnd w:id="38"/>
      <w:bookmarkEnd w:id="39"/>
      <w:bookmarkEnd w:id="40"/>
    </w:p>
    <w:p w:rsidRPr="00777781" w:rsidR="00B3551C" w:rsidP="00DE7037" w:rsidRDefault="00485016" w14:paraId="2B38CB47" w14:textId="1C04AE63">
      <w:pPr>
        <w:pStyle w:val="Sraopastraipa"/>
        <w:spacing w:after="0" w:line="240" w:lineRule="auto"/>
        <w:ind w:left="0" w:firstLine="567"/>
        <w:jc w:val="both"/>
        <w:rPr>
          <w:rFonts w:ascii="Times New Roman" w:hAnsi="Times New Roman" w:cs="Times New Roman"/>
          <w:sz w:val="24"/>
          <w:szCs w:val="24"/>
        </w:rPr>
      </w:pPr>
      <w:r w:rsidRPr="00777781">
        <w:rPr>
          <w:rFonts w:ascii="Times New Roman" w:hAnsi="Times New Roman" w:eastAsia="Calibri" w:cs="Times New Roman"/>
          <w:sz w:val="24"/>
          <w:szCs w:val="24"/>
        </w:rPr>
        <w:t xml:space="preserve">7.1. </w:t>
      </w:r>
      <w:r w:rsidRPr="00777781" w:rsidR="00B3551C">
        <w:rPr>
          <w:rFonts w:ascii="Times New Roman" w:hAnsi="Times New Roman" w:eastAsia="Calibri" w:cs="Times New Roman"/>
          <w:sz w:val="24"/>
          <w:szCs w:val="24"/>
        </w:rPr>
        <w:t xml:space="preserve">Perkančioji organizacija nereikalauja užtikrinti </w:t>
      </w:r>
      <w:r w:rsidRPr="00777781" w:rsidR="00110481">
        <w:rPr>
          <w:rFonts w:ascii="Times New Roman" w:hAnsi="Times New Roman" w:eastAsia="Calibri" w:cs="Times New Roman"/>
          <w:sz w:val="24"/>
          <w:szCs w:val="24"/>
        </w:rPr>
        <w:t>p</w:t>
      </w:r>
      <w:r w:rsidRPr="00777781" w:rsidR="00B3551C">
        <w:rPr>
          <w:rFonts w:ascii="Times New Roman" w:hAnsi="Times New Roman" w:eastAsia="Calibri"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rsidRPr="00777781" w:rsidR="00040C0F" w:rsidP="0097765E" w:rsidRDefault="00040C0F" w14:paraId="7136C94B" w14:textId="6E03C3FE">
      <w:pPr>
        <w:pStyle w:val="Antrat1"/>
        <w:numPr>
          <w:ilvl w:val="0"/>
          <w:numId w:val="9"/>
        </w:numPr>
        <w:tabs>
          <w:tab w:val="left" w:pos="709"/>
        </w:tabs>
        <w:spacing w:line="20" w:lineRule="atLeast"/>
        <w:contextualSpacing/>
        <w:rPr>
          <w:rFonts w:ascii="Times New Roman" w:hAnsi="Times New Roman" w:cs="Times New Roman"/>
        </w:rPr>
      </w:pPr>
      <w:bookmarkStart w:name="_Ref39658218" w:id="41"/>
      <w:bookmarkStart w:name="_Ref39658226" w:id="42"/>
      <w:bookmarkStart w:name="_Ref39658248" w:id="43"/>
      <w:bookmarkStart w:name="_Ref39658251" w:id="44"/>
      <w:bookmarkStart w:name="_Toc126333935" w:id="45"/>
      <w:bookmarkStart w:name="_Toc206584964" w:id="46"/>
      <w:bookmarkStart w:name="_Ref39485250" w:id="47"/>
      <w:bookmarkStart w:name="_Ref39485258" w:id="48"/>
      <w:r w:rsidRPr="00777781">
        <w:rPr>
          <w:rFonts w:ascii="Times New Roman" w:hAnsi="Times New Roman" w:cs="Times New Roman"/>
        </w:rPr>
        <w:t>Elektroninis aukcionas</w:t>
      </w:r>
      <w:bookmarkEnd w:id="41"/>
      <w:bookmarkEnd w:id="42"/>
      <w:bookmarkEnd w:id="43"/>
      <w:bookmarkEnd w:id="44"/>
      <w:bookmarkEnd w:id="45"/>
      <w:bookmarkEnd w:id="46"/>
    </w:p>
    <w:p w:rsidRPr="00777781" w:rsidR="00040C0F" w:rsidP="007221F7" w:rsidRDefault="00485016" w14:paraId="0BFDB7B0" w14:textId="7CE72676">
      <w:pPr>
        <w:pStyle w:val="Sraopastraipa"/>
        <w:spacing w:after="0" w:line="240" w:lineRule="auto"/>
        <w:ind w:left="567" w:firstLine="142"/>
        <w:rPr>
          <w:rFonts w:ascii="Times New Roman" w:hAnsi="Times New Roman" w:cs="Times New Roman"/>
          <w:sz w:val="24"/>
          <w:szCs w:val="24"/>
        </w:rPr>
      </w:pPr>
      <w:r w:rsidRPr="00777781">
        <w:rPr>
          <w:rFonts w:ascii="Times New Roman" w:hAnsi="Times New Roman" w:cs="Times New Roman"/>
          <w:sz w:val="24"/>
          <w:szCs w:val="24"/>
        </w:rPr>
        <w:t xml:space="preserve">8.1. </w:t>
      </w:r>
      <w:r w:rsidRPr="00777781" w:rsidR="00040C0F">
        <w:rPr>
          <w:rFonts w:ascii="Times New Roman" w:hAnsi="Times New Roman" w:cs="Times New Roman"/>
          <w:sz w:val="24"/>
          <w:szCs w:val="24"/>
        </w:rPr>
        <w:t>Perkančioji organizacija pirkime netaikys elektroninio aukciono.</w:t>
      </w:r>
    </w:p>
    <w:p w:rsidRPr="00777781" w:rsidR="00003A3F" w:rsidP="00312877" w:rsidRDefault="00EA001C" w14:paraId="135C2322" w14:textId="53875C42">
      <w:pPr>
        <w:pStyle w:val="Antrat1"/>
        <w:numPr>
          <w:ilvl w:val="0"/>
          <w:numId w:val="9"/>
        </w:numPr>
        <w:tabs>
          <w:tab w:val="left" w:pos="709"/>
        </w:tabs>
        <w:spacing w:line="20" w:lineRule="atLeast"/>
        <w:contextualSpacing/>
        <w:rPr>
          <w:rFonts w:ascii="Times New Roman" w:hAnsi="Times New Roman" w:cs="Times New Roman"/>
        </w:rPr>
      </w:pPr>
      <w:bookmarkStart w:name="_Ref39667303" w:id="49"/>
      <w:bookmarkStart w:name="_Ref39667308" w:id="50"/>
      <w:bookmarkStart w:name="_Toc126333936" w:id="51"/>
      <w:bookmarkStart w:name="_Toc206584965" w:id="52"/>
      <w:r w:rsidRPr="00777781">
        <w:rPr>
          <w:rFonts w:ascii="Times New Roman" w:hAnsi="Times New Roman" w:cs="Times New Roman"/>
        </w:rPr>
        <w:t>P</w:t>
      </w:r>
      <w:r w:rsidRPr="00777781" w:rsidR="00014A61">
        <w:rPr>
          <w:rFonts w:ascii="Times New Roman" w:hAnsi="Times New Roman" w:cs="Times New Roman"/>
        </w:rPr>
        <w:t>asiūlymų vertinimas</w:t>
      </w:r>
      <w:bookmarkEnd w:id="47"/>
      <w:bookmarkEnd w:id="48"/>
      <w:bookmarkEnd w:id="49"/>
      <w:bookmarkEnd w:id="50"/>
      <w:bookmarkEnd w:id="51"/>
      <w:bookmarkEnd w:id="52"/>
    </w:p>
    <w:p w:rsidRPr="00777781" w:rsidR="00061A13" w:rsidP="00061A13" w:rsidRDefault="00061A13" w14:paraId="5F597AC5" w14:textId="11D26CF3">
      <w:pPr>
        <w:pStyle w:val="Sraopastraipa"/>
        <w:numPr>
          <w:ilvl w:val="1"/>
          <w:numId w:val="23"/>
        </w:numPr>
        <w:tabs>
          <w:tab w:val="left" w:pos="1134"/>
        </w:tabs>
        <w:spacing w:after="0" w:line="240" w:lineRule="auto"/>
        <w:ind w:left="0" w:firstLine="710"/>
        <w:jc w:val="both"/>
        <w:rPr>
          <w:rFonts w:ascii="Times New Roman" w:hAnsi="Times New Roman" w:eastAsia="Calibri" w:cs="Times New Roman"/>
          <w:sz w:val="24"/>
          <w:szCs w:val="24"/>
        </w:rPr>
      </w:pPr>
      <w:r w:rsidRPr="00777781">
        <w:rPr>
          <w:rFonts w:ascii="Times New Roman" w:hAnsi="Times New Roman" w:eastAsia="Calibri" w:cs="Times New Roman"/>
          <w:sz w:val="24"/>
          <w:szCs w:val="24"/>
        </w:rPr>
        <w:t xml:space="preserve">Perkančioji organizacija ekonomiškai naudingiausią pasiūlymą išrenka pagal </w:t>
      </w:r>
      <w:r w:rsidRPr="00777781">
        <w:rPr>
          <w:rFonts w:ascii="Times New Roman" w:hAnsi="Times New Roman" w:eastAsia="Calibri" w:cs="Times New Roman"/>
          <w:b/>
          <w:bCs/>
          <w:sz w:val="24"/>
          <w:szCs w:val="24"/>
        </w:rPr>
        <w:t>kainos ir kokybės santykį</w:t>
      </w:r>
      <w:r w:rsidRPr="00777781">
        <w:rPr>
          <w:rFonts w:ascii="Times New Roman" w:hAnsi="Times New Roman" w:eastAsia="Calibri" w:cs="Times New Roman"/>
          <w:sz w:val="24"/>
          <w:szCs w:val="24"/>
        </w:rPr>
        <w:t xml:space="preserve">. Duomenys, kuriuos savo pasiūlyme turi pateikti tiekėjas, vertinimo kriterijai ir tvarka, pagal kurią vertinami tiekėjo pateikti duomenys, pateikiama </w:t>
      </w:r>
      <w:r w:rsidRPr="00777781">
        <w:rPr>
          <w:rFonts w:ascii="Times New Roman" w:hAnsi="Times New Roman" w:eastAsia="Calibri" w:cs="Times New Roman"/>
          <w:i/>
          <w:iCs/>
          <w:sz w:val="24"/>
          <w:szCs w:val="24"/>
        </w:rPr>
        <w:t>Specialiųjų pirkimo sąlygų 7 priede „Pasiūlymų vertinimo kriterijai ir sąlygos“</w:t>
      </w:r>
      <w:r w:rsidRPr="00777781">
        <w:rPr>
          <w:rFonts w:ascii="Times New Roman" w:hAnsi="Times New Roman" w:cs="Times New Roman"/>
          <w:sz w:val="24"/>
          <w:szCs w:val="24"/>
        </w:rPr>
        <w:t>.</w:t>
      </w:r>
    </w:p>
    <w:p w:rsidRPr="00777781" w:rsidR="001F42A4" w:rsidP="001F42A4" w:rsidRDefault="001F42A4" w14:paraId="372C4285" w14:textId="1932A96B">
      <w:pPr>
        <w:pStyle w:val="Sraopastraipa"/>
        <w:numPr>
          <w:ilvl w:val="1"/>
          <w:numId w:val="23"/>
        </w:numPr>
        <w:tabs>
          <w:tab w:val="left" w:pos="1134"/>
        </w:tabs>
        <w:spacing w:after="0" w:line="240" w:lineRule="auto"/>
        <w:ind w:left="0" w:firstLine="710"/>
        <w:jc w:val="both"/>
        <w:rPr>
          <w:rFonts w:ascii="Times New Roman" w:hAnsi="Times New Roman" w:eastAsia="Calibri" w:cs="Times New Roman"/>
          <w:sz w:val="24"/>
          <w:szCs w:val="24"/>
        </w:rPr>
      </w:pPr>
      <w:r w:rsidRPr="00777781">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rsidRPr="00777781" w:rsidR="001F42A4" w:rsidP="001F42A4" w:rsidRDefault="001F42A4" w14:paraId="3800BC29" w14:textId="5AD03259">
      <w:pPr>
        <w:pStyle w:val="Sraopastraipa"/>
        <w:numPr>
          <w:ilvl w:val="1"/>
          <w:numId w:val="23"/>
        </w:numPr>
        <w:tabs>
          <w:tab w:val="left" w:pos="1134"/>
        </w:tabs>
        <w:spacing w:after="0" w:line="240" w:lineRule="auto"/>
        <w:ind w:left="0" w:firstLine="710"/>
        <w:jc w:val="both"/>
        <w:rPr>
          <w:rFonts w:ascii="Times New Roman" w:hAnsi="Times New Roman" w:eastAsia="Calibri" w:cs="Times New Roman"/>
          <w:iCs/>
          <w:sz w:val="24"/>
          <w:szCs w:val="24"/>
        </w:rPr>
      </w:pPr>
      <w:r w:rsidRPr="00777781">
        <w:rPr>
          <w:rFonts w:ascii="Times New Roman" w:hAnsi="Times New Roman" w:eastAsia="Calibri" w:cs="Times New Roman"/>
          <w:sz w:val="24"/>
          <w:szCs w:val="24"/>
        </w:rPr>
        <w:t xml:space="preserve">Perkančioji organizacija atmes tiekėjo pasiūlymą, jeigu kartu su pasiūlymu nebus pateikta </w:t>
      </w:r>
      <w:r w:rsidRPr="00777781">
        <w:rPr>
          <w:rFonts w:ascii="Times New Roman" w:hAnsi="Times New Roman" w:eastAsia="Calibri" w:cs="Times New Roman"/>
          <w:b/>
          <w:bCs/>
          <w:sz w:val="24"/>
          <w:szCs w:val="24"/>
        </w:rPr>
        <w:t>užpildyta</w:t>
      </w:r>
      <w:r w:rsidRPr="00777781">
        <w:rPr>
          <w:rFonts w:ascii="Times New Roman" w:hAnsi="Times New Roman" w:eastAsia="Calibri" w:cs="Times New Roman"/>
          <w:sz w:val="24"/>
          <w:szCs w:val="24"/>
        </w:rPr>
        <w:t xml:space="preserve"> pasiūlymo forma, parengta pagal specialiųjų pirkimo sąlygų </w:t>
      </w:r>
      <w:r w:rsidRPr="00777781">
        <w:rPr>
          <w:rFonts w:ascii="Times New Roman" w:hAnsi="Times New Roman" w:eastAsia="Calibri" w:cs="Times New Roman"/>
          <w:bCs/>
          <w:i/>
          <w:sz w:val="24"/>
          <w:szCs w:val="24"/>
        </w:rPr>
        <w:t xml:space="preserve"> 6 </w:t>
      </w:r>
      <w:r w:rsidRPr="00777781">
        <w:rPr>
          <w:rFonts w:ascii="Times New Roman" w:hAnsi="Times New Roman" w:eastAsia="Calibri" w:cs="Times New Roman"/>
          <w:i/>
          <w:sz w:val="24"/>
          <w:szCs w:val="24"/>
        </w:rPr>
        <w:t xml:space="preserve">priedą </w:t>
      </w:r>
      <w:r w:rsidRPr="00777781">
        <w:rPr>
          <w:rFonts w:ascii="Times New Roman" w:hAnsi="Times New Roman" w:eastAsia="Calibri" w:cs="Times New Roman"/>
          <w:bCs/>
          <w:i/>
          <w:sz w:val="24"/>
          <w:szCs w:val="24"/>
        </w:rPr>
        <w:t>„</w:t>
      </w:r>
      <w:r w:rsidRPr="00777781">
        <w:rPr>
          <w:rFonts w:ascii="Times New Roman" w:hAnsi="Times New Roman" w:eastAsia="Calibri" w:cs="Times New Roman"/>
          <w:bCs/>
          <w:i/>
          <w:iCs/>
          <w:sz w:val="24"/>
          <w:szCs w:val="24"/>
        </w:rPr>
        <w:t>Pasiūlymo forma</w:t>
      </w:r>
      <w:r w:rsidRPr="00777781">
        <w:rPr>
          <w:rFonts w:ascii="Times New Roman" w:hAnsi="Times New Roman" w:eastAsia="Calibri" w:cs="Times New Roman"/>
          <w:bCs/>
          <w:i/>
          <w:sz w:val="24"/>
          <w:szCs w:val="24"/>
        </w:rPr>
        <w:t>“</w:t>
      </w:r>
      <w:r w:rsidRPr="00777781" w:rsidR="00975E92">
        <w:rPr>
          <w:rFonts w:ascii="Times New Roman" w:hAnsi="Times New Roman" w:eastAsia="Calibri" w:cs="Times New Roman"/>
          <w:bCs/>
          <w:i/>
          <w:sz w:val="24"/>
          <w:szCs w:val="24"/>
        </w:rPr>
        <w:t xml:space="preserve"> </w:t>
      </w:r>
      <w:r w:rsidRPr="00777781" w:rsidR="00975E92">
        <w:rPr>
          <w:rFonts w:ascii="Times New Roman" w:hAnsi="Times New Roman" w:eastAsia="Calibri" w:cs="Times New Roman"/>
          <w:bCs/>
          <w:iCs/>
          <w:sz w:val="24"/>
          <w:szCs w:val="24"/>
        </w:rPr>
        <w:t>arba jo pasiūlyme nurodyt</w:t>
      </w:r>
      <w:r w:rsidRPr="00777781" w:rsidR="006A7B93">
        <w:rPr>
          <w:rFonts w:ascii="Times New Roman" w:hAnsi="Times New Roman" w:eastAsia="Calibri" w:cs="Times New Roman"/>
          <w:bCs/>
          <w:iCs/>
          <w:sz w:val="24"/>
          <w:szCs w:val="24"/>
        </w:rPr>
        <w:t>a</w:t>
      </w:r>
      <w:r w:rsidRPr="00777781" w:rsidR="00975E92">
        <w:rPr>
          <w:rFonts w:ascii="Times New Roman" w:hAnsi="Times New Roman" w:eastAsia="Calibri" w:cs="Times New Roman"/>
          <w:bCs/>
          <w:iCs/>
          <w:sz w:val="24"/>
          <w:szCs w:val="24"/>
        </w:rPr>
        <w:t xml:space="preserve"> kain</w:t>
      </w:r>
      <w:r w:rsidRPr="00777781" w:rsidR="006A7B93">
        <w:rPr>
          <w:rFonts w:ascii="Times New Roman" w:hAnsi="Times New Roman" w:eastAsia="Calibri" w:cs="Times New Roman"/>
          <w:bCs/>
          <w:iCs/>
          <w:sz w:val="24"/>
          <w:szCs w:val="24"/>
        </w:rPr>
        <w:t>a</w:t>
      </w:r>
      <w:r w:rsidRPr="00777781" w:rsidR="00975E92">
        <w:rPr>
          <w:rFonts w:ascii="Times New Roman" w:hAnsi="Times New Roman" w:eastAsia="Calibri" w:cs="Times New Roman"/>
          <w:bCs/>
          <w:iCs/>
          <w:sz w:val="24"/>
          <w:szCs w:val="24"/>
        </w:rPr>
        <w:t xml:space="preserve"> viršys 2.5 punkte nurodyt</w:t>
      </w:r>
      <w:r w:rsidRPr="00777781" w:rsidR="006A7B93">
        <w:rPr>
          <w:rFonts w:ascii="Times New Roman" w:hAnsi="Times New Roman" w:eastAsia="Calibri" w:cs="Times New Roman"/>
          <w:bCs/>
          <w:iCs/>
          <w:sz w:val="24"/>
          <w:szCs w:val="24"/>
        </w:rPr>
        <w:t>ą</w:t>
      </w:r>
      <w:r w:rsidRPr="00777781" w:rsidR="00975E92">
        <w:rPr>
          <w:rFonts w:ascii="Times New Roman" w:hAnsi="Times New Roman" w:eastAsia="Calibri" w:cs="Times New Roman"/>
          <w:bCs/>
          <w:iCs/>
          <w:sz w:val="24"/>
          <w:szCs w:val="24"/>
        </w:rPr>
        <w:t xml:space="preserve"> maksimali</w:t>
      </w:r>
      <w:r w:rsidRPr="00777781" w:rsidR="006A7B93">
        <w:rPr>
          <w:rFonts w:ascii="Times New Roman" w:hAnsi="Times New Roman" w:eastAsia="Calibri" w:cs="Times New Roman"/>
          <w:bCs/>
          <w:iCs/>
          <w:sz w:val="24"/>
          <w:szCs w:val="24"/>
        </w:rPr>
        <w:t>ą</w:t>
      </w:r>
      <w:r w:rsidRPr="00777781" w:rsidR="00975E92">
        <w:rPr>
          <w:rFonts w:ascii="Times New Roman" w:hAnsi="Times New Roman" w:eastAsia="Calibri" w:cs="Times New Roman"/>
          <w:bCs/>
          <w:iCs/>
          <w:sz w:val="24"/>
          <w:szCs w:val="24"/>
        </w:rPr>
        <w:t xml:space="preserve"> kain</w:t>
      </w:r>
      <w:r w:rsidRPr="00777781" w:rsidR="006A7B93">
        <w:rPr>
          <w:rFonts w:ascii="Times New Roman" w:hAnsi="Times New Roman" w:eastAsia="Calibri" w:cs="Times New Roman"/>
          <w:bCs/>
          <w:iCs/>
          <w:sz w:val="24"/>
          <w:szCs w:val="24"/>
        </w:rPr>
        <w:t>ą</w:t>
      </w:r>
      <w:r w:rsidRPr="00777781">
        <w:rPr>
          <w:rFonts w:ascii="Times New Roman" w:hAnsi="Times New Roman" w:eastAsia="Calibri" w:cs="Times New Roman"/>
          <w:bCs/>
          <w:iCs/>
          <w:sz w:val="24"/>
          <w:szCs w:val="24"/>
        </w:rPr>
        <w:t>.</w:t>
      </w:r>
    </w:p>
    <w:p w:rsidRPr="00777781" w:rsidR="00D734C6" w:rsidP="001F42A4" w:rsidRDefault="00D734C6" w14:paraId="102136D3" w14:textId="10299781">
      <w:pPr>
        <w:pStyle w:val="Sraopastraipa"/>
        <w:spacing w:after="0" w:line="240" w:lineRule="auto"/>
        <w:ind w:left="0" w:firstLine="567"/>
        <w:jc w:val="both"/>
        <w:rPr>
          <w:rFonts w:ascii="Times New Roman" w:hAnsi="Times New Roman" w:eastAsia="Calibri" w:cs="Times New Roman"/>
          <w:sz w:val="24"/>
          <w:szCs w:val="24"/>
        </w:rPr>
      </w:pPr>
    </w:p>
    <w:p w:rsidRPr="00777781" w:rsidR="003300F2" w:rsidP="00C74BAD" w:rsidRDefault="00FE7908" w14:paraId="06FB8148" w14:textId="0185CBEA">
      <w:pPr>
        <w:pStyle w:val="Antrat1"/>
        <w:numPr>
          <w:ilvl w:val="0"/>
          <w:numId w:val="9"/>
        </w:numPr>
        <w:tabs>
          <w:tab w:val="left" w:pos="567"/>
        </w:tabs>
        <w:spacing w:line="20" w:lineRule="atLeast"/>
        <w:contextualSpacing/>
        <w:rPr>
          <w:rFonts w:ascii="Times New Roman" w:hAnsi="Times New Roman" w:cs="Times New Roman"/>
        </w:rPr>
      </w:pPr>
      <w:bookmarkStart w:name="_Ref39425999" w:id="53"/>
      <w:bookmarkStart w:name="_Ref39426005" w:id="54"/>
      <w:bookmarkStart w:name="_Toc126333937" w:id="55"/>
      <w:bookmarkStart w:name="_Toc206584966" w:id="56"/>
      <w:r w:rsidRPr="00777781">
        <w:rPr>
          <w:rFonts w:ascii="Times New Roman" w:hAnsi="Times New Roman" w:cs="Times New Roman"/>
        </w:rPr>
        <w:t>S</w:t>
      </w:r>
      <w:r w:rsidRPr="00777781" w:rsidR="00281735">
        <w:rPr>
          <w:rFonts w:ascii="Times New Roman" w:hAnsi="Times New Roman" w:cs="Times New Roman"/>
        </w:rPr>
        <w:t>utarties sudarymas</w:t>
      </w:r>
      <w:bookmarkEnd w:id="53"/>
      <w:bookmarkEnd w:id="54"/>
      <w:bookmarkEnd w:id="55"/>
      <w:bookmarkEnd w:id="56"/>
    </w:p>
    <w:p w:rsidRPr="00777781" w:rsidR="00F57665" w:rsidP="001F42A4" w:rsidRDefault="001F42A4" w14:paraId="27CAEFF7" w14:textId="4A78FF3F">
      <w:pPr>
        <w:pStyle w:val="Sraopastraipa"/>
        <w:spacing w:after="0" w:line="240" w:lineRule="auto"/>
        <w:ind w:left="0" w:firstLine="567"/>
        <w:jc w:val="both"/>
        <w:rPr>
          <w:rFonts w:ascii="Times New Roman" w:hAnsi="Times New Roman" w:cs="Times New Roman"/>
          <w:color w:val="000000" w:themeColor="text1"/>
          <w:sz w:val="24"/>
          <w:szCs w:val="24"/>
        </w:rPr>
      </w:pPr>
      <w:r w:rsidRPr="0028C127" w:rsidR="001F42A4">
        <w:rPr>
          <w:rFonts w:ascii="Times New Roman" w:hAnsi="Times New Roman" w:cs="Times New Roman"/>
          <w:color w:val="000000" w:themeColor="text1" w:themeTint="FF" w:themeShade="FF"/>
          <w:sz w:val="24"/>
          <w:szCs w:val="24"/>
        </w:rPr>
        <w:t>10.1. Ši pirkimo procedūra atliekama siekiant sudaryti sutartį su tiekėju, kurio pasiūlymas, vadovaujantis pirkimo sąlygose nustatyta tvarka, bus pripažintas laimėjęs. Sutarties sąlygos pateikiamos specialiųjų pirkimo sąlygų 1</w:t>
      </w:r>
      <w:r w:rsidRPr="0028C127" w:rsidR="005376F7">
        <w:rPr>
          <w:rFonts w:ascii="Times New Roman" w:hAnsi="Times New Roman" w:cs="Times New Roman"/>
          <w:color w:val="000000" w:themeColor="text1" w:themeTint="FF" w:themeShade="FF"/>
          <w:sz w:val="24"/>
          <w:szCs w:val="24"/>
        </w:rPr>
        <w:t>1</w:t>
      </w:r>
      <w:r w:rsidRPr="0028C127" w:rsidR="001F42A4">
        <w:rPr>
          <w:rFonts w:ascii="Times New Roman" w:hAnsi="Times New Roman" w:cs="Times New Roman"/>
          <w:color w:val="000000" w:themeColor="text1" w:themeTint="FF" w:themeShade="FF"/>
          <w:sz w:val="24"/>
          <w:szCs w:val="24"/>
        </w:rPr>
        <w:t xml:space="preserve"> priede „Sutarties </w:t>
      </w:r>
      <w:r w:rsidRPr="0028C127" w:rsidR="00A0498C">
        <w:rPr>
          <w:rFonts w:ascii="Times New Roman" w:hAnsi="Times New Roman" w:cs="Times New Roman"/>
          <w:color w:val="000000" w:themeColor="text1" w:themeTint="FF" w:themeShade="FF"/>
          <w:sz w:val="24"/>
          <w:szCs w:val="24"/>
        </w:rPr>
        <w:t xml:space="preserve">bendrųjų sąlygų </w:t>
      </w:r>
      <w:r w:rsidRPr="0028C127" w:rsidR="001F42A4">
        <w:rPr>
          <w:rFonts w:ascii="Times New Roman" w:hAnsi="Times New Roman" w:cs="Times New Roman"/>
          <w:color w:val="000000" w:themeColor="text1" w:themeTint="FF" w:themeShade="FF"/>
          <w:sz w:val="24"/>
          <w:szCs w:val="24"/>
        </w:rPr>
        <w:t>projektas“</w:t>
      </w:r>
      <w:r w:rsidRPr="0028C127" w:rsidR="00A0498C">
        <w:rPr>
          <w:rFonts w:ascii="Times New Roman" w:hAnsi="Times New Roman" w:cs="Times New Roman"/>
          <w:color w:val="000000" w:themeColor="text1" w:themeTint="FF" w:themeShade="FF"/>
          <w:sz w:val="24"/>
          <w:szCs w:val="24"/>
        </w:rPr>
        <w:t xml:space="preserve"> ir 1</w:t>
      </w:r>
      <w:r w:rsidRPr="0028C127" w:rsidR="005376F7">
        <w:rPr>
          <w:rFonts w:ascii="Times New Roman" w:hAnsi="Times New Roman" w:cs="Times New Roman"/>
          <w:color w:val="000000" w:themeColor="text1" w:themeTint="FF" w:themeShade="FF"/>
          <w:sz w:val="24"/>
          <w:szCs w:val="24"/>
        </w:rPr>
        <w:t>2</w:t>
      </w:r>
      <w:r w:rsidRPr="0028C127" w:rsidR="00A0498C">
        <w:rPr>
          <w:rFonts w:ascii="Times New Roman" w:hAnsi="Times New Roman" w:cs="Times New Roman"/>
          <w:color w:val="000000" w:themeColor="text1" w:themeTint="FF" w:themeShade="FF"/>
          <w:sz w:val="24"/>
          <w:szCs w:val="24"/>
        </w:rPr>
        <w:t xml:space="preserve"> priede „</w:t>
      </w:r>
      <w:bookmarkEnd w:id="3"/>
      <w:r w:rsidRPr="0028C127" w:rsidR="00A0498C">
        <w:rPr>
          <w:rFonts w:ascii="Times New Roman" w:hAnsi="Times New Roman" w:cs="Times New Roman"/>
          <w:color w:val="000000" w:themeColor="text1" w:themeTint="FF" w:themeShade="FF"/>
          <w:sz w:val="24"/>
          <w:szCs w:val="24"/>
        </w:rPr>
        <w:t>Sutarties specialiųjų sąlygų projektas“.</w:t>
      </w:r>
    </w:p>
    <w:sectPr w:rsidRPr="00777781" w:rsidR="00F57665" w:rsidSect="001F42A4">
      <w:pgSz w:w="12240" w:h="15840" w:orient="portrait"/>
      <w:pgMar w:top="1134" w:right="567" w:bottom="1134" w:left="1701" w:header="720" w:footer="720" w:gutter="0"/>
      <w:pgNumType w:start="13"/>
      <w:cols w:space="720"/>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2965" w:rsidP="00D05666" w:rsidRDefault="004C2965" w14:paraId="54FEFD52" w14:textId="77777777">
      <w:r>
        <w:separator/>
      </w:r>
    </w:p>
  </w:endnote>
  <w:endnote w:type="continuationSeparator" w:id="0">
    <w:p w:rsidR="004C2965" w:rsidP="00D05666" w:rsidRDefault="004C2965" w14:paraId="72338318" w14:textId="77777777">
      <w:r>
        <w:continuationSeparator/>
      </w:r>
    </w:p>
  </w:endnote>
  <w:endnote w:type="continuationNotice" w:id="1">
    <w:p w:rsidR="004C2965" w:rsidRDefault="004C2965" w14:paraId="516F966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2965" w:rsidP="00D05666" w:rsidRDefault="004C2965" w14:paraId="364F3099" w14:textId="77777777">
      <w:r>
        <w:separator/>
      </w:r>
    </w:p>
  </w:footnote>
  <w:footnote w:type="continuationSeparator" w:id="0">
    <w:p w:rsidR="004C2965" w:rsidP="00D05666" w:rsidRDefault="004C2965" w14:paraId="2EB39965" w14:textId="77777777">
      <w:r>
        <w:continuationSeparator/>
      </w:r>
    </w:p>
  </w:footnote>
  <w:footnote w:type="continuationNotice" w:id="1">
    <w:p w:rsidR="004C2965" w:rsidRDefault="004C2965" w14:paraId="02AF427C"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hint="default" w:asciiTheme="minorHAnsi" w:hAnsiTheme="minorHAnsi" w:cstheme="minorHAnsi"/>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7E4085"/>
    <w:multiLevelType w:val="multilevel"/>
    <w:tmpl w:val="FB06DCD2"/>
    <w:lvl w:ilvl="0">
      <w:start w:val="9"/>
      <w:numFmt w:val="decimal"/>
      <w:lvlText w:val="%1."/>
      <w:lvlJc w:val="left"/>
      <w:pPr>
        <w:ind w:left="504" w:hanging="504"/>
      </w:pPr>
      <w:rPr>
        <w:rFonts w:eastAsia="Calibri"/>
        <w:b/>
        <w:bCs/>
        <w:strike w:val="0"/>
        <w:dstrike w:val="0"/>
        <w:u w:val="none"/>
        <w:effect w:val="none"/>
      </w:rPr>
    </w:lvl>
    <w:lvl w:ilvl="1">
      <w:start w:val="1"/>
      <w:numFmt w:val="decimal"/>
      <w:lvlText w:val="%1.%2."/>
      <w:lvlJc w:val="left"/>
      <w:pPr>
        <w:ind w:left="1214" w:hanging="504"/>
      </w:pPr>
      <w:rPr>
        <w:rFonts w:eastAsia="Calibri"/>
        <w:i w:val="0"/>
        <w:iCs w:val="0"/>
        <w:strike w:val="0"/>
        <w:dstrike w:val="0"/>
        <w:color w:val="auto"/>
        <w:u w:val="none"/>
        <w:effect w:val="none"/>
      </w:rPr>
    </w:lvl>
    <w:lvl w:ilvl="2">
      <w:start w:val="1"/>
      <w:numFmt w:val="decimal"/>
      <w:lvlText w:val="%1.%2.%3."/>
      <w:lvlJc w:val="left"/>
      <w:pPr>
        <w:ind w:left="2140" w:hanging="720"/>
      </w:pPr>
      <w:rPr>
        <w:rFonts w:eastAsia="Calibri"/>
        <w:strike w:val="0"/>
        <w:dstrike w:val="0"/>
        <w:color w:val="auto"/>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6" w15:restartNumberingAfterBreak="0">
    <w:nsid w:val="41C434E1"/>
    <w:multiLevelType w:val="multilevel"/>
    <w:tmpl w:val="1C10EF64"/>
    <w:lvl w:ilvl="0">
      <w:start w:val="6"/>
      <w:numFmt w:val="decimal"/>
      <w:lvlText w:val="%1."/>
      <w:lvlJc w:val="left"/>
      <w:pPr>
        <w:ind w:left="504" w:hanging="504"/>
      </w:pPr>
      <w:rPr>
        <w:rFonts w:hint="default" w:eastAsiaTheme="minorHAnsi"/>
        <w:i w:val="0"/>
      </w:rPr>
    </w:lvl>
    <w:lvl w:ilvl="1">
      <w:start w:val="1"/>
      <w:numFmt w:val="decimal"/>
      <w:lvlText w:val="%1.%2."/>
      <w:lvlJc w:val="left"/>
      <w:pPr>
        <w:ind w:left="858" w:hanging="504"/>
      </w:pPr>
      <w:rPr>
        <w:rFonts w:hint="default" w:eastAsiaTheme="minorHAnsi"/>
        <w:i w:val="0"/>
      </w:rPr>
    </w:lvl>
    <w:lvl w:ilvl="2">
      <w:start w:val="1"/>
      <w:numFmt w:val="decimal"/>
      <w:lvlText w:val="%1.%2.%3."/>
      <w:lvlJc w:val="left"/>
      <w:pPr>
        <w:ind w:left="1428" w:hanging="720"/>
      </w:pPr>
      <w:rPr>
        <w:rFonts w:hint="default" w:eastAsiaTheme="minorHAnsi"/>
        <w:b w:val="0"/>
        <w:bCs/>
        <w:i w:val="0"/>
      </w:rPr>
    </w:lvl>
    <w:lvl w:ilvl="3">
      <w:start w:val="1"/>
      <w:numFmt w:val="decimal"/>
      <w:lvlText w:val="%1.%2.%3.%4."/>
      <w:lvlJc w:val="left"/>
      <w:pPr>
        <w:ind w:left="1782" w:hanging="720"/>
      </w:pPr>
      <w:rPr>
        <w:rFonts w:hint="default" w:eastAsiaTheme="minorHAnsi"/>
        <w:i w:val="0"/>
      </w:rPr>
    </w:lvl>
    <w:lvl w:ilvl="4">
      <w:start w:val="1"/>
      <w:numFmt w:val="decimal"/>
      <w:lvlText w:val="%1.%2.%3.%4.%5."/>
      <w:lvlJc w:val="left"/>
      <w:pPr>
        <w:ind w:left="2496" w:hanging="1080"/>
      </w:pPr>
      <w:rPr>
        <w:rFonts w:hint="default" w:eastAsiaTheme="minorHAnsi"/>
        <w:i w:val="0"/>
      </w:rPr>
    </w:lvl>
    <w:lvl w:ilvl="5">
      <w:start w:val="1"/>
      <w:numFmt w:val="decimal"/>
      <w:lvlText w:val="%1.%2.%3.%4.%5.%6."/>
      <w:lvlJc w:val="left"/>
      <w:pPr>
        <w:ind w:left="2850" w:hanging="1080"/>
      </w:pPr>
      <w:rPr>
        <w:rFonts w:hint="default" w:eastAsiaTheme="minorHAnsi"/>
        <w:i w:val="0"/>
      </w:rPr>
    </w:lvl>
    <w:lvl w:ilvl="6">
      <w:start w:val="1"/>
      <w:numFmt w:val="decimal"/>
      <w:lvlText w:val="%1.%2.%3.%4.%5.%6.%7."/>
      <w:lvlJc w:val="left"/>
      <w:pPr>
        <w:ind w:left="3564" w:hanging="1440"/>
      </w:pPr>
      <w:rPr>
        <w:rFonts w:hint="default" w:eastAsiaTheme="minorHAnsi"/>
        <w:i w:val="0"/>
      </w:rPr>
    </w:lvl>
    <w:lvl w:ilvl="7">
      <w:start w:val="1"/>
      <w:numFmt w:val="decimal"/>
      <w:lvlText w:val="%1.%2.%3.%4.%5.%6.%7.%8."/>
      <w:lvlJc w:val="left"/>
      <w:pPr>
        <w:ind w:left="3918" w:hanging="1440"/>
      </w:pPr>
      <w:rPr>
        <w:rFonts w:hint="default" w:eastAsiaTheme="minorHAnsi"/>
        <w:i w:val="0"/>
      </w:rPr>
    </w:lvl>
    <w:lvl w:ilvl="8">
      <w:start w:val="1"/>
      <w:numFmt w:val="decimal"/>
      <w:lvlText w:val="%1.%2.%3.%4.%5.%6.%7.%8.%9."/>
      <w:lvlJc w:val="left"/>
      <w:pPr>
        <w:ind w:left="4632" w:hanging="1800"/>
      </w:pPr>
      <w:rPr>
        <w:rFonts w:hint="default" w:eastAsiaTheme="minorHAnsi"/>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hint="default" w:eastAsia="Calibri"/>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hint="default" w:eastAsia="Calibri"/>
        <w:color w:val="auto"/>
        <w:u w:val="none"/>
      </w:rPr>
    </w:lvl>
    <w:lvl w:ilvl="3">
      <w:start w:val="1"/>
      <w:numFmt w:val="decimal"/>
      <w:lvlText w:val="%1.%2.%3.%4."/>
      <w:lvlJc w:val="left"/>
      <w:pPr>
        <w:ind w:left="2850" w:hanging="720"/>
      </w:pPr>
      <w:rPr>
        <w:rFonts w:hint="default" w:eastAsia="Calibri"/>
        <w:u w:val="none"/>
      </w:rPr>
    </w:lvl>
    <w:lvl w:ilvl="4">
      <w:start w:val="1"/>
      <w:numFmt w:val="decimal"/>
      <w:lvlText w:val="%1.%2.%3.%4.%5."/>
      <w:lvlJc w:val="left"/>
      <w:pPr>
        <w:ind w:left="3920" w:hanging="1080"/>
      </w:pPr>
      <w:rPr>
        <w:rFonts w:hint="default" w:eastAsia="Calibri"/>
        <w:u w:val="none"/>
      </w:rPr>
    </w:lvl>
    <w:lvl w:ilvl="5">
      <w:start w:val="1"/>
      <w:numFmt w:val="decimal"/>
      <w:lvlText w:val="%1.%2.%3.%4.%5.%6."/>
      <w:lvlJc w:val="left"/>
      <w:pPr>
        <w:ind w:left="4630" w:hanging="1080"/>
      </w:pPr>
      <w:rPr>
        <w:rFonts w:hint="default" w:eastAsia="Calibri"/>
        <w:u w:val="none"/>
      </w:rPr>
    </w:lvl>
    <w:lvl w:ilvl="6">
      <w:start w:val="1"/>
      <w:numFmt w:val="decimal"/>
      <w:lvlText w:val="%1.%2.%3.%4.%5.%6.%7."/>
      <w:lvlJc w:val="left"/>
      <w:pPr>
        <w:ind w:left="5700" w:hanging="1440"/>
      </w:pPr>
      <w:rPr>
        <w:rFonts w:hint="default" w:eastAsia="Calibri"/>
        <w:u w:val="none"/>
      </w:rPr>
    </w:lvl>
    <w:lvl w:ilvl="7">
      <w:start w:val="1"/>
      <w:numFmt w:val="decimal"/>
      <w:lvlText w:val="%1.%2.%3.%4.%5.%6.%7.%8."/>
      <w:lvlJc w:val="left"/>
      <w:pPr>
        <w:ind w:left="6410" w:hanging="1440"/>
      </w:pPr>
      <w:rPr>
        <w:rFonts w:hint="default" w:eastAsia="Calibri"/>
        <w:u w:val="none"/>
      </w:rPr>
    </w:lvl>
    <w:lvl w:ilvl="8">
      <w:start w:val="1"/>
      <w:numFmt w:val="decimal"/>
      <w:lvlText w:val="%1.%2.%3.%4.%5.%6.%7.%8.%9."/>
      <w:lvlJc w:val="left"/>
      <w:pPr>
        <w:ind w:left="7120" w:hanging="1440"/>
      </w:pPr>
      <w:rPr>
        <w:rFonts w:hint="default" w:eastAsia="Calibri"/>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hint="default" w:eastAsia="Calibri"/>
      </w:rPr>
    </w:lvl>
    <w:lvl w:ilvl="1">
      <w:start w:val="2"/>
      <w:numFmt w:val="decimal"/>
      <w:lvlText w:val="%1.%2."/>
      <w:lvlJc w:val="left"/>
      <w:pPr>
        <w:ind w:left="504" w:hanging="504"/>
      </w:pPr>
      <w:rPr>
        <w:rFonts w:hint="default" w:eastAsia="Calibri"/>
      </w:rPr>
    </w:lvl>
    <w:lvl w:ilvl="2">
      <w:start w:val="2"/>
      <w:numFmt w:val="decimal"/>
      <w:lvlText w:val="%1.%2.%3."/>
      <w:lvlJc w:val="left"/>
      <w:pPr>
        <w:ind w:left="720" w:hanging="720"/>
      </w:pPr>
      <w:rPr>
        <w:rFonts w:hint="default" w:eastAsia="Calibri"/>
      </w:rPr>
    </w:lvl>
    <w:lvl w:ilvl="3">
      <w:start w:val="1"/>
      <w:numFmt w:val="decimal"/>
      <w:lvlText w:val="%1.%2.%3.%4."/>
      <w:lvlJc w:val="left"/>
      <w:pPr>
        <w:ind w:left="720" w:hanging="720"/>
      </w:pPr>
      <w:rPr>
        <w:rFonts w:hint="default" w:eastAsia="Calibri"/>
      </w:rPr>
    </w:lvl>
    <w:lvl w:ilvl="4">
      <w:start w:val="1"/>
      <w:numFmt w:val="decimal"/>
      <w:lvlText w:val="%1.%2.%3.%4.%5."/>
      <w:lvlJc w:val="left"/>
      <w:pPr>
        <w:ind w:left="1080" w:hanging="1080"/>
      </w:pPr>
      <w:rPr>
        <w:rFonts w:hint="default" w:eastAsia="Calibri"/>
      </w:rPr>
    </w:lvl>
    <w:lvl w:ilvl="5">
      <w:start w:val="1"/>
      <w:numFmt w:val="decimal"/>
      <w:lvlText w:val="%1.%2.%3.%4.%5.%6."/>
      <w:lvlJc w:val="left"/>
      <w:pPr>
        <w:ind w:left="1080" w:hanging="1080"/>
      </w:pPr>
      <w:rPr>
        <w:rFonts w:hint="default" w:eastAsia="Calibri"/>
      </w:rPr>
    </w:lvl>
    <w:lvl w:ilvl="6">
      <w:start w:val="1"/>
      <w:numFmt w:val="decimal"/>
      <w:lvlText w:val="%1.%2.%3.%4.%5.%6.%7."/>
      <w:lvlJc w:val="left"/>
      <w:pPr>
        <w:ind w:left="1440" w:hanging="1440"/>
      </w:pPr>
      <w:rPr>
        <w:rFonts w:hint="default" w:eastAsia="Calibri"/>
      </w:rPr>
    </w:lvl>
    <w:lvl w:ilvl="7">
      <w:start w:val="1"/>
      <w:numFmt w:val="decimal"/>
      <w:lvlText w:val="%1.%2.%3.%4.%5.%6.%7.%8."/>
      <w:lvlJc w:val="left"/>
      <w:pPr>
        <w:ind w:left="1440" w:hanging="1440"/>
      </w:pPr>
      <w:rPr>
        <w:rFonts w:hint="default" w:eastAsia="Calibri"/>
      </w:rPr>
    </w:lvl>
    <w:lvl w:ilvl="8">
      <w:start w:val="1"/>
      <w:numFmt w:val="decimal"/>
      <w:lvlText w:val="%1.%2.%3.%4.%5.%6.%7.%8.%9."/>
      <w:lvlJc w:val="left"/>
      <w:pPr>
        <w:ind w:left="1440" w:hanging="1440"/>
      </w:pPr>
      <w:rPr>
        <w:rFonts w:hint="default" w:eastAsia="Calibri"/>
      </w:rPr>
    </w:lvl>
  </w:abstractNum>
  <w:abstractNum w:abstractNumId="9" w15:restartNumberingAfterBreak="0">
    <w:nsid w:val="5477258B"/>
    <w:multiLevelType w:val="multilevel"/>
    <w:tmpl w:val="E2624980"/>
    <w:lvl w:ilvl="0">
      <w:start w:val="2"/>
      <w:numFmt w:val="decimal"/>
      <w:lvlText w:val="%1"/>
      <w:lvlJc w:val="left"/>
      <w:pPr>
        <w:ind w:left="360" w:hanging="360"/>
      </w:pPr>
      <w:rPr>
        <w:rFonts w:hint="default" w:eastAsia="Calibri" w:cstheme="minorBidi"/>
        <w:color w:val="000000" w:themeColor="text1"/>
      </w:rPr>
    </w:lvl>
    <w:lvl w:ilvl="1">
      <w:start w:val="1"/>
      <w:numFmt w:val="decimal"/>
      <w:lvlText w:val="%1.%2"/>
      <w:lvlJc w:val="left"/>
      <w:pPr>
        <w:ind w:left="360" w:hanging="360"/>
      </w:pPr>
      <w:rPr>
        <w:rFonts w:hint="default" w:eastAsia="Calibri" w:cstheme="minorBidi"/>
        <w:color w:val="000000" w:themeColor="text1"/>
      </w:rPr>
    </w:lvl>
    <w:lvl w:ilvl="2">
      <w:start w:val="1"/>
      <w:numFmt w:val="decimal"/>
      <w:lvlText w:val="%1.%2.%3"/>
      <w:lvlJc w:val="left"/>
      <w:pPr>
        <w:ind w:left="720" w:hanging="720"/>
      </w:pPr>
      <w:rPr>
        <w:rFonts w:hint="default" w:eastAsia="Calibri" w:cstheme="minorBidi"/>
        <w:color w:val="000000" w:themeColor="text1"/>
      </w:rPr>
    </w:lvl>
    <w:lvl w:ilvl="3">
      <w:start w:val="1"/>
      <w:numFmt w:val="decimal"/>
      <w:lvlText w:val="%1.%2.%3.%4"/>
      <w:lvlJc w:val="left"/>
      <w:pPr>
        <w:ind w:left="720" w:hanging="720"/>
      </w:pPr>
      <w:rPr>
        <w:rFonts w:hint="default" w:eastAsia="Calibri" w:cstheme="minorBidi"/>
        <w:color w:val="000000" w:themeColor="text1"/>
      </w:rPr>
    </w:lvl>
    <w:lvl w:ilvl="4">
      <w:start w:val="1"/>
      <w:numFmt w:val="decimal"/>
      <w:lvlText w:val="%1.%2.%3.%4.%5"/>
      <w:lvlJc w:val="left"/>
      <w:pPr>
        <w:ind w:left="1080" w:hanging="1080"/>
      </w:pPr>
      <w:rPr>
        <w:rFonts w:hint="default" w:eastAsia="Calibri" w:cstheme="minorBidi"/>
        <w:color w:val="000000" w:themeColor="text1"/>
      </w:rPr>
    </w:lvl>
    <w:lvl w:ilvl="5">
      <w:start w:val="1"/>
      <w:numFmt w:val="decimal"/>
      <w:lvlText w:val="%1.%2.%3.%4.%5.%6"/>
      <w:lvlJc w:val="left"/>
      <w:pPr>
        <w:ind w:left="1080" w:hanging="1080"/>
      </w:pPr>
      <w:rPr>
        <w:rFonts w:hint="default" w:eastAsia="Calibri" w:cstheme="minorBidi"/>
        <w:color w:val="000000" w:themeColor="text1"/>
      </w:rPr>
    </w:lvl>
    <w:lvl w:ilvl="6">
      <w:start w:val="1"/>
      <w:numFmt w:val="decimal"/>
      <w:lvlText w:val="%1.%2.%3.%4.%5.%6.%7"/>
      <w:lvlJc w:val="left"/>
      <w:pPr>
        <w:ind w:left="1080" w:hanging="1080"/>
      </w:pPr>
      <w:rPr>
        <w:rFonts w:hint="default" w:eastAsia="Calibri" w:cstheme="minorBidi"/>
        <w:color w:val="000000" w:themeColor="text1"/>
      </w:rPr>
    </w:lvl>
    <w:lvl w:ilvl="7">
      <w:start w:val="1"/>
      <w:numFmt w:val="decimal"/>
      <w:lvlText w:val="%1.%2.%3.%4.%5.%6.%7.%8"/>
      <w:lvlJc w:val="left"/>
      <w:pPr>
        <w:ind w:left="1440" w:hanging="1440"/>
      </w:pPr>
      <w:rPr>
        <w:rFonts w:hint="default" w:eastAsia="Calibri" w:cstheme="minorBidi"/>
        <w:color w:val="000000" w:themeColor="text1"/>
      </w:rPr>
    </w:lvl>
    <w:lvl w:ilvl="8">
      <w:start w:val="1"/>
      <w:numFmt w:val="decimal"/>
      <w:lvlText w:val="%1.%2.%3.%4.%5.%6.%7.%8.%9"/>
      <w:lvlJc w:val="left"/>
      <w:pPr>
        <w:ind w:left="1440" w:hanging="1440"/>
      </w:pPr>
      <w:rPr>
        <w:rFonts w:hint="default" w:eastAsia="Calibri" w:cstheme="minorBidi"/>
        <w:color w:val="000000" w:themeColor="text1"/>
      </w:rPr>
    </w:lvl>
  </w:abstractNum>
  <w:abstractNum w:abstractNumId="10" w15:restartNumberingAfterBreak="0">
    <w:nsid w:val="59F60BE1"/>
    <w:multiLevelType w:val="multilevel"/>
    <w:tmpl w:val="BAB4123C"/>
    <w:lvl w:ilvl="0">
      <w:start w:val="2"/>
      <w:numFmt w:val="decimal"/>
      <w:lvlText w:val="%1."/>
      <w:lvlJc w:val="left"/>
      <w:pPr>
        <w:ind w:left="504" w:hanging="504"/>
      </w:pPr>
    </w:lvl>
    <w:lvl w:ilvl="1">
      <w:start w:val="2"/>
      <w:numFmt w:val="decimal"/>
      <w:lvlText w:val="%1.%2."/>
      <w:lvlJc w:val="left"/>
      <w:pPr>
        <w:ind w:left="787" w:hanging="504"/>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3704" w:hanging="1440"/>
      </w:p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EB3B60"/>
    <w:multiLevelType w:val="multilevel"/>
    <w:tmpl w:val="1D7ED55E"/>
    <w:lvl w:ilvl="0">
      <w:start w:val="3"/>
      <w:numFmt w:val="decimal"/>
      <w:lvlText w:val="%1."/>
      <w:lvlJc w:val="left"/>
      <w:pPr>
        <w:ind w:left="360" w:hanging="360"/>
      </w:pPr>
      <w:rPr>
        <w:rFonts w:hint="default" w:eastAsia="Calibri"/>
        <w:color w:val="00B050"/>
      </w:rPr>
    </w:lvl>
    <w:lvl w:ilvl="1">
      <w:start w:val="2"/>
      <w:numFmt w:val="decimal"/>
      <w:lvlText w:val="%1.%2."/>
      <w:lvlJc w:val="left"/>
      <w:pPr>
        <w:ind w:left="360" w:hanging="360"/>
      </w:pPr>
      <w:rPr>
        <w:rFonts w:hint="default" w:eastAsia="Calibri"/>
        <w:color w:val="auto"/>
      </w:rPr>
    </w:lvl>
    <w:lvl w:ilvl="2">
      <w:start w:val="1"/>
      <w:numFmt w:val="decimal"/>
      <w:lvlText w:val="%1.%2.%3."/>
      <w:lvlJc w:val="left"/>
      <w:pPr>
        <w:ind w:left="720" w:hanging="720"/>
      </w:pPr>
      <w:rPr>
        <w:rFonts w:hint="default" w:eastAsia="Calibri"/>
        <w:color w:val="00B050"/>
      </w:rPr>
    </w:lvl>
    <w:lvl w:ilvl="3">
      <w:start w:val="1"/>
      <w:numFmt w:val="decimal"/>
      <w:lvlText w:val="%1.%2.%3.%4."/>
      <w:lvlJc w:val="left"/>
      <w:pPr>
        <w:ind w:left="720" w:hanging="720"/>
      </w:pPr>
      <w:rPr>
        <w:rFonts w:hint="default" w:eastAsia="Calibri"/>
        <w:color w:val="00B050"/>
      </w:rPr>
    </w:lvl>
    <w:lvl w:ilvl="4">
      <w:start w:val="1"/>
      <w:numFmt w:val="decimal"/>
      <w:lvlText w:val="%1.%2.%3.%4.%5."/>
      <w:lvlJc w:val="left"/>
      <w:pPr>
        <w:ind w:left="1080" w:hanging="1080"/>
      </w:pPr>
      <w:rPr>
        <w:rFonts w:hint="default" w:eastAsia="Calibri"/>
        <w:color w:val="00B050"/>
      </w:rPr>
    </w:lvl>
    <w:lvl w:ilvl="5">
      <w:start w:val="1"/>
      <w:numFmt w:val="decimal"/>
      <w:lvlText w:val="%1.%2.%3.%4.%5.%6."/>
      <w:lvlJc w:val="left"/>
      <w:pPr>
        <w:ind w:left="1080" w:hanging="1080"/>
      </w:pPr>
      <w:rPr>
        <w:rFonts w:hint="default" w:eastAsia="Calibri"/>
        <w:color w:val="00B050"/>
      </w:rPr>
    </w:lvl>
    <w:lvl w:ilvl="6">
      <w:start w:val="1"/>
      <w:numFmt w:val="decimal"/>
      <w:lvlText w:val="%1.%2.%3.%4.%5.%6.%7."/>
      <w:lvlJc w:val="left"/>
      <w:pPr>
        <w:ind w:left="1440" w:hanging="1440"/>
      </w:pPr>
      <w:rPr>
        <w:rFonts w:hint="default" w:eastAsia="Calibri"/>
        <w:color w:val="00B050"/>
      </w:rPr>
    </w:lvl>
    <w:lvl w:ilvl="7">
      <w:start w:val="1"/>
      <w:numFmt w:val="decimal"/>
      <w:lvlText w:val="%1.%2.%3.%4.%5.%6.%7.%8."/>
      <w:lvlJc w:val="left"/>
      <w:pPr>
        <w:ind w:left="1440" w:hanging="1440"/>
      </w:pPr>
      <w:rPr>
        <w:rFonts w:hint="default" w:eastAsia="Calibri"/>
        <w:color w:val="00B050"/>
      </w:rPr>
    </w:lvl>
    <w:lvl w:ilvl="8">
      <w:start w:val="1"/>
      <w:numFmt w:val="decimal"/>
      <w:lvlText w:val="%1.%2.%3.%4.%5.%6.%7.%8.%9."/>
      <w:lvlJc w:val="left"/>
      <w:pPr>
        <w:ind w:left="1440" w:hanging="1440"/>
      </w:pPr>
      <w:rPr>
        <w:rFonts w:hint="default" w:eastAsia="Calibri"/>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7" w15:restartNumberingAfterBreak="0">
    <w:nsid w:val="747A38CE"/>
    <w:multiLevelType w:val="multilevel"/>
    <w:tmpl w:val="653AD41C"/>
    <w:lvl w:ilvl="0">
      <w:start w:val="6"/>
      <w:numFmt w:val="decimal"/>
      <w:lvlText w:val="%1."/>
      <w:lvlJc w:val="left"/>
      <w:pPr>
        <w:ind w:left="504" w:hanging="504"/>
      </w:pPr>
      <w:rPr>
        <w:rFonts w:hint="default" w:eastAsia="Calibri"/>
        <w:b w:val="0"/>
        <w:bCs w:val="0"/>
        <w:u w:val="none"/>
      </w:rPr>
    </w:lvl>
    <w:lvl w:ilvl="1">
      <w:start w:val="2"/>
      <w:numFmt w:val="decimal"/>
      <w:lvlText w:val="%1.%2."/>
      <w:lvlJc w:val="left"/>
      <w:pPr>
        <w:ind w:left="1214" w:hanging="504"/>
      </w:pPr>
      <w:rPr>
        <w:rFonts w:hint="default" w:eastAsia="Calibri"/>
        <w:i w:val="0"/>
        <w:iCs w:val="0"/>
        <w:color w:val="auto"/>
        <w:u w:val="none"/>
      </w:rPr>
    </w:lvl>
    <w:lvl w:ilvl="2">
      <w:start w:val="1"/>
      <w:numFmt w:val="decimal"/>
      <w:lvlText w:val="%1.%2.%3."/>
      <w:lvlJc w:val="left"/>
      <w:pPr>
        <w:ind w:left="2140" w:hanging="720"/>
      </w:pPr>
      <w:rPr>
        <w:rFonts w:hint="default" w:eastAsia="Calibri"/>
        <w:color w:val="auto"/>
        <w:u w:val="none"/>
      </w:rPr>
    </w:lvl>
    <w:lvl w:ilvl="3">
      <w:start w:val="1"/>
      <w:numFmt w:val="decimal"/>
      <w:lvlText w:val="%1.%2.%3.%4."/>
      <w:lvlJc w:val="left"/>
      <w:pPr>
        <w:ind w:left="2850" w:hanging="720"/>
      </w:pPr>
      <w:rPr>
        <w:rFonts w:hint="default" w:eastAsia="Calibri"/>
        <w:u w:val="none"/>
      </w:rPr>
    </w:lvl>
    <w:lvl w:ilvl="4">
      <w:start w:val="1"/>
      <w:numFmt w:val="decimal"/>
      <w:lvlText w:val="%1.%2.%3.%4.%5."/>
      <w:lvlJc w:val="left"/>
      <w:pPr>
        <w:ind w:left="3920" w:hanging="1080"/>
      </w:pPr>
      <w:rPr>
        <w:rFonts w:hint="default" w:eastAsia="Calibri"/>
        <w:u w:val="none"/>
      </w:rPr>
    </w:lvl>
    <w:lvl w:ilvl="5">
      <w:start w:val="1"/>
      <w:numFmt w:val="decimal"/>
      <w:lvlText w:val="%1.%2.%3.%4.%5.%6."/>
      <w:lvlJc w:val="left"/>
      <w:pPr>
        <w:ind w:left="4630" w:hanging="1080"/>
      </w:pPr>
      <w:rPr>
        <w:rFonts w:hint="default" w:eastAsia="Calibri"/>
        <w:u w:val="none"/>
      </w:rPr>
    </w:lvl>
    <w:lvl w:ilvl="6">
      <w:start w:val="1"/>
      <w:numFmt w:val="decimal"/>
      <w:lvlText w:val="%1.%2.%3.%4.%5.%6.%7."/>
      <w:lvlJc w:val="left"/>
      <w:pPr>
        <w:ind w:left="5700" w:hanging="1440"/>
      </w:pPr>
      <w:rPr>
        <w:rFonts w:hint="default" w:eastAsia="Calibri"/>
        <w:u w:val="none"/>
      </w:rPr>
    </w:lvl>
    <w:lvl w:ilvl="7">
      <w:start w:val="1"/>
      <w:numFmt w:val="decimal"/>
      <w:lvlText w:val="%1.%2.%3.%4.%5.%6.%7.%8."/>
      <w:lvlJc w:val="left"/>
      <w:pPr>
        <w:ind w:left="6410" w:hanging="1440"/>
      </w:pPr>
      <w:rPr>
        <w:rFonts w:hint="default" w:eastAsia="Calibri"/>
        <w:u w:val="none"/>
      </w:rPr>
    </w:lvl>
    <w:lvl w:ilvl="8">
      <w:start w:val="1"/>
      <w:numFmt w:val="decimal"/>
      <w:lvlText w:val="%1.%2.%3.%4.%5.%6.%7.%8.%9."/>
      <w:lvlJc w:val="left"/>
      <w:pPr>
        <w:ind w:left="7120" w:hanging="1440"/>
      </w:pPr>
      <w:rPr>
        <w:rFonts w:hint="default" w:eastAsia="Calibri"/>
        <w:u w:val="none"/>
      </w:rPr>
    </w:lvl>
  </w:abstractNum>
  <w:abstractNum w:abstractNumId="18" w15:restartNumberingAfterBreak="0">
    <w:nsid w:val="76433E0E"/>
    <w:multiLevelType w:val="hybridMultilevel"/>
    <w:tmpl w:val="D39C91DC"/>
    <w:lvl w:ilvl="0" w:tplc="201AD246">
      <w:start w:val="1"/>
      <w:numFmt w:val="bullet"/>
      <w:lvlText w:val=""/>
      <w:lvlJc w:val="left"/>
      <w:pPr>
        <w:ind w:left="720" w:hanging="360"/>
      </w:pPr>
      <w:rPr>
        <w:rFonts w:ascii="Symbol" w:hAnsi="Symbol"/>
      </w:rPr>
    </w:lvl>
    <w:lvl w:ilvl="1" w:tplc="51FEE692">
      <w:start w:val="1"/>
      <w:numFmt w:val="bullet"/>
      <w:lvlText w:val=""/>
      <w:lvlJc w:val="left"/>
      <w:pPr>
        <w:ind w:left="720" w:hanging="360"/>
      </w:pPr>
      <w:rPr>
        <w:rFonts w:ascii="Symbol" w:hAnsi="Symbol"/>
      </w:rPr>
    </w:lvl>
    <w:lvl w:ilvl="2" w:tplc="2988BAD2">
      <w:start w:val="1"/>
      <w:numFmt w:val="bullet"/>
      <w:lvlText w:val=""/>
      <w:lvlJc w:val="left"/>
      <w:pPr>
        <w:ind w:left="720" w:hanging="360"/>
      </w:pPr>
      <w:rPr>
        <w:rFonts w:ascii="Symbol" w:hAnsi="Symbol"/>
      </w:rPr>
    </w:lvl>
    <w:lvl w:ilvl="3" w:tplc="9FE0E4B4">
      <w:start w:val="1"/>
      <w:numFmt w:val="bullet"/>
      <w:lvlText w:val=""/>
      <w:lvlJc w:val="left"/>
      <w:pPr>
        <w:ind w:left="720" w:hanging="360"/>
      </w:pPr>
      <w:rPr>
        <w:rFonts w:ascii="Symbol" w:hAnsi="Symbol"/>
      </w:rPr>
    </w:lvl>
    <w:lvl w:ilvl="4" w:tplc="6A8CEE62">
      <w:start w:val="1"/>
      <w:numFmt w:val="bullet"/>
      <w:lvlText w:val=""/>
      <w:lvlJc w:val="left"/>
      <w:pPr>
        <w:ind w:left="720" w:hanging="360"/>
      </w:pPr>
      <w:rPr>
        <w:rFonts w:ascii="Symbol" w:hAnsi="Symbol"/>
      </w:rPr>
    </w:lvl>
    <w:lvl w:ilvl="5" w:tplc="BF3CE00A">
      <w:start w:val="1"/>
      <w:numFmt w:val="bullet"/>
      <w:lvlText w:val=""/>
      <w:lvlJc w:val="left"/>
      <w:pPr>
        <w:ind w:left="720" w:hanging="360"/>
      </w:pPr>
      <w:rPr>
        <w:rFonts w:ascii="Symbol" w:hAnsi="Symbol"/>
      </w:rPr>
    </w:lvl>
    <w:lvl w:ilvl="6" w:tplc="5BC06C40">
      <w:start w:val="1"/>
      <w:numFmt w:val="bullet"/>
      <w:lvlText w:val=""/>
      <w:lvlJc w:val="left"/>
      <w:pPr>
        <w:ind w:left="720" w:hanging="360"/>
      </w:pPr>
      <w:rPr>
        <w:rFonts w:ascii="Symbol" w:hAnsi="Symbol"/>
      </w:rPr>
    </w:lvl>
    <w:lvl w:ilvl="7" w:tplc="3D50A5D4">
      <w:start w:val="1"/>
      <w:numFmt w:val="bullet"/>
      <w:lvlText w:val=""/>
      <w:lvlJc w:val="left"/>
      <w:pPr>
        <w:ind w:left="720" w:hanging="360"/>
      </w:pPr>
      <w:rPr>
        <w:rFonts w:ascii="Symbol" w:hAnsi="Symbol"/>
      </w:rPr>
    </w:lvl>
    <w:lvl w:ilvl="8" w:tplc="5E1A85BC">
      <w:start w:val="1"/>
      <w:numFmt w:val="bullet"/>
      <w:lvlText w:val=""/>
      <w:lvlJc w:val="left"/>
      <w:pPr>
        <w:ind w:left="720" w:hanging="360"/>
      </w:pPr>
      <w:rPr>
        <w:rFonts w:ascii="Symbol" w:hAnsi="Symbol"/>
      </w:rPr>
    </w:lvl>
  </w:abstractNum>
  <w:abstractNum w:abstractNumId="1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7DF31582"/>
    <w:multiLevelType w:val="hybridMultilevel"/>
    <w:tmpl w:val="91DAEB38"/>
    <w:lvl w:ilvl="0" w:tplc="6AA6CE54">
      <w:start w:val="1"/>
      <w:numFmt w:val="bullet"/>
      <w:lvlText w:val=""/>
      <w:lvlJc w:val="left"/>
      <w:pPr>
        <w:ind w:left="1020" w:hanging="360"/>
      </w:pPr>
      <w:rPr>
        <w:rFonts w:ascii="Symbol" w:hAnsi="Symbol"/>
      </w:rPr>
    </w:lvl>
    <w:lvl w:ilvl="1" w:tplc="14009FE2">
      <w:start w:val="1"/>
      <w:numFmt w:val="bullet"/>
      <w:lvlText w:val=""/>
      <w:lvlJc w:val="left"/>
      <w:pPr>
        <w:ind w:left="1020" w:hanging="360"/>
      </w:pPr>
      <w:rPr>
        <w:rFonts w:ascii="Symbol" w:hAnsi="Symbol"/>
      </w:rPr>
    </w:lvl>
    <w:lvl w:ilvl="2" w:tplc="3878B0EE">
      <w:start w:val="1"/>
      <w:numFmt w:val="bullet"/>
      <w:lvlText w:val=""/>
      <w:lvlJc w:val="left"/>
      <w:pPr>
        <w:ind w:left="1020" w:hanging="360"/>
      </w:pPr>
      <w:rPr>
        <w:rFonts w:ascii="Symbol" w:hAnsi="Symbol"/>
      </w:rPr>
    </w:lvl>
    <w:lvl w:ilvl="3" w:tplc="074E7F78">
      <w:start w:val="1"/>
      <w:numFmt w:val="bullet"/>
      <w:lvlText w:val=""/>
      <w:lvlJc w:val="left"/>
      <w:pPr>
        <w:ind w:left="1020" w:hanging="360"/>
      </w:pPr>
      <w:rPr>
        <w:rFonts w:ascii="Symbol" w:hAnsi="Symbol"/>
      </w:rPr>
    </w:lvl>
    <w:lvl w:ilvl="4" w:tplc="847C1762">
      <w:start w:val="1"/>
      <w:numFmt w:val="bullet"/>
      <w:lvlText w:val=""/>
      <w:lvlJc w:val="left"/>
      <w:pPr>
        <w:ind w:left="1020" w:hanging="360"/>
      </w:pPr>
      <w:rPr>
        <w:rFonts w:ascii="Symbol" w:hAnsi="Symbol"/>
      </w:rPr>
    </w:lvl>
    <w:lvl w:ilvl="5" w:tplc="811C93BE">
      <w:start w:val="1"/>
      <w:numFmt w:val="bullet"/>
      <w:lvlText w:val=""/>
      <w:lvlJc w:val="left"/>
      <w:pPr>
        <w:ind w:left="1020" w:hanging="360"/>
      </w:pPr>
      <w:rPr>
        <w:rFonts w:ascii="Symbol" w:hAnsi="Symbol"/>
      </w:rPr>
    </w:lvl>
    <w:lvl w:ilvl="6" w:tplc="457AC156">
      <w:start w:val="1"/>
      <w:numFmt w:val="bullet"/>
      <w:lvlText w:val=""/>
      <w:lvlJc w:val="left"/>
      <w:pPr>
        <w:ind w:left="1020" w:hanging="360"/>
      </w:pPr>
      <w:rPr>
        <w:rFonts w:ascii="Symbol" w:hAnsi="Symbol"/>
      </w:rPr>
    </w:lvl>
    <w:lvl w:ilvl="7" w:tplc="781E734A">
      <w:start w:val="1"/>
      <w:numFmt w:val="bullet"/>
      <w:lvlText w:val=""/>
      <w:lvlJc w:val="left"/>
      <w:pPr>
        <w:ind w:left="1020" w:hanging="360"/>
      </w:pPr>
      <w:rPr>
        <w:rFonts w:ascii="Symbol" w:hAnsi="Symbol"/>
      </w:rPr>
    </w:lvl>
    <w:lvl w:ilvl="8" w:tplc="5E8A7076">
      <w:start w:val="1"/>
      <w:numFmt w:val="bullet"/>
      <w:lvlText w:val=""/>
      <w:lvlJc w:val="left"/>
      <w:pPr>
        <w:ind w:left="1020" w:hanging="360"/>
      </w:pPr>
      <w:rPr>
        <w:rFonts w:ascii="Symbol" w:hAnsi="Symbol"/>
      </w:rPr>
    </w:lvl>
  </w:abstractNum>
  <w:num w:numId="1" w16cid:durableId="1927765243">
    <w:abstractNumId w:val="4"/>
  </w:num>
  <w:num w:numId="2" w16cid:durableId="207184103">
    <w:abstractNumId w:val="1"/>
  </w:num>
  <w:num w:numId="3" w16cid:durableId="1528367431">
    <w:abstractNumId w:val="11"/>
  </w:num>
  <w:num w:numId="4" w16cid:durableId="1484615006">
    <w:abstractNumId w:val="13"/>
  </w:num>
  <w:num w:numId="5" w16cid:durableId="607934237">
    <w:abstractNumId w:val="9"/>
  </w:num>
  <w:num w:numId="6" w16cid:durableId="408162091">
    <w:abstractNumId w:val="19"/>
  </w:num>
  <w:num w:numId="7" w16cid:durableId="12269543">
    <w:abstractNumId w:val="16"/>
  </w:num>
  <w:num w:numId="8" w16cid:durableId="749809940">
    <w:abstractNumId w:val="0"/>
  </w:num>
  <w:num w:numId="9" w16cid:durableId="412043720">
    <w:abstractNumId w:val="17"/>
  </w:num>
  <w:num w:numId="10" w16cid:durableId="1996449446">
    <w:abstractNumId w:val="15"/>
  </w:num>
  <w:num w:numId="11" w16cid:durableId="1482305889">
    <w:abstractNumId w:val="12"/>
  </w:num>
  <w:num w:numId="12" w16cid:durableId="32313854">
    <w:abstractNumId w:val="6"/>
  </w:num>
  <w:num w:numId="13" w16cid:durableId="1318921492">
    <w:abstractNumId w:val="8"/>
  </w:num>
  <w:num w:numId="14" w16cid:durableId="1864435576">
    <w:abstractNumId w:val="14"/>
  </w:num>
  <w:num w:numId="15" w16cid:durableId="1941065713">
    <w:abstractNumId w:val="2"/>
  </w:num>
  <w:num w:numId="16" w16cid:durableId="19859238">
    <w:abstractNumId w:val="3"/>
  </w:num>
  <w:num w:numId="17" w16cid:durableId="1297491117">
    <w:abstractNumId w:val="7"/>
  </w:num>
  <w:num w:numId="18" w16cid:durableId="733545296">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06840266">
    <w:abstractNumId w:val="1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95982063">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01879776">
    <w:abstractNumId w:val="8"/>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9429518">
    <w:abstractNumId w:val="17"/>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21420983">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63626651">
    <w:abstractNumId w:val="20"/>
  </w:num>
  <w:num w:numId="25" w16cid:durableId="1943948051">
    <w:abstractNumId w:val="18"/>
  </w:num>
  <w:numIdMacAtCleanup w:val="15"/>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AA1"/>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810"/>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5BA"/>
    <w:rsid w:val="000571AD"/>
    <w:rsid w:val="00057346"/>
    <w:rsid w:val="000578C9"/>
    <w:rsid w:val="0006040C"/>
    <w:rsid w:val="000605C5"/>
    <w:rsid w:val="000608EF"/>
    <w:rsid w:val="00061084"/>
    <w:rsid w:val="00061466"/>
    <w:rsid w:val="00061A13"/>
    <w:rsid w:val="00061E86"/>
    <w:rsid w:val="0006300C"/>
    <w:rsid w:val="000631F1"/>
    <w:rsid w:val="00063F19"/>
    <w:rsid w:val="00064868"/>
    <w:rsid w:val="0006575D"/>
    <w:rsid w:val="00065999"/>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A9"/>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13CD"/>
    <w:rsid w:val="0008241E"/>
    <w:rsid w:val="00082F6A"/>
    <w:rsid w:val="0008369A"/>
    <w:rsid w:val="0008436A"/>
    <w:rsid w:val="000851E4"/>
    <w:rsid w:val="00085478"/>
    <w:rsid w:val="00085609"/>
    <w:rsid w:val="000859C8"/>
    <w:rsid w:val="00085F12"/>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5EEB"/>
    <w:rsid w:val="0009724E"/>
    <w:rsid w:val="00097B80"/>
    <w:rsid w:val="000A004F"/>
    <w:rsid w:val="000A05FB"/>
    <w:rsid w:val="000A09BB"/>
    <w:rsid w:val="000A0DFE"/>
    <w:rsid w:val="000A0F5D"/>
    <w:rsid w:val="000A1E34"/>
    <w:rsid w:val="000A202B"/>
    <w:rsid w:val="000A2CBA"/>
    <w:rsid w:val="000A2D88"/>
    <w:rsid w:val="000A4977"/>
    <w:rsid w:val="000A5738"/>
    <w:rsid w:val="000A5FB1"/>
    <w:rsid w:val="000A6BBE"/>
    <w:rsid w:val="000A759F"/>
    <w:rsid w:val="000A76C1"/>
    <w:rsid w:val="000A7BF8"/>
    <w:rsid w:val="000A7E99"/>
    <w:rsid w:val="000B01A0"/>
    <w:rsid w:val="000B049C"/>
    <w:rsid w:val="000B09A6"/>
    <w:rsid w:val="000B0CED"/>
    <w:rsid w:val="000B2E23"/>
    <w:rsid w:val="000B36CB"/>
    <w:rsid w:val="000B3F2E"/>
    <w:rsid w:val="000B4A3A"/>
    <w:rsid w:val="000B4E01"/>
    <w:rsid w:val="000B4E6D"/>
    <w:rsid w:val="000B4E90"/>
    <w:rsid w:val="000B51A3"/>
    <w:rsid w:val="000B51DF"/>
    <w:rsid w:val="000B5255"/>
    <w:rsid w:val="000B685D"/>
    <w:rsid w:val="000B7223"/>
    <w:rsid w:val="000C006A"/>
    <w:rsid w:val="000C02F3"/>
    <w:rsid w:val="000C1AE5"/>
    <w:rsid w:val="000C1F59"/>
    <w:rsid w:val="000C211C"/>
    <w:rsid w:val="000C2217"/>
    <w:rsid w:val="000C238A"/>
    <w:rsid w:val="000C2C07"/>
    <w:rsid w:val="000C3347"/>
    <w:rsid w:val="000C34A7"/>
    <w:rsid w:val="000C3D2E"/>
    <w:rsid w:val="000C3F71"/>
    <w:rsid w:val="000C4D87"/>
    <w:rsid w:val="000C4DF9"/>
    <w:rsid w:val="000C55D6"/>
    <w:rsid w:val="000C59B8"/>
    <w:rsid w:val="000C6068"/>
    <w:rsid w:val="000C7160"/>
    <w:rsid w:val="000C7EAE"/>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01F"/>
    <w:rsid w:val="000F2282"/>
    <w:rsid w:val="000F2369"/>
    <w:rsid w:val="000F2A5A"/>
    <w:rsid w:val="000F2FF1"/>
    <w:rsid w:val="000F32FF"/>
    <w:rsid w:val="000F403D"/>
    <w:rsid w:val="000F4AA3"/>
    <w:rsid w:val="000F4B8F"/>
    <w:rsid w:val="000F50EA"/>
    <w:rsid w:val="000F513D"/>
    <w:rsid w:val="000F513E"/>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DDC"/>
    <w:rsid w:val="00115438"/>
    <w:rsid w:val="00116A84"/>
    <w:rsid w:val="0011798C"/>
    <w:rsid w:val="00117DD0"/>
    <w:rsid w:val="00120F58"/>
    <w:rsid w:val="001213BD"/>
    <w:rsid w:val="001213D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4FB1"/>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87"/>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EC6"/>
    <w:rsid w:val="00171FE7"/>
    <w:rsid w:val="0017277D"/>
    <w:rsid w:val="00172D53"/>
    <w:rsid w:val="00173ACB"/>
    <w:rsid w:val="00173E9D"/>
    <w:rsid w:val="001741F9"/>
    <w:rsid w:val="00174A4C"/>
    <w:rsid w:val="00174AF4"/>
    <w:rsid w:val="00174D6B"/>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4"/>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B4C"/>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C7FAE"/>
    <w:rsid w:val="001D2623"/>
    <w:rsid w:val="001D2CB6"/>
    <w:rsid w:val="001D32F7"/>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544"/>
    <w:rsid w:val="001E5701"/>
    <w:rsid w:val="001E61DF"/>
    <w:rsid w:val="001E76C7"/>
    <w:rsid w:val="001E7E24"/>
    <w:rsid w:val="001F04C1"/>
    <w:rsid w:val="001F1527"/>
    <w:rsid w:val="001F15A0"/>
    <w:rsid w:val="001F1D6C"/>
    <w:rsid w:val="001F1DB6"/>
    <w:rsid w:val="001F1FB1"/>
    <w:rsid w:val="001F2168"/>
    <w:rsid w:val="001F2E11"/>
    <w:rsid w:val="001F2EB6"/>
    <w:rsid w:val="001F3174"/>
    <w:rsid w:val="001F3CA4"/>
    <w:rsid w:val="001F42A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191"/>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E11"/>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7EA"/>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455"/>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C127"/>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4D3"/>
    <w:rsid w:val="002E259F"/>
    <w:rsid w:val="002E2B93"/>
    <w:rsid w:val="002E2CD8"/>
    <w:rsid w:val="002E348F"/>
    <w:rsid w:val="002E3C32"/>
    <w:rsid w:val="002E4A5A"/>
    <w:rsid w:val="002E5C9B"/>
    <w:rsid w:val="002E5EA9"/>
    <w:rsid w:val="002E6BB6"/>
    <w:rsid w:val="002F0022"/>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8F4"/>
    <w:rsid w:val="00306D9F"/>
    <w:rsid w:val="00306F87"/>
    <w:rsid w:val="003074D1"/>
    <w:rsid w:val="00307836"/>
    <w:rsid w:val="003101E1"/>
    <w:rsid w:val="00310753"/>
    <w:rsid w:val="0031109D"/>
    <w:rsid w:val="00311111"/>
    <w:rsid w:val="003127FC"/>
    <w:rsid w:val="0031284C"/>
    <w:rsid w:val="00312877"/>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AD6"/>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64A7"/>
    <w:rsid w:val="00336A6D"/>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7076"/>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5DA"/>
    <w:rsid w:val="00377925"/>
    <w:rsid w:val="00377C16"/>
    <w:rsid w:val="00377C96"/>
    <w:rsid w:val="00380076"/>
    <w:rsid w:val="0038032E"/>
    <w:rsid w:val="0038039F"/>
    <w:rsid w:val="00380818"/>
    <w:rsid w:val="00380927"/>
    <w:rsid w:val="00380A14"/>
    <w:rsid w:val="00380B99"/>
    <w:rsid w:val="00380DF6"/>
    <w:rsid w:val="00380F97"/>
    <w:rsid w:val="003812C4"/>
    <w:rsid w:val="003813C1"/>
    <w:rsid w:val="003819C8"/>
    <w:rsid w:val="00381A66"/>
    <w:rsid w:val="003821B2"/>
    <w:rsid w:val="00382939"/>
    <w:rsid w:val="00382A83"/>
    <w:rsid w:val="003835F5"/>
    <w:rsid w:val="0038413B"/>
    <w:rsid w:val="00384F5A"/>
    <w:rsid w:val="00385D49"/>
    <w:rsid w:val="00386E76"/>
    <w:rsid w:val="003903FB"/>
    <w:rsid w:val="00390B20"/>
    <w:rsid w:val="0039114B"/>
    <w:rsid w:val="0039183A"/>
    <w:rsid w:val="0039197C"/>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234"/>
    <w:rsid w:val="003A43DD"/>
    <w:rsid w:val="003A441C"/>
    <w:rsid w:val="003A4559"/>
    <w:rsid w:val="003A4D0C"/>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1E1D"/>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603"/>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27FD0"/>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A45"/>
    <w:rsid w:val="00450C98"/>
    <w:rsid w:val="004512A8"/>
    <w:rsid w:val="0045134B"/>
    <w:rsid w:val="004516A3"/>
    <w:rsid w:val="00451781"/>
    <w:rsid w:val="0045184C"/>
    <w:rsid w:val="00451AF7"/>
    <w:rsid w:val="00451FD4"/>
    <w:rsid w:val="004525F0"/>
    <w:rsid w:val="00452C1D"/>
    <w:rsid w:val="00453770"/>
    <w:rsid w:val="004540E9"/>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1A0"/>
    <w:rsid w:val="00463465"/>
    <w:rsid w:val="004635E0"/>
    <w:rsid w:val="00463897"/>
    <w:rsid w:val="00463D4C"/>
    <w:rsid w:val="00463D54"/>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30D"/>
    <w:rsid w:val="0047687E"/>
    <w:rsid w:val="00476CDD"/>
    <w:rsid w:val="00476F62"/>
    <w:rsid w:val="00476F8C"/>
    <w:rsid w:val="00477E28"/>
    <w:rsid w:val="00481256"/>
    <w:rsid w:val="00481849"/>
    <w:rsid w:val="00482647"/>
    <w:rsid w:val="00482BC0"/>
    <w:rsid w:val="00483066"/>
    <w:rsid w:val="00483462"/>
    <w:rsid w:val="00483E10"/>
    <w:rsid w:val="004847DE"/>
    <w:rsid w:val="00484906"/>
    <w:rsid w:val="00484E76"/>
    <w:rsid w:val="0048501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AF2"/>
    <w:rsid w:val="00497DF3"/>
    <w:rsid w:val="004A01F5"/>
    <w:rsid w:val="004A0401"/>
    <w:rsid w:val="004A0E10"/>
    <w:rsid w:val="004A13CE"/>
    <w:rsid w:val="004A1BB5"/>
    <w:rsid w:val="004A282B"/>
    <w:rsid w:val="004A299F"/>
    <w:rsid w:val="004A2AD9"/>
    <w:rsid w:val="004A2CEE"/>
    <w:rsid w:val="004A30C8"/>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1D68"/>
    <w:rsid w:val="004B257A"/>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65"/>
    <w:rsid w:val="004C29F1"/>
    <w:rsid w:val="004C3894"/>
    <w:rsid w:val="004C3C5E"/>
    <w:rsid w:val="004C40E5"/>
    <w:rsid w:val="004C428D"/>
    <w:rsid w:val="004C42C8"/>
    <w:rsid w:val="004C432C"/>
    <w:rsid w:val="004C4413"/>
    <w:rsid w:val="004C498A"/>
    <w:rsid w:val="004C4ADF"/>
    <w:rsid w:val="004C4FDA"/>
    <w:rsid w:val="004C5089"/>
    <w:rsid w:val="004C53C3"/>
    <w:rsid w:val="004C606C"/>
    <w:rsid w:val="004C67A2"/>
    <w:rsid w:val="004C78DE"/>
    <w:rsid w:val="004C7DC4"/>
    <w:rsid w:val="004C7E0B"/>
    <w:rsid w:val="004C7E53"/>
    <w:rsid w:val="004D017C"/>
    <w:rsid w:val="004D070C"/>
    <w:rsid w:val="004D0AC4"/>
    <w:rsid w:val="004D1010"/>
    <w:rsid w:val="004D248A"/>
    <w:rsid w:val="004D3BE3"/>
    <w:rsid w:val="004D459D"/>
    <w:rsid w:val="004D4C7B"/>
    <w:rsid w:val="004D7072"/>
    <w:rsid w:val="004D7B52"/>
    <w:rsid w:val="004D7DFA"/>
    <w:rsid w:val="004E0049"/>
    <w:rsid w:val="004E05A2"/>
    <w:rsid w:val="004E06BB"/>
    <w:rsid w:val="004E07B2"/>
    <w:rsid w:val="004E0A09"/>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DFF"/>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23C1"/>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BF6"/>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19D"/>
    <w:rsid w:val="00524334"/>
    <w:rsid w:val="0052470F"/>
    <w:rsid w:val="00524AB3"/>
    <w:rsid w:val="005253B6"/>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3EE"/>
    <w:rsid w:val="005376F7"/>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47DB1"/>
    <w:rsid w:val="005505A6"/>
    <w:rsid w:val="005505BF"/>
    <w:rsid w:val="00551B0D"/>
    <w:rsid w:val="00551FA7"/>
    <w:rsid w:val="00553286"/>
    <w:rsid w:val="00553E2C"/>
    <w:rsid w:val="0055476C"/>
    <w:rsid w:val="00554E34"/>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FE6"/>
    <w:rsid w:val="0057158C"/>
    <w:rsid w:val="005717E5"/>
    <w:rsid w:val="005717E7"/>
    <w:rsid w:val="0057188A"/>
    <w:rsid w:val="00571EE0"/>
    <w:rsid w:val="00572AF3"/>
    <w:rsid w:val="00574529"/>
    <w:rsid w:val="005753B6"/>
    <w:rsid w:val="00575DFE"/>
    <w:rsid w:val="00576886"/>
    <w:rsid w:val="005769FF"/>
    <w:rsid w:val="00577191"/>
    <w:rsid w:val="0057745D"/>
    <w:rsid w:val="00577925"/>
    <w:rsid w:val="00577A63"/>
    <w:rsid w:val="00577A72"/>
    <w:rsid w:val="005806D2"/>
    <w:rsid w:val="00581953"/>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A41"/>
    <w:rsid w:val="00595F0B"/>
    <w:rsid w:val="00595F1A"/>
    <w:rsid w:val="00595F8E"/>
    <w:rsid w:val="00596895"/>
    <w:rsid w:val="00596BDA"/>
    <w:rsid w:val="00596C27"/>
    <w:rsid w:val="00597743"/>
    <w:rsid w:val="00597972"/>
    <w:rsid w:val="005979E9"/>
    <w:rsid w:val="005A0791"/>
    <w:rsid w:val="005A07D8"/>
    <w:rsid w:val="005A0876"/>
    <w:rsid w:val="005A195F"/>
    <w:rsid w:val="005A2704"/>
    <w:rsid w:val="005A2AC1"/>
    <w:rsid w:val="005A2B07"/>
    <w:rsid w:val="005A58E6"/>
    <w:rsid w:val="005A65C8"/>
    <w:rsid w:val="005A74E8"/>
    <w:rsid w:val="005A7B58"/>
    <w:rsid w:val="005A7C6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2B1"/>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690"/>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8A2"/>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BBD"/>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29D"/>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761"/>
    <w:rsid w:val="00651E2B"/>
    <w:rsid w:val="006520B9"/>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557"/>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B93"/>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6FF0"/>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B23"/>
    <w:rsid w:val="006F2478"/>
    <w:rsid w:val="006F2F71"/>
    <w:rsid w:val="006F4380"/>
    <w:rsid w:val="006F506C"/>
    <w:rsid w:val="006F5B33"/>
    <w:rsid w:val="006F631C"/>
    <w:rsid w:val="006F6DAA"/>
    <w:rsid w:val="006F7115"/>
    <w:rsid w:val="00700EDD"/>
    <w:rsid w:val="00701093"/>
    <w:rsid w:val="007013BA"/>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2DE"/>
    <w:rsid w:val="00734737"/>
    <w:rsid w:val="007349E0"/>
    <w:rsid w:val="00734BBA"/>
    <w:rsid w:val="00735C77"/>
    <w:rsid w:val="00735E40"/>
    <w:rsid w:val="0073602A"/>
    <w:rsid w:val="007360CA"/>
    <w:rsid w:val="0073676A"/>
    <w:rsid w:val="007367F6"/>
    <w:rsid w:val="00736EA4"/>
    <w:rsid w:val="007370A0"/>
    <w:rsid w:val="0073711D"/>
    <w:rsid w:val="0073778F"/>
    <w:rsid w:val="007416BE"/>
    <w:rsid w:val="007422EF"/>
    <w:rsid w:val="00742B71"/>
    <w:rsid w:val="00742F8F"/>
    <w:rsid w:val="00743205"/>
    <w:rsid w:val="00743F24"/>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9E1"/>
    <w:rsid w:val="00752BFC"/>
    <w:rsid w:val="00752DE9"/>
    <w:rsid w:val="00752E01"/>
    <w:rsid w:val="00752FCB"/>
    <w:rsid w:val="007531C6"/>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6E24"/>
    <w:rsid w:val="00767170"/>
    <w:rsid w:val="00767410"/>
    <w:rsid w:val="00767947"/>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781"/>
    <w:rsid w:val="00777DC5"/>
    <w:rsid w:val="00780F8E"/>
    <w:rsid w:val="007817C2"/>
    <w:rsid w:val="00782572"/>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710"/>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031"/>
    <w:rsid w:val="007B0F0F"/>
    <w:rsid w:val="007B12FF"/>
    <w:rsid w:val="007B185F"/>
    <w:rsid w:val="007B2A01"/>
    <w:rsid w:val="007B2E75"/>
    <w:rsid w:val="007B2E78"/>
    <w:rsid w:val="007B3B8D"/>
    <w:rsid w:val="007B43A1"/>
    <w:rsid w:val="007B4DFE"/>
    <w:rsid w:val="007B52AF"/>
    <w:rsid w:val="007B53FD"/>
    <w:rsid w:val="007B6219"/>
    <w:rsid w:val="007B6EB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02D"/>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4FC3"/>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5A8B"/>
    <w:rsid w:val="007F61E9"/>
    <w:rsid w:val="007F6402"/>
    <w:rsid w:val="007F6C4A"/>
    <w:rsid w:val="007F6C5E"/>
    <w:rsid w:val="007F70F3"/>
    <w:rsid w:val="0080079C"/>
    <w:rsid w:val="0080269D"/>
    <w:rsid w:val="008040CB"/>
    <w:rsid w:val="008043C9"/>
    <w:rsid w:val="008047A6"/>
    <w:rsid w:val="00804D0F"/>
    <w:rsid w:val="00804F45"/>
    <w:rsid w:val="008055AB"/>
    <w:rsid w:val="0080573E"/>
    <w:rsid w:val="00805B98"/>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4F3"/>
    <w:rsid w:val="0081570A"/>
    <w:rsid w:val="00815D5F"/>
    <w:rsid w:val="00816329"/>
    <w:rsid w:val="008176D9"/>
    <w:rsid w:val="00817D5A"/>
    <w:rsid w:val="008216CF"/>
    <w:rsid w:val="00821BB1"/>
    <w:rsid w:val="00821FE8"/>
    <w:rsid w:val="00822FE2"/>
    <w:rsid w:val="00823BF2"/>
    <w:rsid w:val="0082502F"/>
    <w:rsid w:val="008253EC"/>
    <w:rsid w:val="0082571E"/>
    <w:rsid w:val="00825F0F"/>
    <w:rsid w:val="00825FEE"/>
    <w:rsid w:val="0082692A"/>
    <w:rsid w:val="00826A7E"/>
    <w:rsid w:val="00826C98"/>
    <w:rsid w:val="008272CE"/>
    <w:rsid w:val="00827AF2"/>
    <w:rsid w:val="00830090"/>
    <w:rsid w:val="008305F0"/>
    <w:rsid w:val="0083071D"/>
    <w:rsid w:val="00830C99"/>
    <w:rsid w:val="00830CAF"/>
    <w:rsid w:val="00830D3F"/>
    <w:rsid w:val="00831008"/>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30E1"/>
    <w:rsid w:val="00845944"/>
    <w:rsid w:val="00845AD5"/>
    <w:rsid w:val="00845B6B"/>
    <w:rsid w:val="00846788"/>
    <w:rsid w:val="008475C6"/>
    <w:rsid w:val="00847D3E"/>
    <w:rsid w:val="008505E9"/>
    <w:rsid w:val="00851498"/>
    <w:rsid w:val="00851585"/>
    <w:rsid w:val="00851768"/>
    <w:rsid w:val="008517B7"/>
    <w:rsid w:val="00852202"/>
    <w:rsid w:val="00852F58"/>
    <w:rsid w:val="0085364E"/>
    <w:rsid w:val="0085372A"/>
    <w:rsid w:val="00853FA5"/>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EEB"/>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2B28"/>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86C"/>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0BE"/>
    <w:rsid w:val="008E1835"/>
    <w:rsid w:val="008E1BD3"/>
    <w:rsid w:val="008E2035"/>
    <w:rsid w:val="008E3081"/>
    <w:rsid w:val="008E31B9"/>
    <w:rsid w:val="008E42F1"/>
    <w:rsid w:val="008E479D"/>
    <w:rsid w:val="008E4A13"/>
    <w:rsid w:val="008E4A3C"/>
    <w:rsid w:val="008E4A86"/>
    <w:rsid w:val="008E4CB4"/>
    <w:rsid w:val="008E57E1"/>
    <w:rsid w:val="008E654F"/>
    <w:rsid w:val="008E656A"/>
    <w:rsid w:val="008E6D07"/>
    <w:rsid w:val="008E75B6"/>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098"/>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0B8A"/>
    <w:rsid w:val="00931518"/>
    <w:rsid w:val="00931E5B"/>
    <w:rsid w:val="00931F19"/>
    <w:rsid w:val="009323DD"/>
    <w:rsid w:val="0093261C"/>
    <w:rsid w:val="00934599"/>
    <w:rsid w:val="00935371"/>
    <w:rsid w:val="00935826"/>
    <w:rsid w:val="0093767A"/>
    <w:rsid w:val="009400B9"/>
    <w:rsid w:val="00940EF8"/>
    <w:rsid w:val="009416E5"/>
    <w:rsid w:val="00942030"/>
    <w:rsid w:val="00942226"/>
    <w:rsid w:val="00942379"/>
    <w:rsid w:val="009425A7"/>
    <w:rsid w:val="00942662"/>
    <w:rsid w:val="00942B80"/>
    <w:rsid w:val="00942BCA"/>
    <w:rsid w:val="00942C81"/>
    <w:rsid w:val="0094429A"/>
    <w:rsid w:val="00944ED9"/>
    <w:rsid w:val="00945504"/>
    <w:rsid w:val="009465A0"/>
    <w:rsid w:val="00946722"/>
    <w:rsid w:val="00947039"/>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EEF"/>
    <w:rsid w:val="009670AC"/>
    <w:rsid w:val="00967185"/>
    <w:rsid w:val="009700A8"/>
    <w:rsid w:val="009705ED"/>
    <w:rsid w:val="00970624"/>
    <w:rsid w:val="009706D5"/>
    <w:rsid w:val="00970BA8"/>
    <w:rsid w:val="00971170"/>
    <w:rsid w:val="009716FC"/>
    <w:rsid w:val="00971D98"/>
    <w:rsid w:val="00973D2D"/>
    <w:rsid w:val="009743D3"/>
    <w:rsid w:val="009745B8"/>
    <w:rsid w:val="00975737"/>
    <w:rsid w:val="00975E92"/>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323"/>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2FF1"/>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4503"/>
    <w:rsid w:val="009A50B5"/>
    <w:rsid w:val="009A54D6"/>
    <w:rsid w:val="009A61DC"/>
    <w:rsid w:val="009A620B"/>
    <w:rsid w:val="009A6678"/>
    <w:rsid w:val="009A7D11"/>
    <w:rsid w:val="009B1258"/>
    <w:rsid w:val="009B1A31"/>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1FA"/>
    <w:rsid w:val="009D2F13"/>
    <w:rsid w:val="009D2F4F"/>
    <w:rsid w:val="009D5909"/>
    <w:rsid w:val="009D5D9E"/>
    <w:rsid w:val="009D61CE"/>
    <w:rsid w:val="009D62CF"/>
    <w:rsid w:val="009D63FA"/>
    <w:rsid w:val="009D6598"/>
    <w:rsid w:val="009D6B83"/>
    <w:rsid w:val="009D7294"/>
    <w:rsid w:val="009D73D9"/>
    <w:rsid w:val="009D779F"/>
    <w:rsid w:val="009E01D1"/>
    <w:rsid w:val="009E064A"/>
    <w:rsid w:val="009E1FFB"/>
    <w:rsid w:val="009E20B7"/>
    <w:rsid w:val="009E2403"/>
    <w:rsid w:val="009E3E27"/>
    <w:rsid w:val="009E3E43"/>
    <w:rsid w:val="009E43D5"/>
    <w:rsid w:val="009E43F4"/>
    <w:rsid w:val="009E46B6"/>
    <w:rsid w:val="009E46BC"/>
    <w:rsid w:val="009E4CDE"/>
    <w:rsid w:val="009E61A9"/>
    <w:rsid w:val="009E6E3B"/>
    <w:rsid w:val="009F047D"/>
    <w:rsid w:val="009F0698"/>
    <w:rsid w:val="009F0935"/>
    <w:rsid w:val="009F0A4E"/>
    <w:rsid w:val="009F0F49"/>
    <w:rsid w:val="009F18CF"/>
    <w:rsid w:val="009F2C0B"/>
    <w:rsid w:val="009F2DDA"/>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98C"/>
    <w:rsid w:val="00A04ACA"/>
    <w:rsid w:val="00A054B9"/>
    <w:rsid w:val="00A061F6"/>
    <w:rsid w:val="00A06455"/>
    <w:rsid w:val="00A064E0"/>
    <w:rsid w:val="00A065A2"/>
    <w:rsid w:val="00A0677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918"/>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64E"/>
    <w:rsid w:val="00A53BAE"/>
    <w:rsid w:val="00A54FCF"/>
    <w:rsid w:val="00A5531D"/>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BB7"/>
    <w:rsid w:val="00A63C55"/>
    <w:rsid w:val="00A63C9A"/>
    <w:rsid w:val="00A64641"/>
    <w:rsid w:val="00A646E1"/>
    <w:rsid w:val="00A649F1"/>
    <w:rsid w:val="00A6570E"/>
    <w:rsid w:val="00A65A55"/>
    <w:rsid w:val="00A65B5C"/>
    <w:rsid w:val="00A65CD9"/>
    <w:rsid w:val="00A6625B"/>
    <w:rsid w:val="00A663A0"/>
    <w:rsid w:val="00A67567"/>
    <w:rsid w:val="00A704CD"/>
    <w:rsid w:val="00A70BA9"/>
    <w:rsid w:val="00A70D62"/>
    <w:rsid w:val="00A70DAE"/>
    <w:rsid w:val="00A70DC3"/>
    <w:rsid w:val="00A70E68"/>
    <w:rsid w:val="00A713E9"/>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0E24"/>
    <w:rsid w:val="00A91483"/>
    <w:rsid w:val="00A92611"/>
    <w:rsid w:val="00A934E0"/>
    <w:rsid w:val="00A93C5D"/>
    <w:rsid w:val="00A940CF"/>
    <w:rsid w:val="00A94866"/>
    <w:rsid w:val="00A9488B"/>
    <w:rsid w:val="00A94AAE"/>
    <w:rsid w:val="00A94AB9"/>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B77B0"/>
    <w:rsid w:val="00AB7EBF"/>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694"/>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5B8"/>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9BF"/>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07A79"/>
    <w:rsid w:val="00B1096B"/>
    <w:rsid w:val="00B1123C"/>
    <w:rsid w:val="00B123E4"/>
    <w:rsid w:val="00B12512"/>
    <w:rsid w:val="00B12BF6"/>
    <w:rsid w:val="00B1388F"/>
    <w:rsid w:val="00B14544"/>
    <w:rsid w:val="00B149EA"/>
    <w:rsid w:val="00B157D6"/>
    <w:rsid w:val="00B15EF2"/>
    <w:rsid w:val="00B16159"/>
    <w:rsid w:val="00B16562"/>
    <w:rsid w:val="00B166BC"/>
    <w:rsid w:val="00B16A8C"/>
    <w:rsid w:val="00B16D29"/>
    <w:rsid w:val="00B17053"/>
    <w:rsid w:val="00B176FD"/>
    <w:rsid w:val="00B17DBA"/>
    <w:rsid w:val="00B203BE"/>
    <w:rsid w:val="00B2069D"/>
    <w:rsid w:val="00B20D39"/>
    <w:rsid w:val="00B210DB"/>
    <w:rsid w:val="00B2125E"/>
    <w:rsid w:val="00B21AC5"/>
    <w:rsid w:val="00B21EFA"/>
    <w:rsid w:val="00B2239D"/>
    <w:rsid w:val="00B22538"/>
    <w:rsid w:val="00B22B80"/>
    <w:rsid w:val="00B237C6"/>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71D"/>
    <w:rsid w:val="00B3287D"/>
    <w:rsid w:val="00B33394"/>
    <w:rsid w:val="00B33EAC"/>
    <w:rsid w:val="00B34CFD"/>
    <w:rsid w:val="00B34FE6"/>
    <w:rsid w:val="00B3551C"/>
    <w:rsid w:val="00B359A7"/>
    <w:rsid w:val="00B35FC1"/>
    <w:rsid w:val="00B36363"/>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0CB1"/>
    <w:rsid w:val="00B5221E"/>
    <w:rsid w:val="00B522AC"/>
    <w:rsid w:val="00B52729"/>
    <w:rsid w:val="00B5429E"/>
    <w:rsid w:val="00B5444F"/>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698"/>
    <w:rsid w:val="00B67D76"/>
    <w:rsid w:val="00B70104"/>
    <w:rsid w:val="00B712C7"/>
    <w:rsid w:val="00B71986"/>
    <w:rsid w:val="00B719B2"/>
    <w:rsid w:val="00B71B06"/>
    <w:rsid w:val="00B71BD3"/>
    <w:rsid w:val="00B72BAC"/>
    <w:rsid w:val="00B73A00"/>
    <w:rsid w:val="00B741D0"/>
    <w:rsid w:val="00B7494D"/>
    <w:rsid w:val="00B7560A"/>
    <w:rsid w:val="00B75AF1"/>
    <w:rsid w:val="00B75F6D"/>
    <w:rsid w:val="00B7632D"/>
    <w:rsid w:val="00B76501"/>
    <w:rsid w:val="00B76FA2"/>
    <w:rsid w:val="00B770AF"/>
    <w:rsid w:val="00B772DE"/>
    <w:rsid w:val="00B80303"/>
    <w:rsid w:val="00B80E8A"/>
    <w:rsid w:val="00B81936"/>
    <w:rsid w:val="00B81E4A"/>
    <w:rsid w:val="00B829ED"/>
    <w:rsid w:val="00B83109"/>
    <w:rsid w:val="00B8383C"/>
    <w:rsid w:val="00B83AF3"/>
    <w:rsid w:val="00B84D7D"/>
    <w:rsid w:val="00B852B7"/>
    <w:rsid w:val="00B856FF"/>
    <w:rsid w:val="00B85888"/>
    <w:rsid w:val="00B85D0A"/>
    <w:rsid w:val="00B85D18"/>
    <w:rsid w:val="00B8671F"/>
    <w:rsid w:val="00B86CBC"/>
    <w:rsid w:val="00B87FE9"/>
    <w:rsid w:val="00B909FC"/>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BE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F11"/>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DD"/>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752"/>
    <w:rsid w:val="00BC3BBD"/>
    <w:rsid w:val="00BC3DF9"/>
    <w:rsid w:val="00BC3EEA"/>
    <w:rsid w:val="00BC403A"/>
    <w:rsid w:val="00BC512A"/>
    <w:rsid w:val="00BC5391"/>
    <w:rsid w:val="00BC5FD5"/>
    <w:rsid w:val="00BC7052"/>
    <w:rsid w:val="00BC759E"/>
    <w:rsid w:val="00BC7F89"/>
    <w:rsid w:val="00BD00CF"/>
    <w:rsid w:val="00BD0C86"/>
    <w:rsid w:val="00BD22D9"/>
    <w:rsid w:val="00BD3C64"/>
    <w:rsid w:val="00BD41D7"/>
    <w:rsid w:val="00BD4544"/>
    <w:rsid w:val="00BD478F"/>
    <w:rsid w:val="00BD498D"/>
    <w:rsid w:val="00BD584D"/>
    <w:rsid w:val="00BD65B2"/>
    <w:rsid w:val="00BD7C43"/>
    <w:rsid w:val="00BE0587"/>
    <w:rsid w:val="00BE12AF"/>
    <w:rsid w:val="00BE180E"/>
    <w:rsid w:val="00BE1858"/>
    <w:rsid w:val="00BE190E"/>
    <w:rsid w:val="00BE2540"/>
    <w:rsid w:val="00BE2699"/>
    <w:rsid w:val="00BE26FA"/>
    <w:rsid w:val="00BE2D5F"/>
    <w:rsid w:val="00BE33EE"/>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6B3"/>
    <w:rsid w:val="00C02966"/>
    <w:rsid w:val="00C02B55"/>
    <w:rsid w:val="00C03738"/>
    <w:rsid w:val="00C03EB7"/>
    <w:rsid w:val="00C04406"/>
    <w:rsid w:val="00C0495E"/>
    <w:rsid w:val="00C04FFE"/>
    <w:rsid w:val="00C0533D"/>
    <w:rsid w:val="00C05E30"/>
    <w:rsid w:val="00C06CA3"/>
    <w:rsid w:val="00C06F50"/>
    <w:rsid w:val="00C07161"/>
    <w:rsid w:val="00C075EF"/>
    <w:rsid w:val="00C07985"/>
    <w:rsid w:val="00C07B07"/>
    <w:rsid w:val="00C07F25"/>
    <w:rsid w:val="00C10509"/>
    <w:rsid w:val="00C10B32"/>
    <w:rsid w:val="00C1117B"/>
    <w:rsid w:val="00C114E1"/>
    <w:rsid w:val="00C1157A"/>
    <w:rsid w:val="00C11848"/>
    <w:rsid w:val="00C11A3E"/>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EC6"/>
    <w:rsid w:val="00C25FC8"/>
    <w:rsid w:val="00C26588"/>
    <w:rsid w:val="00C265EA"/>
    <w:rsid w:val="00C26658"/>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3B5"/>
    <w:rsid w:val="00C4066F"/>
    <w:rsid w:val="00C41E62"/>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2D0"/>
    <w:rsid w:val="00C74BAD"/>
    <w:rsid w:val="00C74E5F"/>
    <w:rsid w:val="00C75E83"/>
    <w:rsid w:val="00C765F9"/>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4CD"/>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84A"/>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CD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0FD"/>
    <w:rsid w:val="00CF14EB"/>
    <w:rsid w:val="00CF1D58"/>
    <w:rsid w:val="00CF1F79"/>
    <w:rsid w:val="00CF23C5"/>
    <w:rsid w:val="00CF2677"/>
    <w:rsid w:val="00CF2CB6"/>
    <w:rsid w:val="00CF63E5"/>
    <w:rsid w:val="00CF66FF"/>
    <w:rsid w:val="00CF705D"/>
    <w:rsid w:val="00CF7B33"/>
    <w:rsid w:val="00D00392"/>
    <w:rsid w:val="00D00B14"/>
    <w:rsid w:val="00D01C72"/>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EF4"/>
    <w:rsid w:val="00D134FE"/>
    <w:rsid w:val="00D137B6"/>
    <w:rsid w:val="00D14723"/>
    <w:rsid w:val="00D14BB3"/>
    <w:rsid w:val="00D1501C"/>
    <w:rsid w:val="00D1581F"/>
    <w:rsid w:val="00D159D2"/>
    <w:rsid w:val="00D1609F"/>
    <w:rsid w:val="00D17945"/>
    <w:rsid w:val="00D17972"/>
    <w:rsid w:val="00D202BA"/>
    <w:rsid w:val="00D20B5F"/>
    <w:rsid w:val="00D22226"/>
    <w:rsid w:val="00D232F1"/>
    <w:rsid w:val="00D236DB"/>
    <w:rsid w:val="00D237D2"/>
    <w:rsid w:val="00D23CC8"/>
    <w:rsid w:val="00D2400C"/>
    <w:rsid w:val="00D247A7"/>
    <w:rsid w:val="00D24970"/>
    <w:rsid w:val="00D24EF8"/>
    <w:rsid w:val="00D25088"/>
    <w:rsid w:val="00D25782"/>
    <w:rsid w:val="00D26863"/>
    <w:rsid w:val="00D26FAD"/>
    <w:rsid w:val="00D27B3A"/>
    <w:rsid w:val="00D27E76"/>
    <w:rsid w:val="00D304B1"/>
    <w:rsid w:val="00D30CCE"/>
    <w:rsid w:val="00D311C5"/>
    <w:rsid w:val="00D31232"/>
    <w:rsid w:val="00D31692"/>
    <w:rsid w:val="00D31757"/>
    <w:rsid w:val="00D32314"/>
    <w:rsid w:val="00D324CF"/>
    <w:rsid w:val="00D325C1"/>
    <w:rsid w:val="00D32FDE"/>
    <w:rsid w:val="00D331C2"/>
    <w:rsid w:val="00D3330B"/>
    <w:rsid w:val="00D33D31"/>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AE4"/>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10B"/>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081A"/>
    <w:rsid w:val="00DB27C4"/>
    <w:rsid w:val="00DB2857"/>
    <w:rsid w:val="00DB374C"/>
    <w:rsid w:val="00DB3DC2"/>
    <w:rsid w:val="00DB48B9"/>
    <w:rsid w:val="00DB4B5C"/>
    <w:rsid w:val="00DB4CE3"/>
    <w:rsid w:val="00DB58DD"/>
    <w:rsid w:val="00DB693A"/>
    <w:rsid w:val="00DB6BB0"/>
    <w:rsid w:val="00DB6D53"/>
    <w:rsid w:val="00DB79DF"/>
    <w:rsid w:val="00DB7E29"/>
    <w:rsid w:val="00DB7F65"/>
    <w:rsid w:val="00DB7F9E"/>
    <w:rsid w:val="00DC0229"/>
    <w:rsid w:val="00DC0565"/>
    <w:rsid w:val="00DC09FD"/>
    <w:rsid w:val="00DC0DE3"/>
    <w:rsid w:val="00DC116E"/>
    <w:rsid w:val="00DC13AB"/>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CB7"/>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566"/>
    <w:rsid w:val="00DD7697"/>
    <w:rsid w:val="00DD772F"/>
    <w:rsid w:val="00DDB847"/>
    <w:rsid w:val="00DE0954"/>
    <w:rsid w:val="00DE0A53"/>
    <w:rsid w:val="00DE1720"/>
    <w:rsid w:val="00DE18FF"/>
    <w:rsid w:val="00DE2046"/>
    <w:rsid w:val="00DE290C"/>
    <w:rsid w:val="00DE29F0"/>
    <w:rsid w:val="00DE3398"/>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5BA0"/>
    <w:rsid w:val="00DF6076"/>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07991"/>
    <w:rsid w:val="00E101B8"/>
    <w:rsid w:val="00E10741"/>
    <w:rsid w:val="00E110DE"/>
    <w:rsid w:val="00E1137E"/>
    <w:rsid w:val="00E113C6"/>
    <w:rsid w:val="00E114B3"/>
    <w:rsid w:val="00E1204F"/>
    <w:rsid w:val="00E121DF"/>
    <w:rsid w:val="00E123CC"/>
    <w:rsid w:val="00E12FBA"/>
    <w:rsid w:val="00E1304E"/>
    <w:rsid w:val="00E1329C"/>
    <w:rsid w:val="00E13E63"/>
    <w:rsid w:val="00E14179"/>
    <w:rsid w:val="00E146F6"/>
    <w:rsid w:val="00E146F8"/>
    <w:rsid w:val="00E14C66"/>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566"/>
    <w:rsid w:val="00E25A55"/>
    <w:rsid w:val="00E25B02"/>
    <w:rsid w:val="00E25CFD"/>
    <w:rsid w:val="00E25D98"/>
    <w:rsid w:val="00E262E0"/>
    <w:rsid w:val="00E2694C"/>
    <w:rsid w:val="00E270AB"/>
    <w:rsid w:val="00E271BE"/>
    <w:rsid w:val="00E27A96"/>
    <w:rsid w:val="00E27BF1"/>
    <w:rsid w:val="00E30A51"/>
    <w:rsid w:val="00E30EE4"/>
    <w:rsid w:val="00E30F82"/>
    <w:rsid w:val="00E32664"/>
    <w:rsid w:val="00E3277D"/>
    <w:rsid w:val="00E32C8E"/>
    <w:rsid w:val="00E33261"/>
    <w:rsid w:val="00E343B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241"/>
    <w:rsid w:val="00E4636D"/>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D70"/>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2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C7DD7"/>
    <w:rsid w:val="00ED0C16"/>
    <w:rsid w:val="00ED0DC7"/>
    <w:rsid w:val="00ED1268"/>
    <w:rsid w:val="00ED1C97"/>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4BE4"/>
    <w:rsid w:val="00EE523A"/>
    <w:rsid w:val="00EE54B9"/>
    <w:rsid w:val="00EE593B"/>
    <w:rsid w:val="00EE5F7A"/>
    <w:rsid w:val="00EE5FC7"/>
    <w:rsid w:val="00EE6920"/>
    <w:rsid w:val="00EE6E84"/>
    <w:rsid w:val="00EE7654"/>
    <w:rsid w:val="00EF13E9"/>
    <w:rsid w:val="00EF22B7"/>
    <w:rsid w:val="00EF2C7C"/>
    <w:rsid w:val="00EF393F"/>
    <w:rsid w:val="00EF39BB"/>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20B"/>
    <w:rsid w:val="00F32DE5"/>
    <w:rsid w:val="00F332DC"/>
    <w:rsid w:val="00F33516"/>
    <w:rsid w:val="00F33852"/>
    <w:rsid w:val="00F33A43"/>
    <w:rsid w:val="00F34532"/>
    <w:rsid w:val="00F346E3"/>
    <w:rsid w:val="00F34725"/>
    <w:rsid w:val="00F352AA"/>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C5A"/>
    <w:rsid w:val="00F6347F"/>
    <w:rsid w:val="00F636E5"/>
    <w:rsid w:val="00F638A8"/>
    <w:rsid w:val="00F63BE9"/>
    <w:rsid w:val="00F644F1"/>
    <w:rsid w:val="00F650C8"/>
    <w:rsid w:val="00F65227"/>
    <w:rsid w:val="00F65FF2"/>
    <w:rsid w:val="00F666F0"/>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3CFF"/>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7EA"/>
    <w:rsid w:val="00FA5EA4"/>
    <w:rsid w:val="00FA5ECB"/>
    <w:rsid w:val="00FA6816"/>
    <w:rsid w:val="00FA7142"/>
    <w:rsid w:val="00FA7269"/>
    <w:rsid w:val="00FA75F8"/>
    <w:rsid w:val="00FA7D78"/>
    <w:rsid w:val="00FB0339"/>
    <w:rsid w:val="00FB059B"/>
    <w:rsid w:val="00FB10F0"/>
    <w:rsid w:val="00FB1878"/>
    <w:rsid w:val="00FB1C52"/>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2C63"/>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3A7B"/>
    <w:rsid w:val="00FD46C9"/>
    <w:rsid w:val="00FD471B"/>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303"/>
    <w:rsid w:val="00FE6998"/>
    <w:rsid w:val="00FE73AB"/>
    <w:rsid w:val="00FE7908"/>
    <w:rsid w:val="00FF0550"/>
    <w:rsid w:val="00FF0594"/>
    <w:rsid w:val="00FF05F7"/>
    <w:rsid w:val="00FF0683"/>
    <w:rsid w:val="00FF074B"/>
    <w:rsid w:val="00FF0E01"/>
    <w:rsid w:val="00FF116E"/>
    <w:rsid w:val="00FF12F1"/>
    <w:rsid w:val="00FF203A"/>
    <w:rsid w:val="00FF25B9"/>
    <w:rsid w:val="00FF2CEB"/>
    <w:rsid w:val="00FF3486"/>
    <w:rsid w:val="00FF3518"/>
    <w:rsid w:val="00FF479D"/>
    <w:rsid w:val="00FF5672"/>
    <w:rsid w:val="00FF5BD4"/>
    <w:rsid w:val="00FF5EC8"/>
    <w:rsid w:val="00FF607F"/>
    <w:rsid w:val="00FF6252"/>
    <w:rsid w:val="00FF6D4C"/>
    <w:rsid w:val="00FF6DA7"/>
    <w:rsid w:val="00FF74B3"/>
    <w:rsid w:val="00FF769F"/>
    <w:rsid w:val="00FF7969"/>
    <w:rsid w:val="00FF7DDF"/>
    <w:rsid w:val="01B3BC1B"/>
    <w:rsid w:val="01DF7331"/>
    <w:rsid w:val="02C7005F"/>
    <w:rsid w:val="02C71D05"/>
    <w:rsid w:val="04082C5F"/>
    <w:rsid w:val="042C4E03"/>
    <w:rsid w:val="048B295D"/>
    <w:rsid w:val="05A71347"/>
    <w:rsid w:val="060CDC08"/>
    <w:rsid w:val="0649C5AA"/>
    <w:rsid w:val="08C7CD04"/>
    <w:rsid w:val="0A4FC840"/>
    <w:rsid w:val="0AA8BEC1"/>
    <w:rsid w:val="0BA4E548"/>
    <w:rsid w:val="0BCA4ED4"/>
    <w:rsid w:val="0C907A12"/>
    <w:rsid w:val="0E1A5CCE"/>
    <w:rsid w:val="0E9F67AF"/>
    <w:rsid w:val="0F5100FC"/>
    <w:rsid w:val="11690C5F"/>
    <w:rsid w:val="122E87B6"/>
    <w:rsid w:val="127DD6E8"/>
    <w:rsid w:val="13C3E59B"/>
    <w:rsid w:val="15B157CE"/>
    <w:rsid w:val="178550F4"/>
    <w:rsid w:val="18B372B8"/>
    <w:rsid w:val="19628E1A"/>
    <w:rsid w:val="1B02B292"/>
    <w:rsid w:val="1D38F496"/>
    <w:rsid w:val="1D685762"/>
    <w:rsid w:val="1DAE3FA9"/>
    <w:rsid w:val="1E4C07C4"/>
    <w:rsid w:val="21E8951E"/>
    <w:rsid w:val="226A615D"/>
    <w:rsid w:val="2309BBA0"/>
    <w:rsid w:val="23346773"/>
    <w:rsid w:val="23669F6D"/>
    <w:rsid w:val="24CE03D2"/>
    <w:rsid w:val="25CA1A23"/>
    <w:rsid w:val="26112D16"/>
    <w:rsid w:val="26C0805F"/>
    <w:rsid w:val="26F6114B"/>
    <w:rsid w:val="27405268"/>
    <w:rsid w:val="284C8067"/>
    <w:rsid w:val="29FF445E"/>
    <w:rsid w:val="2A093867"/>
    <w:rsid w:val="2A6CD627"/>
    <w:rsid w:val="2B4DEDE4"/>
    <w:rsid w:val="2BA08F6C"/>
    <w:rsid w:val="2BEB28F9"/>
    <w:rsid w:val="2DF6E860"/>
    <w:rsid w:val="2E3255FC"/>
    <w:rsid w:val="2F71CD79"/>
    <w:rsid w:val="2FBBBF34"/>
    <w:rsid w:val="30BA2180"/>
    <w:rsid w:val="31A4B048"/>
    <w:rsid w:val="333B943E"/>
    <w:rsid w:val="33D09872"/>
    <w:rsid w:val="33F88EE6"/>
    <w:rsid w:val="35033C01"/>
    <w:rsid w:val="355AC5BD"/>
    <w:rsid w:val="3595FF21"/>
    <w:rsid w:val="36FB7771"/>
    <w:rsid w:val="383EC46F"/>
    <w:rsid w:val="38D98776"/>
    <w:rsid w:val="3A07707D"/>
    <w:rsid w:val="3A44BE38"/>
    <w:rsid w:val="3AD5FB4A"/>
    <w:rsid w:val="3B0336CE"/>
    <w:rsid w:val="3B21011E"/>
    <w:rsid w:val="3B2EB020"/>
    <w:rsid w:val="3BB93F48"/>
    <w:rsid w:val="3BBD9531"/>
    <w:rsid w:val="3C433EE7"/>
    <w:rsid w:val="3D08E841"/>
    <w:rsid w:val="3D4DD333"/>
    <w:rsid w:val="3DD10B38"/>
    <w:rsid w:val="3E208043"/>
    <w:rsid w:val="3E44E06D"/>
    <w:rsid w:val="3E86838E"/>
    <w:rsid w:val="40DC6EFC"/>
    <w:rsid w:val="40E83534"/>
    <w:rsid w:val="41E03D9D"/>
    <w:rsid w:val="42B0B6B1"/>
    <w:rsid w:val="4356B2A5"/>
    <w:rsid w:val="436B8008"/>
    <w:rsid w:val="43D6D34B"/>
    <w:rsid w:val="4592400E"/>
    <w:rsid w:val="459F3784"/>
    <w:rsid w:val="45A44C7F"/>
    <w:rsid w:val="46615EA3"/>
    <w:rsid w:val="47C1FEA7"/>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A230B4"/>
    <w:rsid w:val="5BDDAF4F"/>
    <w:rsid w:val="5BE13E7D"/>
    <w:rsid w:val="5CCFAF79"/>
    <w:rsid w:val="5D3A24C3"/>
    <w:rsid w:val="5DCFF2E8"/>
    <w:rsid w:val="5F42D745"/>
    <w:rsid w:val="5F4B7FAB"/>
    <w:rsid w:val="601D2E00"/>
    <w:rsid w:val="60A6047F"/>
    <w:rsid w:val="60B44648"/>
    <w:rsid w:val="60D6564E"/>
    <w:rsid w:val="6157D976"/>
    <w:rsid w:val="6158BBE4"/>
    <w:rsid w:val="63334A45"/>
    <w:rsid w:val="63E918EA"/>
    <w:rsid w:val="64179AF2"/>
    <w:rsid w:val="64375FF0"/>
    <w:rsid w:val="64B26020"/>
    <w:rsid w:val="64C15F1E"/>
    <w:rsid w:val="66FD2703"/>
    <w:rsid w:val="68C66425"/>
    <w:rsid w:val="69E32170"/>
    <w:rsid w:val="6A6E6C97"/>
    <w:rsid w:val="6ABDDFC7"/>
    <w:rsid w:val="6AD7B287"/>
    <w:rsid w:val="6BBF8DC0"/>
    <w:rsid w:val="6C724ACB"/>
    <w:rsid w:val="6D21C20F"/>
    <w:rsid w:val="6DAF75FC"/>
    <w:rsid w:val="6E07B99D"/>
    <w:rsid w:val="6E0CBF21"/>
    <w:rsid w:val="7048AC84"/>
    <w:rsid w:val="7096C741"/>
    <w:rsid w:val="7148BA73"/>
    <w:rsid w:val="72992D50"/>
    <w:rsid w:val="73DAC46E"/>
    <w:rsid w:val="7430140B"/>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7925FB3-4221-4DC6-A3F1-3AEE24092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EB164F"/>
  </w:style>
  <w:style w:type="paragraph" w:styleId="Antrat1">
    <w:name w:val="heading 1"/>
    <w:basedOn w:val="prastasis"/>
    <w:next w:val="prastasis"/>
    <w:link w:val="Antrat1Diagrama"/>
    <w:uiPriority w:val="9"/>
    <w:qFormat/>
    <w:rsid w:val="00EB164F"/>
    <w:pPr>
      <w:keepNext/>
      <w:keepLines/>
      <w:pBdr>
        <w:bottom w:val="single" w:color="ED7D31" w:themeColor="accent2" w:sz="4" w:space="2"/>
      </w:pBdr>
      <w:spacing w:before="360" w:after="120" w:line="240" w:lineRule="auto"/>
      <w:outlineLvl w:val="0"/>
    </w:pPr>
    <w:rPr>
      <w:rFonts w:asciiTheme="majorHAnsi" w:hAnsiTheme="majorHAnsi" w:eastAsiaTheme="majorEastAsia"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hAnsiTheme="majorHAnsi" w:eastAsiaTheme="majorEastAsia"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hAnsiTheme="majorHAnsi" w:eastAsiaTheme="majorEastAsia"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hAnsiTheme="majorHAnsi" w:eastAsiaTheme="majorEastAsia"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hAnsiTheme="majorHAnsi" w:eastAsiaTheme="majorEastAsia"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hAnsiTheme="majorHAnsi" w:eastAsiaTheme="majorEastAsia"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hAnsiTheme="majorHAnsi" w:eastAsiaTheme="majorEastAsia"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hAnsiTheme="majorHAnsi" w:eastAsiaTheme="majorEastAsia"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hAnsiTheme="majorHAnsi" w:eastAsiaTheme="majorEastAsia" w:cstheme="majorBidi"/>
      <w:i/>
      <w:iCs/>
      <w:color w:val="833C0B" w:themeColor="accent2" w:themeShade="80"/>
      <w:sz w:val="22"/>
      <w:szCs w:val="22"/>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character" w:styleId="Antrat1Diagrama" w:customStyle="1">
    <w:name w:val="Antraštė 1 Diagrama"/>
    <w:basedOn w:val="Numatytasispastraiposriftas"/>
    <w:link w:val="Antrat1"/>
    <w:uiPriority w:val="9"/>
    <w:rsid w:val="00EB164F"/>
    <w:rPr>
      <w:rFonts w:asciiTheme="majorHAnsi" w:hAnsiTheme="majorHAnsi" w:eastAsiaTheme="majorEastAsia"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styleId="PuslapioinaostekstasDiagrama" w:customStyle="1">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styleId="KomentarotekstasDiagrama" w:customStyle="1">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styleId="PaantratDiagrama" w:customStyle="1">
    <w:name w:val="Paantraštė Diagrama"/>
    <w:basedOn w:val="Numatytasispastraiposriftas"/>
    <w:link w:val="Paantrat"/>
    <w:uiPriority w:val="11"/>
    <w:rsid w:val="00EB164F"/>
    <w:rPr>
      <w:caps/>
      <w:color w:val="404040" w:themeColor="text1" w:themeTint="BF"/>
      <w:spacing w:val="20"/>
      <w:sz w:val="28"/>
      <w:szCs w:val="28"/>
    </w:rPr>
  </w:style>
  <w:style w:type="character" w:styleId="SraopastraipaDiagrama" w:customStyle="1">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styleId="DebesliotekstasDiagrama" w:customStyle="1">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styleId="KomentarotemaDiagrama" w:customStyle="1">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styleId="pildymui" w:customStyle="1">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styleId="PagrindinistekstasDiagrama" w:customStyle="1">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styleId="Internetlink" w:customStyle="1">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styleId="AntratsDiagrama" w:customStyle="1">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styleId="PoratDiagrama" w:customStyle="1">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styleId="Antrat2Diagrama" w:customStyle="1">
    <w:name w:val="Antraštė 2 Diagrama"/>
    <w:basedOn w:val="Numatytasispastraiposriftas"/>
    <w:link w:val="Antrat2"/>
    <w:uiPriority w:val="9"/>
    <w:semiHidden/>
    <w:rsid w:val="00EB164F"/>
    <w:rPr>
      <w:rFonts w:asciiTheme="majorHAnsi" w:hAnsiTheme="majorHAnsi" w:eastAsiaTheme="majorEastAsia" w:cstheme="majorBidi"/>
      <w:color w:val="ED7D31" w:themeColor="accent2"/>
      <w:sz w:val="36"/>
      <w:szCs w:val="36"/>
    </w:rPr>
  </w:style>
  <w:style w:type="character" w:styleId="Antrat3Diagrama" w:customStyle="1">
    <w:name w:val="Antraštė 3 Diagrama"/>
    <w:basedOn w:val="Numatytasispastraiposriftas"/>
    <w:link w:val="Antrat3"/>
    <w:uiPriority w:val="9"/>
    <w:semiHidden/>
    <w:rsid w:val="00EB164F"/>
    <w:rPr>
      <w:rFonts w:asciiTheme="majorHAnsi" w:hAnsiTheme="majorHAnsi" w:eastAsiaTheme="majorEastAsia" w:cstheme="majorBidi"/>
      <w:color w:val="C45911" w:themeColor="accent2" w:themeShade="BF"/>
      <w:sz w:val="32"/>
      <w:szCs w:val="32"/>
    </w:rPr>
  </w:style>
  <w:style w:type="character" w:styleId="Antrat4Diagrama" w:customStyle="1">
    <w:name w:val="Antraštė 4 Diagrama"/>
    <w:basedOn w:val="Numatytasispastraiposriftas"/>
    <w:link w:val="Antrat4"/>
    <w:uiPriority w:val="9"/>
    <w:semiHidden/>
    <w:rsid w:val="00EB164F"/>
    <w:rPr>
      <w:rFonts w:asciiTheme="majorHAnsi" w:hAnsiTheme="majorHAnsi" w:eastAsiaTheme="majorEastAsia" w:cstheme="majorBidi"/>
      <w:i/>
      <w:iCs/>
      <w:color w:val="833C0B" w:themeColor="accent2" w:themeShade="80"/>
      <w:sz w:val="28"/>
      <w:szCs w:val="28"/>
    </w:rPr>
  </w:style>
  <w:style w:type="character" w:styleId="Antrat5Diagrama" w:customStyle="1">
    <w:name w:val="Antraštė 5 Diagrama"/>
    <w:basedOn w:val="Numatytasispastraiposriftas"/>
    <w:link w:val="Antrat5"/>
    <w:uiPriority w:val="9"/>
    <w:semiHidden/>
    <w:rsid w:val="00EB164F"/>
    <w:rPr>
      <w:rFonts w:asciiTheme="majorHAnsi" w:hAnsiTheme="majorHAnsi" w:eastAsiaTheme="majorEastAsia" w:cstheme="majorBidi"/>
      <w:color w:val="C45911" w:themeColor="accent2" w:themeShade="BF"/>
      <w:sz w:val="24"/>
      <w:szCs w:val="24"/>
    </w:rPr>
  </w:style>
  <w:style w:type="character" w:styleId="Antrat6Diagrama" w:customStyle="1">
    <w:name w:val="Antraštė 6 Diagrama"/>
    <w:basedOn w:val="Numatytasispastraiposriftas"/>
    <w:link w:val="Antrat6"/>
    <w:uiPriority w:val="9"/>
    <w:semiHidden/>
    <w:rsid w:val="00EB164F"/>
    <w:rPr>
      <w:rFonts w:asciiTheme="majorHAnsi" w:hAnsiTheme="majorHAnsi" w:eastAsiaTheme="majorEastAsia" w:cstheme="majorBidi"/>
      <w:i/>
      <w:iCs/>
      <w:color w:val="833C0B" w:themeColor="accent2" w:themeShade="80"/>
      <w:sz w:val="24"/>
      <w:szCs w:val="24"/>
    </w:rPr>
  </w:style>
  <w:style w:type="character" w:styleId="Antrat7Diagrama" w:customStyle="1">
    <w:name w:val="Antraštė 7 Diagrama"/>
    <w:basedOn w:val="Numatytasispastraiposriftas"/>
    <w:link w:val="Antrat7"/>
    <w:uiPriority w:val="9"/>
    <w:semiHidden/>
    <w:rsid w:val="00EB164F"/>
    <w:rPr>
      <w:rFonts w:asciiTheme="majorHAnsi" w:hAnsiTheme="majorHAnsi" w:eastAsiaTheme="majorEastAsia" w:cstheme="majorBidi"/>
      <w:b/>
      <w:bCs/>
      <w:color w:val="833C0B" w:themeColor="accent2" w:themeShade="80"/>
      <w:sz w:val="22"/>
      <w:szCs w:val="22"/>
    </w:rPr>
  </w:style>
  <w:style w:type="character" w:styleId="Antrat8Diagrama" w:customStyle="1">
    <w:name w:val="Antraštė 8 Diagrama"/>
    <w:basedOn w:val="Numatytasispastraiposriftas"/>
    <w:link w:val="Antrat8"/>
    <w:uiPriority w:val="9"/>
    <w:semiHidden/>
    <w:rsid w:val="00EB164F"/>
    <w:rPr>
      <w:rFonts w:asciiTheme="majorHAnsi" w:hAnsiTheme="majorHAnsi" w:eastAsiaTheme="majorEastAsia" w:cstheme="majorBidi"/>
      <w:color w:val="833C0B" w:themeColor="accent2" w:themeShade="80"/>
      <w:sz w:val="22"/>
      <w:szCs w:val="22"/>
    </w:rPr>
  </w:style>
  <w:style w:type="character" w:styleId="Antrat9Diagrama" w:customStyle="1">
    <w:name w:val="Antraštė 9 Diagrama"/>
    <w:basedOn w:val="Numatytasispastraiposriftas"/>
    <w:link w:val="Antrat9"/>
    <w:uiPriority w:val="9"/>
    <w:semiHidden/>
    <w:rsid w:val="00EB164F"/>
    <w:rPr>
      <w:rFonts w:asciiTheme="majorHAnsi" w:hAnsiTheme="majorHAnsi" w:eastAsiaTheme="majorEastAsia"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hAnsiTheme="majorHAnsi" w:eastAsiaTheme="majorEastAsia" w:cstheme="majorBidi"/>
      <w:color w:val="262626" w:themeColor="text1" w:themeTint="D9"/>
      <w:sz w:val="96"/>
      <w:szCs w:val="96"/>
    </w:rPr>
  </w:style>
  <w:style w:type="character" w:styleId="PavadinimasDiagrama" w:customStyle="1">
    <w:name w:val="Pavadinimas Diagrama"/>
    <w:basedOn w:val="Numatytasispastraiposriftas"/>
    <w:link w:val="Pavadinimas"/>
    <w:uiPriority w:val="10"/>
    <w:rsid w:val="00EB164F"/>
    <w:rPr>
      <w:rFonts w:asciiTheme="majorHAnsi" w:hAnsiTheme="majorHAnsi" w:eastAsiaTheme="majorEastAsia"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hAnsiTheme="majorHAnsi" w:eastAsiaTheme="majorEastAsia" w:cstheme="majorBidi"/>
      <w:color w:val="000000" w:themeColor="text1"/>
      <w:sz w:val="24"/>
      <w:szCs w:val="24"/>
    </w:rPr>
  </w:style>
  <w:style w:type="character" w:styleId="CitataDiagrama" w:customStyle="1">
    <w:name w:val="Citata Diagrama"/>
    <w:basedOn w:val="Numatytasispastraiposriftas"/>
    <w:link w:val="Citata"/>
    <w:uiPriority w:val="29"/>
    <w:rsid w:val="00EB164F"/>
    <w:rPr>
      <w:rFonts w:asciiTheme="majorHAnsi" w:hAnsiTheme="majorHAnsi" w:eastAsiaTheme="majorEastAsia"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color="ED7D31" w:themeColor="accent2" w:sz="24" w:space="4"/>
      </w:pBdr>
      <w:spacing w:before="240" w:after="240" w:line="240" w:lineRule="auto"/>
      <w:ind w:left="936" w:right="936"/>
      <w:jc w:val="center"/>
    </w:pPr>
    <w:rPr>
      <w:rFonts w:asciiTheme="majorHAnsi" w:hAnsiTheme="majorHAnsi" w:eastAsiaTheme="majorEastAsia" w:cstheme="majorBidi"/>
      <w:sz w:val="24"/>
      <w:szCs w:val="24"/>
    </w:rPr>
  </w:style>
  <w:style w:type="character" w:styleId="IskirtacitataDiagrama" w:customStyle="1">
    <w:name w:val="Išskirta citata Diagrama"/>
    <w:basedOn w:val="Numatytasispastraiposriftas"/>
    <w:link w:val="Iskirtacitata"/>
    <w:uiPriority w:val="30"/>
    <w:rsid w:val="00EB164F"/>
    <w:rPr>
      <w:rFonts w:asciiTheme="majorHAnsi" w:hAnsiTheme="majorHAnsi" w:eastAsiaTheme="majorEastAsia"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styleId="BetarpDiagrama" w:customStyle="1">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styleId="tajtip" w:customStyle="1">
    <w:name w:val="tajtip"/>
    <w:basedOn w:val="prastasis"/>
    <w:rsid w:val="003536CF"/>
    <w:pPr>
      <w:spacing w:before="100" w:beforeAutospacing="1" w:after="100" w:afterAutospacing="1" w:line="240" w:lineRule="auto"/>
    </w:pPr>
    <w:rPr>
      <w:rFonts w:ascii="Times New Roman" w:hAnsi="Times New Roman" w:eastAsia="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styleId="Body2" w:customStyle="1">
    <w:name w:val="Body 2"/>
    <w:rsid w:val="00B176FD"/>
    <w:pPr>
      <w:suppressAutoHyphens/>
      <w:spacing w:after="40" w:line="240" w:lineRule="auto"/>
      <w:jc w:val="both"/>
    </w:pPr>
    <w:rPr>
      <w:rFonts w:ascii="Times New Roman" w:hAnsi="Times New Roman" w:eastAsia="Arial Unicode MS" w:cs="Arial Unicode MS"/>
      <w:color w:val="000000"/>
      <w:lang w:val="en-US" w:eastAsia="en-US"/>
    </w:rPr>
  </w:style>
  <w:style w:type="numbering" w:styleId="List51" w:customStyle="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styleId="TableGrid2" w:customStyle="1">
    <w:name w:val="Table Grid2"/>
    <w:basedOn w:val="prastojilentel"/>
    <w:next w:val="Lentelstinklelis"/>
    <w:uiPriority w:val="39"/>
    <w:rsid w:val="000E6657"/>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3" w:customStyle="1">
    <w:name w:val="Table Grid3"/>
    <w:basedOn w:val="prastojilentel"/>
    <w:next w:val="Lentelstinklelis"/>
    <w:uiPriority w:val="39"/>
    <w:rsid w:val="002F396F"/>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S1lygis" w:customStyle="1">
    <w:name w:val="_S 1 lygis"/>
    <w:basedOn w:val="prastasis"/>
    <w:rsid w:val="00BC0EC9"/>
    <w:pPr>
      <w:numPr>
        <w:numId w:val="4"/>
      </w:numPr>
      <w:spacing w:before="240" w:after="240" w:line="240" w:lineRule="auto"/>
    </w:pPr>
    <w:rPr>
      <w:rFonts w:ascii="Times New Roman" w:hAnsi="Times New Roman" w:eastAsia="Times New Roman" w:cs="Times New Roman"/>
      <w:b/>
      <w:sz w:val="24"/>
      <w:szCs w:val="24"/>
    </w:rPr>
  </w:style>
  <w:style w:type="paragraph" w:styleId="S2lygis" w:customStyle="1">
    <w:name w:val="_S 2 lygis"/>
    <w:basedOn w:val="prastasis"/>
    <w:rsid w:val="00BC0EC9"/>
    <w:pPr>
      <w:numPr>
        <w:ilvl w:val="1"/>
        <w:numId w:val="4"/>
      </w:numPr>
      <w:spacing w:before="120" w:after="120" w:line="240" w:lineRule="auto"/>
      <w:jc w:val="both"/>
    </w:pPr>
    <w:rPr>
      <w:rFonts w:ascii="Times New Roman" w:hAnsi="Times New Roman" w:eastAsia="Times New Roman" w:cs="Times New Roman"/>
      <w:sz w:val="24"/>
      <w:szCs w:val="24"/>
    </w:rPr>
  </w:style>
  <w:style w:type="paragraph" w:styleId="S3lygis" w:customStyle="1">
    <w:name w:val="_S 3 lygis"/>
    <w:basedOn w:val="S2lygis"/>
    <w:rsid w:val="00BC0EC9"/>
    <w:pPr>
      <w:numPr>
        <w:ilvl w:val="2"/>
      </w:numPr>
    </w:pPr>
  </w:style>
  <w:style w:type="paragraph" w:styleId="Heading" w:customStyle="1">
    <w:name w:val="Heading"/>
    <w:next w:val="Body2"/>
    <w:rsid w:val="00072FE6"/>
    <w:pPr>
      <w:pBdr>
        <w:top w:val="nil"/>
        <w:left w:val="nil"/>
        <w:bottom w:val="nil"/>
        <w:right w:val="nil"/>
        <w:between w:val="nil"/>
        <w:bar w:val="nil"/>
      </w:pBdr>
      <w:spacing w:after="0" w:line="240" w:lineRule="auto"/>
      <w:outlineLvl w:val="0"/>
    </w:pPr>
    <w:rPr>
      <w:rFonts w:ascii="Times New Roman" w:hAnsi="Times New Roman" w:eastAsia="Arial Unicode MS"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styleId="DokumentoinaostekstasDiagrama" w:customStyle="1">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styleId="Normal12ptChar" w:customStyle="1">
    <w:name w:val="Normal + 12 pt Char"/>
    <w:basedOn w:val="Numatytasispastraiposriftas"/>
    <w:link w:val="Normal12pt"/>
    <w:locked/>
    <w:rsid w:val="00A4394E"/>
  </w:style>
  <w:style w:type="paragraph" w:styleId="Normal12pt" w:customStyle="1">
    <w:name w:val="Normal + 12 pt"/>
    <w:basedOn w:val="prastasis"/>
    <w:link w:val="Normal12ptChar"/>
    <w:rsid w:val="00A4394E"/>
    <w:pPr>
      <w:spacing w:after="0" w:line="240" w:lineRule="auto"/>
      <w:ind w:right="-283"/>
      <w:jc w:val="both"/>
    </w:pPr>
  </w:style>
  <w:style w:type="paragraph" w:styleId="pf0" w:customStyle="1">
    <w:name w:val="pf0"/>
    <w:basedOn w:val="prastasis"/>
    <w:rsid w:val="009743D3"/>
    <w:pPr>
      <w:spacing w:before="100" w:beforeAutospacing="1" w:after="100" w:afterAutospacing="1" w:line="240" w:lineRule="auto"/>
    </w:pPr>
    <w:rPr>
      <w:rFonts w:ascii="Times New Roman" w:hAnsi="Times New Roman" w:eastAsia="Times New Roman" w:cs="Times New Roman"/>
      <w:sz w:val="24"/>
      <w:szCs w:val="24"/>
      <w:lang w:val="en-US" w:eastAsia="en-US"/>
    </w:rPr>
  </w:style>
  <w:style w:type="character" w:styleId="cf01" w:customStyle="1">
    <w:name w:val="cf01"/>
    <w:basedOn w:val="Numatytasispastraiposriftas"/>
    <w:rsid w:val="009743D3"/>
    <w:rPr>
      <w:rFonts w:hint="default" w:ascii="Segoe UI" w:hAnsi="Segoe UI" w:cs="Segoe UI"/>
      <w:sz w:val="18"/>
      <w:szCs w:val="18"/>
    </w:rPr>
  </w:style>
  <w:style w:type="character" w:styleId="Paminjimas">
    <w:name w:val="Mention"/>
    <w:basedOn w:val="Numatytasispastraiposriftas"/>
    <w:uiPriority w:val="99"/>
    <w:unhideWhenUsed/>
    <w:rPr>
      <w:color w:val="2B579A"/>
      <w:shd w:val="clear" w:color="auto" w:fill="E6E6E6"/>
    </w:rPr>
  </w:style>
  <w:style w:type="table" w:styleId="3" w:customStyle="1">
    <w:name w:val="3"/>
    <w:basedOn w:val="prastojilentel"/>
    <w:rsid w:val="0068660C"/>
    <w:pPr>
      <w:spacing w:after="0" w:line="240" w:lineRule="auto"/>
    </w:pPr>
    <w:rPr>
      <w:rFonts w:ascii="Calibri" w:hAnsi="Calibri" w:eastAsia="Calibri" w:cs="Calibri"/>
      <w:sz w:val="20"/>
      <w:szCs w:val="20"/>
      <w:lang w:eastAsia="en-US"/>
    </w:rPr>
    <w:tblPr>
      <w:tblStyleRowBandSize w:val="1"/>
      <w:tblStyleColBandSize w:val="1"/>
      <w:tblCellMar>
        <w:left w:w="10" w:type="dxa"/>
        <w:right w:w="10" w:type="dxa"/>
      </w:tblCellMar>
    </w:tblPr>
  </w:style>
  <w:style w:type="paragraph" w:styleId="paragrafesrasas2lygis" w:customStyle="1">
    <w:name w:val="_paragrafe sąrasas 2 lygis"/>
    <w:basedOn w:val="Pagrindiniotekstotrauka2"/>
    <w:link w:val="paragrafesrasas2lygisDiagrama"/>
    <w:qFormat/>
    <w:rsid w:val="00210870"/>
    <w:pPr>
      <w:spacing w:line="276" w:lineRule="auto"/>
      <w:ind w:left="0"/>
      <w:jc w:val="both"/>
    </w:pPr>
    <w:rPr>
      <w:rFonts w:ascii="Times New Roman" w:hAnsi="Times New Roman" w:eastAsia="Times New Roman" w:cs="Times New Roman"/>
      <w:sz w:val="22"/>
      <w:szCs w:val="22"/>
      <w:lang w:eastAsia="en-US"/>
    </w:rPr>
  </w:style>
  <w:style w:type="character" w:styleId="paragrafesrasas2lygisDiagrama" w:customStyle="1">
    <w:name w:val="_paragrafe sąrasas 2 lygis Diagrama"/>
    <w:basedOn w:val="Numatytasispastraiposriftas"/>
    <w:link w:val="paragrafesrasas2lygis"/>
    <w:rsid w:val="00210870"/>
    <w:rPr>
      <w:rFonts w:ascii="Times New Roman" w:hAnsi="Times New Roman" w:eastAsia="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styleId="Pagrindiniotekstotrauka2Diagrama" w:customStyle="1">
    <w:name w:val="Pagrindinio teksto įtrauka 2 Diagrama"/>
    <w:basedOn w:val="Numatytasispastraiposriftas"/>
    <w:link w:val="Pagrindiniotekstotrauka2"/>
    <w:uiPriority w:val="99"/>
    <w:semiHidden/>
    <w:rsid w:val="00210870"/>
  </w:style>
  <w:style w:type="character" w:styleId="cf11" w:customStyle="1">
    <w:name w:val="cf11"/>
    <w:basedOn w:val="Numatytasispastraiposriftas"/>
    <w:rsid w:val="0067282A"/>
    <w:rPr>
      <w:rFonts w:hint="default" w:ascii="Segoe UI" w:hAnsi="Segoe UI" w:cs="Segoe UI"/>
      <w:color w:val="0000FF"/>
      <w:sz w:val="18"/>
      <w:szCs w:val="18"/>
    </w:rPr>
  </w:style>
  <w:style w:type="character" w:styleId="cf21" w:customStyle="1">
    <w:name w:val="cf21"/>
    <w:basedOn w:val="Numatytasispastraiposriftas"/>
    <w:rsid w:val="0067282A"/>
    <w:rPr>
      <w:rFonts w:hint="default" w:ascii="Segoe UI" w:hAnsi="Segoe UI" w:cs="Segoe UI"/>
      <w:color w:val="538135"/>
      <w:sz w:val="18"/>
      <w:szCs w:val="18"/>
    </w:rPr>
  </w:style>
  <w:style w:type="table" w:styleId="TableGrid1" w:customStyle="1">
    <w:name w:val="Table Grid1"/>
    <w:basedOn w:val="prastojilentel"/>
    <w:uiPriority w:val="99"/>
    <w:rsid w:val="000B5255"/>
    <w:pPr>
      <w:spacing w:after="0" w:line="240" w:lineRule="auto"/>
    </w:pPr>
    <w:rPr>
      <w:rFonts w:ascii="Times New Roman" w:hAnsi="Times New Roman" w:eastAsia="Times New Roman" w:cs="Times New Roman"/>
      <w:sz w:val="20"/>
      <w:szCs w:val="20"/>
      <w:lang w:eastAsia="en-US"/>
    </w:rPr>
    <w:tblPr>
      <w:tblInd w:w="0" w:type="nil"/>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42124251">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8476186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3452045">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5684080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e-tar.lt/portal/lt/legalAct/TAR.4B60A8C9678B/asr"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microsoft.com/office/2016/09/relationships/commentsIds" Target="commentsIds.xml" Id="Rc662506ab8a24be6" /><Relationship Type="http://schemas.microsoft.com/office/2011/relationships/commentsExtended" Target="commentsExtended.xml" Id="R10d0fe97dc8743ad" /><Relationship Type="http://schemas.microsoft.com/office/2011/relationships/people" Target="people.xml" Id="Rd3f7cd9bbf8d4b2c" /><Relationship Type="http://schemas.openxmlformats.org/officeDocument/2006/relationships/image" Target="/media/image2.png" Id="rId100440020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4B34EDC3402424CAB8581FFD081E829" ma:contentTypeVersion="3" ma:contentTypeDescription="Kurkite naują dokumentą." ma:contentTypeScope="" ma:versionID="e211873b013ebfbfead15f06ad94daca">
  <xsd:schema xmlns:xsd="http://www.w3.org/2001/XMLSchema" xmlns:xs="http://www.w3.org/2001/XMLSchema" xmlns:p="http://schemas.microsoft.com/office/2006/metadata/properties" xmlns:ns2="e2163f54-d7fd-4a4f-8855-0ab0e3b02cd7" targetNamespace="http://schemas.microsoft.com/office/2006/metadata/properties" ma:root="true" ma:fieldsID="ccd4d20d1b71859f9f75bd0319b78fab" ns2:_="">
    <xsd:import namespace="e2163f54-d7fd-4a4f-8855-0ab0e3b02cd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63f54-d7fd-4a4f-8855-0ab0e3b02c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08070A-4150-4548-8FEB-93B727DEC682}"/>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Linas Želvys</dc:creator>
  <keywords/>
  <dc:description/>
  <lastModifiedBy>Rasa Štikonaitė</lastModifiedBy>
  <revision>27</revision>
  <dcterms:created xsi:type="dcterms:W3CDTF">2025-11-24T11:58:00.0000000Z</dcterms:created>
  <dcterms:modified xsi:type="dcterms:W3CDTF">2026-02-24T10:37:33.0053584Z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0x01010094B34EDC3402424CAB8581FFD081E829</vt:lpwstr>
  </property>
</Properties>
</file>