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33E99" w14:textId="77777777" w:rsidR="008533CD" w:rsidRPr="008533CD" w:rsidRDefault="008533CD" w:rsidP="008533CD">
      <w:pPr>
        <w:keepNext/>
        <w:keepLines/>
        <w:spacing w:before="120" w:after="0" w:line="240" w:lineRule="auto"/>
        <w:ind w:left="5103"/>
        <w:outlineLvl w:val="1"/>
        <w:rPr>
          <w:rFonts w:ascii="Times New Roman" w:eastAsia="Calibri" w:hAnsi="Times New Roman" w:cs="Times New Roman"/>
          <w:kern w:val="0"/>
          <w:sz w:val="24"/>
          <w:szCs w:val="24"/>
          <w:lang w:eastAsia="lt-LT"/>
          <w14:ligatures w14:val="none"/>
        </w:rPr>
      </w:pPr>
      <w:bookmarkStart w:id="0" w:name="_Ref38540913"/>
      <w:bookmarkStart w:id="1" w:name="_Ref38898051"/>
      <w:bookmarkStart w:id="2" w:name="_Ref38901392"/>
      <w:bookmarkStart w:id="3" w:name="_Toc162954671"/>
      <w:r w:rsidRPr="008533CD">
        <w:rPr>
          <w:rFonts w:ascii="Times New Roman" w:eastAsia="Calibri" w:hAnsi="Times New Roman" w:cs="Times New Roman"/>
          <w:kern w:val="0"/>
          <w:sz w:val="24"/>
          <w:szCs w:val="24"/>
          <w:lang w:eastAsia="lt-LT"/>
          <w14:ligatures w14:val="none"/>
        </w:rPr>
        <w:t>Pirkimo sąlygų 8 priedas „Pasiūlymo forma“</w:t>
      </w:r>
      <w:bookmarkEnd w:id="0"/>
      <w:bookmarkEnd w:id="1"/>
      <w:bookmarkEnd w:id="2"/>
      <w:bookmarkEnd w:id="3"/>
    </w:p>
    <w:p w14:paraId="6D954540" w14:textId="77777777" w:rsidR="008533CD" w:rsidRPr="008533CD" w:rsidRDefault="008533CD" w:rsidP="008533CD">
      <w:pPr>
        <w:spacing w:line="276" w:lineRule="auto"/>
        <w:rPr>
          <w:rFonts w:ascii="Calibri" w:eastAsia="Calibri" w:hAnsi="Calibri" w:cs="Calibri"/>
          <w:color w:val="7030A0"/>
          <w:kern w:val="0"/>
          <w:sz w:val="21"/>
          <w:szCs w:val="21"/>
          <w:lang w:eastAsia="lt-LT"/>
          <w14:ligatures w14:val="none"/>
        </w:rPr>
      </w:pPr>
    </w:p>
    <w:p w14:paraId="128EA801" w14:textId="77777777" w:rsidR="008533CD" w:rsidRPr="008533CD" w:rsidRDefault="008533CD" w:rsidP="008533CD">
      <w:pPr>
        <w:suppressAutoHyphens/>
        <w:spacing w:after="0" w:line="240" w:lineRule="auto"/>
        <w:ind w:right="49"/>
        <w:jc w:val="center"/>
        <w:rPr>
          <w:rFonts w:ascii="Times New Roman" w:eastAsia="Times New Roman" w:hAnsi="Times New Roman" w:cs="Times New Roman"/>
          <w:b/>
          <w:bCs/>
          <w:kern w:val="0"/>
          <w:lang w:eastAsia="zh-CN"/>
          <w14:ligatures w14:val="none"/>
        </w:rPr>
      </w:pPr>
      <w:r w:rsidRPr="008533CD">
        <w:rPr>
          <w:rFonts w:ascii="Times New Roman" w:eastAsia="Times New Roman" w:hAnsi="Times New Roman" w:cs="Times New Roman"/>
          <w:kern w:val="0"/>
          <w:lang w:eastAsia="zh-CN"/>
          <w14:ligatures w14:val="none"/>
        </w:rPr>
        <w:t>Herbas arba prekių ženklas</w:t>
      </w:r>
    </w:p>
    <w:p w14:paraId="05CFFCAB" w14:textId="77777777" w:rsidR="008533CD" w:rsidRPr="008533CD" w:rsidRDefault="008533CD" w:rsidP="008533CD">
      <w:pPr>
        <w:suppressAutoHyphens/>
        <w:spacing w:after="0" w:line="240" w:lineRule="auto"/>
        <w:ind w:right="49"/>
        <w:jc w:val="center"/>
        <w:rPr>
          <w:rFonts w:ascii="Times New Roman" w:eastAsia="Times New Roman" w:hAnsi="Times New Roman" w:cs="Times New Roman"/>
          <w:b/>
          <w:bCs/>
          <w:kern w:val="0"/>
          <w:lang w:eastAsia="zh-CN"/>
          <w14:ligatures w14:val="none"/>
        </w:rPr>
      </w:pPr>
      <w:r w:rsidRPr="008533CD">
        <w:rPr>
          <w:rFonts w:ascii="Times New Roman" w:eastAsia="Times New Roman" w:hAnsi="Times New Roman" w:cs="Times New Roman"/>
          <w:kern w:val="0"/>
          <w:lang w:eastAsia="zh-CN"/>
          <w14:ligatures w14:val="none"/>
        </w:rPr>
        <w:t>(Tiekėjo pavadinimas)</w:t>
      </w:r>
    </w:p>
    <w:p w14:paraId="171CD87B" w14:textId="77777777" w:rsidR="008533CD" w:rsidRPr="008533CD" w:rsidRDefault="008533CD" w:rsidP="008533CD">
      <w:pPr>
        <w:suppressAutoHyphens/>
        <w:spacing w:after="0" w:line="240" w:lineRule="auto"/>
        <w:ind w:right="49"/>
        <w:jc w:val="center"/>
        <w:rPr>
          <w:rFonts w:ascii="Times New Roman" w:eastAsia="Times New Roman" w:hAnsi="Times New Roman" w:cs="Times New Roman"/>
          <w:kern w:val="0"/>
          <w:sz w:val="24"/>
          <w:szCs w:val="24"/>
          <w:vertAlign w:val="superscript"/>
          <w:lang w:eastAsia="zh-CN"/>
          <w14:ligatures w14:val="none"/>
        </w:rPr>
      </w:pPr>
      <w:r w:rsidRPr="008533CD">
        <w:rPr>
          <w:rFonts w:ascii="Times New Roman" w:eastAsia="Times New Roman" w:hAnsi="Times New Roman" w:cs="Times New Roman"/>
          <w:kern w:val="0"/>
          <w:sz w:val="24"/>
          <w:szCs w:val="24"/>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A9AE8A" w14:textId="77777777" w:rsidR="008533CD" w:rsidRPr="008533CD" w:rsidRDefault="008533CD" w:rsidP="008533CD">
      <w:pPr>
        <w:spacing w:after="0" w:line="240" w:lineRule="auto"/>
        <w:ind w:right="49"/>
        <w:rPr>
          <w:rFonts w:ascii="Times New Roman" w:eastAsia="Times New Roman" w:hAnsi="Times New Roman" w:cs="Times New Roman"/>
          <w:kern w:val="0"/>
          <w:sz w:val="24"/>
          <w:szCs w:val="24"/>
          <w14:ligatures w14:val="none"/>
        </w:rPr>
      </w:pPr>
    </w:p>
    <w:p w14:paraId="3099C564" w14:textId="77777777" w:rsidR="008533CD" w:rsidRPr="008533CD" w:rsidRDefault="008533CD" w:rsidP="008533CD">
      <w:pPr>
        <w:tabs>
          <w:tab w:val="center" w:pos="2520"/>
        </w:tabs>
        <w:spacing w:after="0" w:line="240" w:lineRule="auto"/>
        <w:ind w:right="49"/>
        <w:jc w:val="both"/>
        <w:rPr>
          <w:rFonts w:ascii="Times New Roman" w:eastAsia="Times New Roman" w:hAnsi="Times New Roman" w:cs="Times New Roman"/>
          <w:kern w:val="0"/>
          <w:sz w:val="24"/>
          <w:szCs w:val="24"/>
          <w:lang w:eastAsia="lt-LT"/>
          <w14:ligatures w14:val="none"/>
        </w:rPr>
      </w:pPr>
      <w:bookmarkStart w:id="4" w:name="_Hlk131688303"/>
      <w:r w:rsidRPr="008533CD">
        <w:rPr>
          <w:rFonts w:ascii="Times New Roman" w:eastAsia="Times New Roman" w:hAnsi="Times New Roman" w:cs="Times New Roman"/>
          <w:kern w:val="0"/>
          <w:sz w:val="24"/>
          <w:szCs w:val="24"/>
          <w:lang w:eastAsia="lt-LT"/>
          <w14:ligatures w14:val="none"/>
        </w:rPr>
        <w:tab/>
      </w:r>
    </w:p>
    <w:p w14:paraId="16365E54" w14:textId="77777777" w:rsidR="008533CD" w:rsidRPr="008533CD" w:rsidRDefault="008533CD" w:rsidP="008533CD">
      <w:pPr>
        <w:tabs>
          <w:tab w:val="center" w:pos="2520"/>
        </w:tabs>
        <w:spacing w:after="0" w:line="240" w:lineRule="auto"/>
        <w:ind w:right="49"/>
        <w:jc w:val="both"/>
        <w:rPr>
          <w:rFonts w:ascii="Times New Roman" w:eastAsia="Times New Roman" w:hAnsi="Times New Roman" w:cs="Times New Roman"/>
          <w:kern w:val="0"/>
          <w:sz w:val="24"/>
          <w:szCs w:val="24"/>
          <w:lang w:eastAsia="lt-LT"/>
          <w14:ligatures w14:val="none"/>
        </w:rPr>
      </w:pPr>
      <w:r w:rsidRPr="008533CD">
        <w:rPr>
          <w:rFonts w:ascii="Times New Roman" w:eastAsia="Times New Roman" w:hAnsi="Times New Roman" w:cs="Times New Roman"/>
          <w:kern w:val="0"/>
          <w:sz w:val="24"/>
          <w:szCs w:val="24"/>
          <w:lang w:eastAsia="lt-LT"/>
          <w14:ligatures w14:val="none"/>
        </w:rPr>
        <w:t>Alytaus rajono savivaldybės administracijai</w:t>
      </w:r>
    </w:p>
    <w:bookmarkEnd w:id="4"/>
    <w:p w14:paraId="3ECD7D8E" w14:textId="77777777" w:rsidR="008533CD" w:rsidRPr="008533CD" w:rsidRDefault="008533CD" w:rsidP="008533CD">
      <w:pPr>
        <w:spacing w:after="0" w:line="240" w:lineRule="auto"/>
        <w:ind w:right="49"/>
        <w:jc w:val="right"/>
        <w:rPr>
          <w:rFonts w:ascii="Times New Roman" w:eastAsia="Times New Roman" w:hAnsi="Times New Roman" w:cs="Times New Roman"/>
          <w:kern w:val="0"/>
          <w:sz w:val="24"/>
          <w:szCs w:val="24"/>
          <w14:ligatures w14:val="none"/>
        </w:rPr>
      </w:pPr>
    </w:p>
    <w:p w14:paraId="6C567D89" w14:textId="77777777" w:rsidR="008533CD" w:rsidRPr="008533CD" w:rsidRDefault="008533CD" w:rsidP="008533CD">
      <w:pPr>
        <w:spacing w:after="0" w:line="240" w:lineRule="auto"/>
        <w:ind w:right="49"/>
        <w:jc w:val="right"/>
        <w:rPr>
          <w:rFonts w:ascii="Times New Roman" w:eastAsia="Times New Roman" w:hAnsi="Times New Roman" w:cs="Times New Roman"/>
          <w:bCs/>
          <w:kern w:val="0"/>
          <w:sz w:val="24"/>
          <w:szCs w:val="24"/>
          <w14:ligatures w14:val="none"/>
        </w:rPr>
      </w:pPr>
    </w:p>
    <w:p w14:paraId="4D1ADF83" w14:textId="77777777" w:rsidR="008533CD" w:rsidRPr="008533CD" w:rsidRDefault="008533CD" w:rsidP="008533CD">
      <w:pPr>
        <w:spacing w:after="0" w:line="240" w:lineRule="auto"/>
        <w:ind w:right="49"/>
        <w:contextualSpacing/>
        <w:jc w:val="center"/>
        <w:rPr>
          <w:rFonts w:ascii="Times New Roman" w:eastAsia="Times New Roman" w:hAnsi="Times New Roman" w:cs="Times New Roman"/>
          <w:caps/>
          <w:color w:val="000000"/>
          <w:kern w:val="0"/>
          <w:sz w:val="24"/>
          <w:szCs w:val="24"/>
          <w14:ligatures w14:val="none"/>
        </w:rPr>
      </w:pPr>
      <w:r w:rsidRPr="008533CD">
        <w:rPr>
          <w:rFonts w:ascii="Times New Roman" w:eastAsia="Calibri" w:hAnsi="Times New Roman" w:cs="Times New Roman"/>
          <w:b/>
          <w:caps/>
          <w:kern w:val="0"/>
          <w:sz w:val="24"/>
          <w:szCs w:val="24"/>
          <w14:ligatures w14:val="none"/>
        </w:rPr>
        <w:t>Pasiūlymas</w:t>
      </w:r>
    </w:p>
    <w:p w14:paraId="1AFD906A" w14:textId="77777777" w:rsidR="008533CD" w:rsidRPr="008533CD" w:rsidRDefault="008533CD" w:rsidP="008533CD">
      <w:pPr>
        <w:spacing w:after="0" w:line="240" w:lineRule="auto"/>
        <w:ind w:right="49"/>
        <w:jc w:val="center"/>
        <w:rPr>
          <w:rFonts w:ascii="Times New Roman" w:eastAsia="Times New Roman" w:hAnsi="Times New Roman" w:cs="Times New Roman"/>
          <w:b/>
          <w:bCs/>
          <w:iCs/>
          <w:caps/>
          <w:kern w:val="0"/>
          <w:sz w:val="24"/>
          <w:szCs w:val="24"/>
          <w14:ligatures w14:val="none"/>
        </w:rPr>
      </w:pPr>
      <w:r w:rsidRPr="008533CD">
        <w:rPr>
          <w:rFonts w:ascii="Times New Roman" w:eastAsia="Times New Roman" w:hAnsi="Times New Roman" w:cs="Times New Roman"/>
          <w:b/>
          <w:bCs/>
          <w:iCs/>
          <w:caps/>
          <w:kern w:val="0"/>
          <w:sz w:val="24"/>
          <w:szCs w:val="24"/>
          <w14:ligatures w14:val="none"/>
        </w:rPr>
        <w:t xml:space="preserve">DĖL </w:t>
      </w:r>
      <w:r w:rsidRPr="008533CD">
        <w:rPr>
          <w:rFonts w:ascii="Times New Roman" w:eastAsia="Calibri" w:hAnsi="Times New Roman" w:cs="Times New Roman"/>
          <w:b/>
          <w:bCs/>
          <w:caps/>
          <w:kern w:val="0"/>
          <w:sz w:val="24"/>
          <w:szCs w:val="21"/>
          <w:lang w:eastAsia="lt-LT"/>
          <w14:ligatures w14:val="none"/>
        </w:rPr>
        <w:t xml:space="preserve">MOKSLO PASKIRTIES PASTATO DALIES PATALPŲ PASKIRTIES KEITIMO Į GYVENAMĄJĄ (ĮVAIRIŲ SOCIALINIŲ GRUPIŲ ASMENIMS), MOKSLO PASKIRTIES PASTATO SU PRIESTATU, MAITINIMO PASKIRTIES PASTATO, VYTAUTO G. 18, SIMNAS, ALYTAUS R. SAV., KAPITALINIO REMONTO RANGOS DARBŲ </w:t>
      </w:r>
      <w:r w:rsidRPr="008533CD">
        <w:rPr>
          <w:rFonts w:ascii="Times New Roman" w:eastAsia="Times New Roman" w:hAnsi="Times New Roman" w:cs="Times New Roman"/>
          <w:b/>
          <w:bCs/>
          <w:iCs/>
          <w:caps/>
          <w:kern w:val="0"/>
          <w:sz w:val="24"/>
          <w:szCs w:val="24"/>
          <w14:ligatures w14:val="none"/>
        </w:rPr>
        <w:t>pIrkimo</w:t>
      </w:r>
    </w:p>
    <w:p w14:paraId="0C99F499" w14:textId="77777777" w:rsidR="008533CD" w:rsidRPr="008533CD" w:rsidRDefault="008533CD" w:rsidP="008533CD">
      <w:pPr>
        <w:spacing w:after="0" w:line="240" w:lineRule="auto"/>
        <w:ind w:right="49"/>
        <w:jc w:val="center"/>
        <w:rPr>
          <w:rFonts w:ascii="Times New Roman" w:eastAsia="Times New Roman" w:hAnsi="Times New Roman" w:cs="Times New Roman"/>
          <w:b/>
          <w:kern w:val="0"/>
          <w:sz w:val="24"/>
          <w:szCs w:val="24"/>
          <w14:ligatures w14:val="none"/>
        </w:rPr>
      </w:pPr>
    </w:p>
    <w:p w14:paraId="09494D01"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____________________</w:t>
      </w:r>
    </w:p>
    <w:p w14:paraId="5C1BD469"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r w:rsidRPr="008533CD">
        <w:rPr>
          <w:rFonts w:ascii="Times New Roman" w:eastAsia="Times New Roman" w:hAnsi="Times New Roman" w:cs="Times New Roman"/>
          <w:kern w:val="0"/>
          <w:sz w:val="24"/>
          <w:szCs w:val="24"/>
          <w:vertAlign w:val="superscript"/>
          <w14:ligatures w14:val="none"/>
        </w:rPr>
        <w:t>(Data)</w:t>
      </w:r>
    </w:p>
    <w:p w14:paraId="32B0B110"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____________________</w:t>
      </w:r>
    </w:p>
    <w:p w14:paraId="3F858263"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r w:rsidRPr="008533CD">
        <w:rPr>
          <w:rFonts w:ascii="Times New Roman" w:eastAsia="Times New Roman" w:hAnsi="Times New Roman" w:cs="Times New Roman"/>
          <w:kern w:val="0"/>
          <w:sz w:val="24"/>
          <w:szCs w:val="24"/>
          <w:vertAlign w:val="superscript"/>
          <w14:ligatures w14:val="none"/>
        </w:rPr>
        <w:t>(Vieta)</w:t>
      </w:r>
    </w:p>
    <w:p w14:paraId="7FE7E60E"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8533CD" w:rsidRPr="008533CD" w14:paraId="0114E14D" w14:textId="77777777" w:rsidTr="00E50B2C">
        <w:trPr>
          <w:trHeight w:val="168"/>
        </w:trPr>
        <w:tc>
          <w:tcPr>
            <w:tcW w:w="5101" w:type="dxa"/>
            <w:tcBorders>
              <w:top w:val="single" w:sz="4" w:space="0" w:color="auto"/>
              <w:left w:val="single" w:sz="4" w:space="0" w:color="auto"/>
              <w:bottom w:val="single" w:sz="4" w:space="0" w:color="auto"/>
              <w:right w:val="single" w:sz="4" w:space="0" w:color="auto"/>
            </w:tcBorders>
            <w:hideMark/>
          </w:tcPr>
          <w:p w14:paraId="7E719BF8" w14:textId="77777777" w:rsidR="008533CD" w:rsidRPr="008533CD" w:rsidRDefault="008533CD" w:rsidP="008533CD">
            <w:pPr>
              <w:spacing w:after="0" w:line="240" w:lineRule="auto"/>
              <w:ind w:right="49"/>
              <w:rPr>
                <w:rFonts w:ascii="Times New Roman" w:eastAsia="Calibri" w:hAnsi="Times New Roman" w:cs="Times New Roman"/>
                <w:i/>
                <w:kern w:val="0"/>
                <w:sz w:val="24"/>
                <w:szCs w:val="24"/>
                <w14:ligatures w14:val="none"/>
              </w:rPr>
            </w:pPr>
            <w:r w:rsidRPr="008533CD">
              <w:rPr>
                <w:rFonts w:ascii="Times New Roman" w:eastAsia="Calibri" w:hAnsi="Times New Roman" w:cs="Times New Roman"/>
                <w:kern w:val="0"/>
                <w:sz w:val="24"/>
                <w:szCs w:val="24"/>
                <w14:ligatures w14:val="none"/>
              </w:rPr>
              <w:t xml:space="preserve">Tiekėjo pavadinimas ir kodas </w:t>
            </w:r>
            <w:r w:rsidRPr="008533CD">
              <w:rPr>
                <w:rFonts w:ascii="Times New Roman" w:eastAsia="Calibri" w:hAnsi="Times New Roman" w:cs="Times New Roman"/>
                <w:i/>
                <w:kern w:val="0"/>
                <w:sz w:val="24"/>
                <w:szCs w:val="24"/>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67798715"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p w14:paraId="3C401290"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tc>
      </w:tr>
      <w:tr w:rsidR="008533CD" w:rsidRPr="008533CD" w14:paraId="2BAE0A05" w14:textId="77777777" w:rsidTr="00E50B2C">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140949"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 xml:space="preserve">Atsakingas partneris </w:t>
            </w:r>
            <w:r w:rsidRPr="008533CD">
              <w:rPr>
                <w:rFonts w:ascii="Times New Roman" w:eastAsia="Calibri" w:hAnsi="Times New Roman" w:cs="Times New Roman"/>
                <w:i/>
                <w:kern w:val="0"/>
                <w:sz w:val="24"/>
                <w:szCs w:val="24"/>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B505D8"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tc>
      </w:tr>
      <w:tr w:rsidR="008533CD" w:rsidRPr="008533CD" w14:paraId="47821F22" w14:textId="77777777" w:rsidTr="00E50B2C">
        <w:tc>
          <w:tcPr>
            <w:tcW w:w="5101" w:type="dxa"/>
            <w:tcBorders>
              <w:top w:val="single" w:sz="4" w:space="0" w:color="auto"/>
              <w:left w:val="single" w:sz="4" w:space="0" w:color="auto"/>
              <w:bottom w:val="single" w:sz="4" w:space="0" w:color="auto"/>
              <w:right w:val="single" w:sz="4" w:space="0" w:color="auto"/>
            </w:tcBorders>
            <w:hideMark/>
          </w:tcPr>
          <w:p w14:paraId="4EC33C24"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Tiekėjo adresas</w:t>
            </w:r>
            <w:r w:rsidRPr="008533CD">
              <w:rPr>
                <w:rFonts w:ascii="Times New Roman" w:eastAsia="Calibri" w:hAnsi="Times New Roman" w:cs="Times New Roman"/>
                <w:i/>
                <w:kern w:val="0"/>
                <w:sz w:val="24"/>
                <w:szCs w:val="24"/>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32E71CDD"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p w14:paraId="674B1C1B"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tc>
      </w:tr>
      <w:tr w:rsidR="008533CD" w:rsidRPr="008533CD" w14:paraId="7EFBA856" w14:textId="77777777" w:rsidTr="00E50B2C">
        <w:trPr>
          <w:trHeight w:val="287"/>
        </w:trPr>
        <w:tc>
          <w:tcPr>
            <w:tcW w:w="5101" w:type="dxa"/>
            <w:tcBorders>
              <w:top w:val="single" w:sz="4" w:space="0" w:color="auto"/>
              <w:left w:val="single" w:sz="4" w:space="0" w:color="auto"/>
              <w:bottom w:val="single" w:sz="4" w:space="0" w:color="auto"/>
              <w:right w:val="single" w:sz="4" w:space="0" w:color="auto"/>
            </w:tcBorders>
          </w:tcPr>
          <w:p w14:paraId="65F147B2" w14:textId="77777777" w:rsidR="008533CD" w:rsidRPr="008533CD" w:rsidRDefault="008533CD" w:rsidP="008533CD">
            <w:pPr>
              <w:spacing w:after="0" w:line="240" w:lineRule="auto"/>
              <w:ind w:right="49"/>
              <w:contextualSpacing/>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74586A87"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tc>
      </w:tr>
      <w:tr w:rsidR="008533CD" w:rsidRPr="008533CD" w14:paraId="53B59D21" w14:textId="77777777" w:rsidTr="00E50B2C">
        <w:tc>
          <w:tcPr>
            <w:tcW w:w="5101" w:type="dxa"/>
            <w:tcBorders>
              <w:top w:val="single" w:sz="4" w:space="0" w:color="auto"/>
              <w:left w:val="single" w:sz="4" w:space="0" w:color="auto"/>
              <w:bottom w:val="single" w:sz="4" w:space="0" w:color="auto"/>
              <w:right w:val="single" w:sz="4" w:space="0" w:color="auto"/>
            </w:tcBorders>
          </w:tcPr>
          <w:p w14:paraId="1775EFA5" w14:textId="77777777" w:rsidR="008533CD" w:rsidRPr="008533CD" w:rsidRDefault="008533CD" w:rsidP="008533CD">
            <w:pPr>
              <w:spacing w:after="0" w:line="240" w:lineRule="auto"/>
              <w:ind w:right="49"/>
              <w:contextualSpacing/>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2773EEC" w14:textId="77777777" w:rsidR="008533CD" w:rsidRPr="008533CD" w:rsidRDefault="008533CD" w:rsidP="008533CD">
            <w:pPr>
              <w:spacing w:after="0" w:line="240" w:lineRule="auto"/>
              <w:ind w:right="49"/>
              <w:rPr>
                <w:rFonts w:ascii="Times New Roman" w:eastAsia="Calibri" w:hAnsi="Times New Roman" w:cs="Times New Roman"/>
                <w:kern w:val="0"/>
                <w:sz w:val="24"/>
                <w:szCs w:val="24"/>
                <w14:ligatures w14:val="none"/>
              </w:rPr>
            </w:pPr>
          </w:p>
        </w:tc>
      </w:tr>
    </w:tbl>
    <w:p w14:paraId="7959DA12"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p>
    <w:p w14:paraId="070FD1A3" w14:textId="77777777" w:rsidR="008533CD" w:rsidRPr="008533CD" w:rsidRDefault="008533CD" w:rsidP="008533CD">
      <w:pPr>
        <w:spacing w:after="0" w:line="360" w:lineRule="auto"/>
        <w:ind w:right="49"/>
        <w:jc w:val="both"/>
        <w:rPr>
          <w:rFonts w:ascii="Times New Roman" w:eastAsia="Calibri" w:hAnsi="Times New Roman" w:cs="Times New Roman"/>
          <w:color w:val="000000"/>
          <w:spacing w:val="-4"/>
          <w:kern w:val="0"/>
          <w:sz w:val="24"/>
          <w:szCs w:val="24"/>
          <w14:ligatures w14:val="none"/>
        </w:rPr>
      </w:pPr>
      <w:r w:rsidRPr="008533CD">
        <w:rPr>
          <w:rFonts w:ascii="Times New Roman" w:eastAsia="Calibri" w:hAnsi="Times New Roman" w:cs="Times New Roman"/>
          <w:color w:val="000000"/>
          <w:spacing w:val="-4"/>
          <w:kern w:val="0"/>
          <w:sz w:val="24"/>
          <w:szCs w:val="24"/>
          <w14:ligatures w14:val="none"/>
        </w:rPr>
        <w:t>1. Šiuo pasiūlymu pažymime, kad sutinkame su visomis pirkimo dokumentų sąlygomis.</w:t>
      </w:r>
    </w:p>
    <w:p w14:paraId="04EA1FAD" w14:textId="77777777" w:rsidR="008533CD" w:rsidRPr="008533CD" w:rsidRDefault="008533CD" w:rsidP="008533CD">
      <w:pPr>
        <w:spacing w:after="0" w:line="360" w:lineRule="auto"/>
        <w:ind w:right="49"/>
        <w:jc w:val="both"/>
        <w:rPr>
          <w:rFonts w:ascii="Times New Roman" w:eastAsia="Calibri" w:hAnsi="Times New Roman" w:cs="Times New Roman"/>
          <w:color w:val="000000"/>
          <w:spacing w:val="-4"/>
          <w:kern w:val="0"/>
          <w:sz w:val="24"/>
          <w:szCs w:val="24"/>
          <w14:ligatures w14:val="none"/>
        </w:rPr>
      </w:pPr>
      <w:r w:rsidRPr="008533CD">
        <w:rPr>
          <w:rFonts w:ascii="Times New Roman" w:eastAsia="Calibri" w:hAnsi="Times New Roman" w:cs="Times New Roman"/>
          <w:color w:val="000000"/>
          <w:spacing w:val="-4"/>
          <w:kern w:val="0"/>
          <w:sz w:val="24"/>
          <w:szCs w:val="24"/>
          <w14:ligatures w14:val="none"/>
        </w:rPr>
        <w:t>2. Patvirtiname, kad pasiūlyme pateikta informacija yra teisinga ir apima viską, ko reikia norint tinkamai įvykdyti sutartį, kaina apskaičiuota vadovaujantis pirkimo dokumentų nuostatomis.</w:t>
      </w:r>
    </w:p>
    <w:p w14:paraId="24CDF1F0" w14:textId="77777777" w:rsidR="008533CD" w:rsidRPr="008533CD" w:rsidRDefault="008533CD" w:rsidP="008533CD">
      <w:pPr>
        <w:spacing w:after="0" w:line="360" w:lineRule="auto"/>
        <w:ind w:right="49"/>
        <w:jc w:val="both"/>
        <w:rPr>
          <w:rFonts w:ascii="Times New Roman" w:eastAsia="Calibri" w:hAnsi="Times New Roman" w:cs="Times New Roman"/>
          <w:color w:val="000000"/>
          <w:spacing w:val="-4"/>
          <w:kern w:val="0"/>
          <w:sz w:val="24"/>
          <w:szCs w:val="24"/>
          <w14:ligatures w14:val="none"/>
        </w:rPr>
      </w:pPr>
      <w:r w:rsidRPr="008533CD">
        <w:rPr>
          <w:rFonts w:ascii="Times New Roman" w:eastAsia="Calibri" w:hAnsi="Times New Roman" w:cs="Times New Roman"/>
          <w:color w:val="000000"/>
          <w:spacing w:val="-4"/>
          <w:kern w:val="0"/>
          <w:sz w:val="24"/>
          <w:szCs w:val="24"/>
          <w14:ligatures w14:val="none"/>
        </w:rPr>
        <w:t xml:space="preserve">3. </w:t>
      </w:r>
      <w:r w:rsidRPr="008533CD">
        <w:rPr>
          <w:rFonts w:ascii="Times New Roman" w:eastAsia="Calibri" w:hAnsi="Times New Roman" w:cs="Times New Roman"/>
          <w:kern w:val="0"/>
          <w:sz w:val="24"/>
          <w:szCs w:val="24"/>
          <w14:ligatures w14:val="none"/>
        </w:rPr>
        <w:t>Įsipareigojame, kad pirkimo sutartį vykdys tik tokią teisę turintys asmenys.</w:t>
      </w:r>
    </w:p>
    <w:p w14:paraId="0BC73F9C" w14:textId="77777777" w:rsidR="008533CD" w:rsidRPr="008533CD" w:rsidRDefault="008533CD" w:rsidP="008533CD">
      <w:pPr>
        <w:spacing w:line="276" w:lineRule="auto"/>
        <w:rPr>
          <w:rFonts w:ascii="Times New Roman" w:eastAsia="Calibri" w:hAnsi="Times New Roman" w:cs="Times New Roman"/>
          <w:bCs/>
          <w:kern w:val="0"/>
          <w:sz w:val="24"/>
          <w:szCs w:val="24"/>
          <w:highlight w:val="yellow"/>
          <w14:ligatures w14:val="none"/>
        </w:rPr>
      </w:pPr>
      <w:r w:rsidRPr="008533CD">
        <w:rPr>
          <w:rFonts w:ascii="Times New Roman" w:eastAsia="Calibri" w:hAnsi="Times New Roman" w:cs="Times New Roman"/>
          <w:bCs/>
          <w:kern w:val="0"/>
          <w:sz w:val="24"/>
          <w:szCs w:val="24"/>
          <w:highlight w:val="yellow"/>
          <w14:ligatures w14:val="none"/>
        </w:rPr>
        <w:br w:type="page"/>
      </w:r>
    </w:p>
    <w:p w14:paraId="75DFF8B8" w14:textId="77777777" w:rsidR="008533CD" w:rsidRPr="008533CD" w:rsidRDefault="008533CD" w:rsidP="008533CD">
      <w:pPr>
        <w:numPr>
          <w:ilvl w:val="0"/>
          <w:numId w:val="1"/>
        </w:numPr>
        <w:spacing w:line="276" w:lineRule="auto"/>
        <w:contextualSpacing/>
        <w:jc w:val="both"/>
        <w:rPr>
          <w:rFonts w:ascii="Times New Roman" w:eastAsia="Calibri" w:hAnsi="Times New Roman" w:cs="Times New Roman"/>
          <w:kern w:val="0"/>
          <w:sz w:val="24"/>
          <w:szCs w:val="21"/>
          <w:lang w:eastAsia="lt-LT"/>
          <w14:ligatures w14:val="none"/>
        </w:rPr>
      </w:pPr>
      <w:r w:rsidRPr="008533CD">
        <w:rPr>
          <w:rFonts w:ascii="Times New Roman" w:eastAsia="Calibri" w:hAnsi="Times New Roman" w:cs="Times New Roman"/>
          <w:kern w:val="0"/>
          <w:sz w:val="24"/>
          <w:szCs w:val="21"/>
          <w:lang w:eastAsia="lt-LT"/>
          <w14:ligatures w14:val="none"/>
        </w:rPr>
        <w:lastRenderedPageBreak/>
        <w:t>Pasiūlymų vertinimo kriterijaus reikšmės:</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8533CD" w:rsidRPr="008533CD" w14:paraId="0CBD382B" w14:textId="77777777" w:rsidTr="00E50B2C">
        <w:tc>
          <w:tcPr>
            <w:tcW w:w="3539" w:type="dxa"/>
            <w:tcBorders>
              <w:top w:val="single" w:sz="4" w:space="0" w:color="auto"/>
              <w:left w:val="single" w:sz="4" w:space="0" w:color="auto"/>
              <w:bottom w:val="single" w:sz="4" w:space="0" w:color="auto"/>
              <w:right w:val="single" w:sz="4" w:space="0" w:color="auto"/>
            </w:tcBorders>
          </w:tcPr>
          <w:p w14:paraId="2C559BC3" w14:textId="77777777" w:rsidR="008533CD" w:rsidRPr="008533CD" w:rsidRDefault="008533CD" w:rsidP="008533CD">
            <w:pPr>
              <w:spacing w:line="276" w:lineRule="auto"/>
              <w:jc w:val="center"/>
              <w:rPr>
                <w:rFonts w:ascii="Times New Roman" w:eastAsia="Calibri" w:hAnsi="Times New Roman" w:cs="Times New Roman"/>
                <w:b/>
                <w:kern w:val="0"/>
                <w:sz w:val="24"/>
                <w:szCs w:val="21"/>
                <w:lang w:eastAsia="lt-LT"/>
                <w14:ligatures w14:val="none"/>
              </w:rPr>
            </w:pPr>
            <w:r w:rsidRPr="008533CD">
              <w:rPr>
                <w:rFonts w:ascii="Times New Roman" w:eastAsia="Calibri" w:hAnsi="Times New Roman" w:cs="Times New Roman"/>
                <w:b/>
                <w:kern w:val="0"/>
                <w:sz w:val="24"/>
                <w:szCs w:val="21"/>
                <w:lang w:eastAsia="lt-LT"/>
                <w14:ligatures w14:val="none"/>
              </w:rPr>
              <w:t>Kriterijaus Nr.</w:t>
            </w:r>
          </w:p>
        </w:tc>
        <w:tc>
          <w:tcPr>
            <w:tcW w:w="4140" w:type="dxa"/>
            <w:tcBorders>
              <w:top w:val="single" w:sz="4" w:space="0" w:color="auto"/>
              <w:left w:val="single" w:sz="4" w:space="0" w:color="auto"/>
              <w:bottom w:val="single" w:sz="4" w:space="0" w:color="auto"/>
              <w:right w:val="single" w:sz="4" w:space="0" w:color="auto"/>
            </w:tcBorders>
          </w:tcPr>
          <w:p w14:paraId="6B45577C" w14:textId="77777777" w:rsidR="008533CD" w:rsidRPr="008533CD" w:rsidRDefault="008533CD" w:rsidP="008533CD">
            <w:pPr>
              <w:spacing w:line="276" w:lineRule="auto"/>
              <w:jc w:val="center"/>
              <w:rPr>
                <w:rFonts w:ascii="Times New Roman" w:eastAsia="Calibri" w:hAnsi="Times New Roman" w:cs="Times New Roman"/>
                <w:b/>
                <w:kern w:val="0"/>
                <w:sz w:val="24"/>
                <w:szCs w:val="21"/>
                <w:lang w:eastAsia="lt-LT"/>
                <w14:ligatures w14:val="none"/>
              </w:rPr>
            </w:pPr>
            <w:r w:rsidRPr="008533CD">
              <w:rPr>
                <w:rFonts w:ascii="Times New Roman" w:eastAsia="Calibri" w:hAnsi="Times New Roman" w:cs="Times New Roman"/>
                <w:b/>
                <w:kern w:val="0"/>
                <w:sz w:val="24"/>
                <w:szCs w:val="21"/>
                <w:lang w:eastAsia="lt-LT"/>
                <w14:ligatures w14:val="none"/>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tcPr>
          <w:p w14:paraId="5E3A3378" w14:textId="77777777" w:rsidR="008533CD" w:rsidRPr="008533CD" w:rsidRDefault="008533CD" w:rsidP="008533CD">
            <w:pPr>
              <w:spacing w:line="276" w:lineRule="auto"/>
              <w:jc w:val="center"/>
              <w:rPr>
                <w:rFonts w:ascii="Times New Roman" w:eastAsia="Calibri" w:hAnsi="Times New Roman" w:cs="Times New Roman"/>
                <w:b/>
                <w:kern w:val="0"/>
                <w:sz w:val="24"/>
                <w:szCs w:val="21"/>
                <w:lang w:eastAsia="lt-LT"/>
                <w14:ligatures w14:val="none"/>
              </w:rPr>
            </w:pPr>
            <w:r w:rsidRPr="008533CD">
              <w:rPr>
                <w:rFonts w:ascii="Times New Roman" w:eastAsia="Calibri" w:hAnsi="Times New Roman" w:cs="Times New Roman"/>
                <w:b/>
                <w:kern w:val="0"/>
                <w:sz w:val="24"/>
                <w:szCs w:val="21"/>
                <w:lang w:eastAsia="lt-LT"/>
                <w14:ligatures w14:val="none"/>
              </w:rPr>
              <w:t>Rodiklių reikšmės</w:t>
            </w:r>
          </w:p>
          <w:p w14:paraId="79D57382" w14:textId="77777777" w:rsidR="008533CD" w:rsidRPr="008533CD" w:rsidRDefault="008533CD" w:rsidP="008533CD">
            <w:pPr>
              <w:spacing w:line="276" w:lineRule="auto"/>
              <w:jc w:val="center"/>
              <w:rPr>
                <w:rFonts w:ascii="Times New Roman" w:eastAsia="Calibri" w:hAnsi="Times New Roman" w:cs="Times New Roman"/>
                <w:b/>
                <w:kern w:val="0"/>
                <w:sz w:val="24"/>
                <w:szCs w:val="21"/>
                <w:lang w:eastAsia="lt-LT"/>
                <w14:ligatures w14:val="none"/>
              </w:rPr>
            </w:pPr>
            <w:r w:rsidRPr="008533CD">
              <w:rPr>
                <w:rFonts w:ascii="Times New Roman" w:eastAsia="Calibri" w:hAnsi="Times New Roman" w:cs="Times New Roman"/>
                <w:i/>
                <w:kern w:val="0"/>
                <w:sz w:val="24"/>
                <w:szCs w:val="21"/>
                <w:lang w:eastAsia="lt-LT"/>
                <w14:ligatures w14:val="none"/>
              </w:rPr>
              <w:t>&lt;</w:t>
            </w:r>
            <w:r w:rsidRPr="008533CD">
              <w:rPr>
                <w:rFonts w:ascii="Calibri" w:eastAsia="Calibri" w:hAnsi="Calibri" w:cs="Arial"/>
                <w:kern w:val="0"/>
                <w:sz w:val="21"/>
                <w:szCs w:val="21"/>
                <w:lang w:eastAsia="lt-LT"/>
                <w14:ligatures w14:val="none"/>
              </w:rPr>
              <w:t xml:space="preserve"> </w:t>
            </w:r>
            <w:r w:rsidRPr="008533CD">
              <w:rPr>
                <w:rFonts w:ascii="Times New Roman" w:eastAsia="Calibri" w:hAnsi="Times New Roman" w:cs="Times New Roman"/>
                <w:i/>
                <w:kern w:val="0"/>
                <w:sz w:val="24"/>
                <w:szCs w:val="21"/>
                <w:lang w:eastAsia="lt-LT"/>
                <w14:ligatures w14:val="none"/>
              </w:rPr>
              <w:t>Nurodomas parametro rodiklis/ skaičius &gt;</w:t>
            </w:r>
          </w:p>
        </w:tc>
      </w:tr>
      <w:tr w:rsidR="008533CD" w:rsidRPr="008533CD" w14:paraId="6CBF6824" w14:textId="77777777" w:rsidTr="00E50B2C">
        <w:trPr>
          <w:trHeight w:val="630"/>
        </w:trPr>
        <w:tc>
          <w:tcPr>
            <w:tcW w:w="3539" w:type="dxa"/>
            <w:tcBorders>
              <w:top w:val="single" w:sz="4" w:space="0" w:color="auto"/>
              <w:left w:val="single" w:sz="4" w:space="0" w:color="auto"/>
              <w:bottom w:val="single" w:sz="4" w:space="0" w:color="auto"/>
              <w:right w:val="single" w:sz="4" w:space="0" w:color="auto"/>
            </w:tcBorders>
          </w:tcPr>
          <w:p w14:paraId="52207980" w14:textId="77777777" w:rsidR="008533CD" w:rsidRPr="008533CD" w:rsidRDefault="008533CD" w:rsidP="008533CD">
            <w:pPr>
              <w:spacing w:line="252" w:lineRule="auto"/>
              <w:ind w:firstLine="33"/>
              <w:jc w:val="both"/>
              <w:rPr>
                <w:rFonts w:ascii="Times New Roman" w:eastAsia="Times New Roman" w:hAnsi="Times New Roman" w:cs="Times New Roman"/>
                <w:b/>
                <w:bCs/>
                <w:kern w:val="0"/>
                <w:sz w:val="24"/>
                <w:szCs w:val="24"/>
                <w:bdr w:val="none" w:sz="0" w:space="0" w:color="auto" w:frame="1"/>
                <w:lang w:val="pt-BR"/>
                <w14:ligatures w14:val="none"/>
              </w:rPr>
            </w:pPr>
            <w:r w:rsidRPr="008533CD">
              <w:rPr>
                <w:rFonts w:ascii="Times New Roman" w:eastAsia="Calibri" w:hAnsi="Times New Roman" w:cs="Arial"/>
                <w:b/>
                <w:kern w:val="0"/>
                <w:sz w:val="24"/>
                <w:szCs w:val="21"/>
                <w:lang w:eastAsia="lt-LT"/>
                <w14:ligatures w14:val="none"/>
              </w:rPr>
              <w:t xml:space="preserve">Antras </w:t>
            </w:r>
            <w:r w:rsidRPr="008533CD">
              <w:rPr>
                <w:rFonts w:ascii="Times New Roman" w:eastAsia="Calibri" w:hAnsi="Times New Roman" w:cs="Arial"/>
                <w:b/>
                <w:color w:val="000000"/>
                <w:kern w:val="0"/>
                <w:sz w:val="24"/>
                <w:szCs w:val="24"/>
                <w:lang w:eastAsia="lt-LT"/>
                <w14:ligatures w14:val="none"/>
              </w:rPr>
              <w:t xml:space="preserve">kriterijus: </w:t>
            </w:r>
            <w:r w:rsidRPr="008533CD">
              <w:rPr>
                <w:rFonts w:ascii="Times New Roman" w:eastAsia="Calibri" w:hAnsi="Times New Roman" w:cs="Times New Roman"/>
                <w:b/>
                <w:bCs/>
                <w:kern w:val="0"/>
                <w:sz w:val="24"/>
                <w:szCs w:val="24"/>
                <w:bdr w:val="none" w:sz="0" w:space="0" w:color="auto" w:frame="1"/>
                <w14:ligatures w14:val="none"/>
              </w:rPr>
              <w:t>Rangos d</w:t>
            </w:r>
            <w:r w:rsidRPr="008533CD">
              <w:rPr>
                <w:rFonts w:ascii="Times New Roman" w:eastAsia="Times New Roman" w:hAnsi="Times New Roman" w:cs="Times New Roman"/>
                <w:b/>
                <w:bCs/>
                <w:kern w:val="0"/>
                <w:sz w:val="24"/>
                <w:szCs w:val="24"/>
                <w:bdr w:val="none" w:sz="0" w:space="0" w:color="auto" w:frame="1"/>
                <w:lang w:val="pt-BR"/>
                <w14:ligatures w14:val="none"/>
              </w:rPr>
              <w:t>arbų atlikimo terminas mėnesiais.</w:t>
            </w:r>
          </w:p>
          <w:p w14:paraId="42E1FFF6" w14:textId="77777777" w:rsidR="008533CD" w:rsidRPr="008533CD" w:rsidRDefault="008533CD" w:rsidP="008533CD">
            <w:pPr>
              <w:tabs>
                <w:tab w:val="left" w:pos="300"/>
              </w:tabs>
              <w:spacing w:line="276" w:lineRule="auto"/>
              <w:contextualSpacing/>
              <w:jc w:val="both"/>
              <w:rPr>
                <w:rFonts w:ascii="Times New Roman" w:eastAsia="Times New Roman" w:hAnsi="Times New Roman" w:cs="Arial"/>
                <w:kern w:val="0"/>
                <w:sz w:val="24"/>
                <w:szCs w:val="24"/>
                <w:lang w:eastAsia="lt-LT"/>
                <w14:ligatures w14:val="none"/>
              </w:rPr>
            </w:pPr>
          </w:p>
        </w:tc>
        <w:tc>
          <w:tcPr>
            <w:tcW w:w="4140" w:type="dxa"/>
            <w:tcBorders>
              <w:top w:val="single" w:sz="4" w:space="0" w:color="auto"/>
              <w:left w:val="single" w:sz="4" w:space="0" w:color="auto"/>
              <w:bottom w:val="single" w:sz="4" w:space="0" w:color="auto"/>
              <w:right w:val="single" w:sz="4" w:space="0" w:color="auto"/>
            </w:tcBorders>
          </w:tcPr>
          <w:p w14:paraId="73255FC0" w14:textId="77777777" w:rsidR="008533CD" w:rsidRPr="008533CD" w:rsidRDefault="008533CD" w:rsidP="008533CD">
            <w:pPr>
              <w:autoSpaceDN w:val="0"/>
              <w:spacing w:line="252" w:lineRule="auto"/>
              <w:rPr>
                <w:rFonts w:ascii="Times New Roman" w:eastAsia="Calibri" w:hAnsi="Times New Roman" w:cs="Times New Roman"/>
                <w:b/>
                <w:bCs/>
                <w:kern w:val="0"/>
                <w:sz w:val="24"/>
                <w:szCs w:val="24"/>
                <w:bdr w:val="none" w:sz="0" w:space="0" w:color="auto" w:frame="1"/>
                <w:lang w:val="pt-BR" w:eastAsia="lt-LT"/>
                <w14:ligatures w14:val="none"/>
              </w:rPr>
            </w:pPr>
            <w:r w:rsidRPr="008533CD">
              <w:rPr>
                <w:rFonts w:ascii="Times New Roman" w:eastAsia="Calibri" w:hAnsi="Times New Roman" w:cs="Times New Roman"/>
                <w:b/>
                <w:bCs/>
                <w:kern w:val="0"/>
                <w:sz w:val="24"/>
                <w:szCs w:val="24"/>
                <w:bdr w:val="none" w:sz="0" w:space="0" w:color="auto" w:frame="1"/>
                <w:lang w:eastAsia="lt-LT"/>
                <w14:ligatures w14:val="none"/>
              </w:rPr>
              <w:t>Antras kriterijus:</w:t>
            </w:r>
            <w:r w:rsidRPr="008533CD">
              <w:rPr>
                <w:rFonts w:ascii="Times New Roman" w:eastAsia="Calibri" w:hAnsi="Times New Roman" w:cs="Times New Roman"/>
                <w:kern w:val="0"/>
                <w:sz w:val="24"/>
                <w:szCs w:val="24"/>
                <w:bdr w:val="none" w:sz="0" w:space="0" w:color="auto" w:frame="1"/>
                <w:lang w:eastAsia="lt-LT"/>
                <w14:ligatures w14:val="none"/>
              </w:rPr>
              <w:t xml:space="preserve"> Rangos d</w:t>
            </w:r>
            <w:r w:rsidRPr="008533CD">
              <w:rPr>
                <w:rFonts w:ascii="Times New Roman" w:eastAsia="Calibri" w:hAnsi="Times New Roman" w:cs="Times New Roman"/>
                <w:kern w:val="0"/>
                <w:sz w:val="24"/>
                <w:szCs w:val="24"/>
                <w:bdr w:val="none" w:sz="0" w:space="0" w:color="auto" w:frame="1"/>
                <w:lang w:val="pt-BR" w:eastAsia="lt-LT"/>
                <w14:ligatures w14:val="none"/>
              </w:rPr>
              <w:t>arbų atlikimo terminas mėnesiais (DG).</w:t>
            </w:r>
          </w:p>
          <w:p w14:paraId="7BD72B5A" w14:textId="77777777" w:rsidR="008533CD" w:rsidRPr="008533CD" w:rsidRDefault="008533CD" w:rsidP="008533CD">
            <w:pPr>
              <w:autoSpaceDN w:val="0"/>
              <w:spacing w:line="254" w:lineRule="auto"/>
              <w:rPr>
                <w:rFonts w:ascii="Times New Roman" w:eastAsia="Calibri" w:hAnsi="Times New Roman" w:cs="Times New Roman"/>
                <w:kern w:val="0"/>
                <w:sz w:val="24"/>
                <w:szCs w:val="24"/>
                <w:lang w:eastAsia="fi-FI"/>
                <w14:ligatures w14:val="none"/>
              </w:rPr>
            </w:pPr>
            <w:r w:rsidRPr="008533CD">
              <w:rPr>
                <w:rFonts w:ascii="Times New Roman" w:eastAsia="Calibri" w:hAnsi="Times New Roman" w:cs="Times New Roman"/>
                <w:iCs/>
                <w:kern w:val="0"/>
                <w:sz w:val="24"/>
                <w:szCs w:val="24"/>
                <w:bdr w:val="none" w:sz="0" w:space="0" w:color="auto" w:frame="1"/>
                <w:lang w:eastAsia="lt-LT"/>
                <w14:ligatures w14:val="none"/>
              </w:rPr>
              <w:t xml:space="preserve">Rangos darbų atlikimo terminas </w:t>
            </w:r>
            <w:r w:rsidRPr="008533CD">
              <w:rPr>
                <w:rFonts w:ascii="Times New Roman" w:eastAsia="Calibri" w:hAnsi="Times New Roman" w:cs="Times New Roman"/>
                <w:b/>
                <w:bCs/>
                <w:iCs/>
                <w:kern w:val="0"/>
                <w:sz w:val="24"/>
                <w:szCs w:val="24"/>
                <w:bdr w:val="none" w:sz="0" w:space="0" w:color="auto" w:frame="1"/>
                <w:lang w:eastAsia="lt-LT"/>
                <w14:ligatures w14:val="none"/>
              </w:rPr>
              <w:t xml:space="preserve">negali būti ilgesnis kaip </w:t>
            </w:r>
            <w:r w:rsidRPr="008533CD">
              <w:rPr>
                <w:rFonts w:ascii="Times New Roman" w:eastAsia="Calibri" w:hAnsi="Times New Roman" w:cs="Times New Roman"/>
                <w:b/>
                <w:bCs/>
                <w:iCs/>
                <w:kern w:val="0"/>
                <w:sz w:val="24"/>
                <w:szCs w:val="24"/>
                <w:bdr w:val="none" w:sz="0" w:space="0" w:color="auto" w:frame="1"/>
                <w:lang w:val="pt-BR" w:eastAsia="lt-LT"/>
                <w14:ligatures w14:val="none"/>
              </w:rPr>
              <w:t xml:space="preserve">12 </w:t>
            </w:r>
            <w:r w:rsidRPr="008533CD">
              <w:rPr>
                <w:rFonts w:ascii="Times New Roman" w:eastAsia="Calibri" w:hAnsi="Times New Roman" w:cs="Times New Roman"/>
                <w:b/>
                <w:iCs/>
                <w:kern w:val="0"/>
                <w:sz w:val="24"/>
                <w:szCs w:val="24"/>
                <w:bdr w:val="none" w:sz="0" w:space="0" w:color="auto" w:frame="1"/>
                <w:lang w:eastAsia="lt-LT"/>
                <w14:ligatures w14:val="none"/>
              </w:rPr>
              <w:t>mėnesiai</w:t>
            </w:r>
            <w:r w:rsidRPr="008533CD">
              <w:rPr>
                <w:rFonts w:ascii="Times New Roman" w:eastAsia="Calibri" w:hAnsi="Times New Roman" w:cs="Times New Roman"/>
                <w:iCs/>
                <w:kern w:val="0"/>
                <w:sz w:val="24"/>
                <w:szCs w:val="24"/>
                <w:bdr w:val="none" w:sz="0" w:space="0" w:color="auto" w:frame="1"/>
                <w:lang w:eastAsia="lt-LT"/>
                <w14:ligatures w14:val="none"/>
              </w:rPr>
              <w:t xml:space="preserve"> nuo pirkimo sutarties įsigaliojimo</w:t>
            </w:r>
            <w:r w:rsidRPr="008533CD">
              <w:rPr>
                <w:rFonts w:ascii="Times New Roman" w:eastAsia="Calibri" w:hAnsi="Times New Roman" w:cs="Times New Roman"/>
                <w:bCs/>
                <w:kern w:val="0"/>
                <w:sz w:val="24"/>
                <w:szCs w:val="24"/>
                <w:bdr w:val="none" w:sz="0" w:space="0" w:color="auto" w:frame="1"/>
                <w:lang w:eastAsia="lt-LT"/>
                <w14:ligatures w14:val="none"/>
              </w:rPr>
              <w:t>.</w:t>
            </w:r>
          </w:p>
          <w:p w14:paraId="08A71D66" w14:textId="77777777" w:rsidR="008533CD" w:rsidRPr="008533CD" w:rsidRDefault="008533CD" w:rsidP="008533CD">
            <w:pPr>
              <w:spacing w:line="276" w:lineRule="auto"/>
              <w:rPr>
                <w:rFonts w:ascii="Times New Roman" w:eastAsia="Calibri" w:hAnsi="Times New Roman" w:cs="Times New Roman"/>
                <w:kern w:val="0"/>
                <w:sz w:val="24"/>
                <w:szCs w:val="24"/>
                <w:highlight w:val="yellow"/>
                <w:bdr w:val="none" w:sz="0" w:space="0" w:color="auto" w:frame="1"/>
                <w:lang w:eastAsia="lt-LT"/>
                <w14:ligatures w14:val="none"/>
              </w:rPr>
            </w:pPr>
            <w:r w:rsidRPr="008533CD">
              <w:rPr>
                <w:rFonts w:ascii="Times New Roman" w:eastAsia="Calibri" w:hAnsi="Times New Roman" w:cs="Times New Roman"/>
                <w:kern w:val="0"/>
                <w:sz w:val="24"/>
                <w:szCs w:val="24"/>
                <w:bdr w:val="none" w:sz="0" w:space="0" w:color="auto" w:frame="1"/>
                <w:lang w:eastAsia="lt-LT"/>
                <w14:ligatures w14:val="none"/>
              </w:rPr>
              <w:t xml:space="preserve">Maksimalus DG kriterijaus balų skaičius – 5. </w:t>
            </w:r>
          </w:p>
        </w:tc>
        <w:tc>
          <w:tcPr>
            <w:tcW w:w="1842" w:type="dxa"/>
            <w:tcBorders>
              <w:top w:val="single" w:sz="4" w:space="0" w:color="auto"/>
              <w:left w:val="single" w:sz="4" w:space="0" w:color="auto"/>
              <w:bottom w:val="single" w:sz="4" w:space="0" w:color="auto"/>
              <w:right w:val="single" w:sz="4" w:space="0" w:color="auto"/>
            </w:tcBorders>
          </w:tcPr>
          <w:p w14:paraId="0E1F95B8" w14:textId="77777777" w:rsidR="008533CD" w:rsidRPr="008533CD" w:rsidRDefault="008533CD" w:rsidP="008533CD">
            <w:pPr>
              <w:spacing w:line="276" w:lineRule="auto"/>
              <w:rPr>
                <w:rFonts w:ascii="Times New Roman" w:eastAsia="Calibri" w:hAnsi="Times New Roman" w:cs="Times New Roman"/>
                <w:bCs/>
                <w:i/>
                <w:iCs/>
                <w:kern w:val="0"/>
                <w:sz w:val="24"/>
                <w:szCs w:val="21"/>
                <w:lang w:eastAsia="lt-LT"/>
                <w14:ligatures w14:val="none"/>
              </w:rPr>
            </w:pPr>
          </w:p>
        </w:tc>
      </w:tr>
      <w:tr w:rsidR="008533CD" w:rsidRPr="008533CD" w14:paraId="2495D853" w14:textId="77777777" w:rsidTr="00E50B2C">
        <w:trPr>
          <w:trHeight w:val="630"/>
        </w:trPr>
        <w:tc>
          <w:tcPr>
            <w:tcW w:w="3539" w:type="dxa"/>
            <w:tcBorders>
              <w:top w:val="single" w:sz="4" w:space="0" w:color="auto"/>
              <w:left w:val="single" w:sz="4" w:space="0" w:color="auto"/>
              <w:bottom w:val="single" w:sz="4" w:space="0" w:color="auto"/>
              <w:right w:val="single" w:sz="4" w:space="0" w:color="auto"/>
            </w:tcBorders>
          </w:tcPr>
          <w:p w14:paraId="060B250B" w14:textId="77777777" w:rsidR="008533CD" w:rsidRPr="008533CD" w:rsidRDefault="008533CD" w:rsidP="008533CD">
            <w:pPr>
              <w:spacing w:line="252" w:lineRule="auto"/>
              <w:jc w:val="both"/>
              <w:rPr>
                <w:rFonts w:ascii="Times New Roman" w:eastAsia="Calibri" w:hAnsi="Times New Roman" w:cs="Arial"/>
                <w:b/>
                <w:kern w:val="0"/>
                <w:sz w:val="24"/>
                <w:szCs w:val="21"/>
                <w:lang w:eastAsia="lt-LT"/>
                <w14:ligatures w14:val="none"/>
              </w:rPr>
            </w:pPr>
            <w:r w:rsidRPr="008533CD">
              <w:rPr>
                <w:rFonts w:ascii="Times New Roman" w:eastAsia="Calibri" w:hAnsi="Times New Roman" w:cs="Arial"/>
                <w:b/>
                <w:kern w:val="0"/>
                <w:sz w:val="24"/>
                <w:szCs w:val="21"/>
                <w:lang w:eastAsia="lt-LT"/>
                <w14:ligatures w14:val="none"/>
              </w:rPr>
              <w:t>Trečias kriterijus: Alkoholio kontrolės darbe sistema (AK)</w:t>
            </w:r>
          </w:p>
        </w:tc>
        <w:tc>
          <w:tcPr>
            <w:tcW w:w="4140" w:type="dxa"/>
            <w:tcBorders>
              <w:top w:val="single" w:sz="4" w:space="0" w:color="auto"/>
              <w:left w:val="single" w:sz="4" w:space="0" w:color="auto"/>
              <w:bottom w:val="single" w:sz="4" w:space="0" w:color="auto"/>
              <w:right w:val="single" w:sz="4" w:space="0" w:color="auto"/>
            </w:tcBorders>
          </w:tcPr>
          <w:p w14:paraId="7498C320" w14:textId="77777777" w:rsidR="008533CD" w:rsidRPr="008533CD" w:rsidRDefault="008533CD" w:rsidP="008533CD">
            <w:pPr>
              <w:spacing w:line="252" w:lineRule="auto"/>
              <w:ind w:firstLine="33"/>
              <w:jc w:val="both"/>
              <w:rPr>
                <w:rFonts w:ascii="Times New Roman" w:eastAsia="Calibri" w:hAnsi="Times New Roman" w:cs="Times New Roman"/>
                <w:bCs/>
                <w:kern w:val="0"/>
                <w:sz w:val="24"/>
                <w:szCs w:val="21"/>
                <w:lang w:eastAsia="lt-LT"/>
                <w14:ligatures w14:val="none"/>
              </w:rPr>
            </w:pPr>
            <w:r w:rsidRPr="008533CD">
              <w:rPr>
                <w:rFonts w:ascii="Times New Roman" w:eastAsia="Calibri" w:hAnsi="Times New Roman" w:cs="Times New Roman"/>
                <w:b/>
                <w:kern w:val="0"/>
                <w:sz w:val="24"/>
                <w:szCs w:val="21"/>
                <w:lang w:eastAsia="lt-LT"/>
                <w14:ligatures w14:val="none"/>
              </w:rPr>
              <w:t>Trečias kriterijus:</w:t>
            </w:r>
            <w:r w:rsidRPr="008533CD">
              <w:rPr>
                <w:rFonts w:ascii="Times New Roman" w:eastAsia="Calibri" w:hAnsi="Times New Roman" w:cs="Times New Roman"/>
                <w:bCs/>
                <w:kern w:val="0"/>
                <w:sz w:val="24"/>
                <w:szCs w:val="21"/>
                <w:lang w:eastAsia="lt-LT"/>
                <w14:ligatures w14:val="none"/>
              </w:rPr>
              <w:t xml:space="preserve"> Ar tiekėjas taikys alkoholio kontrolės darbe sistemą? (nurodykite „Taip“ arba „Ne“)*;</w:t>
            </w:r>
          </w:p>
          <w:p w14:paraId="2382A24E" w14:textId="77777777" w:rsidR="008533CD" w:rsidRPr="008533CD" w:rsidRDefault="008533CD" w:rsidP="008533CD">
            <w:pPr>
              <w:spacing w:line="252" w:lineRule="auto"/>
              <w:ind w:firstLine="33"/>
              <w:jc w:val="both"/>
              <w:rPr>
                <w:rFonts w:ascii="Times New Roman" w:eastAsia="Calibri" w:hAnsi="Times New Roman" w:cs="Times New Roman"/>
                <w:bCs/>
                <w:kern w:val="0"/>
                <w:sz w:val="24"/>
                <w:szCs w:val="21"/>
                <w:lang w:eastAsia="lt-LT"/>
                <w14:ligatures w14:val="none"/>
              </w:rPr>
            </w:pPr>
          </w:p>
          <w:p w14:paraId="65995197" w14:textId="5BB052D8" w:rsidR="008533CD" w:rsidRPr="008533CD" w:rsidRDefault="008533CD" w:rsidP="008533CD">
            <w:pPr>
              <w:spacing w:line="252" w:lineRule="auto"/>
              <w:ind w:firstLine="33"/>
              <w:jc w:val="both"/>
              <w:rPr>
                <w:rFonts w:ascii="Times New Roman" w:eastAsia="Calibri" w:hAnsi="Times New Roman" w:cs="Times New Roman"/>
                <w:bCs/>
                <w:kern w:val="0"/>
                <w:sz w:val="24"/>
                <w:szCs w:val="21"/>
                <w:lang w:eastAsia="lt-LT"/>
                <w14:ligatures w14:val="none"/>
              </w:rPr>
            </w:pPr>
            <w:r w:rsidRPr="008533CD">
              <w:rPr>
                <w:rFonts w:ascii="Times New Roman" w:eastAsia="Calibri" w:hAnsi="Times New Roman" w:cs="Times New Roman"/>
                <w:bCs/>
                <w:kern w:val="0"/>
                <w:sz w:val="24"/>
                <w:szCs w:val="21"/>
                <w:lang w:eastAsia="lt-LT"/>
                <w14:ligatures w14:val="none"/>
              </w:rPr>
              <w:t>*skiriami balai - Jei vertinamo pasiūlymo reikšmė „Taip“ =</w:t>
            </w:r>
            <w:r>
              <w:rPr>
                <w:rFonts w:ascii="Times New Roman" w:eastAsia="Calibri" w:hAnsi="Times New Roman" w:cs="Times New Roman"/>
                <w:bCs/>
                <w:kern w:val="0"/>
                <w:sz w:val="24"/>
                <w:szCs w:val="21"/>
                <w:lang w:eastAsia="lt-LT"/>
                <w14:ligatures w14:val="none"/>
              </w:rPr>
              <w:t xml:space="preserve"> </w:t>
            </w:r>
            <w:r w:rsidRPr="008533CD">
              <w:rPr>
                <w:rFonts w:ascii="Times New Roman" w:eastAsia="Calibri" w:hAnsi="Times New Roman" w:cs="Times New Roman"/>
                <w:bCs/>
                <w:color w:val="EE0000"/>
                <w:kern w:val="0"/>
                <w:sz w:val="24"/>
                <w:szCs w:val="21"/>
                <w:lang w:eastAsia="lt-LT"/>
                <w14:ligatures w14:val="none"/>
              </w:rPr>
              <w:t>5</w:t>
            </w:r>
            <w:r w:rsidRPr="008533CD">
              <w:rPr>
                <w:rFonts w:ascii="Times New Roman" w:eastAsia="Calibri" w:hAnsi="Times New Roman" w:cs="Times New Roman"/>
                <w:bCs/>
                <w:color w:val="EE0000"/>
                <w:kern w:val="0"/>
                <w:sz w:val="24"/>
                <w:szCs w:val="21"/>
                <w:lang w:eastAsia="lt-LT"/>
                <w14:ligatures w14:val="none"/>
              </w:rPr>
              <w:t xml:space="preserve"> bal</w:t>
            </w:r>
            <w:r w:rsidRPr="008533CD">
              <w:rPr>
                <w:rFonts w:ascii="Times New Roman" w:eastAsia="Calibri" w:hAnsi="Times New Roman" w:cs="Times New Roman"/>
                <w:bCs/>
                <w:color w:val="EE0000"/>
                <w:kern w:val="0"/>
                <w:sz w:val="24"/>
                <w:szCs w:val="21"/>
                <w:lang w:eastAsia="lt-LT"/>
                <w14:ligatures w14:val="none"/>
              </w:rPr>
              <w:t>ai</w:t>
            </w:r>
            <w:r w:rsidRPr="008533CD">
              <w:rPr>
                <w:rFonts w:ascii="Times New Roman" w:eastAsia="Calibri" w:hAnsi="Times New Roman" w:cs="Times New Roman"/>
                <w:bCs/>
                <w:color w:val="EE0000"/>
                <w:kern w:val="0"/>
                <w:sz w:val="24"/>
                <w:szCs w:val="21"/>
                <w:lang w:eastAsia="lt-LT"/>
                <w14:ligatures w14:val="none"/>
              </w:rPr>
              <w:t>,</w:t>
            </w:r>
            <w:r w:rsidRPr="008533CD">
              <w:rPr>
                <w:rFonts w:ascii="Times New Roman" w:eastAsia="Calibri" w:hAnsi="Times New Roman" w:cs="Times New Roman"/>
                <w:bCs/>
                <w:kern w:val="0"/>
                <w:sz w:val="24"/>
                <w:szCs w:val="21"/>
                <w:lang w:eastAsia="lt-LT"/>
                <w14:ligatures w14:val="none"/>
              </w:rPr>
              <w:t xml:space="preserve"> jei vertinamo pasiūlymo reikšmė „Ne“ = 0 balų. </w:t>
            </w:r>
          </w:p>
        </w:tc>
        <w:tc>
          <w:tcPr>
            <w:tcW w:w="1842" w:type="dxa"/>
            <w:tcBorders>
              <w:top w:val="single" w:sz="4" w:space="0" w:color="auto"/>
              <w:left w:val="single" w:sz="4" w:space="0" w:color="auto"/>
              <w:bottom w:val="single" w:sz="4" w:space="0" w:color="auto"/>
              <w:right w:val="single" w:sz="4" w:space="0" w:color="auto"/>
            </w:tcBorders>
          </w:tcPr>
          <w:p w14:paraId="45DC0418" w14:textId="77777777" w:rsidR="008533CD" w:rsidRPr="008533CD" w:rsidRDefault="008533CD" w:rsidP="008533CD">
            <w:pPr>
              <w:spacing w:line="276" w:lineRule="auto"/>
              <w:rPr>
                <w:rFonts w:ascii="Times New Roman" w:eastAsia="Calibri" w:hAnsi="Times New Roman" w:cs="Times New Roman"/>
                <w:bCs/>
                <w:i/>
                <w:iCs/>
                <w:kern w:val="0"/>
                <w:sz w:val="24"/>
                <w:szCs w:val="21"/>
                <w:lang w:eastAsia="lt-LT"/>
                <w14:ligatures w14:val="none"/>
              </w:rPr>
            </w:pPr>
          </w:p>
        </w:tc>
      </w:tr>
      <w:tr w:rsidR="008533CD" w:rsidRPr="008533CD" w14:paraId="2F31B770" w14:textId="77777777" w:rsidTr="00E50B2C">
        <w:trPr>
          <w:trHeight w:val="630"/>
        </w:trPr>
        <w:tc>
          <w:tcPr>
            <w:tcW w:w="3539" w:type="dxa"/>
            <w:tcBorders>
              <w:top w:val="single" w:sz="4" w:space="0" w:color="auto"/>
              <w:left w:val="single" w:sz="4" w:space="0" w:color="auto"/>
              <w:bottom w:val="single" w:sz="4" w:space="0" w:color="auto"/>
              <w:right w:val="single" w:sz="4" w:space="0" w:color="auto"/>
            </w:tcBorders>
          </w:tcPr>
          <w:p w14:paraId="2398A632"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r w:rsidRPr="008533CD">
              <w:rPr>
                <w:rFonts w:ascii="Times New Roman" w:eastAsia="Calibri" w:hAnsi="Times New Roman" w:cs="Arial"/>
                <w:b/>
                <w:kern w:val="0"/>
                <w:sz w:val="24"/>
                <w:szCs w:val="21"/>
                <w:lang w:eastAsia="lt-LT"/>
                <w14:ligatures w14:val="none"/>
              </w:rPr>
              <w:t>Ketvirtas kriterijus: Tiekėjo siūlomo ypatingojo statinio statybos vadovo patirtis (P)*</w:t>
            </w:r>
          </w:p>
          <w:p w14:paraId="322C8EED"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7273EDDD"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64793A55"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19BFC33F"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6CB1FEBB"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03864AA4"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51EA2F0C"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201BC56A"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6471361E"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66360918"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4207C2A6"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3EC3277B"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5FCE76F8"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0EB6E768"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p>
          <w:p w14:paraId="19D8360F" w14:textId="77777777" w:rsidR="008533CD" w:rsidRPr="008533CD" w:rsidRDefault="008533CD" w:rsidP="008533CD">
            <w:pPr>
              <w:spacing w:line="252" w:lineRule="auto"/>
              <w:ind w:firstLine="33"/>
              <w:jc w:val="both"/>
              <w:rPr>
                <w:rFonts w:ascii="Times New Roman" w:eastAsia="Calibri" w:hAnsi="Times New Roman" w:cs="Arial"/>
                <w:b/>
                <w:kern w:val="0"/>
                <w:sz w:val="24"/>
                <w:szCs w:val="21"/>
                <w:lang w:eastAsia="lt-LT"/>
                <w14:ligatures w14:val="none"/>
              </w:rPr>
            </w:pPr>
            <w:r w:rsidRPr="008533CD">
              <w:rPr>
                <w:rFonts w:ascii="Times New Roman" w:eastAsia="Calibri" w:hAnsi="Times New Roman" w:cs="Arial"/>
                <w:b/>
                <w:kern w:val="0"/>
                <w:sz w:val="24"/>
                <w:szCs w:val="21"/>
                <w:lang w:eastAsia="lt-LT"/>
                <w14:ligatures w14:val="none"/>
              </w:rPr>
              <w:t>*Pagrindžiančius dokumentus pateikti kartu su pasiūlymu.</w:t>
            </w:r>
          </w:p>
        </w:tc>
        <w:tc>
          <w:tcPr>
            <w:tcW w:w="4140" w:type="dxa"/>
            <w:tcBorders>
              <w:top w:val="single" w:sz="4" w:space="0" w:color="auto"/>
              <w:left w:val="single" w:sz="4" w:space="0" w:color="auto"/>
              <w:bottom w:val="single" w:sz="4" w:space="0" w:color="auto"/>
              <w:right w:val="single" w:sz="4" w:space="0" w:color="auto"/>
            </w:tcBorders>
          </w:tcPr>
          <w:p w14:paraId="169E968C" w14:textId="77777777" w:rsidR="008533CD" w:rsidRPr="008533CD" w:rsidRDefault="008533CD" w:rsidP="008533CD">
            <w:pPr>
              <w:spacing w:line="276" w:lineRule="auto"/>
              <w:jc w:val="both"/>
              <w:rPr>
                <w:rFonts w:ascii="Times New Roman" w:eastAsia="Calibri" w:hAnsi="Times New Roman" w:cs="Times New Roman"/>
                <w:bCs/>
                <w:kern w:val="0"/>
                <w:sz w:val="24"/>
                <w:szCs w:val="21"/>
                <w:lang w:eastAsia="lt-LT"/>
                <w14:ligatures w14:val="none"/>
              </w:rPr>
            </w:pPr>
            <w:r w:rsidRPr="008533CD">
              <w:rPr>
                <w:rFonts w:ascii="Times New Roman" w:eastAsia="Calibri" w:hAnsi="Times New Roman" w:cs="Times New Roman"/>
                <w:bCs/>
                <w:kern w:val="0"/>
                <w:sz w:val="24"/>
                <w:szCs w:val="21"/>
                <w:lang w:eastAsia="lt-LT"/>
                <w14:ligatures w14:val="none"/>
              </w:rPr>
              <w:lastRenderedPageBreak/>
              <w:t xml:space="preserve">Ketvirtas kriterijus: Tiekėjo vadovaujančio specialisto – ypatingojo statinio statybos vadovo (siūlomo į pirkimo specialiųjų sąlygų 6 priedo 2 p.), patirtis: baigtų statyti (nauja statyba) ir (ar) rekonstruoti, ir (ar) kapitalinio remonto darbų ypatingųjų statinių – pastatų (negyvenamųjų, kurių bendrasis plotas ne mažesnis kaip 1000 kv. m., kuriuose naujos statybos ir (ar) rekonstravimo, ir (ar) kapitalinio remonto darbams per pastaruosius 5 metus iki pasiūlymų pateikimo termino pabaigos dienos vadovavo (atliko ypatingojo statinio statybos vadovo funkcijas) specialistas, ir kurių kiekviename atliktų naujos statybos ir (ar) rekonstravimo darbų vertė per reikalaujamą laikotarpį ne mažesnė kaip </w:t>
            </w:r>
            <w:r w:rsidRPr="008533CD">
              <w:rPr>
                <w:rFonts w:ascii="Times New Roman" w:eastAsia="Calibri" w:hAnsi="Times New Roman" w:cs="Times New Roman"/>
                <w:bCs/>
                <w:kern w:val="0"/>
                <w:sz w:val="24"/>
                <w:szCs w:val="21"/>
                <w:lang w:eastAsia="lt-LT"/>
                <w14:ligatures w14:val="none"/>
              </w:rPr>
              <w:lastRenderedPageBreak/>
              <w:t>1 000 000 Eur be PVM ir kuriems išduoti statybos užbaigimą patvirtinantys dokumentai, skaičius  (nurodyti vnt. skaičių).</w:t>
            </w:r>
          </w:p>
          <w:p w14:paraId="5D023C12" w14:textId="07FE8BD1" w:rsidR="008533CD" w:rsidRPr="008533CD" w:rsidRDefault="008533CD" w:rsidP="008533CD">
            <w:pPr>
              <w:spacing w:line="276" w:lineRule="auto"/>
              <w:jc w:val="both"/>
              <w:rPr>
                <w:rFonts w:ascii="Times New Roman" w:eastAsia="Calibri" w:hAnsi="Times New Roman" w:cs="Times New Roman"/>
                <w:bCs/>
                <w:kern w:val="0"/>
                <w:sz w:val="24"/>
                <w:szCs w:val="21"/>
                <w:lang w:eastAsia="lt-LT"/>
                <w14:ligatures w14:val="none"/>
              </w:rPr>
            </w:pPr>
            <w:r w:rsidRPr="008533CD">
              <w:rPr>
                <w:rFonts w:ascii="Times New Roman" w:eastAsia="Calibri" w:hAnsi="Times New Roman" w:cs="Times New Roman"/>
                <w:bCs/>
                <w:color w:val="EE0000"/>
                <w:kern w:val="0"/>
                <w:sz w:val="24"/>
                <w:szCs w:val="21"/>
                <w:lang w:eastAsia="lt-LT"/>
                <w14:ligatures w14:val="none"/>
              </w:rPr>
              <w:t>Maksimalus P kriterijaus balų skaičius – 1</w:t>
            </w:r>
            <w:r w:rsidRPr="008533CD">
              <w:rPr>
                <w:rFonts w:ascii="Times New Roman" w:eastAsia="Calibri" w:hAnsi="Times New Roman" w:cs="Times New Roman"/>
                <w:bCs/>
                <w:color w:val="EE0000"/>
                <w:kern w:val="0"/>
                <w:sz w:val="24"/>
                <w:szCs w:val="21"/>
                <w:lang w:eastAsia="lt-LT"/>
                <w14:ligatures w14:val="none"/>
              </w:rPr>
              <w:t>0</w:t>
            </w:r>
            <w:r w:rsidRPr="008533CD">
              <w:rPr>
                <w:rFonts w:ascii="Times New Roman" w:eastAsia="Calibri" w:hAnsi="Times New Roman" w:cs="Times New Roman"/>
                <w:bCs/>
                <w:kern w:val="0"/>
                <w:sz w:val="24"/>
                <w:szCs w:val="21"/>
                <w:lang w:eastAsia="lt-LT"/>
                <w14:ligatures w14:val="none"/>
              </w:rPr>
              <w:t>. (Galimi pasirinkimai – 1, 2 ir daugiau).</w:t>
            </w:r>
          </w:p>
        </w:tc>
        <w:tc>
          <w:tcPr>
            <w:tcW w:w="1842" w:type="dxa"/>
            <w:tcBorders>
              <w:top w:val="single" w:sz="4" w:space="0" w:color="auto"/>
              <w:left w:val="single" w:sz="4" w:space="0" w:color="auto"/>
              <w:bottom w:val="single" w:sz="4" w:space="0" w:color="auto"/>
              <w:right w:val="single" w:sz="4" w:space="0" w:color="auto"/>
            </w:tcBorders>
          </w:tcPr>
          <w:p w14:paraId="39C755C2" w14:textId="77777777" w:rsidR="008533CD" w:rsidRPr="008533CD" w:rsidRDefault="008533CD" w:rsidP="008533CD">
            <w:pPr>
              <w:spacing w:line="276" w:lineRule="auto"/>
              <w:rPr>
                <w:rFonts w:ascii="Times New Roman" w:eastAsia="Calibri" w:hAnsi="Times New Roman" w:cs="Times New Roman"/>
                <w:bCs/>
                <w:i/>
                <w:iCs/>
                <w:kern w:val="0"/>
                <w:sz w:val="24"/>
                <w:szCs w:val="21"/>
                <w:lang w:eastAsia="lt-LT"/>
                <w14:ligatures w14:val="none"/>
              </w:rPr>
            </w:pPr>
          </w:p>
        </w:tc>
      </w:tr>
    </w:tbl>
    <w:p w14:paraId="215713DD" w14:textId="77777777" w:rsidR="008533CD" w:rsidRPr="008533CD" w:rsidRDefault="008533CD" w:rsidP="008533CD">
      <w:pPr>
        <w:spacing w:after="0" w:line="360" w:lineRule="auto"/>
        <w:ind w:right="49"/>
        <w:contextualSpacing/>
        <w:jc w:val="both"/>
        <w:rPr>
          <w:rFonts w:ascii="Times New Roman" w:eastAsia="Calibri" w:hAnsi="Times New Roman" w:cs="Times New Roman"/>
          <w:bCs/>
          <w:kern w:val="0"/>
          <w:sz w:val="24"/>
          <w:szCs w:val="24"/>
          <w14:ligatures w14:val="none"/>
        </w:rPr>
      </w:pPr>
    </w:p>
    <w:p w14:paraId="24A1C666" w14:textId="77777777" w:rsidR="008533CD" w:rsidRPr="008533CD" w:rsidRDefault="008533CD" w:rsidP="008533CD">
      <w:pPr>
        <w:spacing w:after="0" w:line="360" w:lineRule="auto"/>
        <w:ind w:right="49"/>
        <w:contextualSpacing/>
        <w:jc w:val="both"/>
        <w:rPr>
          <w:rFonts w:ascii="Times New Roman" w:eastAsia="Calibri" w:hAnsi="Times New Roman" w:cs="Times New Roman"/>
          <w:bCs/>
          <w:kern w:val="0"/>
          <w:sz w:val="24"/>
          <w:szCs w:val="24"/>
          <w14:ligatures w14:val="none"/>
        </w:rPr>
      </w:pPr>
      <w:r w:rsidRPr="008533CD">
        <w:rPr>
          <w:rFonts w:ascii="Times New Roman" w:eastAsia="Calibri" w:hAnsi="Times New Roman" w:cs="Times New Roman"/>
          <w:bCs/>
          <w:kern w:val="0"/>
          <w:sz w:val="24"/>
          <w:szCs w:val="24"/>
          <w14:ligatures w14:val="none"/>
        </w:rPr>
        <w:t>5.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8533CD" w:rsidRPr="008533CD" w14:paraId="11EE97EE" w14:textId="77777777" w:rsidTr="00E50B2C">
        <w:tc>
          <w:tcPr>
            <w:tcW w:w="397" w:type="dxa"/>
            <w:tcBorders>
              <w:top w:val="single" w:sz="4" w:space="0" w:color="auto"/>
              <w:left w:val="single" w:sz="4" w:space="0" w:color="auto"/>
              <w:bottom w:val="single" w:sz="4" w:space="0" w:color="auto"/>
              <w:right w:val="single" w:sz="4" w:space="0" w:color="auto"/>
            </w:tcBorders>
            <w:vAlign w:val="center"/>
          </w:tcPr>
          <w:p w14:paraId="6D450AF9"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1.</w:t>
            </w:r>
          </w:p>
        </w:tc>
        <w:tc>
          <w:tcPr>
            <w:tcW w:w="5471" w:type="dxa"/>
            <w:tcBorders>
              <w:top w:val="single" w:sz="4" w:space="0" w:color="auto"/>
              <w:left w:val="single" w:sz="4" w:space="0" w:color="auto"/>
              <w:bottom w:val="single" w:sz="4" w:space="0" w:color="auto"/>
              <w:right w:val="single" w:sz="4" w:space="0" w:color="auto"/>
            </w:tcBorders>
          </w:tcPr>
          <w:p w14:paraId="0CC2DD15"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 xml:space="preserve">Mokslo paskirties pastato dalies patalpų paskirties keitimo į gyvenamąją (įvairių socialinių grupių asmenims), mokslo paskirties pastato su priestatu, maitinimo paskirties pastato, Vytauto g. 18, Simnas, Alytaus r. sav., kapitalinio remonto darbai </w:t>
            </w:r>
            <w:r w:rsidRPr="008533CD">
              <w:rPr>
                <w:rFonts w:ascii="Times New Roman" w:eastAsia="Calibri" w:hAnsi="Times New Roman" w:cs="Times New Roman"/>
                <w:b/>
                <w:bCs/>
                <w:kern w:val="0"/>
                <w:sz w:val="24"/>
                <w:szCs w:val="24"/>
                <w14:ligatures w14:val="none"/>
              </w:rPr>
              <w:t>kaina, EUR be PVM:</w:t>
            </w:r>
          </w:p>
        </w:tc>
        <w:tc>
          <w:tcPr>
            <w:tcW w:w="3879" w:type="dxa"/>
            <w:tcBorders>
              <w:top w:val="single" w:sz="4" w:space="0" w:color="auto"/>
              <w:left w:val="single" w:sz="4" w:space="0" w:color="auto"/>
              <w:bottom w:val="single" w:sz="4" w:space="0" w:color="auto"/>
              <w:right w:val="single" w:sz="4" w:space="0" w:color="auto"/>
            </w:tcBorders>
          </w:tcPr>
          <w:p w14:paraId="2AA83464" w14:textId="77777777" w:rsidR="008533CD" w:rsidRPr="008533CD" w:rsidRDefault="008533CD" w:rsidP="008533CD">
            <w:pPr>
              <w:spacing w:before="60" w:after="60" w:line="240" w:lineRule="auto"/>
              <w:jc w:val="both"/>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.................................................EUR</w:t>
            </w:r>
          </w:p>
        </w:tc>
      </w:tr>
      <w:tr w:rsidR="008533CD" w:rsidRPr="008533CD" w14:paraId="5EE1212C" w14:textId="77777777" w:rsidTr="00E50B2C">
        <w:tc>
          <w:tcPr>
            <w:tcW w:w="397" w:type="dxa"/>
            <w:tcBorders>
              <w:top w:val="single" w:sz="4" w:space="0" w:color="auto"/>
              <w:left w:val="single" w:sz="4" w:space="0" w:color="auto"/>
              <w:bottom w:val="single" w:sz="4" w:space="0" w:color="auto"/>
              <w:right w:val="single" w:sz="4" w:space="0" w:color="auto"/>
            </w:tcBorders>
            <w:vAlign w:val="center"/>
          </w:tcPr>
          <w:p w14:paraId="09473066"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2.</w:t>
            </w:r>
          </w:p>
        </w:tc>
        <w:tc>
          <w:tcPr>
            <w:tcW w:w="5471" w:type="dxa"/>
            <w:tcBorders>
              <w:top w:val="single" w:sz="4" w:space="0" w:color="auto"/>
              <w:left w:val="single" w:sz="4" w:space="0" w:color="auto"/>
              <w:bottom w:val="single" w:sz="4" w:space="0" w:color="auto"/>
              <w:right w:val="single" w:sz="4" w:space="0" w:color="auto"/>
            </w:tcBorders>
          </w:tcPr>
          <w:p w14:paraId="0B186F9B"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PVM* suma</w:t>
            </w:r>
          </w:p>
        </w:tc>
        <w:tc>
          <w:tcPr>
            <w:tcW w:w="3879" w:type="dxa"/>
            <w:tcBorders>
              <w:top w:val="single" w:sz="4" w:space="0" w:color="auto"/>
              <w:left w:val="single" w:sz="4" w:space="0" w:color="auto"/>
              <w:bottom w:val="single" w:sz="4" w:space="0" w:color="auto"/>
              <w:right w:val="single" w:sz="4" w:space="0" w:color="auto"/>
            </w:tcBorders>
          </w:tcPr>
          <w:p w14:paraId="437E49C7" w14:textId="77777777" w:rsidR="008533CD" w:rsidRPr="008533CD" w:rsidRDefault="008533CD" w:rsidP="008533CD">
            <w:pPr>
              <w:spacing w:before="60" w:after="60" w:line="240" w:lineRule="auto"/>
              <w:jc w:val="both"/>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.................................................EUR</w:t>
            </w:r>
          </w:p>
        </w:tc>
      </w:tr>
      <w:tr w:rsidR="008533CD" w:rsidRPr="008533CD" w14:paraId="125EE7DD" w14:textId="77777777" w:rsidTr="00E50B2C">
        <w:tc>
          <w:tcPr>
            <w:tcW w:w="397" w:type="dxa"/>
            <w:tcBorders>
              <w:top w:val="single" w:sz="4" w:space="0" w:color="auto"/>
              <w:left w:val="single" w:sz="4" w:space="0" w:color="auto"/>
              <w:bottom w:val="single" w:sz="4" w:space="0" w:color="auto"/>
              <w:right w:val="single" w:sz="4" w:space="0" w:color="auto"/>
            </w:tcBorders>
            <w:vAlign w:val="center"/>
          </w:tcPr>
          <w:p w14:paraId="7DC27291"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b/>
                <w:kern w:val="0"/>
                <w:sz w:val="24"/>
                <w:szCs w:val="24"/>
                <w14:ligatures w14:val="none"/>
              </w:rPr>
              <w:t>3.</w:t>
            </w:r>
          </w:p>
        </w:tc>
        <w:tc>
          <w:tcPr>
            <w:tcW w:w="5471" w:type="dxa"/>
            <w:tcBorders>
              <w:top w:val="single" w:sz="4" w:space="0" w:color="auto"/>
              <w:left w:val="single" w:sz="4" w:space="0" w:color="auto"/>
              <w:bottom w:val="single" w:sz="4" w:space="0" w:color="auto"/>
              <w:right w:val="single" w:sz="4" w:space="0" w:color="auto"/>
            </w:tcBorders>
          </w:tcPr>
          <w:p w14:paraId="27B21FDC" w14:textId="77777777" w:rsidR="008533CD" w:rsidRPr="008533CD" w:rsidRDefault="008533CD" w:rsidP="008533CD">
            <w:pPr>
              <w:spacing w:before="60" w:after="60" w:line="240" w:lineRule="auto"/>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b/>
                <w:kern w:val="0"/>
                <w:sz w:val="24"/>
                <w:szCs w:val="24"/>
                <w14:ligatures w14:val="none"/>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777D0612" w14:textId="77777777" w:rsidR="008533CD" w:rsidRPr="008533CD" w:rsidRDefault="008533CD" w:rsidP="008533CD">
            <w:pPr>
              <w:spacing w:before="60" w:after="60" w:line="240" w:lineRule="auto"/>
              <w:jc w:val="both"/>
              <w:rPr>
                <w:rFonts w:ascii="Times New Roman" w:eastAsia="Times New Roman" w:hAnsi="Times New Roman" w:cs="Times New Roman"/>
                <w:kern w:val="0"/>
                <w:sz w:val="24"/>
                <w:szCs w:val="24"/>
                <w14:ligatures w14:val="none"/>
              </w:rPr>
            </w:pPr>
            <w:r w:rsidRPr="008533CD">
              <w:rPr>
                <w:rFonts w:ascii="Times New Roman" w:eastAsia="Calibri" w:hAnsi="Times New Roman" w:cs="Times New Roman"/>
                <w:b/>
                <w:kern w:val="0"/>
                <w:sz w:val="24"/>
                <w:szCs w:val="24"/>
                <w14:ligatures w14:val="none"/>
              </w:rPr>
              <w:t xml:space="preserve">................................................ EUR </w:t>
            </w:r>
          </w:p>
        </w:tc>
      </w:tr>
    </w:tbl>
    <w:p w14:paraId="5DF1BE8F" w14:textId="77777777" w:rsidR="008533CD" w:rsidRPr="008533CD" w:rsidRDefault="008533CD" w:rsidP="008533CD">
      <w:pPr>
        <w:spacing w:after="0" w:line="240" w:lineRule="auto"/>
        <w:rPr>
          <w:rFonts w:ascii="Times New Roman" w:eastAsia="Times New Roman" w:hAnsi="Times New Roman" w:cs="Times New Roman"/>
          <w:kern w:val="0"/>
          <w:sz w:val="24"/>
          <w:szCs w:val="24"/>
          <w14:ligatures w14:val="none"/>
        </w:rPr>
      </w:pPr>
    </w:p>
    <w:p w14:paraId="1E285369" w14:textId="77777777" w:rsidR="008533CD" w:rsidRPr="008533CD" w:rsidRDefault="008533CD" w:rsidP="008533CD">
      <w:pPr>
        <w:spacing w:after="0" w:line="240" w:lineRule="auto"/>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Pastabos.</w:t>
      </w:r>
    </w:p>
    <w:p w14:paraId="0C14A65C" w14:textId="77777777" w:rsidR="008533CD" w:rsidRPr="008533CD" w:rsidRDefault="008533CD" w:rsidP="008533CD">
      <w:pPr>
        <w:spacing w:after="0" w:line="240" w:lineRule="auto"/>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 Tais atvejais, kai pagal galiojančius teisės aktus tiekėjui nereikia mokėti PVM, jis nurodo priežastis, dėl kurių PVM nemokamas:</w:t>
      </w:r>
      <w:r w:rsidRPr="008533CD">
        <w:rPr>
          <w:rFonts w:ascii="Times New Roman" w:eastAsia="Times New Roman" w:hAnsi="Times New Roman" w:cs="Times New Roman"/>
          <w:kern w:val="0"/>
          <w:sz w:val="24"/>
          <w:szCs w:val="24"/>
          <w:u w:val="single"/>
          <w14:ligatures w14:val="none"/>
        </w:rPr>
        <w:t xml:space="preserve"> ________________________________________ </w:t>
      </w:r>
      <w:r w:rsidRPr="008533CD">
        <w:rPr>
          <w:rFonts w:ascii="Times New Roman" w:eastAsia="Times New Roman" w:hAnsi="Times New Roman" w:cs="Times New Roman"/>
          <w:kern w:val="0"/>
          <w:sz w:val="24"/>
          <w:szCs w:val="24"/>
          <w14:ligatures w14:val="none"/>
        </w:rPr>
        <w:t>.</w:t>
      </w:r>
    </w:p>
    <w:p w14:paraId="0F3EC847" w14:textId="77777777" w:rsidR="008533CD" w:rsidRPr="008533CD" w:rsidRDefault="008533CD" w:rsidP="008533CD">
      <w:pPr>
        <w:spacing w:after="0" w:line="300" w:lineRule="auto"/>
        <w:ind w:right="49"/>
        <w:jc w:val="both"/>
        <w:rPr>
          <w:rFonts w:ascii="Times New Roman" w:eastAsia="Calibri" w:hAnsi="Times New Roman" w:cs="Times New Roman"/>
          <w:kern w:val="0"/>
          <w:sz w:val="24"/>
          <w:szCs w:val="24"/>
          <w:lang w:eastAsia="lt-LT"/>
          <w14:ligatures w14:val="none"/>
        </w:rPr>
      </w:pPr>
    </w:p>
    <w:p w14:paraId="76960FC0" w14:textId="77777777" w:rsidR="008533CD" w:rsidRPr="008533CD" w:rsidRDefault="008533CD" w:rsidP="008533CD">
      <w:pPr>
        <w:tabs>
          <w:tab w:val="left" w:pos="426"/>
        </w:tabs>
        <w:spacing w:after="0" w:line="240" w:lineRule="auto"/>
        <w:ind w:right="49"/>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5.1.</w:t>
      </w:r>
      <w:r w:rsidRPr="008533CD">
        <w:rPr>
          <w:rFonts w:ascii="Times New Roman" w:eastAsia="Times New Roman" w:hAnsi="Times New Roman" w:cs="Times New Roman"/>
          <w:kern w:val="0"/>
          <w:sz w:val="24"/>
          <w:szCs w:val="24"/>
          <w14:ligatures w14:val="none"/>
        </w:rPr>
        <w:tab/>
        <w:t>Pasiūlymo kaina / įkainiai turi būti apskaičiuojami dviejų skaičių po kablelio tikslumu.</w:t>
      </w:r>
    </w:p>
    <w:p w14:paraId="75E72F49" w14:textId="77777777" w:rsidR="008533CD" w:rsidRPr="008533CD" w:rsidRDefault="008533CD" w:rsidP="008533CD">
      <w:pPr>
        <w:tabs>
          <w:tab w:val="left" w:pos="426"/>
        </w:tabs>
        <w:spacing w:after="0" w:line="240" w:lineRule="auto"/>
        <w:ind w:right="49"/>
        <w:jc w:val="both"/>
        <w:rPr>
          <w:rFonts w:ascii="Times New Roman" w:eastAsia="Times New Roman" w:hAnsi="Times New Roman" w:cs="Times New Roman"/>
          <w:kern w:val="0"/>
          <w:sz w:val="24"/>
          <w:szCs w:val="24"/>
          <w14:ligatures w14:val="none"/>
        </w:rPr>
      </w:pPr>
    </w:p>
    <w:p w14:paraId="410DEB25" w14:textId="77777777" w:rsidR="008533CD" w:rsidRPr="008533CD" w:rsidRDefault="008533CD" w:rsidP="008533CD">
      <w:pPr>
        <w:tabs>
          <w:tab w:val="left" w:pos="284"/>
        </w:tabs>
        <w:spacing w:after="0" w:line="240" w:lineRule="auto"/>
        <w:ind w:right="49"/>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6.</w:t>
      </w:r>
      <w:r w:rsidRPr="008533CD">
        <w:rPr>
          <w:rFonts w:ascii="Times New Roman" w:eastAsia="Times New Roman" w:hAnsi="Times New Roman" w:cs="Times New Roman"/>
          <w:kern w:val="0"/>
          <w:sz w:val="24"/>
          <w:szCs w:val="24"/>
          <w14:ligatures w14:val="none"/>
        </w:rPr>
        <w:tab/>
        <w:t xml:space="preserve">Pasitelksime šiuos ūkio subjektus, </w:t>
      </w:r>
      <w:r w:rsidRPr="008533CD">
        <w:rPr>
          <w:rFonts w:ascii="Times New Roman" w:eastAsia="Times New Roman" w:hAnsi="Times New Roman" w:cs="Times New Roman"/>
          <w:b/>
          <w:kern w:val="0"/>
          <w:sz w:val="24"/>
          <w:szCs w:val="24"/>
          <w14:ligatures w14:val="none"/>
        </w:rPr>
        <w:t>kurių pajėgumais remsimės</w:t>
      </w:r>
      <w:r w:rsidRPr="008533CD">
        <w:rPr>
          <w:rFonts w:ascii="Times New Roman" w:eastAsia="Times New Roman" w:hAnsi="Times New Roman" w:cs="Times New Roman"/>
          <w:kern w:val="0"/>
          <w:sz w:val="24"/>
          <w:szCs w:val="24"/>
          <w14:ligatures w14:val="non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8533CD" w:rsidRPr="008533CD" w14:paraId="51E2F32E" w14:textId="77777777" w:rsidTr="00E50B2C">
        <w:tc>
          <w:tcPr>
            <w:tcW w:w="568" w:type="dxa"/>
            <w:tcBorders>
              <w:top w:val="single" w:sz="4" w:space="0" w:color="auto"/>
              <w:left w:val="single" w:sz="4" w:space="0" w:color="auto"/>
              <w:bottom w:val="single" w:sz="4" w:space="0" w:color="auto"/>
              <w:right w:val="single" w:sz="4" w:space="0" w:color="auto"/>
            </w:tcBorders>
          </w:tcPr>
          <w:p w14:paraId="4E02CC5F" w14:textId="77777777" w:rsidR="008533CD" w:rsidRPr="008533CD" w:rsidRDefault="008533CD" w:rsidP="008533CD">
            <w:pPr>
              <w:spacing w:after="0" w:line="240" w:lineRule="auto"/>
              <w:ind w:right="-113"/>
              <w:contextualSpacing/>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Eil. Nr.</w:t>
            </w:r>
          </w:p>
        </w:tc>
        <w:tc>
          <w:tcPr>
            <w:tcW w:w="2688" w:type="dxa"/>
            <w:tcBorders>
              <w:top w:val="single" w:sz="4" w:space="0" w:color="auto"/>
              <w:left w:val="single" w:sz="4" w:space="0" w:color="auto"/>
              <w:bottom w:val="single" w:sz="4" w:space="0" w:color="auto"/>
              <w:right w:val="single" w:sz="4" w:space="0" w:color="auto"/>
            </w:tcBorders>
          </w:tcPr>
          <w:p w14:paraId="5C6741DC"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Times New Roman" w:hAnsi="Times New Roman" w:cs="Times New Roman"/>
                <w:spacing w:val="-1"/>
                <w:kern w:val="0"/>
                <w:sz w:val="24"/>
                <w:szCs w:val="24"/>
                <w14:ligatures w14:val="none"/>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00567D9A"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Kvalifikacijos reikalavimo reikšmė</w:t>
            </w:r>
          </w:p>
          <w:p w14:paraId="111D26E9"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66A6155" w14:textId="77777777" w:rsidR="008533CD" w:rsidRPr="008533CD" w:rsidRDefault="008533CD" w:rsidP="008533CD">
            <w:pPr>
              <w:spacing w:after="0" w:line="240" w:lineRule="auto"/>
              <w:ind w:right="49"/>
              <w:jc w:val="center"/>
              <w:rPr>
                <w:rFonts w:ascii="Times New Roman" w:eastAsia="Calibri" w:hAnsi="Times New Roman" w:cs="Times New Roman"/>
                <w:spacing w:val="-4"/>
                <w:kern w:val="0"/>
                <w:sz w:val="24"/>
                <w:szCs w:val="24"/>
                <w14:ligatures w14:val="none"/>
              </w:rPr>
            </w:pPr>
            <w:r w:rsidRPr="008533CD">
              <w:rPr>
                <w:rFonts w:ascii="Times New Roman" w:eastAsia="Calibri" w:hAnsi="Times New Roman" w:cs="Times New Roman"/>
                <w:spacing w:val="-4"/>
                <w:kern w:val="0"/>
                <w:sz w:val="24"/>
                <w:szCs w:val="24"/>
                <w14:ligatures w14:val="none"/>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5A24D3EC" w14:textId="77777777" w:rsidR="008533CD" w:rsidRPr="008533CD" w:rsidRDefault="008533CD" w:rsidP="008533CD">
            <w:pPr>
              <w:spacing w:after="0" w:line="240" w:lineRule="auto"/>
              <w:ind w:right="49"/>
              <w:rPr>
                <w:rFonts w:ascii="Times New Roman" w:eastAsia="Calibri" w:hAnsi="Times New Roman" w:cs="Times New Roman"/>
                <w:spacing w:val="-4"/>
                <w:kern w:val="0"/>
                <w:sz w:val="24"/>
                <w:szCs w:val="24"/>
                <w14:ligatures w14:val="none"/>
              </w:rPr>
            </w:pPr>
            <w:r w:rsidRPr="008533CD">
              <w:rPr>
                <w:rFonts w:ascii="Times New Roman" w:eastAsia="Calibri" w:hAnsi="Times New Roman" w:cs="Times New Roman"/>
                <w:spacing w:val="-4"/>
                <w:kern w:val="0"/>
                <w:sz w:val="24"/>
                <w:szCs w:val="24"/>
                <w14:ligatures w14:val="none"/>
              </w:rPr>
              <w:t>Nurodyti konkrečius pagal pirkimo sutartį prisiimamus įsipareigojimus, kuriems ketinama pasitelkti ūkio subjektą (-</w:t>
            </w:r>
            <w:proofErr w:type="spellStart"/>
            <w:r w:rsidRPr="008533CD">
              <w:rPr>
                <w:rFonts w:ascii="Times New Roman" w:eastAsia="Calibri" w:hAnsi="Times New Roman" w:cs="Times New Roman"/>
                <w:spacing w:val="-4"/>
                <w:kern w:val="0"/>
                <w:sz w:val="24"/>
                <w:szCs w:val="24"/>
                <w14:ligatures w14:val="none"/>
              </w:rPr>
              <w:t>us</w:t>
            </w:r>
            <w:proofErr w:type="spellEnd"/>
            <w:r w:rsidRPr="008533CD">
              <w:rPr>
                <w:rFonts w:ascii="Times New Roman" w:eastAsia="Calibri" w:hAnsi="Times New Roman" w:cs="Times New Roman"/>
                <w:spacing w:val="-4"/>
                <w:kern w:val="0"/>
                <w:sz w:val="24"/>
                <w:szCs w:val="24"/>
                <w14:ligatures w14:val="none"/>
              </w:rPr>
              <w:t>)</w:t>
            </w:r>
          </w:p>
        </w:tc>
      </w:tr>
      <w:tr w:rsidR="008533CD" w:rsidRPr="008533CD" w14:paraId="7D7B9F13" w14:textId="77777777" w:rsidTr="00E50B2C">
        <w:tc>
          <w:tcPr>
            <w:tcW w:w="568" w:type="dxa"/>
            <w:tcBorders>
              <w:top w:val="single" w:sz="4" w:space="0" w:color="auto"/>
              <w:left w:val="single" w:sz="4" w:space="0" w:color="auto"/>
              <w:bottom w:val="single" w:sz="4" w:space="0" w:color="auto"/>
              <w:right w:val="single" w:sz="4" w:space="0" w:color="auto"/>
            </w:tcBorders>
          </w:tcPr>
          <w:p w14:paraId="0A97FB83" w14:textId="77777777" w:rsidR="008533CD" w:rsidRPr="008533CD" w:rsidRDefault="008533CD" w:rsidP="008533CD">
            <w:pPr>
              <w:numPr>
                <w:ilvl w:val="0"/>
                <w:numId w:val="5"/>
              </w:numPr>
              <w:spacing w:after="200" w:line="300" w:lineRule="auto"/>
              <w:ind w:right="49"/>
              <w:contextualSpacing/>
              <w:jc w:val="both"/>
              <w:rPr>
                <w:rFonts w:ascii="Times New Roman" w:eastAsia="Times New Roman" w:hAnsi="Times New Roman" w:cs="Times New Roman"/>
                <w:kern w:val="0"/>
                <w:sz w:val="24"/>
                <w:szCs w:val="24"/>
                <w:lang w:eastAsia="lt-LT"/>
                <w14:ligatures w14:val="none"/>
              </w:rPr>
            </w:pPr>
          </w:p>
        </w:tc>
        <w:tc>
          <w:tcPr>
            <w:tcW w:w="2688" w:type="dxa"/>
            <w:tcBorders>
              <w:top w:val="single" w:sz="4" w:space="0" w:color="auto"/>
              <w:left w:val="single" w:sz="4" w:space="0" w:color="auto"/>
              <w:bottom w:val="single" w:sz="4" w:space="0" w:color="auto"/>
              <w:right w:val="single" w:sz="4" w:space="0" w:color="auto"/>
            </w:tcBorders>
          </w:tcPr>
          <w:p w14:paraId="0398953A"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FA1943C"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4C0842F"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2982" w:type="dxa"/>
            <w:tcBorders>
              <w:top w:val="single" w:sz="4" w:space="0" w:color="auto"/>
              <w:left w:val="single" w:sz="4" w:space="0" w:color="auto"/>
              <w:bottom w:val="single" w:sz="4" w:space="0" w:color="auto"/>
              <w:right w:val="single" w:sz="4" w:space="0" w:color="auto"/>
            </w:tcBorders>
          </w:tcPr>
          <w:p w14:paraId="289BD65E"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r>
    </w:tbl>
    <w:p w14:paraId="0A928E52" w14:textId="77777777" w:rsidR="008533CD" w:rsidRPr="008533CD" w:rsidRDefault="008533CD" w:rsidP="008533CD">
      <w:pPr>
        <w:autoSpaceDE w:val="0"/>
        <w:autoSpaceDN w:val="0"/>
        <w:adjustRightInd w:val="0"/>
        <w:spacing w:after="0" w:line="240" w:lineRule="auto"/>
        <w:ind w:right="49"/>
        <w:jc w:val="both"/>
        <w:rPr>
          <w:rFonts w:ascii="Times New Roman" w:eastAsia="Times New Roman" w:hAnsi="Times New Roman" w:cs="Times New Roman"/>
          <w:i/>
          <w:iCs/>
          <w:color w:val="000000"/>
          <w:kern w:val="0"/>
          <w:lang w:eastAsia="lt-LT"/>
          <w14:ligatures w14:val="none"/>
        </w:rPr>
      </w:pPr>
      <w:r w:rsidRPr="008533CD">
        <w:rPr>
          <w:rFonts w:ascii="Times New Roman" w:eastAsia="Times New Roman" w:hAnsi="Times New Roman" w:cs="Times New Roman"/>
          <w:i/>
          <w:iCs/>
          <w:color w:val="000000"/>
          <w:kern w:val="0"/>
          <w:lang w:eastAsia="lt-LT"/>
          <w14:ligatures w14:val="none"/>
        </w:rPr>
        <w:t>/Pastaba. Pildoma, jei tiekėjas ketina remtis kitų ūkio subjektų pajėgumais.</w:t>
      </w:r>
      <w:r w:rsidRPr="008533CD">
        <w:rPr>
          <w:rFonts w:ascii="Times New Roman" w:eastAsia="Calibri" w:hAnsi="Times New Roman" w:cs="Times New Roman"/>
          <w:kern w:val="0"/>
          <w14:ligatures w14:val="none"/>
        </w:rPr>
        <w:t xml:space="preserve"> </w:t>
      </w:r>
      <w:r w:rsidRPr="008533CD">
        <w:rPr>
          <w:rFonts w:ascii="Times New Roman" w:eastAsia="Times New Roman" w:hAnsi="Times New Roman" w:cs="Times New Roman"/>
          <w:i/>
          <w:iCs/>
          <w:color w:val="000000"/>
          <w:kern w:val="0"/>
          <w:lang w:eastAsia="lt-LT"/>
          <w14:ligatures w14:val="none"/>
        </w:rPr>
        <w:t>Ūkio subjektas, kurio pajėgumais remiamasi – tiekėjo pirkimo sutarties vykdymui pasitelkiamas trečiasis asmuo, kurio kvalifikacija tiekėjas remiasi, kad atitiktų kvalifikacijos reikalavimus./</w:t>
      </w:r>
    </w:p>
    <w:p w14:paraId="336AA15A" w14:textId="77777777" w:rsidR="008533CD" w:rsidRPr="008533CD" w:rsidRDefault="008533CD" w:rsidP="008533CD">
      <w:pPr>
        <w:autoSpaceDE w:val="0"/>
        <w:autoSpaceDN w:val="0"/>
        <w:adjustRightInd w:val="0"/>
        <w:spacing w:after="0" w:line="240" w:lineRule="auto"/>
        <w:ind w:right="49"/>
        <w:rPr>
          <w:rFonts w:ascii="Times New Roman" w:eastAsia="Times New Roman" w:hAnsi="Times New Roman" w:cs="Times New Roman"/>
          <w:i/>
          <w:iCs/>
          <w:color w:val="000000"/>
          <w:kern w:val="0"/>
          <w:sz w:val="24"/>
          <w:szCs w:val="24"/>
          <w:lang w:eastAsia="lt-LT"/>
          <w14:ligatures w14:val="none"/>
        </w:rPr>
      </w:pPr>
    </w:p>
    <w:p w14:paraId="1CBCD110" w14:textId="77777777" w:rsidR="008533CD" w:rsidRPr="008533CD" w:rsidRDefault="008533CD" w:rsidP="008533CD">
      <w:pPr>
        <w:tabs>
          <w:tab w:val="left" w:pos="284"/>
        </w:tabs>
        <w:spacing w:after="0" w:line="240" w:lineRule="auto"/>
        <w:ind w:right="49"/>
        <w:jc w:val="both"/>
        <w:rPr>
          <w:rFonts w:ascii="Times New Roman" w:eastAsia="Times New Roman" w:hAnsi="Times New Roman" w:cs="Times New Roman"/>
          <w:b/>
          <w:bCs/>
          <w:kern w:val="0"/>
          <w:sz w:val="24"/>
          <w:szCs w:val="24"/>
          <w14:ligatures w14:val="none"/>
        </w:rPr>
      </w:pPr>
      <w:r w:rsidRPr="008533CD">
        <w:rPr>
          <w:rFonts w:ascii="Times New Roman" w:eastAsia="Times New Roman" w:hAnsi="Times New Roman" w:cs="Times New Roman"/>
          <w:kern w:val="0"/>
          <w:sz w:val="24"/>
          <w:szCs w:val="24"/>
          <w14:ligatures w14:val="none"/>
        </w:rPr>
        <w:t>7.</w:t>
      </w:r>
      <w:r w:rsidRPr="008533CD">
        <w:rPr>
          <w:rFonts w:ascii="Times New Roman" w:eastAsia="Times New Roman" w:hAnsi="Times New Roman" w:cs="Times New Roman"/>
          <w:kern w:val="0"/>
          <w:sz w:val="24"/>
          <w:szCs w:val="24"/>
          <w14:ligatures w14:val="none"/>
        </w:rPr>
        <w:tab/>
      </w:r>
      <w:r w:rsidRPr="008533CD">
        <w:rPr>
          <w:rFonts w:ascii="Times New Roman" w:eastAsia="Times New Roman" w:hAnsi="Times New Roman" w:cs="Times New Roman"/>
          <w:b/>
          <w:bCs/>
          <w:kern w:val="0"/>
          <w:sz w:val="24"/>
          <w:szCs w:val="24"/>
          <w14:ligatures w14:val="none"/>
        </w:rPr>
        <w:t xml:space="preserve">Pasitelksime šiuos </w:t>
      </w:r>
      <w:proofErr w:type="spellStart"/>
      <w:r w:rsidRPr="008533CD">
        <w:rPr>
          <w:rFonts w:ascii="Times New Roman" w:eastAsia="Times New Roman" w:hAnsi="Times New Roman" w:cs="Times New Roman"/>
          <w:b/>
          <w:bCs/>
          <w:kern w:val="0"/>
          <w:sz w:val="24"/>
          <w:szCs w:val="24"/>
          <w14:ligatures w14:val="none"/>
        </w:rPr>
        <w:t>kvazisubtiekėjus</w:t>
      </w:r>
      <w:proofErr w:type="spellEnd"/>
      <w:r w:rsidRPr="008533CD">
        <w:rPr>
          <w:rFonts w:ascii="Times New Roman" w:eastAsia="Times New Roman" w:hAnsi="Times New Roman" w:cs="Times New Roman"/>
          <w:b/>
          <w:bCs/>
          <w:kern w:val="0"/>
          <w:sz w:val="24"/>
          <w:szCs w:val="24"/>
          <w:vertAlign w:val="superscript"/>
          <w14:ligatures w14:val="none"/>
        </w:rPr>
        <w:t>*</w:t>
      </w:r>
      <w:r w:rsidRPr="008533CD">
        <w:rPr>
          <w:rFonts w:ascii="Times New Roman" w:eastAsia="Times New Roman" w:hAnsi="Times New Roman" w:cs="Times New Roman"/>
          <w:b/>
          <w:bCs/>
          <w:kern w:val="0"/>
          <w:sz w:val="24"/>
          <w:szCs w:val="24"/>
          <w14:ligatures w14:val="none"/>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8533CD" w:rsidRPr="008533CD" w14:paraId="5E73C6EC" w14:textId="77777777" w:rsidTr="00E50B2C">
        <w:tc>
          <w:tcPr>
            <w:tcW w:w="568" w:type="dxa"/>
            <w:tcBorders>
              <w:top w:val="single" w:sz="4" w:space="0" w:color="auto"/>
              <w:left w:val="single" w:sz="4" w:space="0" w:color="auto"/>
              <w:bottom w:val="single" w:sz="4" w:space="0" w:color="auto"/>
              <w:right w:val="single" w:sz="4" w:space="0" w:color="auto"/>
            </w:tcBorders>
            <w:hideMark/>
          </w:tcPr>
          <w:p w14:paraId="12AD24B6" w14:textId="77777777" w:rsidR="008533CD" w:rsidRPr="008533CD" w:rsidRDefault="008533CD" w:rsidP="008533CD">
            <w:pPr>
              <w:spacing w:after="0" w:line="240" w:lineRule="auto"/>
              <w:ind w:right="-108"/>
              <w:contextualSpacing/>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Eil. Nr.</w:t>
            </w:r>
          </w:p>
        </w:tc>
        <w:tc>
          <w:tcPr>
            <w:tcW w:w="3429" w:type="dxa"/>
            <w:tcBorders>
              <w:top w:val="single" w:sz="4" w:space="0" w:color="auto"/>
              <w:left w:val="single" w:sz="4" w:space="0" w:color="auto"/>
              <w:bottom w:val="single" w:sz="4" w:space="0" w:color="auto"/>
              <w:right w:val="single" w:sz="4" w:space="0" w:color="auto"/>
            </w:tcBorders>
            <w:hideMark/>
          </w:tcPr>
          <w:p w14:paraId="1766220D"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4350E96"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Times New Roman" w:hAnsi="Times New Roman" w:cs="Times New Roman"/>
                <w:spacing w:val="-1"/>
                <w:kern w:val="0"/>
                <w:sz w:val="24"/>
                <w:szCs w:val="24"/>
                <w14:ligatures w14:val="none"/>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427D5D5E"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Darbovietė</w:t>
            </w:r>
          </w:p>
        </w:tc>
      </w:tr>
      <w:tr w:rsidR="008533CD" w:rsidRPr="008533CD" w14:paraId="1364BE0E" w14:textId="77777777" w:rsidTr="00E50B2C">
        <w:tc>
          <w:tcPr>
            <w:tcW w:w="568" w:type="dxa"/>
            <w:tcBorders>
              <w:top w:val="single" w:sz="4" w:space="0" w:color="auto"/>
              <w:left w:val="single" w:sz="4" w:space="0" w:color="auto"/>
              <w:bottom w:val="single" w:sz="4" w:space="0" w:color="auto"/>
              <w:right w:val="single" w:sz="4" w:space="0" w:color="auto"/>
            </w:tcBorders>
            <w:hideMark/>
          </w:tcPr>
          <w:p w14:paraId="1AA33B88" w14:textId="77777777" w:rsidR="008533CD" w:rsidRPr="008533CD" w:rsidRDefault="008533CD" w:rsidP="008533CD">
            <w:pPr>
              <w:spacing w:after="0" w:line="240" w:lineRule="auto"/>
              <w:ind w:right="-108"/>
              <w:contextualSpacing/>
              <w:jc w:val="both"/>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1.</w:t>
            </w:r>
          </w:p>
        </w:tc>
        <w:tc>
          <w:tcPr>
            <w:tcW w:w="3429" w:type="dxa"/>
            <w:tcBorders>
              <w:top w:val="single" w:sz="4" w:space="0" w:color="auto"/>
              <w:left w:val="single" w:sz="4" w:space="0" w:color="auto"/>
              <w:bottom w:val="single" w:sz="4" w:space="0" w:color="auto"/>
              <w:right w:val="single" w:sz="4" w:space="0" w:color="auto"/>
            </w:tcBorders>
          </w:tcPr>
          <w:p w14:paraId="032F8430" w14:textId="77777777" w:rsidR="008533CD" w:rsidRPr="008533CD" w:rsidRDefault="008533CD" w:rsidP="008533CD">
            <w:pPr>
              <w:spacing w:after="0" w:line="240" w:lineRule="auto"/>
              <w:ind w:right="49"/>
              <w:contextualSpacing/>
              <w:jc w:val="both"/>
              <w:rPr>
                <w:rFonts w:ascii="Times New Roman" w:eastAsia="Times New Roman" w:hAnsi="Times New Roman" w:cs="Times New Roman"/>
                <w:spacing w:val="-1"/>
                <w:kern w:val="0"/>
                <w:sz w:val="24"/>
                <w:szCs w:val="24"/>
                <w14:ligatures w14:val="none"/>
              </w:rPr>
            </w:pPr>
          </w:p>
          <w:p w14:paraId="50EEC641"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2976" w:type="dxa"/>
            <w:tcBorders>
              <w:top w:val="single" w:sz="4" w:space="0" w:color="auto"/>
              <w:left w:val="single" w:sz="4" w:space="0" w:color="auto"/>
              <w:bottom w:val="single" w:sz="4" w:space="0" w:color="auto"/>
              <w:right w:val="single" w:sz="4" w:space="0" w:color="auto"/>
            </w:tcBorders>
          </w:tcPr>
          <w:p w14:paraId="73389AE2"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3092" w:type="dxa"/>
            <w:tcBorders>
              <w:top w:val="single" w:sz="4" w:space="0" w:color="auto"/>
              <w:left w:val="single" w:sz="4" w:space="0" w:color="auto"/>
              <w:bottom w:val="single" w:sz="4" w:space="0" w:color="auto"/>
              <w:right w:val="single" w:sz="4" w:space="0" w:color="auto"/>
            </w:tcBorders>
          </w:tcPr>
          <w:p w14:paraId="5D9AB6D4"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r>
    </w:tbl>
    <w:p w14:paraId="1ADBED2A" w14:textId="77777777" w:rsidR="008533CD" w:rsidRPr="008533CD" w:rsidRDefault="008533CD" w:rsidP="008533CD">
      <w:pPr>
        <w:spacing w:after="0" w:line="240" w:lineRule="auto"/>
        <w:ind w:right="49"/>
        <w:jc w:val="both"/>
        <w:rPr>
          <w:rFonts w:ascii="Times New Roman" w:eastAsia="Calibri" w:hAnsi="Times New Roman" w:cs="Times New Roman"/>
          <w:bCs/>
          <w:i/>
          <w:kern w:val="0"/>
          <w14:ligatures w14:val="none"/>
        </w:rPr>
      </w:pPr>
      <w:r w:rsidRPr="008533CD">
        <w:rPr>
          <w:rFonts w:ascii="Times New Roman" w:eastAsia="Calibri" w:hAnsi="Times New Roman" w:cs="Times New Roman"/>
          <w:bCs/>
          <w:i/>
          <w:kern w:val="0"/>
          <w:vertAlign w:val="superscript"/>
          <w14:ligatures w14:val="none"/>
        </w:rPr>
        <w:t>*</w:t>
      </w:r>
      <w:r w:rsidRPr="008533CD">
        <w:rPr>
          <w:rFonts w:ascii="Times New Roman" w:eastAsia="Calibri" w:hAnsi="Times New Roman" w:cs="Times New Roman"/>
          <w:bCs/>
          <w:i/>
          <w:kern w:val="0"/>
          <w14:ligatures w14:val="none"/>
        </w:rPr>
        <w:t>jei kvalifikacija yra grindžiama nurodant specialistą, kuris nėra tiekėjo, jungtinės veiklos partnerio (-</w:t>
      </w:r>
      <w:proofErr w:type="spellStart"/>
      <w:r w:rsidRPr="008533CD">
        <w:rPr>
          <w:rFonts w:ascii="Times New Roman" w:eastAsia="Calibri" w:hAnsi="Times New Roman" w:cs="Times New Roman"/>
          <w:bCs/>
          <w:i/>
          <w:kern w:val="0"/>
          <w14:ligatures w14:val="none"/>
        </w:rPr>
        <w:t>ių</w:t>
      </w:r>
      <w:proofErr w:type="spellEnd"/>
      <w:r w:rsidRPr="008533CD">
        <w:rPr>
          <w:rFonts w:ascii="Times New Roman" w:eastAsia="Calibri" w:hAnsi="Times New Roman" w:cs="Times New Roman"/>
          <w:bCs/>
          <w:i/>
          <w:kern w:val="0"/>
          <w14:ligatures w14:val="none"/>
        </w:rPr>
        <w:t>) ar subtiekėjo (-jų) darbuotojas, tačiau yra ketinamas įdarbinti sutarties vykdymo metu, tokiu atveju specialistas turi būti išviešintas pasiūlyme.</w:t>
      </w:r>
    </w:p>
    <w:p w14:paraId="02262214"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p>
    <w:p w14:paraId="0BF60720" w14:textId="77777777" w:rsidR="008533CD" w:rsidRPr="008533CD" w:rsidRDefault="008533CD" w:rsidP="008533CD">
      <w:pPr>
        <w:tabs>
          <w:tab w:val="left" w:pos="284"/>
        </w:tabs>
        <w:spacing w:after="0" w:line="240" w:lineRule="auto"/>
        <w:ind w:right="49"/>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8.</w:t>
      </w:r>
      <w:r w:rsidRPr="008533CD">
        <w:rPr>
          <w:rFonts w:ascii="Times New Roman" w:eastAsia="Times New Roman" w:hAnsi="Times New Roman" w:cs="Times New Roman"/>
          <w:kern w:val="0"/>
          <w:sz w:val="24"/>
          <w:szCs w:val="24"/>
          <w14:ligatures w14:val="none"/>
        </w:rPr>
        <w:tab/>
        <w:t xml:space="preserve">Pasitelksime šiuos subtiekėjus, </w:t>
      </w:r>
      <w:r w:rsidRPr="008533CD">
        <w:rPr>
          <w:rFonts w:ascii="Times New Roman" w:eastAsia="Times New Roman" w:hAnsi="Times New Roman" w:cs="Times New Roman"/>
          <w:b/>
          <w:kern w:val="0"/>
          <w:sz w:val="24"/>
          <w:szCs w:val="24"/>
          <w14:ligatures w14:val="none"/>
        </w:rPr>
        <w:t>kurių pajėgumais nesiremsime</w:t>
      </w:r>
      <w:r w:rsidRPr="008533CD">
        <w:rPr>
          <w:rFonts w:ascii="Times New Roman" w:eastAsia="Times New Roman" w:hAnsi="Times New Roman" w:cs="Times New Roman"/>
          <w:kern w:val="0"/>
          <w:sz w:val="24"/>
          <w:szCs w:val="24"/>
          <w14:ligatures w14:val="none"/>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8533CD" w:rsidRPr="008533CD" w14:paraId="3BB65554" w14:textId="77777777" w:rsidTr="00E50B2C">
        <w:tc>
          <w:tcPr>
            <w:tcW w:w="568" w:type="dxa"/>
            <w:tcBorders>
              <w:top w:val="single" w:sz="4" w:space="0" w:color="auto"/>
              <w:left w:val="single" w:sz="4" w:space="0" w:color="auto"/>
              <w:bottom w:val="single" w:sz="4" w:space="0" w:color="auto"/>
              <w:right w:val="single" w:sz="4" w:space="0" w:color="auto"/>
            </w:tcBorders>
          </w:tcPr>
          <w:p w14:paraId="787C1065" w14:textId="77777777" w:rsidR="008533CD" w:rsidRPr="008533CD" w:rsidRDefault="008533CD" w:rsidP="008533CD">
            <w:pPr>
              <w:spacing w:after="0" w:line="240" w:lineRule="auto"/>
              <w:ind w:right="-108"/>
              <w:contextualSpacing/>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lastRenderedPageBreak/>
              <w:t>Eil. Nr.</w:t>
            </w:r>
          </w:p>
        </w:tc>
        <w:tc>
          <w:tcPr>
            <w:tcW w:w="3510" w:type="dxa"/>
            <w:tcBorders>
              <w:top w:val="single" w:sz="4" w:space="0" w:color="auto"/>
              <w:left w:val="single" w:sz="4" w:space="0" w:color="auto"/>
              <w:bottom w:val="single" w:sz="4" w:space="0" w:color="auto"/>
              <w:right w:val="single" w:sz="4" w:space="0" w:color="auto"/>
            </w:tcBorders>
          </w:tcPr>
          <w:p w14:paraId="4A8DE53F" w14:textId="77777777" w:rsidR="008533CD" w:rsidRPr="008533CD" w:rsidRDefault="008533CD" w:rsidP="008533CD">
            <w:pPr>
              <w:spacing w:after="0" w:line="240" w:lineRule="auto"/>
              <w:ind w:right="49"/>
              <w:contextualSpacing/>
              <w:jc w:val="center"/>
              <w:rPr>
                <w:rFonts w:ascii="Times New Roman" w:eastAsia="Calibri" w:hAnsi="Times New Roman" w:cs="Times New Roman"/>
                <w:kern w:val="0"/>
                <w:sz w:val="24"/>
                <w:szCs w:val="24"/>
                <w14:ligatures w14:val="none"/>
              </w:rPr>
            </w:pPr>
            <w:r w:rsidRPr="008533CD">
              <w:rPr>
                <w:rFonts w:ascii="Times New Roman" w:eastAsia="Times New Roman" w:hAnsi="Times New Roman" w:cs="Times New Roman"/>
                <w:spacing w:val="-1"/>
                <w:kern w:val="0"/>
                <w:sz w:val="24"/>
                <w:szCs w:val="24"/>
                <w14:ligatures w14:val="none"/>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40A08877" w14:textId="77777777" w:rsidR="008533CD" w:rsidRPr="008533CD" w:rsidRDefault="008533CD" w:rsidP="008533CD">
            <w:pPr>
              <w:spacing w:after="0" w:line="240" w:lineRule="auto"/>
              <w:ind w:right="49"/>
              <w:jc w:val="center"/>
              <w:rPr>
                <w:rFonts w:ascii="Times New Roman" w:eastAsia="Calibri" w:hAnsi="Times New Roman" w:cs="Times New Roman"/>
                <w:spacing w:val="-4"/>
                <w:kern w:val="0"/>
                <w:sz w:val="24"/>
                <w:szCs w:val="24"/>
                <w14:ligatures w14:val="none"/>
              </w:rPr>
            </w:pPr>
            <w:r w:rsidRPr="008533CD">
              <w:rPr>
                <w:rFonts w:ascii="Times New Roman" w:eastAsia="Calibri" w:hAnsi="Times New Roman" w:cs="Times New Roman"/>
                <w:spacing w:val="-4"/>
                <w:kern w:val="0"/>
                <w:sz w:val="24"/>
                <w:szCs w:val="24"/>
                <w14:ligatures w14:val="none"/>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69A00A41" w14:textId="77777777" w:rsidR="008533CD" w:rsidRPr="008533CD" w:rsidRDefault="008533CD" w:rsidP="008533CD">
            <w:pPr>
              <w:spacing w:after="0" w:line="240" w:lineRule="auto"/>
              <w:ind w:right="49"/>
              <w:rPr>
                <w:rFonts w:ascii="Times New Roman" w:eastAsia="Calibri" w:hAnsi="Times New Roman" w:cs="Times New Roman"/>
                <w:spacing w:val="-4"/>
                <w:kern w:val="0"/>
                <w:sz w:val="24"/>
                <w:szCs w:val="24"/>
                <w14:ligatures w14:val="none"/>
              </w:rPr>
            </w:pPr>
            <w:r w:rsidRPr="008533CD">
              <w:rPr>
                <w:rFonts w:ascii="Times New Roman" w:eastAsia="Calibri" w:hAnsi="Times New Roman" w:cs="Times New Roman"/>
                <w:spacing w:val="-4"/>
                <w:kern w:val="0"/>
                <w:sz w:val="24"/>
                <w:szCs w:val="24"/>
                <w14:ligatures w14:val="none"/>
              </w:rPr>
              <w:t>Nurodyti konkrečius pagal pirkimo sutartį prisiimamus įsipareigojimus, kuriems ketinama pasitelkti subtiekėją (-</w:t>
            </w:r>
            <w:proofErr w:type="spellStart"/>
            <w:r w:rsidRPr="008533CD">
              <w:rPr>
                <w:rFonts w:ascii="Times New Roman" w:eastAsia="Calibri" w:hAnsi="Times New Roman" w:cs="Times New Roman"/>
                <w:spacing w:val="-4"/>
                <w:kern w:val="0"/>
                <w:sz w:val="24"/>
                <w:szCs w:val="24"/>
                <w14:ligatures w14:val="none"/>
              </w:rPr>
              <w:t>us</w:t>
            </w:r>
            <w:proofErr w:type="spellEnd"/>
            <w:r w:rsidRPr="008533CD">
              <w:rPr>
                <w:rFonts w:ascii="Times New Roman" w:eastAsia="Calibri" w:hAnsi="Times New Roman" w:cs="Times New Roman"/>
                <w:spacing w:val="-4"/>
                <w:kern w:val="0"/>
                <w:sz w:val="24"/>
                <w:szCs w:val="24"/>
                <w14:ligatures w14:val="none"/>
              </w:rPr>
              <w:t>)</w:t>
            </w:r>
          </w:p>
        </w:tc>
      </w:tr>
      <w:tr w:rsidR="008533CD" w:rsidRPr="008533CD" w14:paraId="2CB18EAB" w14:textId="77777777" w:rsidTr="00E50B2C">
        <w:tc>
          <w:tcPr>
            <w:tcW w:w="568" w:type="dxa"/>
            <w:tcBorders>
              <w:top w:val="single" w:sz="4" w:space="0" w:color="auto"/>
              <w:left w:val="single" w:sz="4" w:space="0" w:color="auto"/>
              <w:bottom w:val="single" w:sz="4" w:space="0" w:color="auto"/>
              <w:right w:val="single" w:sz="4" w:space="0" w:color="auto"/>
            </w:tcBorders>
          </w:tcPr>
          <w:p w14:paraId="5CF438B4" w14:textId="77777777" w:rsidR="008533CD" w:rsidRPr="008533CD" w:rsidRDefault="008533CD" w:rsidP="008533CD">
            <w:pPr>
              <w:numPr>
                <w:ilvl w:val="0"/>
                <w:numId w:val="4"/>
              </w:numPr>
              <w:spacing w:after="200" w:line="300" w:lineRule="auto"/>
              <w:ind w:right="49"/>
              <w:contextualSpacing/>
              <w:jc w:val="both"/>
              <w:rPr>
                <w:rFonts w:ascii="Times New Roman" w:eastAsia="Times New Roman" w:hAnsi="Times New Roman" w:cs="Times New Roman"/>
                <w:kern w:val="0"/>
                <w:sz w:val="24"/>
                <w:szCs w:val="24"/>
                <w:lang w:eastAsia="lt-LT"/>
                <w14:ligatures w14:val="none"/>
              </w:rPr>
            </w:pPr>
          </w:p>
        </w:tc>
        <w:tc>
          <w:tcPr>
            <w:tcW w:w="3510" w:type="dxa"/>
            <w:tcBorders>
              <w:top w:val="single" w:sz="4" w:space="0" w:color="auto"/>
              <w:left w:val="single" w:sz="4" w:space="0" w:color="auto"/>
              <w:bottom w:val="single" w:sz="4" w:space="0" w:color="auto"/>
              <w:right w:val="single" w:sz="4" w:space="0" w:color="auto"/>
            </w:tcBorders>
          </w:tcPr>
          <w:p w14:paraId="20302C48"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1985" w:type="dxa"/>
            <w:tcBorders>
              <w:top w:val="single" w:sz="4" w:space="0" w:color="auto"/>
              <w:left w:val="single" w:sz="4" w:space="0" w:color="auto"/>
              <w:bottom w:val="single" w:sz="4" w:space="0" w:color="auto"/>
              <w:right w:val="single" w:sz="4" w:space="0" w:color="auto"/>
            </w:tcBorders>
          </w:tcPr>
          <w:p w14:paraId="731F864B"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c>
          <w:tcPr>
            <w:tcW w:w="4002" w:type="dxa"/>
            <w:tcBorders>
              <w:top w:val="single" w:sz="4" w:space="0" w:color="auto"/>
              <w:left w:val="single" w:sz="4" w:space="0" w:color="auto"/>
              <w:bottom w:val="single" w:sz="4" w:space="0" w:color="auto"/>
              <w:right w:val="single" w:sz="4" w:space="0" w:color="auto"/>
            </w:tcBorders>
          </w:tcPr>
          <w:p w14:paraId="1B6FD7AB" w14:textId="77777777" w:rsidR="008533CD" w:rsidRPr="008533CD" w:rsidRDefault="008533CD" w:rsidP="008533CD">
            <w:pPr>
              <w:spacing w:after="0" w:line="240" w:lineRule="auto"/>
              <w:ind w:right="49"/>
              <w:contextualSpacing/>
              <w:jc w:val="both"/>
              <w:rPr>
                <w:rFonts w:ascii="Times New Roman" w:eastAsia="Calibri" w:hAnsi="Times New Roman" w:cs="Times New Roman"/>
                <w:kern w:val="0"/>
                <w:sz w:val="24"/>
                <w:szCs w:val="24"/>
                <w14:ligatures w14:val="none"/>
              </w:rPr>
            </w:pPr>
          </w:p>
        </w:tc>
      </w:tr>
    </w:tbl>
    <w:p w14:paraId="32BAFDE7" w14:textId="77777777" w:rsidR="008533CD" w:rsidRPr="008533CD" w:rsidRDefault="008533CD" w:rsidP="008533CD">
      <w:pPr>
        <w:autoSpaceDE w:val="0"/>
        <w:autoSpaceDN w:val="0"/>
        <w:adjustRightInd w:val="0"/>
        <w:spacing w:after="0" w:line="240" w:lineRule="auto"/>
        <w:ind w:right="49"/>
        <w:jc w:val="both"/>
        <w:rPr>
          <w:rFonts w:ascii="Times New Roman" w:eastAsia="Times New Roman" w:hAnsi="Times New Roman" w:cs="Times New Roman"/>
          <w:i/>
          <w:iCs/>
          <w:color w:val="000000"/>
          <w:kern w:val="0"/>
          <w:lang w:eastAsia="lt-LT"/>
          <w14:ligatures w14:val="none"/>
        </w:rPr>
      </w:pPr>
      <w:r w:rsidRPr="008533CD">
        <w:rPr>
          <w:rFonts w:ascii="Times New Roman" w:eastAsia="Times New Roman" w:hAnsi="Times New Roman" w:cs="Times New Roman"/>
          <w:i/>
          <w:iCs/>
          <w:color w:val="000000"/>
          <w:kern w:val="0"/>
          <w:lang w:eastAsia="lt-LT"/>
          <w14:ligatures w14:val="none"/>
        </w:rPr>
        <w:t>/Pastaba. Pildoma, jei žinomi subtiekėjai, kurie bus pasitelkti vykdant pirkimo sutartį ir kurių pajėgumais nesiremiama įrodinėjant kvalifikacijos atitiktį./</w:t>
      </w:r>
    </w:p>
    <w:p w14:paraId="4AAB6135"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p>
    <w:p w14:paraId="2BBD0360" w14:textId="77777777" w:rsidR="008533CD" w:rsidRPr="008533CD" w:rsidRDefault="008533CD" w:rsidP="008533CD">
      <w:pPr>
        <w:tabs>
          <w:tab w:val="left" w:pos="284"/>
        </w:tabs>
        <w:spacing w:after="0" w:line="240" w:lineRule="auto"/>
        <w:ind w:right="49"/>
        <w:jc w:val="both"/>
        <w:rPr>
          <w:rFonts w:ascii="Times New Roman" w:eastAsia="Calibri" w:hAnsi="Times New Roman" w:cs="Times New Roman"/>
          <w:kern w:val="0"/>
          <w:sz w:val="24"/>
          <w:szCs w:val="24"/>
          <w14:ligatures w14:val="none"/>
        </w:rPr>
      </w:pPr>
      <w:r w:rsidRPr="008533CD">
        <w:rPr>
          <w:rFonts w:ascii="Times New Roman" w:eastAsia="Calibri" w:hAnsi="Times New Roman" w:cs="Times New Roman"/>
          <w:kern w:val="0"/>
          <w:sz w:val="24"/>
          <w:szCs w:val="24"/>
          <w14:ligatures w14:val="none"/>
        </w:rPr>
        <w:t xml:space="preserve">9. </w:t>
      </w:r>
      <w:r w:rsidRPr="008533CD">
        <w:rPr>
          <w:rFonts w:ascii="Times New Roman" w:eastAsia="Calibri" w:hAnsi="Times New Roman" w:cs="Times New Roman"/>
          <w:kern w:val="0"/>
          <w:sz w:val="24"/>
          <w:szCs w:val="24"/>
          <w14:ligatures w14:val="none"/>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8533CD" w:rsidRPr="008533CD" w14:paraId="1154920C" w14:textId="77777777" w:rsidTr="00E50B2C">
        <w:trPr>
          <w:trHeight w:val="689"/>
        </w:trPr>
        <w:tc>
          <w:tcPr>
            <w:tcW w:w="568" w:type="dxa"/>
            <w:tcBorders>
              <w:top w:val="single" w:sz="4" w:space="0" w:color="000000"/>
              <w:left w:val="single" w:sz="4" w:space="0" w:color="000000"/>
              <w:bottom w:val="single" w:sz="4" w:space="0" w:color="000000"/>
            </w:tcBorders>
            <w:vAlign w:val="center"/>
          </w:tcPr>
          <w:p w14:paraId="0D373A8B" w14:textId="77777777" w:rsidR="008533CD" w:rsidRPr="008533CD" w:rsidRDefault="008533CD" w:rsidP="008533CD">
            <w:pPr>
              <w:snapToGrid w:val="0"/>
              <w:spacing w:after="0" w:line="240" w:lineRule="auto"/>
              <w:ind w:left="-116" w:right="-108"/>
              <w:jc w:val="center"/>
              <w:rPr>
                <w:rFonts w:ascii="Times New Roman" w:eastAsia="Times New Roman" w:hAnsi="Times New Roman" w:cs="Times New Roman"/>
                <w:spacing w:val="-1"/>
                <w:kern w:val="0"/>
                <w:sz w:val="24"/>
                <w:szCs w:val="24"/>
                <w14:ligatures w14:val="none"/>
              </w:rPr>
            </w:pPr>
            <w:r w:rsidRPr="008533CD">
              <w:rPr>
                <w:rFonts w:ascii="Times New Roman" w:eastAsia="Times New Roman" w:hAnsi="Times New Roman" w:cs="Times New Roman"/>
                <w:spacing w:val="-1"/>
                <w:kern w:val="0"/>
                <w:sz w:val="24"/>
                <w:szCs w:val="24"/>
                <w14:ligatures w14:val="none"/>
              </w:rPr>
              <w:t>Eil. Nr.</w:t>
            </w:r>
          </w:p>
        </w:tc>
        <w:tc>
          <w:tcPr>
            <w:tcW w:w="6378" w:type="dxa"/>
            <w:tcBorders>
              <w:top w:val="single" w:sz="4" w:space="0" w:color="000000"/>
              <w:left w:val="single" w:sz="4" w:space="0" w:color="000000"/>
              <w:bottom w:val="single" w:sz="4" w:space="0" w:color="000000"/>
            </w:tcBorders>
            <w:vAlign w:val="center"/>
          </w:tcPr>
          <w:p w14:paraId="1ACD909C" w14:textId="77777777" w:rsidR="008533CD" w:rsidRPr="008533CD" w:rsidRDefault="008533CD" w:rsidP="008533CD">
            <w:pPr>
              <w:snapToGrid w:val="0"/>
              <w:spacing w:after="0" w:line="240" w:lineRule="auto"/>
              <w:ind w:right="49"/>
              <w:jc w:val="center"/>
              <w:rPr>
                <w:rFonts w:ascii="Times New Roman" w:eastAsia="Times New Roman" w:hAnsi="Times New Roman" w:cs="Times New Roman"/>
                <w:spacing w:val="-1"/>
                <w:kern w:val="0"/>
                <w:sz w:val="24"/>
                <w:szCs w:val="24"/>
                <w14:ligatures w14:val="none"/>
              </w:rPr>
            </w:pPr>
            <w:r w:rsidRPr="008533CD">
              <w:rPr>
                <w:rFonts w:ascii="Times New Roman" w:eastAsia="Times New Roman" w:hAnsi="Times New Roman" w:cs="Times New Roman"/>
                <w:spacing w:val="-1"/>
                <w:kern w:val="0"/>
                <w:sz w:val="24"/>
                <w:szCs w:val="24"/>
                <w14:ligatures w14:val="none"/>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B31674B" w14:textId="77777777" w:rsidR="008533CD" w:rsidRPr="008533CD" w:rsidRDefault="008533CD" w:rsidP="008533CD">
            <w:pPr>
              <w:snapToGrid w:val="0"/>
              <w:spacing w:after="0" w:line="240" w:lineRule="auto"/>
              <w:ind w:right="49"/>
              <w:jc w:val="center"/>
              <w:rPr>
                <w:rFonts w:ascii="Times New Roman" w:eastAsia="Times New Roman" w:hAnsi="Times New Roman" w:cs="Times New Roman"/>
                <w:spacing w:val="-1"/>
                <w:kern w:val="0"/>
                <w:sz w:val="24"/>
                <w:szCs w:val="24"/>
                <w14:ligatures w14:val="none"/>
              </w:rPr>
            </w:pPr>
            <w:r w:rsidRPr="008533CD">
              <w:rPr>
                <w:rFonts w:ascii="Times New Roman" w:eastAsia="Times New Roman" w:hAnsi="Times New Roman" w:cs="Times New Roman"/>
                <w:spacing w:val="-1"/>
                <w:kern w:val="0"/>
                <w:sz w:val="24"/>
                <w:szCs w:val="24"/>
                <w14:ligatures w14:val="none"/>
              </w:rPr>
              <w:t>Dokumento puslapių skaičius</w:t>
            </w:r>
          </w:p>
        </w:tc>
      </w:tr>
      <w:tr w:rsidR="008533CD" w:rsidRPr="008533CD" w14:paraId="28424DFF" w14:textId="77777777" w:rsidTr="00E50B2C">
        <w:tc>
          <w:tcPr>
            <w:tcW w:w="568" w:type="dxa"/>
            <w:tcBorders>
              <w:top w:val="single" w:sz="4" w:space="0" w:color="000000"/>
              <w:left w:val="single" w:sz="4" w:space="0" w:color="000000"/>
              <w:bottom w:val="single" w:sz="4" w:space="0" w:color="000000"/>
            </w:tcBorders>
          </w:tcPr>
          <w:p w14:paraId="74739C1D" w14:textId="77777777" w:rsidR="008533CD" w:rsidRPr="008533CD" w:rsidRDefault="008533CD" w:rsidP="008533CD">
            <w:pPr>
              <w:numPr>
                <w:ilvl w:val="0"/>
                <w:numId w:val="2"/>
              </w:numPr>
              <w:snapToGrid w:val="0"/>
              <w:spacing w:after="200" w:line="300" w:lineRule="auto"/>
              <w:ind w:right="49"/>
              <w:contextualSpacing/>
              <w:jc w:val="both"/>
              <w:rPr>
                <w:rFonts w:ascii="Times New Roman" w:eastAsia="Times New Roman" w:hAnsi="Times New Roman" w:cs="Times New Roman"/>
                <w:spacing w:val="-1"/>
                <w:kern w:val="0"/>
                <w:sz w:val="24"/>
                <w:szCs w:val="24"/>
                <w:lang w:eastAsia="lt-LT"/>
                <w14:ligatures w14:val="none"/>
              </w:rPr>
            </w:pPr>
          </w:p>
        </w:tc>
        <w:tc>
          <w:tcPr>
            <w:tcW w:w="6378" w:type="dxa"/>
            <w:tcBorders>
              <w:top w:val="single" w:sz="4" w:space="0" w:color="000000"/>
              <w:left w:val="single" w:sz="4" w:space="0" w:color="000000"/>
              <w:bottom w:val="single" w:sz="4" w:space="0" w:color="000000"/>
            </w:tcBorders>
          </w:tcPr>
          <w:p w14:paraId="123908DD" w14:textId="77777777" w:rsidR="008533CD" w:rsidRPr="008533CD" w:rsidRDefault="008533CD" w:rsidP="008533CD">
            <w:pPr>
              <w:snapToGrid w:val="0"/>
              <w:spacing w:after="0" w:line="240" w:lineRule="auto"/>
              <w:ind w:right="49"/>
              <w:jc w:val="both"/>
              <w:rPr>
                <w:rFonts w:ascii="Times New Roman" w:eastAsia="Times New Roman" w:hAnsi="Times New Roman" w:cs="Times New Roman"/>
                <w:color w:val="000000"/>
                <w:spacing w:val="-1"/>
                <w:kern w:val="0"/>
                <w:sz w:val="24"/>
                <w:szCs w:val="24"/>
                <w14:ligatures w14:val="none"/>
              </w:rPr>
            </w:pPr>
          </w:p>
        </w:tc>
        <w:tc>
          <w:tcPr>
            <w:tcW w:w="3119" w:type="dxa"/>
            <w:tcBorders>
              <w:top w:val="single" w:sz="4" w:space="0" w:color="000000"/>
              <w:left w:val="single" w:sz="4" w:space="0" w:color="000000"/>
              <w:bottom w:val="single" w:sz="4" w:space="0" w:color="000000"/>
              <w:right w:val="single" w:sz="4" w:space="0" w:color="000000"/>
            </w:tcBorders>
          </w:tcPr>
          <w:p w14:paraId="3115B15F" w14:textId="77777777" w:rsidR="008533CD" w:rsidRPr="008533CD" w:rsidRDefault="008533CD" w:rsidP="008533CD">
            <w:pPr>
              <w:snapToGrid w:val="0"/>
              <w:spacing w:after="0" w:line="240" w:lineRule="auto"/>
              <w:ind w:right="49"/>
              <w:jc w:val="both"/>
              <w:rPr>
                <w:rFonts w:ascii="Times New Roman" w:eastAsia="Times New Roman" w:hAnsi="Times New Roman" w:cs="Times New Roman"/>
                <w:spacing w:val="-1"/>
                <w:kern w:val="0"/>
                <w:sz w:val="24"/>
                <w:szCs w:val="24"/>
                <w14:ligatures w14:val="none"/>
              </w:rPr>
            </w:pPr>
          </w:p>
        </w:tc>
      </w:tr>
      <w:tr w:rsidR="008533CD" w:rsidRPr="008533CD" w14:paraId="5BB0DD02" w14:textId="77777777" w:rsidTr="00E50B2C">
        <w:tc>
          <w:tcPr>
            <w:tcW w:w="568" w:type="dxa"/>
            <w:tcBorders>
              <w:top w:val="single" w:sz="4" w:space="0" w:color="000000"/>
              <w:left w:val="single" w:sz="4" w:space="0" w:color="000000"/>
              <w:bottom w:val="single" w:sz="4" w:space="0" w:color="000000"/>
            </w:tcBorders>
          </w:tcPr>
          <w:p w14:paraId="12B70A3A" w14:textId="77777777" w:rsidR="008533CD" w:rsidRPr="008533CD" w:rsidRDefault="008533CD" w:rsidP="008533CD">
            <w:pPr>
              <w:numPr>
                <w:ilvl w:val="0"/>
                <w:numId w:val="2"/>
              </w:numPr>
              <w:snapToGrid w:val="0"/>
              <w:spacing w:after="200" w:line="300" w:lineRule="auto"/>
              <w:ind w:right="49"/>
              <w:contextualSpacing/>
              <w:jc w:val="both"/>
              <w:rPr>
                <w:rFonts w:ascii="Times New Roman" w:eastAsia="Times New Roman" w:hAnsi="Times New Roman" w:cs="Times New Roman"/>
                <w:spacing w:val="-1"/>
                <w:kern w:val="0"/>
                <w:sz w:val="24"/>
                <w:szCs w:val="24"/>
                <w:lang w:eastAsia="lt-LT"/>
                <w14:ligatures w14:val="none"/>
              </w:rPr>
            </w:pPr>
          </w:p>
        </w:tc>
        <w:tc>
          <w:tcPr>
            <w:tcW w:w="6378" w:type="dxa"/>
            <w:tcBorders>
              <w:top w:val="single" w:sz="4" w:space="0" w:color="000000"/>
              <w:left w:val="single" w:sz="4" w:space="0" w:color="000000"/>
              <w:bottom w:val="single" w:sz="4" w:space="0" w:color="000000"/>
            </w:tcBorders>
          </w:tcPr>
          <w:p w14:paraId="13101DB4" w14:textId="77777777" w:rsidR="008533CD" w:rsidRPr="008533CD" w:rsidRDefault="008533CD" w:rsidP="008533CD">
            <w:pPr>
              <w:snapToGrid w:val="0"/>
              <w:spacing w:after="0" w:line="240" w:lineRule="auto"/>
              <w:ind w:right="49"/>
              <w:jc w:val="both"/>
              <w:rPr>
                <w:rFonts w:ascii="Times New Roman" w:eastAsia="Times New Roman" w:hAnsi="Times New Roman" w:cs="Times New Roman"/>
                <w:spacing w:val="-1"/>
                <w:kern w:val="0"/>
                <w:sz w:val="24"/>
                <w:szCs w:val="24"/>
                <w14:ligatures w14:val="none"/>
              </w:rPr>
            </w:pPr>
          </w:p>
        </w:tc>
        <w:tc>
          <w:tcPr>
            <w:tcW w:w="3119" w:type="dxa"/>
            <w:tcBorders>
              <w:top w:val="single" w:sz="4" w:space="0" w:color="000000"/>
              <w:left w:val="single" w:sz="4" w:space="0" w:color="000000"/>
              <w:bottom w:val="single" w:sz="4" w:space="0" w:color="000000"/>
              <w:right w:val="single" w:sz="4" w:space="0" w:color="000000"/>
            </w:tcBorders>
          </w:tcPr>
          <w:p w14:paraId="6C503291" w14:textId="77777777" w:rsidR="008533CD" w:rsidRPr="008533CD" w:rsidRDefault="008533CD" w:rsidP="008533CD">
            <w:pPr>
              <w:snapToGrid w:val="0"/>
              <w:spacing w:after="0" w:line="240" w:lineRule="auto"/>
              <w:ind w:right="49"/>
              <w:jc w:val="both"/>
              <w:rPr>
                <w:rFonts w:ascii="Times New Roman" w:eastAsia="Times New Roman" w:hAnsi="Times New Roman" w:cs="Times New Roman"/>
                <w:spacing w:val="-1"/>
                <w:kern w:val="0"/>
                <w:sz w:val="24"/>
                <w:szCs w:val="24"/>
                <w14:ligatures w14:val="none"/>
              </w:rPr>
            </w:pPr>
          </w:p>
        </w:tc>
      </w:tr>
    </w:tbl>
    <w:p w14:paraId="2B1B8B24"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p>
    <w:p w14:paraId="5AB5AFC1" w14:textId="77777777" w:rsidR="008533CD" w:rsidRPr="008533CD" w:rsidRDefault="008533CD" w:rsidP="008533CD">
      <w:pPr>
        <w:tabs>
          <w:tab w:val="left" w:pos="284"/>
        </w:tabs>
        <w:spacing w:after="0" w:line="240" w:lineRule="auto"/>
        <w:ind w:right="49"/>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 xml:space="preserve">10. </w:t>
      </w:r>
      <w:r w:rsidRPr="008533CD">
        <w:rPr>
          <w:rFonts w:ascii="Times New Roman" w:eastAsia="Times New Roman" w:hAnsi="Times New Roman" w:cs="Times New Roman"/>
          <w:kern w:val="0"/>
          <w:sz w:val="24"/>
          <w:szCs w:val="24"/>
          <w14:ligatures w14:val="none"/>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8533CD" w:rsidRPr="008533CD" w14:paraId="42A6A701" w14:textId="77777777" w:rsidTr="00E50B2C">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07246A7D" w14:textId="77777777" w:rsidR="008533CD" w:rsidRPr="008533CD" w:rsidRDefault="008533CD" w:rsidP="008533CD">
            <w:pPr>
              <w:widowControl w:val="0"/>
              <w:suppressLineNumbers/>
              <w:suppressAutoHyphens/>
              <w:spacing w:after="0" w:line="240" w:lineRule="auto"/>
              <w:ind w:left="-113" w:right="-98"/>
              <w:jc w:val="center"/>
              <w:rPr>
                <w:rFonts w:ascii="Times New Roman" w:eastAsia="Times New Roman" w:hAnsi="Times New Roman" w:cs="Times New Roman"/>
                <w:bCs/>
                <w:kern w:val="0"/>
                <w:sz w:val="24"/>
                <w:szCs w:val="24"/>
                <w14:ligatures w14:val="none"/>
              </w:rPr>
            </w:pPr>
            <w:r w:rsidRPr="008533CD">
              <w:rPr>
                <w:rFonts w:ascii="Times New Roman" w:eastAsia="Times New Roman" w:hAnsi="Times New Roman" w:cs="Times New Roman"/>
                <w:bCs/>
                <w:kern w:val="0"/>
                <w:sz w:val="24"/>
                <w:szCs w:val="24"/>
                <w14:ligatures w14:val="none"/>
              </w:rPr>
              <w:t>Eil.</w:t>
            </w:r>
          </w:p>
          <w:p w14:paraId="1B15FC0E" w14:textId="77777777" w:rsidR="008533CD" w:rsidRPr="008533CD" w:rsidRDefault="008533CD" w:rsidP="008533CD">
            <w:pPr>
              <w:widowControl w:val="0"/>
              <w:suppressLineNumbers/>
              <w:suppressAutoHyphens/>
              <w:spacing w:after="0" w:line="240" w:lineRule="auto"/>
              <w:ind w:left="-113" w:right="-98"/>
              <w:jc w:val="center"/>
              <w:rPr>
                <w:rFonts w:ascii="Times New Roman" w:eastAsia="Times New Roman" w:hAnsi="Times New Roman" w:cs="Times New Roman"/>
                <w:bCs/>
                <w:kern w:val="0"/>
                <w:sz w:val="24"/>
                <w:szCs w:val="24"/>
                <w14:ligatures w14:val="none"/>
              </w:rPr>
            </w:pPr>
            <w:r w:rsidRPr="008533CD">
              <w:rPr>
                <w:rFonts w:ascii="Times New Roman" w:eastAsia="Times New Roman" w:hAnsi="Times New Roman" w:cs="Times New Roman"/>
                <w:bCs/>
                <w:kern w:val="0"/>
                <w:sz w:val="24"/>
                <w:szCs w:val="24"/>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357352DE" w14:textId="77777777" w:rsidR="008533CD" w:rsidRPr="008533CD" w:rsidRDefault="008533CD" w:rsidP="008533CD">
            <w:pPr>
              <w:widowControl w:val="0"/>
              <w:suppressLineNumbers/>
              <w:suppressAutoHyphens/>
              <w:spacing w:after="0" w:line="240" w:lineRule="auto"/>
              <w:ind w:right="49"/>
              <w:jc w:val="center"/>
              <w:rPr>
                <w:rFonts w:ascii="Times New Roman" w:eastAsia="Times New Roman" w:hAnsi="Times New Roman" w:cs="Times New Roman"/>
                <w:bCs/>
                <w:kern w:val="0"/>
                <w:sz w:val="24"/>
                <w:szCs w:val="24"/>
                <w14:ligatures w14:val="none"/>
              </w:rPr>
            </w:pPr>
            <w:r w:rsidRPr="008533CD">
              <w:rPr>
                <w:rFonts w:ascii="Times New Roman" w:eastAsia="Times New Roman" w:hAnsi="Times New Roman" w:cs="Times New Roman"/>
                <w:bCs/>
                <w:kern w:val="0"/>
                <w:sz w:val="24"/>
                <w:szCs w:val="24"/>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43EE7D1" w14:textId="77777777" w:rsidR="008533CD" w:rsidRPr="008533CD" w:rsidRDefault="008533CD" w:rsidP="008533CD">
            <w:pPr>
              <w:widowControl w:val="0"/>
              <w:suppressLineNumbers/>
              <w:suppressAutoHyphens/>
              <w:spacing w:after="0" w:line="240" w:lineRule="auto"/>
              <w:ind w:right="49"/>
              <w:jc w:val="center"/>
              <w:rPr>
                <w:rFonts w:ascii="Times New Roman" w:eastAsia="Times New Roman" w:hAnsi="Times New Roman" w:cs="Times New Roman"/>
                <w:bCs/>
                <w:kern w:val="0"/>
                <w:sz w:val="24"/>
                <w:szCs w:val="24"/>
                <w14:ligatures w14:val="none"/>
              </w:rPr>
            </w:pPr>
            <w:r w:rsidRPr="008533CD">
              <w:rPr>
                <w:rFonts w:ascii="Times New Roman" w:eastAsia="Times New Roman" w:hAnsi="Times New Roman" w:cs="Times New Roman"/>
                <w:bCs/>
                <w:kern w:val="0"/>
                <w:sz w:val="24"/>
                <w:szCs w:val="24"/>
                <w14:ligatures w14:val="none"/>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C4FF640" w14:textId="77777777" w:rsidR="008533CD" w:rsidRPr="008533CD" w:rsidRDefault="008533CD" w:rsidP="008533CD">
            <w:pPr>
              <w:widowControl w:val="0"/>
              <w:suppressLineNumbers/>
              <w:suppressAutoHyphens/>
              <w:spacing w:after="0" w:line="240" w:lineRule="auto"/>
              <w:ind w:right="49"/>
              <w:jc w:val="center"/>
              <w:rPr>
                <w:rFonts w:ascii="Times New Roman" w:eastAsia="Times New Roman" w:hAnsi="Times New Roman" w:cs="Times New Roman"/>
                <w:bCs/>
                <w:kern w:val="0"/>
                <w:sz w:val="24"/>
                <w:szCs w:val="24"/>
                <w14:ligatures w14:val="none"/>
              </w:rPr>
            </w:pPr>
            <w:r w:rsidRPr="008533CD">
              <w:rPr>
                <w:rFonts w:ascii="Times New Roman" w:eastAsia="Times New Roman" w:hAnsi="Times New Roman" w:cs="Times New Roman"/>
                <w:bCs/>
                <w:kern w:val="0"/>
                <w:sz w:val="24"/>
                <w:szCs w:val="24"/>
                <w14:ligatures w14:val="none"/>
              </w:rPr>
              <w:t>Konfidencialios informacijos pagrindimas (paaiškinama, kuo remiantis nurodytas dokumentas ar jo dalis yra konfidencialūs)</w:t>
            </w:r>
          </w:p>
        </w:tc>
      </w:tr>
      <w:tr w:rsidR="008533CD" w:rsidRPr="008533CD" w14:paraId="5CCABE5A" w14:textId="77777777" w:rsidTr="00E50B2C">
        <w:trPr>
          <w:jc w:val="center"/>
        </w:trPr>
        <w:tc>
          <w:tcPr>
            <w:tcW w:w="572" w:type="dxa"/>
            <w:tcBorders>
              <w:top w:val="single" w:sz="4" w:space="0" w:color="auto"/>
              <w:left w:val="single" w:sz="4" w:space="0" w:color="auto"/>
              <w:bottom w:val="single" w:sz="4" w:space="0" w:color="auto"/>
              <w:right w:val="single" w:sz="4" w:space="0" w:color="auto"/>
            </w:tcBorders>
          </w:tcPr>
          <w:p w14:paraId="0E619C38" w14:textId="77777777" w:rsidR="008533CD" w:rsidRPr="008533CD" w:rsidRDefault="008533CD" w:rsidP="008533CD">
            <w:pPr>
              <w:widowControl w:val="0"/>
              <w:numPr>
                <w:ilvl w:val="0"/>
                <w:numId w:val="3"/>
              </w:numPr>
              <w:suppressLineNumbers/>
              <w:suppressAutoHyphens/>
              <w:spacing w:after="200" w:line="300" w:lineRule="auto"/>
              <w:ind w:right="49"/>
              <w:contextualSpacing/>
              <w:jc w:val="both"/>
              <w:rPr>
                <w:rFonts w:ascii="Times New Roman" w:eastAsia="Times New Roman" w:hAnsi="Times New Roman" w:cs="Times New Roman"/>
                <w:kern w:val="0"/>
                <w:sz w:val="24"/>
                <w:szCs w:val="24"/>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51B2D56D" w14:textId="77777777" w:rsidR="008533CD" w:rsidRPr="008533CD" w:rsidRDefault="008533CD" w:rsidP="008533CD">
            <w:pPr>
              <w:widowControl w:val="0"/>
              <w:suppressLineNumbers/>
              <w:suppressAutoHyphens/>
              <w:spacing w:after="0" w:line="240" w:lineRule="auto"/>
              <w:ind w:right="49"/>
              <w:jc w:val="both"/>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54B2A292" w14:textId="77777777" w:rsidR="008533CD" w:rsidRPr="008533CD" w:rsidRDefault="008533CD" w:rsidP="008533CD">
            <w:pPr>
              <w:widowControl w:val="0"/>
              <w:suppressLineNumbers/>
              <w:suppressAutoHyphens/>
              <w:spacing w:after="0" w:line="240" w:lineRule="auto"/>
              <w:ind w:right="49"/>
              <w:jc w:val="both"/>
              <w:rPr>
                <w:rFonts w:ascii="Times New Roman" w:eastAsia="Times New Roman" w:hAnsi="Times New Roman" w:cs="Times New Roman"/>
                <w:kern w:val="0"/>
                <w:sz w:val="24"/>
                <w:szCs w:val="24"/>
                <w14:ligatures w14:val="none"/>
              </w:rPr>
            </w:pPr>
          </w:p>
        </w:tc>
        <w:tc>
          <w:tcPr>
            <w:tcW w:w="3186" w:type="dxa"/>
            <w:tcBorders>
              <w:top w:val="single" w:sz="4" w:space="0" w:color="auto"/>
              <w:left w:val="single" w:sz="4" w:space="0" w:color="auto"/>
              <w:bottom w:val="single" w:sz="4" w:space="0" w:color="auto"/>
              <w:right w:val="single" w:sz="4" w:space="0" w:color="auto"/>
            </w:tcBorders>
          </w:tcPr>
          <w:p w14:paraId="64138B10" w14:textId="77777777" w:rsidR="008533CD" w:rsidRPr="008533CD" w:rsidRDefault="008533CD" w:rsidP="008533CD">
            <w:pPr>
              <w:widowControl w:val="0"/>
              <w:suppressLineNumbers/>
              <w:suppressAutoHyphens/>
              <w:spacing w:after="0" w:line="240" w:lineRule="auto"/>
              <w:ind w:right="49"/>
              <w:jc w:val="both"/>
              <w:rPr>
                <w:rFonts w:ascii="Times New Roman" w:eastAsia="Times New Roman" w:hAnsi="Times New Roman" w:cs="Times New Roman"/>
                <w:kern w:val="0"/>
                <w:sz w:val="24"/>
                <w:szCs w:val="24"/>
                <w14:ligatures w14:val="none"/>
              </w:rPr>
            </w:pPr>
          </w:p>
        </w:tc>
      </w:tr>
      <w:tr w:rsidR="008533CD" w:rsidRPr="008533CD" w14:paraId="03FA0E10" w14:textId="77777777" w:rsidTr="00E50B2C">
        <w:trPr>
          <w:jc w:val="center"/>
        </w:trPr>
        <w:tc>
          <w:tcPr>
            <w:tcW w:w="572" w:type="dxa"/>
            <w:tcBorders>
              <w:top w:val="single" w:sz="4" w:space="0" w:color="auto"/>
              <w:left w:val="single" w:sz="4" w:space="0" w:color="auto"/>
              <w:bottom w:val="single" w:sz="4" w:space="0" w:color="auto"/>
              <w:right w:val="single" w:sz="4" w:space="0" w:color="auto"/>
            </w:tcBorders>
          </w:tcPr>
          <w:p w14:paraId="68F55EDB" w14:textId="77777777" w:rsidR="008533CD" w:rsidRPr="008533CD" w:rsidRDefault="008533CD" w:rsidP="008533CD">
            <w:pPr>
              <w:widowControl w:val="0"/>
              <w:numPr>
                <w:ilvl w:val="0"/>
                <w:numId w:val="3"/>
              </w:numPr>
              <w:suppressLineNumbers/>
              <w:suppressAutoHyphens/>
              <w:spacing w:after="200" w:line="300" w:lineRule="auto"/>
              <w:ind w:right="49"/>
              <w:contextualSpacing/>
              <w:jc w:val="both"/>
              <w:rPr>
                <w:rFonts w:ascii="Times New Roman" w:eastAsia="Times New Roman" w:hAnsi="Times New Roman" w:cs="Times New Roman"/>
                <w:kern w:val="0"/>
                <w:sz w:val="24"/>
                <w:szCs w:val="24"/>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844E16F" w14:textId="77777777" w:rsidR="008533CD" w:rsidRPr="008533CD" w:rsidRDefault="008533CD" w:rsidP="008533CD">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sz w:val="24"/>
                <w:szCs w:val="24"/>
                <w14:ligatures w14:val="none"/>
              </w:rPr>
            </w:pPr>
          </w:p>
        </w:tc>
        <w:tc>
          <w:tcPr>
            <w:tcW w:w="3260" w:type="dxa"/>
            <w:tcBorders>
              <w:top w:val="single" w:sz="4" w:space="0" w:color="auto"/>
              <w:left w:val="single" w:sz="4" w:space="0" w:color="auto"/>
              <w:bottom w:val="single" w:sz="4" w:space="0" w:color="auto"/>
              <w:right w:val="single" w:sz="4" w:space="0" w:color="auto"/>
            </w:tcBorders>
          </w:tcPr>
          <w:p w14:paraId="75892C0C" w14:textId="77777777" w:rsidR="008533CD" w:rsidRPr="008533CD" w:rsidRDefault="008533CD" w:rsidP="008533CD">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sz w:val="24"/>
                <w:szCs w:val="24"/>
                <w14:ligatures w14:val="none"/>
              </w:rPr>
            </w:pPr>
          </w:p>
        </w:tc>
        <w:tc>
          <w:tcPr>
            <w:tcW w:w="3186" w:type="dxa"/>
            <w:tcBorders>
              <w:top w:val="single" w:sz="4" w:space="0" w:color="auto"/>
              <w:left w:val="single" w:sz="4" w:space="0" w:color="auto"/>
              <w:bottom w:val="single" w:sz="4" w:space="0" w:color="auto"/>
              <w:right w:val="single" w:sz="4" w:space="0" w:color="auto"/>
            </w:tcBorders>
          </w:tcPr>
          <w:p w14:paraId="2A6BC890" w14:textId="77777777" w:rsidR="008533CD" w:rsidRPr="008533CD" w:rsidRDefault="008533CD" w:rsidP="008533CD">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sz w:val="24"/>
                <w:szCs w:val="24"/>
                <w14:ligatures w14:val="none"/>
              </w:rPr>
            </w:pPr>
          </w:p>
        </w:tc>
      </w:tr>
    </w:tbl>
    <w:p w14:paraId="2AFA35CF" w14:textId="77777777" w:rsidR="008533CD" w:rsidRPr="008533CD" w:rsidRDefault="008533CD" w:rsidP="008533CD">
      <w:pPr>
        <w:spacing w:after="0" w:line="240" w:lineRule="auto"/>
        <w:ind w:right="49"/>
        <w:jc w:val="both"/>
        <w:rPr>
          <w:rFonts w:ascii="Times New Roman" w:eastAsia="Times New Roman" w:hAnsi="Times New Roman" w:cs="Times New Roman"/>
          <w:i/>
          <w:kern w:val="0"/>
          <w14:ligatures w14:val="none"/>
        </w:rPr>
      </w:pPr>
      <w:r w:rsidRPr="008533CD">
        <w:rPr>
          <w:rFonts w:ascii="Times New Roman" w:eastAsia="Times New Roman" w:hAnsi="Times New Roman" w:cs="Times New Roman"/>
          <w:i/>
          <w:kern w:val="0"/>
          <w14:ligatures w14:val="none"/>
        </w:rPr>
        <w:t xml:space="preserve">/Pastaba. </w:t>
      </w:r>
      <w:r w:rsidRPr="008533CD">
        <w:rPr>
          <w:rFonts w:ascii="Times New Roman" w:eastAsia="Calibri" w:hAnsi="Times New Roman" w:cs="Times New Roman"/>
          <w:bCs/>
          <w:i/>
          <w:kern w:val="0"/>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BEF104D" w14:textId="77777777" w:rsidR="008533CD" w:rsidRPr="008533CD" w:rsidRDefault="008533CD" w:rsidP="008533CD">
      <w:pPr>
        <w:spacing w:after="0" w:line="240" w:lineRule="auto"/>
        <w:ind w:right="49"/>
        <w:jc w:val="both"/>
        <w:rPr>
          <w:rFonts w:ascii="Times New Roman" w:eastAsia="Times New Roman" w:hAnsi="Times New Roman" w:cs="Times New Roman"/>
          <w:bCs/>
          <w:kern w:val="0"/>
          <w:sz w:val="24"/>
          <w:szCs w:val="24"/>
          <w14:ligatures w14:val="none"/>
        </w:rPr>
      </w:pPr>
    </w:p>
    <w:p w14:paraId="7D514C76" w14:textId="77777777" w:rsidR="008533CD" w:rsidRPr="008533CD" w:rsidRDefault="008533CD" w:rsidP="008533CD">
      <w:pPr>
        <w:spacing w:after="0" w:line="240" w:lineRule="auto"/>
        <w:ind w:right="49"/>
        <w:jc w:val="both"/>
        <w:rPr>
          <w:rFonts w:ascii="Times New Roman" w:eastAsia="Times New Roman" w:hAnsi="Times New Roman" w:cs="Times New Roman"/>
          <w:kern w:val="0"/>
          <w:sz w:val="24"/>
          <w:szCs w:val="24"/>
          <w14:ligatures w14:val="none"/>
        </w:rPr>
      </w:pPr>
      <w:r w:rsidRPr="008533CD">
        <w:rPr>
          <w:rFonts w:ascii="Times New Roman" w:eastAsia="Times New Roman" w:hAnsi="Times New Roman" w:cs="Times New Roman"/>
          <w:kern w:val="0"/>
          <w:sz w:val="24"/>
          <w:szCs w:val="24"/>
          <w14:ligatures w14:val="none"/>
        </w:rPr>
        <w:t>Pasiūlymas galioja 90 dienų nuo pasiūlymų pateikimo galutinio termino pabaigos.</w:t>
      </w:r>
    </w:p>
    <w:p w14:paraId="32EF39B0" w14:textId="77777777" w:rsidR="008533CD" w:rsidRPr="008533CD" w:rsidRDefault="008533CD" w:rsidP="008533CD">
      <w:pPr>
        <w:spacing w:after="0" w:line="276" w:lineRule="auto"/>
        <w:ind w:right="49"/>
        <w:jc w:val="both"/>
        <w:rPr>
          <w:rFonts w:ascii="Times New Roman" w:eastAsia="Calibri" w:hAnsi="Times New Roman" w:cs="Times New Roman"/>
          <w:color w:val="000000"/>
          <w:spacing w:val="-4"/>
          <w:kern w:val="0"/>
          <w:sz w:val="24"/>
          <w:szCs w:val="24"/>
          <w14:ligatures w14:val="none"/>
        </w:rPr>
      </w:pPr>
      <w:r w:rsidRPr="008533CD">
        <w:rPr>
          <w:rFonts w:ascii="Times New Roman" w:eastAsia="Calibri" w:hAnsi="Times New Roman" w:cs="Times New Roman"/>
          <w:color w:val="000000"/>
          <w:spacing w:val="-4"/>
          <w:kern w:val="0"/>
          <w:sz w:val="24"/>
          <w:szCs w:val="24"/>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8533CD" w:rsidRPr="008533CD" w14:paraId="3F9BEDE1" w14:textId="77777777" w:rsidTr="00E50B2C">
        <w:trPr>
          <w:trHeight w:val="285"/>
          <w:jc w:val="center"/>
        </w:trPr>
        <w:tc>
          <w:tcPr>
            <w:tcW w:w="3284" w:type="dxa"/>
            <w:tcBorders>
              <w:top w:val="nil"/>
              <w:left w:val="nil"/>
              <w:bottom w:val="single" w:sz="4" w:space="0" w:color="auto"/>
              <w:right w:val="nil"/>
            </w:tcBorders>
          </w:tcPr>
          <w:p w14:paraId="1E84E14B" w14:textId="77777777" w:rsidR="008533CD" w:rsidRPr="008533CD" w:rsidRDefault="008533CD" w:rsidP="008533CD">
            <w:pPr>
              <w:spacing w:after="0" w:line="240" w:lineRule="auto"/>
              <w:ind w:right="49"/>
              <w:rPr>
                <w:rFonts w:ascii="Times New Roman" w:eastAsia="Times New Roman" w:hAnsi="Times New Roman" w:cs="Times New Roman"/>
                <w:kern w:val="0"/>
                <w:sz w:val="24"/>
                <w:szCs w:val="24"/>
                <w14:ligatures w14:val="none"/>
              </w:rPr>
            </w:pPr>
          </w:p>
        </w:tc>
        <w:tc>
          <w:tcPr>
            <w:tcW w:w="604" w:type="dxa"/>
          </w:tcPr>
          <w:p w14:paraId="6AC3B13E"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14:ligatures w14:val="none"/>
              </w:rPr>
            </w:pPr>
          </w:p>
        </w:tc>
        <w:tc>
          <w:tcPr>
            <w:tcW w:w="1980" w:type="dxa"/>
            <w:tcBorders>
              <w:top w:val="nil"/>
              <w:left w:val="nil"/>
              <w:bottom w:val="single" w:sz="4" w:space="0" w:color="auto"/>
              <w:right w:val="nil"/>
            </w:tcBorders>
          </w:tcPr>
          <w:p w14:paraId="70737DCC"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14:ligatures w14:val="none"/>
              </w:rPr>
            </w:pPr>
          </w:p>
        </w:tc>
        <w:tc>
          <w:tcPr>
            <w:tcW w:w="701" w:type="dxa"/>
          </w:tcPr>
          <w:p w14:paraId="19ADF8FE"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14:ligatures w14:val="none"/>
              </w:rPr>
            </w:pPr>
          </w:p>
        </w:tc>
        <w:tc>
          <w:tcPr>
            <w:tcW w:w="2611" w:type="dxa"/>
            <w:tcBorders>
              <w:top w:val="nil"/>
              <w:left w:val="nil"/>
              <w:bottom w:val="single" w:sz="4" w:space="0" w:color="auto"/>
              <w:right w:val="nil"/>
            </w:tcBorders>
          </w:tcPr>
          <w:p w14:paraId="4235E1BE" w14:textId="77777777" w:rsidR="008533CD" w:rsidRPr="008533CD" w:rsidRDefault="008533CD" w:rsidP="008533CD">
            <w:pPr>
              <w:spacing w:after="0" w:line="240" w:lineRule="auto"/>
              <w:ind w:right="49"/>
              <w:jc w:val="right"/>
              <w:rPr>
                <w:rFonts w:ascii="Times New Roman" w:eastAsia="Times New Roman" w:hAnsi="Times New Roman" w:cs="Times New Roman"/>
                <w:kern w:val="0"/>
                <w:sz w:val="24"/>
                <w:szCs w:val="24"/>
                <w14:ligatures w14:val="none"/>
              </w:rPr>
            </w:pPr>
          </w:p>
        </w:tc>
        <w:tc>
          <w:tcPr>
            <w:tcW w:w="468" w:type="dxa"/>
          </w:tcPr>
          <w:p w14:paraId="28221C14" w14:textId="77777777" w:rsidR="008533CD" w:rsidRPr="008533CD" w:rsidRDefault="008533CD" w:rsidP="008533CD">
            <w:pPr>
              <w:spacing w:after="0" w:line="240" w:lineRule="auto"/>
              <w:ind w:right="49"/>
              <w:jc w:val="right"/>
              <w:rPr>
                <w:rFonts w:ascii="Times New Roman" w:eastAsia="Times New Roman" w:hAnsi="Times New Roman" w:cs="Times New Roman"/>
                <w:kern w:val="0"/>
                <w:sz w:val="24"/>
                <w:szCs w:val="24"/>
                <w14:ligatures w14:val="none"/>
              </w:rPr>
            </w:pPr>
          </w:p>
        </w:tc>
      </w:tr>
      <w:tr w:rsidR="008533CD" w:rsidRPr="008533CD" w14:paraId="211AF15A" w14:textId="77777777" w:rsidTr="00E50B2C">
        <w:trPr>
          <w:trHeight w:val="186"/>
          <w:jc w:val="center"/>
        </w:trPr>
        <w:tc>
          <w:tcPr>
            <w:tcW w:w="3284" w:type="dxa"/>
            <w:tcBorders>
              <w:top w:val="single" w:sz="4" w:space="0" w:color="auto"/>
              <w:left w:val="nil"/>
              <w:bottom w:val="nil"/>
              <w:right w:val="nil"/>
            </w:tcBorders>
          </w:tcPr>
          <w:p w14:paraId="5C019692" w14:textId="77777777" w:rsidR="008533CD" w:rsidRPr="008533CD" w:rsidRDefault="008533CD" w:rsidP="008533CD">
            <w:pPr>
              <w:snapToGrid w:val="0"/>
              <w:spacing w:after="0" w:line="240" w:lineRule="auto"/>
              <w:ind w:right="49"/>
              <w:jc w:val="both"/>
              <w:rPr>
                <w:rFonts w:ascii="Times New Roman" w:eastAsia="Times New Roman" w:hAnsi="Times New Roman" w:cs="Times New Roman"/>
                <w:kern w:val="0"/>
                <w:position w:val="6"/>
                <w:sz w:val="24"/>
                <w:szCs w:val="24"/>
                <w:vertAlign w:val="superscript"/>
                <w14:ligatures w14:val="none"/>
              </w:rPr>
            </w:pPr>
            <w:r w:rsidRPr="008533CD">
              <w:rPr>
                <w:rFonts w:ascii="Times New Roman" w:eastAsia="Times New Roman" w:hAnsi="Times New Roman" w:cs="Times New Roman"/>
                <w:kern w:val="0"/>
                <w:position w:val="6"/>
                <w:sz w:val="24"/>
                <w:szCs w:val="24"/>
                <w:vertAlign w:val="superscript"/>
                <w14:ligatures w14:val="none"/>
              </w:rPr>
              <w:t>(Tiekėjo arba jo įgalioto asmens pareigų pavadinimas)</w:t>
            </w:r>
          </w:p>
        </w:tc>
        <w:tc>
          <w:tcPr>
            <w:tcW w:w="604" w:type="dxa"/>
          </w:tcPr>
          <w:p w14:paraId="43FA43F8"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p>
        </w:tc>
        <w:tc>
          <w:tcPr>
            <w:tcW w:w="1980" w:type="dxa"/>
            <w:tcBorders>
              <w:top w:val="single" w:sz="4" w:space="0" w:color="auto"/>
              <w:left w:val="nil"/>
              <w:bottom w:val="nil"/>
              <w:right w:val="nil"/>
            </w:tcBorders>
          </w:tcPr>
          <w:p w14:paraId="730E4E44"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r w:rsidRPr="008533CD">
              <w:rPr>
                <w:rFonts w:ascii="Times New Roman" w:eastAsia="Times New Roman" w:hAnsi="Times New Roman" w:cs="Times New Roman"/>
                <w:kern w:val="0"/>
                <w:position w:val="6"/>
                <w:sz w:val="24"/>
                <w:szCs w:val="24"/>
                <w:vertAlign w:val="superscript"/>
                <w14:ligatures w14:val="none"/>
              </w:rPr>
              <w:t>(Parašas)</w:t>
            </w:r>
            <w:r w:rsidRPr="008533CD">
              <w:rPr>
                <w:rFonts w:ascii="Times New Roman" w:eastAsia="Times New Roman" w:hAnsi="Times New Roman" w:cs="Times New Roman"/>
                <w:i/>
                <w:kern w:val="0"/>
                <w:sz w:val="24"/>
                <w:szCs w:val="24"/>
                <w:vertAlign w:val="superscript"/>
                <w14:ligatures w14:val="none"/>
              </w:rPr>
              <w:t xml:space="preserve"> </w:t>
            </w:r>
          </w:p>
        </w:tc>
        <w:tc>
          <w:tcPr>
            <w:tcW w:w="701" w:type="dxa"/>
          </w:tcPr>
          <w:p w14:paraId="06DD8A5B"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p>
        </w:tc>
        <w:tc>
          <w:tcPr>
            <w:tcW w:w="2611" w:type="dxa"/>
            <w:tcBorders>
              <w:top w:val="single" w:sz="4" w:space="0" w:color="auto"/>
              <w:left w:val="nil"/>
              <w:bottom w:val="nil"/>
              <w:right w:val="nil"/>
            </w:tcBorders>
          </w:tcPr>
          <w:p w14:paraId="7C117E13"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r w:rsidRPr="008533CD">
              <w:rPr>
                <w:rFonts w:ascii="Times New Roman" w:eastAsia="Times New Roman" w:hAnsi="Times New Roman" w:cs="Times New Roman"/>
                <w:kern w:val="0"/>
                <w:position w:val="6"/>
                <w:sz w:val="24"/>
                <w:szCs w:val="24"/>
                <w:vertAlign w:val="superscript"/>
                <w14:ligatures w14:val="none"/>
              </w:rPr>
              <w:t>(Vardas ir pavardė)</w:t>
            </w:r>
            <w:r w:rsidRPr="008533CD">
              <w:rPr>
                <w:rFonts w:ascii="Times New Roman" w:eastAsia="Times New Roman" w:hAnsi="Times New Roman" w:cs="Times New Roman"/>
                <w:i/>
                <w:kern w:val="0"/>
                <w:sz w:val="24"/>
                <w:szCs w:val="24"/>
                <w:vertAlign w:val="superscript"/>
                <w14:ligatures w14:val="none"/>
              </w:rPr>
              <w:t xml:space="preserve"> </w:t>
            </w:r>
          </w:p>
        </w:tc>
        <w:tc>
          <w:tcPr>
            <w:tcW w:w="468" w:type="dxa"/>
          </w:tcPr>
          <w:p w14:paraId="461EA7DF" w14:textId="77777777" w:rsidR="008533CD" w:rsidRPr="008533CD" w:rsidRDefault="008533CD" w:rsidP="008533CD">
            <w:pPr>
              <w:spacing w:after="0" w:line="240" w:lineRule="auto"/>
              <w:ind w:right="49"/>
              <w:jc w:val="center"/>
              <w:rPr>
                <w:rFonts w:ascii="Times New Roman" w:eastAsia="Times New Roman" w:hAnsi="Times New Roman" w:cs="Times New Roman"/>
                <w:kern w:val="0"/>
                <w:sz w:val="24"/>
                <w:szCs w:val="24"/>
                <w:vertAlign w:val="superscript"/>
                <w14:ligatures w14:val="none"/>
              </w:rPr>
            </w:pPr>
          </w:p>
        </w:tc>
      </w:tr>
    </w:tbl>
    <w:p w14:paraId="21A9CD48" w14:textId="77777777" w:rsidR="008533CD" w:rsidRPr="008533CD" w:rsidRDefault="008533CD" w:rsidP="008533CD">
      <w:pPr>
        <w:spacing w:line="276" w:lineRule="auto"/>
        <w:rPr>
          <w:rFonts w:ascii="Times New Roman" w:eastAsia="Calibri Light" w:hAnsi="Times New Roman" w:cs="Times New Roman"/>
          <w:kern w:val="0"/>
          <w:sz w:val="24"/>
          <w:szCs w:val="24"/>
          <w:lang w:eastAsia="lt-LT"/>
          <w14:ligatures w14:val="none"/>
        </w:rPr>
      </w:pPr>
    </w:p>
    <w:p w14:paraId="0A3516DB" w14:textId="77777777" w:rsidR="008533CD" w:rsidRPr="008533CD" w:rsidRDefault="008533CD" w:rsidP="008533CD">
      <w:pPr>
        <w:spacing w:line="276" w:lineRule="auto"/>
        <w:rPr>
          <w:rFonts w:ascii="Times New Roman" w:eastAsia="Calibri Light" w:hAnsi="Times New Roman" w:cs="Times New Roman"/>
          <w:kern w:val="0"/>
          <w:sz w:val="24"/>
          <w:szCs w:val="24"/>
          <w:lang w:eastAsia="lt-LT"/>
          <w14:ligatures w14:val="none"/>
        </w:rPr>
      </w:pPr>
    </w:p>
    <w:p w14:paraId="31BA7EEA" w14:textId="77777777" w:rsidR="008533CD" w:rsidRPr="008533CD" w:rsidRDefault="008533CD" w:rsidP="008533CD">
      <w:pPr>
        <w:spacing w:line="276" w:lineRule="auto"/>
        <w:rPr>
          <w:rFonts w:ascii="Times New Roman" w:eastAsia="Calibri Light" w:hAnsi="Times New Roman" w:cs="Times New Roman"/>
          <w:kern w:val="0"/>
          <w:sz w:val="24"/>
          <w:szCs w:val="24"/>
          <w:lang w:eastAsia="lt-LT"/>
          <w14:ligatures w14:val="none"/>
        </w:rPr>
      </w:pPr>
    </w:p>
    <w:p w14:paraId="5AA3A90E" w14:textId="77777777" w:rsidR="008533CD" w:rsidRPr="008533CD" w:rsidRDefault="008533CD" w:rsidP="008533CD">
      <w:pPr>
        <w:spacing w:line="276" w:lineRule="auto"/>
        <w:rPr>
          <w:rFonts w:ascii="Times New Roman" w:eastAsia="Calibri Light" w:hAnsi="Times New Roman" w:cs="Times New Roman"/>
          <w:kern w:val="0"/>
          <w:sz w:val="24"/>
          <w:szCs w:val="24"/>
          <w:lang w:eastAsia="lt-LT"/>
          <w14:ligatures w14:val="none"/>
        </w:rPr>
      </w:pPr>
    </w:p>
    <w:p w14:paraId="539953F4" w14:textId="77777777" w:rsidR="008533CD" w:rsidRPr="008533CD" w:rsidRDefault="008533CD" w:rsidP="008533CD">
      <w:pPr>
        <w:spacing w:line="276" w:lineRule="auto"/>
        <w:rPr>
          <w:rFonts w:ascii="Times New Roman" w:eastAsia="Calibri Light" w:hAnsi="Times New Roman" w:cs="Times New Roman"/>
          <w:kern w:val="0"/>
          <w:sz w:val="24"/>
          <w:szCs w:val="24"/>
          <w:lang w:eastAsia="lt-LT"/>
          <w14:ligatures w14:val="none"/>
        </w:rPr>
      </w:pPr>
    </w:p>
    <w:p w14:paraId="0A068005" w14:textId="77777777" w:rsidR="001F46C5" w:rsidRDefault="001F46C5"/>
    <w:sectPr w:rsidR="001F46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0941565">
    <w:abstractNumId w:val="2"/>
  </w:num>
  <w:num w:numId="2" w16cid:durableId="639266733">
    <w:abstractNumId w:val="0"/>
  </w:num>
  <w:num w:numId="3" w16cid:durableId="201137307">
    <w:abstractNumId w:val="4"/>
  </w:num>
  <w:num w:numId="4" w16cid:durableId="1722168629">
    <w:abstractNumId w:val="3"/>
  </w:num>
  <w:num w:numId="5"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CD"/>
    <w:rsid w:val="001F46C5"/>
    <w:rsid w:val="008533CD"/>
    <w:rsid w:val="00917728"/>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3EF5"/>
  <w15:chartTrackingRefBased/>
  <w15:docId w15:val="{807623F6-68DA-4259-B534-CE91EC489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53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3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33C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33C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33C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33C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33C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33C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33C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33C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33C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33C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33C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33C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33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33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33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33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3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33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33C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33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33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33CD"/>
    <w:rPr>
      <w:i/>
      <w:iCs/>
      <w:color w:val="404040" w:themeColor="text1" w:themeTint="BF"/>
    </w:rPr>
  </w:style>
  <w:style w:type="paragraph" w:styleId="Sraopastraipa">
    <w:name w:val="List Paragraph"/>
    <w:basedOn w:val="prastasis"/>
    <w:uiPriority w:val="34"/>
    <w:qFormat/>
    <w:rsid w:val="008533CD"/>
    <w:pPr>
      <w:ind w:left="720"/>
      <w:contextualSpacing/>
    </w:pPr>
  </w:style>
  <w:style w:type="character" w:styleId="Rykuspabraukimas">
    <w:name w:val="Intense Emphasis"/>
    <w:basedOn w:val="Numatytasispastraiposriftas"/>
    <w:uiPriority w:val="21"/>
    <w:qFormat/>
    <w:rsid w:val="008533CD"/>
    <w:rPr>
      <w:i/>
      <w:iCs/>
      <w:color w:val="0F4761" w:themeColor="accent1" w:themeShade="BF"/>
    </w:rPr>
  </w:style>
  <w:style w:type="paragraph" w:styleId="Iskirtacitata">
    <w:name w:val="Intense Quote"/>
    <w:basedOn w:val="prastasis"/>
    <w:next w:val="prastasis"/>
    <w:link w:val="IskirtacitataDiagrama"/>
    <w:uiPriority w:val="30"/>
    <w:qFormat/>
    <w:rsid w:val="00853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33CD"/>
    <w:rPr>
      <w:i/>
      <w:iCs/>
      <w:color w:val="0F4761" w:themeColor="accent1" w:themeShade="BF"/>
    </w:rPr>
  </w:style>
  <w:style w:type="character" w:styleId="Rykinuoroda">
    <w:name w:val="Intense Reference"/>
    <w:basedOn w:val="Numatytasispastraiposriftas"/>
    <w:uiPriority w:val="32"/>
    <w:qFormat/>
    <w:rsid w:val="008533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4357</Words>
  <Characters>2485</Characters>
  <Application>Microsoft Office Word</Application>
  <DocSecurity>0</DocSecurity>
  <Lines>20</Lines>
  <Paragraphs>13</Paragraphs>
  <ScaleCrop>false</ScaleCrop>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2026-03-02T08:20:00Z</dcterms:created>
  <dcterms:modified xsi:type="dcterms:W3CDTF">2026-03-02T08:23:00Z</dcterms:modified>
</cp:coreProperties>
</file>