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078" w14:textId="1B1F43B6" w:rsidR="00A519F1" w:rsidRDefault="00A519F1" w:rsidP="00AF163A">
      <w:pPr>
        <w:widowControl w:val="0"/>
        <w:shd w:val="clear" w:color="auto" w:fill="FFFFFF"/>
        <w:tabs>
          <w:tab w:val="left" w:pos="1570"/>
        </w:tabs>
        <w:autoSpaceDE w:val="0"/>
        <w:autoSpaceDN w:val="0"/>
        <w:adjustRightInd w:val="0"/>
        <w:jc w:val="center"/>
        <w:rPr>
          <w:rFonts w:ascii="Palemonas" w:hAnsi="Palemonas"/>
          <w:b/>
          <w:bCs/>
          <w:szCs w:val="24"/>
        </w:rPr>
      </w:pPr>
      <w:r w:rsidRPr="00A519F1">
        <w:rPr>
          <w:rFonts w:ascii="Palemonas" w:hAnsi="Palemonas"/>
          <w:b/>
          <w:bCs/>
          <w:szCs w:val="24"/>
        </w:rPr>
        <w:t xml:space="preserve">KITOS PASKIRTIES AIKŠTELĖS (PASKIRTIES GRUPĖ – KITI INŽINERINIAI STATINIAI), LIETAUS NUOTEKŲ ŠALINIMO TINKLŲ (PASKIRTIES GRUPĖ – INŽINERINIAI TINKLAI) VYTAUTO G. 92, PALANGOJE, </w:t>
      </w:r>
    </w:p>
    <w:p w14:paraId="5FA04BA6" w14:textId="38B8EA7D" w:rsidR="0058717F" w:rsidRPr="00B06DE9" w:rsidRDefault="00A519F1" w:rsidP="00AF163A">
      <w:pPr>
        <w:widowControl w:val="0"/>
        <w:shd w:val="clear" w:color="auto" w:fill="FFFFFF"/>
        <w:tabs>
          <w:tab w:val="left" w:pos="1570"/>
        </w:tabs>
        <w:autoSpaceDE w:val="0"/>
        <w:autoSpaceDN w:val="0"/>
        <w:adjustRightInd w:val="0"/>
        <w:jc w:val="center"/>
        <w:rPr>
          <w:rFonts w:ascii="Palemonas" w:hAnsi="Palemonas" w:cs="Arial"/>
          <w:b/>
          <w:bCs/>
          <w:szCs w:val="24"/>
        </w:rPr>
      </w:pPr>
      <w:r w:rsidRPr="00A519F1">
        <w:rPr>
          <w:rFonts w:ascii="Palemonas" w:hAnsi="Palemonas"/>
          <w:b/>
          <w:bCs/>
          <w:szCs w:val="24"/>
        </w:rPr>
        <w:t>NAUJOS STATYBOS</w:t>
      </w:r>
      <w:r>
        <w:rPr>
          <w:rFonts w:ascii="Palemonas" w:hAnsi="Palemonas"/>
          <w:szCs w:val="24"/>
        </w:rPr>
        <w:t xml:space="preserve"> </w:t>
      </w:r>
      <w:r w:rsidR="00556A44" w:rsidRPr="00B06DE9">
        <w:rPr>
          <w:rFonts w:ascii="Palemonas" w:hAnsi="Palemonas" w:cs="Arial"/>
          <w:b/>
          <w:bCs/>
          <w:caps/>
          <w:szCs w:val="24"/>
        </w:rPr>
        <w:t xml:space="preserve">darbų </w:t>
      </w:r>
      <w:r w:rsidR="005E180B" w:rsidRPr="00B06DE9">
        <w:rPr>
          <w:rFonts w:ascii="Palemonas" w:hAnsi="Palemonas" w:cs="Arial"/>
          <w:b/>
          <w:bCs/>
          <w:caps/>
          <w:szCs w:val="24"/>
        </w:rPr>
        <w:t>PIRKIMO</w:t>
      </w:r>
      <w:r w:rsidR="005E180B" w:rsidRPr="00B06DE9">
        <w:rPr>
          <w:rFonts w:ascii="Palemonas" w:hAnsi="Palemonas" w:cs="Arial"/>
          <w:b/>
          <w:bCs/>
          <w:szCs w:val="24"/>
        </w:rPr>
        <w:t xml:space="preserve"> </w:t>
      </w:r>
    </w:p>
    <w:p w14:paraId="01DBAF78" w14:textId="60BA2167" w:rsidR="003F133B" w:rsidRPr="00B06DE9"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B06DE9">
        <w:rPr>
          <w:rFonts w:ascii="Palemonas" w:hAnsi="Palemonas" w:cs="Arial"/>
          <w:b/>
          <w:bCs/>
          <w:szCs w:val="24"/>
        </w:rPr>
        <w:t>TECHNINĖ SPECIFIKACIJA</w:t>
      </w:r>
    </w:p>
    <w:p w14:paraId="6521F9DC" w14:textId="77777777" w:rsidR="00493CFC" w:rsidRPr="00B06DE9" w:rsidRDefault="00493CFC" w:rsidP="00AF163A">
      <w:pPr>
        <w:jc w:val="both"/>
        <w:rPr>
          <w:rFonts w:ascii="Palemonas" w:hAnsi="Palemonas" w:cs="Arial"/>
          <w:szCs w:val="24"/>
        </w:rPr>
      </w:pPr>
    </w:p>
    <w:p w14:paraId="0D6E97A0" w14:textId="77777777" w:rsidR="00D361B7" w:rsidRPr="00B06DE9" w:rsidRDefault="00D361B7" w:rsidP="00AF163A">
      <w:pPr>
        <w:jc w:val="both"/>
        <w:rPr>
          <w:rFonts w:ascii="Palemonas" w:hAnsi="Palemonas" w:cs="Arial"/>
          <w:szCs w:val="24"/>
        </w:rPr>
      </w:pPr>
    </w:p>
    <w:p w14:paraId="3754F270" w14:textId="197555D7" w:rsidR="007B3D9C" w:rsidRPr="00B06DE9" w:rsidRDefault="003F133B" w:rsidP="00AF163A">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A519F1" w:rsidRPr="00A519F1">
        <w:rPr>
          <w:rFonts w:ascii="Palemonas" w:hAnsi="Palemonas"/>
          <w:szCs w:val="24"/>
        </w:rPr>
        <w:t xml:space="preserve"> </w:t>
      </w:r>
      <w:r w:rsidR="00A519F1">
        <w:rPr>
          <w:rFonts w:ascii="Palemonas" w:hAnsi="Palemonas"/>
          <w:szCs w:val="24"/>
        </w:rPr>
        <w:t xml:space="preserve">kitos paskirties aikštelės (paskirties grupė – kiti inžineriniai statiniai), lietaus nuotekų šalinimo tinklų (paskirties grupė – inžineriniai tinklai) Vytauto g. 92, Palangoje, naujos statybos </w:t>
      </w:r>
      <w:r w:rsidR="00FA1C6C" w:rsidRPr="00B06DE9">
        <w:rPr>
          <w:rFonts w:ascii="Palemonas" w:hAnsi="Palemonas" w:cs="Arial"/>
          <w:szCs w:val="24"/>
        </w:rPr>
        <w:t>darbai</w:t>
      </w:r>
      <w:r w:rsidR="007B3D9C" w:rsidRPr="00B06DE9">
        <w:rPr>
          <w:rFonts w:ascii="Palemonas" w:hAnsi="Palemonas" w:cs="Arial"/>
          <w:szCs w:val="24"/>
        </w:rPr>
        <w:t>.</w:t>
      </w:r>
    </w:p>
    <w:p w14:paraId="7256D2BB" w14:textId="77777777" w:rsidR="00B3746F" w:rsidRPr="00B06DE9" w:rsidRDefault="00B3746F" w:rsidP="00AF163A">
      <w:pPr>
        <w:ind w:firstLine="855"/>
        <w:jc w:val="both"/>
        <w:rPr>
          <w:rFonts w:ascii="Palemonas" w:hAnsi="Palemonas" w:cs="Arial"/>
          <w:szCs w:val="24"/>
        </w:rPr>
      </w:pPr>
      <w:r w:rsidRPr="00B06DE9">
        <w:rPr>
          <w:rFonts w:ascii="Palemonas" w:hAnsi="Palemonas" w:cs="Arial"/>
          <w:szCs w:val="24"/>
        </w:rPr>
        <w:t>Pirkimas vykdomas bendra tvarka, nes centrinė perkančioji organizacija Viešoji įstaiga CPO LT tokių paslaugų neteikia.</w:t>
      </w:r>
    </w:p>
    <w:p w14:paraId="50E58602" w14:textId="113C21D8" w:rsidR="003F133B" w:rsidRPr="00B06DE9" w:rsidRDefault="004D2246" w:rsidP="00AF163A">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3F133B" w:rsidRPr="00B06DE9">
        <w:rPr>
          <w:rFonts w:ascii="Palemonas" w:hAnsi="Palemonas" w:cs="Arial"/>
          <w:bCs/>
          <w:szCs w:val="24"/>
        </w:rPr>
        <w:t xml:space="preserve"> – </w:t>
      </w:r>
      <w:r w:rsidR="00A519F1">
        <w:rPr>
          <w:rFonts w:ascii="Palemonas" w:hAnsi="Palemonas" w:cs="Arial"/>
          <w:szCs w:val="24"/>
        </w:rPr>
        <w:t>Vytauto g. 92</w:t>
      </w:r>
      <w:r w:rsidR="003F133B" w:rsidRPr="00B06DE9">
        <w:rPr>
          <w:rFonts w:ascii="Palemonas" w:hAnsi="Palemonas" w:cs="Arial"/>
          <w:szCs w:val="24"/>
        </w:rPr>
        <w:t>, Palanga.</w:t>
      </w:r>
    </w:p>
    <w:p w14:paraId="1052D3F8" w14:textId="3D7F8682" w:rsidR="003F133B" w:rsidRPr="00B06DE9" w:rsidRDefault="004D2246" w:rsidP="00AF163A">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57DB31C9" w14:textId="512B2D84" w:rsidR="00415D17" w:rsidRPr="00B06DE9" w:rsidRDefault="00415D17" w:rsidP="00415D17">
      <w:pPr>
        <w:ind w:firstLine="855"/>
        <w:jc w:val="both"/>
        <w:rPr>
          <w:rFonts w:ascii="Palemonas" w:hAnsi="Palemonas"/>
          <w:szCs w:val="24"/>
        </w:rPr>
      </w:pPr>
      <w:bookmarkStart w:id="0" w:name="_Hlk38883087"/>
      <w:r w:rsidRPr="00B06DE9">
        <w:rPr>
          <w:rFonts w:ascii="Palemonas" w:hAnsi="Palemonas" w:cs="Palemonas"/>
          <w:szCs w:val="24"/>
        </w:rPr>
        <w:t xml:space="preserve">3.1. </w:t>
      </w:r>
      <w:r w:rsidR="00E62B72">
        <w:rPr>
          <w:rFonts w:ascii="Palemonas" w:hAnsi="Palemonas" w:cs="Palemonas"/>
          <w:szCs w:val="24"/>
        </w:rPr>
        <w:t>d</w:t>
      </w:r>
      <w:r w:rsidR="00A82825">
        <w:rPr>
          <w:rFonts w:ascii="Palemonas" w:hAnsi="Palemonas" w:cs="Palemonas"/>
          <w:szCs w:val="24"/>
        </w:rPr>
        <w:t xml:space="preserve">arbai bus vykdomi </w:t>
      </w:r>
      <w:r w:rsidR="002579E6">
        <w:rPr>
          <w:rFonts w:ascii="Palemonas" w:hAnsi="Palemonas" w:cs="Palemonas"/>
          <w:bCs/>
          <w:szCs w:val="24"/>
        </w:rPr>
        <w:t>Palangos miesto poliklinikos teritorijoje</w:t>
      </w:r>
      <w:r w:rsidRPr="00B06DE9">
        <w:rPr>
          <w:rFonts w:ascii="Palemonas" w:hAnsi="Palemonas" w:cs="Palemonas"/>
          <w:bCs/>
          <w:szCs w:val="24"/>
        </w:rPr>
        <w:t xml:space="preserve">, adresu </w:t>
      </w:r>
      <w:r w:rsidR="00A82825">
        <w:rPr>
          <w:rFonts w:ascii="Palemonas" w:hAnsi="Palemonas"/>
          <w:szCs w:val="24"/>
        </w:rPr>
        <w:t>Vytauto g. 92</w:t>
      </w:r>
      <w:r w:rsidRPr="00B06DE9">
        <w:rPr>
          <w:rFonts w:ascii="Palemonas" w:hAnsi="Palemonas"/>
          <w:szCs w:val="24"/>
        </w:rPr>
        <w:t>, Palanga:</w:t>
      </w:r>
    </w:p>
    <w:p w14:paraId="0F11D54C" w14:textId="6CDE656E" w:rsidR="00415D17" w:rsidRPr="00B06DE9" w:rsidRDefault="00415D17" w:rsidP="00415D17">
      <w:pPr>
        <w:ind w:firstLine="851"/>
        <w:jc w:val="both"/>
        <w:rPr>
          <w:rFonts w:ascii="Palemonas" w:hAnsi="Palemonas"/>
          <w:szCs w:val="24"/>
        </w:rPr>
      </w:pPr>
      <w:r w:rsidRPr="00B06DE9">
        <w:rPr>
          <w:rFonts w:ascii="Palemonas" w:hAnsi="Palemonas"/>
          <w:szCs w:val="24"/>
        </w:rPr>
        <w:t>3.1.1. statybos rūšis –</w:t>
      </w:r>
      <w:r w:rsidR="00574904" w:rsidRPr="00B06DE9">
        <w:rPr>
          <w:rFonts w:ascii="Palemonas" w:hAnsi="Palemonas"/>
          <w:szCs w:val="24"/>
        </w:rPr>
        <w:t xml:space="preserve"> </w:t>
      </w:r>
      <w:r w:rsidR="00A82825">
        <w:rPr>
          <w:rFonts w:ascii="Palemonas" w:hAnsi="Palemonas"/>
          <w:szCs w:val="24"/>
        </w:rPr>
        <w:t>nauja statyba</w:t>
      </w:r>
      <w:r w:rsidRPr="00B06DE9">
        <w:rPr>
          <w:rFonts w:ascii="Palemonas" w:hAnsi="Palemonas"/>
          <w:szCs w:val="24"/>
        </w:rPr>
        <w:t>;</w:t>
      </w:r>
    </w:p>
    <w:p w14:paraId="3A307FF4" w14:textId="0CEC0CD8" w:rsidR="00415D17" w:rsidRPr="00B06DE9" w:rsidRDefault="00415D17" w:rsidP="00415D17">
      <w:pPr>
        <w:ind w:firstLine="851"/>
        <w:jc w:val="both"/>
        <w:rPr>
          <w:rFonts w:ascii="Palemonas" w:hAnsi="Palemonas"/>
          <w:szCs w:val="24"/>
        </w:rPr>
      </w:pPr>
      <w:r w:rsidRPr="00B06DE9">
        <w:rPr>
          <w:rFonts w:ascii="Palemonas" w:hAnsi="Palemonas"/>
          <w:szCs w:val="24"/>
        </w:rPr>
        <w:t xml:space="preserve">3.1.2. statinių kategorija – </w:t>
      </w:r>
      <w:r w:rsidR="00A82825">
        <w:rPr>
          <w:rFonts w:ascii="Palemonas" w:hAnsi="Palemonas"/>
          <w:szCs w:val="24"/>
        </w:rPr>
        <w:t>nesudėtingasis</w:t>
      </w:r>
      <w:r w:rsidR="00A2169B">
        <w:rPr>
          <w:rFonts w:ascii="Palemonas" w:hAnsi="Palemonas"/>
          <w:szCs w:val="24"/>
        </w:rPr>
        <w:t xml:space="preserve"> (automobilių stovėjimo aikštelė</w:t>
      </w:r>
      <w:r w:rsidR="006E6835">
        <w:rPr>
          <w:rFonts w:ascii="Palemonas" w:hAnsi="Palemonas"/>
          <w:szCs w:val="24"/>
        </w:rPr>
        <w:t xml:space="preserve">, pėsčiųjų takai, </w:t>
      </w:r>
      <w:r w:rsidR="00050A66">
        <w:rPr>
          <w:rFonts w:ascii="Palemonas" w:hAnsi="Palemonas"/>
          <w:szCs w:val="24"/>
        </w:rPr>
        <w:t>teritorijos ap</w:t>
      </w:r>
      <w:r w:rsidR="00BE18C6">
        <w:rPr>
          <w:rFonts w:ascii="Palemonas" w:hAnsi="Palemonas"/>
          <w:szCs w:val="24"/>
        </w:rPr>
        <w:t>š</w:t>
      </w:r>
      <w:r w:rsidR="00050A66">
        <w:rPr>
          <w:rFonts w:ascii="Palemonas" w:hAnsi="Palemonas"/>
          <w:szCs w:val="24"/>
        </w:rPr>
        <w:t>vietim</w:t>
      </w:r>
      <w:r w:rsidR="007D4246">
        <w:rPr>
          <w:rFonts w:ascii="Palemonas" w:hAnsi="Palemonas"/>
          <w:szCs w:val="24"/>
        </w:rPr>
        <w:t>o</w:t>
      </w:r>
      <w:r w:rsidR="00B67254">
        <w:rPr>
          <w:rFonts w:ascii="Palemonas" w:hAnsi="Palemonas"/>
          <w:szCs w:val="24"/>
        </w:rPr>
        <w:t xml:space="preserve"> elektros tinklai</w:t>
      </w:r>
      <w:r w:rsidR="00093759">
        <w:rPr>
          <w:rFonts w:ascii="Palemonas" w:hAnsi="Palemonas"/>
          <w:szCs w:val="24"/>
        </w:rPr>
        <w:t xml:space="preserve"> ir įrenginiai</w:t>
      </w:r>
      <w:r w:rsidR="00050A66">
        <w:rPr>
          <w:rFonts w:ascii="Palemonas" w:hAnsi="Palemonas"/>
          <w:szCs w:val="24"/>
        </w:rPr>
        <w:t>)</w:t>
      </w:r>
      <w:r w:rsidR="00A82825">
        <w:rPr>
          <w:rFonts w:ascii="Palemonas" w:hAnsi="Palemonas"/>
          <w:szCs w:val="24"/>
        </w:rPr>
        <w:t>, ne</w:t>
      </w:r>
      <w:r w:rsidR="00106761" w:rsidRPr="00B06DE9">
        <w:rPr>
          <w:rFonts w:ascii="Palemonas" w:hAnsi="Palemonas"/>
          <w:szCs w:val="24"/>
        </w:rPr>
        <w:t>ypatingasis</w:t>
      </w:r>
      <w:r w:rsidR="00050A66">
        <w:rPr>
          <w:rFonts w:ascii="Palemonas" w:hAnsi="Palemonas"/>
          <w:szCs w:val="24"/>
        </w:rPr>
        <w:t xml:space="preserve"> </w:t>
      </w:r>
      <w:r w:rsidR="00BE18C6">
        <w:rPr>
          <w:rFonts w:ascii="Palemonas" w:hAnsi="Palemonas"/>
          <w:szCs w:val="24"/>
        </w:rPr>
        <w:t>(</w:t>
      </w:r>
      <w:r w:rsidR="00093759">
        <w:rPr>
          <w:rFonts w:ascii="Palemonas" w:hAnsi="Palemonas"/>
          <w:szCs w:val="24"/>
        </w:rPr>
        <w:t xml:space="preserve">lauko </w:t>
      </w:r>
      <w:r w:rsidR="00BE18C6">
        <w:rPr>
          <w:rFonts w:ascii="Palemonas" w:hAnsi="Palemonas"/>
          <w:szCs w:val="24"/>
        </w:rPr>
        <w:t>lietaus nuotekų tinklai)</w:t>
      </w:r>
      <w:r w:rsidRPr="00B06DE9">
        <w:rPr>
          <w:rFonts w:ascii="Palemonas" w:hAnsi="Palemonas"/>
          <w:szCs w:val="24"/>
        </w:rPr>
        <w:t>;</w:t>
      </w:r>
    </w:p>
    <w:p w14:paraId="71A98815" w14:textId="1469B64C" w:rsidR="00415D17" w:rsidRPr="00B06DE9" w:rsidRDefault="00415D17" w:rsidP="00F433D7">
      <w:pPr>
        <w:ind w:firstLine="851"/>
        <w:jc w:val="both"/>
        <w:rPr>
          <w:rFonts w:ascii="Palemonas" w:hAnsi="Palemonas"/>
          <w:szCs w:val="24"/>
        </w:rPr>
      </w:pPr>
      <w:r w:rsidRPr="00B06DE9">
        <w:rPr>
          <w:rFonts w:ascii="Palemonas" w:hAnsi="Palemonas"/>
          <w:szCs w:val="24"/>
        </w:rPr>
        <w:t>3.1.3. statini</w:t>
      </w:r>
      <w:r w:rsidR="00BD5B0F" w:rsidRPr="00B06DE9">
        <w:rPr>
          <w:rFonts w:ascii="Palemonas" w:hAnsi="Palemonas"/>
          <w:szCs w:val="24"/>
        </w:rPr>
        <w:t>ų</w:t>
      </w:r>
      <w:r w:rsidRPr="00B06DE9">
        <w:rPr>
          <w:rFonts w:ascii="Palemonas" w:hAnsi="Palemonas"/>
          <w:szCs w:val="24"/>
        </w:rPr>
        <w:t xml:space="preserve"> paskirt</w:t>
      </w:r>
      <w:r w:rsidR="00BD5B0F" w:rsidRPr="00B06DE9">
        <w:rPr>
          <w:rFonts w:ascii="Palemonas" w:hAnsi="Palemonas"/>
          <w:szCs w:val="24"/>
        </w:rPr>
        <w:t>y</w:t>
      </w:r>
      <w:r w:rsidRPr="00B06DE9">
        <w:rPr>
          <w:rFonts w:ascii="Palemonas" w:hAnsi="Palemonas"/>
          <w:szCs w:val="24"/>
        </w:rPr>
        <w:t>s –</w:t>
      </w:r>
      <w:r w:rsidR="00221604" w:rsidRPr="00B06DE9">
        <w:rPr>
          <w:rFonts w:ascii="Palemonas" w:hAnsi="Palemonas"/>
          <w:szCs w:val="24"/>
        </w:rPr>
        <w:t xml:space="preserve"> </w:t>
      </w:r>
      <w:r w:rsidR="001A6610">
        <w:rPr>
          <w:rFonts w:ascii="Palemonas" w:hAnsi="Palemonas"/>
          <w:szCs w:val="24"/>
        </w:rPr>
        <w:t>kitos paskirties in</w:t>
      </w:r>
      <w:r w:rsidR="00840B95">
        <w:rPr>
          <w:rFonts w:ascii="Palemonas" w:hAnsi="Palemonas"/>
          <w:szCs w:val="24"/>
        </w:rPr>
        <w:t>žineriniai statiniai, inžineriniai tinklai</w:t>
      </w:r>
      <w:r w:rsidR="000921B0">
        <w:rPr>
          <w:rFonts w:ascii="Palemonas" w:hAnsi="Palemonas"/>
          <w:szCs w:val="24"/>
        </w:rPr>
        <w:t>;</w:t>
      </w:r>
    </w:p>
    <w:p w14:paraId="2CD061A1" w14:textId="404DC310" w:rsidR="003A77B8" w:rsidRDefault="00EB6903" w:rsidP="00F433D7">
      <w:pPr>
        <w:autoSpaceDE w:val="0"/>
        <w:autoSpaceDN w:val="0"/>
        <w:adjustRightInd w:val="0"/>
        <w:ind w:firstLine="851"/>
        <w:jc w:val="both"/>
        <w:rPr>
          <w:rFonts w:ascii="Palemonas" w:hAnsi="Palemonas"/>
          <w:szCs w:val="24"/>
        </w:rPr>
      </w:pPr>
      <w:r w:rsidRPr="00B06DE9">
        <w:rPr>
          <w:rFonts w:ascii="Palemonas" w:hAnsi="Palemonas"/>
          <w:szCs w:val="24"/>
        </w:rPr>
        <w:t>3.</w:t>
      </w:r>
      <w:r w:rsidR="00F8670E" w:rsidRPr="00B06DE9">
        <w:rPr>
          <w:rFonts w:ascii="Palemonas" w:hAnsi="Palemonas"/>
          <w:szCs w:val="24"/>
        </w:rPr>
        <w:t>2</w:t>
      </w:r>
      <w:r w:rsidRPr="00B06DE9">
        <w:rPr>
          <w:rFonts w:ascii="Palemonas" w:hAnsi="Palemonas"/>
          <w:szCs w:val="24"/>
        </w:rPr>
        <w:t xml:space="preserve">. </w:t>
      </w:r>
      <w:r w:rsidR="00E62B72">
        <w:rPr>
          <w:rFonts w:ascii="Palemonas" w:hAnsi="Palemonas"/>
          <w:szCs w:val="24"/>
        </w:rPr>
        <w:t>d</w:t>
      </w:r>
      <w:r w:rsidRPr="00B06DE9">
        <w:rPr>
          <w:rFonts w:ascii="Palemonas" w:hAnsi="Palemonas"/>
          <w:szCs w:val="24"/>
        </w:rPr>
        <w:t>arbai atliekami pagal projektuotojo UAB „</w:t>
      </w:r>
      <w:r w:rsidR="009E74F2">
        <w:rPr>
          <w:rFonts w:ascii="Palemonas" w:hAnsi="Palemonas"/>
          <w:szCs w:val="24"/>
        </w:rPr>
        <w:t>Inžinerinis projektavimas</w:t>
      </w:r>
      <w:r w:rsidRPr="00B06DE9">
        <w:rPr>
          <w:rFonts w:ascii="Palemonas" w:hAnsi="Palemonas"/>
          <w:szCs w:val="24"/>
        </w:rPr>
        <w:t xml:space="preserve">“ parengtą </w:t>
      </w:r>
      <w:r w:rsidR="0090798D" w:rsidRPr="00B06DE9">
        <w:rPr>
          <w:rFonts w:ascii="Palemonas" w:hAnsi="Palemonas"/>
          <w:szCs w:val="24"/>
        </w:rPr>
        <w:t>techninį</w:t>
      </w:r>
      <w:r w:rsidR="009E74F2">
        <w:rPr>
          <w:rFonts w:ascii="Palemonas" w:hAnsi="Palemonas"/>
          <w:szCs w:val="24"/>
        </w:rPr>
        <w:t xml:space="preserve"> darbo</w:t>
      </w:r>
      <w:r w:rsidR="0090798D" w:rsidRPr="00B06DE9">
        <w:rPr>
          <w:rFonts w:ascii="Palemonas" w:hAnsi="Palemonas"/>
          <w:szCs w:val="24"/>
        </w:rPr>
        <w:t xml:space="preserve"> projektą </w:t>
      </w:r>
      <w:r w:rsidR="00350826" w:rsidRPr="00B06DE9">
        <w:rPr>
          <w:rFonts w:ascii="Palemonas" w:hAnsi="Palemonas"/>
          <w:szCs w:val="24"/>
        </w:rPr>
        <w:t>„</w:t>
      </w:r>
      <w:r w:rsidR="000C1C56" w:rsidRPr="000C1C56">
        <w:rPr>
          <w:rFonts w:ascii="Palemonas" w:hAnsi="Palemonas" w:cs="TimesNewRoman"/>
          <w:color w:val="222222"/>
          <w:szCs w:val="24"/>
        </w:rPr>
        <w:t>Kitos paskirties aikštelės (paskirties grupė - kiti inžineriniai statiniai), lietaus nuotekų šalinimo tinklų (paskirties grupė –</w:t>
      </w:r>
      <w:r w:rsidR="000C1C56">
        <w:rPr>
          <w:rFonts w:ascii="Palemonas" w:hAnsi="Palemonas" w:cs="TimesNewRoman"/>
          <w:color w:val="222222"/>
          <w:szCs w:val="24"/>
        </w:rPr>
        <w:t xml:space="preserve"> </w:t>
      </w:r>
      <w:r w:rsidR="000C1C56" w:rsidRPr="000C1C56">
        <w:rPr>
          <w:rFonts w:ascii="Palemonas" w:hAnsi="Palemonas" w:cs="TimesNewRoman"/>
          <w:color w:val="222222"/>
          <w:szCs w:val="24"/>
        </w:rPr>
        <w:t>inžineriniai tinklai) naujos statybos projektas, kitos pagalbinės paskirties pastato skalbyklos-katilinės (unikalus Nr. 2597-1002-3018) griovimo aprašas, Vytauto g. 92, Palangoje</w:t>
      </w:r>
      <w:r w:rsidR="00DC1A24" w:rsidRPr="00B06DE9">
        <w:rPr>
          <w:rFonts w:ascii="Palemonas" w:hAnsi="Palemonas"/>
          <w:szCs w:val="24"/>
        </w:rPr>
        <w:t xml:space="preserve">“ </w:t>
      </w:r>
      <w:r w:rsidRPr="00B06DE9">
        <w:rPr>
          <w:rFonts w:ascii="Palemonas" w:hAnsi="Palemonas"/>
          <w:szCs w:val="24"/>
        </w:rPr>
        <w:t>Nr.</w:t>
      </w:r>
      <w:r w:rsidR="0087775E" w:rsidRPr="0087775E">
        <w:rPr>
          <w:rFonts w:ascii="Times-Bold" w:hAnsi="Times-Bold" w:cs="Times-Bold"/>
          <w:b/>
          <w:bCs/>
          <w:szCs w:val="24"/>
        </w:rPr>
        <w:t xml:space="preserve"> </w:t>
      </w:r>
      <w:r w:rsidR="0087775E" w:rsidRPr="0087775E">
        <w:rPr>
          <w:rFonts w:ascii="Palemonas" w:hAnsi="Palemonas" w:cs="Times-Bold"/>
          <w:szCs w:val="24"/>
        </w:rPr>
        <w:t>SR2025-021-TDP</w:t>
      </w:r>
      <w:r w:rsidRPr="00B06DE9">
        <w:rPr>
          <w:rFonts w:ascii="Palemonas" w:hAnsi="Palemonas"/>
          <w:szCs w:val="24"/>
        </w:rPr>
        <w:t xml:space="preserve">. </w:t>
      </w:r>
      <w:r w:rsidR="00963BAC">
        <w:rPr>
          <w:rFonts w:ascii="Palemonas" w:hAnsi="Palemonas"/>
          <w:szCs w:val="24"/>
        </w:rPr>
        <w:t xml:space="preserve">Numatyta įrengti 4079 m² </w:t>
      </w:r>
      <w:r w:rsidR="00CD22BE">
        <w:rPr>
          <w:rFonts w:ascii="Palemonas" w:hAnsi="Palemonas"/>
          <w:szCs w:val="24"/>
        </w:rPr>
        <w:t>automobilių stovėjimo aikštelę</w:t>
      </w:r>
      <w:r w:rsidR="00F433D7">
        <w:rPr>
          <w:rFonts w:ascii="Palemonas" w:hAnsi="Palemonas"/>
          <w:szCs w:val="24"/>
        </w:rPr>
        <w:t xml:space="preserve">, </w:t>
      </w:r>
      <w:r w:rsidR="00EA001E">
        <w:rPr>
          <w:rFonts w:ascii="Palemonas" w:hAnsi="Palemonas"/>
          <w:szCs w:val="24"/>
        </w:rPr>
        <w:t>649 m² pėsčiųjų tak</w:t>
      </w:r>
      <w:r w:rsidR="00931C7D">
        <w:rPr>
          <w:rFonts w:ascii="Palemonas" w:hAnsi="Palemonas"/>
          <w:szCs w:val="24"/>
        </w:rPr>
        <w:t>ų</w:t>
      </w:r>
      <w:r w:rsidR="008B23F5">
        <w:rPr>
          <w:rFonts w:ascii="Palemonas" w:hAnsi="Palemonas"/>
          <w:szCs w:val="24"/>
        </w:rPr>
        <w:t xml:space="preserve">, 488 m </w:t>
      </w:r>
      <w:r w:rsidR="00093759">
        <w:rPr>
          <w:rFonts w:ascii="Palemonas" w:hAnsi="Palemonas"/>
          <w:szCs w:val="24"/>
        </w:rPr>
        <w:t xml:space="preserve">lauko </w:t>
      </w:r>
      <w:r w:rsidR="008B23F5">
        <w:rPr>
          <w:rFonts w:ascii="Palemonas" w:hAnsi="Palemonas"/>
          <w:szCs w:val="24"/>
        </w:rPr>
        <w:t>lietaus nuotekų tinklų</w:t>
      </w:r>
      <w:r w:rsidR="00E33A0B">
        <w:rPr>
          <w:rFonts w:ascii="Palemonas" w:hAnsi="Palemonas"/>
          <w:szCs w:val="24"/>
        </w:rPr>
        <w:t>, teritorijos apšvietim</w:t>
      </w:r>
      <w:r w:rsidR="00931C7D">
        <w:rPr>
          <w:rFonts w:ascii="Palemonas" w:hAnsi="Palemonas"/>
          <w:szCs w:val="24"/>
        </w:rPr>
        <w:t>ą</w:t>
      </w:r>
      <w:r w:rsidR="008B23F5">
        <w:rPr>
          <w:rFonts w:ascii="Palemonas" w:hAnsi="Palemonas"/>
          <w:szCs w:val="24"/>
        </w:rPr>
        <w:t xml:space="preserve"> ir kt.</w:t>
      </w:r>
      <w:r w:rsidR="00301BA0">
        <w:rPr>
          <w:rFonts w:ascii="Palemonas" w:hAnsi="Palemonas"/>
          <w:szCs w:val="24"/>
        </w:rPr>
        <w:t xml:space="preserve"> </w:t>
      </w:r>
      <w:r w:rsidR="00A15619">
        <w:rPr>
          <w:rFonts w:ascii="Palemonas" w:hAnsi="Palemonas"/>
          <w:szCs w:val="24"/>
        </w:rPr>
        <w:t xml:space="preserve">Tvarkomos teritorijos plotas </w:t>
      </w:r>
      <w:r w:rsidR="00734CE1">
        <w:rPr>
          <w:rFonts w:ascii="Palemonas" w:hAnsi="Palemonas"/>
          <w:szCs w:val="24"/>
        </w:rPr>
        <w:t>–</w:t>
      </w:r>
      <w:r w:rsidR="00A15619">
        <w:rPr>
          <w:rFonts w:ascii="Palemonas" w:hAnsi="Palemonas"/>
          <w:szCs w:val="24"/>
        </w:rPr>
        <w:t xml:space="preserve"> </w:t>
      </w:r>
      <w:r w:rsidR="00734CE1">
        <w:rPr>
          <w:rFonts w:ascii="Palemonas" w:hAnsi="Palemonas"/>
          <w:szCs w:val="24"/>
        </w:rPr>
        <w:t>6976 m²</w:t>
      </w:r>
      <w:r w:rsidR="000921B0">
        <w:rPr>
          <w:rFonts w:ascii="Palemonas" w:hAnsi="Palemonas"/>
          <w:szCs w:val="24"/>
        </w:rPr>
        <w:t>;</w:t>
      </w:r>
    </w:p>
    <w:p w14:paraId="2A042C21" w14:textId="0AD92C2B" w:rsidR="00EB6903" w:rsidRPr="00271791" w:rsidRDefault="00A9643F" w:rsidP="00F433D7">
      <w:pPr>
        <w:autoSpaceDE w:val="0"/>
        <w:autoSpaceDN w:val="0"/>
        <w:adjustRightInd w:val="0"/>
        <w:ind w:firstLine="851"/>
        <w:jc w:val="both"/>
        <w:rPr>
          <w:rFonts w:ascii="Palemonas" w:hAnsi="Palemonas" w:cs="Palemonas"/>
          <w:szCs w:val="24"/>
        </w:rPr>
      </w:pPr>
      <w:r>
        <w:rPr>
          <w:rFonts w:ascii="Palemonas" w:hAnsi="Palemonas"/>
          <w:b/>
          <w:bCs/>
          <w:szCs w:val="24"/>
        </w:rPr>
        <w:t>Pastaba: p</w:t>
      </w:r>
      <w:r w:rsidR="00301BA0" w:rsidRPr="00271791">
        <w:rPr>
          <w:rFonts w:ascii="Palemonas" w:hAnsi="Palemonas"/>
          <w:b/>
          <w:bCs/>
          <w:szCs w:val="24"/>
        </w:rPr>
        <w:t>rojekte numatyt</w:t>
      </w:r>
      <w:r w:rsidR="002572E1" w:rsidRPr="00271791">
        <w:rPr>
          <w:rFonts w:ascii="Palemonas" w:hAnsi="Palemonas"/>
          <w:b/>
          <w:bCs/>
          <w:szCs w:val="24"/>
        </w:rPr>
        <w:t>i</w:t>
      </w:r>
      <w:r w:rsidR="00C84150" w:rsidRPr="00271791">
        <w:rPr>
          <w:rFonts w:ascii="Palemonas" w:hAnsi="Palemonas"/>
          <w:b/>
          <w:bCs/>
          <w:szCs w:val="24"/>
        </w:rPr>
        <w:t xml:space="preserve"> pastato skalbyklos-katilinės</w:t>
      </w:r>
      <w:r w:rsidR="0095082D">
        <w:rPr>
          <w:rFonts w:ascii="Palemonas" w:hAnsi="Palemonas"/>
          <w:b/>
          <w:bCs/>
          <w:szCs w:val="24"/>
        </w:rPr>
        <w:t xml:space="preserve"> su kaminu</w:t>
      </w:r>
      <w:r w:rsidR="00C84150" w:rsidRPr="00271791">
        <w:rPr>
          <w:rFonts w:ascii="Palemonas" w:hAnsi="Palemonas"/>
          <w:b/>
          <w:bCs/>
          <w:szCs w:val="24"/>
        </w:rPr>
        <w:t xml:space="preserve"> griovimo darb</w:t>
      </w:r>
      <w:r w:rsidR="002572E1" w:rsidRPr="00271791">
        <w:rPr>
          <w:rFonts w:ascii="Palemonas" w:hAnsi="Palemonas"/>
          <w:b/>
          <w:bCs/>
          <w:szCs w:val="24"/>
        </w:rPr>
        <w:t>ai šiuo pirkimu neperkami</w:t>
      </w:r>
      <w:r w:rsidR="00271791">
        <w:rPr>
          <w:rFonts w:ascii="Palemonas" w:hAnsi="Palemonas"/>
          <w:b/>
          <w:bCs/>
          <w:szCs w:val="24"/>
        </w:rPr>
        <w:t xml:space="preserve">, todėl </w:t>
      </w:r>
      <w:r w:rsidR="00734CE1">
        <w:rPr>
          <w:rFonts w:ascii="Palemonas" w:hAnsi="Palemonas"/>
          <w:b/>
          <w:bCs/>
          <w:szCs w:val="24"/>
        </w:rPr>
        <w:t>rangovas</w:t>
      </w:r>
      <w:r w:rsidR="003A77B8" w:rsidRPr="00271791">
        <w:rPr>
          <w:rFonts w:ascii="Palemonas" w:hAnsi="Palemonas"/>
          <w:b/>
          <w:bCs/>
          <w:szCs w:val="24"/>
        </w:rPr>
        <w:t xml:space="preserve">, teikdamas pasiūlymą, šių </w:t>
      </w:r>
      <w:r w:rsidR="00271791" w:rsidRPr="00271791">
        <w:rPr>
          <w:rFonts w:ascii="Palemonas" w:hAnsi="Palemonas"/>
          <w:b/>
          <w:bCs/>
          <w:szCs w:val="24"/>
        </w:rPr>
        <w:t xml:space="preserve">darbų </w:t>
      </w:r>
      <w:r w:rsidR="00271791">
        <w:rPr>
          <w:rFonts w:ascii="Palemonas" w:hAnsi="Palemonas"/>
          <w:b/>
          <w:bCs/>
          <w:szCs w:val="24"/>
        </w:rPr>
        <w:t>įsi</w:t>
      </w:r>
      <w:r w:rsidR="00271791" w:rsidRPr="00271791">
        <w:rPr>
          <w:rFonts w:ascii="Palemonas" w:hAnsi="Palemonas"/>
          <w:b/>
          <w:bCs/>
          <w:szCs w:val="24"/>
        </w:rPr>
        <w:t>vertinti neturi</w:t>
      </w:r>
      <w:r w:rsidR="000921B0">
        <w:rPr>
          <w:rFonts w:ascii="Palemonas" w:hAnsi="Palemonas"/>
          <w:b/>
          <w:bCs/>
          <w:szCs w:val="24"/>
        </w:rPr>
        <w:t>;</w:t>
      </w:r>
    </w:p>
    <w:p w14:paraId="335FA979" w14:textId="70D6D10E" w:rsidR="00415D17" w:rsidRPr="00B06DE9" w:rsidRDefault="00415D17" w:rsidP="00415D17">
      <w:pPr>
        <w:pStyle w:val="Sraopastraipa1"/>
        <w:ind w:left="0" w:firstLine="855"/>
        <w:jc w:val="both"/>
        <w:rPr>
          <w:rFonts w:ascii="Palemonas" w:hAnsi="Palemonas" w:cs="Palemonas"/>
          <w:sz w:val="24"/>
          <w:szCs w:val="24"/>
        </w:rPr>
      </w:pPr>
      <w:r w:rsidRPr="00B06DE9">
        <w:rPr>
          <w:rFonts w:ascii="Palemonas" w:hAnsi="Palemonas" w:cs="Palemonas"/>
          <w:sz w:val="24"/>
          <w:szCs w:val="24"/>
        </w:rPr>
        <w:t>3.</w:t>
      </w:r>
      <w:r w:rsidR="00271791">
        <w:rPr>
          <w:rFonts w:ascii="Palemonas" w:hAnsi="Palemonas" w:cs="Palemonas"/>
          <w:sz w:val="24"/>
          <w:szCs w:val="24"/>
        </w:rPr>
        <w:t>4</w:t>
      </w:r>
      <w:r w:rsidRPr="00B06DE9">
        <w:rPr>
          <w:rFonts w:ascii="Palemonas" w:hAnsi="Palemonas" w:cs="Palemonas"/>
          <w:sz w:val="24"/>
          <w:szCs w:val="24"/>
        </w:rPr>
        <w:t xml:space="preserve">. </w:t>
      </w:r>
      <w:r w:rsidR="000921B0">
        <w:rPr>
          <w:rFonts w:ascii="Palemonas" w:hAnsi="Palemonas" w:cs="Palemonas"/>
          <w:sz w:val="24"/>
          <w:szCs w:val="24"/>
        </w:rPr>
        <w:t>r</w:t>
      </w:r>
      <w:r w:rsidR="00734CE1">
        <w:rPr>
          <w:rFonts w:ascii="Palemonas" w:hAnsi="Palemonas" w:cs="Palemonas"/>
          <w:sz w:val="24"/>
          <w:szCs w:val="24"/>
        </w:rPr>
        <w:t>angovas</w:t>
      </w:r>
      <w:r w:rsidRPr="00B06DE9">
        <w:rPr>
          <w:rFonts w:ascii="Palemonas" w:hAnsi="Palemonas" w:cs="Palemonas"/>
          <w:sz w:val="24"/>
          <w:szCs w:val="24"/>
        </w:rPr>
        <w:t>, teikdamas pasiūlymą, privalo įsivertinti:</w:t>
      </w:r>
    </w:p>
    <w:p w14:paraId="77F54824" w14:textId="05EE9C21" w:rsidR="00415D17" w:rsidRPr="00B06DE9" w:rsidRDefault="00415D17" w:rsidP="00415D17">
      <w:pPr>
        <w:pStyle w:val="Sraopastraipa1"/>
        <w:ind w:left="0" w:firstLine="855"/>
        <w:jc w:val="both"/>
        <w:rPr>
          <w:rFonts w:ascii="Palemonas" w:hAnsi="Palemonas" w:cs="Palemonas"/>
          <w:sz w:val="24"/>
          <w:szCs w:val="24"/>
        </w:rPr>
      </w:pPr>
      <w:r w:rsidRPr="00B06DE9">
        <w:rPr>
          <w:rFonts w:ascii="Palemonas" w:hAnsi="Palemonas" w:cs="Palemonas"/>
          <w:sz w:val="24"/>
          <w:szCs w:val="24"/>
        </w:rPr>
        <w:t>3.</w:t>
      </w:r>
      <w:r w:rsidR="00271791">
        <w:rPr>
          <w:rFonts w:ascii="Palemonas" w:hAnsi="Palemonas" w:cs="Palemonas"/>
          <w:sz w:val="24"/>
          <w:szCs w:val="24"/>
        </w:rPr>
        <w:t>4</w:t>
      </w:r>
      <w:r w:rsidRPr="00B06DE9">
        <w:rPr>
          <w:rFonts w:ascii="Palemonas" w:hAnsi="Palemonas" w:cs="Palemonas"/>
          <w:sz w:val="24"/>
          <w:szCs w:val="24"/>
        </w:rPr>
        <w:t>.1. visus įkainotų veiklų sąraše nurodytus darbus ir juos atlikti per sutartyje nurodytą terminą;</w:t>
      </w:r>
    </w:p>
    <w:p w14:paraId="17DD8E55" w14:textId="460582D5" w:rsidR="00415D17" w:rsidRPr="00B06DE9" w:rsidRDefault="00415D17" w:rsidP="00415D17">
      <w:pPr>
        <w:pStyle w:val="Sraopastraipa1"/>
        <w:ind w:left="0" w:firstLine="855"/>
        <w:jc w:val="both"/>
        <w:rPr>
          <w:rFonts w:ascii="Palemonas" w:hAnsi="Palemonas" w:cs="Palemonas"/>
          <w:sz w:val="24"/>
          <w:szCs w:val="24"/>
        </w:rPr>
      </w:pPr>
      <w:r w:rsidRPr="00B06DE9">
        <w:rPr>
          <w:rFonts w:ascii="Palemonas" w:hAnsi="Palemonas" w:cs="Palemonas"/>
          <w:sz w:val="24"/>
          <w:szCs w:val="24"/>
        </w:rPr>
        <w:t>3.</w:t>
      </w:r>
      <w:r w:rsidR="00271791">
        <w:rPr>
          <w:rFonts w:ascii="Palemonas" w:hAnsi="Palemonas" w:cs="Palemonas"/>
          <w:sz w:val="24"/>
          <w:szCs w:val="24"/>
        </w:rPr>
        <w:t>4</w:t>
      </w:r>
      <w:r w:rsidRPr="00B06DE9">
        <w:rPr>
          <w:rFonts w:ascii="Palemonas" w:hAnsi="Palemonas" w:cs="Palemonas"/>
          <w:sz w:val="24"/>
          <w:szCs w:val="24"/>
        </w:rPr>
        <w:t>.2. tinklų valdytojų atstovų (AB „Energijos skirstymo operatorius“ (ESO), Telia Lietuva, AB ir kt.) iškvietimą vykdant darbus;</w:t>
      </w:r>
    </w:p>
    <w:p w14:paraId="7B60A440" w14:textId="068AA38A" w:rsidR="0063529A" w:rsidRPr="00B06DE9" w:rsidRDefault="00415D17" w:rsidP="00A65162">
      <w:pPr>
        <w:ind w:firstLine="855"/>
        <w:jc w:val="both"/>
        <w:rPr>
          <w:rFonts w:ascii="Palemonas" w:hAnsi="Palemonas" w:cs="Arial"/>
          <w:color w:val="000000"/>
          <w:szCs w:val="24"/>
        </w:rPr>
      </w:pPr>
      <w:r w:rsidRPr="00B06DE9">
        <w:rPr>
          <w:rFonts w:ascii="Palemonas" w:hAnsi="Palemonas" w:cs="Palemonas"/>
          <w:color w:val="000000"/>
          <w:szCs w:val="24"/>
        </w:rPr>
        <w:t>3.</w:t>
      </w:r>
      <w:r w:rsidR="000833EB">
        <w:rPr>
          <w:rFonts w:ascii="Palemonas" w:hAnsi="Palemonas" w:cs="Palemonas"/>
          <w:color w:val="000000"/>
          <w:szCs w:val="24"/>
        </w:rPr>
        <w:t>4</w:t>
      </w:r>
      <w:r w:rsidRPr="00B06DE9">
        <w:rPr>
          <w:rFonts w:ascii="Palemonas" w:hAnsi="Palemonas" w:cs="Palemonas"/>
          <w:color w:val="000000"/>
          <w:szCs w:val="24"/>
        </w:rPr>
        <w:t xml:space="preserve">.3. perteklinio iškasto grunto ir statybinių atliekų transportavimą ir pridavimą į </w:t>
      </w:r>
      <w:r w:rsidR="00734CE1">
        <w:rPr>
          <w:rFonts w:ascii="Palemonas" w:hAnsi="Palemonas" w:cs="Palemonas"/>
          <w:color w:val="000000"/>
          <w:szCs w:val="24"/>
        </w:rPr>
        <w:t>rangovo</w:t>
      </w:r>
      <w:r w:rsidRPr="00B06DE9">
        <w:rPr>
          <w:rFonts w:ascii="Palemonas" w:hAnsi="Palemonas" w:cs="Palemonas"/>
          <w:color w:val="000000"/>
          <w:szCs w:val="24"/>
        </w:rPr>
        <w:t xml:space="preserve"> pasirinktą atliekas tvarkančios įmonės teritoriją;</w:t>
      </w:r>
    </w:p>
    <w:p w14:paraId="29AA1318" w14:textId="79723C63" w:rsidR="00415D17" w:rsidRDefault="0063529A" w:rsidP="005205C6">
      <w:pPr>
        <w:ind w:firstLine="851"/>
        <w:jc w:val="both"/>
        <w:rPr>
          <w:rFonts w:ascii="Palemonas" w:hAnsi="Palemonas" w:cs="Palemonas"/>
          <w:szCs w:val="24"/>
        </w:rPr>
      </w:pPr>
      <w:r w:rsidRPr="00B06DE9">
        <w:rPr>
          <w:rFonts w:ascii="Palemonas" w:hAnsi="Palemonas" w:cs="Palemonas"/>
          <w:color w:val="000000"/>
          <w:szCs w:val="24"/>
        </w:rPr>
        <w:t>3.</w:t>
      </w:r>
      <w:r w:rsidR="000833EB">
        <w:rPr>
          <w:rFonts w:ascii="Palemonas" w:hAnsi="Palemonas" w:cs="Palemonas"/>
          <w:color w:val="000000"/>
          <w:szCs w:val="24"/>
        </w:rPr>
        <w:t>4</w:t>
      </w:r>
      <w:r w:rsidRPr="00B06DE9">
        <w:rPr>
          <w:rFonts w:ascii="Palemonas" w:hAnsi="Palemonas" w:cs="Palemonas"/>
          <w:color w:val="000000"/>
          <w:szCs w:val="24"/>
        </w:rPr>
        <w:t xml:space="preserve">.4. </w:t>
      </w:r>
      <w:r w:rsidR="006024A0" w:rsidRPr="001740F4">
        <w:rPr>
          <w:rFonts w:ascii="Palemonas" w:hAnsi="Palemonas" w:cs="Arial"/>
          <w:color w:val="000000"/>
          <w:szCs w:val="24"/>
          <w:shd w:val="clear" w:color="auto" w:fill="FFFFFF"/>
        </w:rPr>
        <w:t>Lietuvos Respublikos statybos leidimų ir statybos valstybinės priežiūros informacinėje sistemoje „Infostatyba“ praneš</w:t>
      </w:r>
      <w:r w:rsidR="006024A0">
        <w:rPr>
          <w:rFonts w:ascii="Palemonas" w:hAnsi="Palemonas" w:cs="Arial"/>
          <w:color w:val="000000"/>
          <w:szCs w:val="24"/>
          <w:shd w:val="clear" w:color="auto" w:fill="FFFFFF"/>
        </w:rPr>
        <w:t>imo</w:t>
      </w:r>
      <w:r w:rsidR="006024A0" w:rsidRPr="001740F4">
        <w:rPr>
          <w:rFonts w:ascii="Palemonas" w:hAnsi="Palemonas" w:cs="Arial"/>
          <w:color w:val="000000"/>
          <w:szCs w:val="24"/>
          <w:shd w:val="clear" w:color="auto" w:fill="FFFFFF"/>
        </w:rPr>
        <w:t xml:space="preserve"> apie statybos pradžią</w:t>
      </w:r>
      <w:r w:rsidR="006024A0">
        <w:rPr>
          <w:rFonts w:ascii="Palemonas" w:hAnsi="Palemonas" w:cs="Arial"/>
          <w:color w:val="000000"/>
          <w:szCs w:val="24"/>
          <w:shd w:val="clear" w:color="auto" w:fill="FFFFFF"/>
        </w:rPr>
        <w:t xml:space="preserve"> paskelbimą.</w:t>
      </w:r>
      <w:r w:rsidR="006024A0" w:rsidRPr="00F72E11">
        <w:rPr>
          <w:rFonts w:cs="Palemonas"/>
          <w:color w:val="000000"/>
          <w:spacing w:val="-3"/>
        </w:rPr>
        <w:t xml:space="preserve"> </w:t>
      </w:r>
      <w:r w:rsidR="006024A0" w:rsidRPr="00443BE6">
        <w:rPr>
          <w:rFonts w:ascii="Palemonas" w:hAnsi="Palemonas" w:cs="Palemonas"/>
          <w:szCs w:val="24"/>
        </w:rPr>
        <w:t>Rangovui raštu pateikus rekvizitus, užsakovas pateiks visus būtinus įgaliojimus, reikalingus pranešimui paskelbti</w:t>
      </w:r>
      <w:r w:rsidR="00D8046A">
        <w:rPr>
          <w:rFonts w:ascii="Palemonas" w:hAnsi="Palemonas" w:cs="Palemonas"/>
          <w:szCs w:val="24"/>
        </w:rPr>
        <w:t>;</w:t>
      </w:r>
    </w:p>
    <w:p w14:paraId="090E3319" w14:textId="4B21CF26" w:rsidR="00D8046A" w:rsidRDefault="00067F39" w:rsidP="0029469A">
      <w:pPr>
        <w:ind w:firstLine="851"/>
        <w:jc w:val="both"/>
        <w:rPr>
          <w:rFonts w:ascii="Palemonas" w:hAnsi="Palemonas" w:cs="Arial"/>
          <w:szCs w:val="24"/>
        </w:rPr>
      </w:pPr>
      <w:r>
        <w:rPr>
          <w:rFonts w:ascii="Palemonas" w:hAnsi="Palemonas" w:cs="Arial"/>
          <w:szCs w:val="24"/>
        </w:rPr>
        <w:t xml:space="preserve">3.4.5. </w:t>
      </w:r>
      <w:r w:rsidR="00734CE1">
        <w:rPr>
          <w:rFonts w:ascii="Palemonas" w:hAnsi="Palemonas" w:cs="Arial"/>
          <w:szCs w:val="24"/>
        </w:rPr>
        <w:t xml:space="preserve">jeigu </w:t>
      </w:r>
      <w:r>
        <w:rPr>
          <w:rFonts w:ascii="Palemonas" w:hAnsi="Palemonas" w:cs="Arial"/>
          <w:szCs w:val="24"/>
        </w:rPr>
        <w:t>s</w:t>
      </w:r>
      <w:r w:rsidRPr="00067F39">
        <w:rPr>
          <w:rFonts w:ascii="Palemonas" w:hAnsi="Palemonas" w:cs="Arial"/>
          <w:szCs w:val="24"/>
        </w:rPr>
        <w:t xml:space="preserve">tatybos procese </w:t>
      </w:r>
      <w:r w:rsidR="00734CE1">
        <w:rPr>
          <w:rFonts w:ascii="Palemonas" w:hAnsi="Palemonas" w:cs="Arial"/>
          <w:szCs w:val="24"/>
        </w:rPr>
        <w:t>yra</w:t>
      </w:r>
      <w:r w:rsidR="001E17CF">
        <w:rPr>
          <w:rFonts w:ascii="Palemonas" w:hAnsi="Palemonas" w:cs="Arial"/>
          <w:szCs w:val="24"/>
        </w:rPr>
        <w:t xml:space="preserve"> pasitelkiami</w:t>
      </w:r>
      <w:r w:rsidRPr="00067F39">
        <w:rPr>
          <w:rFonts w:ascii="Palemonas" w:hAnsi="Palemonas" w:cs="Arial"/>
          <w:szCs w:val="24"/>
        </w:rPr>
        <w:t xml:space="preserve"> subrangov</w:t>
      </w:r>
      <w:r w:rsidR="001E17CF">
        <w:rPr>
          <w:rFonts w:ascii="Palemonas" w:hAnsi="Palemonas" w:cs="Arial"/>
          <w:szCs w:val="24"/>
        </w:rPr>
        <w:t>ai</w:t>
      </w:r>
      <w:r w:rsidRPr="00067F39">
        <w:rPr>
          <w:rFonts w:ascii="Palemonas" w:hAnsi="Palemonas" w:cs="Arial"/>
          <w:szCs w:val="24"/>
        </w:rPr>
        <w:t xml:space="preserve">, rangovas privalo turėti arba samdyti specialistą, turintį </w:t>
      </w:r>
      <w:r w:rsidR="007E6484">
        <w:rPr>
          <w:rFonts w:ascii="Palemonas" w:hAnsi="Palemonas" w:cs="Arial"/>
          <w:szCs w:val="24"/>
        </w:rPr>
        <w:t>s</w:t>
      </w:r>
      <w:r w:rsidRPr="00067F39">
        <w:rPr>
          <w:rFonts w:ascii="Palemonas" w:hAnsi="Palemonas" w:cs="Arial"/>
          <w:szCs w:val="24"/>
        </w:rPr>
        <w:t>tatinio statybos (projektavimo) saugos ir sveikatos koordinatoriaus pažymėjimą</w:t>
      </w:r>
      <w:r w:rsidR="000921B0">
        <w:rPr>
          <w:rFonts w:ascii="Palemonas" w:hAnsi="Palemonas" w:cs="Arial"/>
          <w:szCs w:val="24"/>
        </w:rPr>
        <w:t>;</w:t>
      </w:r>
    </w:p>
    <w:p w14:paraId="0D855C3C" w14:textId="3C1378E1" w:rsidR="008E5CAF" w:rsidRDefault="008E5CAF" w:rsidP="0029469A">
      <w:pPr>
        <w:ind w:firstLine="851"/>
        <w:jc w:val="both"/>
        <w:rPr>
          <w:rFonts w:ascii="Palemonas" w:hAnsi="Palemonas"/>
          <w:color w:val="000000" w:themeColor="text1"/>
          <w:szCs w:val="24"/>
        </w:rPr>
      </w:pPr>
      <w:r>
        <w:rPr>
          <w:rFonts w:ascii="Palemonas" w:hAnsi="Palemonas" w:cs="Arial"/>
          <w:szCs w:val="24"/>
        </w:rPr>
        <w:t xml:space="preserve">3.5.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0CBA53FA" w14:textId="14B3EFD7" w:rsidR="00313904" w:rsidRDefault="00313904" w:rsidP="0029469A">
      <w:pPr>
        <w:ind w:firstLine="851"/>
        <w:jc w:val="both"/>
        <w:rPr>
          <w:rFonts w:ascii="Palemonas" w:hAnsi="Palemonas"/>
          <w:szCs w:val="24"/>
        </w:rPr>
      </w:pPr>
      <w:r w:rsidRPr="001A7AEA">
        <w:rPr>
          <w:rFonts w:ascii="Palemonas" w:hAnsi="Palemonas"/>
          <w:szCs w:val="24"/>
        </w:rPr>
        <w:t xml:space="preserve">3.6. </w:t>
      </w:r>
      <w:r w:rsidR="000921B0" w:rsidRPr="001A7AEA">
        <w:rPr>
          <w:rFonts w:ascii="Palemonas" w:hAnsi="Palemonas"/>
          <w:szCs w:val="24"/>
        </w:rPr>
        <w:t>r</w:t>
      </w:r>
      <w:r w:rsidR="005A6A72" w:rsidRPr="001A7AEA">
        <w:rPr>
          <w:rFonts w:ascii="Palemonas" w:hAnsi="Palemonas"/>
          <w:szCs w:val="24"/>
        </w:rPr>
        <w:t>angovas, vykdydamas darbus</w:t>
      </w:r>
      <w:r w:rsidR="00750F38" w:rsidRPr="001A7AEA">
        <w:rPr>
          <w:rFonts w:ascii="Palemonas" w:hAnsi="Palemonas"/>
          <w:szCs w:val="24"/>
        </w:rPr>
        <w:t>,</w:t>
      </w:r>
      <w:r w:rsidR="005A6A72" w:rsidRPr="001A7AEA">
        <w:rPr>
          <w:rFonts w:ascii="Palemonas" w:hAnsi="Palemonas"/>
          <w:szCs w:val="24"/>
        </w:rPr>
        <w:t xml:space="preserve"> </w:t>
      </w:r>
      <w:r w:rsidR="007678F6" w:rsidRPr="001A7AEA">
        <w:rPr>
          <w:rFonts w:ascii="Palemonas" w:hAnsi="Palemonas"/>
          <w:szCs w:val="24"/>
        </w:rPr>
        <w:t>juos turi organizuoti</w:t>
      </w:r>
      <w:r w:rsidR="00AE5D07" w:rsidRPr="001A7AEA">
        <w:rPr>
          <w:rFonts w:ascii="Palemonas" w:hAnsi="Palemonas"/>
          <w:szCs w:val="24"/>
        </w:rPr>
        <w:t xml:space="preserve"> taip, kad būtų</w:t>
      </w:r>
      <w:r w:rsidR="005A6A72" w:rsidRPr="001A7AEA">
        <w:rPr>
          <w:rFonts w:ascii="Palemonas" w:hAnsi="Palemonas"/>
          <w:szCs w:val="24"/>
        </w:rPr>
        <w:t xml:space="preserve"> užtikrint</w:t>
      </w:r>
      <w:r w:rsidR="00AE5D07" w:rsidRPr="001A7AEA">
        <w:rPr>
          <w:rFonts w:ascii="Palemonas" w:hAnsi="Palemonas"/>
          <w:szCs w:val="24"/>
        </w:rPr>
        <w:t>as</w:t>
      </w:r>
      <w:r w:rsidR="005A6A72" w:rsidRPr="001A7AEA">
        <w:rPr>
          <w:rFonts w:ascii="Palemonas" w:hAnsi="Palemonas"/>
          <w:szCs w:val="24"/>
        </w:rPr>
        <w:t xml:space="preserve"> </w:t>
      </w:r>
      <w:r w:rsidR="0069284B" w:rsidRPr="001A7AEA">
        <w:rPr>
          <w:rFonts w:ascii="Palemonas" w:hAnsi="Palemonas"/>
          <w:szCs w:val="24"/>
        </w:rPr>
        <w:t>polikliniko</w:t>
      </w:r>
      <w:r w:rsidR="00D25FEB" w:rsidRPr="001A7AEA">
        <w:rPr>
          <w:rFonts w:ascii="Palemonas" w:hAnsi="Palemonas"/>
          <w:szCs w:val="24"/>
        </w:rPr>
        <w:t xml:space="preserve">s </w:t>
      </w:r>
      <w:r w:rsidR="002B498C" w:rsidRPr="001A7AEA">
        <w:rPr>
          <w:rFonts w:ascii="Palemonas" w:hAnsi="Palemonas"/>
          <w:szCs w:val="24"/>
        </w:rPr>
        <w:t xml:space="preserve">darbuotojų, </w:t>
      </w:r>
      <w:r w:rsidR="00F81FD2" w:rsidRPr="001A7AEA">
        <w:rPr>
          <w:rFonts w:ascii="Palemonas" w:hAnsi="Palemonas"/>
          <w:szCs w:val="24"/>
        </w:rPr>
        <w:t>aptarnaujančio personalo</w:t>
      </w:r>
      <w:r w:rsidR="00D25FEB" w:rsidRPr="001A7AEA">
        <w:rPr>
          <w:rFonts w:ascii="Palemonas" w:hAnsi="Palemonas"/>
          <w:szCs w:val="24"/>
        </w:rPr>
        <w:t xml:space="preserve"> </w:t>
      </w:r>
      <w:r w:rsidR="0069284B" w:rsidRPr="001A7AEA">
        <w:rPr>
          <w:rFonts w:ascii="Palemonas" w:hAnsi="Palemonas"/>
          <w:szCs w:val="24"/>
        </w:rPr>
        <w:t xml:space="preserve">ir </w:t>
      </w:r>
      <w:r w:rsidR="00D25FEB" w:rsidRPr="001A7AEA">
        <w:rPr>
          <w:rFonts w:ascii="Palemonas" w:hAnsi="Palemonas"/>
          <w:szCs w:val="24"/>
        </w:rPr>
        <w:t xml:space="preserve">atvykstančių </w:t>
      </w:r>
      <w:r w:rsidR="0069284B" w:rsidRPr="001A7AEA">
        <w:rPr>
          <w:rFonts w:ascii="Palemonas" w:hAnsi="Palemonas"/>
          <w:szCs w:val="24"/>
        </w:rPr>
        <w:t>pa</w:t>
      </w:r>
      <w:r w:rsidR="00D25FEB" w:rsidRPr="001A7AEA">
        <w:rPr>
          <w:rFonts w:ascii="Palemonas" w:hAnsi="Palemonas"/>
          <w:szCs w:val="24"/>
        </w:rPr>
        <w:t>cientų patekim</w:t>
      </w:r>
      <w:r w:rsidR="00AE5D07" w:rsidRPr="001A7AEA">
        <w:rPr>
          <w:rFonts w:ascii="Palemonas" w:hAnsi="Palemonas"/>
          <w:szCs w:val="24"/>
        </w:rPr>
        <w:t>as</w:t>
      </w:r>
      <w:r w:rsidR="00D25FEB" w:rsidRPr="001A7AEA">
        <w:rPr>
          <w:rFonts w:ascii="Palemonas" w:hAnsi="Palemonas"/>
          <w:szCs w:val="24"/>
        </w:rPr>
        <w:t xml:space="preserve"> į </w:t>
      </w:r>
      <w:r w:rsidR="00BF059C" w:rsidRPr="001A7AEA">
        <w:rPr>
          <w:rFonts w:ascii="Palemonas" w:hAnsi="Palemonas"/>
          <w:szCs w:val="24"/>
        </w:rPr>
        <w:t xml:space="preserve">tvarkomoje teritorijoje esantį </w:t>
      </w:r>
      <w:r w:rsidR="00750F38" w:rsidRPr="001A7AEA">
        <w:rPr>
          <w:rFonts w:ascii="Palemonas" w:hAnsi="Palemonas"/>
          <w:szCs w:val="24"/>
        </w:rPr>
        <w:t>poliklinikos pastatą</w:t>
      </w:r>
      <w:r w:rsidR="001F57C5" w:rsidRPr="001A7AEA">
        <w:rPr>
          <w:rFonts w:ascii="Palemonas" w:hAnsi="Palemonas"/>
          <w:szCs w:val="24"/>
        </w:rPr>
        <w:t xml:space="preserve"> bei sudaryt</w:t>
      </w:r>
      <w:r w:rsidR="00AE5D07" w:rsidRPr="001A7AEA">
        <w:rPr>
          <w:rFonts w:ascii="Palemonas" w:hAnsi="Palemonas"/>
          <w:szCs w:val="24"/>
        </w:rPr>
        <w:t>a</w:t>
      </w:r>
      <w:r w:rsidR="001F57C5" w:rsidRPr="001A7AEA">
        <w:rPr>
          <w:rFonts w:ascii="Palemonas" w:hAnsi="Palemonas"/>
          <w:szCs w:val="24"/>
        </w:rPr>
        <w:t xml:space="preserve"> galimyb</w:t>
      </w:r>
      <w:r w:rsidR="00AE5D07" w:rsidRPr="001A7AEA">
        <w:rPr>
          <w:rFonts w:ascii="Palemonas" w:hAnsi="Palemonas"/>
          <w:szCs w:val="24"/>
        </w:rPr>
        <w:t>ė</w:t>
      </w:r>
      <w:r w:rsidR="001F57C5" w:rsidRPr="001A7AEA">
        <w:rPr>
          <w:rFonts w:ascii="Palemonas" w:hAnsi="Palemonas"/>
          <w:szCs w:val="24"/>
        </w:rPr>
        <w:t xml:space="preserve"> </w:t>
      </w:r>
      <w:r w:rsidR="00773CBC" w:rsidRPr="001A7AEA">
        <w:rPr>
          <w:rFonts w:ascii="Palemonas" w:hAnsi="Palemonas"/>
          <w:szCs w:val="24"/>
        </w:rPr>
        <w:t xml:space="preserve">visada </w:t>
      </w:r>
      <w:r w:rsidR="00AB329D" w:rsidRPr="001A7AEA">
        <w:rPr>
          <w:rFonts w:ascii="Palemonas" w:hAnsi="Palemonas"/>
          <w:szCs w:val="24"/>
        </w:rPr>
        <w:t>prie pastato privažiuoti greitosios pagalbos</w:t>
      </w:r>
      <w:r w:rsidR="002C2339" w:rsidRPr="001A7AEA">
        <w:rPr>
          <w:rFonts w:ascii="Palemonas" w:hAnsi="Palemonas"/>
          <w:szCs w:val="24"/>
        </w:rPr>
        <w:t xml:space="preserve"> automobiliams ir kitam </w:t>
      </w:r>
      <w:r w:rsidR="00A70E36" w:rsidRPr="001A7AEA">
        <w:rPr>
          <w:rFonts w:ascii="Palemonas" w:hAnsi="Palemonas"/>
          <w:szCs w:val="24"/>
        </w:rPr>
        <w:t>specialiajam</w:t>
      </w:r>
      <w:r w:rsidR="00BE24C9" w:rsidRPr="001A7AEA">
        <w:rPr>
          <w:rFonts w:ascii="Palemonas" w:hAnsi="Palemonas"/>
          <w:szCs w:val="24"/>
        </w:rPr>
        <w:t xml:space="preserve"> transportui</w:t>
      </w:r>
      <w:r w:rsidR="00AD0163" w:rsidRPr="001A7AEA">
        <w:rPr>
          <w:rFonts w:ascii="Palemonas" w:hAnsi="Palemonas"/>
          <w:szCs w:val="24"/>
        </w:rPr>
        <w:t xml:space="preserve"> bei</w:t>
      </w:r>
      <w:r w:rsidR="008A0937" w:rsidRPr="001A7AEA">
        <w:rPr>
          <w:rFonts w:ascii="Palemonas" w:hAnsi="Palemonas"/>
          <w:szCs w:val="24"/>
        </w:rPr>
        <w:t xml:space="preserve"> užtikrinti, kad</w:t>
      </w:r>
      <w:r w:rsidR="00AE5D07" w:rsidRPr="001A7AEA">
        <w:rPr>
          <w:rFonts w:ascii="Palemonas" w:hAnsi="Palemonas"/>
          <w:szCs w:val="24"/>
        </w:rPr>
        <w:t xml:space="preserve"> </w:t>
      </w:r>
      <w:r w:rsidR="005D720B" w:rsidRPr="001A7AEA">
        <w:rPr>
          <w:rFonts w:ascii="Palemonas" w:hAnsi="Palemonas"/>
          <w:szCs w:val="24"/>
        </w:rPr>
        <w:t>vykdant darbus</w:t>
      </w:r>
      <w:r w:rsidR="007678F6" w:rsidRPr="001A7AEA">
        <w:rPr>
          <w:rFonts w:ascii="Palemonas" w:hAnsi="Palemonas"/>
          <w:szCs w:val="24"/>
        </w:rPr>
        <w:t>,</w:t>
      </w:r>
      <w:r w:rsidR="005D720B" w:rsidRPr="001A7AEA">
        <w:rPr>
          <w:rFonts w:ascii="Palemonas" w:hAnsi="Palemonas"/>
          <w:szCs w:val="24"/>
        </w:rPr>
        <w:t xml:space="preserve"> </w:t>
      </w:r>
      <w:r w:rsidR="001F57C5" w:rsidRPr="001A7AEA">
        <w:rPr>
          <w:rFonts w:ascii="Palemonas" w:hAnsi="Palemonas"/>
          <w:szCs w:val="24"/>
        </w:rPr>
        <w:t xml:space="preserve">dalyje </w:t>
      </w:r>
      <w:r w:rsidR="0015704E" w:rsidRPr="001A7AEA">
        <w:rPr>
          <w:rFonts w:ascii="Palemonas" w:hAnsi="Palemonas"/>
          <w:szCs w:val="24"/>
        </w:rPr>
        <w:t>tvarkomos teritorijos</w:t>
      </w:r>
      <w:r w:rsidR="008A0937" w:rsidRPr="001A7AEA">
        <w:rPr>
          <w:rFonts w:ascii="Palemonas" w:hAnsi="Palemonas"/>
          <w:szCs w:val="24"/>
        </w:rPr>
        <w:t xml:space="preserve"> galėtų</w:t>
      </w:r>
      <w:r w:rsidR="0015704E" w:rsidRPr="001A7AEA">
        <w:rPr>
          <w:rFonts w:ascii="Palemonas" w:hAnsi="Palemonas"/>
          <w:szCs w:val="24"/>
        </w:rPr>
        <w:t xml:space="preserve"> </w:t>
      </w:r>
      <w:r w:rsidR="005D720B" w:rsidRPr="001A7AEA">
        <w:rPr>
          <w:rFonts w:ascii="Palemonas" w:hAnsi="Palemonas"/>
          <w:szCs w:val="24"/>
        </w:rPr>
        <w:t>būti parkuojami</w:t>
      </w:r>
      <w:r w:rsidR="005F05D6" w:rsidRPr="001A7AEA">
        <w:rPr>
          <w:rFonts w:ascii="Palemonas" w:hAnsi="Palemonas"/>
          <w:szCs w:val="24"/>
        </w:rPr>
        <w:t xml:space="preserve"> poliklinikos pacientų ar juos atvežusių asmenų</w:t>
      </w:r>
      <w:r w:rsidR="0015704E" w:rsidRPr="001A7AEA">
        <w:rPr>
          <w:rFonts w:ascii="Palemonas" w:hAnsi="Palemonas"/>
          <w:szCs w:val="24"/>
        </w:rPr>
        <w:t xml:space="preserve"> automobil</w:t>
      </w:r>
      <w:r w:rsidR="00BB3DDB" w:rsidRPr="001A7AEA">
        <w:rPr>
          <w:rFonts w:ascii="Palemonas" w:hAnsi="Palemonas"/>
          <w:szCs w:val="24"/>
        </w:rPr>
        <w:t>iai</w:t>
      </w:r>
      <w:r w:rsidR="000921B0" w:rsidRPr="001A7AEA">
        <w:rPr>
          <w:rFonts w:ascii="Palemonas" w:hAnsi="Palemonas"/>
          <w:szCs w:val="24"/>
        </w:rPr>
        <w:t>;</w:t>
      </w:r>
    </w:p>
    <w:p w14:paraId="342EE0A0" w14:textId="456ADFD6" w:rsidR="003260A7" w:rsidRDefault="003260A7" w:rsidP="0029469A">
      <w:pPr>
        <w:ind w:firstLine="851"/>
        <w:jc w:val="both"/>
        <w:rPr>
          <w:rFonts w:ascii="Palemonas" w:hAnsi="Palemonas" w:cs="Arial"/>
          <w:szCs w:val="24"/>
        </w:rPr>
      </w:pPr>
      <w:r w:rsidRPr="003260A7">
        <w:rPr>
          <w:rFonts w:ascii="Palemonas" w:hAnsi="Palemonas" w:cs="Arial"/>
          <w:szCs w:val="24"/>
        </w:rPr>
        <w:lastRenderedPageBreak/>
        <w:t>3.</w:t>
      </w:r>
      <w:r>
        <w:rPr>
          <w:rFonts w:ascii="Palemonas" w:hAnsi="Palemonas" w:cs="Arial"/>
          <w:szCs w:val="24"/>
        </w:rPr>
        <w:t>7</w:t>
      </w:r>
      <w:r w:rsidRPr="003260A7">
        <w:rPr>
          <w:rFonts w:ascii="Palemonas" w:hAnsi="Palemonas" w:cs="Arial"/>
          <w:szCs w:val="24"/>
        </w:rPr>
        <w:t xml:space="preserve">. siekiant nustatyti darbų apimtis, savo galimybes, riziką, potencialias išlaidas bei išsiaiškinti kitas aplinkybes, svarbias ruošiant pasiūlymą, </w:t>
      </w:r>
      <w:r>
        <w:rPr>
          <w:rFonts w:ascii="Palemonas" w:hAnsi="Palemonas" w:cs="Arial"/>
          <w:szCs w:val="24"/>
        </w:rPr>
        <w:t>rangovams</w:t>
      </w:r>
      <w:r w:rsidRPr="003260A7">
        <w:rPr>
          <w:rFonts w:ascii="Palemonas" w:hAnsi="Palemonas" w:cs="Arial"/>
          <w:szCs w:val="24"/>
        </w:rPr>
        <w:t xml:space="preserve"> rekomenduojama atvykti apžiūrėti darbų vykdymo vietą. Apžiūra vyks dalyvaujant užsakovo atstovams, objekto apžiūrą organizuojant su kiekvienu laiku pateikusiu prašymą </w:t>
      </w:r>
      <w:r w:rsidR="0070673D">
        <w:rPr>
          <w:rFonts w:ascii="Palemonas" w:hAnsi="Palemonas" w:cs="Arial"/>
          <w:szCs w:val="24"/>
        </w:rPr>
        <w:t>rangov</w:t>
      </w:r>
      <w:r w:rsidRPr="003260A7">
        <w:rPr>
          <w:rFonts w:ascii="Palemonas" w:hAnsi="Palemonas" w:cs="Arial"/>
          <w:szCs w:val="24"/>
        </w:rPr>
        <w:t xml:space="preserve">u atskirai. </w:t>
      </w:r>
      <w:r>
        <w:rPr>
          <w:rFonts w:ascii="Palemonas" w:hAnsi="Palemonas" w:cs="Arial"/>
          <w:szCs w:val="24"/>
        </w:rPr>
        <w:t>Rangovai</w:t>
      </w:r>
      <w:r w:rsidRPr="003260A7">
        <w:rPr>
          <w:rFonts w:ascii="Palemonas" w:hAnsi="Palemonas" w:cs="Arial"/>
          <w:szCs w:val="24"/>
        </w:rPr>
        <w:t xml:space="preserve"> privalo iš anksto, ne vėliau kaip prieš 1 (vieną) darbo dieną CVP IS priemonėmis pateikti prašymą, nurodydami pageidaujamą susitikimo laiką, asmenų sąrašą (vardas, pavardė, pareigos), kurie dalyvaus apžiūroje ir kontaktinį telefono numerį. Užsakovas turi teisę su </w:t>
      </w:r>
      <w:r>
        <w:rPr>
          <w:rFonts w:ascii="Palemonas" w:hAnsi="Palemonas" w:cs="Arial"/>
          <w:szCs w:val="24"/>
        </w:rPr>
        <w:t>rangovu</w:t>
      </w:r>
      <w:r w:rsidRPr="003260A7">
        <w:rPr>
          <w:rFonts w:ascii="Palemonas" w:hAnsi="Palemonas" w:cs="Arial"/>
          <w:szCs w:val="24"/>
        </w:rPr>
        <w:t xml:space="preserve"> suderinti kitą, nei jo prašyme nurodytą, susitikimo laiką. Darbų vykdymo vietos apžiūra gali būti vykdoma ne vėliau, kaip likus 5 darbo dienoms iki pasiūlymų pateikimo termino pabaigos. Apžiūros metu </w:t>
      </w:r>
      <w:r>
        <w:rPr>
          <w:rFonts w:ascii="Palemonas" w:hAnsi="Palemonas" w:cs="Arial"/>
          <w:szCs w:val="24"/>
        </w:rPr>
        <w:t>rangovams</w:t>
      </w:r>
      <w:r w:rsidRPr="003260A7">
        <w:rPr>
          <w:rFonts w:ascii="Palemonas" w:hAnsi="Palemonas" w:cs="Arial"/>
          <w:szCs w:val="24"/>
        </w:rPr>
        <w:t xml:space="preserve"> nebus atsakinėjama į klausimus, susijusius su pirkimo objektu, nes susitikimas skirtas tik objekto apžiūrai. Po apžiūros </w:t>
      </w:r>
      <w:r>
        <w:rPr>
          <w:rFonts w:ascii="Palemonas" w:hAnsi="Palemonas" w:cs="Arial"/>
          <w:szCs w:val="24"/>
        </w:rPr>
        <w:t>rangovai</w:t>
      </w:r>
      <w:r w:rsidRPr="003260A7">
        <w:rPr>
          <w:rFonts w:ascii="Palemonas" w:hAnsi="Palemonas" w:cs="Arial"/>
          <w:szCs w:val="24"/>
        </w:rPr>
        <w:t xml:space="preserve"> galės juos pateikti konkurso nustatyta tvarka ir terminais;</w:t>
      </w:r>
    </w:p>
    <w:p w14:paraId="0F705D45" w14:textId="6AC0A519" w:rsidR="001B550D" w:rsidRPr="00A65162" w:rsidRDefault="00915C0C" w:rsidP="009917B9">
      <w:pPr>
        <w:pStyle w:val="Sraopastraipa1"/>
        <w:ind w:left="0" w:firstLine="855"/>
        <w:jc w:val="both"/>
        <w:rPr>
          <w:rFonts w:ascii="Palemonas" w:hAnsi="Palemonas"/>
          <w:sz w:val="24"/>
          <w:szCs w:val="24"/>
        </w:rPr>
      </w:pPr>
      <w:r w:rsidRPr="0070673D">
        <w:rPr>
          <w:rFonts w:ascii="Palemonas" w:hAnsi="Palemonas" w:cs="Palemonas"/>
          <w:sz w:val="24"/>
          <w:szCs w:val="24"/>
        </w:rPr>
        <w:t>3.</w:t>
      </w:r>
      <w:r w:rsidR="00EB6A84">
        <w:rPr>
          <w:rFonts w:ascii="Palemonas" w:hAnsi="Palemonas" w:cs="Palemonas"/>
          <w:sz w:val="24"/>
          <w:szCs w:val="24"/>
        </w:rPr>
        <w:t>8</w:t>
      </w:r>
      <w:r w:rsidRPr="0070673D">
        <w:rPr>
          <w:rFonts w:ascii="Palemonas" w:hAnsi="Palemonas" w:cs="Palemonas"/>
          <w:sz w:val="24"/>
          <w:szCs w:val="24"/>
        </w:rPr>
        <w:t>.</w:t>
      </w:r>
      <w:r w:rsidR="004D122D" w:rsidRPr="0070673D">
        <w:rPr>
          <w:rFonts w:ascii="Palemonas" w:hAnsi="Palemonas" w:cs="Palemonas"/>
          <w:sz w:val="24"/>
          <w:szCs w:val="24"/>
        </w:rPr>
        <w:t xml:space="preserve"> </w:t>
      </w:r>
      <w:r w:rsidR="000921B0" w:rsidRPr="0070673D">
        <w:rPr>
          <w:rFonts w:ascii="Palemonas" w:hAnsi="Palemonas" w:cs="Palemonas"/>
          <w:sz w:val="24"/>
          <w:szCs w:val="24"/>
        </w:rPr>
        <w:t>m</w:t>
      </w:r>
      <w:r w:rsidR="004D122D" w:rsidRPr="0070673D">
        <w:rPr>
          <w:rFonts w:ascii="Palemonas" w:hAnsi="Palemonas" w:cs="Palemonas"/>
          <w:sz w:val="24"/>
          <w:szCs w:val="24"/>
        </w:rPr>
        <w:t xml:space="preserve">aksimali pasiūlymo kaina – </w:t>
      </w:r>
      <w:r w:rsidR="004B6199" w:rsidRPr="0070673D">
        <w:rPr>
          <w:rFonts w:ascii="Palemonas" w:hAnsi="Palemonas" w:cs="Palemonas"/>
          <w:sz w:val="24"/>
          <w:szCs w:val="24"/>
        </w:rPr>
        <w:t>850 000</w:t>
      </w:r>
      <w:r w:rsidR="003C4422" w:rsidRPr="0070673D">
        <w:rPr>
          <w:rFonts w:ascii="Palemonas" w:hAnsi="Palemonas" w:cs="Palemonas"/>
          <w:sz w:val="24"/>
          <w:szCs w:val="24"/>
        </w:rPr>
        <w:t>,00</w:t>
      </w:r>
      <w:r w:rsidR="004D122D" w:rsidRPr="0070673D">
        <w:rPr>
          <w:rFonts w:ascii="Palemonas" w:hAnsi="Palemonas" w:cs="Palemonas"/>
          <w:sz w:val="24"/>
          <w:szCs w:val="24"/>
        </w:rPr>
        <w:t xml:space="preserve"> Eur su PVM (</w:t>
      </w:r>
      <w:r w:rsidR="002C640E" w:rsidRPr="0070673D">
        <w:rPr>
          <w:rFonts w:ascii="Palemonas" w:hAnsi="Palemonas" w:cs="Palemonas"/>
          <w:sz w:val="24"/>
          <w:szCs w:val="24"/>
        </w:rPr>
        <w:t>702</w:t>
      </w:r>
      <w:r w:rsidR="00F53091" w:rsidRPr="0070673D">
        <w:rPr>
          <w:rFonts w:ascii="Palemonas" w:hAnsi="Palemonas" w:cs="Palemonas"/>
          <w:sz w:val="24"/>
          <w:szCs w:val="24"/>
        </w:rPr>
        <w:t> </w:t>
      </w:r>
      <w:r w:rsidR="002C640E" w:rsidRPr="0070673D">
        <w:rPr>
          <w:rFonts w:ascii="Palemonas" w:hAnsi="Palemonas" w:cs="Palemonas"/>
          <w:sz w:val="24"/>
          <w:szCs w:val="24"/>
        </w:rPr>
        <w:t>479</w:t>
      </w:r>
      <w:r w:rsidR="00F53091" w:rsidRPr="0070673D">
        <w:rPr>
          <w:rFonts w:ascii="Palemonas" w:hAnsi="Palemonas" w:cs="Palemonas"/>
          <w:sz w:val="24"/>
          <w:szCs w:val="24"/>
        </w:rPr>
        <w:t>,34</w:t>
      </w:r>
      <w:r w:rsidR="004D122D" w:rsidRPr="0070673D">
        <w:rPr>
          <w:rFonts w:ascii="Palemonas" w:hAnsi="Palemonas" w:cs="Palemonas"/>
          <w:sz w:val="24"/>
          <w:szCs w:val="24"/>
        </w:rPr>
        <w:t xml:space="preserve"> Eur be PVM).</w:t>
      </w:r>
    </w:p>
    <w:bookmarkEnd w:id="0"/>
    <w:p w14:paraId="53A4FB43" w14:textId="6F545106" w:rsidR="001B550D" w:rsidRPr="00B06DE9" w:rsidRDefault="001B550D" w:rsidP="001B550D">
      <w:pPr>
        <w:pStyle w:val="Sraopastraipa2"/>
        <w:ind w:left="0" w:firstLine="855"/>
        <w:jc w:val="both"/>
        <w:rPr>
          <w:rFonts w:ascii="Palemonas" w:hAnsi="Palemonas"/>
          <w:b/>
          <w:sz w:val="24"/>
          <w:szCs w:val="24"/>
        </w:rPr>
      </w:pPr>
      <w:r w:rsidRPr="00B06DE9">
        <w:rPr>
          <w:rFonts w:ascii="Palemonas" w:hAnsi="Palemonas"/>
          <w:b/>
          <w:bCs/>
          <w:sz w:val="24"/>
          <w:szCs w:val="24"/>
        </w:rPr>
        <w:t xml:space="preserve">4. Sutarties </w:t>
      </w:r>
      <w:r w:rsidR="00437BB2" w:rsidRPr="00B06DE9">
        <w:rPr>
          <w:rFonts w:ascii="Palemonas" w:hAnsi="Palemonas"/>
          <w:b/>
          <w:bCs/>
          <w:sz w:val="24"/>
          <w:szCs w:val="24"/>
        </w:rPr>
        <w:t>įsigalio</w:t>
      </w:r>
      <w:r w:rsidR="00C01DBC" w:rsidRPr="00B06DE9">
        <w:rPr>
          <w:rFonts w:ascii="Palemonas" w:hAnsi="Palemonas"/>
          <w:b/>
          <w:bCs/>
          <w:sz w:val="24"/>
          <w:szCs w:val="24"/>
        </w:rPr>
        <w:t xml:space="preserve">jimas, darbų </w:t>
      </w:r>
      <w:r w:rsidRPr="00B06DE9">
        <w:rPr>
          <w:rFonts w:ascii="Palemonas" w:hAnsi="Palemonas"/>
          <w:b/>
          <w:bCs/>
          <w:sz w:val="24"/>
          <w:szCs w:val="24"/>
        </w:rPr>
        <w:t>trukmė:</w:t>
      </w:r>
    </w:p>
    <w:p w14:paraId="7B482DED" w14:textId="2CFD1C53" w:rsidR="001B550D" w:rsidRPr="00B06DE9" w:rsidRDefault="001B550D" w:rsidP="001B550D">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w:t>
      </w:r>
      <w:r w:rsidR="0070673D">
        <w:rPr>
          <w:rFonts w:ascii="Palemonas" w:hAnsi="Palemonas" w:cs="Palemonas"/>
          <w:sz w:val="24"/>
          <w:szCs w:val="24"/>
        </w:rPr>
        <w:t>s</w:t>
      </w:r>
      <w:r w:rsidRPr="00B06DE9">
        <w:rPr>
          <w:rFonts w:ascii="Palemonas" w:hAnsi="Palemonas" w:cs="Palemonas"/>
          <w:sz w:val="24"/>
          <w:szCs w:val="24"/>
        </w:rPr>
        <w:t xml:space="preserve">utarties pradžia – sutartis įsigalioja, kai ją pasirašo </w:t>
      </w:r>
      <w:r w:rsidR="00032366">
        <w:rPr>
          <w:rFonts w:ascii="Palemonas" w:hAnsi="Palemonas" w:cs="Palemonas"/>
          <w:sz w:val="24"/>
          <w:szCs w:val="24"/>
        </w:rPr>
        <w:t>abi</w:t>
      </w:r>
      <w:r w:rsidRPr="00B06DE9">
        <w:rPr>
          <w:rFonts w:ascii="Palemonas" w:hAnsi="Palemonas" w:cs="Palemonas"/>
          <w:sz w:val="24"/>
          <w:szCs w:val="24"/>
        </w:rPr>
        <w:t xml:space="preserve"> sutarties </w:t>
      </w:r>
      <w:r w:rsidR="006F6F1F" w:rsidRPr="00B06DE9">
        <w:rPr>
          <w:rFonts w:ascii="Palemonas" w:hAnsi="Palemonas" w:cs="Palemonas"/>
          <w:sz w:val="24"/>
          <w:szCs w:val="24"/>
        </w:rPr>
        <w:t>š</w:t>
      </w:r>
      <w:r w:rsidRPr="00B06DE9">
        <w:rPr>
          <w:rFonts w:ascii="Palemonas" w:hAnsi="Palemonas" w:cs="Palemonas"/>
          <w:sz w:val="24"/>
          <w:szCs w:val="24"/>
        </w:rPr>
        <w:t xml:space="preserve">alys, </w:t>
      </w:r>
      <w:r w:rsidR="009373B3">
        <w:rPr>
          <w:rFonts w:ascii="Palemonas" w:hAnsi="Palemonas" w:cs="Palemonas"/>
          <w:sz w:val="24"/>
          <w:szCs w:val="24"/>
        </w:rPr>
        <w:t>rangovas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w:t>
      </w:r>
      <w:r w:rsidR="0087204C" w:rsidRPr="00B06DE9">
        <w:rPr>
          <w:rFonts w:ascii="Palemonas" w:hAnsi="Palemonas" w:cs="Palemonas"/>
          <w:sz w:val="24"/>
          <w:szCs w:val="24"/>
        </w:rPr>
        <w:t>as</w:t>
      </w:r>
      <w:r w:rsidRPr="00B06DE9">
        <w:rPr>
          <w:rFonts w:ascii="Palemonas" w:hAnsi="Palemonas" w:cs="Palemonas"/>
          <w:sz w:val="24"/>
          <w:szCs w:val="24"/>
        </w:rPr>
        <w:t xml:space="preserve">, kalendorinis darbų atlikimo grafikas ir lokalinės darbų sąmatos turi būti pateiktos ne vėliau nei per </w:t>
      </w:r>
      <w:r w:rsidR="00773961">
        <w:rPr>
          <w:rFonts w:ascii="Palemonas" w:hAnsi="Palemonas" w:cs="Palemonas"/>
          <w:sz w:val="24"/>
          <w:szCs w:val="24"/>
        </w:rPr>
        <w:t>7</w:t>
      </w:r>
      <w:r w:rsidRPr="00B06DE9">
        <w:rPr>
          <w:rFonts w:ascii="Palemonas" w:hAnsi="Palemonas" w:cs="Palemonas"/>
          <w:sz w:val="24"/>
          <w:szCs w:val="24"/>
        </w:rPr>
        <w:t xml:space="preserve"> darbo dien</w:t>
      </w:r>
      <w:r w:rsidR="00773961">
        <w:rPr>
          <w:rFonts w:ascii="Palemonas" w:hAnsi="Palemonas" w:cs="Palemonas"/>
          <w:sz w:val="24"/>
          <w:szCs w:val="24"/>
        </w:rPr>
        <w:t>as</w:t>
      </w:r>
      <w:r w:rsidRPr="00B06DE9">
        <w:rPr>
          <w:rFonts w:ascii="Palemonas" w:hAnsi="Palemonas" w:cs="Palemonas"/>
          <w:sz w:val="24"/>
          <w:szCs w:val="24"/>
        </w:rPr>
        <w:t xml:space="preserve"> nuo sutarties pasirašymo dienos</w:t>
      </w:r>
      <w:r w:rsidR="006F6F1F" w:rsidRPr="00B06DE9">
        <w:rPr>
          <w:rFonts w:ascii="Palemonas" w:hAnsi="Palemonas" w:cs="Palemonas"/>
          <w:sz w:val="24"/>
          <w:szCs w:val="24"/>
        </w:rPr>
        <w:t>;</w:t>
      </w:r>
    </w:p>
    <w:p w14:paraId="22856BBA" w14:textId="0629C117" w:rsidR="0001498F" w:rsidRPr="00B06DE9" w:rsidRDefault="0001498F" w:rsidP="0001498F">
      <w:pPr>
        <w:pStyle w:val="Sraopastraipa2"/>
        <w:ind w:left="0" w:firstLine="856"/>
        <w:jc w:val="both"/>
        <w:rPr>
          <w:rFonts w:ascii="Palemonas" w:hAnsi="Palemonas" w:cs="Arial"/>
          <w:sz w:val="24"/>
          <w:szCs w:val="24"/>
        </w:rPr>
      </w:pPr>
      <w:r w:rsidRPr="00B06DE9">
        <w:rPr>
          <w:rFonts w:ascii="Palemonas" w:hAnsi="Palemonas" w:cs="Arial"/>
          <w:sz w:val="24"/>
          <w:szCs w:val="24"/>
        </w:rPr>
        <w:t xml:space="preserve">4.2. </w:t>
      </w:r>
      <w:r w:rsidR="00DF70D4">
        <w:rPr>
          <w:rFonts w:ascii="Palemonas" w:hAnsi="Palemonas" w:cs="Arial"/>
          <w:sz w:val="24"/>
          <w:szCs w:val="24"/>
        </w:rPr>
        <w:t>d</w:t>
      </w:r>
      <w:r w:rsidRPr="00B06DE9">
        <w:rPr>
          <w:rFonts w:ascii="Palemonas" w:hAnsi="Palemonas" w:cs="Arial"/>
          <w:sz w:val="24"/>
          <w:szCs w:val="24"/>
        </w:rPr>
        <w:t xml:space="preserve">arbus </w:t>
      </w:r>
      <w:r w:rsidR="0008305D">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sidR="0008305D">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1B16CF37" w14:textId="7956ED29" w:rsidR="001B550D" w:rsidRPr="00B06DE9" w:rsidRDefault="001B550D" w:rsidP="0001498F">
      <w:pPr>
        <w:pStyle w:val="Pagrindinistekstas"/>
        <w:spacing w:after="0"/>
        <w:ind w:firstLine="855"/>
        <w:jc w:val="both"/>
        <w:rPr>
          <w:rFonts w:ascii="Palemonas" w:hAnsi="Palemonas"/>
          <w:sz w:val="24"/>
          <w:szCs w:val="24"/>
          <w:lang w:val="lt-LT"/>
        </w:rPr>
      </w:pPr>
      <w:r w:rsidRPr="00B06DE9">
        <w:rPr>
          <w:rFonts w:ascii="Palemonas" w:hAnsi="Palemonas" w:cs="Palemonas"/>
          <w:sz w:val="24"/>
          <w:szCs w:val="24"/>
          <w:lang w:val="lt-LT"/>
        </w:rPr>
        <w:t>4.</w:t>
      </w:r>
      <w:r w:rsidR="0001498F" w:rsidRPr="00B06DE9">
        <w:rPr>
          <w:rFonts w:ascii="Palemonas" w:hAnsi="Palemonas" w:cs="Palemonas"/>
          <w:sz w:val="24"/>
          <w:szCs w:val="24"/>
          <w:lang w:val="lt-LT"/>
        </w:rPr>
        <w:t>3</w:t>
      </w:r>
      <w:r w:rsidRPr="00B06DE9">
        <w:rPr>
          <w:rFonts w:ascii="Palemonas" w:hAnsi="Palemonas" w:cs="Palemonas"/>
          <w:sz w:val="24"/>
          <w:szCs w:val="24"/>
          <w:lang w:val="lt-LT"/>
        </w:rPr>
        <w:t xml:space="preserve">. </w:t>
      </w:r>
      <w:r w:rsidR="00DF70D4">
        <w:rPr>
          <w:rFonts w:ascii="Palemonas" w:hAnsi="Palemonas" w:cs="Palemonas"/>
          <w:sz w:val="24"/>
          <w:szCs w:val="24"/>
          <w:lang w:val="lt-LT"/>
        </w:rPr>
        <w:t>sutarties</w:t>
      </w:r>
      <w:r w:rsidRPr="00B06DE9">
        <w:rPr>
          <w:rFonts w:ascii="Palemonas" w:hAnsi="Palemonas" w:cs="Palemonas"/>
          <w:sz w:val="24"/>
          <w:szCs w:val="24"/>
        </w:rPr>
        <w:t xml:space="preserve"> terminas – </w:t>
      </w:r>
      <w:r w:rsidR="00A9643F">
        <w:rPr>
          <w:rFonts w:ascii="Palemonas" w:hAnsi="Palemonas" w:cs="Palemonas"/>
          <w:sz w:val="24"/>
          <w:szCs w:val="24"/>
          <w:lang w:val="lt-LT"/>
        </w:rPr>
        <w:t>7</w:t>
      </w:r>
      <w:r w:rsidRPr="00B06DE9">
        <w:rPr>
          <w:rFonts w:ascii="Palemonas" w:hAnsi="Palemonas" w:cs="Palemonas"/>
          <w:sz w:val="24"/>
          <w:szCs w:val="24"/>
          <w:lang w:val="lt-LT"/>
        </w:rPr>
        <w:t xml:space="preserve"> mėnesi</w:t>
      </w:r>
      <w:r w:rsidR="00EB311E">
        <w:rPr>
          <w:rFonts w:ascii="Palemonas" w:hAnsi="Palemonas" w:cs="Palemonas"/>
          <w:sz w:val="24"/>
          <w:szCs w:val="24"/>
          <w:lang w:val="lt-LT"/>
        </w:rPr>
        <w:t>ai</w:t>
      </w:r>
      <w:r w:rsidR="009B5F80" w:rsidRPr="00B06DE9">
        <w:rPr>
          <w:rFonts w:ascii="Palemonas" w:hAnsi="Palemonas" w:cs="Palemonas"/>
          <w:sz w:val="24"/>
          <w:szCs w:val="24"/>
          <w:lang w:val="lt-LT"/>
        </w:rPr>
        <w:t xml:space="preserve"> nuo sutarties įsigaliojimo</w:t>
      </w:r>
      <w:r w:rsidR="00893285" w:rsidRPr="00B06DE9">
        <w:rPr>
          <w:rFonts w:ascii="Palemonas" w:hAnsi="Palemonas" w:cs="Palemonas"/>
          <w:sz w:val="24"/>
          <w:szCs w:val="24"/>
          <w:lang w:val="lt-LT"/>
        </w:rPr>
        <w:t>;</w:t>
      </w:r>
    </w:p>
    <w:p w14:paraId="55183D08" w14:textId="0D435C44" w:rsidR="001B550D" w:rsidRPr="00B06DE9" w:rsidRDefault="001B550D" w:rsidP="001B550D">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4</w:t>
      </w:r>
      <w:r w:rsidRPr="00B06DE9">
        <w:rPr>
          <w:rFonts w:ascii="Palemonas" w:hAnsi="Palemonas" w:cs="Palemonas"/>
          <w:sz w:val="24"/>
          <w:szCs w:val="24"/>
        </w:rPr>
        <w:t xml:space="preserve">. </w:t>
      </w:r>
      <w:r w:rsidR="00885979">
        <w:rPr>
          <w:rFonts w:ascii="Palemonas" w:hAnsi="Palemonas" w:cs="Palemonas"/>
          <w:sz w:val="24"/>
          <w:szCs w:val="24"/>
        </w:rPr>
        <w:t>s</w:t>
      </w:r>
      <w:r w:rsidR="00292D5B">
        <w:rPr>
          <w:rFonts w:ascii="Palemonas" w:hAnsi="Palemonas" w:cs="Palemonas"/>
          <w:sz w:val="24"/>
          <w:szCs w:val="24"/>
        </w:rPr>
        <w:t>tatybos</w:t>
      </w:r>
      <w:r w:rsidR="0001498F" w:rsidRPr="00B06DE9">
        <w:rPr>
          <w:rFonts w:ascii="Palemonas" w:hAnsi="Palemonas" w:cs="Palemonas"/>
          <w:sz w:val="24"/>
          <w:szCs w:val="24"/>
        </w:rPr>
        <w:t xml:space="preserve"> </w:t>
      </w:r>
      <w:r w:rsidR="009B5F80" w:rsidRPr="00B06DE9">
        <w:rPr>
          <w:rFonts w:ascii="Palemonas" w:hAnsi="Palemonas" w:cs="Palemonas"/>
          <w:sz w:val="24"/>
          <w:szCs w:val="24"/>
        </w:rPr>
        <w:t>d</w:t>
      </w:r>
      <w:r w:rsidRPr="00B06DE9">
        <w:rPr>
          <w:rFonts w:ascii="Palemonas" w:hAnsi="Palemonas" w:cs="Palemonas"/>
          <w:sz w:val="24"/>
          <w:szCs w:val="24"/>
        </w:rPr>
        <w:t xml:space="preserve">arbus </w:t>
      </w:r>
      <w:r w:rsidR="00EB311E">
        <w:rPr>
          <w:rFonts w:ascii="Palemonas" w:hAnsi="Palemonas" w:cs="Palemonas"/>
          <w:sz w:val="24"/>
          <w:szCs w:val="24"/>
        </w:rPr>
        <w:t>rangovas</w:t>
      </w:r>
      <w:r w:rsidRPr="00B06DE9">
        <w:rPr>
          <w:rFonts w:ascii="Palemonas" w:hAnsi="Palemonas" w:cs="Palemonas"/>
          <w:sz w:val="24"/>
          <w:szCs w:val="24"/>
        </w:rPr>
        <w:t xml:space="preserve"> privalo atlikti per </w:t>
      </w:r>
      <w:r w:rsidR="00A9643F">
        <w:rPr>
          <w:rFonts w:ascii="Palemonas" w:hAnsi="Palemonas" w:cs="Palemonas"/>
          <w:sz w:val="24"/>
          <w:szCs w:val="24"/>
        </w:rPr>
        <w:t>6</w:t>
      </w:r>
      <w:r w:rsidR="009902C4" w:rsidRPr="00B06DE9">
        <w:rPr>
          <w:rFonts w:ascii="Palemonas" w:hAnsi="Palemonas" w:cs="Palemonas"/>
          <w:sz w:val="24"/>
          <w:szCs w:val="24"/>
        </w:rPr>
        <w:t xml:space="preserve"> </w:t>
      </w:r>
      <w:r w:rsidRPr="00B06DE9">
        <w:rPr>
          <w:rFonts w:ascii="Palemonas" w:hAnsi="Palemonas" w:cs="Palemonas"/>
          <w:sz w:val="24"/>
          <w:szCs w:val="24"/>
        </w:rPr>
        <w:t>mėn</w:t>
      </w:r>
      <w:r w:rsidR="003A0B0B" w:rsidRPr="00B06DE9">
        <w:rPr>
          <w:rFonts w:ascii="Palemonas" w:hAnsi="Palemonas" w:cs="Palemonas"/>
          <w:sz w:val="24"/>
          <w:szCs w:val="24"/>
        </w:rPr>
        <w:t>esi</w:t>
      </w:r>
      <w:r w:rsidR="00292D5B">
        <w:rPr>
          <w:rFonts w:ascii="Palemonas" w:hAnsi="Palemonas" w:cs="Palemonas"/>
          <w:sz w:val="24"/>
          <w:szCs w:val="24"/>
        </w:rPr>
        <w:t>us</w:t>
      </w:r>
      <w:r w:rsidRPr="00B06DE9">
        <w:rPr>
          <w:rFonts w:ascii="Palemonas" w:hAnsi="Palemonas" w:cs="Palemonas"/>
          <w:sz w:val="24"/>
          <w:szCs w:val="24"/>
        </w:rPr>
        <w:t xml:space="preserve"> nuo sutarties įsigaliojimo</w:t>
      </w:r>
      <w:r w:rsidR="00893285" w:rsidRPr="00B06DE9">
        <w:rPr>
          <w:rFonts w:ascii="Palemonas" w:hAnsi="Palemonas" w:cs="Palemonas"/>
          <w:sz w:val="24"/>
          <w:szCs w:val="24"/>
        </w:rPr>
        <w:t>;</w:t>
      </w:r>
    </w:p>
    <w:p w14:paraId="1DEA43C2" w14:textId="2553BB4A" w:rsidR="001B550D" w:rsidRPr="00B06DE9" w:rsidRDefault="001B550D" w:rsidP="001B550D">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5</w:t>
      </w:r>
      <w:r w:rsidRPr="00B06DE9">
        <w:rPr>
          <w:rFonts w:ascii="Palemonas" w:hAnsi="Palemonas" w:cs="Palemonas"/>
          <w:sz w:val="24"/>
          <w:szCs w:val="24"/>
        </w:rPr>
        <w:t xml:space="preserve">. </w:t>
      </w:r>
      <w:r w:rsidR="006A1CEF" w:rsidRPr="00B06DE9">
        <w:rPr>
          <w:rFonts w:ascii="Palemonas" w:hAnsi="Palemonas" w:cs="Palemonas"/>
          <w:sz w:val="24"/>
          <w:szCs w:val="24"/>
        </w:rPr>
        <w:t>d</w:t>
      </w:r>
      <w:r w:rsidRPr="00B06DE9">
        <w:rPr>
          <w:rFonts w:ascii="Palemonas" w:hAnsi="Palemonas" w:cs="Palemonas"/>
          <w:sz w:val="24"/>
          <w:szCs w:val="24"/>
        </w:rPr>
        <w:t>arbų pabaiga bus laikomas momentas, kai bus atlikti sutartyje numatyti statybos darbai, ištaisyti defektai,</w:t>
      </w:r>
      <w:r w:rsidR="00C1088B" w:rsidRPr="00B06DE9">
        <w:rPr>
          <w:rFonts w:ascii="Palemonas" w:hAnsi="Palemonas"/>
          <w:sz w:val="24"/>
          <w:szCs w:val="24"/>
        </w:rPr>
        <w:t xml:space="preserve"> </w:t>
      </w:r>
      <w:r w:rsidR="00C1088B" w:rsidRPr="00B06DE9">
        <w:rPr>
          <w:rFonts w:ascii="Palemonas" w:hAnsi="Palemonas" w:cs="Palemonas"/>
          <w:sz w:val="24"/>
          <w:szCs w:val="24"/>
        </w:rPr>
        <w:t>parengtos statinių kadastrinių matavimų bylos, suderintos su VĮ Registrų centr</w:t>
      </w:r>
      <w:r w:rsidR="00D1070D" w:rsidRPr="00B06DE9">
        <w:rPr>
          <w:rFonts w:ascii="Palemonas" w:hAnsi="Palemonas" w:cs="Palemonas"/>
          <w:sz w:val="24"/>
          <w:szCs w:val="24"/>
        </w:rPr>
        <w:t>as</w:t>
      </w:r>
      <w:r w:rsidR="00C1088B" w:rsidRPr="00B06DE9">
        <w:rPr>
          <w:rFonts w:ascii="Palemonas" w:hAnsi="Palemonas" w:cs="Palemonas"/>
          <w:sz w:val="24"/>
          <w:szCs w:val="24"/>
        </w:rPr>
        <w:t xml:space="preserve"> (teisinei registracijai)</w:t>
      </w:r>
      <w:r w:rsidR="00D1070D" w:rsidRPr="00B06DE9">
        <w:rPr>
          <w:rFonts w:ascii="Palemonas" w:hAnsi="Palemonas" w:cs="Palemonas"/>
          <w:sz w:val="24"/>
          <w:szCs w:val="24"/>
        </w:rPr>
        <w:t>,</w:t>
      </w:r>
      <w:r w:rsidR="00C1088B" w:rsidRPr="00B06DE9">
        <w:rPr>
          <w:rFonts w:ascii="Palemonas" w:hAnsi="Palemonas" w:cs="Palemonas"/>
          <w:sz w:val="24"/>
          <w:szCs w:val="24"/>
        </w:rPr>
        <w:t xml:space="preserve"> </w:t>
      </w:r>
      <w:r w:rsidR="00D1070D" w:rsidRPr="00B06DE9">
        <w:rPr>
          <w:rFonts w:ascii="Palemonas" w:hAnsi="Palemonas" w:cs="Palemonas"/>
          <w:sz w:val="24"/>
          <w:szCs w:val="24"/>
        </w:rPr>
        <w:t xml:space="preserve">parengtos žemės sklypų kadastrinių matavimų bylos, suderintos su Nacionaline žemės tarnyba, </w:t>
      </w:r>
      <w:r w:rsidRPr="00B06DE9">
        <w:rPr>
          <w:rFonts w:ascii="Palemonas" w:hAnsi="Palemonas" w:cs="Palemonas"/>
          <w:sz w:val="24"/>
          <w:szCs w:val="24"/>
        </w:rPr>
        <w:t>atliktos statybos užbaigimo bei įregistravimo</w:t>
      </w:r>
      <w:r w:rsidR="00464197">
        <w:rPr>
          <w:rFonts w:ascii="Palemonas" w:hAnsi="Palemonas" w:cs="Palemonas"/>
          <w:sz w:val="24"/>
          <w:szCs w:val="24"/>
        </w:rPr>
        <w:t>/išregistravimo</w:t>
      </w:r>
      <w:r w:rsidRPr="00B06DE9">
        <w:rPr>
          <w:rFonts w:ascii="Palemonas" w:hAnsi="Palemonas" w:cs="Palemonas"/>
          <w:sz w:val="24"/>
          <w:szCs w:val="24"/>
        </w:rPr>
        <w:t xml:space="preserve">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w:t>
      </w:r>
      <w:r w:rsidR="00AF2C2A" w:rsidRPr="00B06DE9">
        <w:rPr>
          <w:rFonts w:ascii="Palemonas" w:hAnsi="Palemonas" w:cs="Palemonas"/>
          <w:sz w:val="24"/>
          <w:szCs w:val="24"/>
        </w:rPr>
        <w:t>statybų užbaigimu</w:t>
      </w:r>
      <w:r w:rsidRPr="00B06DE9">
        <w:rPr>
          <w:rFonts w:ascii="Palemonas" w:hAnsi="Palemonas" w:cs="Palemonas"/>
          <w:sz w:val="24"/>
          <w:szCs w:val="24"/>
        </w:rPr>
        <w:t xml:space="preserve"> susiję dokumentai</w:t>
      </w:r>
      <w:r w:rsidR="00893285" w:rsidRPr="00B06DE9">
        <w:rPr>
          <w:rFonts w:ascii="Palemonas" w:hAnsi="Palemonas" w:cs="Palemonas"/>
          <w:sz w:val="24"/>
          <w:szCs w:val="24"/>
        </w:rPr>
        <w:t>.</w:t>
      </w:r>
      <w:r w:rsidRPr="00B06DE9">
        <w:rPr>
          <w:rFonts w:ascii="Palemonas" w:hAnsi="Palemonas" w:cs="Palemonas"/>
          <w:sz w:val="24"/>
          <w:szCs w:val="24"/>
        </w:rPr>
        <w:t xml:space="preserve"> </w:t>
      </w:r>
      <w:r w:rsidR="005444E8">
        <w:rPr>
          <w:rFonts w:ascii="Palemonas" w:hAnsi="Palemonas"/>
          <w:sz w:val="24"/>
          <w:szCs w:val="24"/>
        </w:rPr>
        <w:t xml:space="preserve">Pagal </w:t>
      </w:r>
      <w:r w:rsidR="00303B4A">
        <w:rPr>
          <w:rFonts w:ascii="Palemonas" w:hAnsi="Palemonas"/>
          <w:sz w:val="24"/>
          <w:szCs w:val="24"/>
        </w:rPr>
        <w:t>užsakovo įgaliojimą, s</w:t>
      </w:r>
      <w:r w:rsidR="003D164D" w:rsidRPr="00B06DE9">
        <w:rPr>
          <w:rFonts w:ascii="Palemonas" w:hAnsi="Palemonas"/>
          <w:sz w:val="24"/>
          <w:szCs w:val="24"/>
        </w:rPr>
        <w:t>tatybos užbaigimo</w:t>
      </w:r>
      <w:r w:rsidR="00303B4A">
        <w:rPr>
          <w:rFonts w:ascii="Palemonas" w:hAnsi="Palemonas"/>
          <w:sz w:val="24"/>
          <w:szCs w:val="24"/>
        </w:rPr>
        <w:t xml:space="preserve"> </w:t>
      </w:r>
      <w:r w:rsidR="001423BD">
        <w:rPr>
          <w:rFonts w:ascii="Palemonas" w:hAnsi="Palemonas"/>
          <w:sz w:val="24"/>
          <w:szCs w:val="24"/>
        </w:rPr>
        <w:t>bei</w:t>
      </w:r>
      <w:r w:rsidR="00303B4A">
        <w:rPr>
          <w:rFonts w:ascii="Palemonas" w:hAnsi="Palemonas"/>
          <w:sz w:val="24"/>
          <w:szCs w:val="24"/>
        </w:rPr>
        <w:t xml:space="preserve"> </w:t>
      </w:r>
      <w:r w:rsidR="00720589" w:rsidRPr="00B06DE9">
        <w:rPr>
          <w:rFonts w:ascii="Palemonas" w:hAnsi="Palemonas"/>
          <w:sz w:val="24"/>
          <w:szCs w:val="24"/>
        </w:rPr>
        <w:t>užbaigt</w:t>
      </w:r>
      <w:r w:rsidR="00720589">
        <w:rPr>
          <w:rFonts w:ascii="Palemonas" w:hAnsi="Palemonas"/>
          <w:sz w:val="24"/>
          <w:szCs w:val="24"/>
        </w:rPr>
        <w:t>ų</w:t>
      </w:r>
      <w:r w:rsidR="00720589" w:rsidRPr="00B06DE9">
        <w:rPr>
          <w:rFonts w:ascii="Palemonas" w:hAnsi="Palemonas"/>
          <w:sz w:val="24"/>
          <w:szCs w:val="24"/>
        </w:rPr>
        <w:t xml:space="preserve"> statyti</w:t>
      </w:r>
      <w:r w:rsidR="00720589">
        <w:rPr>
          <w:rFonts w:ascii="Palemonas" w:hAnsi="Palemonas"/>
          <w:sz w:val="24"/>
          <w:szCs w:val="24"/>
        </w:rPr>
        <w:t>/nugriautų</w:t>
      </w:r>
      <w:r w:rsidR="00720589" w:rsidRPr="00B06DE9">
        <w:rPr>
          <w:rFonts w:ascii="Palemonas" w:hAnsi="Palemonas"/>
          <w:sz w:val="24"/>
          <w:szCs w:val="24"/>
        </w:rPr>
        <w:t xml:space="preserve"> </w:t>
      </w:r>
      <w:r w:rsidR="00720589">
        <w:rPr>
          <w:rFonts w:ascii="Palemonas" w:hAnsi="Palemonas"/>
          <w:sz w:val="24"/>
          <w:szCs w:val="24"/>
        </w:rPr>
        <w:t xml:space="preserve">statinių </w:t>
      </w:r>
      <w:r w:rsidR="003D164D" w:rsidRPr="00B06DE9">
        <w:rPr>
          <w:rFonts w:ascii="Palemonas" w:hAnsi="Palemonas"/>
          <w:sz w:val="24"/>
          <w:szCs w:val="24"/>
        </w:rPr>
        <w:t>įregistr</w:t>
      </w:r>
      <w:r w:rsidR="001423BD">
        <w:rPr>
          <w:rFonts w:ascii="Palemonas" w:hAnsi="Palemonas"/>
          <w:sz w:val="24"/>
          <w:szCs w:val="24"/>
        </w:rPr>
        <w:t>avimo</w:t>
      </w:r>
      <w:r w:rsidR="00464197">
        <w:rPr>
          <w:rFonts w:ascii="Palemonas" w:hAnsi="Palemonas"/>
          <w:sz w:val="24"/>
          <w:szCs w:val="24"/>
        </w:rPr>
        <w:t>/išregistr</w:t>
      </w:r>
      <w:r w:rsidR="001423BD">
        <w:rPr>
          <w:rFonts w:ascii="Palemonas" w:hAnsi="Palemonas"/>
          <w:sz w:val="24"/>
          <w:szCs w:val="24"/>
        </w:rPr>
        <w:t>avimo</w:t>
      </w:r>
      <w:r w:rsidR="003D164D" w:rsidRPr="00B06DE9">
        <w:rPr>
          <w:rFonts w:ascii="Palemonas" w:hAnsi="Palemonas"/>
          <w:sz w:val="24"/>
          <w:szCs w:val="24"/>
        </w:rPr>
        <w:t xml:space="preserve"> nekilnojamojo turte registre</w:t>
      </w:r>
      <w:r w:rsidR="00303B4A" w:rsidRPr="00303B4A">
        <w:rPr>
          <w:rFonts w:ascii="Palemonas" w:hAnsi="Palemonas"/>
          <w:sz w:val="24"/>
          <w:szCs w:val="24"/>
        </w:rPr>
        <w:t xml:space="preserve"> </w:t>
      </w:r>
      <w:r w:rsidR="00303B4A" w:rsidRPr="00B06DE9">
        <w:rPr>
          <w:rFonts w:ascii="Palemonas" w:hAnsi="Palemonas"/>
          <w:sz w:val="24"/>
          <w:szCs w:val="24"/>
        </w:rPr>
        <w:t xml:space="preserve">procedūras organizuoja </w:t>
      </w:r>
      <w:r w:rsidR="00303B4A">
        <w:rPr>
          <w:rFonts w:ascii="Palemonas" w:hAnsi="Palemonas"/>
          <w:sz w:val="24"/>
          <w:szCs w:val="24"/>
        </w:rPr>
        <w:t>rangovas</w:t>
      </w:r>
      <w:r w:rsidR="006F6F1F" w:rsidRPr="00B06DE9">
        <w:rPr>
          <w:rFonts w:ascii="Palemonas" w:hAnsi="Palemonas"/>
          <w:sz w:val="24"/>
          <w:szCs w:val="24"/>
        </w:rPr>
        <w:t>;</w:t>
      </w:r>
    </w:p>
    <w:p w14:paraId="63AF6C0D" w14:textId="5F90BE24" w:rsidR="00526F7F" w:rsidRPr="00B06DE9" w:rsidRDefault="001B550D" w:rsidP="00C01DBC">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C7170B" w:rsidRPr="00B06DE9">
        <w:rPr>
          <w:rFonts w:ascii="Palemonas" w:hAnsi="Palemonas" w:cs="Palemonas"/>
          <w:sz w:val="24"/>
          <w:szCs w:val="24"/>
        </w:rPr>
        <w:t>6</w:t>
      </w:r>
      <w:r w:rsidRPr="00B06DE9">
        <w:rPr>
          <w:rFonts w:ascii="Palemonas" w:hAnsi="Palemonas" w:cs="Palemonas"/>
          <w:sz w:val="24"/>
          <w:szCs w:val="24"/>
        </w:rPr>
        <w:t xml:space="preserve">. </w:t>
      </w:r>
      <w:r w:rsidR="00C7170B" w:rsidRPr="00B06DE9">
        <w:rPr>
          <w:rFonts w:ascii="Palemonas" w:hAnsi="Palemonas" w:cs="Palemonas"/>
          <w:sz w:val="24"/>
          <w:szCs w:val="24"/>
        </w:rPr>
        <w:t xml:space="preserve">atsiradus sutartyje nenumatytoms ir nuo </w:t>
      </w:r>
      <w:r w:rsidR="00720589">
        <w:rPr>
          <w:rFonts w:ascii="Palemonas" w:hAnsi="Palemonas" w:cs="Palemonas"/>
          <w:sz w:val="24"/>
          <w:szCs w:val="24"/>
        </w:rPr>
        <w:t>rangovo</w:t>
      </w:r>
      <w:r w:rsidR="00C7170B"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w:t>
      </w:r>
      <w:r w:rsidR="00437BB2" w:rsidRPr="00B06DE9">
        <w:rPr>
          <w:rFonts w:ascii="Palemonas" w:hAnsi="Palemonas" w:cs="Palemonas"/>
          <w:sz w:val="24"/>
          <w:szCs w:val="24"/>
        </w:rPr>
        <w:t>1</w:t>
      </w:r>
      <w:r w:rsidR="00C7170B" w:rsidRPr="00B06DE9">
        <w:rPr>
          <w:rFonts w:ascii="Palemonas" w:hAnsi="Palemonas" w:cs="Palemonas"/>
          <w:sz w:val="24"/>
          <w:szCs w:val="24"/>
        </w:rPr>
        <w:t xml:space="preserve"> kart</w:t>
      </w:r>
      <w:r w:rsidR="00437BB2" w:rsidRPr="00B06DE9">
        <w:rPr>
          <w:rFonts w:ascii="Palemonas" w:hAnsi="Palemonas" w:cs="Palemonas"/>
          <w:sz w:val="24"/>
          <w:szCs w:val="24"/>
        </w:rPr>
        <w:t>ą</w:t>
      </w:r>
      <w:r w:rsidR="00C7170B" w:rsidRPr="00B06DE9">
        <w:rPr>
          <w:rFonts w:ascii="Palemonas" w:hAnsi="Palemonas" w:cs="Palemonas"/>
          <w:sz w:val="24"/>
          <w:szCs w:val="24"/>
        </w:rPr>
        <w:t xml:space="preserve"> </w:t>
      </w:r>
      <w:r w:rsidR="00437BB2" w:rsidRPr="00B06DE9">
        <w:rPr>
          <w:rFonts w:ascii="Palemonas" w:hAnsi="Palemonas" w:cs="Palemonas"/>
          <w:sz w:val="24"/>
          <w:szCs w:val="24"/>
        </w:rPr>
        <w:t xml:space="preserve">ne ilgesniam kaip </w:t>
      </w:r>
      <w:r w:rsidR="00720589">
        <w:rPr>
          <w:rFonts w:ascii="Palemonas" w:hAnsi="Palemonas" w:cs="Palemonas"/>
          <w:sz w:val="24"/>
          <w:szCs w:val="24"/>
        </w:rPr>
        <w:t>2</w:t>
      </w:r>
      <w:r w:rsidR="00C7170B" w:rsidRPr="00B06DE9">
        <w:rPr>
          <w:rFonts w:ascii="Palemonas" w:hAnsi="Palemonas" w:cs="Palemonas"/>
          <w:sz w:val="24"/>
          <w:szCs w:val="24"/>
        </w:rPr>
        <w:t xml:space="preserve"> mėnes</w:t>
      </w:r>
      <w:r w:rsidR="00437BB2" w:rsidRPr="00B06DE9">
        <w:rPr>
          <w:rFonts w:ascii="Palemonas" w:hAnsi="Palemonas" w:cs="Palemonas"/>
          <w:sz w:val="24"/>
          <w:szCs w:val="24"/>
        </w:rPr>
        <w:t>ių laikotarpiui</w:t>
      </w:r>
      <w:r w:rsidR="00C7170B" w:rsidRPr="00B06DE9">
        <w:rPr>
          <w:rFonts w:ascii="Palemonas" w:hAnsi="Palemonas" w:cs="Palemonas"/>
          <w:sz w:val="24"/>
          <w:szCs w:val="24"/>
        </w:rPr>
        <w:t>.</w:t>
      </w:r>
    </w:p>
    <w:p w14:paraId="443152CC" w14:textId="4EE7E694" w:rsidR="003F133B" w:rsidRPr="00B06DE9" w:rsidRDefault="00BE22AD" w:rsidP="00E56131">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6F97CCA5" w:rsidR="000E03EA" w:rsidRPr="00B06DE9" w:rsidRDefault="00BE22AD" w:rsidP="00AF163A">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75F19264" w:rsidR="00562B4F" w:rsidRPr="00B06DE9" w:rsidRDefault="00BE22AD" w:rsidP="00AF163A">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7C630A26" w:rsidR="000E03EA" w:rsidRPr="00B06DE9" w:rsidRDefault="00BE22AD" w:rsidP="00AF163A">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vertinami kartu su</w:t>
      </w:r>
      <w:r w:rsidR="00DE664B" w:rsidRPr="00B06DE9">
        <w:rPr>
          <w:rFonts w:ascii="Palemonas" w:hAnsi="Palemonas" w:cs="Arial"/>
          <w:szCs w:val="24"/>
        </w:rPr>
        <w:t xml:space="preserve"> </w:t>
      </w:r>
      <w:r w:rsidR="00413875" w:rsidRPr="00B06DE9">
        <w:rPr>
          <w:rFonts w:ascii="Palemonas" w:hAnsi="Palemonas" w:cs="Arial"/>
          <w:szCs w:val="24"/>
        </w:rPr>
        <w:t>techninio</w:t>
      </w:r>
      <w:r w:rsidR="00DB6703">
        <w:rPr>
          <w:rFonts w:ascii="Palemonas" w:hAnsi="Palemonas" w:cs="Arial"/>
          <w:szCs w:val="24"/>
        </w:rPr>
        <w:t xml:space="preserve"> darbo</w:t>
      </w:r>
      <w:r w:rsidR="00413875" w:rsidRPr="00B06DE9">
        <w:rPr>
          <w:rFonts w:ascii="Palemonas" w:hAnsi="Palemonas" w:cs="Arial"/>
          <w:szCs w:val="24"/>
        </w:rPr>
        <w:t xml:space="preserve"> projekto dalyse</w:t>
      </w:r>
      <w:r w:rsidR="00AF2C6A" w:rsidRPr="00B06DE9">
        <w:rPr>
          <w:rFonts w:ascii="Palemonas" w:hAnsi="Palemonas" w:cs="Arial"/>
          <w:szCs w:val="24"/>
        </w:rPr>
        <w:t xml:space="preserve"> pateiktomis</w:t>
      </w:r>
      <w:r w:rsidR="00562B4F" w:rsidRPr="00B06DE9">
        <w:rPr>
          <w:rFonts w:ascii="Palemonas" w:hAnsi="Palemonas" w:cs="Arial"/>
          <w:szCs w:val="24"/>
        </w:rPr>
        <w:t xml:space="preserve"> techninėmis specifikacijomis, aiškinam</w:t>
      </w:r>
      <w:r w:rsidR="00372189" w:rsidRPr="00B06DE9">
        <w:rPr>
          <w:rFonts w:ascii="Palemonas" w:hAnsi="Palemonas" w:cs="Arial"/>
          <w:szCs w:val="24"/>
        </w:rPr>
        <w:t>aisiais</w:t>
      </w:r>
      <w:r w:rsidR="00562B4F" w:rsidRPr="00B06DE9">
        <w:rPr>
          <w:rFonts w:ascii="Palemonas" w:hAnsi="Palemonas" w:cs="Arial"/>
          <w:szCs w:val="24"/>
        </w:rPr>
        <w:t xml:space="preserve"> rašt</w:t>
      </w:r>
      <w:r w:rsidR="00372189" w:rsidRPr="00B06DE9">
        <w:rPr>
          <w:rFonts w:ascii="Palemonas" w:hAnsi="Palemonas" w:cs="Arial"/>
          <w:szCs w:val="24"/>
        </w:rPr>
        <w:t>ais</w:t>
      </w:r>
      <w:r w:rsidR="00413875" w:rsidRPr="00B06DE9">
        <w:rPr>
          <w:rFonts w:ascii="Palemonas" w:hAnsi="Palemonas" w:cs="Arial"/>
          <w:szCs w:val="24"/>
        </w:rPr>
        <w:t>, brėžiniais</w:t>
      </w:r>
      <w:r w:rsidR="00AF2C6A" w:rsidRPr="00B06DE9">
        <w:rPr>
          <w:rFonts w:ascii="Palemonas" w:hAnsi="Palemonas" w:cs="Arial"/>
          <w:szCs w:val="24"/>
        </w:rPr>
        <w:t xml:space="preserve"> </w:t>
      </w:r>
      <w:r w:rsidR="00413875" w:rsidRPr="00B06DE9">
        <w:rPr>
          <w:rFonts w:ascii="Palemonas" w:hAnsi="Palemonas" w:cs="Arial"/>
          <w:szCs w:val="24"/>
        </w:rPr>
        <w:t>bei</w:t>
      </w:r>
      <w:r w:rsidR="00AA4E7A" w:rsidRPr="00B06DE9">
        <w:rPr>
          <w:rFonts w:ascii="Palemonas" w:hAnsi="Palemonas" w:cs="Arial"/>
          <w:szCs w:val="24"/>
        </w:rPr>
        <w:t xml:space="preserve"> </w:t>
      </w:r>
      <w:r w:rsidR="00413875" w:rsidRPr="00B06DE9">
        <w:rPr>
          <w:rFonts w:ascii="Palemonas" w:hAnsi="Palemonas" w:cs="Arial"/>
          <w:szCs w:val="24"/>
        </w:rPr>
        <w:t>techninio</w:t>
      </w:r>
      <w:r w:rsidR="00720589">
        <w:rPr>
          <w:rFonts w:ascii="Palemonas" w:hAnsi="Palemonas" w:cs="Arial"/>
          <w:szCs w:val="24"/>
        </w:rPr>
        <w:t xml:space="preserve"> darbo</w:t>
      </w:r>
      <w:r w:rsidR="00413875" w:rsidRPr="00B06DE9">
        <w:rPr>
          <w:rFonts w:ascii="Palemonas" w:hAnsi="Palemonas" w:cs="Arial"/>
          <w:szCs w:val="24"/>
        </w:rPr>
        <w:t xml:space="preserve"> projekto</w:t>
      </w:r>
      <w:r w:rsidR="00AA4E7A" w:rsidRPr="00B06DE9">
        <w:rPr>
          <w:rFonts w:ascii="Palemonas" w:hAnsi="Palemonas" w:cs="Arial"/>
          <w:szCs w:val="24"/>
        </w:rPr>
        <w:t xml:space="preserve"> dalyse pateiktais sąnaudų</w:t>
      </w:r>
      <w:r w:rsidR="00AF2C6A" w:rsidRPr="00B06DE9">
        <w:rPr>
          <w:rFonts w:ascii="Palemonas" w:hAnsi="Palemonas" w:cs="Arial"/>
          <w:szCs w:val="24"/>
        </w:rPr>
        <w:t xml:space="preserve"> </w:t>
      </w:r>
      <w:r w:rsidR="00562B4F" w:rsidRPr="00B06DE9">
        <w:rPr>
          <w:rFonts w:ascii="Palemonas" w:hAnsi="Palemonas" w:cs="Arial"/>
          <w:szCs w:val="24"/>
        </w:rPr>
        <w:t>kiekių žiniaraščiais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720589">
        <w:rPr>
          <w:rFonts w:ascii="Palemonas" w:hAnsi="Palemonas" w:cs="Arial"/>
          <w:szCs w:val="24"/>
        </w:rPr>
        <w:t>rangovas</w:t>
      </w:r>
      <w:r w:rsidR="00D361B7" w:rsidRPr="00B06DE9">
        <w:rPr>
          <w:rFonts w:ascii="Palemonas" w:hAnsi="Palemonas" w:cs="Arial"/>
          <w:szCs w:val="24"/>
        </w:rPr>
        <w:t>;</w:t>
      </w:r>
    </w:p>
    <w:p w14:paraId="61D6F813" w14:textId="740CD232" w:rsidR="00562B4F" w:rsidRDefault="00BE22AD" w:rsidP="00AF163A">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720589">
        <w:rPr>
          <w:rFonts w:ascii="Palemonas" w:hAnsi="Palemonas" w:cs="Arial"/>
          <w:szCs w:val="24"/>
        </w:rPr>
        <w:t>rangovas</w:t>
      </w:r>
      <w:r w:rsidR="00562B4F" w:rsidRPr="00B06DE9">
        <w:rPr>
          <w:rFonts w:ascii="Palemonas" w:hAnsi="Palemonas" w:cs="Arial"/>
          <w:szCs w:val="24"/>
        </w:rPr>
        <w:t xml:space="preserve"> turi įsivertinti ir tokius nenumatytus darbus, kurie</w:t>
      </w:r>
      <w:r w:rsidR="00190753" w:rsidRPr="00B06DE9">
        <w:rPr>
          <w:rFonts w:ascii="Palemonas" w:hAnsi="Palemonas" w:cs="Arial"/>
          <w:szCs w:val="24"/>
        </w:rPr>
        <w:t xml:space="preserve"> </w:t>
      </w:r>
      <w:r w:rsidR="006C5A90" w:rsidRPr="00B06DE9">
        <w:rPr>
          <w:rFonts w:ascii="Palemonas" w:hAnsi="Palemonas" w:cs="Arial"/>
          <w:szCs w:val="24"/>
        </w:rPr>
        <w:t>techniniame</w:t>
      </w:r>
      <w:r w:rsidR="00720589">
        <w:rPr>
          <w:rFonts w:ascii="Palemonas" w:hAnsi="Palemonas" w:cs="Arial"/>
          <w:szCs w:val="24"/>
        </w:rPr>
        <w:t xml:space="preserve"> darbo</w:t>
      </w:r>
      <w:r w:rsidR="006C5A90" w:rsidRPr="00B06DE9">
        <w:rPr>
          <w:rFonts w:ascii="Palemonas" w:hAnsi="Palemonas" w:cs="Arial"/>
          <w:szCs w:val="24"/>
        </w:rPr>
        <w:t xml:space="preserve"> projekte</w:t>
      </w:r>
      <w:r w:rsidR="00190753" w:rsidRPr="00B06DE9">
        <w:rPr>
          <w:rFonts w:ascii="Palemonas" w:hAnsi="Palemonas" w:cs="Arial"/>
          <w:szCs w:val="24"/>
        </w:rPr>
        <w:t xml:space="preserve"> </w:t>
      </w:r>
      <w:r w:rsidR="00562B4F" w:rsidRPr="00B06DE9">
        <w:rPr>
          <w:rFonts w:ascii="Palemonas" w:hAnsi="Palemonas" w:cs="Arial"/>
          <w:szCs w:val="24"/>
        </w:rPr>
        <w:t>nėra aiškiai išskirti, bet juos būtina atlikti siekiant užtikrinti statybos darbų saugumą, organizavimą, pilną statini</w:t>
      </w:r>
      <w:r w:rsidR="003E7ADE" w:rsidRPr="00B06DE9">
        <w:rPr>
          <w:rFonts w:ascii="Palemonas" w:hAnsi="Palemonas" w:cs="Arial"/>
          <w:szCs w:val="24"/>
        </w:rPr>
        <w:t>ų</w:t>
      </w:r>
      <w:r w:rsidR="00562B4F" w:rsidRPr="00B06DE9">
        <w:rPr>
          <w:rFonts w:ascii="Palemonas" w:hAnsi="Palemonas" w:cs="Arial"/>
          <w:szCs w:val="24"/>
        </w:rPr>
        <w:t xml:space="preserve"> </w:t>
      </w:r>
      <w:r w:rsidR="00720589">
        <w:rPr>
          <w:rFonts w:ascii="Palemonas" w:hAnsi="Palemonas" w:cs="Arial"/>
          <w:szCs w:val="24"/>
        </w:rPr>
        <w:t>statybos</w:t>
      </w:r>
      <w:r w:rsidR="00562B4F" w:rsidRPr="00B06DE9">
        <w:rPr>
          <w:rFonts w:ascii="Palemonas" w:hAnsi="Palemonas" w:cs="Arial"/>
          <w:szCs w:val="24"/>
        </w:rPr>
        <w:t xml:space="preserve"> darbų užbaigimą, statini</w:t>
      </w:r>
      <w:r w:rsidR="009037D3" w:rsidRPr="00B06DE9">
        <w:rPr>
          <w:rFonts w:ascii="Palemonas" w:hAnsi="Palemonas" w:cs="Arial"/>
          <w:szCs w:val="24"/>
        </w:rPr>
        <w:t>ų</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525298BE" w14:textId="3BA13AD5" w:rsidR="00720589" w:rsidRPr="009D5851" w:rsidRDefault="00BE22AD" w:rsidP="009D5851">
      <w:pPr>
        <w:pStyle w:val="Sraopastraipa1"/>
        <w:ind w:left="0" w:firstLine="851"/>
        <w:jc w:val="both"/>
        <w:rPr>
          <w:rFonts w:ascii="Palemonas" w:hAnsi="Palemonas" w:cs="Palemonas"/>
          <w:color w:val="000000"/>
          <w:sz w:val="24"/>
          <w:szCs w:val="24"/>
        </w:rPr>
      </w:pPr>
      <w:r>
        <w:rPr>
          <w:rFonts w:ascii="Palemonas" w:hAnsi="Palemonas" w:cs="Palemonas"/>
          <w:color w:val="000000"/>
          <w:sz w:val="24"/>
          <w:szCs w:val="24"/>
        </w:rPr>
        <w:t>5</w:t>
      </w:r>
      <w:r w:rsidR="00720589">
        <w:rPr>
          <w:rFonts w:ascii="Palemonas" w:hAnsi="Palemonas" w:cs="Palemonas"/>
          <w:color w:val="000000"/>
          <w:sz w:val="24"/>
          <w:szCs w:val="24"/>
        </w:rPr>
        <w:t>.5</w:t>
      </w:r>
      <w:r w:rsidR="00720589" w:rsidRPr="00B06DE9">
        <w:rPr>
          <w:rFonts w:ascii="Palemonas" w:hAnsi="Palemonas" w:cs="Palemonas"/>
          <w:color w:val="000000"/>
          <w:sz w:val="24"/>
          <w:szCs w:val="24"/>
        </w:rPr>
        <w:t xml:space="preserve">. </w:t>
      </w:r>
      <w:r w:rsidR="009D5851">
        <w:rPr>
          <w:rFonts w:ascii="Palemonas" w:hAnsi="Palemonas" w:cs="Palemonas"/>
          <w:color w:val="000000"/>
          <w:sz w:val="24"/>
          <w:szCs w:val="24"/>
        </w:rPr>
        <w:t>p</w:t>
      </w:r>
      <w:r w:rsidR="00720589" w:rsidRPr="00B06DE9">
        <w:rPr>
          <w:rFonts w:ascii="Palemonas" w:hAnsi="Palemonas" w:cs="Palemonas"/>
          <w:color w:val="000000"/>
          <w:sz w:val="24"/>
          <w:szCs w:val="24"/>
        </w:rPr>
        <w:t xml:space="preserve">apildomi darbai bus apmokami, </w:t>
      </w:r>
      <w:r w:rsidR="00720589" w:rsidRPr="00B06DE9">
        <w:rPr>
          <w:rFonts w:ascii="Palemonas" w:hAnsi="Palemonas"/>
          <w:sz w:val="24"/>
          <w:szCs w:val="24"/>
        </w:rPr>
        <w:t>jeigu</w:t>
      </w:r>
      <w:r w:rsidR="00720589" w:rsidRPr="00B06DE9">
        <w:rPr>
          <w:rFonts w:ascii="Palemonas" w:hAnsi="Palemonas" w:cs="Arial"/>
          <w:sz w:val="24"/>
          <w:szCs w:val="24"/>
        </w:rPr>
        <w:t xml:space="preserve"> jie sutartyje nebus numatyti ir sutartyje nurodytų darbų apimtys viršys 5 procentus pradinės sutarties vertės. </w:t>
      </w:r>
      <w:r w:rsidR="00720589">
        <w:rPr>
          <w:rFonts w:ascii="Palemonas" w:hAnsi="Palemonas" w:cs="Arial"/>
          <w:sz w:val="24"/>
          <w:szCs w:val="24"/>
        </w:rPr>
        <w:t>Rangovas</w:t>
      </w:r>
      <w:r w:rsidR="00720589" w:rsidRPr="00B06DE9">
        <w:rPr>
          <w:rFonts w:ascii="Palemonas" w:hAnsi="Palemonas" w:cs="Arial"/>
          <w:sz w:val="24"/>
          <w:szCs w:val="24"/>
        </w:rPr>
        <w:t xml:space="preserve"> privalo įsivertinti, kad papildomi darbai (iki 5 proc. pradinės sutarties vertės) nebus apmokami;</w:t>
      </w:r>
    </w:p>
    <w:p w14:paraId="24D1FFFA" w14:textId="3E0AFC02" w:rsidR="00FA048C" w:rsidRDefault="00BE22AD" w:rsidP="00AF163A">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w:t>
      </w:r>
      <w:r w:rsidR="009D5851">
        <w:rPr>
          <w:rFonts w:ascii="Palemonas" w:hAnsi="Palemonas" w:cs="Arial"/>
          <w:szCs w:val="24"/>
        </w:rPr>
        <w:t>6</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1FE35B84" w14:textId="39E88E76" w:rsidR="00CF36DF" w:rsidRPr="00CF36DF" w:rsidRDefault="00BE22AD" w:rsidP="00CF36DF">
      <w:pPr>
        <w:ind w:firstLine="856"/>
        <w:jc w:val="both"/>
        <w:rPr>
          <w:rFonts w:ascii="Palemonas" w:hAnsi="Palemonas" w:cs="Arial"/>
          <w:b/>
          <w:bCs/>
          <w:szCs w:val="24"/>
        </w:rPr>
      </w:pPr>
      <w:r>
        <w:rPr>
          <w:rFonts w:ascii="Palemonas" w:hAnsi="Palemonas" w:cs="Palemonas"/>
          <w:color w:val="000000"/>
        </w:rPr>
        <w:t>5</w:t>
      </w:r>
      <w:r w:rsidR="00CF36DF">
        <w:rPr>
          <w:rFonts w:ascii="Palemonas" w:hAnsi="Palemonas" w:cs="Palemonas"/>
          <w:color w:val="000000"/>
        </w:rPr>
        <w:t xml:space="preserve">.7. </w:t>
      </w:r>
      <w:r w:rsidR="00CF36DF" w:rsidRPr="00860F66">
        <w:rPr>
          <w:rFonts w:ascii="Palemonas" w:hAnsi="Palemonas" w:cs="Palemonas"/>
          <w:color w:val="000000"/>
        </w:rPr>
        <w:t>žemės kasimo leidimas bus išduodamas nemokamai</w:t>
      </w:r>
      <w:r w:rsidR="00CF36DF">
        <w:rPr>
          <w:rFonts w:ascii="Palemonas" w:hAnsi="Palemonas" w:cs="Palemonas"/>
          <w:color w:val="000000"/>
        </w:rPr>
        <w:t>;</w:t>
      </w:r>
    </w:p>
    <w:p w14:paraId="0EF7CE91" w14:textId="149E1CCE" w:rsidR="0098439B" w:rsidRPr="00B06DE9" w:rsidRDefault="00BE22AD" w:rsidP="00AF163A">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sidR="00CF36DF">
        <w:rPr>
          <w:rFonts w:ascii="Palemonas" w:hAnsi="Palemonas" w:cs="Arial"/>
          <w:szCs w:val="24"/>
        </w:rPr>
        <w:t>8</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teikia</w:t>
      </w:r>
      <w:r w:rsidR="00AB654D" w:rsidRPr="00B06DE9">
        <w:rPr>
          <w:rFonts w:ascii="Palemonas" w:hAnsi="Palemonas"/>
          <w:szCs w:val="24"/>
        </w:rPr>
        <w:t xml:space="preserve"> įkainotų veiklų sąrašą. Esant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6E79FD94" w14:textId="4099B289" w:rsidR="004127D2" w:rsidRPr="00B06DE9" w:rsidRDefault="00BE22AD" w:rsidP="006E2A00">
      <w:pPr>
        <w:ind w:firstLine="856"/>
        <w:jc w:val="both"/>
        <w:rPr>
          <w:rFonts w:ascii="Palemonas" w:hAnsi="Palemonas" w:cs="Arial"/>
          <w:szCs w:val="24"/>
        </w:rPr>
      </w:pPr>
      <w:r>
        <w:rPr>
          <w:rFonts w:ascii="Palemonas" w:hAnsi="Palemonas" w:cs="Arial"/>
          <w:szCs w:val="24"/>
        </w:rPr>
        <w:lastRenderedPageBreak/>
        <w:t>5</w:t>
      </w:r>
      <w:r w:rsidR="0098439B" w:rsidRPr="00B06DE9">
        <w:rPr>
          <w:rFonts w:ascii="Palemonas" w:hAnsi="Palemonas" w:cs="Arial"/>
          <w:szCs w:val="24"/>
        </w:rPr>
        <w:t>.</w:t>
      </w:r>
      <w:r w:rsidR="00CF36DF">
        <w:rPr>
          <w:rFonts w:ascii="Palemonas" w:hAnsi="Palemonas" w:cs="Arial"/>
          <w:szCs w:val="24"/>
        </w:rPr>
        <w:t>9</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privalo įrašyti kainas visose įkainotų veiklų sąrašo eilutės</w:t>
      </w:r>
      <w:r w:rsidR="00AB654D" w:rsidRPr="00B06DE9">
        <w:rPr>
          <w:rFonts w:ascii="Palemonas" w:hAnsi="Palemonas" w:cs="Arial"/>
          <w:szCs w:val="24"/>
        </w:rPr>
        <w:t>e</w:t>
      </w:r>
      <w:r w:rsidR="00D51A51" w:rsidRPr="00B06DE9">
        <w:rPr>
          <w:rFonts w:ascii="Palemonas" w:hAnsi="Palemonas" w:cs="Arial"/>
          <w:szCs w:val="24"/>
        </w:rPr>
        <w:t>:</w:t>
      </w:r>
      <w:bookmarkStart w:id="1" w:name="_Hlk177552755"/>
    </w:p>
    <w:p w14:paraId="4C2E9C58" w14:textId="77777777" w:rsidR="006E2A00" w:rsidRPr="00B06DE9" w:rsidRDefault="006E2A00" w:rsidP="006E2A00">
      <w:pPr>
        <w:ind w:firstLine="856"/>
        <w:jc w:val="both"/>
        <w:rPr>
          <w:rFonts w:ascii="Palemonas" w:hAnsi="Palemonas" w:cs="Arial"/>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06DE9" w14:paraId="49D1F32A" w14:textId="77777777" w:rsidTr="00407B15">
        <w:tc>
          <w:tcPr>
            <w:tcW w:w="738" w:type="dxa"/>
            <w:vAlign w:val="center"/>
          </w:tcPr>
          <w:p w14:paraId="5902117F" w14:textId="77777777" w:rsidR="004127D2" w:rsidRPr="00B06DE9" w:rsidRDefault="004127D2" w:rsidP="00407B15">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3F66235B" w14:textId="77777777" w:rsidR="004127D2" w:rsidRPr="00B06DE9" w:rsidRDefault="004127D2" w:rsidP="00407B15">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4C673B51" w14:textId="77777777" w:rsidR="004127D2" w:rsidRPr="00B06DE9" w:rsidRDefault="004127D2" w:rsidP="00407B15">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2F5B636D" w14:textId="77777777" w:rsidR="004127D2" w:rsidRPr="00B06DE9" w:rsidRDefault="004127D2" w:rsidP="00407B15">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60020DA2" w14:textId="77777777" w:rsidR="004127D2" w:rsidRPr="00B06DE9" w:rsidRDefault="004127D2" w:rsidP="00407B15">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bl>
    <w:p w14:paraId="166A8101" w14:textId="77777777" w:rsidR="004127D2" w:rsidRPr="00B06DE9" w:rsidRDefault="004127D2" w:rsidP="004127D2">
      <w:pPr>
        <w:jc w:val="both"/>
        <w:rPr>
          <w:rFonts w:ascii="Palemonas" w:hAnsi="Palemonas"/>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06DE9" w14:paraId="0CA651C9" w14:textId="77777777" w:rsidTr="00407B15">
        <w:trPr>
          <w:tblHeader/>
        </w:trPr>
        <w:tc>
          <w:tcPr>
            <w:tcW w:w="738" w:type="dxa"/>
            <w:vAlign w:val="center"/>
          </w:tcPr>
          <w:p w14:paraId="0EE3C8AD" w14:textId="77777777" w:rsidR="004127D2" w:rsidRPr="00B06DE9" w:rsidRDefault="004127D2" w:rsidP="00407B15">
            <w:pPr>
              <w:autoSpaceDE w:val="0"/>
              <w:autoSpaceDN w:val="0"/>
              <w:adjustRightInd w:val="0"/>
              <w:jc w:val="center"/>
              <w:rPr>
                <w:rFonts w:ascii="Palemonas" w:hAnsi="Palemonas" w:cs="Palemonas"/>
                <w:i/>
                <w:iCs/>
                <w:szCs w:val="24"/>
              </w:rPr>
            </w:pPr>
            <w:r w:rsidRPr="00B06DE9">
              <w:rPr>
                <w:rFonts w:ascii="Palemonas" w:hAnsi="Palemonas" w:cs="Palemonas"/>
                <w:i/>
                <w:iCs/>
                <w:szCs w:val="24"/>
              </w:rPr>
              <w:t>1</w:t>
            </w:r>
          </w:p>
        </w:tc>
        <w:tc>
          <w:tcPr>
            <w:tcW w:w="5812" w:type="dxa"/>
            <w:vAlign w:val="center"/>
          </w:tcPr>
          <w:p w14:paraId="539648FF" w14:textId="77777777" w:rsidR="004127D2" w:rsidRPr="00B06DE9" w:rsidRDefault="004127D2" w:rsidP="00407B15">
            <w:pPr>
              <w:autoSpaceDE w:val="0"/>
              <w:autoSpaceDN w:val="0"/>
              <w:adjustRightInd w:val="0"/>
              <w:jc w:val="center"/>
              <w:rPr>
                <w:rFonts w:ascii="Palemonas" w:hAnsi="Palemonas" w:cs="Palemonas"/>
                <w:i/>
                <w:iCs/>
                <w:szCs w:val="24"/>
              </w:rPr>
            </w:pPr>
            <w:r w:rsidRPr="00B06DE9">
              <w:rPr>
                <w:rFonts w:ascii="Palemonas" w:hAnsi="Palemonas" w:cs="Palemonas"/>
                <w:i/>
                <w:iCs/>
                <w:szCs w:val="24"/>
              </w:rPr>
              <w:t>2</w:t>
            </w:r>
          </w:p>
        </w:tc>
        <w:tc>
          <w:tcPr>
            <w:tcW w:w="1134" w:type="dxa"/>
            <w:vAlign w:val="center"/>
          </w:tcPr>
          <w:p w14:paraId="477B48A9" w14:textId="77777777" w:rsidR="004127D2" w:rsidRPr="00B06DE9" w:rsidRDefault="004127D2" w:rsidP="00407B15">
            <w:pPr>
              <w:autoSpaceDE w:val="0"/>
              <w:autoSpaceDN w:val="0"/>
              <w:adjustRightInd w:val="0"/>
              <w:jc w:val="center"/>
              <w:rPr>
                <w:rFonts w:ascii="Palemonas" w:hAnsi="Palemonas" w:cs="Palemonas"/>
                <w:i/>
                <w:iCs/>
                <w:szCs w:val="24"/>
              </w:rPr>
            </w:pPr>
            <w:r w:rsidRPr="00B06DE9">
              <w:rPr>
                <w:rFonts w:ascii="Palemonas" w:hAnsi="Palemonas" w:cs="Palemonas"/>
                <w:i/>
                <w:iCs/>
                <w:szCs w:val="24"/>
              </w:rPr>
              <w:t>3</w:t>
            </w:r>
          </w:p>
        </w:tc>
        <w:tc>
          <w:tcPr>
            <w:tcW w:w="992" w:type="dxa"/>
            <w:vAlign w:val="center"/>
          </w:tcPr>
          <w:p w14:paraId="5F9F560E" w14:textId="77777777" w:rsidR="004127D2" w:rsidRPr="00B06DE9" w:rsidRDefault="004127D2" w:rsidP="00407B15">
            <w:pPr>
              <w:autoSpaceDE w:val="0"/>
              <w:autoSpaceDN w:val="0"/>
              <w:adjustRightInd w:val="0"/>
              <w:jc w:val="center"/>
              <w:rPr>
                <w:rFonts w:ascii="Palemonas" w:hAnsi="Palemonas" w:cs="Palemonas"/>
                <w:i/>
                <w:iCs/>
                <w:szCs w:val="24"/>
              </w:rPr>
            </w:pPr>
            <w:r w:rsidRPr="00B06DE9">
              <w:rPr>
                <w:rFonts w:ascii="Palemonas" w:hAnsi="Palemonas" w:cs="Palemonas"/>
                <w:i/>
                <w:iCs/>
                <w:szCs w:val="24"/>
              </w:rPr>
              <w:t>4</w:t>
            </w:r>
          </w:p>
        </w:tc>
        <w:tc>
          <w:tcPr>
            <w:tcW w:w="992" w:type="dxa"/>
            <w:vAlign w:val="center"/>
          </w:tcPr>
          <w:p w14:paraId="7EB54F0B" w14:textId="77777777" w:rsidR="004127D2" w:rsidRPr="00B06DE9" w:rsidRDefault="004127D2" w:rsidP="00407B15">
            <w:pPr>
              <w:autoSpaceDE w:val="0"/>
              <w:autoSpaceDN w:val="0"/>
              <w:adjustRightInd w:val="0"/>
              <w:jc w:val="center"/>
              <w:rPr>
                <w:rFonts w:ascii="Palemonas" w:hAnsi="Palemonas" w:cs="Palemonas"/>
                <w:i/>
                <w:iCs/>
                <w:szCs w:val="24"/>
              </w:rPr>
            </w:pPr>
            <w:r w:rsidRPr="00B06DE9">
              <w:rPr>
                <w:rFonts w:ascii="Palemonas" w:hAnsi="Palemonas" w:cs="Palemonas"/>
                <w:i/>
                <w:iCs/>
                <w:szCs w:val="24"/>
              </w:rPr>
              <w:t>5</w:t>
            </w:r>
          </w:p>
        </w:tc>
      </w:tr>
      <w:tr w:rsidR="009302FA" w:rsidRPr="00B06DE9" w14:paraId="252EC016" w14:textId="77777777" w:rsidTr="00407B15">
        <w:trPr>
          <w:trHeight w:val="330"/>
        </w:trPr>
        <w:tc>
          <w:tcPr>
            <w:tcW w:w="738" w:type="dxa"/>
          </w:tcPr>
          <w:p w14:paraId="5EB49118" w14:textId="4AD1CFFE" w:rsidR="009302FA" w:rsidRPr="00B06DE9" w:rsidRDefault="009302FA" w:rsidP="00407B15">
            <w:pPr>
              <w:jc w:val="center"/>
              <w:rPr>
                <w:rFonts w:ascii="Palemonas" w:hAnsi="Palemonas" w:cs="Palemonas"/>
                <w:b/>
                <w:bCs/>
                <w:szCs w:val="24"/>
              </w:rPr>
            </w:pPr>
            <w:r w:rsidRPr="00B06DE9">
              <w:rPr>
                <w:rFonts w:ascii="Palemonas" w:hAnsi="Palemonas" w:cs="Palemonas"/>
                <w:b/>
                <w:bCs/>
                <w:szCs w:val="24"/>
              </w:rPr>
              <w:t>1.</w:t>
            </w:r>
          </w:p>
        </w:tc>
        <w:tc>
          <w:tcPr>
            <w:tcW w:w="5812" w:type="dxa"/>
          </w:tcPr>
          <w:p w14:paraId="502F20E8" w14:textId="0423A9CC" w:rsidR="009302FA" w:rsidRPr="00B06DE9" w:rsidRDefault="00FF4CFA" w:rsidP="00407B15">
            <w:pPr>
              <w:jc w:val="both"/>
              <w:rPr>
                <w:rFonts w:ascii="Palemonas" w:hAnsi="Palemonas" w:cs="Palemonas"/>
                <w:b/>
                <w:bCs/>
                <w:szCs w:val="24"/>
              </w:rPr>
            </w:pPr>
            <w:r w:rsidRPr="00B06DE9">
              <w:rPr>
                <w:rFonts w:ascii="Palemonas" w:hAnsi="Palemonas" w:cs="Palemonas"/>
                <w:b/>
                <w:bCs/>
                <w:szCs w:val="24"/>
              </w:rPr>
              <w:t>Statybos darbai</w:t>
            </w:r>
          </w:p>
        </w:tc>
        <w:tc>
          <w:tcPr>
            <w:tcW w:w="1134" w:type="dxa"/>
          </w:tcPr>
          <w:p w14:paraId="3B0E404B" w14:textId="77777777" w:rsidR="009302FA" w:rsidRPr="00B06DE9" w:rsidRDefault="009302FA" w:rsidP="00407B15">
            <w:pPr>
              <w:jc w:val="both"/>
              <w:rPr>
                <w:rFonts w:ascii="Palemonas" w:hAnsi="Palemonas" w:cs="Palemonas"/>
                <w:b/>
                <w:bCs/>
                <w:szCs w:val="24"/>
              </w:rPr>
            </w:pPr>
          </w:p>
        </w:tc>
        <w:tc>
          <w:tcPr>
            <w:tcW w:w="992" w:type="dxa"/>
          </w:tcPr>
          <w:p w14:paraId="2CC5592F" w14:textId="77777777" w:rsidR="009302FA" w:rsidRPr="00B06DE9" w:rsidRDefault="009302FA" w:rsidP="00407B15">
            <w:pPr>
              <w:jc w:val="both"/>
              <w:rPr>
                <w:rFonts w:ascii="Palemonas" w:hAnsi="Palemonas" w:cs="Palemonas"/>
                <w:b/>
                <w:bCs/>
                <w:szCs w:val="24"/>
              </w:rPr>
            </w:pPr>
          </w:p>
        </w:tc>
        <w:tc>
          <w:tcPr>
            <w:tcW w:w="992" w:type="dxa"/>
          </w:tcPr>
          <w:p w14:paraId="29FB350B" w14:textId="77777777" w:rsidR="009302FA" w:rsidRPr="00B06DE9" w:rsidRDefault="009302FA" w:rsidP="00407B15">
            <w:pPr>
              <w:jc w:val="both"/>
              <w:rPr>
                <w:rFonts w:ascii="Palemonas" w:hAnsi="Palemonas" w:cs="Palemonas"/>
                <w:b/>
                <w:bCs/>
                <w:szCs w:val="24"/>
              </w:rPr>
            </w:pPr>
          </w:p>
        </w:tc>
      </w:tr>
      <w:tr w:rsidR="004127D2" w:rsidRPr="00B06DE9" w14:paraId="614A48D3" w14:textId="77777777" w:rsidTr="00407B15">
        <w:trPr>
          <w:trHeight w:val="330"/>
        </w:trPr>
        <w:tc>
          <w:tcPr>
            <w:tcW w:w="738" w:type="dxa"/>
          </w:tcPr>
          <w:p w14:paraId="639C3800" w14:textId="0FA497F1" w:rsidR="004127D2" w:rsidRPr="00B06DE9" w:rsidRDefault="004127D2" w:rsidP="00407B15">
            <w:pPr>
              <w:jc w:val="center"/>
              <w:rPr>
                <w:rFonts w:ascii="Palemonas" w:hAnsi="Palemonas" w:cs="Palemonas"/>
                <w:szCs w:val="24"/>
              </w:rPr>
            </w:pPr>
            <w:r w:rsidRPr="00B06DE9">
              <w:rPr>
                <w:rFonts w:ascii="Palemonas" w:hAnsi="Palemonas" w:cs="Palemonas"/>
                <w:szCs w:val="24"/>
              </w:rPr>
              <w:t>1.</w:t>
            </w:r>
            <w:r w:rsidR="00AB3689" w:rsidRPr="00B06DE9">
              <w:rPr>
                <w:rFonts w:ascii="Palemonas" w:hAnsi="Palemonas" w:cs="Palemonas"/>
                <w:szCs w:val="24"/>
              </w:rPr>
              <w:t>1.</w:t>
            </w:r>
          </w:p>
        </w:tc>
        <w:tc>
          <w:tcPr>
            <w:tcW w:w="5812" w:type="dxa"/>
          </w:tcPr>
          <w:p w14:paraId="7B1D49BD" w14:textId="5B518E73" w:rsidR="004127D2" w:rsidRPr="00B06DE9" w:rsidRDefault="0053703F" w:rsidP="00407B15">
            <w:pPr>
              <w:jc w:val="both"/>
              <w:rPr>
                <w:rFonts w:ascii="Palemonas" w:hAnsi="Palemonas" w:cs="Palemonas"/>
                <w:szCs w:val="24"/>
              </w:rPr>
            </w:pPr>
            <w:r>
              <w:rPr>
                <w:rFonts w:ascii="Palemonas" w:hAnsi="Palemonas" w:cs="Palemonas"/>
                <w:szCs w:val="24"/>
              </w:rPr>
              <w:t>Automobilių stovėjimo</w:t>
            </w:r>
            <w:r w:rsidR="00D16331">
              <w:rPr>
                <w:rFonts w:ascii="Palemonas" w:hAnsi="Palemonas" w:cs="Palemonas"/>
                <w:szCs w:val="24"/>
              </w:rPr>
              <w:t xml:space="preserve"> aikštelės</w:t>
            </w:r>
            <w:r w:rsidR="007938C0">
              <w:rPr>
                <w:rFonts w:ascii="Palemonas" w:hAnsi="Palemonas" w:cs="Palemonas"/>
                <w:szCs w:val="24"/>
              </w:rPr>
              <w:t>, pėsčiųjų takų</w:t>
            </w:r>
            <w:r w:rsidR="00D16331">
              <w:rPr>
                <w:rFonts w:ascii="Palemonas" w:hAnsi="Palemonas" w:cs="Palemonas"/>
                <w:szCs w:val="24"/>
              </w:rPr>
              <w:t xml:space="preserve"> statybos</w:t>
            </w:r>
            <w:r w:rsidR="00CD301B">
              <w:rPr>
                <w:rFonts w:ascii="Palemonas" w:hAnsi="Palemonas" w:cs="Palemonas"/>
                <w:szCs w:val="24"/>
              </w:rPr>
              <w:t xml:space="preserve"> ir kiti bend</w:t>
            </w:r>
            <w:r w:rsidR="00223D19">
              <w:rPr>
                <w:rFonts w:ascii="Palemonas" w:hAnsi="Palemonas" w:cs="Palemonas"/>
                <w:szCs w:val="24"/>
              </w:rPr>
              <w:t>rieji statybos</w:t>
            </w:r>
            <w:r w:rsidR="00CD301B">
              <w:rPr>
                <w:rFonts w:ascii="Palemonas" w:hAnsi="Palemonas" w:cs="Palemonas"/>
                <w:szCs w:val="24"/>
              </w:rPr>
              <w:t xml:space="preserve"> darbai</w:t>
            </w:r>
          </w:p>
        </w:tc>
        <w:tc>
          <w:tcPr>
            <w:tcW w:w="1134" w:type="dxa"/>
          </w:tcPr>
          <w:p w14:paraId="2DA2CD86" w14:textId="77777777" w:rsidR="004127D2" w:rsidRPr="00B06DE9" w:rsidRDefault="004127D2" w:rsidP="00407B15">
            <w:pPr>
              <w:jc w:val="both"/>
              <w:rPr>
                <w:rFonts w:ascii="Palemonas" w:hAnsi="Palemonas" w:cs="Palemonas"/>
                <w:b/>
                <w:bCs/>
                <w:szCs w:val="24"/>
              </w:rPr>
            </w:pPr>
          </w:p>
        </w:tc>
        <w:tc>
          <w:tcPr>
            <w:tcW w:w="992" w:type="dxa"/>
          </w:tcPr>
          <w:p w14:paraId="59B35CE1" w14:textId="77777777" w:rsidR="004127D2" w:rsidRPr="00B06DE9" w:rsidRDefault="004127D2" w:rsidP="00407B15">
            <w:pPr>
              <w:jc w:val="both"/>
              <w:rPr>
                <w:rFonts w:ascii="Palemonas" w:hAnsi="Palemonas" w:cs="Palemonas"/>
                <w:b/>
                <w:bCs/>
                <w:szCs w:val="24"/>
              </w:rPr>
            </w:pPr>
          </w:p>
        </w:tc>
        <w:tc>
          <w:tcPr>
            <w:tcW w:w="992" w:type="dxa"/>
          </w:tcPr>
          <w:p w14:paraId="50FEFD5A" w14:textId="77777777" w:rsidR="004127D2" w:rsidRPr="00B06DE9" w:rsidRDefault="004127D2" w:rsidP="00407B15">
            <w:pPr>
              <w:jc w:val="both"/>
              <w:rPr>
                <w:rFonts w:ascii="Palemonas" w:hAnsi="Palemonas" w:cs="Palemonas"/>
                <w:b/>
                <w:bCs/>
                <w:szCs w:val="24"/>
              </w:rPr>
            </w:pPr>
          </w:p>
        </w:tc>
      </w:tr>
      <w:tr w:rsidR="002631D8" w:rsidRPr="00B06DE9" w14:paraId="5B25126D" w14:textId="77777777" w:rsidTr="00407B15">
        <w:trPr>
          <w:trHeight w:val="330"/>
        </w:trPr>
        <w:tc>
          <w:tcPr>
            <w:tcW w:w="738" w:type="dxa"/>
          </w:tcPr>
          <w:p w14:paraId="0DFC281A" w14:textId="3270B897" w:rsidR="002631D8" w:rsidRPr="00B06DE9" w:rsidRDefault="00AB3689" w:rsidP="00407B15">
            <w:pPr>
              <w:jc w:val="center"/>
              <w:rPr>
                <w:rFonts w:ascii="Palemonas" w:hAnsi="Palemonas" w:cs="Palemonas"/>
                <w:szCs w:val="24"/>
              </w:rPr>
            </w:pPr>
            <w:r w:rsidRPr="00B06DE9">
              <w:rPr>
                <w:rFonts w:ascii="Palemonas" w:hAnsi="Palemonas" w:cs="Palemonas"/>
                <w:szCs w:val="24"/>
              </w:rPr>
              <w:t>1.</w:t>
            </w:r>
            <w:r w:rsidR="0019564B" w:rsidRPr="00B06DE9">
              <w:rPr>
                <w:rFonts w:ascii="Palemonas" w:hAnsi="Palemonas" w:cs="Palemonas"/>
                <w:szCs w:val="24"/>
              </w:rPr>
              <w:t>2.</w:t>
            </w:r>
          </w:p>
        </w:tc>
        <w:tc>
          <w:tcPr>
            <w:tcW w:w="5812" w:type="dxa"/>
          </w:tcPr>
          <w:p w14:paraId="1D9B13BC" w14:textId="3CD89A3A" w:rsidR="002631D8" w:rsidRPr="00B06DE9" w:rsidRDefault="00B61CE1" w:rsidP="00407B15">
            <w:pPr>
              <w:jc w:val="both"/>
              <w:rPr>
                <w:rFonts w:ascii="Palemonas" w:hAnsi="Palemonas" w:cs="Palemonas"/>
                <w:szCs w:val="24"/>
              </w:rPr>
            </w:pPr>
            <w:r>
              <w:rPr>
                <w:rFonts w:ascii="Palemonas" w:hAnsi="Palemonas" w:cs="Palemonas"/>
                <w:szCs w:val="24"/>
              </w:rPr>
              <w:t>Elektrotechnikos</w:t>
            </w:r>
            <w:r w:rsidR="00DA351C">
              <w:rPr>
                <w:rFonts w:ascii="Palemonas" w:hAnsi="Palemonas" w:cs="Palemonas"/>
                <w:szCs w:val="24"/>
              </w:rPr>
              <w:t>, gatvių apšvietimo įrengimo</w:t>
            </w:r>
            <w:r>
              <w:rPr>
                <w:rFonts w:ascii="Palemonas" w:hAnsi="Palemonas" w:cs="Palemonas"/>
                <w:szCs w:val="24"/>
              </w:rPr>
              <w:t xml:space="preserve"> darbai</w:t>
            </w:r>
          </w:p>
        </w:tc>
        <w:tc>
          <w:tcPr>
            <w:tcW w:w="1134" w:type="dxa"/>
          </w:tcPr>
          <w:p w14:paraId="6150E62A" w14:textId="77777777" w:rsidR="002631D8" w:rsidRPr="00B06DE9" w:rsidRDefault="002631D8" w:rsidP="00407B15">
            <w:pPr>
              <w:jc w:val="both"/>
              <w:rPr>
                <w:rFonts w:ascii="Palemonas" w:hAnsi="Palemonas" w:cs="Palemonas"/>
                <w:b/>
                <w:bCs/>
                <w:szCs w:val="24"/>
              </w:rPr>
            </w:pPr>
          </w:p>
        </w:tc>
        <w:tc>
          <w:tcPr>
            <w:tcW w:w="992" w:type="dxa"/>
          </w:tcPr>
          <w:p w14:paraId="779AD569" w14:textId="77777777" w:rsidR="002631D8" w:rsidRPr="00B06DE9" w:rsidRDefault="002631D8" w:rsidP="00407B15">
            <w:pPr>
              <w:jc w:val="both"/>
              <w:rPr>
                <w:rFonts w:ascii="Palemonas" w:hAnsi="Palemonas" w:cs="Palemonas"/>
                <w:b/>
                <w:bCs/>
                <w:szCs w:val="24"/>
              </w:rPr>
            </w:pPr>
          </w:p>
        </w:tc>
        <w:tc>
          <w:tcPr>
            <w:tcW w:w="992" w:type="dxa"/>
          </w:tcPr>
          <w:p w14:paraId="09FA1C87" w14:textId="77777777" w:rsidR="002631D8" w:rsidRPr="00B06DE9" w:rsidRDefault="002631D8" w:rsidP="00407B15">
            <w:pPr>
              <w:jc w:val="both"/>
              <w:rPr>
                <w:rFonts w:ascii="Palemonas" w:hAnsi="Palemonas" w:cs="Palemonas"/>
                <w:b/>
                <w:bCs/>
                <w:szCs w:val="24"/>
              </w:rPr>
            </w:pPr>
          </w:p>
        </w:tc>
      </w:tr>
      <w:tr w:rsidR="002631D8" w:rsidRPr="00B06DE9" w14:paraId="5C27E94F" w14:textId="77777777" w:rsidTr="00407B15">
        <w:trPr>
          <w:trHeight w:val="330"/>
        </w:trPr>
        <w:tc>
          <w:tcPr>
            <w:tcW w:w="738" w:type="dxa"/>
          </w:tcPr>
          <w:p w14:paraId="0E569E8E" w14:textId="55D58475" w:rsidR="002631D8" w:rsidRPr="00B06DE9" w:rsidRDefault="00AB3689" w:rsidP="00407B15">
            <w:pPr>
              <w:jc w:val="center"/>
              <w:rPr>
                <w:rFonts w:ascii="Palemonas" w:hAnsi="Palemonas" w:cs="Palemonas"/>
                <w:szCs w:val="24"/>
              </w:rPr>
            </w:pPr>
            <w:r w:rsidRPr="00B06DE9">
              <w:rPr>
                <w:rFonts w:ascii="Palemonas" w:hAnsi="Palemonas" w:cs="Palemonas"/>
                <w:szCs w:val="24"/>
              </w:rPr>
              <w:t>1.</w:t>
            </w:r>
            <w:r w:rsidR="00D523E7" w:rsidRPr="00B06DE9">
              <w:rPr>
                <w:rFonts w:ascii="Palemonas" w:hAnsi="Palemonas" w:cs="Palemonas"/>
                <w:szCs w:val="24"/>
              </w:rPr>
              <w:t>3.</w:t>
            </w:r>
          </w:p>
        </w:tc>
        <w:tc>
          <w:tcPr>
            <w:tcW w:w="5812" w:type="dxa"/>
          </w:tcPr>
          <w:p w14:paraId="2C0D719F" w14:textId="5C7E225F" w:rsidR="002631D8" w:rsidRPr="00B06DE9" w:rsidRDefault="00AA0115" w:rsidP="00407B15">
            <w:pPr>
              <w:jc w:val="both"/>
              <w:rPr>
                <w:rFonts w:ascii="Palemonas" w:hAnsi="Palemonas" w:cs="Palemonas"/>
                <w:szCs w:val="24"/>
              </w:rPr>
            </w:pPr>
            <w:r>
              <w:rPr>
                <w:rFonts w:ascii="Palemonas" w:hAnsi="Palemonas" w:cs="Palemonas"/>
                <w:szCs w:val="24"/>
              </w:rPr>
              <w:t xml:space="preserve">Lietaus nuotekų tinklų </w:t>
            </w:r>
            <w:r w:rsidR="00EF593F">
              <w:rPr>
                <w:rFonts w:ascii="Palemonas" w:hAnsi="Palemonas" w:cs="Palemonas"/>
                <w:szCs w:val="24"/>
              </w:rPr>
              <w:t>įrengimo darbai</w:t>
            </w:r>
          </w:p>
        </w:tc>
        <w:tc>
          <w:tcPr>
            <w:tcW w:w="1134" w:type="dxa"/>
          </w:tcPr>
          <w:p w14:paraId="1ACCB7E8" w14:textId="77777777" w:rsidR="002631D8" w:rsidRPr="00B06DE9" w:rsidRDefault="002631D8" w:rsidP="00407B15">
            <w:pPr>
              <w:jc w:val="both"/>
              <w:rPr>
                <w:rFonts w:ascii="Palemonas" w:hAnsi="Palemonas" w:cs="Palemonas"/>
                <w:b/>
                <w:bCs/>
                <w:szCs w:val="24"/>
              </w:rPr>
            </w:pPr>
          </w:p>
        </w:tc>
        <w:tc>
          <w:tcPr>
            <w:tcW w:w="992" w:type="dxa"/>
          </w:tcPr>
          <w:p w14:paraId="3AB7FC46" w14:textId="77777777" w:rsidR="002631D8" w:rsidRPr="00B06DE9" w:rsidRDefault="002631D8" w:rsidP="00407B15">
            <w:pPr>
              <w:jc w:val="both"/>
              <w:rPr>
                <w:rFonts w:ascii="Palemonas" w:hAnsi="Palemonas" w:cs="Palemonas"/>
                <w:b/>
                <w:bCs/>
                <w:szCs w:val="24"/>
              </w:rPr>
            </w:pPr>
          </w:p>
        </w:tc>
        <w:tc>
          <w:tcPr>
            <w:tcW w:w="992" w:type="dxa"/>
          </w:tcPr>
          <w:p w14:paraId="3F55DDB9" w14:textId="77777777" w:rsidR="002631D8" w:rsidRPr="00B06DE9" w:rsidRDefault="002631D8" w:rsidP="00407B15">
            <w:pPr>
              <w:jc w:val="both"/>
              <w:rPr>
                <w:rFonts w:ascii="Palemonas" w:hAnsi="Palemonas" w:cs="Palemonas"/>
                <w:b/>
                <w:bCs/>
                <w:szCs w:val="24"/>
              </w:rPr>
            </w:pPr>
          </w:p>
        </w:tc>
      </w:tr>
      <w:tr w:rsidR="00FF4CFA" w:rsidRPr="00B06DE9" w14:paraId="165C188F" w14:textId="77777777" w:rsidTr="00407B15">
        <w:trPr>
          <w:trHeight w:val="330"/>
        </w:trPr>
        <w:tc>
          <w:tcPr>
            <w:tcW w:w="738" w:type="dxa"/>
          </w:tcPr>
          <w:p w14:paraId="4EF0CD21" w14:textId="7C7E301C" w:rsidR="00FF4CFA" w:rsidRPr="00B06DE9" w:rsidRDefault="00FF4CFA" w:rsidP="00407B15">
            <w:pPr>
              <w:jc w:val="center"/>
              <w:rPr>
                <w:rFonts w:ascii="Palemonas" w:hAnsi="Palemonas" w:cs="Palemonas"/>
                <w:b/>
                <w:bCs/>
                <w:szCs w:val="24"/>
              </w:rPr>
            </w:pPr>
            <w:r w:rsidRPr="00B06DE9">
              <w:rPr>
                <w:rFonts w:ascii="Palemonas" w:hAnsi="Palemonas" w:cs="Palemonas"/>
                <w:b/>
                <w:bCs/>
                <w:szCs w:val="24"/>
              </w:rPr>
              <w:t>2.</w:t>
            </w:r>
          </w:p>
        </w:tc>
        <w:tc>
          <w:tcPr>
            <w:tcW w:w="5812" w:type="dxa"/>
          </w:tcPr>
          <w:p w14:paraId="06FA3CAA" w14:textId="30D14283" w:rsidR="00FF4CFA" w:rsidRPr="00B06DE9" w:rsidRDefault="00FF4CFA" w:rsidP="00407B15">
            <w:pPr>
              <w:jc w:val="both"/>
              <w:rPr>
                <w:rFonts w:ascii="Palemonas" w:hAnsi="Palemonas" w:cs="Palemonas"/>
                <w:b/>
                <w:bCs/>
                <w:szCs w:val="24"/>
              </w:rPr>
            </w:pPr>
            <w:r w:rsidRPr="00B06DE9">
              <w:rPr>
                <w:rFonts w:ascii="Palemonas" w:hAnsi="Palemonas" w:cs="Palemonas"/>
                <w:b/>
                <w:bCs/>
                <w:szCs w:val="24"/>
              </w:rPr>
              <w:t>Kiti darbai</w:t>
            </w:r>
          </w:p>
        </w:tc>
        <w:tc>
          <w:tcPr>
            <w:tcW w:w="1134" w:type="dxa"/>
          </w:tcPr>
          <w:p w14:paraId="48F5F8C9" w14:textId="77777777" w:rsidR="00FF4CFA" w:rsidRPr="00B06DE9" w:rsidRDefault="00FF4CFA" w:rsidP="00407B15">
            <w:pPr>
              <w:jc w:val="both"/>
              <w:rPr>
                <w:rFonts w:ascii="Palemonas" w:hAnsi="Palemonas" w:cs="Palemonas"/>
                <w:b/>
                <w:bCs/>
                <w:szCs w:val="24"/>
              </w:rPr>
            </w:pPr>
          </w:p>
        </w:tc>
        <w:tc>
          <w:tcPr>
            <w:tcW w:w="992" w:type="dxa"/>
          </w:tcPr>
          <w:p w14:paraId="1F56053F" w14:textId="77777777" w:rsidR="00FF4CFA" w:rsidRPr="00B06DE9" w:rsidRDefault="00FF4CFA" w:rsidP="00407B15">
            <w:pPr>
              <w:jc w:val="both"/>
              <w:rPr>
                <w:rFonts w:ascii="Palemonas" w:hAnsi="Palemonas" w:cs="Palemonas"/>
                <w:b/>
                <w:bCs/>
                <w:szCs w:val="24"/>
              </w:rPr>
            </w:pPr>
          </w:p>
        </w:tc>
        <w:tc>
          <w:tcPr>
            <w:tcW w:w="992" w:type="dxa"/>
          </w:tcPr>
          <w:p w14:paraId="42140DA4" w14:textId="77777777" w:rsidR="00FF4CFA" w:rsidRPr="00B06DE9" w:rsidRDefault="00FF4CFA" w:rsidP="00407B15">
            <w:pPr>
              <w:jc w:val="both"/>
              <w:rPr>
                <w:rFonts w:ascii="Palemonas" w:hAnsi="Palemonas" w:cs="Palemonas"/>
                <w:b/>
                <w:bCs/>
                <w:szCs w:val="24"/>
              </w:rPr>
            </w:pPr>
          </w:p>
        </w:tc>
      </w:tr>
      <w:tr w:rsidR="00312D78" w:rsidRPr="00B06DE9" w14:paraId="1EAB369B" w14:textId="77777777" w:rsidTr="00407B15">
        <w:trPr>
          <w:trHeight w:val="330"/>
        </w:trPr>
        <w:tc>
          <w:tcPr>
            <w:tcW w:w="738" w:type="dxa"/>
          </w:tcPr>
          <w:p w14:paraId="3DCD22A7" w14:textId="64EC13A6" w:rsidR="00312D78" w:rsidRPr="00B06DE9" w:rsidRDefault="00312D78" w:rsidP="00407B15">
            <w:pPr>
              <w:jc w:val="center"/>
              <w:rPr>
                <w:rFonts w:ascii="Palemonas" w:hAnsi="Palemonas" w:cs="Palemonas"/>
                <w:szCs w:val="24"/>
              </w:rPr>
            </w:pPr>
            <w:r>
              <w:rPr>
                <w:rFonts w:ascii="Palemonas" w:hAnsi="Palemonas" w:cs="Palemonas"/>
                <w:szCs w:val="24"/>
              </w:rPr>
              <w:t>2.1.</w:t>
            </w:r>
          </w:p>
        </w:tc>
        <w:tc>
          <w:tcPr>
            <w:tcW w:w="5812" w:type="dxa"/>
          </w:tcPr>
          <w:p w14:paraId="01B73AD0" w14:textId="64C29BAF" w:rsidR="00312D78" w:rsidRPr="00B06DE9" w:rsidRDefault="00312D78" w:rsidP="00407B15">
            <w:pPr>
              <w:jc w:val="both"/>
              <w:rPr>
                <w:rFonts w:ascii="Palemonas" w:hAnsi="Palemonas" w:cs="Palemonas"/>
                <w:szCs w:val="24"/>
              </w:rPr>
            </w:pPr>
            <w:r>
              <w:rPr>
                <w:rFonts w:ascii="Palemonas" w:hAnsi="Palemonas" w:cs="Palemonas"/>
                <w:szCs w:val="24"/>
              </w:rPr>
              <w:t>Archeologinių</w:t>
            </w:r>
            <w:r w:rsidR="00AF75FB">
              <w:rPr>
                <w:rFonts w:ascii="Palemonas" w:hAnsi="Palemonas" w:cs="Palemonas"/>
                <w:szCs w:val="24"/>
              </w:rPr>
              <w:t xml:space="preserve"> tyrimų atlikimas</w:t>
            </w:r>
          </w:p>
        </w:tc>
        <w:tc>
          <w:tcPr>
            <w:tcW w:w="1134" w:type="dxa"/>
          </w:tcPr>
          <w:p w14:paraId="6D57DE61" w14:textId="77777777" w:rsidR="00312D78" w:rsidRPr="00B06DE9" w:rsidRDefault="00312D78" w:rsidP="00407B15">
            <w:pPr>
              <w:jc w:val="both"/>
              <w:rPr>
                <w:rFonts w:ascii="Palemonas" w:hAnsi="Palemonas" w:cs="Palemonas"/>
                <w:b/>
                <w:bCs/>
                <w:szCs w:val="24"/>
              </w:rPr>
            </w:pPr>
          </w:p>
        </w:tc>
        <w:tc>
          <w:tcPr>
            <w:tcW w:w="992" w:type="dxa"/>
          </w:tcPr>
          <w:p w14:paraId="5EFB1E82" w14:textId="77777777" w:rsidR="00312D78" w:rsidRPr="00B06DE9" w:rsidRDefault="00312D78" w:rsidP="00407B15">
            <w:pPr>
              <w:jc w:val="both"/>
              <w:rPr>
                <w:rFonts w:ascii="Palemonas" w:hAnsi="Palemonas" w:cs="Palemonas"/>
                <w:b/>
                <w:bCs/>
                <w:szCs w:val="24"/>
              </w:rPr>
            </w:pPr>
          </w:p>
        </w:tc>
        <w:tc>
          <w:tcPr>
            <w:tcW w:w="992" w:type="dxa"/>
          </w:tcPr>
          <w:p w14:paraId="62CE47F4" w14:textId="77777777" w:rsidR="00312D78" w:rsidRPr="00B06DE9" w:rsidRDefault="00312D78" w:rsidP="00407B15">
            <w:pPr>
              <w:jc w:val="both"/>
              <w:rPr>
                <w:rFonts w:ascii="Palemonas" w:hAnsi="Palemonas" w:cs="Palemonas"/>
                <w:b/>
                <w:bCs/>
                <w:szCs w:val="24"/>
              </w:rPr>
            </w:pPr>
          </w:p>
        </w:tc>
      </w:tr>
      <w:tr w:rsidR="004127D2" w:rsidRPr="00B06DE9" w14:paraId="4F38EFFB" w14:textId="77777777" w:rsidTr="00407B15">
        <w:trPr>
          <w:trHeight w:val="330"/>
        </w:trPr>
        <w:tc>
          <w:tcPr>
            <w:tcW w:w="738" w:type="dxa"/>
          </w:tcPr>
          <w:p w14:paraId="79D8AC67" w14:textId="524B29BC" w:rsidR="004127D2" w:rsidRPr="00B06DE9" w:rsidRDefault="00AB3689" w:rsidP="00407B15">
            <w:pPr>
              <w:jc w:val="center"/>
              <w:rPr>
                <w:rFonts w:ascii="Palemonas" w:hAnsi="Palemonas" w:cs="Palemonas"/>
                <w:szCs w:val="24"/>
              </w:rPr>
            </w:pPr>
            <w:r w:rsidRPr="00B06DE9">
              <w:rPr>
                <w:rFonts w:ascii="Palemonas" w:hAnsi="Palemonas" w:cs="Palemonas"/>
                <w:szCs w:val="24"/>
              </w:rPr>
              <w:t>2.</w:t>
            </w:r>
            <w:r w:rsidR="00F4374B" w:rsidRPr="00B06DE9">
              <w:rPr>
                <w:rFonts w:ascii="Palemonas" w:hAnsi="Palemonas" w:cs="Palemonas"/>
                <w:szCs w:val="24"/>
              </w:rPr>
              <w:t>3</w:t>
            </w:r>
            <w:r w:rsidR="004127D2" w:rsidRPr="00B06DE9">
              <w:rPr>
                <w:rFonts w:ascii="Palemonas" w:hAnsi="Palemonas" w:cs="Palemonas"/>
                <w:szCs w:val="24"/>
              </w:rPr>
              <w:t>.</w:t>
            </w:r>
          </w:p>
        </w:tc>
        <w:tc>
          <w:tcPr>
            <w:tcW w:w="5812" w:type="dxa"/>
          </w:tcPr>
          <w:p w14:paraId="085ADEE3" w14:textId="4E313B18" w:rsidR="004127D2" w:rsidRPr="00B06DE9" w:rsidRDefault="004127D2" w:rsidP="00407B15">
            <w:pPr>
              <w:jc w:val="both"/>
              <w:rPr>
                <w:rFonts w:ascii="Palemonas" w:hAnsi="Palemonas" w:cs="Palemonas"/>
                <w:szCs w:val="24"/>
              </w:rPr>
            </w:pPr>
            <w:r w:rsidRPr="00B06DE9">
              <w:rPr>
                <w:rFonts w:ascii="Palemonas" w:hAnsi="Palemonas" w:cs="Palemonas"/>
                <w:szCs w:val="24"/>
              </w:rPr>
              <w:t>Statinių geodezin</w:t>
            </w:r>
            <w:r w:rsidR="006F6628" w:rsidRPr="00B06DE9">
              <w:rPr>
                <w:rFonts w:ascii="Palemonas" w:hAnsi="Palemonas" w:cs="Palemonas"/>
                <w:szCs w:val="24"/>
              </w:rPr>
              <w:t>ių</w:t>
            </w:r>
            <w:r w:rsidRPr="00B06DE9">
              <w:rPr>
                <w:rFonts w:ascii="Palemonas" w:hAnsi="Palemonas" w:cs="Palemonas"/>
                <w:szCs w:val="24"/>
              </w:rPr>
              <w:t xml:space="preserve"> nuotrauk</w:t>
            </w:r>
            <w:r w:rsidR="006F6628" w:rsidRPr="00B06DE9">
              <w:rPr>
                <w:rFonts w:ascii="Palemonas" w:hAnsi="Palemonas" w:cs="Palemonas"/>
                <w:szCs w:val="24"/>
              </w:rPr>
              <w:t>ų</w:t>
            </w:r>
            <w:r w:rsidRPr="00B06DE9">
              <w:rPr>
                <w:rFonts w:ascii="Palemonas" w:hAnsi="Palemonas" w:cs="Palemonas"/>
                <w:szCs w:val="24"/>
              </w:rPr>
              <w:t xml:space="preserve"> parengim</w:t>
            </w:r>
            <w:r w:rsidR="006F6628" w:rsidRPr="00B06DE9">
              <w:rPr>
                <w:rFonts w:ascii="Palemonas" w:hAnsi="Palemonas" w:cs="Palemonas"/>
                <w:szCs w:val="24"/>
              </w:rPr>
              <w:t>as</w:t>
            </w:r>
            <w:r w:rsidRPr="00B06DE9">
              <w:rPr>
                <w:rFonts w:ascii="Palemonas" w:hAnsi="Palemonas" w:cs="Palemonas"/>
                <w:szCs w:val="24"/>
              </w:rPr>
              <w:t xml:space="preserve"> </w:t>
            </w:r>
          </w:p>
        </w:tc>
        <w:tc>
          <w:tcPr>
            <w:tcW w:w="1134" w:type="dxa"/>
          </w:tcPr>
          <w:p w14:paraId="21255A7F" w14:textId="77777777" w:rsidR="004127D2" w:rsidRPr="00B06DE9" w:rsidRDefault="004127D2" w:rsidP="00407B15">
            <w:pPr>
              <w:jc w:val="both"/>
              <w:rPr>
                <w:rFonts w:ascii="Palemonas" w:hAnsi="Palemonas" w:cs="Palemonas"/>
                <w:b/>
                <w:bCs/>
                <w:szCs w:val="24"/>
              </w:rPr>
            </w:pPr>
          </w:p>
        </w:tc>
        <w:tc>
          <w:tcPr>
            <w:tcW w:w="992" w:type="dxa"/>
          </w:tcPr>
          <w:p w14:paraId="310D7E2C" w14:textId="77777777" w:rsidR="004127D2" w:rsidRPr="00B06DE9" w:rsidRDefault="004127D2" w:rsidP="00407B15">
            <w:pPr>
              <w:jc w:val="both"/>
              <w:rPr>
                <w:rFonts w:ascii="Palemonas" w:hAnsi="Palemonas" w:cs="Palemonas"/>
                <w:b/>
                <w:bCs/>
                <w:szCs w:val="24"/>
              </w:rPr>
            </w:pPr>
          </w:p>
        </w:tc>
        <w:tc>
          <w:tcPr>
            <w:tcW w:w="992" w:type="dxa"/>
          </w:tcPr>
          <w:p w14:paraId="6DAE3520" w14:textId="77777777" w:rsidR="004127D2" w:rsidRPr="00B06DE9" w:rsidRDefault="004127D2" w:rsidP="00407B15">
            <w:pPr>
              <w:jc w:val="both"/>
              <w:rPr>
                <w:rFonts w:ascii="Palemonas" w:hAnsi="Palemonas" w:cs="Palemonas"/>
                <w:b/>
                <w:bCs/>
                <w:szCs w:val="24"/>
              </w:rPr>
            </w:pPr>
          </w:p>
        </w:tc>
      </w:tr>
      <w:tr w:rsidR="005A2B53" w:rsidRPr="00B06DE9" w14:paraId="0C1FCE84" w14:textId="77777777" w:rsidTr="00407B15">
        <w:trPr>
          <w:trHeight w:val="330"/>
        </w:trPr>
        <w:tc>
          <w:tcPr>
            <w:tcW w:w="738" w:type="dxa"/>
          </w:tcPr>
          <w:p w14:paraId="44CFCF6E" w14:textId="44306C57" w:rsidR="005A2B53" w:rsidRPr="00B06DE9" w:rsidRDefault="00AB3689" w:rsidP="00407B15">
            <w:pPr>
              <w:jc w:val="center"/>
              <w:rPr>
                <w:rFonts w:ascii="Palemonas" w:hAnsi="Palemonas" w:cs="Palemonas"/>
                <w:szCs w:val="24"/>
              </w:rPr>
            </w:pPr>
            <w:r w:rsidRPr="00B06DE9">
              <w:rPr>
                <w:rFonts w:ascii="Palemonas" w:hAnsi="Palemonas" w:cs="Palemonas"/>
                <w:szCs w:val="24"/>
              </w:rPr>
              <w:t>2.</w:t>
            </w:r>
            <w:r w:rsidR="00F4374B" w:rsidRPr="00B06DE9">
              <w:rPr>
                <w:rFonts w:ascii="Palemonas" w:hAnsi="Palemonas" w:cs="Palemonas"/>
                <w:szCs w:val="24"/>
              </w:rPr>
              <w:t>4</w:t>
            </w:r>
            <w:r w:rsidR="005A2B53" w:rsidRPr="00B06DE9">
              <w:rPr>
                <w:rFonts w:ascii="Palemonas" w:hAnsi="Palemonas" w:cs="Palemonas"/>
                <w:szCs w:val="24"/>
              </w:rPr>
              <w:t>.</w:t>
            </w:r>
          </w:p>
        </w:tc>
        <w:tc>
          <w:tcPr>
            <w:tcW w:w="5812" w:type="dxa"/>
          </w:tcPr>
          <w:p w14:paraId="73558679" w14:textId="58D1BC29" w:rsidR="005A2B53" w:rsidRPr="00B06DE9" w:rsidRDefault="00387279" w:rsidP="00407B15">
            <w:pPr>
              <w:jc w:val="both"/>
              <w:rPr>
                <w:rFonts w:ascii="Palemonas" w:hAnsi="Palemonas" w:cs="Palemonas"/>
                <w:szCs w:val="24"/>
              </w:rPr>
            </w:pPr>
            <w:r w:rsidRPr="00B06DE9">
              <w:rPr>
                <w:rFonts w:ascii="Palemonas" w:hAnsi="Palemonas" w:cs="Palemonas"/>
                <w:szCs w:val="24"/>
              </w:rPr>
              <w:t>Požeminių inžinerinių tinklų geodezinių nuotraukų</w:t>
            </w:r>
            <w:r w:rsidR="0037499B" w:rsidRPr="00B06DE9">
              <w:rPr>
                <w:rFonts w:ascii="Palemonas" w:hAnsi="Palemonas" w:cs="Palemonas"/>
                <w:szCs w:val="24"/>
              </w:rPr>
              <w:t xml:space="preserve"> parengimas</w:t>
            </w:r>
          </w:p>
        </w:tc>
        <w:tc>
          <w:tcPr>
            <w:tcW w:w="1134" w:type="dxa"/>
          </w:tcPr>
          <w:p w14:paraId="3314D628" w14:textId="77777777" w:rsidR="005A2B53" w:rsidRPr="00B06DE9" w:rsidRDefault="005A2B53" w:rsidP="00407B15">
            <w:pPr>
              <w:jc w:val="both"/>
              <w:rPr>
                <w:rFonts w:ascii="Palemonas" w:hAnsi="Palemonas" w:cs="Palemonas"/>
                <w:b/>
                <w:bCs/>
                <w:szCs w:val="24"/>
              </w:rPr>
            </w:pPr>
          </w:p>
        </w:tc>
        <w:tc>
          <w:tcPr>
            <w:tcW w:w="992" w:type="dxa"/>
          </w:tcPr>
          <w:p w14:paraId="41687C4C" w14:textId="77777777" w:rsidR="005A2B53" w:rsidRPr="00B06DE9" w:rsidRDefault="005A2B53" w:rsidP="00407B15">
            <w:pPr>
              <w:jc w:val="both"/>
              <w:rPr>
                <w:rFonts w:ascii="Palemonas" w:hAnsi="Palemonas" w:cs="Palemonas"/>
                <w:b/>
                <w:bCs/>
                <w:szCs w:val="24"/>
              </w:rPr>
            </w:pPr>
          </w:p>
        </w:tc>
        <w:tc>
          <w:tcPr>
            <w:tcW w:w="992" w:type="dxa"/>
          </w:tcPr>
          <w:p w14:paraId="60753930" w14:textId="77777777" w:rsidR="005A2B53" w:rsidRPr="00B06DE9" w:rsidRDefault="005A2B53" w:rsidP="00407B15">
            <w:pPr>
              <w:jc w:val="both"/>
              <w:rPr>
                <w:rFonts w:ascii="Palemonas" w:hAnsi="Palemonas" w:cs="Palemonas"/>
                <w:b/>
                <w:bCs/>
                <w:szCs w:val="24"/>
              </w:rPr>
            </w:pPr>
          </w:p>
        </w:tc>
      </w:tr>
      <w:tr w:rsidR="004127D2" w:rsidRPr="00B06DE9" w14:paraId="538D134B" w14:textId="77777777" w:rsidTr="00407B15">
        <w:trPr>
          <w:trHeight w:val="330"/>
        </w:trPr>
        <w:tc>
          <w:tcPr>
            <w:tcW w:w="738" w:type="dxa"/>
          </w:tcPr>
          <w:p w14:paraId="565B44A0" w14:textId="2843123C" w:rsidR="004127D2" w:rsidRPr="00B06DE9" w:rsidRDefault="00AB3689" w:rsidP="00407B15">
            <w:pPr>
              <w:jc w:val="center"/>
              <w:rPr>
                <w:rFonts w:ascii="Palemonas" w:hAnsi="Palemonas" w:cs="Palemonas"/>
                <w:szCs w:val="24"/>
              </w:rPr>
            </w:pPr>
            <w:r w:rsidRPr="00B06DE9">
              <w:rPr>
                <w:rFonts w:ascii="Palemonas" w:hAnsi="Palemonas" w:cs="Palemonas"/>
                <w:szCs w:val="24"/>
              </w:rPr>
              <w:t>2.</w:t>
            </w:r>
            <w:r w:rsidR="00F4374B" w:rsidRPr="00B06DE9">
              <w:rPr>
                <w:rFonts w:ascii="Palemonas" w:hAnsi="Palemonas" w:cs="Palemonas"/>
                <w:szCs w:val="24"/>
              </w:rPr>
              <w:t>5</w:t>
            </w:r>
            <w:r w:rsidR="004127D2" w:rsidRPr="00B06DE9">
              <w:rPr>
                <w:rFonts w:ascii="Palemonas" w:hAnsi="Palemonas" w:cs="Palemonas"/>
                <w:szCs w:val="24"/>
              </w:rPr>
              <w:t>.</w:t>
            </w:r>
          </w:p>
        </w:tc>
        <w:tc>
          <w:tcPr>
            <w:tcW w:w="5812" w:type="dxa"/>
          </w:tcPr>
          <w:p w14:paraId="0664A32B" w14:textId="7C3C46D1" w:rsidR="004127D2" w:rsidRPr="00B06DE9" w:rsidRDefault="004127D2" w:rsidP="00407B15">
            <w:pPr>
              <w:jc w:val="both"/>
              <w:rPr>
                <w:rFonts w:ascii="Palemonas" w:hAnsi="Palemonas" w:cs="Palemonas"/>
                <w:szCs w:val="24"/>
              </w:rPr>
            </w:pPr>
            <w:r w:rsidRPr="00B06DE9">
              <w:rPr>
                <w:rFonts w:ascii="Palemonas" w:hAnsi="Palemonas"/>
                <w:szCs w:val="24"/>
              </w:rPr>
              <w:t>Statinių kadastrinių matavimų byl</w:t>
            </w:r>
            <w:r w:rsidR="0037499B" w:rsidRPr="00B06DE9">
              <w:rPr>
                <w:rFonts w:ascii="Palemonas" w:hAnsi="Palemonas"/>
                <w:szCs w:val="24"/>
              </w:rPr>
              <w:t>ų</w:t>
            </w:r>
            <w:r w:rsidRPr="00B06DE9">
              <w:rPr>
                <w:rFonts w:ascii="Palemonas" w:hAnsi="Palemonas"/>
                <w:szCs w:val="24"/>
              </w:rPr>
              <w:t>, suderint</w:t>
            </w:r>
            <w:r w:rsidR="0037499B" w:rsidRPr="00B06DE9">
              <w:rPr>
                <w:rFonts w:ascii="Palemonas" w:hAnsi="Palemonas"/>
                <w:szCs w:val="24"/>
              </w:rPr>
              <w:t>ų</w:t>
            </w:r>
            <w:r w:rsidRPr="00B06DE9">
              <w:rPr>
                <w:rFonts w:ascii="Palemonas" w:hAnsi="Palemonas"/>
                <w:szCs w:val="24"/>
              </w:rPr>
              <w:t xml:space="preserve"> su VĮ Registrų centru (teisinei registracijai</w:t>
            </w:r>
            <w:r w:rsidR="00356E56">
              <w:rPr>
                <w:rFonts w:ascii="Palemonas" w:hAnsi="Palemonas"/>
                <w:szCs w:val="24"/>
              </w:rPr>
              <w:t>/išregistravimui</w:t>
            </w:r>
            <w:r w:rsidRPr="00B06DE9">
              <w:rPr>
                <w:rFonts w:ascii="Palemonas" w:hAnsi="Palemonas"/>
                <w:szCs w:val="24"/>
              </w:rPr>
              <w:t>) parengim</w:t>
            </w:r>
            <w:r w:rsidR="0037499B" w:rsidRPr="00B06DE9">
              <w:rPr>
                <w:rFonts w:ascii="Palemonas" w:hAnsi="Palemonas"/>
                <w:szCs w:val="24"/>
              </w:rPr>
              <w:t>as</w:t>
            </w:r>
            <w:r w:rsidR="00153D60">
              <w:rPr>
                <w:rFonts w:ascii="Palemonas" w:hAnsi="Palemonas"/>
                <w:szCs w:val="24"/>
              </w:rPr>
              <w:t xml:space="preserve"> (</w:t>
            </w:r>
            <w:r w:rsidR="00356E56">
              <w:rPr>
                <w:rFonts w:ascii="Palemonas" w:hAnsi="Palemonas"/>
                <w:szCs w:val="24"/>
              </w:rPr>
              <w:t>išregistravimui –</w:t>
            </w:r>
            <w:r w:rsidR="00153D60">
              <w:rPr>
                <w:rFonts w:ascii="Palemonas" w:hAnsi="Palemonas"/>
                <w:szCs w:val="24"/>
              </w:rPr>
              <w:t xml:space="preserve"> </w:t>
            </w:r>
            <w:r w:rsidR="00B46CD4">
              <w:rPr>
                <w:rFonts w:ascii="Palemonas" w:hAnsi="Palemonas"/>
                <w:szCs w:val="24"/>
              </w:rPr>
              <w:t xml:space="preserve">nugriauto </w:t>
            </w:r>
            <w:r w:rsidR="00153D60">
              <w:rPr>
                <w:rFonts w:ascii="Palemonas" w:hAnsi="Palemonas"/>
                <w:szCs w:val="24"/>
              </w:rPr>
              <w:t>pastato skalbyklos-katilinės</w:t>
            </w:r>
            <w:r w:rsidR="00B46CD4">
              <w:rPr>
                <w:rFonts w:ascii="Palemonas" w:hAnsi="Palemonas"/>
                <w:szCs w:val="24"/>
              </w:rPr>
              <w:t xml:space="preserve"> kadastrinės bylos parengimas)</w:t>
            </w:r>
            <w:r w:rsidR="001D0CD6">
              <w:rPr>
                <w:rFonts w:ascii="Palemonas" w:hAnsi="Palemonas"/>
                <w:szCs w:val="24"/>
              </w:rPr>
              <w:t xml:space="preserve"> </w:t>
            </w:r>
          </w:p>
        </w:tc>
        <w:tc>
          <w:tcPr>
            <w:tcW w:w="1134" w:type="dxa"/>
          </w:tcPr>
          <w:p w14:paraId="5DD45175" w14:textId="77777777" w:rsidR="004127D2" w:rsidRPr="00B06DE9" w:rsidRDefault="004127D2" w:rsidP="00407B15">
            <w:pPr>
              <w:jc w:val="both"/>
              <w:rPr>
                <w:rFonts w:ascii="Palemonas" w:hAnsi="Palemonas" w:cs="Palemonas"/>
                <w:b/>
                <w:bCs/>
                <w:szCs w:val="24"/>
              </w:rPr>
            </w:pPr>
          </w:p>
        </w:tc>
        <w:tc>
          <w:tcPr>
            <w:tcW w:w="992" w:type="dxa"/>
          </w:tcPr>
          <w:p w14:paraId="3545CF1E" w14:textId="77777777" w:rsidR="004127D2" w:rsidRPr="00B06DE9" w:rsidRDefault="004127D2" w:rsidP="00407B15">
            <w:pPr>
              <w:jc w:val="both"/>
              <w:rPr>
                <w:rFonts w:ascii="Palemonas" w:hAnsi="Palemonas" w:cs="Palemonas"/>
                <w:b/>
                <w:bCs/>
                <w:szCs w:val="24"/>
              </w:rPr>
            </w:pPr>
          </w:p>
        </w:tc>
        <w:tc>
          <w:tcPr>
            <w:tcW w:w="992" w:type="dxa"/>
          </w:tcPr>
          <w:p w14:paraId="52279507" w14:textId="77777777" w:rsidR="004127D2" w:rsidRPr="00B06DE9" w:rsidRDefault="004127D2" w:rsidP="00407B15">
            <w:pPr>
              <w:jc w:val="both"/>
              <w:rPr>
                <w:rFonts w:ascii="Palemonas" w:hAnsi="Palemonas" w:cs="Palemonas"/>
                <w:b/>
                <w:bCs/>
                <w:szCs w:val="24"/>
              </w:rPr>
            </w:pPr>
          </w:p>
        </w:tc>
      </w:tr>
      <w:tr w:rsidR="004127D2" w:rsidRPr="00B06DE9" w14:paraId="38AC236A" w14:textId="77777777" w:rsidTr="00407B15">
        <w:trPr>
          <w:trHeight w:val="330"/>
        </w:trPr>
        <w:tc>
          <w:tcPr>
            <w:tcW w:w="738" w:type="dxa"/>
          </w:tcPr>
          <w:p w14:paraId="662A17B5" w14:textId="3D8A2C0E" w:rsidR="004127D2" w:rsidRPr="00B06DE9" w:rsidRDefault="00AB3689" w:rsidP="00407B15">
            <w:pPr>
              <w:jc w:val="center"/>
              <w:rPr>
                <w:rFonts w:ascii="Palemonas" w:hAnsi="Palemonas" w:cs="Palemonas"/>
                <w:szCs w:val="24"/>
              </w:rPr>
            </w:pPr>
            <w:r w:rsidRPr="00B06DE9">
              <w:rPr>
                <w:rFonts w:ascii="Palemonas" w:hAnsi="Palemonas" w:cs="Palemonas"/>
                <w:szCs w:val="24"/>
              </w:rPr>
              <w:t>2.</w:t>
            </w:r>
            <w:r w:rsidR="00F4374B" w:rsidRPr="00B06DE9">
              <w:rPr>
                <w:rFonts w:ascii="Palemonas" w:hAnsi="Palemonas" w:cs="Palemonas"/>
                <w:szCs w:val="24"/>
              </w:rPr>
              <w:t>6</w:t>
            </w:r>
            <w:r w:rsidR="004127D2" w:rsidRPr="00B06DE9">
              <w:rPr>
                <w:rFonts w:ascii="Palemonas" w:hAnsi="Palemonas" w:cs="Palemonas"/>
                <w:szCs w:val="24"/>
              </w:rPr>
              <w:t>.</w:t>
            </w:r>
          </w:p>
        </w:tc>
        <w:tc>
          <w:tcPr>
            <w:tcW w:w="5812" w:type="dxa"/>
          </w:tcPr>
          <w:p w14:paraId="77DC776E" w14:textId="05FACA07" w:rsidR="004127D2" w:rsidRPr="00B06DE9" w:rsidRDefault="004127D2" w:rsidP="00407B15">
            <w:pPr>
              <w:jc w:val="both"/>
              <w:rPr>
                <w:rFonts w:ascii="Palemonas" w:hAnsi="Palemonas"/>
                <w:szCs w:val="24"/>
              </w:rPr>
            </w:pPr>
            <w:r w:rsidRPr="00B06DE9">
              <w:rPr>
                <w:rFonts w:ascii="Palemonas" w:hAnsi="Palemonas"/>
                <w:szCs w:val="24"/>
              </w:rPr>
              <w:t>Žemės sklypo kadastrinių matavimų bylos, suderintos su Nacionaline žemės tarnyba, parengim</w:t>
            </w:r>
            <w:r w:rsidR="0037499B" w:rsidRPr="00B06DE9">
              <w:rPr>
                <w:rFonts w:ascii="Palemonas" w:hAnsi="Palemonas"/>
                <w:szCs w:val="24"/>
              </w:rPr>
              <w:t>as</w:t>
            </w:r>
          </w:p>
        </w:tc>
        <w:tc>
          <w:tcPr>
            <w:tcW w:w="1134" w:type="dxa"/>
          </w:tcPr>
          <w:p w14:paraId="5FDEC0C1" w14:textId="77777777" w:rsidR="004127D2" w:rsidRPr="00B06DE9" w:rsidRDefault="004127D2" w:rsidP="00407B15">
            <w:pPr>
              <w:jc w:val="both"/>
              <w:rPr>
                <w:rFonts w:ascii="Palemonas" w:hAnsi="Palemonas" w:cs="Palemonas"/>
                <w:b/>
                <w:bCs/>
                <w:szCs w:val="24"/>
              </w:rPr>
            </w:pPr>
          </w:p>
        </w:tc>
        <w:tc>
          <w:tcPr>
            <w:tcW w:w="992" w:type="dxa"/>
          </w:tcPr>
          <w:p w14:paraId="7F958773" w14:textId="77777777" w:rsidR="004127D2" w:rsidRPr="00B06DE9" w:rsidRDefault="004127D2" w:rsidP="00407B15">
            <w:pPr>
              <w:jc w:val="both"/>
              <w:rPr>
                <w:rFonts w:ascii="Palemonas" w:hAnsi="Palemonas" w:cs="Palemonas"/>
                <w:b/>
                <w:bCs/>
                <w:szCs w:val="24"/>
              </w:rPr>
            </w:pPr>
          </w:p>
        </w:tc>
        <w:tc>
          <w:tcPr>
            <w:tcW w:w="992" w:type="dxa"/>
          </w:tcPr>
          <w:p w14:paraId="267A30BA" w14:textId="77777777" w:rsidR="004127D2" w:rsidRPr="00B06DE9" w:rsidRDefault="004127D2" w:rsidP="00407B15">
            <w:pPr>
              <w:jc w:val="both"/>
              <w:rPr>
                <w:rFonts w:ascii="Palemonas" w:hAnsi="Palemonas" w:cs="Palemonas"/>
                <w:b/>
                <w:bCs/>
                <w:szCs w:val="24"/>
              </w:rPr>
            </w:pPr>
          </w:p>
        </w:tc>
      </w:tr>
      <w:tr w:rsidR="004127D2" w:rsidRPr="00B06DE9" w14:paraId="4F5C3703" w14:textId="77777777" w:rsidTr="00407B15">
        <w:trPr>
          <w:trHeight w:val="330"/>
        </w:trPr>
        <w:tc>
          <w:tcPr>
            <w:tcW w:w="738" w:type="dxa"/>
          </w:tcPr>
          <w:p w14:paraId="3ED77D2A" w14:textId="4C275270" w:rsidR="004127D2" w:rsidRPr="00B06DE9" w:rsidRDefault="00AB3689" w:rsidP="00407B15">
            <w:pPr>
              <w:jc w:val="center"/>
              <w:rPr>
                <w:rFonts w:ascii="Palemonas" w:hAnsi="Palemonas" w:cs="Palemonas"/>
                <w:szCs w:val="24"/>
              </w:rPr>
            </w:pPr>
            <w:r w:rsidRPr="00B06DE9">
              <w:rPr>
                <w:rFonts w:ascii="Palemonas" w:hAnsi="Palemonas" w:cs="Palemonas"/>
                <w:szCs w:val="24"/>
              </w:rPr>
              <w:t>2.</w:t>
            </w:r>
            <w:r w:rsidR="00F4374B" w:rsidRPr="00B06DE9">
              <w:rPr>
                <w:rFonts w:ascii="Palemonas" w:hAnsi="Palemonas" w:cs="Palemonas"/>
                <w:szCs w:val="24"/>
              </w:rPr>
              <w:t>7</w:t>
            </w:r>
            <w:r w:rsidR="004127D2" w:rsidRPr="00B06DE9">
              <w:rPr>
                <w:rFonts w:ascii="Palemonas" w:hAnsi="Palemonas" w:cs="Palemonas"/>
                <w:szCs w:val="24"/>
              </w:rPr>
              <w:t>.</w:t>
            </w:r>
          </w:p>
        </w:tc>
        <w:tc>
          <w:tcPr>
            <w:tcW w:w="5812" w:type="dxa"/>
          </w:tcPr>
          <w:p w14:paraId="6BE97E0F" w14:textId="6AA22E33" w:rsidR="004127D2" w:rsidRPr="00B06DE9" w:rsidRDefault="009302FA" w:rsidP="00407B15">
            <w:pPr>
              <w:jc w:val="both"/>
              <w:rPr>
                <w:rFonts w:ascii="Palemonas" w:hAnsi="Palemonas"/>
                <w:szCs w:val="24"/>
              </w:rPr>
            </w:pPr>
            <w:r w:rsidRPr="00B06DE9">
              <w:rPr>
                <w:rFonts w:ascii="Palemonas" w:hAnsi="Palemonas"/>
                <w:color w:val="000000"/>
                <w:szCs w:val="24"/>
                <w:shd w:val="clear" w:color="auto" w:fill="FFFFFF"/>
              </w:rPr>
              <w:t>Išlaidos, susijusios su statinių statybos užbaigimo procedūromis (dokumentų parengimas statybos užbaigimo procedūroms, statybos užbaigimo procedūros, ekspertizės rangovo paslaugos) ir statinių įregistravimu</w:t>
            </w:r>
            <w:r w:rsidR="00C33C5C">
              <w:rPr>
                <w:rFonts w:ascii="Palemonas" w:hAnsi="Palemonas"/>
                <w:color w:val="000000"/>
                <w:szCs w:val="24"/>
                <w:shd w:val="clear" w:color="auto" w:fill="FFFFFF"/>
              </w:rPr>
              <w:t>/išregistravimu</w:t>
            </w:r>
            <w:r w:rsidRPr="00B06DE9">
              <w:rPr>
                <w:rFonts w:ascii="Palemonas" w:hAnsi="Palemonas"/>
                <w:color w:val="000000"/>
                <w:szCs w:val="24"/>
                <w:shd w:val="clear" w:color="auto" w:fill="FFFFFF"/>
              </w:rPr>
              <w:t xml:space="preserve"> Nekilnojamojo turto registre</w:t>
            </w:r>
          </w:p>
        </w:tc>
        <w:tc>
          <w:tcPr>
            <w:tcW w:w="1134" w:type="dxa"/>
          </w:tcPr>
          <w:p w14:paraId="7796026D" w14:textId="77777777" w:rsidR="004127D2" w:rsidRPr="00B06DE9" w:rsidRDefault="004127D2" w:rsidP="00407B15">
            <w:pPr>
              <w:jc w:val="both"/>
              <w:rPr>
                <w:rFonts w:ascii="Palemonas" w:hAnsi="Palemonas" w:cs="Palemonas"/>
                <w:szCs w:val="24"/>
              </w:rPr>
            </w:pPr>
          </w:p>
        </w:tc>
        <w:tc>
          <w:tcPr>
            <w:tcW w:w="992" w:type="dxa"/>
          </w:tcPr>
          <w:p w14:paraId="50E80EE6" w14:textId="77777777" w:rsidR="004127D2" w:rsidRPr="00B06DE9" w:rsidRDefault="004127D2" w:rsidP="00407B15">
            <w:pPr>
              <w:jc w:val="both"/>
              <w:rPr>
                <w:rFonts w:ascii="Palemonas" w:hAnsi="Palemonas" w:cs="Palemonas"/>
                <w:szCs w:val="24"/>
              </w:rPr>
            </w:pPr>
          </w:p>
        </w:tc>
        <w:tc>
          <w:tcPr>
            <w:tcW w:w="992" w:type="dxa"/>
          </w:tcPr>
          <w:p w14:paraId="71907EC5" w14:textId="77777777" w:rsidR="004127D2" w:rsidRPr="00B06DE9" w:rsidRDefault="004127D2" w:rsidP="00407B15">
            <w:pPr>
              <w:jc w:val="both"/>
              <w:rPr>
                <w:rFonts w:ascii="Palemonas" w:hAnsi="Palemonas" w:cs="Palemonas"/>
                <w:szCs w:val="24"/>
              </w:rPr>
            </w:pPr>
          </w:p>
        </w:tc>
      </w:tr>
      <w:bookmarkEnd w:id="1"/>
      <w:tr w:rsidR="004127D2" w:rsidRPr="00B06DE9" w14:paraId="58F41009" w14:textId="77777777" w:rsidTr="00407B15">
        <w:trPr>
          <w:trHeight w:val="330"/>
        </w:trPr>
        <w:tc>
          <w:tcPr>
            <w:tcW w:w="6550" w:type="dxa"/>
            <w:gridSpan w:val="2"/>
          </w:tcPr>
          <w:p w14:paraId="1FB75A37" w14:textId="221C906B" w:rsidR="004127D2" w:rsidRPr="00B06DE9" w:rsidRDefault="004127D2" w:rsidP="00407B15">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580CA793" w14:textId="77777777" w:rsidR="004127D2" w:rsidRPr="00B06DE9" w:rsidRDefault="004127D2" w:rsidP="00407B15">
            <w:pPr>
              <w:jc w:val="both"/>
              <w:rPr>
                <w:rFonts w:ascii="Palemonas" w:hAnsi="Palemonas" w:cs="Palemonas"/>
                <w:b/>
                <w:bCs/>
                <w:szCs w:val="24"/>
              </w:rPr>
            </w:pPr>
          </w:p>
        </w:tc>
        <w:tc>
          <w:tcPr>
            <w:tcW w:w="992" w:type="dxa"/>
          </w:tcPr>
          <w:p w14:paraId="7885AA0F" w14:textId="77777777" w:rsidR="004127D2" w:rsidRPr="00B06DE9" w:rsidRDefault="004127D2" w:rsidP="00407B15">
            <w:pPr>
              <w:jc w:val="both"/>
              <w:rPr>
                <w:rFonts w:ascii="Palemonas" w:hAnsi="Palemonas" w:cs="Palemonas"/>
                <w:b/>
                <w:bCs/>
                <w:szCs w:val="24"/>
              </w:rPr>
            </w:pPr>
          </w:p>
        </w:tc>
        <w:tc>
          <w:tcPr>
            <w:tcW w:w="992" w:type="dxa"/>
          </w:tcPr>
          <w:p w14:paraId="3ADA04B9" w14:textId="77777777" w:rsidR="004127D2" w:rsidRPr="00B06DE9" w:rsidRDefault="004127D2" w:rsidP="00407B15">
            <w:pPr>
              <w:jc w:val="both"/>
              <w:rPr>
                <w:rFonts w:ascii="Palemonas" w:hAnsi="Palemonas" w:cs="Palemonas"/>
                <w:b/>
                <w:bCs/>
                <w:szCs w:val="24"/>
              </w:rPr>
            </w:pPr>
          </w:p>
        </w:tc>
      </w:tr>
    </w:tbl>
    <w:p w14:paraId="2C9C5834" w14:textId="1CF50435" w:rsidR="001A0383" w:rsidRPr="00B06DE9" w:rsidRDefault="001A0383" w:rsidP="0037499B">
      <w:pPr>
        <w:jc w:val="both"/>
        <w:rPr>
          <w:rFonts w:ascii="Palemonas" w:hAnsi="Palemonas" w:cs="Arial"/>
          <w:b/>
          <w:bCs/>
          <w:szCs w:val="24"/>
        </w:rPr>
      </w:pPr>
    </w:p>
    <w:p w14:paraId="62D7F2F6" w14:textId="6AAFC69B" w:rsidR="003F133B" w:rsidRPr="00B06DE9" w:rsidRDefault="00BE22AD"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2" w:name="_Hlk31785627"/>
      <w:r>
        <w:rPr>
          <w:rFonts w:ascii="Palemonas" w:hAnsi="Palemonas" w:cs="Arial"/>
          <w:b/>
          <w:bCs/>
          <w:sz w:val="24"/>
          <w:szCs w:val="24"/>
        </w:rPr>
        <w:t>6</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2"/>
    <w:p w14:paraId="132F727F" w14:textId="1B80567B" w:rsidR="00FB10EB" w:rsidRPr="00B06DE9" w:rsidRDefault="00BE22AD" w:rsidP="000D6D2A">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B06DE9">
        <w:rPr>
          <w:rFonts w:ascii="Palemonas" w:hAnsi="Palemonas" w:cs="Palemonas"/>
          <w:szCs w:val="24"/>
        </w:rPr>
        <w:t xml:space="preserve">.1. </w:t>
      </w:r>
      <w:r w:rsidR="00F86575" w:rsidRPr="00B06DE9">
        <w:rPr>
          <w:rFonts w:ascii="Palemonas" w:hAnsi="Palemonas" w:cs="Palemonas"/>
          <w:bCs/>
          <w:szCs w:val="24"/>
        </w:rPr>
        <w:t>d</w:t>
      </w:r>
      <w:r w:rsidR="00FB10EB" w:rsidRPr="00B06DE9">
        <w:rPr>
          <w:rFonts w:ascii="Palemonas" w:hAnsi="Palemonas" w:cs="Palemonas"/>
          <w:bCs/>
          <w:szCs w:val="24"/>
        </w:rPr>
        <w:t xml:space="preserve">arbai </w:t>
      </w:r>
      <w:r w:rsidR="006A323B" w:rsidRPr="00B06DE9">
        <w:rPr>
          <w:rFonts w:ascii="Palemonas" w:hAnsi="Palemonas" w:cs="Palemonas"/>
          <w:bCs/>
          <w:szCs w:val="24"/>
        </w:rPr>
        <w:t>finansuojami</w:t>
      </w:r>
      <w:r w:rsidR="00FB10EB" w:rsidRPr="00B06DE9">
        <w:rPr>
          <w:rFonts w:ascii="Palemonas" w:hAnsi="Palemonas" w:cs="Palemonas"/>
          <w:bCs/>
          <w:szCs w:val="24"/>
        </w:rPr>
        <w:t xml:space="preserve"> Palangos miesto savivaldybės biudžeto lėšomis</w:t>
      </w:r>
      <w:r w:rsidR="005C1138" w:rsidRPr="00B06DE9">
        <w:rPr>
          <w:rFonts w:ascii="Palemonas" w:hAnsi="Palemonas" w:cs="Palemonas"/>
          <w:bCs/>
          <w:szCs w:val="24"/>
        </w:rPr>
        <w:t xml:space="preserve"> iš </w:t>
      </w:r>
      <w:r w:rsidR="002857A4" w:rsidRPr="00B06DE9">
        <w:rPr>
          <w:rFonts w:ascii="Palemonas" w:hAnsi="Palemonas" w:cs="Palemonas"/>
          <w:bCs/>
          <w:szCs w:val="24"/>
        </w:rPr>
        <w:t>Architektūros ir teritorijų planavimo</w:t>
      </w:r>
      <w:r w:rsidR="005C1138" w:rsidRPr="00B06DE9">
        <w:rPr>
          <w:rFonts w:ascii="Palemonas" w:hAnsi="Palemonas" w:cs="Palemonas"/>
          <w:bCs/>
          <w:szCs w:val="24"/>
        </w:rPr>
        <w:t xml:space="preserve"> programos (Nr. </w:t>
      </w:r>
      <w:r w:rsidR="002857A4" w:rsidRPr="00B06DE9">
        <w:rPr>
          <w:rFonts w:ascii="Palemonas" w:hAnsi="Palemonas" w:cs="Palemonas"/>
          <w:bCs/>
          <w:szCs w:val="24"/>
        </w:rPr>
        <w:t>10</w:t>
      </w:r>
      <w:r w:rsidR="005C1138" w:rsidRPr="00B06DE9">
        <w:rPr>
          <w:rFonts w:ascii="Palemonas" w:hAnsi="Palemonas" w:cs="Palemonas"/>
          <w:bCs/>
          <w:szCs w:val="24"/>
        </w:rPr>
        <w:t xml:space="preserve">) </w:t>
      </w:r>
      <w:r w:rsidR="005C1138" w:rsidRPr="00B06DE9">
        <w:rPr>
          <w:rFonts w:ascii="Palemonas" w:hAnsi="Palemonas" w:cs="Palemonas"/>
          <w:bCs/>
          <w:color w:val="000000" w:themeColor="text1"/>
          <w:szCs w:val="24"/>
        </w:rPr>
        <w:t xml:space="preserve">priemonės </w:t>
      </w:r>
      <w:r w:rsidR="009D39C5" w:rsidRPr="00B06DE9">
        <w:rPr>
          <w:rFonts w:ascii="Palemonas" w:hAnsi="Palemonas" w:cs="Palemonas"/>
          <w:bCs/>
          <w:color w:val="000000" w:themeColor="text1"/>
          <w:szCs w:val="24"/>
        </w:rPr>
        <w:t>1.</w:t>
      </w:r>
      <w:r w:rsidR="00CB13F4">
        <w:rPr>
          <w:rFonts w:ascii="Palemonas" w:hAnsi="Palemonas" w:cs="Palemonas"/>
          <w:bCs/>
          <w:color w:val="000000" w:themeColor="text1"/>
          <w:szCs w:val="24"/>
        </w:rPr>
        <w:t>3.1.2.1</w:t>
      </w:r>
      <w:r w:rsidR="005C1138" w:rsidRPr="00B06DE9">
        <w:rPr>
          <w:rFonts w:ascii="Palemonas" w:hAnsi="Palemonas" w:cs="Palemonas"/>
          <w:bCs/>
          <w:color w:val="000000" w:themeColor="text1"/>
          <w:szCs w:val="24"/>
        </w:rPr>
        <w:t xml:space="preserve"> „</w:t>
      </w:r>
      <w:r w:rsidR="00CB13F4">
        <w:rPr>
          <w:rFonts w:ascii="Palemonas" w:hAnsi="Palemonas" w:cs="Palemonas"/>
          <w:bCs/>
          <w:color w:val="000000" w:themeColor="text1"/>
          <w:szCs w:val="24"/>
        </w:rPr>
        <w:t>Gydymo paskirties Vytauto g. 92, Palang</w:t>
      </w:r>
      <w:r w:rsidR="00310431">
        <w:rPr>
          <w:rFonts w:ascii="Palemonas" w:hAnsi="Palemonas" w:cs="Palemonas"/>
          <w:bCs/>
          <w:color w:val="000000" w:themeColor="text1"/>
          <w:szCs w:val="24"/>
        </w:rPr>
        <w:t>oje teritorijos sutvarkymo projekto parengimas ir rangos darbai</w:t>
      </w:r>
      <w:r w:rsidR="00F86575" w:rsidRPr="00B06DE9">
        <w:rPr>
          <w:rFonts w:ascii="Palemonas" w:hAnsi="Palemonas" w:cs="Palemonas"/>
          <w:bCs/>
          <w:color w:val="000000" w:themeColor="text1"/>
          <w:szCs w:val="24"/>
        </w:rPr>
        <w:t>“</w:t>
      </w:r>
      <w:r w:rsidR="007E5B0B">
        <w:rPr>
          <w:rFonts w:ascii="Palemonas" w:hAnsi="Palemonas" w:cs="Palemonas"/>
          <w:bCs/>
          <w:color w:val="000000" w:themeColor="text1"/>
          <w:szCs w:val="24"/>
        </w:rPr>
        <w:t>;</w:t>
      </w:r>
    </w:p>
    <w:p w14:paraId="3B1EF156" w14:textId="15C6D589" w:rsidR="00354096" w:rsidRDefault="00BE22AD" w:rsidP="00354096">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B06DE9">
        <w:rPr>
          <w:rFonts w:ascii="Palemonas" w:hAnsi="Palemonas"/>
          <w:sz w:val="24"/>
          <w:szCs w:val="24"/>
        </w:rPr>
        <w:t>.2. už atliktus darbus</w:t>
      </w:r>
      <w:r w:rsidR="00E74A01" w:rsidRPr="00B06DE9">
        <w:rPr>
          <w:rFonts w:ascii="Palemonas" w:hAnsi="Palemonas"/>
          <w:sz w:val="24"/>
          <w:szCs w:val="24"/>
        </w:rPr>
        <w:t>,</w:t>
      </w:r>
      <w:r w:rsidR="00354096"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00354096" w:rsidRPr="00B06DE9">
        <w:rPr>
          <w:rFonts w:ascii="Palemonas" w:hAnsi="Palemonas"/>
          <w:sz w:val="24"/>
          <w:szCs w:val="24"/>
        </w:rPr>
        <w:t>lėšomis</w:t>
      </w:r>
      <w:r w:rsidR="008E65D7" w:rsidRPr="00B06DE9">
        <w:rPr>
          <w:rFonts w:ascii="Palemonas" w:hAnsi="Palemonas"/>
          <w:sz w:val="24"/>
          <w:szCs w:val="24"/>
        </w:rPr>
        <w:t>,</w:t>
      </w:r>
      <w:r w:rsidR="00354096" w:rsidRPr="00B06DE9">
        <w:rPr>
          <w:rFonts w:ascii="Palemonas" w:hAnsi="Palemonas"/>
          <w:sz w:val="24"/>
          <w:szCs w:val="24"/>
        </w:rPr>
        <w:t xml:space="preserve">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nuo atliktų darbų akto, atliktų darbų ir išlaidų apmokėjimo pažymos pasirašymo dienos pagal pateiktą sąskaitą faktūrą;</w:t>
      </w:r>
    </w:p>
    <w:p w14:paraId="5B898543" w14:textId="5293F02B" w:rsidR="0095082D" w:rsidRPr="0095082D" w:rsidRDefault="006E6B38" w:rsidP="0095082D">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Pr>
          <w:rFonts w:ascii="Palemonas" w:hAnsi="Palemonas" w:cs="Arial"/>
          <w:color w:val="000000" w:themeColor="text1"/>
          <w:sz w:val="24"/>
          <w:szCs w:val="24"/>
        </w:rPr>
        <w:t>6</w:t>
      </w:r>
      <w:r w:rsidR="0095082D" w:rsidRPr="0095082D">
        <w:rPr>
          <w:rFonts w:ascii="Palemonas" w:hAnsi="Palemonas" w:cs="Arial"/>
          <w:color w:val="000000" w:themeColor="text1"/>
          <w:sz w:val="24"/>
          <w:szCs w:val="24"/>
        </w:rPr>
        <w:t xml:space="preserve">.3. </w:t>
      </w:r>
      <w:r w:rsidR="0095082D">
        <w:rPr>
          <w:rFonts w:ascii="Palemonas" w:hAnsi="Palemonas" w:cs="Arial"/>
          <w:color w:val="000000" w:themeColor="text1"/>
          <w:sz w:val="24"/>
          <w:szCs w:val="24"/>
        </w:rPr>
        <w:t>k</w:t>
      </w:r>
      <w:r w:rsidR="0095082D" w:rsidRPr="0095082D">
        <w:rPr>
          <w:rFonts w:ascii="Palemonas" w:hAnsi="Palemonas" w:cs="Arial"/>
          <w:color w:val="000000" w:themeColor="text1"/>
          <w:sz w:val="24"/>
          <w:szCs w:val="24"/>
        </w:rPr>
        <w:t xml:space="preserve">iekvienoje pažymoje apie atliktų </w:t>
      </w:r>
      <w:r w:rsidR="0095082D">
        <w:rPr>
          <w:rFonts w:ascii="Palemonas" w:hAnsi="Palemonas" w:cs="Arial"/>
          <w:color w:val="000000" w:themeColor="text1"/>
          <w:sz w:val="24"/>
          <w:szCs w:val="24"/>
        </w:rPr>
        <w:t>d</w:t>
      </w:r>
      <w:r w:rsidR="0095082D" w:rsidRPr="0095082D">
        <w:rPr>
          <w:rFonts w:ascii="Palemonas" w:hAnsi="Palemonas" w:cs="Arial"/>
          <w:color w:val="000000" w:themeColor="text1"/>
          <w:sz w:val="24"/>
          <w:szCs w:val="24"/>
        </w:rPr>
        <w:t xml:space="preserve">arbų vertę rangovas privalo iš ataskaitiniu laikotarpiu atliktų </w:t>
      </w:r>
      <w:r w:rsidR="0095082D">
        <w:rPr>
          <w:rFonts w:ascii="Palemonas" w:hAnsi="Palemonas" w:cs="Arial"/>
          <w:color w:val="000000" w:themeColor="text1"/>
          <w:sz w:val="24"/>
          <w:szCs w:val="24"/>
        </w:rPr>
        <w:t>d</w:t>
      </w:r>
      <w:r w:rsidR="0095082D"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95082D" w:rsidRPr="0095082D">
        <w:rPr>
          <w:rFonts w:ascii="Palemonas" w:hAnsi="Palemonas"/>
          <w:color w:val="000000" w:themeColor="text1"/>
          <w:sz w:val="24"/>
          <w:szCs w:val="24"/>
        </w:rPr>
        <w:t>užbaigus statybą</w:t>
      </w:r>
      <w:r w:rsidR="0095082D">
        <w:rPr>
          <w:rFonts w:ascii="Palemonas" w:hAnsi="Palemonas"/>
          <w:color w:val="000000" w:themeColor="text1"/>
          <w:sz w:val="24"/>
          <w:szCs w:val="24"/>
        </w:rPr>
        <w:t>;</w:t>
      </w:r>
    </w:p>
    <w:p w14:paraId="25ED2231" w14:textId="6EB97718" w:rsidR="00AC1251" w:rsidRPr="00B06DE9" w:rsidRDefault="006E6B38"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B06DE9">
        <w:rPr>
          <w:rFonts w:ascii="Palemonas" w:hAnsi="Palemonas"/>
          <w:szCs w:val="24"/>
        </w:rPr>
        <w:t>.</w:t>
      </w:r>
      <w:r w:rsidR="0095082D">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0A720B62" w:rsidR="003F133B" w:rsidRPr="00B06DE9" w:rsidRDefault="006E6B38" w:rsidP="00AF163A">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724BC8F2" w14:textId="1D562259" w:rsidR="00963CCD" w:rsidRPr="00B06DE9" w:rsidRDefault="006E6B38" w:rsidP="00963CCD">
      <w:pPr>
        <w:pStyle w:val="Sraopastraipa1"/>
        <w:ind w:left="0" w:firstLine="856"/>
        <w:jc w:val="both"/>
        <w:rPr>
          <w:rFonts w:ascii="Palemonas" w:hAnsi="Palemonas" w:cs="Arial"/>
          <w:sz w:val="24"/>
          <w:szCs w:val="24"/>
        </w:rPr>
      </w:pPr>
      <w:r>
        <w:rPr>
          <w:rFonts w:ascii="Palemonas" w:hAnsi="Palemonas" w:cs="Arial"/>
          <w:sz w:val="24"/>
          <w:szCs w:val="24"/>
        </w:rPr>
        <w:t>7</w:t>
      </w:r>
      <w:r w:rsidR="00963CCD" w:rsidRPr="00B06DE9">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w:t>
      </w:r>
      <w:r w:rsidR="00963CCD" w:rsidRPr="00B06DE9">
        <w:rPr>
          <w:rFonts w:ascii="Palemonas" w:hAnsi="Palemonas" w:cs="Arial"/>
          <w:sz w:val="24"/>
          <w:szCs w:val="24"/>
        </w:rPr>
        <w:lastRenderedPageBreak/>
        <w:t xml:space="preserve">paskelbtus statybos sąnaudų kainų indeksus, jeigu per praėjusius 6 (šešis) mėnesius statybos sąnaudų kainų pokytis yra didesnis kaip 10 (dešimt) procentų. Likusieji darbai suprantami kaip faktiškai likę neatlikti darbai. </w:t>
      </w:r>
      <w:r w:rsidR="0070673D">
        <w:rPr>
          <w:rFonts w:ascii="Palemonas" w:hAnsi="Palemonas" w:cs="Arial"/>
          <w:sz w:val="24"/>
          <w:szCs w:val="24"/>
        </w:rPr>
        <w:t>Rangov</w:t>
      </w:r>
      <w:r w:rsidR="000A78FD" w:rsidRPr="00B06DE9">
        <w:rPr>
          <w:rFonts w:ascii="Palemonas" w:hAnsi="Palemonas" w:cs="Arial"/>
          <w:sz w:val="24"/>
          <w:szCs w:val="24"/>
        </w:rPr>
        <w:t xml:space="preserve">as </w:t>
      </w:r>
      <w:r w:rsidR="00963CCD" w:rsidRPr="00B06DE9">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512D114A" w:rsidR="00E80FC2" w:rsidRPr="00B06DE9" w:rsidRDefault="006E6B38" w:rsidP="00AF163A">
      <w:pPr>
        <w:pStyle w:val="Sraopastraipa1"/>
        <w:ind w:left="0" w:firstLine="856"/>
        <w:jc w:val="both"/>
        <w:rPr>
          <w:rFonts w:ascii="Palemonas" w:hAnsi="Palemonas"/>
          <w:sz w:val="24"/>
          <w:szCs w:val="24"/>
        </w:rPr>
      </w:pPr>
      <w:r>
        <w:rPr>
          <w:rFonts w:ascii="Palemonas" w:hAnsi="Palemonas"/>
          <w:bCs/>
          <w:sz w:val="24"/>
          <w:szCs w:val="24"/>
        </w:rPr>
        <w:t>7</w:t>
      </w:r>
      <w:r w:rsidR="00E0450A" w:rsidRPr="00B06DE9">
        <w:rPr>
          <w:rFonts w:ascii="Palemonas" w:hAnsi="Palemonas"/>
          <w:bCs/>
          <w:sz w:val="24"/>
          <w:szCs w:val="24"/>
        </w:rPr>
        <w:t>.2</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32D72375" w:rsidR="00AC1251" w:rsidRPr="00B06DE9" w:rsidRDefault="006E6B38" w:rsidP="00AF163A">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nei </w:t>
      </w:r>
      <w:r w:rsidR="00310431">
        <w:rPr>
          <w:rFonts w:ascii="Palemonas" w:hAnsi="Palemonas"/>
          <w:sz w:val="24"/>
          <w:szCs w:val="24"/>
        </w:rPr>
        <w:t>3</w:t>
      </w:r>
      <w:r w:rsidR="00E80FC2" w:rsidRPr="00B06DE9">
        <w:rPr>
          <w:rFonts w:ascii="Palemonas" w:hAnsi="Palemonas"/>
          <w:sz w:val="24"/>
          <w:szCs w:val="24"/>
        </w:rPr>
        <w:t xml:space="preserve"> (</w:t>
      </w:r>
      <w:r w:rsidR="00310431">
        <w:rPr>
          <w:rFonts w:ascii="Palemonas" w:hAnsi="Palemonas"/>
          <w:sz w:val="24"/>
          <w:szCs w:val="24"/>
        </w:rPr>
        <w:t>tris</w:t>
      </w:r>
      <w:r w:rsidR="00E80FC2" w:rsidRPr="00B06DE9">
        <w:rPr>
          <w:rFonts w:ascii="Palemonas" w:hAnsi="Palemonas"/>
          <w:sz w:val="24"/>
          <w:szCs w:val="24"/>
        </w:rPr>
        <w:t xml:space="preserve">) mėnesius.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50AE21F7" w:rsidR="00991AF5" w:rsidRPr="00B06DE9" w:rsidRDefault="006E6B38" w:rsidP="000E67AA">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.4</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68FD9D65" w:rsidR="00DC1AF9" w:rsidRPr="00B06DE9" w:rsidRDefault="006E6B38" w:rsidP="00DC1AF9">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.5</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6B977A3F" w:rsidR="00DC1AF9" w:rsidRPr="00B06DE9" w:rsidRDefault="006E6B38" w:rsidP="00DC1AF9">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.6</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3465" w14:textId="77777777" w:rsidR="008105B0" w:rsidRDefault="008105B0">
      <w:r>
        <w:separator/>
      </w:r>
    </w:p>
  </w:endnote>
  <w:endnote w:type="continuationSeparator" w:id="0">
    <w:p w14:paraId="2B4501F4" w14:textId="77777777" w:rsidR="008105B0" w:rsidRDefault="0081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B0F1" w14:textId="77777777" w:rsidR="008105B0" w:rsidRDefault="008105B0">
      <w:r>
        <w:separator/>
      </w:r>
    </w:p>
  </w:footnote>
  <w:footnote w:type="continuationSeparator" w:id="0">
    <w:p w14:paraId="2F3FE457" w14:textId="77777777" w:rsidR="008105B0" w:rsidRDefault="0081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 w:numId="40" w16cid:durableId="5260660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85F"/>
    <w:rsid w:val="00002B7A"/>
    <w:rsid w:val="00003DB1"/>
    <w:rsid w:val="00007A09"/>
    <w:rsid w:val="00010A3D"/>
    <w:rsid w:val="00012667"/>
    <w:rsid w:val="00012D06"/>
    <w:rsid w:val="0001498F"/>
    <w:rsid w:val="00015354"/>
    <w:rsid w:val="00015733"/>
    <w:rsid w:val="00015A67"/>
    <w:rsid w:val="00017699"/>
    <w:rsid w:val="000179E9"/>
    <w:rsid w:val="00021165"/>
    <w:rsid w:val="000225CC"/>
    <w:rsid w:val="00023D41"/>
    <w:rsid w:val="00024551"/>
    <w:rsid w:val="00025747"/>
    <w:rsid w:val="0002654A"/>
    <w:rsid w:val="00027696"/>
    <w:rsid w:val="00030B59"/>
    <w:rsid w:val="0003195A"/>
    <w:rsid w:val="00032366"/>
    <w:rsid w:val="00034796"/>
    <w:rsid w:val="00034F8A"/>
    <w:rsid w:val="0003560E"/>
    <w:rsid w:val="000359C1"/>
    <w:rsid w:val="000361F2"/>
    <w:rsid w:val="00036EE8"/>
    <w:rsid w:val="00037AAA"/>
    <w:rsid w:val="00040B5E"/>
    <w:rsid w:val="000441B9"/>
    <w:rsid w:val="00045A0E"/>
    <w:rsid w:val="00050A66"/>
    <w:rsid w:val="00051CE0"/>
    <w:rsid w:val="00051D5C"/>
    <w:rsid w:val="000523FA"/>
    <w:rsid w:val="0005396A"/>
    <w:rsid w:val="00054F5D"/>
    <w:rsid w:val="00055B7A"/>
    <w:rsid w:val="00055C8B"/>
    <w:rsid w:val="00057029"/>
    <w:rsid w:val="000575E0"/>
    <w:rsid w:val="00060698"/>
    <w:rsid w:val="000619A0"/>
    <w:rsid w:val="00062E46"/>
    <w:rsid w:val="00064215"/>
    <w:rsid w:val="00064471"/>
    <w:rsid w:val="00064580"/>
    <w:rsid w:val="00064635"/>
    <w:rsid w:val="00064C2E"/>
    <w:rsid w:val="00064C4B"/>
    <w:rsid w:val="00065643"/>
    <w:rsid w:val="00065D2D"/>
    <w:rsid w:val="000668F0"/>
    <w:rsid w:val="00066F9F"/>
    <w:rsid w:val="00067F39"/>
    <w:rsid w:val="00072AFC"/>
    <w:rsid w:val="000767F4"/>
    <w:rsid w:val="0008305D"/>
    <w:rsid w:val="000833E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759"/>
    <w:rsid w:val="00095697"/>
    <w:rsid w:val="0009635E"/>
    <w:rsid w:val="00097437"/>
    <w:rsid w:val="000A110B"/>
    <w:rsid w:val="000A387F"/>
    <w:rsid w:val="000A409F"/>
    <w:rsid w:val="000A53F3"/>
    <w:rsid w:val="000A78FD"/>
    <w:rsid w:val="000A7D40"/>
    <w:rsid w:val="000B050A"/>
    <w:rsid w:val="000B08BD"/>
    <w:rsid w:val="000B25AF"/>
    <w:rsid w:val="000B2C04"/>
    <w:rsid w:val="000B2DE1"/>
    <w:rsid w:val="000B2ECF"/>
    <w:rsid w:val="000B3178"/>
    <w:rsid w:val="000B3459"/>
    <w:rsid w:val="000B3597"/>
    <w:rsid w:val="000B4EE1"/>
    <w:rsid w:val="000B5011"/>
    <w:rsid w:val="000B58B9"/>
    <w:rsid w:val="000B6A79"/>
    <w:rsid w:val="000C031D"/>
    <w:rsid w:val="000C0C5F"/>
    <w:rsid w:val="000C0C69"/>
    <w:rsid w:val="000C1660"/>
    <w:rsid w:val="000C1C56"/>
    <w:rsid w:val="000C30F3"/>
    <w:rsid w:val="000C3D36"/>
    <w:rsid w:val="000C4C7F"/>
    <w:rsid w:val="000D0865"/>
    <w:rsid w:val="000D0EC1"/>
    <w:rsid w:val="000D1CAC"/>
    <w:rsid w:val="000D2F69"/>
    <w:rsid w:val="000D30BD"/>
    <w:rsid w:val="000D439E"/>
    <w:rsid w:val="000D49A5"/>
    <w:rsid w:val="000D4F53"/>
    <w:rsid w:val="000D507E"/>
    <w:rsid w:val="000D5620"/>
    <w:rsid w:val="000D60DD"/>
    <w:rsid w:val="000D63B2"/>
    <w:rsid w:val="000D65BF"/>
    <w:rsid w:val="000D6D2A"/>
    <w:rsid w:val="000D778D"/>
    <w:rsid w:val="000E03EA"/>
    <w:rsid w:val="000E2263"/>
    <w:rsid w:val="000E22D4"/>
    <w:rsid w:val="000E23D3"/>
    <w:rsid w:val="000E42A3"/>
    <w:rsid w:val="000E67AA"/>
    <w:rsid w:val="000F15D6"/>
    <w:rsid w:val="000F41E8"/>
    <w:rsid w:val="000F5127"/>
    <w:rsid w:val="000F5E1D"/>
    <w:rsid w:val="000F6750"/>
    <w:rsid w:val="000F6C52"/>
    <w:rsid w:val="000F6FCD"/>
    <w:rsid w:val="001006D5"/>
    <w:rsid w:val="00101564"/>
    <w:rsid w:val="00101FE3"/>
    <w:rsid w:val="00102905"/>
    <w:rsid w:val="00103772"/>
    <w:rsid w:val="00104014"/>
    <w:rsid w:val="00105790"/>
    <w:rsid w:val="00106712"/>
    <w:rsid w:val="00106761"/>
    <w:rsid w:val="00107D07"/>
    <w:rsid w:val="001105A7"/>
    <w:rsid w:val="00113229"/>
    <w:rsid w:val="00113933"/>
    <w:rsid w:val="00115D85"/>
    <w:rsid w:val="001164C1"/>
    <w:rsid w:val="00116720"/>
    <w:rsid w:val="00116DCE"/>
    <w:rsid w:val="0011745A"/>
    <w:rsid w:val="00122338"/>
    <w:rsid w:val="00125406"/>
    <w:rsid w:val="0012643A"/>
    <w:rsid w:val="00127006"/>
    <w:rsid w:val="00127E43"/>
    <w:rsid w:val="00131247"/>
    <w:rsid w:val="00131FE0"/>
    <w:rsid w:val="001350D9"/>
    <w:rsid w:val="0013567C"/>
    <w:rsid w:val="00136E53"/>
    <w:rsid w:val="001373C0"/>
    <w:rsid w:val="001404A0"/>
    <w:rsid w:val="001423BD"/>
    <w:rsid w:val="00143961"/>
    <w:rsid w:val="00146E5E"/>
    <w:rsid w:val="001470E2"/>
    <w:rsid w:val="001473EF"/>
    <w:rsid w:val="001474C1"/>
    <w:rsid w:val="00150305"/>
    <w:rsid w:val="00150FC6"/>
    <w:rsid w:val="00151BA5"/>
    <w:rsid w:val="00151BF6"/>
    <w:rsid w:val="00152D44"/>
    <w:rsid w:val="00153D60"/>
    <w:rsid w:val="0015470B"/>
    <w:rsid w:val="00154B74"/>
    <w:rsid w:val="00156DE8"/>
    <w:rsid w:val="00156F8D"/>
    <w:rsid w:val="0015704E"/>
    <w:rsid w:val="00161112"/>
    <w:rsid w:val="00161C1F"/>
    <w:rsid w:val="00162496"/>
    <w:rsid w:val="00166864"/>
    <w:rsid w:val="00166F0B"/>
    <w:rsid w:val="0016754D"/>
    <w:rsid w:val="00172CD0"/>
    <w:rsid w:val="00173519"/>
    <w:rsid w:val="00177A8F"/>
    <w:rsid w:val="00177BEE"/>
    <w:rsid w:val="00180581"/>
    <w:rsid w:val="00181550"/>
    <w:rsid w:val="001817CA"/>
    <w:rsid w:val="0018269D"/>
    <w:rsid w:val="001828D7"/>
    <w:rsid w:val="00187198"/>
    <w:rsid w:val="00187CBB"/>
    <w:rsid w:val="00190753"/>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3BB9"/>
    <w:rsid w:val="001A3F14"/>
    <w:rsid w:val="001A6610"/>
    <w:rsid w:val="001A780A"/>
    <w:rsid w:val="001A7AEA"/>
    <w:rsid w:val="001A7C7B"/>
    <w:rsid w:val="001B119A"/>
    <w:rsid w:val="001B1B7D"/>
    <w:rsid w:val="001B550D"/>
    <w:rsid w:val="001B6989"/>
    <w:rsid w:val="001C0249"/>
    <w:rsid w:val="001C03C6"/>
    <w:rsid w:val="001C11F1"/>
    <w:rsid w:val="001C21D3"/>
    <w:rsid w:val="001C45E1"/>
    <w:rsid w:val="001C4F11"/>
    <w:rsid w:val="001C5626"/>
    <w:rsid w:val="001C5671"/>
    <w:rsid w:val="001C5990"/>
    <w:rsid w:val="001C61A5"/>
    <w:rsid w:val="001C7817"/>
    <w:rsid w:val="001C782D"/>
    <w:rsid w:val="001D0CD6"/>
    <w:rsid w:val="001D0D9D"/>
    <w:rsid w:val="001D0DAC"/>
    <w:rsid w:val="001D0EBC"/>
    <w:rsid w:val="001D1BF9"/>
    <w:rsid w:val="001D4498"/>
    <w:rsid w:val="001D516A"/>
    <w:rsid w:val="001D5664"/>
    <w:rsid w:val="001D593B"/>
    <w:rsid w:val="001D6FA3"/>
    <w:rsid w:val="001E05C8"/>
    <w:rsid w:val="001E0A69"/>
    <w:rsid w:val="001E0DB4"/>
    <w:rsid w:val="001E17CF"/>
    <w:rsid w:val="001E197C"/>
    <w:rsid w:val="001E1F41"/>
    <w:rsid w:val="001E36FF"/>
    <w:rsid w:val="001E3D85"/>
    <w:rsid w:val="001E496C"/>
    <w:rsid w:val="001E5229"/>
    <w:rsid w:val="001E5C18"/>
    <w:rsid w:val="001E61EA"/>
    <w:rsid w:val="001E7255"/>
    <w:rsid w:val="001E7A91"/>
    <w:rsid w:val="001F065A"/>
    <w:rsid w:val="001F09B4"/>
    <w:rsid w:val="001F2BD2"/>
    <w:rsid w:val="001F2C9D"/>
    <w:rsid w:val="001F57C5"/>
    <w:rsid w:val="001F640F"/>
    <w:rsid w:val="001F69F1"/>
    <w:rsid w:val="001F7676"/>
    <w:rsid w:val="002019A1"/>
    <w:rsid w:val="00202AE7"/>
    <w:rsid w:val="00203D9F"/>
    <w:rsid w:val="0020479A"/>
    <w:rsid w:val="00206DE4"/>
    <w:rsid w:val="00207BD3"/>
    <w:rsid w:val="00210C77"/>
    <w:rsid w:val="00212861"/>
    <w:rsid w:val="00213B9A"/>
    <w:rsid w:val="002140D3"/>
    <w:rsid w:val="002148B2"/>
    <w:rsid w:val="00214CEE"/>
    <w:rsid w:val="00215A07"/>
    <w:rsid w:val="0021611B"/>
    <w:rsid w:val="002173CE"/>
    <w:rsid w:val="00217788"/>
    <w:rsid w:val="00217F31"/>
    <w:rsid w:val="00220174"/>
    <w:rsid w:val="0022079B"/>
    <w:rsid w:val="00221604"/>
    <w:rsid w:val="002219B2"/>
    <w:rsid w:val="0022235F"/>
    <w:rsid w:val="00223D19"/>
    <w:rsid w:val="00223F30"/>
    <w:rsid w:val="00224AAE"/>
    <w:rsid w:val="00226108"/>
    <w:rsid w:val="00231785"/>
    <w:rsid w:val="0023370D"/>
    <w:rsid w:val="002353AD"/>
    <w:rsid w:val="00235542"/>
    <w:rsid w:val="00235937"/>
    <w:rsid w:val="00236B57"/>
    <w:rsid w:val="00237217"/>
    <w:rsid w:val="00241160"/>
    <w:rsid w:val="00241F5A"/>
    <w:rsid w:val="00244B9A"/>
    <w:rsid w:val="00246421"/>
    <w:rsid w:val="002474F1"/>
    <w:rsid w:val="00253757"/>
    <w:rsid w:val="002572E1"/>
    <w:rsid w:val="002579E6"/>
    <w:rsid w:val="00260BAE"/>
    <w:rsid w:val="002631D8"/>
    <w:rsid w:val="002655EA"/>
    <w:rsid w:val="0026626E"/>
    <w:rsid w:val="002662E6"/>
    <w:rsid w:val="00266533"/>
    <w:rsid w:val="0026680A"/>
    <w:rsid w:val="0026691B"/>
    <w:rsid w:val="00267929"/>
    <w:rsid w:val="00270944"/>
    <w:rsid w:val="0027171A"/>
    <w:rsid w:val="00271791"/>
    <w:rsid w:val="00271845"/>
    <w:rsid w:val="00274AAD"/>
    <w:rsid w:val="00274F75"/>
    <w:rsid w:val="00275225"/>
    <w:rsid w:val="002754FB"/>
    <w:rsid w:val="002802E4"/>
    <w:rsid w:val="0028073D"/>
    <w:rsid w:val="00283278"/>
    <w:rsid w:val="0028403D"/>
    <w:rsid w:val="002845E5"/>
    <w:rsid w:val="002857A4"/>
    <w:rsid w:val="00286F43"/>
    <w:rsid w:val="00290779"/>
    <w:rsid w:val="00290C7F"/>
    <w:rsid w:val="0029157F"/>
    <w:rsid w:val="002927A7"/>
    <w:rsid w:val="00292D5B"/>
    <w:rsid w:val="00293715"/>
    <w:rsid w:val="0029469A"/>
    <w:rsid w:val="00294BF2"/>
    <w:rsid w:val="00296299"/>
    <w:rsid w:val="00297423"/>
    <w:rsid w:val="002A208E"/>
    <w:rsid w:val="002A26D7"/>
    <w:rsid w:val="002A39A2"/>
    <w:rsid w:val="002A4DC9"/>
    <w:rsid w:val="002A511B"/>
    <w:rsid w:val="002A5613"/>
    <w:rsid w:val="002A5A1D"/>
    <w:rsid w:val="002A69D9"/>
    <w:rsid w:val="002A7DAF"/>
    <w:rsid w:val="002B08B8"/>
    <w:rsid w:val="002B21D4"/>
    <w:rsid w:val="002B238B"/>
    <w:rsid w:val="002B2DEE"/>
    <w:rsid w:val="002B498C"/>
    <w:rsid w:val="002B4AE2"/>
    <w:rsid w:val="002B58B6"/>
    <w:rsid w:val="002B7FB2"/>
    <w:rsid w:val="002C0509"/>
    <w:rsid w:val="002C112B"/>
    <w:rsid w:val="002C2339"/>
    <w:rsid w:val="002C5078"/>
    <w:rsid w:val="002C53CB"/>
    <w:rsid w:val="002C5D4B"/>
    <w:rsid w:val="002C5EF7"/>
    <w:rsid w:val="002C63C0"/>
    <w:rsid w:val="002C63D7"/>
    <w:rsid w:val="002C640E"/>
    <w:rsid w:val="002D1BA6"/>
    <w:rsid w:val="002D20B5"/>
    <w:rsid w:val="002D6119"/>
    <w:rsid w:val="002D6962"/>
    <w:rsid w:val="002D69CF"/>
    <w:rsid w:val="002D784F"/>
    <w:rsid w:val="002E0769"/>
    <w:rsid w:val="002E0B43"/>
    <w:rsid w:val="002E2D1E"/>
    <w:rsid w:val="002E2D23"/>
    <w:rsid w:val="002E365B"/>
    <w:rsid w:val="002E4042"/>
    <w:rsid w:val="002E460E"/>
    <w:rsid w:val="002E5505"/>
    <w:rsid w:val="002E6550"/>
    <w:rsid w:val="002E6F91"/>
    <w:rsid w:val="002F1B91"/>
    <w:rsid w:val="002F43D4"/>
    <w:rsid w:val="002F70EF"/>
    <w:rsid w:val="00300230"/>
    <w:rsid w:val="00301130"/>
    <w:rsid w:val="00301A37"/>
    <w:rsid w:val="00301BA0"/>
    <w:rsid w:val="00301E42"/>
    <w:rsid w:val="00301E61"/>
    <w:rsid w:val="003021D5"/>
    <w:rsid w:val="00302D2E"/>
    <w:rsid w:val="00303B4A"/>
    <w:rsid w:val="0030655F"/>
    <w:rsid w:val="00310108"/>
    <w:rsid w:val="00310431"/>
    <w:rsid w:val="0031091C"/>
    <w:rsid w:val="00311167"/>
    <w:rsid w:val="00312726"/>
    <w:rsid w:val="00312D78"/>
    <w:rsid w:val="0031373E"/>
    <w:rsid w:val="00313904"/>
    <w:rsid w:val="003140A2"/>
    <w:rsid w:val="00314D03"/>
    <w:rsid w:val="00315F74"/>
    <w:rsid w:val="0031694F"/>
    <w:rsid w:val="00321E11"/>
    <w:rsid w:val="0032266D"/>
    <w:rsid w:val="003245A5"/>
    <w:rsid w:val="003260A7"/>
    <w:rsid w:val="00327BC0"/>
    <w:rsid w:val="0033028E"/>
    <w:rsid w:val="003304EE"/>
    <w:rsid w:val="00330B23"/>
    <w:rsid w:val="00331E61"/>
    <w:rsid w:val="003332A3"/>
    <w:rsid w:val="003350F9"/>
    <w:rsid w:val="0033525F"/>
    <w:rsid w:val="0033727C"/>
    <w:rsid w:val="003375B0"/>
    <w:rsid w:val="00341EFE"/>
    <w:rsid w:val="00342BC3"/>
    <w:rsid w:val="00343870"/>
    <w:rsid w:val="00343A6F"/>
    <w:rsid w:val="00343BA3"/>
    <w:rsid w:val="003465C5"/>
    <w:rsid w:val="003479A3"/>
    <w:rsid w:val="00347AEF"/>
    <w:rsid w:val="00347C99"/>
    <w:rsid w:val="00350826"/>
    <w:rsid w:val="003510C9"/>
    <w:rsid w:val="00351983"/>
    <w:rsid w:val="00351ABB"/>
    <w:rsid w:val="00352219"/>
    <w:rsid w:val="00353D37"/>
    <w:rsid w:val="00353DCD"/>
    <w:rsid w:val="00354096"/>
    <w:rsid w:val="00354D55"/>
    <w:rsid w:val="0035511F"/>
    <w:rsid w:val="00356120"/>
    <w:rsid w:val="00356D64"/>
    <w:rsid w:val="00356E56"/>
    <w:rsid w:val="00356F85"/>
    <w:rsid w:val="003572AE"/>
    <w:rsid w:val="00357E1B"/>
    <w:rsid w:val="0036038C"/>
    <w:rsid w:val="00360772"/>
    <w:rsid w:val="00364140"/>
    <w:rsid w:val="00364200"/>
    <w:rsid w:val="0036485C"/>
    <w:rsid w:val="00364BEA"/>
    <w:rsid w:val="00364D67"/>
    <w:rsid w:val="00366571"/>
    <w:rsid w:val="003668C5"/>
    <w:rsid w:val="00367F33"/>
    <w:rsid w:val="00371354"/>
    <w:rsid w:val="00372189"/>
    <w:rsid w:val="003726E7"/>
    <w:rsid w:val="003732A8"/>
    <w:rsid w:val="0037499B"/>
    <w:rsid w:val="00374A5C"/>
    <w:rsid w:val="00376367"/>
    <w:rsid w:val="00376D00"/>
    <w:rsid w:val="00377672"/>
    <w:rsid w:val="00380456"/>
    <w:rsid w:val="0038048F"/>
    <w:rsid w:val="003815A1"/>
    <w:rsid w:val="00383CC9"/>
    <w:rsid w:val="0038488C"/>
    <w:rsid w:val="003853D4"/>
    <w:rsid w:val="003859D8"/>
    <w:rsid w:val="00387279"/>
    <w:rsid w:val="0039314D"/>
    <w:rsid w:val="00395362"/>
    <w:rsid w:val="00396782"/>
    <w:rsid w:val="003A01C2"/>
    <w:rsid w:val="003A0B0B"/>
    <w:rsid w:val="003A0B7C"/>
    <w:rsid w:val="003A127D"/>
    <w:rsid w:val="003A6512"/>
    <w:rsid w:val="003A692F"/>
    <w:rsid w:val="003A77B8"/>
    <w:rsid w:val="003A7825"/>
    <w:rsid w:val="003B2197"/>
    <w:rsid w:val="003B33F6"/>
    <w:rsid w:val="003B4950"/>
    <w:rsid w:val="003B5564"/>
    <w:rsid w:val="003B5E85"/>
    <w:rsid w:val="003B5EB8"/>
    <w:rsid w:val="003B6368"/>
    <w:rsid w:val="003B6E15"/>
    <w:rsid w:val="003B7254"/>
    <w:rsid w:val="003C0A1F"/>
    <w:rsid w:val="003C0B4F"/>
    <w:rsid w:val="003C2074"/>
    <w:rsid w:val="003C4422"/>
    <w:rsid w:val="003C65F6"/>
    <w:rsid w:val="003C7885"/>
    <w:rsid w:val="003D0938"/>
    <w:rsid w:val="003D164D"/>
    <w:rsid w:val="003D1FD5"/>
    <w:rsid w:val="003D2700"/>
    <w:rsid w:val="003D2D9E"/>
    <w:rsid w:val="003D3BFB"/>
    <w:rsid w:val="003D4BCA"/>
    <w:rsid w:val="003D5169"/>
    <w:rsid w:val="003D533E"/>
    <w:rsid w:val="003D59BC"/>
    <w:rsid w:val="003E0019"/>
    <w:rsid w:val="003E1E55"/>
    <w:rsid w:val="003E3ACF"/>
    <w:rsid w:val="003E3BCA"/>
    <w:rsid w:val="003E40DB"/>
    <w:rsid w:val="003E4E71"/>
    <w:rsid w:val="003E6354"/>
    <w:rsid w:val="003E7363"/>
    <w:rsid w:val="003E7ADE"/>
    <w:rsid w:val="003F082A"/>
    <w:rsid w:val="003F0CC4"/>
    <w:rsid w:val="003F133B"/>
    <w:rsid w:val="003F1A64"/>
    <w:rsid w:val="003F323C"/>
    <w:rsid w:val="003F3DDF"/>
    <w:rsid w:val="003F470B"/>
    <w:rsid w:val="003F5FCB"/>
    <w:rsid w:val="003F6BEC"/>
    <w:rsid w:val="003F73D3"/>
    <w:rsid w:val="003F74E9"/>
    <w:rsid w:val="00403B7B"/>
    <w:rsid w:val="00404AB7"/>
    <w:rsid w:val="00406F87"/>
    <w:rsid w:val="004105AD"/>
    <w:rsid w:val="004105C6"/>
    <w:rsid w:val="00411FEA"/>
    <w:rsid w:val="004127D2"/>
    <w:rsid w:val="00412F34"/>
    <w:rsid w:val="00413875"/>
    <w:rsid w:val="00413892"/>
    <w:rsid w:val="00413E53"/>
    <w:rsid w:val="0041463E"/>
    <w:rsid w:val="00415D17"/>
    <w:rsid w:val="004165A1"/>
    <w:rsid w:val="00417D33"/>
    <w:rsid w:val="004210B5"/>
    <w:rsid w:val="00421BC4"/>
    <w:rsid w:val="00421D55"/>
    <w:rsid w:val="00423B48"/>
    <w:rsid w:val="00424148"/>
    <w:rsid w:val="00424523"/>
    <w:rsid w:val="004260DF"/>
    <w:rsid w:val="00427C43"/>
    <w:rsid w:val="00430150"/>
    <w:rsid w:val="0043040B"/>
    <w:rsid w:val="004321BC"/>
    <w:rsid w:val="004331CB"/>
    <w:rsid w:val="004347AF"/>
    <w:rsid w:val="00436057"/>
    <w:rsid w:val="004373F3"/>
    <w:rsid w:val="00437BB2"/>
    <w:rsid w:val="004406A5"/>
    <w:rsid w:val="00441FC9"/>
    <w:rsid w:val="00443FC7"/>
    <w:rsid w:val="0044432A"/>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4197"/>
    <w:rsid w:val="00466D7E"/>
    <w:rsid w:val="00470686"/>
    <w:rsid w:val="0047258A"/>
    <w:rsid w:val="004764AE"/>
    <w:rsid w:val="00476B44"/>
    <w:rsid w:val="00476BAA"/>
    <w:rsid w:val="004771CF"/>
    <w:rsid w:val="00481D08"/>
    <w:rsid w:val="00485960"/>
    <w:rsid w:val="004861EA"/>
    <w:rsid w:val="004873C8"/>
    <w:rsid w:val="00487AD3"/>
    <w:rsid w:val="004905F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22A"/>
    <w:rsid w:val="004A5D99"/>
    <w:rsid w:val="004A7230"/>
    <w:rsid w:val="004B1B50"/>
    <w:rsid w:val="004B2098"/>
    <w:rsid w:val="004B3CB8"/>
    <w:rsid w:val="004B4C0C"/>
    <w:rsid w:val="004B6199"/>
    <w:rsid w:val="004B6349"/>
    <w:rsid w:val="004B644E"/>
    <w:rsid w:val="004B67FB"/>
    <w:rsid w:val="004B6C3C"/>
    <w:rsid w:val="004B7E21"/>
    <w:rsid w:val="004C044C"/>
    <w:rsid w:val="004C0623"/>
    <w:rsid w:val="004C0D4F"/>
    <w:rsid w:val="004C1937"/>
    <w:rsid w:val="004C3935"/>
    <w:rsid w:val="004C5332"/>
    <w:rsid w:val="004D01E8"/>
    <w:rsid w:val="004D0530"/>
    <w:rsid w:val="004D0C73"/>
    <w:rsid w:val="004D122D"/>
    <w:rsid w:val="004D14FD"/>
    <w:rsid w:val="004D2246"/>
    <w:rsid w:val="004D2935"/>
    <w:rsid w:val="004D3D5C"/>
    <w:rsid w:val="004D456E"/>
    <w:rsid w:val="004D47FD"/>
    <w:rsid w:val="004D6FB0"/>
    <w:rsid w:val="004E20FF"/>
    <w:rsid w:val="004E23FD"/>
    <w:rsid w:val="004E3B46"/>
    <w:rsid w:val="004E4072"/>
    <w:rsid w:val="004E4C91"/>
    <w:rsid w:val="004E598A"/>
    <w:rsid w:val="004E5B54"/>
    <w:rsid w:val="004E7766"/>
    <w:rsid w:val="004F062F"/>
    <w:rsid w:val="004F09AB"/>
    <w:rsid w:val="004F1B8E"/>
    <w:rsid w:val="004F1C74"/>
    <w:rsid w:val="004F1DF8"/>
    <w:rsid w:val="004F2124"/>
    <w:rsid w:val="004F35D3"/>
    <w:rsid w:val="004F4AF3"/>
    <w:rsid w:val="004F74F0"/>
    <w:rsid w:val="00501223"/>
    <w:rsid w:val="005016C1"/>
    <w:rsid w:val="005030C3"/>
    <w:rsid w:val="00503426"/>
    <w:rsid w:val="00506082"/>
    <w:rsid w:val="00506C49"/>
    <w:rsid w:val="00506F0B"/>
    <w:rsid w:val="00507A49"/>
    <w:rsid w:val="00510667"/>
    <w:rsid w:val="00510770"/>
    <w:rsid w:val="00512C7C"/>
    <w:rsid w:val="00513596"/>
    <w:rsid w:val="00513D08"/>
    <w:rsid w:val="00513E56"/>
    <w:rsid w:val="0051400F"/>
    <w:rsid w:val="00514588"/>
    <w:rsid w:val="00515868"/>
    <w:rsid w:val="0051766C"/>
    <w:rsid w:val="005205C6"/>
    <w:rsid w:val="00520A30"/>
    <w:rsid w:val="0052164C"/>
    <w:rsid w:val="00521D7B"/>
    <w:rsid w:val="00522532"/>
    <w:rsid w:val="00524A96"/>
    <w:rsid w:val="0052567C"/>
    <w:rsid w:val="00525778"/>
    <w:rsid w:val="0052653C"/>
    <w:rsid w:val="00526B13"/>
    <w:rsid w:val="00526E9C"/>
    <w:rsid w:val="00526F7F"/>
    <w:rsid w:val="00527E2E"/>
    <w:rsid w:val="00527F6E"/>
    <w:rsid w:val="005338CB"/>
    <w:rsid w:val="00534CD8"/>
    <w:rsid w:val="00536066"/>
    <w:rsid w:val="0053684A"/>
    <w:rsid w:val="0053703F"/>
    <w:rsid w:val="0053729A"/>
    <w:rsid w:val="005402F0"/>
    <w:rsid w:val="0054114A"/>
    <w:rsid w:val="00541707"/>
    <w:rsid w:val="00542F70"/>
    <w:rsid w:val="00543204"/>
    <w:rsid w:val="00543915"/>
    <w:rsid w:val="00543CCD"/>
    <w:rsid w:val="005444E8"/>
    <w:rsid w:val="00545778"/>
    <w:rsid w:val="00546CD9"/>
    <w:rsid w:val="005476EA"/>
    <w:rsid w:val="005478E8"/>
    <w:rsid w:val="0055000F"/>
    <w:rsid w:val="005534ED"/>
    <w:rsid w:val="0055374D"/>
    <w:rsid w:val="00556A44"/>
    <w:rsid w:val="00560FB7"/>
    <w:rsid w:val="00561381"/>
    <w:rsid w:val="005614D7"/>
    <w:rsid w:val="0056189B"/>
    <w:rsid w:val="00562B2B"/>
    <w:rsid w:val="00562B4F"/>
    <w:rsid w:val="00563732"/>
    <w:rsid w:val="0056493A"/>
    <w:rsid w:val="00564B9F"/>
    <w:rsid w:val="0056649B"/>
    <w:rsid w:val="00567044"/>
    <w:rsid w:val="00570E4E"/>
    <w:rsid w:val="005711C2"/>
    <w:rsid w:val="00574904"/>
    <w:rsid w:val="00574C8B"/>
    <w:rsid w:val="00574FBD"/>
    <w:rsid w:val="00575738"/>
    <w:rsid w:val="00575820"/>
    <w:rsid w:val="00575887"/>
    <w:rsid w:val="00576274"/>
    <w:rsid w:val="00576903"/>
    <w:rsid w:val="00580845"/>
    <w:rsid w:val="00581AD2"/>
    <w:rsid w:val="00583BB0"/>
    <w:rsid w:val="0058717F"/>
    <w:rsid w:val="005904A1"/>
    <w:rsid w:val="005922F4"/>
    <w:rsid w:val="00592E46"/>
    <w:rsid w:val="00593C38"/>
    <w:rsid w:val="00593D51"/>
    <w:rsid w:val="00593FCC"/>
    <w:rsid w:val="00594762"/>
    <w:rsid w:val="005952D6"/>
    <w:rsid w:val="0059549D"/>
    <w:rsid w:val="00597459"/>
    <w:rsid w:val="005A0B51"/>
    <w:rsid w:val="005A187B"/>
    <w:rsid w:val="005A2B53"/>
    <w:rsid w:val="005A34D5"/>
    <w:rsid w:val="005A4EFD"/>
    <w:rsid w:val="005A58F5"/>
    <w:rsid w:val="005A69E1"/>
    <w:rsid w:val="005A6A72"/>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68D8"/>
    <w:rsid w:val="005C6F05"/>
    <w:rsid w:val="005D017B"/>
    <w:rsid w:val="005D2324"/>
    <w:rsid w:val="005D35AF"/>
    <w:rsid w:val="005D6F49"/>
    <w:rsid w:val="005D70A6"/>
    <w:rsid w:val="005D720B"/>
    <w:rsid w:val="005E09CE"/>
    <w:rsid w:val="005E180B"/>
    <w:rsid w:val="005E1C00"/>
    <w:rsid w:val="005E2685"/>
    <w:rsid w:val="005E2796"/>
    <w:rsid w:val="005E281F"/>
    <w:rsid w:val="005E528E"/>
    <w:rsid w:val="005E56A1"/>
    <w:rsid w:val="005E5EB1"/>
    <w:rsid w:val="005E6B26"/>
    <w:rsid w:val="005F05D6"/>
    <w:rsid w:val="005F158B"/>
    <w:rsid w:val="005F1D7E"/>
    <w:rsid w:val="005F2144"/>
    <w:rsid w:val="005F38F0"/>
    <w:rsid w:val="005F42BC"/>
    <w:rsid w:val="005F4625"/>
    <w:rsid w:val="005F6C2E"/>
    <w:rsid w:val="005F7890"/>
    <w:rsid w:val="00600050"/>
    <w:rsid w:val="0060180E"/>
    <w:rsid w:val="00601BDF"/>
    <w:rsid w:val="006024A0"/>
    <w:rsid w:val="00602CFE"/>
    <w:rsid w:val="00602FF7"/>
    <w:rsid w:val="00603CA5"/>
    <w:rsid w:val="00604112"/>
    <w:rsid w:val="00604241"/>
    <w:rsid w:val="0061278E"/>
    <w:rsid w:val="006128AF"/>
    <w:rsid w:val="0061359A"/>
    <w:rsid w:val="00613728"/>
    <w:rsid w:val="006138F9"/>
    <w:rsid w:val="006165AE"/>
    <w:rsid w:val="00616D74"/>
    <w:rsid w:val="00617AD3"/>
    <w:rsid w:val="00617E00"/>
    <w:rsid w:val="006209A0"/>
    <w:rsid w:val="00621ECF"/>
    <w:rsid w:val="00622DD7"/>
    <w:rsid w:val="00625165"/>
    <w:rsid w:val="006251AC"/>
    <w:rsid w:val="00627616"/>
    <w:rsid w:val="0062763A"/>
    <w:rsid w:val="00635038"/>
    <w:rsid w:val="006351BE"/>
    <w:rsid w:val="0063529A"/>
    <w:rsid w:val="00636AD9"/>
    <w:rsid w:val="006378C7"/>
    <w:rsid w:val="00640FB3"/>
    <w:rsid w:val="0064130A"/>
    <w:rsid w:val="00641B34"/>
    <w:rsid w:val="0064204E"/>
    <w:rsid w:val="00642768"/>
    <w:rsid w:val="006431B4"/>
    <w:rsid w:val="00644254"/>
    <w:rsid w:val="00647508"/>
    <w:rsid w:val="00652390"/>
    <w:rsid w:val="0065255E"/>
    <w:rsid w:val="00653685"/>
    <w:rsid w:val="006537D4"/>
    <w:rsid w:val="00653DFE"/>
    <w:rsid w:val="006627CD"/>
    <w:rsid w:val="006638D6"/>
    <w:rsid w:val="006639E9"/>
    <w:rsid w:val="00663EEE"/>
    <w:rsid w:val="00664D8E"/>
    <w:rsid w:val="00667B37"/>
    <w:rsid w:val="006708F6"/>
    <w:rsid w:val="00670BC2"/>
    <w:rsid w:val="0067226A"/>
    <w:rsid w:val="0067518E"/>
    <w:rsid w:val="0067589F"/>
    <w:rsid w:val="00676DD6"/>
    <w:rsid w:val="00681CCF"/>
    <w:rsid w:val="00681D61"/>
    <w:rsid w:val="00686F7F"/>
    <w:rsid w:val="0069127C"/>
    <w:rsid w:val="00691732"/>
    <w:rsid w:val="006921C4"/>
    <w:rsid w:val="0069284B"/>
    <w:rsid w:val="00692C1C"/>
    <w:rsid w:val="00692D01"/>
    <w:rsid w:val="006931DF"/>
    <w:rsid w:val="00695D49"/>
    <w:rsid w:val="00696EFC"/>
    <w:rsid w:val="00697629"/>
    <w:rsid w:val="00697857"/>
    <w:rsid w:val="006978AE"/>
    <w:rsid w:val="006A0177"/>
    <w:rsid w:val="006A05CF"/>
    <w:rsid w:val="006A08AA"/>
    <w:rsid w:val="006A1CEF"/>
    <w:rsid w:val="006A260C"/>
    <w:rsid w:val="006A31BE"/>
    <w:rsid w:val="006A323B"/>
    <w:rsid w:val="006A3546"/>
    <w:rsid w:val="006A5460"/>
    <w:rsid w:val="006A5645"/>
    <w:rsid w:val="006A58AF"/>
    <w:rsid w:val="006A5DCF"/>
    <w:rsid w:val="006A69CD"/>
    <w:rsid w:val="006B2CC3"/>
    <w:rsid w:val="006B38D5"/>
    <w:rsid w:val="006B4265"/>
    <w:rsid w:val="006B7C99"/>
    <w:rsid w:val="006C07AB"/>
    <w:rsid w:val="006C1FD4"/>
    <w:rsid w:val="006C3082"/>
    <w:rsid w:val="006C335D"/>
    <w:rsid w:val="006C4EB3"/>
    <w:rsid w:val="006C5260"/>
    <w:rsid w:val="006C5A90"/>
    <w:rsid w:val="006C7C51"/>
    <w:rsid w:val="006D0404"/>
    <w:rsid w:val="006D12DB"/>
    <w:rsid w:val="006D25DF"/>
    <w:rsid w:val="006D2E88"/>
    <w:rsid w:val="006D397E"/>
    <w:rsid w:val="006D42C7"/>
    <w:rsid w:val="006D4BD2"/>
    <w:rsid w:val="006D5DCC"/>
    <w:rsid w:val="006D64FA"/>
    <w:rsid w:val="006D78A5"/>
    <w:rsid w:val="006E1356"/>
    <w:rsid w:val="006E16D4"/>
    <w:rsid w:val="006E2690"/>
    <w:rsid w:val="006E2A00"/>
    <w:rsid w:val="006E3CFE"/>
    <w:rsid w:val="006E3DCF"/>
    <w:rsid w:val="006E6835"/>
    <w:rsid w:val="006E695A"/>
    <w:rsid w:val="006E6B38"/>
    <w:rsid w:val="006E749B"/>
    <w:rsid w:val="006E7739"/>
    <w:rsid w:val="006F27E5"/>
    <w:rsid w:val="006F3483"/>
    <w:rsid w:val="006F4A00"/>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73D"/>
    <w:rsid w:val="00706FF7"/>
    <w:rsid w:val="00710162"/>
    <w:rsid w:val="00711D4C"/>
    <w:rsid w:val="00713872"/>
    <w:rsid w:val="007146C7"/>
    <w:rsid w:val="007168A5"/>
    <w:rsid w:val="00717781"/>
    <w:rsid w:val="00720589"/>
    <w:rsid w:val="00720DDE"/>
    <w:rsid w:val="00726101"/>
    <w:rsid w:val="00726612"/>
    <w:rsid w:val="00730D71"/>
    <w:rsid w:val="00732978"/>
    <w:rsid w:val="007329A0"/>
    <w:rsid w:val="007332CD"/>
    <w:rsid w:val="007333C2"/>
    <w:rsid w:val="0073419F"/>
    <w:rsid w:val="00734445"/>
    <w:rsid w:val="00734CE1"/>
    <w:rsid w:val="00736560"/>
    <w:rsid w:val="007373DA"/>
    <w:rsid w:val="00740220"/>
    <w:rsid w:val="00741289"/>
    <w:rsid w:val="007420CE"/>
    <w:rsid w:val="00742283"/>
    <w:rsid w:val="0074264F"/>
    <w:rsid w:val="00743F67"/>
    <w:rsid w:val="00746361"/>
    <w:rsid w:val="00747838"/>
    <w:rsid w:val="00747EAB"/>
    <w:rsid w:val="00750E6A"/>
    <w:rsid w:val="00750F38"/>
    <w:rsid w:val="007513FB"/>
    <w:rsid w:val="0075205C"/>
    <w:rsid w:val="0075676C"/>
    <w:rsid w:val="00756B9D"/>
    <w:rsid w:val="00756EE3"/>
    <w:rsid w:val="00757F0C"/>
    <w:rsid w:val="00761B0A"/>
    <w:rsid w:val="007622CF"/>
    <w:rsid w:val="0076241C"/>
    <w:rsid w:val="00762605"/>
    <w:rsid w:val="00763A38"/>
    <w:rsid w:val="0076414E"/>
    <w:rsid w:val="0076613E"/>
    <w:rsid w:val="00766BC8"/>
    <w:rsid w:val="007676C8"/>
    <w:rsid w:val="007678F6"/>
    <w:rsid w:val="00770049"/>
    <w:rsid w:val="007728FA"/>
    <w:rsid w:val="007730EA"/>
    <w:rsid w:val="00773390"/>
    <w:rsid w:val="00773961"/>
    <w:rsid w:val="00773CBC"/>
    <w:rsid w:val="007758CB"/>
    <w:rsid w:val="00780093"/>
    <w:rsid w:val="007806CB"/>
    <w:rsid w:val="00781E5D"/>
    <w:rsid w:val="00782FD7"/>
    <w:rsid w:val="00783550"/>
    <w:rsid w:val="00783AF5"/>
    <w:rsid w:val="00784873"/>
    <w:rsid w:val="00784CC3"/>
    <w:rsid w:val="00785438"/>
    <w:rsid w:val="00786D62"/>
    <w:rsid w:val="00786DBC"/>
    <w:rsid w:val="00787B5C"/>
    <w:rsid w:val="007907E4"/>
    <w:rsid w:val="0079164F"/>
    <w:rsid w:val="00792986"/>
    <w:rsid w:val="007938C0"/>
    <w:rsid w:val="007938C6"/>
    <w:rsid w:val="0079441F"/>
    <w:rsid w:val="007944BB"/>
    <w:rsid w:val="00795245"/>
    <w:rsid w:val="007A1252"/>
    <w:rsid w:val="007A5C43"/>
    <w:rsid w:val="007A608C"/>
    <w:rsid w:val="007A6359"/>
    <w:rsid w:val="007A700C"/>
    <w:rsid w:val="007A7780"/>
    <w:rsid w:val="007B0E82"/>
    <w:rsid w:val="007B19CA"/>
    <w:rsid w:val="007B2C87"/>
    <w:rsid w:val="007B3567"/>
    <w:rsid w:val="007B3D9C"/>
    <w:rsid w:val="007B5404"/>
    <w:rsid w:val="007B650F"/>
    <w:rsid w:val="007B7560"/>
    <w:rsid w:val="007C0880"/>
    <w:rsid w:val="007C0FEF"/>
    <w:rsid w:val="007C2474"/>
    <w:rsid w:val="007C3FE3"/>
    <w:rsid w:val="007C4F27"/>
    <w:rsid w:val="007C5C61"/>
    <w:rsid w:val="007C5DAD"/>
    <w:rsid w:val="007C683F"/>
    <w:rsid w:val="007C68BB"/>
    <w:rsid w:val="007D094D"/>
    <w:rsid w:val="007D0E71"/>
    <w:rsid w:val="007D14E2"/>
    <w:rsid w:val="007D4246"/>
    <w:rsid w:val="007D556E"/>
    <w:rsid w:val="007D5A6C"/>
    <w:rsid w:val="007D7F85"/>
    <w:rsid w:val="007E026E"/>
    <w:rsid w:val="007E0F59"/>
    <w:rsid w:val="007E1522"/>
    <w:rsid w:val="007E15CC"/>
    <w:rsid w:val="007E1B17"/>
    <w:rsid w:val="007E5B0B"/>
    <w:rsid w:val="007E5EC6"/>
    <w:rsid w:val="007E6484"/>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36B"/>
    <w:rsid w:val="008105B0"/>
    <w:rsid w:val="00812319"/>
    <w:rsid w:val="008130ED"/>
    <w:rsid w:val="00815766"/>
    <w:rsid w:val="008158D2"/>
    <w:rsid w:val="008160A3"/>
    <w:rsid w:val="00817199"/>
    <w:rsid w:val="00823377"/>
    <w:rsid w:val="00824439"/>
    <w:rsid w:val="00826A94"/>
    <w:rsid w:val="00827568"/>
    <w:rsid w:val="008304E6"/>
    <w:rsid w:val="008309AF"/>
    <w:rsid w:val="008311FB"/>
    <w:rsid w:val="00831663"/>
    <w:rsid w:val="0083269B"/>
    <w:rsid w:val="008331AC"/>
    <w:rsid w:val="00835088"/>
    <w:rsid w:val="0083569F"/>
    <w:rsid w:val="00840B95"/>
    <w:rsid w:val="00841F4F"/>
    <w:rsid w:val="00841F86"/>
    <w:rsid w:val="00843D2D"/>
    <w:rsid w:val="00844027"/>
    <w:rsid w:val="008444E6"/>
    <w:rsid w:val="008471F7"/>
    <w:rsid w:val="00850AE6"/>
    <w:rsid w:val="00850CE1"/>
    <w:rsid w:val="00851265"/>
    <w:rsid w:val="0085140F"/>
    <w:rsid w:val="00852F4C"/>
    <w:rsid w:val="008548DB"/>
    <w:rsid w:val="008603CC"/>
    <w:rsid w:val="00860E02"/>
    <w:rsid w:val="00862B8D"/>
    <w:rsid w:val="00862B9B"/>
    <w:rsid w:val="00864269"/>
    <w:rsid w:val="008643C5"/>
    <w:rsid w:val="00865486"/>
    <w:rsid w:val="008701A0"/>
    <w:rsid w:val="0087204C"/>
    <w:rsid w:val="0087588F"/>
    <w:rsid w:val="00877747"/>
    <w:rsid w:val="0087775E"/>
    <w:rsid w:val="00880697"/>
    <w:rsid w:val="00881DA3"/>
    <w:rsid w:val="008828AE"/>
    <w:rsid w:val="00882F96"/>
    <w:rsid w:val="008832EE"/>
    <w:rsid w:val="008843B8"/>
    <w:rsid w:val="00884EDB"/>
    <w:rsid w:val="00885979"/>
    <w:rsid w:val="00885BD2"/>
    <w:rsid w:val="008874CE"/>
    <w:rsid w:val="008901F5"/>
    <w:rsid w:val="008909F3"/>
    <w:rsid w:val="008919CD"/>
    <w:rsid w:val="00892119"/>
    <w:rsid w:val="00892B66"/>
    <w:rsid w:val="00893285"/>
    <w:rsid w:val="00893587"/>
    <w:rsid w:val="008948D8"/>
    <w:rsid w:val="00894B32"/>
    <w:rsid w:val="0089671A"/>
    <w:rsid w:val="00897592"/>
    <w:rsid w:val="008A0937"/>
    <w:rsid w:val="008A2C8A"/>
    <w:rsid w:val="008A5B9E"/>
    <w:rsid w:val="008A640B"/>
    <w:rsid w:val="008A6E9A"/>
    <w:rsid w:val="008A72A6"/>
    <w:rsid w:val="008B23F5"/>
    <w:rsid w:val="008B4C7C"/>
    <w:rsid w:val="008B50FF"/>
    <w:rsid w:val="008B5483"/>
    <w:rsid w:val="008B5F16"/>
    <w:rsid w:val="008B6EDC"/>
    <w:rsid w:val="008B72CC"/>
    <w:rsid w:val="008C15D8"/>
    <w:rsid w:val="008C170E"/>
    <w:rsid w:val="008C236B"/>
    <w:rsid w:val="008C33ED"/>
    <w:rsid w:val="008C405F"/>
    <w:rsid w:val="008C4393"/>
    <w:rsid w:val="008C53D1"/>
    <w:rsid w:val="008C5CD3"/>
    <w:rsid w:val="008C69C5"/>
    <w:rsid w:val="008C6BAD"/>
    <w:rsid w:val="008C7294"/>
    <w:rsid w:val="008C7F96"/>
    <w:rsid w:val="008D29C1"/>
    <w:rsid w:val="008D2B8B"/>
    <w:rsid w:val="008D3356"/>
    <w:rsid w:val="008D3C0A"/>
    <w:rsid w:val="008D464F"/>
    <w:rsid w:val="008D52BC"/>
    <w:rsid w:val="008D57B7"/>
    <w:rsid w:val="008D582C"/>
    <w:rsid w:val="008D631B"/>
    <w:rsid w:val="008D6741"/>
    <w:rsid w:val="008E201D"/>
    <w:rsid w:val="008E2414"/>
    <w:rsid w:val="008E2D2E"/>
    <w:rsid w:val="008E2D88"/>
    <w:rsid w:val="008E4A57"/>
    <w:rsid w:val="008E4C21"/>
    <w:rsid w:val="008E52B1"/>
    <w:rsid w:val="008E5CAF"/>
    <w:rsid w:val="008E65D7"/>
    <w:rsid w:val="008E686D"/>
    <w:rsid w:val="008F27C5"/>
    <w:rsid w:val="008F395C"/>
    <w:rsid w:val="008F3E5C"/>
    <w:rsid w:val="008F4479"/>
    <w:rsid w:val="008F5ABE"/>
    <w:rsid w:val="008F659E"/>
    <w:rsid w:val="0090031E"/>
    <w:rsid w:val="00900B7A"/>
    <w:rsid w:val="009010E6"/>
    <w:rsid w:val="00902373"/>
    <w:rsid w:val="00902DCA"/>
    <w:rsid w:val="009037D3"/>
    <w:rsid w:val="00906A8F"/>
    <w:rsid w:val="0090798D"/>
    <w:rsid w:val="00907E64"/>
    <w:rsid w:val="00911409"/>
    <w:rsid w:val="009134A7"/>
    <w:rsid w:val="0091376E"/>
    <w:rsid w:val="00914097"/>
    <w:rsid w:val="0091535A"/>
    <w:rsid w:val="00915C0C"/>
    <w:rsid w:val="00915FEB"/>
    <w:rsid w:val="00920681"/>
    <w:rsid w:val="00920725"/>
    <w:rsid w:val="00921FE0"/>
    <w:rsid w:val="00922963"/>
    <w:rsid w:val="00922D1A"/>
    <w:rsid w:val="009247D6"/>
    <w:rsid w:val="00924DD3"/>
    <w:rsid w:val="00926F69"/>
    <w:rsid w:val="0092701C"/>
    <w:rsid w:val="00927689"/>
    <w:rsid w:val="009302FA"/>
    <w:rsid w:val="00930F75"/>
    <w:rsid w:val="0093144E"/>
    <w:rsid w:val="00931C7D"/>
    <w:rsid w:val="00932772"/>
    <w:rsid w:val="00932D31"/>
    <w:rsid w:val="00933102"/>
    <w:rsid w:val="0093383B"/>
    <w:rsid w:val="009342C5"/>
    <w:rsid w:val="00935639"/>
    <w:rsid w:val="009366CD"/>
    <w:rsid w:val="009367BD"/>
    <w:rsid w:val="009369ED"/>
    <w:rsid w:val="009373B3"/>
    <w:rsid w:val="00937B8E"/>
    <w:rsid w:val="00940BC0"/>
    <w:rsid w:val="0094149C"/>
    <w:rsid w:val="00941A5A"/>
    <w:rsid w:val="009421DD"/>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8A8"/>
    <w:rsid w:val="00962161"/>
    <w:rsid w:val="0096287B"/>
    <w:rsid w:val="00963BAC"/>
    <w:rsid w:val="00963CCD"/>
    <w:rsid w:val="009648D4"/>
    <w:rsid w:val="0096492D"/>
    <w:rsid w:val="00964CB5"/>
    <w:rsid w:val="009652C9"/>
    <w:rsid w:val="00965356"/>
    <w:rsid w:val="0097178F"/>
    <w:rsid w:val="009719F1"/>
    <w:rsid w:val="009728CF"/>
    <w:rsid w:val="00972B0F"/>
    <w:rsid w:val="00973420"/>
    <w:rsid w:val="00975F70"/>
    <w:rsid w:val="00976C6D"/>
    <w:rsid w:val="0097718E"/>
    <w:rsid w:val="009778E2"/>
    <w:rsid w:val="00977F91"/>
    <w:rsid w:val="0098305C"/>
    <w:rsid w:val="00983564"/>
    <w:rsid w:val="00983914"/>
    <w:rsid w:val="0098439B"/>
    <w:rsid w:val="00984F90"/>
    <w:rsid w:val="00986418"/>
    <w:rsid w:val="009866BD"/>
    <w:rsid w:val="009871B0"/>
    <w:rsid w:val="009876D7"/>
    <w:rsid w:val="009902C4"/>
    <w:rsid w:val="00990B6C"/>
    <w:rsid w:val="009917B9"/>
    <w:rsid w:val="00991AF5"/>
    <w:rsid w:val="00993BD6"/>
    <w:rsid w:val="009A0438"/>
    <w:rsid w:val="009A0669"/>
    <w:rsid w:val="009A0F5C"/>
    <w:rsid w:val="009A1326"/>
    <w:rsid w:val="009A19F6"/>
    <w:rsid w:val="009A1A08"/>
    <w:rsid w:val="009A450A"/>
    <w:rsid w:val="009A4A36"/>
    <w:rsid w:val="009A6036"/>
    <w:rsid w:val="009A6093"/>
    <w:rsid w:val="009A6E59"/>
    <w:rsid w:val="009B2685"/>
    <w:rsid w:val="009B5A3F"/>
    <w:rsid w:val="009B5F80"/>
    <w:rsid w:val="009B6B55"/>
    <w:rsid w:val="009B6D1A"/>
    <w:rsid w:val="009B70BE"/>
    <w:rsid w:val="009C361D"/>
    <w:rsid w:val="009C3F61"/>
    <w:rsid w:val="009C4B49"/>
    <w:rsid w:val="009C52A1"/>
    <w:rsid w:val="009D0972"/>
    <w:rsid w:val="009D1471"/>
    <w:rsid w:val="009D39C5"/>
    <w:rsid w:val="009D459E"/>
    <w:rsid w:val="009D50A4"/>
    <w:rsid w:val="009D50EF"/>
    <w:rsid w:val="009D5134"/>
    <w:rsid w:val="009D5851"/>
    <w:rsid w:val="009D667C"/>
    <w:rsid w:val="009D7DB8"/>
    <w:rsid w:val="009E057C"/>
    <w:rsid w:val="009E308B"/>
    <w:rsid w:val="009E554E"/>
    <w:rsid w:val="009E576D"/>
    <w:rsid w:val="009E6699"/>
    <w:rsid w:val="009E732A"/>
    <w:rsid w:val="009E74F2"/>
    <w:rsid w:val="009F0C86"/>
    <w:rsid w:val="009F27C2"/>
    <w:rsid w:val="009F2E17"/>
    <w:rsid w:val="009F3A2E"/>
    <w:rsid w:val="009F4C0A"/>
    <w:rsid w:val="009F7361"/>
    <w:rsid w:val="009F77BA"/>
    <w:rsid w:val="009F7FB6"/>
    <w:rsid w:val="00A01723"/>
    <w:rsid w:val="00A026AC"/>
    <w:rsid w:val="00A032B0"/>
    <w:rsid w:val="00A03322"/>
    <w:rsid w:val="00A04949"/>
    <w:rsid w:val="00A04998"/>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2F62"/>
    <w:rsid w:val="00A1447A"/>
    <w:rsid w:val="00A14D0E"/>
    <w:rsid w:val="00A15305"/>
    <w:rsid w:val="00A155C3"/>
    <w:rsid w:val="00A15619"/>
    <w:rsid w:val="00A16B3F"/>
    <w:rsid w:val="00A20D4E"/>
    <w:rsid w:val="00A2169B"/>
    <w:rsid w:val="00A228F3"/>
    <w:rsid w:val="00A2435E"/>
    <w:rsid w:val="00A2613A"/>
    <w:rsid w:val="00A270B9"/>
    <w:rsid w:val="00A27866"/>
    <w:rsid w:val="00A30CA5"/>
    <w:rsid w:val="00A317EE"/>
    <w:rsid w:val="00A32E43"/>
    <w:rsid w:val="00A338B1"/>
    <w:rsid w:val="00A33A0D"/>
    <w:rsid w:val="00A33B8E"/>
    <w:rsid w:val="00A346B0"/>
    <w:rsid w:val="00A365D6"/>
    <w:rsid w:val="00A3701C"/>
    <w:rsid w:val="00A41A04"/>
    <w:rsid w:val="00A4363A"/>
    <w:rsid w:val="00A43B24"/>
    <w:rsid w:val="00A45C37"/>
    <w:rsid w:val="00A46C17"/>
    <w:rsid w:val="00A46FBC"/>
    <w:rsid w:val="00A47071"/>
    <w:rsid w:val="00A47109"/>
    <w:rsid w:val="00A50EA3"/>
    <w:rsid w:val="00A515E0"/>
    <w:rsid w:val="00A519F1"/>
    <w:rsid w:val="00A5226A"/>
    <w:rsid w:val="00A528E0"/>
    <w:rsid w:val="00A53BED"/>
    <w:rsid w:val="00A54687"/>
    <w:rsid w:val="00A567E6"/>
    <w:rsid w:val="00A574E9"/>
    <w:rsid w:val="00A60298"/>
    <w:rsid w:val="00A60FD2"/>
    <w:rsid w:val="00A615A2"/>
    <w:rsid w:val="00A6395E"/>
    <w:rsid w:val="00A65162"/>
    <w:rsid w:val="00A66E4F"/>
    <w:rsid w:val="00A70C5D"/>
    <w:rsid w:val="00A70E36"/>
    <w:rsid w:val="00A71710"/>
    <w:rsid w:val="00A72856"/>
    <w:rsid w:val="00A7384F"/>
    <w:rsid w:val="00A73C58"/>
    <w:rsid w:val="00A74A57"/>
    <w:rsid w:val="00A810C4"/>
    <w:rsid w:val="00A82825"/>
    <w:rsid w:val="00A83013"/>
    <w:rsid w:val="00A83A56"/>
    <w:rsid w:val="00A83B47"/>
    <w:rsid w:val="00A85FCB"/>
    <w:rsid w:val="00A868E5"/>
    <w:rsid w:val="00A871A8"/>
    <w:rsid w:val="00A904F1"/>
    <w:rsid w:val="00A90A04"/>
    <w:rsid w:val="00A9325C"/>
    <w:rsid w:val="00A93971"/>
    <w:rsid w:val="00A94168"/>
    <w:rsid w:val="00A9643F"/>
    <w:rsid w:val="00A9724C"/>
    <w:rsid w:val="00A97BF0"/>
    <w:rsid w:val="00AA0115"/>
    <w:rsid w:val="00AA0855"/>
    <w:rsid w:val="00AA0898"/>
    <w:rsid w:val="00AA1A3D"/>
    <w:rsid w:val="00AA2616"/>
    <w:rsid w:val="00AA3C46"/>
    <w:rsid w:val="00AA4AFC"/>
    <w:rsid w:val="00AA4E7A"/>
    <w:rsid w:val="00AA5678"/>
    <w:rsid w:val="00AA70AD"/>
    <w:rsid w:val="00AA7BD5"/>
    <w:rsid w:val="00AB0F31"/>
    <w:rsid w:val="00AB10CE"/>
    <w:rsid w:val="00AB329D"/>
    <w:rsid w:val="00AB3689"/>
    <w:rsid w:val="00AB3DC2"/>
    <w:rsid w:val="00AB4962"/>
    <w:rsid w:val="00AB553D"/>
    <w:rsid w:val="00AB5A11"/>
    <w:rsid w:val="00AB654D"/>
    <w:rsid w:val="00AC0F40"/>
    <w:rsid w:val="00AC1251"/>
    <w:rsid w:val="00AC16FD"/>
    <w:rsid w:val="00AC25E7"/>
    <w:rsid w:val="00AC43F6"/>
    <w:rsid w:val="00AC5455"/>
    <w:rsid w:val="00AC5F72"/>
    <w:rsid w:val="00AC6697"/>
    <w:rsid w:val="00AC7C31"/>
    <w:rsid w:val="00AD0163"/>
    <w:rsid w:val="00AD20BF"/>
    <w:rsid w:val="00AD23A6"/>
    <w:rsid w:val="00AD24B3"/>
    <w:rsid w:val="00AD4E70"/>
    <w:rsid w:val="00AD4F64"/>
    <w:rsid w:val="00AD4F9D"/>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8D4"/>
    <w:rsid w:val="00AF60A5"/>
    <w:rsid w:val="00AF6D32"/>
    <w:rsid w:val="00AF7063"/>
    <w:rsid w:val="00AF75FB"/>
    <w:rsid w:val="00B01BD9"/>
    <w:rsid w:val="00B02B8D"/>
    <w:rsid w:val="00B057DD"/>
    <w:rsid w:val="00B05B0F"/>
    <w:rsid w:val="00B06101"/>
    <w:rsid w:val="00B06313"/>
    <w:rsid w:val="00B06CE7"/>
    <w:rsid w:val="00B06DE9"/>
    <w:rsid w:val="00B1002F"/>
    <w:rsid w:val="00B12555"/>
    <w:rsid w:val="00B12930"/>
    <w:rsid w:val="00B12F8C"/>
    <w:rsid w:val="00B131C6"/>
    <w:rsid w:val="00B13500"/>
    <w:rsid w:val="00B13E33"/>
    <w:rsid w:val="00B14BB1"/>
    <w:rsid w:val="00B14D28"/>
    <w:rsid w:val="00B1540E"/>
    <w:rsid w:val="00B1579D"/>
    <w:rsid w:val="00B1618C"/>
    <w:rsid w:val="00B17F45"/>
    <w:rsid w:val="00B238B7"/>
    <w:rsid w:val="00B23D22"/>
    <w:rsid w:val="00B2704E"/>
    <w:rsid w:val="00B275E0"/>
    <w:rsid w:val="00B307C7"/>
    <w:rsid w:val="00B31C89"/>
    <w:rsid w:val="00B33189"/>
    <w:rsid w:val="00B3746F"/>
    <w:rsid w:val="00B413F1"/>
    <w:rsid w:val="00B425F2"/>
    <w:rsid w:val="00B426D1"/>
    <w:rsid w:val="00B42803"/>
    <w:rsid w:val="00B42EF3"/>
    <w:rsid w:val="00B4445C"/>
    <w:rsid w:val="00B44C46"/>
    <w:rsid w:val="00B44CE8"/>
    <w:rsid w:val="00B4688C"/>
    <w:rsid w:val="00B46993"/>
    <w:rsid w:val="00B46CD4"/>
    <w:rsid w:val="00B46EC7"/>
    <w:rsid w:val="00B46FDF"/>
    <w:rsid w:val="00B477B9"/>
    <w:rsid w:val="00B50B50"/>
    <w:rsid w:val="00B52175"/>
    <w:rsid w:val="00B52685"/>
    <w:rsid w:val="00B53860"/>
    <w:rsid w:val="00B53C1B"/>
    <w:rsid w:val="00B53CC9"/>
    <w:rsid w:val="00B54185"/>
    <w:rsid w:val="00B54791"/>
    <w:rsid w:val="00B55E92"/>
    <w:rsid w:val="00B567B2"/>
    <w:rsid w:val="00B56D7C"/>
    <w:rsid w:val="00B60913"/>
    <w:rsid w:val="00B6167A"/>
    <w:rsid w:val="00B61CE1"/>
    <w:rsid w:val="00B621C7"/>
    <w:rsid w:val="00B6238A"/>
    <w:rsid w:val="00B62E0F"/>
    <w:rsid w:val="00B63431"/>
    <w:rsid w:val="00B639C5"/>
    <w:rsid w:val="00B65259"/>
    <w:rsid w:val="00B66D38"/>
    <w:rsid w:val="00B67254"/>
    <w:rsid w:val="00B70CDA"/>
    <w:rsid w:val="00B7154C"/>
    <w:rsid w:val="00B71E9D"/>
    <w:rsid w:val="00B74861"/>
    <w:rsid w:val="00B75785"/>
    <w:rsid w:val="00B7664D"/>
    <w:rsid w:val="00B76895"/>
    <w:rsid w:val="00B7788D"/>
    <w:rsid w:val="00B80B33"/>
    <w:rsid w:val="00B81775"/>
    <w:rsid w:val="00B8180C"/>
    <w:rsid w:val="00B82CFB"/>
    <w:rsid w:val="00B83862"/>
    <w:rsid w:val="00B8632A"/>
    <w:rsid w:val="00B90C52"/>
    <w:rsid w:val="00B90FAD"/>
    <w:rsid w:val="00B91ED8"/>
    <w:rsid w:val="00B92559"/>
    <w:rsid w:val="00B925F0"/>
    <w:rsid w:val="00B92CFE"/>
    <w:rsid w:val="00B938C3"/>
    <w:rsid w:val="00B94673"/>
    <w:rsid w:val="00B95CF5"/>
    <w:rsid w:val="00B96A88"/>
    <w:rsid w:val="00B976F3"/>
    <w:rsid w:val="00BA1B82"/>
    <w:rsid w:val="00BA24E5"/>
    <w:rsid w:val="00BA24E8"/>
    <w:rsid w:val="00BA5C4F"/>
    <w:rsid w:val="00BA610B"/>
    <w:rsid w:val="00BB046B"/>
    <w:rsid w:val="00BB050A"/>
    <w:rsid w:val="00BB0762"/>
    <w:rsid w:val="00BB376E"/>
    <w:rsid w:val="00BB3CBF"/>
    <w:rsid w:val="00BB3DDB"/>
    <w:rsid w:val="00BB47C8"/>
    <w:rsid w:val="00BB62F3"/>
    <w:rsid w:val="00BB77BE"/>
    <w:rsid w:val="00BB7826"/>
    <w:rsid w:val="00BB7AA2"/>
    <w:rsid w:val="00BC11C7"/>
    <w:rsid w:val="00BC2AC2"/>
    <w:rsid w:val="00BC39E7"/>
    <w:rsid w:val="00BC5A5B"/>
    <w:rsid w:val="00BC7F2C"/>
    <w:rsid w:val="00BD33F5"/>
    <w:rsid w:val="00BD3D3D"/>
    <w:rsid w:val="00BD5B0F"/>
    <w:rsid w:val="00BD60CC"/>
    <w:rsid w:val="00BD6F1B"/>
    <w:rsid w:val="00BD6F4E"/>
    <w:rsid w:val="00BD7056"/>
    <w:rsid w:val="00BE082F"/>
    <w:rsid w:val="00BE18C6"/>
    <w:rsid w:val="00BE22AD"/>
    <w:rsid w:val="00BE24C9"/>
    <w:rsid w:val="00BE322F"/>
    <w:rsid w:val="00BE370E"/>
    <w:rsid w:val="00BE4E9E"/>
    <w:rsid w:val="00BE578F"/>
    <w:rsid w:val="00BE6D46"/>
    <w:rsid w:val="00BF059C"/>
    <w:rsid w:val="00BF10D8"/>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52C0"/>
    <w:rsid w:val="00C15A2C"/>
    <w:rsid w:val="00C17CFC"/>
    <w:rsid w:val="00C20007"/>
    <w:rsid w:val="00C20ACD"/>
    <w:rsid w:val="00C222C8"/>
    <w:rsid w:val="00C238AE"/>
    <w:rsid w:val="00C25BDF"/>
    <w:rsid w:val="00C26180"/>
    <w:rsid w:val="00C26D6A"/>
    <w:rsid w:val="00C30953"/>
    <w:rsid w:val="00C31CE8"/>
    <w:rsid w:val="00C31FAC"/>
    <w:rsid w:val="00C33679"/>
    <w:rsid w:val="00C33C5C"/>
    <w:rsid w:val="00C360E4"/>
    <w:rsid w:val="00C3626A"/>
    <w:rsid w:val="00C37907"/>
    <w:rsid w:val="00C37B85"/>
    <w:rsid w:val="00C409EF"/>
    <w:rsid w:val="00C42941"/>
    <w:rsid w:val="00C430D8"/>
    <w:rsid w:val="00C4500F"/>
    <w:rsid w:val="00C457A9"/>
    <w:rsid w:val="00C45F69"/>
    <w:rsid w:val="00C47282"/>
    <w:rsid w:val="00C4761B"/>
    <w:rsid w:val="00C47C72"/>
    <w:rsid w:val="00C51A7B"/>
    <w:rsid w:val="00C51F1A"/>
    <w:rsid w:val="00C526AA"/>
    <w:rsid w:val="00C52875"/>
    <w:rsid w:val="00C52DC0"/>
    <w:rsid w:val="00C53C6B"/>
    <w:rsid w:val="00C53CE8"/>
    <w:rsid w:val="00C53EA2"/>
    <w:rsid w:val="00C53F55"/>
    <w:rsid w:val="00C54138"/>
    <w:rsid w:val="00C54988"/>
    <w:rsid w:val="00C552C6"/>
    <w:rsid w:val="00C560E3"/>
    <w:rsid w:val="00C572AB"/>
    <w:rsid w:val="00C604FC"/>
    <w:rsid w:val="00C61431"/>
    <w:rsid w:val="00C63342"/>
    <w:rsid w:val="00C64A0B"/>
    <w:rsid w:val="00C650F6"/>
    <w:rsid w:val="00C65ECE"/>
    <w:rsid w:val="00C6680C"/>
    <w:rsid w:val="00C6683C"/>
    <w:rsid w:val="00C66D86"/>
    <w:rsid w:val="00C66F19"/>
    <w:rsid w:val="00C675C6"/>
    <w:rsid w:val="00C7170B"/>
    <w:rsid w:val="00C71918"/>
    <w:rsid w:val="00C71BF8"/>
    <w:rsid w:val="00C7287A"/>
    <w:rsid w:val="00C7556A"/>
    <w:rsid w:val="00C7558F"/>
    <w:rsid w:val="00C77A20"/>
    <w:rsid w:val="00C77B6E"/>
    <w:rsid w:val="00C80597"/>
    <w:rsid w:val="00C816D7"/>
    <w:rsid w:val="00C8207B"/>
    <w:rsid w:val="00C830B3"/>
    <w:rsid w:val="00C84150"/>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54BE"/>
    <w:rsid w:val="00CA55B8"/>
    <w:rsid w:val="00CA6682"/>
    <w:rsid w:val="00CA6F63"/>
    <w:rsid w:val="00CA701B"/>
    <w:rsid w:val="00CB04C8"/>
    <w:rsid w:val="00CB13F4"/>
    <w:rsid w:val="00CB160B"/>
    <w:rsid w:val="00CB1C35"/>
    <w:rsid w:val="00CB1DB7"/>
    <w:rsid w:val="00CB31E3"/>
    <w:rsid w:val="00CB4C5E"/>
    <w:rsid w:val="00CB7B0F"/>
    <w:rsid w:val="00CC1535"/>
    <w:rsid w:val="00CC2B82"/>
    <w:rsid w:val="00CC3239"/>
    <w:rsid w:val="00CC3363"/>
    <w:rsid w:val="00CC3549"/>
    <w:rsid w:val="00CC3A10"/>
    <w:rsid w:val="00CC49A6"/>
    <w:rsid w:val="00CC7A2E"/>
    <w:rsid w:val="00CD066A"/>
    <w:rsid w:val="00CD071C"/>
    <w:rsid w:val="00CD0DD4"/>
    <w:rsid w:val="00CD214E"/>
    <w:rsid w:val="00CD22BE"/>
    <w:rsid w:val="00CD2678"/>
    <w:rsid w:val="00CD26EC"/>
    <w:rsid w:val="00CD301B"/>
    <w:rsid w:val="00CD3815"/>
    <w:rsid w:val="00CD3A46"/>
    <w:rsid w:val="00CD418A"/>
    <w:rsid w:val="00CD65B1"/>
    <w:rsid w:val="00CD68C7"/>
    <w:rsid w:val="00CE0578"/>
    <w:rsid w:val="00CE19DD"/>
    <w:rsid w:val="00CE29AC"/>
    <w:rsid w:val="00CE2C27"/>
    <w:rsid w:val="00CE2D9C"/>
    <w:rsid w:val="00CE35B0"/>
    <w:rsid w:val="00CE3F12"/>
    <w:rsid w:val="00CE5A49"/>
    <w:rsid w:val="00CE67D6"/>
    <w:rsid w:val="00CF0317"/>
    <w:rsid w:val="00CF0ACC"/>
    <w:rsid w:val="00CF2846"/>
    <w:rsid w:val="00CF36DF"/>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74D7"/>
    <w:rsid w:val="00D07FAB"/>
    <w:rsid w:val="00D1070D"/>
    <w:rsid w:val="00D1072A"/>
    <w:rsid w:val="00D11228"/>
    <w:rsid w:val="00D112B9"/>
    <w:rsid w:val="00D13A04"/>
    <w:rsid w:val="00D14B74"/>
    <w:rsid w:val="00D14D2B"/>
    <w:rsid w:val="00D1502C"/>
    <w:rsid w:val="00D151F9"/>
    <w:rsid w:val="00D16331"/>
    <w:rsid w:val="00D2046E"/>
    <w:rsid w:val="00D225CB"/>
    <w:rsid w:val="00D23432"/>
    <w:rsid w:val="00D24477"/>
    <w:rsid w:val="00D247D0"/>
    <w:rsid w:val="00D25E24"/>
    <w:rsid w:val="00D25FEB"/>
    <w:rsid w:val="00D26D78"/>
    <w:rsid w:val="00D26E8E"/>
    <w:rsid w:val="00D27D22"/>
    <w:rsid w:val="00D3490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57FAA"/>
    <w:rsid w:val="00D60842"/>
    <w:rsid w:val="00D60AAA"/>
    <w:rsid w:val="00D60B82"/>
    <w:rsid w:val="00D60C7F"/>
    <w:rsid w:val="00D61542"/>
    <w:rsid w:val="00D6209E"/>
    <w:rsid w:val="00D62461"/>
    <w:rsid w:val="00D6334E"/>
    <w:rsid w:val="00D65806"/>
    <w:rsid w:val="00D65814"/>
    <w:rsid w:val="00D66023"/>
    <w:rsid w:val="00D705E3"/>
    <w:rsid w:val="00D70CDC"/>
    <w:rsid w:val="00D728BC"/>
    <w:rsid w:val="00D755A5"/>
    <w:rsid w:val="00D75F68"/>
    <w:rsid w:val="00D76B8A"/>
    <w:rsid w:val="00D7736E"/>
    <w:rsid w:val="00D776F4"/>
    <w:rsid w:val="00D77773"/>
    <w:rsid w:val="00D77A09"/>
    <w:rsid w:val="00D8046A"/>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10D"/>
    <w:rsid w:val="00D97180"/>
    <w:rsid w:val="00D974B6"/>
    <w:rsid w:val="00DA2771"/>
    <w:rsid w:val="00DA351C"/>
    <w:rsid w:val="00DA5443"/>
    <w:rsid w:val="00DA5A79"/>
    <w:rsid w:val="00DA5AA0"/>
    <w:rsid w:val="00DA73C4"/>
    <w:rsid w:val="00DB0DFC"/>
    <w:rsid w:val="00DB20F1"/>
    <w:rsid w:val="00DB24B6"/>
    <w:rsid w:val="00DB2E0C"/>
    <w:rsid w:val="00DB312A"/>
    <w:rsid w:val="00DB31C3"/>
    <w:rsid w:val="00DB3ECF"/>
    <w:rsid w:val="00DB4F4C"/>
    <w:rsid w:val="00DB5AAA"/>
    <w:rsid w:val="00DB5F4F"/>
    <w:rsid w:val="00DB63AF"/>
    <w:rsid w:val="00DB6703"/>
    <w:rsid w:val="00DC1A24"/>
    <w:rsid w:val="00DC1AF9"/>
    <w:rsid w:val="00DC1D9E"/>
    <w:rsid w:val="00DC2BE1"/>
    <w:rsid w:val="00DC3F67"/>
    <w:rsid w:val="00DC46C0"/>
    <w:rsid w:val="00DC4784"/>
    <w:rsid w:val="00DC4F22"/>
    <w:rsid w:val="00DC5E97"/>
    <w:rsid w:val="00DC69A9"/>
    <w:rsid w:val="00DD0459"/>
    <w:rsid w:val="00DD241F"/>
    <w:rsid w:val="00DD273D"/>
    <w:rsid w:val="00DD4693"/>
    <w:rsid w:val="00DD551F"/>
    <w:rsid w:val="00DD706F"/>
    <w:rsid w:val="00DE17CE"/>
    <w:rsid w:val="00DE22CB"/>
    <w:rsid w:val="00DE303E"/>
    <w:rsid w:val="00DE3890"/>
    <w:rsid w:val="00DE3DEF"/>
    <w:rsid w:val="00DE664B"/>
    <w:rsid w:val="00DE735C"/>
    <w:rsid w:val="00DE7677"/>
    <w:rsid w:val="00DF0E00"/>
    <w:rsid w:val="00DF21AC"/>
    <w:rsid w:val="00DF2519"/>
    <w:rsid w:val="00DF3318"/>
    <w:rsid w:val="00DF3B70"/>
    <w:rsid w:val="00DF5491"/>
    <w:rsid w:val="00DF6BFA"/>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10C07"/>
    <w:rsid w:val="00E115D4"/>
    <w:rsid w:val="00E12ED6"/>
    <w:rsid w:val="00E1314C"/>
    <w:rsid w:val="00E138E5"/>
    <w:rsid w:val="00E1462C"/>
    <w:rsid w:val="00E14F53"/>
    <w:rsid w:val="00E169D7"/>
    <w:rsid w:val="00E16FE7"/>
    <w:rsid w:val="00E17AEB"/>
    <w:rsid w:val="00E20B5D"/>
    <w:rsid w:val="00E20F71"/>
    <w:rsid w:val="00E230C4"/>
    <w:rsid w:val="00E232D2"/>
    <w:rsid w:val="00E2396E"/>
    <w:rsid w:val="00E24059"/>
    <w:rsid w:val="00E24AA6"/>
    <w:rsid w:val="00E260FA"/>
    <w:rsid w:val="00E27D7A"/>
    <w:rsid w:val="00E30327"/>
    <w:rsid w:val="00E30454"/>
    <w:rsid w:val="00E31868"/>
    <w:rsid w:val="00E31EE6"/>
    <w:rsid w:val="00E323E8"/>
    <w:rsid w:val="00E32A05"/>
    <w:rsid w:val="00E33A0B"/>
    <w:rsid w:val="00E33B02"/>
    <w:rsid w:val="00E358E2"/>
    <w:rsid w:val="00E358EC"/>
    <w:rsid w:val="00E37EB1"/>
    <w:rsid w:val="00E40730"/>
    <w:rsid w:val="00E41044"/>
    <w:rsid w:val="00E4252E"/>
    <w:rsid w:val="00E4353C"/>
    <w:rsid w:val="00E43C87"/>
    <w:rsid w:val="00E44630"/>
    <w:rsid w:val="00E45B8D"/>
    <w:rsid w:val="00E46AFC"/>
    <w:rsid w:val="00E50B5A"/>
    <w:rsid w:val="00E5126E"/>
    <w:rsid w:val="00E520B8"/>
    <w:rsid w:val="00E53743"/>
    <w:rsid w:val="00E53B5D"/>
    <w:rsid w:val="00E53FF5"/>
    <w:rsid w:val="00E54074"/>
    <w:rsid w:val="00E5579B"/>
    <w:rsid w:val="00E55DC7"/>
    <w:rsid w:val="00E56131"/>
    <w:rsid w:val="00E578E5"/>
    <w:rsid w:val="00E60C74"/>
    <w:rsid w:val="00E6213E"/>
    <w:rsid w:val="00E62865"/>
    <w:rsid w:val="00E62B72"/>
    <w:rsid w:val="00E62BFD"/>
    <w:rsid w:val="00E62C47"/>
    <w:rsid w:val="00E6761D"/>
    <w:rsid w:val="00E6763E"/>
    <w:rsid w:val="00E70E13"/>
    <w:rsid w:val="00E7491F"/>
    <w:rsid w:val="00E74A01"/>
    <w:rsid w:val="00E75413"/>
    <w:rsid w:val="00E75469"/>
    <w:rsid w:val="00E77A58"/>
    <w:rsid w:val="00E80FC2"/>
    <w:rsid w:val="00E81D91"/>
    <w:rsid w:val="00E832B3"/>
    <w:rsid w:val="00E834B4"/>
    <w:rsid w:val="00E836FD"/>
    <w:rsid w:val="00E837B9"/>
    <w:rsid w:val="00E858A8"/>
    <w:rsid w:val="00E85FD4"/>
    <w:rsid w:val="00E86229"/>
    <w:rsid w:val="00E90BDA"/>
    <w:rsid w:val="00E90EE1"/>
    <w:rsid w:val="00E93226"/>
    <w:rsid w:val="00E966A1"/>
    <w:rsid w:val="00EA001E"/>
    <w:rsid w:val="00EA0120"/>
    <w:rsid w:val="00EA029C"/>
    <w:rsid w:val="00EA0651"/>
    <w:rsid w:val="00EA1FD5"/>
    <w:rsid w:val="00EA2BD4"/>
    <w:rsid w:val="00EA4510"/>
    <w:rsid w:val="00EA4C66"/>
    <w:rsid w:val="00EA5248"/>
    <w:rsid w:val="00EA55CD"/>
    <w:rsid w:val="00EA6DD1"/>
    <w:rsid w:val="00EA71EF"/>
    <w:rsid w:val="00EA78E1"/>
    <w:rsid w:val="00EB079F"/>
    <w:rsid w:val="00EB2384"/>
    <w:rsid w:val="00EB311E"/>
    <w:rsid w:val="00EB4B9B"/>
    <w:rsid w:val="00EB570D"/>
    <w:rsid w:val="00EB5A34"/>
    <w:rsid w:val="00EB5C82"/>
    <w:rsid w:val="00EB6903"/>
    <w:rsid w:val="00EB6A84"/>
    <w:rsid w:val="00EC2B16"/>
    <w:rsid w:val="00EC318A"/>
    <w:rsid w:val="00EC384F"/>
    <w:rsid w:val="00EC4A2E"/>
    <w:rsid w:val="00EC5159"/>
    <w:rsid w:val="00EC5611"/>
    <w:rsid w:val="00EC591B"/>
    <w:rsid w:val="00EC5A6D"/>
    <w:rsid w:val="00EC622C"/>
    <w:rsid w:val="00EC7371"/>
    <w:rsid w:val="00EC73BF"/>
    <w:rsid w:val="00ED013A"/>
    <w:rsid w:val="00ED0BFC"/>
    <w:rsid w:val="00ED0E8C"/>
    <w:rsid w:val="00ED1511"/>
    <w:rsid w:val="00ED1882"/>
    <w:rsid w:val="00ED1FF2"/>
    <w:rsid w:val="00ED399B"/>
    <w:rsid w:val="00ED437C"/>
    <w:rsid w:val="00EE1693"/>
    <w:rsid w:val="00EE1B81"/>
    <w:rsid w:val="00EE483A"/>
    <w:rsid w:val="00EE4D2C"/>
    <w:rsid w:val="00EE535B"/>
    <w:rsid w:val="00EE607D"/>
    <w:rsid w:val="00EE70F1"/>
    <w:rsid w:val="00EE71FC"/>
    <w:rsid w:val="00EE75C6"/>
    <w:rsid w:val="00EE761C"/>
    <w:rsid w:val="00EE7876"/>
    <w:rsid w:val="00EF248F"/>
    <w:rsid w:val="00EF2D36"/>
    <w:rsid w:val="00EF37BF"/>
    <w:rsid w:val="00EF40E6"/>
    <w:rsid w:val="00EF4AD8"/>
    <w:rsid w:val="00EF593F"/>
    <w:rsid w:val="00EF687B"/>
    <w:rsid w:val="00F00FED"/>
    <w:rsid w:val="00F0187B"/>
    <w:rsid w:val="00F018FA"/>
    <w:rsid w:val="00F01AAC"/>
    <w:rsid w:val="00F01E92"/>
    <w:rsid w:val="00F03D40"/>
    <w:rsid w:val="00F0422B"/>
    <w:rsid w:val="00F04724"/>
    <w:rsid w:val="00F05D4B"/>
    <w:rsid w:val="00F07B2D"/>
    <w:rsid w:val="00F10372"/>
    <w:rsid w:val="00F1213D"/>
    <w:rsid w:val="00F128E7"/>
    <w:rsid w:val="00F12A8A"/>
    <w:rsid w:val="00F13206"/>
    <w:rsid w:val="00F14496"/>
    <w:rsid w:val="00F144DB"/>
    <w:rsid w:val="00F146F8"/>
    <w:rsid w:val="00F14821"/>
    <w:rsid w:val="00F16636"/>
    <w:rsid w:val="00F167EA"/>
    <w:rsid w:val="00F2147B"/>
    <w:rsid w:val="00F21B87"/>
    <w:rsid w:val="00F21CCF"/>
    <w:rsid w:val="00F22B0E"/>
    <w:rsid w:val="00F23BF1"/>
    <w:rsid w:val="00F23D1B"/>
    <w:rsid w:val="00F243F2"/>
    <w:rsid w:val="00F247C9"/>
    <w:rsid w:val="00F24B69"/>
    <w:rsid w:val="00F308BC"/>
    <w:rsid w:val="00F32149"/>
    <w:rsid w:val="00F37FC7"/>
    <w:rsid w:val="00F41E88"/>
    <w:rsid w:val="00F42525"/>
    <w:rsid w:val="00F429A7"/>
    <w:rsid w:val="00F431C1"/>
    <w:rsid w:val="00F433D7"/>
    <w:rsid w:val="00F4374B"/>
    <w:rsid w:val="00F43FE7"/>
    <w:rsid w:val="00F46185"/>
    <w:rsid w:val="00F4658A"/>
    <w:rsid w:val="00F50108"/>
    <w:rsid w:val="00F50C65"/>
    <w:rsid w:val="00F524E9"/>
    <w:rsid w:val="00F53091"/>
    <w:rsid w:val="00F60092"/>
    <w:rsid w:val="00F600E7"/>
    <w:rsid w:val="00F60AF0"/>
    <w:rsid w:val="00F610B5"/>
    <w:rsid w:val="00F62995"/>
    <w:rsid w:val="00F63947"/>
    <w:rsid w:val="00F6605A"/>
    <w:rsid w:val="00F66A1A"/>
    <w:rsid w:val="00F6766E"/>
    <w:rsid w:val="00F70757"/>
    <w:rsid w:val="00F7097E"/>
    <w:rsid w:val="00F70B83"/>
    <w:rsid w:val="00F71F1D"/>
    <w:rsid w:val="00F72024"/>
    <w:rsid w:val="00F73E3C"/>
    <w:rsid w:val="00F75010"/>
    <w:rsid w:val="00F7523B"/>
    <w:rsid w:val="00F81FD2"/>
    <w:rsid w:val="00F827E5"/>
    <w:rsid w:val="00F85232"/>
    <w:rsid w:val="00F85E01"/>
    <w:rsid w:val="00F85F32"/>
    <w:rsid w:val="00F86575"/>
    <w:rsid w:val="00F8670E"/>
    <w:rsid w:val="00F90EC5"/>
    <w:rsid w:val="00F91080"/>
    <w:rsid w:val="00F92478"/>
    <w:rsid w:val="00F93138"/>
    <w:rsid w:val="00F94BD7"/>
    <w:rsid w:val="00F94DD1"/>
    <w:rsid w:val="00F94E27"/>
    <w:rsid w:val="00F9554E"/>
    <w:rsid w:val="00F97343"/>
    <w:rsid w:val="00FA048C"/>
    <w:rsid w:val="00FA1C6C"/>
    <w:rsid w:val="00FA34F0"/>
    <w:rsid w:val="00FA4A6E"/>
    <w:rsid w:val="00FA5728"/>
    <w:rsid w:val="00FA6276"/>
    <w:rsid w:val="00FB10EB"/>
    <w:rsid w:val="00FB2034"/>
    <w:rsid w:val="00FB22CA"/>
    <w:rsid w:val="00FB3C9B"/>
    <w:rsid w:val="00FB3F7C"/>
    <w:rsid w:val="00FB3FA7"/>
    <w:rsid w:val="00FB6E1E"/>
    <w:rsid w:val="00FC2DD4"/>
    <w:rsid w:val="00FC39A7"/>
    <w:rsid w:val="00FC3DD5"/>
    <w:rsid w:val="00FC4315"/>
    <w:rsid w:val="00FC7260"/>
    <w:rsid w:val="00FC7B75"/>
    <w:rsid w:val="00FD1220"/>
    <w:rsid w:val="00FD1D86"/>
    <w:rsid w:val="00FD2D0E"/>
    <w:rsid w:val="00FD373B"/>
    <w:rsid w:val="00FD58CB"/>
    <w:rsid w:val="00FD6070"/>
    <w:rsid w:val="00FD6B6E"/>
    <w:rsid w:val="00FD79C7"/>
    <w:rsid w:val="00FE079E"/>
    <w:rsid w:val="00FE0CDE"/>
    <w:rsid w:val="00FE0EEF"/>
    <w:rsid w:val="00FE187B"/>
    <w:rsid w:val="00FE38A3"/>
    <w:rsid w:val="00FE41A7"/>
    <w:rsid w:val="00FE5612"/>
    <w:rsid w:val="00FE5750"/>
    <w:rsid w:val="00FE5AC0"/>
    <w:rsid w:val="00FE6067"/>
    <w:rsid w:val="00FE66B0"/>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1688</Words>
  <Characters>12337</Characters>
  <Application>Microsoft Office Word</Application>
  <DocSecurity>0</DocSecurity>
  <Lines>102</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5</cp:revision>
  <cp:lastPrinted>2026-02-25T07:24:00Z</cp:lastPrinted>
  <dcterms:created xsi:type="dcterms:W3CDTF">2026-02-26T13:02:00Z</dcterms:created>
  <dcterms:modified xsi:type="dcterms:W3CDTF">2026-03-02T06:54:00Z</dcterms:modified>
</cp:coreProperties>
</file>