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E5C8" w14:textId="5AE890CF" w:rsidR="0035169B" w:rsidRDefault="0035169B" w:rsidP="0035169B">
      <w:pPr>
        <w:spacing w:after="0" w:line="240" w:lineRule="auto"/>
        <w:ind w:right="-178"/>
        <w:jc w:val="right"/>
        <w:rPr>
          <w:rFonts w:ascii="Times New Roman" w:hAnsi="Times New Roman" w:cs="Times New Roman"/>
          <w:sz w:val="24"/>
          <w:szCs w:val="24"/>
        </w:rPr>
      </w:pPr>
      <w:bookmarkStart w:id="0" w:name="_GoBack"/>
      <w:r>
        <w:rPr>
          <w:rFonts w:ascii="Times New Roman" w:hAnsi="Times New Roman" w:cs="Times New Roman"/>
          <w:sz w:val="24"/>
          <w:szCs w:val="24"/>
        </w:rPr>
        <w:t>Pirkimo sąlygų 1 priedas</w:t>
      </w:r>
    </w:p>
    <w:bookmarkEnd w:id="0"/>
    <w:p w14:paraId="27E778DA" w14:textId="53D02BEC" w:rsidR="00A61E46" w:rsidRDefault="00A61E46" w:rsidP="00A61E46">
      <w:pPr>
        <w:spacing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Herbas arba prekių ženklas</w:t>
      </w:r>
    </w:p>
    <w:p w14:paraId="76141D42" w14:textId="77777777" w:rsidR="00A61E46" w:rsidRDefault="00A61E46" w:rsidP="00A61E46">
      <w:pPr>
        <w:spacing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(Tiekėjo pavadinimas)</w:t>
      </w:r>
    </w:p>
    <w:p w14:paraId="7CB3538D" w14:textId="77777777" w:rsidR="00A61E46" w:rsidRDefault="00A61E46" w:rsidP="00A61E46">
      <w:pPr>
        <w:spacing w:after="0" w:line="240" w:lineRule="auto"/>
        <w:ind w:right="-178"/>
        <w:jc w:val="center"/>
        <w:rPr>
          <w:rFonts w:ascii="Times New Roman" w:hAnsi="Times New Roman" w:cs="Times New Roman"/>
          <w:sz w:val="24"/>
          <w:szCs w:val="24"/>
        </w:rPr>
      </w:pPr>
    </w:p>
    <w:p w14:paraId="06993BB1" w14:textId="77777777" w:rsidR="00A61E46" w:rsidRDefault="00A61E46" w:rsidP="00A61E46">
      <w:pPr>
        <w:spacing w:after="0" w:line="240" w:lineRule="auto"/>
        <w:ind w:right="-178"/>
        <w:jc w:val="center"/>
        <w:rPr>
          <w:rFonts w:ascii="Times New Roman" w:hAnsi="Times New Roman" w:cs="Times New Roman"/>
          <w:i/>
          <w:sz w:val="20"/>
          <w:szCs w:val="20"/>
        </w:rPr>
      </w:pPr>
      <w:r>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93A555" w14:textId="77777777" w:rsidR="00A61E46" w:rsidRDefault="00A61E46" w:rsidP="00A61E46">
      <w:pPr>
        <w:spacing w:after="0" w:line="240" w:lineRule="auto"/>
        <w:rPr>
          <w:rFonts w:ascii="Times New Roman" w:hAnsi="Times New Roman" w:cs="Times New Roman"/>
          <w:sz w:val="24"/>
          <w:szCs w:val="24"/>
        </w:rPr>
      </w:pPr>
    </w:p>
    <w:p w14:paraId="10223F67" w14:textId="41BE4969" w:rsidR="00EA5CB8" w:rsidRDefault="00EA5CB8" w:rsidP="005B6E77">
      <w:pPr>
        <w:spacing w:after="0" w:line="240" w:lineRule="auto"/>
        <w:rPr>
          <w:rFonts w:ascii="Times New Roman" w:hAnsi="Times New Roman" w:cs="Times New Roman"/>
          <w:b/>
          <w:sz w:val="24"/>
          <w:szCs w:val="24"/>
        </w:rPr>
      </w:pPr>
      <w:r w:rsidRPr="00EA5CB8">
        <w:rPr>
          <w:rFonts w:ascii="Times New Roman" w:hAnsi="Times New Roman" w:cs="Times New Roman"/>
          <w:b/>
          <w:sz w:val="24"/>
          <w:szCs w:val="24"/>
        </w:rPr>
        <w:t>VšĮ Plungės ligoninei</w:t>
      </w:r>
    </w:p>
    <w:p w14:paraId="3C131657" w14:textId="77777777" w:rsidR="005B6E77" w:rsidRPr="00EA5CB8" w:rsidRDefault="005B6E77" w:rsidP="005B6E77">
      <w:pPr>
        <w:spacing w:after="0" w:line="240" w:lineRule="auto"/>
        <w:rPr>
          <w:rFonts w:ascii="Times New Roman" w:eastAsia="Times New Roman" w:hAnsi="Times New Roman" w:cs="Times New Roman"/>
          <w:b/>
          <w:noProof/>
          <w:szCs w:val="24"/>
          <w:lang w:eastAsia="ar-SA"/>
        </w:rPr>
      </w:pPr>
    </w:p>
    <w:p w14:paraId="0CE71089" w14:textId="77777777" w:rsidR="00EA5CB8" w:rsidRPr="00EA5CB8" w:rsidRDefault="00EA5CB8" w:rsidP="00EA5CB8">
      <w:pPr>
        <w:suppressAutoHyphens/>
        <w:spacing w:after="0" w:line="240" w:lineRule="auto"/>
        <w:jc w:val="center"/>
        <w:rPr>
          <w:rFonts w:ascii="Times New Roman" w:eastAsia="Times New Roman" w:hAnsi="Times New Roman" w:cs="Times New Roman"/>
          <w:b/>
          <w:noProof/>
          <w:sz w:val="24"/>
          <w:szCs w:val="24"/>
          <w:lang w:eastAsia="ar-SA"/>
        </w:rPr>
      </w:pPr>
      <w:r w:rsidRPr="00EA5CB8">
        <w:rPr>
          <w:rFonts w:ascii="Times New Roman" w:eastAsia="Times New Roman" w:hAnsi="Times New Roman" w:cs="Times New Roman"/>
          <w:b/>
          <w:noProof/>
          <w:sz w:val="24"/>
          <w:szCs w:val="24"/>
          <w:lang w:eastAsia="ar-SA"/>
        </w:rPr>
        <w:t>PASIŪLYMAS</w:t>
      </w:r>
    </w:p>
    <w:p w14:paraId="107BFB27" w14:textId="37DD3754" w:rsidR="00EA5CB8" w:rsidRPr="00EA5CB8" w:rsidRDefault="00EA5CB8" w:rsidP="00EA5CB8">
      <w:pPr>
        <w:suppressAutoHyphens/>
        <w:spacing w:after="0" w:line="240" w:lineRule="auto"/>
        <w:jc w:val="center"/>
        <w:rPr>
          <w:rFonts w:ascii="Times New Roman" w:eastAsia="Times New Roman" w:hAnsi="Times New Roman" w:cs="Times New Roman"/>
          <w:b/>
          <w:bCs/>
          <w:noProof/>
          <w:sz w:val="24"/>
          <w:szCs w:val="24"/>
          <w:lang w:eastAsia="ar-SA"/>
        </w:rPr>
      </w:pPr>
      <w:r w:rsidRPr="00EA5CB8">
        <w:rPr>
          <w:rFonts w:ascii="Times New Roman" w:eastAsia="Times New Roman" w:hAnsi="Times New Roman" w:cs="Times New Roman"/>
          <w:b/>
          <w:noProof/>
          <w:sz w:val="24"/>
          <w:szCs w:val="24"/>
          <w:lang w:eastAsia="ar-SA"/>
        </w:rPr>
        <w:t xml:space="preserve">DĖL </w:t>
      </w:r>
      <w:r w:rsidR="005B6E77">
        <w:rPr>
          <w:rFonts w:ascii="Times New Roman" w:eastAsia="Times New Roman" w:hAnsi="Times New Roman" w:cs="Times New Roman"/>
          <w:b/>
          <w:noProof/>
          <w:sz w:val="24"/>
          <w:szCs w:val="24"/>
          <w:lang w:eastAsia="ar-SA"/>
        </w:rPr>
        <w:t>„</w:t>
      </w:r>
      <w:r w:rsidRPr="00EA5CB8">
        <w:rPr>
          <w:rFonts w:ascii="Times New Roman" w:eastAsia="Times New Roman" w:hAnsi="Times New Roman" w:cs="Times New Roman"/>
          <w:b/>
          <w:bCs/>
          <w:noProof/>
          <w:sz w:val="24"/>
          <w:szCs w:val="24"/>
          <w:lang w:eastAsia="ar-SA"/>
        </w:rPr>
        <w:t>ELEKTRONINIŲ RYŠIŲ SISTEMOS ĮRENGIM</w:t>
      </w:r>
      <w:r w:rsidR="005B6E77">
        <w:rPr>
          <w:rFonts w:ascii="Times New Roman" w:eastAsia="Times New Roman" w:hAnsi="Times New Roman" w:cs="Times New Roman"/>
          <w:b/>
          <w:bCs/>
          <w:noProof/>
          <w:sz w:val="24"/>
          <w:szCs w:val="24"/>
          <w:lang w:eastAsia="ar-SA"/>
        </w:rPr>
        <w:t>AS“</w:t>
      </w:r>
    </w:p>
    <w:p w14:paraId="64427730" w14:textId="7F5EBDDD" w:rsidR="00A61E46" w:rsidRPr="00EA5CB8" w:rsidRDefault="00EA5CB8" w:rsidP="00EA5CB8">
      <w:pPr>
        <w:pStyle w:val="Pagrindinistekstas"/>
        <w:ind w:firstLine="0"/>
        <w:jc w:val="center"/>
        <w:rPr>
          <w:b/>
          <w:color w:val="000000" w:themeColor="text1"/>
          <w:szCs w:val="24"/>
        </w:rPr>
      </w:pPr>
      <w:r w:rsidRPr="00EA5CB8">
        <w:rPr>
          <w:rFonts w:eastAsia="TimesNewRomanPS-BoldMT"/>
          <w:b/>
          <w:bCs/>
          <w:noProof/>
          <w:szCs w:val="24"/>
          <w:lang w:eastAsia="lt-LT"/>
        </w:rPr>
        <w:t>DARBŲ</w:t>
      </w:r>
      <w:r w:rsidRPr="00EA5CB8">
        <w:rPr>
          <w:b/>
          <w:noProof/>
          <w:szCs w:val="24"/>
          <w:lang w:eastAsia="ar-SA"/>
        </w:rPr>
        <w:t xml:space="preserve"> PIRKIMO</w:t>
      </w:r>
    </w:p>
    <w:p w14:paraId="53A8343C" w14:textId="77777777" w:rsidR="002C5D1C" w:rsidRPr="000137B5" w:rsidRDefault="002C5D1C" w:rsidP="00A61E46">
      <w:pPr>
        <w:spacing w:after="0" w:line="240" w:lineRule="auto"/>
        <w:jc w:val="center"/>
        <w:rPr>
          <w:rFonts w:ascii="Times New Roman" w:hAnsi="Times New Roman" w:cs="Times New Roman"/>
          <w:b/>
          <w:color w:val="000000" w:themeColor="text1"/>
          <w:sz w:val="24"/>
          <w:szCs w:val="24"/>
          <w:lang w:eastAsia="lt-LT"/>
        </w:rPr>
      </w:pPr>
    </w:p>
    <w:p w14:paraId="0008AC94" w14:textId="77777777" w:rsidR="00A61E46" w:rsidRPr="00ED33E6" w:rsidRDefault="00A61E46" w:rsidP="00A61E46">
      <w:pPr>
        <w:spacing w:after="0" w:line="240" w:lineRule="auto"/>
        <w:jc w:val="center"/>
        <w:rPr>
          <w:rFonts w:ascii="Times New Roman" w:hAnsi="Times New Roman" w:cs="Times New Roman"/>
          <w:color w:val="000000" w:themeColor="text1"/>
          <w:sz w:val="24"/>
          <w:szCs w:val="24"/>
          <w:lang w:eastAsia="lt-LT"/>
        </w:rPr>
      </w:pPr>
      <w:r w:rsidRPr="00ED33E6">
        <w:rPr>
          <w:rFonts w:ascii="Times New Roman" w:hAnsi="Times New Roman" w:cs="Times New Roman"/>
          <w:color w:val="000000" w:themeColor="text1"/>
          <w:sz w:val="24"/>
          <w:szCs w:val="24"/>
          <w:lang w:eastAsia="lt-LT"/>
        </w:rPr>
        <w:t>____________Nr.______</w:t>
      </w:r>
    </w:p>
    <w:p w14:paraId="67D15C44" w14:textId="77777777" w:rsidR="00A61E46" w:rsidRDefault="00A61E46" w:rsidP="00A61E46">
      <w:pPr>
        <w:shd w:val="clear" w:color="auto" w:fill="FFFFFF"/>
        <w:spacing w:after="0" w:line="240" w:lineRule="auto"/>
        <w:jc w:val="center"/>
        <w:rPr>
          <w:rFonts w:ascii="Times New Roman" w:hAnsi="Times New Roman" w:cs="Times New Roman"/>
          <w:i/>
          <w:sz w:val="20"/>
          <w:szCs w:val="20"/>
          <w:lang w:eastAsia="lt-LT"/>
        </w:rPr>
      </w:pPr>
      <w:r>
        <w:rPr>
          <w:rFonts w:ascii="Times New Roman" w:hAnsi="Times New Roman" w:cs="Times New Roman"/>
          <w:i/>
          <w:sz w:val="20"/>
          <w:szCs w:val="20"/>
          <w:lang w:eastAsia="lt-LT"/>
        </w:rPr>
        <w:t>(Data)</w:t>
      </w:r>
    </w:p>
    <w:p w14:paraId="65CD86E0" w14:textId="77777777" w:rsidR="00A61E46" w:rsidRDefault="00A61E46" w:rsidP="00A61E46">
      <w:pPr>
        <w:shd w:val="clear" w:color="auto" w:fill="FFFFFF"/>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_________________________</w:t>
      </w:r>
    </w:p>
    <w:p w14:paraId="18BC359D" w14:textId="77777777" w:rsidR="00A61E46" w:rsidRDefault="00A61E46" w:rsidP="00A61E46">
      <w:pPr>
        <w:shd w:val="clear" w:color="auto" w:fill="FFFFFF"/>
        <w:spacing w:after="0" w:line="240" w:lineRule="auto"/>
        <w:jc w:val="center"/>
        <w:rPr>
          <w:rFonts w:ascii="Times New Roman" w:hAnsi="Times New Roman" w:cs="Times New Roman"/>
          <w:bCs/>
          <w:i/>
          <w:sz w:val="20"/>
          <w:szCs w:val="20"/>
          <w:lang w:eastAsia="lt-LT"/>
        </w:rPr>
      </w:pPr>
      <w:r>
        <w:rPr>
          <w:rFonts w:ascii="Times New Roman" w:hAnsi="Times New Roman" w:cs="Times New Roman"/>
          <w:bCs/>
          <w:i/>
          <w:sz w:val="20"/>
          <w:szCs w:val="20"/>
          <w:lang w:eastAsia="lt-LT"/>
        </w:rPr>
        <w:t>(Sudarymo vieta)</w:t>
      </w:r>
    </w:p>
    <w:p w14:paraId="076193A4" w14:textId="77777777" w:rsidR="00A61E46" w:rsidRDefault="00A61E46" w:rsidP="00A61E46">
      <w:pPr>
        <w:tabs>
          <w:tab w:val="right" w:leader="underscore" w:pos="8505"/>
        </w:tabs>
        <w:spacing w:after="0" w:line="240" w:lineRule="auto"/>
        <w:rPr>
          <w:rFonts w:ascii="Times New Roman" w:hAnsi="Times New Roman" w:cs="Times New Roman"/>
          <w:b/>
          <w:sz w:val="24"/>
          <w:szCs w:val="24"/>
          <w:lang w:eastAsia="lt-LT"/>
        </w:rPr>
      </w:pPr>
    </w:p>
    <w:p w14:paraId="4569B89E" w14:textId="77777777" w:rsidR="00A61E46" w:rsidRDefault="00A61E46" w:rsidP="00A61E46">
      <w:pPr>
        <w:pStyle w:val="Sraopastraipa"/>
        <w:numPr>
          <w:ilvl w:val="0"/>
          <w:numId w:val="1"/>
        </w:numPr>
        <w:tabs>
          <w:tab w:val="left" w:pos="851"/>
        </w:tabs>
        <w:spacing w:after="120"/>
        <w:ind w:left="0" w:firstLine="567"/>
        <w:rPr>
          <w:b/>
          <w:szCs w:val="24"/>
        </w:rPr>
      </w:pPr>
      <w:r>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A61E46" w14:paraId="2FCABE77" w14:textId="77777777"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DC6E87" w14:textId="77777777" w:rsidR="00A61E46" w:rsidRDefault="00A61E46">
            <w:pPr>
              <w:spacing w:after="0" w:line="240" w:lineRule="auto"/>
              <w:rPr>
                <w:rFonts w:ascii="Times New Roman" w:hAnsi="Times New Roman" w:cs="Times New Roman"/>
                <w:sz w:val="24"/>
                <w:szCs w:val="24"/>
              </w:rPr>
            </w:pPr>
            <w:r>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3A88DE73" w14:textId="77777777" w:rsidR="00A61E46" w:rsidRDefault="00A61E46">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(Jeigu dalyvauja ūkio subjektų grupė, surašomi </w:t>
            </w:r>
            <w:r>
              <w:rPr>
                <w:rFonts w:ascii="Times New Roman" w:hAnsi="Times New Roman" w:cs="Times New Roman"/>
                <w:b/>
                <w:i/>
                <w:sz w:val="20"/>
                <w:szCs w:val="20"/>
                <w:u w:val="single"/>
              </w:rPr>
              <w:t xml:space="preserve">visi </w:t>
            </w:r>
            <w:r>
              <w:rPr>
                <w:rFonts w:ascii="Times New Roman" w:hAnsi="Times New Roman" w:cs="Times New Roman"/>
                <w:i/>
                <w:sz w:val="20"/>
                <w:szCs w:val="20"/>
              </w:rPr>
              <w:t>dalyvių pavadinimai)</w:t>
            </w:r>
          </w:p>
        </w:tc>
      </w:tr>
      <w:tr w:rsidR="00A61E46" w14:paraId="30443D64" w14:textId="77777777"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F9A929" w14:textId="77777777" w:rsidR="00A61E46" w:rsidRDefault="00A61E46">
            <w:pPr>
              <w:spacing w:after="0" w:line="240" w:lineRule="auto"/>
              <w:rPr>
                <w:rFonts w:ascii="Times New Roman" w:hAnsi="Times New Roman" w:cs="Times New Roman"/>
                <w:sz w:val="24"/>
                <w:szCs w:val="24"/>
              </w:rPr>
            </w:pPr>
            <w:r>
              <w:rPr>
                <w:rFonts w:ascii="Times New Roman" w:hAnsi="Times New Roman" w:cs="Times New Roman"/>
                <w:sz w:val="24"/>
                <w:szCs w:val="24"/>
              </w:rPr>
              <w:t>Tiekėjo adresas,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77DB39C5" w14:textId="77777777" w:rsidR="00A61E46" w:rsidRDefault="00A61E46">
            <w:pPr>
              <w:tabs>
                <w:tab w:val="left" w:pos="567"/>
              </w:tabs>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(Jeigu dalyvauja ūkio subjektų grupė, surašomi visi narių adresai) </w:t>
            </w:r>
          </w:p>
        </w:tc>
      </w:tr>
      <w:tr w:rsidR="00A61E46" w14:paraId="11C71454" w14:textId="77777777"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F404DD" w14:textId="77777777" w:rsidR="00A61E46" w:rsidRDefault="00A61E4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Asmens, pateikusio pasiūlymą vardas, pavardė, pareigos</w:t>
            </w:r>
            <w:r>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606B5C76" w14:textId="77777777" w:rsidR="00A61E46" w:rsidRDefault="00A61E46">
            <w:pPr>
              <w:tabs>
                <w:tab w:val="left" w:pos="567"/>
              </w:tabs>
              <w:spacing w:after="0" w:line="240" w:lineRule="auto"/>
              <w:ind w:left="34"/>
              <w:rPr>
                <w:rFonts w:ascii="Times New Roman" w:hAnsi="Times New Roman" w:cs="Times New Roman"/>
                <w:i/>
                <w:sz w:val="24"/>
                <w:szCs w:val="24"/>
              </w:rPr>
            </w:pPr>
            <w:r>
              <w:rPr>
                <w:rFonts w:ascii="Times New Roman" w:hAnsi="Times New Roman" w:cs="Times New Roman"/>
                <w:i/>
                <w:sz w:val="24"/>
                <w:szCs w:val="24"/>
              </w:rPr>
              <w:t>...</w:t>
            </w:r>
          </w:p>
        </w:tc>
      </w:tr>
      <w:tr w:rsidR="00A61E46" w14:paraId="3B38A0B4" w14:textId="77777777"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39EDA" w14:textId="77777777" w:rsidR="00A61E46" w:rsidRDefault="00A61E46">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1D1DDDA" w14:textId="77777777" w:rsidR="00A61E46" w:rsidRDefault="00A61E46">
            <w:pPr>
              <w:tabs>
                <w:tab w:val="left" w:pos="567"/>
              </w:tabs>
              <w:spacing w:after="0" w:line="240" w:lineRule="auto"/>
              <w:ind w:left="34"/>
              <w:rPr>
                <w:rFonts w:ascii="Times New Roman" w:hAnsi="Times New Roman" w:cs="Times New Roman"/>
                <w:i/>
                <w:sz w:val="24"/>
                <w:szCs w:val="24"/>
              </w:rPr>
            </w:pPr>
            <w:r>
              <w:rPr>
                <w:rFonts w:ascii="Times New Roman" w:hAnsi="Times New Roman" w:cs="Times New Roman"/>
                <w:i/>
                <w:sz w:val="24"/>
                <w:szCs w:val="24"/>
              </w:rPr>
              <w:t>...</w:t>
            </w:r>
          </w:p>
        </w:tc>
      </w:tr>
    </w:tbl>
    <w:p w14:paraId="0679EF30" w14:textId="77777777" w:rsidR="00A61E46" w:rsidRDefault="00A61E46" w:rsidP="00A61E46">
      <w:pPr>
        <w:tabs>
          <w:tab w:val="right" w:leader="underscore" w:pos="8505"/>
        </w:tabs>
        <w:spacing w:after="0" w:line="240" w:lineRule="auto"/>
        <w:rPr>
          <w:rFonts w:ascii="Times New Roman" w:hAnsi="Times New Roman" w:cs="Times New Roman"/>
          <w:b/>
          <w:sz w:val="24"/>
          <w:szCs w:val="24"/>
          <w:lang w:eastAsia="lt-LT"/>
        </w:rPr>
      </w:pPr>
    </w:p>
    <w:p w14:paraId="0ED9B718" w14:textId="77777777" w:rsidR="00A61E46" w:rsidRDefault="00A61E46" w:rsidP="00A61E46">
      <w:pPr>
        <w:pStyle w:val="Sraopastraipa"/>
        <w:numPr>
          <w:ilvl w:val="0"/>
          <w:numId w:val="1"/>
        </w:numPr>
        <w:spacing w:after="120"/>
        <w:ind w:left="782" w:hanging="357"/>
        <w:rPr>
          <w:szCs w:val="24"/>
        </w:rPr>
      </w:pPr>
      <w:r>
        <w:rPr>
          <w:b/>
          <w:szCs w:val="24"/>
        </w:rPr>
        <w:t>Kartu su pasiūlymu pateikiami šie dokumentai</w:t>
      </w:r>
      <w:r>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61E46" w14:paraId="20C768B5" w14:textId="77777777" w:rsidTr="004E2C78">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51BF1A"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1D28CE"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B330F1"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 dokumente yra konfidenciali </w:t>
            </w:r>
            <w:r>
              <w:rPr>
                <w:rStyle w:val="Puslapioinaosnuoroda"/>
                <w:sz w:val="24"/>
                <w:szCs w:val="24"/>
              </w:rPr>
              <w:footnoteReference w:id="2"/>
            </w:r>
            <w:r>
              <w:rPr>
                <w:rFonts w:ascii="Times New Roman" w:hAnsi="Times New Roman" w:cs="Times New Roman"/>
                <w:sz w:val="24"/>
                <w:szCs w:val="24"/>
              </w:rPr>
              <w:t xml:space="preserve"> informacija</w:t>
            </w:r>
          </w:p>
          <w:p w14:paraId="726959AD"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Taip/Ne</w:t>
            </w:r>
            <w:r>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4EA230AB"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F31DC79"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Lapų</w:t>
            </w:r>
          </w:p>
          <w:p w14:paraId="76E3EB51"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skaičius</w:t>
            </w:r>
          </w:p>
        </w:tc>
      </w:tr>
      <w:tr w:rsidR="00A61E46" w14:paraId="7FB79178" w14:textId="77777777" w:rsidTr="004E2C78">
        <w:tc>
          <w:tcPr>
            <w:tcW w:w="409" w:type="pct"/>
            <w:tcBorders>
              <w:top w:val="single" w:sz="4" w:space="0" w:color="auto"/>
              <w:left w:val="single" w:sz="4" w:space="0" w:color="auto"/>
              <w:bottom w:val="single" w:sz="4" w:space="0" w:color="auto"/>
              <w:right w:val="single" w:sz="4" w:space="0" w:color="auto"/>
            </w:tcBorders>
            <w:vAlign w:val="center"/>
          </w:tcPr>
          <w:p w14:paraId="1D0898FC" w14:textId="77777777" w:rsidR="00A61E46" w:rsidRDefault="00A61E46" w:rsidP="00E3302B">
            <w:pPr>
              <w:pStyle w:val="Sraopastraipa"/>
              <w:numPr>
                <w:ilvl w:val="0"/>
                <w:numId w:val="2"/>
              </w:numPr>
              <w:spacing w:line="276" w:lineRule="auto"/>
              <w:ind w:left="0" w:firstLine="0"/>
              <w:jc w:val="center"/>
              <w:rPr>
                <w:szCs w:val="24"/>
              </w:rPr>
            </w:pPr>
          </w:p>
        </w:tc>
        <w:tc>
          <w:tcPr>
            <w:tcW w:w="1568" w:type="pct"/>
            <w:tcBorders>
              <w:top w:val="single" w:sz="4" w:space="0" w:color="auto"/>
              <w:left w:val="single" w:sz="4" w:space="0" w:color="auto"/>
              <w:bottom w:val="single" w:sz="4" w:space="0" w:color="auto"/>
              <w:right w:val="single" w:sz="4" w:space="0" w:color="auto"/>
            </w:tcBorders>
            <w:hideMark/>
          </w:tcPr>
          <w:p w14:paraId="6DE1BBFC" w14:textId="77777777" w:rsidR="00A61E46" w:rsidRDefault="00A61E46">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hideMark/>
          </w:tcPr>
          <w:p w14:paraId="07F5947B"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tcPr>
          <w:p w14:paraId="734DF5BE" w14:textId="77777777" w:rsidR="00A61E46" w:rsidRDefault="00A61E46">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hideMark/>
          </w:tcPr>
          <w:p w14:paraId="10D969AB"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74AA8" w14:paraId="20D53387" w14:textId="77777777" w:rsidTr="004E2C78">
        <w:tc>
          <w:tcPr>
            <w:tcW w:w="409" w:type="pct"/>
            <w:tcBorders>
              <w:top w:val="single" w:sz="4" w:space="0" w:color="auto"/>
              <w:left w:val="single" w:sz="4" w:space="0" w:color="auto"/>
              <w:bottom w:val="single" w:sz="4" w:space="0" w:color="auto"/>
              <w:right w:val="single" w:sz="4" w:space="0" w:color="auto"/>
            </w:tcBorders>
            <w:vAlign w:val="center"/>
          </w:tcPr>
          <w:p w14:paraId="6BC9EE2F" w14:textId="77777777" w:rsidR="00774AA8" w:rsidRDefault="00774AA8" w:rsidP="00E3302B">
            <w:pPr>
              <w:pStyle w:val="Sraopastraipa"/>
              <w:numPr>
                <w:ilvl w:val="0"/>
                <w:numId w:val="2"/>
              </w:numPr>
              <w:spacing w:line="276" w:lineRule="auto"/>
              <w:ind w:left="0" w:firstLine="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3CC36973" w14:textId="77777777" w:rsidR="00774AA8" w:rsidRDefault="00774AA8">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tcPr>
          <w:p w14:paraId="2FB13BAB" w14:textId="77777777" w:rsidR="00774AA8" w:rsidRDefault="00774AA8">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D4ACF43" w14:textId="77777777" w:rsidR="00774AA8" w:rsidRDefault="00774AA8">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9FE0365" w14:textId="77777777" w:rsidR="00774AA8" w:rsidRDefault="00774AA8">
            <w:pPr>
              <w:spacing w:after="0" w:line="240" w:lineRule="auto"/>
              <w:jc w:val="center"/>
              <w:rPr>
                <w:rFonts w:ascii="Times New Roman" w:hAnsi="Times New Roman" w:cs="Times New Roman"/>
                <w:sz w:val="24"/>
                <w:szCs w:val="24"/>
              </w:rPr>
            </w:pPr>
          </w:p>
        </w:tc>
      </w:tr>
    </w:tbl>
    <w:p w14:paraId="4054AC51" w14:textId="77777777" w:rsidR="00A61E46" w:rsidRDefault="00A61E46" w:rsidP="00A61E46">
      <w:pPr>
        <w:pStyle w:val="Sraopastraipa"/>
        <w:ind w:left="0" w:firstLine="567"/>
        <w:rPr>
          <w:b/>
          <w:bCs/>
          <w:i/>
          <w:szCs w:val="24"/>
        </w:rPr>
      </w:pPr>
    </w:p>
    <w:p w14:paraId="0B6385DB" w14:textId="10C1F7A3" w:rsidR="00A61E46" w:rsidRDefault="00955FDE" w:rsidP="00765457">
      <w:pPr>
        <w:pStyle w:val="Sraopastraipa"/>
        <w:ind w:left="0" w:firstLine="567"/>
        <w:rPr>
          <w:b/>
          <w:bCs/>
          <w:i/>
          <w:szCs w:val="24"/>
        </w:rPr>
      </w:pPr>
      <w:r w:rsidRPr="004A62EF">
        <w:rPr>
          <w:b/>
          <w:bCs/>
          <w:szCs w:val="24"/>
        </w:rPr>
        <w:t>Tiekėjui žinoma, kad pripažinus pasiūlymą nugalėtoju ir sudarius sutartį jo pasiūlymas ir pasirašyta sutartis bus paviešinta Viešųjų pirkimų įstatymo nustatyta tvarka.</w:t>
      </w:r>
      <w:r>
        <w:rPr>
          <w:b/>
          <w:bCs/>
          <w:szCs w:val="24"/>
        </w:rPr>
        <w:t xml:space="preserve"> </w:t>
      </w:r>
      <w:r w:rsidRPr="00CA170E">
        <w:rPr>
          <w:b/>
          <w:szCs w:val="24"/>
        </w:rPr>
        <w:t>Jei dalyvis šios lentelės neužpildo ir (ar) failo (bylos) pavadinime nenurodo „konfidencialu“, perkančioji organizacija laiko, kad jo pateiktame pasiūlyme nėra konfidencialios informacijos.</w:t>
      </w:r>
    </w:p>
    <w:p w14:paraId="0412E1A7" w14:textId="77777777" w:rsidR="009B7FB0" w:rsidRPr="00765457" w:rsidRDefault="009B7FB0" w:rsidP="00765457">
      <w:pPr>
        <w:pStyle w:val="Sraopastraipa"/>
        <w:ind w:left="0" w:firstLine="567"/>
        <w:rPr>
          <w:b/>
          <w:bCs/>
          <w:i/>
          <w:szCs w:val="24"/>
        </w:rPr>
      </w:pPr>
    </w:p>
    <w:p w14:paraId="636774E5" w14:textId="77777777" w:rsidR="00A61E46" w:rsidRDefault="00A61E46" w:rsidP="00A61E46">
      <w:pPr>
        <w:pStyle w:val="Sraopastraipa"/>
        <w:numPr>
          <w:ilvl w:val="0"/>
          <w:numId w:val="1"/>
        </w:numPr>
        <w:spacing w:after="120"/>
        <w:ind w:left="782" w:hanging="357"/>
        <w:rPr>
          <w:bCs/>
          <w:szCs w:val="24"/>
        </w:rPr>
      </w:pPr>
      <w:r>
        <w:rPr>
          <w:b/>
          <w:bCs/>
          <w:szCs w:val="24"/>
        </w:rPr>
        <w:t xml:space="preserve">Informacija apie </w:t>
      </w:r>
      <w:r w:rsidR="004E2C78">
        <w:rPr>
          <w:b/>
          <w:bCs/>
          <w:szCs w:val="24"/>
        </w:rPr>
        <w:t>subtiekėjus</w:t>
      </w:r>
      <w:r>
        <w:rPr>
          <w:rStyle w:val="Puslapioinaosnuoroda"/>
          <w:b/>
          <w:szCs w:val="24"/>
        </w:rPr>
        <w:footnoteReference w:id="3"/>
      </w:r>
      <w:r>
        <w:rPr>
          <w:bCs/>
          <w:szCs w:val="24"/>
        </w:rPr>
        <w:t>:</w:t>
      </w:r>
    </w:p>
    <w:tbl>
      <w:tblPr>
        <w:tblStyle w:val="Lentelstinklelis"/>
        <w:tblW w:w="9732" w:type="dxa"/>
        <w:tblInd w:w="0" w:type="dxa"/>
        <w:tblLook w:val="04A0" w:firstRow="1" w:lastRow="0" w:firstColumn="1" w:lastColumn="0" w:noHBand="0" w:noVBand="1"/>
      </w:tblPr>
      <w:tblGrid>
        <w:gridCol w:w="675"/>
        <w:gridCol w:w="2393"/>
        <w:gridCol w:w="3207"/>
        <w:gridCol w:w="2089"/>
        <w:gridCol w:w="1368"/>
      </w:tblGrid>
      <w:tr w:rsidR="004E2C78" w:rsidRPr="00C60A30" w14:paraId="43D456CF" w14:textId="77777777" w:rsidTr="00FA4C23">
        <w:trPr>
          <w:trHeight w:val="920"/>
        </w:trPr>
        <w:tc>
          <w:tcPr>
            <w:tcW w:w="675" w:type="dxa"/>
            <w:vMerge w:val="restart"/>
            <w:vAlign w:val="center"/>
          </w:tcPr>
          <w:p w14:paraId="12FC5BFF" w14:textId="77777777" w:rsidR="004E2C78" w:rsidRPr="00C60A30" w:rsidRDefault="004E2C78" w:rsidP="00B369CC">
            <w:pPr>
              <w:spacing w:after="0" w:line="240" w:lineRule="auto"/>
              <w:jc w:val="center"/>
              <w:rPr>
                <w:sz w:val="22"/>
                <w:szCs w:val="22"/>
              </w:rPr>
            </w:pPr>
            <w:r w:rsidRPr="00C60A30">
              <w:rPr>
                <w:sz w:val="22"/>
                <w:szCs w:val="22"/>
              </w:rPr>
              <w:lastRenderedPageBreak/>
              <w:t>Eil. Nr.</w:t>
            </w:r>
          </w:p>
        </w:tc>
        <w:tc>
          <w:tcPr>
            <w:tcW w:w="2393" w:type="dxa"/>
            <w:vMerge w:val="restart"/>
            <w:vAlign w:val="center"/>
          </w:tcPr>
          <w:p w14:paraId="76620134" w14:textId="77777777" w:rsidR="004E2C78" w:rsidRPr="00C60A30" w:rsidRDefault="004E2C78" w:rsidP="00B369CC">
            <w:pPr>
              <w:spacing w:after="0" w:line="240" w:lineRule="auto"/>
              <w:jc w:val="center"/>
              <w:rPr>
                <w:sz w:val="22"/>
                <w:szCs w:val="22"/>
              </w:rPr>
            </w:pPr>
            <w:r w:rsidRPr="00C60A30">
              <w:rPr>
                <w:sz w:val="22"/>
                <w:szCs w:val="22"/>
              </w:rPr>
              <w:t>Pavadinimas, kodas ir adresas</w:t>
            </w:r>
          </w:p>
        </w:tc>
        <w:tc>
          <w:tcPr>
            <w:tcW w:w="3206" w:type="dxa"/>
            <w:vMerge w:val="restart"/>
            <w:vAlign w:val="center"/>
          </w:tcPr>
          <w:p w14:paraId="28D5113E" w14:textId="1E41E4BB" w:rsidR="004E2C78" w:rsidRPr="00C60A30" w:rsidRDefault="004E2C78" w:rsidP="00EA5CB8">
            <w:pPr>
              <w:spacing w:after="0" w:line="240" w:lineRule="auto"/>
              <w:jc w:val="center"/>
              <w:rPr>
                <w:strike/>
                <w:sz w:val="22"/>
                <w:szCs w:val="22"/>
              </w:rPr>
            </w:pPr>
            <w:r w:rsidRPr="00396E7A">
              <w:rPr>
                <w:sz w:val="22"/>
                <w:szCs w:val="22"/>
              </w:rPr>
              <w:t>Numatom</w:t>
            </w:r>
            <w:r w:rsidR="00EA5CB8" w:rsidRPr="00396E7A">
              <w:rPr>
                <w:sz w:val="22"/>
                <w:szCs w:val="22"/>
              </w:rPr>
              <w:t>i</w:t>
            </w:r>
            <w:r w:rsidRPr="00396E7A">
              <w:rPr>
                <w:sz w:val="22"/>
                <w:szCs w:val="22"/>
              </w:rPr>
              <w:t xml:space="preserve"> atlikti </w:t>
            </w:r>
            <w:r w:rsidR="00EA5CB8" w:rsidRPr="00396E7A">
              <w:rPr>
                <w:sz w:val="22"/>
                <w:szCs w:val="22"/>
              </w:rPr>
              <w:t>darbai</w:t>
            </w:r>
          </w:p>
        </w:tc>
        <w:tc>
          <w:tcPr>
            <w:tcW w:w="3457" w:type="dxa"/>
            <w:gridSpan w:val="2"/>
            <w:vAlign w:val="center"/>
          </w:tcPr>
          <w:p w14:paraId="110339FD" w14:textId="77777777" w:rsidR="004E2C78" w:rsidRPr="00C60A30" w:rsidRDefault="004E2C78" w:rsidP="00B369CC">
            <w:pPr>
              <w:spacing w:after="0" w:line="240" w:lineRule="auto"/>
              <w:jc w:val="center"/>
              <w:rPr>
                <w:sz w:val="22"/>
                <w:szCs w:val="22"/>
              </w:rPr>
            </w:pPr>
            <w:r w:rsidRPr="00C60A30">
              <w:rPr>
                <w:sz w:val="22"/>
                <w:szCs w:val="22"/>
              </w:rPr>
              <w:t>Pirkimo sutarties dalis pasiūlymo kainoje, kuriai ketinama pasitelkti subtiekėjus</w:t>
            </w:r>
          </w:p>
        </w:tc>
      </w:tr>
      <w:tr w:rsidR="004E2C78" w:rsidRPr="00C60A30" w14:paraId="5DB6CD06" w14:textId="77777777" w:rsidTr="00FA4C23">
        <w:trPr>
          <w:trHeight w:val="50"/>
        </w:trPr>
        <w:tc>
          <w:tcPr>
            <w:tcW w:w="675" w:type="dxa"/>
            <w:vMerge/>
            <w:vAlign w:val="center"/>
          </w:tcPr>
          <w:p w14:paraId="44130A02" w14:textId="77777777" w:rsidR="004E2C78" w:rsidRPr="00C60A30" w:rsidRDefault="004E2C78" w:rsidP="00B369CC">
            <w:pPr>
              <w:spacing w:after="0" w:line="240" w:lineRule="auto"/>
              <w:jc w:val="center"/>
              <w:rPr>
                <w:sz w:val="22"/>
                <w:szCs w:val="22"/>
              </w:rPr>
            </w:pPr>
          </w:p>
        </w:tc>
        <w:tc>
          <w:tcPr>
            <w:tcW w:w="2393" w:type="dxa"/>
            <w:vMerge/>
            <w:vAlign w:val="center"/>
          </w:tcPr>
          <w:p w14:paraId="2973BB28" w14:textId="77777777" w:rsidR="004E2C78" w:rsidRPr="00C60A30" w:rsidRDefault="004E2C78" w:rsidP="00B369CC">
            <w:pPr>
              <w:spacing w:after="0" w:line="240" w:lineRule="auto"/>
              <w:jc w:val="center"/>
              <w:rPr>
                <w:sz w:val="22"/>
                <w:szCs w:val="22"/>
              </w:rPr>
            </w:pPr>
          </w:p>
        </w:tc>
        <w:tc>
          <w:tcPr>
            <w:tcW w:w="3206" w:type="dxa"/>
            <w:vMerge/>
            <w:vAlign w:val="center"/>
          </w:tcPr>
          <w:p w14:paraId="57DFAB7F" w14:textId="77777777" w:rsidR="004E2C78" w:rsidRPr="00C60A30" w:rsidRDefault="004E2C78" w:rsidP="00B369CC">
            <w:pPr>
              <w:spacing w:after="0" w:line="240" w:lineRule="auto"/>
              <w:jc w:val="center"/>
              <w:rPr>
                <w:sz w:val="22"/>
                <w:szCs w:val="22"/>
              </w:rPr>
            </w:pPr>
          </w:p>
        </w:tc>
        <w:tc>
          <w:tcPr>
            <w:tcW w:w="2089" w:type="dxa"/>
            <w:vAlign w:val="center"/>
          </w:tcPr>
          <w:p w14:paraId="3AC3094B" w14:textId="77777777" w:rsidR="004E2C78" w:rsidRPr="00C60A30" w:rsidRDefault="004E2C78" w:rsidP="00B369CC">
            <w:pPr>
              <w:spacing w:after="0" w:line="240" w:lineRule="auto"/>
              <w:jc w:val="center"/>
              <w:rPr>
                <w:sz w:val="22"/>
                <w:szCs w:val="22"/>
              </w:rPr>
            </w:pPr>
            <w:r w:rsidRPr="00C60A30">
              <w:rPr>
                <w:sz w:val="22"/>
                <w:szCs w:val="22"/>
              </w:rPr>
              <w:t>EUR su PVM</w:t>
            </w:r>
          </w:p>
        </w:tc>
        <w:tc>
          <w:tcPr>
            <w:tcW w:w="1367" w:type="dxa"/>
            <w:vAlign w:val="center"/>
          </w:tcPr>
          <w:p w14:paraId="67485A23" w14:textId="77777777" w:rsidR="004E2C78" w:rsidRPr="00C60A30" w:rsidRDefault="004E2C78" w:rsidP="00B369CC">
            <w:pPr>
              <w:spacing w:after="0" w:line="240" w:lineRule="auto"/>
              <w:jc w:val="center"/>
              <w:rPr>
                <w:sz w:val="22"/>
                <w:szCs w:val="22"/>
              </w:rPr>
            </w:pPr>
            <w:r w:rsidRPr="00C60A30">
              <w:rPr>
                <w:sz w:val="22"/>
                <w:szCs w:val="22"/>
              </w:rPr>
              <w:t>Proc.</w:t>
            </w:r>
          </w:p>
        </w:tc>
      </w:tr>
      <w:tr w:rsidR="004E2C78" w:rsidRPr="00C60A30" w14:paraId="7AEA12C1" w14:textId="77777777" w:rsidTr="00FA4C23">
        <w:trPr>
          <w:trHeight w:val="239"/>
        </w:trPr>
        <w:tc>
          <w:tcPr>
            <w:tcW w:w="9732" w:type="dxa"/>
            <w:gridSpan w:val="5"/>
          </w:tcPr>
          <w:p w14:paraId="48E456FD" w14:textId="77777777" w:rsidR="004E2C78" w:rsidRPr="00C60A30" w:rsidRDefault="004E2C78" w:rsidP="00B369CC">
            <w:pPr>
              <w:spacing w:after="0" w:line="240" w:lineRule="auto"/>
              <w:jc w:val="center"/>
              <w:rPr>
                <w:sz w:val="22"/>
                <w:szCs w:val="22"/>
              </w:rPr>
            </w:pPr>
            <w:r w:rsidRPr="00C60A30">
              <w:rPr>
                <w:sz w:val="22"/>
                <w:szCs w:val="22"/>
              </w:rPr>
              <w:t>Ūkio subjektai, kurių pajėgumais remiamasi įrodinėjant kvalifikacijos atitiktį</w:t>
            </w:r>
            <w:r w:rsidRPr="00C60A30">
              <w:rPr>
                <w:b/>
                <w:sz w:val="22"/>
                <w:szCs w:val="22"/>
                <w:vertAlign w:val="superscript"/>
              </w:rPr>
              <w:t xml:space="preserve"> </w:t>
            </w:r>
            <w:r w:rsidRPr="00C60A30">
              <w:rPr>
                <w:rStyle w:val="Puslapioinaosnuoroda"/>
                <w:b/>
                <w:sz w:val="22"/>
                <w:szCs w:val="22"/>
              </w:rPr>
              <w:footnoteReference w:id="4"/>
            </w:r>
          </w:p>
        </w:tc>
      </w:tr>
      <w:tr w:rsidR="004E2C78" w:rsidRPr="00C60A30" w14:paraId="373F0176" w14:textId="77777777" w:rsidTr="00FA4C23">
        <w:trPr>
          <w:trHeight w:val="62"/>
        </w:trPr>
        <w:tc>
          <w:tcPr>
            <w:tcW w:w="675" w:type="dxa"/>
          </w:tcPr>
          <w:p w14:paraId="00DE7712" w14:textId="77777777" w:rsidR="004E2C78" w:rsidRPr="00C60A30" w:rsidRDefault="004E2C78" w:rsidP="00B369CC">
            <w:pPr>
              <w:spacing w:after="0" w:line="240" w:lineRule="auto"/>
              <w:jc w:val="both"/>
              <w:rPr>
                <w:sz w:val="22"/>
                <w:szCs w:val="22"/>
              </w:rPr>
            </w:pPr>
          </w:p>
        </w:tc>
        <w:tc>
          <w:tcPr>
            <w:tcW w:w="2393" w:type="dxa"/>
          </w:tcPr>
          <w:p w14:paraId="718A91E0" w14:textId="77777777" w:rsidR="004E2C78" w:rsidRPr="00C60A30" w:rsidRDefault="004E2C78" w:rsidP="00B369CC">
            <w:pPr>
              <w:spacing w:after="0" w:line="240" w:lineRule="auto"/>
              <w:jc w:val="both"/>
              <w:rPr>
                <w:sz w:val="22"/>
                <w:szCs w:val="22"/>
              </w:rPr>
            </w:pPr>
          </w:p>
        </w:tc>
        <w:tc>
          <w:tcPr>
            <w:tcW w:w="3206" w:type="dxa"/>
          </w:tcPr>
          <w:p w14:paraId="6C0B423F" w14:textId="77777777" w:rsidR="004E2C78" w:rsidRPr="00C60A30" w:rsidRDefault="004E2C78" w:rsidP="00B369CC">
            <w:pPr>
              <w:spacing w:after="0" w:line="240" w:lineRule="auto"/>
              <w:jc w:val="both"/>
              <w:rPr>
                <w:sz w:val="22"/>
                <w:szCs w:val="22"/>
              </w:rPr>
            </w:pPr>
          </w:p>
        </w:tc>
        <w:tc>
          <w:tcPr>
            <w:tcW w:w="2089" w:type="dxa"/>
          </w:tcPr>
          <w:p w14:paraId="06F96AA5" w14:textId="77777777" w:rsidR="004E2C78" w:rsidRPr="00C60A30" w:rsidRDefault="004E2C78" w:rsidP="00B369CC">
            <w:pPr>
              <w:spacing w:after="0" w:line="240" w:lineRule="auto"/>
              <w:jc w:val="both"/>
              <w:rPr>
                <w:sz w:val="22"/>
                <w:szCs w:val="22"/>
              </w:rPr>
            </w:pPr>
          </w:p>
        </w:tc>
        <w:tc>
          <w:tcPr>
            <w:tcW w:w="1367" w:type="dxa"/>
          </w:tcPr>
          <w:p w14:paraId="297CE3E1" w14:textId="77777777" w:rsidR="004E2C78" w:rsidRPr="00C60A30" w:rsidRDefault="004E2C78" w:rsidP="00B369CC">
            <w:pPr>
              <w:spacing w:after="0" w:line="240" w:lineRule="auto"/>
              <w:jc w:val="both"/>
              <w:rPr>
                <w:sz w:val="22"/>
                <w:szCs w:val="22"/>
              </w:rPr>
            </w:pPr>
          </w:p>
        </w:tc>
      </w:tr>
      <w:tr w:rsidR="004E2C78" w:rsidRPr="00C60A30" w14:paraId="0023D008" w14:textId="77777777" w:rsidTr="00FA4C23">
        <w:trPr>
          <w:trHeight w:val="428"/>
        </w:trPr>
        <w:tc>
          <w:tcPr>
            <w:tcW w:w="675" w:type="dxa"/>
          </w:tcPr>
          <w:p w14:paraId="0727D3BA" w14:textId="77777777" w:rsidR="004E2C78" w:rsidRPr="00C60A30" w:rsidRDefault="004E2C78" w:rsidP="00B369CC">
            <w:pPr>
              <w:spacing w:after="0" w:line="240" w:lineRule="auto"/>
              <w:jc w:val="both"/>
              <w:rPr>
                <w:sz w:val="22"/>
                <w:szCs w:val="22"/>
              </w:rPr>
            </w:pPr>
          </w:p>
        </w:tc>
        <w:tc>
          <w:tcPr>
            <w:tcW w:w="2393" w:type="dxa"/>
          </w:tcPr>
          <w:p w14:paraId="1DF24177" w14:textId="77777777" w:rsidR="004E2C78" w:rsidRPr="00C60A30" w:rsidRDefault="004E2C78" w:rsidP="00B369CC">
            <w:pPr>
              <w:spacing w:after="0" w:line="240" w:lineRule="auto"/>
              <w:jc w:val="both"/>
              <w:rPr>
                <w:sz w:val="22"/>
                <w:szCs w:val="22"/>
              </w:rPr>
            </w:pPr>
          </w:p>
        </w:tc>
        <w:tc>
          <w:tcPr>
            <w:tcW w:w="3206" w:type="dxa"/>
          </w:tcPr>
          <w:p w14:paraId="71C6433A" w14:textId="77777777" w:rsidR="004E2C78" w:rsidRPr="00C60A30" w:rsidRDefault="004E2C78" w:rsidP="00B369CC">
            <w:pPr>
              <w:spacing w:after="0" w:line="240" w:lineRule="auto"/>
              <w:jc w:val="both"/>
              <w:rPr>
                <w:sz w:val="22"/>
                <w:szCs w:val="22"/>
              </w:rPr>
            </w:pPr>
          </w:p>
        </w:tc>
        <w:tc>
          <w:tcPr>
            <w:tcW w:w="2089" w:type="dxa"/>
          </w:tcPr>
          <w:p w14:paraId="5E0DEF78" w14:textId="77777777" w:rsidR="004E2C78" w:rsidRPr="00C60A30" w:rsidRDefault="004E2C78" w:rsidP="00B369CC">
            <w:pPr>
              <w:spacing w:after="0" w:line="240" w:lineRule="auto"/>
              <w:jc w:val="both"/>
              <w:rPr>
                <w:sz w:val="22"/>
                <w:szCs w:val="22"/>
              </w:rPr>
            </w:pPr>
          </w:p>
        </w:tc>
        <w:tc>
          <w:tcPr>
            <w:tcW w:w="1367" w:type="dxa"/>
          </w:tcPr>
          <w:p w14:paraId="57A8C1E8" w14:textId="77777777" w:rsidR="004E2C78" w:rsidRPr="00C60A30" w:rsidRDefault="004E2C78" w:rsidP="00B369CC">
            <w:pPr>
              <w:spacing w:after="0" w:line="240" w:lineRule="auto"/>
              <w:jc w:val="both"/>
              <w:rPr>
                <w:sz w:val="22"/>
                <w:szCs w:val="22"/>
              </w:rPr>
            </w:pPr>
          </w:p>
        </w:tc>
      </w:tr>
      <w:tr w:rsidR="004E2C78" w:rsidRPr="00C60A30" w14:paraId="349C2B20" w14:textId="77777777" w:rsidTr="00FA4C23">
        <w:trPr>
          <w:trHeight w:val="415"/>
        </w:trPr>
        <w:tc>
          <w:tcPr>
            <w:tcW w:w="6275" w:type="dxa"/>
            <w:gridSpan w:val="3"/>
          </w:tcPr>
          <w:p w14:paraId="78F061D9" w14:textId="77777777" w:rsidR="004E2C78" w:rsidRPr="00C60A30" w:rsidRDefault="004E2C78" w:rsidP="00B369CC">
            <w:pPr>
              <w:spacing w:after="0" w:line="240" w:lineRule="auto"/>
              <w:jc w:val="right"/>
              <w:rPr>
                <w:sz w:val="22"/>
                <w:szCs w:val="22"/>
              </w:rPr>
            </w:pPr>
            <w:r w:rsidRPr="00C60A30">
              <w:rPr>
                <w:sz w:val="22"/>
                <w:szCs w:val="22"/>
              </w:rPr>
              <w:t>Viso:</w:t>
            </w:r>
          </w:p>
        </w:tc>
        <w:tc>
          <w:tcPr>
            <w:tcW w:w="2089" w:type="dxa"/>
          </w:tcPr>
          <w:p w14:paraId="38E6C2B6" w14:textId="77777777" w:rsidR="004E2C78" w:rsidRPr="00C60A30" w:rsidRDefault="004E2C78" w:rsidP="00B369CC">
            <w:pPr>
              <w:spacing w:after="0" w:line="240" w:lineRule="auto"/>
              <w:jc w:val="both"/>
              <w:rPr>
                <w:sz w:val="22"/>
                <w:szCs w:val="22"/>
              </w:rPr>
            </w:pPr>
          </w:p>
        </w:tc>
        <w:tc>
          <w:tcPr>
            <w:tcW w:w="1367" w:type="dxa"/>
          </w:tcPr>
          <w:p w14:paraId="07C8922B" w14:textId="77777777" w:rsidR="004E2C78" w:rsidRPr="00C60A30" w:rsidRDefault="004E2C78" w:rsidP="00B369CC">
            <w:pPr>
              <w:spacing w:after="0" w:line="240" w:lineRule="auto"/>
              <w:jc w:val="both"/>
              <w:rPr>
                <w:sz w:val="22"/>
                <w:szCs w:val="22"/>
              </w:rPr>
            </w:pPr>
          </w:p>
        </w:tc>
      </w:tr>
      <w:tr w:rsidR="004E2C78" w:rsidRPr="00C60A30" w14:paraId="3F4E104C" w14:textId="77777777" w:rsidTr="00FA4C23">
        <w:trPr>
          <w:trHeight w:val="674"/>
        </w:trPr>
        <w:tc>
          <w:tcPr>
            <w:tcW w:w="9732" w:type="dxa"/>
            <w:gridSpan w:val="5"/>
          </w:tcPr>
          <w:p w14:paraId="662F4A9B" w14:textId="77777777" w:rsidR="004E2C78" w:rsidRPr="00C60A30" w:rsidRDefault="004E2C78" w:rsidP="00B369CC">
            <w:pPr>
              <w:spacing w:after="0" w:line="240" w:lineRule="auto"/>
              <w:jc w:val="center"/>
              <w:rPr>
                <w:sz w:val="22"/>
                <w:szCs w:val="22"/>
              </w:rPr>
            </w:pPr>
            <w:r w:rsidRPr="00C60A30">
              <w:rPr>
                <w:sz w:val="22"/>
                <w:szCs w:val="22"/>
              </w:rPr>
              <w:t>Kiti žinomi subtiekėjai, kurie bus pasitelkti vykdant pirkimo sutartį ir kurių pajėgumais nesiremiama įrodinėjant kvalifikacijos atitiktį</w:t>
            </w:r>
          </w:p>
        </w:tc>
      </w:tr>
      <w:tr w:rsidR="004E2C78" w:rsidRPr="00C60A30" w14:paraId="2776E7DD" w14:textId="77777777" w:rsidTr="00FA4C23">
        <w:trPr>
          <w:trHeight w:val="415"/>
        </w:trPr>
        <w:tc>
          <w:tcPr>
            <w:tcW w:w="675" w:type="dxa"/>
          </w:tcPr>
          <w:p w14:paraId="30D41458" w14:textId="77777777" w:rsidR="004E2C78" w:rsidRPr="00C60A30" w:rsidRDefault="004E2C78" w:rsidP="00B369CC">
            <w:pPr>
              <w:spacing w:after="0" w:line="240" w:lineRule="auto"/>
              <w:jc w:val="both"/>
              <w:rPr>
                <w:sz w:val="22"/>
                <w:szCs w:val="22"/>
              </w:rPr>
            </w:pPr>
          </w:p>
        </w:tc>
        <w:tc>
          <w:tcPr>
            <w:tcW w:w="2393" w:type="dxa"/>
          </w:tcPr>
          <w:p w14:paraId="531D3A8D" w14:textId="77777777" w:rsidR="004E2C78" w:rsidRPr="00C60A30" w:rsidRDefault="004E2C78" w:rsidP="00B369CC">
            <w:pPr>
              <w:spacing w:after="0" w:line="240" w:lineRule="auto"/>
              <w:jc w:val="both"/>
              <w:rPr>
                <w:sz w:val="22"/>
                <w:szCs w:val="22"/>
              </w:rPr>
            </w:pPr>
          </w:p>
        </w:tc>
        <w:tc>
          <w:tcPr>
            <w:tcW w:w="3206" w:type="dxa"/>
          </w:tcPr>
          <w:p w14:paraId="235C111C" w14:textId="77777777" w:rsidR="004E2C78" w:rsidRPr="00C60A30" w:rsidRDefault="004E2C78" w:rsidP="00B369CC">
            <w:pPr>
              <w:spacing w:after="0" w:line="240" w:lineRule="auto"/>
              <w:jc w:val="both"/>
              <w:rPr>
                <w:sz w:val="22"/>
                <w:szCs w:val="22"/>
              </w:rPr>
            </w:pPr>
          </w:p>
        </w:tc>
        <w:tc>
          <w:tcPr>
            <w:tcW w:w="2089" w:type="dxa"/>
          </w:tcPr>
          <w:p w14:paraId="1E092981" w14:textId="77777777" w:rsidR="004E2C78" w:rsidRPr="00C60A30" w:rsidRDefault="004E2C78" w:rsidP="00B369CC">
            <w:pPr>
              <w:spacing w:after="0" w:line="240" w:lineRule="auto"/>
              <w:jc w:val="both"/>
              <w:rPr>
                <w:sz w:val="22"/>
                <w:szCs w:val="22"/>
              </w:rPr>
            </w:pPr>
          </w:p>
        </w:tc>
        <w:tc>
          <w:tcPr>
            <w:tcW w:w="1367" w:type="dxa"/>
          </w:tcPr>
          <w:p w14:paraId="6089F488" w14:textId="77777777" w:rsidR="004E2C78" w:rsidRPr="00C60A30" w:rsidRDefault="004E2C78" w:rsidP="00B369CC">
            <w:pPr>
              <w:spacing w:after="0" w:line="240" w:lineRule="auto"/>
              <w:jc w:val="both"/>
              <w:rPr>
                <w:sz w:val="22"/>
                <w:szCs w:val="22"/>
              </w:rPr>
            </w:pPr>
          </w:p>
        </w:tc>
      </w:tr>
      <w:tr w:rsidR="004E2C78" w:rsidRPr="00C60A30" w14:paraId="15DF572A" w14:textId="77777777" w:rsidTr="00FA4C23">
        <w:trPr>
          <w:trHeight w:val="428"/>
        </w:trPr>
        <w:tc>
          <w:tcPr>
            <w:tcW w:w="675" w:type="dxa"/>
          </w:tcPr>
          <w:p w14:paraId="17A9D6B0" w14:textId="77777777" w:rsidR="004E2C78" w:rsidRPr="00C60A30" w:rsidRDefault="004E2C78" w:rsidP="00B369CC">
            <w:pPr>
              <w:spacing w:after="0" w:line="240" w:lineRule="auto"/>
              <w:jc w:val="both"/>
              <w:rPr>
                <w:sz w:val="22"/>
                <w:szCs w:val="22"/>
              </w:rPr>
            </w:pPr>
          </w:p>
        </w:tc>
        <w:tc>
          <w:tcPr>
            <w:tcW w:w="2393" w:type="dxa"/>
          </w:tcPr>
          <w:p w14:paraId="699DE9C3" w14:textId="77777777" w:rsidR="004E2C78" w:rsidRPr="00C60A30" w:rsidRDefault="004E2C78" w:rsidP="00B369CC">
            <w:pPr>
              <w:spacing w:after="0" w:line="240" w:lineRule="auto"/>
              <w:jc w:val="both"/>
              <w:rPr>
                <w:sz w:val="22"/>
                <w:szCs w:val="22"/>
              </w:rPr>
            </w:pPr>
          </w:p>
        </w:tc>
        <w:tc>
          <w:tcPr>
            <w:tcW w:w="3206" w:type="dxa"/>
          </w:tcPr>
          <w:p w14:paraId="6A1DD726" w14:textId="77777777" w:rsidR="004E2C78" w:rsidRPr="00C60A30" w:rsidRDefault="004E2C78" w:rsidP="00B369CC">
            <w:pPr>
              <w:spacing w:after="0" w:line="240" w:lineRule="auto"/>
              <w:jc w:val="both"/>
              <w:rPr>
                <w:sz w:val="22"/>
                <w:szCs w:val="22"/>
              </w:rPr>
            </w:pPr>
          </w:p>
        </w:tc>
        <w:tc>
          <w:tcPr>
            <w:tcW w:w="2089" w:type="dxa"/>
          </w:tcPr>
          <w:p w14:paraId="15D3A992" w14:textId="77777777" w:rsidR="004E2C78" w:rsidRPr="00C60A30" w:rsidRDefault="004E2C78" w:rsidP="00B369CC">
            <w:pPr>
              <w:spacing w:after="0" w:line="240" w:lineRule="auto"/>
              <w:jc w:val="both"/>
              <w:rPr>
                <w:sz w:val="22"/>
                <w:szCs w:val="22"/>
              </w:rPr>
            </w:pPr>
          </w:p>
        </w:tc>
        <w:tc>
          <w:tcPr>
            <w:tcW w:w="1367" w:type="dxa"/>
          </w:tcPr>
          <w:p w14:paraId="741CF491" w14:textId="77777777" w:rsidR="004E2C78" w:rsidRPr="00C60A30" w:rsidRDefault="004E2C78" w:rsidP="00B369CC">
            <w:pPr>
              <w:spacing w:after="0" w:line="240" w:lineRule="auto"/>
              <w:jc w:val="both"/>
              <w:rPr>
                <w:sz w:val="22"/>
                <w:szCs w:val="22"/>
              </w:rPr>
            </w:pPr>
          </w:p>
        </w:tc>
      </w:tr>
      <w:tr w:rsidR="004E2C78" w:rsidRPr="00C60A30" w14:paraId="14C6A463" w14:textId="77777777" w:rsidTr="00FA4C23">
        <w:trPr>
          <w:trHeight w:val="415"/>
        </w:trPr>
        <w:tc>
          <w:tcPr>
            <w:tcW w:w="6275" w:type="dxa"/>
            <w:gridSpan w:val="3"/>
            <w:tcBorders>
              <w:top w:val="single" w:sz="4" w:space="0" w:color="auto"/>
              <w:left w:val="single" w:sz="4" w:space="0" w:color="auto"/>
              <w:bottom w:val="single" w:sz="4" w:space="0" w:color="auto"/>
              <w:right w:val="single" w:sz="4" w:space="0" w:color="auto"/>
            </w:tcBorders>
            <w:hideMark/>
          </w:tcPr>
          <w:p w14:paraId="341F9CBB" w14:textId="77777777" w:rsidR="004E2C78" w:rsidRPr="00C60A30" w:rsidRDefault="004E2C78" w:rsidP="00B369CC">
            <w:pPr>
              <w:spacing w:after="0" w:line="240" w:lineRule="auto"/>
              <w:jc w:val="right"/>
              <w:rPr>
                <w:sz w:val="22"/>
                <w:szCs w:val="22"/>
              </w:rPr>
            </w:pPr>
            <w:r w:rsidRPr="00C60A30">
              <w:rPr>
                <w:sz w:val="22"/>
                <w:szCs w:val="22"/>
              </w:rPr>
              <w:t>Viso:</w:t>
            </w:r>
          </w:p>
        </w:tc>
        <w:tc>
          <w:tcPr>
            <w:tcW w:w="2089" w:type="dxa"/>
            <w:tcBorders>
              <w:top w:val="single" w:sz="4" w:space="0" w:color="auto"/>
              <w:left w:val="single" w:sz="4" w:space="0" w:color="auto"/>
              <w:bottom w:val="single" w:sz="4" w:space="0" w:color="auto"/>
              <w:right w:val="single" w:sz="4" w:space="0" w:color="auto"/>
            </w:tcBorders>
          </w:tcPr>
          <w:p w14:paraId="3BCC8DCC" w14:textId="77777777" w:rsidR="004E2C78" w:rsidRPr="00C60A30" w:rsidRDefault="004E2C78" w:rsidP="00B369CC">
            <w:pPr>
              <w:spacing w:after="0" w:line="240" w:lineRule="auto"/>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14:paraId="3168991C" w14:textId="77777777" w:rsidR="004E2C78" w:rsidRPr="00C60A30" w:rsidRDefault="004E2C78" w:rsidP="00B369CC">
            <w:pPr>
              <w:spacing w:after="0" w:line="240" w:lineRule="auto"/>
              <w:jc w:val="both"/>
              <w:rPr>
                <w:sz w:val="22"/>
                <w:szCs w:val="22"/>
              </w:rPr>
            </w:pPr>
          </w:p>
        </w:tc>
      </w:tr>
      <w:tr w:rsidR="004E2C78" w:rsidRPr="00C60A30" w14:paraId="5D45CC4F" w14:textId="77777777" w:rsidTr="00FA4C23">
        <w:trPr>
          <w:trHeight w:val="428"/>
        </w:trPr>
        <w:tc>
          <w:tcPr>
            <w:tcW w:w="9732" w:type="dxa"/>
            <w:gridSpan w:val="5"/>
            <w:tcBorders>
              <w:top w:val="single" w:sz="4" w:space="0" w:color="auto"/>
              <w:left w:val="single" w:sz="4" w:space="0" w:color="auto"/>
              <w:bottom w:val="single" w:sz="4" w:space="0" w:color="auto"/>
              <w:right w:val="single" w:sz="4" w:space="0" w:color="auto"/>
            </w:tcBorders>
          </w:tcPr>
          <w:p w14:paraId="239D1BF2" w14:textId="77777777" w:rsidR="004E2C78" w:rsidRPr="00C60A30" w:rsidRDefault="004E2C78" w:rsidP="00B369CC">
            <w:pPr>
              <w:spacing w:after="0" w:line="240" w:lineRule="auto"/>
              <w:jc w:val="center"/>
              <w:rPr>
                <w:sz w:val="22"/>
                <w:szCs w:val="22"/>
              </w:rPr>
            </w:pPr>
            <w:r w:rsidRPr="00C60A30">
              <w:rPr>
                <w:sz w:val="22"/>
                <w:szCs w:val="22"/>
              </w:rPr>
              <w:t>Kvazisubtiekėjai, kurių pajėgumais remiamasi įrodinėjant kvalifikacijos atitiktį:</w:t>
            </w:r>
          </w:p>
        </w:tc>
      </w:tr>
      <w:tr w:rsidR="004E2C78" w:rsidRPr="00C60A30" w14:paraId="362FF437" w14:textId="77777777" w:rsidTr="00FA4C23">
        <w:trPr>
          <w:trHeight w:val="415"/>
        </w:trPr>
        <w:tc>
          <w:tcPr>
            <w:tcW w:w="675" w:type="dxa"/>
            <w:tcBorders>
              <w:top w:val="single" w:sz="4" w:space="0" w:color="auto"/>
              <w:left w:val="single" w:sz="4" w:space="0" w:color="auto"/>
              <w:bottom w:val="single" w:sz="4" w:space="0" w:color="auto"/>
              <w:right w:val="single" w:sz="4" w:space="0" w:color="auto"/>
            </w:tcBorders>
          </w:tcPr>
          <w:p w14:paraId="59BBD1C8" w14:textId="77777777" w:rsidR="004E2C78" w:rsidRPr="00C60A30" w:rsidRDefault="004E2C78" w:rsidP="00B369CC">
            <w:pPr>
              <w:spacing w:after="0" w:line="240" w:lineRule="auto"/>
              <w:jc w:val="right"/>
              <w:rPr>
                <w:sz w:val="22"/>
                <w:szCs w:val="22"/>
              </w:rPr>
            </w:pPr>
          </w:p>
        </w:tc>
        <w:tc>
          <w:tcPr>
            <w:tcW w:w="2393" w:type="dxa"/>
            <w:tcBorders>
              <w:top w:val="single" w:sz="4" w:space="0" w:color="auto"/>
              <w:left w:val="single" w:sz="4" w:space="0" w:color="auto"/>
              <w:bottom w:val="single" w:sz="4" w:space="0" w:color="auto"/>
              <w:right w:val="single" w:sz="4" w:space="0" w:color="auto"/>
            </w:tcBorders>
          </w:tcPr>
          <w:p w14:paraId="156BD2C1" w14:textId="77777777" w:rsidR="004E2C78" w:rsidRPr="00C60A30" w:rsidRDefault="004E2C78" w:rsidP="00B369CC">
            <w:pPr>
              <w:spacing w:after="0" w:line="240" w:lineRule="auto"/>
              <w:jc w:val="right"/>
              <w:rPr>
                <w:sz w:val="22"/>
                <w:szCs w:val="22"/>
              </w:rPr>
            </w:pPr>
          </w:p>
        </w:tc>
        <w:tc>
          <w:tcPr>
            <w:tcW w:w="3206" w:type="dxa"/>
            <w:tcBorders>
              <w:top w:val="single" w:sz="4" w:space="0" w:color="auto"/>
              <w:left w:val="single" w:sz="4" w:space="0" w:color="auto"/>
              <w:bottom w:val="single" w:sz="4" w:space="0" w:color="auto"/>
              <w:right w:val="single" w:sz="4" w:space="0" w:color="auto"/>
            </w:tcBorders>
          </w:tcPr>
          <w:p w14:paraId="6480FB92" w14:textId="77777777" w:rsidR="004E2C78" w:rsidRPr="00C60A30" w:rsidRDefault="004E2C78" w:rsidP="00B369CC">
            <w:pPr>
              <w:spacing w:after="0" w:line="240" w:lineRule="auto"/>
              <w:jc w:val="right"/>
              <w:rPr>
                <w:sz w:val="22"/>
                <w:szCs w:val="22"/>
              </w:rPr>
            </w:pPr>
          </w:p>
        </w:tc>
        <w:tc>
          <w:tcPr>
            <w:tcW w:w="2089" w:type="dxa"/>
            <w:tcBorders>
              <w:top w:val="single" w:sz="4" w:space="0" w:color="auto"/>
              <w:left w:val="single" w:sz="4" w:space="0" w:color="auto"/>
              <w:bottom w:val="single" w:sz="4" w:space="0" w:color="auto"/>
              <w:right w:val="single" w:sz="4" w:space="0" w:color="auto"/>
            </w:tcBorders>
          </w:tcPr>
          <w:p w14:paraId="433FF87D" w14:textId="77777777" w:rsidR="004E2C78" w:rsidRPr="00C60A30" w:rsidRDefault="004E2C78" w:rsidP="00B369CC">
            <w:pPr>
              <w:spacing w:after="0" w:line="240" w:lineRule="auto"/>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14:paraId="082CB532" w14:textId="77777777" w:rsidR="004E2C78" w:rsidRPr="00C60A30" w:rsidRDefault="004E2C78" w:rsidP="00B369CC">
            <w:pPr>
              <w:spacing w:after="0" w:line="240" w:lineRule="auto"/>
              <w:jc w:val="both"/>
              <w:rPr>
                <w:sz w:val="22"/>
                <w:szCs w:val="22"/>
              </w:rPr>
            </w:pPr>
          </w:p>
        </w:tc>
      </w:tr>
      <w:tr w:rsidR="004E2C78" w:rsidRPr="00C60A30" w14:paraId="438EBD81" w14:textId="77777777" w:rsidTr="00FA4C23">
        <w:trPr>
          <w:trHeight w:val="415"/>
        </w:trPr>
        <w:tc>
          <w:tcPr>
            <w:tcW w:w="675" w:type="dxa"/>
            <w:tcBorders>
              <w:top w:val="single" w:sz="4" w:space="0" w:color="auto"/>
              <w:left w:val="single" w:sz="4" w:space="0" w:color="auto"/>
              <w:bottom w:val="single" w:sz="4" w:space="0" w:color="auto"/>
              <w:right w:val="single" w:sz="4" w:space="0" w:color="auto"/>
            </w:tcBorders>
          </w:tcPr>
          <w:p w14:paraId="68B8AC88" w14:textId="77777777" w:rsidR="004E2C78" w:rsidRPr="00C60A30" w:rsidRDefault="004E2C78" w:rsidP="00B369CC">
            <w:pPr>
              <w:spacing w:after="0" w:line="240" w:lineRule="auto"/>
              <w:jc w:val="right"/>
              <w:rPr>
                <w:sz w:val="22"/>
                <w:szCs w:val="22"/>
              </w:rPr>
            </w:pPr>
          </w:p>
        </w:tc>
        <w:tc>
          <w:tcPr>
            <w:tcW w:w="2393" w:type="dxa"/>
            <w:tcBorders>
              <w:top w:val="single" w:sz="4" w:space="0" w:color="auto"/>
              <w:left w:val="single" w:sz="4" w:space="0" w:color="auto"/>
              <w:bottom w:val="single" w:sz="4" w:space="0" w:color="auto"/>
              <w:right w:val="single" w:sz="4" w:space="0" w:color="auto"/>
            </w:tcBorders>
          </w:tcPr>
          <w:p w14:paraId="0FBFD359" w14:textId="77777777" w:rsidR="004E2C78" w:rsidRPr="00C60A30" w:rsidRDefault="004E2C78" w:rsidP="00B369CC">
            <w:pPr>
              <w:spacing w:after="0" w:line="240" w:lineRule="auto"/>
              <w:jc w:val="right"/>
              <w:rPr>
                <w:sz w:val="22"/>
                <w:szCs w:val="22"/>
              </w:rPr>
            </w:pPr>
          </w:p>
        </w:tc>
        <w:tc>
          <w:tcPr>
            <w:tcW w:w="3206" w:type="dxa"/>
            <w:tcBorders>
              <w:top w:val="single" w:sz="4" w:space="0" w:color="auto"/>
              <w:left w:val="single" w:sz="4" w:space="0" w:color="auto"/>
              <w:bottom w:val="single" w:sz="4" w:space="0" w:color="auto"/>
              <w:right w:val="single" w:sz="4" w:space="0" w:color="auto"/>
            </w:tcBorders>
          </w:tcPr>
          <w:p w14:paraId="4D1BAD10" w14:textId="77777777" w:rsidR="004E2C78" w:rsidRPr="00C60A30" w:rsidRDefault="004E2C78" w:rsidP="00B369CC">
            <w:pPr>
              <w:spacing w:after="0" w:line="240" w:lineRule="auto"/>
              <w:jc w:val="right"/>
              <w:rPr>
                <w:sz w:val="22"/>
                <w:szCs w:val="22"/>
              </w:rPr>
            </w:pPr>
          </w:p>
        </w:tc>
        <w:tc>
          <w:tcPr>
            <w:tcW w:w="2089" w:type="dxa"/>
            <w:tcBorders>
              <w:top w:val="single" w:sz="4" w:space="0" w:color="auto"/>
              <w:left w:val="single" w:sz="4" w:space="0" w:color="auto"/>
              <w:bottom w:val="single" w:sz="4" w:space="0" w:color="auto"/>
              <w:right w:val="single" w:sz="4" w:space="0" w:color="auto"/>
            </w:tcBorders>
          </w:tcPr>
          <w:p w14:paraId="39CB0D57" w14:textId="77777777" w:rsidR="004E2C78" w:rsidRPr="00C60A30" w:rsidRDefault="004E2C78" w:rsidP="00B369CC">
            <w:pPr>
              <w:spacing w:after="0" w:line="240" w:lineRule="auto"/>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14:paraId="3DCB83DE" w14:textId="77777777" w:rsidR="004E2C78" w:rsidRPr="00C60A30" w:rsidRDefault="004E2C78" w:rsidP="00B369CC">
            <w:pPr>
              <w:spacing w:after="0" w:line="240" w:lineRule="auto"/>
              <w:jc w:val="both"/>
              <w:rPr>
                <w:sz w:val="22"/>
                <w:szCs w:val="22"/>
              </w:rPr>
            </w:pPr>
          </w:p>
        </w:tc>
      </w:tr>
      <w:tr w:rsidR="004E2C78" w:rsidRPr="00C60A30" w14:paraId="1E35C93C" w14:textId="77777777" w:rsidTr="00FA4C23">
        <w:trPr>
          <w:trHeight w:val="415"/>
        </w:trPr>
        <w:tc>
          <w:tcPr>
            <w:tcW w:w="6275" w:type="dxa"/>
            <w:gridSpan w:val="3"/>
            <w:tcBorders>
              <w:top w:val="single" w:sz="4" w:space="0" w:color="auto"/>
              <w:left w:val="single" w:sz="4" w:space="0" w:color="auto"/>
              <w:bottom w:val="single" w:sz="4" w:space="0" w:color="auto"/>
              <w:right w:val="single" w:sz="4" w:space="0" w:color="auto"/>
            </w:tcBorders>
          </w:tcPr>
          <w:p w14:paraId="5608E03E" w14:textId="77777777" w:rsidR="004E2C78" w:rsidRPr="00C60A30" w:rsidRDefault="004E2C78" w:rsidP="00B369CC">
            <w:pPr>
              <w:spacing w:after="0" w:line="240" w:lineRule="auto"/>
              <w:jc w:val="right"/>
              <w:rPr>
                <w:sz w:val="22"/>
                <w:szCs w:val="22"/>
              </w:rPr>
            </w:pPr>
            <w:r w:rsidRPr="00C60A30">
              <w:rPr>
                <w:sz w:val="22"/>
                <w:szCs w:val="22"/>
              </w:rPr>
              <w:t>Viso:</w:t>
            </w:r>
          </w:p>
        </w:tc>
        <w:tc>
          <w:tcPr>
            <w:tcW w:w="2089" w:type="dxa"/>
            <w:tcBorders>
              <w:top w:val="single" w:sz="4" w:space="0" w:color="auto"/>
              <w:left w:val="single" w:sz="4" w:space="0" w:color="auto"/>
              <w:bottom w:val="single" w:sz="4" w:space="0" w:color="auto"/>
              <w:right w:val="single" w:sz="4" w:space="0" w:color="auto"/>
            </w:tcBorders>
          </w:tcPr>
          <w:p w14:paraId="2D8F9752" w14:textId="77777777" w:rsidR="004E2C78" w:rsidRPr="00C60A30" w:rsidRDefault="004E2C78" w:rsidP="00B369CC">
            <w:pPr>
              <w:spacing w:after="0" w:line="240" w:lineRule="auto"/>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14:paraId="78ACF4BC" w14:textId="77777777" w:rsidR="004E2C78" w:rsidRPr="00C60A30" w:rsidRDefault="004E2C78" w:rsidP="00B369CC">
            <w:pPr>
              <w:spacing w:after="0" w:line="240" w:lineRule="auto"/>
              <w:jc w:val="both"/>
              <w:rPr>
                <w:sz w:val="22"/>
                <w:szCs w:val="22"/>
              </w:rPr>
            </w:pPr>
          </w:p>
        </w:tc>
      </w:tr>
    </w:tbl>
    <w:p w14:paraId="1075BCDF" w14:textId="77777777" w:rsidR="004E2C78" w:rsidRPr="004E2C78" w:rsidRDefault="004E2C78" w:rsidP="004E2C78">
      <w:pPr>
        <w:spacing w:after="120"/>
        <w:rPr>
          <w:bCs/>
          <w:szCs w:val="24"/>
        </w:rPr>
      </w:pPr>
    </w:p>
    <w:p w14:paraId="0FDB61B9" w14:textId="77777777" w:rsidR="00A61E46" w:rsidRDefault="00A61E46" w:rsidP="00A61E46">
      <w:pPr>
        <w:pStyle w:val="Sraopastraipa"/>
        <w:numPr>
          <w:ilvl w:val="0"/>
          <w:numId w:val="1"/>
        </w:numPr>
        <w:spacing w:after="120"/>
        <w:ind w:left="714" w:hanging="357"/>
        <w:rPr>
          <w:szCs w:val="24"/>
        </w:rPr>
      </w:pPr>
      <w:r>
        <w:rPr>
          <w:b/>
          <w:szCs w:val="24"/>
        </w:rPr>
        <w:t>Pasiūlymo kaina:</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84"/>
        <w:gridCol w:w="142"/>
        <w:gridCol w:w="2837"/>
        <w:gridCol w:w="424"/>
        <w:gridCol w:w="1702"/>
        <w:gridCol w:w="1985"/>
      </w:tblGrid>
      <w:tr w:rsidR="00A61E46" w14:paraId="522274A8" w14:textId="77777777" w:rsidTr="00A61E46">
        <w:tc>
          <w:tcPr>
            <w:tcW w:w="676" w:type="dxa"/>
            <w:tcBorders>
              <w:top w:val="single" w:sz="4" w:space="0" w:color="auto"/>
              <w:left w:val="single" w:sz="4" w:space="0" w:color="auto"/>
              <w:bottom w:val="single" w:sz="4" w:space="0" w:color="auto"/>
              <w:right w:val="single" w:sz="4" w:space="0" w:color="auto"/>
            </w:tcBorders>
            <w:hideMark/>
          </w:tcPr>
          <w:p w14:paraId="6E40BE36"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4963" w:type="dxa"/>
            <w:gridSpan w:val="3"/>
            <w:tcBorders>
              <w:top w:val="single" w:sz="4" w:space="0" w:color="auto"/>
              <w:left w:val="single" w:sz="4" w:space="0" w:color="auto"/>
              <w:bottom w:val="single" w:sz="4" w:space="0" w:color="auto"/>
              <w:right w:val="single" w:sz="4" w:space="0" w:color="auto"/>
            </w:tcBorders>
            <w:hideMark/>
          </w:tcPr>
          <w:p w14:paraId="44CE0CD0"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Darbų pavadinimas</w:t>
            </w:r>
          </w:p>
        </w:tc>
        <w:tc>
          <w:tcPr>
            <w:tcW w:w="2126" w:type="dxa"/>
            <w:gridSpan w:val="2"/>
            <w:tcBorders>
              <w:top w:val="single" w:sz="4" w:space="0" w:color="auto"/>
              <w:left w:val="single" w:sz="4" w:space="0" w:color="auto"/>
              <w:bottom w:val="single" w:sz="4" w:space="0" w:color="auto"/>
              <w:right w:val="single" w:sz="4" w:space="0" w:color="auto"/>
            </w:tcBorders>
            <w:hideMark/>
          </w:tcPr>
          <w:p w14:paraId="2FCE5052"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Kaina, Eur </w:t>
            </w:r>
          </w:p>
          <w:p w14:paraId="18EC1B94"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 PVM)</w:t>
            </w:r>
          </w:p>
        </w:tc>
        <w:tc>
          <w:tcPr>
            <w:tcW w:w="1985" w:type="dxa"/>
            <w:tcBorders>
              <w:top w:val="single" w:sz="4" w:space="0" w:color="auto"/>
              <w:left w:val="single" w:sz="4" w:space="0" w:color="auto"/>
              <w:bottom w:val="single" w:sz="4" w:space="0" w:color="auto"/>
              <w:right w:val="single" w:sz="4" w:space="0" w:color="auto"/>
            </w:tcBorders>
            <w:hideMark/>
          </w:tcPr>
          <w:p w14:paraId="34EAC2AD"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Kaina, Eur </w:t>
            </w:r>
          </w:p>
          <w:p w14:paraId="2D3B2C62"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 PVM)</w:t>
            </w:r>
          </w:p>
        </w:tc>
      </w:tr>
      <w:tr w:rsidR="00A61E46" w14:paraId="4BA3EF93" w14:textId="77777777" w:rsidTr="00A61E46">
        <w:trPr>
          <w:trHeight w:val="37"/>
        </w:trPr>
        <w:tc>
          <w:tcPr>
            <w:tcW w:w="676" w:type="dxa"/>
            <w:tcBorders>
              <w:top w:val="single" w:sz="4" w:space="0" w:color="auto"/>
              <w:left w:val="single" w:sz="4" w:space="0" w:color="auto"/>
              <w:bottom w:val="single" w:sz="4" w:space="0" w:color="auto"/>
              <w:right w:val="single" w:sz="4" w:space="0" w:color="auto"/>
            </w:tcBorders>
            <w:hideMark/>
          </w:tcPr>
          <w:p w14:paraId="0EE22EB2"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4963" w:type="dxa"/>
            <w:gridSpan w:val="3"/>
            <w:tcBorders>
              <w:top w:val="single" w:sz="4" w:space="0" w:color="auto"/>
              <w:left w:val="single" w:sz="4" w:space="0" w:color="auto"/>
              <w:bottom w:val="single" w:sz="4" w:space="0" w:color="auto"/>
              <w:right w:val="single" w:sz="4" w:space="0" w:color="auto"/>
            </w:tcBorders>
            <w:hideMark/>
          </w:tcPr>
          <w:p w14:paraId="16261817"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c>
          <w:tcPr>
            <w:tcW w:w="2126" w:type="dxa"/>
            <w:gridSpan w:val="2"/>
            <w:tcBorders>
              <w:top w:val="single" w:sz="4" w:space="0" w:color="auto"/>
              <w:left w:val="single" w:sz="4" w:space="0" w:color="auto"/>
              <w:bottom w:val="single" w:sz="4" w:space="0" w:color="auto"/>
              <w:right w:val="single" w:sz="4" w:space="0" w:color="auto"/>
            </w:tcBorders>
            <w:hideMark/>
          </w:tcPr>
          <w:p w14:paraId="4E76F163"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4417444C"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A61E46" w14:paraId="06A067F6" w14:textId="77777777" w:rsidTr="00A61E46">
        <w:trPr>
          <w:trHeight w:val="37"/>
        </w:trPr>
        <w:tc>
          <w:tcPr>
            <w:tcW w:w="676" w:type="dxa"/>
            <w:tcBorders>
              <w:top w:val="single" w:sz="4" w:space="0" w:color="auto"/>
              <w:left w:val="single" w:sz="4" w:space="0" w:color="auto"/>
              <w:bottom w:val="single" w:sz="4" w:space="0" w:color="auto"/>
              <w:right w:val="single" w:sz="4" w:space="0" w:color="auto"/>
            </w:tcBorders>
            <w:hideMark/>
          </w:tcPr>
          <w:p w14:paraId="6B2ABDAE" w14:textId="77777777" w:rsidR="00A61E46" w:rsidRPr="00EA5CB8" w:rsidRDefault="00A61E46">
            <w:pPr>
              <w:spacing w:after="0" w:line="240" w:lineRule="auto"/>
              <w:jc w:val="center"/>
              <w:rPr>
                <w:rFonts w:ascii="Times New Roman" w:hAnsi="Times New Roman" w:cs="Times New Roman"/>
                <w:i/>
                <w:sz w:val="24"/>
                <w:szCs w:val="24"/>
              </w:rPr>
            </w:pPr>
            <w:r w:rsidRPr="00EA5CB8">
              <w:rPr>
                <w:rFonts w:ascii="Times New Roman" w:hAnsi="Times New Roman" w:cs="Times New Roman"/>
                <w:sz w:val="24"/>
                <w:szCs w:val="24"/>
              </w:rPr>
              <w:t>1.</w:t>
            </w:r>
          </w:p>
        </w:tc>
        <w:tc>
          <w:tcPr>
            <w:tcW w:w="4963" w:type="dxa"/>
            <w:gridSpan w:val="3"/>
            <w:tcBorders>
              <w:top w:val="single" w:sz="4" w:space="0" w:color="auto"/>
              <w:left w:val="single" w:sz="4" w:space="0" w:color="auto"/>
              <w:bottom w:val="single" w:sz="4" w:space="0" w:color="auto"/>
              <w:right w:val="single" w:sz="4" w:space="0" w:color="auto"/>
            </w:tcBorders>
            <w:hideMark/>
          </w:tcPr>
          <w:p w14:paraId="61BBAFE6" w14:textId="04279328" w:rsidR="00B03FEC" w:rsidRPr="00EA5CB8" w:rsidRDefault="00EA5CB8" w:rsidP="00607E00">
            <w:pPr>
              <w:suppressAutoHyphens/>
              <w:spacing w:after="0" w:line="240" w:lineRule="auto"/>
              <w:jc w:val="both"/>
              <w:rPr>
                <w:rFonts w:ascii="Times New Roman" w:hAnsi="Times New Roman" w:cs="Times New Roman"/>
                <w:sz w:val="24"/>
                <w:szCs w:val="24"/>
              </w:rPr>
            </w:pPr>
            <w:r w:rsidRPr="00EA5CB8">
              <w:rPr>
                <w:rFonts w:ascii="Times New Roman" w:eastAsia="Times New Roman" w:hAnsi="Times New Roman" w:cs="Times New Roman"/>
                <w:b/>
                <w:bCs/>
                <w:noProof/>
                <w:sz w:val="24"/>
                <w:szCs w:val="24"/>
                <w:lang w:eastAsia="ar-SA"/>
              </w:rPr>
              <w:t>Elek</w:t>
            </w:r>
            <w:r w:rsidR="00607E00">
              <w:rPr>
                <w:rFonts w:ascii="Times New Roman" w:eastAsia="Times New Roman" w:hAnsi="Times New Roman" w:cs="Times New Roman"/>
                <w:b/>
                <w:bCs/>
                <w:noProof/>
                <w:sz w:val="24"/>
                <w:szCs w:val="24"/>
                <w:lang w:eastAsia="ar-SA"/>
              </w:rPr>
              <w:t>troninių ryšių sistemos įrengimas</w:t>
            </w:r>
          </w:p>
        </w:tc>
        <w:tc>
          <w:tcPr>
            <w:tcW w:w="2126" w:type="dxa"/>
            <w:gridSpan w:val="2"/>
            <w:tcBorders>
              <w:top w:val="single" w:sz="4" w:space="0" w:color="auto"/>
              <w:left w:val="single" w:sz="4" w:space="0" w:color="auto"/>
              <w:bottom w:val="single" w:sz="4" w:space="0" w:color="auto"/>
              <w:right w:val="single" w:sz="4" w:space="0" w:color="auto"/>
            </w:tcBorders>
            <w:hideMark/>
          </w:tcPr>
          <w:p w14:paraId="7857F5C6"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c>
          <w:tcPr>
            <w:tcW w:w="1985" w:type="dxa"/>
            <w:tcBorders>
              <w:top w:val="single" w:sz="4" w:space="0" w:color="auto"/>
              <w:left w:val="single" w:sz="4" w:space="0" w:color="auto"/>
              <w:bottom w:val="single" w:sz="12" w:space="0" w:color="auto"/>
              <w:right w:val="single" w:sz="4" w:space="0" w:color="auto"/>
            </w:tcBorders>
            <w:hideMark/>
          </w:tcPr>
          <w:p w14:paraId="617CAA5C" w14:textId="77777777" w:rsidR="00A61E46" w:rsidRDefault="00A61E46">
            <w:pPr>
              <w:spacing w:after="0" w:line="240" w:lineRule="auto"/>
              <w:jc w:val="center"/>
              <w:rPr>
                <w:rFonts w:ascii="Times New Roman" w:hAnsi="Times New Roman" w:cs="Times New Roman"/>
                <w:i/>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14:paraId="575FD535" w14:textId="77777777" w:rsidTr="00A61E46">
        <w:trPr>
          <w:trHeight w:val="70"/>
        </w:trPr>
        <w:tc>
          <w:tcPr>
            <w:tcW w:w="7765" w:type="dxa"/>
            <w:gridSpan w:val="6"/>
            <w:tcBorders>
              <w:top w:val="single" w:sz="4" w:space="0" w:color="auto"/>
              <w:left w:val="single" w:sz="4" w:space="0" w:color="auto"/>
              <w:bottom w:val="single" w:sz="4" w:space="0" w:color="auto"/>
              <w:right w:val="single" w:sz="12" w:space="0" w:color="auto"/>
            </w:tcBorders>
            <w:vAlign w:val="center"/>
            <w:hideMark/>
          </w:tcPr>
          <w:p w14:paraId="52C1085B" w14:textId="77777777" w:rsidR="00A61E46" w:rsidRDefault="00A61E46">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Bendra pasiūlymo kaina EUR su PVM </w:t>
            </w:r>
            <w:r>
              <w:rPr>
                <w:rStyle w:val="Puslapioinaosnuoroda"/>
                <w:b/>
                <w:sz w:val="24"/>
                <w:szCs w:val="24"/>
              </w:rPr>
              <w:footnoteReference w:id="5"/>
            </w:r>
            <w:r>
              <w:rPr>
                <w:rFonts w:ascii="Times New Roman" w:hAnsi="Times New Roman" w:cs="Times New Roman"/>
                <w:b/>
                <w:bCs/>
                <w:sz w:val="24"/>
                <w:szCs w:val="24"/>
              </w:rPr>
              <w:t>:</w:t>
            </w:r>
          </w:p>
        </w:tc>
        <w:tc>
          <w:tcPr>
            <w:tcW w:w="1985" w:type="dxa"/>
            <w:tcBorders>
              <w:top w:val="single" w:sz="12" w:space="0" w:color="auto"/>
              <w:left w:val="single" w:sz="12" w:space="0" w:color="auto"/>
              <w:bottom w:val="single" w:sz="12" w:space="0" w:color="auto"/>
              <w:right w:val="single" w:sz="12" w:space="0" w:color="auto"/>
            </w:tcBorders>
            <w:hideMark/>
          </w:tcPr>
          <w:p w14:paraId="526A698B" w14:textId="77777777" w:rsidR="00A61E46" w:rsidRDefault="00A61E46">
            <w:pPr>
              <w:spacing w:after="0" w:line="240" w:lineRule="auto"/>
              <w:jc w:val="center"/>
              <w:rPr>
                <w:rFonts w:ascii="Times New Roman" w:hAnsi="Times New Roman" w:cs="Times New Roman"/>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14:paraId="727D6159" w14:textId="77777777" w:rsidTr="00A61E46">
        <w:tc>
          <w:tcPr>
            <w:tcW w:w="2802" w:type="dxa"/>
            <w:gridSpan w:val="3"/>
            <w:tcBorders>
              <w:top w:val="nil"/>
              <w:left w:val="nil"/>
              <w:bottom w:val="nil"/>
              <w:right w:val="nil"/>
            </w:tcBorders>
            <w:hideMark/>
          </w:tcPr>
          <w:p w14:paraId="128338AF" w14:textId="77777777" w:rsidR="00A61E46" w:rsidRDefault="00A61E46">
            <w:pPr>
              <w:spacing w:after="0" w:line="240" w:lineRule="auto"/>
              <w:rPr>
                <w:rFonts w:ascii="Times New Roman" w:eastAsia="Calibri" w:hAnsi="Times New Roman" w:cs="Times New Roman"/>
                <w:i/>
                <w:sz w:val="24"/>
                <w:szCs w:val="24"/>
              </w:rPr>
            </w:pPr>
            <w:r>
              <w:rPr>
                <w:rStyle w:val="Emfaz"/>
                <w:rFonts w:eastAsia="Calibri"/>
                <w:bCs/>
                <w:szCs w:val="24"/>
                <w:shd w:val="clear" w:color="auto" w:fill="FFFFFF"/>
              </w:rPr>
              <w:t>Taikomas PVM dydis (%):</w:t>
            </w:r>
          </w:p>
        </w:tc>
        <w:tc>
          <w:tcPr>
            <w:tcW w:w="6948" w:type="dxa"/>
            <w:gridSpan w:val="4"/>
            <w:tcBorders>
              <w:top w:val="nil"/>
              <w:left w:val="nil"/>
              <w:bottom w:val="single" w:sz="4" w:space="0" w:color="auto"/>
              <w:right w:val="nil"/>
            </w:tcBorders>
            <w:vAlign w:val="center"/>
            <w:hideMark/>
          </w:tcPr>
          <w:p w14:paraId="4F2250AA" w14:textId="77777777" w:rsidR="00A61E46" w:rsidRDefault="00A61E46">
            <w:pPr>
              <w:spacing w:after="0" w:line="240" w:lineRule="auto"/>
              <w:rPr>
                <w:rFonts w:ascii="Times New Roman" w:eastAsia="Calibri" w:hAnsi="Times New Roman" w:cs="Times New Roman"/>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14:paraId="68994F81" w14:textId="77777777" w:rsidTr="00A61E46">
        <w:tc>
          <w:tcPr>
            <w:tcW w:w="6063" w:type="dxa"/>
            <w:gridSpan w:val="5"/>
            <w:tcBorders>
              <w:top w:val="nil"/>
              <w:left w:val="nil"/>
              <w:bottom w:val="nil"/>
              <w:right w:val="nil"/>
            </w:tcBorders>
            <w:hideMark/>
          </w:tcPr>
          <w:p w14:paraId="4F0C7A22" w14:textId="77777777" w:rsidR="00A61E46" w:rsidRDefault="00A61E46">
            <w:pPr>
              <w:spacing w:after="0" w:line="240" w:lineRule="auto"/>
              <w:rPr>
                <w:rStyle w:val="Emfaz"/>
                <w:rFonts w:eastAsia="Calibri"/>
                <w:bCs/>
                <w:i w:val="0"/>
                <w:iCs w:val="0"/>
                <w:shd w:val="clear" w:color="auto" w:fill="FFFFFF"/>
              </w:rPr>
            </w:pPr>
            <w:r>
              <w:rPr>
                <w:rStyle w:val="Emfaz"/>
                <w:rFonts w:eastAsia="Calibri"/>
                <w:bCs/>
                <w:szCs w:val="24"/>
                <w:shd w:val="clear" w:color="auto" w:fill="FFFFFF"/>
              </w:rPr>
              <w:t xml:space="preserve">PVM </w:t>
            </w:r>
            <w:r>
              <w:rPr>
                <w:rStyle w:val="apple-converted-space"/>
                <w:rFonts w:ascii="Times New Roman" w:eastAsia="Calibri" w:hAnsi="Times New Roman" w:cs="Times New Roman"/>
                <w:sz w:val="24"/>
                <w:szCs w:val="24"/>
                <w:shd w:val="clear" w:color="auto" w:fill="FFFFFF"/>
              </w:rPr>
              <w:t>lengvatos/</w:t>
            </w:r>
            <w:r>
              <w:rPr>
                <w:rFonts w:ascii="Times New Roman" w:eastAsia="Calibri" w:hAnsi="Times New Roman" w:cs="Times New Roman"/>
                <w:sz w:val="24"/>
                <w:szCs w:val="24"/>
                <w:shd w:val="clear" w:color="auto" w:fill="FFFFFF"/>
              </w:rPr>
              <w:t xml:space="preserve">nemokėjimo teisinis </w:t>
            </w:r>
            <w:r>
              <w:rPr>
                <w:rStyle w:val="Emfaz"/>
                <w:rFonts w:eastAsia="Calibri"/>
                <w:bCs/>
                <w:szCs w:val="24"/>
                <w:shd w:val="clear" w:color="auto" w:fill="FFFFFF"/>
              </w:rPr>
              <w:t>pagrindas (jei taikoma):</w:t>
            </w:r>
          </w:p>
        </w:tc>
        <w:tc>
          <w:tcPr>
            <w:tcW w:w="3687" w:type="dxa"/>
            <w:gridSpan w:val="2"/>
            <w:tcBorders>
              <w:top w:val="single" w:sz="4" w:space="0" w:color="auto"/>
              <w:left w:val="nil"/>
              <w:bottom w:val="single" w:sz="4" w:space="0" w:color="auto"/>
              <w:right w:val="nil"/>
            </w:tcBorders>
            <w:vAlign w:val="center"/>
            <w:hideMark/>
          </w:tcPr>
          <w:p w14:paraId="2CB64C49" w14:textId="77777777" w:rsidR="00A61E46" w:rsidRDefault="00A61E46">
            <w:pPr>
              <w:spacing w:after="0" w:line="240" w:lineRule="auto"/>
              <w:rPr>
                <w:sz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14:paraId="790C8D8D" w14:textId="77777777" w:rsidTr="00A61E46">
        <w:tc>
          <w:tcPr>
            <w:tcW w:w="2660" w:type="dxa"/>
            <w:gridSpan w:val="2"/>
            <w:tcBorders>
              <w:top w:val="nil"/>
              <w:left w:val="nil"/>
              <w:bottom w:val="nil"/>
              <w:right w:val="nil"/>
            </w:tcBorders>
            <w:hideMark/>
          </w:tcPr>
          <w:p w14:paraId="5C8BF089" w14:textId="77777777" w:rsidR="00A61E46" w:rsidRDefault="00A61E46">
            <w:pPr>
              <w:spacing w:after="0" w:line="240" w:lineRule="auto"/>
              <w:rPr>
                <w:rStyle w:val="Emfaz"/>
                <w:rFonts w:eastAsia="Calibri"/>
                <w:bCs/>
                <w:i w:val="0"/>
                <w:shd w:val="clear" w:color="auto" w:fill="FFFFFF"/>
              </w:rPr>
            </w:pPr>
            <w:r>
              <w:rPr>
                <w:rStyle w:val="Emfaz"/>
                <w:rFonts w:eastAsia="Calibri"/>
                <w:bCs/>
                <w:szCs w:val="24"/>
                <w:shd w:val="clear" w:color="auto" w:fill="FFFFFF"/>
              </w:rPr>
              <w:t>Pasiūlymo kaina žodžiais:</w:t>
            </w:r>
          </w:p>
        </w:tc>
        <w:tc>
          <w:tcPr>
            <w:tcW w:w="7090" w:type="dxa"/>
            <w:gridSpan w:val="5"/>
            <w:tcBorders>
              <w:top w:val="single" w:sz="4" w:space="0" w:color="auto"/>
              <w:left w:val="nil"/>
              <w:bottom w:val="single" w:sz="4" w:space="0" w:color="auto"/>
              <w:right w:val="nil"/>
            </w:tcBorders>
            <w:vAlign w:val="center"/>
            <w:hideMark/>
          </w:tcPr>
          <w:p w14:paraId="7F97AE74" w14:textId="77777777" w:rsidR="00A61E46" w:rsidRDefault="00A61E46">
            <w:pPr>
              <w:spacing w:after="0" w:line="240" w:lineRule="auto"/>
              <w:rPr>
                <w:sz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bl>
    <w:p w14:paraId="719F4C56" w14:textId="77777777" w:rsidR="00A61E46" w:rsidRDefault="00A61E46" w:rsidP="00A61E46">
      <w:pPr>
        <w:spacing w:after="0" w:line="240" w:lineRule="auto"/>
        <w:jc w:val="both"/>
        <w:rPr>
          <w:rFonts w:ascii="Times New Roman" w:hAnsi="Times New Roman" w:cs="Times New Roman"/>
          <w:b/>
          <w:sz w:val="20"/>
          <w:szCs w:val="20"/>
        </w:rPr>
      </w:pPr>
    </w:p>
    <w:p w14:paraId="4C508599" w14:textId="77777777" w:rsidR="007F3847" w:rsidRDefault="007F3847" w:rsidP="006E233F">
      <w:pPr>
        <w:suppressAutoHyphens/>
        <w:spacing w:after="0" w:line="240" w:lineRule="auto"/>
        <w:ind w:firstLine="720"/>
        <w:jc w:val="both"/>
        <w:rPr>
          <w:rFonts w:ascii="Times New Roman" w:eastAsia="Times New Roman" w:hAnsi="Times New Roman" w:cs="Times New Roman"/>
          <w:sz w:val="24"/>
          <w:szCs w:val="24"/>
          <w:lang w:eastAsia="en-US"/>
        </w:rPr>
      </w:pPr>
    </w:p>
    <w:p w14:paraId="619C3B8C" w14:textId="28762024" w:rsidR="007F3847" w:rsidRDefault="007F3847" w:rsidP="006E233F">
      <w:pPr>
        <w:suppressAutoHyphens/>
        <w:spacing w:after="0" w:line="240" w:lineRule="auto"/>
        <w:ind w:firstLine="720"/>
        <w:jc w:val="both"/>
        <w:rPr>
          <w:rFonts w:ascii="Times New Roman" w:eastAsia="Times New Roman" w:hAnsi="Times New Roman" w:cs="Times New Roman"/>
          <w:sz w:val="24"/>
          <w:szCs w:val="24"/>
          <w:lang w:eastAsia="en-US"/>
        </w:rPr>
      </w:pPr>
      <w:r w:rsidRPr="00ED33E6">
        <w:rPr>
          <w:rFonts w:ascii="Times New Roman" w:eastAsia="Times New Roman" w:hAnsi="Times New Roman" w:cs="Times New Roman"/>
          <w:sz w:val="24"/>
          <w:szCs w:val="24"/>
          <w:lang w:eastAsia="en-US"/>
        </w:rPr>
        <w:t xml:space="preserve">Į kainą įskaityti visi tiekėjo mokami mokesčiai ir visos tiekėjo patiriamos su pasiūlymo rengimu ir su pirkimo sutarties vykdymu susijusios, tame tarpe </w:t>
      </w:r>
      <w:r w:rsidR="00045F16">
        <w:rPr>
          <w:rFonts w:ascii="Times New Roman" w:eastAsia="Times New Roman" w:hAnsi="Times New Roman" w:cs="Times New Roman"/>
          <w:sz w:val="24"/>
          <w:szCs w:val="24"/>
          <w:lang w:eastAsia="en-US"/>
        </w:rPr>
        <w:t>darbų atlikimo</w:t>
      </w:r>
      <w:r w:rsidRPr="00ED33E6">
        <w:rPr>
          <w:rFonts w:ascii="Times New Roman" w:eastAsia="Times New Roman" w:hAnsi="Times New Roman" w:cs="Times New Roman"/>
          <w:sz w:val="24"/>
          <w:szCs w:val="24"/>
          <w:lang w:eastAsia="en-US"/>
        </w:rPr>
        <w:t xml:space="preserve"> bei elektroninių sąskaitų faktūrų pateikimo, išlaidos.</w:t>
      </w:r>
    </w:p>
    <w:p w14:paraId="074071A9" w14:textId="4822296E" w:rsidR="004E2C78" w:rsidRPr="00EB5FB1" w:rsidRDefault="004E2C78" w:rsidP="006E233F">
      <w:pPr>
        <w:suppressAutoHyphens/>
        <w:spacing w:after="0" w:line="240" w:lineRule="auto"/>
        <w:ind w:firstLine="720"/>
        <w:jc w:val="both"/>
        <w:rPr>
          <w:rFonts w:ascii="Times New Roman" w:eastAsia="Times New Roman" w:hAnsi="Times New Roman" w:cs="Times New Roman"/>
          <w:sz w:val="24"/>
          <w:szCs w:val="24"/>
          <w:lang w:eastAsia="en-US"/>
        </w:rPr>
      </w:pPr>
      <w:r w:rsidRPr="00EB5FB1">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4E5521F5" w14:textId="77777777" w:rsidR="004E2C78" w:rsidRPr="00215705" w:rsidRDefault="004E2C78" w:rsidP="006E233F">
      <w:pPr>
        <w:spacing w:after="0" w:line="240" w:lineRule="auto"/>
        <w:ind w:firstLine="720"/>
        <w:jc w:val="both"/>
        <w:rPr>
          <w:rFonts w:ascii="Times New Roman" w:eastAsia="Times New Roman" w:hAnsi="Times New Roman" w:cs="Times New Roman"/>
          <w:bCs/>
          <w:sz w:val="24"/>
          <w:szCs w:val="24"/>
          <w:lang w:eastAsia="en-US"/>
        </w:rPr>
      </w:pPr>
      <w:r w:rsidRPr="00215705">
        <w:rPr>
          <w:rFonts w:ascii="Times New Roman" w:eastAsia="Times New Roman" w:hAnsi="Times New Roman" w:cs="Times New Roman"/>
          <w:bCs/>
          <w:sz w:val="24"/>
          <w:szCs w:val="24"/>
          <w:lang w:eastAsia="en-U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33048B5F" w14:textId="69E397A7" w:rsidR="004E2C78" w:rsidRPr="00215705" w:rsidRDefault="004056EE" w:rsidP="006E233F">
      <w:pPr>
        <w:spacing w:after="0" w:line="240" w:lineRule="auto"/>
        <w:ind w:firstLine="720"/>
        <w:jc w:val="both"/>
        <w:rPr>
          <w:rFonts w:ascii="Times New Roman" w:eastAsia="Times New Roman" w:hAnsi="Times New Roman" w:cs="Times New Roman"/>
          <w:bCs/>
          <w:strike/>
          <w:color w:val="000000" w:themeColor="text1"/>
          <w:sz w:val="24"/>
          <w:szCs w:val="24"/>
          <w:lang w:eastAsia="en-US"/>
        </w:rPr>
      </w:pPr>
      <w:r w:rsidRPr="00215705">
        <w:rPr>
          <w:rFonts w:ascii="Times New Roman" w:eastAsia="Times New Roman" w:hAnsi="Times New Roman" w:cs="Times New Roman"/>
          <w:bCs/>
          <w:color w:val="000000" w:themeColor="text1"/>
          <w:sz w:val="24"/>
          <w:szCs w:val="24"/>
          <w:lang w:eastAsia="en-US"/>
        </w:rPr>
        <w:t xml:space="preserve">Deklaruojame, kad šiame pasiūlyme nurodytas dalyvis, visi tiekėjų grupės partneriai (jei pasiūlymą pateikia tiekėjų grupė), subtiekėjai, kurių pajėgumais remiasi dalyvis, atitinka Lietuvos </w:t>
      </w:r>
      <w:r w:rsidRPr="00215705">
        <w:rPr>
          <w:rFonts w:ascii="Times New Roman" w:eastAsia="Times New Roman" w:hAnsi="Times New Roman" w:cs="Times New Roman"/>
          <w:bCs/>
          <w:color w:val="000000" w:themeColor="text1"/>
          <w:sz w:val="24"/>
          <w:szCs w:val="24"/>
          <w:lang w:eastAsia="en-US"/>
        </w:rPr>
        <w:lastRenderedPageBreak/>
        <w:t xml:space="preserve">Respublikos viešųjų </w:t>
      </w:r>
      <w:r w:rsidR="00215705" w:rsidRPr="00215705">
        <w:rPr>
          <w:rFonts w:ascii="Times New Roman" w:eastAsia="Times New Roman" w:hAnsi="Times New Roman" w:cs="Times New Roman"/>
          <w:bCs/>
          <w:color w:val="000000" w:themeColor="text1"/>
          <w:sz w:val="24"/>
          <w:szCs w:val="24"/>
          <w:lang w:eastAsia="en-US"/>
        </w:rPr>
        <w:t>pirkimų įstatymo 46 str.</w:t>
      </w:r>
      <w:r w:rsidR="00215705" w:rsidRPr="00215705">
        <w:rPr>
          <w:rFonts w:ascii="Times New Roman" w:hAnsi="Times New Roman" w:cs="Times New Roman"/>
          <w:iCs/>
          <w:color w:val="000000" w:themeColor="text1"/>
          <w:bdr w:val="none" w:sz="0" w:space="0" w:color="auto" w:frame="1"/>
          <w:shd w:val="clear" w:color="auto" w:fill="FFFFFF"/>
        </w:rPr>
        <w:t xml:space="preserve"> 2</w:t>
      </w:r>
      <w:r w:rsidR="00215705" w:rsidRPr="00215705">
        <w:rPr>
          <w:rFonts w:ascii="Times New Roman" w:hAnsi="Times New Roman" w:cs="Times New Roman"/>
          <w:iCs/>
          <w:color w:val="000000" w:themeColor="text1"/>
          <w:bdr w:val="none" w:sz="0" w:space="0" w:color="auto" w:frame="1"/>
          <w:shd w:val="clear" w:color="auto" w:fill="FFFFFF"/>
          <w:vertAlign w:val="superscript"/>
        </w:rPr>
        <w:t>1</w:t>
      </w:r>
      <w:r w:rsidR="00215705" w:rsidRPr="00215705">
        <w:rPr>
          <w:rFonts w:ascii="Times New Roman" w:eastAsia="Times New Roman" w:hAnsi="Times New Roman" w:cs="Times New Roman"/>
          <w:bCs/>
          <w:color w:val="000000" w:themeColor="text1"/>
          <w:sz w:val="24"/>
          <w:szCs w:val="24"/>
          <w:lang w:eastAsia="en-US"/>
        </w:rPr>
        <w:t xml:space="preserve"> </w:t>
      </w:r>
      <w:r w:rsidRPr="00215705">
        <w:rPr>
          <w:rFonts w:ascii="Times New Roman" w:eastAsia="Times New Roman" w:hAnsi="Times New Roman" w:cs="Times New Roman"/>
          <w:bCs/>
          <w:color w:val="000000" w:themeColor="text1"/>
          <w:sz w:val="24"/>
          <w:szCs w:val="24"/>
          <w:lang w:eastAsia="en-US"/>
        </w:rPr>
        <w:t xml:space="preserve">d. „Perkančioji organizacija pašalina tiekėją iš pirkimo procedūros, jeigu tiekėjas yra neatlikęs jam paskirtos </w:t>
      </w:r>
      <w:r w:rsidR="00215705" w:rsidRPr="00215705">
        <w:rPr>
          <w:rFonts w:ascii="Times New Roman" w:eastAsia="Times New Roman" w:hAnsi="Times New Roman" w:cs="Times New Roman"/>
          <w:bCs/>
          <w:color w:val="000000" w:themeColor="text1"/>
          <w:sz w:val="24"/>
          <w:szCs w:val="24"/>
          <w:lang w:eastAsia="en-US"/>
        </w:rPr>
        <w:t>baudžiamojo poveikio priemonės – uždraudimo juridiniam asmeniui dalyvauti viešuosiuose pirkimuose“ nurodyto pašalinimo pagrindo nebuvimo ir kitus reikalavimus. Tiekėjas pasirašydamas pasiūlymo formą patvirtina pašalinimo pagrindo nebuvimą.</w:t>
      </w:r>
    </w:p>
    <w:p w14:paraId="1634BD14" w14:textId="77777777" w:rsidR="004E2C78" w:rsidRPr="00215705" w:rsidRDefault="004E2C78" w:rsidP="006E233F">
      <w:pPr>
        <w:spacing w:after="0" w:line="240" w:lineRule="auto"/>
        <w:ind w:firstLine="720"/>
        <w:jc w:val="both"/>
        <w:rPr>
          <w:rFonts w:ascii="Times New Roman" w:eastAsia="Times New Roman" w:hAnsi="Times New Roman" w:cs="Times New Roman"/>
          <w:bCs/>
          <w:color w:val="000000" w:themeColor="text1"/>
          <w:sz w:val="24"/>
          <w:szCs w:val="24"/>
          <w:lang w:eastAsia="en-US"/>
        </w:rPr>
      </w:pPr>
      <w:r w:rsidRPr="00215705">
        <w:rPr>
          <w:rFonts w:ascii="Times New Roman" w:eastAsia="Times New Roman" w:hAnsi="Times New Roman" w:cs="Times New Roman"/>
          <w:bCs/>
          <w:color w:val="000000" w:themeColor="text1"/>
          <w:sz w:val="24"/>
          <w:szCs w:val="24"/>
          <w:lang w:eastAsia="en-US"/>
        </w:rPr>
        <w:t xml:space="preserve">Šis pasiūlymas galioja </w:t>
      </w:r>
      <w:r w:rsidRPr="00215705">
        <w:rPr>
          <w:rFonts w:ascii="Times New Roman" w:eastAsia="Times New Roman" w:hAnsi="Times New Roman" w:cs="Times New Roman"/>
          <w:b/>
          <w:bCs/>
          <w:color w:val="000000" w:themeColor="text1"/>
          <w:sz w:val="24"/>
          <w:szCs w:val="24"/>
          <w:lang w:eastAsia="en-US"/>
        </w:rPr>
        <w:t>3 mėnesius</w:t>
      </w:r>
      <w:r w:rsidRPr="00215705">
        <w:rPr>
          <w:rFonts w:ascii="Times New Roman" w:eastAsia="Times New Roman" w:hAnsi="Times New Roman" w:cs="Times New Roman"/>
          <w:bCs/>
          <w:color w:val="000000" w:themeColor="text1"/>
          <w:sz w:val="24"/>
          <w:szCs w:val="24"/>
          <w:lang w:eastAsia="en-US"/>
        </w:rPr>
        <w:t xml:space="preserve"> nuo pasiūlymų pateikimo termino pabaigos.</w:t>
      </w:r>
    </w:p>
    <w:p w14:paraId="00466A22" w14:textId="77777777" w:rsidR="004E2C78" w:rsidRPr="00215705" w:rsidRDefault="004E2C78" w:rsidP="004E2C78">
      <w:pPr>
        <w:spacing w:after="0" w:line="240" w:lineRule="auto"/>
        <w:ind w:firstLine="720"/>
        <w:jc w:val="both"/>
        <w:rPr>
          <w:rFonts w:ascii="Times New Roman" w:eastAsia="Times New Roman" w:hAnsi="Times New Roman" w:cs="Times New Roman"/>
          <w:bCs/>
          <w:color w:val="000000" w:themeColor="text1"/>
          <w:sz w:val="24"/>
          <w:szCs w:val="24"/>
          <w:lang w:eastAsia="en-US"/>
        </w:rPr>
      </w:pPr>
      <w:r w:rsidRPr="00215705">
        <w:rPr>
          <w:rFonts w:ascii="Times New Roman" w:eastAsia="Times New Roman" w:hAnsi="Times New Roman" w:cs="Times New Roman"/>
          <w:bCs/>
          <w:color w:val="000000" w:themeColor="text1"/>
          <w:sz w:val="24"/>
          <w:szCs w:val="24"/>
          <w:lang w:eastAsia="en-US"/>
        </w:rPr>
        <w:t>Taip pat, patvirtinu, kad dokumentų skaitmeninės kopijos ir elektroninėmis priemonėmis pateikti duomenys yra tikri.</w:t>
      </w:r>
    </w:p>
    <w:p w14:paraId="286240DE" w14:textId="77777777" w:rsidR="004E2C78" w:rsidRPr="00EB5FB1" w:rsidRDefault="004E2C78" w:rsidP="004E2C78">
      <w:pPr>
        <w:spacing w:after="0" w:line="240" w:lineRule="auto"/>
        <w:ind w:firstLine="720"/>
        <w:jc w:val="both"/>
        <w:rPr>
          <w:rFonts w:ascii="Times New Roman" w:eastAsia="Times New Roman" w:hAnsi="Times New Roman" w:cs="Times New Roman"/>
          <w:bCs/>
          <w:sz w:val="24"/>
          <w:szCs w:val="24"/>
          <w:lang w:eastAsia="en-US"/>
        </w:rPr>
      </w:pPr>
    </w:p>
    <w:tbl>
      <w:tblPr>
        <w:tblW w:w="5368"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222"/>
        <w:gridCol w:w="2146"/>
        <w:gridCol w:w="277"/>
        <w:gridCol w:w="3085"/>
      </w:tblGrid>
      <w:tr w:rsidR="00A61E46" w14:paraId="27688E14" w14:textId="77777777" w:rsidTr="00A61E46">
        <w:tc>
          <w:tcPr>
            <w:tcW w:w="2231" w:type="pct"/>
            <w:tcBorders>
              <w:top w:val="nil"/>
              <w:left w:val="nil"/>
              <w:bottom w:val="single" w:sz="4" w:space="0" w:color="auto"/>
              <w:right w:val="nil"/>
            </w:tcBorders>
          </w:tcPr>
          <w:p w14:paraId="5C5F4610" w14:textId="77777777" w:rsidR="00A61E46" w:rsidRDefault="00A61E46">
            <w:pPr>
              <w:pStyle w:val="Pagrindinistekstas1"/>
              <w:tabs>
                <w:tab w:val="left" w:pos="0"/>
              </w:tabs>
              <w:spacing w:line="276" w:lineRule="auto"/>
              <w:ind w:left="0" w:firstLine="0"/>
              <w:rPr>
                <w:rFonts w:ascii="Times New Roman" w:hAnsi="Times New Roman"/>
                <w:sz w:val="24"/>
                <w:szCs w:val="24"/>
                <w:lang w:val="lt-LT"/>
              </w:rPr>
            </w:pPr>
          </w:p>
        </w:tc>
        <w:tc>
          <w:tcPr>
            <w:tcW w:w="107" w:type="pct"/>
            <w:tcBorders>
              <w:top w:val="nil"/>
              <w:left w:val="nil"/>
              <w:bottom w:val="nil"/>
              <w:right w:val="nil"/>
            </w:tcBorders>
          </w:tcPr>
          <w:p w14:paraId="4E0FABA1" w14:textId="77777777" w:rsidR="00A61E46" w:rsidRDefault="00A61E46">
            <w:pPr>
              <w:pStyle w:val="Pagrindinistekstas1"/>
              <w:tabs>
                <w:tab w:val="left" w:pos="0"/>
              </w:tabs>
              <w:spacing w:line="276" w:lineRule="auto"/>
              <w:ind w:left="0" w:firstLine="0"/>
              <w:rPr>
                <w:rFonts w:ascii="Times New Roman" w:hAnsi="Times New Roman"/>
                <w:sz w:val="24"/>
                <w:szCs w:val="24"/>
                <w:lang w:val="lt-LT"/>
              </w:rPr>
            </w:pPr>
          </w:p>
        </w:tc>
        <w:tc>
          <w:tcPr>
            <w:tcW w:w="1037" w:type="pct"/>
            <w:tcBorders>
              <w:top w:val="nil"/>
              <w:left w:val="nil"/>
              <w:bottom w:val="single" w:sz="4" w:space="0" w:color="auto"/>
              <w:right w:val="nil"/>
            </w:tcBorders>
          </w:tcPr>
          <w:p w14:paraId="4A3814D5" w14:textId="77777777" w:rsidR="00A61E46" w:rsidRDefault="00A61E46">
            <w:pPr>
              <w:pStyle w:val="Pagrindinistekstas1"/>
              <w:tabs>
                <w:tab w:val="left" w:pos="0"/>
              </w:tabs>
              <w:spacing w:line="276" w:lineRule="auto"/>
              <w:ind w:left="0" w:firstLine="0"/>
              <w:jc w:val="center"/>
              <w:rPr>
                <w:rFonts w:ascii="Times New Roman" w:hAnsi="Times New Roman"/>
                <w:sz w:val="24"/>
                <w:szCs w:val="24"/>
                <w:lang w:val="lt-LT"/>
              </w:rPr>
            </w:pPr>
          </w:p>
        </w:tc>
        <w:tc>
          <w:tcPr>
            <w:tcW w:w="134" w:type="pct"/>
            <w:tcBorders>
              <w:top w:val="nil"/>
              <w:left w:val="nil"/>
              <w:bottom w:val="nil"/>
              <w:right w:val="nil"/>
            </w:tcBorders>
          </w:tcPr>
          <w:p w14:paraId="648404F2" w14:textId="77777777" w:rsidR="00A61E46" w:rsidRDefault="00A61E46">
            <w:pPr>
              <w:pStyle w:val="Pagrindinistekstas1"/>
              <w:tabs>
                <w:tab w:val="left" w:pos="0"/>
              </w:tabs>
              <w:spacing w:line="276" w:lineRule="auto"/>
              <w:ind w:left="0" w:firstLine="0"/>
              <w:jc w:val="center"/>
              <w:rPr>
                <w:rFonts w:ascii="Times New Roman" w:hAnsi="Times New Roman"/>
                <w:sz w:val="24"/>
                <w:szCs w:val="24"/>
                <w:lang w:val="lt-LT"/>
              </w:rPr>
            </w:pPr>
          </w:p>
        </w:tc>
        <w:tc>
          <w:tcPr>
            <w:tcW w:w="1491" w:type="pct"/>
            <w:tcBorders>
              <w:top w:val="nil"/>
              <w:left w:val="nil"/>
              <w:bottom w:val="single" w:sz="4" w:space="0" w:color="auto"/>
              <w:right w:val="nil"/>
            </w:tcBorders>
            <w:hideMark/>
          </w:tcPr>
          <w:p w14:paraId="37BEA263" w14:textId="77777777" w:rsidR="00A61E46" w:rsidRDefault="00A61E46">
            <w:pPr>
              <w:pStyle w:val="Pagrindinistekstas1"/>
              <w:tabs>
                <w:tab w:val="left" w:pos="0"/>
              </w:tabs>
              <w:spacing w:line="276" w:lineRule="auto"/>
              <w:ind w:left="0" w:firstLine="0"/>
              <w:jc w:val="center"/>
              <w:rPr>
                <w:rFonts w:ascii="Times New Roman" w:hAnsi="Times New Roman"/>
                <w:sz w:val="24"/>
                <w:szCs w:val="24"/>
                <w:lang w:val="lt-LT"/>
              </w:rPr>
            </w:pPr>
            <w:r>
              <w:rPr>
                <w:rFonts w:ascii="Times New Roman" w:hAnsi="Times New Roman"/>
                <w:sz w:val="24"/>
                <w:szCs w:val="24"/>
                <w:lang w:val="lt-LT"/>
              </w:rPr>
              <w:fldChar w:fldCharType="begin">
                <w:ffData>
                  <w:name w:val="Tekstas2"/>
                  <w:enabled/>
                  <w:calcOnExit w:val="0"/>
                  <w:textInput/>
                </w:ffData>
              </w:fldChar>
            </w:r>
            <w:bookmarkStart w:id="1" w:name="Tekstas2"/>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fldChar w:fldCharType="end"/>
            </w:r>
            <w:bookmarkEnd w:id="1"/>
          </w:p>
        </w:tc>
      </w:tr>
      <w:tr w:rsidR="00A61E46" w14:paraId="233D4693" w14:textId="77777777" w:rsidTr="00A61E46">
        <w:trPr>
          <w:trHeight w:val="158"/>
        </w:trPr>
        <w:tc>
          <w:tcPr>
            <w:tcW w:w="2231" w:type="pct"/>
            <w:tcBorders>
              <w:top w:val="single" w:sz="4" w:space="0" w:color="auto"/>
              <w:left w:val="nil"/>
              <w:bottom w:val="nil"/>
              <w:right w:val="nil"/>
            </w:tcBorders>
            <w:hideMark/>
          </w:tcPr>
          <w:p w14:paraId="711F4E22" w14:textId="77777777" w:rsidR="00A61E46" w:rsidRDefault="00A61E46">
            <w:pPr>
              <w:pStyle w:val="Pagrindinistekstas1"/>
              <w:tabs>
                <w:tab w:val="left" w:pos="0"/>
              </w:tabs>
              <w:spacing w:line="276" w:lineRule="auto"/>
              <w:ind w:left="0" w:firstLine="0"/>
              <w:rPr>
                <w:rFonts w:ascii="Times New Roman" w:hAnsi="Times New Roman"/>
                <w:lang w:val="lt-LT"/>
              </w:rPr>
            </w:pPr>
            <w:r>
              <w:rPr>
                <w:rFonts w:ascii="Times New Roman" w:hAnsi="Times New Roman"/>
                <w:position w:val="6"/>
                <w:lang w:val="lt-LT"/>
              </w:rPr>
              <w:t>(Tiekėjo arba jo įgalioto asmens pareigų pavadinimas)</w:t>
            </w:r>
          </w:p>
        </w:tc>
        <w:tc>
          <w:tcPr>
            <w:tcW w:w="107" w:type="pct"/>
            <w:tcBorders>
              <w:top w:val="nil"/>
              <w:left w:val="nil"/>
              <w:bottom w:val="nil"/>
              <w:right w:val="nil"/>
            </w:tcBorders>
          </w:tcPr>
          <w:p w14:paraId="59056962" w14:textId="77777777" w:rsidR="00A61E46" w:rsidRDefault="00A61E46">
            <w:pPr>
              <w:pStyle w:val="Pagrindinistekstas1"/>
              <w:tabs>
                <w:tab w:val="left" w:pos="0"/>
              </w:tabs>
              <w:spacing w:line="276" w:lineRule="auto"/>
              <w:ind w:left="0" w:firstLine="0"/>
              <w:jc w:val="center"/>
              <w:rPr>
                <w:rFonts w:ascii="Times New Roman" w:hAnsi="Times New Roman"/>
                <w:lang w:val="lt-LT"/>
              </w:rPr>
            </w:pPr>
          </w:p>
        </w:tc>
        <w:tc>
          <w:tcPr>
            <w:tcW w:w="1037" w:type="pct"/>
            <w:tcBorders>
              <w:top w:val="single" w:sz="4" w:space="0" w:color="auto"/>
              <w:left w:val="nil"/>
              <w:bottom w:val="nil"/>
              <w:right w:val="nil"/>
            </w:tcBorders>
            <w:hideMark/>
          </w:tcPr>
          <w:p w14:paraId="3FA8B855" w14:textId="77777777" w:rsidR="00A61E46" w:rsidRDefault="00A61E46">
            <w:pPr>
              <w:pStyle w:val="Pagrindinistekstas1"/>
              <w:tabs>
                <w:tab w:val="left" w:pos="0"/>
              </w:tabs>
              <w:spacing w:line="276" w:lineRule="auto"/>
              <w:ind w:left="0" w:firstLine="0"/>
              <w:jc w:val="center"/>
              <w:rPr>
                <w:rFonts w:ascii="Times New Roman" w:hAnsi="Times New Roman"/>
                <w:lang w:val="lt-LT"/>
              </w:rPr>
            </w:pPr>
            <w:r>
              <w:rPr>
                <w:rFonts w:ascii="Times New Roman" w:hAnsi="Times New Roman"/>
                <w:position w:val="6"/>
                <w:lang w:val="lt-LT"/>
              </w:rPr>
              <w:t>(Parašas)</w:t>
            </w:r>
          </w:p>
        </w:tc>
        <w:tc>
          <w:tcPr>
            <w:tcW w:w="134" w:type="pct"/>
            <w:tcBorders>
              <w:top w:val="nil"/>
              <w:left w:val="nil"/>
              <w:bottom w:val="nil"/>
              <w:right w:val="nil"/>
            </w:tcBorders>
          </w:tcPr>
          <w:p w14:paraId="46B465A7" w14:textId="77777777" w:rsidR="00A61E46" w:rsidRDefault="00A61E46">
            <w:pPr>
              <w:pStyle w:val="Pagrindinistekstas1"/>
              <w:tabs>
                <w:tab w:val="left" w:pos="0"/>
              </w:tabs>
              <w:spacing w:line="276" w:lineRule="auto"/>
              <w:ind w:left="0" w:firstLine="0"/>
              <w:jc w:val="center"/>
              <w:rPr>
                <w:rFonts w:ascii="Times New Roman" w:hAnsi="Times New Roman"/>
                <w:lang w:val="lt-LT"/>
              </w:rPr>
            </w:pPr>
          </w:p>
        </w:tc>
        <w:tc>
          <w:tcPr>
            <w:tcW w:w="1491" w:type="pct"/>
            <w:tcBorders>
              <w:top w:val="nil"/>
              <w:left w:val="nil"/>
              <w:bottom w:val="nil"/>
              <w:right w:val="nil"/>
            </w:tcBorders>
            <w:hideMark/>
          </w:tcPr>
          <w:p w14:paraId="11AC8A2B" w14:textId="77777777" w:rsidR="00A61E46" w:rsidRDefault="00A61E46">
            <w:pPr>
              <w:pStyle w:val="Pagrindinistekstas1"/>
              <w:tabs>
                <w:tab w:val="left" w:pos="0"/>
                <w:tab w:val="left" w:pos="3969"/>
              </w:tabs>
              <w:spacing w:line="276" w:lineRule="auto"/>
              <w:ind w:left="0" w:firstLine="0"/>
              <w:jc w:val="center"/>
              <w:rPr>
                <w:rFonts w:ascii="Times New Roman" w:hAnsi="Times New Roman"/>
                <w:lang w:val="lt-LT"/>
              </w:rPr>
            </w:pPr>
            <w:r>
              <w:rPr>
                <w:rFonts w:ascii="Times New Roman" w:hAnsi="Times New Roman"/>
                <w:position w:val="6"/>
                <w:lang w:val="lt-LT"/>
              </w:rPr>
              <w:t>(Vardas, pavardė)</w:t>
            </w:r>
          </w:p>
        </w:tc>
      </w:tr>
    </w:tbl>
    <w:p w14:paraId="00C93CAA" w14:textId="0CC66D0F" w:rsidR="00247C3F" w:rsidRDefault="00247C3F"/>
    <w:p w14:paraId="33528149" w14:textId="77777777" w:rsidR="001861C6" w:rsidRDefault="001861C6"/>
    <w:sectPr w:rsidR="001861C6" w:rsidSect="0035169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FEE17" w14:textId="77777777" w:rsidR="00D2712F" w:rsidRDefault="00D2712F" w:rsidP="00A61E46">
      <w:pPr>
        <w:spacing w:after="0" w:line="240" w:lineRule="auto"/>
      </w:pPr>
      <w:r>
        <w:separator/>
      </w:r>
    </w:p>
  </w:endnote>
  <w:endnote w:type="continuationSeparator" w:id="0">
    <w:p w14:paraId="729ACCF0" w14:textId="77777777" w:rsidR="00D2712F" w:rsidRDefault="00D2712F" w:rsidP="00A6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5B12B" w14:textId="77777777" w:rsidR="00D2712F" w:rsidRDefault="00D2712F" w:rsidP="00A61E46">
      <w:pPr>
        <w:spacing w:after="0" w:line="240" w:lineRule="auto"/>
      </w:pPr>
      <w:r>
        <w:separator/>
      </w:r>
    </w:p>
  </w:footnote>
  <w:footnote w:type="continuationSeparator" w:id="0">
    <w:p w14:paraId="17970A80" w14:textId="77777777" w:rsidR="00D2712F" w:rsidRDefault="00D2712F" w:rsidP="00A61E46">
      <w:pPr>
        <w:spacing w:after="0" w:line="240" w:lineRule="auto"/>
      </w:pPr>
      <w:r>
        <w:continuationSeparator/>
      </w:r>
    </w:p>
  </w:footnote>
  <w:footnote w:id="1">
    <w:p w14:paraId="6FC7D125" w14:textId="77777777" w:rsidR="00A61E46" w:rsidRDefault="00A61E46" w:rsidP="00A61E46">
      <w:pPr>
        <w:spacing w:after="0" w:line="240" w:lineRule="auto"/>
        <w:ind w:left="-142" w:firstLine="142"/>
        <w:jc w:val="both"/>
        <w:rPr>
          <w:rFonts w:ascii="Times New Roman" w:hAnsi="Times New Roman" w:cs="Times New Roman"/>
          <w:sz w:val="20"/>
          <w:szCs w:val="20"/>
        </w:rPr>
      </w:pPr>
      <w:r>
        <w:rPr>
          <w:rFonts w:ascii="Times New Roman" w:hAnsi="Times New Roman" w:cs="Times New Roman"/>
          <w:sz w:val="20"/>
          <w:szCs w:val="20"/>
        </w:rPr>
        <w:footnoteRef/>
      </w:r>
      <w:r>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5FAF68E8" w14:textId="4E572D3B" w:rsidR="00A61E46" w:rsidRDefault="00A61E46" w:rsidP="00A61E46">
      <w:pPr>
        <w:spacing w:after="0" w:line="240" w:lineRule="auto"/>
        <w:ind w:left="-142" w:firstLine="142"/>
        <w:jc w:val="both"/>
        <w:rPr>
          <w:rFonts w:ascii="Arial" w:hAnsi="Arial" w:cs="Arial"/>
          <w:sz w:val="20"/>
          <w:szCs w:val="20"/>
        </w:rPr>
      </w:pPr>
      <w:r>
        <w:rPr>
          <w:rFonts w:ascii="Times New Roman" w:hAnsi="Times New Roman" w:cs="Times New Roman"/>
          <w:sz w:val="20"/>
          <w:szCs w:val="20"/>
        </w:rPr>
        <w:footnoteRef/>
      </w:r>
      <w:r w:rsidR="00B030F6">
        <w:rPr>
          <w:rFonts w:ascii="Times New Roman" w:hAnsi="Times New Roman" w:cs="Times New Roman"/>
          <w:sz w:val="20"/>
          <w:szCs w:val="20"/>
        </w:rPr>
        <w:t xml:space="preserve"> </w:t>
      </w:r>
      <w:r w:rsidR="00420BB4" w:rsidRPr="00420BB4">
        <w:rPr>
          <w:rFonts w:ascii="Times New Roman" w:hAnsi="Times New Roman" w:cs="Times New Roman"/>
          <w:sz w:val="20"/>
          <w:szCs w:val="20"/>
        </w:rPr>
        <w:t>Tiekėjas gali nurodyti, kuri informacijos dalis pasiūlyme yra konfidenciali. Tiekėjo su pasiūlymu teikiamų dokumentų informacijos konfidencialumas gali būti nustatomas tik pagrįstais atvejais. Informacija, nurodyta VPĮ 20 straipsnio 2 dalies 1, 2, 3, 4 punktuose negali būti nurodoma ir nebus laikoma konfidencialia.</w:t>
      </w:r>
    </w:p>
  </w:footnote>
  <w:footnote w:id="3">
    <w:p w14:paraId="49071A41" w14:textId="77777777" w:rsidR="00A61E46" w:rsidRDefault="00A61E46" w:rsidP="004E2C78">
      <w:pPr>
        <w:spacing w:after="0" w:line="240" w:lineRule="auto"/>
        <w:jc w:val="both"/>
        <w:rPr>
          <w:rFonts w:ascii="Arial" w:hAnsi="Arial" w:cs="Arial"/>
          <w:sz w:val="16"/>
          <w:szCs w:val="16"/>
        </w:rPr>
      </w:pPr>
      <w:r>
        <w:rPr>
          <w:rFonts w:ascii="Times New Roman" w:hAnsi="Times New Roman" w:cs="Times New Roman"/>
          <w:sz w:val="20"/>
          <w:szCs w:val="20"/>
        </w:rPr>
        <w:footnoteRef/>
      </w:r>
      <w:r>
        <w:rPr>
          <w:rFonts w:ascii="Times New Roman" w:hAnsi="Times New Roman" w:cs="Times New Roman"/>
          <w:sz w:val="20"/>
          <w:szCs w:val="20"/>
        </w:rPr>
        <w:t xml:space="preserve"> </w:t>
      </w:r>
      <w:r w:rsidR="004E2C78" w:rsidRPr="004E2C78">
        <w:rPr>
          <w:rFonts w:ascii="Times New Roman" w:hAnsi="Times New Roman" w:cs="Times New Roman"/>
          <w:sz w:val="20"/>
          <w:szCs w:val="20"/>
        </w:rPr>
        <w:t>Subtiekėjų ir ūkio subjektų pasitelkimas nekeičia Tiekėjo atsakomybės dėl numatomos sudaryti Sutarties įvykdymo, todėl bet kokiu atveju Tiekėjas pilnai prisiima atsakomybę už  subtiekėjų ir ūkio subjektų veiklą vykdant sutartį.</w:t>
      </w:r>
    </w:p>
  </w:footnote>
  <w:footnote w:id="4">
    <w:p w14:paraId="30871E22" w14:textId="77777777" w:rsidR="004E2C78" w:rsidRPr="00C41A57" w:rsidRDefault="004E2C78" w:rsidP="004E2C78">
      <w:pPr>
        <w:spacing w:after="0" w:line="240" w:lineRule="auto"/>
        <w:jc w:val="both"/>
        <w:rPr>
          <w:rFonts w:ascii="Times New Roman" w:hAnsi="Times New Roman" w:cs="Times New Roman"/>
          <w:sz w:val="20"/>
          <w:szCs w:val="20"/>
        </w:rPr>
      </w:pPr>
      <w:r w:rsidRPr="00C41A57">
        <w:rPr>
          <w:rFonts w:ascii="Times New Roman" w:hAnsi="Times New Roman" w:cs="Times New Roman"/>
          <w:sz w:val="20"/>
          <w:szCs w:val="20"/>
        </w:rPr>
        <w:footnoteRef/>
      </w:r>
      <w:r w:rsidRPr="00C41A57">
        <w:rPr>
          <w:rFonts w:ascii="Times New Roman" w:hAnsi="Times New Roman" w:cs="Times New Roman"/>
          <w:sz w:val="20"/>
          <w:szCs w:val="20"/>
        </w:rPr>
        <w:t> </w:t>
      </w:r>
      <w:r>
        <w:rPr>
          <w:rFonts w:ascii="Times New Roman" w:hAnsi="Times New Roman" w:cs="Times New Roman"/>
          <w:sz w:val="20"/>
          <w:szCs w:val="20"/>
        </w:rPr>
        <w:t>Tiekėj</w:t>
      </w:r>
      <w:r w:rsidRPr="00C41A57">
        <w:rPr>
          <w:rFonts w:ascii="Times New Roman" w:hAnsi="Times New Roman" w:cs="Times New Roman"/>
          <w:sz w:val="20"/>
          <w:szCs w:val="20"/>
        </w:rPr>
        <w:t xml:space="preserve">as turi pateikti įrodymą (pasirašyta preliminarioji sutartis, ketinimų protokolas ar kitas lygiavertis dokumentas) kuriame nurodoma, kuo ir kokia dalimi bus remiamasi kitų ūkio subjektų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ir patvirtinantį, kad </w:t>
      </w:r>
      <w:r>
        <w:rPr>
          <w:rFonts w:ascii="Times New Roman" w:hAnsi="Times New Roman" w:cs="Times New Roman"/>
          <w:sz w:val="20"/>
          <w:szCs w:val="20"/>
        </w:rPr>
        <w:t>Tiekėj</w:t>
      </w:r>
      <w:r w:rsidRPr="00C41A57">
        <w:rPr>
          <w:rFonts w:ascii="Times New Roman" w:hAnsi="Times New Roman" w:cs="Times New Roman"/>
          <w:sz w:val="20"/>
          <w:szCs w:val="20"/>
        </w:rPr>
        <w:t xml:space="preserve">as jų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galės naudotis visą sutarties vykdymo laikotarpį.</w:t>
      </w:r>
      <w:r>
        <w:rPr>
          <w:rFonts w:ascii="Times New Roman" w:hAnsi="Times New Roman" w:cs="Times New Roman"/>
          <w:sz w:val="20"/>
          <w:szCs w:val="20"/>
        </w:rPr>
        <w:t>.</w:t>
      </w:r>
    </w:p>
  </w:footnote>
  <w:footnote w:id="5">
    <w:p w14:paraId="4A9BD51E" w14:textId="517F6E1B" w:rsidR="00A61E46" w:rsidRDefault="00A61E46" w:rsidP="004E2C78">
      <w:pPr>
        <w:spacing w:after="0" w:line="240" w:lineRule="auto"/>
        <w:jc w:val="both"/>
        <w:rPr>
          <w:rFonts w:ascii="Arial" w:hAnsi="Arial" w:cs="Arial"/>
          <w:sz w:val="20"/>
          <w:szCs w:val="20"/>
        </w:rPr>
      </w:pPr>
      <w:r>
        <w:rPr>
          <w:rFonts w:ascii="Times New Roman" w:hAnsi="Times New Roman" w:cs="Times New Roman"/>
          <w:sz w:val="20"/>
          <w:szCs w:val="20"/>
        </w:rPr>
        <w:footnoteRef/>
      </w:r>
      <w:r>
        <w:rPr>
          <w:rFonts w:ascii="Times New Roman" w:hAnsi="Times New Roman" w:cs="Times New Roman"/>
          <w:sz w:val="20"/>
          <w:szCs w:val="20"/>
          <w:u w:val="single"/>
        </w:rPr>
        <w:t xml:space="preserve"> Kaina nurodoma tikslumo lygiu iki euro šimtųjų dalių</w:t>
      </w:r>
      <w:r>
        <w:rPr>
          <w:rFonts w:ascii="Times New Roman" w:hAnsi="Times New Roman" w:cs="Times New Roman"/>
          <w:sz w:val="20"/>
          <w:szCs w:val="20"/>
        </w:rPr>
        <w:t xml:space="preserve">, t. y. suapvalinama paliekant du skaitmenis po kablelio.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61"/>
    <w:rsid w:val="00007E60"/>
    <w:rsid w:val="000137B5"/>
    <w:rsid w:val="00044CBB"/>
    <w:rsid w:val="00045F16"/>
    <w:rsid w:val="00051CE8"/>
    <w:rsid w:val="000D7881"/>
    <w:rsid w:val="00102511"/>
    <w:rsid w:val="00110693"/>
    <w:rsid w:val="0011691B"/>
    <w:rsid w:val="0012448D"/>
    <w:rsid w:val="00160DB5"/>
    <w:rsid w:val="00160E76"/>
    <w:rsid w:val="00172592"/>
    <w:rsid w:val="001861C6"/>
    <w:rsid w:val="001B70C8"/>
    <w:rsid w:val="001D2865"/>
    <w:rsid w:val="00215705"/>
    <w:rsid w:val="002233CB"/>
    <w:rsid w:val="00241107"/>
    <w:rsid w:val="00247475"/>
    <w:rsid w:val="00247C3F"/>
    <w:rsid w:val="002A60FA"/>
    <w:rsid w:val="002A69D1"/>
    <w:rsid w:val="002C5D1C"/>
    <w:rsid w:val="002D7398"/>
    <w:rsid w:val="00344DFE"/>
    <w:rsid w:val="0035169B"/>
    <w:rsid w:val="00357380"/>
    <w:rsid w:val="00390831"/>
    <w:rsid w:val="00396290"/>
    <w:rsid w:val="00396E7A"/>
    <w:rsid w:val="003B2DC4"/>
    <w:rsid w:val="004056EE"/>
    <w:rsid w:val="00420BB4"/>
    <w:rsid w:val="004E2C78"/>
    <w:rsid w:val="00521E8C"/>
    <w:rsid w:val="00547F9E"/>
    <w:rsid w:val="00570292"/>
    <w:rsid w:val="005A1F22"/>
    <w:rsid w:val="005B21ED"/>
    <w:rsid w:val="005B6E77"/>
    <w:rsid w:val="005C3675"/>
    <w:rsid w:val="005D1041"/>
    <w:rsid w:val="005E4E3B"/>
    <w:rsid w:val="00607E00"/>
    <w:rsid w:val="006700A0"/>
    <w:rsid w:val="00676156"/>
    <w:rsid w:val="006D3F36"/>
    <w:rsid w:val="006F148A"/>
    <w:rsid w:val="00765457"/>
    <w:rsid w:val="00774AA8"/>
    <w:rsid w:val="007F3847"/>
    <w:rsid w:val="007F65AE"/>
    <w:rsid w:val="0082390B"/>
    <w:rsid w:val="00874289"/>
    <w:rsid w:val="008D6E28"/>
    <w:rsid w:val="00955FDE"/>
    <w:rsid w:val="00956C06"/>
    <w:rsid w:val="00971F10"/>
    <w:rsid w:val="009B6891"/>
    <w:rsid w:val="009B7FB0"/>
    <w:rsid w:val="009E03C8"/>
    <w:rsid w:val="00A1362B"/>
    <w:rsid w:val="00A61E46"/>
    <w:rsid w:val="00AC78B1"/>
    <w:rsid w:val="00B030F6"/>
    <w:rsid w:val="00B03FEC"/>
    <w:rsid w:val="00B24923"/>
    <w:rsid w:val="00B33161"/>
    <w:rsid w:val="00B369CC"/>
    <w:rsid w:val="00B674F9"/>
    <w:rsid w:val="00C05464"/>
    <w:rsid w:val="00C10E91"/>
    <w:rsid w:val="00C162FA"/>
    <w:rsid w:val="00C81EC4"/>
    <w:rsid w:val="00C9055E"/>
    <w:rsid w:val="00CA5E54"/>
    <w:rsid w:val="00CB4378"/>
    <w:rsid w:val="00CD68B5"/>
    <w:rsid w:val="00CF5360"/>
    <w:rsid w:val="00D2712F"/>
    <w:rsid w:val="00D60294"/>
    <w:rsid w:val="00D67D16"/>
    <w:rsid w:val="00E32E94"/>
    <w:rsid w:val="00E6566E"/>
    <w:rsid w:val="00EA5CB8"/>
    <w:rsid w:val="00ED33E6"/>
    <w:rsid w:val="00ED7127"/>
    <w:rsid w:val="00EE2F4A"/>
    <w:rsid w:val="00F07136"/>
    <w:rsid w:val="00F2124F"/>
    <w:rsid w:val="00F801B6"/>
    <w:rsid w:val="00FA4C23"/>
    <w:rsid w:val="00FE2997"/>
    <w:rsid w:val="00FF4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E367"/>
  <w15:chartTrackingRefBased/>
  <w15:docId w15:val="{49746E47-FB53-4727-B065-E2F71E3D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1E46"/>
    <w:pPr>
      <w:spacing w:after="200" w:line="276" w:lineRule="auto"/>
    </w:pPr>
    <w:rPr>
      <w:rFonts w:eastAsiaTheme="minorEastAsia"/>
      <w:lang w:eastAsia="zh-CN"/>
    </w:rPr>
  </w:style>
  <w:style w:type="paragraph" w:styleId="Antrat1">
    <w:name w:val="heading 1"/>
    <w:basedOn w:val="prastasis"/>
    <w:next w:val="prastasis"/>
    <w:link w:val="Antrat1Diagrama"/>
    <w:uiPriority w:val="9"/>
    <w:qFormat/>
    <w:rsid w:val="00A61E4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1E46"/>
    <w:rPr>
      <w:rFonts w:ascii="Times New Roman" w:eastAsia="Times New Roman" w:hAnsi="Times New Roman" w:cs="Times New Roman"/>
      <w:sz w:val="24"/>
      <w:szCs w:val="20"/>
    </w:rPr>
  </w:style>
  <w:style w:type="character" w:styleId="Emfaz">
    <w:name w:val="Emphasis"/>
    <w:basedOn w:val="Numatytasispastraiposriftas"/>
    <w:uiPriority w:val="20"/>
    <w:qFormat/>
    <w:rsid w:val="00A61E46"/>
    <w:rPr>
      <w:i/>
      <w:iCs/>
      <w:color w:val="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A61E46"/>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61E4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1">
    <w:name w:val="Pagrindinis tekstas Diagrama1"/>
    <w:basedOn w:val="Numatytasispastraiposriftas"/>
    <w:uiPriority w:val="99"/>
    <w:semiHidden/>
    <w:rsid w:val="00A61E46"/>
    <w:rPr>
      <w:rFonts w:eastAsiaTheme="minorEastAsia"/>
      <w:lang w:eastAsia="zh-CN"/>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A61E46"/>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A61E4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A61E46"/>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character" w:customStyle="1" w:styleId="Stilius5Diagrama">
    <w:name w:val="Stilius5 Diagrama"/>
    <w:link w:val="Stilius5"/>
    <w:locked/>
    <w:rsid w:val="00A61E46"/>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A61E46"/>
    <w:pPr>
      <w:jc w:val="center"/>
    </w:pPr>
    <w:rPr>
      <w:rFonts w:ascii="Times New Roman" w:eastAsia="Times New Roman" w:hAnsi="Times New Roman" w:cs="Times New Roman"/>
      <w:b/>
      <w:sz w:val="28"/>
      <w:szCs w:val="28"/>
      <w:lang w:eastAsia="en-US"/>
    </w:rPr>
  </w:style>
  <w:style w:type="character" w:styleId="Puslapioinaosnuoroda">
    <w:name w:val="footnote reference"/>
    <w:basedOn w:val="Numatytasispastraiposriftas"/>
    <w:unhideWhenUsed/>
    <w:qFormat/>
    <w:rsid w:val="00A61E46"/>
    <w:rPr>
      <w:rFonts w:ascii="Times New Roman" w:hAnsi="Times New Roman" w:cs="Times New Roman" w:hint="default"/>
      <w:vertAlign w:val="superscript"/>
    </w:rPr>
  </w:style>
  <w:style w:type="character" w:customStyle="1" w:styleId="apple-converted-space">
    <w:name w:val="apple-converted-space"/>
    <w:rsid w:val="00A61E46"/>
  </w:style>
  <w:style w:type="table" w:styleId="Lentelstinklelis">
    <w:name w:val="Table Grid"/>
    <w:basedOn w:val="prastojilentel"/>
    <w:rsid w:val="00A61E46"/>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369CC"/>
    <w:rPr>
      <w:sz w:val="16"/>
      <w:szCs w:val="16"/>
    </w:rPr>
  </w:style>
  <w:style w:type="paragraph" w:styleId="Komentarotekstas">
    <w:name w:val="annotation text"/>
    <w:basedOn w:val="prastasis"/>
    <w:link w:val="KomentarotekstasDiagrama"/>
    <w:uiPriority w:val="99"/>
    <w:semiHidden/>
    <w:unhideWhenUsed/>
    <w:rsid w:val="00B369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369C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B369CC"/>
    <w:rPr>
      <w:b/>
      <w:bCs/>
    </w:rPr>
  </w:style>
  <w:style w:type="character" w:customStyle="1" w:styleId="KomentarotemaDiagrama">
    <w:name w:val="Komentaro tema Diagrama"/>
    <w:basedOn w:val="KomentarotekstasDiagrama"/>
    <w:link w:val="Komentarotema"/>
    <w:uiPriority w:val="99"/>
    <w:semiHidden/>
    <w:rsid w:val="00B369CC"/>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B369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69CC"/>
    <w:rPr>
      <w:rFonts w:ascii="Segoe UI" w:eastAsiaTheme="minorEastAsia" w:hAnsi="Segoe UI" w:cs="Segoe UI"/>
      <w:sz w:val="18"/>
      <w:szCs w:val="18"/>
      <w:lang w:eastAsia="zh-CN"/>
    </w:rPr>
  </w:style>
  <w:style w:type="character" w:customStyle="1" w:styleId="WW8Num2z2">
    <w:name w:val="WW8Num2z2"/>
    <w:rsid w:val="00EA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15431">
      <w:bodyDiv w:val="1"/>
      <w:marLeft w:val="0"/>
      <w:marRight w:val="0"/>
      <w:marTop w:val="0"/>
      <w:marBottom w:val="0"/>
      <w:divBdr>
        <w:top w:val="none" w:sz="0" w:space="0" w:color="auto"/>
        <w:left w:val="none" w:sz="0" w:space="0" w:color="auto"/>
        <w:bottom w:val="none" w:sz="0" w:space="0" w:color="auto"/>
        <w:right w:val="none" w:sz="0" w:space="0" w:color="auto"/>
      </w:divBdr>
    </w:div>
    <w:div w:id="415903270">
      <w:bodyDiv w:val="1"/>
      <w:marLeft w:val="0"/>
      <w:marRight w:val="0"/>
      <w:marTop w:val="0"/>
      <w:marBottom w:val="0"/>
      <w:divBdr>
        <w:top w:val="none" w:sz="0" w:space="0" w:color="auto"/>
        <w:left w:val="none" w:sz="0" w:space="0" w:color="auto"/>
        <w:bottom w:val="none" w:sz="0" w:space="0" w:color="auto"/>
        <w:right w:val="none" w:sz="0" w:space="0" w:color="auto"/>
      </w:divBdr>
    </w:div>
    <w:div w:id="8548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2619</Words>
  <Characters>1493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Gražina Baužienė</cp:lastModifiedBy>
  <cp:revision>6</cp:revision>
  <dcterms:created xsi:type="dcterms:W3CDTF">2026-02-14T06:32:00Z</dcterms:created>
  <dcterms:modified xsi:type="dcterms:W3CDTF">2026-03-02T09:12:00Z</dcterms:modified>
</cp:coreProperties>
</file>