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80EE8" w14:textId="77777777" w:rsidR="00124416" w:rsidRPr="00404B07" w:rsidRDefault="00124416" w:rsidP="00124416">
      <w:pPr>
        <w:spacing w:after="120" w:line="20" w:lineRule="atLeast"/>
        <w:ind w:left="709"/>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59D461CE" wp14:editId="43B90569">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50D09D6B" w14:textId="77777777" w:rsidR="00124416" w:rsidRPr="00404B07" w:rsidRDefault="00124416" w:rsidP="0012441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6E33E21E" w14:textId="77777777" w:rsidR="00124416" w:rsidRPr="00404B07" w:rsidRDefault="00124416" w:rsidP="0012441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 xml:space="preserve">Biudžetinė įstaiga, Savanorių g. 29A, LT-97111 Kretinga, tel. (8 445) 53 141, el. p. savivaldybe@kretinga.lt </w:t>
      </w:r>
    </w:p>
    <w:p w14:paraId="57768757" w14:textId="77777777" w:rsidR="00124416" w:rsidRPr="00404B07" w:rsidRDefault="00124416" w:rsidP="0012441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9330AEA" w14:textId="77777777" w:rsidR="00124416" w:rsidRPr="00404B07" w:rsidRDefault="00124416" w:rsidP="00124416">
      <w:pPr>
        <w:tabs>
          <w:tab w:val="left" w:pos="870"/>
        </w:tabs>
        <w:spacing w:after="120" w:line="20" w:lineRule="atLeast"/>
        <w:contextualSpacing/>
        <w:rPr>
          <w:rFonts w:ascii="Times New Roman" w:hAnsi="Times New Roman" w:cs="Times New Roman"/>
          <w:sz w:val="24"/>
          <w:szCs w:val="24"/>
        </w:rPr>
      </w:pPr>
    </w:p>
    <w:p w14:paraId="3636ABF1" w14:textId="77777777" w:rsidR="00124416" w:rsidRPr="00404B07" w:rsidRDefault="00124416" w:rsidP="00124416">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14:paraId="6A6F1CFB" w14:textId="69C9C9A6" w:rsidR="00124416" w:rsidRPr="00404B07" w:rsidRDefault="00124416" w:rsidP="0012441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Kretingos rajono savivaldybės administracijos Viešojo pi</w:t>
      </w:r>
      <w:r w:rsidR="00F85A09">
        <w:rPr>
          <w:rFonts w:ascii="Times New Roman" w:hAnsi="Times New Roman" w:cs="Times New Roman"/>
          <w:i/>
          <w:iCs/>
          <w:sz w:val="24"/>
          <w:szCs w:val="24"/>
        </w:rPr>
        <w:t>rkimo komisijos posėdžio 202</w:t>
      </w:r>
      <w:r w:rsidR="0029271B">
        <w:rPr>
          <w:rFonts w:ascii="Times New Roman" w:hAnsi="Times New Roman" w:cs="Times New Roman"/>
          <w:i/>
          <w:iCs/>
          <w:sz w:val="24"/>
          <w:szCs w:val="24"/>
        </w:rPr>
        <w:t>6</w:t>
      </w:r>
      <w:r w:rsidR="00F85A09">
        <w:rPr>
          <w:rFonts w:ascii="Times New Roman" w:hAnsi="Times New Roman" w:cs="Times New Roman"/>
          <w:i/>
          <w:iCs/>
          <w:sz w:val="24"/>
          <w:szCs w:val="24"/>
        </w:rPr>
        <w:t>-0</w:t>
      </w:r>
      <w:r w:rsidR="007C6512">
        <w:rPr>
          <w:rFonts w:ascii="Times New Roman" w:hAnsi="Times New Roman" w:cs="Times New Roman"/>
          <w:i/>
          <w:iCs/>
          <w:sz w:val="24"/>
          <w:szCs w:val="24"/>
        </w:rPr>
        <w:t>3</w:t>
      </w:r>
      <w:r w:rsidRPr="00404B07">
        <w:rPr>
          <w:rFonts w:ascii="Times New Roman" w:hAnsi="Times New Roman" w:cs="Times New Roman"/>
          <w:i/>
          <w:iCs/>
          <w:sz w:val="24"/>
          <w:szCs w:val="24"/>
        </w:rPr>
        <w:t>-</w:t>
      </w:r>
      <w:r w:rsidR="007C6512">
        <w:rPr>
          <w:rFonts w:ascii="Times New Roman" w:hAnsi="Times New Roman" w:cs="Times New Roman"/>
          <w:i/>
          <w:iCs/>
          <w:sz w:val="24"/>
          <w:szCs w:val="24"/>
        </w:rPr>
        <w:t>02</w:t>
      </w:r>
      <w:r w:rsidR="0029271B">
        <w:rPr>
          <w:rFonts w:ascii="Times New Roman" w:hAnsi="Times New Roman" w:cs="Times New Roman"/>
          <w:i/>
          <w:iCs/>
          <w:sz w:val="24"/>
          <w:szCs w:val="24"/>
        </w:rPr>
        <w:t xml:space="preserve"> </w:t>
      </w:r>
      <w:r w:rsidRPr="00404B07">
        <w:rPr>
          <w:rFonts w:ascii="Times New Roman" w:hAnsi="Times New Roman" w:cs="Times New Roman"/>
          <w:i/>
          <w:iCs/>
          <w:sz w:val="24"/>
          <w:szCs w:val="24"/>
        </w:rPr>
        <w:t xml:space="preserve"> protokolu Nr. VŠ1-</w:t>
      </w:r>
      <w:r w:rsidR="007C6512">
        <w:rPr>
          <w:rFonts w:ascii="Times New Roman" w:hAnsi="Times New Roman" w:cs="Times New Roman"/>
          <w:i/>
          <w:iCs/>
          <w:sz w:val="24"/>
          <w:szCs w:val="24"/>
        </w:rPr>
        <w:t>57</w:t>
      </w:r>
    </w:p>
    <w:p w14:paraId="43B7C09F" w14:textId="77777777" w:rsidR="00124416" w:rsidRPr="00404B07" w:rsidRDefault="00124416" w:rsidP="00124416">
      <w:pPr>
        <w:spacing w:after="120" w:line="20" w:lineRule="atLeast"/>
        <w:contextualSpacing/>
        <w:jc w:val="center"/>
        <w:rPr>
          <w:rFonts w:ascii="Times New Roman" w:hAnsi="Times New Roman" w:cs="Times New Roman"/>
          <w:sz w:val="24"/>
          <w:szCs w:val="24"/>
        </w:rPr>
      </w:pPr>
    </w:p>
    <w:p w14:paraId="7B655BC4" w14:textId="77777777" w:rsidR="00124416" w:rsidRPr="00404B07" w:rsidRDefault="00124416" w:rsidP="00124416">
      <w:pPr>
        <w:spacing w:after="120" w:line="20" w:lineRule="atLeast"/>
        <w:contextualSpacing/>
        <w:jc w:val="center"/>
        <w:rPr>
          <w:rFonts w:ascii="Times New Roman" w:hAnsi="Times New Roman" w:cs="Times New Roman"/>
          <w:sz w:val="24"/>
          <w:szCs w:val="24"/>
        </w:rPr>
      </w:pPr>
    </w:p>
    <w:p w14:paraId="7A7E5D65" w14:textId="77777777" w:rsidR="00124416" w:rsidRPr="00404B07" w:rsidRDefault="00124416" w:rsidP="002D6B43">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SUPAPRASTINTO VIEŠOJO PIRKIMO „</w:t>
      </w:r>
      <w:r w:rsidR="0007507E">
        <w:rPr>
          <w:rFonts w:ascii="Times New Roman" w:hAnsi="Times New Roman" w:cs="Times New Roman"/>
          <w:b/>
          <w:sz w:val="24"/>
          <w:szCs w:val="24"/>
          <w:shd w:val="clear" w:color="auto" w:fill="FFFFFF"/>
        </w:rPr>
        <w:t xml:space="preserve">KRETINGOS RAJONO </w:t>
      </w:r>
      <w:r w:rsidR="002D6B43">
        <w:rPr>
          <w:rFonts w:ascii="Times New Roman" w:hAnsi="Times New Roman" w:cs="Times New Roman"/>
          <w:b/>
          <w:sz w:val="24"/>
          <w:szCs w:val="24"/>
          <w:shd w:val="clear" w:color="auto" w:fill="FFFFFF"/>
        </w:rPr>
        <w:t>SENIŪNIJŲ VIETINIŲ KELIŲ IR GATVIŲ GREIDERIAVIMO IR ŽVYRAVIMO DARBAI</w:t>
      </w:r>
      <w:r w:rsidRPr="00404B07">
        <w:rPr>
          <w:rFonts w:ascii="Times New Roman" w:hAnsi="Times New Roman" w:cs="Times New Roman"/>
          <w:b/>
          <w:bCs/>
          <w:sz w:val="24"/>
          <w:szCs w:val="24"/>
        </w:rPr>
        <w:t xml:space="preserve">“ </w:t>
      </w:r>
    </w:p>
    <w:p w14:paraId="5CD1DACF" w14:textId="77777777" w:rsidR="00124416" w:rsidRPr="00404B07" w:rsidRDefault="00124416" w:rsidP="0012441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ATVIRO KONKURSO SPECIALIOSIOS SĄLYGOS</w:t>
      </w:r>
    </w:p>
    <w:p w14:paraId="79C41F6C" w14:textId="77777777" w:rsidR="00124416" w:rsidRPr="00404B07" w:rsidRDefault="00124416" w:rsidP="0012441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 xml:space="preserve">Versija Nr. </w:t>
      </w:r>
      <w:r w:rsidR="002D6B43">
        <w:rPr>
          <w:rFonts w:ascii="Times New Roman" w:hAnsi="Times New Roman" w:cs="Times New Roman"/>
          <w:b/>
          <w:bCs/>
          <w:sz w:val="24"/>
          <w:szCs w:val="24"/>
        </w:rPr>
        <w:t>1</w:t>
      </w:r>
      <w:r w:rsidRPr="00404B07">
        <w:rPr>
          <w:rFonts w:ascii="Times New Roman" w:hAnsi="Times New Roman" w:cs="Times New Roman"/>
          <w:i/>
          <w:iCs/>
          <w:sz w:val="24"/>
          <w:szCs w:val="24"/>
        </w:rPr>
        <w:t xml:space="preserve"> </w:t>
      </w:r>
    </w:p>
    <w:p w14:paraId="73F66579" w14:textId="77777777" w:rsidR="00124416" w:rsidRDefault="00124416" w:rsidP="00B741FA"/>
    <w:p w14:paraId="4E9FBAE2" w14:textId="38143267" w:rsidR="00EF30AB" w:rsidRDefault="00124416" w:rsidP="00F54407">
      <w:pPr>
        <w:spacing w:line="259" w:lineRule="auto"/>
      </w:pPr>
      <w:r>
        <w:br w:type="page"/>
      </w:r>
    </w:p>
    <w:sdt>
      <w:sdtPr>
        <w:rPr>
          <w:rFonts w:asciiTheme="minorHAnsi" w:eastAsiaTheme="minorEastAsia" w:hAnsiTheme="minorHAnsi" w:cstheme="minorBidi"/>
          <w:color w:val="auto"/>
          <w:sz w:val="21"/>
          <w:szCs w:val="21"/>
          <w:lang w:eastAsia="en-US"/>
        </w:rPr>
        <w:id w:val="2131511170"/>
        <w:docPartObj>
          <w:docPartGallery w:val="Table of Contents"/>
          <w:docPartUnique/>
        </w:docPartObj>
      </w:sdtPr>
      <w:sdtEndPr>
        <w:rPr>
          <w:rFonts w:eastAsiaTheme="minorHAnsi"/>
          <w:b/>
          <w:bCs/>
          <w:sz w:val="22"/>
          <w:szCs w:val="22"/>
        </w:rPr>
      </w:sdtEndPr>
      <w:sdtContent>
        <w:p w14:paraId="60D1478B" w14:textId="2E74209F" w:rsidR="00EF30AB" w:rsidRDefault="00EF30AB">
          <w:pPr>
            <w:pStyle w:val="Turinioantrat"/>
          </w:pPr>
          <w:r>
            <w:t>Turinys</w:t>
          </w:r>
        </w:p>
        <w:p w14:paraId="57B2785C" w14:textId="7EB39DB6" w:rsidR="00D91C44" w:rsidRPr="00624C5E" w:rsidRDefault="00EF30AB">
          <w:pPr>
            <w:pStyle w:val="Turinys1"/>
            <w:tabs>
              <w:tab w:val="left" w:pos="660"/>
            </w:tabs>
            <w:rPr>
              <w:rFonts w:ascii="Times New Roman" w:hAnsi="Times New Roman" w:cs="Times New Roman"/>
              <w:noProof/>
              <w:sz w:val="22"/>
              <w:szCs w:val="22"/>
            </w:rPr>
          </w:pPr>
          <w:r>
            <w:fldChar w:fldCharType="begin"/>
          </w:r>
          <w:r>
            <w:instrText xml:space="preserve"> TOC \o "1-3" \h \z \u </w:instrText>
          </w:r>
          <w:r>
            <w:fldChar w:fldCharType="separate"/>
          </w:r>
          <w:hyperlink w:anchor="_Toc126846409" w:history="1">
            <w:r w:rsidR="00D91C44" w:rsidRPr="00624C5E">
              <w:rPr>
                <w:rStyle w:val="Hipersaitas"/>
                <w:rFonts w:ascii="Times New Roman" w:hAnsi="Times New Roman" w:cs="Times New Roman"/>
                <w:noProof/>
              </w:rPr>
              <w:t>1.</w:t>
            </w:r>
            <w:r w:rsidR="00D91C44" w:rsidRPr="00624C5E">
              <w:rPr>
                <w:rFonts w:ascii="Times New Roman" w:hAnsi="Times New Roman" w:cs="Times New Roman"/>
                <w:noProof/>
                <w:sz w:val="22"/>
                <w:szCs w:val="22"/>
              </w:rPr>
              <w:tab/>
            </w:r>
            <w:r w:rsidR="00D91C44" w:rsidRPr="00624C5E">
              <w:rPr>
                <w:rStyle w:val="Hipersaitas"/>
                <w:rFonts w:ascii="Times New Roman" w:hAnsi="Times New Roman" w:cs="Times New Roman"/>
                <w:noProof/>
              </w:rPr>
              <w:t>Bendra informacija</w:t>
            </w:r>
            <w:r w:rsidR="00D91C44" w:rsidRPr="00624C5E">
              <w:rPr>
                <w:rFonts w:ascii="Times New Roman" w:hAnsi="Times New Roman" w:cs="Times New Roman"/>
                <w:noProof/>
                <w:webHidden/>
              </w:rPr>
              <w:tab/>
            </w:r>
            <w:r w:rsidR="00D91C44" w:rsidRPr="00624C5E">
              <w:rPr>
                <w:rFonts w:ascii="Times New Roman" w:hAnsi="Times New Roman" w:cs="Times New Roman"/>
                <w:noProof/>
                <w:webHidden/>
              </w:rPr>
              <w:fldChar w:fldCharType="begin"/>
            </w:r>
            <w:r w:rsidR="00D91C44" w:rsidRPr="00624C5E">
              <w:rPr>
                <w:rFonts w:ascii="Times New Roman" w:hAnsi="Times New Roman" w:cs="Times New Roman"/>
                <w:noProof/>
                <w:webHidden/>
              </w:rPr>
              <w:instrText xml:space="preserve"> PAGEREF _Toc126846409 \h </w:instrText>
            </w:r>
            <w:r w:rsidR="00D91C44" w:rsidRPr="00624C5E">
              <w:rPr>
                <w:rFonts w:ascii="Times New Roman" w:hAnsi="Times New Roman" w:cs="Times New Roman"/>
                <w:noProof/>
                <w:webHidden/>
              </w:rPr>
            </w:r>
            <w:r w:rsidR="00D91C44" w:rsidRPr="00624C5E">
              <w:rPr>
                <w:rFonts w:ascii="Times New Roman" w:hAnsi="Times New Roman" w:cs="Times New Roman"/>
                <w:noProof/>
                <w:webHidden/>
              </w:rPr>
              <w:fldChar w:fldCharType="separate"/>
            </w:r>
            <w:r w:rsidR="00E92593">
              <w:rPr>
                <w:rFonts w:ascii="Times New Roman" w:hAnsi="Times New Roman" w:cs="Times New Roman"/>
                <w:noProof/>
                <w:webHidden/>
              </w:rPr>
              <w:t>3</w:t>
            </w:r>
            <w:r w:rsidR="00D91C44" w:rsidRPr="00624C5E">
              <w:rPr>
                <w:rFonts w:ascii="Times New Roman" w:hAnsi="Times New Roman" w:cs="Times New Roman"/>
                <w:noProof/>
                <w:webHidden/>
              </w:rPr>
              <w:fldChar w:fldCharType="end"/>
            </w:r>
          </w:hyperlink>
        </w:p>
        <w:p w14:paraId="74C04B98" w14:textId="3527F9E3" w:rsidR="00D91C44" w:rsidRPr="00624C5E" w:rsidRDefault="007C6512">
          <w:pPr>
            <w:pStyle w:val="Turinys1"/>
            <w:rPr>
              <w:rFonts w:ascii="Times New Roman" w:hAnsi="Times New Roman" w:cs="Times New Roman"/>
              <w:noProof/>
              <w:sz w:val="22"/>
              <w:szCs w:val="22"/>
            </w:rPr>
          </w:pPr>
          <w:hyperlink w:anchor="_Toc126846410" w:history="1">
            <w:r w:rsidR="00D91C44" w:rsidRPr="00624C5E">
              <w:rPr>
                <w:rStyle w:val="Hipersaitas"/>
                <w:rFonts w:ascii="Times New Roman" w:hAnsi="Times New Roman" w:cs="Times New Roman"/>
                <w:noProof/>
              </w:rPr>
              <w:t>2. Pirkimo objektas</w:t>
            </w:r>
            <w:r w:rsidR="00D91C44" w:rsidRPr="00624C5E">
              <w:rPr>
                <w:rFonts w:ascii="Times New Roman" w:hAnsi="Times New Roman" w:cs="Times New Roman"/>
                <w:noProof/>
                <w:webHidden/>
              </w:rPr>
              <w:tab/>
            </w:r>
            <w:r w:rsidR="00D91C44" w:rsidRPr="00624C5E">
              <w:rPr>
                <w:rFonts w:ascii="Times New Roman" w:hAnsi="Times New Roman" w:cs="Times New Roman"/>
                <w:noProof/>
                <w:webHidden/>
              </w:rPr>
              <w:fldChar w:fldCharType="begin"/>
            </w:r>
            <w:r w:rsidR="00D91C44" w:rsidRPr="00624C5E">
              <w:rPr>
                <w:rFonts w:ascii="Times New Roman" w:hAnsi="Times New Roman" w:cs="Times New Roman"/>
                <w:noProof/>
                <w:webHidden/>
              </w:rPr>
              <w:instrText xml:space="preserve"> PAGEREF _Toc126846410 \h </w:instrText>
            </w:r>
            <w:r w:rsidR="00D91C44" w:rsidRPr="00624C5E">
              <w:rPr>
                <w:rFonts w:ascii="Times New Roman" w:hAnsi="Times New Roman" w:cs="Times New Roman"/>
                <w:noProof/>
                <w:webHidden/>
              </w:rPr>
            </w:r>
            <w:r w:rsidR="00D91C44" w:rsidRPr="00624C5E">
              <w:rPr>
                <w:rFonts w:ascii="Times New Roman" w:hAnsi="Times New Roman" w:cs="Times New Roman"/>
                <w:noProof/>
                <w:webHidden/>
              </w:rPr>
              <w:fldChar w:fldCharType="separate"/>
            </w:r>
            <w:r w:rsidR="00E92593">
              <w:rPr>
                <w:rFonts w:ascii="Times New Roman" w:hAnsi="Times New Roman" w:cs="Times New Roman"/>
                <w:noProof/>
                <w:webHidden/>
              </w:rPr>
              <w:t>3</w:t>
            </w:r>
            <w:r w:rsidR="00D91C44" w:rsidRPr="00624C5E">
              <w:rPr>
                <w:rFonts w:ascii="Times New Roman" w:hAnsi="Times New Roman" w:cs="Times New Roman"/>
                <w:noProof/>
                <w:webHidden/>
              </w:rPr>
              <w:fldChar w:fldCharType="end"/>
            </w:r>
          </w:hyperlink>
        </w:p>
        <w:p w14:paraId="1020EED2" w14:textId="740BC2DF" w:rsidR="00D91C44" w:rsidRPr="00624C5E" w:rsidRDefault="007C6512">
          <w:pPr>
            <w:pStyle w:val="Turinys1"/>
            <w:rPr>
              <w:rFonts w:ascii="Times New Roman" w:hAnsi="Times New Roman" w:cs="Times New Roman"/>
              <w:noProof/>
              <w:sz w:val="22"/>
              <w:szCs w:val="22"/>
            </w:rPr>
          </w:pPr>
          <w:hyperlink w:anchor="_Toc126846411" w:history="1">
            <w:r w:rsidR="00D91C44" w:rsidRPr="00624C5E">
              <w:rPr>
                <w:rStyle w:val="Hipersaitas"/>
                <w:rFonts w:ascii="Times New Roman" w:hAnsi="Times New Roman" w:cs="Times New Roman"/>
                <w:noProof/>
              </w:rPr>
              <w:t>3. Susitikimai su tiekėjais ir pirkimo objekto apžiūra</w:t>
            </w:r>
            <w:r w:rsidR="00D91C44" w:rsidRPr="00624C5E">
              <w:rPr>
                <w:rFonts w:ascii="Times New Roman" w:hAnsi="Times New Roman" w:cs="Times New Roman"/>
                <w:noProof/>
                <w:webHidden/>
              </w:rPr>
              <w:tab/>
            </w:r>
            <w:r w:rsidR="00D91C44" w:rsidRPr="00624C5E">
              <w:rPr>
                <w:rFonts w:ascii="Times New Roman" w:hAnsi="Times New Roman" w:cs="Times New Roman"/>
                <w:noProof/>
                <w:webHidden/>
              </w:rPr>
              <w:fldChar w:fldCharType="begin"/>
            </w:r>
            <w:r w:rsidR="00D91C44" w:rsidRPr="00624C5E">
              <w:rPr>
                <w:rFonts w:ascii="Times New Roman" w:hAnsi="Times New Roman" w:cs="Times New Roman"/>
                <w:noProof/>
                <w:webHidden/>
              </w:rPr>
              <w:instrText xml:space="preserve"> PAGEREF _Toc126846411 \h </w:instrText>
            </w:r>
            <w:r w:rsidR="00D91C44" w:rsidRPr="00624C5E">
              <w:rPr>
                <w:rFonts w:ascii="Times New Roman" w:hAnsi="Times New Roman" w:cs="Times New Roman"/>
                <w:noProof/>
                <w:webHidden/>
              </w:rPr>
            </w:r>
            <w:r w:rsidR="00D91C44" w:rsidRPr="00624C5E">
              <w:rPr>
                <w:rFonts w:ascii="Times New Roman" w:hAnsi="Times New Roman" w:cs="Times New Roman"/>
                <w:noProof/>
                <w:webHidden/>
              </w:rPr>
              <w:fldChar w:fldCharType="separate"/>
            </w:r>
            <w:r w:rsidR="00E92593">
              <w:rPr>
                <w:rFonts w:ascii="Times New Roman" w:hAnsi="Times New Roman" w:cs="Times New Roman"/>
                <w:noProof/>
                <w:webHidden/>
              </w:rPr>
              <w:t>4</w:t>
            </w:r>
            <w:r w:rsidR="00D91C44" w:rsidRPr="00624C5E">
              <w:rPr>
                <w:rFonts w:ascii="Times New Roman" w:hAnsi="Times New Roman" w:cs="Times New Roman"/>
                <w:noProof/>
                <w:webHidden/>
              </w:rPr>
              <w:fldChar w:fldCharType="end"/>
            </w:r>
          </w:hyperlink>
        </w:p>
        <w:p w14:paraId="5A76B7A4" w14:textId="654123A5" w:rsidR="00D91C44" w:rsidRPr="00624C5E" w:rsidRDefault="007C6512">
          <w:pPr>
            <w:pStyle w:val="Turinys1"/>
            <w:rPr>
              <w:rFonts w:ascii="Times New Roman" w:hAnsi="Times New Roman" w:cs="Times New Roman"/>
              <w:noProof/>
              <w:sz w:val="22"/>
              <w:szCs w:val="22"/>
            </w:rPr>
          </w:pPr>
          <w:hyperlink w:anchor="_Toc126846412" w:history="1">
            <w:r w:rsidR="00D91C44" w:rsidRPr="00624C5E">
              <w:rPr>
                <w:rStyle w:val="Hipersaitas"/>
                <w:rFonts w:ascii="Times New Roman" w:hAnsi="Times New Roman" w:cs="Times New Roman"/>
                <w:noProof/>
              </w:rPr>
              <w:t>4. Tiekėjų pašalinimo pagrindai ir kvalifikacijos reikalavimai</w:t>
            </w:r>
            <w:r w:rsidR="00D91C44" w:rsidRPr="00624C5E">
              <w:rPr>
                <w:rFonts w:ascii="Times New Roman" w:hAnsi="Times New Roman" w:cs="Times New Roman"/>
                <w:noProof/>
                <w:webHidden/>
              </w:rPr>
              <w:tab/>
            </w:r>
            <w:r w:rsidR="00D91C44" w:rsidRPr="00624C5E">
              <w:rPr>
                <w:rFonts w:ascii="Times New Roman" w:hAnsi="Times New Roman" w:cs="Times New Roman"/>
                <w:noProof/>
                <w:webHidden/>
              </w:rPr>
              <w:fldChar w:fldCharType="begin"/>
            </w:r>
            <w:r w:rsidR="00D91C44" w:rsidRPr="00624C5E">
              <w:rPr>
                <w:rFonts w:ascii="Times New Roman" w:hAnsi="Times New Roman" w:cs="Times New Roman"/>
                <w:noProof/>
                <w:webHidden/>
              </w:rPr>
              <w:instrText xml:space="preserve"> PAGEREF _Toc126846412 \h </w:instrText>
            </w:r>
            <w:r w:rsidR="00D91C44" w:rsidRPr="00624C5E">
              <w:rPr>
                <w:rFonts w:ascii="Times New Roman" w:hAnsi="Times New Roman" w:cs="Times New Roman"/>
                <w:noProof/>
                <w:webHidden/>
              </w:rPr>
            </w:r>
            <w:r w:rsidR="00D91C44" w:rsidRPr="00624C5E">
              <w:rPr>
                <w:rFonts w:ascii="Times New Roman" w:hAnsi="Times New Roman" w:cs="Times New Roman"/>
                <w:noProof/>
                <w:webHidden/>
              </w:rPr>
              <w:fldChar w:fldCharType="separate"/>
            </w:r>
            <w:r w:rsidR="00E92593">
              <w:rPr>
                <w:rFonts w:ascii="Times New Roman" w:hAnsi="Times New Roman" w:cs="Times New Roman"/>
                <w:noProof/>
                <w:webHidden/>
              </w:rPr>
              <w:t>4</w:t>
            </w:r>
            <w:r w:rsidR="00D91C44" w:rsidRPr="00624C5E">
              <w:rPr>
                <w:rFonts w:ascii="Times New Roman" w:hAnsi="Times New Roman" w:cs="Times New Roman"/>
                <w:noProof/>
                <w:webHidden/>
              </w:rPr>
              <w:fldChar w:fldCharType="end"/>
            </w:r>
          </w:hyperlink>
        </w:p>
        <w:p w14:paraId="1770081D" w14:textId="409E97D2" w:rsidR="00D91C44" w:rsidRPr="00624C5E" w:rsidRDefault="007C6512">
          <w:pPr>
            <w:pStyle w:val="Turinys1"/>
            <w:tabs>
              <w:tab w:val="left" w:pos="660"/>
            </w:tabs>
            <w:rPr>
              <w:rFonts w:ascii="Times New Roman" w:hAnsi="Times New Roman" w:cs="Times New Roman"/>
              <w:noProof/>
              <w:sz w:val="22"/>
              <w:szCs w:val="22"/>
            </w:rPr>
          </w:pPr>
          <w:hyperlink w:anchor="_Toc126846413" w:history="1">
            <w:r w:rsidR="00D91C44" w:rsidRPr="00624C5E">
              <w:rPr>
                <w:rStyle w:val="Hipersaitas"/>
                <w:rFonts w:ascii="Times New Roman" w:hAnsi="Times New Roman" w:cs="Times New Roman"/>
                <w:noProof/>
              </w:rPr>
              <w:t>5.</w:t>
            </w:r>
            <w:r w:rsidR="00D91C44" w:rsidRPr="00624C5E">
              <w:rPr>
                <w:rFonts w:ascii="Times New Roman" w:hAnsi="Times New Roman" w:cs="Times New Roman"/>
                <w:noProof/>
                <w:sz w:val="22"/>
                <w:szCs w:val="22"/>
              </w:rPr>
              <w:tab/>
            </w:r>
            <w:r w:rsidR="00D91C44" w:rsidRPr="00624C5E">
              <w:rPr>
                <w:rStyle w:val="Hipersaitas"/>
                <w:rFonts w:ascii="Times New Roman" w:hAnsi="Times New Roman" w:cs="Times New Roman"/>
                <w:noProof/>
              </w:rPr>
              <w:t>Reikalavimai, susiję su nacionaliniu saugumu</w:t>
            </w:r>
            <w:r w:rsidR="00D91C44" w:rsidRPr="00624C5E">
              <w:rPr>
                <w:rFonts w:ascii="Times New Roman" w:hAnsi="Times New Roman" w:cs="Times New Roman"/>
                <w:noProof/>
                <w:webHidden/>
              </w:rPr>
              <w:tab/>
            </w:r>
            <w:r w:rsidR="00D91C44" w:rsidRPr="00624C5E">
              <w:rPr>
                <w:rFonts w:ascii="Times New Roman" w:hAnsi="Times New Roman" w:cs="Times New Roman"/>
                <w:noProof/>
                <w:webHidden/>
              </w:rPr>
              <w:fldChar w:fldCharType="begin"/>
            </w:r>
            <w:r w:rsidR="00D91C44" w:rsidRPr="00624C5E">
              <w:rPr>
                <w:rFonts w:ascii="Times New Roman" w:hAnsi="Times New Roman" w:cs="Times New Roman"/>
                <w:noProof/>
                <w:webHidden/>
              </w:rPr>
              <w:instrText xml:space="preserve"> PAGEREF _Toc126846413 \h </w:instrText>
            </w:r>
            <w:r w:rsidR="00D91C44" w:rsidRPr="00624C5E">
              <w:rPr>
                <w:rFonts w:ascii="Times New Roman" w:hAnsi="Times New Roman" w:cs="Times New Roman"/>
                <w:noProof/>
                <w:webHidden/>
              </w:rPr>
            </w:r>
            <w:r w:rsidR="00D91C44" w:rsidRPr="00624C5E">
              <w:rPr>
                <w:rFonts w:ascii="Times New Roman" w:hAnsi="Times New Roman" w:cs="Times New Roman"/>
                <w:noProof/>
                <w:webHidden/>
              </w:rPr>
              <w:fldChar w:fldCharType="separate"/>
            </w:r>
            <w:r w:rsidR="00E92593">
              <w:rPr>
                <w:rFonts w:ascii="Times New Roman" w:hAnsi="Times New Roman" w:cs="Times New Roman"/>
                <w:noProof/>
                <w:webHidden/>
              </w:rPr>
              <w:t>4</w:t>
            </w:r>
            <w:r w:rsidR="00D91C44" w:rsidRPr="00624C5E">
              <w:rPr>
                <w:rFonts w:ascii="Times New Roman" w:hAnsi="Times New Roman" w:cs="Times New Roman"/>
                <w:noProof/>
                <w:webHidden/>
              </w:rPr>
              <w:fldChar w:fldCharType="end"/>
            </w:r>
          </w:hyperlink>
        </w:p>
        <w:p w14:paraId="3FF40BD7" w14:textId="588EB6B7" w:rsidR="00D91C44" w:rsidRPr="00624C5E" w:rsidRDefault="007C6512">
          <w:pPr>
            <w:pStyle w:val="Turinys1"/>
            <w:rPr>
              <w:rFonts w:ascii="Times New Roman" w:hAnsi="Times New Roman" w:cs="Times New Roman"/>
              <w:noProof/>
              <w:sz w:val="22"/>
              <w:szCs w:val="22"/>
            </w:rPr>
          </w:pPr>
          <w:hyperlink w:anchor="_Toc126846414" w:history="1">
            <w:r w:rsidR="00D91C44" w:rsidRPr="00624C5E">
              <w:rPr>
                <w:rStyle w:val="Hipersaitas"/>
                <w:rFonts w:ascii="Times New Roman" w:hAnsi="Times New Roman" w:cs="Times New Roman"/>
                <w:noProof/>
              </w:rPr>
              <w:t>6. Specialieji reikalavimai pasiūlymų rengimui ir pateikimui</w:t>
            </w:r>
            <w:r w:rsidR="00D91C44" w:rsidRPr="00624C5E">
              <w:rPr>
                <w:rFonts w:ascii="Times New Roman" w:hAnsi="Times New Roman" w:cs="Times New Roman"/>
                <w:noProof/>
                <w:webHidden/>
              </w:rPr>
              <w:tab/>
            </w:r>
          </w:hyperlink>
          <w:r w:rsidR="00FD735D" w:rsidRPr="00624C5E">
            <w:rPr>
              <w:rFonts w:ascii="Times New Roman" w:hAnsi="Times New Roman" w:cs="Times New Roman"/>
              <w:noProof/>
            </w:rPr>
            <w:t>4</w:t>
          </w:r>
        </w:p>
        <w:p w14:paraId="1076FFA4" w14:textId="0A70CFFD" w:rsidR="00D91C44" w:rsidRPr="00624C5E" w:rsidRDefault="007C6512">
          <w:pPr>
            <w:pStyle w:val="Turinys1"/>
            <w:tabs>
              <w:tab w:val="left" w:pos="660"/>
            </w:tabs>
            <w:rPr>
              <w:rFonts w:ascii="Times New Roman" w:hAnsi="Times New Roman" w:cs="Times New Roman"/>
              <w:noProof/>
              <w:sz w:val="22"/>
              <w:szCs w:val="22"/>
            </w:rPr>
          </w:pPr>
          <w:hyperlink w:anchor="_Toc126846415" w:history="1">
            <w:r w:rsidR="00D91C44" w:rsidRPr="00624C5E">
              <w:rPr>
                <w:rStyle w:val="Hipersaitas"/>
                <w:rFonts w:ascii="Times New Roman" w:hAnsi="Times New Roman" w:cs="Times New Roman"/>
                <w:noProof/>
              </w:rPr>
              <w:t>7.</w:t>
            </w:r>
            <w:r w:rsidR="00D91C44" w:rsidRPr="00624C5E">
              <w:rPr>
                <w:rFonts w:ascii="Times New Roman" w:hAnsi="Times New Roman" w:cs="Times New Roman"/>
                <w:noProof/>
                <w:sz w:val="22"/>
                <w:szCs w:val="22"/>
              </w:rPr>
              <w:tab/>
            </w:r>
            <w:r w:rsidR="00D91C44" w:rsidRPr="00624C5E">
              <w:rPr>
                <w:rStyle w:val="Hipersaitas"/>
                <w:rFonts w:ascii="Times New Roman" w:hAnsi="Times New Roman" w:cs="Times New Roman"/>
                <w:noProof/>
              </w:rPr>
              <w:t>Pasiūlymo galiojimo užtikrinimas</w:t>
            </w:r>
            <w:r w:rsidR="00D91C44" w:rsidRPr="00624C5E">
              <w:rPr>
                <w:rFonts w:ascii="Times New Roman" w:hAnsi="Times New Roman" w:cs="Times New Roman"/>
                <w:noProof/>
                <w:webHidden/>
              </w:rPr>
              <w:tab/>
            </w:r>
            <w:r w:rsidR="00D91C44" w:rsidRPr="00624C5E">
              <w:rPr>
                <w:rFonts w:ascii="Times New Roman" w:hAnsi="Times New Roman" w:cs="Times New Roman"/>
                <w:noProof/>
                <w:webHidden/>
              </w:rPr>
              <w:fldChar w:fldCharType="begin"/>
            </w:r>
            <w:r w:rsidR="00D91C44" w:rsidRPr="00624C5E">
              <w:rPr>
                <w:rFonts w:ascii="Times New Roman" w:hAnsi="Times New Roman" w:cs="Times New Roman"/>
                <w:noProof/>
                <w:webHidden/>
              </w:rPr>
              <w:instrText xml:space="preserve"> PAGEREF _Toc126846415 \h </w:instrText>
            </w:r>
            <w:r w:rsidR="00D91C44" w:rsidRPr="00624C5E">
              <w:rPr>
                <w:rFonts w:ascii="Times New Roman" w:hAnsi="Times New Roman" w:cs="Times New Roman"/>
                <w:noProof/>
                <w:webHidden/>
              </w:rPr>
            </w:r>
            <w:r w:rsidR="00D91C44" w:rsidRPr="00624C5E">
              <w:rPr>
                <w:rFonts w:ascii="Times New Roman" w:hAnsi="Times New Roman" w:cs="Times New Roman"/>
                <w:noProof/>
                <w:webHidden/>
              </w:rPr>
              <w:fldChar w:fldCharType="separate"/>
            </w:r>
            <w:r w:rsidR="00E92593">
              <w:rPr>
                <w:rFonts w:ascii="Times New Roman" w:hAnsi="Times New Roman" w:cs="Times New Roman"/>
                <w:noProof/>
                <w:webHidden/>
              </w:rPr>
              <w:t>5</w:t>
            </w:r>
            <w:r w:rsidR="00D91C44" w:rsidRPr="00624C5E">
              <w:rPr>
                <w:rFonts w:ascii="Times New Roman" w:hAnsi="Times New Roman" w:cs="Times New Roman"/>
                <w:noProof/>
                <w:webHidden/>
              </w:rPr>
              <w:fldChar w:fldCharType="end"/>
            </w:r>
          </w:hyperlink>
        </w:p>
        <w:p w14:paraId="4039E376" w14:textId="6ED8991D" w:rsidR="00D91C44" w:rsidRPr="00624C5E" w:rsidRDefault="007C6512">
          <w:pPr>
            <w:pStyle w:val="Turinys1"/>
            <w:tabs>
              <w:tab w:val="left" w:pos="660"/>
            </w:tabs>
            <w:rPr>
              <w:rFonts w:ascii="Times New Roman" w:hAnsi="Times New Roman" w:cs="Times New Roman"/>
              <w:noProof/>
              <w:sz w:val="22"/>
              <w:szCs w:val="22"/>
            </w:rPr>
          </w:pPr>
          <w:hyperlink w:anchor="_Toc126846416" w:history="1">
            <w:r w:rsidR="00D91C44" w:rsidRPr="00624C5E">
              <w:rPr>
                <w:rStyle w:val="Hipersaitas"/>
                <w:rFonts w:ascii="Times New Roman" w:hAnsi="Times New Roman" w:cs="Times New Roman"/>
                <w:noProof/>
              </w:rPr>
              <w:t>8.</w:t>
            </w:r>
            <w:r w:rsidR="00D91C44" w:rsidRPr="00624C5E">
              <w:rPr>
                <w:rFonts w:ascii="Times New Roman" w:hAnsi="Times New Roman" w:cs="Times New Roman"/>
                <w:noProof/>
                <w:sz w:val="22"/>
                <w:szCs w:val="22"/>
              </w:rPr>
              <w:tab/>
            </w:r>
            <w:r w:rsidR="00D91C44" w:rsidRPr="00624C5E">
              <w:rPr>
                <w:rStyle w:val="Hipersaitas"/>
                <w:rFonts w:ascii="Times New Roman" w:hAnsi="Times New Roman" w:cs="Times New Roman"/>
                <w:noProof/>
              </w:rPr>
              <w:t>Elektroninis aukcionas</w:t>
            </w:r>
            <w:r w:rsidR="00D91C44" w:rsidRPr="00624C5E">
              <w:rPr>
                <w:rFonts w:ascii="Times New Roman" w:hAnsi="Times New Roman" w:cs="Times New Roman"/>
                <w:noProof/>
                <w:webHidden/>
              </w:rPr>
              <w:tab/>
            </w:r>
            <w:r w:rsidR="00D91C44" w:rsidRPr="00624C5E">
              <w:rPr>
                <w:rFonts w:ascii="Times New Roman" w:hAnsi="Times New Roman" w:cs="Times New Roman"/>
                <w:noProof/>
                <w:webHidden/>
              </w:rPr>
              <w:fldChar w:fldCharType="begin"/>
            </w:r>
            <w:r w:rsidR="00D91C44" w:rsidRPr="00624C5E">
              <w:rPr>
                <w:rFonts w:ascii="Times New Roman" w:hAnsi="Times New Roman" w:cs="Times New Roman"/>
                <w:noProof/>
                <w:webHidden/>
              </w:rPr>
              <w:instrText xml:space="preserve"> PAGEREF _Toc126846416 \h </w:instrText>
            </w:r>
            <w:r w:rsidR="00D91C44" w:rsidRPr="00624C5E">
              <w:rPr>
                <w:rFonts w:ascii="Times New Roman" w:hAnsi="Times New Roman" w:cs="Times New Roman"/>
                <w:noProof/>
                <w:webHidden/>
              </w:rPr>
            </w:r>
            <w:r w:rsidR="00D91C44" w:rsidRPr="00624C5E">
              <w:rPr>
                <w:rFonts w:ascii="Times New Roman" w:hAnsi="Times New Roman" w:cs="Times New Roman"/>
                <w:noProof/>
                <w:webHidden/>
              </w:rPr>
              <w:fldChar w:fldCharType="separate"/>
            </w:r>
            <w:r w:rsidR="00E92593">
              <w:rPr>
                <w:rFonts w:ascii="Times New Roman" w:hAnsi="Times New Roman" w:cs="Times New Roman"/>
                <w:noProof/>
                <w:webHidden/>
              </w:rPr>
              <w:t>5</w:t>
            </w:r>
            <w:r w:rsidR="00D91C44" w:rsidRPr="00624C5E">
              <w:rPr>
                <w:rFonts w:ascii="Times New Roman" w:hAnsi="Times New Roman" w:cs="Times New Roman"/>
                <w:noProof/>
                <w:webHidden/>
              </w:rPr>
              <w:fldChar w:fldCharType="end"/>
            </w:r>
          </w:hyperlink>
        </w:p>
        <w:p w14:paraId="07D7F824" w14:textId="19749577" w:rsidR="00D91C44" w:rsidRPr="00624C5E" w:rsidRDefault="007C6512">
          <w:pPr>
            <w:pStyle w:val="Turinys1"/>
            <w:tabs>
              <w:tab w:val="left" w:pos="660"/>
            </w:tabs>
            <w:rPr>
              <w:rFonts w:ascii="Times New Roman" w:hAnsi="Times New Roman" w:cs="Times New Roman"/>
              <w:noProof/>
              <w:sz w:val="22"/>
              <w:szCs w:val="22"/>
            </w:rPr>
          </w:pPr>
          <w:hyperlink w:anchor="_Toc126846417" w:history="1">
            <w:r w:rsidR="00D91C44" w:rsidRPr="00624C5E">
              <w:rPr>
                <w:rStyle w:val="Hipersaitas"/>
                <w:rFonts w:ascii="Times New Roman" w:hAnsi="Times New Roman" w:cs="Times New Roman"/>
                <w:noProof/>
              </w:rPr>
              <w:t>9.</w:t>
            </w:r>
            <w:r w:rsidR="00D91C44" w:rsidRPr="00624C5E">
              <w:rPr>
                <w:rFonts w:ascii="Times New Roman" w:hAnsi="Times New Roman" w:cs="Times New Roman"/>
                <w:noProof/>
                <w:sz w:val="22"/>
                <w:szCs w:val="22"/>
              </w:rPr>
              <w:tab/>
            </w:r>
            <w:r w:rsidR="00D91C44" w:rsidRPr="00624C5E">
              <w:rPr>
                <w:rStyle w:val="Hipersaitas"/>
                <w:rFonts w:ascii="Times New Roman" w:hAnsi="Times New Roman" w:cs="Times New Roman"/>
                <w:noProof/>
              </w:rPr>
              <w:t>Pasiūlymų vertinimas</w:t>
            </w:r>
            <w:r w:rsidR="00D91C44" w:rsidRPr="00624C5E">
              <w:rPr>
                <w:rFonts w:ascii="Times New Roman" w:hAnsi="Times New Roman" w:cs="Times New Roman"/>
                <w:noProof/>
                <w:webHidden/>
              </w:rPr>
              <w:tab/>
            </w:r>
            <w:r w:rsidR="00D91C44" w:rsidRPr="00624C5E">
              <w:rPr>
                <w:rFonts w:ascii="Times New Roman" w:hAnsi="Times New Roman" w:cs="Times New Roman"/>
                <w:noProof/>
                <w:webHidden/>
              </w:rPr>
              <w:fldChar w:fldCharType="begin"/>
            </w:r>
            <w:r w:rsidR="00D91C44" w:rsidRPr="00624C5E">
              <w:rPr>
                <w:rFonts w:ascii="Times New Roman" w:hAnsi="Times New Roman" w:cs="Times New Roman"/>
                <w:noProof/>
                <w:webHidden/>
              </w:rPr>
              <w:instrText xml:space="preserve"> PAGEREF _Toc126846417 \h </w:instrText>
            </w:r>
            <w:r w:rsidR="00D91C44" w:rsidRPr="00624C5E">
              <w:rPr>
                <w:rFonts w:ascii="Times New Roman" w:hAnsi="Times New Roman" w:cs="Times New Roman"/>
                <w:noProof/>
                <w:webHidden/>
              </w:rPr>
            </w:r>
            <w:r w:rsidR="00D91C44" w:rsidRPr="00624C5E">
              <w:rPr>
                <w:rFonts w:ascii="Times New Roman" w:hAnsi="Times New Roman" w:cs="Times New Roman"/>
                <w:noProof/>
                <w:webHidden/>
              </w:rPr>
              <w:fldChar w:fldCharType="separate"/>
            </w:r>
            <w:r w:rsidR="00E92593">
              <w:rPr>
                <w:rFonts w:ascii="Times New Roman" w:hAnsi="Times New Roman" w:cs="Times New Roman"/>
                <w:noProof/>
                <w:webHidden/>
              </w:rPr>
              <w:t>5</w:t>
            </w:r>
            <w:r w:rsidR="00D91C44" w:rsidRPr="00624C5E">
              <w:rPr>
                <w:rFonts w:ascii="Times New Roman" w:hAnsi="Times New Roman" w:cs="Times New Roman"/>
                <w:noProof/>
                <w:webHidden/>
              </w:rPr>
              <w:fldChar w:fldCharType="end"/>
            </w:r>
          </w:hyperlink>
        </w:p>
        <w:p w14:paraId="0357417E" w14:textId="37D6AC78" w:rsidR="00D91C44" w:rsidRPr="00624C5E" w:rsidRDefault="007C6512">
          <w:pPr>
            <w:pStyle w:val="Turinys1"/>
            <w:tabs>
              <w:tab w:val="left" w:pos="660"/>
            </w:tabs>
            <w:rPr>
              <w:rFonts w:ascii="Times New Roman" w:hAnsi="Times New Roman" w:cs="Times New Roman"/>
              <w:noProof/>
              <w:sz w:val="22"/>
              <w:szCs w:val="22"/>
            </w:rPr>
          </w:pPr>
          <w:hyperlink w:anchor="_Toc126846428" w:history="1">
            <w:r w:rsidR="00D91C44" w:rsidRPr="00624C5E">
              <w:rPr>
                <w:rStyle w:val="Hipersaitas"/>
                <w:rFonts w:ascii="Times New Roman" w:hAnsi="Times New Roman" w:cs="Times New Roman"/>
                <w:noProof/>
              </w:rPr>
              <w:t>10.</w:t>
            </w:r>
            <w:r w:rsidR="00D91C44" w:rsidRPr="00624C5E">
              <w:rPr>
                <w:rFonts w:ascii="Times New Roman" w:hAnsi="Times New Roman" w:cs="Times New Roman"/>
                <w:noProof/>
                <w:sz w:val="22"/>
                <w:szCs w:val="22"/>
              </w:rPr>
              <w:tab/>
            </w:r>
            <w:r w:rsidR="00D91C44" w:rsidRPr="00624C5E">
              <w:rPr>
                <w:rStyle w:val="Hipersaitas"/>
                <w:rFonts w:ascii="Times New Roman" w:hAnsi="Times New Roman" w:cs="Times New Roman"/>
                <w:noProof/>
              </w:rPr>
              <w:t>Sutarties sudarymas</w:t>
            </w:r>
            <w:r w:rsidR="00D91C44" w:rsidRPr="00624C5E">
              <w:rPr>
                <w:rFonts w:ascii="Times New Roman" w:hAnsi="Times New Roman" w:cs="Times New Roman"/>
                <w:noProof/>
                <w:webHidden/>
              </w:rPr>
              <w:tab/>
            </w:r>
            <w:r w:rsidR="00D91C44" w:rsidRPr="00624C5E">
              <w:rPr>
                <w:rFonts w:ascii="Times New Roman" w:hAnsi="Times New Roman" w:cs="Times New Roman"/>
                <w:noProof/>
                <w:webHidden/>
              </w:rPr>
              <w:fldChar w:fldCharType="begin"/>
            </w:r>
            <w:r w:rsidR="00D91C44" w:rsidRPr="00624C5E">
              <w:rPr>
                <w:rFonts w:ascii="Times New Roman" w:hAnsi="Times New Roman" w:cs="Times New Roman"/>
                <w:noProof/>
                <w:webHidden/>
              </w:rPr>
              <w:instrText xml:space="preserve"> PAGEREF _Toc126846428 \h </w:instrText>
            </w:r>
            <w:r w:rsidR="00D91C44" w:rsidRPr="00624C5E">
              <w:rPr>
                <w:rFonts w:ascii="Times New Roman" w:hAnsi="Times New Roman" w:cs="Times New Roman"/>
                <w:noProof/>
                <w:webHidden/>
              </w:rPr>
            </w:r>
            <w:r w:rsidR="00D91C44" w:rsidRPr="00624C5E">
              <w:rPr>
                <w:rFonts w:ascii="Times New Roman" w:hAnsi="Times New Roman" w:cs="Times New Roman"/>
                <w:noProof/>
                <w:webHidden/>
              </w:rPr>
              <w:fldChar w:fldCharType="separate"/>
            </w:r>
            <w:r w:rsidR="00E92593">
              <w:rPr>
                <w:rFonts w:ascii="Times New Roman" w:hAnsi="Times New Roman" w:cs="Times New Roman"/>
                <w:noProof/>
                <w:webHidden/>
              </w:rPr>
              <w:t>6</w:t>
            </w:r>
            <w:r w:rsidR="00D91C44" w:rsidRPr="00624C5E">
              <w:rPr>
                <w:rFonts w:ascii="Times New Roman" w:hAnsi="Times New Roman" w:cs="Times New Roman"/>
                <w:noProof/>
                <w:webHidden/>
              </w:rPr>
              <w:fldChar w:fldCharType="end"/>
            </w:r>
          </w:hyperlink>
        </w:p>
        <w:p w14:paraId="45782C08" w14:textId="2FD713C0" w:rsidR="00D91C44" w:rsidRPr="00624C5E" w:rsidRDefault="007C6512">
          <w:pPr>
            <w:pStyle w:val="Turinys1"/>
            <w:tabs>
              <w:tab w:val="left" w:pos="660"/>
            </w:tabs>
            <w:rPr>
              <w:rFonts w:ascii="Times New Roman" w:hAnsi="Times New Roman" w:cs="Times New Roman"/>
              <w:noProof/>
              <w:sz w:val="22"/>
              <w:szCs w:val="22"/>
            </w:rPr>
          </w:pPr>
          <w:hyperlink w:anchor="_Toc126846429" w:history="1">
            <w:r w:rsidR="00D91C44" w:rsidRPr="00624C5E">
              <w:rPr>
                <w:rStyle w:val="Hipersaitas"/>
                <w:rFonts w:ascii="Times New Roman" w:hAnsi="Times New Roman" w:cs="Times New Roman"/>
                <w:bCs/>
                <w:noProof/>
              </w:rPr>
              <w:t>11</w:t>
            </w:r>
            <w:r w:rsidR="00D91C44" w:rsidRPr="00624C5E">
              <w:rPr>
                <w:rStyle w:val="Hipersaitas"/>
                <w:rFonts w:ascii="Times New Roman" w:hAnsi="Times New Roman" w:cs="Times New Roman"/>
                <w:b/>
                <w:bCs/>
                <w:noProof/>
              </w:rPr>
              <w:t>.</w:t>
            </w:r>
            <w:r w:rsidR="00D91C44" w:rsidRPr="00624C5E">
              <w:rPr>
                <w:rFonts w:ascii="Times New Roman" w:hAnsi="Times New Roman" w:cs="Times New Roman"/>
                <w:noProof/>
                <w:sz w:val="22"/>
                <w:szCs w:val="22"/>
              </w:rPr>
              <w:tab/>
            </w:r>
            <w:r w:rsidR="00D91C44" w:rsidRPr="00624C5E">
              <w:rPr>
                <w:rStyle w:val="Hipersaitas"/>
                <w:rFonts w:ascii="Times New Roman" w:hAnsi="Times New Roman" w:cs="Times New Roman"/>
                <w:noProof/>
              </w:rPr>
              <w:t>Kitos sąlygos</w:t>
            </w:r>
            <w:r w:rsidR="00D91C44" w:rsidRPr="00624C5E">
              <w:rPr>
                <w:rFonts w:ascii="Times New Roman" w:hAnsi="Times New Roman" w:cs="Times New Roman"/>
                <w:noProof/>
                <w:webHidden/>
              </w:rPr>
              <w:tab/>
            </w:r>
            <w:r w:rsidR="00D91C44" w:rsidRPr="00624C5E">
              <w:rPr>
                <w:rFonts w:ascii="Times New Roman" w:hAnsi="Times New Roman" w:cs="Times New Roman"/>
                <w:noProof/>
                <w:webHidden/>
              </w:rPr>
              <w:fldChar w:fldCharType="begin"/>
            </w:r>
            <w:r w:rsidR="00D91C44" w:rsidRPr="00624C5E">
              <w:rPr>
                <w:rFonts w:ascii="Times New Roman" w:hAnsi="Times New Roman" w:cs="Times New Roman"/>
                <w:noProof/>
                <w:webHidden/>
              </w:rPr>
              <w:instrText xml:space="preserve"> PAGEREF _Toc126846429 \h </w:instrText>
            </w:r>
            <w:r w:rsidR="00D91C44" w:rsidRPr="00624C5E">
              <w:rPr>
                <w:rFonts w:ascii="Times New Roman" w:hAnsi="Times New Roman" w:cs="Times New Roman"/>
                <w:noProof/>
                <w:webHidden/>
              </w:rPr>
            </w:r>
            <w:r w:rsidR="00D91C44" w:rsidRPr="00624C5E">
              <w:rPr>
                <w:rFonts w:ascii="Times New Roman" w:hAnsi="Times New Roman" w:cs="Times New Roman"/>
                <w:noProof/>
                <w:webHidden/>
              </w:rPr>
              <w:fldChar w:fldCharType="separate"/>
            </w:r>
            <w:r w:rsidR="00E92593">
              <w:rPr>
                <w:rFonts w:ascii="Times New Roman" w:hAnsi="Times New Roman" w:cs="Times New Roman"/>
                <w:noProof/>
                <w:webHidden/>
              </w:rPr>
              <w:t>6</w:t>
            </w:r>
            <w:r w:rsidR="00D91C44" w:rsidRPr="00624C5E">
              <w:rPr>
                <w:rFonts w:ascii="Times New Roman" w:hAnsi="Times New Roman" w:cs="Times New Roman"/>
                <w:noProof/>
                <w:webHidden/>
              </w:rPr>
              <w:fldChar w:fldCharType="end"/>
            </w:r>
          </w:hyperlink>
        </w:p>
        <w:p w14:paraId="2E3DFDA8" w14:textId="2A401D5E" w:rsidR="00D91C44" w:rsidRPr="00624C5E" w:rsidRDefault="007C6512">
          <w:pPr>
            <w:pStyle w:val="Turinys1"/>
            <w:rPr>
              <w:rFonts w:ascii="Times New Roman" w:hAnsi="Times New Roman" w:cs="Times New Roman"/>
              <w:noProof/>
              <w:sz w:val="22"/>
              <w:szCs w:val="22"/>
            </w:rPr>
          </w:pPr>
          <w:hyperlink w:anchor="_Toc126846430" w:history="1">
            <w:r w:rsidR="00D91C44" w:rsidRPr="00624C5E">
              <w:rPr>
                <w:rStyle w:val="Hipersaitas"/>
                <w:rFonts w:ascii="Times New Roman" w:hAnsi="Times New Roman" w:cs="Times New Roman"/>
                <w:noProof/>
              </w:rPr>
              <w:t>Pirkimo sąlygų 1 priedas „Terminai“</w:t>
            </w:r>
            <w:r w:rsidR="00D91C44" w:rsidRPr="00624C5E">
              <w:rPr>
                <w:rFonts w:ascii="Times New Roman" w:hAnsi="Times New Roman" w:cs="Times New Roman"/>
                <w:noProof/>
                <w:webHidden/>
              </w:rPr>
              <w:tab/>
            </w:r>
            <w:r w:rsidR="00D91C44" w:rsidRPr="00624C5E">
              <w:rPr>
                <w:rFonts w:ascii="Times New Roman" w:hAnsi="Times New Roman" w:cs="Times New Roman"/>
                <w:noProof/>
                <w:webHidden/>
              </w:rPr>
              <w:fldChar w:fldCharType="begin"/>
            </w:r>
            <w:r w:rsidR="00D91C44" w:rsidRPr="00624C5E">
              <w:rPr>
                <w:rFonts w:ascii="Times New Roman" w:hAnsi="Times New Roman" w:cs="Times New Roman"/>
                <w:noProof/>
                <w:webHidden/>
              </w:rPr>
              <w:instrText xml:space="preserve"> PAGEREF _Toc126846430 \h </w:instrText>
            </w:r>
            <w:r w:rsidR="00D91C44" w:rsidRPr="00624C5E">
              <w:rPr>
                <w:rFonts w:ascii="Times New Roman" w:hAnsi="Times New Roman" w:cs="Times New Roman"/>
                <w:noProof/>
                <w:webHidden/>
              </w:rPr>
            </w:r>
            <w:r w:rsidR="00D91C44" w:rsidRPr="00624C5E">
              <w:rPr>
                <w:rFonts w:ascii="Times New Roman" w:hAnsi="Times New Roman" w:cs="Times New Roman"/>
                <w:noProof/>
                <w:webHidden/>
              </w:rPr>
              <w:fldChar w:fldCharType="separate"/>
            </w:r>
            <w:r w:rsidR="00E92593">
              <w:rPr>
                <w:rFonts w:ascii="Times New Roman" w:hAnsi="Times New Roman" w:cs="Times New Roman"/>
                <w:noProof/>
                <w:webHidden/>
              </w:rPr>
              <w:t>7</w:t>
            </w:r>
            <w:r w:rsidR="00D91C44" w:rsidRPr="00624C5E">
              <w:rPr>
                <w:rFonts w:ascii="Times New Roman" w:hAnsi="Times New Roman" w:cs="Times New Roman"/>
                <w:noProof/>
                <w:webHidden/>
              </w:rPr>
              <w:fldChar w:fldCharType="end"/>
            </w:r>
          </w:hyperlink>
        </w:p>
        <w:p w14:paraId="1B38EC34" w14:textId="17E1F756" w:rsidR="00D91C44" w:rsidRPr="00624C5E" w:rsidRDefault="007C6512">
          <w:pPr>
            <w:pStyle w:val="Turinys2"/>
            <w:rPr>
              <w:rFonts w:ascii="Times New Roman" w:hAnsi="Times New Roman" w:cs="Times New Roman"/>
              <w:noProof/>
              <w:sz w:val="22"/>
              <w:szCs w:val="22"/>
            </w:rPr>
          </w:pPr>
          <w:hyperlink w:anchor="_Toc126846431" w:history="1">
            <w:r w:rsidR="00D91C44" w:rsidRPr="00624C5E">
              <w:rPr>
                <w:rStyle w:val="Hipersaitas"/>
                <w:rFonts w:ascii="Times New Roman" w:eastAsia="Calibri" w:hAnsi="Times New Roman" w:cs="Times New Roman"/>
                <w:noProof/>
              </w:rPr>
              <w:t>Pirkimo sąlygų 2 priedas „Techninė specifikacija“</w:t>
            </w:r>
            <w:r w:rsidR="00D91C44" w:rsidRPr="00624C5E">
              <w:rPr>
                <w:rFonts w:ascii="Times New Roman" w:hAnsi="Times New Roman" w:cs="Times New Roman"/>
                <w:noProof/>
                <w:webHidden/>
              </w:rPr>
              <w:tab/>
            </w:r>
            <w:r w:rsidR="00D91C44" w:rsidRPr="00624C5E">
              <w:rPr>
                <w:rFonts w:ascii="Times New Roman" w:hAnsi="Times New Roman" w:cs="Times New Roman"/>
                <w:noProof/>
                <w:webHidden/>
              </w:rPr>
              <w:fldChar w:fldCharType="begin"/>
            </w:r>
            <w:r w:rsidR="00D91C44" w:rsidRPr="00624C5E">
              <w:rPr>
                <w:rFonts w:ascii="Times New Roman" w:hAnsi="Times New Roman" w:cs="Times New Roman"/>
                <w:noProof/>
                <w:webHidden/>
              </w:rPr>
              <w:instrText xml:space="preserve"> PAGEREF _Toc126846431 \h </w:instrText>
            </w:r>
            <w:r w:rsidR="00D91C44" w:rsidRPr="00624C5E">
              <w:rPr>
                <w:rFonts w:ascii="Times New Roman" w:hAnsi="Times New Roman" w:cs="Times New Roman"/>
                <w:noProof/>
                <w:webHidden/>
              </w:rPr>
            </w:r>
            <w:r w:rsidR="00D91C44" w:rsidRPr="00624C5E">
              <w:rPr>
                <w:rFonts w:ascii="Times New Roman" w:hAnsi="Times New Roman" w:cs="Times New Roman"/>
                <w:noProof/>
                <w:webHidden/>
              </w:rPr>
              <w:fldChar w:fldCharType="separate"/>
            </w:r>
            <w:r w:rsidR="00E92593">
              <w:rPr>
                <w:rFonts w:ascii="Times New Roman" w:hAnsi="Times New Roman" w:cs="Times New Roman"/>
                <w:noProof/>
                <w:webHidden/>
              </w:rPr>
              <w:t>11</w:t>
            </w:r>
            <w:r w:rsidR="00D91C44" w:rsidRPr="00624C5E">
              <w:rPr>
                <w:rFonts w:ascii="Times New Roman" w:hAnsi="Times New Roman" w:cs="Times New Roman"/>
                <w:noProof/>
                <w:webHidden/>
              </w:rPr>
              <w:fldChar w:fldCharType="end"/>
            </w:r>
          </w:hyperlink>
        </w:p>
        <w:p w14:paraId="71CA3605" w14:textId="1D190A89" w:rsidR="00D91C44" w:rsidRPr="00624C5E" w:rsidRDefault="007C6512">
          <w:pPr>
            <w:pStyle w:val="Turinys2"/>
            <w:rPr>
              <w:rFonts w:ascii="Times New Roman" w:hAnsi="Times New Roman" w:cs="Times New Roman"/>
              <w:noProof/>
              <w:sz w:val="22"/>
              <w:szCs w:val="22"/>
            </w:rPr>
          </w:pPr>
          <w:hyperlink w:anchor="_Toc126846432" w:history="1">
            <w:r w:rsidR="00D91C44" w:rsidRPr="00624C5E">
              <w:rPr>
                <w:rStyle w:val="Hipersaitas"/>
                <w:rFonts w:ascii="Times New Roman" w:eastAsia="Calibri" w:hAnsi="Times New Roman" w:cs="Times New Roman"/>
                <w:noProof/>
              </w:rPr>
              <w:t>Pirkimo sąlygų 3 priedas „Tiekėjų pašalinimo pagrindai“</w:t>
            </w:r>
            <w:r w:rsidR="00D91C44" w:rsidRPr="00624C5E">
              <w:rPr>
                <w:rFonts w:ascii="Times New Roman" w:hAnsi="Times New Roman" w:cs="Times New Roman"/>
                <w:noProof/>
                <w:webHidden/>
              </w:rPr>
              <w:tab/>
            </w:r>
            <w:r w:rsidR="00D91C44" w:rsidRPr="00624C5E">
              <w:rPr>
                <w:rFonts w:ascii="Times New Roman" w:hAnsi="Times New Roman" w:cs="Times New Roman"/>
                <w:noProof/>
                <w:webHidden/>
              </w:rPr>
              <w:fldChar w:fldCharType="begin"/>
            </w:r>
            <w:r w:rsidR="00D91C44" w:rsidRPr="00624C5E">
              <w:rPr>
                <w:rFonts w:ascii="Times New Roman" w:hAnsi="Times New Roman" w:cs="Times New Roman"/>
                <w:noProof/>
                <w:webHidden/>
              </w:rPr>
              <w:instrText xml:space="preserve"> PAGEREF _Toc126846432 \h </w:instrText>
            </w:r>
            <w:r w:rsidR="00D91C44" w:rsidRPr="00624C5E">
              <w:rPr>
                <w:rFonts w:ascii="Times New Roman" w:hAnsi="Times New Roman" w:cs="Times New Roman"/>
                <w:noProof/>
                <w:webHidden/>
              </w:rPr>
            </w:r>
            <w:r w:rsidR="00D91C44" w:rsidRPr="00624C5E">
              <w:rPr>
                <w:rFonts w:ascii="Times New Roman" w:hAnsi="Times New Roman" w:cs="Times New Roman"/>
                <w:noProof/>
                <w:webHidden/>
              </w:rPr>
              <w:fldChar w:fldCharType="separate"/>
            </w:r>
            <w:r w:rsidR="00E92593">
              <w:rPr>
                <w:rFonts w:ascii="Times New Roman" w:hAnsi="Times New Roman" w:cs="Times New Roman"/>
                <w:noProof/>
                <w:webHidden/>
              </w:rPr>
              <w:t>12</w:t>
            </w:r>
            <w:r w:rsidR="00D91C44" w:rsidRPr="00624C5E">
              <w:rPr>
                <w:rFonts w:ascii="Times New Roman" w:hAnsi="Times New Roman" w:cs="Times New Roman"/>
                <w:noProof/>
                <w:webHidden/>
              </w:rPr>
              <w:fldChar w:fldCharType="end"/>
            </w:r>
          </w:hyperlink>
        </w:p>
        <w:p w14:paraId="75874151" w14:textId="31097F25" w:rsidR="00D91C44" w:rsidRPr="00624C5E" w:rsidRDefault="007C6512">
          <w:pPr>
            <w:pStyle w:val="Turinys2"/>
            <w:rPr>
              <w:rFonts w:ascii="Times New Roman" w:hAnsi="Times New Roman" w:cs="Times New Roman"/>
              <w:noProof/>
              <w:sz w:val="22"/>
              <w:szCs w:val="22"/>
            </w:rPr>
          </w:pPr>
          <w:hyperlink w:anchor="_Toc126846433" w:history="1">
            <w:r w:rsidR="00D91C44" w:rsidRPr="00624C5E">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D91C44" w:rsidRPr="00624C5E">
              <w:rPr>
                <w:rFonts w:ascii="Times New Roman" w:hAnsi="Times New Roman" w:cs="Times New Roman"/>
                <w:noProof/>
                <w:webHidden/>
              </w:rPr>
              <w:tab/>
            </w:r>
            <w:r w:rsidR="00D91C44" w:rsidRPr="00624C5E">
              <w:rPr>
                <w:rFonts w:ascii="Times New Roman" w:hAnsi="Times New Roman" w:cs="Times New Roman"/>
                <w:noProof/>
                <w:webHidden/>
              </w:rPr>
              <w:fldChar w:fldCharType="begin"/>
            </w:r>
            <w:r w:rsidR="00D91C44" w:rsidRPr="00624C5E">
              <w:rPr>
                <w:rFonts w:ascii="Times New Roman" w:hAnsi="Times New Roman" w:cs="Times New Roman"/>
                <w:noProof/>
                <w:webHidden/>
              </w:rPr>
              <w:instrText xml:space="preserve"> PAGEREF _Toc126846433 \h </w:instrText>
            </w:r>
            <w:r w:rsidR="00D91C44" w:rsidRPr="00624C5E">
              <w:rPr>
                <w:rFonts w:ascii="Times New Roman" w:hAnsi="Times New Roman" w:cs="Times New Roman"/>
                <w:noProof/>
                <w:webHidden/>
              </w:rPr>
            </w:r>
            <w:r w:rsidR="00D91C44" w:rsidRPr="00624C5E">
              <w:rPr>
                <w:rFonts w:ascii="Times New Roman" w:hAnsi="Times New Roman" w:cs="Times New Roman"/>
                <w:noProof/>
                <w:webHidden/>
              </w:rPr>
              <w:fldChar w:fldCharType="separate"/>
            </w:r>
            <w:r w:rsidR="00E92593">
              <w:rPr>
                <w:rFonts w:ascii="Times New Roman" w:hAnsi="Times New Roman" w:cs="Times New Roman"/>
                <w:noProof/>
                <w:webHidden/>
              </w:rPr>
              <w:t>23</w:t>
            </w:r>
            <w:r w:rsidR="00D91C44" w:rsidRPr="00624C5E">
              <w:rPr>
                <w:rFonts w:ascii="Times New Roman" w:hAnsi="Times New Roman" w:cs="Times New Roman"/>
                <w:noProof/>
                <w:webHidden/>
              </w:rPr>
              <w:fldChar w:fldCharType="end"/>
            </w:r>
          </w:hyperlink>
        </w:p>
        <w:p w14:paraId="60E1C905" w14:textId="6E1ED94B" w:rsidR="00D91C44" w:rsidRPr="00624C5E" w:rsidRDefault="007C6512">
          <w:pPr>
            <w:pStyle w:val="Turinys2"/>
            <w:rPr>
              <w:rFonts w:ascii="Times New Roman" w:hAnsi="Times New Roman" w:cs="Times New Roman"/>
              <w:noProof/>
              <w:sz w:val="22"/>
              <w:szCs w:val="22"/>
            </w:rPr>
          </w:pPr>
          <w:hyperlink w:anchor="_Toc126846434" w:history="1">
            <w:r w:rsidR="00D91C44" w:rsidRPr="00624C5E">
              <w:rPr>
                <w:rStyle w:val="Hipersaitas"/>
                <w:rFonts w:ascii="Times New Roman" w:eastAsia="Calibri" w:hAnsi="Times New Roman" w:cs="Times New Roman"/>
                <w:noProof/>
              </w:rPr>
              <w:t xml:space="preserve">Pirkimo sąlygų 5 priedas „EBVPD“ </w:t>
            </w:r>
            <w:r w:rsidR="00D91C44" w:rsidRPr="00624C5E">
              <w:rPr>
                <w:rStyle w:val="Hipersaitas"/>
                <w:rFonts w:ascii="Times New Roman" w:hAnsi="Times New Roman" w:cs="Times New Roman"/>
                <w:noProof/>
              </w:rPr>
              <w:t>(XML</w:t>
            </w:r>
            <w:r w:rsidR="00A00CAB">
              <w:rPr>
                <w:rStyle w:val="Hipersaitas"/>
                <w:rFonts w:ascii="Times New Roman" w:hAnsi="Times New Roman" w:cs="Times New Roman"/>
                <w:noProof/>
              </w:rPr>
              <w:t xml:space="preserve"> ir PDF</w:t>
            </w:r>
            <w:r w:rsidR="00D91C44" w:rsidRPr="00624C5E">
              <w:rPr>
                <w:rStyle w:val="Hipersaitas"/>
                <w:rFonts w:ascii="Times New Roman" w:hAnsi="Times New Roman" w:cs="Times New Roman"/>
                <w:noProof/>
              </w:rPr>
              <w:t xml:space="preserve"> formatu)</w:t>
            </w:r>
            <w:r w:rsidR="00D91C44" w:rsidRPr="00624C5E">
              <w:rPr>
                <w:rFonts w:ascii="Times New Roman" w:hAnsi="Times New Roman" w:cs="Times New Roman"/>
                <w:noProof/>
                <w:webHidden/>
              </w:rPr>
              <w:tab/>
            </w:r>
            <w:r w:rsidR="00D91C44" w:rsidRPr="00624C5E">
              <w:rPr>
                <w:rFonts w:ascii="Times New Roman" w:hAnsi="Times New Roman" w:cs="Times New Roman"/>
                <w:noProof/>
                <w:webHidden/>
              </w:rPr>
              <w:fldChar w:fldCharType="begin"/>
            </w:r>
            <w:r w:rsidR="00D91C44" w:rsidRPr="00624C5E">
              <w:rPr>
                <w:rFonts w:ascii="Times New Roman" w:hAnsi="Times New Roman" w:cs="Times New Roman"/>
                <w:noProof/>
                <w:webHidden/>
              </w:rPr>
              <w:instrText xml:space="preserve"> PAGEREF _Toc126846434 \h </w:instrText>
            </w:r>
            <w:r w:rsidR="00D91C44" w:rsidRPr="00624C5E">
              <w:rPr>
                <w:rFonts w:ascii="Times New Roman" w:hAnsi="Times New Roman" w:cs="Times New Roman"/>
                <w:noProof/>
                <w:webHidden/>
              </w:rPr>
            </w:r>
            <w:r w:rsidR="00D91C44" w:rsidRPr="00624C5E">
              <w:rPr>
                <w:rFonts w:ascii="Times New Roman" w:hAnsi="Times New Roman" w:cs="Times New Roman"/>
                <w:noProof/>
                <w:webHidden/>
              </w:rPr>
              <w:fldChar w:fldCharType="separate"/>
            </w:r>
            <w:r w:rsidR="00E92593">
              <w:rPr>
                <w:rFonts w:ascii="Times New Roman" w:hAnsi="Times New Roman" w:cs="Times New Roman"/>
                <w:noProof/>
                <w:webHidden/>
              </w:rPr>
              <w:t>26</w:t>
            </w:r>
            <w:r w:rsidR="00D91C44" w:rsidRPr="00624C5E">
              <w:rPr>
                <w:rFonts w:ascii="Times New Roman" w:hAnsi="Times New Roman" w:cs="Times New Roman"/>
                <w:noProof/>
                <w:webHidden/>
              </w:rPr>
              <w:fldChar w:fldCharType="end"/>
            </w:r>
          </w:hyperlink>
        </w:p>
        <w:p w14:paraId="50E9A3C0" w14:textId="2E5F236C" w:rsidR="00D91C44" w:rsidRPr="00624C5E" w:rsidRDefault="007C6512">
          <w:pPr>
            <w:pStyle w:val="Turinys2"/>
            <w:rPr>
              <w:rFonts w:ascii="Times New Roman" w:hAnsi="Times New Roman" w:cs="Times New Roman"/>
              <w:noProof/>
              <w:sz w:val="22"/>
              <w:szCs w:val="22"/>
            </w:rPr>
          </w:pPr>
          <w:hyperlink w:anchor="_Toc126846435" w:history="1">
            <w:r w:rsidR="00D91C44" w:rsidRPr="00624C5E">
              <w:rPr>
                <w:rStyle w:val="Hipersaitas"/>
                <w:rFonts w:ascii="Times New Roman" w:eastAsia="Calibri" w:hAnsi="Times New Roman" w:cs="Times New Roman"/>
                <w:noProof/>
              </w:rPr>
              <w:t>Pirkimo sąlygų 6 priedas „Pasiūlymo forma“</w:t>
            </w:r>
            <w:r w:rsidR="00D91C44" w:rsidRPr="00624C5E">
              <w:rPr>
                <w:rFonts w:ascii="Times New Roman" w:hAnsi="Times New Roman" w:cs="Times New Roman"/>
                <w:noProof/>
                <w:webHidden/>
              </w:rPr>
              <w:tab/>
            </w:r>
            <w:r w:rsidR="00D91C44" w:rsidRPr="00624C5E">
              <w:rPr>
                <w:rFonts w:ascii="Times New Roman" w:hAnsi="Times New Roman" w:cs="Times New Roman"/>
                <w:noProof/>
                <w:webHidden/>
              </w:rPr>
              <w:fldChar w:fldCharType="begin"/>
            </w:r>
            <w:r w:rsidR="00D91C44" w:rsidRPr="00624C5E">
              <w:rPr>
                <w:rFonts w:ascii="Times New Roman" w:hAnsi="Times New Roman" w:cs="Times New Roman"/>
                <w:noProof/>
                <w:webHidden/>
              </w:rPr>
              <w:instrText xml:space="preserve"> PAGEREF _Toc126846435 \h </w:instrText>
            </w:r>
            <w:r w:rsidR="00D91C44" w:rsidRPr="00624C5E">
              <w:rPr>
                <w:rFonts w:ascii="Times New Roman" w:hAnsi="Times New Roman" w:cs="Times New Roman"/>
                <w:noProof/>
                <w:webHidden/>
              </w:rPr>
            </w:r>
            <w:r w:rsidR="00D91C44" w:rsidRPr="00624C5E">
              <w:rPr>
                <w:rFonts w:ascii="Times New Roman" w:hAnsi="Times New Roman" w:cs="Times New Roman"/>
                <w:noProof/>
                <w:webHidden/>
              </w:rPr>
              <w:fldChar w:fldCharType="separate"/>
            </w:r>
            <w:r w:rsidR="00E92593">
              <w:rPr>
                <w:rFonts w:ascii="Times New Roman" w:hAnsi="Times New Roman" w:cs="Times New Roman"/>
                <w:noProof/>
                <w:webHidden/>
              </w:rPr>
              <w:t>27</w:t>
            </w:r>
            <w:r w:rsidR="00D91C44" w:rsidRPr="00624C5E">
              <w:rPr>
                <w:rFonts w:ascii="Times New Roman" w:hAnsi="Times New Roman" w:cs="Times New Roman"/>
                <w:noProof/>
                <w:webHidden/>
              </w:rPr>
              <w:fldChar w:fldCharType="end"/>
            </w:r>
          </w:hyperlink>
        </w:p>
        <w:p w14:paraId="2E3BDBE9" w14:textId="03E54D99" w:rsidR="00D91C44" w:rsidRPr="00624C5E" w:rsidRDefault="007C6512">
          <w:pPr>
            <w:pStyle w:val="Turinys2"/>
            <w:rPr>
              <w:rFonts w:ascii="Times New Roman" w:hAnsi="Times New Roman" w:cs="Times New Roman"/>
              <w:noProof/>
              <w:sz w:val="22"/>
              <w:szCs w:val="22"/>
            </w:rPr>
          </w:pPr>
          <w:hyperlink w:anchor="_Toc126846454" w:history="1">
            <w:r w:rsidR="00D91C44" w:rsidRPr="00624C5E">
              <w:rPr>
                <w:rStyle w:val="Hipersaitas"/>
                <w:rFonts w:ascii="Times New Roman" w:eastAsia="Calibri" w:hAnsi="Times New Roman" w:cs="Times New Roman"/>
                <w:noProof/>
              </w:rPr>
              <w:t>Pirkimo sąlygų 7 priedas „Pasiūlymų vertinimo kriterijai ir sąlygos“</w:t>
            </w:r>
            <w:r w:rsidR="00D91C44" w:rsidRPr="00624C5E">
              <w:rPr>
                <w:rFonts w:ascii="Times New Roman" w:hAnsi="Times New Roman" w:cs="Times New Roman"/>
                <w:noProof/>
                <w:webHidden/>
              </w:rPr>
              <w:tab/>
            </w:r>
            <w:r w:rsidR="006D0111" w:rsidRPr="00624C5E">
              <w:rPr>
                <w:rFonts w:ascii="Times New Roman" w:hAnsi="Times New Roman" w:cs="Times New Roman"/>
                <w:noProof/>
                <w:webHidden/>
              </w:rPr>
              <w:t>5</w:t>
            </w:r>
          </w:hyperlink>
          <w:r w:rsidR="00C67113">
            <w:rPr>
              <w:rFonts w:ascii="Times New Roman" w:hAnsi="Times New Roman" w:cs="Times New Roman"/>
              <w:noProof/>
            </w:rPr>
            <w:t>6</w:t>
          </w:r>
        </w:p>
        <w:p w14:paraId="49704758" w14:textId="0C7E467D" w:rsidR="00D91C44" w:rsidRPr="00624C5E" w:rsidRDefault="007C6512">
          <w:pPr>
            <w:pStyle w:val="Turinys2"/>
            <w:rPr>
              <w:rFonts w:ascii="Times New Roman" w:hAnsi="Times New Roman" w:cs="Times New Roman"/>
              <w:noProof/>
            </w:rPr>
          </w:pPr>
          <w:hyperlink w:anchor="_Toc126846457" w:history="1">
            <w:r w:rsidR="00504615" w:rsidRPr="00624C5E">
              <w:rPr>
                <w:rStyle w:val="Hipersaitas"/>
                <w:rFonts w:ascii="Times New Roman" w:hAnsi="Times New Roman" w:cs="Times New Roman"/>
                <w:noProof/>
              </w:rPr>
              <w:t>Pirkimo sąlygų 8</w:t>
            </w:r>
            <w:r w:rsidR="00D91C44" w:rsidRPr="00624C5E">
              <w:rPr>
                <w:rStyle w:val="Hipersaitas"/>
                <w:rFonts w:ascii="Times New Roman" w:hAnsi="Times New Roman" w:cs="Times New Roman"/>
                <w:noProof/>
              </w:rPr>
              <w:t xml:space="preserve"> priedas „Sutarties projektas“</w:t>
            </w:r>
            <w:r w:rsidR="00D91C44" w:rsidRPr="00624C5E">
              <w:rPr>
                <w:rFonts w:ascii="Times New Roman" w:hAnsi="Times New Roman" w:cs="Times New Roman"/>
                <w:noProof/>
                <w:webHidden/>
              </w:rPr>
              <w:tab/>
            </w:r>
          </w:hyperlink>
          <w:r w:rsidR="00624C5E" w:rsidRPr="00624C5E">
            <w:rPr>
              <w:rFonts w:ascii="Times New Roman" w:hAnsi="Times New Roman" w:cs="Times New Roman"/>
              <w:noProof/>
            </w:rPr>
            <w:t>5</w:t>
          </w:r>
          <w:r w:rsidR="00C67113">
            <w:rPr>
              <w:rFonts w:ascii="Times New Roman" w:hAnsi="Times New Roman" w:cs="Times New Roman"/>
              <w:noProof/>
            </w:rPr>
            <w:t>7</w:t>
          </w:r>
        </w:p>
        <w:p w14:paraId="663F7DE4" w14:textId="4562CD53" w:rsidR="004560FA" w:rsidRPr="00624C5E" w:rsidRDefault="004560FA" w:rsidP="004560FA">
          <w:pPr>
            <w:rPr>
              <w:rFonts w:ascii="Times New Roman" w:hAnsi="Times New Roman" w:cs="Times New Roman"/>
              <w:sz w:val="21"/>
              <w:szCs w:val="21"/>
              <w:lang w:eastAsia="lt-LT"/>
            </w:rPr>
          </w:pPr>
          <w:r w:rsidRPr="00624C5E">
            <w:rPr>
              <w:rFonts w:ascii="Times New Roman" w:hAnsi="Times New Roman" w:cs="Times New Roman"/>
              <w:lang w:eastAsia="lt-LT"/>
            </w:rPr>
            <w:t xml:space="preserve">   </w:t>
          </w:r>
          <w:r w:rsidRPr="00624C5E">
            <w:rPr>
              <w:rFonts w:ascii="Times New Roman" w:hAnsi="Times New Roman" w:cs="Times New Roman"/>
              <w:sz w:val="21"/>
              <w:szCs w:val="21"/>
              <w:lang w:eastAsia="lt-LT"/>
            </w:rPr>
            <w:t xml:space="preserve">Pirkimo sąlygų 9 priedas </w:t>
          </w:r>
          <w:r w:rsidR="00070D3F" w:rsidRPr="00624C5E">
            <w:rPr>
              <w:rFonts w:ascii="Times New Roman" w:hAnsi="Times New Roman" w:cs="Times New Roman"/>
              <w:sz w:val="21"/>
              <w:szCs w:val="21"/>
              <w:lang w:eastAsia="lt-LT"/>
            </w:rPr>
            <w:t>„</w:t>
          </w:r>
          <w:r w:rsidRPr="00624C5E">
            <w:rPr>
              <w:rFonts w:ascii="Times New Roman" w:hAnsi="Times New Roman" w:cs="Times New Roman"/>
              <w:sz w:val="21"/>
              <w:szCs w:val="21"/>
              <w:lang w:eastAsia="lt-LT"/>
            </w:rPr>
            <w:t>Atitikties deklaracija dėl reikalavimų, susijusių su nacionaliniu saugumu</w:t>
          </w:r>
          <w:r w:rsidR="00070D3F" w:rsidRPr="00624C5E">
            <w:rPr>
              <w:rFonts w:ascii="Times New Roman" w:hAnsi="Times New Roman" w:cs="Times New Roman"/>
              <w:sz w:val="21"/>
              <w:szCs w:val="21"/>
              <w:lang w:eastAsia="lt-LT"/>
            </w:rPr>
            <w:t>“</w:t>
          </w:r>
          <w:r w:rsidRPr="00624C5E">
            <w:rPr>
              <w:rFonts w:ascii="Times New Roman" w:hAnsi="Times New Roman" w:cs="Times New Roman"/>
              <w:sz w:val="21"/>
              <w:szCs w:val="21"/>
              <w:lang w:eastAsia="lt-LT"/>
            </w:rPr>
            <w:t>...............</w:t>
          </w:r>
          <w:r w:rsidR="00624C5E" w:rsidRPr="00624C5E">
            <w:rPr>
              <w:rFonts w:ascii="Times New Roman" w:hAnsi="Times New Roman" w:cs="Times New Roman"/>
              <w:sz w:val="21"/>
              <w:szCs w:val="21"/>
              <w:lang w:eastAsia="lt-LT"/>
            </w:rPr>
            <w:t>5</w:t>
          </w:r>
          <w:r w:rsidR="00C67113">
            <w:rPr>
              <w:rFonts w:ascii="Times New Roman" w:hAnsi="Times New Roman" w:cs="Times New Roman"/>
              <w:sz w:val="21"/>
              <w:szCs w:val="21"/>
              <w:lang w:eastAsia="lt-LT"/>
            </w:rPr>
            <w:t>8</w:t>
          </w:r>
        </w:p>
        <w:p w14:paraId="599DA2F2" w14:textId="53F81630" w:rsidR="006D0111" w:rsidRPr="006D0111" w:rsidRDefault="006D0111" w:rsidP="000F0069">
          <w:pPr>
            <w:spacing w:after="0"/>
            <w:rPr>
              <w:rFonts w:ascii="Times New Roman" w:hAnsi="Times New Roman" w:cs="Times New Roman"/>
            </w:rPr>
          </w:pPr>
        </w:p>
        <w:p w14:paraId="0F80FC41" w14:textId="77777777" w:rsidR="00EF30AB" w:rsidRDefault="00EF30AB">
          <w:r>
            <w:rPr>
              <w:b/>
              <w:bCs/>
            </w:rPr>
            <w:fldChar w:fldCharType="end"/>
          </w:r>
        </w:p>
      </w:sdtContent>
    </w:sdt>
    <w:p w14:paraId="6259F106" w14:textId="77777777" w:rsidR="00124416" w:rsidRDefault="00EF30AB" w:rsidP="00EF30AB">
      <w:pPr>
        <w:spacing w:line="259" w:lineRule="auto"/>
      </w:pPr>
      <w:r>
        <w:br w:type="page"/>
      </w:r>
    </w:p>
    <w:p w14:paraId="2F8061DA" w14:textId="77777777" w:rsidR="00124416" w:rsidRPr="00404B07" w:rsidRDefault="00124416" w:rsidP="00124416">
      <w:pPr>
        <w:pStyle w:val="Antrat1"/>
        <w:numPr>
          <w:ilvl w:val="0"/>
          <w:numId w:val="1"/>
        </w:numPr>
        <w:spacing w:line="20" w:lineRule="atLeast"/>
        <w:ind w:left="567" w:hanging="567"/>
        <w:contextualSpacing/>
        <w:rPr>
          <w:rFonts w:ascii="Times New Roman" w:hAnsi="Times New Roman" w:cs="Times New Roman"/>
          <w:sz w:val="32"/>
          <w:szCs w:val="32"/>
        </w:rPr>
      </w:pPr>
      <w:bookmarkStart w:id="0" w:name="_Toc126681611"/>
      <w:bookmarkStart w:id="1" w:name="_Toc126846409"/>
      <w:bookmarkStart w:id="2" w:name="_Toc335201954"/>
      <w:r w:rsidRPr="00404B07">
        <w:rPr>
          <w:rFonts w:ascii="Times New Roman" w:hAnsi="Times New Roman" w:cs="Times New Roman"/>
          <w:sz w:val="32"/>
          <w:szCs w:val="32"/>
        </w:rPr>
        <w:lastRenderedPageBreak/>
        <w:t>Bendra informacija</w:t>
      </w:r>
      <w:bookmarkEnd w:id="0"/>
      <w:bookmarkEnd w:id="1"/>
    </w:p>
    <w:p w14:paraId="6B36A689" w14:textId="77777777" w:rsidR="00124416" w:rsidRPr="00404B07" w:rsidRDefault="00124416" w:rsidP="00124416">
      <w:pPr>
        <w:pStyle w:val="Sraopastraipa"/>
        <w:numPr>
          <w:ilvl w:val="1"/>
          <w:numId w:val="1"/>
        </w:numPr>
        <w:spacing w:after="0" w:line="20" w:lineRule="atLeast"/>
        <w:ind w:left="0" w:firstLine="567"/>
        <w:jc w:val="both"/>
        <w:rPr>
          <w:rFonts w:ascii="Times New Roman" w:hAnsi="Times New Roman" w:cs="Times New Roman"/>
          <w:sz w:val="24"/>
          <w:szCs w:val="24"/>
        </w:rPr>
      </w:pPr>
      <w:r w:rsidRPr="00404B07">
        <w:rPr>
          <w:rFonts w:ascii="Times New Roman" w:hAnsi="Times New Roman" w:cs="Times New Roman"/>
          <w:sz w:val="24"/>
          <w:szCs w:val="24"/>
        </w:rPr>
        <w:t xml:space="preserve">Perkančioji organizacija – </w:t>
      </w:r>
      <w:r w:rsidRPr="00404B07">
        <w:rPr>
          <w:rFonts w:ascii="Times New Roman" w:eastAsia="Calibri" w:hAnsi="Times New Roman" w:cs="Times New Roman"/>
          <w:sz w:val="24"/>
          <w:szCs w:val="24"/>
        </w:rPr>
        <w:t xml:space="preserve">Kretingos rajono savivaldybės administracija, juridinio asmens kodas 188715222, adresas Savanorių g. 29A, Kretinga, darbo laikas I-IV 8.00-17.00, V 8.00-15.45, </w:t>
      </w:r>
      <w:r w:rsidRPr="00404B07">
        <w:rPr>
          <w:rFonts w:ascii="Times New Roman" w:hAnsi="Times New Roman" w:cs="Times New Roman"/>
          <w:sz w:val="24"/>
          <w:szCs w:val="24"/>
        </w:rPr>
        <w:t>Perkančioji organizacija nėra PVM mokėtoja</w:t>
      </w:r>
      <w:r w:rsidRPr="00404B07">
        <w:rPr>
          <w:rFonts w:ascii="Times New Roman" w:eastAsia="Calibri" w:hAnsi="Times New Roman" w:cs="Times New Roman"/>
          <w:sz w:val="24"/>
          <w:szCs w:val="24"/>
        </w:rPr>
        <w:t>.</w:t>
      </w:r>
    </w:p>
    <w:p w14:paraId="2A9FB468" w14:textId="10519D32" w:rsidR="00C64B5F" w:rsidRDefault="00124416" w:rsidP="00124416">
      <w:pPr>
        <w:pStyle w:val="Sraopastraipa"/>
        <w:numPr>
          <w:ilvl w:val="1"/>
          <w:numId w:val="1"/>
        </w:numPr>
        <w:tabs>
          <w:tab w:val="left" w:pos="993"/>
        </w:tabs>
        <w:spacing w:after="0" w:line="20" w:lineRule="atLeast"/>
        <w:ind w:firstLine="207"/>
        <w:jc w:val="both"/>
        <w:rPr>
          <w:rFonts w:ascii="Times New Roman" w:eastAsia="Calibri" w:hAnsi="Times New Roman" w:cs="Times New Roman"/>
          <w:sz w:val="24"/>
          <w:szCs w:val="24"/>
        </w:rPr>
      </w:pPr>
      <w:r w:rsidRPr="00404B07">
        <w:rPr>
          <w:rFonts w:ascii="Times New Roman" w:eastAsia="Calibri" w:hAnsi="Times New Roman" w:cs="Times New Roman"/>
          <w:sz w:val="24"/>
          <w:szCs w:val="24"/>
        </w:rPr>
        <w:t xml:space="preserve">Pirkimą </w:t>
      </w:r>
      <w:r w:rsidRPr="00404B07">
        <w:rPr>
          <w:rFonts w:ascii="Times New Roman" w:hAnsi="Times New Roman" w:cs="Times New Roman"/>
          <w:sz w:val="24"/>
          <w:szCs w:val="24"/>
        </w:rPr>
        <w:t>perkančiosios organizacijos</w:t>
      </w:r>
      <w:r w:rsidRPr="00404B07">
        <w:rPr>
          <w:rFonts w:ascii="Times New Roman" w:eastAsia="Calibri" w:hAnsi="Times New Roman" w:cs="Times New Roman"/>
          <w:sz w:val="24"/>
          <w:szCs w:val="24"/>
        </w:rPr>
        <w:t xml:space="preserve"> vardu atlieka </w:t>
      </w:r>
      <w:r w:rsidR="0092757D">
        <w:rPr>
          <w:rFonts w:ascii="Times New Roman" w:eastAsia="Calibri" w:hAnsi="Times New Roman" w:cs="Times New Roman"/>
          <w:sz w:val="24"/>
          <w:szCs w:val="24"/>
        </w:rPr>
        <w:t>C</w:t>
      </w:r>
      <w:r w:rsidRPr="00404B07">
        <w:rPr>
          <w:rFonts w:ascii="Times New Roman" w:eastAsia="Calibri" w:hAnsi="Times New Roman" w:cs="Times New Roman"/>
          <w:sz w:val="24"/>
          <w:szCs w:val="24"/>
        </w:rPr>
        <w:t xml:space="preserve">entrinė perkančioji organizacija: </w:t>
      </w:r>
    </w:p>
    <w:p w14:paraId="4BD8BD24" w14:textId="77777777" w:rsidR="00124416" w:rsidRPr="00C64B5F" w:rsidRDefault="00124416" w:rsidP="00C64B5F">
      <w:pPr>
        <w:tabs>
          <w:tab w:val="left" w:pos="993"/>
        </w:tabs>
        <w:spacing w:after="0" w:line="20" w:lineRule="atLeast"/>
        <w:jc w:val="both"/>
        <w:rPr>
          <w:rFonts w:ascii="Times New Roman" w:eastAsia="Calibri" w:hAnsi="Times New Roman" w:cs="Times New Roman"/>
          <w:sz w:val="24"/>
          <w:szCs w:val="24"/>
        </w:rPr>
      </w:pPr>
      <w:r w:rsidRPr="00C64B5F">
        <w:rPr>
          <w:rFonts w:ascii="Times New Roman" w:eastAsia="Calibri" w:hAnsi="Times New Roman" w:cs="Times New Roman"/>
          <w:sz w:val="24"/>
          <w:szCs w:val="24"/>
        </w:rPr>
        <w:t>Kretingos</w:t>
      </w:r>
      <w:r w:rsidR="00C64B5F" w:rsidRPr="00C64B5F">
        <w:rPr>
          <w:rFonts w:ascii="Times New Roman" w:eastAsia="Calibri" w:hAnsi="Times New Roman" w:cs="Times New Roman"/>
          <w:sz w:val="24"/>
          <w:szCs w:val="24"/>
        </w:rPr>
        <w:t xml:space="preserve"> </w:t>
      </w:r>
      <w:r w:rsidRPr="00C64B5F">
        <w:rPr>
          <w:rFonts w:ascii="Times New Roman" w:eastAsia="Calibri" w:hAnsi="Times New Roman" w:cs="Times New Roman"/>
          <w:sz w:val="24"/>
          <w:szCs w:val="24"/>
        </w:rPr>
        <w:t xml:space="preserve">rajono savivaldybės administracija, juridinio asmens kodas 188715222, adresas Savanorių g. 29A, Kretinga, darbo laikas 8.00-17.00, V 8.00-15.45. Sutartį pasirašys </w:t>
      </w:r>
      <w:r w:rsidRPr="00C64B5F">
        <w:rPr>
          <w:rFonts w:ascii="Times New Roman" w:hAnsi="Times New Roman" w:cs="Times New Roman"/>
          <w:sz w:val="24"/>
          <w:szCs w:val="24"/>
        </w:rPr>
        <w:t>perkančioji organizacija</w:t>
      </w:r>
      <w:r w:rsidRPr="00C64B5F">
        <w:rPr>
          <w:rFonts w:ascii="Times New Roman" w:eastAsia="Calibri" w:hAnsi="Times New Roman" w:cs="Times New Roman"/>
          <w:sz w:val="24"/>
          <w:szCs w:val="24"/>
        </w:rPr>
        <w:t>.</w:t>
      </w:r>
    </w:p>
    <w:p w14:paraId="54DCF33B" w14:textId="77777777" w:rsidR="00124416" w:rsidRPr="00404B07" w:rsidRDefault="00124416" w:rsidP="00124416">
      <w:pPr>
        <w:pStyle w:val="Sraopastraipa"/>
        <w:spacing w:after="0" w:line="240" w:lineRule="auto"/>
        <w:ind w:left="0" w:firstLine="567"/>
        <w:jc w:val="both"/>
        <w:rPr>
          <w:rFonts w:ascii="Times New Roman" w:eastAsia="Calibri" w:hAnsi="Times New Roman" w:cs="Times New Roman"/>
          <w:sz w:val="24"/>
          <w:szCs w:val="24"/>
        </w:rPr>
      </w:pPr>
      <w:r w:rsidRPr="00404B07">
        <w:rPr>
          <w:rFonts w:ascii="Times New Roman" w:hAnsi="Times New Roman" w:cs="Times New Roman"/>
          <w:color w:val="000000" w:themeColor="text1"/>
          <w:sz w:val="24"/>
          <w:szCs w:val="24"/>
        </w:rPr>
        <w:t xml:space="preserve">1.3. Pirkimas neatliekamas naudojantis centralizuotų pirkimų katalogu, nes </w:t>
      </w:r>
      <w:r w:rsidR="00F47966">
        <w:rPr>
          <w:rFonts w:ascii="Times New Roman" w:hAnsi="Times New Roman" w:cs="Times New Roman"/>
          <w:sz w:val="24"/>
          <w:szCs w:val="24"/>
          <w:shd w:val="clear" w:color="auto" w:fill="FFFFFF"/>
        </w:rPr>
        <w:t>tokių darbų CPO</w:t>
      </w:r>
      <w:r w:rsidR="00836701">
        <w:rPr>
          <w:rFonts w:ascii="Times New Roman" w:hAnsi="Times New Roman" w:cs="Times New Roman"/>
          <w:sz w:val="24"/>
          <w:szCs w:val="24"/>
          <w:shd w:val="clear" w:color="auto" w:fill="FFFFFF"/>
        </w:rPr>
        <w:t xml:space="preserve"> </w:t>
      </w:r>
      <w:r w:rsidRPr="00404B07">
        <w:rPr>
          <w:rFonts w:ascii="Times New Roman" w:hAnsi="Times New Roman" w:cs="Times New Roman"/>
          <w:sz w:val="24"/>
          <w:szCs w:val="24"/>
          <w:shd w:val="clear" w:color="auto" w:fill="FFFFFF"/>
        </w:rPr>
        <w:t xml:space="preserve">kataloge nėra. </w:t>
      </w:r>
    </w:p>
    <w:p w14:paraId="3B6C0084" w14:textId="77777777" w:rsidR="00124416" w:rsidRPr="00404B07" w:rsidRDefault="00124416" w:rsidP="00124416">
      <w:pPr>
        <w:spacing w:after="0" w:line="240" w:lineRule="auto"/>
        <w:ind w:firstLine="567"/>
        <w:rPr>
          <w:rFonts w:ascii="Times New Roman" w:hAnsi="Times New Roman" w:cs="Times New Roman"/>
          <w:i/>
          <w:iCs/>
          <w:color w:val="FF0000"/>
          <w:sz w:val="24"/>
          <w:szCs w:val="24"/>
          <w:highlight w:val="yellow"/>
        </w:rPr>
      </w:pPr>
      <w:r w:rsidRPr="00404B07">
        <w:rPr>
          <w:rFonts w:ascii="Times New Roman" w:hAnsi="Times New Roman" w:cs="Times New Roman"/>
          <w:sz w:val="24"/>
          <w:szCs w:val="24"/>
        </w:rPr>
        <w:t xml:space="preserve">1.4. </w:t>
      </w:r>
      <w:r w:rsidRPr="00404B07">
        <w:rPr>
          <w:rFonts w:ascii="Times New Roman" w:eastAsia="Times New Roman" w:hAnsi="Times New Roman" w:cs="Times New Roman"/>
          <w:sz w:val="24"/>
          <w:szCs w:val="24"/>
        </w:rPr>
        <w:t>Perkančioji organizacija nerezervuoja teisės dalyvauti pirkime.</w:t>
      </w:r>
    </w:p>
    <w:p w14:paraId="395C98E0" w14:textId="77777777" w:rsidR="00F47966" w:rsidRDefault="00124416" w:rsidP="00F47966">
      <w:pPr>
        <w:pStyle w:val="Sraopastraipa"/>
        <w:spacing w:after="0" w:line="240" w:lineRule="auto"/>
        <w:ind w:left="0" w:firstLine="567"/>
        <w:jc w:val="both"/>
        <w:rPr>
          <w:rFonts w:ascii="Times New Roman" w:hAnsi="Times New Roman" w:cs="Times New Roman"/>
          <w:sz w:val="24"/>
          <w:szCs w:val="24"/>
        </w:rPr>
      </w:pPr>
      <w:r w:rsidRPr="00404B07">
        <w:rPr>
          <w:rFonts w:ascii="Times New Roman" w:hAnsi="Times New Roman" w:cs="Times New Roman"/>
          <w:sz w:val="24"/>
          <w:szCs w:val="24"/>
        </w:rPr>
        <w:t>1.5. Stebėtojai dalyvauti Komisijos posėdžiuose nėra kviečiami.</w:t>
      </w:r>
    </w:p>
    <w:p w14:paraId="3061A9CF" w14:textId="260834CC" w:rsidR="00F47966" w:rsidRDefault="00F47966" w:rsidP="00F47966">
      <w:pPr>
        <w:pStyle w:val="Sraopastraipa"/>
        <w:spacing w:after="0" w:line="240" w:lineRule="auto"/>
        <w:ind w:left="0" w:firstLine="567"/>
        <w:jc w:val="both"/>
        <w:rPr>
          <w:rFonts w:ascii="Times New Roman" w:hAnsi="Times New Roman" w:cs="Times New Roman"/>
          <w:color w:val="00B050"/>
          <w:sz w:val="24"/>
          <w:szCs w:val="24"/>
        </w:rPr>
      </w:pPr>
      <w:r>
        <w:rPr>
          <w:rFonts w:ascii="Times New Roman" w:hAnsi="Times New Roman" w:cs="Times New Roman"/>
          <w:sz w:val="24"/>
          <w:szCs w:val="24"/>
        </w:rPr>
        <w:t xml:space="preserve">1.6. </w:t>
      </w:r>
      <w:r w:rsidRPr="007E59D6">
        <w:rPr>
          <w:rFonts w:ascii="Times New Roman" w:hAnsi="Times New Roman" w:cs="Times New Roman"/>
          <w:sz w:val="24"/>
          <w:szCs w:val="24"/>
        </w:rPr>
        <w:t xml:space="preserve">Atliekamas žaliasis pirkimas. Pirkimas vykdomas vadovaujantis </w:t>
      </w:r>
      <w:r w:rsidR="007E59D6" w:rsidRPr="007E59D6">
        <w:rPr>
          <w:rFonts w:ascii="Times New Roman" w:hAnsi="Times New Roman" w:cs="Times New Roman"/>
          <w:sz w:val="24"/>
          <w:szCs w:val="24"/>
        </w:rPr>
        <w:t xml:space="preserve">Lietuvos Respublikos aplinkos ministro 2011 m. birželio 28 d. įsakymo Nr. D1-508 „Dėl Aplinkos apsaugos kriterijų taikymo, vykdant žaliuosius pirkimus, tvarkos aprašo patvirtinimo“ </w:t>
      </w:r>
      <w:r w:rsidR="00C64B5F" w:rsidRPr="007E59D6">
        <w:rPr>
          <w:rFonts w:ascii="Times New Roman" w:hAnsi="Times New Roman" w:cs="Times New Roman"/>
          <w:sz w:val="24"/>
          <w:szCs w:val="24"/>
        </w:rPr>
        <w:t>4.3</w:t>
      </w:r>
      <w:r w:rsidRPr="007E59D6">
        <w:rPr>
          <w:rFonts w:ascii="Times New Roman" w:hAnsi="Times New Roman" w:cs="Times New Roman"/>
          <w:sz w:val="24"/>
          <w:szCs w:val="24"/>
        </w:rPr>
        <w:t xml:space="preserve"> punktu . Aplinkos ap</w:t>
      </w:r>
      <w:r w:rsidR="0092757D">
        <w:rPr>
          <w:rFonts w:ascii="Times New Roman" w:hAnsi="Times New Roman" w:cs="Times New Roman"/>
          <w:sz w:val="24"/>
          <w:szCs w:val="24"/>
        </w:rPr>
        <w:t>s</w:t>
      </w:r>
      <w:r w:rsidRPr="007E59D6">
        <w:rPr>
          <w:rFonts w:ascii="Times New Roman" w:hAnsi="Times New Roman" w:cs="Times New Roman"/>
          <w:sz w:val="24"/>
          <w:szCs w:val="24"/>
        </w:rPr>
        <w:t xml:space="preserve">augos kriterijai nustatyti </w:t>
      </w:r>
      <w:r w:rsidR="000C45CB" w:rsidRPr="007E59D6">
        <w:rPr>
          <w:rFonts w:ascii="Times New Roman" w:hAnsi="Times New Roman" w:cs="Times New Roman"/>
          <w:sz w:val="24"/>
          <w:szCs w:val="24"/>
        </w:rPr>
        <w:t xml:space="preserve">Pirkimo </w:t>
      </w:r>
      <w:r w:rsidRPr="007E59D6">
        <w:rPr>
          <w:rFonts w:ascii="Times New Roman" w:hAnsi="Times New Roman" w:cs="Times New Roman"/>
          <w:sz w:val="24"/>
          <w:szCs w:val="24"/>
        </w:rPr>
        <w:t>sąlyg</w:t>
      </w:r>
      <w:r w:rsidR="00C64B5F" w:rsidRPr="007E59D6">
        <w:rPr>
          <w:rFonts w:ascii="Times New Roman" w:hAnsi="Times New Roman" w:cs="Times New Roman"/>
          <w:sz w:val="24"/>
          <w:szCs w:val="24"/>
        </w:rPr>
        <w:t>ų 4 priede</w:t>
      </w:r>
      <w:r w:rsidRPr="007E59D6">
        <w:rPr>
          <w:rFonts w:ascii="Times New Roman" w:hAnsi="Times New Roman" w:cs="Times New Roman"/>
          <w:sz w:val="24"/>
          <w:szCs w:val="24"/>
        </w:rPr>
        <w:t>.</w:t>
      </w:r>
    </w:p>
    <w:p w14:paraId="2DBC3B46" w14:textId="77777777" w:rsidR="00F47966" w:rsidRDefault="00F47966" w:rsidP="00F47966">
      <w:pPr>
        <w:pStyle w:val="Sraopastraipa"/>
        <w:spacing w:after="0" w:line="240" w:lineRule="auto"/>
        <w:ind w:left="0" w:firstLine="567"/>
        <w:jc w:val="both"/>
        <w:rPr>
          <w:rFonts w:ascii="Times New Roman" w:eastAsiaTheme="minorEastAsia" w:hAnsi="Times New Roman" w:cs="Times New Roman"/>
          <w:sz w:val="24"/>
          <w:szCs w:val="24"/>
        </w:rPr>
      </w:pPr>
      <w:r w:rsidRPr="00C64B5F">
        <w:rPr>
          <w:rFonts w:ascii="Times New Roman" w:hAnsi="Times New Roman" w:cs="Times New Roman"/>
          <w:sz w:val="24"/>
          <w:szCs w:val="24"/>
        </w:rPr>
        <w:t xml:space="preserve">1.7. </w:t>
      </w:r>
      <w:r w:rsidR="00124416" w:rsidRPr="00C64B5F">
        <w:rPr>
          <w:rFonts w:ascii="Times New Roman" w:eastAsia="Arial" w:hAnsi="Times New Roman" w:cs="Times New Roman"/>
          <w:sz w:val="24"/>
          <w:szCs w:val="24"/>
        </w:rPr>
        <w:t xml:space="preserve">Išankstinis </w:t>
      </w:r>
      <w:r w:rsidR="00124416" w:rsidRPr="00F47966">
        <w:rPr>
          <w:rFonts w:ascii="Times New Roman" w:eastAsia="Arial" w:hAnsi="Times New Roman" w:cs="Times New Roman"/>
          <w:sz w:val="24"/>
          <w:szCs w:val="24"/>
        </w:rPr>
        <w:t xml:space="preserve">skelbimas apie pirkimą nebuvo paskelbtas. </w:t>
      </w:r>
    </w:p>
    <w:p w14:paraId="293AB470" w14:textId="77777777" w:rsidR="00F47966" w:rsidRDefault="00F47966" w:rsidP="00C64B5F">
      <w:pPr>
        <w:pStyle w:val="Sraopastraipa"/>
        <w:spacing w:after="0" w:line="240" w:lineRule="auto"/>
        <w:ind w:left="0" w:firstLine="567"/>
        <w:jc w:val="both"/>
        <w:rPr>
          <w:rFonts w:ascii="Times New Roman" w:hAnsi="Times New Roman" w:cs="Times New Roman"/>
          <w:sz w:val="24"/>
          <w:szCs w:val="24"/>
        </w:rPr>
      </w:pPr>
      <w:r>
        <w:rPr>
          <w:rFonts w:ascii="Times New Roman" w:eastAsiaTheme="minorEastAsia" w:hAnsi="Times New Roman" w:cs="Times New Roman"/>
          <w:sz w:val="24"/>
          <w:szCs w:val="24"/>
        </w:rPr>
        <w:t>1.8.</w:t>
      </w:r>
      <w:r w:rsidR="00124416" w:rsidRPr="00404B07">
        <w:rPr>
          <w:rFonts w:ascii="Times New Roman" w:hAnsi="Times New Roman" w:cs="Times New Roman"/>
          <w:sz w:val="24"/>
          <w:szCs w:val="24"/>
        </w:rPr>
        <w:t xml:space="preserve"> Šiame pirkime perkančioji organizacija nenumato skelbti pranešimo dėl savanoriško </w:t>
      </w:r>
      <w:r w:rsidR="00124416" w:rsidRPr="00404B07">
        <w:rPr>
          <w:rFonts w:ascii="Times New Roman" w:hAnsi="Times New Roman" w:cs="Times New Roman"/>
          <w:i/>
          <w:iCs/>
          <w:sz w:val="24"/>
          <w:szCs w:val="24"/>
        </w:rPr>
        <w:t>ex ante</w:t>
      </w:r>
      <w:r w:rsidR="00124416" w:rsidRPr="00404B07">
        <w:rPr>
          <w:rFonts w:ascii="Times New Roman" w:hAnsi="Times New Roman" w:cs="Times New Roman"/>
          <w:sz w:val="24"/>
          <w:szCs w:val="24"/>
        </w:rPr>
        <w:t xml:space="preserve"> skaidrumo.</w:t>
      </w:r>
    </w:p>
    <w:p w14:paraId="4C28F584" w14:textId="77777777" w:rsidR="00F47966" w:rsidRPr="00F47966" w:rsidRDefault="00F47966" w:rsidP="00ED60D6">
      <w:pPr>
        <w:pStyle w:val="Sraopastraipa"/>
        <w:numPr>
          <w:ilvl w:val="1"/>
          <w:numId w:val="19"/>
        </w:numPr>
        <w:tabs>
          <w:tab w:val="left" w:pos="851"/>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Pirkime neleidžiama pateikti alternatyvių pasiūlymų. </w:t>
      </w:r>
    </w:p>
    <w:p w14:paraId="5A5FB812" w14:textId="77777777" w:rsidR="00124416" w:rsidRPr="00F47966" w:rsidRDefault="00124416" w:rsidP="00ED60D6">
      <w:pPr>
        <w:pStyle w:val="Sraopastraipa"/>
        <w:numPr>
          <w:ilvl w:val="1"/>
          <w:numId w:val="19"/>
        </w:numPr>
        <w:tabs>
          <w:tab w:val="left" w:pos="993"/>
        </w:tabs>
        <w:spacing w:after="0" w:line="240" w:lineRule="auto"/>
        <w:ind w:left="0" w:firstLine="567"/>
        <w:jc w:val="both"/>
        <w:rPr>
          <w:rFonts w:ascii="Times New Roman" w:hAnsi="Times New Roman" w:cs="Times New Roman"/>
          <w:sz w:val="24"/>
          <w:szCs w:val="24"/>
        </w:rPr>
      </w:pPr>
      <w:r w:rsidRPr="00F47966">
        <w:rPr>
          <w:rFonts w:ascii="Times New Roman" w:eastAsia="Arial" w:hAnsi="Times New Roman" w:cs="Times New Roman"/>
          <w:sz w:val="24"/>
          <w:szCs w:val="24"/>
        </w:rPr>
        <w:t xml:space="preserve"> Bendrosios pirkimo sąlygos yra neatskiriama šio Pirkimo sąlygų dalis.</w:t>
      </w:r>
    </w:p>
    <w:p w14:paraId="252572B1" w14:textId="77777777" w:rsidR="00124416" w:rsidRPr="00404B07" w:rsidRDefault="00124416" w:rsidP="00124416">
      <w:pPr>
        <w:pStyle w:val="Antrat1"/>
        <w:spacing w:line="20" w:lineRule="atLeast"/>
        <w:contextualSpacing/>
        <w:rPr>
          <w:rFonts w:ascii="Times New Roman" w:hAnsi="Times New Roman" w:cs="Times New Roman"/>
          <w:sz w:val="32"/>
          <w:szCs w:val="32"/>
        </w:rPr>
      </w:pPr>
      <w:bookmarkStart w:id="3" w:name="_Ref39426332"/>
      <w:bookmarkStart w:id="4" w:name="_Ref39426338"/>
      <w:bookmarkStart w:id="5" w:name="_Toc126681612"/>
      <w:bookmarkStart w:id="6" w:name="_Toc126846410"/>
      <w:bookmarkEnd w:id="2"/>
      <w:r w:rsidRPr="00404B07">
        <w:rPr>
          <w:rFonts w:ascii="Times New Roman" w:hAnsi="Times New Roman" w:cs="Times New Roman"/>
          <w:sz w:val="32"/>
          <w:szCs w:val="32"/>
        </w:rPr>
        <w:t>2. Pirkimo objektas</w:t>
      </w:r>
      <w:bookmarkEnd w:id="3"/>
      <w:bookmarkEnd w:id="4"/>
      <w:bookmarkEnd w:id="5"/>
      <w:bookmarkEnd w:id="6"/>
    </w:p>
    <w:p w14:paraId="28ADB636" w14:textId="77777777" w:rsidR="00124416" w:rsidRPr="00C64B5F" w:rsidRDefault="00124416" w:rsidP="00ED60D6">
      <w:pPr>
        <w:pStyle w:val="Betarp"/>
        <w:numPr>
          <w:ilvl w:val="1"/>
          <w:numId w:val="15"/>
        </w:numPr>
        <w:spacing w:after="120"/>
        <w:ind w:left="0" w:firstLine="567"/>
        <w:contextualSpacing/>
        <w:jc w:val="both"/>
        <w:rPr>
          <w:rFonts w:ascii="Times New Roman" w:hAnsi="Times New Roman" w:cs="Times New Roman"/>
          <w:sz w:val="24"/>
          <w:szCs w:val="24"/>
        </w:rPr>
      </w:pPr>
      <w:r w:rsidRPr="00404B07">
        <w:rPr>
          <w:rFonts w:ascii="Times New Roman" w:eastAsia="Calibri" w:hAnsi="Times New Roman" w:cs="Times New Roman"/>
          <w:color w:val="000000" w:themeColor="text1"/>
          <w:sz w:val="24"/>
          <w:szCs w:val="24"/>
        </w:rPr>
        <w:t xml:space="preserve">Perkančioji organizacija numato </w:t>
      </w:r>
      <w:r w:rsidRPr="00404B07">
        <w:rPr>
          <w:rFonts w:ascii="Times New Roman" w:eastAsia="Calibri" w:hAnsi="Times New Roman" w:cs="Times New Roman"/>
          <w:sz w:val="24"/>
          <w:szCs w:val="24"/>
        </w:rPr>
        <w:t>įsigyti</w:t>
      </w:r>
      <w:r w:rsidR="00F47966">
        <w:rPr>
          <w:rFonts w:ascii="Times New Roman" w:eastAsia="Calibri" w:hAnsi="Times New Roman" w:cs="Times New Roman"/>
          <w:sz w:val="24"/>
          <w:szCs w:val="24"/>
        </w:rPr>
        <w:t xml:space="preserve"> </w:t>
      </w:r>
      <w:r w:rsidRPr="00404B07">
        <w:rPr>
          <w:rFonts w:ascii="Times New Roman" w:eastAsia="Calibri" w:hAnsi="Times New Roman" w:cs="Times New Roman"/>
          <w:sz w:val="24"/>
          <w:szCs w:val="24"/>
        </w:rPr>
        <w:t xml:space="preserve"> </w:t>
      </w:r>
      <w:r w:rsidR="00805BD3" w:rsidRPr="0029271B">
        <w:rPr>
          <w:rFonts w:ascii="Times New Roman" w:hAnsi="Times New Roman" w:cs="Times New Roman"/>
          <w:b/>
          <w:bCs/>
          <w:sz w:val="24"/>
          <w:szCs w:val="24"/>
          <w:shd w:val="clear" w:color="auto" w:fill="FFFFFF"/>
        </w:rPr>
        <w:t>Kretingos rajono</w:t>
      </w:r>
      <w:r w:rsidR="00F47966" w:rsidRPr="0029271B">
        <w:rPr>
          <w:rFonts w:ascii="Times New Roman" w:hAnsi="Times New Roman" w:cs="Times New Roman"/>
          <w:b/>
          <w:bCs/>
          <w:sz w:val="24"/>
          <w:szCs w:val="24"/>
          <w:shd w:val="clear" w:color="auto" w:fill="FFFFFF"/>
        </w:rPr>
        <w:t xml:space="preserve"> seniūnijų vietinių kelių ir  gatvių</w:t>
      </w:r>
      <w:r w:rsidR="008B4BBF" w:rsidRPr="0029271B">
        <w:rPr>
          <w:rFonts w:ascii="Times New Roman" w:hAnsi="Times New Roman" w:cs="Times New Roman"/>
          <w:b/>
          <w:bCs/>
          <w:sz w:val="24"/>
          <w:szCs w:val="24"/>
          <w:shd w:val="clear" w:color="auto" w:fill="FFFFFF"/>
        </w:rPr>
        <w:t xml:space="preserve"> </w:t>
      </w:r>
      <w:r w:rsidR="00F47966" w:rsidRPr="0029271B">
        <w:rPr>
          <w:rFonts w:ascii="Times New Roman" w:hAnsi="Times New Roman" w:cs="Times New Roman"/>
          <w:b/>
          <w:bCs/>
          <w:sz w:val="24"/>
          <w:szCs w:val="24"/>
          <w:shd w:val="clear" w:color="auto" w:fill="FFFFFF"/>
        </w:rPr>
        <w:t>greideriavimo ir žvyravimo darbus</w:t>
      </w:r>
      <w:r w:rsidR="00F47966" w:rsidRPr="00C64B5F">
        <w:rPr>
          <w:rFonts w:ascii="Times New Roman" w:hAnsi="Times New Roman" w:cs="Times New Roman"/>
          <w:sz w:val="24"/>
          <w:szCs w:val="24"/>
          <w:shd w:val="clear" w:color="auto" w:fill="FFFFFF"/>
        </w:rPr>
        <w:t xml:space="preserve">. </w:t>
      </w:r>
      <w:r w:rsidRPr="00C64B5F">
        <w:rPr>
          <w:rFonts w:ascii="Times New Roman" w:hAnsi="Times New Roman" w:cs="Times New Roman"/>
          <w:sz w:val="24"/>
          <w:szCs w:val="24"/>
        </w:rPr>
        <w:t>Reikalavimai pirkimo objektui nustatyti specialiųjų pirkimo sąlygų 2 priede.</w:t>
      </w:r>
    </w:p>
    <w:p w14:paraId="2B33FB27" w14:textId="7E228BCE" w:rsidR="00EA36BD" w:rsidRDefault="002B4DF9" w:rsidP="00ED60D6">
      <w:pPr>
        <w:pStyle w:val="Betarp"/>
        <w:numPr>
          <w:ilvl w:val="1"/>
          <w:numId w:val="15"/>
        </w:numPr>
        <w:spacing w:after="120"/>
        <w:ind w:left="0"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F47966">
        <w:rPr>
          <w:rFonts w:ascii="Times New Roman" w:hAnsi="Times New Roman" w:cs="Times New Roman"/>
          <w:sz w:val="24"/>
          <w:szCs w:val="24"/>
        </w:rPr>
        <w:t xml:space="preserve">Pirkimo </w:t>
      </w:r>
      <w:r w:rsidR="00EA36BD">
        <w:rPr>
          <w:rFonts w:ascii="Times New Roman" w:hAnsi="Times New Roman" w:cs="Times New Roman"/>
          <w:sz w:val="24"/>
          <w:szCs w:val="24"/>
        </w:rPr>
        <w:t xml:space="preserve"> </w:t>
      </w:r>
      <w:r w:rsidR="00F47966">
        <w:rPr>
          <w:rFonts w:ascii="Times New Roman" w:hAnsi="Times New Roman" w:cs="Times New Roman"/>
          <w:sz w:val="24"/>
          <w:szCs w:val="24"/>
        </w:rPr>
        <w:t xml:space="preserve">objektas </w:t>
      </w:r>
      <w:r w:rsidR="00836701">
        <w:rPr>
          <w:rFonts w:ascii="Times New Roman" w:hAnsi="Times New Roman" w:cs="Times New Roman"/>
          <w:sz w:val="24"/>
          <w:szCs w:val="24"/>
        </w:rPr>
        <w:t>skaidomas</w:t>
      </w:r>
      <w:r w:rsidR="00023266">
        <w:rPr>
          <w:rFonts w:ascii="Times New Roman" w:hAnsi="Times New Roman" w:cs="Times New Roman"/>
          <w:sz w:val="24"/>
          <w:szCs w:val="24"/>
        </w:rPr>
        <w:t xml:space="preserve"> </w:t>
      </w:r>
      <w:r w:rsidR="00F47966">
        <w:rPr>
          <w:rFonts w:ascii="Times New Roman" w:hAnsi="Times New Roman" w:cs="Times New Roman"/>
          <w:sz w:val="24"/>
          <w:szCs w:val="24"/>
        </w:rPr>
        <w:t>į 9 (devynias)</w:t>
      </w:r>
      <w:r w:rsidR="00EA36BD">
        <w:rPr>
          <w:rFonts w:ascii="Times New Roman" w:hAnsi="Times New Roman" w:cs="Times New Roman"/>
          <w:sz w:val="24"/>
          <w:szCs w:val="24"/>
        </w:rPr>
        <w:t xml:space="preserve"> </w:t>
      </w:r>
      <w:r w:rsidR="00F47966">
        <w:rPr>
          <w:rFonts w:ascii="Times New Roman" w:hAnsi="Times New Roman" w:cs="Times New Roman"/>
          <w:sz w:val="24"/>
          <w:szCs w:val="24"/>
        </w:rPr>
        <w:t xml:space="preserve"> dalis, kurių apimtys</w:t>
      </w:r>
      <w:r w:rsidR="00EA36BD">
        <w:rPr>
          <w:rFonts w:ascii="Times New Roman" w:hAnsi="Times New Roman" w:cs="Times New Roman"/>
          <w:sz w:val="24"/>
          <w:szCs w:val="24"/>
        </w:rPr>
        <w:t xml:space="preserve"> </w:t>
      </w:r>
      <w:r w:rsidR="00F47966">
        <w:rPr>
          <w:rFonts w:ascii="Times New Roman" w:hAnsi="Times New Roman" w:cs="Times New Roman"/>
          <w:sz w:val="24"/>
          <w:szCs w:val="24"/>
        </w:rPr>
        <w:t xml:space="preserve"> ir dalykas, </w:t>
      </w:r>
      <w:r w:rsidR="00EA36BD">
        <w:rPr>
          <w:rFonts w:ascii="Times New Roman" w:hAnsi="Times New Roman" w:cs="Times New Roman"/>
          <w:sz w:val="24"/>
          <w:szCs w:val="24"/>
        </w:rPr>
        <w:t xml:space="preserve"> </w:t>
      </w:r>
      <w:r w:rsidR="00F47966">
        <w:rPr>
          <w:rFonts w:ascii="Times New Roman" w:hAnsi="Times New Roman" w:cs="Times New Roman"/>
          <w:sz w:val="24"/>
          <w:szCs w:val="24"/>
        </w:rPr>
        <w:t xml:space="preserve">reikalavimai ir </w:t>
      </w:r>
      <w:r w:rsidR="00F47966" w:rsidRPr="00EA36BD">
        <w:rPr>
          <w:rFonts w:ascii="Times New Roman" w:hAnsi="Times New Roman" w:cs="Times New Roman"/>
          <w:sz w:val="24"/>
          <w:szCs w:val="24"/>
        </w:rPr>
        <w:t xml:space="preserve">techninė specifikacija apibrėžti specialiųjų pirkimo sąlygų </w:t>
      </w:r>
      <w:r w:rsidR="00EA36BD" w:rsidRPr="00EA36BD">
        <w:rPr>
          <w:rFonts w:ascii="Times New Roman" w:hAnsi="Times New Roman" w:cs="Times New Roman"/>
          <w:sz w:val="24"/>
          <w:szCs w:val="24"/>
        </w:rPr>
        <w:t xml:space="preserve">2 priede. Perkančioji organizacija sudarys vieną sutartį dėl pirkimo dalių, dėl kurių laimėtoju </w:t>
      </w:r>
      <w:r w:rsidR="0092757D">
        <w:rPr>
          <w:rFonts w:ascii="Times New Roman" w:hAnsi="Times New Roman" w:cs="Times New Roman"/>
          <w:sz w:val="24"/>
          <w:szCs w:val="24"/>
        </w:rPr>
        <w:t xml:space="preserve">bus </w:t>
      </w:r>
      <w:r w:rsidR="00EA36BD" w:rsidRPr="00EA36BD">
        <w:rPr>
          <w:rFonts w:ascii="Times New Roman" w:hAnsi="Times New Roman" w:cs="Times New Roman"/>
          <w:sz w:val="24"/>
          <w:szCs w:val="24"/>
        </w:rPr>
        <w:t>nustatytas tas pats tiekėjas.</w:t>
      </w:r>
    </w:p>
    <w:p w14:paraId="7220B614" w14:textId="77777777" w:rsidR="0029271B" w:rsidRDefault="00805BD3" w:rsidP="00ED60D6">
      <w:pPr>
        <w:pStyle w:val="Betarp"/>
        <w:numPr>
          <w:ilvl w:val="2"/>
          <w:numId w:val="15"/>
        </w:numPr>
        <w:spacing w:after="120"/>
        <w:ind w:left="1287"/>
        <w:contextualSpacing/>
        <w:jc w:val="both"/>
        <w:rPr>
          <w:rFonts w:ascii="Times New Roman" w:hAnsi="Times New Roman" w:cs="Times New Roman"/>
          <w:sz w:val="24"/>
          <w:szCs w:val="24"/>
        </w:rPr>
      </w:pPr>
      <w:r w:rsidRPr="0029271B">
        <w:rPr>
          <w:rFonts w:ascii="Times New Roman" w:hAnsi="Times New Roman" w:cs="Times New Roman"/>
          <w:b/>
          <w:bCs/>
          <w:sz w:val="24"/>
          <w:szCs w:val="24"/>
        </w:rPr>
        <w:t>1 pirkimo dalis</w:t>
      </w:r>
      <w:r>
        <w:rPr>
          <w:rFonts w:ascii="Times New Roman" w:hAnsi="Times New Roman" w:cs="Times New Roman"/>
          <w:sz w:val="24"/>
          <w:szCs w:val="24"/>
        </w:rPr>
        <w:t xml:space="preserve"> - K</w:t>
      </w:r>
      <w:r w:rsidRPr="00805BD3">
        <w:rPr>
          <w:rFonts w:ascii="Times New Roman" w:hAnsi="Times New Roman" w:cs="Times New Roman"/>
          <w:sz w:val="24"/>
          <w:szCs w:val="24"/>
        </w:rPr>
        <w:t>retingos rajon</w:t>
      </w:r>
      <w:r>
        <w:rPr>
          <w:rFonts w:ascii="Times New Roman" w:hAnsi="Times New Roman" w:cs="Times New Roman"/>
          <w:sz w:val="24"/>
          <w:szCs w:val="24"/>
        </w:rPr>
        <w:t>o savivaldybės administracijos D</w:t>
      </w:r>
      <w:r w:rsidRPr="00805BD3">
        <w:rPr>
          <w:rFonts w:ascii="Times New Roman" w:hAnsi="Times New Roman" w:cs="Times New Roman"/>
          <w:sz w:val="24"/>
          <w:szCs w:val="24"/>
        </w:rPr>
        <w:t xml:space="preserve">arbėnų </w:t>
      </w:r>
      <w:r w:rsidRPr="0029271B">
        <w:rPr>
          <w:rFonts w:ascii="Times New Roman" w:hAnsi="Times New Roman" w:cs="Times New Roman"/>
          <w:sz w:val="24"/>
          <w:szCs w:val="24"/>
        </w:rPr>
        <w:t xml:space="preserve">seniūnijos </w:t>
      </w:r>
    </w:p>
    <w:p w14:paraId="45DEF85E" w14:textId="0FDB7B95" w:rsidR="00805BD3" w:rsidRPr="0029271B" w:rsidRDefault="00805BD3" w:rsidP="0029271B">
      <w:pPr>
        <w:pStyle w:val="Betarp"/>
        <w:spacing w:after="120"/>
        <w:contextualSpacing/>
        <w:jc w:val="both"/>
        <w:rPr>
          <w:rFonts w:ascii="Times New Roman" w:hAnsi="Times New Roman" w:cs="Times New Roman"/>
          <w:sz w:val="24"/>
          <w:szCs w:val="24"/>
        </w:rPr>
      </w:pPr>
      <w:r w:rsidRPr="0029271B">
        <w:rPr>
          <w:rFonts w:ascii="Times New Roman" w:hAnsi="Times New Roman" w:cs="Times New Roman"/>
          <w:sz w:val="24"/>
          <w:szCs w:val="24"/>
        </w:rPr>
        <w:t>kelių ir gatvių greideriavimo ir žvyravimo darbai;</w:t>
      </w:r>
    </w:p>
    <w:p w14:paraId="15EB09F0" w14:textId="77777777" w:rsidR="00805BD3" w:rsidRDefault="00805BD3" w:rsidP="00805BD3">
      <w:pPr>
        <w:pStyle w:val="Betarp"/>
        <w:spacing w:after="120"/>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2.2.2. </w:t>
      </w:r>
      <w:r w:rsidRPr="0029271B">
        <w:rPr>
          <w:rFonts w:ascii="Times New Roman" w:hAnsi="Times New Roman" w:cs="Times New Roman"/>
          <w:b/>
          <w:bCs/>
          <w:sz w:val="24"/>
          <w:szCs w:val="24"/>
        </w:rPr>
        <w:t>2 pirkimo dalis</w:t>
      </w:r>
      <w:r>
        <w:rPr>
          <w:rFonts w:ascii="Times New Roman" w:hAnsi="Times New Roman" w:cs="Times New Roman"/>
          <w:sz w:val="24"/>
          <w:szCs w:val="24"/>
        </w:rPr>
        <w:t xml:space="preserve"> – Kretingos rajono savivaldybės administracijos Imbarės seniūnijos kelių ir gatvių greideriavimo ir žvyravimo darbai;</w:t>
      </w:r>
    </w:p>
    <w:p w14:paraId="74E90337" w14:textId="77777777" w:rsidR="00805BD3" w:rsidRDefault="00805BD3" w:rsidP="00805BD3">
      <w:pPr>
        <w:pStyle w:val="Betarp"/>
        <w:spacing w:after="120"/>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2.2.3. </w:t>
      </w:r>
      <w:r w:rsidRPr="0029271B">
        <w:rPr>
          <w:rFonts w:ascii="Times New Roman" w:hAnsi="Times New Roman" w:cs="Times New Roman"/>
          <w:b/>
          <w:bCs/>
          <w:sz w:val="24"/>
          <w:szCs w:val="24"/>
        </w:rPr>
        <w:t>3 pirkimo dalis</w:t>
      </w:r>
      <w:r>
        <w:rPr>
          <w:rFonts w:ascii="Times New Roman" w:hAnsi="Times New Roman" w:cs="Times New Roman"/>
          <w:sz w:val="24"/>
          <w:szCs w:val="24"/>
        </w:rPr>
        <w:t xml:space="preserve"> - Kretingos rajono savivaldybės administracijos Kartenos seniūnijos kelių ir gatvių greideriavimo ir žvyravimo darbai;</w:t>
      </w:r>
    </w:p>
    <w:p w14:paraId="2A2D5CAD" w14:textId="77777777" w:rsidR="00805BD3" w:rsidRDefault="00805BD3" w:rsidP="00805BD3">
      <w:pPr>
        <w:pStyle w:val="Betarp"/>
        <w:spacing w:after="120"/>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2.2.4. </w:t>
      </w:r>
      <w:r w:rsidRPr="0029271B">
        <w:rPr>
          <w:rFonts w:ascii="Times New Roman" w:hAnsi="Times New Roman" w:cs="Times New Roman"/>
          <w:b/>
          <w:bCs/>
          <w:sz w:val="24"/>
          <w:szCs w:val="24"/>
        </w:rPr>
        <w:t>4 pirkimo dalis</w:t>
      </w:r>
      <w:r>
        <w:rPr>
          <w:rFonts w:ascii="Times New Roman" w:hAnsi="Times New Roman" w:cs="Times New Roman"/>
          <w:sz w:val="24"/>
          <w:szCs w:val="24"/>
        </w:rPr>
        <w:t xml:space="preserve"> - Kretingos rajono savivaldybės administracijos Kretingos miesto seniūnijos kelių ir gatvių greideriavimo ir žvyravimo darbai; </w:t>
      </w:r>
    </w:p>
    <w:p w14:paraId="294930E4" w14:textId="77777777" w:rsidR="00805BD3" w:rsidRDefault="00805BD3" w:rsidP="00805BD3">
      <w:pPr>
        <w:pStyle w:val="Betarp"/>
        <w:spacing w:after="120"/>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2.2.5. </w:t>
      </w:r>
      <w:r w:rsidRPr="0029271B">
        <w:rPr>
          <w:rFonts w:ascii="Times New Roman" w:hAnsi="Times New Roman" w:cs="Times New Roman"/>
          <w:b/>
          <w:bCs/>
          <w:sz w:val="24"/>
          <w:szCs w:val="24"/>
        </w:rPr>
        <w:t>5 pirkimo dalis</w:t>
      </w:r>
      <w:r>
        <w:rPr>
          <w:rFonts w:ascii="Times New Roman" w:hAnsi="Times New Roman" w:cs="Times New Roman"/>
          <w:sz w:val="24"/>
          <w:szCs w:val="24"/>
        </w:rPr>
        <w:t xml:space="preserve"> - Kretingos rajono savivaldybės administracijos Kretingos seniūnijos kelių ir gatvių greideriavimo ir žvyravimo darbai;</w:t>
      </w:r>
    </w:p>
    <w:p w14:paraId="77E55EB6" w14:textId="77777777" w:rsidR="00805BD3" w:rsidRDefault="00805BD3" w:rsidP="00805BD3">
      <w:pPr>
        <w:pStyle w:val="Betarp"/>
        <w:spacing w:after="120"/>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2.2.6. </w:t>
      </w:r>
      <w:r w:rsidRPr="0029271B">
        <w:rPr>
          <w:rFonts w:ascii="Times New Roman" w:hAnsi="Times New Roman" w:cs="Times New Roman"/>
          <w:b/>
          <w:bCs/>
          <w:sz w:val="24"/>
          <w:szCs w:val="24"/>
        </w:rPr>
        <w:t>6 pirkimo dalis</w:t>
      </w:r>
      <w:r>
        <w:rPr>
          <w:rFonts w:ascii="Times New Roman" w:hAnsi="Times New Roman" w:cs="Times New Roman"/>
          <w:sz w:val="24"/>
          <w:szCs w:val="24"/>
        </w:rPr>
        <w:t xml:space="preserve"> - Kretingos rajono savivaldybės administracijos Kūlupėnų seniūnijos kelių ir gatvių greideriavimo ir žvyravimo darbai;</w:t>
      </w:r>
    </w:p>
    <w:p w14:paraId="356F5BB0" w14:textId="77777777" w:rsidR="00805BD3" w:rsidRDefault="00805BD3" w:rsidP="00805BD3">
      <w:pPr>
        <w:pStyle w:val="Betarp"/>
        <w:spacing w:after="120"/>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2.2.7. </w:t>
      </w:r>
      <w:r w:rsidRPr="0029271B">
        <w:rPr>
          <w:rFonts w:ascii="Times New Roman" w:hAnsi="Times New Roman" w:cs="Times New Roman"/>
          <w:b/>
          <w:bCs/>
          <w:sz w:val="24"/>
          <w:szCs w:val="24"/>
        </w:rPr>
        <w:t>7 pirkimo dalis</w:t>
      </w:r>
      <w:r>
        <w:rPr>
          <w:rFonts w:ascii="Times New Roman" w:hAnsi="Times New Roman" w:cs="Times New Roman"/>
          <w:sz w:val="24"/>
          <w:szCs w:val="24"/>
        </w:rPr>
        <w:t xml:space="preserve"> - Kretingos rajono savivaldybės administracijos Salantų </w:t>
      </w:r>
      <w:r w:rsidR="00F00523">
        <w:rPr>
          <w:rFonts w:ascii="Times New Roman" w:hAnsi="Times New Roman" w:cs="Times New Roman"/>
          <w:sz w:val="24"/>
          <w:szCs w:val="24"/>
        </w:rPr>
        <w:t xml:space="preserve">miesto </w:t>
      </w:r>
      <w:r>
        <w:rPr>
          <w:rFonts w:ascii="Times New Roman" w:hAnsi="Times New Roman" w:cs="Times New Roman"/>
          <w:sz w:val="24"/>
          <w:szCs w:val="24"/>
        </w:rPr>
        <w:t>seniūnijos kelių ir gatvių greideriavimo ir žvyravimo darbai;</w:t>
      </w:r>
    </w:p>
    <w:p w14:paraId="0C1D3440" w14:textId="77777777" w:rsidR="00805BD3" w:rsidRDefault="00805BD3" w:rsidP="00805BD3">
      <w:pPr>
        <w:pStyle w:val="Betarp"/>
        <w:spacing w:after="120"/>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2.2.8. </w:t>
      </w:r>
      <w:r w:rsidRPr="0029271B">
        <w:rPr>
          <w:rFonts w:ascii="Times New Roman" w:hAnsi="Times New Roman" w:cs="Times New Roman"/>
          <w:b/>
          <w:bCs/>
          <w:sz w:val="24"/>
          <w:szCs w:val="24"/>
        </w:rPr>
        <w:t>8 pirkimo dalis</w:t>
      </w:r>
      <w:r>
        <w:rPr>
          <w:rFonts w:ascii="Times New Roman" w:hAnsi="Times New Roman" w:cs="Times New Roman"/>
          <w:sz w:val="24"/>
          <w:szCs w:val="24"/>
        </w:rPr>
        <w:t xml:space="preserve"> - Kretingos rajono savivaldybės administracijos Vydmantų seniūnijos kelių ir gatvių greideriavimo ir žvyravimo darbai;</w:t>
      </w:r>
    </w:p>
    <w:p w14:paraId="576A2F66" w14:textId="77777777" w:rsidR="00805BD3" w:rsidRPr="00EA36BD" w:rsidRDefault="00805BD3" w:rsidP="00805BD3">
      <w:pPr>
        <w:pStyle w:val="Betarp"/>
        <w:spacing w:after="120"/>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2.2.9. </w:t>
      </w:r>
      <w:r w:rsidRPr="0029271B">
        <w:rPr>
          <w:rFonts w:ascii="Times New Roman" w:hAnsi="Times New Roman" w:cs="Times New Roman"/>
          <w:b/>
          <w:bCs/>
          <w:sz w:val="24"/>
          <w:szCs w:val="24"/>
        </w:rPr>
        <w:t>9 pirkimo dalis</w:t>
      </w:r>
      <w:r>
        <w:rPr>
          <w:rFonts w:ascii="Times New Roman" w:hAnsi="Times New Roman" w:cs="Times New Roman"/>
          <w:sz w:val="24"/>
          <w:szCs w:val="24"/>
        </w:rPr>
        <w:t xml:space="preserve"> - Kretingos rajono savivaldybės administracijos Žalgirio seniūnijos kelių ir gatvių greideriavimo ir žvyravimo d</w:t>
      </w:r>
      <w:r w:rsidR="000E7F06">
        <w:rPr>
          <w:rFonts w:ascii="Times New Roman" w:hAnsi="Times New Roman" w:cs="Times New Roman"/>
          <w:sz w:val="24"/>
          <w:szCs w:val="24"/>
        </w:rPr>
        <w:t>arbai.</w:t>
      </w:r>
    </w:p>
    <w:p w14:paraId="1FA94615" w14:textId="0A0386E9" w:rsidR="00124416" w:rsidRDefault="00124416" w:rsidP="00ED60D6">
      <w:pPr>
        <w:pStyle w:val="Betarp"/>
        <w:numPr>
          <w:ilvl w:val="1"/>
          <w:numId w:val="15"/>
        </w:numPr>
        <w:spacing w:after="120"/>
        <w:ind w:left="0" w:firstLine="567"/>
        <w:contextualSpacing/>
        <w:jc w:val="both"/>
        <w:rPr>
          <w:rFonts w:ascii="Times New Roman" w:hAnsi="Times New Roman" w:cs="Times New Roman"/>
          <w:sz w:val="24"/>
          <w:szCs w:val="24"/>
        </w:rPr>
      </w:pPr>
      <w:r w:rsidRPr="00EA36BD">
        <w:rPr>
          <w:rFonts w:ascii="Times New Roman" w:hAnsi="Times New Roman" w:cs="Times New Roman"/>
          <w:sz w:val="24"/>
          <w:szCs w:val="24"/>
        </w:rPr>
        <w:t xml:space="preserve">Jeigu apibūdinant pirkimo objektą techninėje </w:t>
      </w:r>
      <w:r w:rsidR="0092757D">
        <w:rPr>
          <w:rFonts w:ascii="Times New Roman" w:hAnsi="Times New Roman" w:cs="Times New Roman"/>
          <w:sz w:val="24"/>
          <w:szCs w:val="24"/>
        </w:rPr>
        <w:t>specifikacijoje</w:t>
      </w:r>
      <w:r w:rsidRPr="00EA36BD">
        <w:rPr>
          <w:rFonts w:ascii="Times New Roman" w:hAnsi="Times New Roman" w:cs="Times New Roman"/>
          <w:sz w:val="24"/>
          <w:szCs w:val="24"/>
        </w:rPr>
        <w:t xml:space="preserve"> nurodytas konkretus modelis ar tiekimo šaltinis, konkretus procesas, būdingas konkretaus tiekėjo tiekiamoms prekėms ar </w:t>
      </w:r>
      <w:r w:rsidRPr="00EA36BD">
        <w:rPr>
          <w:rFonts w:ascii="Times New Roman" w:hAnsi="Times New Roman" w:cs="Times New Roman"/>
          <w:sz w:val="24"/>
          <w:szCs w:val="24"/>
        </w:rPr>
        <w:lastRenderedPageBreak/>
        <w:t xml:space="preserve">teikiamoms paslaugoms, ar prekių ženklas, patentas, tipai, konkreti kilmė ar gamyba, turi būti laikoma, kad kiekviena tokia nuoroda yra pateikta su žodžiais „arba lygiavertis“. </w:t>
      </w:r>
    </w:p>
    <w:p w14:paraId="3BF247EE" w14:textId="52198687" w:rsidR="00124416" w:rsidRPr="00EA36BD" w:rsidRDefault="00124416" w:rsidP="00ED60D6">
      <w:pPr>
        <w:pStyle w:val="Betarp"/>
        <w:numPr>
          <w:ilvl w:val="1"/>
          <w:numId w:val="15"/>
        </w:numPr>
        <w:spacing w:after="120"/>
        <w:ind w:left="0" w:firstLine="567"/>
        <w:contextualSpacing/>
        <w:jc w:val="both"/>
        <w:rPr>
          <w:rFonts w:ascii="Times New Roman" w:hAnsi="Times New Roman" w:cs="Times New Roman"/>
          <w:sz w:val="24"/>
          <w:szCs w:val="24"/>
        </w:rPr>
      </w:pPr>
      <w:r w:rsidRPr="00EA36BD">
        <w:rPr>
          <w:rFonts w:ascii="Times New Roman" w:hAnsi="Times New Roman" w:cs="Times New Roman"/>
          <w:sz w:val="24"/>
          <w:szCs w:val="24"/>
        </w:rPr>
        <w:t xml:space="preserve">Jeigu apibūdinant pirkimo objektą techninėje </w:t>
      </w:r>
      <w:r w:rsidR="0092757D">
        <w:rPr>
          <w:rFonts w:ascii="Times New Roman" w:hAnsi="Times New Roman" w:cs="Times New Roman"/>
          <w:sz w:val="24"/>
          <w:szCs w:val="24"/>
        </w:rPr>
        <w:t>specifikacijoje</w:t>
      </w:r>
      <w:r w:rsidRPr="00EA36BD">
        <w:rPr>
          <w:rFonts w:ascii="Times New Roman" w:hAnsi="Times New Roman" w:cs="Times New Roman"/>
          <w:sz w:val="24"/>
          <w:szCs w:val="24"/>
        </w:rPr>
        <w:t xml:space="preserve"> nurodytas standartas, </w:t>
      </w:r>
      <w:r w:rsidRPr="00EA36BD">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A36BD">
        <w:rPr>
          <w:rFonts w:ascii="Times New Roman" w:hAnsi="Times New Roman" w:cs="Times New Roman"/>
          <w:sz w:val="24"/>
          <w:szCs w:val="24"/>
        </w:rPr>
        <w:t xml:space="preserve">turi būti laikoma, kad kiekviena tokia nuoroda yra pateikta su žodžiais „arba lygiavertis“. </w:t>
      </w:r>
    </w:p>
    <w:p w14:paraId="58BE470F" w14:textId="77777777" w:rsidR="00124416" w:rsidRPr="00404B07" w:rsidRDefault="00124416" w:rsidP="00124416">
      <w:pPr>
        <w:pStyle w:val="Antrat1"/>
        <w:spacing w:line="20" w:lineRule="atLeast"/>
        <w:contextualSpacing/>
        <w:rPr>
          <w:rFonts w:ascii="Times New Roman" w:hAnsi="Times New Roman" w:cs="Times New Roman"/>
          <w:sz w:val="32"/>
          <w:szCs w:val="32"/>
        </w:rPr>
      </w:pPr>
      <w:bookmarkStart w:id="7" w:name="_Toc126681613"/>
      <w:bookmarkStart w:id="8" w:name="_Toc126846411"/>
      <w:r w:rsidRPr="00404B07">
        <w:rPr>
          <w:rFonts w:ascii="Times New Roman" w:hAnsi="Times New Roman" w:cs="Times New Roman"/>
          <w:sz w:val="32"/>
          <w:szCs w:val="32"/>
        </w:rPr>
        <w:t xml:space="preserve">3. </w:t>
      </w:r>
      <w:bookmarkStart w:id="9" w:name="_Ref39427921"/>
      <w:bookmarkStart w:id="10" w:name="_Ref39427927"/>
      <w:bookmarkStart w:id="11" w:name="_Ref39740354"/>
      <w:r w:rsidRPr="00404B07">
        <w:rPr>
          <w:rFonts w:ascii="Times New Roman" w:hAnsi="Times New Roman" w:cs="Times New Roman"/>
          <w:sz w:val="32"/>
          <w:szCs w:val="32"/>
        </w:rPr>
        <w:t>Susitikimai su tiekėjais</w:t>
      </w:r>
      <w:bookmarkEnd w:id="9"/>
      <w:bookmarkEnd w:id="10"/>
      <w:r w:rsidRPr="00404B07">
        <w:rPr>
          <w:rFonts w:ascii="Times New Roman" w:hAnsi="Times New Roman" w:cs="Times New Roman"/>
          <w:sz w:val="32"/>
          <w:szCs w:val="32"/>
        </w:rPr>
        <w:t xml:space="preserve"> ir pirkimo objekto apžiūra</w:t>
      </w:r>
      <w:bookmarkEnd w:id="7"/>
      <w:bookmarkEnd w:id="11"/>
      <w:bookmarkEnd w:id="8"/>
    </w:p>
    <w:p w14:paraId="16B8DCE0" w14:textId="77777777" w:rsidR="00C64B5F" w:rsidRDefault="00124416" w:rsidP="00124416">
      <w:pPr>
        <w:pStyle w:val="Body2"/>
        <w:numPr>
          <w:ilvl w:val="1"/>
          <w:numId w:val="5"/>
        </w:numPr>
        <w:tabs>
          <w:tab w:val="left" w:pos="993"/>
        </w:tabs>
        <w:spacing w:after="0"/>
        <w:ind w:firstLine="207"/>
        <w:rPr>
          <w:rFonts w:cs="Times New Roman"/>
          <w:sz w:val="24"/>
          <w:szCs w:val="24"/>
          <w:lang w:val="lt-LT"/>
        </w:rPr>
      </w:pPr>
      <w:r w:rsidRPr="00404B07">
        <w:rPr>
          <w:rFonts w:cs="Times New Roman"/>
          <w:sz w:val="24"/>
          <w:szCs w:val="24"/>
          <w:lang w:val="lt-LT"/>
        </w:rPr>
        <w:t xml:space="preserve">Perkančioji organizacija </w:t>
      </w:r>
      <w:r w:rsidR="00C64B5F">
        <w:rPr>
          <w:rFonts w:cs="Times New Roman"/>
          <w:sz w:val="24"/>
          <w:szCs w:val="24"/>
          <w:lang w:val="lt-LT"/>
        </w:rPr>
        <w:t xml:space="preserve"> </w:t>
      </w:r>
      <w:r w:rsidRPr="00404B07">
        <w:rPr>
          <w:rFonts w:cs="Times New Roman"/>
          <w:sz w:val="24"/>
          <w:szCs w:val="24"/>
          <w:lang w:val="lt-LT"/>
        </w:rPr>
        <w:t>nerengs</w:t>
      </w:r>
      <w:r w:rsidR="00C64B5F">
        <w:rPr>
          <w:rFonts w:cs="Times New Roman"/>
          <w:sz w:val="24"/>
          <w:szCs w:val="24"/>
          <w:lang w:val="lt-LT"/>
        </w:rPr>
        <w:t xml:space="preserve"> susitikimo</w:t>
      </w:r>
      <w:r w:rsidR="00EA36BD">
        <w:rPr>
          <w:rFonts w:cs="Times New Roman"/>
          <w:sz w:val="24"/>
          <w:szCs w:val="24"/>
          <w:lang w:val="lt-LT"/>
        </w:rPr>
        <w:t xml:space="preserve"> </w:t>
      </w:r>
      <w:r w:rsidRPr="00404B07">
        <w:rPr>
          <w:rFonts w:cs="Times New Roman"/>
          <w:sz w:val="24"/>
          <w:szCs w:val="24"/>
          <w:lang w:val="lt-LT"/>
        </w:rPr>
        <w:t>su</w:t>
      </w:r>
      <w:r w:rsidR="00C64B5F">
        <w:rPr>
          <w:rFonts w:cs="Times New Roman"/>
          <w:sz w:val="24"/>
          <w:szCs w:val="24"/>
          <w:lang w:val="lt-LT"/>
        </w:rPr>
        <w:t xml:space="preserve"> </w:t>
      </w:r>
      <w:r w:rsidR="00EA36BD">
        <w:rPr>
          <w:rFonts w:cs="Times New Roman"/>
          <w:sz w:val="24"/>
          <w:szCs w:val="24"/>
          <w:lang w:val="lt-LT"/>
        </w:rPr>
        <w:t xml:space="preserve"> </w:t>
      </w:r>
      <w:r w:rsidR="00C64B5F">
        <w:rPr>
          <w:rFonts w:cs="Times New Roman"/>
          <w:sz w:val="24"/>
          <w:szCs w:val="24"/>
          <w:lang w:val="lt-LT"/>
        </w:rPr>
        <w:t>tiekėjais</w:t>
      </w:r>
      <w:r w:rsidR="00EA36BD">
        <w:rPr>
          <w:rFonts w:cs="Times New Roman"/>
          <w:sz w:val="24"/>
          <w:szCs w:val="24"/>
          <w:lang w:val="lt-LT"/>
        </w:rPr>
        <w:t xml:space="preserve"> </w:t>
      </w:r>
      <w:r w:rsidRPr="00404B07">
        <w:rPr>
          <w:rFonts w:cs="Times New Roman"/>
          <w:sz w:val="24"/>
          <w:szCs w:val="24"/>
          <w:lang w:val="lt-LT"/>
        </w:rPr>
        <w:t xml:space="preserve">dėl </w:t>
      </w:r>
      <w:r w:rsidR="00C64B5F">
        <w:rPr>
          <w:rFonts w:cs="Times New Roman"/>
          <w:sz w:val="24"/>
          <w:szCs w:val="24"/>
          <w:lang w:val="lt-LT"/>
        </w:rPr>
        <w:t xml:space="preserve"> </w:t>
      </w:r>
      <w:r w:rsidRPr="00404B07">
        <w:rPr>
          <w:rFonts w:cs="Times New Roman"/>
          <w:sz w:val="24"/>
          <w:szCs w:val="24"/>
          <w:lang w:val="lt-LT"/>
        </w:rPr>
        <w:t>pirkimo sąlygų</w:t>
      </w:r>
      <w:r w:rsidR="00EA36BD">
        <w:rPr>
          <w:rFonts w:cs="Times New Roman"/>
          <w:sz w:val="24"/>
          <w:szCs w:val="24"/>
          <w:lang w:val="lt-LT"/>
        </w:rPr>
        <w:t xml:space="preserve"> </w:t>
      </w:r>
      <w:r w:rsidR="00C64B5F">
        <w:rPr>
          <w:rFonts w:cs="Times New Roman"/>
          <w:sz w:val="24"/>
          <w:szCs w:val="24"/>
          <w:lang w:val="lt-LT"/>
        </w:rPr>
        <w:t xml:space="preserve">paaiškinimo. </w:t>
      </w:r>
      <w:r w:rsidRPr="00404B07">
        <w:rPr>
          <w:rFonts w:cs="Times New Roman"/>
          <w:sz w:val="24"/>
          <w:szCs w:val="24"/>
          <w:lang w:val="lt-LT"/>
        </w:rPr>
        <w:t xml:space="preserve"> </w:t>
      </w:r>
    </w:p>
    <w:p w14:paraId="4D8579CD" w14:textId="77777777" w:rsidR="00124416" w:rsidRPr="00504615" w:rsidRDefault="00124416" w:rsidP="00504615">
      <w:pPr>
        <w:pStyle w:val="Body2"/>
        <w:numPr>
          <w:ilvl w:val="1"/>
          <w:numId w:val="5"/>
        </w:numPr>
        <w:tabs>
          <w:tab w:val="left" w:pos="993"/>
        </w:tabs>
        <w:spacing w:after="120"/>
        <w:ind w:firstLine="207"/>
        <w:rPr>
          <w:rFonts w:cs="Times New Roman"/>
          <w:sz w:val="24"/>
          <w:szCs w:val="24"/>
          <w:lang w:val="lt-LT"/>
        </w:rPr>
      </w:pPr>
      <w:r w:rsidRPr="00404B07">
        <w:rPr>
          <w:rFonts w:cs="Times New Roman"/>
          <w:sz w:val="24"/>
          <w:szCs w:val="24"/>
          <w:lang w:val="lt-LT"/>
        </w:rPr>
        <w:t>Perkančioji organizacija nerengs pirkimo objekto apžiūros.</w:t>
      </w:r>
    </w:p>
    <w:p w14:paraId="149E7CF9" w14:textId="77777777" w:rsidR="00124416" w:rsidRPr="00404B07" w:rsidRDefault="00124416" w:rsidP="00504615">
      <w:pPr>
        <w:pStyle w:val="Antrat1"/>
        <w:spacing w:line="20" w:lineRule="atLeast"/>
        <w:contextualSpacing/>
        <w:rPr>
          <w:rFonts w:ascii="Times New Roman" w:hAnsi="Times New Roman" w:cs="Times New Roman"/>
          <w:sz w:val="32"/>
          <w:szCs w:val="32"/>
        </w:rPr>
      </w:pPr>
      <w:bookmarkStart w:id="12" w:name="_Ref39473754"/>
      <w:bookmarkStart w:id="13" w:name="_Ref39473761"/>
      <w:bookmarkStart w:id="14" w:name="_Ref39474188"/>
      <w:bookmarkStart w:id="15" w:name="_Toc126681614"/>
      <w:bookmarkStart w:id="16" w:name="_Toc126846412"/>
      <w:r w:rsidRPr="00404B07">
        <w:rPr>
          <w:rFonts w:ascii="Times New Roman" w:hAnsi="Times New Roman" w:cs="Times New Roman"/>
          <w:sz w:val="32"/>
          <w:szCs w:val="32"/>
        </w:rPr>
        <w:t>4. Tiekėjų pašalinimo pagrindai</w:t>
      </w:r>
      <w:bookmarkEnd w:id="12"/>
      <w:bookmarkEnd w:id="13"/>
      <w:bookmarkEnd w:id="14"/>
      <w:r w:rsidRPr="00404B07">
        <w:rPr>
          <w:rFonts w:ascii="Times New Roman" w:hAnsi="Times New Roman" w:cs="Times New Roman"/>
          <w:sz w:val="32"/>
          <w:szCs w:val="32"/>
        </w:rPr>
        <w:t xml:space="preserve"> ir kvalifikacijos reikalavimai</w:t>
      </w:r>
      <w:bookmarkEnd w:id="15"/>
      <w:bookmarkEnd w:id="16"/>
    </w:p>
    <w:p w14:paraId="1F2D2B95" w14:textId="00CC4588" w:rsidR="00124416" w:rsidRPr="00404B07" w:rsidRDefault="00124416" w:rsidP="00124416">
      <w:pPr>
        <w:pStyle w:val="Sraopastraipa"/>
        <w:spacing w:after="120" w:line="20" w:lineRule="atLeast"/>
        <w:ind w:left="0" w:firstLine="567"/>
        <w:jc w:val="both"/>
        <w:rPr>
          <w:rFonts w:ascii="Times New Roman" w:hAnsi="Times New Roman" w:cs="Times New Roman"/>
          <w:sz w:val="24"/>
          <w:szCs w:val="24"/>
        </w:rPr>
      </w:pPr>
      <w:r w:rsidRPr="00404B07">
        <w:rPr>
          <w:rFonts w:ascii="Times New Roman" w:hAnsi="Times New Roman" w:cs="Times New Roman"/>
          <w:sz w:val="24"/>
          <w:szCs w:val="24"/>
        </w:rPr>
        <w:t>4.1. Reikalavimai dėl tiekėjo ir</w:t>
      </w:r>
      <w:bookmarkStart w:id="17" w:name="_Hlk41039660"/>
      <w:r w:rsidRPr="00404B07">
        <w:rPr>
          <w:rFonts w:ascii="Times New Roman" w:hAnsi="Times New Roman" w:cs="Times New Roman"/>
          <w:sz w:val="24"/>
          <w:szCs w:val="24"/>
        </w:rPr>
        <w:t xml:space="preserve"> subtiekėjų </w:t>
      </w:r>
      <w:bookmarkEnd w:id="17"/>
      <w:r w:rsidR="0092757D">
        <w:rPr>
          <w:rFonts w:ascii="Times New Roman" w:hAnsi="Times New Roman" w:cs="Times New Roman"/>
          <w:sz w:val="24"/>
          <w:szCs w:val="24"/>
        </w:rPr>
        <w:t xml:space="preserve">(jei taikoma), ūkio subjektų, kurių pajėgumais tiekėjas remiasi, </w:t>
      </w:r>
      <w:r w:rsidRPr="00404B07">
        <w:rPr>
          <w:rFonts w:ascii="Times New Roman" w:hAnsi="Times New Roman" w:cs="Times New Roman"/>
          <w:sz w:val="24"/>
          <w:szCs w:val="24"/>
        </w:rPr>
        <w:t xml:space="preserve">pašalinimo pagrindų nebuvimo bei jų nebuvimą patvirtinantys dokumentai nurodyti </w:t>
      </w:r>
      <w:r w:rsidRPr="00404B07">
        <w:rPr>
          <w:rFonts w:ascii="Times New Roman" w:eastAsia="Calibri" w:hAnsi="Times New Roman" w:cs="Times New Roman"/>
          <w:sz w:val="24"/>
          <w:szCs w:val="24"/>
        </w:rPr>
        <w:t xml:space="preserve">Pirkimo sąlygų </w:t>
      </w:r>
      <w:r w:rsidRPr="00404B07">
        <w:rPr>
          <w:rFonts w:ascii="Times New Roman" w:hAnsi="Times New Roman" w:cs="Times New Roman"/>
          <w:sz w:val="24"/>
          <w:szCs w:val="24"/>
        </w:rPr>
        <w:t>3</w:t>
      </w:r>
      <w:r w:rsidRPr="00404B07">
        <w:rPr>
          <w:rFonts w:ascii="Times New Roman" w:hAnsi="Times New Roman" w:cs="Times New Roman"/>
          <w:color w:val="00B050"/>
          <w:sz w:val="24"/>
          <w:szCs w:val="24"/>
        </w:rPr>
        <w:t xml:space="preserve"> </w:t>
      </w:r>
      <w:r w:rsidRPr="00404B07">
        <w:rPr>
          <w:rFonts w:ascii="Times New Roman" w:eastAsia="Calibri" w:hAnsi="Times New Roman" w:cs="Times New Roman"/>
          <w:sz w:val="24"/>
          <w:szCs w:val="24"/>
        </w:rPr>
        <w:t>priede</w:t>
      </w:r>
      <w:r w:rsidRPr="00404B07">
        <w:rPr>
          <w:rFonts w:ascii="Times New Roman" w:hAnsi="Times New Roman" w:cs="Times New Roman"/>
          <w:sz w:val="24"/>
          <w:szCs w:val="24"/>
        </w:rPr>
        <w:t xml:space="preserve">. </w:t>
      </w:r>
    </w:p>
    <w:p w14:paraId="22EDC5C7" w14:textId="77777777" w:rsidR="00124416" w:rsidRDefault="00124416" w:rsidP="009D0874">
      <w:pPr>
        <w:pStyle w:val="Sraopastraipa"/>
        <w:numPr>
          <w:ilvl w:val="1"/>
          <w:numId w:val="6"/>
        </w:numPr>
        <w:tabs>
          <w:tab w:val="left" w:pos="993"/>
        </w:tabs>
        <w:spacing w:after="0" w:line="20" w:lineRule="atLeast"/>
        <w:ind w:left="0" w:firstLine="567"/>
        <w:jc w:val="both"/>
        <w:rPr>
          <w:rFonts w:ascii="Times New Roman" w:hAnsi="Times New Roman" w:cs="Times New Roman"/>
          <w:sz w:val="24"/>
          <w:szCs w:val="24"/>
        </w:rPr>
      </w:pPr>
      <w:r w:rsidRPr="00404B07">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Pirkimo sąlygų 4</w:t>
      </w:r>
      <w:r w:rsidRPr="00404B07">
        <w:rPr>
          <w:rFonts w:ascii="Times New Roman" w:hAnsi="Times New Roman" w:cs="Times New Roman"/>
          <w:color w:val="00B050"/>
          <w:sz w:val="24"/>
          <w:szCs w:val="24"/>
        </w:rPr>
        <w:t xml:space="preserve"> </w:t>
      </w:r>
      <w:r w:rsidRPr="00404B07">
        <w:rPr>
          <w:rFonts w:ascii="Times New Roman" w:hAnsi="Times New Roman" w:cs="Times New Roman"/>
          <w:sz w:val="24"/>
          <w:szCs w:val="24"/>
        </w:rPr>
        <w:t xml:space="preserve">priede. </w:t>
      </w:r>
    </w:p>
    <w:p w14:paraId="3D7DDE17" w14:textId="77777777" w:rsidR="00124416" w:rsidRPr="00404B07" w:rsidRDefault="00124416" w:rsidP="009D0874">
      <w:pPr>
        <w:pStyle w:val="Antrat1"/>
        <w:numPr>
          <w:ilvl w:val="0"/>
          <w:numId w:val="6"/>
        </w:numPr>
        <w:tabs>
          <w:tab w:val="left" w:pos="567"/>
        </w:tabs>
        <w:contextualSpacing/>
        <w:jc w:val="both"/>
        <w:rPr>
          <w:rFonts w:ascii="Times New Roman" w:hAnsi="Times New Roman" w:cs="Times New Roman"/>
          <w:sz w:val="24"/>
          <w:szCs w:val="24"/>
        </w:rPr>
      </w:pPr>
      <w:bookmarkStart w:id="18" w:name="_Toc126681615"/>
      <w:bookmarkStart w:id="19" w:name="_Toc126846413"/>
      <w:r w:rsidRPr="00404B07">
        <w:rPr>
          <w:rFonts w:ascii="Times New Roman" w:hAnsi="Times New Roman" w:cs="Times New Roman"/>
          <w:sz w:val="32"/>
          <w:szCs w:val="32"/>
        </w:rPr>
        <w:t>Reikalavimai, susiję su nacionaliniu saugumu</w:t>
      </w:r>
      <w:bookmarkEnd w:id="18"/>
      <w:bookmarkEnd w:id="19"/>
      <w:r w:rsidRPr="00404B07">
        <w:rPr>
          <w:rFonts w:ascii="Times New Roman" w:hAnsi="Times New Roman" w:cs="Times New Roman"/>
          <w:sz w:val="24"/>
          <w:szCs w:val="24"/>
        </w:rPr>
        <w:t xml:space="preserve"> </w:t>
      </w:r>
    </w:p>
    <w:p w14:paraId="18030DC9" w14:textId="77777777" w:rsidR="0092757D" w:rsidRPr="0092757D" w:rsidRDefault="0092757D" w:rsidP="0092757D">
      <w:pPr>
        <w:spacing w:after="0" w:line="240" w:lineRule="auto"/>
        <w:ind w:firstLine="567"/>
        <w:jc w:val="both"/>
        <w:rPr>
          <w:rFonts w:ascii="Times New Roman" w:eastAsia="Times New Roman" w:hAnsi="Times New Roman" w:cs="Times New Roman"/>
          <w:iCs/>
          <w:sz w:val="24"/>
          <w:szCs w:val="24"/>
        </w:rPr>
      </w:pPr>
      <w:bookmarkStart w:id="20" w:name="_Ref39666794"/>
      <w:bookmarkStart w:id="21" w:name="_Ref39666796"/>
      <w:bookmarkStart w:id="22" w:name="_Toc126681616"/>
      <w:bookmarkStart w:id="23" w:name="_Toc126846414"/>
      <w:r w:rsidRPr="0092757D">
        <w:rPr>
          <w:rFonts w:ascii="Times New Roman" w:eastAsia="Times New Roman" w:hAnsi="Times New Roman" w:cs="Times New Roman"/>
          <w:sz w:val="24"/>
          <w:szCs w:val="24"/>
        </w:rPr>
        <w:t>5.1. Perkančioji organizacija atmes tiekėjo pasiūlymą, jei bus tenkinama VPĮ 45 straipsnio 2</w:t>
      </w:r>
      <w:r w:rsidRPr="0092757D">
        <w:rPr>
          <w:rFonts w:ascii="Times New Roman" w:eastAsia="Times New Roman" w:hAnsi="Times New Roman" w:cs="Times New Roman"/>
          <w:sz w:val="24"/>
          <w:szCs w:val="24"/>
          <w:vertAlign w:val="superscript"/>
        </w:rPr>
        <w:t>1</w:t>
      </w:r>
      <w:r w:rsidRPr="0092757D">
        <w:rPr>
          <w:rFonts w:ascii="Times New Roman" w:eastAsia="Times New Roman" w:hAnsi="Times New Roman" w:cs="Times New Roman"/>
          <w:sz w:val="24"/>
          <w:szCs w:val="24"/>
        </w:rPr>
        <w:t xml:space="preserve"> dalies 6 punkte nurodyta sąlyga. </w:t>
      </w:r>
      <w:r w:rsidRPr="0092757D">
        <w:rPr>
          <w:rFonts w:ascii="Times New Roman" w:eastAsia="Times New Roman" w:hAnsi="Times New Roman" w:cs="Times New Roman"/>
          <w:iCs/>
          <w:sz w:val="24"/>
          <w:szCs w:val="24"/>
        </w:rPr>
        <w:t xml:space="preserve">Tiekėjas kartu su pasiūlymu turi pateikti Atitikties deklaraciją dėl nacionalinio saugumo reikalavimų atitikties VPĮ 45 straipsnio 6 punktui (Pirkimo sąlygų 9 priedas) </w:t>
      </w:r>
    </w:p>
    <w:p w14:paraId="48349BC1" w14:textId="77777777" w:rsidR="0092757D" w:rsidRPr="0092757D" w:rsidRDefault="0092757D" w:rsidP="0092757D">
      <w:pPr>
        <w:spacing w:after="0" w:line="240" w:lineRule="auto"/>
        <w:ind w:firstLine="567"/>
        <w:contextualSpacing/>
        <w:jc w:val="both"/>
        <w:rPr>
          <w:rFonts w:ascii="Times New Roman" w:eastAsia="Times New Roman" w:hAnsi="Times New Roman" w:cs="Times New Roman"/>
          <w:sz w:val="24"/>
          <w:szCs w:val="24"/>
        </w:rPr>
      </w:pPr>
      <w:r w:rsidRPr="0092757D">
        <w:rPr>
          <w:rFonts w:ascii="Times New Roman" w:eastAsia="Times New Roman" w:hAnsi="Times New Roman" w:cs="Times New Roman"/>
          <w:sz w:val="24"/>
          <w:szCs w:val="24"/>
        </w:rPr>
        <w:t xml:space="preserve">5.2.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92757D">
        <w:rPr>
          <w:rFonts w:ascii="Times New Roman" w:eastAsia="Times New Roman" w:hAnsi="Times New Roman" w:cs="Times New Roman"/>
          <w:color w:val="000000"/>
          <w:sz w:val="24"/>
          <w:szCs w:val="24"/>
        </w:rPr>
        <w:t>ir (ar) paaiškinimus</w:t>
      </w:r>
      <w:r w:rsidRPr="0092757D">
        <w:rPr>
          <w:rFonts w:ascii="Times New Roman" w:eastAsia="Times New Roman" w:hAnsi="Times New Roman" w:cs="Times New Roman"/>
          <w:sz w:val="24"/>
          <w:szCs w:val="24"/>
        </w:rPr>
        <w:t xml:space="preserve">. Tokių dokumentų </w:t>
      </w:r>
      <w:r w:rsidRPr="0092757D">
        <w:rPr>
          <w:rFonts w:ascii="Times New Roman" w:eastAsia="Times New Roman" w:hAnsi="Times New Roman" w:cs="Times New Roman"/>
          <w:color w:val="000000"/>
          <w:sz w:val="24"/>
          <w:szCs w:val="24"/>
        </w:rPr>
        <w:t>ir (ar) paaiškinimų</w:t>
      </w:r>
      <w:r w:rsidRPr="0092757D">
        <w:rPr>
          <w:rFonts w:ascii="Times New Roman" w:eastAsia="Times New Roman" w:hAnsi="Times New Roman" w:cs="Times New Roman"/>
          <w:sz w:val="24"/>
          <w:szCs w:val="24"/>
        </w:rPr>
        <w:t xml:space="preserve"> perkančioji organizacija gali prašyti bet kuriuo pirkimo procedūros metu siekdama užtikrinti tinkamą pirkimo procedūros atlikimą.</w:t>
      </w:r>
    </w:p>
    <w:p w14:paraId="2A706606" w14:textId="77777777" w:rsidR="00124416" w:rsidRPr="00404B07" w:rsidRDefault="00124416" w:rsidP="00124416">
      <w:pPr>
        <w:pStyle w:val="Antrat1"/>
        <w:spacing w:line="20" w:lineRule="atLeast"/>
        <w:contextualSpacing/>
        <w:rPr>
          <w:rFonts w:ascii="Times New Roman" w:hAnsi="Times New Roman" w:cs="Times New Roman"/>
          <w:sz w:val="32"/>
          <w:szCs w:val="32"/>
        </w:rPr>
      </w:pPr>
      <w:r w:rsidRPr="00404B07">
        <w:rPr>
          <w:rFonts w:ascii="Times New Roman" w:hAnsi="Times New Roman" w:cs="Times New Roman"/>
          <w:sz w:val="32"/>
          <w:szCs w:val="32"/>
        </w:rPr>
        <w:t>6. Specialieji reikalavimai pasiūlymų rengimui ir pateikimui</w:t>
      </w:r>
      <w:bookmarkEnd w:id="20"/>
      <w:bookmarkEnd w:id="21"/>
      <w:bookmarkEnd w:id="22"/>
      <w:bookmarkEnd w:id="23"/>
    </w:p>
    <w:p w14:paraId="3506B42B" w14:textId="77777777" w:rsidR="00124416" w:rsidRPr="004824F3" w:rsidRDefault="004824F3" w:rsidP="009D0874">
      <w:pPr>
        <w:pStyle w:val="Sraopastraipa"/>
        <w:numPr>
          <w:ilvl w:val="1"/>
          <w:numId w:val="8"/>
        </w:numPr>
        <w:spacing w:after="0" w:line="240" w:lineRule="auto"/>
        <w:ind w:left="0" w:firstLine="710"/>
        <w:jc w:val="both"/>
        <w:rPr>
          <w:rFonts w:ascii="Times New Roman" w:hAnsi="Times New Roman" w:cs="Times New Roman"/>
          <w:sz w:val="24"/>
          <w:szCs w:val="24"/>
          <w:u w:val="single"/>
        </w:rPr>
      </w:pPr>
      <w:r>
        <w:rPr>
          <w:rFonts w:ascii="Times New Roman" w:hAnsi="Times New Roman" w:cs="Times New Roman"/>
          <w:sz w:val="24"/>
          <w:szCs w:val="24"/>
        </w:rPr>
        <w:t>Tiekėjo pasiūlymą sudaro CVP IS pateikiamų ir žemiau nurodytų dokumentų visuma:</w:t>
      </w:r>
    </w:p>
    <w:p w14:paraId="5D3AB41B" w14:textId="77777777" w:rsidR="004824F3" w:rsidRPr="004824F3" w:rsidRDefault="004824F3" w:rsidP="00ED60D6">
      <w:pPr>
        <w:pStyle w:val="Sraopastraipa"/>
        <w:numPr>
          <w:ilvl w:val="2"/>
          <w:numId w:val="20"/>
        </w:numPr>
        <w:spacing w:after="0" w:line="240" w:lineRule="auto"/>
        <w:ind w:left="0" w:firstLine="709"/>
        <w:jc w:val="both"/>
        <w:rPr>
          <w:rFonts w:ascii="Times New Roman" w:hAnsi="Times New Roman" w:cs="Times New Roman"/>
          <w:sz w:val="24"/>
          <w:szCs w:val="24"/>
          <w:u w:val="single"/>
        </w:rPr>
      </w:pPr>
      <w:r>
        <w:rPr>
          <w:rFonts w:ascii="Times New Roman" w:hAnsi="Times New Roman" w:cs="Times New Roman"/>
          <w:sz w:val="24"/>
          <w:szCs w:val="24"/>
        </w:rPr>
        <w:t>tiekėjo pasirašytas pasiūlymas, parengtas pagal specialiųjų pirkimo sąlygų 6</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priede pateiktą pasiūlymo formą ir kiti, tiekėjo nuomone, būtini dokumentai (jų kopijos);</w:t>
      </w:r>
    </w:p>
    <w:p w14:paraId="301C4B86" w14:textId="77777777" w:rsidR="004824F3" w:rsidRPr="004824F3" w:rsidRDefault="004824F3" w:rsidP="00ED60D6">
      <w:pPr>
        <w:pStyle w:val="Sraopastraipa"/>
        <w:numPr>
          <w:ilvl w:val="2"/>
          <w:numId w:val="20"/>
        </w:numPr>
        <w:spacing w:after="0" w:line="240" w:lineRule="auto"/>
        <w:ind w:left="0" w:firstLine="709"/>
        <w:jc w:val="both"/>
        <w:rPr>
          <w:rFonts w:ascii="Times New Roman" w:hAnsi="Times New Roman" w:cs="Times New Roman"/>
          <w:sz w:val="24"/>
          <w:szCs w:val="24"/>
          <w:u w:val="single"/>
        </w:rPr>
      </w:pPr>
      <w:r>
        <w:rPr>
          <w:rFonts w:ascii="Times New Roman" w:hAnsi="Times New Roman" w:cs="Times New Roman"/>
          <w:sz w:val="24"/>
          <w:szCs w:val="24"/>
        </w:rPr>
        <w:t>užpildytas EBVPD (specialiųjų pirkimo sąlygų 5</w:t>
      </w:r>
      <w:r>
        <w:rPr>
          <w:rFonts w:ascii="Times New Roman" w:hAnsi="Times New Roman" w:cs="Times New Roman"/>
          <w:color w:val="00B050"/>
          <w:sz w:val="24"/>
          <w:szCs w:val="24"/>
        </w:rPr>
        <w:t xml:space="preserve"> </w:t>
      </w:r>
      <w:r>
        <w:rPr>
          <w:rFonts w:ascii="Times New Roman" w:hAnsi="Times New Roman" w:cs="Times New Roman"/>
          <w:sz w:val="24"/>
          <w:szCs w:val="24"/>
        </w:rPr>
        <w:t>priedas). Pasirašydamas pasiūlymą, tiekėjas patvirtina ir EBVPD tikrumą;</w:t>
      </w:r>
    </w:p>
    <w:p w14:paraId="488A13BE" w14:textId="77777777" w:rsidR="004824F3" w:rsidRDefault="004824F3" w:rsidP="00ED60D6">
      <w:pPr>
        <w:pStyle w:val="Sraopastraipa"/>
        <w:numPr>
          <w:ilvl w:val="2"/>
          <w:numId w:val="20"/>
        </w:numPr>
        <w:spacing w:after="0" w:line="240" w:lineRule="auto"/>
        <w:ind w:left="0" w:firstLine="709"/>
        <w:jc w:val="both"/>
        <w:rPr>
          <w:rFonts w:ascii="Times New Roman" w:hAnsi="Times New Roman" w:cs="Times New Roman"/>
          <w:sz w:val="24"/>
          <w:szCs w:val="24"/>
          <w:u w:val="single"/>
        </w:rPr>
      </w:pPr>
      <w:r>
        <w:rPr>
          <w:rFonts w:ascii="Times New Roman" w:hAnsi="Times New Roman" w:cs="Times New Roman"/>
          <w:sz w:val="24"/>
          <w:szCs w:val="24"/>
        </w:rPr>
        <w:t>jungtinės veiklos sutarties kopija (jeigu pirkime dalyvauja ūkio subjektų grupė jungtinės veiklos sutarties pagrindu);</w:t>
      </w:r>
    </w:p>
    <w:p w14:paraId="74244579" w14:textId="77777777" w:rsidR="004824F3" w:rsidRDefault="004824F3" w:rsidP="00ED60D6">
      <w:pPr>
        <w:pStyle w:val="Sraopastraipa"/>
        <w:numPr>
          <w:ilvl w:val="2"/>
          <w:numId w:val="20"/>
        </w:numPr>
        <w:spacing w:after="0" w:line="240" w:lineRule="auto"/>
        <w:ind w:left="0" w:firstLine="709"/>
        <w:jc w:val="both"/>
        <w:rPr>
          <w:rFonts w:ascii="Times New Roman" w:hAnsi="Times New Roman" w:cs="Times New Roman"/>
          <w:sz w:val="24"/>
          <w:szCs w:val="24"/>
          <w:u w:val="single"/>
        </w:rPr>
      </w:pPr>
      <w:r>
        <w:rPr>
          <w:rFonts w:ascii="Times New Roman" w:hAnsi="Times New Roman" w:cs="Times New Roman"/>
          <w:sz w:val="24"/>
          <w:szCs w:val="24"/>
        </w:rPr>
        <w:t>dokumentas, patvirtinantis, kad asmuo, kuris pasirašė pasiūlymą (jei jis ne tiekėjo vadovas), turėjo teisę jį pasirašyti;</w:t>
      </w:r>
    </w:p>
    <w:p w14:paraId="2E8A30EA" w14:textId="77777777" w:rsidR="004824F3" w:rsidRDefault="004824F3" w:rsidP="00ED60D6">
      <w:pPr>
        <w:pStyle w:val="Sraopastraipa"/>
        <w:numPr>
          <w:ilvl w:val="2"/>
          <w:numId w:val="20"/>
        </w:numPr>
        <w:tabs>
          <w:tab w:val="left" w:pos="1276"/>
        </w:tabs>
        <w:spacing w:after="0" w:line="240" w:lineRule="auto"/>
        <w:ind w:left="2127" w:hanging="1431"/>
        <w:jc w:val="both"/>
        <w:rPr>
          <w:rFonts w:ascii="Times New Roman" w:hAnsi="Times New Roman" w:cs="Times New Roman"/>
          <w:sz w:val="24"/>
          <w:szCs w:val="24"/>
          <w:u w:val="single"/>
        </w:rPr>
      </w:pPr>
      <w:r>
        <w:rPr>
          <w:rFonts w:ascii="Times New Roman" w:hAnsi="Times New Roman" w:cs="Times New Roman"/>
          <w:sz w:val="24"/>
          <w:szCs w:val="24"/>
        </w:rPr>
        <w:t>pasiūlymo galiojimą užtikrinantis dokumentas (jeigu reikalaujama);</w:t>
      </w:r>
    </w:p>
    <w:p w14:paraId="06834186" w14:textId="77777777" w:rsidR="004824F3" w:rsidRPr="004824F3" w:rsidRDefault="004824F3" w:rsidP="00ED60D6">
      <w:pPr>
        <w:pStyle w:val="Sraopastraipa"/>
        <w:numPr>
          <w:ilvl w:val="2"/>
          <w:numId w:val="20"/>
        </w:numPr>
        <w:spacing w:after="0" w:line="240" w:lineRule="auto"/>
        <w:ind w:left="0" w:firstLine="709"/>
        <w:jc w:val="both"/>
        <w:rPr>
          <w:rFonts w:ascii="Times New Roman" w:hAnsi="Times New Roman" w:cs="Times New Roman"/>
          <w:sz w:val="24"/>
          <w:szCs w:val="24"/>
          <w:u w:val="single"/>
        </w:rPr>
      </w:pPr>
      <w:r>
        <w:rPr>
          <w:rFonts w:ascii="Times New Roman" w:hAnsi="Times New Roman" w:cs="Times New Roman"/>
          <w:sz w:val="24"/>
          <w:szCs w:val="24"/>
        </w:rPr>
        <w:lastRenderedPageBreak/>
        <w:t>jei tiekėjas pasitelkia subtiekėjus, subtiekėjo deklaracija ar kitas dokumentas, patvirtinantis jo sutikimą būti subtiekėju pirkime;</w:t>
      </w:r>
    </w:p>
    <w:p w14:paraId="74757437" w14:textId="77777777" w:rsidR="004824F3" w:rsidRDefault="004824F3" w:rsidP="00ED60D6">
      <w:pPr>
        <w:pStyle w:val="Sraopastraipa"/>
        <w:numPr>
          <w:ilvl w:val="2"/>
          <w:numId w:val="20"/>
        </w:numPr>
        <w:spacing w:after="0" w:line="240" w:lineRule="auto"/>
        <w:ind w:left="0" w:firstLine="709"/>
        <w:jc w:val="both"/>
        <w:rPr>
          <w:rFonts w:ascii="Times New Roman" w:hAnsi="Times New Roman" w:cs="Times New Roman"/>
          <w:sz w:val="24"/>
          <w:szCs w:val="24"/>
          <w:u w:val="single"/>
        </w:rPr>
      </w:pPr>
      <w:r>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12AB7920" w14:textId="77777777" w:rsidR="00FF2AFD" w:rsidRPr="00FF2AFD" w:rsidRDefault="004824F3" w:rsidP="00ED60D6">
      <w:pPr>
        <w:pStyle w:val="Sraopastraipa"/>
        <w:numPr>
          <w:ilvl w:val="2"/>
          <w:numId w:val="20"/>
        </w:numPr>
        <w:spacing w:after="0" w:line="240" w:lineRule="auto"/>
        <w:ind w:left="0" w:firstLine="709"/>
        <w:jc w:val="both"/>
        <w:rPr>
          <w:rFonts w:ascii="Times New Roman" w:hAnsi="Times New Roman" w:cs="Times New Roman"/>
          <w:sz w:val="24"/>
          <w:szCs w:val="24"/>
          <w:u w:val="single"/>
        </w:rPr>
      </w:pPr>
      <w:r>
        <w:rPr>
          <w:rFonts w:ascii="Times New Roman" w:hAnsi="Times New Roman" w:cs="Times New Roman"/>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58F84735" w14:textId="0B92B2B4" w:rsidR="004824F3" w:rsidRDefault="00FF2AFD" w:rsidP="00ED60D6">
      <w:pPr>
        <w:pStyle w:val="Sraopastraipa"/>
        <w:numPr>
          <w:ilvl w:val="2"/>
          <w:numId w:val="20"/>
        </w:numPr>
        <w:spacing w:after="0" w:line="240" w:lineRule="auto"/>
        <w:ind w:left="0" w:firstLine="709"/>
        <w:jc w:val="both"/>
        <w:rPr>
          <w:rFonts w:ascii="Times New Roman" w:hAnsi="Times New Roman" w:cs="Times New Roman"/>
          <w:sz w:val="24"/>
          <w:szCs w:val="24"/>
          <w:u w:val="single"/>
        </w:rPr>
      </w:pPr>
      <w:r>
        <w:rPr>
          <w:rFonts w:ascii="Times New Roman" w:hAnsi="Times New Roman" w:cs="Times New Roman"/>
          <w:sz w:val="24"/>
          <w:szCs w:val="24"/>
        </w:rPr>
        <w:t>užpildyta atitikties deklaracija dėl reikalavimų susijusių su nacionaliniu saugumu (9 priedas).</w:t>
      </w:r>
      <w:r w:rsidR="004824F3">
        <w:rPr>
          <w:rFonts w:ascii="Times New Roman" w:hAnsi="Times New Roman" w:cs="Times New Roman"/>
          <w:i/>
          <w:iCs/>
          <w:color w:val="FF0000"/>
          <w:sz w:val="24"/>
          <w:szCs w:val="24"/>
        </w:rPr>
        <w:t xml:space="preserve"> </w:t>
      </w:r>
    </w:p>
    <w:p w14:paraId="2A654E02" w14:textId="000BE7C1" w:rsidR="00124416" w:rsidRPr="00404B07" w:rsidRDefault="00124416" w:rsidP="009D0874">
      <w:pPr>
        <w:pStyle w:val="Sraopastraipa"/>
        <w:numPr>
          <w:ilvl w:val="1"/>
          <w:numId w:val="8"/>
        </w:numPr>
        <w:spacing w:after="0" w:line="240" w:lineRule="auto"/>
        <w:ind w:left="0" w:firstLine="710"/>
        <w:jc w:val="both"/>
        <w:rPr>
          <w:rFonts w:ascii="Times New Roman" w:hAnsi="Times New Roman" w:cs="Times New Roman"/>
          <w:sz w:val="24"/>
          <w:szCs w:val="24"/>
          <w:u w:val="single"/>
        </w:rPr>
      </w:pPr>
      <w:r w:rsidRPr="00404B07">
        <w:rPr>
          <w:rFonts w:ascii="Times New Roman" w:eastAsia="Calibri" w:hAnsi="Times New Roman" w:cs="Times New Roman"/>
          <w:sz w:val="24"/>
          <w:szCs w:val="24"/>
        </w:rPr>
        <w:t xml:space="preserve">Pasiūlymas </w:t>
      </w:r>
      <w:r w:rsidR="00443111">
        <w:rPr>
          <w:rFonts w:ascii="Times New Roman" w:eastAsia="Calibri" w:hAnsi="Times New Roman" w:cs="Times New Roman"/>
          <w:sz w:val="24"/>
          <w:szCs w:val="24"/>
        </w:rPr>
        <w:t xml:space="preserve">turi </w:t>
      </w:r>
      <w:r w:rsidRPr="00404B07">
        <w:rPr>
          <w:rFonts w:ascii="Times New Roman" w:eastAsia="Calibri" w:hAnsi="Times New Roman" w:cs="Times New Roman"/>
          <w:sz w:val="24"/>
          <w:szCs w:val="24"/>
        </w:rPr>
        <w:t xml:space="preserve">būti pasirašytas </w:t>
      </w:r>
      <w:r w:rsidR="00443111">
        <w:rPr>
          <w:rFonts w:ascii="Times New Roman" w:eastAsia="Calibri" w:hAnsi="Times New Roman" w:cs="Times New Roman"/>
          <w:sz w:val="24"/>
          <w:szCs w:val="24"/>
        </w:rPr>
        <w:t xml:space="preserve">fiziniu parašu arba </w:t>
      </w:r>
      <w:r w:rsidRPr="00404B07">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Pr="00404B07">
        <w:rPr>
          <w:rFonts w:ascii="Times New Roman" w:hAnsi="Times New Roman" w:cs="Times New Roman"/>
          <w:sz w:val="24"/>
          <w:szCs w:val="24"/>
        </w:rPr>
        <w:t>Perkančiajai organizacijai kilus abejonių dėl dokumentų tikrumo, ji turi teisę reikalauti pateikti dokumentų originalus.</w:t>
      </w:r>
      <w:r w:rsidRPr="00404B07">
        <w:rPr>
          <w:rFonts w:ascii="Times New Roman" w:eastAsia="Calibri" w:hAnsi="Times New Roman" w:cs="Times New Roman"/>
          <w:sz w:val="24"/>
          <w:szCs w:val="24"/>
        </w:rPr>
        <w:t xml:space="preserve"> Gali būti:</w:t>
      </w:r>
    </w:p>
    <w:p w14:paraId="0B6E7F6B" w14:textId="77777777" w:rsidR="00124416" w:rsidRPr="00404B07" w:rsidRDefault="00124416" w:rsidP="009D0874">
      <w:pPr>
        <w:pStyle w:val="Sraopastraipa"/>
        <w:numPr>
          <w:ilvl w:val="2"/>
          <w:numId w:val="8"/>
        </w:numPr>
        <w:spacing w:after="0" w:line="240" w:lineRule="auto"/>
        <w:ind w:left="0" w:firstLine="709"/>
        <w:jc w:val="both"/>
        <w:rPr>
          <w:rFonts w:ascii="Times New Roman" w:hAnsi="Times New Roman" w:cs="Times New Roman"/>
          <w:bCs/>
          <w:iCs/>
          <w:sz w:val="24"/>
          <w:szCs w:val="24"/>
          <w:u w:val="single"/>
        </w:rPr>
      </w:pPr>
      <w:r w:rsidRPr="00404B07">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91AD36F" w14:textId="77777777" w:rsidR="00124416" w:rsidRPr="00404B07" w:rsidRDefault="00124416" w:rsidP="009D0874">
      <w:pPr>
        <w:pStyle w:val="Sraopastraipa"/>
        <w:numPr>
          <w:ilvl w:val="2"/>
          <w:numId w:val="8"/>
        </w:numPr>
        <w:spacing w:after="0" w:line="240" w:lineRule="auto"/>
        <w:ind w:left="0" w:firstLine="709"/>
        <w:jc w:val="both"/>
        <w:rPr>
          <w:rFonts w:ascii="Times New Roman" w:hAnsi="Times New Roman" w:cs="Times New Roman"/>
          <w:bCs/>
          <w:iCs/>
          <w:sz w:val="24"/>
          <w:szCs w:val="24"/>
        </w:rPr>
      </w:pPr>
      <w:r w:rsidRPr="00404B07">
        <w:rPr>
          <w:rFonts w:ascii="Times New Roman" w:eastAsia="Calibri" w:hAnsi="Times New Roman" w:cs="Times New Roman"/>
          <w:bCs/>
          <w:iCs/>
          <w:sz w:val="24"/>
          <w:szCs w:val="24"/>
        </w:rPr>
        <w:t>skaitmeninės dokumentų kopijos (</w:t>
      </w:r>
      <w:r w:rsidRPr="00404B07">
        <w:rPr>
          <w:rFonts w:ascii="Times New Roman" w:eastAsia="Calibri" w:hAnsi="Times New Roman" w:cs="Times New Roman"/>
          <w:iCs/>
          <w:sz w:val="24"/>
          <w:szCs w:val="24"/>
        </w:rPr>
        <w:t>fiziniu parašu tvirtinami dokumentai turi būti pateikiami pasirašyti ir nuskenuoti)</w:t>
      </w:r>
      <w:r w:rsidRPr="00404B07">
        <w:rPr>
          <w:rFonts w:ascii="Times New Roman" w:eastAsia="Calibri" w:hAnsi="Times New Roman" w:cs="Times New Roman"/>
          <w:bCs/>
          <w:iCs/>
          <w:sz w:val="24"/>
          <w:szCs w:val="24"/>
        </w:rPr>
        <w:t>.</w:t>
      </w:r>
    </w:p>
    <w:p w14:paraId="052E1F92" w14:textId="4DD9EACA" w:rsidR="00F00523" w:rsidRPr="00F00523" w:rsidRDefault="00F00523" w:rsidP="005E30DE">
      <w:pPr>
        <w:pStyle w:val="Sraopastraipa"/>
        <w:numPr>
          <w:ilvl w:val="1"/>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269D4">
        <w:rPr>
          <w:rFonts w:ascii="Times New Roman" w:hAnsi="Times New Roman" w:cs="Times New Roman"/>
          <w:sz w:val="24"/>
          <w:szCs w:val="24"/>
        </w:rPr>
        <w:t>P</w:t>
      </w:r>
      <w:r>
        <w:rPr>
          <w:rFonts w:ascii="Times New Roman" w:hAnsi="Times New Roman" w:cs="Times New Roman"/>
          <w:sz w:val="24"/>
          <w:szCs w:val="24"/>
        </w:rPr>
        <w:t>asiūlymas</w:t>
      </w:r>
      <w:r w:rsidR="005E30DE">
        <w:rPr>
          <w:rFonts w:ascii="Times New Roman" w:hAnsi="Times New Roman" w:cs="Times New Roman"/>
          <w:sz w:val="24"/>
          <w:szCs w:val="24"/>
        </w:rPr>
        <w:t xml:space="preserve"> turi </w:t>
      </w:r>
      <w:r>
        <w:rPr>
          <w:rFonts w:ascii="Times New Roman" w:hAnsi="Times New Roman" w:cs="Times New Roman"/>
          <w:sz w:val="24"/>
          <w:szCs w:val="24"/>
        </w:rPr>
        <w:t>būti parengtas</w:t>
      </w:r>
      <w:r w:rsidR="005E30DE">
        <w:rPr>
          <w:rFonts w:ascii="Times New Roman" w:hAnsi="Times New Roman" w:cs="Times New Roman"/>
          <w:sz w:val="24"/>
          <w:szCs w:val="24"/>
        </w:rPr>
        <w:t xml:space="preserve"> lietuvių</w:t>
      </w:r>
      <w:r>
        <w:rPr>
          <w:rFonts w:ascii="Times New Roman" w:hAnsi="Times New Roman" w:cs="Times New Roman"/>
          <w:color w:val="7030A0"/>
          <w:sz w:val="24"/>
          <w:szCs w:val="24"/>
        </w:rPr>
        <w:t xml:space="preserve">. </w:t>
      </w:r>
      <w:r>
        <w:rPr>
          <w:rFonts w:ascii="Times New Roman" w:eastAsia="Arial" w:hAnsi="Times New Roman" w:cs="Times New Roman"/>
          <w:sz w:val="24"/>
          <w:szCs w:val="24"/>
        </w:rPr>
        <w:t xml:space="preserve">Jei </w:t>
      </w:r>
      <w:r w:rsidR="005E30DE">
        <w:rPr>
          <w:rFonts w:ascii="Times New Roman" w:eastAsia="Arial" w:hAnsi="Times New Roman" w:cs="Times New Roman"/>
          <w:sz w:val="24"/>
          <w:szCs w:val="24"/>
        </w:rPr>
        <w:t xml:space="preserve">kurie nors </w:t>
      </w:r>
      <w:r>
        <w:rPr>
          <w:rFonts w:ascii="Times New Roman" w:eastAsia="Arial" w:hAnsi="Times New Roman" w:cs="Times New Roman"/>
          <w:sz w:val="24"/>
          <w:szCs w:val="24"/>
        </w:rPr>
        <w:t xml:space="preserve">su  </w:t>
      </w:r>
      <w:r w:rsidR="005E30DE">
        <w:rPr>
          <w:rFonts w:ascii="Times New Roman" w:eastAsia="Arial" w:hAnsi="Times New Roman" w:cs="Times New Roman"/>
          <w:sz w:val="24"/>
          <w:szCs w:val="24"/>
        </w:rPr>
        <w:t>pasiūlymu</w:t>
      </w:r>
      <w:r>
        <w:rPr>
          <w:rFonts w:ascii="Times New Roman" w:eastAsia="Arial" w:hAnsi="Times New Roman" w:cs="Times New Roman"/>
          <w:sz w:val="24"/>
          <w:szCs w:val="24"/>
        </w:rPr>
        <w:t xml:space="preserve"> teikiami</w:t>
      </w:r>
      <w:r w:rsidR="005E30DE">
        <w:rPr>
          <w:rFonts w:ascii="Times New Roman" w:eastAsia="Arial" w:hAnsi="Times New Roman" w:cs="Times New Roman"/>
          <w:sz w:val="24"/>
          <w:szCs w:val="24"/>
        </w:rPr>
        <w:t xml:space="preserve"> </w:t>
      </w:r>
      <w:r>
        <w:rPr>
          <w:rFonts w:ascii="Times New Roman" w:eastAsia="Arial" w:hAnsi="Times New Roman" w:cs="Times New Roman"/>
          <w:sz w:val="24"/>
          <w:szCs w:val="24"/>
        </w:rPr>
        <w:t>dokumentai</w:t>
      </w:r>
    </w:p>
    <w:p w14:paraId="10B2FD53" w14:textId="77777777" w:rsidR="00443111" w:rsidRDefault="005E30DE" w:rsidP="00443111">
      <w:pPr>
        <w:spacing w:after="0" w:line="240" w:lineRule="auto"/>
        <w:jc w:val="both"/>
        <w:rPr>
          <w:rFonts w:ascii="Times New Roman" w:hAnsi="Times New Roman" w:cs="Times New Roman"/>
          <w:sz w:val="24"/>
          <w:szCs w:val="24"/>
        </w:rPr>
      </w:pPr>
      <w:r w:rsidRPr="005E30DE">
        <w:rPr>
          <w:rFonts w:ascii="Times New Roman" w:eastAsia="Arial" w:hAnsi="Times New Roman" w:cs="Times New Roman"/>
          <w:sz w:val="24"/>
          <w:szCs w:val="24"/>
        </w:rPr>
        <w:t xml:space="preserve">parengti ne ta kalba, kuria reikalaujama, turi būti pateiktas tikslus vertimas į reikalaujamą kalbą. </w:t>
      </w:r>
      <w:r w:rsidRPr="005E30DE">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58265019" w14:textId="481EC154" w:rsidR="00F00523" w:rsidRPr="00443111" w:rsidRDefault="005E30DE" w:rsidP="00443111">
      <w:pPr>
        <w:pStyle w:val="Sraopastraipa"/>
        <w:numPr>
          <w:ilvl w:val="1"/>
          <w:numId w:val="8"/>
        </w:numPr>
        <w:spacing w:after="0" w:line="240" w:lineRule="auto"/>
        <w:jc w:val="both"/>
        <w:rPr>
          <w:rFonts w:ascii="Times New Roman" w:eastAsiaTheme="minorEastAsia" w:hAnsi="Times New Roman" w:cs="Times New Roman"/>
          <w:sz w:val="24"/>
          <w:szCs w:val="24"/>
        </w:rPr>
      </w:pPr>
      <w:r w:rsidRPr="00443111">
        <w:rPr>
          <w:rFonts w:ascii="Times New Roman" w:eastAsia="Arial" w:hAnsi="Times New Roman" w:cs="Times New Roman"/>
          <w:sz w:val="24"/>
          <w:szCs w:val="24"/>
        </w:rPr>
        <w:t>Bendra</w:t>
      </w:r>
      <w:r w:rsidR="00F00523" w:rsidRPr="00443111">
        <w:rPr>
          <w:rFonts w:ascii="Times New Roman" w:eastAsia="Arial" w:hAnsi="Times New Roman" w:cs="Times New Roman"/>
          <w:sz w:val="24"/>
          <w:szCs w:val="24"/>
        </w:rPr>
        <w:t xml:space="preserve"> </w:t>
      </w:r>
      <w:r w:rsidRPr="00443111">
        <w:rPr>
          <w:rFonts w:ascii="Times New Roman" w:eastAsia="Arial" w:hAnsi="Times New Roman" w:cs="Times New Roman"/>
          <w:sz w:val="24"/>
          <w:szCs w:val="24"/>
        </w:rPr>
        <w:t xml:space="preserve"> pasiūlymo </w:t>
      </w:r>
      <w:r w:rsidR="00F00523" w:rsidRPr="00443111">
        <w:rPr>
          <w:rFonts w:ascii="Times New Roman" w:eastAsia="Arial" w:hAnsi="Times New Roman" w:cs="Times New Roman"/>
          <w:sz w:val="24"/>
          <w:szCs w:val="24"/>
        </w:rPr>
        <w:t xml:space="preserve"> </w:t>
      </w:r>
      <w:r w:rsidRPr="00443111">
        <w:rPr>
          <w:rFonts w:ascii="Times New Roman" w:eastAsia="Arial" w:hAnsi="Times New Roman" w:cs="Times New Roman"/>
          <w:sz w:val="24"/>
          <w:szCs w:val="24"/>
        </w:rPr>
        <w:t>kaina</w:t>
      </w:r>
      <w:r w:rsidR="00F00523" w:rsidRPr="00443111">
        <w:rPr>
          <w:rFonts w:ascii="Times New Roman" w:eastAsia="Arial" w:hAnsi="Times New Roman" w:cs="Times New Roman"/>
          <w:sz w:val="24"/>
          <w:szCs w:val="24"/>
        </w:rPr>
        <w:t xml:space="preserve"> </w:t>
      </w:r>
      <w:r w:rsidRPr="00443111">
        <w:rPr>
          <w:rFonts w:ascii="Times New Roman" w:eastAsia="Arial" w:hAnsi="Times New Roman" w:cs="Times New Roman"/>
          <w:sz w:val="24"/>
          <w:szCs w:val="24"/>
        </w:rPr>
        <w:t xml:space="preserve"> (sąnaudos) </w:t>
      </w:r>
      <w:r w:rsidR="00F00523" w:rsidRPr="00443111">
        <w:rPr>
          <w:rFonts w:ascii="Times New Roman" w:eastAsia="Arial" w:hAnsi="Times New Roman" w:cs="Times New Roman"/>
          <w:sz w:val="24"/>
          <w:szCs w:val="24"/>
        </w:rPr>
        <w:t xml:space="preserve"> </w:t>
      </w:r>
      <w:r w:rsidRPr="00443111">
        <w:rPr>
          <w:rFonts w:ascii="Times New Roman" w:eastAsia="Arial" w:hAnsi="Times New Roman" w:cs="Times New Roman"/>
          <w:sz w:val="24"/>
          <w:szCs w:val="24"/>
        </w:rPr>
        <w:t xml:space="preserve"> su </w:t>
      </w:r>
      <w:r w:rsidR="00F00523" w:rsidRPr="00443111">
        <w:rPr>
          <w:rFonts w:ascii="Times New Roman" w:eastAsia="Arial" w:hAnsi="Times New Roman" w:cs="Times New Roman"/>
          <w:sz w:val="24"/>
          <w:szCs w:val="24"/>
        </w:rPr>
        <w:t xml:space="preserve"> </w:t>
      </w:r>
      <w:r w:rsidRPr="00443111">
        <w:rPr>
          <w:rFonts w:ascii="Times New Roman" w:eastAsia="Arial" w:hAnsi="Times New Roman" w:cs="Times New Roman"/>
          <w:sz w:val="24"/>
          <w:szCs w:val="24"/>
        </w:rPr>
        <w:t xml:space="preserve">PVM  </w:t>
      </w:r>
      <w:r w:rsidR="00F00523" w:rsidRPr="00443111">
        <w:rPr>
          <w:rFonts w:ascii="Times New Roman" w:eastAsia="Arial" w:hAnsi="Times New Roman" w:cs="Times New Roman"/>
          <w:sz w:val="24"/>
          <w:szCs w:val="24"/>
        </w:rPr>
        <w:t xml:space="preserve"> </w:t>
      </w:r>
      <w:r w:rsidRPr="00443111">
        <w:rPr>
          <w:rFonts w:ascii="Times New Roman" w:eastAsia="Arial" w:hAnsi="Times New Roman" w:cs="Times New Roman"/>
          <w:sz w:val="24"/>
          <w:szCs w:val="24"/>
        </w:rPr>
        <w:t xml:space="preserve">turi </w:t>
      </w:r>
      <w:r w:rsidR="00F00523" w:rsidRPr="00443111">
        <w:rPr>
          <w:rFonts w:ascii="Times New Roman" w:eastAsia="Arial" w:hAnsi="Times New Roman" w:cs="Times New Roman"/>
          <w:sz w:val="24"/>
          <w:szCs w:val="24"/>
        </w:rPr>
        <w:t xml:space="preserve"> būti  nurodoma  dviejų  skaičių po </w:t>
      </w:r>
    </w:p>
    <w:p w14:paraId="50DBB1B0" w14:textId="77777777" w:rsidR="005E30DE" w:rsidRPr="005E30DE" w:rsidRDefault="005E30DE" w:rsidP="005E30DE">
      <w:pPr>
        <w:spacing w:after="0" w:line="240" w:lineRule="auto"/>
        <w:jc w:val="both"/>
        <w:rPr>
          <w:rFonts w:ascii="Times New Roman" w:hAnsi="Times New Roman" w:cs="Times New Roman"/>
          <w:sz w:val="24"/>
          <w:szCs w:val="24"/>
        </w:rPr>
      </w:pPr>
      <w:r w:rsidRPr="00F00523">
        <w:rPr>
          <w:rFonts w:ascii="Times New Roman" w:eastAsia="Arial" w:hAnsi="Times New Roman" w:cs="Times New Roman"/>
          <w:sz w:val="24"/>
          <w:szCs w:val="24"/>
        </w:rPr>
        <w:t xml:space="preserve">kablelio </w:t>
      </w:r>
      <w:r w:rsidRPr="005E30DE">
        <w:rPr>
          <w:rFonts w:ascii="Times New Roman" w:eastAsia="Arial" w:hAnsi="Times New Roman" w:cs="Times New Roman"/>
          <w:sz w:val="24"/>
          <w:szCs w:val="24"/>
        </w:rPr>
        <w:t xml:space="preserve">tikslumu. Šią kainą sudarančios kainos sudedamosios dalys ar įkainiai gali būti išreikštos neribojant skaičių po kablelio kiekio. </w:t>
      </w:r>
    </w:p>
    <w:p w14:paraId="173C8847" w14:textId="77777777" w:rsidR="00060D1B" w:rsidRPr="0067592D" w:rsidRDefault="005E30DE" w:rsidP="009D0874">
      <w:pPr>
        <w:pStyle w:val="Sraopastraipa"/>
        <w:numPr>
          <w:ilvl w:val="1"/>
          <w:numId w:val="8"/>
        </w:numPr>
        <w:spacing w:line="240" w:lineRule="auto"/>
        <w:ind w:left="0" w:firstLine="709"/>
        <w:jc w:val="both"/>
        <w:rPr>
          <w:rFonts w:ascii="Times New Roman" w:hAnsi="Times New Roman" w:cs="Times New Roman"/>
          <w:sz w:val="24"/>
          <w:szCs w:val="24"/>
        </w:rPr>
      </w:pPr>
      <w:r>
        <w:rPr>
          <w:rFonts w:ascii="Times New Roman" w:eastAsia="Arial" w:hAnsi="Times New Roman" w:cs="Times New Roman"/>
          <w:sz w:val="24"/>
          <w:szCs w:val="24"/>
        </w:rPr>
        <w:t xml:space="preserve">Tiekėjų pasiūlymuose nurodytos kainos bus vertinamos </w:t>
      </w:r>
      <w:r>
        <w:rPr>
          <w:rFonts w:ascii="Times New Roman" w:hAnsi="Times New Roman" w:cs="Times New Roman"/>
          <w:sz w:val="24"/>
          <w:szCs w:val="24"/>
        </w:rPr>
        <w:t xml:space="preserve">ir lyginamos su visais mokesčiais, įskaitant PVM. </w:t>
      </w:r>
    </w:p>
    <w:p w14:paraId="0844CF62" w14:textId="77777777" w:rsidR="00124416" w:rsidRPr="00404B07" w:rsidRDefault="00124416" w:rsidP="009D0874">
      <w:pPr>
        <w:pStyle w:val="Antrat1"/>
        <w:numPr>
          <w:ilvl w:val="0"/>
          <w:numId w:val="8"/>
        </w:numPr>
        <w:tabs>
          <w:tab w:val="left" w:pos="709"/>
        </w:tabs>
        <w:rPr>
          <w:rFonts w:ascii="Times New Roman" w:hAnsi="Times New Roman" w:cs="Times New Roman"/>
          <w:sz w:val="32"/>
          <w:szCs w:val="32"/>
        </w:rPr>
      </w:pPr>
      <w:bookmarkStart w:id="24" w:name="_Ref39430768"/>
      <w:bookmarkStart w:id="25" w:name="_Ref39430779"/>
      <w:bookmarkStart w:id="26" w:name="_Toc126681617"/>
      <w:bookmarkStart w:id="27" w:name="_Toc126846415"/>
      <w:r w:rsidRPr="00404B07">
        <w:rPr>
          <w:rFonts w:ascii="Times New Roman" w:hAnsi="Times New Roman" w:cs="Times New Roman"/>
          <w:sz w:val="32"/>
          <w:szCs w:val="32"/>
        </w:rPr>
        <w:t>Pasiūlymo galiojimo užtikrinimas</w:t>
      </w:r>
      <w:bookmarkEnd w:id="24"/>
      <w:bookmarkEnd w:id="25"/>
      <w:bookmarkEnd w:id="26"/>
      <w:bookmarkEnd w:id="27"/>
    </w:p>
    <w:p w14:paraId="73E0511D" w14:textId="77777777" w:rsidR="00FF2AFD" w:rsidRDefault="00FF2AFD" w:rsidP="009D0874">
      <w:pPr>
        <w:pStyle w:val="Sraopastraipa"/>
        <w:numPr>
          <w:ilvl w:val="1"/>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Perkančioji organizacija nereikalauja užtikrinti pasiūlymo galiojimą, tačiau pasilieka teisę </w:t>
      </w:r>
    </w:p>
    <w:p w14:paraId="52D48FEF" w14:textId="589554BA" w:rsidR="00805BD3" w:rsidRPr="00FF2AFD" w:rsidRDefault="00FF2AFD" w:rsidP="00FF2AFD">
      <w:pPr>
        <w:spacing w:after="0" w:line="240" w:lineRule="auto"/>
        <w:jc w:val="both"/>
        <w:rPr>
          <w:rFonts w:ascii="Times New Roman" w:hAnsi="Times New Roman" w:cs="Times New Roman"/>
          <w:sz w:val="24"/>
          <w:szCs w:val="24"/>
        </w:rPr>
      </w:pPr>
      <w:r w:rsidRPr="00FF2AFD">
        <w:rPr>
          <w:rFonts w:ascii="Times New Roman" w:hAnsi="Times New Roman" w:cs="Times New Roman"/>
          <w:sz w:val="24"/>
          <w:szCs w:val="24"/>
        </w:rPr>
        <w:t>kreiptis į teismą dėl žalos, atsiradusios dėl to, kad pasiūlymo galiojimo laikotarpiu tiekėjas pakeičia ar atšaukia savo pasiūlymą ar pirkimo laimėtojas atsisako sudaryti sutartį, atlyginimo.</w:t>
      </w:r>
    </w:p>
    <w:p w14:paraId="1AFF72D9" w14:textId="77777777" w:rsidR="00124416" w:rsidRPr="00404B07" w:rsidRDefault="00124416" w:rsidP="009D0874">
      <w:pPr>
        <w:pStyle w:val="Antrat1"/>
        <w:numPr>
          <w:ilvl w:val="0"/>
          <w:numId w:val="8"/>
        </w:numPr>
        <w:tabs>
          <w:tab w:val="left" w:pos="709"/>
        </w:tabs>
        <w:spacing w:line="20" w:lineRule="atLeast"/>
        <w:contextualSpacing/>
        <w:rPr>
          <w:rFonts w:ascii="Times New Roman" w:hAnsi="Times New Roman" w:cs="Times New Roman"/>
          <w:sz w:val="32"/>
          <w:szCs w:val="32"/>
        </w:rPr>
      </w:pPr>
      <w:bookmarkStart w:id="28" w:name="_Ref39658218"/>
      <w:bookmarkStart w:id="29" w:name="_Ref39658226"/>
      <w:bookmarkStart w:id="30" w:name="_Ref39658248"/>
      <w:bookmarkStart w:id="31" w:name="_Ref39658251"/>
      <w:bookmarkStart w:id="32" w:name="_Toc126681618"/>
      <w:bookmarkStart w:id="33" w:name="_Toc126846416"/>
      <w:bookmarkStart w:id="34" w:name="_Ref39485250"/>
      <w:bookmarkStart w:id="35" w:name="_Ref39485258"/>
      <w:r w:rsidRPr="00404B07">
        <w:rPr>
          <w:rFonts w:ascii="Times New Roman" w:hAnsi="Times New Roman" w:cs="Times New Roman"/>
          <w:sz w:val="32"/>
          <w:szCs w:val="32"/>
        </w:rPr>
        <w:t>Elektroninis aukcionas</w:t>
      </w:r>
      <w:bookmarkEnd w:id="28"/>
      <w:bookmarkEnd w:id="29"/>
      <w:bookmarkEnd w:id="30"/>
      <w:bookmarkEnd w:id="31"/>
      <w:bookmarkEnd w:id="32"/>
      <w:bookmarkEnd w:id="33"/>
    </w:p>
    <w:p w14:paraId="54E5B5CA" w14:textId="77777777" w:rsidR="00124416" w:rsidRPr="00404B07" w:rsidRDefault="00124416" w:rsidP="009D0874">
      <w:pPr>
        <w:pStyle w:val="Sraopastraipa"/>
        <w:numPr>
          <w:ilvl w:val="1"/>
          <w:numId w:val="8"/>
        </w:numPr>
        <w:spacing w:after="0" w:line="240" w:lineRule="auto"/>
        <w:ind w:hanging="503"/>
        <w:rPr>
          <w:rFonts w:ascii="Times New Roman" w:hAnsi="Times New Roman" w:cs="Times New Roman"/>
          <w:sz w:val="24"/>
          <w:szCs w:val="24"/>
        </w:rPr>
      </w:pPr>
      <w:r w:rsidRPr="00404B07">
        <w:rPr>
          <w:rFonts w:ascii="Times New Roman" w:hAnsi="Times New Roman" w:cs="Times New Roman"/>
          <w:sz w:val="24"/>
          <w:szCs w:val="24"/>
        </w:rPr>
        <w:t>Perkančioji organizacija pirkime netaikys elektroninio aukciono.</w:t>
      </w:r>
    </w:p>
    <w:p w14:paraId="0B7BE0C0" w14:textId="77777777" w:rsidR="00124416" w:rsidRPr="00404B07" w:rsidRDefault="00124416" w:rsidP="009D0874">
      <w:pPr>
        <w:pStyle w:val="Antrat1"/>
        <w:numPr>
          <w:ilvl w:val="0"/>
          <w:numId w:val="8"/>
        </w:numPr>
        <w:tabs>
          <w:tab w:val="left" w:pos="709"/>
        </w:tabs>
        <w:spacing w:line="20" w:lineRule="atLeast"/>
        <w:contextualSpacing/>
        <w:rPr>
          <w:rFonts w:ascii="Times New Roman" w:hAnsi="Times New Roman" w:cs="Times New Roman"/>
          <w:sz w:val="32"/>
          <w:szCs w:val="32"/>
        </w:rPr>
      </w:pPr>
      <w:bookmarkStart w:id="36" w:name="_Ref39667303"/>
      <w:bookmarkStart w:id="37" w:name="_Ref39667308"/>
      <w:bookmarkStart w:id="38" w:name="_Toc126681619"/>
      <w:bookmarkStart w:id="39" w:name="_Toc126846417"/>
      <w:r w:rsidRPr="00404B07">
        <w:rPr>
          <w:rFonts w:ascii="Times New Roman" w:hAnsi="Times New Roman" w:cs="Times New Roman"/>
          <w:sz w:val="32"/>
          <w:szCs w:val="32"/>
        </w:rPr>
        <w:t>Pasiūlymų vertinimas</w:t>
      </w:r>
      <w:bookmarkEnd w:id="34"/>
      <w:bookmarkEnd w:id="35"/>
      <w:bookmarkEnd w:id="36"/>
      <w:bookmarkEnd w:id="37"/>
      <w:bookmarkEnd w:id="38"/>
      <w:bookmarkEnd w:id="39"/>
    </w:p>
    <w:p w14:paraId="2A69DB7A" w14:textId="77777777" w:rsidR="00124416" w:rsidRPr="00404B07" w:rsidRDefault="00124416" w:rsidP="00EB1627">
      <w:pPr>
        <w:pStyle w:val="Betarp"/>
        <w:ind w:firstLine="567"/>
        <w:contextualSpacing/>
        <w:jc w:val="both"/>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 xml:space="preserve">9.1. Perkančioji organizacija ekonomiškai naudingiausią pasiūlymą išrenka pagal tiekėjo pasiūlyme nurodytą kainą, kuri turi būti apskaičiuota ir nurodyta taip, kaip reikalaujama Pirkimo sąlygų 6 ir </w:t>
      </w:r>
      <w:r w:rsidRPr="00404B07">
        <w:rPr>
          <w:rFonts w:ascii="Times New Roman" w:hAnsi="Times New Roman" w:cs="Times New Roman"/>
          <w:sz w:val="24"/>
          <w:szCs w:val="24"/>
        </w:rPr>
        <w:t>7</w:t>
      </w:r>
      <w:r w:rsidRPr="00404B07">
        <w:rPr>
          <w:rFonts w:ascii="Times New Roman" w:hAnsi="Times New Roman" w:cs="Times New Roman"/>
          <w:color w:val="000000" w:themeColor="text1"/>
          <w:sz w:val="24"/>
          <w:szCs w:val="24"/>
        </w:rPr>
        <w:t xml:space="preserve"> prieduose.</w:t>
      </w:r>
    </w:p>
    <w:p w14:paraId="3A1593DD" w14:textId="77777777" w:rsidR="00124416" w:rsidRPr="00404B07" w:rsidRDefault="00124416" w:rsidP="00EB1627">
      <w:pPr>
        <w:pStyle w:val="Betarp"/>
        <w:ind w:firstLine="567"/>
        <w:contextualSpacing/>
        <w:jc w:val="both"/>
        <w:rPr>
          <w:rFonts w:ascii="Times New Roman" w:hAnsi="Times New Roman" w:cs="Times New Roman"/>
          <w:sz w:val="24"/>
          <w:szCs w:val="24"/>
        </w:rPr>
      </w:pPr>
      <w:r w:rsidRPr="00404B07">
        <w:rPr>
          <w:rFonts w:ascii="Times New Roman" w:hAnsi="Times New Roman" w:cs="Times New Roman"/>
          <w:color w:val="000000" w:themeColor="text1"/>
          <w:sz w:val="24"/>
          <w:szCs w:val="24"/>
        </w:rPr>
        <w:t xml:space="preserve">9.2. Laimėjusiu pasiūlymu </w:t>
      </w:r>
      <w:r w:rsidR="005E30DE">
        <w:rPr>
          <w:rFonts w:ascii="Times New Roman" w:hAnsi="Times New Roman" w:cs="Times New Roman"/>
          <w:color w:val="000000" w:themeColor="text1"/>
          <w:sz w:val="24"/>
          <w:szCs w:val="24"/>
        </w:rPr>
        <w:t xml:space="preserve">kiekvienoje pirkimo objekto dalyje </w:t>
      </w:r>
      <w:r w:rsidRPr="00404B07">
        <w:rPr>
          <w:rFonts w:ascii="Times New Roman" w:hAnsi="Times New Roman" w:cs="Times New Roman"/>
          <w:color w:val="000000" w:themeColor="text1"/>
          <w:sz w:val="24"/>
          <w:szCs w:val="24"/>
        </w:rPr>
        <w:t>galės būti pripažint</w:t>
      </w:r>
      <w:r w:rsidR="005E30DE">
        <w:rPr>
          <w:rFonts w:ascii="Times New Roman" w:hAnsi="Times New Roman" w:cs="Times New Roman"/>
          <w:color w:val="000000" w:themeColor="text1"/>
          <w:sz w:val="24"/>
          <w:szCs w:val="24"/>
        </w:rPr>
        <w:t>i</w:t>
      </w:r>
      <w:r w:rsidR="008849F8">
        <w:rPr>
          <w:rFonts w:ascii="Times New Roman" w:hAnsi="Times New Roman" w:cs="Times New Roman"/>
          <w:color w:val="000000" w:themeColor="text1"/>
          <w:sz w:val="24"/>
          <w:szCs w:val="24"/>
        </w:rPr>
        <w:t xml:space="preserve"> tik </w:t>
      </w:r>
      <w:r w:rsidR="005E30DE">
        <w:rPr>
          <w:rFonts w:ascii="Times New Roman" w:hAnsi="Times New Roman" w:cs="Times New Roman"/>
          <w:color w:val="000000" w:themeColor="text1"/>
          <w:sz w:val="24"/>
          <w:szCs w:val="24"/>
        </w:rPr>
        <w:t>po 1 (vieną) ekonomiškai naudingiausią pasiūlymą</w:t>
      </w:r>
      <w:r w:rsidRPr="00404B07">
        <w:rPr>
          <w:rFonts w:ascii="Times New Roman" w:hAnsi="Times New Roman" w:cs="Times New Roman"/>
          <w:color w:val="000000" w:themeColor="text1"/>
          <w:sz w:val="24"/>
          <w:szCs w:val="24"/>
        </w:rPr>
        <w:t>, esant</w:t>
      </w:r>
      <w:r w:rsidR="005E30DE">
        <w:rPr>
          <w:rFonts w:ascii="Times New Roman" w:hAnsi="Times New Roman" w:cs="Times New Roman"/>
          <w:color w:val="000000" w:themeColor="text1"/>
          <w:sz w:val="24"/>
          <w:szCs w:val="24"/>
        </w:rPr>
        <w:t>į atitinkamos pirkimo objekto dalies</w:t>
      </w:r>
      <w:r w:rsidRPr="00404B07">
        <w:rPr>
          <w:rFonts w:ascii="Times New Roman" w:hAnsi="Times New Roman" w:cs="Times New Roman"/>
          <w:color w:val="000000" w:themeColor="text1"/>
          <w:sz w:val="24"/>
          <w:szCs w:val="24"/>
        </w:rPr>
        <w:t xml:space="preserve"> </w:t>
      </w:r>
      <w:r w:rsidR="00D478CF">
        <w:rPr>
          <w:rFonts w:ascii="Times New Roman" w:hAnsi="Times New Roman" w:cs="Times New Roman"/>
          <w:color w:val="000000" w:themeColor="text1"/>
          <w:sz w:val="24"/>
          <w:szCs w:val="24"/>
        </w:rPr>
        <w:t>pasiūlymų eilės pirmoje vietoje</w:t>
      </w:r>
      <w:r w:rsidR="00B0507A">
        <w:rPr>
          <w:rFonts w:ascii="Times New Roman" w:hAnsi="Times New Roman" w:cs="Times New Roman"/>
          <w:color w:val="000000" w:themeColor="text1"/>
          <w:sz w:val="24"/>
          <w:szCs w:val="24"/>
        </w:rPr>
        <w:t>. Tas pats tiekėjas gali būti nustatomas laimėtoju dėl visų pirkimo objekto dalių, vadovaujantis specialiųjų pirkimo sąlygų 7 priede nustatytomis taisyklėmis.</w:t>
      </w:r>
      <w:r w:rsidR="00D478CF">
        <w:rPr>
          <w:rFonts w:ascii="Times New Roman" w:hAnsi="Times New Roman" w:cs="Times New Roman"/>
          <w:color w:val="000000" w:themeColor="text1"/>
          <w:sz w:val="24"/>
          <w:szCs w:val="24"/>
        </w:rPr>
        <w:t xml:space="preserve"> </w:t>
      </w:r>
    </w:p>
    <w:p w14:paraId="68D65621" w14:textId="77777777" w:rsidR="00124416" w:rsidRPr="00404B07" w:rsidRDefault="00124416" w:rsidP="00ED60D6">
      <w:pPr>
        <w:pStyle w:val="Antrat1"/>
        <w:numPr>
          <w:ilvl w:val="0"/>
          <w:numId w:val="16"/>
        </w:numPr>
        <w:tabs>
          <w:tab w:val="left" w:pos="567"/>
        </w:tabs>
        <w:spacing w:line="20" w:lineRule="atLeast"/>
        <w:contextualSpacing/>
        <w:rPr>
          <w:rFonts w:ascii="Times New Roman" w:hAnsi="Times New Roman" w:cs="Times New Roman"/>
          <w:sz w:val="32"/>
          <w:szCs w:val="32"/>
        </w:rPr>
      </w:pPr>
      <w:bookmarkStart w:id="40" w:name="_Ref39425999"/>
      <w:bookmarkStart w:id="41" w:name="_Ref39426005"/>
      <w:bookmarkStart w:id="42" w:name="_Toc126681630"/>
      <w:bookmarkStart w:id="43" w:name="_Toc126846428"/>
      <w:r w:rsidRPr="00404B07">
        <w:rPr>
          <w:rFonts w:ascii="Times New Roman" w:hAnsi="Times New Roman" w:cs="Times New Roman"/>
          <w:sz w:val="32"/>
          <w:szCs w:val="32"/>
        </w:rPr>
        <w:lastRenderedPageBreak/>
        <w:t>Sutarties sudarymas</w:t>
      </w:r>
      <w:bookmarkEnd w:id="40"/>
      <w:bookmarkEnd w:id="41"/>
      <w:bookmarkEnd w:id="42"/>
      <w:bookmarkEnd w:id="43"/>
    </w:p>
    <w:p w14:paraId="01B32FD2" w14:textId="77777777" w:rsidR="00124416" w:rsidRPr="00404B07" w:rsidRDefault="00124416" w:rsidP="00ED60D6">
      <w:pPr>
        <w:pStyle w:val="Sraopastraipa"/>
        <w:numPr>
          <w:ilvl w:val="1"/>
          <w:numId w:val="16"/>
        </w:numPr>
        <w:spacing w:after="0" w:line="240" w:lineRule="auto"/>
        <w:jc w:val="both"/>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 xml:space="preserve"> Ši</w:t>
      </w:r>
      <w:r w:rsidR="00384245">
        <w:rPr>
          <w:rFonts w:ascii="Times New Roman" w:hAnsi="Times New Roman" w:cs="Times New Roman"/>
          <w:color w:val="000000" w:themeColor="text1"/>
          <w:sz w:val="24"/>
          <w:szCs w:val="24"/>
        </w:rPr>
        <w:t xml:space="preserve"> </w:t>
      </w:r>
      <w:r w:rsidRPr="00404B07">
        <w:rPr>
          <w:rFonts w:ascii="Times New Roman" w:hAnsi="Times New Roman" w:cs="Times New Roman"/>
          <w:color w:val="000000" w:themeColor="text1"/>
          <w:sz w:val="24"/>
          <w:szCs w:val="24"/>
        </w:rPr>
        <w:t xml:space="preserve"> pirkimo</w:t>
      </w:r>
      <w:r w:rsidR="00384245">
        <w:rPr>
          <w:rFonts w:ascii="Times New Roman" w:hAnsi="Times New Roman" w:cs="Times New Roman"/>
          <w:color w:val="000000" w:themeColor="text1"/>
          <w:sz w:val="24"/>
          <w:szCs w:val="24"/>
        </w:rPr>
        <w:t xml:space="preserve"> </w:t>
      </w:r>
      <w:r w:rsidRPr="00404B07">
        <w:rPr>
          <w:rFonts w:ascii="Times New Roman" w:hAnsi="Times New Roman" w:cs="Times New Roman"/>
          <w:color w:val="000000" w:themeColor="text1"/>
          <w:sz w:val="24"/>
          <w:szCs w:val="24"/>
        </w:rPr>
        <w:t xml:space="preserve"> procedūra atliekama </w:t>
      </w:r>
      <w:r w:rsidR="00384245">
        <w:rPr>
          <w:rFonts w:ascii="Times New Roman" w:hAnsi="Times New Roman" w:cs="Times New Roman"/>
          <w:color w:val="000000" w:themeColor="text1"/>
          <w:sz w:val="24"/>
          <w:szCs w:val="24"/>
        </w:rPr>
        <w:t xml:space="preserve"> </w:t>
      </w:r>
      <w:r w:rsidRPr="00404B07">
        <w:rPr>
          <w:rFonts w:ascii="Times New Roman" w:hAnsi="Times New Roman" w:cs="Times New Roman"/>
          <w:color w:val="000000" w:themeColor="text1"/>
          <w:sz w:val="24"/>
          <w:szCs w:val="24"/>
        </w:rPr>
        <w:t xml:space="preserve">siekiant sudaryti </w:t>
      </w:r>
      <w:r w:rsidR="00384245">
        <w:rPr>
          <w:rFonts w:ascii="Times New Roman" w:hAnsi="Times New Roman" w:cs="Times New Roman"/>
          <w:color w:val="000000" w:themeColor="text1"/>
          <w:sz w:val="24"/>
          <w:szCs w:val="24"/>
        </w:rPr>
        <w:t xml:space="preserve"> </w:t>
      </w:r>
      <w:r w:rsidRPr="00404B07">
        <w:rPr>
          <w:rFonts w:ascii="Times New Roman" w:hAnsi="Times New Roman" w:cs="Times New Roman"/>
          <w:color w:val="000000" w:themeColor="text1"/>
          <w:sz w:val="24"/>
          <w:szCs w:val="24"/>
        </w:rPr>
        <w:t xml:space="preserve">sutartį su tiekėju, </w:t>
      </w:r>
      <w:r w:rsidR="00384245">
        <w:rPr>
          <w:rFonts w:ascii="Times New Roman" w:hAnsi="Times New Roman" w:cs="Times New Roman"/>
          <w:color w:val="000000" w:themeColor="text1"/>
          <w:sz w:val="24"/>
          <w:szCs w:val="24"/>
        </w:rPr>
        <w:t xml:space="preserve"> </w:t>
      </w:r>
      <w:r w:rsidRPr="00404B07">
        <w:rPr>
          <w:rFonts w:ascii="Times New Roman" w:hAnsi="Times New Roman" w:cs="Times New Roman"/>
          <w:color w:val="000000" w:themeColor="text1"/>
          <w:sz w:val="24"/>
          <w:szCs w:val="24"/>
        </w:rPr>
        <w:t xml:space="preserve">kurio </w:t>
      </w:r>
      <w:r w:rsidR="00384245">
        <w:rPr>
          <w:rFonts w:ascii="Times New Roman" w:hAnsi="Times New Roman" w:cs="Times New Roman"/>
          <w:color w:val="000000" w:themeColor="text1"/>
          <w:sz w:val="24"/>
          <w:szCs w:val="24"/>
        </w:rPr>
        <w:t xml:space="preserve"> </w:t>
      </w:r>
      <w:r w:rsidRPr="00404B07">
        <w:rPr>
          <w:rFonts w:ascii="Times New Roman" w:hAnsi="Times New Roman" w:cs="Times New Roman"/>
          <w:color w:val="000000" w:themeColor="text1"/>
          <w:sz w:val="24"/>
          <w:szCs w:val="24"/>
        </w:rPr>
        <w:t xml:space="preserve">pasiūlymas,  </w:t>
      </w:r>
    </w:p>
    <w:p w14:paraId="523E3A1E" w14:textId="77777777" w:rsidR="00124416" w:rsidRPr="00404B07" w:rsidRDefault="00124416" w:rsidP="00124416">
      <w:pPr>
        <w:spacing w:after="0" w:line="240" w:lineRule="auto"/>
        <w:jc w:val="both"/>
        <w:rPr>
          <w:rFonts w:ascii="Times New Roman" w:hAnsi="Times New Roman" w:cs="Times New Roman"/>
          <w:sz w:val="24"/>
          <w:szCs w:val="24"/>
        </w:rPr>
      </w:pPr>
      <w:r w:rsidRPr="00404B07">
        <w:rPr>
          <w:rFonts w:ascii="Times New Roman" w:hAnsi="Times New Roman" w:cs="Times New Roman"/>
          <w:color w:val="000000" w:themeColor="text1"/>
          <w:sz w:val="24"/>
          <w:szCs w:val="24"/>
        </w:rPr>
        <w:t>vadovaujantis Pirkimo sąlygose</w:t>
      </w:r>
      <w:r w:rsidRPr="00404B07">
        <w:rPr>
          <w:rFonts w:ascii="Times New Roman" w:hAnsi="Times New Roman" w:cs="Times New Roman"/>
          <w:color w:val="0070C0"/>
          <w:sz w:val="24"/>
          <w:szCs w:val="24"/>
        </w:rPr>
        <w:t xml:space="preserve"> </w:t>
      </w:r>
      <w:r w:rsidRPr="00404B07">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404B07">
        <w:rPr>
          <w:rFonts w:ascii="Times New Roman" w:hAnsi="Times New Roman" w:cs="Times New Roman"/>
          <w:sz w:val="24"/>
          <w:szCs w:val="24"/>
        </w:rPr>
        <w:t>Sutarties sąlygos pateikiamos Pirkimo sąlygų priede „Sutarties projektas“.</w:t>
      </w:r>
    </w:p>
    <w:p w14:paraId="40237EEA" w14:textId="77777777" w:rsidR="00672410" w:rsidRDefault="00B0507A" w:rsidP="00ED60D6">
      <w:pPr>
        <w:pStyle w:val="Sraopastraipa"/>
        <w:numPr>
          <w:ilvl w:val="1"/>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72410">
        <w:rPr>
          <w:rFonts w:ascii="Times New Roman" w:hAnsi="Times New Roman" w:cs="Times New Roman"/>
          <w:sz w:val="24"/>
          <w:szCs w:val="24"/>
        </w:rPr>
        <w:t xml:space="preserve">Perkančioji organizacija sudarys vieną sutartį dėl pirkimo dalių, dėl kurių laimėtoju </w:t>
      </w:r>
    </w:p>
    <w:p w14:paraId="5038FA8C" w14:textId="78286123" w:rsidR="00B0507A" w:rsidRPr="00672410" w:rsidRDefault="00672410" w:rsidP="00672410">
      <w:pPr>
        <w:spacing w:after="0" w:line="240" w:lineRule="auto"/>
        <w:jc w:val="both"/>
        <w:rPr>
          <w:rFonts w:ascii="Times New Roman" w:hAnsi="Times New Roman" w:cs="Times New Roman"/>
          <w:sz w:val="24"/>
          <w:szCs w:val="24"/>
        </w:rPr>
      </w:pPr>
      <w:r w:rsidRPr="00672410">
        <w:rPr>
          <w:rFonts w:ascii="Times New Roman" w:hAnsi="Times New Roman" w:cs="Times New Roman"/>
          <w:sz w:val="24"/>
          <w:szCs w:val="24"/>
        </w:rPr>
        <w:t>nustatytas tas pats tiekėjas.</w:t>
      </w:r>
    </w:p>
    <w:p w14:paraId="401B37B8" w14:textId="77777777" w:rsidR="004269D4" w:rsidRDefault="00672410" w:rsidP="00ED60D6">
      <w:pPr>
        <w:pStyle w:val="Sraopastraipa"/>
        <w:numPr>
          <w:ilvl w:val="1"/>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Jeigu tiekėjų grupės pateiktas pasiūlymas bus pripažintas laimėjusiu ir perkančioji </w:t>
      </w:r>
    </w:p>
    <w:p w14:paraId="71E84EEA" w14:textId="25156047" w:rsidR="00672410" w:rsidRPr="004269D4" w:rsidRDefault="00672410" w:rsidP="004269D4">
      <w:pPr>
        <w:spacing w:after="0" w:line="240" w:lineRule="auto"/>
        <w:jc w:val="both"/>
        <w:rPr>
          <w:rFonts w:ascii="Times New Roman" w:hAnsi="Times New Roman" w:cs="Times New Roman"/>
          <w:sz w:val="24"/>
          <w:szCs w:val="24"/>
        </w:rPr>
      </w:pPr>
      <w:r w:rsidRPr="004269D4">
        <w:rPr>
          <w:rFonts w:ascii="Times New Roman" w:hAnsi="Times New Roman" w:cs="Times New Roman"/>
          <w:sz w:val="24"/>
          <w:szCs w:val="24"/>
        </w:rPr>
        <w:t>organizacija pasiūlys jai sudaryti sutartį, perkančioji organizacija nereikalauja, kad ši tiekėjų grup</w:t>
      </w:r>
      <w:r w:rsidR="004269D4" w:rsidRPr="004269D4">
        <w:rPr>
          <w:rFonts w:ascii="Times New Roman" w:hAnsi="Times New Roman" w:cs="Times New Roman"/>
          <w:sz w:val="24"/>
          <w:szCs w:val="24"/>
        </w:rPr>
        <w:t>ė įgytų tam tikrą teisinę formą.</w:t>
      </w:r>
    </w:p>
    <w:p w14:paraId="0E633C46" w14:textId="7627FE76" w:rsidR="00B0507A" w:rsidRPr="00B0507A" w:rsidRDefault="00B0507A" w:rsidP="00ED60D6">
      <w:pPr>
        <w:pStyle w:val="Sraopastraipa"/>
        <w:numPr>
          <w:ilvl w:val="1"/>
          <w:numId w:val="16"/>
        </w:numPr>
        <w:spacing w:after="0" w:line="240" w:lineRule="auto"/>
        <w:jc w:val="both"/>
        <w:rPr>
          <w:rFonts w:ascii="Times New Roman" w:hAnsi="Times New Roman" w:cs="Times New Roman"/>
          <w:sz w:val="24"/>
          <w:szCs w:val="24"/>
        </w:rPr>
      </w:pPr>
      <w:r w:rsidRPr="00B0507A">
        <w:rPr>
          <w:rFonts w:ascii="Times New Roman" w:hAnsi="Times New Roman" w:cs="Times New Roman"/>
          <w:color w:val="000000"/>
          <w:sz w:val="24"/>
          <w:szCs w:val="24"/>
          <w:shd w:val="clear" w:color="auto" w:fill="FFFFFF"/>
        </w:rPr>
        <w:t xml:space="preserve">Sutarties įvykdymas </w:t>
      </w:r>
      <w:r w:rsidR="004269D4">
        <w:rPr>
          <w:rFonts w:ascii="Times New Roman" w:hAnsi="Times New Roman" w:cs="Times New Roman"/>
          <w:color w:val="000000"/>
          <w:sz w:val="24"/>
          <w:szCs w:val="24"/>
          <w:shd w:val="clear" w:color="auto" w:fill="FFFFFF"/>
        </w:rPr>
        <w:t>užtikrinamas netesybomis (delspinigiais ir baudomis)</w:t>
      </w:r>
    </w:p>
    <w:p w14:paraId="100BFA83" w14:textId="77777777" w:rsidR="00124416" w:rsidRPr="00404B07" w:rsidRDefault="00124416" w:rsidP="00124416">
      <w:pPr>
        <w:pStyle w:val="Sraopastraipa"/>
        <w:spacing w:after="0" w:line="240" w:lineRule="auto"/>
        <w:ind w:left="0" w:firstLine="567"/>
        <w:jc w:val="both"/>
        <w:rPr>
          <w:rFonts w:ascii="Times New Roman" w:hAnsi="Times New Roman" w:cs="Times New Roman"/>
          <w:bCs/>
          <w:iCs/>
          <w:sz w:val="24"/>
          <w:szCs w:val="24"/>
        </w:rPr>
      </w:pPr>
    </w:p>
    <w:p w14:paraId="36962618" w14:textId="77777777" w:rsidR="00124416" w:rsidRPr="00404B07" w:rsidRDefault="00124416" w:rsidP="00ED60D6">
      <w:pPr>
        <w:pStyle w:val="Antrat1"/>
        <w:numPr>
          <w:ilvl w:val="0"/>
          <w:numId w:val="16"/>
        </w:numPr>
        <w:tabs>
          <w:tab w:val="left" w:pos="567"/>
        </w:tabs>
        <w:spacing w:line="20" w:lineRule="atLeast"/>
        <w:contextualSpacing/>
        <w:jc w:val="both"/>
        <w:rPr>
          <w:rFonts w:ascii="Times New Roman" w:hAnsi="Times New Roman" w:cs="Times New Roman"/>
          <w:b/>
          <w:bCs/>
          <w:sz w:val="32"/>
          <w:szCs w:val="32"/>
        </w:rPr>
      </w:pPr>
      <w:bookmarkStart w:id="44" w:name="_Toc126681631"/>
      <w:bookmarkStart w:id="45" w:name="_Toc126846429"/>
      <w:r w:rsidRPr="00404B07">
        <w:rPr>
          <w:rFonts w:ascii="Times New Roman" w:hAnsi="Times New Roman" w:cs="Times New Roman"/>
          <w:sz w:val="32"/>
          <w:szCs w:val="32"/>
        </w:rPr>
        <w:t>Kitos sąlygos</w:t>
      </w:r>
      <w:bookmarkEnd w:id="44"/>
      <w:bookmarkEnd w:id="45"/>
    </w:p>
    <w:p w14:paraId="39402A88" w14:textId="77777777" w:rsidR="00124416" w:rsidRPr="00404B07" w:rsidRDefault="00124416" w:rsidP="00124416">
      <w:pPr>
        <w:shd w:val="clear" w:color="auto" w:fill="FFFFFF"/>
        <w:spacing w:after="0" w:line="240" w:lineRule="auto"/>
        <w:jc w:val="both"/>
        <w:rPr>
          <w:rFonts w:ascii="Times New Roman" w:eastAsia="Times New Roman" w:hAnsi="Times New Roman" w:cs="Times New Roman"/>
          <w:i/>
          <w:iCs/>
          <w:color w:val="7030A0"/>
          <w:sz w:val="24"/>
          <w:szCs w:val="24"/>
        </w:rPr>
      </w:pPr>
    </w:p>
    <w:p w14:paraId="6DAC65A4" w14:textId="77777777" w:rsidR="00124416" w:rsidRPr="00124416" w:rsidRDefault="00124416" w:rsidP="00124416"/>
    <w:p w14:paraId="09C4344D" w14:textId="77777777" w:rsidR="00124416" w:rsidRPr="00124416" w:rsidRDefault="00124416" w:rsidP="00124416"/>
    <w:p w14:paraId="47171ADB" w14:textId="77777777" w:rsidR="00124416" w:rsidRPr="00124416" w:rsidRDefault="00124416" w:rsidP="00124416"/>
    <w:p w14:paraId="5C6E15D4" w14:textId="77777777" w:rsidR="00124416" w:rsidRPr="00124416" w:rsidRDefault="00124416" w:rsidP="00124416"/>
    <w:p w14:paraId="064850CB" w14:textId="77777777" w:rsidR="00124416" w:rsidRPr="00124416" w:rsidRDefault="00124416" w:rsidP="00124416"/>
    <w:p w14:paraId="1F502901" w14:textId="77777777" w:rsidR="00124416" w:rsidRPr="00124416" w:rsidRDefault="00124416" w:rsidP="00124416"/>
    <w:p w14:paraId="6141DA1C" w14:textId="77777777" w:rsidR="00124416" w:rsidRDefault="00124416">
      <w:pPr>
        <w:spacing w:line="259" w:lineRule="auto"/>
      </w:pPr>
      <w:r>
        <w:br w:type="page"/>
      </w:r>
    </w:p>
    <w:p w14:paraId="365960B4" w14:textId="77777777" w:rsidR="00124416" w:rsidRPr="00404B07" w:rsidRDefault="00124416" w:rsidP="00124416">
      <w:pPr>
        <w:pStyle w:val="Antrat1"/>
        <w:jc w:val="right"/>
        <w:rPr>
          <w:rFonts w:ascii="Times New Roman" w:hAnsi="Times New Roman" w:cs="Times New Roman"/>
          <w:sz w:val="24"/>
          <w:szCs w:val="24"/>
        </w:rPr>
      </w:pPr>
      <w:bookmarkStart w:id="46" w:name="_Toc126681632"/>
      <w:bookmarkStart w:id="47" w:name="_Toc126846430"/>
      <w:r w:rsidRPr="00404B07">
        <w:rPr>
          <w:rFonts w:ascii="Times New Roman" w:hAnsi="Times New Roman" w:cs="Times New Roman"/>
          <w:color w:val="0070C0"/>
          <w:sz w:val="24"/>
          <w:szCs w:val="24"/>
        </w:rPr>
        <w:lastRenderedPageBreak/>
        <w:t>Pirkimo sąlygų 1 priedas „Terminai“</w:t>
      </w:r>
      <w:bookmarkEnd w:id="46"/>
      <w:bookmarkEnd w:id="47"/>
    </w:p>
    <w:p w14:paraId="1DDFAEE3" w14:textId="77777777" w:rsidR="00124416" w:rsidRPr="00404B07" w:rsidRDefault="00124416" w:rsidP="00124416">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29"/>
        <w:gridCol w:w="3381"/>
        <w:gridCol w:w="2800"/>
      </w:tblGrid>
      <w:tr w:rsidR="00124416" w:rsidRPr="00404B07" w14:paraId="1741CFEC" w14:textId="77777777" w:rsidTr="00124416">
        <w:trPr>
          <w:trHeight w:val="20"/>
        </w:trPr>
        <w:tc>
          <w:tcPr>
            <w:tcW w:w="910" w:type="dxa"/>
            <w:shd w:val="clear" w:color="auto" w:fill="D9D9D9" w:themeFill="background1" w:themeFillShade="D9"/>
            <w:tcMar>
              <w:top w:w="0" w:type="dxa"/>
              <w:left w:w="108" w:type="dxa"/>
              <w:bottom w:w="0" w:type="dxa"/>
              <w:right w:w="108" w:type="dxa"/>
            </w:tcMar>
          </w:tcPr>
          <w:p w14:paraId="2944F79C" w14:textId="77777777" w:rsidR="00124416" w:rsidRPr="00404B07" w:rsidRDefault="00124416" w:rsidP="00124416">
            <w:pPr>
              <w:jc w:val="center"/>
              <w:rPr>
                <w:rFonts w:ascii="Times New Roman" w:hAnsi="Times New Roman" w:cs="Times New Roman"/>
                <w:b/>
                <w:bCs/>
                <w:sz w:val="24"/>
                <w:szCs w:val="24"/>
              </w:rPr>
            </w:pPr>
            <w:r w:rsidRPr="00404B07">
              <w:rPr>
                <w:rFonts w:ascii="Times New Roman" w:hAnsi="Times New Roman" w:cs="Times New Roman"/>
                <w:b/>
                <w:bCs/>
                <w:sz w:val="24"/>
                <w:szCs w:val="24"/>
              </w:rPr>
              <w:t>Eil.Nr.</w:t>
            </w:r>
          </w:p>
        </w:tc>
        <w:tc>
          <w:tcPr>
            <w:tcW w:w="2497" w:type="dxa"/>
            <w:shd w:val="clear" w:color="auto" w:fill="D9D9D9" w:themeFill="background1" w:themeFillShade="D9"/>
            <w:tcMar>
              <w:top w:w="0" w:type="dxa"/>
              <w:left w:w="108" w:type="dxa"/>
              <w:bottom w:w="0" w:type="dxa"/>
              <w:right w:w="108" w:type="dxa"/>
            </w:tcMar>
          </w:tcPr>
          <w:p w14:paraId="55DBD78A" w14:textId="77777777" w:rsidR="00124416" w:rsidRPr="00404B07" w:rsidRDefault="00124416" w:rsidP="00124416">
            <w:pPr>
              <w:jc w:val="center"/>
              <w:rPr>
                <w:rFonts w:ascii="Times New Roman" w:hAnsi="Times New Roman" w:cs="Times New Roman"/>
                <w:b/>
                <w:bCs/>
                <w:sz w:val="24"/>
                <w:szCs w:val="24"/>
              </w:rPr>
            </w:pPr>
            <w:r w:rsidRPr="00404B07">
              <w:rPr>
                <w:rFonts w:ascii="Times New Roman" w:hAnsi="Times New Roman" w:cs="Times New Roman"/>
                <w:b/>
                <w:bCs/>
                <w:sz w:val="24"/>
                <w:szCs w:val="24"/>
              </w:rPr>
              <w:t>VEIKSMAS</w:t>
            </w:r>
          </w:p>
        </w:tc>
        <w:tc>
          <w:tcPr>
            <w:tcW w:w="3557" w:type="dxa"/>
            <w:shd w:val="clear" w:color="auto" w:fill="D9D9D9" w:themeFill="background1" w:themeFillShade="D9"/>
            <w:tcMar>
              <w:top w:w="0" w:type="dxa"/>
              <w:left w:w="108" w:type="dxa"/>
              <w:bottom w:w="0" w:type="dxa"/>
              <w:right w:w="108" w:type="dxa"/>
            </w:tcMar>
          </w:tcPr>
          <w:p w14:paraId="6DE8A7FD" w14:textId="77777777" w:rsidR="00124416" w:rsidRPr="00404B07" w:rsidRDefault="00124416" w:rsidP="00124416">
            <w:pPr>
              <w:spacing w:after="0"/>
              <w:jc w:val="center"/>
              <w:rPr>
                <w:rFonts w:ascii="Times New Roman" w:hAnsi="Times New Roman" w:cs="Times New Roman"/>
                <w:b/>
                <w:sz w:val="24"/>
                <w:szCs w:val="24"/>
              </w:rPr>
            </w:pPr>
            <w:r w:rsidRPr="00404B07">
              <w:rPr>
                <w:rFonts w:ascii="Times New Roman" w:hAnsi="Times New Roman" w:cs="Times New Roman"/>
                <w:b/>
                <w:sz w:val="24"/>
                <w:szCs w:val="24"/>
              </w:rPr>
              <w:t>DATA/DIENŲ SKAIČIUS/ LAIKAS</w:t>
            </w:r>
          </w:p>
          <w:p w14:paraId="11819378" w14:textId="77777777" w:rsidR="00124416" w:rsidRPr="00404B07" w:rsidRDefault="00124416" w:rsidP="00124416">
            <w:pPr>
              <w:spacing w:after="0"/>
              <w:jc w:val="center"/>
              <w:rPr>
                <w:rFonts w:ascii="Times New Roman" w:hAnsi="Times New Roman" w:cs="Times New Roman"/>
                <w:sz w:val="24"/>
                <w:szCs w:val="24"/>
              </w:rPr>
            </w:pPr>
            <w:r w:rsidRPr="00404B07">
              <w:rPr>
                <w:rFonts w:ascii="Times New Roman" w:hAnsi="Times New Roman" w:cs="Times New Roman"/>
                <w:sz w:val="24"/>
                <w:szCs w:val="24"/>
              </w:rPr>
              <w:t>(Lietuvos laiku)</w:t>
            </w:r>
          </w:p>
        </w:tc>
        <w:tc>
          <w:tcPr>
            <w:tcW w:w="2890" w:type="dxa"/>
            <w:shd w:val="clear" w:color="auto" w:fill="D9D9D9" w:themeFill="background1" w:themeFillShade="D9"/>
            <w:tcMar>
              <w:top w:w="0" w:type="dxa"/>
              <w:left w:w="108" w:type="dxa"/>
              <w:bottom w:w="0" w:type="dxa"/>
              <w:right w:w="108" w:type="dxa"/>
            </w:tcMar>
          </w:tcPr>
          <w:p w14:paraId="33030E21" w14:textId="77777777" w:rsidR="00124416" w:rsidRPr="00404B07" w:rsidRDefault="00124416" w:rsidP="00124416">
            <w:pPr>
              <w:jc w:val="center"/>
              <w:rPr>
                <w:rFonts w:ascii="Times New Roman" w:hAnsi="Times New Roman" w:cs="Times New Roman"/>
                <w:b/>
                <w:sz w:val="24"/>
                <w:szCs w:val="24"/>
              </w:rPr>
            </w:pPr>
            <w:r w:rsidRPr="00404B07">
              <w:rPr>
                <w:rFonts w:ascii="Times New Roman" w:hAnsi="Times New Roman" w:cs="Times New Roman"/>
                <w:b/>
                <w:sz w:val="24"/>
                <w:szCs w:val="24"/>
              </w:rPr>
              <w:t>PASTABOS</w:t>
            </w:r>
          </w:p>
        </w:tc>
      </w:tr>
      <w:tr w:rsidR="00124416" w:rsidRPr="00404B07" w14:paraId="5382F11C" w14:textId="77777777" w:rsidTr="00124416">
        <w:trPr>
          <w:trHeight w:val="20"/>
        </w:trPr>
        <w:tc>
          <w:tcPr>
            <w:tcW w:w="910" w:type="dxa"/>
            <w:shd w:val="clear" w:color="auto" w:fill="auto"/>
            <w:tcMar>
              <w:top w:w="0" w:type="dxa"/>
              <w:left w:w="108" w:type="dxa"/>
              <w:bottom w:w="0" w:type="dxa"/>
              <w:right w:w="108" w:type="dxa"/>
            </w:tcMar>
          </w:tcPr>
          <w:p w14:paraId="52D25298" w14:textId="77777777" w:rsidR="00124416" w:rsidRPr="00404B07" w:rsidRDefault="00124416" w:rsidP="00124416">
            <w:pPr>
              <w:keepNext/>
              <w:spacing w:after="0" w:line="240" w:lineRule="auto"/>
              <w:rPr>
                <w:rFonts w:ascii="Times New Roman" w:hAnsi="Times New Roman" w:cs="Times New Roman"/>
                <w:bCs/>
                <w:sz w:val="24"/>
                <w:szCs w:val="24"/>
              </w:rPr>
            </w:pPr>
            <w:r w:rsidRPr="00404B07">
              <w:rPr>
                <w:rFonts w:ascii="Times New Roman" w:hAnsi="Times New Roman" w:cs="Times New Roman"/>
                <w:bCs/>
                <w:sz w:val="24"/>
                <w:szCs w:val="24"/>
              </w:rPr>
              <w:t>1.</w:t>
            </w:r>
          </w:p>
        </w:tc>
        <w:tc>
          <w:tcPr>
            <w:tcW w:w="2497" w:type="dxa"/>
            <w:shd w:val="clear" w:color="auto" w:fill="auto"/>
            <w:tcMar>
              <w:top w:w="0" w:type="dxa"/>
              <w:left w:w="108" w:type="dxa"/>
              <w:bottom w:w="0" w:type="dxa"/>
              <w:right w:w="108" w:type="dxa"/>
            </w:tcMar>
          </w:tcPr>
          <w:p w14:paraId="69B78475" w14:textId="77777777" w:rsidR="00124416" w:rsidRPr="00404B07" w:rsidRDefault="00124416" w:rsidP="00124416">
            <w:pPr>
              <w:keepNext/>
              <w:spacing w:after="0" w:line="240" w:lineRule="auto"/>
              <w:rPr>
                <w:rFonts w:ascii="Times New Roman" w:hAnsi="Times New Roman" w:cs="Times New Roman"/>
                <w:sz w:val="24"/>
                <w:szCs w:val="24"/>
              </w:rPr>
            </w:pPr>
            <w:r w:rsidRPr="00404B07">
              <w:rPr>
                <w:rFonts w:ascii="Times New Roman" w:hAnsi="Times New Roman" w:cs="Times New Roman"/>
                <w:bCs/>
                <w:sz w:val="24"/>
                <w:szCs w:val="24"/>
              </w:rPr>
              <w:t>Pasiūlymų pateikimo terminas</w:t>
            </w:r>
          </w:p>
        </w:tc>
        <w:tc>
          <w:tcPr>
            <w:tcW w:w="3557" w:type="dxa"/>
            <w:shd w:val="clear" w:color="auto" w:fill="auto"/>
            <w:tcMar>
              <w:top w:w="0" w:type="dxa"/>
              <w:left w:w="108" w:type="dxa"/>
              <w:bottom w:w="0" w:type="dxa"/>
              <w:right w:w="108" w:type="dxa"/>
            </w:tcMar>
          </w:tcPr>
          <w:p w14:paraId="40616448" w14:textId="77777777"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nurodytas skelbime apie pirkimą</w:t>
            </w:r>
          </w:p>
        </w:tc>
        <w:tc>
          <w:tcPr>
            <w:tcW w:w="2890" w:type="dxa"/>
            <w:shd w:val="clear" w:color="auto" w:fill="auto"/>
            <w:tcMar>
              <w:top w:w="0" w:type="dxa"/>
              <w:left w:w="108" w:type="dxa"/>
              <w:bottom w:w="0" w:type="dxa"/>
              <w:right w:w="108" w:type="dxa"/>
            </w:tcMar>
          </w:tcPr>
          <w:p w14:paraId="7350E795" w14:textId="77777777"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Perkančioji organizacija turi teisę pratęsti pasiūlymų pateikimo terminą.</w:t>
            </w:r>
          </w:p>
          <w:p w14:paraId="01D13FA3" w14:textId="77777777" w:rsidR="00124416" w:rsidRPr="00404B07" w:rsidRDefault="00124416" w:rsidP="00124416">
            <w:pPr>
              <w:spacing w:after="0" w:line="240" w:lineRule="auto"/>
              <w:rPr>
                <w:rFonts w:ascii="Times New Roman" w:hAnsi="Times New Roman" w:cs="Times New Roman"/>
                <w:iCs/>
                <w:sz w:val="24"/>
                <w:szCs w:val="24"/>
              </w:rPr>
            </w:pPr>
            <w:r w:rsidRPr="00404B07">
              <w:rPr>
                <w:rFonts w:ascii="Times New Roman" w:hAnsi="Times New Roman" w:cs="Times New Roman"/>
                <w:sz w:val="24"/>
                <w:szCs w:val="24"/>
              </w:rPr>
              <w:t>Žr. pirkimo bendrųjų sąlygų 5 skyrių.</w:t>
            </w:r>
          </w:p>
        </w:tc>
      </w:tr>
      <w:tr w:rsidR="00124416" w:rsidRPr="00404B07" w14:paraId="291DD066" w14:textId="77777777" w:rsidTr="00124416">
        <w:trPr>
          <w:trHeight w:val="20"/>
        </w:trPr>
        <w:tc>
          <w:tcPr>
            <w:tcW w:w="910" w:type="dxa"/>
            <w:shd w:val="clear" w:color="auto" w:fill="auto"/>
            <w:tcMar>
              <w:top w:w="0" w:type="dxa"/>
              <w:left w:w="108" w:type="dxa"/>
              <w:bottom w:w="0" w:type="dxa"/>
              <w:right w:w="108" w:type="dxa"/>
            </w:tcMar>
          </w:tcPr>
          <w:p w14:paraId="61688F0C" w14:textId="77777777" w:rsidR="00124416" w:rsidRPr="00404B07" w:rsidRDefault="00124416" w:rsidP="00124416">
            <w:pPr>
              <w:keepNext/>
              <w:spacing w:after="0" w:line="240" w:lineRule="auto"/>
              <w:rPr>
                <w:rFonts w:ascii="Times New Roman" w:hAnsi="Times New Roman" w:cs="Times New Roman"/>
                <w:bCs/>
                <w:sz w:val="24"/>
                <w:szCs w:val="24"/>
              </w:rPr>
            </w:pPr>
            <w:r w:rsidRPr="00404B07">
              <w:rPr>
                <w:rFonts w:ascii="Times New Roman" w:hAnsi="Times New Roman" w:cs="Times New Roman"/>
                <w:bCs/>
                <w:sz w:val="24"/>
                <w:szCs w:val="24"/>
              </w:rPr>
              <w:t>2.</w:t>
            </w:r>
          </w:p>
        </w:tc>
        <w:tc>
          <w:tcPr>
            <w:tcW w:w="2497" w:type="dxa"/>
            <w:shd w:val="clear" w:color="auto" w:fill="auto"/>
            <w:tcMar>
              <w:top w:w="0" w:type="dxa"/>
              <w:left w:w="108" w:type="dxa"/>
              <w:bottom w:w="0" w:type="dxa"/>
              <w:right w:w="108" w:type="dxa"/>
            </w:tcMar>
          </w:tcPr>
          <w:p w14:paraId="0344A1F8" w14:textId="77777777" w:rsidR="00124416" w:rsidRPr="00404B07" w:rsidRDefault="00124416" w:rsidP="00124416">
            <w:pPr>
              <w:keepNext/>
              <w:spacing w:after="0" w:line="240" w:lineRule="auto"/>
              <w:rPr>
                <w:rFonts w:ascii="Times New Roman" w:hAnsi="Times New Roman" w:cs="Times New Roman"/>
                <w:sz w:val="24"/>
                <w:szCs w:val="24"/>
              </w:rPr>
            </w:pPr>
            <w:r w:rsidRPr="00404B07">
              <w:rPr>
                <w:rFonts w:ascii="Times New Roman" w:eastAsia="Times New Roman" w:hAnsi="Times New Roman" w:cs="Times New Roman"/>
                <w:sz w:val="24"/>
                <w:szCs w:val="24"/>
              </w:rPr>
              <w:t>Pradinis susipažinimas su CVP IS priemonėmis gautais pasiūlymais</w:t>
            </w:r>
          </w:p>
        </w:tc>
        <w:tc>
          <w:tcPr>
            <w:tcW w:w="3557" w:type="dxa"/>
            <w:shd w:val="clear" w:color="auto" w:fill="auto"/>
            <w:tcMar>
              <w:top w:w="0" w:type="dxa"/>
              <w:left w:w="108" w:type="dxa"/>
              <w:bottom w:w="0" w:type="dxa"/>
              <w:right w:w="108" w:type="dxa"/>
            </w:tcMar>
          </w:tcPr>
          <w:p w14:paraId="7B065C11" w14:textId="0CFE617B"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 xml:space="preserve">Pradedamas ne anksčiau nei po </w:t>
            </w:r>
            <w:r w:rsidR="004269D4">
              <w:rPr>
                <w:rFonts w:ascii="Times New Roman" w:hAnsi="Times New Roman" w:cs="Times New Roman"/>
                <w:sz w:val="24"/>
                <w:szCs w:val="24"/>
              </w:rPr>
              <w:t>30</w:t>
            </w:r>
            <w:r w:rsidRPr="00404B07">
              <w:rPr>
                <w:rFonts w:ascii="Times New Roman" w:hAnsi="Times New Roman" w:cs="Times New Roman"/>
                <w:sz w:val="24"/>
                <w:szCs w:val="24"/>
              </w:rPr>
              <w:t xml:space="preserve"> minučių po pasiūlymų pateikimo termino pabaigos</w:t>
            </w:r>
          </w:p>
        </w:tc>
        <w:tc>
          <w:tcPr>
            <w:tcW w:w="2890" w:type="dxa"/>
            <w:shd w:val="clear" w:color="auto" w:fill="auto"/>
            <w:tcMar>
              <w:top w:w="0" w:type="dxa"/>
              <w:left w:w="108" w:type="dxa"/>
              <w:bottom w:w="0" w:type="dxa"/>
              <w:right w:w="108" w:type="dxa"/>
            </w:tcMar>
          </w:tcPr>
          <w:p w14:paraId="3E06E221" w14:textId="77777777" w:rsidR="00124416" w:rsidRPr="00404B07" w:rsidRDefault="00124416" w:rsidP="00124416">
            <w:pPr>
              <w:spacing w:after="0" w:line="240" w:lineRule="auto"/>
              <w:rPr>
                <w:rFonts w:ascii="Times New Roman" w:hAnsi="Times New Roman" w:cs="Times New Roman"/>
                <w:iCs/>
                <w:sz w:val="24"/>
                <w:szCs w:val="24"/>
              </w:rPr>
            </w:pPr>
            <w:r w:rsidRPr="00404B07">
              <w:rPr>
                <w:rFonts w:ascii="Times New Roman" w:hAnsi="Times New Roman" w:cs="Times New Roman"/>
                <w:sz w:val="24"/>
                <w:szCs w:val="24"/>
              </w:rPr>
              <w:t>Žr. pirkimo bendrųjų sąlygų 15 skyrių.</w:t>
            </w:r>
          </w:p>
        </w:tc>
      </w:tr>
      <w:tr w:rsidR="00124416" w:rsidRPr="00404B07" w14:paraId="53BC5DFA" w14:textId="77777777" w:rsidTr="00124416">
        <w:trPr>
          <w:trHeight w:val="20"/>
        </w:trPr>
        <w:tc>
          <w:tcPr>
            <w:tcW w:w="910" w:type="dxa"/>
            <w:shd w:val="clear" w:color="auto" w:fill="auto"/>
            <w:tcMar>
              <w:top w:w="0" w:type="dxa"/>
              <w:left w:w="108" w:type="dxa"/>
              <w:bottom w:w="0" w:type="dxa"/>
              <w:right w:w="108" w:type="dxa"/>
            </w:tcMar>
          </w:tcPr>
          <w:p w14:paraId="77D0ACAC" w14:textId="77777777" w:rsidR="00124416" w:rsidRPr="00404B07" w:rsidRDefault="00124416" w:rsidP="00124416">
            <w:pPr>
              <w:keepNext/>
              <w:spacing w:after="0" w:line="240" w:lineRule="auto"/>
              <w:rPr>
                <w:rFonts w:ascii="Times New Roman" w:hAnsi="Times New Roman" w:cs="Times New Roman"/>
                <w:bCs/>
                <w:sz w:val="24"/>
                <w:szCs w:val="24"/>
              </w:rPr>
            </w:pPr>
            <w:r w:rsidRPr="00404B07">
              <w:rPr>
                <w:rFonts w:ascii="Times New Roman" w:hAnsi="Times New Roman" w:cs="Times New Roman"/>
                <w:bCs/>
                <w:sz w:val="24"/>
                <w:szCs w:val="24"/>
              </w:rPr>
              <w:t>3.</w:t>
            </w:r>
          </w:p>
        </w:tc>
        <w:tc>
          <w:tcPr>
            <w:tcW w:w="2497" w:type="dxa"/>
            <w:shd w:val="clear" w:color="auto" w:fill="auto"/>
            <w:tcMar>
              <w:top w:w="0" w:type="dxa"/>
              <w:left w:w="108" w:type="dxa"/>
              <w:bottom w:w="0" w:type="dxa"/>
              <w:right w:w="108" w:type="dxa"/>
            </w:tcMar>
          </w:tcPr>
          <w:p w14:paraId="1B7D379A" w14:textId="77777777" w:rsidR="00124416" w:rsidRPr="00404B07" w:rsidRDefault="00124416" w:rsidP="00124416">
            <w:pPr>
              <w:keepNext/>
              <w:spacing w:after="0" w:line="240" w:lineRule="auto"/>
              <w:rPr>
                <w:rFonts w:ascii="Times New Roman" w:hAnsi="Times New Roman" w:cs="Times New Roman"/>
                <w:bCs/>
                <w:sz w:val="24"/>
                <w:szCs w:val="24"/>
              </w:rPr>
            </w:pPr>
            <w:r w:rsidRPr="00404B07">
              <w:rPr>
                <w:rFonts w:ascii="Times New Roman" w:hAnsi="Times New Roman" w:cs="Times New Roman"/>
                <w:sz w:val="24"/>
                <w:szCs w:val="24"/>
              </w:rPr>
              <w:t>Prašymą paaiškinti, patikslinti pirkimo sąlygas tiekėjas turi pateikti ne vėliau kaip:</w:t>
            </w:r>
          </w:p>
        </w:tc>
        <w:tc>
          <w:tcPr>
            <w:tcW w:w="3557" w:type="dxa"/>
            <w:shd w:val="clear" w:color="auto" w:fill="auto"/>
            <w:tcMar>
              <w:top w:w="0" w:type="dxa"/>
              <w:left w:w="108" w:type="dxa"/>
              <w:bottom w:w="0" w:type="dxa"/>
              <w:right w:w="108" w:type="dxa"/>
            </w:tcMar>
          </w:tcPr>
          <w:p w14:paraId="2DCABED3" w14:textId="77777777"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6 (šešios) dienos iki pasiūlymų pateikimo termino dienos</w:t>
            </w:r>
          </w:p>
        </w:tc>
        <w:tc>
          <w:tcPr>
            <w:tcW w:w="2890" w:type="dxa"/>
            <w:shd w:val="clear" w:color="auto" w:fill="auto"/>
            <w:tcMar>
              <w:top w:w="0" w:type="dxa"/>
              <w:left w:w="108" w:type="dxa"/>
              <w:bottom w:w="0" w:type="dxa"/>
              <w:right w:w="108" w:type="dxa"/>
            </w:tcMar>
          </w:tcPr>
          <w:p w14:paraId="5607811D" w14:textId="77777777" w:rsidR="00124416" w:rsidRPr="00404B07" w:rsidRDefault="00124416" w:rsidP="00124416">
            <w:pPr>
              <w:spacing w:after="0" w:line="240" w:lineRule="auto"/>
              <w:jc w:val="both"/>
              <w:rPr>
                <w:rFonts w:ascii="Times New Roman" w:hAnsi="Times New Roman" w:cs="Times New Roman"/>
                <w:iCs/>
                <w:sz w:val="24"/>
                <w:szCs w:val="24"/>
              </w:rPr>
            </w:pPr>
            <w:r w:rsidRPr="00404B07">
              <w:rPr>
                <w:rFonts w:ascii="Times New Roman" w:hAnsi="Times New Roman" w:cs="Times New Roman"/>
                <w:iCs/>
                <w:sz w:val="24"/>
                <w:szCs w:val="24"/>
              </w:rPr>
              <w:t>Visi prašymai pateikiami CVP IS susirašinėjimo priemonėmis</w:t>
            </w:r>
          </w:p>
          <w:p w14:paraId="78F114EA" w14:textId="77777777" w:rsidR="00124416" w:rsidRPr="00404B07" w:rsidRDefault="00124416" w:rsidP="00124416">
            <w:pPr>
              <w:spacing w:after="0" w:line="240" w:lineRule="auto"/>
              <w:rPr>
                <w:rFonts w:ascii="Times New Roman" w:hAnsi="Times New Roman" w:cs="Times New Roman"/>
                <w:iCs/>
                <w:color w:val="7030A0"/>
                <w:sz w:val="24"/>
                <w:szCs w:val="24"/>
              </w:rPr>
            </w:pPr>
            <w:r w:rsidRPr="00404B07">
              <w:rPr>
                <w:rFonts w:ascii="Times New Roman" w:hAnsi="Times New Roman" w:cs="Times New Roman"/>
                <w:sz w:val="24"/>
                <w:szCs w:val="24"/>
              </w:rPr>
              <w:t>Žr. pirkimo bendrųjų sąlygų 5 skyrių</w:t>
            </w:r>
          </w:p>
        </w:tc>
      </w:tr>
      <w:tr w:rsidR="00124416" w:rsidRPr="00404B07" w14:paraId="7295ACFE" w14:textId="77777777" w:rsidTr="00124416">
        <w:trPr>
          <w:trHeight w:val="20"/>
        </w:trPr>
        <w:tc>
          <w:tcPr>
            <w:tcW w:w="910" w:type="dxa"/>
            <w:shd w:val="clear" w:color="auto" w:fill="auto"/>
            <w:tcMar>
              <w:top w:w="0" w:type="dxa"/>
              <w:left w:w="108" w:type="dxa"/>
              <w:bottom w:w="0" w:type="dxa"/>
              <w:right w:w="108" w:type="dxa"/>
            </w:tcMar>
          </w:tcPr>
          <w:p w14:paraId="7C6E1B28" w14:textId="77777777" w:rsidR="00124416" w:rsidRPr="00404B07" w:rsidRDefault="00124416" w:rsidP="009D0874">
            <w:pPr>
              <w:pStyle w:val="Sraopastraipa"/>
              <w:numPr>
                <w:ilvl w:val="0"/>
                <w:numId w:val="5"/>
              </w:numPr>
              <w:spacing w:after="0" w:line="240" w:lineRule="auto"/>
              <w:rPr>
                <w:rFonts w:ascii="Times New Roman" w:hAnsi="Times New Roman" w:cs="Times New Roman"/>
                <w:bCs/>
                <w:sz w:val="24"/>
                <w:szCs w:val="24"/>
              </w:rPr>
            </w:pPr>
          </w:p>
        </w:tc>
        <w:tc>
          <w:tcPr>
            <w:tcW w:w="2497" w:type="dxa"/>
            <w:shd w:val="clear" w:color="auto" w:fill="auto"/>
            <w:tcMar>
              <w:top w:w="0" w:type="dxa"/>
              <w:left w:w="108" w:type="dxa"/>
              <w:bottom w:w="0" w:type="dxa"/>
              <w:right w:w="108" w:type="dxa"/>
            </w:tcMar>
          </w:tcPr>
          <w:p w14:paraId="2714B77B" w14:textId="77777777"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Perkančioji organizacija Pirkimo sąlygų paaiškinimą, patikslinimą pateikia visiems tiekėjams ne vėliau kaip:</w:t>
            </w:r>
          </w:p>
        </w:tc>
        <w:tc>
          <w:tcPr>
            <w:tcW w:w="3557" w:type="dxa"/>
            <w:shd w:val="clear" w:color="auto" w:fill="auto"/>
            <w:tcMar>
              <w:top w:w="0" w:type="dxa"/>
              <w:left w:w="108" w:type="dxa"/>
              <w:bottom w:w="0" w:type="dxa"/>
              <w:right w:w="108" w:type="dxa"/>
            </w:tcMar>
          </w:tcPr>
          <w:p w14:paraId="60CFBD87" w14:textId="77777777"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4 (keturios) dienos iki pasiūlymų pateikimo termino dienos</w:t>
            </w:r>
          </w:p>
        </w:tc>
        <w:tc>
          <w:tcPr>
            <w:tcW w:w="2890" w:type="dxa"/>
            <w:shd w:val="clear" w:color="auto" w:fill="auto"/>
            <w:tcMar>
              <w:top w:w="0" w:type="dxa"/>
              <w:left w:w="108" w:type="dxa"/>
              <w:bottom w:w="0" w:type="dxa"/>
              <w:right w:w="108" w:type="dxa"/>
            </w:tcMar>
          </w:tcPr>
          <w:p w14:paraId="1CA6C7B3" w14:textId="77777777" w:rsidR="00124416" w:rsidRPr="00404B07" w:rsidRDefault="00124416" w:rsidP="00124416">
            <w:pPr>
              <w:spacing w:after="0" w:line="240" w:lineRule="auto"/>
              <w:jc w:val="both"/>
              <w:rPr>
                <w:rFonts w:ascii="Times New Roman" w:hAnsi="Times New Roman" w:cs="Times New Roman"/>
                <w:sz w:val="24"/>
                <w:szCs w:val="24"/>
              </w:rPr>
            </w:pPr>
            <w:r w:rsidRPr="00404B07">
              <w:rPr>
                <w:rFonts w:ascii="Times New Roman" w:hAnsi="Times New Roman" w:cs="Times New Roman"/>
                <w:sz w:val="24"/>
                <w:szCs w:val="24"/>
              </w:rPr>
              <w:t>Visi paaiškinimai, patikslinimai skelbiami CVP IS ir išsiunčiami CVP IS susirašinėjimo priemonėmis</w:t>
            </w:r>
          </w:p>
          <w:p w14:paraId="4547E7D5" w14:textId="77777777"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Žr. pirkimo bendrųjų sąlygų 5 skyrių</w:t>
            </w:r>
          </w:p>
        </w:tc>
      </w:tr>
      <w:tr w:rsidR="00124416" w:rsidRPr="00404B07" w14:paraId="25CEB5F7" w14:textId="77777777" w:rsidTr="00124416">
        <w:trPr>
          <w:trHeight w:val="20"/>
        </w:trPr>
        <w:tc>
          <w:tcPr>
            <w:tcW w:w="910" w:type="dxa"/>
            <w:shd w:val="clear" w:color="auto" w:fill="auto"/>
            <w:tcMar>
              <w:top w:w="0" w:type="dxa"/>
              <w:left w:w="108" w:type="dxa"/>
              <w:bottom w:w="0" w:type="dxa"/>
              <w:right w:w="108" w:type="dxa"/>
            </w:tcMar>
          </w:tcPr>
          <w:p w14:paraId="731A8B93" w14:textId="77777777" w:rsidR="00124416" w:rsidRPr="00404B07" w:rsidRDefault="00124416" w:rsidP="009D0874">
            <w:pPr>
              <w:pStyle w:val="Sraopastraipa"/>
              <w:numPr>
                <w:ilvl w:val="0"/>
                <w:numId w:val="5"/>
              </w:numPr>
              <w:spacing w:after="0" w:line="240" w:lineRule="auto"/>
              <w:rPr>
                <w:rFonts w:ascii="Times New Roman" w:hAnsi="Times New Roman" w:cs="Times New Roman"/>
                <w:bCs/>
                <w:sz w:val="24"/>
                <w:szCs w:val="24"/>
              </w:rPr>
            </w:pPr>
          </w:p>
        </w:tc>
        <w:tc>
          <w:tcPr>
            <w:tcW w:w="2497" w:type="dxa"/>
            <w:shd w:val="clear" w:color="auto" w:fill="auto"/>
            <w:tcMar>
              <w:top w:w="0" w:type="dxa"/>
              <w:left w:w="108" w:type="dxa"/>
              <w:bottom w:w="0" w:type="dxa"/>
              <w:right w:w="108" w:type="dxa"/>
            </w:tcMar>
          </w:tcPr>
          <w:p w14:paraId="5C69779E" w14:textId="77777777"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Pirkimo objekto apžiūra bus vykdoma:</w:t>
            </w:r>
          </w:p>
        </w:tc>
        <w:tc>
          <w:tcPr>
            <w:tcW w:w="3557" w:type="dxa"/>
            <w:shd w:val="clear" w:color="auto" w:fill="auto"/>
            <w:tcMar>
              <w:top w:w="0" w:type="dxa"/>
              <w:left w:w="108" w:type="dxa"/>
              <w:bottom w:w="0" w:type="dxa"/>
              <w:right w:w="108" w:type="dxa"/>
            </w:tcMar>
          </w:tcPr>
          <w:p w14:paraId="551ED3EB" w14:textId="77777777" w:rsidR="00124416" w:rsidRPr="00404B07" w:rsidRDefault="00124416" w:rsidP="00124416">
            <w:pPr>
              <w:spacing w:after="0" w:line="240" w:lineRule="auto"/>
              <w:rPr>
                <w:rFonts w:ascii="Times New Roman" w:hAnsi="Times New Roman" w:cs="Times New Roman"/>
                <w:iCs/>
                <w:sz w:val="24"/>
                <w:szCs w:val="24"/>
              </w:rPr>
            </w:pPr>
            <w:r w:rsidRPr="00404B07">
              <w:rPr>
                <w:rFonts w:ascii="Times New Roman" w:hAnsi="Times New Roman" w:cs="Times New Roman"/>
                <w:iCs/>
                <w:sz w:val="24"/>
                <w:szCs w:val="24"/>
              </w:rPr>
              <w:t>NETAIKOMA</w:t>
            </w:r>
          </w:p>
        </w:tc>
        <w:tc>
          <w:tcPr>
            <w:tcW w:w="2890" w:type="dxa"/>
            <w:shd w:val="clear" w:color="auto" w:fill="auto"/>
            <w:tcMar>
              <w:top w:w="0" w:type="dxa"/>
              <w:left w:w="108" w:type="dxa"/>
              <w:bottom w:w="0" w:type="dxa"/>
              <w:right w:w="108" w:type="dxa"/>
            </w:tcMar>
          </w:tcPr>
          <w:p w14:paraId="1AB4D150" w14:textId="77777777"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Žr. pirkimo specialiųjų sąlygų 3 skyrių</w:t>
            </w:r>
          </w:p>
        </w:tc>
      </w:tr>
      <w:tr w:rsidR="00124416" w:rsidRPr="00404B07" w14:paraId="695A5943" w14:textId="77777777" w:rsidTr="00124416">
        <w:trPr>
          <w:trHeight w:val="20"/>
        </w:trPr>
        <w:tc>
          <w:tcPr>
            <w:tcW w:w="910" w:type="dxa"/>
            <w:shd w:val="clear" w:color="auto" w:fill="auto"/>
            <w:tcMar>
              <w:top w:w="0" w:type="dxa"/>
              <w:left w:w="108" w:type="dxa"/>
              <w:bottom w:w="0" w:type="dxa"/>
              <w:right w:w="108" w:type="dxa"/>
            </w:tcMar>
          </w:tcPr>
          <w:p w14:paraId="06279EA6" w14:textId="77777777" w:rsidR="00124416" w:rsidRPr="00404B07" w:rsidRDefault="00124416" w:rsidP="009D0874">
            <w:pPr>
              <w:pStyle w:val="Sraopastraipa"/>
              <w:numPr>
                <w:ilvl w:val="0"/>
                <w:numId w:val="5"/>
              </w:numPr>
              <w:spacing w:after="0" w:line="240" w:lineRule="auto"/>
              <w:rPr>
                <w:rFonts w:ascii="Times New Roman" w:hAnsi="Times New Roman" w:cs="Times New Roman"/>
                <w:bCs/>
                <w:sz w:val="24"/>
                <w:szCs w:val="24"/>
              </w:rPr>
            </w:pPr>
          </w:p>
        </w:tc>
        <w:tc>
          <w:tcPr>
            <w:tcW w:w="2497" w:type="dxa"/>
            <w:shd w:val="clear" w:color="auto" w:fill="auto"/>
            <w:tcMar>
              <w:top w:w="0" w:type="dxa"/>
              <w:left w:w="108" w:type="dxa"/>
              <w:bottom w:w="0" w:type="dxa"/>
              <w:right w:w="108" w:type="dxa"/>
            </w:tcMar>
          </w:tcPr>
          <w:p w14:paraId="38FDF895" w14:textId="77777777"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Perkančioji organizacija rengs susitikimus su tiekėjais dėl pirkimo sąlygų paaiškinimo</w:t>
            </w:r>
          </w:p>
        </w:tc>
        <w:tc>
          <w:tcPr>
            <w:tcW w:w="3557" w:type="dxa"/>
            <w:shd w:val="clear" w:color="auto" w:fill="auto"/>
            <w:tcMar>
              <w:top w:w="0" w:type="dxa"/>
              <w:left w:w="108" w:type="dxa"/>
              <w:bottom w:w="0" w:type="dxa"/>
              <w:right w:w="108" w:type="dxa"/>
            </w:tcMar>
          </w:tcPr>
          <w:p w14:paraId="02364167" w14:textId="77777777" w:rsidR="00124416" w:rsidRPr="00404B07" w:rsidRDefault="00124416" w:rsidP="00124416">
            <w:pPr>
              <w:spacing w:after="0" w:line="240" w:lineRule="auto"/>
              <w:rPr>
                <w:rFonts w:ascii="Times New Roman" w:hAnsi="Times New Roman" w:cs="Times New Roman"/>
                <w:iCs/>
                <w:sz w:val="24"/>
                <w:szCs w:val="24"/>
              </w:rPr>
            </w:pPr>
            <w:r w:rsidRPr="00404B07">
              <w:rPr>
                <w:rFonts w:ascii="Times New Roman" w:hAnsi="Times New Roman" w:cs="Times New Roman"/>
                <w:iCs/>
                <w:sz w:val="24"/>
                <w:szCs w:val="24"/>
              </w:rPr>
              <w:t>NETAIKOMA</w:t>
            </w:r>
          </w:p>
        </w:tc>
        <w:tc>
          <w:tcPr>
            <w:tcW w:w="2890" w:type="dxa"/>
            <w:shd w:val="clear" w:color="auto" w:fill="auto"/>
            <w:tcMar>
              <w:top w:w="0" w:type="dxa"/>
              <w:left w:w="108" w:type="dxa"/>
              <w:bottom w:w="0" w:type="dxa"/>
              <w:right w:w="108" w:type="dxa"/>
            </w:tcMar>
          </w:tcPr>
          <w:p w14:paraId="7677B4A7" w14:textId="77777777"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Žr. pirkimo specialiųjų sąlygų 3 skyrių</w:t>
            </w:r>
          </w:p>
        </w:tc>
      </w:tr>
      <w:tr w:rsidR="00124416" w:rsidRPr="00404B07" w14:paraId="4553C2E9" w14:textId="77777777" w:rsidTr="00124416">
        <w:trPr>
          <w:trHeight w:val="20"/>
        </w:trPr>
        <w:tc>
          <w:tcPr>
            <w:tcW w:w="910" w:type="dxa"/>
            <w:shd w:val="clear" w:color="auto" w:fill="auto"/>
            <w:tcMar>
              <w:top w:w="0" w:type="dxa"/>
              <w:left w:w="108" w:type="dxa"/>
              <w:bottom w:w="0" w:type="dxa"/>
              <w:right w:w="108" w:type="dxa"/>
            </w:tcMar>
          </w:tcPr>
          <w:p w14:paraId="4A1F5427" w14:textId="77777777" w:rsidR="00124416" w:rsidRPr="00404B07" w:rsidRDefault="00124416" w:rsidP="009D0874">
            <w:pPr>
              <w:pStyle w:val="Sraopastraipa"/>
              <w:numPr>
                <w:ilvl w:val="0"/>
                <w:numId w:val="5"/>
              </w:numPr>
              <w:spacing w:after="0" w:line="240" w:lineRule="auto"/>
              <w:rPr>
                <w:rFonts w:ascii="Times New Roman" w:hAnsi="Times New Roman" w:cs="Times New Roman"/>
                <w:bCs/>
                <w:sz w:val="24"/>
                <w:szCs w:val="24"/>
              </w:rPr>
            </w:pPr>
          </w:p>
        </w:tc>
        <w:tc>
          <w:tcPr>
            <w:tcW w:w="2497" w:type="dxa"/>
            <w:shd w:val="clear" w:color="auto" w:fill="auto"/>
            <w:tcMar>
              <w:top w:w="0" w:type="dxa"/>
              <w:left w:w="108" w:type="dxa"/>
              <w:bottom w:w="0" w:type="dxa"/>
              <w:right w:w="108" w:type="dxa"/>
            </w:tcMar>
          </w:tcPr>
          <w:p w14:paraId="2EEC3CD4" w14:textId="77777777" w:rsidR="00124416" w:rsidRPr="00404B07" w:rsidRDefault="00124416" w:rsidP="00124416">
            <w:pPr>
              <w:spacing w:after="0" w:line="240" w:lineRule="auto"/>
              <w:rPr>
                <w:rFonts w:ascii="Times New Roman" w:hAnsi="Times New Roman" w:cs="Times New Roman"/>
                <w:bCs/>
                <w:sz w:val="24"/>
                <w:szCs w:val="24"/>
              </w:rPr>
            </w:pPr>
            <w:r w:rsidRPr="00404B07">
              <w:rPr>
                <w:rFonts w:ascii="Times New Roman" w:hAnsi="Times New Roman" w:cs="Times New Roman"/>
                <w:bCs/>
                <w:sz w:val="24"/>
                <w:szCs w:val="24"/>
              </w:rPr>
              <w:t>Tiekėjai turi pateikti prekių pavyzdžius</w:t>
            </w:r>
          </w:p>
        </w:tc>
        <w:tc>
          <w:tcPr>
            <w:tcW w:w="3557" w:type="dxa"/>
            <w:shd w:val="clear" w:color="auto" w:fill="auto"/>
            <w:tcMar>
              <w:top w:w="0" w:type="dxa"/>
              <w:left w:w="108" w:type="dxa"/>
              <w:bottom w:w="0" w:type="dxa"/>
              <w:right w:w="108" w:type="dxa"/>
            </w:tcMar>
          </w:tcPr>
          <w:p w14:paraId="37E650A1" w14:textId="77777777" w:rsidR="00124416" w:rsidRPr="00404B07" w:rsidRDefault="00124416" w:rsidP="00124416">
            <w:pPr>
              <w:pStyle w:val="Body2"/>
              <w:spacing w:after="0"/>
              <w:rPr>
                <w:rFonts w:cs="Times New Roman"/>
                <w:color w:val="auto"/>
                <w:sz w:val="24"/>
                <w:szCs w:val="24"/>
                <w:lang w:val="lt-LT"/>
              </w:rPr>
            </w:pPr>
            <w:r w:rsidRPr="00404B07">
              <w:rPr>
                <w:rFonts w:cs="Times New Roman"/>
                <w:color w:val="auto"/>
                <w:sz w:val="24"/>
                <w:szCs w:val="24"/>
                <w:lang w:val="lt-LT"/>
              </w:rPr>
              <w:t>NETAIKOMA</w:t>
            </w:r>
          </w:p>
          <w:p w14:paraId="19B0127F" w14:textId="77777777" w:rsidR="00124416" w:rsidRPr="00404B07" w:rsidRDefault="00124416" w:rsidP="00124416">
            <w:pPr>
              <w:spacing w:after="0" w:line="240" w:lineRule="auto"/>
              <w:rPr>
                <w:rFonts w:ascii="Times New Roman" w:hAnsi="Times New Roman" w:cs="Times New Roman"/>
                <w:iCs/>
                <w:sz w:val="24"/>
                <w:szCs w:val="24"/>
              </w:rPr>
            </w:pPr>
            <w:r w:rsidRPr="00404B07">
              <w:rPr>
                <w:rFonts w:ascii="Times New Roman" w:hAnsi="Times New Roman" w:cs="Times New Roman"/>
                <w:i/>
                <w:iCs/>
                <w:sz w:val="24"/>
                <w:szCs w:val="24"/>
              </w:rPr>
              <w:t xml:space="preserve"> </w:t>
            </w:r>
          </w:p>
        </w:tc>
        <w:tc>
          <w:tcPr>
            <w:tcW w:w="2890" w:type="dxa"/>
            <w:shd w:val="clear" w:color="auto" w:fill="auto"/>
            <w:tcMar>
              <w:top w:w="0" w:type="dxa"/>
              <w:left w:w="108" w:type="dxa"/>
              <w:bottom w:w="0" w:type="dxa"/>
              <w:right w:w="108" w:type="dxa"/>
            </w:tcMar>
          </w:tcPr>
          <w:p w14:paraId="12C25C18" w14:textId="77777777" w:rsidR="00124416" w:rsidRPr="00404B07" w:rsidRDefault="00124416" w:rsidP="00124416">
            <w:pPr>
              <w:spacing w:after="0" w:line="240" w:lineRule="auto"/>
              <w:rPr>
                <w:rFonts w:ascii="Times New Roman" w:hAnsi="Times New Roman" w:cs="Times New Roman"/>
                <w:sz w:val="24"/>
                <w:szCs w:val="24"/>
              </w:rPr>
            </w:pPr>
          </w:p>
        </w:tc>
      </w:tr>
      <w:tr w:rsidR="00124416" w:rsidRPr="00404B07" w14:paraId="5C3D92EA" w14:textId="77777777" w:rsidTr="00124416">
        <w:trPr>
          <w:trHeight w:val="20"/>
        </w:trPr>
        <w:tc>
          <w:tcPr>
            <w:tcW w:w="910" w:type="dxa"/>
            <w:shd w:val="clear" w:color="auto" w:fill="auto"/>
            <w:tcMar>
              <w:top w:w="0" w:type="dxa"/>
              <w:left w:w="108" w:type="dxa"/>
              <w:bottom w:w="0" w:type="dxa"/>
              <w:right w:w="108" w:type="dxa"/>
            </w:tcMar>
          </w:tcPr>
          <w:p w14:paraId="39693558" w14:textId="77777777" w:rsidR="00124416" w:rsidRPr="00404B07" w:rsidRDefault="00124416" w:rsidP="009D0874">
            <w:pPr>
              <w:pStyle w:val="Sraopastraipa"/>
              <w:numPr>
                <w:ilvl w:val="0"/>
                <w:numId w:val="5"/>
              </w:numPr>
              <w:spacing w:after="0" w:line="240" w:lineRule="auto"/>
              <w:rPr>
                <w:rFonts w:ascii="Times New Roman" w:hAnsi="Times New Roman" w:cs="Times New Roman"/>
                <w:bCs/>
                <w:sz w:val="24"/>
                <w:szCs w:val="24"/>
              </w:rPr>
            </w:pPr>
          </w:p>
        </w:tc>
        <w:tc>
          <w:tcPr>
            <w:tcW w:w="2497" w:type="dxa"/>
            <w:shd w:val="clear" w:color="auto" w:fill="auto"/>
            <w:tcMar>
              <w:top w:w="0" w:type="dxa"/>
              <w:left w:w="108" w:type="dxa"/>
              <w:bottom w:w="0" w:type="dxa"/>
              <w:right w:w="108" w:type="dxa"/>
            </w:tcMar>
          </w:tcPr>
          <w:p w14:paraId="14303C80" w14:textId="77777777" w:rsidR="00124416" w:rsidRPr="00404B07" w:rsidRDefault="00124416" w:rsidP="00124416">
            <w:pPr>
              <w:spacing w:after="0" w:line="240" w:lineRule="auto"/>
              <w:rPr>
                <w:rFonts w:ascii="Times New Roman" w:hAnsi="Times New Roman" w:cs="Times New Roman"/>
                <w:bCs/>
                <w:sz w:val="24"/>
                <w:szCs w:val="24"/>
              </w:rPr>
            </w:pPr>
            <w:r w:rsidRPr="00404B07">
              <w:rPr>
                <w:rFonts w:ascii="Times New Roman" w:hAnsi="Times New Roman" w:cs="Times New Roman"/>
                <w:bCs/>
                <w:sz w:val="24"/>
                <w:szCs w:val="24"/>
              </w:rPr>
              <w:t>Pasiūlymo galiojimo ir pasiūlymo galiojimo užtikrinimo (jei taikoma) terminas ne trumpesnis kaip</w:t>
            </w:r>
          </w:p>
        </w:tc>
        <w:tc>
          <w:tcPr>
            <w:tcW w:w="3557" w:type="dxa"/>
            <w:shd w:val="clear" w:color="auto" w:fill="auto"/>
            <w:tcMar>
              <w:top w:w="0" w:type="dxa"/>
              <w:left w:w="108" w:type="dxa"/>
              <w:bottom w:w="0" w:type="dxa"/>
              <w:right w:w="108" w:type="dxa"/>
            </w:tcMar>
          </w:tcPr>
          <w:p w14:paraId="198DB193" w14:textId="77777777" w:rsidR="00124416" w:rsidRPr="00404B07" w:rsidRDefault="00124416" w:rsidP="00124416">
            <w:pPr>
              <w:spacing w:after="0" w:line="240" w:lineRule="auto"/>
              <w:rPr>
                <w:rFonts w:ascii="Times New Roman" w:hAnsi="Times New Roman" w:cs="Times New Roman"/>
                <w:iCs/>
                <w:sz w:val="24"/>
                <w:szCs w:val="24"/>
              </w:rPr>
            </w:pPr>
            <w:r w:rsidRPr="00404B07">
              <w:rPr>
                <w:rFonts w:ascii="Times New Roman" w:hAnsi="Times New Roman" w:cs="Times New Roman"/>
                <w:iCs/>
                <w:sz w:val="24"/>
                <w:szCs w:val="24"/>
              </w:rPr>
              <w:t>3 (trys) mėnesiai nuo pasiūlymų pateikimo galutinio termino pabaigos</w:t>
            </w:r>
          </w:p>
        </w:tc>
        <w:tc>
          <w:tcPr>
            <w:tcW w:w="2890" w:type="dxa"/>
            <w:shd w:val="clear" w:color="auto" w:fill="auto"/>
            <w:tcMar>
              <w:top w:w="0" w:type="dxa"/>
              <w:left w:w="108" w:type="dxa"/>
              <w:bottom w:w="0" w:type="dxa"/>
              <w:right w:w="108" w:type="dxa"/>
            </w:tcMar>
          </w:tcPr>
          <w:p w14:paraId="6BE21B48" w14:textId="77777777"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 xml:space="preserve">Žr. pirkimo specialiųjų sąlygų </w:t>
            </w:r>
            <w:r>
              <w:rPr>
                <w:rFonts w:ascii="Times New Roman" w:hAnsi="Times New Roman" w:cs="Times New Roman"/>
                <w:sz w:val="24"/>
                <w:szCs w:val="24"/>
              </w:rPr>
              <w:t>7</w:t>
            </w:r>
            <w:r w:rsidRPr="00404B07">
              <w:rPr>
                <w:rFonts w:ascii="Times New Roman" w:hAnsi="Times New Roman" w:cs="Times New Roman"/>
                <w:sz w:val="24"/>
                <w:szCs w:val="24"/>
              </w:rPr>
              <w:t xml:space="preserve"> skyrių</w:t>
            </w:r>
          </w:p>
        </w:tc>
      </w:tr>
      <w:tr w:rsidR="00124416" w:rsidRPr="00404B07" w14:paraId="26AB77EE" w14:textId="77777777" w:rsidTr="00124416">
        <w:trPr>
          <w:trHeight w:val="20"/>
        </w:trPr>
        <w:tc>
          <w:tcPr>
            <w:tcW w:w="910" w:type="dxa"/>
            <w:shd w:val="clear" w:color="auto" w:fill="auto"/>
            <w:tcMar>
              <w:top w:w="0" w:type="dxa"/>
              <w:left w:w="108" w:type="dxa"/>
              <w:bottom w:w="0" w:type="dxa"/>
              <w:right w:w="108" w:type="dxa"/>
            </w:tcMar>
          </w:tcPr>
          <w:p w14:paraId="4139FB4A" w14:textId="77777777" w:rsidR="00124416" w:rsidRPr="00404B07" w:rsidRDefault="00124416" w:rsidP="009D0874">
            <w:pPr>
              <w:pStyle w:val="Sraopastraipa"/>
              <w:numPr>
                <w:ilvl w:val="0"/>
                <w:numId w:val="5"/>
              </w:numPr>
              <w:spacing w:after="0" w:line="240" w:lineRule="auto"/>
              <w:rPr>
                <w:rFonts w:ascii="Times New Roman" w:hAnsi="Times New Roman" w:cs="Times New Roman"/>
                <w:sz w:val="24"/>
                <w:szCs w:val="24"/>
              </w:rPr>
            </w:pPr>
          </w:p>
        </w:tc>
        <w:tc>
          <w:tcPr>
            <w:tcW w:w="2497" w:type="dxa"/>
            <w:shd w:val="clear" w:color="auto" w:fill="auto"/>
            <w:tcMar>
              <w:top w:w="0" w:type="dxa"/>
              <w:left w:w="108" w:type="dxa"/>
              <w:bottom w:w="0" w:type="dxa"/>
              <w:right w:w="108" w:type="dxa"/>
            </w:tcMar>
          </w:tcPr>
          <w:p w14:paraId="686A2F61" w14:textId="77777777" w:rsidR="00124416" w:rsidRPr="00404B07" w:rsidRDefault="00124416" w:rsidP="00124416">
            <w:pPr>
              <w:spacing w:after="0" w:line="240" w:lineRule="auto"/>
              <w:rPr>
                <w:rFonts w:ascii="Times New Roman" w:hAnsi="Times New Roman" w:cs="Times New Roman"/>
                <w:bCs/>
                <w:sz w:val="24"/>
                <w:szCs w:val="24"/>
              </w:rPr>
            </w:pPr>
            <w:r w:rsidRPr="00404B07">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557" w:type="dxa"/>
            <w:shd w:val="clear" w:color="auto" w:fill="auto"/>
            <w:tcMar>
              <w:top w:w="0" w:type="dxa"/>
              <w:left w:w="108" w:type="dxa"/>
              <w:bottom w:w="0" w:type="dxa"/>
              <w:right w:w="108" w:type="dxa"/>
            </w:tcMar>
          </w:tcPr>
          <w:p w14:paraId="4CA892D9" w14:textId="517AC6C3" w:rsidR="00124416" w:rsidRPr="00404B07" w:rsidRDefault="00A00CAB" w:rsidP="00124416">
            <w:pPr>
              <w:spacing w:after="0" w:line="240" w:lineRule="auto"/>
              <w:rPr>
                <w:rFonts w:ascii="Times New Roman" w:hAnsi="Times New Roman" w:cs="Times New Roman"/>
                <w:sz w:val="24"/>
                <w:szCs w:val="24"/>
              </w:rPr>
            </w:pPr>
            <w:r>
              <w:rPr>
                <w:rFonts w:ascii="Times New Roman" w:hAnsi="Times New Roman" w:cs="Times New Roman"/>
                <w:iCs/>
                <w:sz w:val="24"/>
                <w:szCs w:val="24"/>
              </w:rPr>
              <w:t>NETAIKOMA</w:t>
            </w:r>
          </w:p>
          <w:p w14:paraId="7A167D46" w14:textId="77777777" w:rsidR="00124416" w:rsidRPr="00404B07" w:rsidRDefault="00124416" w:rsidP="00124416">
            <w:pPr>
              <w:spacing w:after="0" w:line="240" w:lineRule="auto"/>
              <w:rPr>
                <w:rFonts w:ascii="Times New Roman" w:hAnsi="Times New Roman" w:cs="Times New Roman"/>
                <w:iCs/>
                <w:sz w:val="24"/>
                <w:szCs w:val="24"/>
              </w:rPr>
            </w:pPr>
          </w:p>
        </w:tc>
        <w:tc>
          <w:tcPr>
            <w:tcW w:w="2890" w:type="dxa"/>
            <w:shd w:val="clear" w:color="auto" w:fill="auto"/>
            <w:tcMar>
              <w:top w:w="0" w:type="dxa"/>
              <w:left w:w="108" w:type="dxa"/>
              <w:bottom w:w="0" w:type="dxa"/>
              <w:right w:w="108" w:type="dxa"/>
            </w:tcMar>
          </w:tcPr>
          <w:p w14:paraId="4BD0DC97" w14:textId="77777777"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Žr. pirkimo specialiųjų sąlygų 7 skyrių</w:t>
            </w:r>
          </w:p>
        </w:tc>
      </w:tr>
      <w:tr w:rsidR="00124416" w:rsidRPr="00404B07" w14:paraId="7D223318" w14:textId="77777777" w:rsidTr="00124416">
        <w:trPr>
          <w:trHeight w:val="20"/>
        </w:trPr>
        <w:tc>
          <w:tcPr>
            <w:tcW w:w="910" w:type="dxa"/>
            <w:shd w:val="clear" w:color="auto" w:fill="auto"/>
            <w:tcMar>
              <w:top w:w="0" w:type="dxa"/>
              <w:left w:w="108" w:type="dxa"/>
              <w:bottom w:w="0" w:type="dxa"/>
              <w:right w:w="108" w:type="dxa"/>
            </w:tcMar>
          </w:tcPr>
          <w:p w14:paraId="1B24AE98" w14:textId="77777777" w:rsidR="00124416" w:rsidRPr="00404B07" w:rsidRDefault="00124416" w:rsidP="009D0874">
            <w:pPr>
              <w:pStyle w:val="Sraopastraipa"/>
              <w:numPr>
                <w:ilvl w:val="0"/>
                <w:numId w:val="5"/>
              </w:numPr>
              <w:spacing w:after="0" w:line="240" w:lineRule="auto"/>
              <w:rPr>
                <w:rFonts w:ascii="Times New Roman" w:hAnsi="Times New Roman" w:cs="Times New Roman"/>
                <w:bCs/>
                <w:sz w:val="24"/>
                <w:szCs w:val="24"/>
              </w:rPr>
            </w:pPr>
          </w:p>
        </w:tc>
        <w:tc>
          <w:tcPr>
            <w:tcW w:w="2497" w:type="dxa"/>
            <w:shd w:val="clear" w:color="auto" w:fill="auto"/>
            <w:tcMar>
              <w:top w:w="0" w:type="dxa"/>
              <w:left w:w="108" w:type="dxa"/>
              <w:bottom w:w="0" w:type="dxa"/>
              <w:right w:w="108" w:type="dxa"/>
            </w:tcMar>
          </w:tcPr>
          <w:p w14:paraId="694ABB7B" w14:textId="77777777" w:rsidR="00124416" w:rsidRPr="00404B07" w:rsidRDefault="00124416" w:rsidP="00124416">
            <w:pPr>
              <w:spacing w:after="0" w:line="240" w:lineRule="auto"/>
              <w:rPr>
                <w:rFonts w:ascii="Times New Roman" w:hAnsi="Times New Roman" w:cs="Times New Roman"/>
                <w:bCs/>
                <w:sz w:val="24"/>
                <w:szCs w:val="24"/>
              </w:rPr>
            </w:pPr>
            <w:r w:rsidRPr="00404B07">
              <w:rPr>
                <w:rFonts w:ascii="Times New Roman" w:hAnsi="Times New Roman" w:cs="Times New Roman"/>
                <w:color w:val="000000" w:themeColor="text1"/>
                <w:sz w:val="24"/>
                <w:szCs w:val="24"/>
              </w:rPr>
              <w:t>Pasiūlymo galiojimo užtikrinimas pirkimo dalyviui grąžinamas (arba atsisakoma teisių į jį) per</w:t>
            </w:r>
          </w:p>
        </w:tc>
        <w:tc>
          <w:tcPr>
            <w:tcW w:w="3557" w:type="dxa"/>
            <w:shd w:val="clear" w:color="auto" w:fill="auto"/>
            <w:tcMar>
              <w:top w:w="0" w:type="dxa"/>
              <w:left w:w="108" w:type="dxa"/>
              <w:bottom w:w="0" w:type="dxa"/>
              <w:right w:w="108" w:type="dxa"/>
            </w:tcMar>
          </w:tcPr>
          <w:p w14:paraId="73075BB6" w14:textId="17981DD6" w:rsidR="00124416" w:rsidRPr="00404B07" w:rsidRDefault="00A00CAB" w:rsidP="001244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NETAIKOMA</w:t>
            </w:r>
          </w:p>
          <w:p w14:paraId="7C5642E2" w14:textId="77777777" w:rsidR="00124416" w:rsidRPr="00404B07" w:rsidRDefault="00124416" w:rsidP="00124416">
            <w:pPr>
              <w:spacing w:after="0" w:line="240" w:lineRule="auto"/>
              <w:jc w:val="both"/>
              <w:rPr>
                <w:rFonts w:ascii="Times New Roman" w:hAnsi="Times New Roman" w:cs="Times New Roman"/>
                <w:sz w:val="24"/>
                <w:szCs w:val="24"/>
              </w:rPr>
            </w:pPr>
          </w:p>
        </w:tc>
        <w:tc>
          <w:tcPr>
            <w:tcW w:w="2890" w:type="dxa"/>
            <w:shd w:val="clear" w:color="auto" w:fill="auto"/>
            <w:tcMar>
              <w:top w:w="0" w:type="dxa"/>
              <w:left w:w="108" w:type="dxa"/>
              <w:bottom w:w="0" w:type="dxa"/>
              <w:right w:w="108" w:type="dxa"/>
            </w:tcMar>
          </w:tcPr>
          <w:p w14:paraId="1450DC5A" w14:textId="77777777"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Žr. pirkimo specialiųjų sąlygų 7 skyrių</w:t>
            </w:r>
          </w:p>
        </w:tc>
      </w:tr>
      <w:tr w:rsidR="00124416" w:rsidRPr="00404B07" w14:paraId="1ECA12DB" w14:textId="77777777" w:rsidTr="00124416">
        <w:trPr>
          <w:trHeight w:val="20"/>
        </w:trPr>
        <w:tc>
          <w:tcPr>
            <w:tcW w:w="910" w:type="dxa"/>
            <w:shd w:val="clear" w:color="auto" w:fill="auto"/>
            <w:tcMar>
              <w:top w:w="0" w:type="dxa"/>
              <w:left w:w="108" w:type="dxa"/>
              <w:bottom w:w="0" w:type="dxa"/>
              <w:right w:w="108" w:type="dxa"/>
            </w:tcMar>
          </w:tcPr>
          <w:p w14:paraId="240F2E16" w14:textId="77777777" w:rsidR="00124416" w:rsidRPr="00404B07" w:rsidRDefault="00124416" w:rsidP="009D0874">
            <w:pPr>
              <w:pStyle w:val="Sraopastraipa"/>
              <w:numPr>
                <w:ilvl w:val="0"/>
                <w:numId w:val="5"/>
              </w:numPr>
              <w:spacing w:after="0" w:line="240" w:lineRule="auto"/>
              <w:rPr>
                <w:rFonts w:ascii="Times New Roman" w:hAnsi="Times New Roman" w:cs="Times New Roman"/>
                <w:bCs/>
                <w:sz w:val="24"/>
                <w:szCs w:val="24"/>
              </w:rPr>
            </w:pPr>
          </w:p>
        </w:tc>
        <w:tc>
          <w:tcPr>
            <w:tcW w:w="2497" w:type="dxa"/>
            <w:shd w:val="clear" w:color="auto" w:fill="auto"/>
            <w:tcMar>
              <w:top w:w="0" w:type="dxa"/>
              <w:left w:w="108" w:type="dxa"/>
              <w:bottom w:w="0" w:type="dxa"/>
              <w:right w:w="108" w:type="dxa"/>
            </w:tcMar>
          </w:tcPr>
          <w:p w14:paraId="7567B9F6" w14:textId="77777777" w:rsidR="00124416" w:rsidRPr="00404B07" w:rsidRDefault="00124416" w:rsidP="00124416">
            <w:pPr>
              <w:spacing w:after="0" w:line="240" w:lineRule="auto"/>
              <w:rPr>
                <w:rFonts w:ascii="Times New Roman" w:hAnsi="Times New Roman" w:cs="Times New Roman"/>
                <w:bCs/>
                <w:sz w:val="24"/>
                <w:szCs w:val="24"/>
              </w:rPr>
            </w:pPr>
            <w:r w:rsidRPr="00404B07">
              <w:rPr>
                <w:rFonts w:ascii="Times New Roman" w:hAnsi="Times New Roman" w:cs="Times New Roman"/>
                <w:bCs/>
                <w:sz w:val="24"/>
                <w:szCs w:val="24"/>
              </w:rPr>
              <w:t>Perkančioji organizacija informuoja pirkimo dalyvius apie EBVPD vertinimo rezultatus ne vėliau kaip per</w:t>
            </w:r>
          </w:p>
        </w:tc>
        <w:tc>
          <w:tcPr>
            <w:tcW w:w="3557" w:type="dxa"/>
            <w:shd w:val="clear" w:color="auto" w:fill="auto"/>
            <w:tcMar>
              <w:top w:w="0" w:type="dxa"/>
              <w:left w:w="108" w:type="dxa"/>
              <w:bottom w:w="0" w:type="dxa"/>
              <w:right w:w="108" w:type="dxa"/>
            </w:tcMar>
          </w:tcPr>
          <w:p w14:paraId="27560682" w14:textId="77777777" w:rsidR="00124416" w:rsidRPr="00404B07" w:rsidRDefault="00124416" w:rsidP="00124416">
            <w:pPr>
              <w:spacing w:after="0" w:line="240" w:lineRule="auto"/>
              <w:rPr>
                <w:rFonts w:ascii="Times New Roman" w:hAnsi="Times New Roman" w:cs="Times New Roman"/>
                <w:bCs/>
                <w:sz w:val="24"/>
                <w:szCs w:val="24"/>
              </w:rPr>
            </w:pPr>
            <w:r w:rsidRPr="00404B07">
              <w:rPr>
                <w:rFonts w:ascii="Times New Roman" w:hAnsi="Times New Roman" w:cs="Times New Roman"/>
                <w:bCs/>
                <w:sz w:val="24"/>
                <w:szCs w:val="24"/>
              </w:rPr>
              <w:t>3 (tris) darbo dienas nuo sprendimo priėmimo dienos</w:t>
            </w:r>
          </w:p>
        </w:tc>
        <w:tc>
          <w:tcPr>
            <w:tcW w:w="2890" w:type="dxa"/>
            <w:shd w:val="clear" w:color="auto" w:fill="auto"/>
            <w:tcMar>
              <w:top w:w="0" w:type="dxa"/>
              <w:left w:w="108" w:type="dxa"/>
              <w:bottom w:w="0" w:type="dxa"/>
              <w:right w:w="108" w:type="dxa"/>
            </w:tcMar>
          </w:tcPr>
          <w:p w14:paraId="2A4471AF" w14:textId="77777777" w:rsidR="00124416" w:rsidRPr="00404B07" w:rsidRDefault="00124416" w:rsidP="00124416">
            <w:pPr>
              <w:spacing w:after="0" w:line="240" w:lineRule="auto"/>
              <w:rPr>
                <w:rFonts w:ascii="Times New Roman" w:hAnsi="Times New Roman" w:cs="Times New Roman"/>
                <w:bCs/>
                <w:sz w:val="24"/>
                <w:szCs w:val="24"/>
              </w:rPr>
            </w:pPr>
            <w:r w:rsidRPr="00404B07">
              <w:rPr>
                <w:rFonts w:ascii="Times New Roman" w:hAnsi="Times New Roman" w:cs="Times New Roman"/>
                <w:sz w:val="24"/>
                <w:szCs w:val="24"/>
              </w:rPr>
              <w:t xml:space="preserve">Žr. pirkimo </w:t>
            </w:r>
            <w:r>
              <w:rPr>
                <w:rFonts w:ascii="Times New Roman" w:hAnsi="Times New Roman" w:cs="Times New Roman"/>
                <w:sz w:val="24"/>
                <w:szCs w:val="24"/>
              </w:rPr>
              <w:t>bendrųjų</w:t>
            </w:r>
            <w:r w:rsidRPr="00404B07">
              <w:rPr>
                <w:rFonts w:ascii="Times New Roman" w:hAnsi="Times New Roman" w:cs="Times New Roman"/>
                <w:sz w:val="24"/>
                <w:szCs w:val="24"/>
              </w:rPr>
              <w:t xml:space="preserve"> sąlygų 17 skyrių</w:t>
            </w:r>
          </w:p>
        </w:tc>
      </w:tr>
      <w:tr w:rsidR="00124416" w:rsidRPr="00404B07" w14:paraId="10088113" w14:textId="77777777" w:rsidTr="00124416">
        <w:trPr>
          <w:trHeight w:val="20"/>
        </w:trPr>
        <w:tc>
          <w:tcPr>
            <w:tcW w:w="910" w:type="dxa"/>
            <w:shd w:val="clear" w:color="auto" w:fill="auto"/>
            <w:tcMar>
              <w:top w:w="0" w:type="dxa"/>
              <w:left w:w="108" w:type="dxa"/>
              <w:bottom w:w="0" w:type="dxa"/>
              <w:right w:w="108" w:type="dxa"/>
            </w:tcMar>
          </w:tcPr>
          <w:p w14:paraId="49420B96" w14:textId="77777777" w:rsidR="00124416" w:rsidRPr="00404B07" w:rsidRDefault="00124416" w:rsidP="009D0874">
            <w:pPr>
              <w:pStyle w:val="Sraopastraipa"/>
              <w:numPr>
                <w:ilvl w:val="0"/>
                <w:numId w:val="5"/>
              </w:numPr>
              <w:spacing w:after="0" w:line="240" w:lineRule="auto"/>
              <w:rPr>
                <w:rFonts w:ascii="Times New Roman" w:hAnsi="Times New Roman" w:cs="Times New Roman"/>
                <w:bCs/>
                <w:sz w:val="24"/>
                <w:szCs w:val="24"/>
              </w:rPr>
            </w:pPr>
          </w:p>
        </w:tc>
        <w:tc>
          <w:tcPr>
            <w:tcW w:w="2497" w:type="dxa"/>
            <w:shd w:val="clear" w:color="auto" w:fill="auto"/>
            <w:tcMar>
              <w:top w:w="0" w:type="dxa"/>
              <w:left w:w="108" w:type="dxa"/>
              <w:bottom w:w="0" w:type="dxa"/>
              <w:right w:w="108" w:type="dxa"/>
            </w:tcMar>
          </w:tcPr>
          <w:p w14:paraId="05C363E5" w14:textId="77777777" w:rsidR="00124416" w:rsidRPr="00404B07" w:rsidRDefault="00124416" w:rsidP="00124416">
            <w:pPr>
              <w:spacing w:after="0" w:line="240" w:lineRule="auto"/>
              <w:rPr>
                <w:rFonts w:ascii="Times New Roman" w:hAnsi="Times New Roman" w:cs="Times New Roman"/>
                <w:bCs/>
                <w:sz w:val="24"/>
                <w:szCs w:val="24"/>
              </w:rPr>
            </w:pPr>
            <w:r w:rsidRPr="00404B07">
              <w:rPr>
                <w:rFonts w:ascii="Times New Roman" w:hAnsi="Times New Roman" w:cs="Times New Roman"/>
                <w:bCs/>
                <w:sz w:val="24"/>
                <w:szCs w:val="24"/>
              </w:rPr>
              <w:t xml:space="preserve">Perkančioji organizacija pirkimo dalyviams praneša apie priimtą sprendimą nustatyti laimėjusį pasiūlymą, </w:t>
            </w:r>
            <w:r w:rsidRPr="00404B07">
              <w:rPr>
                <w:rFonts w:ascii="Times New Roman" w:hAnsi="Times New Roman" w:cs="Times New Roman"/>
                <w:sz w:val="24"/>
                <w:szCs w:val="24"/>
              </w:rPr>
              <w:t>dėl kurio bus sudaroma</w:t>
            </w:r>
            <w:r w:rsidRPr="00404B07">
              <w:rPr>
                <w:rFonts w:ascii="Times New Roman" w:hAnsi="Times New Roman" w:cs="Times New Roman"/>
                <w:bCs/>
                <w:sz w:val="24"/>
                <w:szCs w:val="24"/>
              </w:rPr>
              <w:t xml:space="preserve"> sutartis ne vėliau kaip per</w:t>
            </w:r>
          </w:p>
        </w:tc>
        <w:tc>
          <w:tcPr>
            <w:tcW w:w="3557" w:type="dxa"/>
            <w:shd w:val="clear" w:color="auto" w:fill="auto"/>
            <w:tcMar>
              <w:top w:w="0" w:type="dxa"/>
              <w:left w:w="108" w:type="dxa"/>
              <w:bottom w:w="0" w:type="dxa"/>
              <w:right w:w="108" w:type="dxa"/>
            </w:tcMar>
          </w:tcPr>
          <w:p w14:paraId="33DBF8F9" w14:textId="77777777" w:rsidR="00124416" w:rsidRPr="00404B07" w:rsidRDefault="00124416" w:rsidP="00124416">
            <w:pPr>
              <w:spacing w:after="0" w:line="240" w:lineRule="auto"/>
              <w:rPr>
                <w:rFonts w:ascii="Times New Roman" w:hAnsi="Times New Roman" w:cs="Times New Roman"/>
                <w:bCs/>
                <w:sz w:val="24"/>
                <w:szCs w:val="24"/>
              </w:rPr>
            </w:pPr>
            <w:r w:rsidRPr="00404B07">
              <w:rPr>
                <w:rFonts w:ascii="Times New Roman" w:hAnsi="Times New Roman" w:cs="Times New Roman"/>
                <w:bCs/>
                <w:sz w:val="24"/>
                <w:szCs w:val="24"/>
              </w:rPr>
              <w:t>3 (tris) darbo dienas nuo sprendimo priėmimo dienos</w:t>
            </w:r>
          </w:p>
        </w:tc>
        <w:tc>
          <w:tcPr>
            <w:tcW w:w="2890" w:type="dxa"/>
            <w:shd w:val="clear" w:color="auto" w:fill="auto"/>
            <w:tcMar>
              <w:top w:w="0" w:type="dxa"/>
              <w:left w:w="108" w:type="dxa"/>
              <w:bottom w:w="0" w:type="dxa"/>
              <w:right w:w="108" w:type="dxa"/>
            </w:tcMar>
          </w:tcPr>
          <w:p w14:paraId="18EB2574" w14:textId="77777777"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Ž</w:t>
            </w:r>
            <w:r w:rsidR="00D33D75">
              <w:rPr>
                <w:rFonts w:ascii="Times New Roman" w:hAnsi="Times New Roman" w:cs="Times New Roman"/>
                <w:sz w:val="24"/>
                <w:szCs w:val="24"/>
              </w:rPr>
              <w:t>r. pirkimo bendrųjų sąlygų 20</w:t>
            </w:r>
            <w:r w:rsidRPr="00404B07">
              <w:rPr>
                <w:rFonts w:ascii="Times New Roman" w:hAnsi="Times New Roman" w:cs="Times New Roman"/>
                <w:sz w:val="24"/>
                <w:szCs w:val="24"/>
              </w:rPr>
              <w:t xml:space="preserve"> skyrių</w:t>
            </w:r>
          </w:p>
        </w:tc>
      </w:tr>
      <w:tr w:rsidR="00124416" w:rsidRPr="00404B07" w14:paraId="6E1F023E" w14:textId="77777777" w:rsidTr="00124416">
        <w:trPr>
          <w:trHeight w:val="20"/>
        </w:trPr>
        <w:tc>
          <w:tcPr>
            <w:tcW w:w="910" w:type="dxa"/>
            <w:shd w:val="clear" w:color="auto" w:fill="auto"/>
            <w:tcMar>
              <w:top w:w="0" w:type="dxa"/>
              <w:left w:w="108" w:type="dxa"/>
              <w:bottom w:w="0" w:type="dxa"/>
              <w:right w:w="108" w:type="dxa"/>
            </w:tcMar>
          </w:tcPr>
          <w:p w14:paraId="314C76A4" w14:textId="77777777" w:rsidR="00124416" w:rsidRPr="00404B07" w:rsidRDefault="00124416" w:rsidP="009D0874">
            <w:pPr>
              <w:pStyle w:val="Sraopastraipa"/>
              <w:numPr>
                <w:ilvl w:val="0"/>
                <w:numId w:val="5"/>
              </w:numPr>
              <w:spacing w:after="0" w:line="240" w:lineRule="auto"/>
              <w:rPr>
                <w:rFonts w:ascii="Times New Roman" w:hAnsi="Times New Roman" w:cs="Times New Roman"/>
                <w:bCs/>
                <w:sz w:val="24"/>
                <w:szCs w:val="24"/>
              </w:rPr>
            </w:pPr>
          </w:p>
        </w:tc>
        <w:tc>
          <w:tcPr>
            <w:tcW w:w="2497" w:type="dxa"/>
            <w:shd w:val="clear" w:color="auto" w:fill="auto"/>
            <w:tcMar>
              <w:top w:w="0" w:type="dxa"/>
              <w:left w:w="108" w:type="dxa"/>
              <w:bottom w:w="0" w:type="dxa"/>
              <w:right w:w="108" w:type="dxa"/>
            </w:tcMar>
          </w:tcPr>
          <w:p w14:paraId="5D704905" w14:textId="77777777" w:rsidR="00124416" w:rsidRPr="00404B07" w:rsidRDefault="00124416" w:rsidP="00124416">
            <w:pPr>
              <w:spacing w:after="0" w:line="240" w:lineRule="auto"/>
              <w:rPr>
                <w:rFonts w:ascii="Times New Roman" w:hAnsi="Times New Roman" w:cs="Times New Roman"/>
                <w:bCs/>
                <w:sz w:val="24"/>
                <w:szCs w:val="24"/>
              </w:rPr>
            </w:pPr>
            <w:r w:rsidRPr="00404B07">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557" w:type="dxa"/>
            <w:shd w:val="clear" w:color="auto" w:fill="auto"/>
            <w:tcMar>
              <w:top w:w="0" w:type="dxa"/>
              <w:left w:w="108" w:type="dxa"/>
              <w:bottom w:w="0" w:type="dxa"/>
              <w:right w:w="108" w:type="dxa"/>
            </w:tcMar>
          </w:tcPr>
          <w:p w14:paraId="37AE1DAF" w14:textId="77777777" w:rsidR="00124416" w:rsidRPr="00404B07" w:rsidRDefault="00124416" w:rsidP="00124416">
            <w:pPr>
              <w:spacing w:after="0" w:line="240" w:lineRule="auto"/>
              <w:rPr>
                <w:rFonts w:ascii="Times New Roman" w:hAnsi="Times New Roman" w:cs="Times New Roman"/>
                <w:bCs/>
                <w:sz w:val="24"/>
                <w:szCs w:val="24"/>
              </w:rPr>
            </w:pPr>
            <w:r w:rsidRPr="00404B07">
              <w:rPr>
                <w:rFonts w:ascii="Times New Roman" w:hAnsi="Times New Roman" w:cs="Times New Roman"/>
                <w:bCs/>
                <w:sz w:val="24"/>
                <w:szCs w:val="24"/>
              </w:rPr>
              <w:t>15 (penkiolika) dienų nuo pirkimo dalyvio raštu pateikto prašymo gavimo dienos</w:t>
            </w:r>
          </w:p>
        </w:tc>
        <w:tc>
          <w:tcPr>
            <w:tcW w:w="2890" w:type="dxa"/>
            <w:shd w:val="clear" w:color="auto" w:fill="auto"/>
            <w:tcMar>
              <w:top w:w="0" w:type="dxa"/>
              <w:left w:w="108" w:type="dxa"/>
              <w:bottom w:w="0" w:type="dxa"/>
              <w:right w:w="108" w:type="dxa"/>
            </w:tcMar>
          </w:tcPr>
          <w:p w14:paraId="2DB58663" w14:textId="77777777" w:rsidR="00124416" w:rsidRPr="00404B07" w:rsidRDefault="00124416" w:rsidP="00124416">
            <w:pPr>
              <w:pStyle w:val="tajtip"/>
              <w:shd w:val="clear" w:color="auto" w:fill="FFFFFF"/>
              <w:spacing w:before="0" w:beforeAutospacing="0" w:after="0" w:afterAutospacing="0"/>
              <w:ind w:firstLine="313"/>
              <w:jc w:val="both"/>
              <w:rPr>
                <w:color w:val="000000"/>
              </w:rPr>
            </w:pPr>
            <w:r w:rsidRPr="00404B07">
              <w:rPr>
                <w:i/>
                <w:iCs/>
                <w:color w:val="000000"/>
              </w:rPr>
              <w:t>Pirkimo dalyviui, kurio pasiūlymas nebuvo atmestas,</w:t>
            </w:r>
            <w:r w:rsidRPr="00404B07">
              <w:rPr>
                <w:color w:val="000000"/>
              </w:rPr>
              <w:t xml:space="preserve"> – laimėjusio pasiūlymo charakteristikas ir santykinius pranašumus, įskaitant kainą, dėl kurių šis pasiūlymas buvo pripažintas geriausiu, taip pat šį pasiūlymą pateikusio pirkimo dalyvio ar preliminariosios sutarties šalių pavadinimus;</w:t>
            </w:r>
          </w:p>
          <w:p w14:paraId="27F14634" w14:textId="77777777" w:rsidR="00124416" w:rsidRPr="00404B07" w:rsidRDefault="00124416" w:rsidP="00124416">
            <w:pPr>
              <w:pStyle w:val="tajtip"/>
              <w:shd w:val="clear" w:color="auto" w:fill="FFFFFF"/>
              <w:spacing w:before="0" w:beforeAutospacing="0" w:after="0" w:afterAutospacing="0"/>
              <w:ind w:firstLine="313"/>
            </w:pPr>
            <w:r w:rsidRPr="00404B07">
              <w:rPr>
                <w:i/>
                <w:iCs/>
                <w:color w:val="000000"/>
              </w:rPr>
              <w:t>Pirkimo dalyviui, kurio pasiūlymas buvo atmestas</w:t>
            </w:r>
            <w:r w:rsidRPr="00404B07">
              <w:rPr>
                <w:color w:val="000000"/>
              </w:rPr>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124416" w:rsidRPr="00404B07" w14:paraId="32A75944" w14:textId="77777777" w:rsidTr="00124416">
        <w:trPr>
          <w:trHeight w:val="20"/>
        </w:trPr>
        <w:tc>
          <w:tcPr>
            <w:tcW w:w="910" w:type="dxa"/>
            <w:shd w:val="clear" w:color="auto" w:fill="auto"/>
            <w:tcMar>
              <w:top w:w="0" w:type="dxa"/>
              <w:left w:w="108" w:type="dxa"/>
              <w:bottom w:w="0" w:type="dxa"/>
              <w:right w:w="108" w:type="dxa"/>
            </w:tcMar>
          </w:tcPr>
          <w:p w14:paraId="36A5FE0F" w14:textId="77777777" w:rsidR="00124416" w:rsidRPr="00404B07" w:rsidRDefault="00124416" w:rsidP="009D0874">
            <w:pPr>
              <w:pStyle w:val="Sraopastraipa"/>
              <w:numPr>
                <w:ilvl w:val="0"/>
                <w:numId w:val="5"/>
              </w:numPr>
              <w:spacing w:after="0" w:line="240" w:lineRule="auto"/>
              <w:rPr>
                <w:rFonts w:ascii="Times New Roman" w:hAnsi="Times New Roman" w:cs="Times New Roman"/>
                <w:bCs/>
                <w:sz w:val="24"/>
                <w:szCs w:val="24"/>
              </w:rPr>
            </w:pPr>
          </w:p>
        </w:tc>
        <w:tc>
          <w:tcPr>
            <w:tcW w:w="2497" w:type="dxa"/>
            <w:shd w:val="clear" w:color="auto" w:fill="auto"/>
            <w:tcMar>
              <w:top w:w="0" w:type="dxa"/>
              <w:left w:w="108" w:type="dxa"/>
              <w:bottom w:w="0" w:type="dxa"/>
              <w:right w:w="108" w:type="dxa"/>
            </w:tcMar>
          </w:tcPr>
          <w:p w14:paraId="191050E8" w14:textId="77777777" w:rsidR="00124416" w:rsidRPr="00404B07" w:rsidRDefault="00124416" w:rsidP="00124416">
            <w:pPr>
              <w:spacing w:after="0" w:line="240" w:lineRule="auto"/>
              <w:rPr>
                <w:rFonts w:ascii="Times New Roman" w:hAnsi="Times New Roman" w:cs="Times New Roman"/>
                <w:bCs/>
                <w:sz w:val="24"/>
                <w:szCs w:val="24"/>
              </w:rPr>
            </w:pPr>
            <w:r w:rsidRPr="00404B07">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404B07">
              <w:rPr>
                <w:rFonts w:ascii="Times New Roman" w:hAnsi="Times New Roman" w:cs="Times New Roman"/>
                <w:bCs/>
                <w:sz w:val="24"/>
                <w:szCs w:val="24"/>
              </w:rPr>
              <w:t>ne vėliau kaip per</w:t>
            </w:r>
          </w:p>
        </w:tc>
        <w:tc>
          <w:tcPr>
            <w:tcW w:w="3557" w:type="dxa"/>
            <w:shd w:val="clear" w:color="auto" w:fill="auto"/>
            <w:tcMar>
              <w:top w:w="0" w:type="dxa"/>
              <w:left w:w="108" w:type="dxa"/>
              <w:bottom w:w="0" w:type="dxa"/>
              <w:right w:w="108" w:type="dxa"/>
            </w:tcMar>
          </w:tcPr>
          <w:p w14:paraId="21FC8463" w14:textId="77777777"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 xml:space="preserve">5 (penkias) darbo dienas nuo </w:t>
            </w:r>
            <w:r w:rsidRPr="00404B07">
              <w:rPr>
                <w:rFonts w:ascii="Times New Roman" w:eastAsia="Arial" w:hAnsi="Times New Roman" w:cs="Times New Roman"/>
                <w:sz w:val="24"/>
                <w:szCs w:val="24"/>
              </w:rPr>
              <w:t>perkančiosios organizacijos</w:t>
            </w:r>
            <w:r w:rsidRPr="00404B07">
              <w:rPr>
                <w:rFonts w:ascii="Times New Roman" w:hAnsi="Times New Roman" w:cs="Times New Roman"/>
                <w:sz w:val="24"/>
                <w:szCs w:val="24"/>
              </w:rPr>
              <w:t xml:space="preserve"> pranešimo raštu apie jos priimtą sprendimą išsiuntimo tiekėjams dienos arba nuo paskelbimo apie </w:t>
            </w:r>
            <w:r w:rsidRPr="00404B07">
              <w:rPr>
                <w:rFonts w:ascii="Times New Roman" w:eastAsia="Arial" w:hAnsi="Times New Roman" w:cs="Times New Roman"/>
                <w:sz w:val="24"/>
                <w:szCs w:val="24"/>
              </w:rPr>
              <w:t>perkančiosios organizacijos</w:t>
            </w:r>
            <w:r w:rsidRPr="00404B07">
              <w:rPr>
                <w:rFonts w:ascii="Times New Roman" w:hAnsi="Times New Roman" w:cs="Times New Roman"/>
                <w:sz w:val="24"/>
                <w:szCs w:val="24"/>
              </w:rPr>
              <w:t xml:space="preserve"> priimtus sprendimus dienos, jei VPĮ nenumato reikalavimo raštu informuoti tiekėjus apie </w:t>
            </w:r>
            <w:r w:rsidRPr="00404B07">
              <w:rPr>
                <w:rFonts w:ascii="Times New Roman" w:eastAsia="Arial" w:hAnsi="Times New Roman" w:cs="Times New Roman"/>
                <w:sz w:val="24"/>
                <w:szCs w:val="24"/>
              </w:rPr>
              <w:t>perkančiosios organizacijos</w:t>
            </w:r>
            <w:r w:rsidRPr="00404B07">
              <w:rPr>
                <w:rFonts w:ascii="Times New Roman" w:hAnsi="Times New Roman" w:cs="Times New Roman"/>
                <w:sz w:val="24"/>
                <w:szCs w:val="24"/>
              </w:rPr>
              <w:t xml:space="preserve"> priimtus sprendimus;</w:t>
            </w:r>
          </w:p>
          <w:p w14:paraId="6F6F94F7" w14:textId="77777777" w:rsidR="00124416" w:rsidRPr="00404B07" w:rsidRDefault="00124416" w:rsidP="00124416">
            <w:pPr>
              <w:spacing w:after="0" w:line="240" w:lineRule="auto"/>
              <w:jc w:val="both"/>
              <w:rPr>
                <w:rFonts w:ascii="Times New Roman" w:hAnsi="Times New Roman" w:cs="Times New Roman"/>
                <w:sz w:val="24"/>
                <w:szCs w:val="24"/>
              </w:rPr>
            </w:pPr>
            <w:r w:rsidRPr="00404B07">
              <w:rPr>
                <w:rFonts w:ascii="Times New Roman" w:hAnsi="Times New Roman" w:cs="Times New Roman"/>
                <w:sz w:val="24"/>
                <w:szCs w:val="24"/>
              </w:rPr>
              <w:t>15 (penkiolika) dienų nuo pranešimo išsiuntimo tiekėjams dienos, jeigu šis pranešimas nebuvo siunčiamas elektroninėmis priemonėmis.</w:t>
            </w:r>
          </w:p>
        </w:tc>
        <w:tc>
          <w:tcPr>
            <w:tcW w:w="2890" w:type="dxa"/>
            <w:shd w:val="clear" w:color="auto" w:fill="auto"/>
            <w:tcMar>
              <w:top w:w="0" w:type="dxa"/>
              <w:left w:w="108" w:type="dxa"/>
              <w:bottom w:w="0" w:type="dxa"/>
              <w:right w:w="108" w:type="dxa"/>
            </w:tcMar>
          </w:tcPr>
          <w:p w14:paraId="26B2C11E" w14:textId="77777777" w:rsidR="00124416" w:rsidRPr="00404B07" w:rsidRDefault="00124416" w:rsidP="00124416">
            <w:pPr>
              <w:spacing w:after="0" w:line="240" w:lineRule="auto"/>
              <w:rPr>
                <w:rFonts w:ascii="Times New Roman" w:hAnsi="Times New Roman" w:cs="Times New Roman"/>
                <w:bCs/>
                <w:sz w:val="24"/>
                <w:szCs w:val="24"/>
              </w:rPr>
            </w:pPr>
          </w:p>
        </w:tc>
      </w:tr>
      <w:tr w:rsidR="00124416" w:rsidRPr="00404B07" w14:paraId="48857088" w14:textId="77777777" w:rsidTr="00124416">
        <w:trPr>
          <w:trHeight w:val="20"/>
        </w:trPr>
        <w:tc>
          <w:tcPr>
            <w:tcW w:w="910" w:type="dxa"/>
            <w:shd w:val="clear" w:color="auto" w:fill="auto"/>
            <w:tcMar>
              <w:top w:w="0" w:type="dxa"/>
              <w:left w:w="108" w:type="dxa"/>
              <w:bottom w:w="0" w:type="dxa"/>
              <w:right w:w="108" w:type="dxa"/>
            </w:tcMar>
          </w:tcPr>
          <w:p w14:paraId="5918567A" w14:textId="77777777" w:rsidR="00124416" w:rsidRPr="00404B07" w:rsidRDefault="00124416" w:rsidP="009D0874">
            <w:pPr>
              <w:pStyle w:val="Sraopastraipa"/>
              <w:numPr>
                <w:ilvl w:val="0"/>
                <w:numId w:val="5"/>
              </w:numPr>
              <w:spacing w:after="0" w:line="240" w:lineRule="auto"/>
              <w:rPr>
                <w:rFonts w:ascii="Times New Roman" w:hAnsi="Times New Roman" w:cs="Times New Roman"/>
                <w:sz w:val="24"/>
                <w:szCs w:val="24"/>
              </w:rPr>
            </w:pPr>
          </w:p>
        </w:tc>
        <w:tc>
          <w:tcPr>
            <w:tcW w:w="2497" w:type="dxa"/>
            <w:shd w:val="clear" w:color="auto" w:fill="auto"/>
            <w:tcMar>
              <w:top w:w="0" w:type="dxa"/>
              <w:left w:w="108" w:type="dxa"/>
              <w:bottom w:w="0" w:type="dxa"/>
              <w:right w:w="108" w:type="dxa"/>
            </w:tcMar>
          </w:tcPr>
          <w:p w14:paraId="15BA58D2" w14:textId="77777777"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7" w:type="dxa"/>
            <w:shd w:val="clear" w:color="auto" w:fill="auto"/>
            <w:tcMar>
              <w:top w:w="0" w:type="dxa"/>
              <w:left w:w="108" w:type="dxa"/>
              <w:bottom w:w="0" w:type="dxa"/>
              <w:right w:w="108" w:type="dxa"/>
            </w:tcMar>
          </w:tcPr>
          <w:p w14:paraId="28EE233E" w14:textId="77777777"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6 (šešias) darbo dienas nuo pretenzijos gavimo dienos</w:t>
            </w:r>
          </w:p>
        </w:tc>
        <w:tc>
          <w:tcPr>
            <w:tcW w:w="2890" w:type="dxa"/>
            <w:shd w:val="clear" w:color="auto" w:fill="auto"/>
            <w:tcMar>
              <w:top w:w="0" w:type="dxa"/>
              <w:left w:w="108" w:type="dxa"/>
              <w:bottom w:w="0" w:type="dxa"/>
              <w:right w:w="108" w:type="dxa"/>
            </w:tcMar>
          </w:tcPr>
          <w:p w14:paraId="52CAC8C8" w14:textId="77777777" w:rsidR="00124416" w:rsidRPr="00404B07" w:rsidRDefault="00124416" w:rsidP="00124416">
            <w:pPr>
              <w:spacing w:after="0" w:line="240" w:lineRule="auto"/>
              <w:rPr>
                <w:rFonts w:ascii="Times New Roman" w:hAnsi="Times New Roman" w:cs="Times New Roman"/>
                <w:sz w:val="24"/>
                <w:szCs w:val="24"/>
              </w:rPr>
            </w:pPr>
          </w:p>
        </w:tc>
      </w:tr>
      <w:tr w:rsidR="00124416" w:rsidRPr="00404B07" w14:paraId="6B14DE05" w14:textId="77777777" w:rsidTr="00124416">
        <w:trPr>
          <w:trHeight w:val="20"/>
        </w:trPr>
        <w:tc>
          <w:tcPr>
            <w:tcW w:w="910" w:type="dxa"/>
            <w:shd w:val="clear" w:color="auto" w:fill="auto"/>
            <w:tcMar>
              <w:top w:w="0" w:type="dxa"/>
              <w:left w:w="108" w:type="dxa"/>
              <w:bottom w:w="0" w:type="dxa"/>
              <w:right w:w="108" w:type="dxa"/>
            </w:tcMar>
          </w:tcPr>
          <w:p w14:paraId="423ADD02" w14:textId="77777777" w:rsidR="00124416" w:rsidRPr="00404B07" w:rsidRDefault="00124416" w:rsidP="009D0874">
            <w:pPr>
              <w:pStyle w:val="Sraopastraipa"/>
              <w:numPr>
                <w:ilvl w:val="0"/>
                <w:numId w:val="5"/>
              </w:numPr>
              <w:spacing w:after="0" w:line="240" w:lineRule="auto"/>
              <w:rPr>
                <w:rFonts w:ascii="Times New Roman" w:hAnsi="Times New Roman" w:cs="Times New Roman"/>
                <w:bCs/>
                <w:sz w:val="24"/>
                <w:szCs w:val="24"/>
              </w:rPr>
            </w:pPr>
          </w:p>
        </w:tc>
        <w:tc>
          <w:tcPr>
            <w:tcW w:w="2497" w:type="dxa"/>
            <w:shd w:val="clear" w:color="auto" w:fill="auto"/>
            <w:tcMar>
              <w:top w:w="0" w:type="dxa"/>
              <w:left w:w="108" w:type="dxa"/>
              <w:bottom w:w="0" w:type="dxa"/>
              <w:right w:w="108" w:type="dxa"/>
            </w:tcMar>
          </w:tcPr>
          <w:p w14:paraId="673D7A21" w14:textId="77777777" w:rsidR="00124416" w:rsidRPr="00404B07" w:rsidRDefault="00124416" w:rsidP="00124416">
            <w:pPr>
              <w:spacing w:after="0" w:line="240" w:lineRule="auto"/>
              <w:rPr>
                <w:rFonts w:ascii="Times New Roman" w:hAnsi="Times New Roman" w:cs="Times New Roman"/>
                <w:bCs/>
                <w:sz w:val="24"/>
                <w:szCs w:val="24"/>
              </w:rPr>
            </w:pPr>
            <w:r w:rsidRPr="00404B07">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404B07">
              <w:rPr>
                <w:rFonts w:ascii="Times New Roman" w:hAnsi="Times New Roman" w:cs="Times New Roman"/>
                <w:bCs/>
                <w:sz w:val="24"/>
                <w:szCs w:val="24"/>
              </w:rPr>
              <w:t xml:space="preserve"> (išskyrus ieškinį dėl sutarties pripažinimo negaliojančia) </w:t>
            </w:r>
          </w:p>
        </w:tc>
        <w:tc>
          <w:tcPr>
            <w:tcW w:w="3557" w:type="dxa"/>
            <w:shd w:val="clear" w:color="auto" w:fill="auto"/>
            <w:tcMar>
              <w:top w:w="0" w:type="dxa"/>
              <w:left w:w="108" w:type="dxa"/>
              <w:bottom w:w="0" w:type="dxa"/>
              <w:right w:w="108" w:type="dxa"/>
            </w:tcMar>
          </w:tcPr>
          <w:p w14:paraId="3C832D1D" w14:textId="77777777"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890" w:type="dxa"/>
            <w:shd w:val="clear" w:color="auto" w:fill="auto"/>
            <w:tcMar>
              <w:top w:w="0" w:type="dxa"/>
              <w:left w:w="108" w:type="dxa"/>
              <w:bottom w:w="0" w:type="dxa"/>
              <w:right w:w="108" w:type="dxa"/>
            </w:tcMar>
          </w:tcPr>
          <w:p w14:paraId="0F66854F" w14:textId="77777777" w:rsidR="00124416" w:rsidRPr="00404B07" w:rsidRDefault="00124416" w:rsidP="00124416">
            <w:pPr>
              <w:spacing w:after="0" w:line="240" w:lineRule="auto"/>
              <w:rPr>
                <w:rFonts w:ascii="Times New Roman" w:hAnsi="Times New Roman" w:cs="Times New Roman"/>
                <w:sz w:val="24"/>
                <w:szCs w:val="24"/>
              </w:rPr>
            </w:pPr>
          </w:p>
        </w:tc>
      </w:tr>
      <w:tr w:rsidR="00124416" w:rsidRPr="00404B07" w14:paraId="7563D82E" w14:textId="77777777" w:rsidTr="00124416">
        <w:trPr>
          <w:trHeight w:val="20"/>
        </w:trPr>
        <w:tc>
          <w:tcPr>
            <w:tcW w:w="910" w:type="dxa"/>
            <w:shd w:val="clear" w:color="auto" w:fill="auto"/>
            <w:tcMar>
              <w:top w:w="0" w:type="dxa"/>
              <w:left w:w="108" w:type="dxa"/>
              <w:bottom w:w="0" w:type="dxa"/>
              <w:right w:w="108" w:type="dxa"/>
            </w:tcMar>
          </w:tcPr>
          <w:p w14:paraId="1A965A1C" w14:textId="77777777" w:rsidR="00124416" w:rsidRPr="00404B07" w:rsidRDefault="00124416" w:rsidP="009D0874">
            <w:pPr>
              <w:pStyle w:val="Sraopastraipa"/>
              <w:numPr>
                <w:ilvl w:val="0"/>
                <w:numId w:val="5"/>
              </w:numPr>
              <w:spacing w:after="0" w:line="240" w:lineRule="auto"/>
              <w:rPr>
                <w:rFonts w:ascii="Times New Roman" w:hAnsi="Times New Roman" w:cs="Times New Roman"/>
                <w:sz w:val="24"/>
                <w:szCs w:val="24"/>
              </w:rPr>
            </w:pPr>
          </w:p>
        </w:tc>
        <w:tc>
          <w:tcPr>
            <w:tcW w:w="2497" w:type="dxa"/>
            <w:shd w:val="clear" w:color="auto" w:fill="auto"/>
            <w:tcMar>
              <w:top w:w="0" w:type="dxa"/>
              <w:left w:w="108" w:type="dxa"/>
              <w:bottom w:w="0" w:type="dxa"/>
              <w:right w:w="108" w:type="dxa"/>
            </w:tcMar>
          </w:tcPr>
          <w:p w14:paraId="150B940E" w14:textId="77777777"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Perkančioji organizacija negali sudaryti sutarties anksčiau kaip po</w:t>
            </w:r>
          </w:p>
        </w:tc>
        <w:tc>
          <w:tcPr>
            <w:tcW w:w="3557" w:type="dxa"/>
            <w:shd w:val="clear" w:color="auto" w:fill="auto"/>
            <w:tcMar>
              <w:top w:w="0" w:type="dxa"/>
              <w:left w:w="108" w:type="dxa"/>
              <w:bottom w:w="0" w:type="dxa"/>
              <w:right w:w="108" w:type="dxa"/>
            </w:tcMar>
          </w:tcPr>
          <w:p w14:paraId="783B932E" w14:textId="77777777" w:rsidR="00124416" w:rsidRPr="00404B07" w:rsidRDefault="00124416" w:rsidP="00B0507A">
            <w:pPr>
              <w:spacing w:after="0" w:line="240" w:lineRule="auto"/>
              <w:jc w:val="both"/>
              <w:rPr>
                <w:rFonts w:ascii="Times New Roman" w:hAnsi="Times New Roman" w:cs="Times New Roman"/>
                <w:sz w:val="24"/>
                <w:szCs w:val="24"/>
              </w:rPr>
            </w:pPr>
            <w:r w:rsidRPr="00404B07">
              <w:rPr>
                <w:rFonts w:ascii="Times New Roman" w:hAnsi="Times New Roman" w:cs="Times New Roman"/>
                <w:sz w:val="24"/>
                <w:szCs w:val="24"/>
              </w:rPr>
              <w:t>5 (penkių) darbo dienų nuo rašytinio pranešimo apie priimtą sprendimą išsiuntimo pretenziją pateikusiam tiekėjui, suinteresuotiems kandidatams ir suinteresuotiems dalyviams dienos, o jeigu šis pranešimas nebuvo siunčiamas elektroninėmis priemonėmis, – ne anksčiau kaip po 15 (penkiolikos) dienų.</w:t>
            </w:r>
          </w:p>
        </w:tc>
        <w:tc>
          <w:tcPr>
            <w:tcW w:w="2890" w:type="dxa"/>
            <w:shd w:val="clear" w:color="auto" w:fill="auto"/>
            <w:tcMar>
              <w:top w:w="0" w:type="dxa"/>
              <w:left w:w="108" w:type="dxa"/>
              <w:bottom w:w="0" w:type="dxa"/>
              <w:right w:w="108" w:type="dxa"/>
            </w:tcMar>
          </w:tcPr>
          <w:p w14:paraId="208A5176" w14:textId="77777777" w:rsidR="00124416" w:rsidRPr="00404B07" w:rsidRDefault="00124416" w:rsidP="00124416">
            <w:pPr>
              <w:spacing w:after="0" w:line="240" w:lineRule="auto"/>
              <w:rPr>
                <w:rFonts w:ascii="Times New Roman" w:hAnsi="Times New Roman" w:cs="Times New Roman"/>
                <w:sz w:val="24"/>
                <w:szCs w:val="24"/>
              </w:rPr>
            </w:pPr>
            <w:r>
              <w:rPr>
                <w:rFonts w:ascii="Times New Roman" w:hAnsi="Times New Roman" w:cs="Times New Roman"/>
                <w:sz w:val="24"/>
                <w:szCs w:val="24"/>
              </w:rPr>
              <w:t>Žr. pirkimo bendrųjų sąlygų 21</w:t>
            </w:r>
            <w:r w:rsidRPr="00404B07">
              <w:rPr>
                <w:rFonts w:ascii="Times New Roman" w:hAnsi="Times New Roman" w:cs="Times New Roman"/>
                <w:sz w:val="24"/>
                <w:szCs w:val="24"/>
              </w:rPr>
              <w:t xml:space="preserve"> skyrių</w:t>
            </w:r>
          </w:p>
        </w:tc>
      </w:tr>
      <w:tr w:rsidR="00B0507A" w:rsidRPr="00404B07" w14:paraId="7C00202C" w14:textId="77777777" w:rsidTr="00124416">
        <w:trPr>
          <w:trHeight w:val="20"/>
        </w:trPr>
        <w:tc>
          <w:tcPr>
            <w:tcW w:w="910" w:type="dxa"/>
            <w:shd w:val="clear" w:color="auto" w:fill="auto"/>
            <w:tcMar>
              <w:top w:w="0" w:type="dxa"/>
              <w:left w:w="108" w:type="dxa"/>
              <w:bottom w:w="0" w:type="dxa"/>
              <w:right w:w="108" w:type="dxa"/>
            </w:tcMar>
          </w:tcPr>
          <w:p w14:paraId="12696562" w14:textId="77777777" w:rsidR="00B0507A" w:rsidRPr="00404B07" w:rsidRDefault="00B0507A" w:rsidP="009D0874">
            <w:pPr>
              <w:pStyle w:val="Sraopastraipa"/>
              <w:numPr>
                <w:ilvl w:val="0"/>
                <w:numId w:val="5"/>
              </w:numPr>
              <w:spacing w:after="0" w:line="240" w:lineRule="auto"/>
              <w:rPr>
                <w:rFonts w:ascii="Times New Roman" w:hAnsi="Times New Roman" w:cs="Times New Roman"/>
                <w:sz w:val="24"/>
                <w:szCs w:val="24"/>
              </w:rPr>
            </w:pPr>
          </w:p>
        </w:tc>
        <w:tc>
          <w:tcPr>
            <w:tcW w:w="2497" w:type="dxa"/>
            <w:shd w:val="clear" w:color="auto" w:fill="auto"/>
            <w:tcMar>
              <w:top w:w="0" w:type="dxa"/>
              <w:left w:w="108" w:type="dxa"/>
              <w:bottom w:w="0" w:type="dxa"/>
              <w:right w:w="108" w:type="dxa"/>
            </w:tcMar>
          </w:tcPr>
          <w:p w14:paraId="70632010" w14:textId="77777777" w:rsidR="00B0507A" w:rsidRPr="00404B07" w:rsidRDefault="00B0507A" w:rsidP="00124416">
            <w:pPr>
              <w:spacing w:after="0" w:line="240" w:lineRule="auto"/>
              <w:rPr>
                <w:rFonts w:ascii="Times New Roman" w:hAnsi="Times New Roman" w:cs="Times New Roman"/>
                <w:sz w:val="24"/>
                <w:szCs w:val="24"/>
              </w:rPr>
            </w:pPr>
            <w:r>
              <w:rPr>
                <w:rFonts w:ascii="Times New Roman" w:hAnsi="Times New Roman" w:cs="Times New Roman"/>
                <w:sz w:val="24"/>
                <w:szCs w:val="24"/>
              </w:rPr>
              <w:t>Jeigu suinteresuotas dalyvis paprašys perkančiosios organizacijos pateikti laimėjusį pasiūlymą</w:t>
            </w:r>
          </w:p>
        </w:tc>
        <w:tc>
          <w:tcPr>
            <w:tcW w:w="3557" w:type="dxa"/>
            <w:shd w:val="clear" w:color="auto" w:fill="auto"/>
            <w:tcMar>
              <w:top w:w="0" w:type="dxa"/>
              <w:left w:w="108" w:type="dxa"/>
              <w:bottom w:w="0" w:type="dxa"/>
              <w:right w:w="108" w:type="dxa"/>
            </w:tcMar>
          </w:tcPr>
          <w:p w14:paraId="25D2003F" w14:textId="77777777" w:rsidR="00B0507A" w:rsidRPr="00B0507A" w:rsidRDefault="00B0507A" w:rsidP="00B0507A">
            <w:pPr>
              <w:spacing w:after="0" w:line="240" w:lineRule="auto"/>
              <w:jc w:val="both"/>
              <w:rPr>
                <w:rFonts w:ascii="Times New Roman" w:hAnsi="Times New Roman" w:cs="Times New Roman"/>
                <w:iCs/>
                <w:sz w:val="24"/>
                <w:szCs w:val="24"/>
              </w:rPr>
            </w:pPr>
            <w:r w:rsidRPr="00B0507A">
              <w:rPr>
                <w:rFonts w:ascii="Times New Roman" w:hAnsi="Times New Roman" w:cs="Times New Roman"/>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890" w:type="dxa"/>
            <w:shd w:val="clear" w:color="auto" w:fill="auto"/>
            <w:tcMar>
              <w:top w:w="0" w:type="dxa"/>
              <w:left w:w="108" w:type="dxa"/>
              <w:bottom w:w="0" w:type="dxa"/>
              <w:right w:w="108" w:type="dxa"/>
            </w:tcMar>
          </w:tcPr>
          <w:p w14:paraId="0460433D" w14:textId="77777777" w:rsidR="00B0507A" w:rsidRDefault="00B0507A" w:rsidP="00124416">
            <w:pPr>
              <w:spacing w:after="0" w:line="240" w:lineRule="auto"/>
              <w:rPr>
                <w:rFonts w:ascii="Times New Roman" w:hAnsi="Times New Roman" w:cs="Times New Roman"/>
                <w:sz w:val="24"/>
                <w:szCs w:val="24"/>
              </w:rPr>
            </w:pPr>
          </w:p>
        </w:tc>
      </w:tr>
    </w:tbl>
    <w:p w14:paraId="2BDF2DD9" w14:textId="77777777" w:rsidR="00124416" w:rsidRPr="00404B07" w:rsidRDefault="00124416" w:rsidP="00124416">
      <w:pPr>
        <w:tabs>
          <w:tab w:val="left" w:pos="2977"/>
        </w:tabs>
        <w:spacing w:after="120" w:line="20" w:lineRule="atLeast"/>
        <w:jc w:val="center"/>
        <w:rPr>
          <w:rFonts w:ascii="Times New Roman" w:eastAsia="Calibri" w:hAnsi="Times New Roman" w:cs="Times New Roman"/>
          <w:sz w:val="24"/>
          <w:szCs w:val="24"/>
        </w:rPr>
      </w:pPr>
    </w:p>
    <w:p w14:paraId="2BEEAD08" w14:textId="77777777" w:rsidR="00124416" w:rsidRDefault="00124416">
      <w:pPr>
        <w:spacing w:line="259" w:lineRule="auto"/>
      </w:pPr>
      <w:r>
        <w:br w:type="page"/>
      </w:r>
    </w:p>
    <w:p w14:paraId="7E70E584" w14:textId="77777777" w:rsidR="00124416" w:rsidRPr="00404B07" w:rsidRDefault="00124416" w:rsidP="00124416">
      <w:pPr>
        <w:pStyle w:val="Antrat2"/>
        <w:ind w:left="5103"/>
        <w:rPr>
          <w:rFonts w:ascii="Times New Roman" w:eastAsia="Calibri" w:hAnsi="Times New Roman" w:cs="Times New Roman"/>
          <w:color w:val="0070C0"/>
          <w:sz w:val="24"/>
          <w:szCs w:val="24"/>
        </w:rPr>
      </w:pPr>
      <w:bookmarkStart w:id="48" w:name="_Ref38539939"/>
      <w:bookmarkStart w:id="49" w:name="_Ref38541068"/>
      <w:bookmarkStart w:id="50" w:name="_Ref38885053"/>
      <w:bookmarkStart w:id="51" w:name="_Ref38899023"/>
      <w:bookmarkStart w:id="52" w:name="_Toc126681633"/>
      <w:bookmarkStart w:id="53" w:name="_Toc126846431"/>
      <w:r w:rsidRPr="00404B07">
        <w:rPr>
          <w:rFonts w:ascii="Times New Roman" w:eastAsia="Calibri" w:hAnsi="Times New Roman" w:cs="Times New Roman"/>
          <w:color w:val="0070C0"/>
          <w:sz w:val="24"/>
          <w:szCs w:val="24"/>
        </w:rPr>
        <w:t xml:space="preserve">Pirkimo sąlygų 2 priedas „Techninė </w:t>
      </w:r>
      <w:r w:rsidR="00D478CF">
        <w:rPr>
          <w:rFonts w:ascii="Times New Roman" w:eastAsia="Calibri" w:hAnsi="Times New Roman" w:cs="Times New Roman"/>
          <w:color w:val="0070C0"/>
          <w:sz w:val="24"/>
          <w:szCs w:val="24"/>
        </w:rPr>
        <w:t>specifikacija</w:t>
      </w:r>
      <w:r w:rsidRPr="00404B07">
        <w:rPr>
          <w:rFonts w:ascii="Times New Roman" w:eastAsia="Calibri" w:hAnsi="Times New Roman" w:cs="Times New Roman"/>
          <w:color w:val="0070C0"/>
          <w:sz w:val="24"/>
          <w:szCs w:val="24"/>
        </w:rPr>
        <w:t>“</w:t>
      </w:r>
      <w:bookmarkEnd w:id="48"/>
      <w:bookmarkEnd w:id="49"/>
      <w:bookmarkEnd w:id="50"/>
      <w:bookmarkEnd w:id="51"/>
      <w:bookmarkEnd w:id="52"/>
      <w:bookmarkEnd w:id="53"/>
    </w:p>
    <w:p w14:paraId="4C220272" w14:textId="77777777" w:rsidR="00124416" w:rsidRPr="00404B07" w:rsidRDefault="00124416" w:rsidP="00124416">
      <w:pPr>
        <w:jc w:val="center"/>
        <w:rPr>
          <w:rFonts w:ascii="Times New Roman" w:hAnsi="Times New Roman" w:cs="Times New Roman"/>
          <w:b/>
          <w:bCs/>
          <w:sz w:val="24"/>
          <w:szCs w:val="24"/>
        </w:rPr>
      </w:pPr>
    </w:p>
    <w:p w14:paraId="4FC4B53E" w14:textId="77777777" w:rsidR="00124416" w:rsidRPr="00404B07" w:rsidRDefault="00124416" w:rsidP="00124416">
      <w:pPr>
        <w:pStyle w:val="Paantrat"/>
        <w:jc w:val="center"/>
        <w:rPr>
          <w:rFonts w:ascii="Times New Roman" w:hAnsi="Times New Roman" w:cs="Times New Roman"/>
          <w:sz w:val="24"/>
          <w:szCs w:val="24"/>
        </w:rPr>
      </w:pPr>
      <w:r w:rsidRPr="00404B07">
        <w:rPr>
          <w:rFonts w:ascii="Times New Roman" w:hAnsi="Times New Roman" w:cs="Times New Roman"/>
          <w:sz w:val="24"/>
          <w:szCs w:val="24"/>
        </w:rPr>
        <w:t xml:space="preserve">TECHNINĖ </w:t>
      </w:r>
      <w:r w:rsidR="00D478CF">
        <w:rPr>
          <w:rFonts w:ascii="Times New Roman" w:hAnsi="Times New Roman" w:cs="Times New Roman"/>
          <w:sz w:val="24"/>
          <w:szCs w:val="24"/>
        </w:rPr>
        <w:t>SPECIFIKACIJA</w:t>
      </w:r>
    </w:p>
    <w:p w14:paraId="4869DF98" w14:textId="77777777" w:rsidR="00124416" w:rsidRPr="00404B07" w:rsidRDefault="00124416" w:rsidP="00124416">
      <w:pPr>
        <w:jc w:val="center"/>
        <w:rPr>
          <w:rFonts w:ascii="Times New Roman" w:hAnsi="Times New Roman" w:cs="Times New Roman"/>
          <w:sz w:val="24"/>
          <w:szCs w:val="24"/>
        </w:rPr>
      </w:pPr>
      <w:r w:rsidRPr="00404B07">
        <w:rPr>
          <w:rFonts w:ascii="Times New Roman" w:hAnsi="Times New Roman" w:cs="Times New Roman"/>
          <w:sz w:val="24"/>
          <w:szCs w:val="24"/>
        </w:rPr>
        <w:t>(prisegtas CVP IS atskirais dokumentais)</w:t>
      </w:r>
    </w:p>
    <w:p w14:paraId="15F2D61E" w14:textId="77777777" w:rsidR="00E92593" w:rsidRDefault="00E92593" w:rsidP="00ED60D6">
      <w:pPr>
        <w:pStyle w:val="Betarp"/>
        <w:numPr>
          <w:ilvl w:val="0"/>
          <w:numId w:val="29"/>
        </w:numPr>
        <w:spacing w:after="120"/>
        <w:contextualSpacing/>
        <w:jc w:val="both"/>
        <w:rPr>
          <w:rFonts w:ascii="Times New Roman" w:hAnsi="Times New Roman" w:cs="Times New Roman"/>
          <w:sz w:val="24"/>
          <w:szCs w:val="24"/>
        </w:rPr>
      </w:pPr>
      <w:r>
        <w:rPr>
          <w:rFonts w:ascii="Times New Roman" w:hAnsi="Times New Roman" w:cs="Times New Roman"/>
          <w:sz w:val="24"/>
          <w:szCs w:val="24"/>
        </w:rPr>
        <w:t>J</w:t>
      </w:r>
      <w:r w:rsidRPr="00EA36BD">
        <w:rPr>
          <w:rFonts w:ascii="Times New Roman" w:hAnsi="Times New Roman" w:cs="Times New Roman"/>
          <w:sz w:val="24"/>
          <w:szCs w:val="24"/>
        </w:rPr>
        <w:t xml:space="preserve">eigu apibūdinant pirkimo objektą techninėje </w:t>
      </w:r>
      <w:r>
        <w:rPr>
          <w:rFonts w:ascii="Times New Roman" w:hAnsi="Times New Roman" w:cs="Times New Roman"/>
          <w:sz w:val="24"/>
          <w:szCs w:val="24"/>
        </w:rPr>
        <w:t>specifikacijoje</w:t>
      </w:r>
      <w:r w:rsidRPr="00EA36BD">
        <w:rPr>
          <w:rFonts w:ascii="Times New Roman" w:hAnsi="Times New Roman" w:cs="Times New Roman"/>
          <w:sz w:val="24"/>
          <w:szCs w:val="24"/>
        </w:rPr>
        <w:t xml:space="preserve"> nurodytas konkretus modelis ar</w:t>
      </w:r>
    </w:p>
    <w:p w14:paraId="10F27A66" w14:textId="1B473617" w:rsidR="00E92593" w:rsidRPr="00E92593" w:rsidRDefault="00E92593" w:rsidP="00E92593">
      <w:pPr>
        <w:pStyle w:val="Betarp"/>
        <w:spacing w:after="120"/>
        <w:contextualSpacing/>
        <w:jc w:val="both"/>
        <w:rPr>
          <w:rFonts w:ascii="Times New Roman" w:hAnsi="Times New Roman" w:cs="Times New Roman"/>
          <w:sz w:val="24"/>
          <w:szCs w:val="24"/>
        </w:rPr>
      </w:pPr>
      <w:r w:rsidRPr="00E92593">
        <w:rPr>
          <w:rFonts w:ascii="Times New Roman" w:hAnsi="Times New Roman" w:cs="Times New Roman"/>
          <w:sz w:val="24"/>
          <w:szCs w:val="24"/>
        </w:rPr>
        <w:t xml:space="preserve">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C0C7D6F" w14:textId="77777777" w:rsidR="00E92593" w:rsidRPr="00E92593" w:rsidRDefault="00E92593" w:rsidP="00ED60D6">
      <w:pPr>
        <w:pStyle w:val="Betarp"/>
        <w:numPr>
          <w:ilvl w:val="0"/>
          <w:numId w:val="19"/>
        </w:numPr>
        <w:spacing w:after="120"/>
        <w:contextualSpacing/>
        <w:jc w:val="both"/>
        <w:rPr>
          <w:rFonts w:ascii="Times New Roman" w:hAnsi="Times New Roman" w:cs="Times New Roman"/>
          <w:sz w:val="24"/>
          <w:szCs w:val="24"/>
        </w:rPr>
      </w:pPr>
      <w:r w:rsidRPr="00EA36BD">
        <w:rPr>
          <w:rFonts w:ascii="Times New Roman" w:hAnsi="Times New Roman" w:cs="Times New Roman"/>
          <w:sz w:val="24"/>
          <w:szCs w:val="24"/>
        </w:rPr>
        <w:t xml:space="preserve">Jeigu apibūdinant pirkimo objektą techninėje </w:t>
      </w:r>
      <w:r>
        <w:rPr>
          <w:rFonts w:ascii="Times New Roman" w:hAnsi="Times New Roman" w:cs="Times New Roman"/>
          <w:sz w:val="24"/>
          <w:szCs w:val="24"/>
        </w:rPr>
        <w:t>specifikacijoje</w:t>
      </w:r>
      <w:r w:rsidRPr="00EA36BD">
        <w:rPr>
          <w:rFonts w:ascii="Times New Roman" w:hAnsi="Times New Roman" w:cs="Times New Roman"/>
          <w:sz w:val="24"/>
          <w:szCs w:val="24"/>
        </w:rPr>
        <w:t xml:space="preserve"> nurodytas standartas, </w:t>
      </w:r>
      <w:r w:rsidRPr="00EA36BD">
        <w:rPr>
          <w:rFonts w:ascii="Times New Roman" w:hAnsi="Times New Roman" w:cs="Times New Roman"/>
          <w:color w:val="000000"/>
          <w:sz w:val="24"/>
          <w:szCs w:val="24"/>
        </w:rPr>
        <w:t xml:space="preserve">techninis </w:t>
      </w:r>
    </w:p>
    <w:p w14:paraId="414E5978" w14:textId="200CF47F" w:rsidR="00E92593" w:rsidRPr="00EA36BD" w:rsidRDefault="00E92593" w:rsidP="00E92593">
      <w:pPr>
        <w:pStyle w:val="Betarp"/>
        <w:spacing w:after="120"/>
        <w:contextualSpacing/>
        <w:jc w:val="both"/>
        <w:rPr>
          <w:rFonts w:ascii="Times New Roman" w:hAnsi="Times New Roman" w:cs="Times New Roman"/>
          <w:sz w:val="24"/>
          <w:szCs w:val="24"/>
        </w:rPr>
      </w:pPr>
      <w:r w:rsidRPr="00EA36BD">
        <w:rPr>
          <w:rFonts w:ascii="Times New Roman" w:hAnsi="Times New Roman" w:cs="Times New Roman"/>
          <w:color w:val="000000"/>
          <w:sz w:val="24"/>
          <w:szCs w:val="24"/>
        </w:rPr>
        <w:t xml:space="preserve">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A36BD">
        <w:rPr>
          <w:rFonts w:ascii="Times New Roman" w:hAnsi="Times New Roman" w:cs="Times New Roman"/>
          <w:sz w:val="24"/>
          <w:szCs w:val="24"/>
        </w:rPr>
        <w:t xml:space="preserve">turi būti laikoma, kad kiekviena tokia nuoroda yra pateikta su žodžiais „arba lygiavertis“. </w:t>
      </w:r>
    </w:p>
    <w:p w14:paraId="20B39C6B" w14:textId="77777777" w:rsidR="00124416" w:rsidRPr="00404B07" w:rsidRDefault="00124416" w:rsidP="00124416">
      <w:pPr>
        <w:tabs>
          <w:tab w:val="left" w:pos="810"/>
          <w:tab w:val="left" w:pos="990"/>
        </w:tabs>
        <w:spacing w:after="0" w:line="240" w:lineRule="auto"/>
        <w:jc w:val="both"/>
        <w:rPr>
          <w:rFonts w:ascii="Times New Roman" w:eastAsia="Calibri" w:hAnsi="Times New Roman" w:cs="Times New Roman"/>
          <w:iCs/>
          <w:sz w:val="24"/>
          <w:szCs w:val="24"/>
        </w:rPr>
      </w:pPr>
    </w:p>
    <w:p w14:paraId="25847250" w14:textId="77777777" w:rsidR="00124416" w:rsidRPr="00404B07" w:rsidRDefault="00124416" w:rsidP="00124416">
      <w:pPr>
        <w:jc w:val="center"/>
        <w:rPr>
          <w:rFonts w:ascii="Times New Roman" w:hAnsi="Times New Roman" w:cs="Times New Roman"/>
          <w:sz w:val="24"/>
          <w:szCs w:val="24"/>
        </w:rPr>
      </w:pPr>
      <w:r w:rsidRPr="00404B07">
        <w:rPr>
          <w:rFonts w:ascii="Times New Roman" w:hAnsi="Times New Roman" w:cs="Times New Roman"/>
          <w:sz w:val="24"/>
          <w:szCs w:val="24"/>
        </w:rPr>
        <w:t>_________</w:t>
      </w:r>
    </w:p>
    <w:p w14:paraId="65223ECD" w14:textId="77777777" w:rsidR="00124416" w:rsidRPr="00404B07" w:rsidRDefault="00124416" w:rsidP="00124416">
      <w:pPr>
        <w:rPr>
          <w:rFonts w:ascii="Times New Roman" w:hAnsi="Times New Roman" w:cs="Times New Roman"/>
          <w:b/>
          <w:bCs/>
          <w:smallCaps/>
          <w:sz w:val="24"/>
          <w:szCs w:val="24"/>
        </w:rPr>
      </w:pPr>
      <w:r w:rsidRPr="00404B07">
        <w:rPr>
          <w:rFonts w:ascii="Times New Roman" w:hAnsi="Times New Roman" w:cs="Times New Roman"/>
          <w:b/>
          <w:bCs/>
          <w:smallCaps/>
          <w:sz w:val="24"/>
          <w:szCs w:val="24"/>
        </w:rPr>
        <w:br w:type="page"/>
      </w:r>
    </w:p>
    <w:p w14:paraId="6DD03335" w14:textId="77777777" w:rsidR="00124416" w:rsidRPr="00404B07" w:rsidRDefault="00124416" w:rsidP="00124416">
      <w:pPr>
        <w:pStyle w:val="Antrat2"/>
        <w:ind w:left="5103"/>
        <w:rPr>
          <w:rFonts w:ascii="Times New Roman" w:eastAsia="Calibri" w:hAnsi="Times New Roman" w:cs="Times New Roman"/>
          <w:color w:val="0070C0"/>
          <w:sz w:val="24"/>
          <w:szCs w:val="24"/>
        </w:rPr>
      </w:pPr>
      <w:bookmarkStart w:id="54" w:name="_Ref38285444"/>
      <w:bookmarkStart w:id="55" w:name="_Ref38291496"/>
      <w:bookmarkStart w:id="56" w:name="_Toc126681634"/>
      <w:bookmarkStart w:id="57" w:name="_Toc126846432"/>
      <w:r w:rsidRPr="00404B07">
        <w:rPr>
          <w:rFonts w:ascii="Times New Roman" w:eastAsia="Calibri" w:hAnsi="Times New Roman" w:cs="Times New Roman"/>
          <w:color w:val="0070C0"/>
          <w:sz w:val="24"/>
          <w:szCs w:val="24"/>
        </w:rPr>
        <w:t>Pirkimo sąlygų 3 priedas „Tiekėjų pašalinimo pagrindai“</w:t>
      </w:r>
      <w:bookmarkEnd w:id="54"/>
      <w:bookmarkEnd w:id="55"/>
      <w:bookmarkEnd w:id="56"/>
      <w:bookmarkEnd w:id="57"/>
    </w:p>
    <w:p w14:paraId="6749784E" w14:textId="77777777" w:rsidR="00124416" w:rsidRPr="00404B07" w:rsidRDefault="00124416" w:rsidP="00124416">
      <w:pPr>
        <w:jc w:val="center"/>
        <w:rPr>
          <w:rFonts w:ascii="Times New Roman" w:hAnsi="Times New Roman" w:cs="Times New Roman"/>
          <w:b/>
          <w:bCs/>
          <w:smallCaps/>
          <w:sz w:val="24"/>
          <w:szCs w:val="24"/>
        </w:rPr>
      </w:pPr>
    </w:p>
    <w:p w14:paraId="08993283" w14:textId="77777777" w:rsidR="00124416" w:rsidRPr="00404B07" w:rsidRDefault="00124416" w:rsidP="00124416">
      <w:pPr>
        <w:pStyle w:val="Paantrat"/>
        <w:jc w:val="center"/>
        <w:rPr>
          <w:rFonts w:ascii="Times New Roman" w:hAnsi="Times New Roman" w:cs="Times New Roman"/>
          <w:sz w:val="24"/>
          <w:szCs w:val="24"/>
        </w:rPr>
      </w:pPr>
      <w:r w:rsidRPr="00404B07">
        <w:rPr>
          <w:rFonts w:ascii="Times New Roman" w:hAnsi="Times New Roman" w:cs="Times New Roman"/>
          <w:sz w:val="24"/>
          <w:szCs w:val="24"/>
        </w:rPr>
        <w:t>TIEKĖJŲ PAŠALINIMO PAGRINDAI</w:t>
      </w:r>
    </w:p>
    <w:p w14:paraId="78338DD3" w14:textId="77777777" w:rsidR="00124416" w:rsidRPr="00404B07" w:rsidRDefault="00124416" w:rsidP="009D0874">
      <w:pPr>
        <w:pStyle w:val="Betarp"/>
        <w:numPr>
          <w:ilvl w:val="0"/>
          <w:numId w:val="3"/>
        </w:numPr>
        <w:tabs>
          <w:tab w:val="left" w:pos="851"/>
        </w:tabs>
        <w:ind w:left="0" w:firstLine="567"/>
        <w:jc w:val="both"/>
        <w:rPr>
          <w:rFonts w:ascii="Times New Roman" w:eastAsia="Calibri" w:hAnsi="Times New Roman" w:cs="Times New Roman"/>
          <w:sz w:val="24"/>
          <w:szCs w:val="24"/>
          <w:lang w:eastAsia="en-US"/>
        </w:rPr>
      </w:pPr>
      <w:r w:rsidRPr="00404B07">
        <w:rPr>
          <w:rFonts w:ascii="Times New Roman" w:eastAsia="Calibri" w:hAnsi="Times New Roman" w:cs="Times New Roman"/>
          <w:sz w:val="24"/>
          <w:szCs w:val="24"/>
          <w:lang w:eastAsia="en-US"/>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CD4C75E" w14:textId="77777777" w:rsidR="00124416" w:rsidRPr="00404B07" w:rsidRDefault="00124416" w:rsidP="009D0874">
      <w:pPr>
        <w:pStyle w:val="Sraopastraipa"/>
        <w:numPr>
          <w:ilvl w:val="0"/>
          <w:numId w:val="3"/>
        </w:numPr>
        <w:tabs>
          <w:tab w:val="left" w:pos="851"/>
        </w:tabs>
        <w:spacing w:line="240" w:lineRule="auto"/>
        <w:ind w:left="0" w:firstLine="567"/>
        <w:jc w:val="both"/>
        <w:rPr>
          <w:rFonts w:ascii="Times New Roman" w:hAnsi="Times New Roman" w:cs="Times New Roman"/>
          <w:sz w:val="24"/>
          <w:szCs w:val="24"/>
        </w:rPr>
      </w:pPr>
      <w:r w:rsidRPr="00404B07">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Perkančioji organizacija </w:t>
      </w:r>
      <w:r w:rsidR="00B63069">
        <w:rPr>
          <w:rFonts w:ascii="Times New Roman" w:hAnsi="Times New Roman" w:cs="Times New Roman"/>
          <w:sz w:val="24"/>
          <w:szCs w:val="24"/>
        </w:rPr>
        <w:t>netikrina subtiekėjų ar ūkio subjektų</w:t>
      </w:r>
      <w:r w:rsidRPr="00404B07">
        <w:rPr>
          <w:rFonts w:ascii="Times New Roman" w:hAnsi="Times New Roman" w:cs="Times New Roman"/>
          <w:sz w:val="24"/>
          <w:szCs w:val="24"/>
        </w:rPr>
        <w:t>, kurių pajėgumais tiekėjas nesiremia</w:t>
      </w:r>
      <w:r w:rsidR="00B63069">
        <w:rPr>
          <w:rFonts w:ascii="Times New Roman" w:hAnsi="Times New Roman" w:cs="Times New Roman"/>
          <w:sz w:val="24"/>
          <w:szCs w:val="24"/>
        </w:rPr>
        <w:t>, pašalinimo pagrindų</w:t>
      </w:r>
      <w:r w:rsidRPr="00404B07">
        <w:rPr>
          <w:rFonts w:ascii="Times New Roman" w:hAnsi="Times New Roman" w:cs="Times New Roman"/>
          <w:sz w:val="24"/>
          <w:szCs w:val="24"/>
        </w:rPr>
        <w:t xml:space="preserve">. </w:t>
      </w:r>
    </w:p>
    <w:p w14:paraId="39F15AC2" w14:textId="77777777" w:rsidR="00124416" w:rsidRPr="00404B07" w:rsidRDefault="00124416" w:rsidP="009D0874">
      <w:pPr>
        <w:pStyle w:val="Sraopastraipa"/>
        <w:numPr>
          <w:ilvl w:val="0"/>
          <w:numId w:val="3"/>
        </w:numPr>
        <w:tabs>
          <w:tab w:val="left" w:pos="993"/>
        </w:tabs>
        <w:spacing w:after="0" w:line="240" w:lineRule="auto"/>
        <w:ind w:left="0" w:firstLine="567"/>
        <w:contextualSpacing w:val="0"/>
        <w:jc w:val="both"/>
        <w:rPr>
          <w:rFonts w:ascii="Times New Roman" w:hAnsi="Times New Roman" w:cs="Times New Roman"/>
          <w:sz w:val="24"/>
          <w:szCs w:val="24"/>
        </w:rPr>
      </w:pPr>
      <w:r w:rsidRPr="00404B07">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7B3396D2" w14:textId="77777777" w:rsidR="00124416" w:rsidRPr="00404B07" w:rsidRDefault="00124416" w:rsidP="009D0874">
      <w:pPr>
        <w:pStyle w:val="Betarp"/>
        <w:numPr>
          <w:ilvl w:val="0"/>
          <w:numId w:val="3"/>
        </w:numPr>
        <w:tabs>
          <w:tab w:val="left" w:pos="993"/>
        </w:tabs>
        <w:ind w:left="0" w:firstLine="567"/>
        <w:jc w:val="both"/>
        <w:rPr>
          <w:rFonts w:ascii="Times New Roman" w:hAnsi="Times New Roman" w:cs="Times New Roman"/>
          <w:sz w:val="24"/>
          <w:szCs w:val="24"/>
        </w:rPr>
      </w:pPr>
      <w:r w:rsidRPr="00404B07">
        <w:rPr>
          <w:rFonts w:ascii="Times New Roman"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52DE809" w14:textId="77777777" w:rsidR="00124416" w:rsidRPr="00404B07" w:rsidRDefault="00124416" w:rsidP="009D0874">
      <w:pPr>
        <w:pStyle w:val="Betarp"/>
        <w:numPr>
          <w:ilvl w:val="0"/>
          <w:numId w:val="3"/>
        </w:numPr>
        <w:tabs>
          <w:tab w:val="left" w:pos="993"/>
        </w:tabs>
        <w:ind w:left="0" w:firstLine="567"/>
        <w:jc w:val="both"/>
        <w:rPr>
          <w:rFonts w:ascii="Times New Roman" w:hAnsi="Times New Roman" w:cs="Times New Roman"/>
          <w:sz w:val="24"/>
          <w:szCs w:val="24"/>
        </w:rPr>
      </w:pPr>
      <w:r w:rsidRPr="00404B07">
        <w:rPr>
          <w:rFonts w:ascii="Times New Roman" w:hAnsi="Times New Roman" w:cs="Times New Roman"/>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9" w:history="1">
        <w:r w:rsidRPr="00404B07">
          <w:rPr>
            <w:rStyle w:val="Hipersaitas"/>
            <w:rFonts w:ascii="Times New Roman" w:hAnsi="Times New Roman" w:cs="Times New Roman"/>
            <w:sz w:val="24"/>
            <w:szCs w:val="24"/>
          </w:rPr>
          <w:t>https://ec.europa.eu/tools/ecertis/</w:t>
        </w:r>
      </w:hyperlink>
    </w:p>
    <w:p w14:paraId="4D2B4A8E" w14:textId="77777777" w:rsidR="00124416" w:rsidRPr="00404B07" w:rsidRDefault="00124416" w:rsidP="00797DC6">
      <w:pPr>
        <w:pStyle w:val="Sraopastraipa"/>
        <w:numPr>
          <w:ilvl w:val="0"/>
          <w:numId w:val="3"/>
        </w:numPr>
        <w:tabs>
          <w:tab w:val="left" w:pos="993"/>
        </w:tabs>
        <w:spacing w:line="240" w:lineRule="auto"/>
        <w:ind w:left="0" w:firstLine="567"/>
        <w:jc w:val="both"/>
        <w:rPr>
          <w:rFonts w:ascii="Times New Roman" w:hAnsi="Times New Roman" w:cs="Times New Roman"/>
          <w:sz w:val="24"/>
          <w:szCs w:val="24"/>
        </w:rPr>
      </w:pPr>
      <w:r w:rsidRPr="00404B07">
        <w:rPr>
          <w:rFonts w:ascii="Times New Roman" w:hAnsi="Times New Roman" w:cs="Times New Roman"/>
          <w:sz w:val="24"/>
          <w:szCs w:val="24"/>
        </w:rPr>
        <w:t>Perkančioji organizacija nereikalauja iš tiekėjo pateikti dokumentų, patvirtinančių jo pašalinimo pagrindų nebuvimą, jeigu ji:</w:t>
      </w:r>
    </w:p>
    <w:p w14:paraId="10D806A6" w14:textId="77777777" w:rsidR="004A2AEC" w:rsidRPr="004A2AEC" w:rsidRDefault="00124416" w:rsidP="004A2AEC">
      <w:pPr>
        <w:pStyle w:val="Sraopastraipa"/>
        <w:numPr>
          <w:ilvl w:val="1"/>
          <w:numId w:val="3"/>
        </w:numPr>
        <w:tabs>
          <w:tab w:val="left" w:pos="1134"/>
        </w:tabs>
        <w:spacing w:line="240" w:lineRule="auto"/>
        <w:ind w:left="0" w:firstLine="567"/>
        <w:jc w:val="both"/>
        <w:rPr>
          <w:rFonts w:ascii="Times New Roman" w:hAnsi="Times New Roman" w:cs="Times New Roman"/>
          <w:sz w:val="24"/>
          <w:szCs w:val="24"/>
        </w:rPr>
      </w:pPr>
      <w:r w:rsidRPr="00404B07">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A83D8B5" w14:textId="77777777" w:rsidR="004A2AEC" w:rsidRDefault="004A2AEC" w:rsidP="004A2AEC">
      <w:pPr>
        <w:pStyle w:val="Sraopastraipa"/>
        <w:numPr>
          <w:ilvl w:val="1"/>
          <w:numId w:val="3"/>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124416" w:rsidRPr="004A2AEC">
        <w:rPr>
          <w:rFonts w:ascii="Times New Roman" w:hAnsi="Times New Roman" w:cs="Times New Roman"/>
          <w:sz w:val="24"/>
          <w:szCs w:val="24"/>
        </w:rPr>
        <w:t xml:space="preserve">šiuos dokumentus jau turi iš ankstesnių pirkimo procedūrų, jeigu šiuose dokumentuose </w:t>
      </w:r>
    </w:p>
    <w:p w14:paraId="3F1D7FC1" w14:textId="77777777" w:rsidR="004A2AEC" w:rsidRDefault="00124416" w:rsidP="004A2AEC">
      <w:pPr>
        <w:spacing w:after="0" w:line="240" w:lineRule="auto"/>
        <w:jc w:val="both"/>
        <w:rPr>
          <w:rFonts w:ascii="Times New Roman" w:hAnsi="Times New Roman" w:cs="Times New Roman"/>
          <w:sz w:val="24"/>
          <w:szCs w:val="24"/>
        </w:rPr>
      </w:pPr>
      <w:r w:rsidRPr="004A2AEC">
        <w:rPr>
          <w:rFonts w:ascii="Times New Roman" w:hAnsi="Times New Roman" w:cs="Times New Roman"/>
          <w:sz w:val="24"/>
          <w:szCs w:val="24"/>
        </w:rPr>
        <w:t>nurodyta informacija vis dar yra aktuali (dokumentas išduotas prieš ne daugiau dienų, negu nurodyta atitinkamoje žemiau esančios lentelės eilutėje).</w:t>
      </w:r>
    </w:p>
    <w:p w14:paraId="69BAED72" w14:textId="77777777" w:rsidR="004A2AEC" w:rsidRPr="004A2AEC" w:rsidRDefault="004A2AEC" w:rsidP="004A2AE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vertAlign w:val="superscript"/>
        </w:rPr>
        <w:t>1</w:t>
      </w:r>
      <w:r>
        <w:rPr>
          <w:rFonts w:ascii="Times New Roman" w:hAnsi="Times New Roman" w:cs="Times New Roman"/>
          <w:sz w:val="24"/>
          <w:szCs w:val="24"/>
        </w:rPr>
        <w:t xml:space="preserve">. Nuo 2024-01-01 įsigaliojus VPĮ 25 straipsnio 1 dalies pakeitimui, atliekant supaprastintus pirkimus, kai pateikia EBVPD, pažymų, patvirtinančių VPĮ 46 straipsnyje nurodytų tiekėjo pašalinimo pagrindų nebuvimą, nereikalaujama. Pažymų, parvirtinančių tiekėjo pašalinimo pagrindų nebuvimą, perkančioji organizacija gali reikalauti iš tiekėjų tik turėdama pagrįstų abejonių dėl šių tiekėjų patikimumo. </w:t>
      </w:r>
    </w:p>
    <w:p w14:paraId="4334228E" w14:textId="77777777" w:rsidR="00124416" w:rsidRPr="004A2AEC" w:rsidRDefault="00124416" w:rsidP="004A2AEC">
      <w:pPr>
        <w:pStyle w:val="Sraopastraipa"/>
        <w:numPr>
          <w:ilvl w:val="0"/>
          <w:numId w:val="3"/>
        </w:numPr>
        <w:spacing w:line="240" w:lineRule="auto"/>
        <w:ind w:left="0" w:firstLine="567"/>
        <w:jc w:val="both"/>
        <w:rPr>
          <w:rFonts w:ascii="Times New Roman" w:hAnsi="Times New Roman" w:cs="Times New Roman"/>
          <w:sz w:val="24"/>
          <w:szCs w:val="24"/>
        </w:rPr>
      </w:pPr>
      <w:r w:rsidRPr="004A2AEC">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21E69E4" w14:textId="77777777" w:rsidR="00124416" w:rsidRPr="00404B07" w:rsidRDefault="00124416" w:rsidP="00797DC6">
      <w:pPr>
        <w:pStyle w:val="Sraopastraipa"/>
        <w:numPr>
          <w:ilvl w:val="1"/>
          <w:numId w:val="3"/>
        </w:numPr>
        <w:tabs>
          <w:tab w:val="left" w:pos="1134"/>
        </w:tabs>
        <w:spacing w:line="240" w:lineRule="auto"/>
        <w:ind w:left="0" w:firstLine="567"/>
        <w:jc w:val="both"/>
        <w:rPr>
          <w:rFonts w:ascii="Times New Roman" w:hAnsi="Times New Roman" w:cs="Times New Roman"/>
          <w:sz w:val="24"/>
          <w:szCs w:val="24"/>
        </w:rPr>
      </w:pPr>
      <w:r w:rsidRPr="00404B07">
        <w:rPr>
          <w:rFonts w:ascii="Times New Roman" w:hAnsi="Times New Roman" w:cs="Times New Roman"/>
          <w:sz w:val="24"/>
          <w:szCs w:val="24"/>
        </w:rPr>
        <w:t>priesaikos deklaracija;</w:t>
      </w:r>
    </w:p>
    <w:p w14:paraId="23D13489" w14:textId="77777777" w:rsidR="00124416" w:rsidRPr="00404B07" w:rsidRDefault="00124416" w:rsidP="009D0874">
      <w:pPr>
        <w:pStyle w:val="Sraopastraipa"/>
        <w:numPr>
          <w:ilvl w:val="1"/>
          <w:numId w:val="3"/>
        </w:numPr>
        <w:tabs>
          <w:tab w:val="left" w:pos="1134"/>
        </w:tabs>
        <w:ind w:left="0" w:firstLine="567"/>
        <w:jc w:val="both"/>
        <w:rPr>
          <w:rFonts w:ascii="Times New Roman" w:hAnsi="Times New Roman" w:cs="Times New Roman"/>
          <w:sz w:val="24"/>
          <w:szCs w:val="24"/>
        </w:rPr>
      </w:pPr>
      <w:r w:rsidRPr="00404B07">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BD9240B" w14:textId="77777777" w:rsidR="00124416" w:rsidRPr="00404B07" w:rsidRDefault="00124416" w:rsidP="009D0874">
      <w:pPr>
        <w:pStyle w:val="Sraopastraipa"/>
        <w:numPr>
          <w:ilvl w:val="0"/>
          <w:numId w:val="3"/>
        </w:numPr>
        <w:tabs>
          <w:tab w:val="left" w:pos="993"/>
        </w:tabs>
        <w:spacing w:after="0" w:line="240" w:lineRule="auto"/>
        <w:ind w:left="0" w:firstLine="567"/>
        <w:jc w:val="both"/>
        <w:rPr>
          <w:rFonts w:ascii="Times New Roman" w:hAnsi="Times New Roman" w:cs="Times New Roman"/>
          <w:bCs/>
          <w:smallCaps/>
          <w:sz w:val="24"/>
          <w:szCs w:val="24"/>
        </w:rPr>
      </w:pPr>
      <w:r w:rsidRPr="00404B07">
        <w:rPr>
          <w:rFonts w:ascii="Times New Roman" w:hAnsi="Times New Roman" w:cs="Times New Roman"/>
          <w:bCs/>
          <w:sz w:val="24"/>
          <w:szCs w:val="24"/>
        </w:rPr>
        <w:t>Tiekėjų pašalinimo pagrindai ir jų nebuvimą patvirtinantys dokumentai:</w:t>
      </w:r>
    </w:p>
    <w:tbl>
      <w:tblPr>
        <w:tblW w:w="9776" w:type="dxa"/>
        <w:tblLayout w:type="fixed"/>
        <w:tblCellMar>
          <w:left w:w="10" w:type="dxa"/>
          <w:right w:w="10" w:type="dxa"/>
        </w:tblCellMar>
        <w:tblLook w:val="04A0" w:firstRow="1" w:lastRow="0" w:firstColumn="1" w:lastColumn="0" w:noHBand="0" w:noVBand="1"/>
      </w:tblPr>
      <w:tblGrid>
        <w:gridCol w:w="900"/>
        <w:gridCol w:w="3206"/>
        <w:gridCol w:w="1985"/>
        <w:gridCol w:w="3685"/>
      </w:tblGrid>
      <w:tr w:rsidR="00124416" w:rsidRPr="00404B07" w14:paraId="3DB2E057" w14:textId="77777777" w:rsidTr="0012441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487D48" w14:textId="77777777" w:rsidR="00124416" w:rsidRPr="00404B07" w:rsidRDefault="00124416" w:rsidP="00124416">
            <w:pPr>
              <w:pStyle w:val="Betarp"/>
              <w:ind w:left="32"/>
              <w:jc w:val="center"/>
              <w:rPr>
                <w:rFonts w:ascii="Times New Roman" w:hAnsi="Times New Roman" w:cs="Times New Roman"/>
                <w:b/>
                <w:bCs/>
                <w:sz w:val="24"/>
                <w:szCs w:val="24"/>
              </w:rPr>
            </w:pPr>
            <w:r w:rsidRPr="00404B07">
              <w:rPr>
                <w:rFonts w:ascii="Times New Roman" w:hAnsi="Times New Roman" w:cs="Times New Roman"/>
                <w:b/>
                <w:bCs/>
                <w:sz w:val="24"/>
                <w:szCs w:val="24"/>
              </w:rPr>
              <w:t>Eil. Nr.</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FB1158" w14:textId="77777777" w:rsidR="00124416" w:rsidRPr="00404B07" w:rsidRDefault="00124416" w:rsidP="00124416">
            <w:pPr>
              <w:pStyle w:val="Betarp"/>
              <w:jc w:val="center"/>
              <w:rPr>
                <w:rFonts w:ascii="Times New Roman" w:hAnsi="Times New Roman" w:cs="Times New Roman"/>
                <w:bCs/>
                <w:sz w:val="24"/>
                <w:szCs w:val="24"/>
                <w:lang w:eastAsia="en-US"/>
              </w:rPr>
            </w:pPr>
            <w:r w:rsidRPr="00404B07">
              <w:rPr>
                <w:rFonts w:ascii="Times New Roman"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D51CCE" w14:textId="77777777" w:rsidR="00124416" w:rsidRPr="00404B07" w:rsidRDefault="00124416" w:rsidP="00124416">
            <w:pPr>
              <w:pStyle w:val="Betarp"/>
              <w:jc w:val="center"/>
              <w:rPr>
                <w:rFonts w:ascii="Times New Roman" w:eastAsia="Yu Mincho" w:hAnsi="Times New Roman" w:cs="Times New Roman"/>
                <w:b/>
                <w:bCs/>
                <w:sz w:val="24"/>
                <w:szCs w:val="24"/>
              </w:rPr>
            </w:pPr>
            <w:r w:rsidRPr="00404B07">
              <w:rPr>
                <w:rFonts w:ascii="Times New Roman" w:eastAsia="Yu Mincho" w:hAnsi="Times New Roman" w:cs="Times New Roman"/>
                <w:b/>
                <w:bCs/>
                <w:sz w:val="24"/>
                <w:szCs w:val="24"/>
              </w:rPr>
              <w:t xml:space="preserve">VPĮ straipsnis,  dalis, punktas bei EBVPD formos dalis pildymui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BF01BF" w14:textId="77777777" w:rsidR="00124416" w:rsidRPr="00404B07" w:rsidRDefault="00124416" w:rsidP="00124416">
            <w:pPr>
              <w:pStyle w:val="Betarp"/>
              <w:jc w:val="center"/>
              <w:rPr>
                <w:rFonts w:ascii="Times New Roman" w:hAnsi="Times New Roman" w:cs="Times New Roman"/>
                <w:bCs/>
                <w:iCs/>
                <w:sz w:val="24"/>
                <w:szCs w:val="24"/>
                <w:lang w:eastAsia="en-US"/>
              </w:rPr>
            </w:pPr>
            <w:r w:rsidRPr="00404B07">
              <w:rPr>
                <w:rFonts w:ascii="Times New Roman" w:hAnsi="Times New Roman" w:cs="Times New Roman"/>
                <w:b/>
                <w:sz w:val="24"/>
                <w:szCs w:val="24"/>
              </w:rPr>
              <w:t>Pašalinimo pagrindų nebuvimą įrodantys dokumentai</w:t>
            </w:r>
          </w:p>
        </w:tc>
      </w:tr>
      <w:tr w:rsidR="00124416" w:rsidRPr="00404B07" w14:paraId="21128F2F" w14:textId="77777777" w:rsidTr="0012441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554F49" w14:textId="77777777" w:rsidR="00124416" w:rsidRPr="00404B07" w:rsidRDefault="00124416" w:rsidP="00ED60D6">
            <w:pPr>
              <w:pStyle w:val="Betarp"/>
              <w:numPr>
                <w:ilvl w:val="0"/>
                <w:numId w:val="17"/>
              </w:numPr>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CF69A6" w14:textId="77777777" w:rsidR="00124416" w:rsidRPr="00404B07" w:rsidRDefault="00124416" w:rsidP="00124416">
            <w:pPr>
              <w:pStyle w:val="Betarp"/>
              <w:jc w:val="both"/>
              <w:rPr>
                <w:rFonts w:ascii="Times New Roman" w:hAnsi="Times New Roman" w:cs="Times New Roman"/>
                <w:b/>
                <w:bCs/>
                <w:sz w:val="24"/>
                <w:szCs w:val="24"/>
                <w:lang w:eastAsia="en-US"/>
              </w:rPr>
            </w:pPr>
            <w:r w:rsidRPr="00404B07">
              <w:rPr>
                <w:rFonts w:ascii="Times New Roman" w:hAnsi="Times New Roman" w:cs="Times New Roman"/>
                <w:sz w:val="24"/>
                <w:szCs w:val="24"/>
                <w:lang w:eastAsia="en-US"/>
              </w:rPr>
              <w:t>Tiekėjas arba jo atsakingas asmuo, nurodytas VPĮ 46 straipsnio 2 dalies 2 punkte, nuteistas už šią nusikalstamą veiką:</w:t>
            </w:r>
          </w:p>
          <w:p w14:paraId="4915061B" w14:textId="77777777" w:rsidR="00124416" w:rsidRPr="00404B07" w:rsidRDefault="00124416" w:rsidP="00124416">
            <w:pPr>
              <w:pStyle w:val="Betarp"/>
              <w:jc w:val="both"/>
              <w:rPr>
                <w:rFonts w:ascii="Times New Roman" w:hAnsi="Times New Roman" w:cs="Times New Roman"/>
                <w:b/>
                <w:bCs/>
                <w:sz w:val="24"/>
                <w:szCs w:val="24"/>
                <w:lang w:eastAsia="en-US"/>
              </w:rPr>
            </w:pPr>
            <w:r w:rsidRPr="00404B07">
              <w:rPr>
                <w:rFonts w:ascii="Times New Roman" w:hAnsi="Times New Roman" w:cs="Times New Roman"/>
                <w:bCs/>
                <w:sz w:val="24"/>
                <w:szCs w:val="24"/>
                <w:lang w:eastAsia="en-US"/>
              </w:rPr>
              <w:t>1) dalyvavimą nusikalstamame susivienijime, jo organizavimą ar vadovavimą jam;</w:t>
            </w:r>
          </w:p>
          <w:p w14:paraId="46981CF0" w14:textId="77777777" w:rsidR="00124416" w:rsidRPr="00404B07" w:rsidRDefault="00124416" w:rsidP="00124416">
            <w:pPr>
              <w:pStyle w:val="Betarp"/>
              <w:jc w:val="both"/>
              <w:rPr>
                <w:rFonts w:ascii="Times New Roman" w:hAnsi="Times New Roman" w:cs="Times New Roman"/>
                <w:b/>
                <w:bCs/>
                <w:sz w:val="24"/>
                <w:szCs w:val="24"/>
                <w:lang w:eastAsia="en-US"/>
              </w:rPr>
            </w:pPr>
            <w:r w:rsidRPr="00404B07">
              <w:rPr>
                <w:rFonts w:ascii="Times New Roman" w:hAnsi="Times New Roman" w:cs="Times New Roman"/>
                <w:bCs/>
                <w:sz w:val="24"/>
                <w:szCs w:val="24"/>
                <w:lang w:eastAsia="en-US"/>
              </w:rPr>
              <w:t>2) kyšininkavimą, prekybą poveikiu, papirkimą;</w:t>
            </w:r>
          </w:p>
          <w:p w14:paraId="549B08F0" w14:textId="77777777" w:rsidR="00124416" w:rsidRPr="00404B07" w:rsidRDefault="00124416" w:rsidP="00124416">
            <w:pPr>
              <w:pStyle w:val="Betarp"/>
              <w:jc w:val="both"/>
              <w:rPr>
                <w:rFonts w:ascii="Times New Roman" w:hAnsi="Times New Roman" w:cs="Times New Roman"/>
                <w:b/>
                <w:bCs/>
                <w:sz w:val="24"/>
                <w:szCs w:val="24"/>
                <w:lang w:eastAsia="en-US"/>
              </w:rPr>
            </w:pPr>
            <w:r w:rsidRPr="00404B0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AB2D2A7" w14:textId="77777777" w:rsidR="00124416" w:rsidRPr="00404B07" w:rsidRDefault="00124416" w:rsidP="00124416">
            <w:pPr>
              <w:pStyle w:val="Betarp"/>
              <w:jc w:val="both"/>
              <w:rPr>
                <w:rFonts w:ascii="Times New Roman" w:hAnsi="Times New Roman" w:cs="Times New Roman"/>
                <w:b/>
                <w:bCs/>
                <w:sz w:val="24"/>
                <w:szCs w:val="24"/>
                <w:lang w:eastAsia="en-US"/>
              </w:rPr>
            </w:pPr>
            <w:r w:rsidRPr="00404B07">
              <w:rPr>
                <w:rFonts w:ascii="Times New Roman" w:hAnsi="Times New Roman" w:cs="Times New Roman"/>
                <w:bCs/>
                <w:sz w:val="24"/>
                <w:szCs w:val="24"/>
                <w:lang w:eastAsia="en-US"/>
              </w:rPr>
              <w:t>4) nusikalstamą bankrotą;</w:t>
            </w:r>
          </w:p>
          <w:p w14:paraId="194826FD" w14:textId="77777777" w:rsidR="00124416" w:rsidRPr="00404B07" w:rsidRDefault="00124416" w:rsidP="00124416">
            <w:pPr>
              <w:pStyle w:val="Betarp"/>
              <w:jc w:val="both"/>
              <w:rPr>
                <w:rFonts w:ascii="Times New Roman" w:hAnsi="Times New Roman" w:cs="Times New Roman"/>
                <w:b/>
                <w:bCs/>
                <w:sz w:val="24"/>
                <w:szCs w:val="24"/>
                <w:lang w:eastAsia="en-US"/>
              </w:rPr>
            </w:pPr>
            <w:r w:rsidRPr="00404B07">
              <w:rPr>
                <w:rFonts w:ascii="Times New Roman" w:hAnsi="Times New Roman" w:cs="Times New Roman"/>
                <w:bCs/>
                <w:sz w:val="24"/>
                <w:szCs w:val="24"/>
                <w:lang w:eastAsia="en-US"/>
              </w:rPr>
              <w:t>5) teroristinį ir su teroristine veikla susijusį nusikaltimą;</w:t>
            </w:r>
          </w:p>
          <w:p w14:paraId="000C74FB" w14:textId="77777777" w:rsidR="00124416" w:rsidRPr="00404B07" w:rsidRDefault="00124416" w:rsidP="00124416">
            <w:pPr>
              <w:pStyle w:val="Betarp"/>
              <w:jc w:val="both"/>
              <w:rPr>
                <w:rFonts w:ascii="Times New Roman" w:hAnsi="Times New Roman" w:cs="Times New Roman"/>
                <w:b/>
                <w:bCs/>
                <w:sz w:val="24"/>
                <w:szCs w:val="24"/>
                <w:lang w:eastAsia="en-US"/>
              </w:rPr>
            </w:pPr>
            <w:r w:rsidRPr="00404B07">
              <w:rPr>
                <w:rFonts w:ascii="Times New Roman" w:hAnsi="Times New Roman" w:cs="Times New Roman"/>
                <w:bCs/>
                <w:sz w:val="24"/>
                <w:szCs w:val="24"/>
                <w:lang w:eastAsia="en-US"/>
              </w:rPr>
              <w:t>6) nusikalstamu būdu gauto turto legalizavimą;</w:t>
            </w:r>
          </w:p>
          <w:p w14:paraId="78F07614" w14:textId="77777777" w:rsidR="00124416" w:rsidRPr="00404B07" w:rsidRDefault="00124416" w:rsidP="00124416">
            <w:pPr>
              <w:pStyle w:val="Betarp"/>
              <w:jc w:val="both"/>
              <w:rPr>
                <w:rFonts w:ascii="Times New Roman" w:hAnsi="Times New Roman" w:cs="Times New Roman"/>
                <w:b/>
                <w:bCs/>
                <w:sz w:val="24"/>
                <w:szCs w:val="24"/>
                <w:lang w:eastAsia="en-US"/>
              </w:rPr>
            </w:pPr>
            <w:r w:rsidRPr="00404B07">
              <w:rPr>
                <w:rFonts w:ascii="Times New Roman" w:hAnsi="Times New Roman" w:cs="Times New Roman"/>
                <w:bCs/>
                <w:sz w:val="24"/>
                <w:szCs w:val="24"/>
                <w:lang w:eastAsia="en-US"/>
              </w:rPr>
              <w:t>7) prekybą žmonėmis, vaiko pirkimą arba pardavimą;</w:t>
            </w:r>
          </w:p>
          <w:p w14:paraId="3BEEE69C" w14:textId="77777777" w:rsidR="00124416" w:rsidRPr="00404B07" w:rsidRDefault="00124416" w:rsidP="00124416">
            <w:pPr>
              <w:pStyle w:val="Betarp"/>
              <w:jc w:val="both"/>
              <w:rPr>
                <w:rFonts w:ascii="Times New Roman" w:hAnsi="Times New Roman" w:cs="Times New Roman"/>
                <w:b/>
                <w:bCs/>
                <w:sz w:val="24"/>
                <w:szCs w:val="24"/>
                <w:lang w:eastAsia="en-US"/>
              </w:rPr>
            </w:pPr>
            <w:r w:rsidRPr="00404B0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5711D433" w14:textId="77777777" w:rsidR="00124416" w:rsidRPr="00404B07" w:rsidRDefault="00124416" w:rsidP="00124416">
            <w:pPr>
              <w:pStyle w:val="Betarp"/>
              <w:jc w:val="both"/>
              <w:rPr>
                <w:rFonts w:ascii="Times New Roman" w:hAnsi="Times New Roman" w:cs="Times New Roman"/>
                <w:b/>
                <w:bCs/>
                <w:sz w:val="24"/>
                <w:szCs w:val="24"/>
                <w:lang w:eastAsia="en-US"/>
              </w:rPr>
            </w:pPr>
          </w:p>
          <w:p w14:paraId="62068716" w14:textId="77777777" w:rsidR="00124416" w:rsidRPr="00404B07" w:rsidRDefault="00124416" w:rsidP="00124416">
            <w:pPr>
              <w:pStyle w:val="Betarp"/>
              <w:jc w:val="both"/>
              <w:rPr>
                <w:rFonts w:ascii="Times New Roman" w:hAnsi="Times New Roman" w:cs="Times New Roman"/>
                <w:b/>
                <w:bCs/>
                <w:sz w:val="24"/>
                <w:szCs w:val="24"/>
                <w:lang w:eastAsia="en-US"/>
              </w:rPr>
            </w:pPr>
            <w:r w:rsidRPr="00404B07">
              <w:rPr>
                <w:rFonts w:ascii="Times New Roman" w:hAnsi="Times New Roman" w:cs="Times New Roman"/>
                <w:bCs/>
                <w:sz w:val="24"/>
                <w:szCs w:val="24"/>
                <w:lang w:eastAsia="en-US"/>
              </w:rPr>
              <w:t>Laikoma, kad tiekėjas arba jo atsakingas asmuo nuteistas už aukščiau nurodytą nusikalstamą veiką, kai dėl:</w:t>
            </w:r>
          </w:p>
          <w:p w14:paraId="2F7939AD" w14:textId="77777777" w:rsidR="00124416" w:rsidRPr="00404B07" w:rsidRDefault="00124416" w:rsidP="00124416">
            <w:pPr>
              <w:pStyle w:val="Betarp"/>
              <w:jc w:val="both"/>
              <w:rPr>
                <w:rFonts w:ascii="Times New Roman" w:hAnsi="Times New Roman" w:cs="Times New Roman"/>
                <w:bCs/>
                <w:sz w:val="24"/>
                <w:szCs w:val="24"/>
                <w:lang w:eastAsia="en-US"/>
              </w:rPr>
            </w:pPr>
            <w:r w:rsidRPr="00404B0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8A65DCA" w14:textId="77777777" w:rsidR="00124416" w:rsidRPr="00404B07" w:rsidRDefault="00124416" w:rsidP="00124416">
            <w:pPr>
              <w:pStyle w:val="Betarp"/>
              <w:jc w:val="both"/>
              <w:rPr>
                <w:rFonts w:ascii="Times New Roman" w:hAnsi="Times New Roman" w:cs="Times New Roman"/>
                <w:sz w:val="24"/>
                <w:szCs w:val="24"/>
                <w:lang w:eastAsia="en-US"/>
              </w:rPr>
            </w:pPr>
            <w:r w:rsidRPr="00404B07">
              <w:rPr>
                <w:rFonts w:ascii="Times New Roman" w:hAnsi="Times New Roman" w:cs="Times New Roman"/>
                <w:sz w:val="24"/>
                <w:szCs w:val="24"/>
                <w:lang w:eastAsia="en-US"/>
              </w:rPr>
              <w:t xml:space="preserve">2) tiekėjo, kuris yra juridinis asmuo, kita organizacija ar jos </w:t>
            </w:r>
            <w:r w:rsidR="00A2779D">
              <w:rPr>
                <w:rFonts w:ascii="Times New Roman" w:hAnsi="Times New Roman" w:cs="Times New Roman"/>
                <w:sz w:val="24"/>
                <w:szCs w:val="24"/>
                <w:lang w:eastAsia="en-US"/>
              </w:rPr>
              <w:t xml:space="preserve">struktūrinis </w:t>
            </w:r>
            <w:r w:rsidRPr="00404B07">
              <w:rPr>
                <w:rFonts w:ascii="Times New Roman" w:hAnsi="Times New Roman" w:cs="Times New Roman"/>
                <w:sz w:val="24"/>
                <w:szCs w:val="24"/>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168F437" w14:textId="77777777" w:rsidR="00124416" w:rsidRPr="00404B07" w:rsidRDefault="00124416" w:rsidP="00124416">
            <w:pPr>
              <w:pStyle w:val="Betarp"/>
              <w:jc w:val="both"/>
              <w:rPr>
                <w:rFonts w:ascii="Times New Roman" w:hAnsi="Times New Roman" w:cs="Times New Roman"/>
                <w:b/>
                <w:bCs/>
                <w:sz w:val="24"/>
                <w:szCs w:val="24"/>
                <w:lang w:eastAsia="en-US"/>
              </w:rPr>
            </w:pPr>
            <w:r w:rsidRPr="00404B07">
              <w:rPr>
                <w:rFonts w:ascii="Times New Roman" w:hAnsi="Times New Roman" w:cs="Times New Roman"/>
                <w:bCs/>
                <w:sz w:val="24"/>
                <w:szCs w:val="24"/>
                <w:lang w:eastAsia="en-US"/>
              </w:rPr>
              <w:t xml:space="preserve">3) tiekėjo, kuris yra juridinis asmuo, kita organizacija ar jos </w:t>
            </w:r>
            <w:r w:rsidR="00A2779D">
              <w:rPr>
                <w:rFonts w:ascii="Times New Roman" w:hAnsi="Times New Roman" w:cs="Times New Roman"/>
                <w:bCs/>
                <w:sz w:val="24"/>
                <w:szCs w:val="24"/>
                <w:lang w:eastAsia="en-US"/>
              </w:rPr>
              <w:t xml:space="preserve">struktūrinis </w:t>
            </w:r>
            <w:r w:rsidRPr="00404B07">
              <w:rPr>
                <w:rFonts w:ascii="Times New Roman" w:hAnsi="Times New Roman" w:cs="Times New Roman"/>
                <w:bCs/>
                <w:sz w:val="24"/>
                <w:szCs w:val="24"/>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6D8FB0" w14:textId="77777777" w:rsidR="00124416" w:rsidRPr="00404B07" w:rsidRDefault="00124416" w:rsidP="00124416">
            <w:pPr>
              <w:pStyle w:val="Betarp"/>
              <w:jc w:val="both"/>
              <w:rPr>
                <w:rFonts w:ascii="Times New Roman" w:eastAsia="Yu Mincho" w:hAnsi="Times New Roman" w:cs="Times New Roman"/>
                <w:b/>
                <w:bCs/>
                <w:sz w:val="24"/>
                <w:szCs w:val="24"/>
                <w:lang w:eastAsia="en-US"/>
              </w:rPr>
            </w:pPr>
            <w:r w:rsidRPr="00404B07">
              <w:rPr>
                <w:rFonts w:ascii="Times New Roman" w:eastAsia="Yu Mincho" w:hAnsi="Times New Roman" w:cs="Times New Roman"/>
                <w:b/>
                <w:bCs/>
                <w:sz w:val="24"/>
                <w:szCs w:val="24"/>
                <w:lang w:eastAsia="en-US"/>
              </w:rPr>
              <w:t>VPĮ 46 straipsnio 1 dalis</w:t>
            </w:r>
          </w:p>
          <w:p w14:paraId="302E2523" w14:textId="77777777" w:rsidR="00124416" w:rsidRPr="00404B07" w:rsidRDefault="00124416" w:rsidP="00124416">
            <w:pPr>
              <w:pStyle w:val="Betarp"/>
              <w:jc w:val="both"/>
              <w:rPr>
                <w:rFonts w:ascii="Times New Roman" w:eastAsia="Yu Mincho" w:hAnsi="Times New Roman" w:cs="Times New Roman"/>
                <w:sz w:val="24"/>
                <w:szCs w:val="24"/>
                <w:lang w:eastAsia="en-US"/>
              </w:rPr>
            </w:pPr>
          </w:p>
          <w:p w14:paraId="755378A8" w14:textId="77777777" w:rsidR="00124416" w:rsidRPr="00404B07" w:rsidRDefault="00124416" w:rsidP="00124416">
            <w:pPr>
              <w:pStyle w:val="Betarp"/>
              <w:jc w:val="both"/>
              <w:rPr>
                <w:rFonts w:ascii="Times New Roman" w:eastAsia="Yu Mincho" w:hAnsi="Times New Roman" w:cs="Times New Roman"/>
                <w:sz w:val="24"/>
                <w:szCs w:val="24"/>
                <w:lang w:eastAsia="en-US"/>
              </w:rPr>
            </w:pPr>
            <w:r w:rsidRPr="00404B07">
              <w:rPr>
                <w:rFonts w:ascii="Times New Roman" w:eastAsia="Yu Mincho" w:hAnsi="Times New Roman" w:cs="Times New Roman"/>
                <w:sz w:val="24"/>
                <w:szCs w:val="24"/>
                <w:lang w:eastAsia="en-US"/>
              </w:rPr>
              <w:t>EBVPD III dalies A1-A6 punktai</w:t>
            </w:r>
          </w:p>
          <w:p w14:paraId="1E48AB6C" w14:textId="77777777" w:rsidR="00124416" w:rsidRPr="00404B07" w:rsidRDefault="00124416" w:rsidP="00124416">
            <w:pPr>
              <w:pStyle w:val="Betarp"/>
              <w:jc w:val="both"/>
              <w:rPr>
                <w:rFonts w:ascii="Times New Roman" w:eastAsia="Yu Mincho" w:hAnsi="Times New Roman" w:cs="Times New Roman"/>
                <w:sz w:val="24"/>
                <w:szCs w:val="24"/>
                <w:lang w:eastAsia="en-US"/>
              </w:rPr>
            </w:pPr>
          </w:p>
          <w:p w14:paraId="64E51D22" w14:textId="77777777" w:rsidR="00124416" w:rsidRPr="00404B07" w:rsidRDefault="00124416" w:rsidP="00124416">
            <w:pPr>
              <w:pStyle w:val="Betarp"/>
              <w:jc w:val="both"/>
              <w:rPr>
                <w:rFonts w:ascii="Times New Roman" w:eastAsia="Yu Mincho" w:hAnsi="Times New Roman" w:cs="Times New Roman"/>
                <w:sz w:val="24"/>
                <w:szCs w:val="24"/>
                <w:lang w:eastAsia="en-US"/>
              </w:rPr>
            </w:pPr>
            <w:r w:rsidRPr="00404B07">
              <w:rPr>
                <w:rFonts w:ascii="Times New Roman" w:eastAsia="Yu Mincho" w:hAnsi="Times New Roman" w:cs="Times New Roman"/>
                <w:sz w:val="24"/>
                <w:szCs w:val="24"/>
                <w:lang w:eastAsia="en-US"/>
              </w:rPr>
              <w:t>EBVPD III dalies D1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B8575" w14:textId="77777777" w:rsidR="00124416" w:rsidRPr="00404B07" w:rsidRDefault="00124416" w:rsidP="00124416">
            <w:pPr>
              <w:pStyle w:val="Betarp"/>
              <w:jc w:val="both"/>
              <w:rPr>
                <w:rFonts w:ascii="Times New Roman" w:hAnsi="Times New Roman" w:cs="Times New Roman"/>
                <w:sz w:val="24"/>
                <w:szCs w:val="24"/>
              </w:rPr>
            </w:pPr>
            <w:r w:rsidRPr="00404B07">
              <w:rPr>
                <w:rFonts w:ascii="Times New Roman" w:hAnsi="Times New Roman" w:cs="Times New Roman"/>
                <w:sz w:val="24"/>
                <w:szCs w:val="24"/>
                <w:lang w:eastAsia="en-US"/>
              </w:rPr>
              <w:t>Iš Lietuvoje įsteigtų subjektų reikalaujama:</w:t>
            </w:r>
          </w:p>
          <w:p w14:paraId="1D5BA6C2" w14:textId="77777777" w:rsidR="00124416" w:rsidRPr="00404B07" w:rsidRDefault="00124416" w:rsidP="009D0874">
            <w:pPr>
              <w:pStyle w:val="Betarp"/>
              <w:numPr>
                <w:ilvl w:val="0"/>
                <w:numId w:val="9"/>
              </w:numPr>
              <w:ind w:left="314"/>
              <w:jc w:val="both"/>
              <w:rPr>
                <w:rFonts w:ascii="Times New Roman" w:hAnsi="Times New Roman" w:cs="Times New Roman"/>
                <w:b/>
                <w:bCs/>
                <w:sz w:val="24"/>
                <w:szCs w:val="24"/>
              </w:rPr>
            </w:pPr>
            <w:r w:rsidRPr="00404B07">
              <w:rPr>
                <w:rFonts w:ascii="Times New Roman" w:hAnsi="Times New Roman" w:cs="Times New Roman"/>
                <w:sz w:val="24"/>
                <w:szCs w:val="24"/>
              </w:rPr>
              <w:t>išrašo iš teismo sprendimo arba</w:t>
            </w:r>
          </w:p>
          <w:p w14:paraId="60191E5E" w14:textId="77777777" w:rsidR="00124416" w:rsidRPr="00404B07" w:rsidRDefault="00124416" w:rsidP="009D0874">
            <w:pPr>
              <w:pStyle w:val="Betarp"/>
              <w:numPr>
                <w:ilvl w:val="0"/>
                <w:numId w:val="9"/>
              </w:numPr>
              <w:ind w:left="314"/>
              <w:jc w:val="both"/>
              <w:rPr>
                <w:rFonts w:ascii="Times New Roman" w:hAnsi="Times New Roman" w:cs="Times New Roman"/>
                <w:b/>
                <w:bCs/>
                <w:sz w:val="24"/>
                <w:szCs w:val="24"/>
              </w:rPr>
            </w:pPr>
            <w:r w:rsidRPr="00404B07">
              <w:rPr>
                <w:rFonts w:ascii="Times New Roman" w:hAnsi="Times New Roman" w:cs="Times New Roman"/>
                <w:sz w:val="24"/>
                <w:szCs w:val="24"/>
              </w:rPr>
              <w:t>Informatikos ir ryšių departamento prie Vidaus reikalų ministerijos pažymos, arba</w:t>
            </w:r>
          </w:p>
          <w:p w14:paraId="3EAED756" w14:textId="77777777" w:rsidR="00124416" w:rsidRPr="00404B07" w:rsidRDefault="00124416" w:rsidP="009D0874">
            <w:pPr>
              <w:pStyle w:val="Betarp"/>
              <w:numPr>
                <w:ilvl w:val="0"/>
                <w:numId w:val="9"/>
              </w:numPr>
              <w:ind w:left="314"/>
              <w:jc w:val="both"/>
              <w:rPr>
                <w:rFonts w:ascii="Times New Roman" w:hAnsi="Times New Roman" w:cs="Times New Roman"/>
                <w:b/>
                <w:bCs/>
                <w:sz w:val="24"/>
                <w:szCs w:val="24"/>
              </w:rPr>
            </w:pPr>
            <w:r w:rsidRPr="00404B07">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5487DA41" w14:textId="77777777" w:rsidR="00124416" w:rsidRPr="00404B07" w:rsidRDefault="00124416" w:rsidP="00124416">
            <w:pPr>
              <w:pStyle w:val="Betarp"/>
              <w:jc w:val="both"/>
              <w:rPr>
                <w:rFonts w:ascii="Times New Roman" w:hAnsi="Times New Roman" w:cs="Times New Roman"/>
                <w:sz w:val="24"/>
                <w:szCs w:val="24"/>
                <w:lang w:eastAsia="en-US"/>
              </w:rPr>
            </w:pPr>
          </w:p>
          <w:p w14:paraId="7ACCCB8C" w14:textId="77777777" w:rsidR="00124416" w:rsidRPr="00404B07" w:rsidRDefault="00124416" w:rsidP="00124416">
            <w:pPr>
              <w:pStyle w:val="Betarp"/>
              <w:jc w:val="both"/>
              <w:rPr>
                <w:rFonts w:ascii="Times New Roman" w:hAnsi="Times New Roman" w:cs="Times New Roman"/>
                <w:sz w:val="24"/>
                <w:szCs w:val="24"/>
              </w:rPr>
            </w:pPr>
            <w:r w:rsidRPr="00404B07">
              <w:rPr>
                <w:rFonts w:ascii="Times New Roman" w:hAnsi="Times New Roman" w:cs="Times New Roman"/>
                <w:sz w:val="24"/>
                <w:szCs w:val="24"/>
                <w:lang w:eastAsia="en-US"/>
              </w:rPr>
              <w:t>Iš ne Lietuvoje įsteigtų subjektų reikalaujama:</w:t>
            </w:r>
          </w:p>
          <w:p w14:paraId="1DA9B532" w14:textId="77777777" w:rsidR="00124416" w:rsidRPr="00404B07" w:rsidRDefault="00124416" w:rsidP="009D0874">
            <w:pPr>
              <w:pStyle w:val="Betarp"/>
              <w:numPr>
                <w:ilvl w:val="0"/>
                <w:numId w:val="9"/>
              </w:numPr>
              <w:ind w:left="314"/>
              <w:jc w:val="both"/>
              <w:rPr>
                <w:rFonts w:ascii="Times New Roman" w:hAnsi="Times New Roman" w:cs="Times New Roman"/>
                <w:b/>
                <w:bCs/>
                <w:sz w:val="24"/>
                <w:szCs w:val="24"/>
              </w:rPr>
            </w:pPr>
            <w:r w:rsidRPr="00404B07">
              <w:rPr>
                <w:rFonts w:ascii="Times New Roman" w:hAnsi="Times New Roman" w:cs="Times New Roman"/>
                <w:sz w:val="24"/>
                <w:szCs w:val="24"/>
              </w:rPr>
              <w:t>atitinkamos užsienio šalies institucijos dokumento</w:t>
            </w:r>
            <w:r w:rsidRPr="00404B07">
              <w:rPr>
                <w:rStyle w:val="Puslapioinaosnuoroda"/>
                <w:rFonts w:ascii="Times New Roman" w:hAnsi="Times New Roman" w:cs="Times New Roman"/>
                <w:sz w:val="24"/>
                <w:szCs w:val="24"/>
              </w:rPr>
              <w:footnoteReference w:id="1"/>
            </w:r>
            <w:r w:rsidRPr="00404B07">
              <w:rPr>
                <w:rFonts w:ascii="Times New Roman" w:hAnsi="Times New Roman" w:cs="Times New Roman"/>
                <w:sz w:val="24"/>
                <w:szCs w:val="24"/>
              </w:rPr>
              <w:t>.</w:t>
            </w:r>
          </w:p>
          <w:p w14:paraId="1298F20B" w14:textId="77777777" w:rsidR="00124416" w:rsidRPr="00404B07" w:rsidRDefault="00124416" w:rsidP="00124416">
            <w:pPr>
              <w:pStyle w:val="Betarp"/>
              <w:jc w:val="both"/>
              <w:rPr>
                <w:rFonts w:ascii="Times New Roman" w:hAnsi="Times New Roman" w:cs="Times New Roman"/>
                <w:sz w:val="24"/>
                <w:szCs w:val="24"/>
              </w:rPr>
            </w:pPr>
          </w:p>
          <w:p w14:paraId="108A504A" w14:textId="77777777" w:rsidR="00124416" w:rsidRPr="00404B07" w:rsidRDefault="00124416" w:rsidP="00124416">
            <w:pPr>
              <w:pStyle w:val="Betarp"/>
              <w:jc w:val="both"/>
              <w:rPr>
                <w:rFonts w:ascii="Times New Roman" w:hAnsi="Times New Roman" w:cs="Times New Roman"/>
                <w:sz w:val="24"/>
                <w:szCs w:val="24"/>
              </w:rPr>
            </w:pPr>
            <w:r w:rsidRPr="00404B07">
              <w:rPr>
                <w:rFonts w:ascii="Times New Roman" w:hAnsi="Times New Roman" w:cs="Times New Roman"/>
                <w:sz w:val="24"/>
                <w:szCs w:val="24"/>
              </w:rPr>
              <w:t>Nurodyti dokumentai turi būti išduoti ne anksčiau kaip 1</w:t>
            </w:r>
            <w:r w:rsidR="00220410">
              <w:rPr>
                <w:rFonts w:ascii="Times New Roman" w:hAnsi="Times New Roman" w:cs="Times New Roman"/>
                <w:sz w:val="24"/>
                <w:szCs w:val="24"/>
              </w:rPr>
              <w:t>2</w:t>
            </w:r>
            <w:r w:rsidRPr="00404B07">
              <w:rPr>
                <w:rFonts w:ascii="Times New Roman" w:hAnsi="Times New Roman" w:cs="Times New Roman"/>
                <w:sz w:val="24"/>
                <w:szCs w:val="24"/>
              </w:rPr>
              <w:t xml:space="preserve">0 dienų iki </w:t>
            </w:r>
            <w:r w:rsidRPr="00404B0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04B07">
              <w:rPr>
                <w:rFonts w:ascii="Times New Roman" w:eastAsia="Times New Roman" w:hAnsi="Times New Roman" w:cs="Times New Roman"/>
                <w:sz w:val="24"/>
                <w:szCs w:val="24"/>
              </w:rPr>
              <w:t>umentus</w:t>
            </w:r>
            <w:r w:rsidRPr="00404B07">
              <w:rPr>
                <w:rFonts w:ascii="Times New Roman" w:hAnsi="Times New Roman" w:cs="Times New Roman"/>
                <w:sz w:val="24"/>
                <w:szCs w:val="24"/>
              </w:rPr>
              <w:t xml:space="preserve">. </w:t>
            </w:r>
            <w:r w:rsidRPr="00404B07">
              <w:rPr>
                <w:rFonts w:ascii="Times New Roman" w:hAnsi="Times New Roman" w:cs="Times New Roman"/>
                <w:b/>
                <w:bCs/>
                <w:i/>
                <w:iCs/>
                <w:sz w:val="24"/>
                <w:szCs w:val="24"/>
              </w:rPr>
              <w:t>Pavyzdys</w:t>
            </w:r>
            <w:r w:rsidRPr="00404B07">
              <w:rPr>
                <w:rFonts w:ascii="Times New Roman" w:hAnsi="Times New Roman" w:cs="Times New Roman"/>
                <w:i/>
                <w:iCs/>
                <w:sz w:val="24"/>
                <w:szCs w:val="24"/>
              </w:rPr>
              <w:t xml:space="preserve">: Jeigu perkančioji organizacija 2022-10-10 kreipėsi į tiekėją prašydama iki 2022-10-14 pateikti įrodančius dokumentus, jie turi </w:t>
            </w:r>
            <w:r w:rsidR="00A2779D">
              <w:rPr>
                <w:rFonts w:ascii="Times New Roman" w:hAnsi="Times New Roman" w:cs="Times New Roman"/>
                <w:i/>
                <w:iCs/>
                <w:sz w:val="24"/>
                <w:szCs w:val="24"/>
              </w:rPr>
              <w:t>būti išduoti ne anksčiau kaip 12</w:t>
            </w:r>
            <w:r w:rsidRPr="00404B07">
              <w:rPr>
                <w:rFonts w:ascii="Times New Roman" w:hAnsi="Times New Roman" w:cs="Times New Roman"/>
                <w:i/>
                <w:iCs/>
                <w:sz w:val="24"/>
                <w:szCs w:val="24"/>
              </w:rPr>
              <w:t xml:space="preserve">0 dienų, jas skaičiuojant atgal nuo 2022-10-14. </w:t>
            </w:r>
          </w:p>
          <w:p w14:paraId="2536D484" w14:textId="77777777" w:rsidR="00124416" w:rsidRPr="00404B07" w:rsidRDefault="00124416" w:rsidP="00124416">
            <w:pPr>
              <w:pStyle w:val="Betarp"/>
              <w:jc w:val="both"/>
              <w:rPr>
                <w:rFonts w:ascii="Times New Roman" w:hAnsi="Times New Roman" w:cs="Times New Roman"/>
                <w:b/>
                <w:bCs/>
                <w:sz w:val="24"/>
                <w:szCs w:val="24"/>
              </w:rPr>
            </w:pPr>
          </w:p>
          <w:p w14:paraId="4383972E" w14:textId="77777777" w:rsidR="00124416" w:rsidRDefault="00124416" w:rsidP="00124416">
            <w:pPr>
              <w:pStyle w:val="Betarp"/>
              <w:jc w:val="both"/>
              <w:rPr>
                <w:rFonts w:ascii="Times New Roman" w:hAnsi="Times New Roman" w:cs="Times New Roman"/>
                <w:bCs/>
                <w:sz w:val="24"/>
                <w:szCs w:val="24"/>
              </w:rPr>
            </w:pPr>
            <w:r w:rsidRPr="00404B0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A4BA7A3" w14:textId="77777777" w:rsidR="00A2779D" w:rsidRDefault="00A2779D" w:rsidP="00124416">
            <w:pPr>
              <w:pStyle w:val="Betarp"/>
              <w:jc w:val="both"/>
              <w:rPr>
                <w:rFonts w:ascii="Times New Roman" w:hAnsi="Times New Roman" w:cs="Times New Roman"/>
                <w:bCs/>
                <w:sz w:val="24"/>
                <w:szCs w:val="24"/>
              </w:rPr>
            </w:pPr>
          </w:p>
          <w:p w14:paraId="336AEF95" w14:textId="77777777" w:rsidR="00A2779D" w:rsidRPr="00A2779D" w:rsidRDefault="00A2779D" w:rsidP="00124416">
            <w:pPr>
              <w:pStyle w:val="Betarp"/>
              <w:jc w:val="both"/>
              <w:rPr>
                <w:rFonts w:ascii="Times New Roman" w:hAnsi="Times New Roman" w:cs="Times New Roman"/>
                <w:b/>
                <w:bCs/>
                <w:sz w:val="24"/>
                <w:szCs w:val="24"/>
              </w:rPr>
            </w:pPr>
            <w:r w:rsidRPr="00A2779D">
              <w:rPr>
                <w:rFonts w:ascii="Times New Roman" w:hAnsi="Times New Roman" w:cs="Times New Roman"/>
                <w:b/>
                <w:bCs/>
                <w:sz w:val="24"/>
                <w:szCs w:val="24"/>
              </w:rPr>
              <w:t>PASTABA</w:t>
            </w:r>
          </w:p>
          <w:p w14:paraId="2875F907" w14:textId="77777777" w:rsidR="00A2779D" w:rsidRPr="00404B07" w:rsidRDefault="00A2779D" w:rsidP="00124416">
            <w:pPr>
              <w:pStyle w:val="Betarp"/>
              <w:jc w:val="both"/>
              <w:rPr>
                <w:rFonts w:ascii="Times New Roman" w:hAnsi="Times New Roman" w:cs="Times New Roman"/>
                <w:b/>
                <w:bCs/>
                <w:sz w:val="24"/>
                <w:szCs w:val="24"/>
              </w:rPr>
            </w:pPr>
            <w:r>
              <w:rPr>
                <w:rFonts w:ascii="Times New Roman" w:hAnsi="Times New Roman" w:cs="Times New Roman"/>
                <w:bCs/>
                <w:sz w:val="24"/>
                <w:szCs w:val="24"/>
              </w:rPr>
              <w:t>Pažymų</w:t>
            </w:r>
            <w:r w:rsidR="00833831">
              <w:rPr>
                <w:rFonts w:ascii="Times New Roman" w:hAnsi="Times New Roman" w:cs="Times New Roman"/>
                <w:bCs/>
                <w:sz w:val="24"/>
                <w:szCs w:val="24"/>
              </w:rPr>
              <w:t>, patvirtinančių VPĮ 46 straipsnyje nurodytų tiekėjo pašalinimo pagrindų nebuvimą, pateikti nereikalaujama. Jų perkančioji organizacija reikalaus tik turėdama pagrįstų abejonių dėl tiekėjo patikimumo.</w:t>
            </w:r>
          </w:p>
          <w:p w14:paraId="50DF4979" w14:textId="77777777" w:rsidR="00124416" w:rsidRPr="00404B07" w:rsidRDefault="00124416" w:rsidP="00124416">
            <w:pPr>
              <w:pStyle w:val="Betarp"/>
              <w:jc w:val="both"/>
              <w:rPr>
                <w:rFonts w:ascii="Times New Roman" w:hAnsi="Times New Roman" w:cs="Times New Roman"/>
                <w:b/>
                <w:bCs/>
                <w:sz w:val="24"/>
                <w:szCs w:val="24"/>
              </w:rPr>
            </w:pPr>
          </w:p>
        </w:tc>
      </w:tr>
      <w:tr w:rsidR="004269D4" w:rsidRPr="00404B07" w14:paraId="551012B7" w14:textId="77777777" w:rsidTr="0012441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E656A3" w14:textId="40FDC35C" w:rsidR="004269D4" w:rsidRPr="00404B07" w:rsidRDefault="004269D4" w:rsidP="00ED60D6">
            <w:pPr>
              <w:pStyle w:val="Betarp"/>
              <w:numPr>
                <w:ilvl w:val="0"/>
                <w:numId w:val="17"/>
              </w:numPr>
              <w:ind w:left="357" w:hanging="357"/>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965075" w14:textId="64C28C41" w:rsidR="004269D4" w:rsidRPr="00404B07" w:rsidRDefault="004269D4" w:rsidP="004269D4">
            <w:pPr>
              <w:pStyle w:val="Betarp"/>
              <w:jc w:val="both"/>
              <w:rPr>
                <w:rFonts w:ascii="Times New Roman" w:hAnsi="Times New Roman" w:cs="Times New Roman"/>
                <w:sz w:val="24"/>
                <w:szCs w:val="24"/>
                <w:lang w:eastAsia="en-US"/>
              </w:rPr>
            </w:pPr>
            <w:r>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7744E9" w14:textId="55B95E7F" w:rsidR="004269D4" w:rsidRPr="00404B07" w:rsidRDefault="004269D4" w:rsidP="004269D4">
            <w:pPr>
              <w:pStyle w:val="Betarp"/>
              <w:jc w:val="both"/>
              <w:rPr>
                <w:rFonts w:ascii="Times New Roman" w:eastAsia="Yu Mincho" w:hAnsi="Times New Roman" w:cs="Times New Roman"/>
                <w:b/>
                <w:bCs/>
                <w:sz w:val="24"/>
                <w:szCs w:val="24"/>
              </w:rPr>
            </w:pPr>
            <w:r w:rsidRPr="00404B07">
              <w:rPr>
                <w:rFonts w:ascii="Times New Roman" w:eastAsia="Yu Mincho" w:hAnsi="Times New Roman" w:cs="Times New Roman"/>
                <w:b/>
                <w:bCs/>
                <w:sz w:val="24"/>
                <w:szCs w:val="24"/>
              </w:rPr>
              <w:t xml:space="preserve">VPĮ 46 straipsnio </w:t>
            </w:r>
            <w:r>
              <w:rPr>
                <w:rFonts w:ascii="Times New Roman" w:eastAsia="Yu Mincho" w:hAnsi="Times New Roman" w:cs="Times New Roman"/>
                <w:b/>
                <w:bCs/>
                <w:sz w:val="24"/>
                <w:szCs w:val="24"/>
              </w:rPr>
              <w:t>2</w:t>
            </w:r>
            <w:r>
              <w:rPr>
                <w:rFonts w:ascii="Times New Roman" w:eastAsia="Yu Mincho" w:hAnsi="Times New Roman" w:cs="Times New Roman"/>
                <w:b/>
                <w:bCs/>
                <w:sz w:val="24"/>
                <w:szCs w:val="24"/>
                <w:vertAlign w:val="superscript"/>
              </w:rPr>
              <w:t>1</w:t>
            </w:r>
            <w:r w:rsidRPr="00404B07">
              <w:rPr>
                <w:rFonts w:ascii="Times New Roman" w:eastAsia="Yu Mincho" w:hAnsi="Times New Roman" w:cs="Times New Roman"/>
                <w:b/>
                <w:bCs/>
                <w:sz w:val="24"/>
                <w:szCs w:val="24"/>
              </w:rPr>
              <w:t xml:space="preserve"> dalis</w:t>
            </w:r>
          </w:p>
          <w:p w14:paraId="129BA871" w14:textId="77777777" w:rsidR="004269D4" w:rsidRPr="00404B07" w:rsidRDefault="004269D4" w:rsidP="004269D4">
            <w:pPr>
              <w:pStyle w:val="Betarp"/>
              <w:jc w:val="both"/>
              <w:rPr>
                <w:rFonts w:ascii="Times New Roman" w:eastAsia="Arial" w:hAnsi="Times New Roman" w:cs="Times New Roman"/>
                <w:sz w:val="24"/>
                <w:szCs w:val="24"/>
              </w:rPr>
            </w:pPr>
          </w:p>
          <w:p w14:paraId="6499568B" w14:textId="5D808AE6" w:rsidR="004269D4" w:rsidRPr="00404B07" w:rsidRDefault="004269D4" w:rsidP="004269D4">
            <w:pPr>
              <w:pStyle w:val="Betarp"/>
              <w:jc w:val="both"/>
              <w:rPr>
                <w:rFonts w:ascii="Times New Roman" w:eastAsia="Yu Mincho" w:hAnsi="Times New Roman" w:cs="Times New Roman"/>
                <w:b/>
                <w:bCs/>
                <w:sz w:val="24"/>
                <w:szCs w:val="24"/>
                <w:lang w:eastAsia="en-US"/>
              </w:rPr>
            </w:pPr>
            <w:r w:rsidRPr="00404B07">
              <w:rPr>
                <w:rFonts w:ascii="Times New Roman" w:eastAsia="Arial" w:hAnsi="Times New Roman" w:cs="Times New Roman"/>
                <w:sz w:val="24"/>
                <w:szCs w:val="24"/>
              </w:rPr>
              <w:t xml:space="preserve">EBVPD III dalies </w:t>
            </w:r>
            <w:r>
              <w:rPr>
                <w:rFonts w:ascii="Times New Roman" w:eastAsia="Arial" w:hAnsi="Times New Roman" w:cs="Times New Roman"/>
                <w:sz w:val="24"/>
                <w:szCs w:val="24"/>
              </w:rPr>
              <w:t>D</w:t>
            </w:r>
            <w:r w:rsidRPr="00404B07">
              <w:rPr>
                <w:rFonts w:ascii="Times New Roman" w:eastAsia="Arial" w:hAnsi="Times New Roman" w:cs="Times New Roman"/>
                <w:sz w:val="24"/>
                <w:szCs w:val="24"/>
              </w:rPr>
              <w:t>2 punktai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9A071F" w14:textId="77777777" w:rsidR="004269D4" w:rsidRPr="00404B07" w:rsidRDefault="004269D4" w:rsidP="004269D4">
            <w:pPr>
              <w:pStyle w:val="Betarp"/>
              <w:jc w:val="both"/>
              <w:rPr>
                <w:rFonts w:ascii="Times New Roman" w:hAnsi="Times New Roman" w:cs="Times New Roman"/>
                <w:sz w:val="24"/>
                <w:szCs w:val="24"/>
                <w:lang w:eastAsia="en-US"/>
              </w:rPr>
            </w:pPr>
          </w:p>
        </w:tc>
      </w:tr>
      <w:tr w:rsidR="004269D4" w:rsidRPr="00404B07" w14:paraId="460A1BDD" w14:textId="77777777" w:rsidTr="0012441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0BCAF3" w14:textId="77777777" w:rsidR="004269D4" w:rsidRPr="00404B07" w:rsidRDefault="004269D4" w:rsidP="00ED60D6">
            <w:pPr>
              <w:pStyle w:val="Betarp"/>
              <w:numPr>
                <w:ilvl w:val="0"/>
                <w:numId w:val="17"/>
              </w:numPr>
              <w:ind w:left="0" w:firstLine="0"/>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75B40E" w14:textId="77777777" w:rsidR="004269D4" w:rsidRPr="00404B07" w:rsidRDefault="004269D4" w:rsidP="004269D4">
            <w:pPr>
              <w:pStyle w:val="Betarp"/>
              <w:jc w:val="both"/>
              <w:rPr>
                <w:rFonts w:ascii="Times New Roman" w:hAnsi="Times New Roman" w:cs="Times New Roman"/>
                <w:b/>
                <w:bCs/>
                <w:sz w:val="24"/>
                <w:szCs w:val="24"/>
                <w:lang w:eastAsia="en-US"/>
              </w:rPr>
            </w:pPr>
            <w:r w:rsidRPr="00404B0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1894685" w14:textId="77777777" w:rsidR="004269D4" w:rsidRPr="00404B07" w:rsidRDefault="004269D4" w:rsidP="004269D4">
            <w:pPr>
              <w:pStyle w:val="Betarp"/>
              <w:jc w:val="both"/>
              <w:rPr>
                <w:rFonts w:ascii="Times New Roman" w:hAnsi="Times New Roman" w:cs="Times New Roman"/>
                <w:b/>
                <w:bCs/>
                <w:sz w:val="24"/>
                <w:szCs w:val="24"/>
                <w:lang w:eastAsia="en-US"/>
              </w:rPr>
            </w:pPr>
          </w:p>
          <w:p w14:paraId="2A631018" w14:textId="77777777" w:rsidR="004269D4" w:rsidRPr="00404B07" w:rsidRDefault="004269D4" w:rsidP="004269D4">
            <w:pPr>
              <w:pStyle w:val="Betarp"/>
              <w:jc w:val="both"/>
              <w:rPr>
                <w:rFonts w:ascii="Times New Roman" w:hAnsi="Times New Roman" w:cs="Times New Roman"/>
                <w:b/>
                <w:bCs/>
                <w:sz w:val="24"/>
                <w:szCs w:val="24"/>
                <w:lang w:eastAsia="en-US"/>
              </w:rPr>
            </w:pPr>
            <w:r w:rsidRPr="00404B07">
              <w:rPr>
                <w:rFonts w:ascii="Times New Roman" w:hAnsi="Times New Roman" w:cs="Times New Roman"/>
                <w:bCs/>
                <w:sz w:val="24"/>
                <w:szCs w:val="24"/>
                <w:lang w:eastAsia="en-US"/>
              </w:rPr>
              <w:t>Laikoma, kad tiekėjas nuteistas už aukščiau nurodytą nusikalstamą veiką, kai dėl:</w:t>
            </w:r>
          </w:p>
          <w:p w14:paraId="356D2FE7" w14:textId="77777777" w:rsidR="004269D4" w:rsidRPr="00404B07" w:rsidRDefault="004269D4" w:rsidP="004269D4">
            <w:pPr>
              <w:pStyle w:val="Betarp"/>
              <w:jc w:val="both"/>
              <w:rPr>
                <w:rFonts w:ascii="Times New Roman" w:hAnsi="Times New Roman" w:cs="Times New Roman"/>
                <w:b/>
                <w:bCs/>
                <w:sz w:val="24"/>
                <w:szCs w:val="24"/>
                <w:lang w:eastAsia="en-US"/>
              </w:rPr>
            </w:pPr>
            <w:r w:rsidRPr="00404B0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8D379D3" w14:textId="77777777" w:rsidR="004269D4" w:rsidRPr="00404B07" w:rsidRDefault="004269D4" w:rsidP="004269D4">
            <w:pPr>
              <w:pStyle w:val="Betarp"/>
              <w:jc w:val="both"/>
              <w:rPr>
                <w:rFonts w:ascii="Times New Roman" w:hAnsi="Times New Roman" w:cs="Times New Roman"/>
                <w:b/>
                <w:bCs/>
                <w:sz w:val="24"/>
                <w:szCs w:val="24"/>
                <w:lang w:eastAsia="en-US"/>
              </w:rPr>
            </w:pPr>
            <w:r w:rsidRPr="00404B07">
              <w:rPr>
                <w:rFonts w:ascii="Times New Roman" w:hAnsi="Times New Roman" w:cs="Times New Roman"/>
                <w:bCs/>
                <w:sz w:val="24"/>
                <w:szCs w:val="24"/>
                <w:lang w:eastAsia="en-US"/>
              </w:rPr>
              <w:t xml:space="preserve">2) tiekėjo, kuris yra juridinis asmuo, kita organizacija ar jos </w:t>
            </w:r>
            <w:r>
              <w:rPr>
                <w:rFonts w:ascii="Times New Roman" w:hAnsi="Times New Roman" w:cs="Times New Roman"/>
                <w:bCs/>
                <w:sz w:val="24"/>
                <w:szCs w:val="24"/>
                <w:lang w:eastAsia="en-US"/>
              </w:rPr>
              <w:t xml:space="preserve">struktūrinis </w:t>
            </w:r>
            <w:r w:rsidRPr="00404B07">
              <w:rPr>
                <w:rFonts w:ascii="Times New Roman" w:hAnsi="Times New Roman" w:cs="Times New Roman"/>
                <w:bCs/>
                <w:sz w:val="24"/>
                <w:szCs w:val="24"/>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23F56361" w14:textId="77777777" w:rsidR="004269D4" w:rsidRPr="00404B07" w:rsidRDefault="004269D4" w:rsidP="004269D4">
            <w:pPr>
              <w:pStyle w:val="Betarp"/>
              <w:jc w:val="both"/>
              <w:rPr>
                <w:rFonts w:ascii="Times New Roman" w:hAnsi="Times New Roman" w:cs="Times New Roman"/>
                <w:b/>
                <w:bCs/>
                <w:sz w:val="24"/>
                <w:szCs w:val="24"/>
                <w:lang w:eastAsia="en-US"/>
              </w:rPr>
            </w:pPr>
          </w:p>
          <w:p w14:paraId="17F23DE8" w14:textId="77777777" w:rsidR="004269D4" w:rsidRPr="00404B07" w:rsidRDefault="004269D4" w:rsidP="004269D4">
            <w:pPr>
              <w:pStyle w:val="Betarp"/>
              <w:jc w:val="both"/>
              <w:rPr>
                <w:rFonts w:ascii="Times New Roman" w:hAnsi="Times New Roman" w:cs="Times New Roman"/>
                <w:b/>
                <w:bCs/>
                <w:sz w:val="24"/>
                <w:szCs w:val="24"/>
                <w:lang w:eastAsia="en-US"/>
              </w:rPr>
            </w:pPr>
            <w:r w:rsidRPr="00404B07">
              <w:rPr>
                <w:rFonts w:ascii="Times New Roman" w:hAnsi="Times New Roman" w:cs="Times New Roman"/>
                <w:bCs/>
                <w:sz w:val="24"/>
                <w:szCs w:val="24"/>
                <w:lang w:eastAsia="en-US"/>
              </w:rPr>
              <w:t>Tačiau ši nuostata netaikoma, jeigu:</w:t>
            </w:r>
          </w:p>
          <w:p w14:paraId="433DB390" w14:textId="77777777" w:rsidR="004269D4" w:rsidRPr="00404B07" w:rsidRDefault="004269D4" w:rsidP="004269D4">
            <w:pPr>
              <w:pStyle w:val="Betarp"/>
              <w:jc w:val="both"/>
              <w:rPr>
                <w:rFonts w:ascii="Times New Roman" w:hAnsi="Times New Roman" w:cs="Times New Roman"/>
                <w:b/>
                <w:bCs/>
                <w:sz w:val="24"/>
                <w:szCs w:val="24"/>
                <w:lang w:eastAsia="en-US"/>
              </w:rPr>
            </w:pPr>
            <w:r w:rsidRPr="00404B0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11E83B0" w14:textId="77777777" w:rsidR="004269D4" w:rsidRPr="00404B07" w:rsidRDefault="004269D4" w:rsidP="004269D4">
            <w:pPr>
              <w:pStyle w:val="Betarp"/>
              <w:jc w:val="both"/>
              <w:rPr>
                <w:rFonts w:ascii="Times New Roman" w:hAnsi="Times New Roman" w:cs="Times New Roman"/>
                <w:b/>
                <w:bCs/>
                <w:sz w:val="24"/>
                <w:szCs w:val="24"/>
                <w:lang w:eastAsia="en-US"/>
              </w:rPr>
            </w:pPr>
            <w:r w:rsidRPr="00404B07">
              <w:rPr>
                <w:rFonts w:ascii="Times New Roman" w:hAnsi="Times New Roman" w:cs="Times New Roman"/>
                <w:bCs/>
                <w:sz w:val="24"/>
                <w:szCs w:val="24"/>
                <w:lang w:eastAsia="en-US"/>
              </w:rPr>
              <w:t>2) įsiskolinimo suma neviršija 50 Eur (penkiasdešimt eurų);</w:t>
            </w:r>
          </w:p>
          <w:p w14:paraId="7AAED1BF" w14:textId="77777777" w:rsidR="004269D4" w:rsidRPr="00404B07" w:rsidRDefault="004269D4" w:rsidP="004269D4">
            <w:pPr>
              <w:pStyle w:val="Betarp"/>
              <w:jc w:val="both"/>
              <w:rPr>
                <w:rFonts w:ascii="Times New Roman" w:hAnsi="Times New Roman" w:cs="Times New Roman"/>
                <w:b/>
                <w:bCs/>
                <w:sz w:val="24"/>
                <w:szCs w:val="24"/>
                <w:lang w:eastAsia="en-US"/>
              </w:rPr>
            </w:pPr>
            <w:r w:rsidRPr="00404B0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B19249" w14:textId="77777777" w:rsidR="004269D4" w:rsidRPr="00404B07" w:rsidRDefault="004269D4" w:rsidP="004269D4">
            <w:pPr>
              <w:pStyle w:val="Betarp"/>
              <w:jc w:val="both"/>
              <w:rPr>
                <w:rFonts w:ascii="Times New Roman" w:eastAsia="Yu Mincho" w:hAnsi="Times New Roman" w:cs="Times New Roman"/>
                <w:b/>
                <w:bCs/>
                <w:sz w:val="24"/>
                <w:szCs w:val="24"/>
              </w:rPr>
            </w:pPr>
            <w:r w:rsidRPr="00404B07">
              <w:rPr>
                <w:rFonts w:ascii="Times New Roman" w:eastAsia="Yu Mincho" w:hAnsi="Times New Roman" w:cs="Times New Roman"/>
                <w:b/>
                <w:bCs/>
                <w:sz w:val="24"/>
                <w:szCs w:val="24"/>
              </w:rPr>
              <w:t>VPĮ 46 straipsnio 3 dalis</w:t>
            </w:r>
          </w:p>
          <w:p w14:paraId="7A45C4C5" w14:textId="77777777" w:rsidR="004269D4" w:rsidRPr="00404B07" w:rsidRDefault="004269D4" w:rsidP="004269D4">
            <w:pPr>
              <w:pStyle w:val="Betarp"/>
              <w:jc w:val="both"/>
              <w:rPr>
                <w:rFonts w:ascii="Times New Roman" w:eastAsia="Arial" w:hAnsi="Times New Roman" w:cs="Times New Roman"/>
                <w:sz w:val="24"/>
                <w:szCs w:val="24"/>
              </w:rPr>
            </w:pPr>
          </w:p>
          <w:p w14:paraId="619AB9FE" w14:textId="77777777" w:rsidR="004269D4" w:rsidRPr="00404B07" w:rsidRDefault="004269D4" w:rsidP="004269D4">
            <w:pPr>
              <w:pStyle w:val="Betarp"/>
              <w:jc w:val="both"/>
              <w:rPr>
                <w:rFonts w:ascii="Times New Roman" w:eastAsia="Yu Mincho" w:hAnsi="Times New Roman" w:cs="Times New Roman"/>
                <w:sz w:val="24"/>
                <w:szCs w:val="24"/>
              </w:rPr>
            </w:pPr>
            <w:r w:rsidRPr="00404B07">
              <w:rPr>
                <w:rFonts w:ascii="Times New Roman" w:eastAsia="Arial" w:hAnsi="Times New Roman" w:cs="Times New Roman"/>
                <w:sz w:val="24"/>
                <w:szCs w:val="24"/>
              </w:rPr>
              <w:t>EBVPD III dalies B1 ir B2 punktai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E2C01" w14:textId="77777777" w:rsidR="004269D4" w:rsidRPr="00404B07" w:rsidRDefault="004269D4" w:rsidP="004269D4">
            <w:pPr>
              <w:pStyle w:val="Betarp"/>
              <w:jc w:val="both"/>
              <w:rPr>
                <w:rFonts w:ascii="Times New Roman" w:hAnsi="Times New Roman" w:cs="Times New Roman"/>
                <w:b/>
                <w:bCs/>
                <w:sz w:val="24"/>
                <w:szCs w:val="24"/>
              </w:rPr>
            </w:pPr>
            <w:r w:rsidRPr="00404B07">
              <w:rPr>
                <w:rFonts w:ascii="Times New Roman" w:hAnsi="Times New Roman" w:cs="Times New Roman"/>
                <w:sz w:val="24"/>
                <w:szCs w:val="24"/>
              </w:rPr>
              <w:t>1) Dėl įsipareigojimų, susijusių su mokesčių mokėjimu, įvykdymo i</w:t>
            </w:r>
            <w:r w:rsidRPr="00404B07">
              <w:rPr>
                <w:rFonts w:ascii="Times New Roman" w:hAnsi="Times New Roman" w:cs="Times New Roman"/>
                <w:sz w:val="24"/>
                <w:szCs w:val="24"/>
                <w:lang w:eastAsia="en-US"/>
              </w:rPr>
              <w:t xml:space="preserve">š Lietuvoje įsteigtų subjektų </w:t>
            </w:r>
            <w:r w:rsidRPr="00404B07">
              <w:rPr>
                <w:rFonts w:ascii="Times New Roman" w:hAnsi="Times New Roman" w:cs="Times New Roman"/>
                <w:sz w:val="24"/>
                <w:szCs w:val="24"/>
              </w:rPr>
              <w:t>prašoma:</w:t>
            </w:r>
          </w:p>
          <w:p w14:paraId="714AD6F6" w14:textId="77777777" w:rsidR="004269D4" w:rsidRPr="00404B07" w:rsidRDefault="004269D4" w:rsidP="004269D4">
            <w:pPr>
              <w:pStyle w:val="Betarp"/>
              <w:jc w:val="both"/>
              <w:rPr>
                <w:rFonts w:ascii="Times New Roman" w:hAnsi="Times New Roman" w:cs="Times New Roman"/>
                <w:b/>
                <w:bCs/>
                <w:sz w:val="24"/>
                <w:szCs w:val="24"/>
              </w:rPr>
            </w:pPr>
          </w:p>
          <w:p w14:paraId="5F2588D6" w14:textId="77777777" w:rsidR="004269D4" w:rsidRPr="00404B07" w:rsidRDefault="004269D4" w:rsidP="004269D4">
            <w:pPr>
              <w:pStyle w:val="Betarp"/>
              <w:numPr>
                <w:ilvl w:val="0"/>
                <w:numId w:val="12"/>
              </w:numPr>
              <w:jc w:val="both"/>
              <w:rPr>
                <w:rFonts w:ascii="Times New Roman" w:hAnsi="Times New Roman" w:cs="Times New Roman"/>
                <w:sz w:val="24"/>
                <w:szCs w:val="24"/>
              </w:rPr>
            </w:pPr>
            <w:r w:rsidRPr="00404B07">
              <w:rPr>
                <w:rFonts w:ascii="Times New Roman" w:hAnsi="Times New Roman" w:cs="Times New Roman"/>
                <w:sz w:val="24"/>
                <w:szCs w:val="24"/>
              </w:rPr>
              <w:t>išrašo iš teismo sprendimo (jei toks yra) arba Valstybinės mokesčių inspekcijos prie Lietuvos Respublikos finansų ministerijos išduoto dokumento,</w:t>
            </w:r>
          </w:p>
          <w:p w14:paraId="3DFF621E" w14:textId="77777777" w:rsidR="004269D4" w:rsidRPr="00404B07" w:rsidRDefault="004269D4" w:rsidP="004269D4">
            <w:pPr>
              <w:pStyle w:val="Betarp"/>
              <w:numPr>
                <w:ilvl w:val="0"/>
                <w:numId w:val="11"/>
              </w:numPr>
              <w:jc w:val="both"/>
              <w:rPr>
                <w:rFonts w:ascii="Times New Roman" w:hAnsi="Times New Roman" w:cs="Times New Roman"/>
                <w:sz w:val="24"/>
                <w:szCs w:val="24"/>
              </w:rPr>
            </w:pPr>
            <w:r w:rsidRPr="00404B0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963F3B7" w14:textId="77777777" w:rsidR="004269D4" w:rsidRPr="00404B07" w:rsidRDefault="004269D4" w:rsidP="004269D4">
            <w:pPr>
              <w:pStyle w:val="Betarp"/>
              <w:jc w:val="both"/>
              <w:rPr>
                <w:rFonts w:ascii="Times New Roman" w:hAnsi="Times New Roman" w:cs="Times New Roman"/>
                <w:sz w:val="24"/>
                <w:szCs w:val="24"/>
              </w:rPr>
            </w:pPr>
          </w:p>
          <w:p w14:paraId="5A896CA6" w14:textId="77777777" w:rsidR="004269D4" w:rsidRPr="00404B07" w:rsidRDefault="004269D4" w:rsidP="004269D4">
            <w:pPr>
              <w:pStyle w:val="Betarp"/>
              <w:jc w:val="both"/>
              <w:rPr>
                <w:rFonts w:ascii="Times New Roman" w:hAnsi="Times New Roman" w:cs="Times New Roman"/>
                <w:sz w:val="24"/>
                <w:szCs w:val="24"/>
              </w:rPr>
            </w:pPr>
            <w:r w:rsidRPr="00404B07">
              <w:rPr>
                <w:rFonts w:ascii="Times New Roman" w:hAnsi="Times New Roman" w:cs="Times New Roman"/>
                <w:sz w:val="24"/>
                <w:szCs w:val="24"/>
                <w:lang w:eastAsia="en-US"/>
              </w:rPr>
              <w:t>Iš ne Lietuvoje įsteigtų subjektų reikalaujama:</w:t>
            </w:r>
          </w:p>
          <w:p w14:paraId="651A0CD8" w14:textId="77777777" w:rsidR="004269D4" w:rsidRPr="00404B07" w:rsidRDefault="004269D4" w:rsidP="004269D4">
            <w:pPr>
              <w:pStyle w:val="Betarp"/>
              <w:numPr>
                <w:ilvl w:val="0"/>
                <w:numId w:val="9"/>
              </w:numPr>
              <w:ind w:left="314"/>
              <w:jc w:val="both"/>
              <w:rPr>
                <w:rFonts w:ascii="Times New Roman" w:hAnsi="Times New Roman" w:cs="Times New Roman"/>
                <w:b/>
                <w:bCs/>
                <w:sz w:val="24"/>
                <w:szCs w:val="24"/>
              </w:rPr>
            </w:pPr>
            <w:r w:rsidRPr="00404B07">
              <w:rPr>
                <w:rFonts w:ascii="Times New Roman" w:hAnsi="Times New Roman" w:cs="Times New Roman"/>
                <w:sz w:val="24"/>
                <w:szCs w:val="24"/>
              </w:rPr>
              <w:t>atitinkamos užsienio šalies institucijos dokumento</w:t>
            </w:r>
            <w:r w:rsidRPr="00404B07">
              <w:rPr>
                <w:rStyle w:val="Puslapioinaosnuoroda"/>
                <w:rFonts w:ascii="Times New Roman" w:hAnsi="Times New Roman" w:cs="Times New Roman"/>
                <w:sz w:val="24"/>
                <w:szCs w:val="24"/>
              </w:rPr>
              <w:footnoteReference w:id="2"/>
            </w:r>
            <w:r w:rsidRPr="00404B07">
              <w:rPr>
                <w:rFonts w:ascii="Times New Roman" w:hAnsi="Times New Roman" w:cs="Times New Roman"/>
                <w:sz w:val="24"/>
                <w:szCs w:val="24"/>
              </w:rPr>
              <w:t>.</w:t>
            </w:r>
          </w:p>
          <w:p w14:paraId="336BB3EE" w14:textId="77777777" w:rsidR="004269D4" w:rsidRPr="00404B07" w:rsidRDefault="004269D4" w:rsidP="004269D4">
            <w:pPr>
              <w:pStyle w:val="Betarp"/>
              <w:jc w:val="both"/>
              <w:rPr>
                <w:rFonts w:ascii="Times New Roman" w:eastAsia="Yu Mincho" w:hAnsi="Times New Roman" w:cs="Times New Roman"/>
                <w:sz w:val="24"/>
                <w:szCs w:val="24"/>
              </w:rPr>
            </w:pPr>
          </w:p>
          <w:p w14:paraId="45E275CC" w14:textId="77777777" w:rsidR="004269D4" w:rsidRPr="00404B07" w:rsidRDefault="004269D4" w:rsidP="004269D4">
            <w:pPr>
              <w:pStyle w:val="Betarp"/>
              <w:jc w:val="both"/>
              <w:rPr>
                <w:rFonts w:ascii="Times New Roman" w:hAnsi="Times New Roman" w:cs="Times New Roman"/>
                <w:i/>
                <w:iCs/>
                <w:sz w:val="24"/>
                <w:szCs w:val="24"/>
              </w:rPr>
            </w:pPr>
            <w:r w:rsidRPr="00404B07">
              <w:rPr>
                <w:rFonts w:ascii="Times New Roman" w:hAnsi="Times New Roman" w:cs="Times New Roman"/>
                <w:sz w:val="24"/>
                <w:szCs w:val="24"/>
              </w:rPr>
              <w:t xml:space="preserve">Nurodyti dokumentai turi būti  išduoti ne anksčiau kaip 120 dienų iki </w:t>
            </w:r>
            <w:r w:rsidRPr="00404B0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04B07">
              <w:rPr>
                <w:rFonts w:ascii="Times New Roman" w:eastAsia="Times New Roman" w:hAnsi="Times New Roman" w:cs="Times New Roman"/>
                <w:sz w:val="24"/>
                <w:szCs w:val="24"/>
              </w:rPr>
              <w:t>umentus</w:t>
            </w:r>
            <w:r w:rsidRPr="00404B07">
              <w:rPr>
                <w:rFonts w:ascii="Times New Roman" w:hAnsi="Times New Roman" w:cs="Times New Roman"/>
                <w:sz w:val="24"/>
                <w:szCs w:val="24"/>
              </w:rPr>
              <w:t xml:space="preserve">. </w:t>
            </w:r>
            <w:r w:rsidRPr="00404B07">
              <w:rPr>
                <w:rFonts w:ascii="Times New Roman" w:hAnsi="Times New Roman" w:cs="Times New Roman"/>
                <w:b/>
                <w:bCs/>
                <w:i/>
                <w:iCs/>
                <w:sz w:val="24"/>
                <w:szCs w:val="24"/>
              </w:rPr>
              <w:t>Pavyzdys</w:t>
            </w:r>
            <w:r w:rsidRPr="00404B07">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BCDDFC3" w14:textId="77777777" w:rsidR="004269D4" w:rsidRPr="00404B07" w:rsidRDefault="004269D4" w:rsidP="004269D4">
            <w:pPr>
              <w:pStyle w:val="Betarp"/>
              <w:jc w:val="both"/>
              <w:rPr>
                <w:rFonts w:ascii="Times New Roman" w:hAnsi="Times New Roman" w:cs="Times New Roman"/>
                <w:i/>
                <w:iCs/>
                <w:sz w:val="24"/>
                <w:szCs w:val="24"/>
              </w:rPr>
            </w:pPr>
          </w:p>
          <w:p w14:paraId="440E0EB6" w14:textId="77777777" w:rsidR="004269D4" w:rsidRPr="00404B07" w:rsidRDefault="004269D4" w:rsidP="004269D4">
            <w:pPr>
              <w:pStyle w:val="Betarp"/>
              <w:jc w:val="both"/>
              <w:rPr>
                <w:rFonts w:ascii="Times New Roman" w:hAnsi="Times New Roman" w:cs="Times New Roman"/>
                <w:b/>
                <w:bCs/>
                <w:sz w:val="24"/>
                <w:szCs w:val="24"/>
              </w:rPr>
            </w:pPr>
            <w:r w:rsidRPr="00404B0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A5731E8" w14:textId="77777777" w:rsidR="004269D4" w:rsidRPr="00404B07" w:rsidRDefault="004269D4" w:rsidP="004269D4">
            <w:pPr>
              <w:pStyle w:val="Betarp"/>
              <w:jc w:val="both"/>
              <w:rPr>
                <w:rFonts w:ascii="Times New Roman" w:hAnsi="Times New Roman" w:cs="Times New Roman"/>
                <w:b/>
                <w:bCs/>
                <w:sz w:val="24"/>
                <w:szCs w:val="24"/>
              </w:rPr>
            </w:pPr>
          </w:p>
          <w:p w14:paraId="2E2290A9" w14:textId="77777777" w:rsidR="004269D4" w:rsidRPr="00404B07" w:rsidRDefault="004269D4" w:rsidP="004269D4">
            <w:pPr>
              <w:pStyle w:val="Betarp"/>
              <w:jc w:val="both"/>
              <w:rPr>
                <w:rFonts w:ascii="Times New Roman" w:hAnsi="Times New Roman" w:cs="Times New Roman"/>
                <w:b/>
                <w:bCs/>
                <w:sz w:val="24"/>
                <w:szCs w:val="24"/>
              </w:rPr>
            </w:pPr>
            <w:r w:rsidRPr="00404B07">
              <w:rPr>
                <w:rFonts w:ascii="Times New Roman" w:hAnsi="Times New Roman" w:cs="Times New Roman"/>
                <w:bCs/>
                <w:sz w:val="24"/>
                <w:szCs w:val="24"/>
              </w:rPr>
              <w:t>2) Dėl įsipareigojimų, susijusių su socialinio draudimo įmokų mokėjimu, įvykdymo i</w:t>
            </w:r>
            <w:r w:rsidRPr="00404B07">
              <w:rPr>
                <w:rFonts w:ascii="Times New Roman" w:hAnsi="Times New Roman" w:cs="Times New Roman"/>
                <w:sz w:val="24"/>
                <w:szCs w:val="24"/>
                <w:lang w:eastAsia="en-US"/>
              </w:rPr>
              <w:t xml:space="preserve">š Lietuvoje įsteigtų subjektų </w:t>
            </w:r>
            <w:r w:rsidRPr="00404B07">
              <w:rPr>
                <w:rFonts w:ascii="Times New Roman" w:hAnsi="Times New Roman" w:cs="Times New Roman"/>
                <w:bCs/>
                <w:sz w:val="24"/>
                <w:szCs w:val="24"/>
              </w:rPr>
              <w:t>prašoma:</w:t>
            </w:r>
          </w:p>
          <w:p w14:paraId="7F147523" w14:textId="77777777" w:rsidR="004269D4" w:rsidRPr="00404B07" w:rsidRDefault="004269D4" w:rsidP="004269D4">
            <w:pPr>
              <w:pStyle w:val="Betarp"/>
              <w:jc w:val="both"/>
              <w:rPr>
                <w:rFonts w:ascii="Times New Roman" w:hAnsi="Times New Roman" w:cs="Times New Roman"/>
                <w:bCs/>
                <w:sz w:val="24"/>
                <w:szCs w:val="24"/>
              </w:rPr>
            </w:pPr>
            <w:r w:rsidRPr="00404B07">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0" w:history="1">
              <w:r w:rsidRPr="00404B07">
                <w:rPr>
                  <w:rStyle w:val="Hipersaitas"/>
                  <w:rFonts w:ascii="Times New Roman" w:hAnsi="Times New Roman" w:cs="Times New Roman"/>
                  <w:bCs/>
                  <w:sz w:val="24"/>
                  <w:szCs w:val="24"/>
                  <w:u w:val="single"/>
                </w:rPr>
                <w:t>http://draudejai.sodra.lt/draudeju_viesi_duomenys/</w:t>
              </w:r>
            </w:hyperlink>
            <w:r w:rsidRPr="00404B07">
              <w:rPr>
                <w:rFonts w:ascii="Times New Roman" w:hAnsi="Times New Roman" w:cs="Times New Roman"/>
                <w:bCs/>
                <w:sz w:val="24"/>
                <w:szCs w:val="24"/>
              </w:rPr>
              <w:t>.</w:t>
            </w:r>
          </w:p>
          <w:p w14:paraId="4EDEC66F" w14:textId="77777777" w:rsidR="004269D4" w:rsidRPr="00404B07" w:rsidRDefault="004269D4" w:rsidP="004269D4">
            <w:pPr>
              <w:pStyle w:val="Betarp"/>
              <w:jc w:val="both"/>
              <w:rPr>
                <w:rFonts w:ascii="Times New Roman" w:hAnsi="Times New Roman" w:cs="Times New Roman"/>
                <w:b/>
                <w:bCs/>
                <w:sz w:val="24"/>
                <w:szCs w:val="24"/>
              </w:rPr>
            </w:pPr>
          </w:p>
          <w:p w14:paraId="536F80F1" w14:textId="77777777" w:rsidR="004269D4" w:rsidRPr="00404B07" w:rsidRDefault="004269D4" w:rsidP="004269D4">
            <w:pPr>
              <w:pStyle w:val="Betarp"/>
              <w:jc w:val="both"/>
              <w:rPr>
                <w:rFonts w:ascii="Times New Roman" w:hAnsi="Times New Roman" w:cs="Times New Roman"/>
                <w:sz w:val="24"/>
                <w:szCs w:val="24"/>
              </w:rPr>
            </w:pPr>
            <w:r w:rsidRPr="00404B07">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7B2779D" w14:textId="77777777" w:rsidR="004269D4" w:rsidRPr="00404B07" w:rsidRDefault="004269D4" w:rsidP="004269D4">
            <w:pPr>
              <w:pStyle w:val="Betarp"/>
              <w:jc w:val="both"/>
              <w:rPr>
                <w:rFonts w:ascii="Times New Roman" w:hAnsi="Times New Roman" w:cs="Times New Roman"/>
                <w:b/>
                <w:bCs/>
                <w:sz w:val="24"/>
                <w:szCs w:val="24"/>
              </w:rPr>
            </w:pPr>
          </w:p>
          <w:p w14:paraId="14A3A89D" w14:textId="48378ED2" w:rsidR="004269D4" w:rsidRPr="00404B07" w:rsidRDefault="004269D4" w:rsidP="004269D4">
            <w:pPr>
              <w:pStyle w:val="Betarp"/>
              <w:jc w:val="both"/>
              <w:rPr>
                <w:rFonts w:ascii="Times New Roman" w:hAnsi="Times New Roman" w:cs="Times New Roman"/>
                <w:sz w:val="24"/>
                <w:szCs w:val="24"/>
              </w:rPr>
            </w:pPr>
            <w:r w:rsidRPr="00404B07">
              <w:rPr>
                <w:rFonts w:ascii="Times New Roman" w:hAnsi="Times New Roman" w:cs="Times New Roman"/>
                <w:sz w:val="24"/>
                <w:szCs w:val="24"/>
              </w:rPr>
              <w:t>2.2</w:t>
            </w:r>
            <w:r>
              <w:rPr>
                <w:rFonts w:ascii="Times New Roman" w:hAnsi="Times New Roman" w:cs="Times New Roman"/>
                <w:sz w:val="24"/>
                <w:szCs w:val="24"/>
              </w:rPr>
              <w:t>.</w:t>
            </w:r>
            <w:r w:rsidRPr="00404B07">
              <w:rPr>
                <w:rFonts w:ascii="Times New Roman" w:hAnsi="Times New Roman" w:cs="Times New Roman"/>
                <w:sz w:val="24"/>
                <w:szCs w:val="24"/>
              </w:rPr>
              <w:t xml:space="preserve">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5885C22" w14:textId="77777777" w:rsidR="004269D4" w:rsidRPr="00404B07" w:rsidRDefault="004269D4" w:rsidP="004269D4">
            <w:pPr>
              <w:pStyle w:val="Betarp"/>
              <w:jc w:val="both"/>
              <w:rPr>
                <w:rFonts w:ascii="Times New Roman" w:hAnsi="Times New Roman" w:cs="Times New Roman"/>
                <w:b/>
                <w:bCs/>
                <w:sz w:val="24"/>
                <w:szCs w:val="24"/>
              </w:rPr>
            </w:pPr>
          </w:p>
          <w:p w14:paraId="3B438108" w14:textId="77777777" w:rsidR="004269D4" w:rsidRPr="00404B07" w:rsidRDefault="004269D4" w:rsidP="004269D4">
            <w:pPr>
              <w:pStyle w:val="Betarp"/>
              <w:jc w:val="both"/>
              <w:rPr>
                <w:rFonts w:ascii="Times New Roman" w:hAnsi="Times New Roman" w:cs="Times New Roman"/>
                <w:sz w:val="24"/>
                <w:szCs w:val="24"/>
              </w:rPr>
            </w:pPr>
            <w:r w:rsidRPr="00404B07">
              <w:rPr>
                <w:rFonts w:ascii="Times New Roman" w:hAnsi="Times New Roman" w:cs="Times New Roman"/>
                <w:sz w:val="24"/>
                <w:szCs w:val="24"/>
                <w:lang w:eastAsia="en-US"/>
              </w:rPr>
              <w:t>Iš ne Lietuvoje įsteigtų subjektų reikalaujama:</w:t>
            </w:r>
          </w:p>
          <w:p w14:paraId="27B9F357" w14:textId="77777777" w:rsidR="004269D4" w:rsidRPr="00404B07" w:rsidRDefault="004269D4" w:rsidP="004269D4">
            <w:pPr>
              <w:pStyle w:val="Betarp"/>
              <w:numPr>
                <w:ilvl w:val="0"/>
                <w:numId w:val="9"/>
              </w:numPr>
              <w:ind w:left="314"/>
              <w:jc w:val="both"/>
              <w:rPr>
                <w:rFonts w:ascii="Times New Roman" w:hAnsi="Times New Roman" w:cs="Times New Roman"/>
                <w:b/>
                <w:bCs/>
                <w:sz w:val="24"/>
                <w:szCs w:val="24"/>
              </w:rPr>
            </w:pPr>
            <w:r w:rsidRPr="00404B07">
              <w:rPr>
                <w:rFonts w:ascii="Times New Roman" w:hAnsi="Times New Roman" w:cs="Times New Roman"/>
                <w:sz w:val="24"/>
                <w:szCs w:val="24"/>
              </w:rPr>
              <w:t>atitinkamos užsienio šalies kompetentingos institucijos dokumento</w:t>
            </w:r>
            <w:r w:rsidRPr="00404B07">
              <w:rPr>
                <w:rStyle w:val="Puslapioinaosnuoroda"/>
                <w:rFonts w:ascii="Times New Roman" w:hAnsi="Times New Roman" w:cs="Times New Roman"/>
                <w:sz w:val="24"/>
                <w:szCs w:val="24"/>
              </w:rPr>
              <w:footnoteReference w:id="3"/>
            </w:r>
            <w:r w:rsidRPr="00404B07">
              <w:rPr>
                <w:rFonts w:ascii="Times New Roman" w:hAnsi="Times New Roman" w:cs="Times New Roman"/>
                <w:sz w:val="24"/>
                <w:szCs w:val="24"/>
              </w:rPr>
              <w:t>.</w:t>
            </w:r>
          </w:p>
          <w:p w14:paraId="23B90582" w14:textId="77777777" w:rsidR="004269D4" w:rsidRPr="00404B07" w:rsidRDefault="004269D4" w:rsidP="004269D4">
            <w:pPr>
              <w:pStyle w:val="Betarp"/>
              <w:jc w:val="both"/>
              <w:rPr>
                <w:rFonts w:ascii="Times New Roman" w:hAnsi="Times New Roman" w:cs="Times New Roman"/>
                <w:b/>
                <w:bCs/>
                <w:sz w:val="24"/>
                <w:szCs w:val="24"/>
              </w:rPr>
            </w:pPr>
          </w:p>
          <w:p w14:paraId="0C1508D9" w14:textId="77777777" w:rsidR="004269D4" w:rsidRPr="00404B07" w:rsidRDefault="004269D4" w:rsidP="004269D4">
            <w:pPr>
              <w:pStyle w:val="Betarp"/>
              <w:jc w:val="both"/>
              <w:rPr>
                <w:rFonts w:ascii="Times New Roman" w:hAnsi="Times New Roman" w:cs="Times New Roman"/>
                <w:i/>
                <w:iCs/>
                <w:sz w:val="24"/>
                <w:szCs w:val="24"/>
              </w:rPr>
            </w:pPr>
            <w:r w:rsidRPr="00404B07">
              <w:rPr>
                <w:rFonts w:ascii="Times New Roman" w:hAnsi="Times New Roman" w:cs="Times New Roman"/>
                <w:sz w:val="24"/>
                <w:szCs w:val="24"/>
              </w:rPr>
              <w:t xml:space="preserve">Nurodyti dokumentai turi būti  išduoti ne anksčiau kaip 120 dienų iki </w:t>
            </w:r>
            <w:r w:rsidRPr="00404B0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04B07">
              <w:rPr>
                <w:rFonts w:ascii="Times New Roman" w:eastAsia="Times New Roman" w:hAnsi="Times New Roman" w:cs="Times New Roman"/>
                <w:sz w:val="24"/>
                <w:szCs w:val="24"/>
              </w:rPr>
              <w:t>umentus</w:t>
            </w:r>
            <w:r w:rsidRPr="00404B07">
              <w:rPr>
                <w:rFonts w:ascii="Times New Roman" w:hAnsi="Times New Roman" w:cs="Times New Roman"/>
                <w:sz w:val="24"/>
                <w:szCs w:val="24"/>
              </w:rPr>
              <w:t xml:space="preserve">. </w:t>
            </w:r>
            <w:r w:rsidRPr="00404B07">
              <w:rPr>
                <w:rFonts w:ascii="Times New Roman" w:hAnsi="Times New Roman" w:cs="Times New Roman"/>
                <w:b/>
                <w:bCs/>
                <w:i/>
                <w:iCs/>
                <w:sz w:val="24"/>
                <w:szCs w:val="24"/>
              </w:rPr>
              <w:t>Pavyzdys</w:t>
            </w:r>
            <w:r w:rsidRPr="00404B07">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1E011E49" w14:textId="77777777" w:rsidR="004269D4" w:rsidRPr="00404B07" w:rsidRDefault="004269D4" w:rsidP="004269D4">
            <w:pPr>
              <w:pStyle w:val="Betarp"/>
              <w:jc w:val="both"/>
              <w:rPr>
                <w:rFonts w:ascii="Times New Roman" w:hAnsi="Times New Roman" w:cs="Times New Roman"/>
                <w:b/>
                <w:bCs/>
                <w:sz w:val="24"/>
                <w:szCs w:val="24"/>
              </w:rPr>
            </w:pPr>
          </w:p>
          <w:p w14:paraId="2BF3ABDD" w14:textId="77777777" w:rsidR="004269D4" w:rsidRDefault="004269D4" w:rsidP="004269D4">
            <w:pPr>
              <w:pStyle w:val="Betarp"/>
              <w:jc w:val="both"/>
              <w:rPr>
                <w:rFonts w:ascii="Times New Roman" w:hAnsi="Times New Roman" w:cs="Times New Roman"/>
                <w:sz w:val="24"/>
                <w:szCs w:val="24"/>
              </w:rPr>
            </w:pPr>
            <w:r w:rsidRPr="00404B0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E1512DB" w14:textId="77777777" w:rsidR="004269D4" w:rsidRDefault="004269D4" w:rsidP="004269D4">
            <w:pPr>
              <w:pStyle w:val="Betarp"/>
              <w:jc w:val="both"/>
              <w:rPr>
                <w:rFonts w:ascii="Times New Roman" w:hAnsi="Times New Roman" w:cs="Times New Roman"/>
                <w:sz w:val="24"/>
                <w:szCs w:val="24"/>
              </w:rPr>
            </w:pPr>
          </w:p>
          <w:p w14:paraId="49811FAB" w14:textId="77777777" w:rsidR="004269D4" w:rsidRPr="00A2779D" w:rsidRDefault="004269D4" w:rsidP="004269D4">
            <w:pPr>
              <w:pStyle w:val="Betarp"/>
              <w:jc w:val="both"/>
              <w:rPr>
                <w:rFonts w:ascii="Times New Roman" w:hAnsi="Times New Roman" w:cs="Times New Roman"/>
                <w:b/>
                <w:bCs/>
                <w:sz w:val="24"/>
                <w:szCs w:val="24"/>
              </w:rPr>
            </w:pPr>
            <w:r w:rsidRPr="00A2779D">
              <w:rPr>
                <w:rFonts w:ascii="Times New Roman" w:hAnsi="Times New Roman" w:cs="Times New Roman"/>
                <w:b/>
                <w:bCs/>
                <w:sz w:val="24"/>
                <w:szCs w:val="24"/>
              </w:rPr>
              <w:t>PASTABA</w:t>
            </w:r>
          </w:p>
          <w:p w14:paraId="79A8C13A" w14:textId="77777777" w:rsidR="004269D4" w:rsidRPr="00404B07" w:rsidRDefault="004269D4" w:rsidP="004269D4">
            <w:pPr>
              <w:pStyle w:val="Betarp"/>
              <w:jc w:val="both"/>
              <w:rPr>
                <w:rFonts w:ascii="Times New Roman" w:hAnsi="Times New Roman" w:cs="Times New Roman"/>
                <w:b/>
                <w:bCs/>
                <w:sz w:val="24"/>
                <w:szCs w:val="24"/>
              </w:rPr>
            </w:pPr>
            <w:r>
              <w:rPr>
                <w:rFonts w:ascii="Times New Roman" w:hAnsi="Times New Roman" w:cs="Times New Roman"/>
                <w:bCs/>
                <w:sz w:val="24"/>
                <w:szCs w:val="24"/>
              </w:rPr>
              <w:t>Pažymų, patvirtinančių VPĮ 46 straipsnyje nurodytų tiekėjo pašalinimo pagrindų nebuvimą, pateikti nereikalaujama. Jų perkančioji organizacija reikalaus tik turėdama pagrįstų abejonių dėl tiekėjo patikimumo.</w:t>
            </w:r>
          </w:p>
          <w:p w14:paraId="5A09D3AB" w14:textId="77777777" w:rsidR="004269D4" w:rsidRPr="00404B07" w:rsidRDefault="004269D4" w:rsidP="004269D4">
            <w:pPr>
              <w:pStyle w:val="Betarp"/>
              <w:jc w:val="both"/>
              <w:rPr>
                <w:rFonts w:ascii="Times New Roman" w:hAnsi="Times New Roman" w:cs="Times New Roman"/>
                <w:b/>
                <w:bCs/>
                <w:sz w:val="24"/>
                <w:szCs w:val="24"/>
              </w:rPr>
            </w:pPr>
          </w:p>
        </w:tc>
      </w:tr>
      <w:tr w:rsidR="004269D4" w:rsidRPr="00404B07" w14:paraId="4DF303D5" w14:textId="77777777" w:rsidTr="0012441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DBD7D6" w14:textId="77777777" w:rsidR="004269D4" w:rsidRPr="00404B07" w:rsidRDefault="004269D4" w:rsidP="00ED60D6">
            <w:pPr>
              <w:pStyle w:val="Betarp"/>
              <w:numPr>
                <w:ilvl w:val="0"/>
                <w:numId w:val="17"/>
              </w:numPr>
              <w:ind w:left="0" w:firstLine="0"/>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F3EB74" w14:textId="77777777" w:rsidR="004269D4" w:rsidRPr="00404B07" w:rsidRDefault="004269D4" w:rsidP="004269D4">
            <w:pPr>
              <w:pStyle w:val="Betarp"/>
              <w:jc w:val="both"/>
              <w:rPr>
                <w:rFonts w:ascii="Times New Roman" w:hAnsi="Times New Roman" w:cs="Times New Roman"/>
                <w:b/>
                <w:bCs/>
                <w:sz w:val="24"/>
                <w:szCs w:val="24"/>
              </w:rPr>
            </w:pPr>
            <w:r w:rsidRPr="00404B0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CC29D" w14:textId="77777777" w:rsidR="004269D4" w:rsidRPr="00404B07" w:rsidRDefault="004269D4" w:rsidP="004269D4">
            <w:pPr>
              <w:pStyle w:val="Betarp"/>
              <w:jc w:val="both"/>
              <w:rPr>
                <w:rFonts w:ascii="Times New Roman" w:eastAsia="Yu Mincho" w:hAnsi="Times New Roman" w:cs="Times New Roman"/>
                <w:b/>
                <w:bCs/>
                <w:sz w:val="24"/>
                <w:szCs w:val="24"/>
              </w:rPr>
            </w:pPr>
            <w:r w:rsidRPr="00404B07">
              <w:rPr>
                <w:rFonts w:ascii="Times New Roman" w:eastAsia="Yu Mincho" w:hAnsi="Times New Roman" w:cs="Times New Roman"/>
                <w:b/>
                <w:bCs/>
                <w:sz w:val="24"/>
                <w:szCs w:val="24"/>
              </w:rPr>
              <w:t>VPĮ 46 straipsnio 4 dalies 1 punktas</w:t>
            </w:r>
          </w:p>
          <w:p w14:paraId="48E2FC71" w14:textId="77777777" w:rsidR="004269D4" w:rsidRPr="00404B07" w:rsidRDefault="004269D4" w:rsidP="004269D4">
            <w:pPr>
              <w:pStyle w:val="Betarp"/>
              <w:jc w:val="both"/>
              <w:rPr>
                <w:rFonts w:ascii="Times New Roman" w:eastAsia="Yu Mincho" w:hAnsi="Times New Roman" w:cs="Times New Roman"/>
                <w:sz w:val="24"/>
                <w:szCs w:val="24"/>
              </w:rPr>
            </w:pPr>
          </w:p>
          <w:p w14:paraId="46FB5B2F" w14:textId="77777777" w:rsidR="004269D4" w:rsidRPr="00404B07" w:rsidRDefault="004269D4" w:rsidP="004269D4">
            <w:pPr>
              <w:pStyle w:val="Betarp"/>
              <w:jc w:val="both"/>
              <w:rPr>
                <w:rFonts w:ascii="Times New Roman" w:eastAsia="Yu Mincho" w:hAnsi="Times New Roman" w:cs="Times New Roman"/>
                <w:sz w:val="24"/>
                <w:szCs w:val="24"/>
                <w:lang w:eastAsia="en-US"/>
              </w:rPr>
            </w:pPr>
            <w:r w:rsidRPr="00404B07">
              <w:rPr>
                <w:rFonts w:ascii="Times New Roman" w:eastAsia="Yu Mincho" w:hAnsi="Times New Roman" w:cs="Times New Roman"/>
                <w:sz w:val="24"/>
                <w:szCs w:val="24"/>
              </w:rPr>
              <w:t>EBVPD III dalies C10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E5F5A3" w14:textId="77777777" w:rsidR="004269D4" w:rsidRPr="00404B07" w:rsidRDefault="004269D4" w:rsidP="004269D4">
            <w:pPr>
              <w:pStyle w:val="Betarp"/>
              <w:jc w:val="both"/>
              <w:rPr>
                <w:rFonts w:ascii="Times New Roman" w:hAnsi="Times New Roman" w:cs="Times New Roman"/>
                <w:sz w:val="24"/>
                <w:szCs w:val="24"/>
                <w:lang w:eastAsia="en-US"/>
              </w:rPr>
            </w:pPr>
            <w:r w:rsidRPr="00404B07">
              <w:rPr>
                <w:rFonts w:ascii="Times New Roman" w:hAnsi="Times New Roman" w:cs="Times New Roman"/>
                <w:sz w:val="24"/>
                <w:szCs w:val="24"/>
                <w:lang w:eastAsia="en-US"/>
              </w:rPr>
              <w:t>Iš Lietuvoje įsteigtų subjektų įrodančių dokumentų nereikalaujama. Užtenka pateikto EBVPD.</w:t>
            </w:r>
          </w:p>
          <w:p w14:paraId="180D46B5" w14:textId="77777777" w:rsidR="004269D4" w:rsidRPr="00404B07" w:rsidRDefault="004269D4" w:rsidP="004269D4">
            <w:pPr>
              <w:pStyle w:val="Betarp"/>
              <w:jc w:val="both"/>
              <w:rPr>
                <w:rFonts w:ascii="Times New Roman" w:hAnsi="Times New Roman" w:cs="Times New Roman"/>
                <w:bCs/>
                <w:iCs/>
                <w:sz w:val="24"/>
                <w:szCs w:val="24"/>
                <w:lang w:eastAsia="en-US"/>
              </w:rPr>
            </w:pPr>
          </w:p>
          <w:p w14:paraId="505E5516" w14:textId="77777777" w:rsidR="004269D4" w:rsidRPr="00404B07" w:rsidRDefault="004269D4" w:rsidP="004269D4">
            <w:pPr>
              <w:pStyle w:val="Betarp"/>
              <w:jc w:val="both"/>
              <w:rPr>
                <w:rFonts w:ascii="Times New Roman" w:hAnsi="Times New Roman" w:cs="Times New Roman"/>
                <w:b/>
                <w:bCs/>
                <w:iCs/>
                <w:sz w:val="24"/>
                <w:szCs w:val="24"/>
                <w:lang w:eastAsia="en-US"/>
              </w:rPr>
            </w:pPr>
          </w:p>
        </w:tc>
      </w:tr>
      <w:tr w:rsidR="004269D4" w:rsidRPr="00404B07" w14:paraId="7C63CC07" w14:textId="77777777" w:rsidTr="0012441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E6F038" w14:textId="77777777" w:rsidR="004269D4" w:rsidRPr="00404B07" w:rsidRDefault="004269D4" w:rsidP="00ED60D6">
            <w:pPr>
              <w:pStyle w:val="Betarp"/>
              <w:numPr>
                <w:ilvl w:val="0"/>
                <w:numId w:val="17"/>
              </w:numPr>
              <w:ind w:left="0" w:firstLine="0"/>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9A9F7B" w14:textId="77777777" w:rsidR="004269D4" w:rsidRPr="00404B07" w:rsidRDefault="004269D4" w:rsidP="004269D4">
            <w:pPr>
              <w:pStyle w:val="Betarp"/>
              <w:jc w:val="both"/>
              <w:rPr>
                <w:rFonts w:ascii="Times New Roman" w:hAnsi="Times New Roman" w:cs="Times New Roman"/>
                <w:b/>
                <w:bCs/>
                <w:sz w:val="24"/>
                <w:szCs w:val="24"/>
              </w:rPr>
            </w:pPr>
            <w:r w:rsidRPr="00404B0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52E53DB9" w14:textId="77777777" w:rsidR="004269D4" w:rsidRPr="00404B07" w:rsidRDefault="004269D4" w:rsidP="004269D4">
            <w:pPr>
              <w:pStyle w:val="Betarp"/>
              <w:jc w:val="both"/>
              <w:rPr>
                <w:rFonts w:ascii="Times New Roman" w:hAnsi="Times New Roman" w:cs="Times New Roman"/>
                <w:b/>
                <w:bCs/>
                <w:sz w:val="24"/>
                <w:szCs w:val="24"/>
              </w:rPr>
            </w:pPr>
            <w:r w:rsidRPr="00404B07">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7DCEC7" w14:textId="77777777" w:rsidR="004269D4" w:rsidRPr="00404B07" w:rsidRDefault="004269D4" w:rsidP="004269D4">
            <w:pPr>
              <w:pStyle w:val="Betarp"/>
              <w:jc w:val="both"/>
              <w:rPr>
                <w:rFonts w:ascii="Times New Roman" w:eastAsia="Yu Mincho" w:hAnsi="Times New Roman" w:cs="Times New Roman"/>
                <w:b/>
                <w:bCs/>
                <w:sz w:val="24"/>
                <w:szCs w:val="24"/>
              </w:rPr>
            </w:pPr>
            <w:r w:rsidRPr="00404B07">
              <w:rPr>
                <w:rFonts w:ascii="Times New Roman" w:eastAsia="Yu Mincho" w:hAnsi="Times New Roman" w:cs="Times New Roman"/>
                <w:b/>
                <w:bCs/>
                <w:sz w:val="24"/>
                <w:szCs w:val="24"/>
              </w:rPr>
              <w:t>VPĮ 46 straipsnio 4 dalies 2 punktas</w:t>
            </w:r>
          </w:p>
          <w:p w14:paraId="587289B3" w14:textId="77777777" w:rsidR="004269D4" w:rsidRPr="00404B07" w:rsidRDefault="004269D4" w:rsidP="004269D4">
            <w:pPr>
              <w:pStyle w:val="Betarp"/>
              <w:jc w:val="both"/>
              <w:rPr>
                <w:rFonts w:ascii="Times New Roman" w:eastAsia="Yu Mincho" w:hAnsi="Times New Roman" w:cs="Times New Roman"/>
                <w:sz w:val="24"/>
                <w:szCs w:val="24"/>
              </w:rPr>
            </w:pPr>
          </w:p>
          <w:p w14:paraId="3D1976F6" w14:textId="77777777" w:rsidR="004269D4" w:rsidRPr="00404B07" w:rsidRDefault="004269D4" w:rsidP="004269D4">
            <w:pPr>
              <w:pStyle w:val="Betarp"/>
              <w:jc w:val="both"/>
              <w:rPr>
                <w:rFonts w:ascii="Times New Roman" w:eastAsia="Yu Mincho" w:hAnsi="Times New Roman" w:cs="Times New Roman"/>
                <w:sz w:val="24"/>
                <w:szCs w:val="24"/>
              </w:rPr>
            </w:pPr>
            <w:r w:rsidRPr="00404B07">
              <w:rPr>
                <w:rFonts w:ascii="Times New Roman" w:eastAsia="Yu Mincho" w:hAnsi="Times New Roman" w:cs="Times New Roman"/>
                <w:sz w:val="24"/>
                <w:szCs w:val="24"/>
              </w:rPr>
              <w:t>EBVPD III dalies C12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F59A87" w14:textId="77777777" w:rsidR="004269D4" w:rsidRPr="00404B07" w:rsidRDefault="004269D4" w:rsidP="004269D4">
            <w:pPr>
              <w:pStyle w:val="Betarp"/>
              <w:jc w:val="both"/>
              <w:rPr>
                <w:rFonts w:ascii="Times New Roman" w:hAnsi="Times New Roman" w:cs="Times New Roman"/>
                <w:sz w:val="24"/>
                <w:szCs w:val="24"/>
                <w:lang w:eastAsia="en-US"/>
              </w:rPr>
            </w:pPr>
            <w:r w:rsidRPr="00404B07">
              <w:rPr>
                <w:rFonts w:ascii="Times New Roman" w:hAnsi="Times New Roman" w:cs="Times New Roman"/>
                <w:sz w:val="24"/>
                <w:szCs w:val="24"/>
                <w:lang w:eastAsia="en-US"/>
              </w:rPr>
              <w:t>Iš Lietuvoje įsteigtų subjektų įrodančių dokumentų nereikalaujama. Užtenka pateikto EBVPD.</w:t>
            </w:r>
          </w:p>
          <w:p w14:paraId="2D35FABF" w14:textId="77777777" w:rsidR="004269D4" w:rsidRPr="00404B07" w:rsidRDefault="004269D4" w:rsidP="004269D4">
            <w:pPr>
              <w:pStyle w:val="Betarp"/>
              <w:jc w:val="both"/>
              <w:rPr>
                <w:rFonts w:ascii="Times New Roman" w:hAnsi="Times New Roman" w:cs="Times New Roman"/>
                <w:bCs/>
                <w:iCs/>
                <w:sz w:val="24"/>
                <w:szCs w:val="24"/>
                <w:lang w:eastAsia="en-US"/>
              </w:rPr>
            </w:pPr>
          </w:p>
          <w:p w14:paraId="0AE132BA" w14:textId="77777777" w:rsidR="004269D4" w:rsidRPr="00404B07" w:rsidRDefault="004269D4" w:rsidP="004269D4">
            <w:pPr>
              <w:pStyle w:val="Betarp"/>
              <w:jc w:val="both"/>
              <w:rPr>
                <w:rFonts w:ascii="Times New Roman" w:hAnsi="Times New Roman" w:cs="Times New Roman"/>
                <w:b/>
                <w:bCs/>
                <w:iCs/>
                <w:sz w:val="24"/>
                <w:szCs w:val="24"/>
                <w:lang w:eastAsia="en-US"/>
              </w:rPr>
            </w:pPr>
          </w:p>
        </w:tc>
      </w:tr>
      <w:tr w:rsidR="004269D4" w:rsidRPr="00404B07" w14:paraId="7C2FD0D8" w14:textId="77777777" w:rsidTr="0012441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972D2B" w14:textId="77777777" w:rsidR="004269D4" w:rsidRPr="00404B07" w:rsidRDefault="004269D4" w:rsidP="00ED60D6">
            <w:pPr>
              <w:pStyle w:val="Betarp"/>
              <w:numPr>
                <w:ilvl w:val="0"/>
                <w:numId w:val="17"/>
              </w:numPr>
              <w:ind w:left="0" w:firstLine="0"/>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AC9195" w14:textId="77777777" w:rsidR="004269D4" w:rsidRPr="00404B07" w:rsidRDefault="004269D4" w:rsidP="004269D4">
            <w:pPr>
              <w:pStyle w:val="Betarp"/>
              <w:jc w:val="both"/>
              <w:rPr>
                <w:rFonts w:ascii="Times New Roman" w:hAnsi="Times New Roman" w:cs="Times New Roman"/>
                <w:b/>
                <w:bCs/>
                <w:sz w:val="24"/>
                <w:szCs w:val="24"/>
              </w:rPr>
            </w:pPr>
            <w:r w:rsidRPr="00404B07">
              <w:rPr>
                <w:rFonts w:ascii="Times New Roman"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59B522" w14:textId="77777777" w:rsidR="004269D4" w:rsidRPr="00404B07" w:rsidRDefault="004269D4" w:rsidP="004269D4">
            <w:pPr>
              <w:pStyle w:val="Betarp"/>
              <w:jc w:val="both"/>
              <w:rPr>
                <w:rFonts w:ascii="Times New Roman" w:eastAsia="Yu Mincho" w:hAnsi="Times New Roman" w:cs="Times New Roman"/>
                <w:b/>
                <w:bCs/>
                <w:sz w:val="24"/>
                <w:szCs w:val="24"/>
              </w:rPr>
            </w:pPr>
            <w:r w:rsidRPr="00404B07">
              <w:rPr>
                <w:rFonts w:ascii="Times New Roman" w:eastAsia="Yu Mincho" w:hAnsi="Times New Roman" w:cs="Times New Roman"/>
                <w:b/>
                <w:bCs/>
                <w:sz w:val="24"/>
                <w:szCs w:val="24"/>
              </w:rPr>
              <w:t>VPĮ 46 straipsnio 4 dalies 3 punktas</w:t>
            </w:r>
          </w:p>
          <w:p w14:paraId="20868F14" w14:textId="77777777" w:rsidR="004269D4" w:rsidRPr="00404B07" w:rsidRDefault="004269D4" w:rsidP="004269D4">
            <w:pPr>
              <w:pStyle w:val="Betarp"/>
              <w:jc w:val="both"/>
              <w:rPr>
                <w:rFonts w:ascii="Times New Roman" w:eastAsia="Yu Mincho" w:hAnsi="Times New Roman" w:cs="Times New Roman"/>
                <w:sz w:val="24"/>
                <w:szCs w:val="24"/>
              </w:rPr>
            </w:pPr>
          </w:p>
          <w:p w14:paraId="652BAECE" w14:textId="77777777" w:rsidR="004269D4" w:rsidRPr="00404B07" w:rsidRDefault="004269D4" w:rsidP="004269D4">
            <w:pPr>
              <w:pStyle w:val="Betarp"/>
              <w:jc w:val="both"/>
              <w:rPr>
                <w:rFonts w:ascii="Times New Roman" w:eastAsia="Yu Mincho" w:hAnsi="Times New Roman" w:cs="Times New Roman"/>
                <w:sz w:val="24"/>
                <w:szCs w:val="24"/>
                <w:lang w:eastAsia="en-US"/>
              </w:rPr>
            </w:pPr>
            <w:r w:rsidRPr="00404B07">
              <w:rPr>
                <w:rFonts w:ascii="Times New Roman" w:eastAsia="Yu Mincho" w:hAnsi="Times New Roman" w:cs="Times New Roman"/>
                <w:sz w:val="24"/>
                <w:szCs w:val="24"/>
              </w:rPr>
              <w:t>EBVPD III dalies C13 punktas</w:t>
            </w:r>
            <w:r w:rsidRPr="00404B07">
              <w:rPr>
                <w:rFonts w:ascii="Times New Roman" w:eastAsia="Yu Mincho" w:hAnsi="Times New Roman" w:cs="Times New Roman"/>
                <w:sz w:val="24"/>
                <w:szCs w:val="24"/>
                <w:lang w:eastAsia="en-US"/>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E0C0C" w14:textId="77777777" w:rsidR="004269D4" w:rsidRPr="00404B07" w:rsidRDefault="004269D4" w:rsidP="004269D4">
            <w:pPr>
              <w:pStyle w:val="Betarp"/>
              <w:jc w:val="both"/>
              <w:rPr>
                <w:rFonts w:ascii="Times New Roman" w:hAnsi="Times New Roman" w:cs="Times New Roman"/>
                <w:sz w:val="24"/>
                <w:szCs w:val="24"/>
                <w:lang w:eastAsia="en-US"/>
              </w:rPr>
            </w:pPr>
            <w:r w:rsidRPr="00404B07">
              <w:rPr>
                <w:rFonts w:ascii="Times New Roman" w:hAnsi="Times New Roman" w:cs="Times New Roman"/>
                <w:sz w:val="24"/>
                <w:szCs w:val="24"/>
                <w:lang w:eastAsia="en-US"/>
              </w:rPr>
              <w:t>Iš Lietuvoje įsteigtų subjektų įrodančių dokumentų nereikalaujama. Užtenka pateikto EBVPD.</w:t>
            </w:r>
          </w:p>
          <w:p w14:paraId="7C8101D2" w14:textId="77777777" w:rsidR="004269D4" w:rsidRPr="00404B07" w:rsidRDefault="004269D4" w:rsidP="004269D4">
            <w:pPr>
              <w:pStyle w:val="Betarp"/>
              <w:jc w:val="both"/>
              <w:rPr>
                <w:rFonts w:ascii="Times New Roman" w:hAnsi="Times New Roman" w:cs="Times New Roman"/>
                <w:b/>
                <w:bCs/>
                <w:iCs/>
                <w:sz w:val="24"/>
                <w:szCs w:val="24"/>
                <w:lang w:eastAsia="en-US"/>
              </w:rPr>
            </w:pPr>
          </w:p>
        </w:tc>
      </w:tr>
      <w:tr w:rsidR="004269D4" w:rsidRPr="00404B07" w14:paraId="729C275E" w14:textId="77777777" w:rsidTr="0012441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6BDC8A" w14:textId="77777777" w:rsidR="004269D4" w:rsidRPr="00404B07" w:rsidRDefault="004269D4" w:rsidP="00ED60D6">
            <w:pPr>
              <w:pStyle w:val="Betarp"/>
              <w:numPr>
                <w:ilvl w:val="0"/>
                <w:numId w:val="17"/>
              </w:numPr>
              <w:ind w:left="0" w:firstLine="0"/>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F86D87" w14:textId="77777777" w:rsidR="004269D4" w:rsidRPr="00404B07" w:rsidRDefault="004269D4" w:rsidP="004269D4">
            <w:pPr>
              <w:pStyle w:val="Betarp"/>
              <w:jc w:val="both"/>
              <w:rPr>
                <w:rFonts w:ascii="Times New Roman" w:hAnsi="Times New Roman" w:cs="Times New Roman"/>
                <w:sz w:val="24"/>
                <w:szCs w:val="24"/>
              </w:rPr>
            </w:pPr>
            <w:r w:rsidRPr="00404B0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28EB441" w14:textId="77777777" w:rsidR="004269D4" w:rsidRPr="00404B07" w:rsidRDefault="004269D4" w:rsidP="004269D4">
            <w:pPr>
              <w:pStyle w:val="Betarp"/>
              <w:jc w:val="both"/>
              <w:rPr>
                <w:rFonts w:ascii="Times New Roman" w:hAnsi="Times New Roman" w:cs="Times New Roman"/>
                <w:bCs/>
                <w:sz w:val="24"/>
                <w:szCs w:val="24"/>
              </w:rPr>
            </w:pPr>
            <w:r w:rsidRPr="00404B0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A5DDC8" w14:textId="77777777" w:rsidR="004269D4" w:rsidRPr="00404B07" w:rsidRDefault="004269D4" w:rsidP="004269D4">
            <w:pPr>
              <w:pStyle w:val="Betarp"/>
              <w:jc w:val="both"/>
              <w:rPr>
                <w:rFonts w:ascii="Times New Roman" w:hAnsi="Times New Roman" w:cs="Times New Roman"/>
                <w:bCs/>
                <w:sz w:val="24"/>
                <w:szCs w:val="24"/>
              </w:rPr>
            </w:pPr>
            <w:r w:rsidRPr="00404B0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3A1607" w14:textId="77777777" w:rsidR="004269D4" w:rsidRPr="00404B07" w:rsidRDefault="004269D4" w:rsidP="004269D4">
            <w:pPr>
              <w:pStyle w:val="Betarp"/>
              <w:jc w:val="both"/>
              <w:rPr>
                <w:rFonts w:ascii="Times New Roman" w:eastAsia="Yu Mincho" w:hAnsi="Times New Roman" w:cs="Times New Roman"/>
                <w:b/>
                <w:bCs/>
                <w:sz w:val="24"/>
                <w:szCs w:val="24"/>
              </w:rPr>
            </w:pPr>
            <w:r w:rsidRPr="00404B07">
              <w:rPr>
                <w:rFonts w:ascii="Times New Roman" w:eastAsia="Yu Mincho" w:hAnsi="Times New Roman" w:cs="Times New Roman"/>
                <w:b/>
                <w:bCs/>
                <w:sz w:val="24"/>
                <w:szCs w:val="24"/>
              </w:rPr>
              <w:t>VPĮ 46 straipsnio 4 dalies 4 punktas</w:t>
            </w:r>
          </w:p>
          <w:p w14:paraId="7C6BD23F" w14:textId="77777777" w:rsidR="004269D4" w:rsidRPr="00404B07" w:rsidRDefault="004269D4" w:rsidP="004269D4">
            <w:pPr>
              <w:pStyle w:val="Betarp"/>
              <w:jc w:val="both"/>
              <w:rPr>
                <w:rFonts w:ascii="Times New Roman" w:eastAsia="Yu Mincho" w:hAnsi="Times New Roman" w:cs="Times New Roman"/>
                <w:sz w:val="24"/>
                <w:szCs w:val="24"/>
              </w:rPr>
            </w:pPr>
          </w:p>
          <w:p w14:paraId="4F6DB492" w14:textId="77777777" w:rsidR="004269D4" w:rsidRPr="00404B07" w:rsidRDefault="004269D4" w:rsidP="004269D4">
            <w:pPr>
              <w:pStyle w:val="Betarp"/>
              <w:jc w:val="both"/>
              <w:rPr>
                <w:rFonts w:ascii="Times New Roman" w:eastAsia="Yu Mincho" w:hAnsi="Times New Roman" w:cs="Times New Roman"/>
                <w:sz w:val="24"/>
                <w:szCs w:val="24"/>
                <w:lang w:eastAsia="en-US"/>
              </w:rPr>
            </w:pPr>
            <w:r w:rsidRPr="00404B07">
              <w:rPr>
                <w:rFonts w:ascii="Times New Roman" w:eastAsia="Yu Mincho" w:hAnsi="Times New Roman" w:cs="Times New Roman"/>
                <w:sz w:val="24"/>
                <w:szCs w:val="24"/>
              </w:rPr>
              <w:t>EBVPD III dalies C15 punktas</w:t>
            </w:r>
            <w:r w:rsidRPr="00404B07">
              <w:rPr>
                <w:rFonts w:ascii="Times New Roman" w:eastAsia="Yu Mincho" w:hAnsi="Times New Roman" w:cs="Times New Roman"/>
                <w:sz w:val="24"/>
                <w:szCs w:val="24"/>
                <w:lang w:eastAsia="en-US"/>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B51E47" w14:textId="77777777" w:rsidR="004269D4" w:rsidRPr="00404B07" w:rsidRDefault="004269D4" w:rsidP="004269D4">
            <w:pPr>
              <w:pStyle w:val="Betarp"/>
              <w:jc w:val="both"/>
              <w:rPr>
                <w:rFonts w:ascii="Times New Roman" w:hAnsi="Times New Roman" w:cs="Times New Roman"/>
                <w:sz w:val="24"/>
                <w:szCs w:val="24"/>
                <w:lang w:eastAsia="en-US"/>
              </w:rPr>
            </w:pPr>
            <w:r w:rsidRPr="00404B07">
              <w:rPr>
                <w:rFonts w:ascii="Times New Roman" w:hAnsi="Times New Roman" w:cs="Times New Roman"/>
                <w:sz w:val="24"/>
                <w:szCs w:val="24"/>
                <w:lang w:eastAsia="en-US"/>
              </w:rPr>
              <w:t>Iš Lietuvoje įsteigtų subjektų įrodančių dokumentų nereikalaujama. Užtenka pateikto EBVPD.</w:t>
            </w:r>
          </w:p>
          <w:p w14:paraId="45577072" w14:textId="77777777" w:rsidR="004269D4" w:rsidRPr="00404B07" w:rsidRDefault="004269D4" w:rsidP="004269D4">
            <w:pPr>
              <w:pStyle w:val="Betarp"/>
              <w:jc w:val="both"/>
              <w:rPr>
                <w:rFonts w:ascii="Times New Roman" w:hAnsi="Times New Roman" w:cs="Times New Roman"/>
                <w:bCs/>
                <w:iCs/>
                <w:sz w:val="24"/>
                <w:szCs w:val="24"/>
                <w:lang w:eastAsia="en-US"/>
              </w:rPr>
            </w:pPr>
          </w:p>
          <w:p w14:paraId="46819969" w14:textId="77777777" w:rsidR="004269D4" w:rsidRPr="00404B07" w:rsidRDefault="004269D4" w:rsidP="004269D4">
            <w:pPr>
              <w:pStyle w:val="Betarp"/>
              <w:jc w:val="both"/>
              <w:rPr>
                <w:rFonts w:ascii="Times New Roman" w:hAnsi="Times New Roman" w:cs="Times New Roman"/>
                <w:bCs/>
                <w:iCs/>
                <w:sz w:val="24"/>
                <w:szCs w:val="24"/>
                <w:lang w:eastAsia="en-US"/>
              </w:rPr>
            </w:pPr>
          </w:p>
          <w:p w14:paraId="74E71C5F" w14:textId="77777777" w:rsidR="004269D4" w:rsidRPr="00404B07" w:rsidRDefault="004269D4" w:rsidP="004269D4">
            <w:pPr>
              <w:pStyle w:val="Betarp"/>
              <w:jc w:val="both"/>
              <w:rPr>
                <w:rFonts w:ascii="Times New Roman" w:hAnsi="Times New Roman" w:cs="Times New Roman"/>
                <w:b/>
                <w:bCs/>
                <w:sz w:val="24"/>
                <w:szCs w:val="24"/>
              </w:rPr>
            </w:pPr>
            <w:r w:rsidRPr="00404B07">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1385070" w14:textId="77777777" w:rsidR="004269D4" w:rsidRPr="00404B07" w:rsidRDefault="004269D4" w:rsidP="004269D4">
            <w:pPr>
              <w:pStyle w:val="Betarp"/>
              <w:jc w:val="both"/>
              <w:rPr>
                <w:rFonts w:ascii="Times New Roman" w:hAnsi="Times New Roman" w:cs="Times New Roman"/>
                <w:b/>
                <w:bCs/>
                <w:sz w:val="24"/>
                <w:szCs w:val="24"/>
              </w:rPr>
            </w:pPr>
          </w:p>
          <w:p w14:paraId="4872B021" w14:textId="77777777" w:rsidR="004269D4" w:rsidRPr="00404B07" w:rsidRDefault="007C6512" w:rsidP="004269D4">
            <w:pPr>
              <w:pStyle w:val="Betarp"/>
              <w:jc w:val="both"/>
              <w:rPr>
                <w:rFonts w:ascii="Times New Roman" w:hAnsi="Times New Roman" w:cs="Times New Roman"/>
                <w:sz w:val="24"/>
                <w:szCs w:val="24"/>
                <w:u w:val="single"/>
              </w:rPr>
            </w:pPr>
            <w:hyperlink r:id="rId11">
              <w:r w:rsidR="004269D4" w:rsidRPr="00404B07">
                <w:rPr>
                  <w:rStyle w:val="Hipersaitas"/>
                  <w:rFonts w:ascii="Times New Roman" w:hAnsi="Times New Roman" w:cs="Times New Roman"/>
                  <w:sz w:val="24"/>
                  <w:szCs w:val="24"/>
                  <w:u w:val="single"/>
                </w:rPr>
                <w:t>https://vpt.lrv.lt/melaginga-informacija-pateikusiu-tiekeju-sarasas-3</w:t>
              </w:r>
            </w:hyperlink>
          </w:p>
          <w:p w14:paraId="72DBBADA" w14:textId="77777777" w:rsidR="004269D4" w:rsidRPr="00404B07" w:rsidRDefault="004269D4" w:rsidP="004269D4">
            <w:pPr>
              <w:pStyle w:val="Betarp"/>
              <w:jc w:val="both"/>
              <w:rPr>
                <w:rFonts w:ascii="Times New Roman" w:hAnsi="Times New Roman" w:cs="Times New Roman"/>
                <w:bCs/>
                <w:sz w:val="24"/>
                <w:szCs w:val="24"/>
              </w:rPr>
            </w:pPr>
          </w:p>
        </w:tc>
      </w:tr>
      <w:tr w:rsidR="004269D4" w:rsidRPr="00404B07" w14:paraId="7C26DCF3" w14:textId="77777777" w:rsidTr="0012441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9F29D2" w14:textId="77777777" w:rsidR="004269D4" w:rsidRPr="00404B07" w:rsidRDefault="004269D4" w:rsidP="00ED60D6">
            <w:pPr>
              <w:pStyle w:val="Betarp"/>
              <w:numPr>
                <w:ilvl w:val="0"/>
                <w:numId w:val="17"/>
              </w:numPr>
              <w:ind w:left="0" w:firstLine="0"/>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14540D" w14:textId="77777777" w:rsidR="004269D4" w:rsidRPr="00404B07" w:rsidRDefault="004269D4" w:rsidP="004269D4">
            <w:pPr>
              <w:pStyle w:val="Betarp"/>
              <w:jc w:val="both"/>
              <w:rPr>
                <w:rFonts w:ascii="Times New Roman" w:hAnsi="Times New Roman" w:cs="Times New Roman"/>
                <w:b/>
                <w:bCs/>
                <w:sz w:val="24"/>
                <w:szCs w:val="24"/>
              </w:rPr>
            </w:pPr>
            <w:r w:rsidRPr="00404B0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94CD1" w14:textId="77777777" w:rsidR="004269D4" w:rsidRPr="00404B07" w:rsidRDefault="004269D4" w:rsidP="004269D4">
            <w:pPr>
              <w:pStyle w:val="Betarp"/>
              <w:jc w:val="both"/>
              <w:rPr>
                <w:rFonts w:ascii="Times New Roman" w:eastAsia="Yu Mincho" w:hAnsi="Times New Roman" w:cs="Times New Roman"/>
                <w:b/>
                <w:bCs/>
                <w:sz w:val="24"/>
                <w:szCs w:val="24"/>
              </w:rPr>
            </w:pPr>
            <w:r w:rsidRPr="00404B07">
              <w:rPr>
                <w:rFonts w:ascii="Times New Roman" w:eastAsia="Yu Mincho" w:hAnsi="Times New Roman" w:cs="Times New Roman"/>
                <w:b/>
                <w:bCs/>
                <w:sz w:val="24"/>
                <w:szCs w:val="24"/>
              </w:rPr>
              <w:t>VPĮ 46 straipsnio 4 dalies 5 punktas</w:t>
            </w:r>
          </w:p>
          <w:p w14:paraId="5334BC73" w14:textId="77777777" w:rsidR="004269D4" w:rsidRPr="00404B07" w:rsidRDefault="004269D4" w:rsidP="004269D4">
            <w:pPr>
              <w:pStyle w:val="Betarp"/>
              <w:jc w:val="both"/>
              <w:rPr>
                <w:rFonts w:ascii="Times New Roman" w:eastAsia="Yu Mincho" w:hAnsi="Times New Roman" w:cs="Times New Roman"/>
                <w:sz w:val="24"/>
                <w:szCs w:val="24"/>
              </w:rPr>
            </w:pPr>
          </w:p>
          <w:p w14:paraId="292E6F68" w14:textId="77777777" w:rsidR="004269D4" w:rsidRPr="00404B07" w:rsidRDefault="004269D4" w:rsidP="004269D4">
            <w:pPr>
              <w:pStyle w:val="Betarp"/>
              <w:jc w:val="both"/>
              <w:rPr>
                <w:rFonts w:ascii="Times New Roman" w:eastAsia="Yu Mincho" w:hAnsi="Times New Roman" w:cs="Times New Roman"/>
                <w:sz w:val="24"/>
                <w:szCs w:val="24"/>
              </w:rPr>
            </w:pPr>
            <w:r w:rsidRPr="00404B07">
              <w:rPr>
                <w:rFonts w:ascii="Times New Roman" w:eastAsia="Yu Mincho" w:hAnsi="Times New Roman" w:cs="Times New Roman"/>
                <w:sz w:val="24"/>
                <w:szCs w:val="24"/>
              </w:rPr>
              <w:t>EBVPD</w:t>
            </w:r>
            <w:r w:rsidRPr="00404B07">
              <w:rPr>
                <w:rFonts w:ascii="Times New Roman" w:eastAsia="Arial" w:hAnsi="Times New Roman" w:cs="Times New Roman"/>
                <w:sz w:val="24"/>
                <w:szCs w:val="24"/>
              </w:rPr>
              <w:t xml:space="preserve"> III dalies C15 punktas</w:t>
            </w:r>
          </w:p>
          <w:p w14:paraId="7574A445" w14:textId="77777777" w:rsidR="004269D4" w:rsidRPr="00404B07" w:rsidRDefault="004269D4" w:rsidP="004269D4">
            <w:pPr>
              <w:pStyle w:val="Betarp"/>
              <w:jc w:val="both"/>
              <w:rPr>
                <w:rFonts w:ascii="Times New Roman" w:eastAsia="Yu Mincho" w:hAnsi="Times New Roman" w:cs="Times New Roman"/>
                <w:sz w:val="24"/>
                <w:szCs w:val="24"/>
                <w:lang w:eastAsia="en-US"/>
              </w:rPr>
            </w:pPr>
          </w:p>
          <w:p w14:paraId="16CEF3D0" w14:textId="77777777" w:rsidR="004269D4" w:rsidRPr="00404B07" w:rsidRDefault="004269D4" w:rsidP="004269D4">
            <w:pPr>
              <w:pStyle w:val="Betarp"/>
              <w:jc w:val="both"/>
              <w:rPr>
                <w:rFonts w:ascii="Times New Roman" w:eastAsia="Yu Mincho" w:hAnsi="Times New Roman" w:cs="Times New Roman"/>
                <w:sz w:val="24"/>
                <w:szCs w:val="24"/>
                <w:lang w:eastAsia="en-U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C3913" w14:textId="77777777" w:rsidR="004269D4" w:rsidRPr="00404B07" w:rsidRDefault="004269D4" w:rsidP="004269D4">
            <w:pPr>
              <w:pStyle w:val="Betarp"/>
              <w:jc w:val="both"/>
              <w:rPr>
                <w:rFonts w:ascii="Times New Roman" w:hAnsi="Times New Roman" w:cs="Times New Roman"/>
                <w:sz w:val="24"/>
                <w:szCs w:val="24"/>
                <w:lang w:eastAsia="en-US"/>
              </w:rPr>
            </w:pPr>
            <w:r w:rsidRPr="00404B07">
              <w:rPr>
                <w:rFonts w:ascii="Times New Roman" w:hAnsi="Times New Roman" w:cs="Times New Roman"/>
                <w:sz w:val="24"/>
                <w:szCs w:val="24"/>
                <w:lang w:eastAsia="en-US"/>
              </w:rPr>
              <w:t>Iš Lietuvoje įsteigtų subjektų įrodančių dokumentų nereikalaujama. Užtenka pateikto EBVPD.</w:t>
            </w:r>
          </w:p>
          <w:p w14:paraId="7ED63E74" w14:textId="77777777" w:rsidR="004269D4" w:rsidRPr="00404B07" w:rsidRDefault="004269D4" w:rsidP="004269D4">
            <w:pPr>
              <w:pStyle w:val="Betarp"/>
              <w:jc w:val="both"/>
              <w:rPr>
                <w:rFonts w:ascii="Times New Roman" w:hAnsi="Times New Roman" w:cs="Times New Roman"/>
                <w:b/>
                <w:bCs/>
                <w:iCs/>
                <w:sz w:val="24"/>
                <w:szCs w:val="24"/>
                <w:lang w:eastAsia="en-US"/>
              </w:rPr>
            </w:pPr>
          </w:p>
        </w:tc>
      </w:tr>
      <w:tr w:rsidR="004269D4" w:rsidRPr="00404B07" w14:paraId="38D998B8" w14:textId="77777777" w:rsidTr="0012441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F75D5F" w14:textId="77777777" w:rsidR="004269D4" w:rsidRPr="00404B07" w:rsidRDefault="004269D4" w:rsidP="00ED60D6">
            <w:pPr>
              <w:pStyle w:val="Betarp"/>
              <w:numPr>
                <w:ilvl w:val="0"/>
                <w:numId w:val="17"/>
              </w:numPr>
              <w:ind w:left="0" w:firstLine="0"/>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C5F289" w14:textId="77777777" w:rsidR="004269D4" w:rsidRPr="00404B07" w:rsidRDefault="004269D4" w:rsidP="004269D4">
            <w:pPr>
              <w:spacing w:after="0" w:line="240" w:lineRule="auto"/>
              <w:jc w:val="both"/>
              <w:rPr>
                <w:rFonts w:ascii="Times New Roman" w:hAnsi="Times New Roman" w:cs="Times New Roman"/>
                <w:sz w:val="24"/>
                <w:szCs w:val="24"/>
              </w:rPr>
            </w:pPr>
            <w:r w:rsidRPr="00404B07">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1F63056" w14:textId="77777777" w:rsidR="004269D4" w:rsidRPr="00404B07" w:rsidRDefault="004269D4" w:rsidP="004269D4">
            <w:pPr>
              <w:spacing w:after="0" w:line="240" w:lineRule="auto"/>
              <w:jc w:val="both"/>
              <w:rPr>
                <w:rFonts w:ascii="Times New Roman" w:hAnsi="Times New Roman" w:cs="Times New Roman"/>
                <w:sz w:val="24"/>
                <w:szCs w:val="24"/>
              </w:rPr>
            </w:pPr>
            <w:r w:rsidRPr="00404B07">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9206C" w14:textId="77777777" w:rsidR="004269D4" w:rsidRPr="00404B07" w:rsidRDefault="004269D4" w:rsidP="004269D4">
            <w:pPr>
              <w:pStyle w:val="Betarp"/>
              <w:jc w:val="both"/>
              <w:rPr>
                <w:rFonts w:ascii="Times New Roman" w:eastAsia="Yu Mincho" w:hAnsi="Times New Roman" w:cs="Times New Roman"/>
                <w:b/>
                <w:bCs/>
                <w:sz w:val="24"/>
                <w:szCs w:val="24"/>
              </w:rPr>
            </w:pPr>
            <w:r w:rsidRPr="00404B07">
              <w:rPr>
                <w:rFonts w:ascii="Times New Roman" w:eastAsia="Yu Mincho" w:hAnsi="Times New Roman" w:cs="Times New Roman"/>
                <w:b/>
                <w:bCs/>
                <w:sz w:val="24"/>
                <w:szCs w:val="24"/>
              </w:rPr>
              <w:t>VPĮ 46 straipsnio 4 dalies 6 punktas</w:t>
            </w:r>
          </w:p>
          <w:p w14:paraId="1F4D8629" w14:textId="77777777" w:rsidR="004269D4" w:rsidRPr="00404B07" w:rsidRDefault="004269D4" w:rsidP="004269D4">
            <w:pPr>
              <w:pStyle w:val="Betarp"/>
              <w:jc w:val="both"/>
              <w:rPr>
                <w:rFonts w:ascii="Times New Roman" w:eastAsia="Yu Mincho" w:hAnsi="Times New Roman" w:cs="Times New Roman"/>
                <w:sz w:val="24"/>
                <w:szCs w:val="24"/>
              </w:rPr>
            </w:pPr>
          </w:p>
          <w:p w14:paraId="7C208BD6" w14:textId="77777777" w:rsidR="004269D4" w:rsidRPr="00404B07" w:rsidRDefault="004269D4" w:rsidP="004269D4">
            <w:pPr>
              <w:pStyle w:val="Betarp"/>
              <w:jc w:val="both"/>
              <w:rPr>
                <w:rFonts w:ascii="Times New Roman" w:eastAsia="Yu Mincho" w:hAnsi="Times New Roman" w:cs="Times New Roman"/>
                <w:sz w:val="24"/>
                <w:szCs w:val="24"/>
              </w:rPr>
            </w:pPr>
            <w:r w:rsidRPr="00404B07">
              <w:rPr>
                <w:rFonts w:ascii="Times New Roman" w:eastAsia="Yu Mincho" w:hAnsi="Times New Roman" w:cs="Times New Roman"/>
                <w:sz w:val="24"/>
                <w:szCs w:val="24"/>
              </w:rPr>
              <w:t>EBVPD</w:t>
            </w:r>
            <w:r w:rsidRPr="00404B07">
              <w:rPr>
                <w:rFonts w:ascii="Times New Roman" w:eastAsia="Arial" w:hAnsi="Times New Roman" w:cs="Times New Roman"/>
                <w:sz w:val="24"/>
                <w:szCs w:val="24"/>
              </w:rPr>
              <w:t xml:space="preserve"> III dalies C14 punktas</w:t>
            </w:r>
          </w:p>
          <w:p w14:paraId="07A192BF" w14:textId="77777777" w:rsidR="004269D4" w:rsidRPr="00404B07" w:rsidRDefault="004269D4" w:rsidP="004269D4">
            <w:pPr>
              <w:pStyle w:val="Betarp"/>
              <w:jc w:val="both"/>
              <w:rPr>
                <w:rFonts w:ascii="Times New Roman" w:eastAsia="Yu Mincho" w:hAnsi="Times New Roman" w:cs="Times New Roman"/>
                <w:sz w:val="24"/>
                <w:szCs w:val="24"/>
                <w:lang w:eastAsia="en-US"/>
              </w:rPr>
            </w:pPr>
          </w:p>
          <w:p w14:paraId="5C87628E" w14:textId="77777777" w:rsidR="004269D4" w:rsidRPr="00404B07" w:rsidRDefault="004269D4" w:rsidP="004269D4">
            <w:pPr>
              <w:pStyle w:val="Betarp"/>
              <w:jc w:val="both"/>
              <w:rPr>
                <w:rFonts w:ascii="Times New Roman" w:eastAsia="Yu Mincho" w:hAnsi="Times New Roman" w:cs="Times New Roman"/>
                <w:sz w:val="24"/>
                <w:szCs w:val="24"/>
                <w:lang w:eastAsia="en-U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DCD221" w14:textId="77777777" w:rsidR="004269D4" w:rsidRPr="00404B07" w:rsidRDefault="004269D4" w:rsidP="004269D4">
            <w:pPr>
              <w:pStyle w:val="Betarp"/>
              <w:jc w:val="both"/>
              <w:rPr>
                <w:rFonts w:ascii="Times New Roman" w:hAnsi="Times New Roman" w:cs="Times New Roman"/>
                <w:sz w:val="24"/>
                <w:szCs w:val="24"/>
                <w:lang w:eastAsia="en-US"/>
              </w:rPr>
            </w:pPr>
            <w:r w:rsidRPr="00404B07">
              <w:rPr>
                <w:rFonts w:ascii="Times New Roman" w:hAnsi="Times New Roman" w:cs="Times New Roman"/>
                <w:sz w:val="24"/>
                <w:szCs w:val="24"/>
                <w:lang w:eastAsia="en-US"/>
              </w:rPr>
              <w:t>Iš Lietuvoje įsteigtų subjektų įrodančių dokumentų nereikalaujama. Užtenka pateikto EBVPD.</w:t>
            </w:r>
          </w:p>
          <w:p w14:paraId="42760F15" w14:textId="77777777" w:rsidR="004269D4" w:rsidRPr="00404B07" w:rsidRDefault="004269D4" w:rsidP="004269D4">
            <w:pPr>
              <w:pStyle w:val="Betarp"/>
              <w:jc w:val="both"/>
              <w:rPr>
                <w:rFonts w:ascii="Times New Roman" w:hAnsi="Times New Roman" w:cs="Times New Roman"/>
                <w:bCs/>
                <w:iCs/>
                <w:sz w:val="24"/>
                <w:szCs w:val="24"/>
                <w:lang w:eastAsia="en-US"/>
              </w:rPr>
            </w:pPr>
          </w:p>
          <w:p w14:paraId="462D8354" w14:textId="77777777" w:rsidR="004269D4" w:rsidRPr="00404B07" w:rsidRDefault="004269D4" w:rsidP="004269D4">
            <w:pPr>
              <w:pStyle w:val="Betarp"/>
              <w:jc w:val="both"/>
              <w:rPr>
                <w:rFonts w:ascii="Times New Roman" w:hAnsi="Times New Roman" w:cs="Times New Roman"/>
                <w:b/>
                <w:bCs/>
                <w:sz w:val="24"/>
                <w:szCs w:val="24"/>
              </w:rPr>
            </w:pPr>
            <w:r w:rsidRPr="00404B07">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5B13FA2A" w14:textId="77777777" w:rsidR="004269D4" w:rsidRPr="00404B07" w:rsidRDefault="004269D4" w:rsidP="004269D4">
            <w:pPr>
              <w:pStyle w:val="Betarp"/>
              <w:jc w:val="both"/>
              <w:rPr>
                <w:rFonts w:ascii="Times New Roman" w:hAnsi="Times New Roman" w:cs="Times New Roman"/>
                <w:sz w:val="24"/>
                <w:szCs w:val="24"/>
              </w:rPr>
            </w:pPr>
          </w:p>
          <w:p w14:paraId="2871167E" w14:textId="77777777" w:rsidR="004269D4" w:rsidRPr="00404B07" w:rsidRDefault="007C6512" w:rsidP="004269D4">
            <w:pPr>
              <w:pStyle w:val="Betarp"/>
              <w:jc w:val="both"/>
              <w:rPr>
                <w:rStyle w:val="Hipersaitas"/>
                <w:rFonts w:ascii="Times New Roman" w:hAnsi="Times New Roman" w:cs="Times New Roman"/>
                <w:sz w:val="24"/>
                <w:szCs w:val="24"/>
              </w:rPr>
            </w:pPr>
            <w:hyperlink r:id="rId12" w:history="1">
              <w:r w:rsidR="004269D4" w:rsidRPr="00404B07">
                <w:rPr>
                  <w:rStyle w:val="Hipersaitas"/>
                  <w:rFonts w:ascii="Times New Roman" w:hAnsi="Times New Roman" w:cs="Times New Roman"/>
                  <w:sz w:val="24"/>
                  <w:szCs w:val="24"/>
                </w:rPr>
                <w:t>https://vpt.lrv.lt/lt/pasalinimo-pagrindai-1/nepatikimi-tiekejai-1</w:t>
              </w:r>
            </w:hyperlink>
          </w:p>
          <w:p w14:paraId="1578B592" w14:textId="77777777" w:rsidR="004269D4" w:rsidRPr="00404B07" w:rsidRDefault="004269D4" w:rsidP="004269D4">
            <w:pPr>
              <w:pStyle w:val="Betarp"/>
              <w:jc w:val="both"/>
              <w:rPr>
                <w:rFonts w:ascii="Times New Roman" w:hAnsi="Times New Roman" w:cs="Times New Roman"/>
                <w:sz w:val="24"/>
                <w:szCs w:val="24"/>
              </w:rPr>
            </w:pPr>
          </w:p>
          <w:p w14:paraId="52DA54B1" w14:textId="77777777" w:rsidR="004269D4" w:rsidRPr="00404B07" w:rsidRDefault="007C6512" w:rsidP="004269D4">
            <w:pPr>
              <w:pStyle w:val="Betarp"/>
              <w:jc w:val="both"/>
              <w:rPr>
                <w:rFonts w:ascii="Times New Roman" w:hAnsi="Times New Roman" w:cs="Times New Roman"/>
                <w:sz w:val="24"/>
                <w:szCs w:val="24"/>
              </w:rPr>
            </w:pPr>
            <w:hyperlink r:id="rId13" w:history="1">
              <w:r w:rsidR="004269D4" w:rsidRPr="00404B07">
                <w:rPr>
                  <w:rStyle w:val="Hipersaitas"/>
                  <w:rFonts w:ascii="Times New Roman" w:hAnsi="Times New Roman" w:cs="Times New Roman"/>
                  <w:sz w:val="24"/>
                  <w:szCs w:val="24"/>
                </w:rPr>
                <w:t>https://vpt.lrv.lt/lt/pasalinimo-pagrindai-1/nepatikimu-koncesininku-sarasas-1/nepatikimu-koncesininku-sarasas</w:t>
              </w:r>
            </w:hyperlink>
          </w:p>
          <w:p w14:paraId="1CEFDC0D" w14:textId="77777777" w:rsidR="004269D4" w:rsidRPr="00404B07" w:rsidRDefault="004269D4" w:rsidP="004269D4">
            <w:pPr>
              <w:pStyle w:val="Betarp"/>
              <w:jc w:val="both"/>
              <w:rPr>
                <w:rFonts w:ascii="Times New Roman" w:hAnsi="Times New Roman" w:cs="Times New Roman"/>
                <w:b/>
                <w:bCs/>
                <w:sz w:val="24"/>
                <w:szCs w:val="24"/>
              </w:rPr>
            </w:pPr>
          </w:p>
        </w:tc>
      </w:tr>
      <w:tr w:rsidR="004269D4" w:rsidRPr="00404B07" w14:paraId="78C41589" w14:textId="77777777" w:rsidTr="0012441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C494F3" w14:textId="77777777" w:rsidR="004269D4" w:rsidRPr="00404B07" w:rsidRDefault="004269D4" w:rsidP="00ED60D6">
            <w:pPr>
              <w:pStyle w:val="Betarp"/>
              <w:numPr>
                <w:ilvl w:val="0"/>
                <w:numId w:val="17"/>
              </w:numPr>
              <w:ind w:left="0" w:firstLine="0"/>
              <w:rPr>
                <w:rFonts w:ascii="Times New Roman" w:hAnsi="Times New Roman" w:cs="Times New Roman"/>
                <w:sz w:val="24"/>
                <w:szCs w:val="24"/>
              </w:rPr>
            </w:pPr>
          </w:p>
          <w:p w14:paraId="2692FA68" w14:textId="77777777" w:rsidR="004269D4" w:rsidRPr="00404B07" w:rsidRDefault="004269D4" w:rsidP="004269D4">
            <w:pPr>
              <w:pStyle w:val="Betarp"/>
              <w:rPr>
                <w:rFonts w:ascii="Times New Roman" w:hAnsi="Times New Roman" w:cs="Times New Roman"/>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9D303C" w14:textId="77777777" w:rsidR="004269D4" w:rsidRPr="00404B07" w:rsidRDefault="004269D4" w:rsidP="004269D4">
            <w:pPr>
              <w:pStyle w:val="Betarp"/>
              <w:jc w:val="both"/>
              <w:rPr>
                <w:rFonts w:ascii="Times New Roman" w:hAnsi="Times New Roman" w:cs="Times New Roman"/>
                <w:sz w:val="24"/>
                <w:szCs w:val="24"/>
              </w:rPr>
            </w:pPr>
            <w:r w:rsidRPr="00404B07">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C50606F" w14:textId="77777777" w:rsidR="004269D4" w:rsidRPr="00404B07" w:rsidRDefault="004269D4" w:rsidP="004269D4">
            <w:pPr>
              <w:spacing w:after="0" w:line="240" w:lineRule="auto"/>
              <w:jc w:val="both"/>
              <w:rPr>
                <w:rFonts w:ascii="Times New Roman"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07F3B" w14:textId="77777777" w:rsidR="004269D4" w:rsidRPr="00404B07" w:rsidRDefault="004269D4" w:rsidP="004269D4">
            <w:pPr>
              <w:pStyle w:val="Betarp"/>
              <w:jc w:val="both"/>
              <w:rPr>
                <w:rFonts w:ascii="Times New Roman" w:eastAsia="Yu Mincho" w:hAnsi="Times New Roman" w:cs="Times New Roman"/>
                <w:b/>
                <w:bCs/>
                <w:sz w:val="24"/>
                <w:szCs w:val="24"/>
              </w:rPr>
            </w:pPr>
            <w:r w:rsidRPr="00404B07">
              <w:rPr>
                <w:rFonts w:ascii="Times New Roman" w:eastAsia="Yu Mincho" w:hAnsi="Times New Roman" w:cs="Times New Roman"/>
                <w:b/>
                <w:bCs/>
                <w:sz w:val="24"/>
                <w:szCs w:val="24"/>
              </w:rPr>
              <w:t>VPĮ 46 straipsnio 4 dalies 7 punkto a papunktis</w:t>
            </w:r>
          </w:p>
          <w:p w14:paraId="6C6DCC7A" w14:textId="77777777" w:rsidR="004269D4" w:rsidRPr="00404B07" w:rsidRDefault="004269D4" w:rsidP="004269D4">
            <w:pPr>
              <w:pStyle w:val="Betarp"/>
              <w:jc w:val="both"/>
              <w:rPr>
                <w:rFonts w:ascii="Times New Roman" w:eastAsia="Yu Mincho" w:hAnsi="Times New Roman" w:cs="Times New Roman"/>
                <w:sz w:val="24"/>
                <w:szCs w:val="24"/>
              </w:rPr>
            </w:pPr>
          </w:p>
          <w:p w14:paraId="4B4A608D" w14:textId="77777777" w:rsidR="004269D4" w:rsidRPr="00404B07" w:rsidRDefault="004269D4" w:rsidP="004269D4">
            <w:pPr>
              <w:pStyle w:val="Betarp"/>
              <w:jc w:val="both"/>
              <w:rPr>
                <w:rFonts w:ascii="Times New Roman" w:eastAsia="Yu Mincho" w:hAnsi="Times New Roman" w:cs="Times New Roman"/>
                <w:sz w:val="24"/>
                <w:szCs w:val="24"/>
              </w:rPr>
            </w:pPr>
            <w:r w:rsidRPr="00404B07">
              <w:rPr>
                <w:rFonts w:ascii="Times New Roman" w:eastAsia="Yu Mincho" w:hAnsi="Times New Roman" w:cs="Times New Roman"/>
                <w:sz w:val="24"/>
                <w:szCs w:val="24"/>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6E15A" w14:textId="77777777" w:rsidR="004269D4" w:rsidRPr="00404B07" w:rsidRDefault="004269D4" w:rsidP="004269D4">
            <w:pPr>
              <w:pStyle w:val="Betarp"/>
              <w:jc w:val="both"/>
              <w:rPr>
                <w:rFonts w:ascii="Times New Roman" w:hAnsi="Times New Roman" w:cs="Times New Roman"/>
                <w:sz w:val="24"/>
                <w:szCs w:val="24"/>
              </w:rPr>
            </w:pPr>
            <w:r w:rsidRPr="00404B07">
              <w:rPr>
                <w:rFonts w:ascii="Times New Roman" w:hAnsi="Times New Roman" w:cs="Times New Roman"/>
                <w:sz w:val="24"/>
                <w:szCs w:val="24"/>
                <w:lang w:eastAsia="en-US"/>
              </w:rPr>
              <w:t xml:space="preserve">Iš Lietuvoje įsteigtų subjektų įrodančių dokumentų nereikalaujama. Užtenka pateikto EBVPD. </w:t>
            </w:r>
            <w:r w:rsidRPr="00404B07">
              <w:rPr>
                <w:rFonts w:ascii="Times New Roman" w:hAnsi="Times New Roman" w:cs="Times New Roman"/>
                <w:sz w:val="24"/>
                <w:szCs w:val="24"/>
              </w:rPr>
              <w:t>Priimant sprendimus dėl tiekėjo pašalinimo iš pirkimo procedūros šiame punkte nurodytu pašalinimo pagrindu, be kita ko, atsižvelgiama į</w:t>
            </w:r>
            <w:r w:rsidRPr="00404B07">
              <w:rPr>
                <w:rFonts w:ascii="Times New Roman" w:hAnsi="Times New Roman" w:cs="Times New Roman"/>
                <w:b/>
                <w:bCs/>
                <w:sz w:val="24"/>
                <w:szCs w:val="24"/>
              </w:rPr>
              <w:t xml:space="preserve"> </w:t>
            </w:r>
            <w:r w:rsidRPr="00404B07">
              <w:rPr>
                <w:rFonts w:ascii="Times New Roman" w:hAnsi="Times New Roman" w:cs="Times New Roman"/>
                <w:sz w:val="24"/>
                <w:szCs w:val="24"/>
              </w:rPr>
              <w:t xml:space="preserve">nacionalinėje duomenų bazėje adresu: </w:t>
            </w:r>
            <w:hyperlink r:id="rId14" w:history="1">
              <w:r w:rsidRPr="00404B07">
                <w:rPr>
                  <w:rStyle w:val="Hipersaitas"/>
                  <w:rFonts w:ascii="Times New Roman" w:hAnsi="Times New Roman" w:cs="Times New Roman"/>
                  <w:sz w:val="24"/>
                  <w:szCs w:val="24"/>
                  <w:u w:val="single"/>
                </w:rPr>
                <w:t>https://www.registrucentras.lt/jar/p/index.php</w:t>
              </w:r>
            </w:hyperlink>
          </w:p>
          <w:p w14:paraId="28E03B9F" w14:textId="77777777" w:rsidR="004269D4" w:rsidRPr="00404B07" w:rsidRDefault="004269D4" w:rsidP="004269D4">
            <w:pPr>
              <w:pStyle w:val="Betarp"/>
              <w:jc w:val="both"/>
              <w:rPr>
                <w:rFonts w:ascii="Times New Roman" w:hAnsi="Times New Roman" w:cs="Times New Roman"/>
                <w:sz w:val="24"/>
                <w:szCs w:val="24"/>
              </w:rPr>
            </w:pPr>
            <w:r w:rsidRPr="00404B07">
              <w:rPr>
                <w:rFonts w:ascii="Times New Roman" w:hAnsi="Times New Roman" w:cs="Times New Roman"/>
                <w:sz w:val="24"/>
                <w:szCs w:val="24"/>
              </w:rPr>
              <w:t>paskelbtą informaciją, taip pat į šiame informaciniame pranešime pateiktą informaciją:</w:t>
            </w:r>
          </w:p>
          <w:p w14:paraId="3D5C1B67" w14:textId="77777777" w:rsidR="004269D4" w:rsidRPr="00404B07" w:rsidRDefault="007C6512" w:rsidP="004269D4">
            <w:pPr>
              <w:pStyle w:val="Betarp"/>
              <w:jc w:val="both"/>
              <w:rPr>
                <w:rFonts w:ascii="Times New Roman" w:hAnsi="Times New Roman" w:cs="Times New Roman"/>
                <w:sz w:val="24"/>
                <w:szCs w:val="24"/>
                <w:lang w:eastAsia="en-US"/>
              </w:rPr>
            </w:pPr>
            <w:hyperlink r:id="rId15" w:history="1">
              <w:r w:rsidR="004269D4" w:rsidRPr="00404B07">
                <w:rPr>
                  <w:rStyle w:val="Hipersaitas"/>
                  <w:rFonts w:ascii="Times New Roman" w:hAnsi="Times New Roman" w:cs="Times New Roman"/>
                  <w:sz w:val="24"/>
                  <w:szCs w:val="24"/>
                </w:rPr>
                <w:t>https://vpt.lrv.lt/lt/naujienos/finansiniu-ataskaitu-nepateikimas-gali-tapti-kliutimi-dalyvauti-viesuosiuose-pirkimuose</w:t>
              </w:r>
            </w:hyperlink>
          </w:p>
          <w:p w14:paraId="119413B1" w14:textId="77777777" w:rsidR="004269D4" w:rsidRPr="00404B07" w:rsidRDefault="004269D4" w:rsidP="004269D4">
            <w:pPr>
              <w:pStyle w:val="Betarp"/>
              <w:jc w:val="both"/>
              <w:rPr>
                <w:rFonts w:ascii="Times New Roman" w:hAnsi="Times New Roman" w:cs="Times New Roman"/>
                <w:b/>
                <w:bCs/>
                <w:iCs/>
                <w:sz w:val="24"/>
                <w:szCs w:val="24"/>
              </w:rPr>
            </w:pPr>
          </w:p>
        </w:tc>
      </w:tr>
      <w:tr w:rsidR="004269D4" w:rsidRPr="00404B07" w14:paraId="635BAE88" w14:textId="77777777" w:rsidTr="0012441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7B175E" w14:textId="77777777" w:rsidR="004269D4" w:rsidRPr="00404B07" w:rsidRDefault="004269D4" w:rsidP="00ED60D6">
            <w:pPr>
              <w:pStyle w:val="Betarp"/>
              <w:numPr>
                <w:ilvl w:val="0"/>
                <w:numId w:val="17"/>
              </w:numPr>
              <w:ind w:left="0" w:firstLine="0"/>
              <w:rPr>
                <w:rFonts w:ascii="Times New Roman" w:hAnsi="Times New Roman" w:cs="Times New Roman"/>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3C2886" w14:textId="77777777" w:rsidR="004269D4" w:rsidRPr="00404B07" w:rsidRDefault="004269D4" w:rsidP="004269D4">
            <w:pPr>
              <w:pStyle w:val="Betarp"/>
              <w:jc w:val="both"/>
              <w:rPr>
                <w:rFonts w:ascii="Times New Roman" w:hAnsi="Times New Roman" w:cs="Times New Roman"/>
                <w:b/>
                <w:bCs/>
                <w:sz w:val="24"/>
                <w:szCs w:val="24"/>
              </w:rPr>
            </w:pPr>
            <w:r w:rsidRPr="00404B07">
              <w:rPr>
                <w:rFonts w:ascii="Times New Roman" w:hAnsi="Times New Roman" w:cs="Times New Roman"/>
                <w:sz w:val="24"/>
                <w:szCs w:val="24"/>
              </w:rPr>
              <w:t xml:space="preserve">Tiekėjas yra padaręs rimtą profesinį pažeidimą, dėl kurio perkančioji organizacija abejoja tiekėjo sąžiningumu, </w:t>
            </w:r>
            <w:r w:rsidRPr="00404B0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404B07">
              <w:rPr>
                <w:rFonts w:ascii="Times New Roman" w:eastAsia="Times New Roman" w:hAnsi="Times New Roman" w:cs="Times New Roman"/>
                <w:sz w:val="24"/>
                <w:szCs w:val="24"/>
                <w:vertAlign w:val="superscript"/>
              </w:rPr>
              <w:t>1</w:t>
            </w:r>
            <w:r w:rsidRPr="00404B07">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EB5912" w14:textId="77777777" w:rsidR="004269D4" w:rsidRPr="00404B07" w:rsidRDefault="004269D4" w:rsidP="004269D4">
            <w:pPr>
              <w:pStyle w:val="Betarp"/>
              <w:jc w:val="both"/>
              <w:rPr>
                <w:rFonts w:ascii="Times New Roman" w:eastAsia="Yu Mincho" w:hAnsi="Times New Roman" w:cs="Times New Roman"/>
                <w:b/>
                <w:bCs/>
                <w:sz w:val="24"/>
                <w:szCs w:val="24"/>
              </w:rPr>
            </w:pPr>
            <w:r w:rsidRPr="00404B07">
              <w:rPr>
                <w:rFonts w:ascii="Times New Roman" w:eastAsia="Yu Mincho" w:hAnsi="Times New Roman" w:cs="Times New Roman"/>
                <w:b/>
                <w:bCs/>
                <w:sz w:val="24"/>
                <w:szCs w:val="24"/>
              </w:rPr>
              <w:t>VPĮ 46 straipsnio 4 dalies 7 punkto b papunktis</w:t>
            </w:r>
          </w:p>
          <w:p w14:paraId="63C4F0D0" w14:textId="77777777" w:rsidR="004269D4" w:rsidRPr="00404B07" w:rsidRDefault="004269D4" w:rsidP="004269D4">
            <w:pPr>
              <w:pStyle w:val="Betarp"/>
              <w:jc w:val="both"/>
              <w:rPr>
                <w:rFonts w:ascii="Times New Roman" w:eastAsia="Yu Mincho" w:hAnsi="Times New Roman" w:cs="Times New Roman"/>
                <w:sz w:val="24"/>
                <w:szCs w:val="24"/>
              </w:rPr>
            </w:pPr>
          </w:p>
          <w:p w14:paraId="15573D46" w14:textId="77777777" w:rsidR="004269D4" w:rsidRPr="00404B07" w:rsidRDefault="004269D4" w:rsidP="004269D4">
            <w:pPr>
              <w:pStyle w:val="Betarp"/>
              <w:jc w:val="both"/>
              <w:rPr>
                <w:rFonts w:ascii="Times New Roman" w:eastAsia="Yu Mincho" w:hAnsi="Times New Roman" w:cs="Times New Roman"/>
                <w:sz w:val="24"/>
                <w:szCs w:val="24"/>
                <w:lang w:eastAsia="en-US"/>
              </w:rPr>
            </w:pPr>
            <w:r w:rsidRPr="00404B07">
              <w:rPr>
                <w:rFonts w:ascii="Times New Roman" w:eastAsia="Yu Mincho" w:hAnsi="Times New Roman" w:cs="Times New Roman"/>
                <w:sz w:val="24"/>
                <w:szCs w:val="24"/>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D65483" w14:textId="77777777" w:rsidR="004269D4" w:rsidRPr="00404B07" w:rsidRDefault="004269D4" w:rsidP="004269D4">
            <w:pPr>
              <w:pStyle w:val="Betarp"/>
              <w:jc w:val="both"/>
              <w:rPr>
                <w:rFonts w:ascii="Times New Roman" w:hAnsi="Times New Roman" w:cs="Times New Roman"/>
                <w:sz w:val="24"/>
                <w:szCs w:val="24"/>
                <w:lang w:eastAsia="en-US"/>
              </w:rPr>
            </w:pPr>
            <w:r w:rsidRPr="00404B07">
              <w:rPr>
                <w:rFonts w:ascii="Times New Roman" w:hAnsi="Times New Roman" w:cs="Times New Roman"/>
                <w:sz w:val="24"/>
                <w:szCs w:val="24"/>
                <w:lang w:eastAsia="en-US"/>
              </w:rPr>
              <w:t>Iš Lietuvoje įsteigtų subjektų įrodančių dokumentų nereikalaujama. Užtenka pateikto EBVPD.</w:t>
            </w:r>
          </w:p>
          <w:p w14:paraId="0F74F445" w14:textId="77777777" w:rsidR="004269D4" w:rsidRPr="00404B07" w:rsidRDefault="004269D4" w:rsidP="004269D4">
            <w:pPr>
              <w:pStyle w:val="Betarp"/>
              <w:jc w:val="both"/>
              <w:rPr>
                <w:rFonts w:ascii="Times New Roman" w:hAnsi="Times New Roman" w:cs="Times New Roman"/>
                <w:b/>
                <w:bCs/>
                <w:iCs/>
                <w:sz w:val="24"/>
                <w:szCs w:val="24"/>
                <w:lang w:eastAsia="en-US"/>
              </w:rPr>
            </w:pPr>
          </w:p>
          <w:p w14:paraId="14CBA3E8" w14:textId="77777777" w:rsidR="004269D4" w:rsidRPr="00404B07" w:rsidRDefault="004269D4" w:rsidP="004269D4">
            <w:pPr>
              <w:pStyle w:val="Betarp"/>
              <w:jc w:val="both"/>
              <w:rPr>
                <w:rFonts w:ascii="Times New Roman" w:hAnsi="Times New Roman" w:cs="Times New Roman"/>
                <w:sz w:val="24"/>
                <w:szCs w:val="24"/>
              </w:rPr>
            </w:pPr>
            <w:r w:rsidRPr="00404B07">
              <w:rPr>
                <w:rFonts w:ascii="Times New Roman" w:hAnsi="Times New Roman" w:cs="Times New Roman"/>
                <w:sz w:val="24"/>
                <w:szCs w:val="24"/>
              </w:rPr>
              <w:t>Priimant sprendimus dėl tiekėjo pašalinimo iš pirkimo procedūros šiame punkte nurodytu pašalinimo pagrindu, be kita ko, atsižvelgiama į</w:t>
            </w:r>
            <w:r w:rsidRPr="00404B07">
              <w:rPr>
                <w:rFonts w:ascii="Times New Roman" w:hAnsi="Times New Roman" w:cs="Times New Roman"/>
                <w:b/>
                <w:bCs/>
                <w:sz w:val="24"/>
                <w:szCs w:val="24"/>
              </w:rPr>
              <w:t xml:space="preserve"> </w:t>
            </w:r>
            <w:r w:rsidRPr="00404B07">
              <w:rPr>
                <w:rFonts w:ascii="Times New Roman" w:hAnsi="Times New Roman" w:cs="Times New Roman"/>
                <w:sz w:val="24"/>
                <w:szCs w:val="24"/>
              </w:rPr>
              <w:t xml:space="preserve">nacionalinėje duomenų bazėje adresu </w:t>
            </w:r>
            <w:hyperlink r:id="rId16">
              <w:r w:rsidRPr="00404B07">
                <w:rPr>
                  <w:rStyle w:val="Hipersaitas"/>
                  <w:rFonts w:ascii="Times New Roman" w:hAnsi="Times New Roman" w:cs="Times New Roman"/>
                  <w:sz w:val="24"/>
                  <w:szCs w:val="24"/>
                  <w:u w:val="single"/>
                </w:rPr>
                <w:t>https://www.vmi.lt/evmi/mokesciu-moketoju-informacija</w:t>
              </w:r>
            </w:hyperlink>
            <w:r w:rsidRPr="00404B07">
              <w:rPr>
                <w:rFonts w:ascii="Times New Roman" w:hAnsi="Times New Roman" w:cs="Times New Roman"/>
                <w:sz w:val="24"/>
                <w:szCs w:val="24"/>
              </w:rPr>
              <w:t xml:space="preserve"> skelbiamą informaciją.</w:t>
            </w:r>
          </w:p>
        </w:tc>
      </w:tr>
      <w:tr w:rsidR="004269D4" w:rsidRPr="00404B07" w14:paraId="2656EAC2" w14:textId="77777777" w:rsidTr="0012441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37A89" w14:textId="77777777" w:rsidR="004269D4" w:rsidRPr="00404B07" w:rsidRDefault="004269D4" w:rsidP="00ED60D6">
            <w:pPr>
              <w:pStyle w:val="Betarp"/>
              <w:numPr>
                <w:ilvl w:val="0"/>
                <w:numId w:val="17"/>
              </w:numPr>
              <w:ind w:left="0" w:firstLine="0"/>
              <w:rPr>
                <w:rFonts w:ascii="Times New Roman" w:hAnsi="Times New Roman" w:cs="Times New Roman"/>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0BF85" w14:textId="77777777" w:rsidR="004269D4" w:rsidRPr="00404B07" w:rsidRDefault="004269D4" w:rsidP="004269D4">
            <w:pPr>
              <w:pStyle w:val="Betarp"/>
              <w:jc w:val="both"/>
              <w:rPr>
                <w:rFonts w:ascii="Times New Roman" w:hAnsi="Times New Roman" w:cs="Times New Roman"/>
                <w:sz w:val="24"/>
                <w:szCs w:val="24"/>
              </w:rPr>
            </w:pPr>
            <w:r w:rsidRPr="00404B07">
              <w:rPr>
                <w:rFonts w:ascii="Times New Roman" w:hAnsi="Times New Roman" w:cs="Times New Roman"/>
                <w:sz w:val="24"/>
                <w:szCs w:val="24"/>
              </w:rPr>
              <w:t>Tiekėjas yra padaręs rimtą profesinį pažeidimą, dėl kurio perkančioji organizacija abejoja tiekėjo sąžiningumu,</w:t>
            </w:r>
            <w:r w:rsidRPr="00404B07">
              <w:rPr>
                <w:rFonts w:ascii="Times New Roman" w:eastAsia="Times New Roman" w:hAnsi="Times New Roman" w:cs="Times New Roman"/>
                <w:sz w:val="24"/>
                <w:szCs w:val="24"/>
              </w:rPr>
              <w:t xml:space="preserve"> kai jis </w:t>
            </w:r>
            <w:r w:rsidRPr="00404B07">
              <w:rPr>
                <w:rFonts w:ascii="Times New Roman" w:hAnsi="Times New Roman" w:cs="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044C7" w14:textId="77777777" w:rsidR="004269D4" w:rsidRPr="00404B07" w:rsidRDefault="004269D4" w:rsidP="004269D4">
            <w:pPr>
              <w:pStyle w:val="Betarp"/>
              <w:jc w:val="both"/>
              <w:rPr>
                <w:rFonts w:ascii="Times New Roman" w:eastAsia="Yu Mincho" w:hAnsi="Times New Roman" w:cs="Times New Roman"/>
                <w:b/>
                <w:bCs/>
                <w:sz w:val="24"/>
                <w:szCs w:val="24"/>
              </w:rPr>
            </w:pPr>
            <w:r w:rsidRPr="00404B07">
              <w:rPr>
                <w:rFonts w:ascii="Times New Roman" w:eastAsia="Yu Mincho" w:hAnsi="Times New Roman" w:cs="Times New Roman"/>
                <w:b/>
                <w:bCs/>
                <w:sz w:val="24"/>
                <w:szCs w:val="24"/>
              </w:rPr>
              <w:t>VPĮ 46 straipsnio 4 dalies 7 punkto c papunktis</w:t>
            </w:r>
          </w:p>
          <w:p w14:paraId="76DB82F8" w14:textId="77777777" w:rsidR="004269D4" w:rsidRPr="00404B07" w:rsidRDefault="004269D4" w:rsidP="004269D4">
            <w:pPr>
              <w:pStyle w:val="Betarp"/>
              <w:jc w:val="both"/>
              <w:rPr>
                <w:rFonts w:ascii="Times New Roman" w:eastAsia="Yu Mincho" w:hAnsi="Times New Roman" w:cs="Times New Roman"/>
                <w:sz w:val="24"/>
                <w:szCs w:val="24"/>
              </w:rPr>
            </w:pPr>
          </w:p>
          <w:p w14:paraId="5E3C6DE3" w14:textId="77777777" w:rsidR="004269D4" w:rsidRPr="00404B07" w:rsidRDefault="004269D4" w:rsidP="004269D4">
            <w:pPr>
              <w:pStyle w:val="Betarp"/>
              <w:jc w:val="both"/>
              <w:rPr>
                <w:rFonts w:ascii="Times New Roman" w:eastAsia="Yu Mincho" w:hAnsi="Times New Roman" w:cs="Times New Roman"/>
                <w:sz w:val="24"/>
                <w:szCs w:val="24"/>
                <w:lang w:eastAsia="en-US"/>
              </w:rPr>
            </w:pPr>
            <w:r w:rsidRPr="00404B07">
              <w:rPr>
                <w:rFonts w:ascii="Times New Roman" w:eastAsia="Yu Mincho" w:hAnsi="Times New Roman" w:cs="Times New Roman"/>
                <w:sz w:val="24"/>
                <w:szCs w:val="24"/>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5078CD" w14:textId="77777777" w:rsidR="004269D4" w:rsidRPr="00404B07" w:rsidRDefault="004269D4" w:rsidP="004269D4">
            <w:pPr>
              <w:pStyle w:val="Betarp"/>
              <w:jc w:val="both"/>
              <w:rPr>
                <w:rFonts w:ascii="Times New Roman" w:hAnsi="Times New Roman" w:cs="Times New Roman"/>
                <w:sz w:val="24"/>
                <w:szCs w:val="24"/>
                <w:lang w:eastAsia="en-US"/>
              </w:rPr>
            </w:pPr>
            <w:r w:rsidRPr="00404B07">
              <w:rPr>
                <w:rFonts w:ascii="Times New Roman" w:hAnsi="Times New Roman" w:cs="Times New Roman"/>
                <w:sz w:val="24"/>
                <w:szCs w:val="24"/>
                <w:lang w:eastAsia="en-US"/>
              </w:rPr>
              <w:t>Iš Lietuvoje įsteigtų subjektų įrodančių dokumentų nereikalaujama. Užtenka pateikto EBVPD.</w:t>
            </w:r>
          </w:p>
          <w:p w14:paraId="5D373A6B" w14:textId="77777777" w:rsidR="004269D4" w:rsidRPr="00404B07" w:rsidRDefault="004269D4" w:rsidP="004269D4">
            <w:pPr>
              <w:pStyle w:val="Betarp"/>
              <w:jc w:val="both"/>
              <w:rPr>
                <w:rFonts w:ascii="Times New Roman" w:hAnsi="Times New Roman" w:cs="Times New Roman"/>
                <w:bCs/>
                <w:iCs/>
                <w:sz w:val="24"/>
                <w:szCs w:val="24"/>
                <w:lang w:eastAsia="en-US"/>
              </w:rPr>
            </w:pPr>
          </w:p>
          <w:p w14:paraId="2AC914EE" w14:textId="77777777" w:rsidR="004269D4" w:rsidRPr="00404B07" w:rsidRDefault="004269D4" w:rsidP="004269D4">
            <w:pPr>
              <w:rPr>
                <w:rFonts w:ascii="Times New Roman" w:hAnsi="Times New Roman" w:cs="Times New Roman"/>
                <w:b/>
                <w:bCs/>
                <w:sz w:val="24"/>
                <w:szCs w:val="24"/>
              </w:rPr>
            </w:pPr>
            <w:r w:rsidRPr="00404B07">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7F34C42D" w14:textId="77777777" w:rsidR="004269D4" w:rsidRPr="00404B07" w:rsidRDefault="007C6512" w:rsidP="004269D4">
            <w:pPr>
              <w:rPr>
                <w:rFonts w:ascii="Times New Roman" w:hAnsi="Times New Roman" w:cs="Times New Roman"/>
                <w:sz w:val="24"/>
                <w:szCs w:val="24"/>
              </w:rPr>
            </w:pPr>
            <w:hyperlink r:id="rId17" w:history="1">
              <w:r w:rsidR="004269D4" w:rsidRPr="00404B07">
                <w:rPr>
                  <w:rStyle w:val="Hipersaitas"/>
                  <w:rFonts w:ascii="Times New Roman" w:hAnsi="Times New Roman" w:cs="Times New Roman"/>
                  <w:sz w:val="24"/>
                  <w:szCs w:val="24"/>
                  <w:u w:val="single"/>
                </w:rPr>
                <w:t>https://kt.gov.lt/lt/atviri-duomenys/diskvalifikavimas-is-viesuju-pirkimu</w:t>
              </w:r>
            </w:hyperlink>
            <w:r w:rsidR="004269D4" w:rsidRPr="00404B07">
              <w:rPr>
                <w:rFonts w:ascii="Times New Roman" w:hAnsi="Times New Roman" w:cs="Times New Roman"/>
                <w:sz w:val="24"/>
                <w:szCs w:val="24"/>
              </w:rPr>
              <w:t xml:space="preserve"> skelbiamą informaciją. </w:t>
            </w:r>
          </w:p>
        </w:tc>
      </w:tr>
    </w:tbl>
    <w:p w14:paraId="6F78EA6B" w14:textId="77777777" w:rsidR="00124416" w:rsidRPr="00B63069" w:rsidRDefault="00124416" w:rsidP="00B63069">
      <w:pPr>
        <w:spacing w:line="240" w:lineRule="auto"/>
        <w:ind w:firstLine="567"/>
        <w:rPr>
          <w:rFonts w:ascii="Times New Roman" w:hAnsi="Times New Roman" w:cs="Times New Roman"/>
          <w:sz w:val="24"/>
          <w:szCs w:val="24"/>
        </w:rPr>
      </w:pPr>
    </w:p>
    <w:p w14:paraId="0CC5F1D3" w14:textId="67A713C0" w:rsidR="00124416" w:rsidRPr="00404B07" w:rsidRDefault="00A00CAB" w:rsidP="00124416">
      <w:pPr>
        <w:jc w:val="center"/>
        <w:rPr>
          <w:rFonts w:ascii="Times New Roman" w:hAnsi="Times New Roman" w:cs="Times New Roman"/>
          <w:b/>
          <w:bCs/>
          <w:smallCaps/>
          <w:sz w:val="24"/>
          <w:szCs w:val="24"/>
        </w:rPr>
      </w:pPr>
      <w:r>
        <w:rPr>
          <w:rFonts w:ascii="Times New Roman" w:hAnsi="Times New Roman" w:cs="Times New Roman"/>
          <w:smallCaps/>
          <w:sz w:val="24"/>
          <w:szCs w:val="24"/>
        </w:rPr>
        <w:t xml:space="preserve"> </w:t>
      </w:r>
      <w:r w:rsidR="00124416" w:rsidRPr="00404B07">
        <w:rPr>
          <w:rFonts w:ascii="Times New Roman" w:hAnsi="Times New Roman" w:cs="Times New Roman"/>
          <w:smallCaps/>
          <w:sz w:val="24"/>
          <w:szCs w:val="24"/>
        </w:rPr>
        <w:t>__________</w:t>
      </w:r>
      <w:r w:rsidR="00124416" w:rsidRPr="00404B07">
        <w:rPr>
          <w:rFonts w:ascii="Times New Roman" w:hAnsi="Times New Roman" w:cs="Times New Roman"/>
          <w:b/>
          <w:bCs/>
          <w:smallCaps/>
          <w:sz w:val="24"/>
          <w:szCs w:val="24"/>
        </w:rPr>
        <w:br w:type="page"/>
      </w:r>
    </w:p>
    <w:p w14:paraId="20DAF54F" w14:textId="77777777" w:rsidR="00124416" w:rsidRDefault="00124416" w:rsidP="00504615">
      <w:pPr>
        <w:pStyle w:val="Antrat2"/>
        <w:ind w:left="5103"/>
        <w:rPr>
          <w:rFonts w:ascii="Times New Roman" w:eastAsia="Calibri" w:hAnsi="Times New Roman" w:cs="Times New Roman"/>
          <w:color w:val="0070C0"/>
          <w:sz w:val="24"/>
          <w:szCs w:val="24"/>
        </w:rPr>
      </w:pPr>
      <w:bookmarkStart w:id="58" w:name="_Ref38291223"/>
      <w:bookmarkStart w:id="59" w:name="_Ref38291334"/>
      <w:bookmarkStart w:id="60" w:name="_Ref38533412"/>
      <w:bookmarkStart w:id="61" w:name="_Toc126681635"/>
      <w:bookmarkStart w:id="62" w:name="_Toc126846433"/>
      <w:r w:rsidRPr="00404B07">
        <w:rPr>
          <w:rFonts w:ascii="Times New Roman" w:eastAsia="Calibri" w:hAnsi="Times New Roman" w:cs="Times New Roman"/>
          <w:color w:val="0070C0"/>
          <w:sz w:val="24"/>
          <w:szCs w:val="24"/>
        </w:rPr>
        <w:t>Pirkimo sąlygų 4 priedas „Tiekėjų kvalifikacijos reikalavimai ir reikalaujami kokybės bei aplinkos apsaugos vadybos sistemų standartai“</w:t>
      </w:r>
      <w:bookmarkEnd w:id="58"/>
      <w:bookmarkEnd w:id="59"/>
      <w:bookmarkEnd w:id="60"/>
      <w:bookmarkEnd w:id="61"/>
      <w:bookmarkEnd w:id="62"/>
    </w:p>
    <w:p w14:paraId="0B01A062" w14:textId="77777777" w:rsidR="00504615" w:rsidRPr="00504615" w:rsidRDefault="00504615" w:rsidP="00504615">
      <w:pPr>
        <w:spacing w:after="0"/>
      </w:pPr>
    </w:p>
    <w:p w14:paraId="58728A6B" w14:textId="77777777" w:rsidR="00124416" w:rsidRPr="00404B07" w:rsidRDefault="00124416" w:rsidP="00124416">
      <w:pPr>
        <w:pStyle w:val="Paantrat"/>
        <w:spacing w:line="240" w:lineRule="auto"/>
        <w:jc w:val="center"/>
        <w:rPr>
          <w:rFonts w:ascii="Times New Roman" w:hAnsi="Times New Roman" w:cs="Times New Roman"/>
          <w:smallCaps/>
          <w:sz w:val="24"/>
          <w:szCs w:val="24"/>
        </w:rPr>
      </w:pPr>
      <w:r w:rsidRPr="00404B07">
        <w:rPr>
          <w:rFonts w:ascii="Times New Roman" w:hAnsi="Times New Roman" w:cs="Times New Roman"/>
          <w:smallCaps/>
          <w:sz w:val="24"/>
          <w:szCs w:val="24"/>
        </w:rPr>
        <w:t xml:space="preserve">TIEKĖJŲ KVALIFIKACIJOS REIKALAVIMAI IR REIKALAVIMAI LAIKYTIS </w:t>
      </w:r>
      <w:r w:rsidRPr="00404B07">
        <w:rPr>
          <w:rFonts w:ascii="Times New Roman" w:hAnsi="Times New Roman" w:cs="Times New Roman"/>
          <w:sz w:val="24"/>
          <w:szCs w:val="24"/>
          <w:lang w:eastAsia="en-US"/>
        </w:rPr>
        <w:t>KOKYBĖS VADYBOS SISTEMOS IR (ARBA) APLINKOS APSAUGOS VADYBOS SISTEMOS STANDARTŲ</w:t>
      </w:r>
    </w:p>
    <w:p w14:paraId="3D351B44" w14:textId="77777777" w:rsidR="00124416" w:rsidRPr="00404B07" w:rsidRDefault="00124416" w:rsidP="009D0874">
      <w:pPr>
        <w:pStyle w:val="v1msolistparagraph"/>
        <w:numPr>
          <w:ilvl w:val="0"/>
          <w:numId w:val="7"/>
        </w:numPr>
        <w:spacing w:before="0" w:beforeAutospacing="0" w:after="0" w:afterAutospacing="0"/>
        <w:contextualSpacing/>
        <w:jc w:val="both"/>
      </w:pPr>
      <w:r w:rsidRPr="00404B07">
        <w:rPr>
          <w:rFonts w:eastAsiaTheme="minorHAnsi"/>
          <w:lang w:eastAsia="en-US"/>
        </w:rPr>
        <w:t>Tiekėjo kvalifikacija turi atitikti šiame priede nustatytus reikalavimus kvalifikacijai.</w:t>
      </w:r>
      <w:r w:rsidRPr="00404B07">
        <w:rPr>
          <w:rFonts w:eastAsiaTheme="minorHAnsi"/>
        </w:rPr>
        <w:t xml:space="preserve"> </w:t>
      </w:r>
      <w:r w:rsidRPr="00404B07">
        <w:t xml:space="preserve">Jeigu </w:t>
      </w:r>
    </w:p>
    <w:p w14:paraId="3963C4DD" w14:textId="77777777" w:rsidR="00124416" w:rsidRPr="00404B07" w:rsidRDefault="00124416" w:rsidP="00124416">
      <w:pPr>
        <w:pStyle w:val="v1msolistparagraph"/>
        <w:spacing w:before="0" w:beforeAutospacing="0" w:after="0" w:afterAutospacing="0"/>
        <w:contextualSpacing/>
        <w:jc w:val="both"/>
      </w:pPr>
      <w:r w:rsidRPr="00404B07">
        <w:t>tiekėjo kvalifikacija dėl teisės verstis atitinkama veikla nėra tikrinama visa apimtimi, tiekėjas perkančiajai organizacijai įsipareigoja, kad sutartį vykdys tik teisę verstis atitinkama veikla turintys asmenys.</w:t>
      </w:r>
    </w:p>
    <w:p w14:paraId="43841EDD" w14:textId="77777777" w:rsidR="00504615" w:rsidRDefault="00124416" w:rsidP="00124416">
      <w:pPr>
        <w:pStyle w:val="v1msolistparagraph"/>
        <w:numPr>
          <w:ilvl w:val="0"/>
          <w:numId w:val="7"/>
        </w:numPr>
        <w:spacing w:before="0" w:beforeAutospacing="0" w:after="0" w:afterAutospacing="0"/>
        <w:contextualSpacing/>
        <w:jc w:val="both"/>
      </w:pPr>
      <w:r w:rsidRPr="00404B07">
        <w:t>Jei pasiūlymas</w:t>
      </w:r>
      <w:r w:rsidR="00504615">
        <w:t xml:space="preserve"> </w:t>
      </w:r>
      <w:r w:rsidRPr="00404B07">
        <w:t xml:space="preserve"> teikiamas ūkio</w:t>
      </w:r>
      <w:r w:rsidR="00504615">
        <w:t xml:space="preserve"> </w:t>
      </w:r>
      <w:r w:rsidRPr="00404B07">
        <w:t xml:space="preserve"> subjektų grupės</w:t>
      </w:r>
      <w:r w:rsidR="00504615">
        <w:t xml:space="preserve"> </w:t>
      </w:r>
      <w:r w:rsidRPr="00404B07">
        <w:t xml:space="preserve"> jungtinės veiklos</w:t>
      </w:r>
      <w:r w:rsidR="00504615">
        <w:t xml:space="preserve"> </w:t>
      </w:r>
      <w:r w:rsidRPr="00404B07">
        <w:t xml:space="preserve"> sutarties </w:t>
      </w:r>
      <w:r w:rsidR="00504615">
        <w:t xml:space="preserve"> </w:t>
      </w:r>
      <w:r w:rsidRPr="00404B07">
        <w:t xml:space="preserve">pagrindu, bent </w:t>
      </w:r>
    </w:p>
    <w:p w14:paraId="3EA0D030" w14:textId="77777777" w:rsidR="00124416" w:rsidRPr="00404B07" w:rsidRDefault="00124416" w:rsidP="00504615">
      <w:pPr>
        <w:pStyle w:val="v1msolistparagraph"/>
        <w:spacing w:before="0" w:beforeAutospacing="0" w:after="0" w:afterAutospacing="0"/>
        <w:contextualSpacing/>
        <w:jc w:val="both"/>
      </w:pPr>
      <w:r w:rsidRPr="00404B07">
        <w:t>vienas ūkio subjektų grupės narys arba visi ūkio subjektų grupės nariai kartu turi atitikti šiame priede nustatytus reikalavimus ir pateikti nurodytus dokumentus.</w:t>
      </w:r>
    </w:p>
    <w:p w14:paraId="3A5F9B5A" w14:textId="77777777" w:rsidR="00124416" w:rsidRPr="00404B07" w:rsidRDefault="00124416" w:rsidP="009D0874">
      <w:pPr>
        <w:pStyle w:val="v1msolistparagraph"/>
        <w:numPr>
          <w:ilvl w:val="0"/>
          <w:numId w:val="7"/>
        </w:numPr>
        <w:spacing w:before="0" w:beforeAutospacing="0" w:after="0" w:afterAutospacing="0"/>
        <w:contextualSpacing/>
        <w:jc w:val="both"/>
        <w:rPr>
          <w:rFonts w:eastAsiaTheme="minorHAnsi"/>
        </w:rPr>
      </w:pPr>
      <w:r w:rsidRPr="00404B07">
        <w:rPr>
          <w:rFonts w:eastAsiaTheme="minorHAnsi"/>
        </w:rPr>
        <w:t xml:space="preserve">Kai tiekėjas remiasi kitų ūkio subjektų pajėgumais, kad atitiktų nustatytus ekonominio ir </w:t>
      </w:r>
    </w:p>
    <w:p w14:paraId="00D7A457" w14:textId="77777777" w:rsidR="00124416" w:rsidRPr="00404B07" w:rsidRDefault="00124416" w:rsidP="00124416">
      <w:pPr>
        <w:pStyle w:val="v1msolistparagraph"/>
        <w:spacing w:before="0" w:beforeAutospacing="0" w:after="0" w:afterAutospacing="0"/>
        <w:contextualSpacing/>
        <w:jc w:val="both"/>
        <w:rPr>
          <w:rFonts w:eastAsiaTheme="minorHAnsi"/>
        </w:rPr>
      </w:pPr>
      <w:r w:rsidRPr="00404B07">
        <w:rPr>
          <w:rFonts w:eastAsiaTheme="minorHAnsi"/>
        </w:rPr>
        <w:t xml:space="preserve">finansinio pajėgumo reikalavimus jie privalo prisiimti solidarią atsakomybę už sutarties įvykdymą. </w:t>
      </w:r>
    </w:p>
    <w:p w14:paraId="6BC84C82" w14:textId="77777777" w:rsidR="00124416" w:rsidRPr="00404B07" w:rsidRDefault="00124416" w:rsidP="00124416">
      <w:pPr>
        <w:pStyle w:val="v1msolistparagraph"/>
        <w:spacing w:before="0" w:beforeAutospacing="0" w:after="0" w:afterAutospacing="0"/>
        <w:contextualSpacing/>
        <w:jc w:val="both"/>
        <w:rPr>
          <w:rFonts w:eastAsiaTheme="minorHAnsi"/>
        </w:rPr>
      </w:pPr>
    </w:p>
    <w:tbl>
      <w:tblPr>
        <w:tblStyle w:val="Lentelstinklelis"/>
        <w:tblW w:w="0" w:type="auto"/>
        <w:tblInd w:w="0" w:type="dxa"/>
        <w:tblLook w:val="04A0" w:firstRow="1" w:lastRow="0" w:firstColumn="1" w:lastColumn="0" w:noHBand="0" w:noVBand="1"/>
      </w:tblPr>
      <w:tblGrid>
        <w:gridCol w:w="830"/>
        <w:gridCol w:w="16"/>
        <w:gridCol w:w="4536"/>
        <w:gridCol w:w="95"/>
        <w:gridCol w:w="4151"/>
      </w:tblGrid>
      <w:tr w:rsidR="00124416" w:rsidRPr="00404B07" w14:paraId="0CEF9F56" w14:textId="77777777" w:rsidTr="004545B7">
        <w:tc>
          <w:tcPr>
            <w:tcW w:w="830" w:type="dxa"/>
          </w:tcPr>
          <w:p w14:paraId="7E2C0C30" w14:textId="77777777" w:rsidR="00124416" w:rsidRPr="00404B07" w:rsidRDefault="00124416" w:rsidP="00124416">
            <w:pPr>
              <w:pStyle w:val="v1msolistparagraph"/>
              <w:spacing w:before="0" w:beforeAutospacing="0" w:after="0" w:afterAutospacing="0"/>
              <w:contextualSpacing/>
              <w:jc w:val="center"/>
              <w:rPr>
                <w:rFonts w:eastAsiaTheme="minorHAnsi"/>
              </w:rPr>
            </w:pPr>
            <w:r w:rsidRPr="00404B07">
              <w:rPr>
                <w:rFonts w:eastAsiaTheme="minorHAnsi"/>
              </w:rPr>
              <w:t>Eil. Nr.</w:t>
            </w:r>
          </w:p>
        </w:tc>
        <w:tc>
          <w:tcPr>
            <w:tcW w:w="4647" w:type="dxa"/>
            <w:gridSpan w:val="3"/>
          </w:tcPr>
          <w:p w14:paraId="7ADC87A4" w14:textId="77777777" w:rsidR="00124416" w:rsidRPr="00404B07" w:rsidRDefault="00124416" w:rsidP="00124416">
            <w:pPr>
              <w:pStyle w:val="v1msolistparagraph"/>
              <w:spacing w:before="0" w:beforeAutospacing="0" w:after="0" w:afterAutospacing="0"/>
              <w:contextualSpacing/>
              <w:jc w:val="center"/>
              <w:rPr>
                <w:rFonts w:eastAsiaTheme="minorHAnsi"/>
              </w:rPr>
            </w:pPr>
            <w:r w:rsidRPr="00404B07">
              <w:rPr>
                <w:rFonts w:eastAsiaTheme="minorHAnsi"/>
              </w:rPr>
              <w:t>Kvalifikacijos reikalavimas</w:t>
            </w:r>
          </w:p>
        </w:tc>
        <w:tc>
          <w:tcPr>
            <w:tcW w:w="4151" w:type="dxa"/>
          </w:tcPr>
          <w:p w14:paraId="794CA8AB" w14:textId="77777777" w:rsidR="00124416" w:rsidRPr="00404B07" w:rsidRDefault="00124416" w:rsidP="00124416">
            <w:pPr>
              <w:pStyle w:val="v1msolistparagraph"/>
              <w:spacing w:before="0" w:beforeAutospacing="0" w:after="0" w:afterAutospacing="0"/>
              <w:contextualSpacing/>
              <w:jc w:val="center"/>
              <w:rPr>
                <w:rFonts w:eastAsiaTheme="minorHAnsi"/>
              </w:rPr>
            </w:pPr>
            <w:r w:rsidRPr="00404B07">
              <w:rPr>
                <w:rFonts w:eastAsiaTheme="minorHAnsi"/>
              </w:rPr>
              <w:t>Atitiktį reikalavimui įrodantys dokumentai</w:t>
            </w:r>
          </w:p>
        </w:tc>
      </w:tr>
      <w:tr w:rsidR="00124416" w:rsidRPr="00404B07" w14:paraId="39B66621" w14:textId="77777777" w:rsidTr="004545B7">
        <w:tc>
          <w:tcPr>
            <w:tcW w:w="830" w:type="dxa"/>
          </w:tcPr>
          <w:p w14:paraId="5FC0596B" w14:textId="77777777" w:rsidR="00124416" w:rsidRPr="00404B07" w:rsidRDefault="00124416" w:rsidP="00124416">
            <w:pPr>
              <w:pStyle w:val="v1msolistparagraph"/>
              <w:spacing w:before="0" w:beforeAutospacing="0" w:after="0" w:afterAutospacing="0"/>
              <w:contextualSpacing/>
              <w:rPr>
                <w:rFonts w:eastAsiaTheme="minorHAnsi"/>
              </w:rPr>
            </w:pPr>
            <w:r w:rsidRPr="00404B07">
              <w:rPr>
                <w:rFonts w:eastAsiaTheme="minorHAnsi"/>
              </w:rPr>
              <w:t>3.1.</w:t>
            </w:r>
          </w:p>
        </w:tc>
        <w:tc>
          <w:tcPr>
            <w:tcW w:w="4647" w:type="dxa"/>
            <w:gridSpan w:val="3"/>
          </w:tcPr>
          <w:p w14:paraId="1780049D" w14:textId="77777777" w:rsidR="0092757D" w:rsidRPr="0092757D" w:rsidRDefault="0092757D" w:rsidP="0092757D">
            <w:pPr>
              <w:jc w:val="both"/>
              <w:rPr>
                <w:b/>
                <w:bCs/>
                <w:sz w:val="24"/>
                <w:szCs w:val="24"/>
              </w:rPr>
            </w:pPr>
            <w:r w:rsidRPr="0092757D">
              <w:rPr>
                <w:b/>
                <w:bCs/>
                <w:sz w:val="24"/>
                <w:szCs w:val="24"/>
              </w:rPr>
              <w:t>I - IX pirkimo dalims.</w:t>
            </w:r>
          </w:p>
          <w:p w14:paraId="253DB0D6" w14:textId="77777777" w:rsidR="0092757D" w:rsidRPr="0092757D" w:rsidRDefault="0092757D" w:rsidP="0092757D">
            <w:pPr>
              <w:jc w:val="both"/>
              <w:rPr>
                <w:sz w:val="24"/>
                <w:szCs w:val="24"/>
              </w:rPr>
            </w:pPr>
            <w:r w:rsidRPr="0092757D">
              <w:rPr>
                <w:sz w:val="24"/>
                <w:szCs w:val="24"/>
              </w:rPr>
              <w:t>Pirkimo sutar</w:t>
            </w:r>
            <w:r w:rsidRPr="0092757D">
              <w:rPr>
                <w:sz w:val="24"/>
                <w:szCs w:val="24"/>
              </w:rPr>
              <w:t>č</w:t>
            </w:r>
            <w:r w:rsidRPr="0092757D">
              <w:rPr>
                <w:sz w:val="24"/>
                <w:szCs w:val="24"/>
              </w:rPr>
              <w:t>iai vykdyti tiek</w:t>
            </w:r>
            <w:r w:rsidRPr="0092757D">
              <w:rPr>
                <w:sz w:val="24"/>
                <w:szCs w:val="24"/>
              </w:rPr>
              <w:t>ė</w:t>
            </w:r>
            <w:r w:rsidRPr="0092757D">
              <w:rPr>
                <w:sz w:val="24"/>
                <w:szCs w:val="24"/>
              </w:rPr>
              <w:t>jas turi tur</w:t>
            </w:r>
            <w:r w:rsidRPr="0092757D">
              <w:rPr>
                <w:sz w:val="24"/>
                <w:szCs w:val="24"/>
              </w:rPr>
              <w:t>ė</w:t>
            </w:r>
            <w:r w:rsidRPr="0092757D">
              <w:rPr>
                <w:sz w:val="24"/>
                <w:szCs w:val="24"/>
              </w:rPr>
              <w:t>ti pakankamai pirkimo sutarties vykdymui b</w:t>
            </w:r>
            <w:r w:rsidRPr="0092757D">
              <w:rPr>
                <w:sz w:val="24"/>
                <w:szCs w:val="24"/>
              </w:rPr>
              <w:t>ū</w:t>
            </w:r>
            <w:r w:rsidRPr="0092757D">
              <w:rPr>
                <w:sz w:val="24"/>
                <w:szCs w:val="24"/>
              </w:rPr>
              <w:t>tin</w:t>
            </w:r>
            <w:r w:rsidRPr="0092757D">
              <w:rPr>
                <w:sz w:val="24"/>
                <w:szCs w:val="24"/>
              </w:rPr>
              <w:t>ų</w:t>
            </w:r>
            <w:r w:rsidRPr="0092757D">
              <w:rPr>
                <w:sz w:val="24"/>
                <w:szCs w:val="24"/>
              </w:rPr>
              <w:t xml:space="preserve"> transporto priemoni</w:t>
            </w:r>
            <w:r w:rsidRPr="0092757D">
              <w:rPr>
                <w:sz w:val="24"/>
                <w:szCs w:val="24"/>
              </w:rPr>
              <w:t>ų</w:t>
            </w:r>
            <w:r w:rsidRPr="0092757D">
              <w:rPr>
                <w:sz w:val="24"/>
                <w:szCs w:val="24"/>
              </w:rPr>
              <w:t>, kurios b</w:t>
            </w:r>
            <w:r w:rsidRPr="0092757D">
              <w:rPr>
                <w:sz w:val="24"/>
                <w:szCs w:val="24"/>
              </w:rPr>
              <w:t>ū</w:t>
            </w:r>
            <w:r w:rsidRPr="0092757D">
              <w:rPr>
                <w:sz w:val="24"/>
                <w:szCs w:val="24"/>
              </w:rPr>
              <w:t>t</w:t>
            </w:r>
            <w:r w:rsidRPr="0092757D">
              <w:rPr>
                <w:sz w:val="24"/>
                <w:szCs w:val="24"/>
              </w:rPr>
              <w:t>ų</w:t>
            </w:r>
            <w:r w:rsidRPr="0092757D">
              <w:rPr>
                <w:sz w:val="24"/>
                <w:szCs w:val="24"/>
              </w:rPr>
              <w:t xml:space="preserve"> sukomplektuotos su  greideriavimui pritaikyta </w:t>
            </w:r>
            <w:r w:rsidRPr="0092757D">
              <w:rPr>
                <w:sz w:val="24"/>
                <w:szCs w:val="24"/>
              </w:rPr>
              <w:t>į</w:t>
            </w:r>
            <w:r w:rsidRPr="0092757D">
              <w:rPr>
                <w:sz w:val="24"/>
                <w:szCs w:val="24"/>
              </w:rPr>
              <w:t>ranga*.</w:t>
            </w:r>
          </w:p>
          <w:p w14:paraId="4AB5C541" w14:textId="77777777" w:rsidR="0092757D" w:rsidRPr="0092757D" w:rsidRDefault="0092757D" w:rsidP="0092757D">
            <w:pPr>
              <w:jc w:val="both"/>
              <w:rPr>
                <w:sz w:val="24"/>
                <w:szCs w:val="24"/>
              </w:rPr>
            </w:pPr>
            <w:r w:rsidRPr="0092757D">
              <w:rPr>
                <w:sz w:val="24"/>
                <w:szCs w:val="24"/>
              </w:rPr>
              <w:t>(Taikoma kiekvienai pirkimo daliai atskirai)*</w:t>
            </w:r>
          </w:p>
          <w:p w14:paraId="007D7B76" w14:textId="3A5D1B57" w:rsidR="00124416" w:rsidRPr="0035299A" w:rsidRDefault="0092757D" w:rsidP="0092757D">
            <w:pPr>
              <w:pStyle w:val="Tekstas"/>
              <w:spacing w:line="276" w:lineRule="auto"/>
              <w:ind w:firstLine="0"/>
              <w:rPr>
                <w:rFonts w:eastAsiaTheme="minorHAnsi"/>
              </w:rPr>
            </w:pPr>
            <w:r w:rsidRPr="0092757D">
              <w:t xml:space="preserve">Pastaba. </w:t>
            </w:r>
            <w:r w:rsidRPr="0092757D">
              <w:rPr>
                <w:i/>
                <w:iCs/>
              </w:rPr>
              <w:t>Jeigu tiekėjas teikia pasiūlymą kelioms pirkimo dalims, tai tos pačios transporto priemonės, kurią pasiūlė vienai pirkimo daliai negali siūlyti kitoms pirkimo dalims (pvz. jeigu tiekėjas teikia pasiūlymą I ir II pirkimo dalims, tai turi pasiūlyti ne mažiau kaip 2 (dvi) skirtingas  transporto priemones ir t.t.)</w:t>
            </w:r>
          </w:p>
        </w:tc>
        <w:tc>
          <w:tcPr>
            <w:tcW w:w="4151" w:type="dxa"/>
          </w:tcPr>
          <w:p w14:paraId="1BB0593A" w14:textId="77777777" w:rsidR="0092757D" w:rsidRDefault="0092757D" w:rsidP="0092757D">
            <w:pPr>
              <w:widowControl w:val="0"/>
              <w:tabs>
                <w:tab w:val="left" w:pos="611"/>
              </w:tabs>
              <w:autoSpaceDE w:val="0"/>
              <w:autoSpaceDN w:val="0"/>
              <w:adjustRightInd w:val="0"/>
              <w:jc w:val="both"/>
              <w:rPr>
                <w:rFonts w:eastAsiaTheme="minorHAnsi" w:hAnsi="Times New Roman" w:cs="Times New Roman"/>
                <w:sz w:val="24"/>
                <w:szCs w:val="24"/>
              </w:rPr>
            </w:pPr>
            <w:r>
              <w:rPr>
                <w:rFonts w:hAnsi="Times New Roman" w:cs="Times New Roman"/>
                <w:sz w:val="24"/>
                <w:szCs w:val="24"/>
              </w:rPr>
              <w:t>Su pasiūlymu teikiama EBVPD. Perkančiajai organizacijai  išrinkus galimą laimėtoją, tik jo yra prašomi dokumentai, patvirtinantys atitikimą reikalavimams.</w:t>
            </w:r>
          </w:p>
          <w:p w14:paraId="575BD891" w14:textId="77777777" w:rsidR="0092757D" w:rsidRDefault="0092757D" w:rsidP="0092757D">
            <w:pPr>
              <w:widowControl w:val="0"/>
              <w:tabs>
                <w:tab w:val="left" w:pos="611"/>
              </w:tabs>
              <w:autoSpaceDE w:val="0"/>
              <w:autoSpaceDN w:val="0"/>
              <w:adjustRightInd w:val="0"/>
              <w:jc w:val="both"/>
              <w:rPr>
                <w:rFonts w:hAnsi="Times New Roman" w:cs="Times New Roman"/>
                <w:sz w:val="24"/>
                <w:szCs w:val="24"/>
                <w:lang w:eastAsia="lt-LT"/>
              </w:rPr>
            </w:pPr>
            <w:r>
              <w:rPr>
                <w:rFonts w:hAnsi="Times New Roman" w:cs="Times New Roman"/>
                <w:sz w:val="24"/>
                <w:szCs w:val="24"/>
                <w:lang w:eastAsia="lt-LT"/>
              </w:rPr>
              <w:t>Pateikiamas darbams numatomos skirti techninių priemonių aprašymas (aprašomos transporto</w:t>
            </w:r>
            <w:r>
              <w:rPr>
                <w:rFonts w:hAnsi="Times New Roman" w:cs="Times New Roman"/>
                <w:color w:val="000000"/>
                <w:sz w:val="24"/>
                <w:szCs w:val="24"/>
                <w:lang w:eastAsia="lt-LT"/>
              </w:rPr>
              <w:t xml:space="preserve"> priemonės, jų kiekis, našumas ir kiti apibūdinantys techniniai kriterijai arba kompetentingos oficialios institucijos pažyma apie tai, kad tiekėjų techninės galimybės leis įvykdyti pirkimo sutartimi priimtus įsipareigojimus)</w:t>
            </w:r>
            <w:r>
              <w:rPr>
                <w:rFonts w:hAnsi="Times New Roman" w:cs="Times New Roman"/>
                <w:sz w:val="24"/>
                <w:szCs w:val="24"/>
                <w:lang w:eastAsia="lt-LT"/>
              </w:rPr>
              <w:t xml:space="preserve"> ir sąrašas, patvirtintas vadovo arba jo įgalioto asmens parašu ir įmonės (jei tiekėjas yra įmonė) antspaudu. Pateikiami aprašymą pagrindžiantys bei transporto priemonių prieinamumą pagrindžiantys dokumentai </w:t>
            </w:r>
            <w:r>
              <w:rPr>
                <w:rFonts w:hAnsi="Times New Roman" w:cs="Times New Roman"/>
                <w:color w:val="000000"/>
                <w:sz w:val="24"/>
                <w:szCs w:val="24"/>
                <w:lang w:eastAsia="lt-LT"/>
              </w:rPr>
              <w:t xml:space="preserve">(nuomos sutarčių, preliminarių sutarčių ar kitokių nuomos, panaudos, įsigijimo galimybes patvirtinančių dokumentų kopijos) </w:t>
            </w:r>
          </w:p>
          <w:p w14:paraId="79900BFD" w14:textId="77777777" w:rsidR="0092757D" w:rsidRDefault="0092757D" w:rsidP="0092757D">
            <w:pPr>
              <w:pStyle w:val="Tekstas"/>
              <w:ind w:firstLine="0"/>
              <w:rPr>
                <w:b/>
                <w:i/>
                <w:lang w:eastAsia="lt-LT"/>
              </w:rPr>
            </w:pPr>
            <w:r>
              <w:rPr>
                <w:b/>
                <w:i/>
                <w:lang w:eastAsia="lt-LT"/>
              </w:rPr>
              <w:t>Pateikiamas (-i) skenuotas (-i) dokumentas (-ai) elektroninėmis priemonėmis.</w:t>
            </w:r>
          </w:p>
          <w:p w14:paraId="40814164" w14:textId="5341BB04" w:rsidR="00124416" w:rsidRPr="00055075" w:rsidRDefault="00124416" w:rsidP="00055075">
            <w:pPr>
              <w:tabs>
                <w:tab w:val="left" w:pos="56"/>
                <w:tab w:val="left" w:pos="340"/>
              </w:tabs>
              <w:jc w:val="both"/>
              <w:rPr>
                <w:rFonts w:hAnsi="Times New Roman" w:cs="Times New Roman"/>
                <w:sz w:val="24"/>
                <w:szCs w:val="24"/>
              </w:rPr>
            </w:pPr>
          </w:p>
        </w:tc>
      </w:tr>
      <w:tr w:rsidR="000841C4" w:rsidRPr="00404B07" w14:paraId="5AC449CB" w14:textId="77777777" w:rsidTr="004545B7">
        <w:tc>
          <w:tcPr>
            <w:tcW w:w="9628" w:type="dxa"/>
            <w:gridSpan w:val="5"/>
          </w:tcPr>
          <w:p w14:paraId="574A5C50" w14:textId="01C1FF65" w:rsidR="000841C4" w:rsidRPr="0092757D" w:rsidRDefault="0092757D" w:rsidP="0092757D">
            <w:pPr>
              <w:spacing w:line="240" w:lineRule="auto"/>
              <w:jc w:val="both"/>
              <w:rPr>
                <w:rFonts w:hAnsi="Times New Roman" w:cs="Times New Roman"/>
                <w:sz w:val="28"/>
                <w:szCs w:val="28"/>
                <w:highlight w:val="yellow"/>
                <w:shd w:val="clear" w:color="auto" w:fill="FFFFFF"/>
              </w:rPr>
            </w:pPr>
            <w:r>
              <w:rPr>
                <w:rFonts w:hAnsi="Times New Roman" w:cs="Times New Roman"/>
                <w:bCs/>
                <w:color w:val="000000"/>
                <w:sz w:val="24"/>
                <w:szCs w:val="24"/>
                <w:lang w:eastAsia="lt-LT"/>
              </w:rPr>
              <w:t>Tiekėjo (ūkio subjektų grupės narių), ūkio subjektų, kurių pajėgumais tiekėjas remiasi, subtiekėjų pajėgumai sumuojami.</w:t>
            </w:r>
          </w:p>
        </w:tc>
      </w:tr>
      <w:tr w:rsidR="004545B7" w:rsidRPr="00404B07" w14:paraId="164DDF4B" w14:textId="77777777" w:rsidTr="004545B7">
        <w:tc>
          <w:tcPr>
            <w:tcW w:w="846" w:type="dxa"/>
            <w:gridSpan w:val="2"/>
          </w:tcPr>
          <w:p w14:paraId="18CC1063" w14:textId="50853AF1" w:rsidR="004545B7" w:rsidRDefault="004545B7" w:rsidP="0092757D">
            <w:pPr>
              <w:spacing w:line="240" w:lineRule="auto"/>
              <w:jc w:val="both"/>
              <w:rPr>
                <w:rFonts w:hAnsi="Times New Roman" w:cs="Times New Roman"/>
                <w:bCs/>
                <w:color w:val="000000"/>
                <w:sz w:val="24"/>
                <w:szCs w:val="24"/>
                <w:lang w:eastAsia="lt-LT"/>
              </w:rPr>
            </w:pPr>
            <w:r>
              <w:rPr>
                <w:rFonts w:hAnsi="Times New Roman" w:cs="Times New Roman"/>
                <w:bCs/>
                <w:color w:val="000000"/>
                <w:sz w:val="24"/>
                <w:szCs w:val="24"/>
                <w:lang w:eastAsia="lt-LT"/>
              </w:rPr>
              <w:t>3.2.</w:t>
            </w:r>
          </w:p>
        </w:tc>
        <w:tc>
          <w:tcPr>
            <w:tcW w:w="4536" w:type="dxa"/>
          </w:tcPr>
          <w:p w14:paraId="192E4A75" w14:textId="77777777" w:rsidR="004545B7" w:rsidRDefault="004545B7" w:rsidP="004545B7">
            <w:pPr>
              <w:jc w:val="both"/>
              <w:rPr>
                <w:rFonts w:hAnsi="Times New Roman"/>
                <w:sz w:val="24"/>
                <w:szCs w:val="24"/>
                <w:shd w:val="clear" w:color="auto" w:fill="FFFFFF"/>
              </w:rPr>
            </w:pPr>
            <w:r>
              <w:rPr>
                <w:rFonts w:hAnsi="Times New Roman"/>
                <w:sz w:val="24"/>
                <w:szCs w:val="24"/>
                <w:shd w:val="clear" w:color="auto" w:fill="FFFFFF"/>
              </w:rPr>
              <w:t xml:space="preserve">Tiekėjas per paskutinius 5 metus iki pasiūlymo pateikimo termino pabaigos pagal vieną ar daugiau sutarčių yra atlikęs inžinerinių statinių: kelių ir/ar gatvių statybos (rekonstravimo/kapitalinio remonto/paprastojo remonto) darbų, kurių vertė ne mažesnė kaip: </w:t>
            </w:r>
          </w:p>
          <w:p w14:paraId="1FEB3390" w14:textId="7A3BE300" w:rsidR="004545B7" w:rsidRPr="00237AAB" w:rsidRDefault="00237AAB" w:rsidP="004545B7">
            <w:pPr>
              <w:jc w:val="both"/>
              <w:rPr>
                <w:rFonts w:hAnsi="Times New Roman"/>
                <w:i/>
                <w:iCs/>
                <w:sz w:val="24"/>
                <w:szCs w:val="24"/>
                <w:shd w:val="clear" w:color="auto" w:fill="FFFFFF"/>
              </w:rPr>
            </w:pPr>
            <w:r w:rsidRPr="00237AAB">
              <w:rPr>
                <w:rFonts w:hAnsi="Times New Roman"/>
                <w:i/>
                <w:iCs/>
                <w:sz w:val="24"/>
                <w:szCs w:val="24"/>
                <w:shd w:val="clear" w:color="auto" w:fill="FFFFFF"/>
              </w:rPr>
              <w:t>1</w:t>
            </w:r>
            <w:r w:rsidR="004545B7" w:rsidRPr="00237AAB">
              <w:rPr>
                <w:rFonts w:hAnsi="Times New Roman"/>
                <w:i/>
                <w:iCs/>
                <w:sz w:val="24"/>
                <w:szCs w:val="24"/>
                <w:shd w:val="clear" w:color="auto" w:fill="FFFFFF"/>
              </w:rPr>
              <w:t xml:space="preserve"> pirkimo dalis – </w:t>
            </w:r>
            <w:r w:rsidR="004560FA" w:rsidRPr="00237AAB">
              <w:rPr>
                <w:rFonts w:hAnsi="Times New Roman"/>
                <w:i/>
                <w:iCs/>
                <w:sz w:val="24"/>
                <w:szCs w:val="24"/>
                <w:shd w:val="clear" w:color="auto" w:fill="FFFFFF"/>
              </w:rPr>
              <w:t>80 600 Eur be PVM;</w:t>
            </w:r>
          </w:p>
          <w:p w14:paraId="0C10B39B" w14:textId="508A8EF9" w:rsidR="004560FA" w:rsidRPr="00237AAB" w:rsidRDefault="004560FA" w:rsidP="004545B7">
            <w:pPr>
              <w:jc w:val="both"/>
              <w:rPr>
                <w:rFonts w:hAnsi="Times New Roman"/>
                <w:i/>
                <w:iCs/>
                <w:sz w:val="24"/>
                <w:szCs w:val="24"/>
                <w:shd w:val="clear" w:color="auto" w:fill="FFFFFF"/>
              </w:rPr>
            </w:pPr>
            <w:r w:rsidRPr="00237AAB">
              <w:rPr>
                <w:rFonts w:hAnsi="Times New Roman"/>
                <w:i/>
                <w:iCs/>
                <w:sz w:val="24"/>
                <w:szCs w:val="24"/>
                <w:shd w:val="clear" w:color="auto" w:fill="FFFFFF"/>
              </w:rPr>
              <w:t>2 pirkimo dalis – 49 600 Eur be PVM;</w:t>
            </w:r>
          </w:p>
          <w:p w14:paraId="6AB977EC" w14:textId="1D3B2AC2" w:rsidR="004560FA" w:rsidRPr="00237AAB" w:rsidRDefault="004560FA" w:rsidP="004545B7">
            <w:pPr>
              <w:jc w:val="both"/>
              <w:rPr>
                <w:rFonts w:hAnsi="Times New Roman"/>
                <w:i/>
                <w:iCs/>
                <w:sz w:val="24"/>
                <w:szCs w:val="24"/>
                <w:shd w:val="clear" w:color="auto" w:fill="FFFFFF"/>
              </w:rPr>
            </w:pPr>
            <w:r w:rsidRPr="00237AAB">
              <w:rPr>
                <w:rFonts w:hAnsi="Times New Roman"/>
                <w:i/>
                <w:iCs/>
                <w:sz w:val="24"/>
                <w:szCs w:val="24"/>
                <w:shd w:val="clear" w:color="auto" w:fill="FFFFFF"/>
              </w:rPr>
              <w:t>3 pirkimo dalis – 39 700 Eur be PVM;</w:t>
            </w:r>
          </w:p>
          <w:p w14:paraId="23AA71F8" w14:textId="7B4E7D7E" w:rsidR="004560FA" w:rsidRPr="00237AAB" w:rsidRDefault="004560FA" w:rsidP="004545B7">
            <w:pPr>
              <w:jc w:val="both"/>
              <w:rPr>
                <w:rFonts w:hAnsi="Times New Roman"/>
                <w:i/>
                <w:iCs/>
                <w:sz w:val="24"/>
                <w:szCs w:val="24"/>
                <w:shd w:val="clear" w:color="auto" w:fill="FFFFFF"/>
              </w:rPr>
            </w:pPr>
            <w:r w:rsidRPr="00237AAB">
              <w:rPr>
                <w:rFonts w:hAnsi="Times New Roman"/>
                <w:i/>
                <w:iCs/>
                <w:sz w:val="24"/>
                <w:szCs w:val="24"/>
                <w:shd w:val="clear" w:color="auto" w:fill="FFFFFF"/>
              </w:rPr>
              <w:t>4 pirkimo dalis – 74 380 Eur be PVM;</w:t>
            </w:r>
          </w:p>
          <w:p w14:paraId="1FB513B5" w14:textId="09527134" w:rsidR="004560FA" w:rsidRPr="00237AAB" w:rsidRDefault="004560FA" w:rsidP="004560FA">
            <w:pPr>
              <w:jc w:val="both"/>
              <w:rPr>
                <w:rFonts w:hAnsi="Times New Roman"/>
                <w:i/>
                <w:iCs/>
                <w:sz w:val="24"/>
                <w:szCs w:val="24"/>
                <w:shd w:val="clear" w:color="auto" w:fill="FFFFFF"/>
              </w:rPr>
            </w:pPr>
            <w:r w:rsidRPr="00237AAB">
              <w:rPr>
                <w:rFonts w:hAnsi="Times New Roman"/>
                <w:i/>
                <w:iCs/>
                <w:sz w:val="24"/>
                <w:szCs w:val="24"/>
                <w:shd w:val="clear" w:color="auto" w:fill="FFFFFF"/>
              </w:rPr>
              <w:t xml:space="preserve">5 pirkimo dalis – </w:t>
            </w:r>
            <w:r w:rsidR="00237AAB" w:rsidRPr="00237AAB">
              <w:rPr>
                <w:rFonts w:hAnsi="Times New Roman"/>
                <w:i/>
                <w:iCs/>
                <w:sz w:val="24"/>
                <w:szCs w:val="24"/>
                <w:shd w:val="clear" w:color="auto" w:fill="FFFFFF"/>
              </w:rPr>
              <w:t>48</w:t>
            </w:r>
            <w:r w:rsidRPr="00237AAB">
              <w:rPr>
                <w:rFonts w:hAnsi="Times New Roman"/>
                <w:i/>
                <w:iCs/>
                <w:sz w:val="24"/>
                <w:szCs w:val="24"/>
                <w:shd w:val="clear" w:color="auto" w:fill="FFFFFF"/>
              </w:rPr>
              <w:t> </w:t>
            </w:r>
            <w:r w:rsidR="00237AAB" w:rsidRPr="00237AAB">
              <w:rPr>
                <w:rFonts w:hAnsi="Times New Roman"/>
                <w:i/>
                <w:iCs/>
                <w:sz w:val="24"/>
                <w:szCs w:val="24"/>
                <w:shd w:val="clear" w:color="auto" w:fill="FFFFFF"/>
              </w:rPr>
              <w:t>350</w:t>
            </w:r>
            <w:r w:rsidRPr="00237AAB">
              <w:rPr>
                <w:rFonts w:hAnsi="Times New Roman"/>
                <w:i/>
                <w:iCs/>
                <w:sz w:val="24"/>
                <w:szCs w:val="24"/>
                <w:shd w:val="clear" w:color="auto" w:fill="FFFFFF"/>
              </w:rPr>
              <w:t xml:space="preserve"> Eur be PVM;</w:t>
            </w:r>
          </w:p>
          <w:p w14:paraId="65A9BE12" w14:textId="153A5982" w:rsidR="00237AAB" w:rsidRPr="00237AAB" w:rsidRDefault="00237AAB" w:rsidP="00237AAB">
            <w:pPr>
              <w:jc w:val="both"/>
              <w:rPr>
                <w:rFonts w:hAnsi="Times New Roman"/>
                <w:i/>
                <w:iCs/>
                <w:sz w:val="24"/>
                <w:szCs w:val="24"/>
                <w:shd w:val="clear" w:color="auto" w:fill="FFFFFF"/>
              </w:rPr>
            </w:pPr>
            <w:r w:rsidRPr="00237AAB">
              <w:rPr>
                <w:rFonts w:hAnsi="Times New Roman"/>
                <w:i/>
                <w:iCs/>
                <w:sz w:val="24"/>
                <w:szCs w:val="24"/>
                <w:shd w:val="clear" w:color="auto" w:fill="FFFFFF"/>
              </w:rPr>
              <w:t>6 pirkimo dalis – 40 900 Eur be PVM;</w:t>
            </w:r>
          </w:p>
          <w:p w14:paraId="19479DE5" w14:textId="1AEF5553" w:rsidR="00237AAB" w:rsidRPr="00237AAB" w:rsidRDefault="00237AAB" w:rsidP="00237AAB">
            <w:pPr>
              <w:jc w:val="both"/>
              <w:rPr>
                <w:rFonts w:hAnsi="Times New Roman"/>
                <w:i/>
                <w:iCs/>
                <w:sz w:val="24"/>
                <w:szCs w:val="24"/>
                <w:shd w:val="clear" w:color="auto" w:fill="FFFFFF"/>
              </w:rPr>
            </w:pPr>
            <w:r w:rsidRPr="00237AAB">
              <w:rPr>
                <w:rFonts w:hAnsi="Times New Roman"/>
                <w:i/>
                <w:iCs/>
                <w:sz w:val="24"/>
                <w:szCs w:val="24"/>
                <w:shd w:val="clear" w:color="auto" w:fill="FFFFFF"/>
              </w:rPr>
              <w:t>7 pirkimo dalis – 12 400 Eur be PVM;</w:t>
            </w:r>
          </w:p>
          <w:p w14:paraId="6AA92166" w14:textId="0401BCE7" w:rsidR="00237AAB" w:rsidRPr="00237AAB" w:rsidRDefault="00237AAB" w:rsidP="00237AAB">
            <w:pPr>
              <w:jc w:val="both"/>
              <w:rPr>
                <w:rFonts w:hAnsi="Times New Roman"/>
                <w:i/>
                <w:iCs/>
                <w:sz w:val="24"/>
                <w:szCs w:val="24"/>
                <w:shd w:val="clear" w:color="auto" w:fill="FFFFFF"/>
              </w:rPr>
            </w:pPr>
            <w:r w:rsidRPr="00237AAB">
              <w:rPr>
                <w:rFonts w:hAnsi="Times New Roman"/>
                <w:i/>
                <w:iCs/>
                <w:sz w:val="24"/>
                <w:szCs w:val="24"/>
                <w:shd w:val="clear" w:color="auto" w:fill="FFFFFF"/>
              </w:rPr>
              <w:t>8 pirkimo dalis – 29 800 Eur be PVM;</w:t>
            </w:r>
          </w:p>
          <w:p w14:paraId="080E17D6" w14:textId="208A5267" w:rsidR="004560FA" w:rsidRPr="00237AAB" w:rsidRDefault="00237AAB" w:rsidP="004545B7">
            <w:pPr>
              <w:jc w:val="both"/>
              <w:rPr>
                <w:rFonts w:hAnsi="Times New Roman"/>
                <w:i/>
                <w:iCs/>
                <w:sz w:val="24"/>
                <w:szCs w:val="24"/>
                <w:shd w:val="clear" w:color="auto" w:fill="FFFFFF"/>
              </w:rPr>
            </w:pPr>
            <w:r w:rsidRPr="00237AAB">
              <w:rPr>
                <w:rFonts w:hAnsi="Times New Roman"/>
                <w:i/>
                <w:iCs/>
                <w:sz w:val="24"/>
                <w:szCs w:val="24"/>
                <w:shd w:val="clear" w:color="auto" w:fill="FFFFFF"/>
              </w:rPr>
              <w:t>9 pirkimo dalis – 49 600 Eur be PVM.</w:t>
            </w:r>
          </w:p>
          <w:p w14:paraId="1D25D29D" w14:textId="77777777" w:rsidR="004545B7" w:rsidRDefault="004545B7" w:rsidP="004545B7">
            <w:pPr>
              <w:jc w:val="both"/>
              <w:rPr>
                <w:rFonts w:hAnsi="Times New Roman"/>
                <w:sz w:val="24"/>
                <w:szCs w:val="24"/>
                <w:shd w:val="clear" w:color="auto" w:fill="FFFFFF"/>
              </w:rPr>
            </w:pPr>
          </w:p>
          <w:p w14:paraId="4F0D8675" w14:textId="77777777" w:rsidR="004545B7" w:rsidRDefault="004545B7" w:rsidP="004545B7">
            <w:pPr>
              <w:widowControl w:val="0"/>
              <w:tabs>
                <w:tab w:val="left" w:pos="611"/>
              </w:tabs>
              <w:autoSpaceDE w:val="0"/>
              <w:autoSpaceDN w:val="0"/>
              <w:adjustRightInd w:val="0"/>
              <w:jc w:val="both"/>
              <w:rPr>
                <w:rFonts w:hAnsi="Times New Roman"/>
                <w:i/>
                <w:sz w:val="24"/>
                <w:szCs w:val="24"/>
              </w:rPr>
            </w:pPr>
            <w:r>
              <w:rPr>
                <w:rFonts w:hAnsi="Times New Roman"/>
                <w:i/>
                <w:sz w:val="24"/>
                <w:szCs w:val="24"/>
              </w:rPr>
              <w:t>Pastaba:</w:t>
            </w:r>
          </w:p>
          <w:p w14:paraId="679D71DD" w14:textId="54EC23E6" w:rsidR="004545B7" w:rsidRDefault="004545B7" w:rsidP="004545B7">
            <w:pPr>
              <w:spacing w:line="240" w:lineRule="auto"/>
              <w:jc w:val="both"/>
              <w:rPr>
                <w:rFonts w:hAnsi="Times New Roman" w:cs="Times New Roman"/>
                <w:bCs/>
                <w:color w:val="000000"/>
                <w:sz w:val="24"/>
                <w:szCs w:val="24"/>
                <w:lang w:eastAsia="lt-LT"/>
              </w:rPr>
            </w:pPr>
            <w:r>
              <w:rPr>
                <w:rFonts w:hAnsi="Times New Roman"/>
                <w:i/>
                <w:sz w:val="24"/>
                <w:szCs w:val="24"/>
              </w:rPr>
              <w:t>Tiekėjui nedraudžiama remtis sutartimi, kurią tiekėjas vykdė ne vienas, bet kartu su kitais ūkio subjektais. Tačiau tokiu atveju bus vertinami būtent konkretaus tiekėjo, dalyvaujančio viešajame pirkime, atlikti darbai, (jų apimtis, vertė) o ne visos vykdytos sutarties objektas.</w:t>
            </w:r>
          </w:p>
        </w:tc>
        <w:tc>
          <w:tcPr>
            <w:tcW w:w="4246" w:type="dxa"/>
            <w:gridSpan w:val="2"/>
          </w:tcPr>
          <w:p w14:paraId="5F243A89" w14:textId="77777777" w:rsidR="004545B7" w:rsidRDefault="004545B7" w:rsidP="004545B7">
            <w:pPr>
              <w:widowControl w:val="0"/>
              <w:tabs>
                <w:tab w:val="left" w:pos="611"/>
              </w:tabs>
              <w:autoSpaceDE w:val="0"/>
              <w:autoSpaceDN w:val="0"/>
              <w:adjustRightInd w:val="0"/>
              <w:jc w:val="both"/>
              <w:rPr>
                <w:rFonts w:hAnsi="Times New Roman" w:cs="Times New Roman"/>
                <w:sz w:val="24"/>
                <w:szCs w:val="24"/>
              </w:rPr>
            </w:pPr>
            <w:r>
              <w:rPr>
                <w:rFonts w:hAnsi="Times New Roman" w:cs="Times New Roman"/>
                <w:sz w:val="24"/>
                <w:szCs w:val="24"/>
              </w:rPr>
              <w:t>Su pasiūlymu teikiama EBVPD. Perkančiajai organizacijai  išrinkus galimą laimėtoją, tik jo yra prašomi dokumentai, patvirtinantys atitikimą reikalavimams.</w:t>
            </w:r>
          </w:p>
          <w:p w14:paraId="0BE69495" w14:textId="77777777" w:rsidR="004545B7" w:rsidRDefault="004545B7" w:rsidP="004545B7">
            <w:pPr>
              <w:widowControl w:val="0"/>
              <w:tabs>
                <w:tab w:val="left" w:pos="611"/>
              </w:tabs>
              <w:autoSpaceDE w:val="0"/>
              <w:autoSpaceDN w:val="0"/>
              <w:adjustRightInd w:val="0"/>
              <w:spacing w:line="252" w:lineRule="auto"/>
              <w:jc w:val="both"/>
              <w:rPr>
                <w:rFonts w:eastAsia="Calibri" w:hAnsi="Times New Roman"/>
                <w:i/>
                <w:sz w:val="24"/>
                <w:szCs w:val="24"/>
              </w:rPr>
            </w:pPr>
            <w:r>
              <w:rPr>
                <w:rFonts w:eastAsia="Calibri" w:hAnsi="Times New Roman"/>
                <w:i/>
                <w:sz w:val="24"/>
                <w:szCs w:val="24"/>
              </w:rPr>
              <w:t>Pateikiama:</w:t>
            </w:r>
          </w:p>
          <w:p w14:paraId="1D320BCC" w14:textId="77777777" w:rsidR="00A00CAB" w:rsidRDefault="00A00CAB" w:rsidP="00A00CAB">
            <w:pPr>
              <w:widowControl w:val="0"/>
              <w:tabs>
                <w:tab w:val="left" w:pos="611"/>
              </w:tabs>
              <w:autoSpaceDE w:val="0"/>
              <w:autoSpaceDN w:val="0"/>
              <w:adjustRightInd w:val="0"/>
              <w:spacing w:line="252" w:lineRule="auto"/>
              <w:jc w:val="both"/>
              <w:rPr>
                <w:rFonts w:hAnsi="Times New Roman"/>
                <w:sz w:val="24"/>
                <w:szCs w:val="24"/>
              </w:rPr>
            </w:pPr>
            <w:r>
              <w:rPr>
                <w:rFonts w:hAnsi="Times New Roman"/>
                <w:sz w:val="24"/>
                <w:szCs w:val="24"/>
              </w:rPr>
              <w:t>a) Per paskutinius 5 metus iki pasiūlymų pateikimo termino pabaigos atliktų darbų  sąrašas, kuriame nurodomas statybos objektas, atliktų darbų vertė be PVM, darbų atlikimo pradžios ir pabaigos datos;</w:t>
            </w:r>
          </w:p>
          <w:p w14:paraId="23FB53A6" w14:textId="288A6852" w:rsidR="00A00CAB" w:rsidRDefault="00A00CAB" w:rsidP="00A00CAB">
            <w:pPr>
              <w:widowControl w:val="0"/>
              <w:tabs>
                <w:tab w:val="left" w:pos="611"/>
              </w:tabs>
              <w:autoSpaceDE w:val="0"/>
              <w:autoSpaceDN w:val="0"/>
              <w:adjustRightInd w:val="0"/>
              <w:spacing w:line="252" w:lineRule="auto"/>
              <w:jc w:val="both"/>
              <w:rPr>
                <w:rFonts w:hAnsi="Times New Roman"/>
                <w:sz w:val="24"/>
                <w:szCs w:val="24"/>
              </w:rPr>
            </w:pPr>
            <w:r>
              <w:rPr>
                <w:rFonts w:hAnsi="Times New Roman"/>
                <w:sz w:val="24"/>
                <w:szCs w:val="24"/>
              </w:rPr>
              <w:t xml:space="preserve">b) Užsakovų (tiek viešųjų, tiek privačiųjų) pažymos apie tai, kad svarbiausių darbų atlikimas ir galutiniai rezultatai buvo tinkami*. </w:t>
            </w:r>
          </w:p>
          <w:p w14:paraId="60BD36DD" w14:textId="77777777" w:rsidR="004545B7" w:rsidRDefault="004545B7" w:rsidP="004545B7">
            <w:pPr>
              <w:widowControl w:val="0"/>
              <w:tabs>
                <w:tab w:val="left" w:pos="611"/>
              </w:tabs>
              <w:autoSpaceDE w:val="0"/>
              <w:autoSpaceDN w:val="0"/>
              <w:adjustRightInd w:val="0"/>
              <w:spacing w:line="252" w:lineRule="auto"/>
              <w:jc w:val="both"/>
              <w:rPr>
                <w:rFonts w:hAnsi="Times New Roman"/>
                <w:sz w:val="24"/>
                <w:szCs w:val="24"/>
              </w:rPr>
            </w:pPr>
            <w:r>
              <w:rPr>
                <w:rFonts w:hAnsi="Times New Roman"/>
                <w:sz w:val="24"/>
                <w:szCs w:val="24"/>
              </w:rPr>
              <w:t xml:space="preserve"> </w:t>
            </w:r>
            <w:r>
              <w:rPr>
                <w:rFonts w:eastAsia="Calibri" w:hAnsi="Times New Roman"/>
                <w:b/>
                <w:sz w:val="24"/>
                <w:szCs w:val="24"/>
              </w:rPr>
              <w:t>Pateikiamas (-i) skenuotas (-i) dokumentas (-ai) elektroninėmis priemonėmis.</w:t>
            </w:r>
          </w:p>
          <w:p w14:paraId="6EB0F903" w14:textId="55EE9F6A" w:rsidR="004545B7" w:rsidRDefault="004545B7" w:rsidP="004545B7">
            <w:pPr>
              <w:spacing w:line="240" w:lineRule="auto"/>
              <w:jc w:val="both"/>
              <w:rPr>
                <w:rFonts w:hAnsi="Times New Roman" w:cs="Times New Roman"/>
                <w:bCs/>
                <w:color w:val="000000"/>
                <w:sz w:val="24"/>
                <w:szCs w:val="24"/>
                <w:lang w:eastAsia="lt-LT"/>
              </w:rPr>
            </w:pPr>
            <w:r>
              <w:rPr>
                <w:rFonts w:hAnsi="Times New Roman"/>
                <w:sz w:val="24"/>
                <w:szCs w:val="24"/>
                <w:vertAlign w:val="superscript"/>
              </w:rPr>
              <w:t>*</w:t>
            </w:r>
            <w:r>
              <w:rPr>
                <w:sz w:val="24"/>
                <w:szCs w:val="24"/>
              </w:rPr>
              <w:t xml:space="preserve"> </w:t>
            </w:r>
            <w:r>
              <w:rPr>
                <w:rFonts w:hAnsi="Times New Roman" w:cs="Times New Roman"/>
                <w:i/>
                <w:sz w:val="24"/>
                <w:szCs w:val="24"/>
              </w:rPr>
              <w:t>Tinkamai atliktais darbais laikomi darbai, kai  savo pažymoje užsakovas patvirtina, kad darbai atlikti tinkamai, laiku, kokybiškai, pagal pirkimo sutarties reikalavimus ir užsakovas pretenzijų neturi.</w:t>
            </w:r>
          </w:p>
        </w:tc>
      </w:tr>
      <w:tr w:rsidR="004545B7" w:rsidRPr="00404B07" w14:paraId="0288DA99" w14:textId="77777777" w:rsidTr="00404707">
        <w:tc>
          <w:tcPr>
            <w:tcW w:w="9628" w:type="dxa"/>
            <w:gridSpan w:val="5"/>
          </w:tcPr>
          <w:p w14:paraId="1EE64A51" w14:textId="77777777" w:rsidR="004545B7" w:rsidRDefault="004545B7" w:rsidP="004545B7">
            <w:pPr>
              <w:autoSpaceDE w:val="0"/>
              <w:autoSpaceDN w:val="0"/>
              <w:adjustRightInd w:val="0"/>
              <w:jc w:val="center"/>
              <w:rPr>
                <w:rFonts w:hAnsi="Times New Roman" w:cs="Times New Roman"/>
                <w:b/>
                <w:bCs/>
                <w:color w:val="000000"/>
                <w:sz w:val="24"/>
                <w:szCs w:val="24"/>
              </w:rPr>
            </w:pPr>
            <w:r>
              <w:rPr>
                <w:rFonts w:hAnsi="Times New Roman" w:cs="Times New Roman"/>
                <w:b/>
                <w:bCs/>
                <w:color w:val="000000"/>
                <w:sz w:val="24"/>
                <w:szCs w:val="24"/>
              </w:rPr>
              <w:t>Subjektas, kuris turi atitikti reikalavimą</w:t>
            </w:r>
          </w:p>
          <w:p w14:paraId="03BDC485" w14:textId="77777777" w:rsidR="004545B7" w:rsidRDefault="004545B7" w:rsidP="004545B7">
            <w:pPr>
              <w:jc w:val="both"/>
              <w:rPr>
                <w:rFonts w:hAnsi="Times New Roman" w:cs="Times New Roman"/>
                <w:iCs/>
                <w:sz w:val="24"/>
                <w:szCs w:val="24"/>
                <w:lang w:eastAsia="lt-LT"/>
              </w:rPr>
            </w:pPr>
            <w:r>
              <w:rPr>
                <w:rFonts w:hAnsi="Times New Roman" w:cs="Times New Roman"/>
                <w:iCs/>
                <w:color w:val="000000"/>
                <w:sz w:val="24"/>
                <w:szCs w:val="24"/>
                <w:lang w:eastAsia="lt-LT"/>
              </w:rPr>
              <w:t>1. jeigu pasiūlymą teikia ūkio subjektų grupė – reikalavimą turi atitikti visi ūkio subjektų grupės nariai kartu (ūkio subjektų grupės narių turima patirtis sumuojama), atsižvelgiant į jų prisiimamus įsipareigojimus;</w:t>
            </w:r>
          </w:p>
          <w:p w14:paraId="2228D38C" w14:textId="77777777" w:rsidR="004545B7" w:rsidRDefault="004545B7" w:rsidP="004545B7">
            <w:pPr>
              <w:jc w:val="both"/>
              <w:rPr>
                <w:rFonts w:hAnsi="Times New Roman" w:cs="Times New Roman"/>
                <w:iCs/>
                <w:sz w:val="24"/>
                <w:szCs w:val="24"/>
                <w:lang w:eastAsia="lt-LT"/>
              </w:rPr>
            </w:pPr>
            <w:r>
              <w:rPr>
                <w:rFonts w:hAnsi="Times New Roman" w:cs="Times New Roman"/>
                <w:iCs/>
                <w:sz w:val="24"/>
                <w:szCs w:val="24"/>
                <w:lang w:eastAsia="lt-LT"/>
              </w:rPr>
              <w:t xml:space="preserve">2. </w:t>
            </w:r>
            <w:r>
              <w:rPr>
                <w:rFonts w:hAnsi="Times New Roman" w:cs="Times New Roman"/>
                <w:color w:val="000000"/>
                <w:sz w:val="24"/>
                <w:szCs w:val="24"/>
                <w:lang w:eastAsia="lt-LT"/>
              </w:rPr>
              <w:t>tiekėjas gali remtis kitų ūkio subjektų pajėgumais tik tuo atveju, jeigu tie subjektai patys vykdys tą pirkimo sutarties dalį, kuriai reikia jų turimų pajėgumų;</w:t>
            </w:r>
          </w:p>
          <w:p w14:paraId="4B0B109B" w14:textId="1348624D" w:rsidR="004545B7" w:rsidRDefault="004545B7" w:rsidP="004545B7">
            <w:pPr>
              <w:widowControl w:val="0"/>
              <w:tabs>
                <w:tab w:val="left" w:pos="611"/>
              </w:tabs>
              <w:autoSpaceDE w:val="0"/>
              <w:autoSpaceDN w:val="0"/>
              <w:adjustRightInd w:val="0"/>
              <w:jc w:val="both"/>
              <w:rPr>
                <w:rFonts w:hAnsi="Times New Roman" w:cs="Times New Roman"/>
                <w:sz w:val="24"/>
                <w:szCs w:val="24"/>
              </w:rPr>
            </w:pPr>
            <w:r>
              <w:rPr>
                <w:rFonts w:hAnsi="Times New Roman" w:cs="Times New Roman"/>
                <w:iCs/>
                <w:sz w:val="24"/>
                <w:szCs w:val="24"/>
                <w:lang w:eastAsia="lt-LT"/>
              </w:rPr>
              <w:t xml:space="preserve">3. </w:t>
            </w:r>
            <w:r>
              <w:rPr>
                <w:rFonts w:hAnsi="Times New Roman" w:cs="Times New Roman"/>
                <w:iCs/>
                <w:color w:val="000000"/>
                <w:sz w:val="24"/>
                <w:szCs w:val="24"/>
                <w:lang w:eastAsia="lt-LT"/>
              </w:rPr>
              <w:t xml:space="preserve">subtiekėjams šis reikalavimas </w:t>
            </w:r>
            <w:r>
              <w:rPr>
                <w:rFonts w:hAnsi="Times New Roman" w:cs="Times New Roman"/>
                <w:color w:val="000000"/>
                <w:sz w:val="24"/>
                <w:szCs w:val="24"/>
                <w:lang w:eastAsia="lt-LT"/>
              </w:rPr>
              <w:t>nenustatomas</w:t>
            </w:r>
            <w:r>
              <w:rPr>
                <w:rFonts w:hAnsi="Times New Roman" w:cs="Times New Roman"/>
                <w:iCs/>
                <w:color w:val="000000"/>
                <w:sz w:val="24"/>
                <w:szCs w:val="24"/>
                <w:lang w:eastAsia="lt-LT"/>
              </w:rPr>
              <w:t>.</w:t>
            </w:r>
          </w:p>
        </w:tc>
      </w:tr>
    </w:tbl>
    <w:p w14:paraId="374FDDB1" w14:textId="77777777" w:rsidR="00124416" w:rsidRDefault="00124416" w:rsidP="00124416">
      <w:pPr>
        <w:tabs>
          <w:tab w:val="left" w:pos="720"/>
        </w:tabs>
        <w:spacing w:after="0" w:line="240" w:lineRule="auto"/>
        <w:jc w:val="both"/>
        <w:rPr>
          <w:rFonts w:ascii="Times New Roman" w:eastAsia="Calibri" w:hAnsi="Times New Roman" w:cs="Times New Roman"/>
          <w:sz w:val="24"/>
          <w:szCs w:val="24"/>
        </w:rPr>
      </w:pPr>
    </w:p>
    <w:p w14:paraId="649325D8" w14:textId="0FB7EEE2" w:rsidR="004545B7" w:rsidRPr="004545B7" w:rsidRDefault="004545B7" w:rsidP="004545B7">
      <w:pPr>
        <w:pStyle w:val="Sraopastraipa"/>
        <w:tabs>
          <w:tab w:val="left" w:pos="720"/>
        </w:tabs>
        <w:spacing w:after="0" w:line="240" w:lineRule="auto"/>
        <w:ind w:left="927"/>
        <w:jc w:val="center"/>
        <w:rPr>
          <w:rFonts w:ascii="Times New Roman" w:eastAsia="Calibri" w:hAnsi="Times New Roman" w:cs="Times New Roman"/>
          <w:b/>
          <w:bCs/>
          <w:sz w:val="24"/>
          <w:szCs w:val="24"/>
        </w:rPr>
      </w:pPr>
      <w:r w:rsidRPr="004545B7">
        <w:rPr>
          <w:rFonts w:ascii="Times New Roman" w:eastAsia="Calibri" w:hAnsi="Times New Roman" w:cs="Times New Roman"/>
          <w:b/>
          <w:bCs/>
          <w:sz w:val="24"/>
          <w:szCs w:val="24"/>
        </w:rPr>
        <w:t>Tiekėjams keliami reikalavimai dėl kokybės vadybos sistemos ir (ar) aplinkos apsaugos vadybos sistemos standartų reikalavimai</w:t>
      </w:r>
    </w:p>
    <w:p w14:paraId="7C1FC208" w14:textId="77777777" w:rsidR="004545B7" w:rsidRDefault="004545B7" w:rsidP="004545B7">
      <w:pPr>
        <w:tabs>
          <w:tab w:val="left" w:pos="720"/>
        </w:tabs>
        <w:spacing w:after="0" w:line="240" w:lineRule="auto"/>
        <w:ind w:firstLine="567"/>
        <w:jc w:val="both"/>
        <w:rPr>
          <w:rFonts w:eastAsia="Calibri" w:cstheme="minorHAnsi"/>
          <w:i/>
          <w:iCs/>
          <w:color w:val="7030A0"/>
        </w:rPr>
      </w:pPr>
    </w:p>
    <w:p w14:paraId="6963A2B1" w14:textId="0AA9D02A" w:rsidR="004545B7" w:rsidRDefault="004545B7" w:rsidP="004545B7">
      <w:pPr>
        <w:pStyle w:val="Sraopastraipa"/>
        <w:spacing w:after="0" w:line="240" w:lineRule="auto"/>
        <w:ind w:left="0" w:firstLine="567"/>
        <w:jc w:val="both"/>
        <w:rPr>
          <w:rFonts w:ascii="Times New Roman" w:hAnsi="Times New Roman" w:cs="Times New Roman"/>
          <w:sz w:val="24"/>
          <w:szCs w:val="24"/>
        </w:rPr>
      </w:pPr>
      <w:r>
        <w:rPr>
          <w:rFonts w:ascii="Times New Roman" w:eastAsia="Calibri" w:hAnsi="Times New Roman" w:cs="Times New Roman"/>
          <w:sz w:val="24"/>
          <w:szCs w:val="24"/>
        </w:rPr>
        <w:t>4. Tiekėjai turi atitikti šiame priede nustatytus reikalavimus</w:t>
      </w:r>
      <w:r>
        <w:rPr>
          <w:rFonts w:ascii="Times New Roman" w:hAnsi="Times New Roman" w:cs="Times New Roman"/>
          <w:sz w:val="24"/>
          <w:szCs w:val="24"/>
        </w:rPr>
        <w:t xml:space="preserve"> dėl </w:t>
      </w:r>
      <w:r>
        <w:rPr>
          <w:rFonts w:ascii="Times New Roman" w:eastAsia="Calibri" w:hAnsi="Times New Roman" w:cs="Times New Roman"/>
          <w:iCs/>
          <w:sz w:val="24"/>
          <w:szCs w:val="24"/>
        </w:rPr>
        <w:t>aplinkos apsaugos vadybos sistemos standartų</w:t>
      </w:r>
      <w:r>
        <w:rPr>
          <w:rFonts w:ascii="Times New Roman" w:hAnsi="Times New Roman" w:cs="Times New Roman"/>
          <w:sz w:val="24"/>
          <w:szCs w:val="24"/>
        </w:rPr>
        <w:t xml:space="preserve"> laikymosi.</w:t>
      </w:r>
    </w:p>
    <w:tbl>
      <w:tblPr>
        <w:tblStyle w:val="Lentelstinklelis"/>
        <w:tblW w:w="9630" w:type="dxa"/>
        <w:tblInd w:w="0" w:type="dxa"/>
        <w:tblLayout w:type="fixed"/>
        <w:tblLook w:val="04A0" w:firstRow="1" w:lastRow="0" w:firstColumn="1" w:lastColumn="0" w:noHBand="0" w:noVBand="1"/>
      </w:tblPr>
      <w:tblGrid>
        <w:gridCol w:w="704"/>
        <w:gridCol w:w="3402"/>
        <w:gridCol w:w="5524"/>
      </w:tblGrid>
      <w:tr w:rsidR="004545B7" w14:paraId="7D85F657" w14:textId="77777777" w:rsidTr="004545B7">
        <w:tc>
          <w:tcPr>
            <w:tcW w:w="704" w:type="dxa"/>
            <w:tcBorders>
              <w:top w:val="single" w:sz="4" w:space="0" w:color="auto"/>
              <w:left w:val="single" w:sz="4" w:space="0" w:color="auto"/>
              <w:bottom w:val="single" w:sz="4" w:space="0" w:color="auto"/>
              <w:right w:val="single" w:sz="4" w:space="0" w:color="auto"/>
            </w:tcBorders>
            <w:hideMark/>
          </w:tcPr>
          <w:p w14:paraId="2E654ED2" w14:textId="77777777" w:rsidR="004545B7" w:rsidRDefault="004545B7">
            <w:pPr>
              <w:pStyle w:val="v1msolistparagraph"/>
              <w:spacing w:before="0" w:beforeAutospacing="0" w:after="0" w:afterAutospacing="0" w:line="276" w:lineRule="auto"/>
              <w:contextualSpacing/>
              <w:jc w:val="center"/>
              <w:rPr>
                <w:rFonts w:eastAsiaTheme="minorHAnsi"/>
                <w:b/>
              </w:rPr>
            </w:pPr>
            <w:r>
              <w:rPr>
                <w:rFonts w:eastAsiaTheme="minorHAnsi"/>
                <w:b/>
              </w:rPr>
              <w:t>Eil. Nr.</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F8DA50D" w14:textId="77777777" w:rsidR="004545B7" w:rsidRDefault="004545B7">
            <w:pPr>
              <w:spacing w:before="60" w:after="60" w:line="254" w:lineRule="auto"/>
              <w:jc w:val="center"/>
              <w:rPr>
                <w:rFonts w:eastAsiaTheme="minorHAnsi" w:hAnsi="Times New Roman" w:cs="Times New Roman"/>
                <w:b/>
                <w:bCs/>
                <w:sz w:val="24"/>
                <w:szCs w:val="24"/>
              </w:rPr>
            </w:pPr>
            <w:r>
              <w:rPr>
                <w:rFonts w:hAnsi="Times New Roman" w:cs="Times New Roman"/>
                <w:b/>
                <w:bCs/>
                <w:sz w:val="24"/>
                <w:szCs w:val="24"/>
              </w:rPr>
              <w:t xml:space="preserve">Reikalavimas dėl </w:t>
            </w:r>
            <w:r>
              <w:rPr>
                <w:rFonts w:eastAsia="Calibri" w:hAnsi="Times New Roman" w:cs="Times New Roman"/>
                <w:b/>
                <w:bCs/>
                <w:iCs/>
                <w:sz w:val="24"/>
                <w:szCs w:val="24"/>
              </w:rPr>
              <w:t>aplinkos apsaugos vadybos sistemos standartų</w:t>
            </w:r>
            <w:r>
              <w:rPr>
                <w:rFonts w:hAnsi="Times New Roman" w:cs="Times New Roman"/>
                <w:b/>
                <w:bCs/>
                <w:sz w:val="24"/>
                <w:szCs w:val="24"/>
              </w:rPr>
              <w:t xml:space="preserve"> laikymosi.</w:t>
            </w:r>
          </w:p>
        </w:tc>
        <w:tc>
          <w:tcPr>
            <w:tcW w:w="5523" w:type="dxa"/>
            <w:tcBorders>
              <w:top w:val="single" w:sz="4" w:space="0" w:color="auto"/>
              <w:left w:val="single" w:sz="4" w:space="0" w:color="auto"/>
              <w:bottom w:val="single" w:sz="4" w:space="0" w:color="auto"/>
              <w:right w:val="single" w:sz="4" w:space="0" w:color="auto"/>
            </w:tcBorders>
            <w:vAlign w:val="center"/>
            <w:hideMark/>
          </w:tcPr>
          <w:p w14:paraId="7801F0F6" w14:textId="77777777" w:rsidR="004545B7" w:rsidRDefault="004545B7">
            <w:pPr>
              <w:autoSpaceDE w:val="0"/>
              <w:autoSpaceDN w:val="0"/>
              <w:adjustRightInd w:val="0"/>
              <w:spacing w:line="240" w:lineRule="auto"/>
              <w:jc w:val="center"/>
              <w:rPr>
                <w:rFonts w:hAnsi="Times New Roman" w:cs="Times New Roman"/>
                <w:b/>
                <w:bCs/>
                <w:sz w:val="24"/>
                <w:szCs w:val="24"/>
              </w:rPr>
            </w:pPr>
            <w:r>
              <w:rPr>
                <w:rFonts w:hAnsi="Times New Roman" w:cs="Times New Roman"/>
                <w:b/>
                <w:bCs/>
                <w:sz w:val="24"/>
                <w:szCs w:val="24"/>
              </w:rPr>
              <w:t>Atitiktį reikalavimui įrodantys dokumentai</w:t>
            </w:r>
          </w:p>
        </w:tc>
      </w:tr>
      <w:tr w:rsidR="004545B7" w14:paraId="534B8AC1" w14:textId="77777777" w:rsidTr="004545B7">
        <w:tc>
          <w:tcPr>
            <w:tcW w:w="704" w:type="dxa"/>
            <w:tcBorders>
              <w:top w:val="single" w:sz="4" w:space="0" w:color="auto"/>
              <w:left w:val="single" w:sz="4" w:space="0" w:color="auto"/>
              <w:bottom w:val="single" w:sz="4" w:space="0" w:color="auto"/>
              <w:right w:val="single" w:sz="4" w:space="0" w:color="auto"/>
            </w:tcBorders>
            <w:hideMark/>
          </w:tcPr>
          <w:p w14:paraId="174853E1" w14:textId="3308F88E" w:rsidR="004545B7" w:rsidRDefault="004545B7">
            <w:pPr>
              <w:pStyle w:val="v1msolistparagraph"/>
              <w:spacing w:before="0" w:beforeAutospacing="0" w:after="0" w:afterAutospacing="0" w:line="276" w:lineRule="auto"/>
              <w:contextualSpacing/>
              <w:jc w:val="center"/>
              <w:rPr>
                <w:rFonts w:eastAsiaTheme="minorHAnsi"/>
              </w:rPr>
            </w:pPr>
            <w:r>
              <w:rPr>
                <w:rFonts w:eastAsiaTheme="minorHAnsi"/>
              </w:rPr>
              <w:t xml:space="preserve">4.1. </w:t>
            </w:r>
          </w:p>
        </w:tc>
        <w:tc>
          <w:tcPr>
            <w:tcW w:w="3402" w:type="dxa"/>
            <w:tcBorders>
              <w:top w:val="single" w:sz="4" w:space="0" w:color="auto"/>
              <w:left w:val="single" w:sz="4" w:space="0" w:color="auto"/>
              <w:bottom w:val="single" w:sz="4" w:space="0" w:color="auto"/>
              <w:right w:val="single" w:sz="4" w:space="0" w:color="auto"/>
            </w:tcBorders>
            <w:hideMark/>
          </w:tcPr>
          <w:p w14:paraId="4CC6A459" w14:textId="77777777" w:rsidR="004545B7" w:rsidRDefault="004545B7">
            <w:pPr>
              <w:pStyle w:val="v1msolistparagraph"/>
              <w:spacing w:before="0" w:beforeAutospacing="0" w:after="0" w:afterAutospacing="0"/>
              <w:contextualSpacing/>
              <w:jc w:val="both"/>
              <w:rPr>
                <w:rFonts w:eastAsiaTheme="minorHAnsi"/>
              </w:rPr>
            </w:pPr>
            <w:r>
              <w:t xml:space="preserve">Perkamiems statybos darbams </w:t>
            </w:r>
            <w:r>
              <w:rPr>
                <w:color w:val="000000"/>
              </w:rPr>
              <w:t>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5523" w:type="dxa"/>
            <w:tcBorders>
              <w:top w:val="single" w:sz="4" w:space="0" w:color="auto"/>
              <w:left w:val="single" w:sz="4" w:space="0" w:color="auto"/>
              <w:bottom w:val="single" w:sz="4" w:space="0" w:color="auto"/>
              <w:right w:val="single" w:sz="4" w:space="0" w:color="auto"/>
            </w:tcBorders>
            <w:hideMark/>
          </w:tcPr>
          <w:p w14:paraId="7B9BBA5A" w14:textId="77777777" w:rsidR="004545B7" w:rsidRDefault="004545B7">
            <w:pPr>
              <w:widowControl w:val="0"/>
              <w:tabs>
                <w:tab w:val="left" w:pos="611"/>
              </w:tabs>
              <w:autoSpaceDE w:val="0"/>
              <w:autoSpaceDN w:val="0"/>
              <w:adjustRightInd w:val="0"/>
              <w:spacing w:line="240" w:lineRule="auto"/>
              <w:jc w:val="both"/>
              <w:rPr>
                <w:rFonts w:eastAsiaTheme="minorHAnsi" w:hAnsi="Times New Roman" w:cs="Times New Roman"/>
                <w:sz w:val="24"/>
                <w:szCs w:val="24"/>
              </w:rPr>
            </w:pPr>
            <w:r>
              <w:rPr>
                <w:rFonts w:hAnsi="Times New Roman" w:cs="Times New Roman"/>
                <w:sz w:val="24"/>
                <w:szCs w:val="24"/>
              </w:rPr>
              <w:t>Su pasiūlymu teikiama EBVPD. Perkančiajai organizacijai  išrinkus galimą laimėtoją, tik jo yra prašomi dokumentai, patvirtinantys atitikimą reikalavimams.</w:t>
            </w:r>
          </w:p>
          <w:p w14:paraId="20490E9A" w14:textId="77777777" w:rsidR="004545B7" w:rsidRDefault="004545B7">
            <w:pPr>
              <w:autoSpaceDE w:val="0"/>
              <w:autoSpaceDN w:val="0"/>
              <w:adjustRightInd w:val="0"/>
              <w:spacing w:line="240" w:lineRule="auto"/>
              <w:jc w:val="both"/>
              <w:rPr>
                <w:rFonts w:hAnsi="Times New Roman" w:cs="Times New Roman"/>
                <w:color w:val="000000"/>
                <w:sz w:val="24"/>
                <w:szCs w:val="24"/>
              </w:rPr>
            </w:pPr>
            <w:r>
              <w:rPr>
                <w:rFonts w:hAnsi="Times New Roman" w:cs="Times New Roman"/>
                <w:color w:val="000000"/>
                <w:sz w:val="24"/>
                <w:szCs w:val="24"/>
              </w:rPr>
              <w:t xml:space="preserve">Nepriklausomos įstaigos išduoto </w:t>
            </w:r>
            <w:r>
              <w:rPr>
                <w:rFonts w:hAnsi="Times New Roman" w:cs="Times New Roman"/>
                <w:color w:val="000000"/>
                <w:sz w:val="24"/>
                <w:szCs w:val="24"/>
                <w:u w:val="single"/>
              </w:rPr>
              <w:t>galiojančio</w:t>
            </w:r>
            <w:r>
              <w:rPr>
                <w:rFonts w:hAnsi="Times New Roman" w:cs="Times New Roman"/>
                <w:color w:val="000000"/>
                <w:sz w:val="24"/>
                <w:szCs w:val="24"/>
              </w:rPr>
              <w:t xml:space="preserve"> sertifikato, patvirtinančio, kad tiekėjas laikosi reikalaujamos aplinkos apsaugos vadybos sistemos standartų, skaitmeninė kopija.</w:t>
            </w:r>
          </w:p>
          <w:p w14:paraId="2DC1DFD2" w14:textId="77777777" w:rsidR="004545B7" w:rsidRDefault="004545B7">
            <w:pPr>
              <w:autoSpaceDE w:val="0"/>
              <w:autoSpaceDN w:val="0"/>
              <w:adjustRightInd w:val="0"/>
              <w:spacing w:line="240" w:lineRule="auto"/>
              <w:jc w:val="both"/>
              <w:rPr>
                <w:rFonts w:hAnsi="Times New Roman" w:cs="Times New Roman"/>
                <w:color w:val="000000"/>
                <w:sz w:val="24"/>
                <w:szCs w:val="24"/>
              </w:rPr>
            </w:pPr>
            <w:r>
              <w:rPr>
                <w:rFonts w:hAnsi="Times New Roman" w:cs="Times New Roman"/>
                <w:color w:val="000000"/>
                <w:sz w:val="24"/>
                <w:szCs w:val="24"/>
              </w:rPr>
              <w:t xml:space="preserve">Perkančioji organizacija pripažįsta lygiaverčius sertifikatus, išduotus kitose valstybėse narėse įsteigtų nepriklausomų įstaigų. </w:t>
            </w:r>
          </w:p>
          <w:p w14:paraId="01B445C6" w14:textId="77777777" w:rsidR="004545B7" w:rsidRDefault="004545B7">
            <w:pPr>
              <w:autoSpaceDE w:val="0"/>
              <w:autoSpaceDN w:val="0"/>
              <w:adjustRightInd w:val="0"/>
              <w:spacing w:line="240" w:lineRule="auto"/>
              <w:jc w:val="both"/>
              <w:rPr>
                <w:rFonts w:hAnsi="Times New Roman" w:cs="Times New Roman"/>
                <w:color w:val="000000"/>
                <w:sz w:val="24"/>
                <w:szCs w:val="24"/>
              </w:rPr>
            </w:pPr>
            <w:r>
              <w:rPr>
                <w:rFonts w:hAnsi="Times New Roman" w:cs="Times New Roman"/>
                <w:color w:val="000000"/>
                <w:sz w:val="24"/>
                <w:szCs w:val="24"/>
              </w:rPr>
              <w:t xml:space="preserve">Jeigu tiekėjas pats atitinka šį reikalavimą, tačiau pasitelkia subtiekėjus </w:t>
            </w:r>
            <w:r>
              <w:rPr>
                <w:rFonts w:hAnsi="Times New Roman" w:cs="Times New Roman"/>
                <w:sz w:val="24"/>
                <w:szCs w:val="24"/>
              </w:rPr>
              <w:t>nurodytiems darbams atlikti</w:t>
            </w:r>
            <w:r>
              <w:rPr>
                <w:rFonts w:hAnsi="Times New Roman" w:cs="Times New Roman"/>
                <w:color w:val="00B050"/>
                <w:sz w:val="24"/>
                <w:szCs w:val="24"/>
              </w:rPr>
              <w:t>,</w:t>
            </w:r>
            <w:r>
              <w:rPr>
                <w:rFonts w:hAnsi="Times New Roman" w:cs="Times New Roman"/>
                <w:color w:val="000000"/>
                <w:sz w:val="24"/>
                <w:szCs w:val="24"/>
              </w:rPr>
              <w:t xml:space="preserve"> kuriems (-ioms)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7BE55F2B" w14:textId="77777777" w:rsidR="004545B7" w:rsidRDefault="004545B7">
            <w:pPr>
              <w:autoSpaceDE w:val="0"/>
              <w:autoSpaceDN w:val="0"/>
              <w:adjustRightInd w:val="0"/>
              <w:spacing w:line="240" w:lineRule="auto"/>
              <w:jc w:val="both"/>
              <w:rPr>
                <w:rFonts w:hAnsi="Times New Roman" w:cs="Times New Roman"/>
                <w:color w:val="000000"/>
                <w:sz w:val="24"/>
                <w:szCs w:val="24"/>
              </w:rPr>
            </w:pPr>
            <w:r>
              <w:rPr>
                <w:rFonts w:hAnsi="Times New Roman" w:cs="Times New Roman"/>
                <w:sz w:val="24"/>
                <w:szCs w:val="24"/>
              </w:rPr>
              <w:t>Pe</w:t>
            </w:r>
            <w:r>
              <w:rPr>
                <w:rFonts w:hAnsi="Times New Roman" w:cs="Times New Roman"/>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2980F534" w14:textId="77777777" w:rsidR="004545B7" w:rsidRDefault="004545B7">
            <w:pPr>
              <w:pStyle w:val="v1msolistparagraph"/>
              <w:spacing w:before="0" w:beforeAutospacing="0" w:after="0" w:afterAutospacing="0"/>
              <w:contextualSpacing/>
              <w:jc w:val="both"/>
              <w:rPr>
                <w:rFonts w:eastAsiaTheme="minorHAnsi"/>
              </w:rPr>
            </w:pPr>
            <w:r>
              <w:rPr>
                <w:color w:val="000000"/>
              </w:rPr>
              <w:t xml:space="preserve">Jeigu tiekėjas pats atitinka šį reikalavimą, tačiau pasitelkia subtiekėjus </w:t>
            </w:r>
            <w:r>
              <w:t>nurodytiems darbams atlikti</w:t>
            </w:r>
            <w:r>
              <w:rPr>
                <w:color w:val="000000"/>
              </w:rPr>
              <w:t>, kuriems (-ioms)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r>
      <w:tr w:rsidR="004545B7" w14:paraId="5B75FC87" w14:textId="77777777" w:rsidTr="004545B7">
        <w:tc>
          <w:tcPr>
            <w:tcW w:w="9629" w:type="dxa"/>
            <w:gridSpan w:val="3"/>
            <w:tcBorders>
              <w:top w:val="single" w:sz="4" w:space="0" w:color="auto"/>
              <w:left w:val="single" w:sz="4" w:space="0" w:color="auto"/>
              <w:bottom w:val="single" w:sz="4" w:space="0" w:color="auto"/>
              <w:right w:val="single" w:sz="4" w:space="0" w:color="auto"/>
            </w:tcBorders>
          </w:tcPr>
          <w:p w14:paraId="1416F72A" w14:textId="77777777" w:rsidR="004545B7" w:rsidRDefault="004545B7">
            <w:pPr>
              <w:autoSpaceDE w:val="0"/>
              <w:autoSpaceDN w:val="0"/>
              <w:adjustRightInd w:val="0"/>
              <w:spacing w:line="240" w:lineRule="auto"/>
              <w:jc w:val="center"/>
              <w:rPr>
                <w:rFonts w:eastAsiaTheme="minorHAnsi" w:hAnsi="Times New Roman" w:cs="Times New Roman"/>
                <w:b/>
                <w:bCs/>
                <w:color w:val="000000"/>
                <w:sz w:val="24"/>
                <w:szCs w:val="24"/>
              </w:rPr>
            </w:pPr>
            <w:r>
              <w:rPr>
                <w:rFonts w:hAnsi="Times New Roman" w:cs="Times New Roman"/>
                <w:b/>
                <w:bCs/>
                <w:color w:val="000000"/>
                <w:sz w:val="24"/>
                <w:szCs w:val="24"/>
              </w:rPr>
              <w:t>Subjektas, kuris turi atitikti reikalavimą</w:t>
            </w:r>
          </w:p>
          <w:p w14:paraId="5014D30F" w14:textId="77777777" w:rsidR="004545B7" w:rsidRDefault="004545B7">
            <w:pPr>
              <w:autoSpaceDE w:val="0"/>
              <w:autoSpaceDN w:val="0"/>
              <w:adjustRightInd w:val="0"/>
              <w:spacing w:line="240" w:lineRule="auto"/>
              <w:jc w:val="both"/>
              <w:rPr>
                <w:rFonts w:hAnsi="Times New Roman" w:cs="Times New Roman"/>
                <w:b/>
                <w:bCs/>
                <w:color w:val="000000"/>
                <w:sz w:val="24"/>
                <w:szCs w:val="24"/>
              </w:rPr>
            </w:pPr>
            <w:r>
              <w:rPr>
                <w:rFonts w:hAnsi="Times New Roman" w:cs="Times New Roman"/>
                <w:iCs/>
                <w:color w:val="000000"/>
                <w:sz w:val="24"/>
                <w:szCs w:val="24"/>
                <w:lang w:eastAsia="lt-LT"/>
              </w:rPr>
              <w:t xml:space="preserve"> 1) </w:t>
            </w:r>
            <w:r>
              <w:rPr>
                <w:rFonts w:eastAsia="Calibri" w:hAnsi="Times New Roman" w:cs="Times New Roman"/>
                <w:color w:val="000000"/>
                <w:sz w:val="24"/>
                <w:szCs w:val="24"/>
              </w:rPr>
              <w:t>jeigu tiekėjas pats atitinka šį reikalavimą, tačiau pasitelkia subtiekėjus nurodytiems darbams atlikti, kuriems (-ioms) yra nustatomas šis reikalavimas, tokiu atveju subtiekėjai turi laikytis reikalaujamo aplinkos apsaugos vadybos standarto, atsižvelgiant į jų prisiimamus įsipareigojimus pirkimo sutarčiai vykdyti.</w:t>
            </w:r>
          </w:p>
          <w:p w14:paraId="49F1C742" w14:textId="77777777" w:rsidR="004545B7" w:rsidRDefault="004545B7">
            <w:pPr>
              <w:spacing w:line="240" w:lineRule="auto"/>
              <w:jc w:val="both"/>
              <w:rPr>
                <w:rFonts w:hAnsi="Times New Roman" w:cs="Times New Roman"/>
                <w:iCs/>
                <w:color w:val="000000"/>
                <w:sz w:val="24"/>
                <w:szCs w:val="24"/>
                <w:lang w:eastAsia="lt-LT"/>
              </w:rPr>
            </w:pPr>
          </w:p>
        </w:tc>
      </w:tr>
    </w:tbl>
    <w:p w14:paraId="5865A0CE" w14:textId="77777777" w:rsidR="004545B7" w:rsidRDefault="004545B7" w:rsidP="004545B7">
      <w:pPr>
        <w:spacing w:after="0" w:line="240" w:lineRule="auto"/>
        <w:ind w:left="5760" w:firstLine="720"/>
        <w:jc w:val="both"/>
        <w:rPr>
          <w:rFonts w:ascii="Times New Roman" w:hAnsi="Times New Roman" w:cs="Times New Roman"/>
          <w:sz w:val="24"/>
          <w:szCs w:val="24"/>
        </w:rPr>
      </w:pPr>
    </w:p>
    <w:p w14:paraId="39604977" w14:textId="77777777" w:rsidR="00124416" w:rsidRPr="00404B07" w:rsidRDefault="00124416" w:rsidP="00124416">
      <w:pPr>
        <w:rPr>
          <w:rFonts w:ascii="Times New Roman" w:hAnsi="Times New Roman" w:cs="Times New Roman"/>
          <w:b/>
          <w:bCs/>
          <w:smallCaps/>
          <w:sz w:val="24"/>
          <w:szCs w:val="24"/>
        </w:rPr>
      </w:pPr>
      <w:r w:rsidRPr="00404B07">
        <w:rPr>
          <w:rFonts w:ascii="Times New Roman" w:hAnsi="Times New Roman" w:cs="Times New Roman"/>
          <w:b/>
          <w:bCs/>
          <w:smallCaps/>
          <w:sz w:val="24"/>
          <w:szCs w:val="24"/>
        </w:rPr>
        <w:br w:type="page"/>
      </w:r>
    </w:p>
    <w:p w14:paraId="3DEF3E8F" w14:textId="77777777" w:rsidR="00124416" w:rsidRPr="00404B07" w:rsidRDefault="00124416" w:rsidP="00124416">
      <w:pPr>
        <w:pStyle w:val="Antrat2"/>
        <w:ind w:left="5103"/>
        <w:rPr>
          <w:rFonts w:ascii="Times New Roman" w:hAnsi="Times New Roman" w:cs="Times New Roman"/>
          <w:color w:val="0070C0"/>
          <w:sz w:val="24"/>
          <w:szCs w:val="24"/>
        </w:rPr>
      </w:pPr>
      <w:bookmarkStart w:id="63" w:name="_Ref38291379"/>
      <w:bookmarkStart w:id="64" w:name="_Ref38291394"/>
      <w:bookmarkStart w:id="65" w:name="_Ref38898251"/>
      <w:bookmarkStart w:id="66" w:name="_Toc126681636"/>
      <w:bookmarkStart w:id="67" w:name="_Toc126846434"/>
      <w:r w:rsidRPr="00404B07">
        <w:rPr>
          <w:rFonts w:ascii="Times New Roman" w:eastAsia="Calibri" w:hAnsi="Times New Roman" w:cs="Times New Roman"/>
          <w:color w:val="0070C0"/>
          <w:sz w:val="24"/>
          <w:szCs w:val="24"/>
        </w:rPr>
        <w:t xml:space="preserve">Pirkimo sąlygų 5 priedas „EBVPD“ </w:t>
      </w:r>
      <w:r w:rsidRPr="00404B07">
        <w:rPr>
          <w:rFonts w:ascii="Times New Roman" w:hAnsi="Times New Roman" w:cs="Times New Roman"/>
          <w:color w:val="0070C0"/>
          <w:sz w:val="24"/>
          <w:szCs w:val="24"/>
        </w:rPr>
        <w:t>(XML formatu)</w:t>
      </w:r>
      <w:bookmarkEnd w:id="63"/>
      <w:bookmarkEnd w:id="64"/>
      <w:bookmarkEnd w:id="65"/>
      <w:bookmarkEnd w:id="66"/>
      <w:bookmarkEnd w:id="67"/>
    </w:p>
    <w:p w14:paraId="1E3FD61C" w14:textId="77777777" w:rsidR="00124416" w:rsidRPr="00404B07" w:rsidRDefault="00124416" w:rsidP="00124416">
      <w:pPr>
        <w:rPr>
          <w:rFonts w:ascii="Times New Roman" w:hAnsi="Times New Roman" w:cs="Times New Roman"/>
          <w:b/>
          <w:bCs/>
          <w:smallCaps/>
          <w:sz w:val="24"/>
          <w:szCs w:val="24"/>
        </w:rPr>
      </w:pPr>
    </w:p>
    <w:p w14:paraId="1205A1B4" w14:textId="77777777" w:rsidR="00124416" w:rsidRPr="00404B07" w:rsidRDefault="00124416" w:rsidP="00124416">
      <w:pPr>
        <w:pStyle w:val="Paantrat"/>
        <w:jc w:val="center"/>
        <w:rPr>
          <w:rFonts w:ascii="Times New Roman" w:hAnsi="Times New Roman" w:cs="Times New Roman"/>
          <w:b/>
          <w:bCs/>
          <w:smallCaps/>
          <w:sz w:val="24"/>
          <w:szCs w:val="24"/>
        </w:rPr>
      </w:pPr>
      <w:r w:rsidRPr="00404B07">
        <w:rPr>
          <w:rFonts w:ascii="Times New Roman" w:hAnsi="Times New Roman" w:cs="Times New Roman"/>
          <w:sz w:val="24"/>
          <w:szCs w:val="24"/>
        </w:rPr>
        <w:t>EUROPOS BENDRASIS VIEŠŲJŲ PIRKIMŲ DOKUMENTAS</w:t>
      </w:r>
    </w:p>
    <w:p w14:paraId="7D192C56" w14:textId="77777777" w:rsidR="00124416" w:rsidRPr="00404B07" w:rsidRDefault="00124416" w:rsidP="00124416">
      <w:pPr>
        <w:jc w:val="both"/>
        <w:rPr>
          <w:rFonts w:ascii="Times New Roman" w:hAnsi="Times New Roman" w:cs="Times New Roman"/>
          <w:sz w:val="24"/>
          <w:szCs w:val="24"/>
        </w:rPr>
      </w:pPr>
      <w:r w:rsidRPr="00404B07">
        <w:rPr>
          <w:rFonts w:ascii="Times New Roman" w:hAnsi="Times New Roman" w:cs="Times New Roman"/>
          <w:sz w:val="24"/>
          <w:szCs w:val="24"/>
        </w:rPr>
        <w:t>„Europos bendrasis viešųjų pirkimų dokumentas (EBVPD)“ pateikiamas .xml formatu.</w:t>
      </w:r>
    </w:p>
    <w:p w14:paraId="49C6D70D" w14:textId="77777777" w:rsidR="00124416" w:rsidRPr="00404B07" w:rsidRDefault="00124416" w:rsidP="00124416">
      <w:pPr>
        <w:jc w:val="center"/>
        <w:rPr>
          <w:rFonts w:ascii="Times New Roman" w:hAnsi="Times New Roman" w:cs="Times New Roman"/>
          <w:smallCaps/>
          <w:sz w:val="24"/>
          <w:szCs w:val="24"/>
        </w:rPr>
      </w:pPr>
      <w:r w:rsidRPr="00404B07">
        <w:rPr>
          <w:rFonts w:ascii="Times New Roman" w:hAnsi="Times New Roman" w:cs="Times New Roman"/>
          <w:smallCaps/>
          <w:sz w:val="24"/>
          <w:szCs w:val="24"/>
        </w:rPr>
        <w:t>__________</w:t>
      </w:r>
    </w:p>
    <w:p w14:paraId="6C34F8A5" w14:textId="77777777" w:rsidR="00124416" w:rsidRPr="00124416" w:rsidRDefault="00124416" w:rsidP="00124416"/>
    <w:p w14:paraId="4733B37F" w14:textId="77777777" w:rsidR="00124416" w:rsidRDefault="00124416">
      <w:pPr>
        <w:spacing w:line="259" w:lineRule="auto"/>
      </w:pPr>
      <w:r>
        <w:br w:type="page"/>
      </w:r>
    </w:p>
    <w:p w14:paraId="2579FC29" w14:textId="77777777" w:rsidR="00124416" w:rsidRPr="00404B07" w:rsidRDefault="00124416" w:rsidP="00124416">
      <w:pPr>
        <w:pStyle w:val="Antrat2"/>
        <w:ind w:left="5103"/>
        <w:rPr>
          <w:rFonts w:ascii="Times New Roman" w:eastAsia="Calibri" w:hAnsi="Times New Roman" w:cs="Times New Roman"/>
          <w:color w:val="0070C0"/>
          <w:sz w:val="24"/>
          <w:szCs w:val="24"/>
        </w:rPr>
      </w:pPr>
      <w:bookmarkStart w:id="68" w:name="_Ref38540913"/>
      <w:bookmarkStart w:id="69" w:name="_Ref38898051"/>
      <w:bookmarkStart w:id="70" w:name="_Ref38901392"/>
      <w:bookmarkStart w:id="71" w:name="_Toc126681637"/>
      <w:bookmarkStart w:id="72" w:name="_Toc126846435"/>
      <w:r w:rsidRPr="00404B07">
        <w:rPr>
          <w:rFonts w:ascii="Times New Roman" w:eastAsia="Calibri" w:hAnsi="Times New Roman" w:cs="Times New Roman"/>
          <w:color w:val="0070C0"/>
          <w:sz w:val="24"/>
          <w:szCs w:val="24"/>
        </w:rPr>
        <w:t>Pirkimo sąlygų 6 priedas „Pasiūlymo forma“</w:t>
      </w:r>
      <w:bookmarkEnd w:id="68"/>
      <w:bookmarkEnd w:id="69"/>
      <w:bookmarkEnd w:id="70"/>
      <w:bookmarkEnd w:id="71"/>
      <w:bookmarkEnd w:id="72"/>
    </w:p>
    <w:p w14:paraId="53CB6F62" w14:textId="77777777" w:rsidR="0067592D" w:rsidRDefault="0067592D" w:rsidP="00DA75B0">
      <w:pPr>
        <w:pStyle w:val="Paantrat"/>
        <w:spacing w:after="0" w:line="240" w:lineRule="auto"/>
        <w:jc w:val="center"/>
        <w:rPr>
          <w:rFonts w:ascii="Times New Roman" w:hAnsi="Times New Roman" w:cs="Times New Roman"/>
          <w:b/>
          <w:bCs/>
          <w:color w:val="auto"/>
        </w:rPr>
      </w:pPr>
    </w:p>
    <w:p w14:paraId="3E7CEF2C" w14:textId="77777777" w:rsidR="00DA75B0" w:rsidRPr="00DA75B0" w:rsidRDefault="00DA75B0" w:rsidP="00DA75B0">
      <w:pPr>
        <w:shd w:val="clear" w:color="auto" w:fill="FFFFFF"/>
        <w:spacing w:after="0" w:line="240" w:lineRule="auto"/>
        <w:jc w:val="center"/>
        <w:rPr>
          <w:rFonts w:ascii="Times New Roman" w:eastAsia="Calibri" w:hAnsi="Times New Roman" w:cs="Times New Roman"/>
          <w:b/>
          <w:bCs/>
          <w:i/>
          <w:sz w:val="24"/>
          <w:szCs w:val="24"/>
        </w:rPr>
      </w:pPr>
      <w:r w:rsidRPr="00DA75B0">
        <w:rPr>
          <w:rFonts w:ascii="Times New Roman" w:hAnsi="Times New Roman" w:cs="Times New Roman"/>
          <w:b/>
          <w:i/>
          <w:sz w:val="24"/>
          <w:szCs w:val="24"/>
        </w:rPr>
        <w:t>(</w:t>
      </w:r>
      <w:r w:rsidRPr="00DA75B0">
        <w:rPr>
          <w:rFonts w:ascii="Times New Roman" w:hAnsi="Times New Roman" w:cs="Times New Roman"/>
          <w:b/>
          <w:bCs/>
          <w:i/>
          <w:sz w:val="24"/>
          <w:szCs w:val="24"/>
        </w:rPr>
        <w:t>Pasiūlymo</w:t>
      </w:r>
      <w:r w:rsidRPr="00DA75B0">
        <w:rPr>
          <w:rFonts w:ascii="Times New Roman" w:hAnsi="Times New Roman" w:cs="Times New Roman"/>
          <w:b/>
          <w:i/>
          <w:sz w:val="24"/>
          <w:szCs w:val="24"/>
        </w:rPr>
        <w:t xml:space="preserve"> forma)</w:t>
      </w:r>
    </w:p>
    <w:p w14:paraId="59F04C64" w14:textId="77777777" w:rsidR="00DA75B0" w:rsidRPr="00DA75B0" w:rsidRDefault="00DA75B0" w:rsidP="00DA75B0">
      <w:pPr>
        <w:spacing w:after="0" w:line="240" w:lineRule="auto"/>
        <w:jc w:val="center"/>
        <w:rPr>
          <w:rFonts w:ascii="Times New Roman" w:hAnsi="Times New Roman" w:cs="Times New Roman"/>
          <w:i/>
          <w:sz w:val="24"/>
          <w:szCs w:val="24"/>
        </w:rPr>
      </w:pPr>
    </w:p>
    <w:p w14:paraId="72AF7742" w14:textId="77777777" w:rsidR="00DA75B0" w:rsidRPr="00DA75B0" w:rsidRDefault="00DA75B0" w:rsidP="00DA75B0">
      <w:pPr>
        <w:spacing w:after="0" w:line="240" w:lineRule="auto"/>
        <w:jc w:val="center"/>
        <w:rPr>
          <w:rFonts w:ascii="Times New Roman" w:hAnsi="Times New Roman" w:cs="Times New Roman"/>
          <w:i/>
          <w:sz w:val="24"/>
          <w:szCs w:val="24"/>
        </w:rPr>
      </w:pPr>
      <w:r w:rsidRPr="00DA75B0">
        <w:rPr>
          <w:rFonts w:ascii="Times New Roman" w:hAnsi="Times New Roman" w:cs="Times New Roman"/>
          <w:i/>
          <w:sz w:val="24"/>
          <w:szCs w:val="24"/>
        </w:rPr>
        <w:t>Herbas arba prekių ženklas</w:t>
      </w:r>
    </w:p>
    <w:p w14:paraId="507F2480" w14:textId="77777777" w:rsidR="00DA75B0" w:rsidRPr="00DA75B0" w:rsidRDefault="00DA75B0" w:rsidP="00DA75B0">
      <w:pPr>
        <w:spacing w:after="0" w:line="240" w:lineRule="auto"/>
        <w:jc w:val="center"/>
        <w:rPr>
          <w:rFonts w:ascii="Times New Roman" w:hAnsi="Times New Roman" w:cs="Times New Roman"/>
          <w:i/>
          <w:sz w:val="24"/>
          <w:szCs w:val="24"/>
        </w:rPr>
      </w:pPr>
    </w:p>
    <w:p w14:paraId="38A8105A" w14:textId="77777777" w:rsidR="00DA75B0" w:rsidRPr="00DA75B0" w:rsidRDefault="00DA75B0" w:rsidP="00DA75B0">
      <w:pPr>
        <w:spacing w:after="0" w:line="240" w:lineRule="auto"/>
        <w:jc w:val="center"/>
        <w:rPr>
          <w:rFonts w:ascii="Times New Roman" w:hAnsi="Times New Roman" w:cs="Times New Roman"/>
          <w:i/>
          <w:sz w:val="24"/>
          <w:szCs w:val="24"/>
        </w:rPr>
      </w:pPr>
      <w:r w:rsidRPr="00DA75B0">
        <w:rPr>
          <w:rFonts w:ascii="Times New Roman" w:hAnsi="Times New Roman" w:cs="Times New Roman"/>
          <w:i/>
          <w:sz w:val="24"/>
          <w:szCs w:val="24"/>
        </w:rPr>
        <w:t>(Tiekėjo pavadinimas)</w:t>
      </w:r>
    </w:p>
    <w:p w14:paraId="22881BF9" w14:textId="77777777" w:rsidR="00DA75B0" w:rsidRPr="00DA75B0" w:rsidRDefault="00DA75B0" w:rsidP="00DA75B0">
      <w:pPr>
        <w:spacing w:after="0" w:line="240" w:lineRule="auto"/>
        <w:jc w:val="center"/>
        <w:rPr>
          <w:rFonts w:ascii="Times New Roman" w:hAnsi="Times New Roman" w:cs="Times New Roman"/>
          <w:sz w:val="24"/>
          <w:szCs w:val="24"/>
        </w:rPr>
      </w:pPr>
      <w:r w:rsidRPr="00DA75B0">
        <w:rPr>
          <w:rFonts w:ascii="Times New Roman" w:hAnsi="Times New Roman" w:cs="Times New Roman"/>
          <w: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A5D9AD" w14:textId="77777777" w:rsidR="00DA75B0" w:rsidRPr="00DA75B0" w:rsidRDefault="00DA75B0" w:rsidP="00DA75B0">
      <w:pPr>
        <w:spacing w:after="0" w:line="240" w:lineRule="auto"/>
        <w:jc w:val="both"/>
        <w:rPr>
          <w:rFonts w:ascii="Times New Roman" w:hAnsi="Times New Roman" w:cs="Times New Roman"/>
          <w:sz w:val="24"/>
          <w:szCs w:val="24"/>
        </w:rPr>
      </w:pPr>
    </w:p>
    <w:p w14:paraId="279CA0DC" w14:textId="77777777" w:rsidR="00DA75B0" w:rsidRPr="00DA75B0" w:rsidRDefault="00DA75B0" w:rsidP="00DA75B0">
      <w:pPr>
        <w:tabs>
          <w:tab w:val="center" w:pos="2520"/>
        </w:tabs>
        <w:spacing w:after="0" w:line="240" w:lineRule="auto"/>
        <w:ind w:firstLine="284"/>
        <w:jc w:val="both"/>
        <w:rPr>
          <w:rFonts w:ascii="Times New Roman" w:hAnsi="Times New Roman" w:cs="Times New Roman"/>
          <w:b/>
          <w:sz w:val="24"/>
          <w:szCs w:val="24"/>
        </w:rPr>
      </w:pPr>
      <w:r w:rsidRPr="00DA75B0">
        <w:rPr>
          <w:rFonts w:ascii="Times New Roman" w:hAnsi="Times New Roman" w:cs="Times New Roman"/>
          <w:b/>
          <w:sz w:val="24"/>
          <w:szCs w:val="24"/>
        </w:rPr>
        <w:t>Kretingos rajono savivaldybės administracijai</w:t>
      </w:r>
    </w:p>
    <w:p w14:paraId="3ED3D7B0" w14:textId="77777777" w:rsidR="00DA75B0" w:rsidRDefault="00DA75B0" w:rsidP="00DA75B0">
      <w:pPr>
        <w:tabs>
          <w:tab w:val="center" w:pos="2520"/>
        </w:tabs>
        <w:spacing w:after="0" w:line="240" w:lineRule="auto"/>
        <w:ind w:firstLine="284"/>
        <w:jc w:val="both"/>
        <w:rPr>
          <w:rFonts w:ascii="Times New Roman" w:hAnsi="Times New Roman" w:cs="Times New Roman"/>
          <w:i/>
          <w:sz w:val="24"/>
          <w:szCs w:val="24"/>
        </w:rPr>
      </w:pPr>
      <w:r w:rsidRPr="00DA75B0">
        <w:rPr>
          <w:rFonts w:ascii="Times New Roman" w:hAnsi="Times New Roman" w:cs="Times New Roman"/>
          <w:i/>
          <w:sz w:val="24"/>
          <w:szCs w:val="24"/>
        </w:rPr>
        <w:t>teikiama tik CVPIS priemonėmis</w:t>
      </w:r>
    </w:p>
    <w:p w14:paraId="60064484" w14:textId="77777777" w:rsidR="00DA75B0" w:rsidRPr="00DA75B0" w:rsidRDefault="00DA75B0" w:rsidP="00DA75B0">
      <w:pPr>
        <w:tabs>
          <w:tab w:val="center" w:pos="2520"/>
        </w:tabs>
        <w:spacing w:after="0" w:line="240" w:lineRule="auto"/>
        <w:ind w:firstLine="284"/>
        <w:jc w:val="both"/>
        <w:rPr>
          <w:rFonts w:ascii="Times New Roman" w:hAnsi="Times New Roman" w:cs="Times New Roman"/>
          <w:i/>
          <w:sz w:val="24"/>
          <w:szCs w:val="24"/>
        </w:rPr>
      </w:pPr>
    </w:p>
    <w:p w14:paraId="6B7F6407" w14:textId="77777777" w:rsidR="00DA75B0" w:rsidRPr="00DA75B0" w:rsidRDefault="00DA75B0" w:rsidP="00DA75B0">
      <w:pPr>
        <w:pStyle w:val="ATekstas"/>
        <w:ind w:firstLine="0"/>
        <w:jc w:val="center"/>
        <w:rPr>
          <w:b/>
        </w:rPr>
      </w:pPr>
      <w:r w:rsidRPr="00DA75B0">
        <w:rPr>
          <w:b/>
        </w:rPr>
        <w:t>PASIŪLYMAS DĖL</w:t>
      </w:r>
    </w:p>
    <w:p w14:paraId="112D45D9" w14:textId="77777777" w:rsidR="00DA75B0" w:rsidRPr="00DA75B0" w:rsidRDefault="00DA75B0" w:rsidP="00DA75B0">
      <w:pPr>
        <w:widowControl w:val="0"/>
        <w:autoSpaceDE w:val="0"/>
        <w:autoSpaceDN w:val="0"/>
        <w:adjustRightInd w:val="0"/>
        <w:spacing w:after="0" w:line="240" w:lineRule="auto"/>
        <w:jc w:val="center"/>
        <w:rPr>
          <w:rFonts w:ascii="Times New Roman" w:hAnsi="Times New Roman" w:cs="Times New Roman"/>
          <w:b/>
          <w:sz w:val="24"/>
          <w:szCs w:val="24"/>
          <w:shd w:val="clear" w:color="auto" w:fill="FFFFFF"/>
        </w:rPr>
      </w:pPr>
      <w:r w:rsidRPr="00DA75B0">
        <w:rPr>
          <w:rFonts w:ascii="Times New Roman" w:hAnsi="Times New Roman" w:cs="Times New Roman"/>
          <w:b/>
          <w:sz w:val="24"/>
          <w:szCs w:val="24"/>
          <w:shd w:val="clear" w:color="auto" w:fill="FFFFFF"/>
        </w:rPr>
        <w:t xml:space="preserve">Kretingos rajono seniūnijų vietinių kelių ir gatvių greideriavimo ir </w:t>
      </w:r>
      <w:r w:rsidR="00A536DD">
        <w:rPr>
          <w:rFonts w:ascii="Times New Roman" w:hAnsi="Times New Roman" w:cs="Times New Roman"/>
          <w:b/>
          <w:sz w:val="24"/>
          <w:szCs w:val="24"/>
          <w:shd w:val="clear" w:color="auto" w:fill="FFFFFF"/>
        </w:rPr>
        <w:t>žvyravimo</w:t>
      </w:r>
      <w:r w:rsidRPr="00DA75B0">
        <w:rPr>
          <w:rFonts w:ascii="Times New Roman" w:hAnsi="Times New Roman" w:cs="Times New Roman"/>
          <w:b/>
          <w:sz w:val="24"/>
          <w:szCs w:val="24"/>
          <w:shd w:val="clear" w:color="auto" w:fill="FFFFFF"/>
        </w:rPr>
        <w:t xml:space="preserve"> </w:t>
      </w:r>
    </w:p>
    <w:p w14:paraId="10DD5F7D" w14:textId="77777777" w:rsidR="00DA75B0" w:rsidRPr="00DA75B0" w:rsidRDefault="00DA75B0" w:rsidP="00DA75B0">
      <w:pPr>
        <w:tabs>
          <w:tab w:val="center" w:pos="4820"/>
        </w:tabs>
        <w:spacing w:after="0" w:line="240" w:lineRule="auto"/>
        <w:jc w:val="center"/>
        <w:rPr>
          <w:rFonts w:ascii="Times New Roman" w:hAnsi="Times New Roman" w:cs="Times New Roman"/>
          <w:b/>
          <w:sz w:val="24"/>
          <w:szCs w:val="24"/>
        </w:rPr>
      </w:pPr>
      <w:r w:rsidRPr="00DA75B0">
        <w:rPr>
          <w:rFonts w:ascii="Times New Roman" w:hAnsi="Times New Roman" w:cs="Times New Roman"/>
          <w:b/>
          <w:sz w:val="24"/>
          <w:szCs w:val="24"/>
          <w:shd w:val="clear" w:color="auto" w:fill="FFFFFF"/>
        </w:rPr>
        <w:t>darbų</w:t>
      </w:r>
      <w:r w:rsidRPr="00DA75B0">
        <w:rPr>
          <w:rFonts w:ascii="Times New Roman" w:hAnsi="Times New Roman" w:cs="Times New Roman"/>
          <w:b/>
          <w:sz w:val="24"/>
          <w:szCs w:val="24"/>
        </w:rPr>
        <w:t xml:space="preserve"> pirkimo</w:t>
      </w:r>
    </w:p>
    <w:p w14:paraId="17A50718" w14:textId="77777777" w:rsidR="00DA75B0" w:rsidRPr="00DA75B0" w:rsidRDefault="00DA75B0" w:rsidP="00DA75B0">
      <w:pPr>
        <w:tabs>
          <w:tab w:val="center" w:pos="4820"/>
        </w:tabs>
        <w:spacing w:after="0" w:line="240" w:lineRule="auto"/>
        <w:jc w:val="center"/>
        <w:rPr>
          <w:rFonts w:ascii="Times New Roman" w:hAnsi="Times New Roman" w:cs="Times New Roman"/>
          <w:b/>
          <w:bCs/>
          <w:caps/>
          <w:sz w:val="24"/>
          <w:szCs w:val="24"/>
        </w:rPr>
      </w:pPr>
    </w:p>
    <w:tbl>
      <w:tblPr>
        <w:tblW w:w="0" w:type="auto"/>
        <w:jc w:val="center"/>
        <w:tblLook w:val="04A0" w:firstRow="1" w:lastRow="0" w:firstColumn="1" w:lastColumn="0" w:noHBand="0" w:noVBand="1"/>
      </w:tblPr>
      <w:tblGrid>
        <w:gridCol w:w="1746"/>
        <w:gridCol w:w="530"/>
        <w:gridCol w:w="1701"/>
      </w:tblGrid>
      <w:tr w:rsidR="00DA75B0" w:rsidRPr="00DA75B0" w14:paraId="14FE3387" w14:textId="77777777" w:rsidTr="00DA75B0">
        <w:trPr>
          <w:jc w:val="center"/>
        </w:trPr>
        <w:tc>
          <w:tcPr>
            <w:tcW w:w="1746" w:type="dxa"/>
            <w:tcBorders>
              <w:top w:val="nil"/>
              <w:left w:val="nil"/>
              <w:bottom w:val="single" w:sz="4" w:space="0" w:color="auto"/>
              <w:right w:val="nil"/>
            </w:tcBorders>
          </w:tcPr>
          <w:p w14:paraId="310DDE8A" w14:textId="77777777" w:rsidR="00DA75B0" w:rsidRPr="00DA75B0" w:rsidRDefault="00DA75B0" w:rsidP="00DA75B0">
            <w:pPr>
              <w:spacing w:after="0" w:line="240" w:lineRule="auto"/>
              <w:jc w:val="center"/>
              <w:rPr>
                <w:rFonts w:ascii="Times New Roman" w:hAnsi="Times New Roman" w:cs="Times New Roman"/>
                <w:sz w:val="24"/>
                <w:szCs w:val="24"/>
                <w:lang w:val="en-US"/>
              </w:rPr>
            </w:pPr>
          </w:p>
        </w:tc>
        <w:tc>
          <w:tcPr>
            <w:tcW w:w="472" w:type="dxa"/>
            <w:hideMark/>
          </w:tcPr>
          <w:p w14:paraId="7C1F1E29" w14:textId="77777777" w:rsidR="00DA75B0" w:rsidRPr="00DA75B0" w:rsidRDefault="00DA75B0" w:rsidP="00DA75B0">
            <w:pPr>
              <w:spacing w:after="0" w:line="240" w:lineRule="auto"/>
              <w:jc w:val="center"/>
              <w:rPr>
                <w:rFonts w:ascii="Times New Roman" w:hAnsi="Times New Roman" w:cs="Times New Roman"/>
                <w:sz w:val="24"/>
                <w:szCs w:val="24"/>
                <w:lang w:val="en-US"/>
              </w:rPr>
            </w:pPr>
            <w:r w:rsidRPr="00DA75B0">
              <w:rPr>
                <w:rFonts w:ascii="Times New Roman" w:hAnsi="Times New Roman" w:cs="Times New Roman"/>
                <w:sz w:val="24"/>
                <w:szCs w:val="24"/>
                <w:lang w:val="en-US"/>
              </w:rPr>
              <w:t>Nr.</w:t>
            </w:r>
          </w:p>
        </w:tc>
        <w:tc>
          <w:tcPr>
            <w:tcW w:w="1701" w:type="dxa"/>
            <w:tcBorders>
              <w:top w:val="nil"/>
              <w:left w:val="nil"/>
              <w:bottom w:val="single" w:sz="4" w:space="0" w:color="auto"/>
              <w:right w:val="nil"/>
            </w:tcBorders>
          </w:tcPr>
          <w:p w14:paraId="50D4F66A" w14:textId="77777777" w:rsidR="00DA75B0" w:rsidRPr="00DA75B0" w:rsidRDefault="00DA75B0" w:rsidP="00DA75B0">
            <w:pPr>
              <w:spacing w:after="0" w:line="240" w:lineRule="auto"/>
              <w:jc w:val="center"/>
              <w:rPr>
                <w:rFonts w:ascii="Times New Roman" w:hAnsi="Times New Roman" w:cs="Times New Roman"/>
                <w:sz w:val="24"/>
                <w:szCs w:val="24"/>
                <w:lang w:val="en-US"/>
              </w:rPr>
            </w:pPr>
          </w:p>
        </w:tc>
      </w:tr>
      <w:tr w:rsidR="00DA75B0" w:rsidRPr="00DA75B0" w14:paraId="031F2C37" w14:textId="77777777" w:rsidTr="00DA75B0">
        <w:trPr>
          <w:jc w:val="center"/>
        </w:trPr>
        <w:tc>
          <w:tcPr>
            <w:tcW w:w="1746" w:type="dxa"/>
            <w:tcBorders>
              <w:top w:val="single" w:sz="4" w:space="0" w:color="auto"/>
              <w:left w:val="nil"/>
              <w:bottom w:val="nil"/>
              <w:right w:val="nil"/>
            </w:tcBorders>
            <w:hideMark/>
          </w:tcPr>
          <w:p w14:paraId="770B6E8C" w14:textId="77777777" w:rsidR="00DA75B0" w:rsidRPr="00DA75B0" w:rsidRDefault="00DA75B0" w:rsidP="00DA75B0">
            <w:pPr>
              <w:spacing w:after="0" w:line="240" w:lineRule="auto"/>
              <w:jc w:val="center"/>
              <w:rPr>
                <w:rFonts w:ascii="Times New Roman" w:hAnsi="Times New Roman" w:cs="Times New Roman"/>
                <w:sz w:val="24"/>
                <w:szCs w:val="24"/>
                <w:lang w:val="en-US"/>
              </w:rPr>
            </w:pPr>
            <w:r w:rsidRPr="00DA75B0">
              <w:rPr>
                <w:rFonts w:ascii="Times New Roman" w:hAnsi="Times New Roman" w:cs="Times New Roman"/>
                <w:sz w:val="24"/>
                <w:szCs w:val="24"/>
                <w:lang w:val="en-US"/>
              </w:rPr>
              <w:t>Data</w:t>
            </w:r>
          </w:p>
        </w:tc>
        <w:tc>
          <w:tcPr>
            <w:tcW w:w="472" w:type="dxa"/>
          </w:tcPr>
          <w:p w14:paraId="0C9CED05" w14:textId="77777777" w:rsidR="00DA75B0" w:rsidRPr="00DA75B0" w:rsidRDefault="00DA75B0" w:rsidP="00DA75B0">
            <w:pPr>
              <w:spacing w:after="0" w:line="240" w:lineRule="auto"/>
              <w:jc w:val="center"/>
              <w:rPr>
                <w:rFonts w:ascii="Times New Roman" w:hAnsi="Times New Roman" w:cs="Times New Roman"/>
                <w:sz w:val="24"/>
                <w:szCs w:val="24"/>
                <w:lang w:val="en-US"/>
              </w:rPr>
            </w:pPr>
          </w:p>
        </w:tc>
        <w:tc>
          <w:tcPr>
            <w:tcW w:w="1701" w:type="dxa"/>
            <w:tcBorders>
              <w:top w:val="single" w:sz="4" w:space="0" w:color="auto"/>
              <w:left w:val="nil"/>
              <w:bottom w:val="nil"/>
              <w:right w:val="nil"/>
            </w:tcBorders>
            <w:hideMark/>
          </w:tcPr>
          <w:p w14:paraId="7B3D8B8A" w14:textId="77777777" w:rsidR="00DA75B0" w:rsidRPr="00DA75B0" w:rsidRDefault="00DA75B0" w:rsidP="00DA75B0">
            <w:pPr>
              <w:spacing w:after="0" w:line="240" w:lineRule="auto"/>
              <w:jc w:val="center"/>
              <w:rPr>
                <w:rFonts w:ascii="Times New Roman" w:hAnsi="Times New Roman" w:cs="Times New Roman"/>
                <w:sz w:val="24"/>
                <w:szCs w:val="24"/>
                <w:lang w:val="en-US"/>
              </w:rPr>
            </w:pPr>
            <w:r w:rsidRPr="00DA75B0">
              <w:rPr>
                <w:rFonts w:ascii="Times New Roman" w:hAnsi="Times New Roman" w:cs="Times New Roman"/>
                <w:sz w:val="24"/>
                <w:szCs w:val="24"/>
                <w:lang w:val="en-US"/>
              </w:rPr>
              <w:t>numeris</w:t>
            </w:r>
          </w:p>
        </w:tc>
      </w:tr>
    </w:tbl>
    <w:p w14:paraId="5DEFEFDA" w14:textId="77777777" w:rsidR="00DA75B0" w:rsidRPr="00DA75B0" w:rsidRDefault="00DA75B0" w:rsidP="00DA75B0">
      <w:pPr>
        <w:shd w:val="clear" w:color="auto" w:fill="FFFFFF"/>
        <w:spacing w:after="0" w:line="240" w:lineRule="auto"/>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DA75B0" w:rsidRPr="00DA75B0" w14:paraId="759DB23D" w14:textId="77777777" w:rsidTr="00DA75B0">
        <w:trPr>
          <w:jc w:val="center"/>
        </w:trPr>
        <w:tc>
          <w:tcPr>
            <w:tcW w:w="1687" w:type="dxa"/>
            <w:tcBorders>
              <w:top w:val="nil"/>
              <w:left w:val="nil"/>
              <w:bottom w:val="single" w:sz="4" w:space="0" w:color="auto"/>
              <w:right w:val="nil"/>
            </w:tcBorders>
          </w:tcPr>
          <w:p w14:paraId="58D16F0A" w14:textId="77777777" w:rsidR="00DA75B0" w:rsidRPr="00DA75B0" w:rsidRDefault="00DA75B0" w:rsidP="00DA75B0">
            <w:pPr>
              <w:spacing w:after="0" w:line="240" w:lineRule="auto"/>
              <w:rPr>
                <w:rFonts w:ascii="Times New Roman" w:hAnsi="Times New Roman" w:cs="Times New Roman"/>
                <w:bCs/>
                <w:sz w:val="24"/>
                <w:szCs w:val="24"/>
                <w:lang w:val="en-US"/>
              </w:rPr>
            </w:pPr>
          </w:p>
        </w:tc>
      </w:tr>
      <w:tr w:rsidR="00DA75B0" w:rsidRPr="00DA75B0" w14:paraId="4D6B2689" w14:textId="77777777" w:rsidTr="00DA75B0">
        <w:trPr>
          <w:jc w:val="center"/>
        </w:trPr>
        <w:tc>
          <w:tcPr>
            <w:tcW w:w="1687" w:type="dxa"/>
            <w:tcBorders>
              <w:top w:val="single" w:sz="4" w:space="0" w:color="auto"/>
              <w:left w:val="nil"/>
              <w:bottom w:val="nil"/>
              <w:right w:val="nil"/>
            </w:tcBorders>
            <w:hideMark/>
          </w:tcPr>
          <w:p w14:paraId="3DCBC5AC" w14:textId="77777777" w:rsidR="00DA75B0" w:rsidRPr="00DA75B0" w:rsidRDefault="00DA75B0" w:rsidP="00DA75B0">
            <w:pPr>
              <w:spacing w:after="0" w:line="240" w:lineRule="auto"/>
              <w:jc w:val="center"/>
              <w:rPr>
                <w:rFonts w:ascii="Times New Roman" w:hAnsi="Times New Roman" w:cs="Times New Roman"/>
                <w:bCs/>
                <w:sz w:val="24"/>
                <w:szCs w:val="24"/>
                <w:lang w:val="en-US"/>
              </w:rPr>
            </w:pPr>
            <w:r w:rsidRPr="00DA75B0">
              <w:rPr>
                <w:rFonts w:ascii="Times New Roman" w:hAnsi="Times New Roman" w:cs="Times New Roman"/>
                <w:bCs/>
                <w:sz w:val="24"/>
                <w:szCs w:val="24"/>
                <w:lang w:val="en-US"/>
              </w:rPr>
              <w:t>Sudarymo vieta</w:t>
            </w:r>
          </w:p>
        </w:tc>
      </w:tr>
    </w:tbl>
    <w:p w14:paraId="22B22173" w14:textId="77777777" w:rsidR="00DA75B0" w:rsidRPr="00DA75B0" w:rsidRDefault="00DA75B0" w:rsidP="00DA75B0">
      <w:pPr>
        <w:spacing w:after="0" w:line="240" w:lineRule="auto"/>
        <w:rPr>
          <w:rFonts w:ascii="Times New Roman" w:eastAsia="Calibri" w:hAnsi="Times New Roman" w:cs="Times New Roman"/>
          <w:sz w:val="24"/>
          <w:szCs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6"/>
        <w:gridCol w:w="4114"/>
      </w:tblGrid>
      <w:tr w:rsidR="00DA75B0" w:rsidRPr="00DA75B0" w14:paraId="5716D353" w14:textId="77777777" w:rsidTr="00DA75B0">
        <w:tc>
          <w:tcPr>
            <w:tcW w:w="5812" w:type="dxa"/>
            <w:tcBorders>
              <w:top w:val="single" w:sz="4" w:space="0" w:color="auto"/>
              <w:left w:val="single" w:sz="4" w:space="0" w:color="auto"/>
              <w:bottom w:val="single" w:sz="4" w:space="0" w:color="auto"/>
              <w:right w:val="single" w:sz="4" w:space="0" w:color="auto"/>
            </w:tcBorders>
            <w:hideMark/>
          </w:tcPr>
          <w:p w14:paraId="26B9FDCA" w14:textId="77777777" w:rsidR="00DA75B0" w:rsidRPr="00DA75B0" w:rsidRDefault="00DA75B0" w:rsidP="00DA75B0">
            <w:pPr>
              <w:spacing w:after="0" w:line="240" w:lineRule="auto"/>
              <w:rPr>
                <w:rFonts w:ascii="Times New Roman" w:hAnsi="Times New Roman" w:cs="Times New Roman"/>
                <w:i/>
                <w:sz w:val="24"/>
                <w:szCs w:val="24"/>
                <w:lang w:val="en-US"/>
              </w:rPr>
            </w:pPr>
            <w:r w:rsidRPr="00DA75B0">
              <w:rPr>
                <w:rFonts w:ascii="Times New Roman" w:hAnsi="Times New Roman" w:cs="Times New Roman"/>
                <w:sz w:val="24"/>
                <w:szCs w:val="24"/>
                <w:lang w:val="en-US"/>
              </w:rPr>
              <w:t xml:space="preserve">Tiekėjo pavadinimas </w:t>
            </w:r>
            <w:r w:rsidRPr="00DA75B0">
              <w:rPr>
                <w:rFonts w:ascii="Times New Roman" w:hAnsi="Times New Roman" w:cs="Times New Roman"/>
                <w:i/>
                <w:sz w:val="24"/>
                <w:szCs w:val="24"/>
                <w:lang w:val="en-US"/>
              </w:rPr>
              <w:t>/ Jeigu dalyvauja ūkio subjektų grupė, surašomi visi dalyvių pavadinimai/</w:t>
            </w:r>
          </w:p>
        </w:tc>
        <w:tc>
          <w:tcPr>
            <w:tcW w:w="4111" w:type="dxa"/>
            <w:tcBorders>
              <w:top w:val="single" w:sz="4" w:space="0" w:color="auto"/>
              <w:left w:val="single" w:sz="4" w:space="0" w:color="auto"/>
              <w:bottom w:val="single" w:sz="4" w:space="0" w:color="auto"/>
              <w:right w:val="single" w:sz="4" w:space="0" w:color="auto"/>
            </w:tcBorders>
          </w:tcPr>
          <w:p w14:paraId="4849ED06" w14:textId="77777777" w:rsidR="00DA75B0" w:rsidRPr="00DA75B0" w:rsidRDefault="00DA75B0" w:rsidP="00DA75B0">
            <w:pPr>
              <w:spacing w:after="0"/>
              <w:jc w:val="both"/>
              <w:rPr>
                <w:rFonts w:ascii="Times New Roman" w:hAnsi="Times New Roman" w:cs="Times New Roman"/>
                <w:sz w:val="24"/>
                <w:szCs w:val="24"/>
                <w:lang w:val="en-US"/>
              </w:rPr>
            </w:pPr>
          </w:p>
        </w:tc>
      </w:tr>
      <w:tr w:rsidR="00DA75B0" w:rsidRPr="00DA75B0" w14:paraId="03A2914B" w14:textId="77777777" w:rsidTr="00DA75B0">
        <w:trPr>
          <w:trHeight w:val="607"/>
        </w:trPr>
        <w:tc>
          <w:tcPr>
            <w:tcW w:w="5812" w:type="dxa"/>
            <w:tcBorders>
              <w:top w:val="single" w:sz="4" w:space="0" w:color="auto"/>
              <w:left w:val="single" w:sz="4" w:space="0" w:color="auto"/>
              <w:bottom w:val="single" w:sz="4" w:space="0" w:color="auto"/>
              <w:right w:val="single" w:sz="4" w:space="0" w:color="auto"/>
            </w:tcBorders>
            <w:hideMark/>
          </w:tcPr>
          <w:p w14:paraId="21B5F052" w14:textId="77777777" w:rsidR="00DA75B0" w:rsidRPr="00DA75B0" w:rsidRDefault="00DA75B0" w:rsidP="00DA75B0">
            <w:pPr>
              <w:spacing w:after="0" w:line="240" w:lineRule="auto"/>
              <w:jc w:val="both"/>
              <w:rPr>
                <w:rFonts w:ascii="Times New Roman" w:hAnsi="Times New Roman" w:cs="Times New Roman"/>
                <w:i/>
                <w:sz w:val="24"/>
                <w:szCs w:val="24"/>
                <w:lang w:val="en-US"/>
              </w:rPr>
            </w:pPr>
            <w:r w:rsidRPr="00DA75B0">
              <w:rPr>
                <w:rFonts w:ascii="Times New Roman" w:hAnsi="Times New Roman" w:cs="Times New Roman"/>
                <w:sz w:val="24"/>
                <w:szCs w:val="24"/>
                <w:lang w:val="en-US"/>
              </w:rPr>
              <w:t xml:space="preserve">Tiekėjo adresas </w:t>
            </w:r>
            <w:r w:rsidRPr="00DA75B0">
              <w:rPr>
                <w:rFonts w:ascii="Times New Roman" w:hAnsi="Times New Roman" w:cs="Times New Roman"/>
                <w:i/>
                <w:sz w:val="24"/>
                <w:szCs w:val="24"/>
                <w:lang w:val="en-US"/>
              </w:rPr>
              <w:t>/ Jeigu dalyvauja ūkio subjektų grupė, surašomi visi dalyvių adresai/</w:t>
            </w:r>
          </w:p>
        </w:tc>
        <w:tc>
          <w:tcPr>
            <w:tcW w:w="4111" w:type="dxa"/>
            <w:tcBorders>
              <w:top w:val="single" w:sz="4" w:space="0" w:color="auto"/>
              <w:left w:val="single" w:sz="4" w:space="0" w:color="auto"/>
              <w:bottom w:val="single" w:sz="4" w:space="0" w:color="auto"/>
              <w:right w:val="single" w:sz="4" w:space="0" w:color="auto"/>
            </w:tcBorders>
          </w:tcPr>
          <w:p w14:paraId="5BD1331C" w14:textId="77777777" w:rsidR="00DA75B0" w:rsidRPr="00DA75B0" w:rsidRDefault="00DA75B0" w:rsidP="00DA75B0">
            <w:pPr>
              <w:spacing w:after="0"/>
              <w:jc w:val="both"/>
              <w:rPr>
                <w:rFonts w:ascii="Times New Roman" w:hAnsi="Times New Roman" w:cs="Times New Roman"/>
                <w:sz w:val="24"/>
                <w:szCs w:val="24"/>
                <w:lang w:val="en-US"/>
              </w:rPr>
            </w:pPr>
          </w:p>
        </w:tc>
      </w:tr>
      <w:tr w:rsidR="00DA75B0" w:rsidRPr="00DA75B0" w14:paraId="6ED23DFE" w14:textId="77777777" w:rsidTr="00DA75B0">
        <w:tc>
          <w:tcPr>
            <w:tcW w:w="5812" w:type="dxa"/>
            <w:tcBorders>
              <w:top w:val="single" w:sz="4" w:space="0" w:color="auto"/>
              <w:left w:val="single" w:sz="4" w:space="0" w:color="auto"/>
              <w:bottom w:val="single" w:sz="4" w:space="0" w:color="auto"/>
              <w:right w:val="single" w:sz="4" w:space="0" w:color="auto"/>
            </w:tcBorders>
            <w:hideMark/>
          </w:tcPr>
          <w:p w14:paraId="0EAC8EBD" w14:textId="77777777" w:rsidR="00DA75B0" w:rsidRPr="00DA75B0" w:rsidRDefault="00DA75B0" w:rsidP="00DA75B0">
            <w:pPr>
              <w:spacing w:after="0" w:line="240" w:lineRule="auto"/>
              <w:jc w:val="both"/>
              <w:rPr>
                <w:rFonts w:ascii="Times New Roman" w:hAnsi="Times New Roman" w:cs="Times New Roman"/>
                <w:sz w:val="24"/>
                <w:szCs w:val="24"/>
                <w:lang w:val="en-US"/>
              </w:rPr>
            </w:pPr>
            <w:r w:rsidRPr="00DA75B0">
              <w:rPr>
                <w:rFonts w:ascii="Times New Roman" w:hAnsi="Times New Roman" w:cs="Times New Roman"/>
                <w:sz w:val="24"/>
                <w:szCs w:val="24"/>
                <w:lang w:val="en-US"/>
              </w:rPr>
              <w:t>Už pasiūlymą atsakingo asmens pareigos, vardas, pavardė</w:t>
            </w:r>
          </w:p>
        </w:tc>
        <w:tc>
          <w:tcPr>
            <w:tcW w:w="4111" w:type="dxa"/>
            <w:tcBorders>
              <w:top w:val="single" w:sz="4" w:space="0" w:color="auto"/>
              <w:left w:val="single" w:sz="4" w:space="0" w:color="auto"/>
              <w:bottom w:val="single" w:sz="4" w:space="0" w:color="auto"/>
              <w:right w:val="single" w:sz="4" w:space="0" w:color="auto"/>
            </w:tcBorders>
          </w:tcPr>
          <w:p w14:paraId="0CECADBF" w14:textId="77777777" w:rsidR="00DA75B0" w:rsidRPr="00DA75B0" w:rsidRDefault="00DA75B0" w:rsidP="00DA75B0">
            <w:pPr>
              <w:spacing w:after="0"/>
              <w:jc w:val="both"/>
              <w:rPr>
                <w:rFonts w:ascii="Times New Roman" w:hAnsi="Times New Roman" w:cs="Times New Roman"/>
                <w:sz w:val="24"/>
                <w:szCs w:val="24"/>
                <w:lang w:val="en-US"/>
              </w:rPr>
            </w:pPr>
          </w:p>
        </w:tc>
      </w:tr>
      <w:tr w:rsidR="00DA75B0" w:rsidRPr="00DA75B0" w14:paraId="53D78FFC" w14:textId="77777777" w:rsidTr="00DA75B0">
        <w:tc>
          <w:tcPr>
            <w:tcW w:w="5812" w:type="dxa"/>
            <w:tcBorders>
              <w:top w:val="single" w:sz="4" w:space="0" w:color="auto"/>
              <w:left w:val="single" w:sz="4" w:space="0" w:color="auto"/>
              <w:bottom w:val="single" w:sz="4" w:space="0" w:color="auto"/>
              <w:right w:val="single" w:sz="4" w:space="0" w:color="auto"/>
            </w:tcBorders>
            <w:hideMark/>
          </w:tcPr>
          <w:p w14:paraId="12A12FAA" w14:textId="77777777" w:rsidR="00DA75B0" w:rsidRPr="00DA75B0" w:rsidRDefault="00DA75B0" w:rsidP="00DA75B0">
            <w:pPr>
              <w:spacing w:after="0" w:line="240" w:lineRule="auto"/>
              <w:jc w:val="both"/>
              <w:rPr>
                <w:rFonts w:ascii="Times New Roman" w:hAnsi="Times New Roman" w:cs="Times New Roman"/>
                <w:sz w:val="24"/>
                <w:szCs w:val="24"/>
                <w:lang w:val="en-US"/>
              </w:rPr>
            </w:pPr>
            <w:r w:rsidRPr="00DA75B0">
              <w:rPr>
                <w:rFonts w:ascii="Times New Roman" w:hAnsi="Times New Roman" w:cs="Times New Roman"/>
                <w:sz w:val="24"/>
                <w:szCs w:val="24"/>
                <w:lang w:val="en-US"/>
              </w:rPr>
              <w:t>Telefono numeris</w:t>
            </w:r>
          </w:p>
        </w:tc>
        <w:tc>
          <w:tcPr>
            <w:tcW w:w="4111" w:type="dxa"/>
            <w:tcBorders>
              <w:top w:val="single" w:sz="4" w:space="0" w:color="auto"/>
              <w:left w:val="single" w:sz="4" w:space="0" w:color="auto"/>
              <w:bottom w:val="single" w:sz="4" w:space="0" w:color="auto"/>
              <w:right w:val="single" w:sz="4" w:space="0" w:color="auto"/>
            </w:tcBorders>
          </w:tcPr>
          <w:p w14:paraId="4CAE3FEF" w14:textId="77777777" w:rsidR="00DA75B0" w:rsidRPr="00DA75B0" w:rsidRDefault="00DA75B0" w:rsidP="00DA75B0">
            <w:pPr>
              <w:spacing w:after="0"/>
              <w:jc w:val="both"/>
              <w:rPr>
                <w:rFonts w:ascii="Times New Roman" w:hAnsi="Times New Roman" w:cs="Times New Roman"/>
                <w:sz w:val="24"/>
                <w:szCs w:val="24"/>
                <w:lang w:val="en-US"/>
              </w:rPr>
            </w:pPr>
          </w:p>
        </w:tc>
      </w:tr>
      <w:tr w:rsidR="00DA75B0" w:rsidRPr="00DA75B0" w14:paraId="016B8636" w14:textId="77777777" w:rsidTr="00DA75B0">
        <w:tc>
          <w:tcPr>
            <w:tcW w:w="5812" w:type="dxa"/>
            <w:tcBorders>
              <w:top w:val="single" w:sz="4" w:space="0" w:color="auto"/>
              <w:left w:val="single" w:sz="4" w:space="0" w:color="auto"/>
              <w:bottom w:val="single" w:sz="4" w:space="0" w:color="auto"/>
              <w:right w:val="single" w:sz="4" w:space="0" w:color="auto"/>
            </w:tcBorders>
            <w:hideMark/>
          </w:tcPr>
          <w:p w14:paraId="0FBBA06C" w14:textId="77777777" w:rsidR="00DA75B0" w:rsidRPr="00DA75B0" w:rsidRDefault="00DA75B0" w:rsidP="00DA75B0">
            <w:pPr>
              <w:spacing w:after="0" w:line="240" w:lineRule="auto"/>
              <w:jc w:val="both"/>
              <w:rPr>
                <w:rFonts w:ascii="Times New Roman" w:hAnsi="Times New Roman" w:cs="Times New Roman"/>
                <w:sz w:val="24"/>
                <w:szCs w:val="24"/>
                <w:lang w:val="en-US"/>
              </w:rPr>
            </w:pPr>
            <w:r w:rsidRPr="00DA75B0">
              <w:rPr>
                <w:rFonts w:ascii="Times New Roman" w:hAnsi="Times New Roman" w:cs="Times New Roman"/>
                <w:sz w:val="24"/>
                <w:szCs w:val="24"/>
                <w:lang w:val="en-US"/>
              </w:rPr>
              <w:t>El. pašto adresas</w:t>
            </w:r>
          </w:p>
        </w:tc>
        <w:tc>
          <w:tcPr>
            <w:tcW w:w="4111" w:type="dxa"/>
            <w:tcBorders>
              <w:top w:val="single" w:sz="4" w:space="0" w:color="auto"/>
              <w:left w:val="single" w:sz="4" w:space="0" w:color="auto"/>
              <w:bottom w:val="single" w:sz="4" w:space="0" w:color="auto"/>
              <w:right w:val="single" w:sz="4" w:space="0" w:color="auto"/>
            </w:tcBorders>
          </w:tcPr>
          <w:p w14:paraId="2C061BF6" w14:textId="77777777" w:rsidR="00DA75B0" w:rsidRPr="00DA75B0" w:rsidRDefault="00DA75B0" w:rsidP="00DA75B0">
            <w:pPr>
              <w:spacing w:after="0"/>
              <w:jc w:val="both"/>
              <w:rPr>
                <w:rFonts w:ascii="Times New Roman" w:hAnsi="Times New Roman" w:cs="Times New Roman"/>
                <w:sz w:val="24"/>
                <w:szCs w:val="24"/>
                <w:lang w:val="en-US"/>
              </w:rPr>
            </w:pPr>
          </w:p>
        </w:tc>
      </w:tr>
    </w:tbl>
    <w:p w14:paraId="150870EE" w14:textId="77777777" w:rsidR="00DA75B0" w:rsidRPr="00DA75B0" w:rsidRDefault="00DA75B0" w:rsidP="00DA75B0">
      <w:pPr>
        <w:spacing w:after="0"/>
        <w:jc w:val="both"/>
        <w:rPr>
          <w:rFonts w:ascii="Times New Roman" w:eastAsia="Calibri" w:hAnsi="Times New Roman" w:cs="Times New Roman"/>
          <w:sz w:val="24"/>
          <w:szCs w:val="24"/>
        </w:rPr>
      </w:pPr>
    </w:p>
    <w:p w14:paraId="7FE10D7C" w14:textId="77777777" w:rsidR="00DA75B0" w:rsidRPr="00DA75B0" w:rsidRDefault="00DA75B0" w:rsidP="00ED60D6">
      <w:pPr>
        <w:pStyle w:val="Tekstas"/>
        <w:numPr>
          <w:ilvl w:val="0"/>
          <w:numId w:val="21"/>
        </w:numPr>
        <w:tabs>
          <w:tab w:val="left" w:pos="993"/>
        </w:tabs>
        <w:ind w:left="0" w:firstLine="851"/>
      </w:pPr>
      <w:r w:rsidRPr="00DA75B0">
        <w:t>Šiuo pasiūlymu pažymime, kad sutinkame su visomis pirkimo sąlygomis, jų aiškinimu (jei toks buvo), tikslinimu (jei pirkimo sąlygos buvo tikslintos).</w:t>
      </w:r>
    </w:p>
    <w:p w14:paraId="77CF4E22" w14:textId="77777777" w:rsidR="00DA75B0" w:rsidRPr="00DA75B0" w:rsidRDefault="00DA75B0" w:rsidP="00ED60D6">
      <w:pPr>
        <w:pStyle w:val="Tekstas"/>
        <w:numPr>
          <w:ilvl w:val="0"/>
          <w:numId w:val="21"/>
        </w:numPr>
        <w:tabs>
          <w:tab w:val="left" w:pos="993"/>
        </w:tabs>
        <w:ind w:left="0" w:firstLine="851"/>
      </w:pPr>
      <w:r w:rsidRPr="00DA75B0">
        <w:t xml:space="preserve">Patvirtiname, kad visa pasiūlyme pateikta informacija yra teisinga, atitinka tikrovę ir apima viską, ko reikia visiškam ir tinkamam pirkimo sutarties įvykdymui, o pirkimo sąlygos mums yra tikslios ir aiškios. </w:t>
      </w:r>
    </w:p>
    <w:p w14:paraId="7367440B" w14:textId="77777777" w:rsidR="0092757D" w:rsidRPr="0092757D" w:rsidRDefault="0092757D" w:rsidP="00ED60D6">
      <w:pPr>
        <w:pStyle w:val="Sraopastraipa"/>
        <w:numPr>
          <w:ilvl w:val="0"/>
          <w:numId w:val="21"/>
        </w:numPr>
        <w:spacing w:after="0" w:line="240" w:lineRule="auto"/>
        <w:ind w:left="0" w:firstLine="851"/>
        <w:jc w:val="both"/>
        <w:rPr>
          <w:rFonts w:ascii="Times New Roman" w:eastAsiaTheme="minorEastAsia" w:hAnsi="Times New Roman" w:cs="Times New Roman"/>
          <w:sz w:val="24"/>
          <w:szCs w:val="24"/>
        </w:rPr>
      </w:pPr>
      <w:r w:rsidRPr="0092757D">
        <w:rPr>
          <w:rFonts w:ascii="Times New Roman" w:eastAsia="Batang" w:hAnsi="Times New Roman" w:cs="Times New Roman"/>
          <w:sz w:val="24"/>
          <w:szCs w:val="24"/>
        </w:rPr>
        <w:t xml:space="preserve">Ši kaina yra su visais mokesčiais ir kitomis tiekėjo bei trečiųjų asmenų išlaidomis, taip </w:t>
      </w:r>
    </w:p>
    <w:p w14:paraId="0842A471" w14:textId="23B50AAD" w:rsidR="0092757D" w:rsidRPr="0092757D" w:rsidRDefault="0092757D" w:rsidP="0092757D">
      <w:pPr>
        <w:spacing w:after="0" w:line="240" w:lineRule="auto"/>
        <w:jc w:val="both"/>
        <w:rPr>
          <w:rFonts w:ascii="Times New Roman" w:eastAsiaTheme="minorEastAsia" w:hAnsi="Times New Roman" w:cs="Times New Roman"/>
          <w:sz w:val="24"/>
          <w:szCs w:val="24"/>
        </w:rPr>
      </w:pPr>
      <w:r w:rsidRPr="0092757D">
        <w:rPr>
          <w:rFonts w:ascii="Times New Roman" w:eastAsia="Batang" w:hAnsi="Times New Roman" w:cs="Times New Roman"/>
          <w:sz w:val="24"/>
          <w:szCs w:val="24"/>
        </w:rPr>
        <w:t xml:space="preserve">pat ir atsiskaitymo dokumentų pateikimo naudojantis informacine sistema „SABIS“ išlaidomis. </w:t>
      </w:r>
      <w:r w:rsidRPr="0092757D">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14:paraId="134F5F5D" w14:textId="19E1D8B0" w:rsidR="00E25A61" w:rsidRDefault="00E25A61" w:rsidP="00ED60D6">
      <w:pPr>
        <w:pStyle w:val="Sraopastraipa"/>
        <w:numPr>
          <w:ilvl w:val="0"/>
          <w:numId w:val="21"/>
        </w:numPr>
        <w:spacing w:after="0" w:line="240" w:lineRule="auto"/>
        <w:ind w:left="0" w:firstLine="851"/>
        <w:jc w:val="both"/>
        <w:rPr>
          <w:rFonts w:ascii="Times New Roman" w:eastAsia="Batang" w:hAnsi="Times New Roman" w:cs="Times New Roman"/>
          <w:sz w:val="24"/>
        </w:rPr>
      </w:pPr>
      <w:r w:rsidRPr="00E25A61">
        <w:rPr>
          <w:rFonts w:ascii="Times New Roman" w:eastAsia="Batang" w:hAnsi="Times New Roman" w:cs="Times New Roman"/>
          <w:sz w:val="24"/>
        </w:rPr>
        <w:t>Taip pat patvirtiname</w:t>
      </w:r>
      <w:r>
        <w:rPr>
          <w:rFonts w:ascii="Times New Roman" w:eastAsia="Batang" w:hAnsi="Times New Roman" w:cs="Times New Roman"/>
          <w:sz w:val="24"/>
        </w:rPr>
        <w:t>, kad mes prisiimame riziką už visas išlaidas, kurias, teikdami pasiūlymą ir laikydamiesi pirkimo dokumentuose nustatytų reikalavimų, privalėjome įskaičiuoti į pasiūlymo kainą.</w:t>
      </w:r>
    </w:p>
    <w:p w14:paraId="670A4009" w14:textId="77777777" w:rsidR="00E25A61" w:rsidRDefault="00E25A61" w:rsidP="00ED60D6">
      <w:pPr>
        <w:pStyle w:val="Sraopastraipa"/>
        <w:numPr>
          <w:ilvl w:val="0"/>
          <w:numId w:val="21"/>
        </w:numPr>
        <w:spacing w:after="0" w:line="240" w:lineRule="auto"/>
        <w:ind w:left="0" w:firstLine="851"/>
        <w:jc w:val="both"/>
        <w:rPr>
          <w:rFonts w:ascii="Times New Roman" w:eastAsia="Batang" w:hAnsi="Times New Roman" w:cs="Times New Roman"/>
          <w:sz w:val="24"/>
        </w:rPr>
      </w:pPr>
      <w:r>
        <w:rPr>
          <w:rFonts w:ascii="Times New Roman" w:eastAsia="Batang" w:hAnsi="Times New Roman" w:cs="Times New Roman"/>
          <w:sz w:val="24"/>
        </w:rPr>
        <w:t>Šiuo pasiūlymu įsipareigojame laikytis Viešųjų pirkimų įstatymo, kitų teisės aktų, pirkimo dokumentuose išdėstytų reikalavimų bei sutarties sąlygų. Patvirtiname, kad visi pridedami dokumentai yra mūsų pasiūlymo dalis.</w:t>
      </w:r>
    </w:p>
    <w:p w14:paraId="70ECF15E" w14:textId="68742016" w:rsidR="00433BDF" w:rsidRPr="00433BDF" w:rsidRDefault="00E25A61" w:rsidP="00ED60D6">
      <w:pPr>
        <w:pStyle w:val="Sraopastraipa"/>
        <w:numPr>
          <w:ilvl w:val="0"/>
          <w:numId w:val="21"/>
        </w:numPr>
        <w:spacing w:after="0" w:line="240" w:lineRule="auto"/>
        <w:ind w:left="0" w:firstLine="851"/>
        <w:jc w:val="both"/>
        <w:rPr>
          <w:rFonts w:ascii="Times New Roman" w:eastAsia="Calibri" w:hAnsi="Times New Roman" w:cs="Times New Roman"/>
          <w:bCs/>
          <w:sz w:val="24"/>
          <w:szCs w:val="24"/>
        </w:rPr>
      </w:pPr>
      <w:r w:rsidRPr="00433BDF">
        <w:rPr>
          <w:rFonts w:ascii="Times New Roman" w:eastAsia="Batang" w:hAnsi="Times New Roman" w:cs="Times New Roman"/>
          <w:sz w:val="24"/>
        </w:rPr>
        <w:t>Įsipareigojame laikytis pasiūlyme pateiktų ir pirkimo dokumentuose nustatytų sąlygų</w:t>
      </w:r>
      <w:r w:rsidR="00433BDF">
        <w:rPr>
          <w:rFonts w:ascii="Times New Roman" w:eastAsia="Batang" w:hAnsi="Times New Roman" w:cs="Times New Roman"/>
          <w:sz w:val="24"/>
        </w:rPr>
        <w:t xml:space="preserve"> </w:t>
      </w:r>
      <w:r w:rsidRPr="00433BDF">
        <w:rPr>
          <w:rFonts w:ascii="Times New Roman" w:eastAsia="Batang" w:hAnsi="Times New Roman" w:cs="Times New Roman"/>
          <w:sz w:val="24"/>
        </w:rPr>
        <w:t xml:space="preserve">bei nesiimti jokių veiksmų, galinčių sutrikdyti pasiūlymo akceptavimui ar sutarties pasirašymui ir </w:t>
      </w:r>
    </w:p>
    <w:p w14:paraId="44A758DE" w14:textId="663DEE54" w:rsidR="00E25A61" w:rsidRPr="00433BDF" w:rsidRDefault="00E25A61" w:rsidP="00433BDF">
      <w:pPr>
        <w:spacing w:after="0" w:line="240" w:lineRule="auto"/>
        <w:rPr>
          <w:rFonts w:ascii="Times New Roman" w:eastAsia="Calibri" w:hAnsi="Times New Roman" w:cs="Times New Roman"/>
          <w:bCs/>
          <w:sz w:val="24"/>
          <w:szCs w:val="24"/>
        </w:rPr>
      </w:pPr>
      <w:r w:rsidRPr="00433BDF">
        <w:rPr>
          <w:rFonts w:ascii="Times New Roman" w:eastAsia="Batang" w:hAnsi="Times New Roman" w:cs="Times New Roman"/>
          <w:sz w:val="24"/>
        </w:rPr>
        <w:t>įsipareigojimui. Pasiūlymas galioja iki pirkimo dokumentuose nurodyto termino.</w:t>
      </w:r>
      <w:r w:rsidRPr="00433BDF">
        <w:rPr>
          <w:rFonts w:ascii="Times New Roman" w:eastAsia="Calibri" w:hAnsi="Times New Roman" w:cs="Times New Roman"/>
          <w:bCs/>
          <w:sz w:val="24"/>
          <w:szCs w:val="24"/>
        </w:rPr>
        <w:br w:type="page"/>
      </w:r>
    </w:p>
    <w:p w14:paraId="630918A9" w14:textId="77777777" w:rsidR="00DA75B0" w:rsidRPr="00E25A61" w:rsidRDefault="00E25A61" w:rsidP="00E25A61">
      <w:pPr>
        <w:spacing w:after="0"/>
        <w:ind w:firstLine="851"/>
        <w:jc w:val="center"/>
        <w:rPr>
          <w:rFonts w:ascii="Times New Roman" w:eastAsia="Calibri" w:hAnsi="Times New Roman" w:cs="Times New Roman"/>
          <w:b/>
          <w:bCs/>
          <w:sz w:val="24"/>
          <w:szCs w:val="24"/>
        </w:rPr>
      </w:pPr>
      <w:r w:rsidRPr="00E25A61">
        <w:rPr>
          <w:rFonts w:ascii="Times New Roman" w:eastAsia="Calibri" w:hAnsi="Times New Roman" w:cs="Times New Roman"/>
          <w:b/>
          <w:bCs/>
          <w:sz w:val="24"/>
          <w:szCs w:val="24"/>
        </w:rPr>
        <w:t>1 PIRKIMO DALIS</w:t>
      </w:r>
    </w:p>
    <w:p w14:paraId="6F03E754" w14:textId="77777777" w:rsidR="00E25A61" w:rsidRPr="00E25A61" w:rsidRDefault="00E25A61" w:rsidP="00E25A61">
      <w:pPr>
        <w:spacing w:after="0"/>
        <w:ind w:firstLine="851"/>
        <w:jc w:val="center"/>
        <w:rPr>
          <w:rFonts w:ascii="Times New Roman" w:eastAsia="Calibri" w:hAnsi="Times New Roman" w:cs="Times New Roman"/>
          <w:b/>
          <w:bCs/>
          <w:sz w:val="24"/>
          <w:szCs w:val="24"/>
        </w:rPr>
      </w:pPr>
    </w:p>
    <w:p w14:paraId="03CE7CDA" w14:textId="77777777" w:rsidR="00E25A61" w:rsidRPr="00E25A61" w:rsidRDefault="00E25A61" w:rsidP="00E25A61">
      <w:pPr>
        <w:spacing w:after="0"/>
        <w:ind w:firstLine="851"/>
        <w:jc w:val="center"/>
        <w:rPr>
          <w:rFonts w:ascii="Times New Roman" w:eastAsia="Calibri" w:hAnsi="Times New Roman" w:cs="Times New Roman"/>
          <w:b/>
          <w:bCs/>
          <w:sz w:val="24"/>
          <w:szCs w:val="24"/>
        </w:rPr>
      </w:pPr>
      <w:r w:rsidRPr="00E25A61">
        <w:rPr>
          <w:rFonts w:ascii="Times New Roman" w:eastAsia="Calibri" w:hAnsi="Times New Roman" w:cs="Times New Roman"/>
          <w:b/>
          <w:bCs/>
          <w:sz w:val="24"/>
          <w:szCs w:val="24"/>
        </w:rPr>
        <w:t>KRETINGOS RAJON</w:t>
      </w:r>
      <w:r>
        <w:rPr>
          <w:rFonts w:ascii="Times New Roman" w:eastAsia="Calibri" w:hAnsi="Times New Roman" w:cs="Times New Roman"/>
          <w:b/>
          <w:bCs/>
          <w:sz w:val="24"/>
          <w:szCs w:val="24"/>
        </w:rPr>
        <w:t>O SAVIVALDYBĖS ADMINISTRACIJOS DARBĖNŲ</w:t>
      </w:r>
      <w:r w:rsidRPr="00E25A61">
        <w:rPr>
          <w:rFonts w:ascii="Times New Roman" w:eastAsia="Calibri" w:hAnsi="Times New Roman" w:cs="Times New Roman"/>
          <w:b/>
          <w:bCs/>
          <w:sz w:val="24"/>
          <w:szCs w:val="24"/>
        </w:rPr>
        <w:t xml:space="preserve"> SENIŪNIJOS KELIŲ IR GATVIŲ GREIDERIAVIMO IR ŽVYRAVIMO DARBAI</w:t>
      </w:r>
    </w:p>
    <w:p w14:paraId="23986A13" w14:textId="7540FA9F" w:rsidR="00DA75B0" w:rsidRPr="00ED60D6" w:rsidRDefault="00ED60D6" w:rsidP="00ED60D6">
      <w:pPr>
        <w:pStyle w:val="Sraopastraipa"/>
        <w:numPr>
          <w:ilvl w:val="0"/>
          <w:numId w:val="30"/>
        </w:numPr>
        <w:spacing w:before="120" w:after="0"/>
        <w:jc w:val="both"/>
        <w:rPr>
          <w:rFonts w:ascii="Times New Roman" w:hAnsi="Times New Roman" w:cs="Times New Roman"/>
          <w:bCs/>
          <w:sz w:val="24"/>
          <w:szCs w:val="24"/>
        </w:rPr>
      </w:pPr>
      <w:r>
        <w:rPr>
          <w:rFonts w:ascii="Times New Roman" w:hAnsi="Times New Roman" w:cs="Times New Roman"/>
          <w:bCs/>
          <w:sz w:val="24"/>
          <w:szCs w:val="24"/>
        </w:rPr>
        <w:t>Mūsų siūloma kaina:</w:t>
      </w:r>
    </w:p>
    <w:tbl>
      <w:tblPr>
        <w:tblStyle w:val="Lentelstinklelis"/>
        <w:tblW w:w="0" w:type="auto"/>
        <w:tblInd w:w="0" w:type="dxa"/>
        <w:tblLook w:val="04A0" w:firstRow="1" w:lastRow="0" w:firstColumn="1" w:lastColumn="0" w:noHBand="0" w:noVBand="1"/>
      </w:tblPr>
      <w:tblGrid>
        <w:gridCol w:w="816"/>
        <w:gridCol w:w="2149"/>
        <w:gridCol w:w="1296"/>
        <w:gridCol w:w="1409"/>
        <w:gridCol w:w="1316"/>
        <w:gridCol w:w="1316"/>
        <w:gridCol w:w="1326"/>
      </w:tblGrid>
      <w:tr w:rsidR="00706357" w14:paraId="5906FE3A" w14:textId="77777777" w:rsidTr="00BA2764">
        <w:tc>
          <w:tcPr>
            <w:tcW w:w="816" w:type="dxa"/>
          </w:tcPr>
          <w:p w14:paraId="292A1B31" w14:textId="77777777" w:rsidR="00706357" w:rsidRPr="00706357" w:rsidRDefault="00706357" w:rsidP="00DA75B0">
            <w:pPr>
              <w:jc w:val="both"/>
              <w:rPr>
                <w:rFonts w:hAnsi="Times New Roman" w:cs="Times New Roman"/>
                <w:bCs/>
                <w:sz w:val="22"/>
                <w:szCs w:val="22"/>
              </w:rPr>
            </w:pPr>
            <w:r w:rsidRPr="00706357">
              <w:rPr>
                <w:rFonts w:hAnsi="Times New Roman" w:cs="Times New Roman"/>
                <w:bCs/>
                <w:sz w:val="22"/>
                <w:szCs w:val="22"/>
              </w:rPr>
              <w:t xml:space="preserve">Eil.Nr. </w:t>
            </w:r>
          </w:p>
        </w:tc>
        <w:tc>
          <w:tcPr>
            <w:tcW w:w="2149" w:type="dxa"/>
          </w:tcPr>
          <w:p w14:paraId="4F61FACB" w14:textId="77777777" w:rsidR="00706357" w:rsidRPr="00706357" w:rsidRDefault="00706357" w:rsidP="00DA75B0">
            <w:pPr>
              <w:jc w:val="both"/>
              <w:rPr>
                <w:rFonts w:hAnsi="Times New Roman" w:cs="Times New Roman"/>
                <w:bCs/>
                <w:sz w:val="22"/>
                <w:szCs w:val="22"/>
              </w:rPr>
            </w:pPr>
            <w:r w:rsidRPr="00706357">
              <w:rPr>
                <w:rFonts w:hAnsi="Times New Roman" w:cs="Times New Roman"/>
                <w:bCs/>
                <w:sz w:val="22"/>
                <w:szCs w:val="22"/>
              </w:rPr>
              <w:t>Darbų aprašymas</w:t>
            </w:r>
          </w:p>
        </w:tc>
        <w:tc>
          <w:tcPr>
            <w:tcW w:w="1296" w:type="dxa"/>
          </w:tcPr>
          <w:p w14:paraId="7CDF2F56" w14:textId="77777777" w:rsidR="00706357" w:rsidRPr="00706357" w:rsidRDefault="00706357" w:rsidP="00DA75B0">
            <w:pPr>
              <w:jc w:val="both"/>
              <w:rPr>
                <w:rFonts w:hAnsi="Times New Roman" w:cs="Times New Roman"/>
                <w:bCs/>
                <w:sz w:val="22"/>
                <w:szCs w:val="22"/>
              </w:rPr>
            </w:pPr>
            <w:r w:rsidRPr="00706357">
              <w:rPr>
                <w:rFonts w:hAnsi="Times New Roman" w:cs="Times New Roman"/>
                <w:bCs/>
                <w:sz w:val="22"/>
                <w:szCs w:val="22"/>
              </w:rPr>
              <w:t>Mato vnt.</w:t>
            </w:r>
          </w:p>
        </w:tc>
        <w:tc>
          <w:tcPr>
            <w:tcW w:w="1409" w:type="dxa"/>
          </w:tcPr>
          <w:p w14:paraId="1927DE2C" w14:textId="77777777" w:rsidR="00706357" w:rsidRPr="00706357" w:rsidRDefault="00706357" w:rsidP="00DA75B0">
            <w:pPr>
              <w:jc w:val="both"/>
              <w:rPr>
                <w:rFonts w:hAnsi="Times New Roman" w:cs="Times New Roman"/>
                <w:bCs/>
                <w:sz w:val="22"/>
                <w:szCs w:val="22"/>
              </w:rPr>
            </w:pPr>
            <w:r w:rsidRPr="00706357">
              <w:rPr>
                <w:rFonts w:hAnsi="Times New Roman" w:cs="Times New Roman"/>
                <w:bCs/>
                <w:sz w:val="22"/>
                <w:szCs w:val="22"/>
              </w:rPr>
              <w:t>Preliminarūs kiekiai 36 mėn. laikotarpiui</w:t>
            </w:r>
          </w:p>
        </w:tc>
        <w:tc>
          <w:tcPr>
            <w:tcW w:w="1316" w:type="dxa"/>
          </w:tcPr>
          <w:p w14:paraId="2982EF10" w14:textId="77777777" w:rsidR="00706357" w:rsidRPr="00706357" w:rsidRDefault="00706357" w:rsidP="00DA75B0">
            <w:pPr>
              <w:jc w:val="both"/>
              <w:rPr>
                <w:rFonts w:hAnsi="Times New Roman" w:cs="Times New Roman"/>
                <w:bCs/>
                <w:sz w:val="22"/>
                <w:szCs w:val="22"/>
              </w:rPr>
            </w:pPr>
            <w:r w:rsidRPr="00706357">
              <w:rPr>
                <w:rFonts w:hAnsi="Times New Roman" w:cs="Times New Roman"/>
                <w:bCs/>
                <w:sz w:val="22"/>
                <w:szCs w:val="22"/>
              </w:rPr>
              <w:t>Vnt. įkainis Eur be PVM</w:t>
            </w:r>
          </w:p>
        </w:tc>
        <w:tc>
          <w:tcPr>
            <w:tcW w:w="1316" w:type="dxa"/>
          </w:tcPr>
          <w:p w14:paraId="1F1A11AE" w14:textId="77777777" w:rsidR="00706357" w:rsidRPr="00706357" w:rsidRDefault="00706357" w:rsidP="00DA75B0">
            <w:pPr>
              <w:jc w:val="both"/>
              <w:rPr>
                <w:rFonts w:hAnsi="Times New Roman" w:cs="Times New Roman"/>
                <w:bCs/>
                <w:sz w:val="22"/>
                <w:szCs w:val="22"/>
              </w:rPr>
            </w:pPr>
            <w:r w:rsidRPr="00706357">
              <w:rPr>
                <w:rFonts w:hAnsi="Times New Roman" w:cs="Times New Roman"/>
                <w:bCs/>
                <w:sz w:val="22"/>
                <w:szCs w:val="22"/>
              </w:rPr>
              <w:t>Vnt. įkainis EUR su PVM</w:t>
            </w:r>
          </w:p>
        </w:tc>
        <w:tc>
          <w:tcPr>
            <w:tcW w:w="1326" w:type="dxa"/>
          </w:tcPr>
          <w:p w14:paraId="46250405" w14:textId="11058B29" w:rsidR="00706357" w:rsidRPr="00706357" w:rsidRDefault="00706357" w:rsidP="00DA75B0">
            <w:pPr>
              <w:jc w:val="both"/>
              <w:rPr>
                <w:rFonts w:hAnsi="Times New Roman" w:cs="Times New Roman"/>
                <w:bCs/>
                <w:sz w:val="22"/>
                <w:szCs w:val="22"/>
              </w:rPr>
            </w:pPr>
            <w:r w:rsidRPr="00706357">
              <w:rPr>
                <w:rFonts w:hAnsi="Times New Roman" w:cs="Times New Roman"/>
                <w:bCs/>
                <w:sz w:val="22"/>
                <w:szCs w:val="22"/>
              </w:rPr>
              <w:t xml:space="preserve">Bendra kaina EUR </w:t>
            </w:r>
            <w:r w:rsidR="00BA2764">
              <w:rPr>
                <w:rFonts w:hAnsi="Times New Roman" w:cs="Times New Roman"/>
                <w:bCs/>
                <w:sz w:val="22"/>
                <w:szCs w:val="22"/>
              </w:rPr>
              <w:t>su</w:t>
            </w:r>
            <w:r w:rsidRPr="00706357">
              <w:rPr>
                <w:rFonts w:hAnsi="Times New Roman" w:cs="Times New Roman"/>
                <w:bCs/>
                <w:sz w:val="22"/>
                <w:szCs w:val="22"/>
              </w:rPr>
              <w:t xml:space="preserve"> PVM</w:t>
            </w:r>
          </w:p>
          <w:p w14:paraId="15181C6B" w14:textId="7FE6BFD6" w:rsidR="00706357" w:rsidRPr="00706357" w:rsidRDefault="00706357" w:rsidP="00DA75B0">
            <w:pPr>
              <w:jc w:val="both"/>
              <w:rPr>
                <w:rFonts w:hAnsi="Times New Roman" w:cs="Times New Roman"/>
                <w:bCs/>
                <w:sz w:val="22"/>
                <w:szCs w:val="22"/>
              </w:rPr>
            </w:pPr>
            <w:r w:rsidRPr="00706357">
              <w:rPr>
                <w:rFonts w:hAnsi="Times New Roman" w:cs="Times New Roman"/>
                <w:bCs/>
                <w:sz w:val="22"/>
                <w:szCs w:val="22"/>
              </w:rPr>
              <w:t>(4x</w:t>
            </w:r>
            <w:r w:rsidR="00BA2764">
              <w:rPr>
                <w:rFonts w:hAnsi="Times New Roman" w:cs="Times New Roman"/>
                <w:bCs/>
                <w:sz w:val="22"/>
                <w:szCs w:val="22"/>
              </w:rPr>
              <w:t>6</w:t>
            </w:r>
            <w:r w:rsidRPr="00706357">
              <w:rPr>
                <w:rFonts w:hAnsi="Times New Roman" w:cs="Times New Roman"/>
                <w:bCs/>
                <w:sz w:val="22"/>
                <w:szCs w:val="22"/>
              </w:rPr>
              <w:t>)</w:t>
            </w:r>
          </w:p>
        </w:tc>
      </w:tr>
      <w:tr w:rsidR="00706357" w:rsidRPr="00706357" w14:paraId="5FBB5C45" w14:textId="77777777" w:rsidTr="00BA2764">
        <w:tc>
          <w:tcPr>
            <w:tcW w:w="816" w:type="dxa"/>
          </w:tcPr>
          <w:p w14:paraId="7C53CA3D" w14:textId="77777777" w:rsidR="00706357" w:rsidRPr="00706357" w:rsidRDefault="00706357" w:rsidP="00706357">
            <w:pPr>
              <w:jc w:val="center"/>
              <w:rPr>
                <w:rFonts w:hAnsi="Times New Roman" w:cs="Times New Roman"/>
                <w:bCs/>
                <w:i/>
                <w:sz w:val="22"/>
                <w:szCs w:val="22"/>
              </w:rPr>
            </w:pPr>
            <w:r w:rsidRPr="00706357">
              <w:rPr>
                <w:rFonts w:hAnsi="Times New Roman" w:cs="Times New Roman"/>
                <w:bCs/>
                <w:i/>
                <w:sz w:val="22"/>
                <w:szCs w:val="22"/>
              </w:rPr>
              <w:t>1</w:t>
            </w:r>
          </w:p>
        </w:tc>
        <w:tc>
          <w:tcPr>
            <w:tcW w:w="2149" w:type="dxa"/>
          </w:tcPr>
          <w:p w14:paraId="358277D4" w14:textId="77777777" w:rsidR="00706357" w:rsidRPr="00706357" w:rsidRDefault="00706357" w:rsidP="00706357">
            <w:pPr>
              <w:jc w:val="center"/>
              <w:rPr>
                <w:rFonts w:hAnsi="Times New Roman" w:cs="Times New Roman"/>
                <w:bCs/>
                <w:i/>
                <w:sz w:val="22"/>
                <w:szCs w:val="22"/>
              </w:rPr>
            </w:pPr>
            <w:r w:rsidRPr="00706357">
              <w:rPr>
                <w:rFonts w:hAnsi="Times New Roman" w:cs="Times New Roman"/>
                <w:bCs/>
                <w:i/>
                <w:sz w:val="22"/>
                <w:szCs w:val="22"/>
              </w:rPr>
              <w:t>2</w:t>
            </w:r>
          </w:p>
        </w:tc>
        <w:tc>
          <w:tcPr>
            <w:tcW w:w="1296" w:type="dxa"/>
          </w:tcPr>
          <w:p w14:paraId="693BC89E" w14:textId="77777777" w:rsidR="00706357" w:rsidRPr="00706357" w:rsidRDefault="00706357" w:rsidP="00706357">
            <w:pPr>
              <w:jc w:val="center"/>
              <w:rPr>
                <w:rFonts w:hAnsi="Times New Roman" w:cs="Times New Roman"/>
                <w:bCs/>
                <w:i/>
                <w:sz w:val="22"/>
                <w:szCs w:val="22"/>
              </w:rPr>
            </w:pPr>
            <w:r w:rsidRPr="00706357">
              <w:rPr>
                <w:rFonts w:hAnsi="Times New Roman" w:cs="Times New Roman"/>
                <w:bCs/>
                <w:i/>
                <w:sz w:val="22"/>
                <w:szCs w:val="22"/>
              </w:rPr>
              <w:t>3</w:t>
            </w:r>
          </w:p>
        </w:tc>
        <w:tc>
          <w:tcPr>
            <w:tcW w:w="1409" w:type="dxa"/>
          </w:tcPr>
          <w:p w14:paraId="358C55FA" w14:textId="77777777" w:rsidR="00706357" w:rsidRPr="00706357" w:rsidRDefault="00706357" w:rsidP="00706357">
            <w:pPr>
              <w:jc w:val="center"/>
              <w:rPr>
                <w:rFonts w:hAnsi="Times New Roman" w:cs="Times New Roman"/>
                <w:bCs/>
                <w:i/>
                <w:sz w:val="22"/>
                <w:szCs w:val="22"/>
              </w:rPr>
            </w:pPr>
            <w:r w:rsidRPr="00706357">
              <w:rPr>
                <w:rFonts w:hAnsi="Times New Roman" w:cs="Times New Roman"/>
                <w:bCs/>
                <w:i/>
                <w:sz w:val="22"/>
                <w:szCs w:val="22"/>
              </w:rPr>
              <w:t>4</w:t>
            </w:r>
          </w:p>
        </w:tc>
        <w:tc>
          <w:tcPr>
            <w:tcW w:w="1316" w:type="dxa"/>
          </w:tcPr>
          <w:p w14:paraId="63CB25F8" w14:textId="77777777" w:rsidR="00706357" w:rsidRPr="00706357" w:rsidRDefault="00706357" w:rsidP="00706357">
            <w:pPr>
              <w:jc w:val="center"/>
              <w:rPr>
                <w:rFonts w:hAnsi="Times New Roman" w:cs="Times New Roman"/>
                <w:bCs/>
                <w:i/>
                <w:sz w:val="22"/>
                <w:szCs w:val="22"/>
              </w:rPr>
            </w:pPr>
            <w:r w:rsidRPr="00706357">
              <w:rPr>
                <w:rFonts w:hAnsi="Times New Roman" w:cs="Times New Roman"/>
                <w:bCs/>
                <w:i/>
                <w:sz w:val="22"/>
                <w:szCs w:val="22"/>
              </w:rPr>
              <w:t>5</w:t>
            </w:r>
          </w:p>
        </w:tc>
        <w:tc>
          <w:tcPr>
            <w:tcW w:w="1316" w:type="dxa"/>
          </w:tcPr>
          <w:p w14:paraId="037C863F" w14:textId="77777777" w:rsidR="00706357" w:rsidRPr="00706357" w:rsidRDefault="00706357" w:rsidP="00706357">
            <w:pPr>
              <w:jc w:val="center"/>
              <w:rPr>
                <w:rFonts w:hAnsi="Times New Roman" w:cs="Times New Roman"/>
                <w:bCs/>
                <w:i/>
                <w:sz w:val="22"/>
                <w:szCs w:val="22"/>
              </w:rPr>
            </w:pPr>
            <w:r w:rsidRPr="00706357">
              <w:rPr>
                <w:rFonts w:hAnsi="Times New Roman" w:cs="Times New Roman"/>
                <w:bCs/>
                <w:i/>
                <w:sz w:val="22"/>
                <w:szCs w:val="22"/>
              </w:rPr>
              <w:t>6</w:t>
            </w:r>
          </w:p>
        </w:tc>
        <w:tc>
          <w:tcPr>
            <w:tcW w:w="1326" w:type="dxa"/>
          </w:tcPr>
          <w:p w14:paraId="5B36C89F" w14:textId="77777777" w:rsidR="00706357" w:rsidRPr="00706357" w:rsidRDefault="00706357" w:rsidP="00706357">
            <w:pPr>
              <w:jc w:val="center"/>
              <w:rPr>
                <w:rFonts w:hAnsi="Times New Roman" w:cs="Times New Roman"/>
                <w:bCs/>
                <w:i/>
                <w:sz w:val="22"/>
                <w:szCs w:val="22"/>
              </w:rPr>
            </w:pPr>
            <w:r w:rsidRPr="00706357">
              <w:rPr>
                <w:rFonts w:hAnsi="Times New Roman" w:cs="Times New Roman"/>
                <w:bCs/>
                <w:i/>
                <w:sz w:val="22"/>
                <w:szCs w:val="22"/>
              </w:rPr>
              <w:t>7</w:t>
            </w:r>
          </w:p>
        </w:tc>
      </w:tr>
      <w:tr w:rsidR="00706357" w14:paraId="13EB6E49" w14:textId="77777777" w:rsidTr="00BA2764">
        <w:tc>
          <w:tcPr>
            <w:tcW w:w="816" w:type="dxa"/>
          </w:tcPr>
          <w:p w14:paraId="31CF9B1C" w14:textId="77777777" w:rsidR="00706357" w:rsidRPr="00706357" w:rsidRDefault="00706357" w:rsidP="00DA75B0">
            <w:pPr>
              <w:jc w:val="both"/>
              <w:rPr>
                <w:rFonts w:hAnsi="Times New Roman" w:cs="Times New Roman"/>
                <w:bCs/>
                <w:sz w:val="22"/>
                <w:szCs w:val="22"/>
              </w:rPr>
            </w:pPr>
            <w:r w:rsidRPr="00706357">
              <w:rPr>
                <w:rFonts w:hAnsi="Times New Roman" w:cs="Times New Roman"/>
                <w:bCs/>
                <w:sz w:val="22"/>
                <w:szCs w:val="22"/>
              </w:rPr>
              <w:t>1.</w:t>
            </w:r>
          </w:p>
        </w:tc>
        <w:tc>
          <w:tcPr>
            <w:tcW w:w="2149" w:type="dxa"/>
          </w:tcPr>
          <w:p w14:paraId="047E4510" w14:textId="77777777" w:rsidR="00706357" w:rsidRPr="00706357" w:rsidRDefault="00706357" w:rsidP="00706357">
            <w:pPr>
              <w:pStyle w:val="prastasiniatinklio"/>
              <w:spacing w:line="240" w:lineRule="auto"/>
              <w:jc w:val="both"/>
              <w:rPr>
                <w:rFonts w:eastAsia="Times New Roman"/>
                <w:sz w:val="22"/>
                <w:szCs w:val="22"/>
              </w:rPr>
            </w:pPr>
            <w:r w:rsidRPr="00706357">
              <w:rPr>
                <w:sz w:val="22"/>
                <w:szCs w:val="22"/>
              </w:rPr>
              <w:t>Ž</w:t>
            </w:r>
            <w:r w:rsidRPr="00706357">
              <w:rPr>
                <w:sz w:val="22"/>
                <w:szCs w:val="22"/>
              </w:rPr>
              <w:t>vyruotos gatv</w:t>
            </w:r>
            <w:r w:rsidRPr="00706357">
              <w:rPr>
                <w:sz w:val="22"/>
                <w:szCs w:val="22"/>
              </w:rPr>
              <w:t>ė</w:t>
            </w:r>
            <w:r w:rsidRPr="00706357">
              <w:rPr>
                <w:sz w:val="22"/>
                <w:szCs w:val="22"/>
              </w:rPr>
              <w:t>s dangos profiliavimas, nuskutant autogreideriu mikrobangas ir u</w:t>
            </w:r>
            <w:r w:rsidRPr="00706357">
              <w:rPr>
                <w:sz w:val="22"/>
                <w:szCs w:val="22"/>
              </w:rPr>
              <w:t>ž</w:t>
            </w:r>
            <w:r w:rsidRPr="00706357">
              <w:rPr>
                <w:sz w:val="22"/>
                <w:szCs w:val="22"/>
              </w:rPr>
              <w:t>pilant prov</w:t>
            </w:r>
            <w:r w:rsidRPr="00706357">
              <w:rPr>
                <w:sz w:val="22"/>
                <w:szCs w:val="22"/>
              </w:rPr>
              <w:t>ėž</w:t>
            </w:r>
            <w:r w:rsidRPr="00706357">
              <w:rPr>
                <w:sz w:val="22"/>
                <w:szCs w:val="22"/>
              </w:rPr>
              <w:t xml:space="preserve">as bei </w:t>
            </w:r>
            <w:r w:rsidRPr="00706357">
              <w:rPr>
                <w:sz w:val="22"/>
                <w:szCs w:val="22"/>
              </w:rPr>
              <w:t>į</w:t>
            </w:r>
            <w:r w:rsidRPr="00706357">
              <w:rPr>
                <w:sz w:val="22"/>
                <w:szCs w:val="22"/>
              </w:rPr>
              <w:t>dubas su pakankamu skersiniu nuolyd</w:t>
            </w:r>
            <w:r w:rsidRPr="00706357">
              <w:rPr>
                <w:sz w:val="22"/>
                <w:szCs w:val="22"/>
              </w:rPr>
              <w:t>ž</w:t>
            </w:r>
            <w:r w:rsidRPr="00706357">
              <w:rPr>
                <w:sz w:val="22"/>
                <w:szCs w:val="22"/>
              </w:rPr>
              <w:t>iu vandeniui nuleisti.</w:t>
            </w:r>
          </w:p>
        </w:tc>
        <w:tc>
          <w:tcPr>
            <w:tcW w:w="1296" w:type="dxa"/>
            <w:vAlign w:val="center"/>
          </w:tcPr>
          <w:p w14:paraId="7B2C19A7" w14:textId="77777777" w:rsidR="00706357" w:rsidRPr="00706357" w:rsidRDefault="00706357" w:rsidP="00706357">
            <w:pPr>
              <w:jc w:val="center"/>
              <w:rPr>
                <w:rFonts w:hAnsi="Times New Roman" w:cs="Times New Roman"/>
                <w:bCs/>
                <w:sz w:val="22"/>
                <w:szCs w:val="22"/>
              </w:rPr>
            </w:pPr>
            <w:r>
              <w:t>1000 m</w:t>
            </w:r>
            <w:r>
              <w:t>²</w:t>
            </w:r>
          </w:p>
        </w:tc>
        <w:tc>
          <w:tcPr>
            <w:tcW w:w="1409" w:type="dxa"/>
            <w:vAlign w:val="center"/>
          </w:tcPr>
          <w:p w14:paraId="65E10743" w14:textId="320ABD15" w:rsidR="00706357" w:rsidRPr="00706357" w:rsidRDefault="00A90BC6" w:rsidP="00706357">
            <w:pPr>
              <w:jc w:val="center"/>
              <w:rPr>
                <w:rFonts w:hAnsi="Times New Roman" w:cs="Times New Roman"/>
                <w:bCs/>
                <w:sz w:val="22"/>
                <w:szCs w:val="22"/>
              </w:rPr>
            </w:pPr>
            <w:r>
              <w:rPr>
                <w:rFonts w:hAnsi="Times New Roman" w:cs="Times New Roman"/>
                <w:bCs/>
                <w:sz w:val="22"/>
                <w:szCs w:val="22"/>
              </w:rPr>
              <w:t>8000</w:t>
            </w:r>
          </w:p>
        </w:tc>
        <w:tc>
          <w:tcPr>
            <w:tcW w:w="1316" w:type="dxa"/>
            <w:vAlign w:val="center"/>
          </w:tcPr>
          <w:p w14:paraId="04E08F41" w14:textId="77777777" w:rsidR="00706357" w:rsidRPr="00706357" w:rsidRDefault="00706357" w:rsidP="00706357">
            <w:pPr>
              <w:jc w:val="center"/>
              <w:rPr>
                <w:rFonts w:hAnsi="Times New Roman" w:cs="Times New Roman"/>
                <w:bCs/>
                <w:sz w:val="22"/>
                <w:szCs w:val="22"/>
              </w:rPr>
            </w:pPr>
          </w:p>
        </w:tc>
        <w:tc>
          <w:tcPr>
            <w:tcW w:w="1316" w:type="dxa"/>
            <w:vAlign w:val="center"/>
          </w:tcPr>
          <w:p w14:paraId="35E45208" w14:textId="77777777" w:rsidR="00706357" w:rsidRPr="00706357" w:rsidRDefault="00706357" w:rsidP="00706357">
            <w:pPr>
              <w:jc w:val="center"/>
              <w:rPr>
                <w:rFonts w:hAnsi="Times New Roman" w:cs="Times New Roman"/>
                <w:bCs/>
                <w:sz w:val="22"/>
                <w:szCs w:val="22"/>
              </w:rPr>
            </w:pPr>
          </w:p>
        </w:tc>
        <w:tc>
          <w:tcPr>
            <w:tcW w:w="1326" w:type="dxa"/>
            <w:vAlign w:val="center"/>
          </w:tcPr>
          <w:p w14:paraId="132BD733" w14:textId="77777777" w:rsidR="00706357" w:rsidRPr="00706357" w:rsidRDefault="00706357" w:rsidP="00706357">
            <w:pPr>
              <w:jc w:val="center"/>
              <w:rPr>
                <w:rFonts w:hAnsi="Times New Roman" w:cs="Times New Roman"/>
                <w:bCs/>
                <w:sz w:val="22"/>
                <w:szCs w:val="22"/>
              </w:rPr>
            </w:pPr>
          </w:p>
        </w:tc>
      </w:tr>
      <w:tr w:rsidR="00706357" w14:paraId="40443A29" w14:textId="77777777" w:rsidTr="00BA2764">
        <w:tc>
          <w:tcPr>
            <w:tcW w:w="816" w:type="dxa"/>
          </w:tcPr>
          <w:p w14:paraId="49F2A72F" w14:textId="77777777" w:rsidR="00706357" w:rsidRPr="00706357" w:rsidRDefault="00706357" w:rsidP="00706357">
            <w:pPr>
              <w:jc w:val="both"/>
              <w:rPr>
                <w:rFonts w:hAnsi="Times New Roman" w:cs="Times New Roman"/>
                <w:bCs/>
              </w:rPr>
            </w:pPr>
            <w:r>
              <w:rPr>
                <w:rFonts w:hAnsi="Times New Roman" w:cs="Times New Roman"/>
                <w:bCs/>
              </w:rPr>
              <w:t>2.</w:t>
            </w:r>
          </w:p>
        </w:tc>
        <w:tc>
          <w:tcPr>
            <w:tcW w:w="2149" w:type="dxa"/>
          </w:tcPr>
          <w:p w14:paraId="7D04868B" w14:textId="77777777" w:rsidR="00706357" w:rsidRPr="00706357" w:rsidRDefault="00706357" w:rsidP="0035299A">
            <w:pPr>
              <w:spacing w:line="240" w:lineRule="auto"/>
              <w:jc w:val="both"/>
              <w:rPr>
                <w:rFonts w:eastAsia="Calibri"/>
                <w:sz w:val="22"/>
                <w:szCs w:val="22"/>
              </w:rPr>
            </w:pPr>
            <w:r>
              <w:rPr>
                <w:sz w:val="22"/>
              </w:rPr>
              <w:t>Kelio dangos stiprinimas (</w:t>
            </w:r>
            <w:r>
              <w:rPr>
                <w:sz w:val="22"/>
              </w:rPr>
              <w:t>į</w:t>
            </w:r>
            <w:r>
              <w:rPr>
                <w:sz w:val="22"/>
              </w:rPr>
              <w:t>dub</w:t>
            </w:r>
            <w:r>
              <w:rPr>
                <w:sz w:val="22"/>
              </w:rPr>
              <w:t>ų</w:t>
            </w:r>
            <w:r>
              <w:rPr>
                <w:sz w:val="22"/>
              </w:rPr>
              <w:t xml:space="preserve"> </w:t>
            </w:r>
            <w:r w:rsidR="0035299A">
              <w:rPr>
                <w:sz w:val="22"/>
              </w:rPr>
              <w:t>u</w:t>
            </w:r>
            <w:r w:rsidR="0035299A">
              <w:rPr>
                <w:sz w:val="22"/>
              </w:rPr>
              <w:t>ž</w:t>
            </w:r>
            <w:r>
              <w:rPr>
                <w:sz w:val="22"/>
              </w:rPr>
              <w:t>tai</w:t>
            </w:r>
            <w:r w:rsidR="0035299A">
              <w:rPr>
                <w:sz w:val="22"/>
              </w:rPr>
              <w:t xml:space="preserve">symas) </w:t>
            </w:r>
            <w:r>
              <w:rPr>
                <w:sz w:val="22"/>
              </w:rPr>
              <w:t>0/32</w:t>
            </w:r>
            <w:r w:rsidR="0035299A">
              <w:rPr>
                <w:sz w:val="22"/>
              </w:rPr>
              <w:t xml:space="preserve"> frakcijos</w:t>
            </w:r>
            <w:r>
              <w:rPr>
                <w:sz w:val="22"/>
              </w:rPr>
              <w:t xml:space="preserve"> </w:t>
            </w:r>
            <w:r w:rsidR="0035299A">
              <w:rPr>
                <w:sz w:val="22"/>
              </w:rPr>
              <w:t>ž</w:t>
            </w:r>
            <w:r>
              <w:rPr>
                <w:sz w:val="22"/>
              </w:rPr>
              <w:t>vyro mi</w:t>
            </w:r>
            <w:r>
              <w:rPr>
                <w:sz w:val="22"/>
              </w:rPr>
              <w:t>š</w:t>
            </w:r>
            <w:r w:rsidR="0035299A">
              <w:rPr>
                <w:sz w:val="22"/>
              </w:rPr>
              <w:t xml:space="preserve">iniu. </w:t>
            </w:r>
            <w:r w:rsidR="0035299A">
              <w:rPr>
                <w:sz w:val="22"/>
              </w:rPr>
              <w:t>Ž</w:t>
            </w:r>
            <w:r w:rsidR="0035299A">
              <w:rPr>
                <w:sz w:val="22"/>
              </w:rPr>
              <w:t>vyro mi</w:t>
            </w:r>
            <w:r w:rsidR="0035299A">
              <w:rPr>
                <w:sz w:val="22"/>
              </w:rPr>
              <w:t>š</w:t>
            </w:r>
            <w:r w:rsidR="0035299A">
              <w:rPr>
                <w:sz w:val="22"/>
              </w:rPr>
              <w:t>inio</w:t>
            </w:r>
            <w:r>
              <w:rPr>
                <w:sz w:val="22"/>
              </w:rPr>
              <w:t xml:space="preserve"> paskleidimas ir i</w:t>
            </w:r>
            <w:r>
              <w:rPr>
                <w:sz w:val="22"/>
              </w:rPr>
              <w:t>š</w:t>
            </w:r>
            <w:r>
              <w:rPr>
                <w:sz w:val="22"/>
              </w:rPr>
              <w:t>planiravimas su pakankamu skersiniu nuolyd</w:t>
            </w:r>
            <w:r>
              <w:rPr>
                <w:sz w:val="22"/>
              </w:rPr>
              <w:t>ž</w:t>
            </w:r>
            <w:r>
              <w:rPr>
                <w:sz w:val="22"/>
              </w:rPr>
              <w:t>iu vandeniui nuleisti.</w:t>
            </w:r>
          </w:p>
        </w:tc>
        <w:tc>
          <w:tcPr>
            <w:tcW w:w="1296" w:type="dxa"/>
            <w:vAlign w:val="center"/>
          </w:tcPr>
          <w:p w14:paraId="31AA85D9" w14:textId="77777777" w:rsidR="00706357" w:rsidRPr="00706357" w:rsidRDefault="00706357" w:rsidP="00706357">
            <w:pPr>
              <w:jc w:val="center"/>
              <w:rPr>
                <w:rFonts w:hAnsi="Times New Roman" w:cs="Times New Roman"/>
                <w:bCs/>
                <w:sz w:val="22"/>
                <w:szCs w:val="22"/>
              </w:rPr>
            </w:pPr>
            <w:r>
              <w:t>m</w:t>
            </w:r>
            <w:r>
              <w:rPr>
                <w:vertAlign w:val="superscript"/>
              </w:rPr>
              <w:t>3</w:t>
            </w:r>
          </w:p>
        </w:tc>
        <w:tc>
          <w:tcPr>
            <w:tcW w:w="1409" w:type="dxa"/>
            <w:vAlign w:val="center"/>
          </w:tcPr>
          <w:p w14:paraId="75DD9957" w14:textId="4ECB07FE" w:rsidR="00706357" w:rsidRPr="00706357" w:rsidRDefault="00A90BC6" w:rsidP="00706357">
            <w:pPr>
              <w:jc w:val="center"/>
              <w:rPr>
                <w:rFonts w:hAnsi="Times New Roman" w:cs="Times New Roman"/>
                <w:bCs/>
                <w:sz w:val="22"/>
                <w:szCs w:val="22"/>
              </w:rPr>
            </w:pPr>
            <w:r>
              <w:rPr>
                <w:rFonts w:hAnsi="Times New Roman" w:cs="Times New Roman"/>
                <w:bCs/>
                <w:sz w:val="22"/>
                <w:szCs w:val="22"/>
              </w:rPr>
              <w:t>3396</w:t>
            </w:r>
          </w:p>
        </w:tc>
        <w:tc>
          <w:tcPr>
            <w:tcW w:w="1316" w:type="dxa"/>
            <w:vAlign w:val="center"/>
          </w:tcPr>
          <w:p w14:paraId="515091B2" w14:textId="77777777" w:rsidR="00706357" w:rsidRPr="00706357" w:rsidRDefault="00706357" w:rsidP="00706357">
            <w:pPr>
              <w:jc w:val="center"/>
              <w:rPr>
                <w:rFonts w:hAnsi="Times New Roman" w:cs="Times New Roman"/>
                <w:bCs/>
                <w:sz w:val="22"/>
                <w:szCs w:val="22"/>
              </w:rPr>
            </w:pPr>
          </w:p>
        </w:tc>
        <w:tc>
          <w:tcPr>
            <w:tcW w:w="1316" w:type="dxa"/>
            <w:vAlign w:val="center"/>
          </w:tcPr>
          <w:p w14:paraId="1AF23381" w14:textId="77777777" w:rsidR="00706357" w:rsidRPr="00706357" w:rsidRDefault="00706357" w:rsidP="00706357">
            <w:pPr>
              <w:jc w:val="center"/>
              <w:rPr>
                <w:rFonts w:hAnsi="Times New Roman" w:cs="Times New Roman"/>
                <w:bCs/>
                <w:sz w:val="22"/>
                <w:szCs w:val="22"/>
              </w:rPr>
            </w:pPr>
          </w:p>
        </w:tc>
        <w:tc>
          <w:tcPr>
            <w:tcW w:w="1326" w:type="dxa"/>
            <w:vAlign w:val="center"/>
          </w:tcPr>
          <w:p w14:paraId="58AEAD89" w14:textId="77777777" w:rsidR="00706357" w:rsidRPr="00706357" w:rsidRDefault="00706357" w:rsidP="00706357">
            <w:pPr>
              <w:jc w:val="center"/>
              <w:rPr>
                <w:rFonts w:hAnsi="Times New Roman" w:cs="Times New Roman"/>
                <w:bCs/>
                <w:sz w:val="22"/>
                <w:szCs w:val="22"/>
              </w:rPr>
            </w:pPr>
          </w:p>
        </w:tc>
      </w:tr>
      <w:tr w:rsidR="00706357" w14:paraId="1FC22DF4" w14:textId="77777777" w:rsidTr="00BA2764">
        <w:tc>
          <w:tcPr>
            <w:tcW w:w="816" w:type="dxa"/>
          </w:tcPr>
          <w:p w14:paraId="1478051F" w14:textId="77777777" w:rsidR="00706357" w:rsidRPr="00706357" w:rsidRDefault="00706357" w:rsidP="00DA75B0">
            <w:pPr>
              <w:jc w:val="both"/>
              <w:rPr>
                <w:rFonts w:hAnsi="Times New Roman" w:cs="Times New Roman"/>
                <w:bCs/>
                <w:sz w:val="22"/>
                <w:szCs w:val="22"/>
              </w:rPr>
            </w:pPr>
            <w:r>
              <w:rPr>
                <w:rFonts w:hAnsi="Times New Roman" w:cs="Times New Roman"/>
                <w:bCs/>
                <w:sz w:val="22"/>
                <w:szCs w:val="22"/>
              </w:rPr>
              <w:t>3.</w:t>
            </w:r>
          </w:p>
        </w:tc>
        <w:tc>
          <w:tcPr>
            <w:tcW w:w="2149" w:type="dxa"/>
          </w:tcPr>
          <w:p w14:paraId="5B694203" w14:textId="77777777" w:rsidR="00706357" w:rsidRPr="00706357" w:rsidRDefault="00706357" w:rsidP="0035299A">
            <w:pPr>
              <w:spacing w:line="240" w:lineRule="auto"/>
              <w:jc w:val="both"/>
              <w:rPr>
                <w:rFonts w:hAnsi="Times New Roman" w:cs="Times New Roman"/>
                <w:bCs/>
                <w:sz w:val="22"/>
                <w:szCs w:val="22"/>
              </w:rPr>
            </w:pPr>
            <w:r w:rsidRPr="00706357">
              <w:rPr>
                <w:rFonts w:hAnsi="Times New Roman" w:cs="Times New Roman"/>
                <w:bCs/>
                <w:sz w:val="22"/>
                <w:szCs w:val="22"/>
              </w:rPr>
              <w:t>Nusidėvėjusio sluoksnio atnaujinimas, pridedant skaldos  (dolomitinės skaldos frakcija 0</w:t>
            </w:r>
            <w:r w:rsidR="0035299A">
              <w:rPr>
                <w:rFonts w:hAnsi="Times New Roman" w:cs="Times New Roman"/>
                <w:bCs/>
                <w:sz w:val="22"/>
                <w:szCs w:val="22"/>
              </w:rPr>
              <w:t>/</w:t>
            </w:r>
            <w:r w:rsidRPr="00706357">
              <w:rPr>
                <w:rFonts w:hAnsi="Times New Roman" w:cs="Times New Roman"/>
                <w:bCs/>
                <w:sz w:val="22"/>
                <w:szCs w:val="22"/>
              </w:rPr>
              <w:t>45). Skaldos paskleidimas ir išplaniravimas su pakankamu skersiniu nuolydžiu vandeniui nuleisti.</w:t>
            </w:r>
          </w:p>
        </w:tc>
        <w:tc>
          <w:tcPr>
            <w:tcW w:w="1296" w:type="dxa"/>
            <w:vAlign w:val="center"/>
          </w:tcPr>
          <w:p w14:paraId="70165F6E" w14:textId="77777777" w:rsidR="00706357" w:rsidRPr="00706357" w:rsidRDefault="00706357" w:rsidP="00706357">
            <w:pPr>
              <w:jc w:val="center"/>
              <w:rPr>
                <w:rFonts w:hAnsi="Times New Roman" w:cs="Times New Roman"/>
                <w:bCs/>
                <w:sz w:val="22"/>
                <w:szCs w:val="22"/>
              </w:rPr>
            </w:pPr>
            <w:r>
              <w:t>m</w:t>
            </w:r>
            <w:r>
              <w:rPr>
                <w:vertAlign w:val="superscript"/>
              </w:rPr>
              <w:t>3</w:t>
            </w:r>
          </w:p>
        </w:tc>
        <w:tc>
          <w:tcPr>
            <w:tcW w:w="1409" w:type="dxa"/>
            <w:vAlign w:val="center"/>
          </w:tcPr>
          <w:p w14:paraId="2557DFD8" w14:textId="056CB062" w:rsidR="00706357" w:rsidRPr="00706357" w:rsidRDefault="00706357" w:rsidP="00706357">
            <w:pPr>
              <w:jc w:val="center"/>
              <w:rPr>
                <w:rFonts w:hAnsi="Times New Roman" w:cs="Times New Roman"/>
                <w:bCs/>
                <w:sz w:val="22"/>
                <w:szCs w:val="22"/>
              </w:rPr>
            </w:pPr>
            <w:r>
              <w:rPr>
                <w:rFonts w:hAnsi="Times New Roman" w:cs="Times New Roman"/>
                <w:bCs/>
                <w:sz w:val="22"/>
                <w:szCs w:val="22"/>
              </w:rPr>
              <w:t>5</w:t>
            </w:r>
            <w:r w:rsidR="00A90BC6">
              <w:rPr>
                <w:rFonts w:hAnsi="Times New Roman" w:cs="Times New Roman"/>
                <w:bCs/>
                <w:sz w:val="22"/>
                <w:szCs w:val="22"/>
              </w:rPr>
              <w:t>4</w:t>
            </w:r>
            <w:r>
              <w:rPr>
                <w:rFonts w:hAnsi="Times New Roman" w:cs="Times New Roman"/>
                <w:bCs/>
                <w:sz w:val="22"/>
                <w:szCs w:val="22"/>
              </w:rPr>
              <w:t>0</w:t>
            </w:r>
          </w:p>
        </w:tc>
        <w:tc>
          <w:tcPr>
            <w:tcW w:w="1316" w:type="dxa"/>
            <w:vAlign w:val="center"/>
          </w:tcPr>
          <w:p w14:paraId="37333610" w14:textId="77777777" w:rsidR="00706357" w:rsidRPr="00706357" w:rsidRDefault="00706357" w:rsidP="00706357">
            <w:pPr>
              <w:jc w:val="center"/>
              <w:rPr>
                <w:rFonts w:hAnsi="Times New Roman" w:cs="Times New Roman"/>
                <w:bCs/>
                <w:sz w:val="22"/>
                <w:szCs w:val="22"/>
              </w:rPr>
            </w:pPr>
          </w:p>
        </w:tc>
        <w:tc>
          <w:tcPr>
            <w:tcW w:w="1316" w:type="dxa"/>
            <w:vAlign w:val="center"/>
          </w:tcPr>
          <w:p w14:paraId="42ADE06D" w14:textId="77777777" w:rsidR="00706357" w:rsidRPr="00706357" w:rsidRDefault="00706357" w:rsidP="00706357">
            <w:pPr>
              <w:jc w:val="center"/>
              <w:rPr>
                <w:rFonts w:hAnsi="Times New Roman" w:cs="Times New Roman"/>
                <w:bCs/>
                <w:sz w:val="22"/>
                <w:szCs w:val="22"/>
              </w:rPr>
            </w:pPr>
          </w:p>
        </w:tc>
        <w:tc>
          <w:tcPr>
            <w:tcW w:w="1326" w:type="dxa"/>
            <w:vAlign w:val="center"/>
          </w:tcPr>
          <w:p w14:paraId="23877C8F" w14:textId="77777777" w:rsidR="00706357" w:rsidRPr="00706357" w:rsidRDefault="00706357" w:rsidP="00706357">
            <w:pPr>
              <w:jc w:val="center"/>
              <w:rPr>
                <w:rFonts w:hAnsi="Times New Roman" w:cs="Times New Roman"/>
                <w:bCs/>
                <w:sz w:val="22"/>
                <w:szCs w:val="22"/>
              </w:rPr>
            </w:pPr>
          </w:p>
        </w:tc>
      </w:tr>
      <w:tr w:rsidR="00706357" w14:paraId="4C627826" w14:textId="77777777" w:rsidTr="00BA2764">
        <w:tc>
          <w:tcPr>
            <w:tcW w:w="8302" w:type="dxa"/>
            <w:gridSpan w:val="6"/>
          </w:tcPr>
          <w:p w14:paraId="77699F5C" w14:textId="53072753" w:rsidR="00706357" w:rsidRPr="00706357" w:rsidRDefault="00BA2764" w:rsidP="00706357">
            <w:pPr>
              <w:jc w:val="right"/>
              <w:rPr>
                <w:rFonts w:hAnsi="Times New Roman" w:cs="Times New Roman"/>
                <w:bCs/>
                <w:sz w:val="22"/>
                <w:szCs w:val="22"/>
              </w:rPr>
            </w:pPr>
            <w:r>
              <w:rPr>
                <w:rFonts w:hAnsi="Times New Roman" w:cs="Times New Roman"/>
                <w:bCs/>
                <w:sz w:val="22"/>
                <w:szCs w:val="22"/>
              </w:rPr>
              <w:t>Iš viso:</w:t>
            </w:r>
          </w:p>
        </w:tc>
        <w:tc>
          <w:tcPr>
            <w:tcW w:w="1326" w:type="dxa"/>
            <w:vAlign w:val="center"/>
          </w:tcPr>
          <w:p w14:paraId="2A1395B1" w14:textId="77777777" w:rsidR="00706357" w:rsidRPr="00706357" w:rsidRDefault="00706357" w:rsidP="00706357">
            <w:pPr>
              <w:jc w:val="center"/>
              <w:rPr>
                <w:rFonts w:hAnsi="Times New Roman" w:cs="Times New Roman"/>
                <w:bCs/>
                <w:sz w:val="22"/>
                <w:szCs w:val="22"/>
              </w:rPr>
            </w:pPr>
          </w:p>
        </w:tc>
      </w:tr>
    </w:tbl>
    <w:p w14:paraId="3126A9F5" w14:textId="77777777" w:rsidR="00706357" w:rsidRPr="00706357" w:rsidRDefault="00706357" w:rsidP="00706357">
      <w:pPr>
        <w:spacing w:after="0" w:line="240" w:lineRule="auto"/>
        <w:jc w:val="both"/>
        <w:rPr>
          <w:rFonts w:ascii="Times New Roman" w:eastAsia="Times New Roman" w:hAnsi="Times New Roman" w:cs="Times New Roman"/>
          <w:sz w:val="20"/>
          <w:szCs w:val="20"/>
        </w:rPr>
      </w:pPr>
      <w:r w:rsidRPr="00706357">
        <w:rPr>
          <w:rFonts w:ascii="Times New Roman" w:eastAsia="Times New Roman" w:hAnsi="Times New Roman" w:cs="Times New Roman"/>
          <w:sz w:val="20"/>
          <w:szCs w:val="24"/>
        </w:rPr>
        <w:t xml:space="preserve">Pastaba: </w:t>
      </w:r>
      <w:r w:rsidRPr="00706357">
        <w:rPr>
          <w:rFonts w:ascii="Times New Roman" w:eastAsia="Times New Roman" w:hAnsi="Times New Roman" w:cs="Times New Roman"/>
          <w:sz w:val="20"/>
        </w:rPr>
        <w:t>kainos pasiūlyme nurodomos, paliekant du skaitmenis po kablelio.</w:t>
      </w:r>
    </w:p>
    <w:p w14:paraId="3352E73C" w14:textId="77777777" w:rsidR="00706357" w:rsidRPr="00706357" w:rsidRDefault="00706357" w:rsidP="00706357">
      <w:pPr>
        <w:spacing w:after="0" w:line="240" w:lineRule="auto"/>
        <w:rPr>
          <w:rFonts w:ascii="Times New Roman" w:eastAsia="Calibri" w:hAnsi="Times New Roman" w:cs="Times New Roman"/>
          <w:sz w:val="20"/>
        </w:rPr>
      </w:pPr>
      <w:r w:rsidRPr="00706357">
        <w:rPr>
          <w:rFonts w:ascii="Times New Roman" w:hAnsi="Times New Roman" w:cs="Times New Roman"/>
          <w:sz w:val="20"/>
        </w:rPr>
        <w:t xml:space="preserve">* Perkančioji organizacija neįsipareigoja nupirkti viso nurodyto preliminaraus darbų kiekio. </w:t>
      </w:r>
    </w:p>
    <w:p w14:paraId="0E7DAA5D" w14:textId="77777777" w:rsidR="00706357" w:rsidRDefault="00706357" w:rsidP="00706357">
      <w:pPr>
        <w:spacing w:after="0" w:line="240" w:lineRule="auto"/>
        <w:rPr>
          <w:rFonts w:ascii="Times New Roman" w:eastAsia="Times New Roman" w:hAnsi="Times New Roman" w:cs="Times New Roman"/>
          <w:sz w:val="20"/>
          <w:szCs w:val="24"/>
        </w:rPr>
      </w:pPr>
      <w:r w:rsidRPr="00706357">
        <w:rPr>
          <w:rFonts w:ascii="Times New Roman" w:eastAsia="Times New Roman" w:hAnsi="Times New Roman" w:cs="Times New Roman"/>
          <w:sz w:val="20"/>
          <w:szCs w:val="24"/>
        </w:rPr>
        <w:t>** Bendra kaina Eur bus naudojama tik pasiūlymų palyginimui.</w:t>
      </w:r>
    </w:p>
    <w:p w14:paraId="05FD62CB" w14:textId="77777777" w:rsidR="00706357" w:rsidRPr="00706357" w:rsidRDefault="00706357" w:rsidP="00706357">
      <w:pPr>
        <w:spacing w:after="0" w:line="240" w:lineRule="auto"/>
        <w:rPr>
          <w:rFonts w:ascii="Times New Roman" w:eastAsia="Times New Roman" w:hAnsi="Times New Roman" w:cs="Times New Roman"/>
          <w:sz w:val="20"/>
          <w:szCs w:val="24"/>
        </w:rPr>
      </w:pPr>
    </w:p>
    <w:p w14:paraId="64C3B147" w14:textId="77777777" w:rsidR="00706357" w:rsidRDefault="00706357" w:rsidP="00706357">
      <w:pPr>
        <w:pStyle w:val="Heading2TitleHeader2"/>
        <w:ind w:firstLine="502"/>
        <w:rPr>
          <w:sz w:val="24"/>
        </w:rPr>
      </w:pPr>
      <w:r>
        <w:rPr>
          <w:sz w:val="24"/>
        </w:rPr>
        <w:t>2. Kartu su pasiūlymu pateikiami šie dokumentai:</w:t>
      </w:r>
    </w:p>
    <w:tbl>
      <w:tblPr>
        <w:tblW w:w="96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6271"/>
        <w:gridCol w:w="2411"/>
      </w:tblGrid>
      <w:tr w:rsidR="00706357" w14:paraId="00AB4820" w14:textId="77777777" w:rsidTr="00706357">
        <w:tc>
          <w:tcPr>
            <w:tcW w:w="993" w:type="dxa"/>
            <w:tcBorders>
              <w:top w:val="single" w:sz="4" w:space="0" w:color="auto"/>
              <w:left w:val="single" w:sz="4" w:space="0" w:color="auto"/>
              <w:bottom w:val="single" w:sz="4" w:space="0" w:color="auto"/>
              <w:right w:val="single" w:sz="4" w:space="0" w:color="auto"/>
            </w:tcBorders>
            <w:vAlign w:val="center"/>
            <w:hideMark/>
          </w:tcPr>
          <w:p w14:paraId="4274DF16" w14:textId="77777777" w:rsidR="00706357" w:rsidRPr="00706357" w:rsidRDefault="00706357" w:rsidP="00706357">
            <w:pPr>
              <w:spacing w:after="0" w:line="240" w:lineRule="auto"/>
              <w:jc w:val="center"/>
              <w:rPr>
                <w:rFonts w:ascii="Times New Roman" w:hAnsi="Times New Roman" w:cs="Times New Roman"/>
                <w:lang w:val="en-US"/>
              </w:rPr>
            </w:pPr>
            <w:r w:rsidRPr="00706357">
              <w:rPr>
                <w:rFonts w:ascii="Times New Roman" w:hAnsi="Times New Roman" w:cs="Times New Roman"/>
                <w:lang w:val="en-US"/>
              </w:rPr>
              <w:t>Eil.Nr.</w:t>
            </w:r>
          </w:p>
        </w:tc>
        <w:tc>
          <w:tcPr>
            <w:tcW w:w="6271" w:type="dxa"/>
            <w:tcBorders>
              <w:top w:val="single" w:sz="4" w:space="0" w:color="auto"/>
              <w:left w:val="single" w:sz="4" w:space="0" w:color="auto"/>
              <w:bottom w:val="single" w:sz="4" w:space="0" w:color="auto"/>
              <w:right w:val="single" w:sz="4" w:space="0" w:color="auto"/>
            </w:tcBorders>
            <w:vAlign w:val="center"/>
            <w:hideMark/>
          </w:tcPr>
          <w:p w14:paraId="189F3738" w14:textId="77777777" w:rsidR="00706357" w:rsidRPr="00706357" w:rsidRDefault="00706357" w:rsidP="00706357">
            <w:pPr>
              <w:spacing w:after="0" w:line="240" w:lineRule="auto"/>
              <w:jc w:val="center"/>
              <w:rPr>
                <w:rFonts w:ascii="Times New Roman" w:hAnsi="Times New Roman" w:cs="Times New Roman"/>
                <w:lang w:val="en-US"/>
              </w:rPr>
            </w:pPr>
            <w:r w:rsidRPr="00706357">
              <w:rPr>
                <w:rFonts w:ascii="Times New Roman" w:hAnsi="Times New Roman" w:cs="Times New Roman"/>
                <w:lang w:val="en-US"/>
              </w:rPr>
              <w:t>Pateikto dokumento pavadinimas</w:t>
            </w:r>
          </w:p>
        </w:tc>
        <w:tc>
          <w:tcPr>
            <w:tcW w:w="2411" w:type="dxa"/>
            <w:tcBorders>
              <w:top w:val="single" w:sz="4" w:space="0" w:color="auto"/>
              <w:left w:val="single" w:sz="4" w:space="0" w:color="auto"/>
              <w:bottom w:val="single" w:sz="4" w:space="0" w:color="auto"/>
              <w:right w:val="single" w:sz="4" w:space="0" w:color="auto"/>
            </w:tcBorders>
            <w:vAlign w:val="center"/>
            <w:hideMark/>
          </w:tcPr>
          <w:p w14:paraId="2F162C39" w14:textId="77777777" w:rsidR="00706357" w:rsidRPr="00706357" w:rsidRDefault="00706357" w:rsidP="00706357">
            <w:pPr>
              <w:spacing w:after="0" w:line="240" w:lineRule="auto"/>
              <w:jc w:val="center"/>
              <w:rPr>
                <w:rFonts w:ascii="Times New Roman" w:hAnsi="Times New Roman" w:cs="Times New Roman"/>
                <w:vertAlign w:val="superscript"/>
                <w:lang w:val="en-US"/>
              </w:rPr>
            </w:pPr>
            <w:r w:rsidRPr="00706357">
              <w:rPr>
                <w:rFonts w:ascii="Times New Roman" w:hAnsi="Times New Roman" w:cs="Times New Roman"/>
                <w:lang w:val="en-US"/>
              </w:rPr>
              <w:t>Kompiuterinės bylos (failo) pavadinimas</w:t>
            </w:r>
            <w:r w:rsidRPr="00706357">
              <w:rPr>
                <w:rFonts w:ascii="Times New Roman" w:hAnsi="Times New Roman" w:cs="Times New Roman"/>
                <w:vertAlign w:val="superscript"/>
                <w:lang w:val="en-US"/>
              </w:rPr>
              <w:t>1</w:t>
            </w:r>
          </w:p>
        </w:tc>
      </w:tr>
      <w:tr w:rsidR="00706357" w14:paraId="287BFEEB" w14:textId="77777777" w:rsidTr="00706357">
        <w:tc>
          <w:tcPr>
            <w:tcW w:w="993" w:type="dxa"/>
            <w:tcBorders>
              <w:top w:val="single" w:sz="4" w:space="0" w:color="auto"/>
              <w:left w:val="single" w:sz="4" w:space="0" w:color="auto"/>
              <w:bottom w:val="single" w:sz="4" w:space="0" w:color="auto"/>
              <w:right w:val="single" w:sz="4" w:space="0" w:color="auto"/>
            </w:tcBorders>
            <w:vAlign w:val="center"/>
            <w:hideMark/>
          </w:tcPr>
          <w:p w14:paraId="45FA96B1" w14:textId="77777777" w:rsidR="00706357" w:rsidRPr="00706357" w:rsidRDefault="00706357" w:rsidP="00706357">
            <w:pPr>
              <w:spacing w:after="0" w:line="240" w:lineRule="auto"/>
              <w:jc w:val="center"/>
              <w:rPr>
                <w:rFonts w:ascii="Times New Roman" w:hAnsi="Times New Roman" w:cs="Times New Roman"/>
                <w:lang w:val="en-US"/>
              </w:rPr>
            </w:pPr>
            <w:r w:rsidRPr="00706357">
              <w:rPr>
                <w:rFonts w:ascii="Times New Roman" w:hAnsi="Times New Roman" w:cs="Times New Roman"/>
                <w:lang w:val="en-US"/>
              </w:rPr>
              <w:t>1.</w:t>
            </w:r>
          </w:p>
        </w:tc>
        <w:tc>
          <w:tcPr>
            <w:tcW w:w="6271" w:type="dxa"/>
            <w:tcBorders>
              <w:top w:val="single" w:sz="4" w:space="0" w:color="auto"/>
              <w:left w:val="single" w:sz="4" w:space="0" w:color="auto"/>
              <w:bottom w:val="single" w:sz="4" w:space="0" w:color="auto"/>
              <w:right w:val="single" w:sz="4" w:space="0" w:color="auto"/>
            </w:tcBorders>
            <w:vAlign w:val="center"/>
            <w:hideMark/>
          </w:tcPr>
          <w:p w14:paraId="3973DE71" w14:textId="77777777" w:rsidR="00706357" w:rsidRPr="00706357" w:rsidRDefault="00706357" w:rsidP="00706357">
            <w:pPr>
              <w:spacing w:after="0" w:line="240" w:lineRule="auto"/>
              <w:jc w:val="both"/>
              <w:rPr>
                <w:rFonts w:ascii="Times New Roman" w:hAnsi="Times New Roman" w:cs="Times New Roman"/>
                <w:lang w:val="en-US"/>
              </w:rPr>
            </w:pPr>
            <w:r w:rsidRPr="00706357">
              <w:rPr>
                <w:rFonts w:ascii="Times New Roman" w:hAnsi="Times New Roman" w:cs="Times New Roman"/>
                <w:lang w:val="en-US"/>
              </w:rPr>
              <w:t>Europos bendrasis viešųjų pirkimų dokumentas</w:t>
            </w:r>
          </w:p>
        </w:tc>
        <w:tc>
          <w:tcPr>
            <w:tcW w:w="2411" w:type="dxa"/>
            <w:tcBorders>
              <w:top w:val="single" w:sz="4" w:space="0" w:color="auto"/>
              <w:left w:val="single" w:sz="4" w:space="0" w:color="auto"/>
              <w:bottom w:val="single" w:sz="4" w:space="0" w:color="auto"/>
              <w:right w:val="single" w:sz="4" w:space="0" w:color="auto"/>
            </w:tcBorders>
            <w:vAlign w:val="center"/>
          </w:tcPr>
          <w:p w14:paraId="2D2967B3" w14:textId="77777777" w:rsidR="00706357" w:rsidRPr="00706357" w:rsidRDefault="00706357" w:rsidP="00706357">
            <w:pPr>
              <w:spacing w:after="0" w:line="240" w:lineRule="auto"/>
              <w:jc w:val="center"/>
              <w:rPr>
                <w:rFonts w:ascii="Times New Roman" w:hAnsi="Times New Roman" w:cs="Times New Roman"/>
                <w:lang w:val="en-US"/>
              </w:rPr>
            </w:pPr>
          </w:p>
        </w:tc>
      </w:tr>
      <w:tr w:rsidR="00706357" w14:paraId="36C5F724" w14:textId="77777777" w:rsidTr="00706357">
        <w:tc>
          <w:tcPr>
            <w:tcW w:w="993" w:type="dxa"/>
            <w:tcBorders>
              <w:top w:val="single" w:sz="4" w:space="0" w:color="auto"/>
              <w:left w:val="single" w:sz="4" w:space="0" w:color="auto"/>
              <w:bottom w:val="single" w:sz="4" w:space="0" w:color="auto"/>
              <w:right w:val="single" w:sz="4" w:space="0" w:color="auto"/>
            </w:tcBorders>
            <w:vAlign w:val="center"/>
            <w:hideMark/>
          </w:tcPr>
          <w:p w14:paraId="37EF3C63" w14:textId="77777777" w:rsidR="00706357" w:rsidRPr="00706357" w:rsidRDefault="00706357" w:rsidP="00706357">
            <w:pPr>
              <w:spacing w:after="0" w:line="240" w:lineRule="auto"/>
              <w:jc w:val="center"/>
              <w:rPr>
                <w:rFonts w:ascii="Times New Roman" w:hAnsi="Times New Roman" w:cs="Times New Roman"/>
                <w:lang w:val="en-US"/>
              </w:rPr>
            </w:pPr>
            <w:r w:rsidRPr="00706357">
              <w:rPr>
                <w:rFonts w:ascii="Times New Roman" w:hAnsi="Times New Roman" w:cs="Times New Roman"/>
                <w:lang w:val="en-US"/>
              </w:rPr>
              <w:t>2.</w:t>
            </w:r>
          </w:p>
        </w:tc>
        <w:tc>
          <w:tcPr>
            <w:tcW w:w="6271" w:type="dxa"/>
            <w:tcBorders>
              <w:top w:val="single" w:sz="4" w:space="0" w:color="auto"/>
              <w:left w:val="single" w:sz="4" w:space="0" w:color="auto"/>
              <w:bottom w:val="single" w:sz="4" w:space="0" w:color="auto"/>
              <w:right w:val="single" w:sz="4" w:space="0" w:color="auto"/>
            </w:tcBorders>
            <w:vAlign w:val="center"/>
            <w:hideMark/>
          </w:tcPr>
          <w:p w14:paraId="6FEC7296" w14:textId="77777777" w:rsidR="00706357" w:rsidRPr="00706357" w:rsidRDefault="00706357" w:rsidP="00706357">
            <w:pPr>
              <w:spacing w:after="0" w:line="240" w:lineRule="auto"/>
              <w:jc w:val="both"/>
              <w:rPr>
                <w:rFonts w:ascii="Times New Roman" w:hAnsi="Times New Roman" w:cs="Times New Roman"/>
                <w:lang w:val="en-US"/>
              </w:rPr>
            </w:pPr>
            <w:r w:rsidRPr="00706357">
              <w:rPr>
                <w:rFonts w:ascii="Times New Roman" w:hAnsi="Times New Roman" w:cs="Times New Roman"/>
                <w:lang w:val="en-US"/>
              </w:rPr>
              <w:t>Pasiūlymo galiojimo užtikrinimas</w:t>
            </w:r>
          </w:p>
        </w:tc>
        <w:tc>
          <w:tcPr>
            <w:tcW w:w="2411" w:type="dxa"/>
            <w:tcBorders>
              <w:top w:val="single" w:sz="4" w:space="0" w:color="auto"/>
              <w:left w:val="single" w:sz="4" w:space="0" w:color="auto"/>
              <w:bottom w:val="single" w:sz="4" w:space="0" w:color="auto"/>
              <w:right w:val="single" w:sz="4" w:space="0" w:color="auto"/>
            </w:tcBorders>
            <w:vAlign w:val="center"/>
          </w:tcPr>
          <w:p w14:paraId="5CF4CF6A" w14:textId="77777777" w:rsidR="00706357" w:rsidRPr="00706357" w:rsidRDefault="00706357" w:rsidP="00706357">
            <w:pPr>
              <w:spacing w:after="0" w:line="240" w:lineRule="auto"/>
              <w:jc w:val="center"/>
              <w:rPr>
                <w:rFonts w:ascii="Times New Roman" w:hAnsi="Times New Roman" w:cs="Times New Roman"/>
                <w:lang w:val="en-US"/>
              </w:rPr>
            </w:pPr>
          </w:p>
        </w:tc>
      </w:tr>
      <w:tr w:rsidR="00706357" w14:paraId="1C3103BC" w14:textId="77777777" w:rsidTr="00706357">
        <w:trPr>
          <w:trHeight w:val="138"/>
        </w:trPr>
        <w:tc>
          <w:tcPr>
            <w:tcW w:w="993" w:type="dxa"/>
            <w:tcBorders>
              <w:top w:val="single" w:sz="4" w:space="0" w:color="auto"/>
              <w:left w:val="single" w:sz="4" w:space="0" w:color="auto"/>
              <w:bottom w:val="single" w:sz="4" w:space="0" w:color="auto"/>
              <w:right w:val="single" w:sz="4" w:space="0" w:color="auto"/>
            </w:tcBorders>
            <w:vAlign w:val="center"/>
            <w:hideMark/>
          </w:tcPr>
          <w:p w14:paraId="63A6ED8D" w14:textId="77777777" w:rsidR="00706357" w:rsidRPr="00706357" w:rsidRDefault="00706357" w:rsidP="00706357">
            <w:pPr>
              <w:spacing w:after="0" w:line="240" w:lineRule="auto"/>
              <w:jc w:val="center"/>
              <w:rPr>
                <w:rFonts w:ascii="Times New Roman" w:hAnsi="Times New Roman" w:cs="Times New Roman"/>
                <w:lang w:val="en-US"/>
              </w:rPr>
            </w:pPr>
            <w:r w:rsidRPr="00706357">
              <w:rPr>
                <w:rFonts w:ascii="Times New Roman" w:hAnsi="Times New Roman" w:cs="Times New Roman"/>
                <w:lang w:val="en-US"/>
              </w:rPr>
              <w:t>3</w:t>
            </w:r>
            <w:r>
              <w:rPr>
                <w:rFonts w:ascii="Times New Roman" w:hAnsi="Times New Roman" w:cs="Times New Roman"/>
                <w:lang w:val="en-US"/>
              </w:rPr>
              <w:t>.</w:t>
            </w:r>
          </w:p>
        </w:tc>
        <w:tc>
          <w:tcPr>
            <w:tcW w:w="6271" w:type="dxa"/>
            <w:tcBorders>
              <w:top w:val="single" w:sz="4" w:space="0" w:color="auto"/>
              <w:left w:val="single" w:sz="4" w:space="0" w:color="auto"/>
              <w:bottom w:val="single" w:sz="4" w:space="0" w:color="auto"/>
              <w:right w:val="single" w:sz="4" w:space="0" w:color="auto"/>
            </w:tcBorders>
            <w:vAlign w:val="center"/>
            <w:hideMark/>
          </w:tcPr>
          <w:p w14:paraId="15F43362" w14:textId="77777777" w:rsidR="00706357" w:rsidRPr="00706357" w:rsidRDefault="00706357" w:rsidP="00040857">
            <w:pPr>
              <w:pStyle w:val="Antrats"/>
              <w:tabs>
                <w:tab w:val="left" w:pos="1296"/>
              </w:tabs>
              <w:spacing w:after="0" w:line="240" w:lineRule="auto"/>
              <w:jc w:val="both"/>
              <w:rPr>
                <w:rFonts w:ascii="Times New Roman" w:eastAsia="Calibri" w:hAnsi="Times New Roman" w:cs="Times New Roman"/>
                <w:sz w:val="22"/>
                <w:szCs w:val="22"/>
                <w:lang w:eastAsia="en-US"/>
              </w:rPr>
            </w:pPr>
            <w:r w:rsidRPr="00706357">
              <w:rPr>
                <w:rFonts w:ascii="Times New Roman" w:hAnsi="Times New Roman" w:cs="Times New Roman"/>
                <w:color w:val="000000" w:themeColor="text1"/>
                <w:sz w:val="22"/>
                <w:szCs w:val="22"/>
              </w:rPr>
              <w:t>Įgaliojimo ar kito dokumento (pvz. pareigybės aprašymo), suteikiančio teisę pasirašyti tiekėjo pasiūlymą, skaitmeninė kopija, kai pasiūlymą pasirašo ne įmonės vadovas, o įgaliotas asmuo (jei taikoma)</w:t>
            </w:r>
          </w:p>
        </w:tc>
        <w:tc>
          <w:tcPr>
            <w:tcW w:w="2411" w:type="dxa"/>
            <w:tcBorders>
              <w:top w:val="single" w:sz="4" w:space="0" w:color="auto"/>
              <w:left w:val="single" w:sz="4" w:space="0" w:color="auto"/>
              <w:bottom w:val="single" w:sz="4" w:space="0" w:color="auto"/>
              <w:right w:val="single" w:sz="4" w:space="0" w:color="auto"/>
            </w:tcBorders>
            <w:vAlign w:val="center"/>
          </w:tcPr>
          <w:p w14:paraId="5464056D" w14:textId="77777777" w:rsidR="00706357" w:rsidRPr="00706357" w:rsidRDefault="00706357" w:rsidP="00706357">
            <w:pPr>
              <w:spacing w:after="0" w:line="240" w:lineRule="auto"/>
              <w:jc w:val="center"/>
              <w:rPr>
                <w:rFonts w:ascii="Times New Roman" w:eastAsia="Calibri" w:hAnsi="Times New Roman" w:cs="Times New Roman"/>
                <w:lang w:val="en-US"/>
              </w:rPr>
            </w:pPr>
          </w:p>
        </w:tc>
      </w:tr>
      <w:tr w:rsidR="00706357" w14:paraId="4527BE5F" w14:textId="77777777" w:rsidTr="00706357">
        <w:trPr>
          <w:trHeight w:val="138"/>
        </w:trPr>
        <w:tc>
          <w:tcPr>
            <w:tcW w:w="993" w:type="dxa"/>
            <w:tcBorders>
              <w:top w:val="single" w:sz="4" w:space="0" w:color="auto"/>
              <w:left w:val="single" w:sz="4" w:space="0" w:color="auto"/>
              <w:bottom w:val="single" w:sz="4" w:space="0" w:color="auto"/>
              <w:right w:val="single" w:sz="4" w:space="0" w:color="auto"/>
            </w:tcBorders>
            <w:vAlign w:val="center"/>
            <w:hideMark/>
          </w:tcPr>
          <w:p w14:paraId="1F6914AC" w14:textId="77777777" w:rsidR="00706357" w:rsidRPr="00706357" w:rsidRDefault="00706357" w:rsidP="00706357">
            <w:pPr>
              <w:spacing w:after="0" w:line="240" w:lineRule="auto"/>
              <w:jc w:val="center"/>
              <w:rPr>
                <w:rFonts w:ascii="Times New Roman" w:hAnsi="Times New Roman" w:cs="Times New Roman"/>
                <w:lang w:val="en-US"/>
              </w:rPr>
            </w:pPr>
            <w:r w:rsidRPr="00706357">
              <w:rPr>
                <w:rFonts w:ascii="Times New Roman" w:hAnsi="Times New Roman" w:cs="Times New Roman"/>
                <w:lang w:val="en-US"/>
              </w:rPr>
              <w:t>4.</w:t>
            </w:r>
          </w:p>
        </w:tc>
        <w:tc>
          <w:tcPr>
            <w:tcW w:w="6271" w:type="dxa"/>
            <w:tcBorders>
              <w:top w:val="single" w:sz="4" w:space="0" w:color="auto"/>
              <w:left w:val="single" w:sz="4" w:space="0" w:color="auto"/>
              <w:bottom w:val="single" w:sz="4" w:space="0" w:color="auto"/>
              <w:right w:val="single" w:sz="4" w:space="0" w:color="auto"/>
            </w:tcBorders>
            <w:vAlign w:val="center"/>
            <w:hideMark/>
          </w:tcPr>
          <w:p w14:paraId="1D4AC801" w14:textId="77777777" w:rsidR="00706357" w:rsidRPr="00706357" w:rsidRDefault="00706357" w:rsidP="00040857">
            <w:pPr>
              <w:pStyle w:val="Antrats"/>
              <w:tabs>
                <w:tab w:val="left" w:pos="1296"/>
              </w:tabs>
              <w:spacing w:after="0" w:line="240" w:lineRule="auto"/>
              <w:jc w:val="both"/>
              <w:rPr>
                <w:rFonts w:ascii="Times New Roman" w:eastAsia="Calibri" w:hAnsi="Times New Roman" w:cs="Times New Roman"/>
                <w:sz w:val="22"/>
                <w:szCs w:val="22"/>
                <w:lang w:eastAsia="en-US"/>
              </w:rPr>
            </w:pPr>
            <w:r w:rsidRPr="00706357">
              <w:rPr>
                <w:rFonts w:ascii="Times New Roman" w:eastAsia="Calibri" w:hAnsi="Times New Roman" w:cs="Times New Roman"/>
                <w:sz w:val="22"/>
                <w:szCs w:val="22"/>
                <w:lang w:eastAsia="en-US"/>
              </w:rPr>
              <w:t>Jeigu keli ūkio subjektai kartu teikia bendrą pasiūlymą -jungtinės veiklos sutarties kopija</w:t>
            </w:r>
          </w:p>
        </w:tc>
        <w:tc>
          <w:tcPr>
            <w:tcW w:w="2411" w:type="dxa"/>
            <w:tcBorders>
              <w:top w:val="single" w:sz="4" w:space="0" w:color="auto"/>
              <w:left w:val="single" w:sz="4" w:space="0" w:color="auto"/>
              <w:bottom w:val="single" w:sz="4" w:space="0" w:color="auto"/>
              <w:right w:val="single" w:sz="4" w:space="0" w:color="auto"/>
            </w:tcBorders>
            <w:vAlign w:val="center"/>
          </w:tcPr>
          <w:p w14:paraId="58E786B5" w14:textId="77777777" w:rsidR="00706357" w:rsidRPr="00706357" w:rsidRDefault="00706357" w:rsidP="00706357">
            <w:pPr>
              <w:spacing w:after="0" w:line="240" w:lineRule="auto"/>
              <w:jc w:val="center"/>
              <w:rPr>
                <w:rFonts w:ascii="Times New Roman" w:eastAsia="Calibri" w:hAnsi="Times New Roman" w:cs="Times New Roman"/>
                <w:lang w:val="en-US"/>
              </w:rPr>
            </w:pPr>
          </w:p>
        </w:tc>
      </w:tr>
      <w:tr w:rsidR="00706357" w14:paraId="7B8F2D80" w14:textId="77777777" w:rsidTr="00706357">
        <w:trPr>
          <w:trHeight w:val="278"/>
        </w:trPr>
        <w:tc>
          <w:tcPr>
            <w:tcW w:w="993" w:type="dxa"/>
            <w:tcBorders>
              <w:top w:val="single" w:sz="4" w:space="0" w:color="auto"/>
              <w:left w:val="single" w:sz="4" w:space="0" w:color="auto"/>
              <w:bottom w:val="single" w:sz="4" w:space="0" w:color="auto"/>
              <w:right w:val="single" w:sz="4" w:space="0" w:color="auto"/>
            </w:tcBorders>
            <w:vAlign w:val="center"/>
            <w:hideMark/>
          </w:tcPr>
          <w:p w14:paraId="7CE53047" w14:textId="00178DD7" w:rsidR="00706357" w:rsidRPr="00706357" w:rsidRDefault="00A90BC6" w:rsidP="00706357">
            <w:pPr>
              <w:spacing w:after="0" w:line="240" w:lineRule="auto"/>
              <w:jc w:val="center"/>
              <w:rPr>
                <w:rFonts w:ascii="Times New Roman" w:hAnsi="Times New Roman" w:cs="Times New Roman"/>
                <w:lang w:val="en-US"/>
              </w:rPr>
            </w:pPr>
            <w:r>
              <w:rPr>
                <w:rFonts w:ascii="Times New Roman" w:hAnsi="Times New Roman" w:cs="Times New Roman"/>
                <w:lang w:val="en-US"/>
              </w:rPr>
              <w:t>5</w:t>
            </w:r>
            <w:r w:rsidR="00706357" w:rsidRPr="00706357">
              <w:rPr>
                <w:rFonts w:ascii="Times New Roman" w:hAnsi="Times New Roman" w:cs="Times New Roman"/>
                <w:lang w:val="en-US"/>
              </w:rPr>
              <w:t>.</w:t>
            </w:r>
          </w:p>
        </w:tc>
        <w:tc>
          <w:tcPr>
            <w:tcW w:w="6271" w:type="dxa"/>
            <w:tcBorders>
              <w:top w:val="single" w:sz="4" w:space="0" w:color="auto"/>
              <w:left w:val="single" w:sz="4" w:space="0" w:color="auto"/>
              <w:bottom w:val="single" w:sz="4" w:space="0" w:color="auto"/>
              <w:right w:val="single" w:sz="4" w:space="0" w:color="auto"/>
            </w:tcBorders>
            <w:vAlign w:val="center"/>
            <w:hideMark/>
          </w:tcPr>
          <w:p w14:paraId="7F7A150A" w14:textId="77777777" w:rsidR="00706357" w:rsidRPr="00706357" w:rsidRDefault="00706357" w:rsidP="00040857">
            <w:pPr>
              <w:pStyle w:val="Antrats"/>
              <w:tabs>
                <w:tab w:val="left" w:pos="1296"/>
              </w:tabs>
              <w:spacing w:after="0" w:line="240" w:lineRule="auto"/>
              <w:jc w:val="both"/>
              <w:rPr>
                <w:rFonts w:ascii="Times New Roman" w:eastAsia="Calibri" w:hAnsi="Times New Roman" w:cs="Times New Roman"/>
                <w:sz w:val="22"/>
                <w:szCs w:val="22"/>
                <w:lang w:eastAsia="en-US"/>
              </w:rPr>
            </w:pPr>
            <w:r w:rsidRPr="00706357">
              <w:rPr>
                <w:rFonts w:ascii="Times New Roman" w:eastAsia="Calibri" w:hAnsi="Times New Roman" w:cs="Times New Roman"/>
                <w:bCs/>
                <w:iCs/>
                <w:sz w:val="22"/>
                <w:szCs w:val="22"/>
              </w:rPr>
              <w:t xml:space="preserve">Jei tiekėjas remiasi kitų ūkio subjektų pajėgumais, kad tiekėjas atitiktų kvalifikacijos reikalavimus, sąlygas, dokumentai, įrodantys, kad </w:t>
            </w:r>
            <w:r w:rsidRPr="00706357">
              <w:rPr>
                <w:rFonts w:ascii="Times New Roman" w:eastAsia="Calibri" w:hAnsi="Times New Roman" w:cs="Times New Roman"/>
                <w:iCs/>
                <w:sz w:val="22"/>
                <w:szCs w:val="22"/>
              </w:rPr>
              <w:t>ūkio subjekto, kurio pajėgumais buvo pasiremta, ištekliai tiekėjui bus prieinami (ketinimų protokolas ir pan.) (jei taikoma)</w:t>
            </w:r>
          </w:p>
        </w:tc>
        <w:tc>
          <w:tcPr>
            <w:tcW w:w="2411" w:type="dxa"/>
            <w:tcBorders>
              <w:top w:val="single" w:sz="4" w:space="0" w:color="auto"/>
              <w:left w:val="single" w:sz="4" w:space="0" w:color="auto"/>
              <w:bottom w:val="single" w:sz="4" w:space="0" w:color="auto"/>
              <w:right w:val="single" w:sz="4" w:space="0" w:color="auto"/>
            </w:tcBorders>
            <w:vAlign w:val="center"/>
          </w:tcPr>
          <w:p w14:paraId="09862D94" w14:textId="77777777" w:rsidR="00706357" w:rsidRPr="00706357" w:rsidRDefault="00706357" w:rsidP="00706357">
            <w:pPr>
              <w:spacing w:after="0" w:line="240" w:lineRule="auto"/>
              <w:jc w:val="center"/>
              <w:rPr>
                <w:rFonts w:ascii="Times New Roman" w:eastAsia="Calibri" w:hAnsi="Times New Roman" w:cs="Times New Roman"/>
                <w:lang w:val="en-US"/>
              </w:rPr>
            </w:pPr>
          </w:p>
        </w:tc>
      </w:tr>
      <w:tr w:rsidR="00706357" w14:paraId="70A2C895" w14:textId="77777777" w:rsidTr="00706357">
        <w:trPr>
          <w:trHeight w:val="278"/>
        </w:trPr>
        <w:tc>
          <w:tcPr>
            <w:tcW w:w="993" w:type="dxa"/>
            <w:tcBorders>
              <w:top w:val="single" w:sz="4" w:space="0" w:color="auto"/>
              <w:left w:val="single" w:sz="4" w:space="0" w:color="auto"/>
              <w:bottom w:val="single" w:sz="4" w:space="0" w:color="auto"/>
              <w:right w:val="single" w:sz="4" w:space="0" w:color="auto"/>
            </w:tcBorders>
            <w:vAlign w:val="center"/>
            <w:hideMark/>
          </w:tcPr>
          <w:p w14:paraId="3ED1842E" w14:textId="4CB9A7A4" w:rsidR="00706357" w:rsidRPr="00706357" w:rsidRDefault="00A90BC6" w:rsidP="00706357">
            <w:pPr>
              <w:spacing w:after="0" w:line="240" w:lineRule="auto"/>
              <w:jc w:val="center"/>
              <w:rPr>
                <w:rFonts w:ascii="Times New Roman" w:hAnsi="Times New Roman" w:cs="Times New Roman"/>
                <w:lang w:val="en-US"/>
              </w:rPr>
            </w:pPr>
            <w:r>
              <w:rPr>
                <w:rFonts w:ascii="Times New Roman" w:hAnsi="Times New Roman" w:cs="Times New Roman"/>
                <w:lang w:val="en-US"/>
              </w:rPr>
              <w:t>6</w:t>
            </w:r>
            <w:r w:rsidR="00706357" w:rsidRPr="00706357">
              <w:rPr>
                <w:rFonts w:ascii="Times New Roman" w:hAnsi="Times New Roman" w:cs="Times New Roman"/>
                <w:lang w:val="en-US"/>
              </w:rPr>
              <w:t>.</w:t>
            </w:r>
          </w:p>
        </w:tc>
        <w:tc>
          <w:tcPr>
            <w:tcW w:w="6271" w:type="dxa"/>
            <w:tcBorders>
              <w:top w:val="single" w:sz="4" w:space="0" w:color="auto"/>
              <w:left w:val="single" w:sz="4" w:space="0" w:color="auto"/>
              <w:bottom w:val="single" w:sz="4" w:space="0" w:color="auto"/>
              <w:right w:val="single" w:sz="4" w:space="0" w:color="auto"/>
            </w:tcBorders>
            <w:vAlign w:val="center"/>
            <w:hideMark/>
          </w:tcPr>
          <w:p w14:paraId="06C8BC25" w14:textId="77777777" w:rsidR="00706357" w:rsidRPr="00706357" w:rsidRDefault="00706357" w:rsidP="00040857">
            <w:pPr>
              <w:pStyle w:val="Antrats"/>
              <w:tabs>
                <w:tab w:val="left" w:pos="1296"/>
              </w:tabs>
              <w:spacing w:after="0" w:line="240" w:lineRule="auto"/>
              <w:jc w:val="both"/>
              <w:rPr>
                <w:rFonts w:ascii="Times New Roman" w:eastAsia="Calibri" w:hAnsi="Times New Roman" w:cs="Times New Roman"/>
                <w:bCs/>
                <w:iCs/>
                <w:sz w:val="22"/>
                <w:szCs w:val="22"/>
                <w:lang w:val="x-none"/>
              </w:rPr>
            </w:pPr>
            <w:r w:rsidRPr="00706357">
              <w:rPr>
                <w:rFonts w:ascii="Times New Roman" w:eastAsia="Calibri" w:hAnsi="Times New Roman" w:cs="Times New Roman"/>
                <w:sz w:val="22"/>
                <w:szCs w:val="22"/>
              </w:rPr>
              <w:t>Kiekvieno specialisto, kuriuos ketina įdarbinti (toliau – kvazisubtiekėjai) (t. y. jei jis nėra rangovo ar subrangovo darbuotojas) (jei tokius nurodė Pasiūlymo formoje, pasirašytos laisvos formos sutikimas ar kitas dokumentas, patvirtinantis atlikti sutartyje nurodytus darbus/paslaugas ir rangovo ar subrangovo patvirtinimas, kad laimėjęs konkursą, įdarbins šį specialistą, skaitmeninės kopijos (jei taikoma)</w:t>
            </w:r>
          </w:p>
        </w:tc>
        <w:tc>
          <w:tcPr>
            <w:tcW w:w="2411" w:type="dxa"/>
            <w:tcBorders>
              <w:top w:val="single" w:sz="4" w:space="0" w:color="auto"/>
              <w:left w:val="single" w:sz="4" w:space="0" w:color="auto"/>
              <w:bottom w:val="single" w:sz="4" w:space="0" w:color="auto"/>
              <w:right w:val="single" w:sz="4" w:space="0" w:color="auto"/>
            </w:tcBorders>
            <w:vAlign w:val="center"/>
          </w:tcPr>
          <w:p w14:paraId="5DE68C57" w14:textId="77777777" w:rsidR="00706357" w:rsidRPr="00706357" w:rsidRDefault="00706357" w:rsidP="00706357">
            <w:pPr>
              <w:spacing w:after="0" w:line="240" w:lineRule="auto"/>
              <w:jc w:val="center"/>
              <w:rPr>
                <w:rFonts w:ascii="Times New Roman" w:eastAsia="Calibri" w:hAnsi="Times New Roman" w:cs="Times New Roman"/>
                <w:lang w:val="en-US"/>
              </w:rPr>
            </w:pPr>
          </w:p>
        </w:tc>
      </w:tr>
      <w:tr w:rsidR="00706357" w14:paraId="10201BCA" w14:textId="77777777" w:rsidTr="00706357">
        <w:trPr>
          <w:trHeight w:val="278"/>
        </w:trPr>
        <w:tc>
          <w:tcPr>
            <w:tcW w:w="993" w:type="dxa"/>
            <w:tcBorders>
              <w:top w:val="single" w:sz="4" w:space="0" w:color="auto"/>
              <w:left w:val="single" w:sz="4" w:space="0" w:color="auto"/>
              <w:bottom w:val="single" w:sz="4" w:space="0" w:color="auto"/>
              <w:right w:val="single" w:sz="4" w:space="0" w:color="auto"/>
            </w:tcBorders>
            <w:vAlign w:val="center"/>
            <w:hideMark/>
          </w:tcPr>
          <w:p w14:paraId="2FF5FA4F" w14:textId="6C03FD46" w:rsidR="00706357" w:rsidRPr="00706357" w:rsidRDefault="00A90BC6" w:rsidP="00706357">
            <w:pPr>
              <w:spacing w:after="0" w:line="240" w:lineRule="auto"/>
              <w:jc w:val="center"/>
              <w:rPr>
                <w:rFonts w:ascii="Times New Roman" w:hAnsi="Times New Roman" w:cs="Times New Roman"/>
                <w:lang w:val="en-US"/>
              </w:rPr>
            </w:pPr>
            <w:r>
              <w:rPr>
                <w:rFonts w:ascii="Times New Roman" w:hAnsi="Times New Roman" w:cs="Times New Roman"/>
                <w:lang w:val="en-US"/>
              </w:rPr>
              <w:t>7</w:t>
            </w:r>
            <w:r w:rsidR="00706357" w:rsidRPr="00706357">
              <w:rPr>
                <w:rFonts w:ascii="Times New Roman" w:hAnsi="Times New Roman" w:cs="Times New Roman"/>
                <w:lang w:val="en-US"/>
              </w:rPr>
              <w:t>.</w:t>
            </w:r>
          </w:p>
        </w:tc>
        <w:tc>
          <w:tcPr>
            <w:tcW w:w="6271" w:type="dxa"/>
            <w:tcBorders>
              <w:top w:val="single" w:sz="4" w:space="0" w:color="auto"/>
              <w:left w:val="single" w:sz="4" w:space="0" w:color="auto"/>
              <w:bottom w:val="single" w:sz="4" w:space="0" w:color="auto"/>
              <w:right w:val="single" w:sz="4" w:space="0" w:color="auto"/>
            </w:tcBorders>
            <w:vAlign w:val="center"/>
            <w:hideMark/>
          </w:tcPr>
          <w:p w14:paraId="0A907E0C" w14:textId="77777777" w:rsidR="00706357" w:rsidRPr="00706357" w:rsidRDefault="00706357" w:rsidP="00040857">
            <w:pPr>
              <w:pStyle w:val="Antrats"/>
              <w:tabs>
                <w:tab w:val="left" w:pos="1296"/>
              </w:tabs>
              <w:spacing w:after="0" w:line="240" w:lineRule="auto"/>
              <w:jc w:val="both"/>
              <w:rPr>
                <w:rFonts w:ascii="Times New Roman" w:eastAsia="Calibri" w:hAnsi="Times New Roman" w:cs="Times New Roman"/>
                <w:bCs/>
                <w:iCs/>
                <w:sz w:val="22"/>
                <w:szCs w:val="22"/>
                <w:lang w:val="x-none"/>
              </w:rPr>
            </w:pPr>
            <w:r w:rsidRPr="00706357">
              <w:rPr>
                <w:rFonts w:ascii="Times New Roman" w:hAnsi="Times New Roman" w:cs="Times New Roman"/>
                <w:iCs/>
                <w:color w:val="000000"/>
                <w:sz w:val="22"/>
                <w:szCs w:val="22"/>
              </w:rPr>
              <w:t>Jei</w:t>
            </w:r>
            <w:r w:rsidRPr="00706357">
              <w:rPr>
                <w:rFonts w:ascii="Times New Roman" w:eastAsia="Calibri" w:hAnsi="Times New Roman" w:cs="Times New Roman"/>
                <w:iCs/>
                <w:color w:val="000000"/>
                <w:sz w:val="22"/>
                <w:szCs w:val="22"/>
              </w:rPr>
              <w:t xml:space="preserve"> tiekėjas naudojasi (naudosis) trečiųjų asmenų, kurie tiesiogiai </w:t>
            </w:r>
            <w:r w:rsidRPr="00706357">
              <w:rPr>
                <w:rFonts w:ascii="Times New Roman" w:hAnsi="Times New Roman" w:cs="Times New Roman"/>
                <w:iCs/>
                <w:sz w:val="22"/>
                <w:szCs w:val="22"/>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706357">
              <w:rPr>
                <w:rFonts w:ascii="Times New Roman" w:eastAsia="Calibri" w:hAnsi="Times New Roman" w:cs="Times New Roman"/>
                <w:iCs/>
                <w:color w:val="000000"/>
                <w:sz w:val="22"/>
                <w:szCs w:val="22"/>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411" w:type="dxa"/>
            <w:tcBorders>
              <w:top w:val="single" w:sz="4" w:space="0" w:color="auto"/>
              <w:left w:val="single" w:sz="4" w:space="0" w:color="auto"/>
              <w:bottom w:val="single" w:sz="4" w:space="0" w:color="auto"/>
              <w:right w:val="single" w:sz="4" w:space="0" w:color="auto"/>
            </w:tcBorders>
            <w:vAlign w:val="center"/>
          </w:tcPr>
          <w:p w14:paraId="64404190" w14:textId="77777777" w:rsidR="00706357" w:rsidRPr="00706357" w:rsidRDefault="00706357" w:rsidP="00706357">
            <w:pPr>
              <w:spacing w:after="0" w:line="240" w:lineRule="auto"/>
              <w:jc w:val="center"/>
              <w:rPr>
                <w:rFonts w:ascii="Times New Roman" w:eastAsia="Calibri" w:hAnsi="Times New Roman" w:cs="Times New Roman"/>
                <w:lang w:val="en-US"/>
              </w:rPr>
            </w:pPr>
          </w:p>
        </w:tc>
      </w:tr>
      <w:tr w:rsidR="00706357" w14:paraId="0ED4DE75" w14:textId="77777777" w:rsidTr="00706357">
        <w:trPr>
          <w:trHeight w:val="278"/>
        </w:trPr>
        <w:tc>
          <w:tcPr>
            <w:tcW w:w="993" w:type="dxa"/>
            <w:tcBorders>
              <w:top w:val="single" w:sz="4" w:space="0" w:color="auto"/>
              <w:left w:val="single" w:sz="4" w:space="0" w:color="auto"/>
              <w:bottom w:val="single" w:sz="4" w:space="0" w:color="auto"/>
              <w:right w:val="single" w:sz="4" w:space="0" w:color="auto"/>
            </w:tcBorders>
            <w:vAlign w:val="center"/>
            <w:hideMark/>
          </w:tcPr>
          <w:p w14:paraId="3AD6CC21" w14:textId="72994D02" w:rsidR="00706357" w:rsidRPr="00706357" w:rsidRDefault="00A90BC6" w:rsidP="00706357">
            <w:pPr>
              <w:spacing w:after="0" w:line="240" w:lineRule="auto"/>
              <w:jc w:val="center"/>
              <w:rPr>
                <w:rFonts w:ascii="Times New Roman" w:hAnsi="Times New Roman" w:cs="Times New Roman"/>
                <w:lang w:val="en-US"/>
              </w:rPr>
            </w:pPr>
            <w:r>
              <w:rPr>
                <w:rFonts w:ascii="Times New Roman" w:hAnsi="Times New Roman" w:cs="Times New Roman"/>
                <w:lang w:val="en-US"/>
              </w:rPr>
              <w:t>8</w:t>
            </w:r>
            <w:r w:rsidR="00706357" w:rsidRPr="00706357">
              <w:rPr>
                <w:rFonts w:ascii="Times New Roman" w:hAnsi="Times New Roman" w:cs="Times New Roman"/>
                <w:lang w:val="en-US"/>
              </w:rPr>
              <w:t>.</w:t>
            </w:r>
          </w:p>
        </w:tc>
        <w:tc>
          <w:tcPr>
            <w:tcW w:w="6271" w:type="dxa"/>
            <w:tcBorders>
              <w:top w:val="single" w:sz="4" w:space="0" w:color="auto"/>
              <w:left w:val="single" w:sz="4" w:space="0" w:color="auto"/>
              <w:bottom w:val="single" w:sz="4" w:space="0" w:color="auto"/>
              <w:right w:val="single" w:sz="4" w:space="0" w:color="auto"/>
            </w:tcBorders>
            <w:vAlign w:val="center"/>
            <w:hideMark/>
          </w:tcPr>
          <w:p w14:paraId="5D61ED38" w14:textId="77777777" w:rsidR="00706357" w:rsidRPr="00706357" w:rsidRDefault="00706357" w:rsidP="00040857">
            <w:pPr>
              <w:pStyle w:val="Antrats"/>
              <w:tabs>
                <w:tab w:val="left" w:pos="1296"/>
              </w:tabs>
              <w:spacing w:after="0" w:line="240" w:lineRule="auto"/>
              <w:jc w:val="both"/>
              <w:rPr>
                <w:rFonts w:ascii="Times New Roman" w:eastAsia="Calibri" w:hAnsi="Times New Roman" w:cs="Times New Roman"/>
                <w:bCs/>
                <w:iCs/>
                <w:sz w:val="22"/>
                <w:szCs w:val="22"/>
              </w:rPr>
            </w:pPr>
            <w:r w:rsidRPr="00706357">
              <w:rPr>
                <w:rFonts w:ascii="Times New Roman" w:eastAsia="Calibri" w:hAnsi="Times New Roman" w:cs="Times New Roman"/>
                <w:bCs/>
                <w:iCs/>
                <w:sz w:val="22"/>
                <w:szCs w:val="22"/>
              </w:rPr>
              <w:t>I</w:t>
            </w:r>
            <w:r w:rsidRPr="00706357">
              <w:rPr>
                <w:rFonts w:ascii="Times New Roman" w:hAnsi="Times New Roman" w:cs="Times New Roman"/>
                <w:iCs/>
                <w:sz w:val="22"/>
                <w:szCs w:val="22"/>
              </w:rPr>
              <w:t>nformacija (pažymos) kokiai pirkimo sutarties daliai ir kokius subtiekėjus, jeigu jie yra žinomi, tiekėjas ketina pasitelkti (</w:t>
            </w:r>
            <w:r w:rsidRPr="00706357">
              <w:rPr>
                <w:rFonts w:ascii="Times New Roman" w:hAnsi="Times New Roman" w:cs="Times New Roman"/>
                <w:bCs/>
                <w:iCs/>
                <w:sz w:val="22"/>
                <w:szCs w:val="22"/>
              </w:rPr>
              <w:t xml:space="preserve">subtiekėjas </w:t>
            </w:r>
            <w:r w:rsidRPr="00706357">
              <w:rPr>
                <w:rFonts w:ascii="Times New Roman" w:hAnsi="Times New Roman" w:cs="Times New Roman"/>
                <w:iCs/>
                <w:sz w:val="22"/>
                <w:szCs w:val="22"/>
              </w:rPr>
              <w:t>– tiekėjo pirkimo sutarties vykdymui pasitelkiamas trečiasis asmuo, kurio kvalifikacija tiekėjas nesiremia, kad atitiktų kvalifikacijos reikalavimus) (jei taikoma)</w:t>
            </w:r>
          </w:p>
        </w:tc>
        <w:tc>
          <w:tcPr>
            <w:tcW w:w="2411" w:type="dxa"/>
            <w:tcBorders>
              <w:top w:val="single" w:sz="4" w:space="0" w:color="auto"/>
              <w:left w:val="single" w:sz="4" w:space="0" w:color="auto"/>
              <w:bottom w:val="single" w:sz="4" w:space="0" w:color="auto"/>
              <w:right w:val="single" w:sz="4" w:space="0" w:color="auto"/>
            </w:tcBorders>
            <w:vAlign w:val="center"/>
          </w:tcPr>
          <w:p w14:paraId="10D67861" w14:textId="77777777" w:rsidR="00706357" w:rsidRPr="00706357" w:rsidRDefault="00706357" w:rsidP="00706357">
            <w:pPr>
              <w:spacing w:after="0" w:line="240" w:lineRule="auto"/>
              <w:jc w:val="center"/>
              <w:rPr>
                <w:rFonts w:ascii="Times New Roman" w:eastAsia="Calibri" w:hAnsi="Times New Roman" w:cs="Times New Roman"/>
                <w:lang w:val="en-US"/>
              </w:rPr>
            </w:pPr>
          </w:p>
        </w:tc>
      </w:tr>
    </w:tbl>
    <w:p w14:paraId="1766F158" w14:textId="77777777" w:rsidR="00945753" w:rsidRDefault="00945753" w:rsidP="00945753">
      <w:pPr>
        <w:ind w:left="284"/>
        <w:jc w:val="both"/>
        <w:rPr>
          <w:rFonts w:eastAsia="Calibri"/>
          <w:i/>
          <w:sz w:val="20"/>
          <w:szCs w:val="20"/>
        </w:rPr>
      </w:pPr>
      <w:r>
        <w:rPr>
          <w:i/>
          <w:sz w:val="20"/>
          <w:vertAlign w:val="superscript"/>
        </w:rPr>
        <w:t>1</w:t>
      </w:r>
      <w:r>
        <w:rPr>
          <w:i/>
          <w:sz w:val="20"/>
        </w:rPr>
        <w:t>Atskirą dokumentą pateikti atskiroje kompiuterinėje byloje. Bylų pavadinimus formuoti pagal dokumentų pavadinimus.</w:t>
      </w:r>
    </w:p>
    <w:p w14:paraId="63457158" w14:textId="77777777" w:rsidR="00945753" w:rsidRDefault="00945753" w:rsidP="00945753">
      <w:pPr>
        <w:pStyle w:val="Heading2TitleHeader2"/>
        <w:ind w:firstLine="851"/>
        <w:rPr>
          <w:sz w:val="24"/>
        </w:rPr>
      </w:pPr>
      <w:r>
        <w:rPr>
          <w:sz w:val="24"/>
        </w:rPr>
        <w:t>3. Šiame pasiūlyme yra pateikta ir konfidenciali informacija</w:t>
      </w:r>
      <w:r>
        <w:rPr>
          <w:sz w:val="24"/>
          <w:vertAlign w:val="superscript"/>
        </w:rPr>
        <w:t>2</w:t>
      </w:r>
      <w:r>
        <w:rPr>
          <w:sz w:val="24"/>
        </w:rPr>
        <w:t>:</w:t>
      </w:r>
    </w:p>
    <w:tbl>
      <w:tblPr>
        <w:tblW w:w="96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5674"/>
        <w:gridCol w:w="3007"/>
      </w:tblGrid>
      <w:tr w:rsidR="00945753" w14:paraId="630FF211" w14:textId="77777777" w:rsidTr="00945753">
        <w:tc>
          <w:tcPr>
            <w:tcW w:w="993" w:type="dxa"/>
            <w:tcBorders>
              <w:top w:val="single" w:sz="4" w:space="0" w:color="auto"/>
              <w:left w:val="single" w:sz="4" w:space="0" w:color="auto"/>
              <w:bottom w:val="single" w:sz="4" w:space="0" w:color="auto"/>
              <w:right w:val="single" w:sz="4" w:space="0" w:color="auto"/>
            </w:tcBorders>
            <w:vAlign w:val="center"/>
            <w:hideMark/>
          </w:tcPr>
          <w:p w14:paraId="7A1A1588" w14:textId="77777777" w:rsidR="00945753" w:rsidRPr="00945753" w:rsidRDefault="00945753" w:rsidP="00945753">
            <w:pPr>
              <w:spacing w:after="0" w:line="240" w:lineRule="auto"/>
              <w:jc w:val="center"/>
              <w:rPr>
                <w:rFonts w:ascii="Times New Roman" w:hAnsi="Times New Roman" w:cs="Times New Roman"/>
                <w:sz w:val="24"/>
                <w:szCs w:val="24"/>
                <w:lang w:val="en-US"/>
              </w:rPr>
            </w:pPr>
            <w:r w:rsidRPr="00945753">
              <w:rPr>
                <w:rFonts w:ascii="Times New Roman" w:hAnsi="Times New Roman" w:cs="Times New Roman"/>
                <w:sz w:val="24"/>
                <w:szCs w:val="24"/>
                <w:lang w:val="en-US"/>
              </w:rPr>
              <w:t>Eil.Nr.</w:t>
            </w:r>
          </w:p>
        </w:tc>
        <w:tc>
          <w:tcPr>
            <w:tcW w:w="5670" w:type="dxa"/>
            <w:tcBorders>
              <w:top w:val="single" w:sz="4" w:space="0" w:color="auto"/>
              <w:left w:val="single" w:sz="4" w:space="0" w:color="auto"/>
              <w:bottom w:val="single" w:sz="4" w:space="0" w:color="auto"/>
              <w:right w:val="single" w:sz="4" w:space="0" w:color="auto"/>
            </w:tcBorders>
            <w:vAlign w:val="center"/>
            <w:hideMark/>
          </w:tcPr>
          <w:p w14:paraId="55B8F712" w14:textId="77777777" w:rsidR="00945753" w:rsidRPr="00945753" w:rsidRDefault="00945753" w:rsidP="00945753">
            <w:pPr>
              <w:spacing w:after="0" w:line="240" w:lineRule="auto"/>
              <w:jc w:val="center"/>
              <w:rPr>
                <w:rFonts w:ascii="Times New Roman" w:hAnsi="Times New Roman" w:cs="Times New Roman"/>
                <w:sz w:val="24"/>
                <w:szCs w:val="24"/>
                <w:lang w:val="en-US"/>
              </w:rPr>
            </w:pPr>
            <w:r w:rsidRPr="00945753">
              <w:rPr>
                <w:rFonts w:ascii="Times New Roman" w:hAnsi="Times New Roman" w:cs="Times New Roman"/>
                <w:sz w:val="24"/>
                <w:szCs w:val="24"/>
                <w:lang w:val="en-US"/>
              </w:rPr>
              <w:t>Pateikto dokumento pavadinimas ar informacijos apibūdinimas</w:t>
            </w:r>
          </w:p>
        </w:tc>
        <w:tc>
          <w:tcPr>
            <w:tcW w:w="3005" w:type="dxa"/>
            <w:tcBorders>
              <w:top w:val="single" w:sz="4" w:space="0" w:color="auto"/>
              <w:left w:val="single" w:sz="4" w:space="0" w:color="auto"/>
              <w:bottom w:val="single" w:sz="4" w:space="0" w:color="auto"/>
              <w:right w:val="single" w:sz="4" w:space="0" w:color="auto"/>
            </w:tcBorders>
            <w:hideMark/>
          </w:tcPr>
          <w:p w14:paraId="33EB4056" w14:textId="77777777" w:rsidR="00945753" w:rsidRPr="00945753" w:rsidRDefault="00945753" w:rsidP="00945753">
            <w:pPr>
              <w:spacing w:after="0" w:line="240" w:lineRule="auto"/>
              <w:jc w:val="center"/>
              <w:rPr>
                <w:rFonts w:ascii="Times New Roman" w:hAnsi="Times New Roman" w:cs="Times New Roman"/>
                <w:sz w:val="24"/>
                <w:szCs w:val="24"/>
                <w:lang w:val="en-US"/>
              </w:rPr>
            </w:pPr>
            <w:r w:rsidRPr="00945753">
              <w:rPr>
                <w:rFonts w:ascii="Times New Roman" w:hAnsi="Times New Roman" w:cs="Times New Roman"/>
                <w:sz w:val="24"/>
                <w:szCs w:val="24"/>
                <w:lang w:val="en-US"/>
              </w:rPr>
              <w:t>Kompiuterinės bylos (failo), kuriame yra konfidenciali informacija, pavadinimas</w:t>
            </w:r>
          </w:p>
        </w:tc>
      </w:tr>
      <w:tr w:rsidR="00945753" w14:paraId="45FF7457" w14:textId="77777777" w:rsidTr="00945753">
        <w:tc>
          <w:tcPr>
            <w:tcW w:w="993" w:type="dxa"/>
            <w:tcBorders>
              <w:top w:val="single" w:sz="4" w:space="0" w:color="auto"/>
              <w:left w:val="single" w:sz="4" w:space="0" w:color="auto"/>
              <w:bottom w:val="single" w:sz="4" w:space="0" w:color="auto"/>
              <w:right w:val="single" w:sz="4" w:space="0" w:color="auto"/>
            </w:tcBorders>
            <w:vAlign w:val="center"/>
          </w:tcPr>
          <w:p w14:paraId="75C6534F" w14:textId="77777777" w:rsidR="00945753" w:rsidRPr="00945753" w:rsidRDefault="00945753" w:rsidP="00945753">
            <w:pPr>
              <w:spacing w:after="0" w:line="240" w:lineRule="auto"/>
              <w:jc w:val="center"/>
              <w:rPr>
                <w:rFonts w:ascii="Times New Roman" w:hAnsi="Times New Roman" w:cs="Times New Roman"/>
                <w:sz w:val="24"/>
                <w:szCs w:val="24"/>
                <w:lang w:val="en-US"/>
              </w:rPr>
            </w:pPr>
          </w:p>
        </w:tc>
        <w:tc>
          <w:tcPr>
            <w:tcW w:w="5670" w:type="dxa"/>
            <w:tcBorders>
              <w:top w:val="single" w:sz="4" w:space="0" w:color="auto"/>
              <w:left w:val="single" w:sz="4" w:space="0" w:color="auto"/>
              <w:bottom w:val="single" w:sz="4" w:space="0" w:color="auto"/>
              <w:right w:val="single" w:sz="4" w:space="0" w:color="auto"/>
            </w:tcBorders>
            <w:vAlign w:val="center"/>
          </w:tcPr>
          <w:p w14:paraId="5476F56F" w14:textId="77777777" w:rsidR="00945753" w:rsidRPr="00945753" w:rsidRDefault="00945753" w:rsidP="00945753">
            <w:pPr>
              <w:spacing w:after="0" w:line="240" w:lineRule="auto"/>
              <w:jc w:val="center"/>
              <w:rPr>
                <w:rFonts w:ascii="Times New Roman" w:hAnsi="Times New Roman" w:cs="Times New Roman"/>
                <w:sz w:val="24"/>
                <w:szCs w:val="24"/>
                <w:lang w:val="en-US"/>
              </w:rPr>
            </w:pPr>
          </w:p>
        </w:tc>
        <w:tc>
          <w:tcPr>
            <w:tcW w:w="3005" w:type="dxa"/>
            <w:tcBorders>
              <w:top w:val="single" w:sz="4" w:space="0" w:color="auto"/>
              <w:left w:val="single" w:sz="4" w:space="0" w:color="auto"/>
              <w:bottom w:val="single" w:sz="4" w:space="0" w:color="auto"/>
              <w:right w:val="single" w:sz="4" w:space="0" w:color="auto"/>
            </w:tcBorders>
          </w:tcPr>
          <w:p w14:paraId="72B2875A" w14:textId="77777777" w:rsidR="00945753" w:rsidRPr="00945753" w:rsidRDefault="00945753" w:rsidP="00945753">
            <w:pPr>
              <w:spacing w:after="0" w:line="240" w:lineRule="auto"/>
              <w:jc w:val="center"/>
              <w:rPr>
                <w:rFonts w:ascii="Times New Roman" w:hAnsi="Times New Roman" w:cs="Times New Roman"/>
                <w:sz w:val="24"/>
                <w:szCs w:val="24"/>
                <w:lang w:val="en-US"/>
              </w:rPr>
            </w:pPr>
          </w:p>
        </w:tc>
      </w:tr>
      <w:tr w:rsidR="00945753" w14:paraId="5A02984F" w14:textId="77777777" w:rsidTr="00945753">
        <w:tc>
          <w:tcPr>
            <w:tcW w:w="993" w:type="dxa"/>
            <w:tcBorders>
              <w:top w:val="single" w:sz="4" w:space="0" w:color="auto"/>
              <w:left w:val="single" w:sz="4" w:space="0" w:color="auto"/>
              <w:bottom w:val="single" w:sz="4" w:space="0" w:color="auto"/>
              <w:right w:val="single" w:sz="4" w:space="0" w:color="auto"/>
            </w:tcBorders>
            <w:vAlign w:val="center"/>
          </w:tcPr>
          <w:p w14:paraId="741F1621" w14:textId="77777777" w:rsidR="00945753" w:rsidRPr="00945753" w:rsidRDefault="00945753" w:rsidP="00945753">
            <w:pPr>
              <w:spacing w:after="0" w:line="240" w:lineRule="auto"/>
              <w:jc w:val="center"/>
              <w:rPr>
                <w:rFonts w:ascii="Times New Roman" w:hAnsi="Times New Roman" w:cs="Times New Roman"/>
                <w:sz w:val="24"/>
                <w:szCs w:val="24"/>
                <w:lang w:val="en-US"/>
              </w:rPr>
            </w:pPr>
          </w:p>
        </w:tc>
        <w:tc>
          <w:tcPr>
            <w:tcW w:w="5670" w:type="dxa"/>
            <w:tcBorders>
              <w:top w:val="single" w:sz="4" w:space="0" w:color="auto"/>
              <w:left w:val="single" w:sz="4" w:space="0" w:color="auto"/>
              <w:bottom w:val="single" w:sz="4" w:space="0" w:color="auto"/>
              <w:right w:val="single" w:sz="4" w:space="0" w:color="auto"/>
            </w:tcBorders>
            <w:vAlign w:val="center"/>
          </w:tcPr>
          <w:p w14:paraId="67A0D8BC" w14:textId="77777777" w:rsidR="00945753" w:rsidRPr="00945753" w:rsidRDefault="00945753" w:rsidP="00945753">
            <w:pPr>
              <w:spacing w:after="0" w:line="240" w:lineRule="auto"/>
              <w:jc w:val="center"/>
              <w:rPr>
                <w:rFonts w:ascii="Times New Roman" w:hAnsi="Times New Roman" w:cs="Times New Roman"/>
                <w:sz w:val="24"/>
                <w:szCs w:val="24"/>
                <w:lang w:val="en-US"/>
              </w:rPr>
            </w:pPr>
          </w:p>
        </w:tc>
        <w:tc>
          <w:tcPr>
            <w:tcW w:w="3005" w:type="dxa"/>
            <w:tcBorders>
              <w:top w:val="single" w:sz="4" w:space="0" w:color="auto"/>
              <w:left w:val="single" w:sz="4" w:space="0" w:color="auto"/>
              <w:bottom w:val="single" w:sz="4" w:space="0" w:color="auto"/>
              <w:right w:val="single" w:sz="4" w:space="0" w:color="auto"/>
            </w:tcBorders>
          </w:tcPr>
          <w:p w14:paraId="20A7A21B" w14:textId="77777777" w:rsidR="00945753" w:rsidRPr="00945753" w:rsidRDefault="00945753" w:rsidP="00945753">
            <w:pPr>
              <w:spacing w:after="0" w:line="240" w:lineRule="auto"/>
              <w:jc w:val="center"/>
              <w:rPr>
                <w:rFonts w:ascii="Times New Roman" w:hAnsi="Times New Roman" w:cs="Times New Roman"/>
                <w:sz w:val="24"/>
                <w:szCs w:val="24"/>
                <w:lang w:val="en-US"/>
              </w:rPr>
            </w:pPr>
          </w:p>
        </w:tc>
      </w:tr>
      <w:tr w:rsidR="00945753" w14:paraId="7794E27F" w14:textId="77777777" w:rsidTr="00945753">
        <w:tc>
          <w:tcPr>
            <w:tcW w:w="993" w:type="dxa"/>
            <w:tcBorders>
              <w:top w:val="single" w:sz="4" w:space="0" w:color="auto"/>
              <w:left w:val="single" w:sz="4" w:space="0" w:color="auto"/>
              <w:bottom w:val="single" w:sz="4" w:space="0" w:color="auto"/>
              <w:right w:val="single" w:sz="4" w:space="0" w:color="auto"/>
            </w:tcBorders>
            <w:vAlign w:val="center"/>
          </w:tcPr>
          <w:p w14:paraId="3099F8E0" w14:textId="77777777" w:rsidR="00945753" w:rsidRPr="00945753" w:rsidRDefault="00945753" w:rsidP="00945753">
            <w:pPr>
              <w:spacing w:after="0" w:line="240" w:lineRule="auto"/>
              <w:jc w:val="center"/>
              <w:rPr>
                <w:rFonts w:ascii="Times New Roman" w:hAnsi="Times New Roman" w:cs="Times New Roman"/>
                <w:sz w:val="24"/>
                <w:szCs w:val="24"/>
                <w:lang w:val="en-US"/>
              </w:rPr>
            </w:pPr>
          </w:p>
        </w:tc>
        <w:tc>
          <w:tcPr>
            <w:tcW w:w="5670" w:type="dxa"/>
            <w:tcBorders>
              <w:top w:val="single" w:sz="4" w:space="0" w:color="auto"/>
              <w:left w:val="single" w:sz="4" w:space="0" w:color="auto"/>
              <w:bottom w:val="single" w:sz="4" w:space="0" w:color="auto"/>
              <w:right w:val="single" w:sz="4" w:space="0" w:color="auto"/>
            </w:tcBorders>
            <w:vAlign w:val="center"/>
          </w:tcPr>
          <w:p w14:paraId="1DED6B9D" w14:textId="77777777" w:rsidR="00945753" w:rsidRPr="00945753" w:rsidRDefault="00945753" w:rsidP="00945753">
            <w:pPr>
              <w:spacing w:after="0" w:line="240" w:lineRule="auto"/>
              <w:jc w:val="center"/>
              <w:rPr>
                <w:rFonts w:ascii="Times New Roman" w:hAnsi="Times New Roman" w:cs="Times New Roman"/>
                <w:sz w:val="24"/>
                <w:szCs w:val="24"/>
                <w:lang w:val="en-US"/>
              </w:rPr>
            </w:pPr>
          </w:p>
        </w:tc>
        <w:tc>
          <w:tcPr>
            <w:tcW w:w="3005" w:type="dxa"/>
            <w:tcBorders>
              <w:top w:val="single" w:sz="4" w:space="0" w:color="auto"/>
              <w:left w:val="single" w:sz="4" w:space="0" w:color="auto"/>
              <w:bottom w:val="single" w:sz="4" w:space="0" w:color="auto"/>
              <w:right w:val="single" w:sz="4" w:space="0" w:color="auto"/>
            </w:tcBorders>
          </w:tcPr>
          <w:p w14:paraId="38462F64" w14:textId="77777777" w:rsidR="00945753" w:rsidRPr="00945753" w:rsidRDefault="00945753" w:rsidP="00945753">
            <w:pPr>
              <w:spacing w:after="0" w:line="240" w:lineRule="auto"/>
              <w:jc w:val="center"/>
              <w:rPr>
                <w:rFonts w:ascii="Times New Roman" w:hAnsi="Times New Roman" w:cs="Times New Roman"/>
                <w:sz w:val="24"/>
                <w:szCs w:val="24"/>
                <w:lang w:val="en-US"/>
              </w:rPr>
            </w:pPr>
          </w:p>
        </w:tc>
      </w:tr>
    </w:tbl>
    <w:p w14:paraId="25C213CE" w14:textId="77777777" w:rsidR="00945753" w:rsidRPr="00945753" w:rsidRDefault="00945753" w:rsidP="00945753">
      <w:pPr>
        <w:ind w:left="284"/>
        <w:jc w:val="both"/>
        <w:rPr>
          <w:rFonts w:eastAsia="Calibri"/>
          <w:i/>
          <w:sz w:val="20"/>
          <w:szCs w:val="20"/>
        </w:rPr>
      </w:pPr>
      <w:r>
        <w:rPr>
          <w:i/>
          <w:sz w:val="20"/>
          <w:vertAlign w:val="superscript"/>
        </w:rPr>
        <w:t>2</w:t>
      </w:r>
      <w:r>
        <w:rPr>
          <w:i/>
          <w:sz w:val="20"/>
        </w:rPr>
        <w:t>Pildyti tuomet, jei bus pateikta konfidenciali informacija. Tiekėjas negali nurodyti, kad konfidencialu yra pasiūlymo kaina arba, kad visas pasiūlymas yra konfidencialus.</w:t>
      </w:r>
    </w:p>
    <w:p w14:paraId="217E8E72" w14:textId="77777777" w:rsidR="00945753" w:rsidRDefault="00945753" w:rsidP="00945753">
      <w:pPr>
        <w:pStyle w:val="ATekstas"/>
        <w:ind w:firstLine="851"/>
        <w:rPr>
          <w:szCs w:val="22"/>
        </w:rPr>
      </w:pPr>
      <w:r>
        <w:rPr>
          <w:szCs w:val="22"/>
        </w:rPr>
        <w:t>4. Mes ketiname dalies Sutartyje numatytų veiklų ar užduočių patikėti kitiems ūkio subjektams (subteikėjams, subrangovams) ir pateikiame šią informaciją apie šiuos ūkio subjektus:</w:t>
      </w:r>
    </w:p>
    <w:p w14:paraId="0F2B5F45" w14:textId="77777777" w:rsidR="00945753" w:rsidRDefault="00945753" w:rsidP="00945753">
      <w:pPr>
        <w:pStyle w:val="ATekstas"/>
        <w:ind w:firstLine="539"/>
        <w:rPr>
          <w:szCs w:val="22"/>
        </w:rPr>
      </w:pPr>
    </w:p>
    <w:tbl>
      <w:tblPr>
        <w:tblStyle w:val="Lentelstinklelis1"/>
        <w:tblW w:w="9639" w:type="dxa"/>
        <w:tblInd w:w="-5" w:type="dxa"/>
        <w:tblLook w:val="04A0" w:firstRow="1" w:lastRow="0" w:firstColumn="1" w:lastColumn="0" w:noHBand="0" w:noVBand="1"/>
      </w:tblPr>
      <w:tblGrid>
        <w:gridCol w:w="567"/>
        <w:gridCol w:w="2694"/>
        <w:gridCol w:w="2976"/>
        <w:gridCol w:w="3402"/>
      </w:tblGrid>
      <w:tr w:rsidR="00945753" w:rsidRPr="00945753" w14:paraId="0F298C9E" w14:textId="77777777" w:rsidTr="00945753">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0DF281DB" w14:textId="77777777" w:rsidR="00945753" w:rsidRPr="00945753" w:rsidRDefault="00945753" w:rsidP="00945753">
            <w:pPr>
              <w:spacing w:line="240" w:lineRule="auto"/>
              <w:jc w:val="both"/>
              <w:rPr>
                <w:rFonts w:ascii="Times New Roman" w:hAnsi="Times New Roman" w:cs="Times New Roman"/>
              </w:rPr>
            </w:pPr>
            <w:r w:rsidRPr="00945753">
              <w:rPr>
                <w:rFonts w:ascii="Times New Roman" w:hAnsi="Times New Roman" w:cs="Times New Roman"/>
              </w:rPr>
              <w:t>Eil. Nr.</w:t>
            </w:r>
          </w:p>
        </w:tc>
        <w:tc>
          <w:tcPr>
            <w:tcW w:w="2694" w:type="dxa"/>
            <w:vMerge w:val="restart"/>
            <w:tcBorders>
              <w:top w:val="single" w:sz="4" w:space="0" w:color="auto"/>
              <w:left w:val="single" w:sz="4" w:space="0" w:color="auto"/>
              <w:bottom w:val="single" w:sz="4" w:space="0" w:color="auto"/>
              <w:right w:val="single" w:sz="4" w:space="0" w:color="auto"/>
            </w:tcBorders>
            <w:vAlign w:val="center"/>
            <w:hideMark/>
          </w:tcPr>
          <w:p w14:paraId="2B6C7358" w14:textId="77777777" w:rsidR="00945753" w:rsidRPr="00945753" w:rsidRDefault="005F608F" w:rsidP="00945753">
            <w:pPr>
              <w:spacing w:line="240" w:lineRule="auto"/>
              <w:jc w:val="both"/>
              <w:rPr>
                <w:rFonts w:ascii="Times New Roman" w:hAnsi="Times New Roman" w:cs="Times New Roman"/>
              </w:rPr>
            </w:pPr>
            <w:r>
              <w:rPr>
                <w:rFonts w:ascii="Times New Roman" w:hAnsi="Times New Roman" w:cs="Times New Roman"/>
              </w:rPr>
              <w:t>Ūkio subjekto</w:t>
            </w:r>
            <w:r w:rsidR="00945753" w:rsidRPr="00945753">
              <w:rPr>
                <w:rFonts w:ascii="Times New Roman" w:hAnsi="Times New Roman" w:cs="Times New Roman"/>
              </w:rPr>
              <w:t xml:space="preserve"> pavadinimas, kodas ir adresas</w:t>
            </w:r>
          </w:p>
        </w:tc>
        <w:tc>
          <w:tcPr>
            <w:tcW w:w="2976" w:type="dxa"/>
            <w:vMerge w:val="restart"/>
            <w:tcBorders>
              <w:top w:val="single" w:sz="4" w:space="0" w:color="auto"/>
              <w:left w:val="single" w:sz="4" w:space="0" w:color="auto"/>
              <w:bottom w:val="single" w:sz="4" w:space="0" w:color="auto"/>
              <w:right w:val="single" w:sz="4" w:space="0" w:color="auto"/>
            </w:tcBorders>
            <w:vAlign w:val="center"/>
            <w:hideMark/>
          </w:tcPr>
          <w:p w14:paraId="7A91C710" w14:textId="77777777" w:rsidR="00945753" w:rsidRPr="00945753" w:rsidRDefault="00945753" w:rsidP="00945753">
            <w:pPr>
              <w:spacing w:line="240" w:lineRule="auto"/>
              <w:jc w:val="both"/>
              <w:rPr>
                <w:rFonts w:ascii="Times New Roman" w:hAnsi="Times New Roman" w:cs="Times New Roman"/>
              </w:rPr>
            </w:pPr>
            <w:r w:rsidRPr="00945753">
              <w:rPr>
                <w:rFonts w:ascii="Times New Roman" w:hAnsi="Times New Roman" w:cs="Times New Roman"/>
              </w:rPr>
              <w:t>Numatomi atlikti darbai</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58EB7AF" w14:textId="77777777" w:rsidR="00945753" w:rsidRPr="00945753" w:rsidRDefault="00945753" w:rsidP="00945753">
            <w:pPr>
              <w:spacing w:line="240" w:lineRule="auto"/>
              <w:jc w:val="both"/>
              <w:rPr>
                <w:rFonts w:ascii="Times New Roman" w:hAnsi="Times New Roman" w:cs="Times New Roman"/>
              </w:rPr>
            </w:pPr>
            <w:r w:rsidRPr="00945753">
              <w:rPr>
                <w:rFonts w:ascii="Times New Roman" w:hAnsi="Times New Roman" w:cs="Times New Roman"/>
              </w:rPr>
              <w:t>Pirkimo sutarties dalis, kuriai ketinama pasitelkti subrangovus</w:t>
            </w:r>
          </w:p>
        </w:tc>
      </w:tr>
      <w:tr w:rsidR="00945753" w:rsidRPr="00945753" w14:paraId="57E05F62" w14:textId="77777777" w:rsidTr="00945753">
        <w:tc>
          <w:tcPr>
            <w:tcW w:w="0" w:type="auto"/>
            <w:vMerge/>
            <w:tcBorders>
              <w:top w:val="single" w:sz="4" w:space="0" w:color="auto"/>
              <w:left w:val="single" w:sz="4" w:space="0" w:color="auto"/>
              <w:bottom w:val="single" w:sz="4" w:space="0" w:color="auto"/>
              <w:right w:val="single" w:sz="4" w:space="0" w:color="auto"/>
            </w:tcBorders>
            <w:vAlign w:val="center"/>
            <w:hideMark/>
          </w:tcPr>
          <w:p w14:paraId="48044D49" w14:textId="77777777" w:rsidR="00945753" w:rsidRPr="00945753" w:rsidRDefault="00945753" w:rsidP="00945753">
            <w:pPr>
              <w:spacing w:line="240" w:lineRule="auto"/>
              <w:rPr>
                <w:rFonts w:ascii="Times New Roman" w:eastAsia="Calibri"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15B2B9" w14:textId="77777777" w:rsidR="00945753" w:rsidRPr="00945753" w:rsidRDefault="00945753" w:rsidP="00945753">
            <w:pPr>
              <w:spacing w:line="240" w:lineRule="auto"/>
              <w:rPr>
                <w:rFonts w:ascii="Times New Roman" w:eastAsia="Calibri"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764ECE" w14:textId="77777777" w:rsidR="00945753" w:rsidRPr="00945753" w:rsidRDefault="00945753" w:rsidP="00945753">
            <w:pPr>
              <w:spacing w:line="240" w:lineRule="auto"/>
              <w:rPr>
                <w:rFonts w:ascii="Times New Roman"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hideMark/>
          </w:tcPr>
          <w:p w14:paraId="0CBA0862" w14:textId="77777777" w:rsidR="00945753" w:rsidRPr="00945753" w:rsidRDefault="00945753" w:rsidP="00945753">
            <w:pPr>
              <w:spacing w:line="240" w:lineRule="auto"/>
              <w:jc w:val="center"/>
              <w:rPr>
                <w:rFonts w:ascii="Times New Roman" w:hAnsi="Times New Roman" w:cs="Times New Roman"/>
              </w:rPr>
            </w:pPr>
            <w:r w:rsidRPr="00945753">
              <w:rPr>
                <w:rFonts w:ascii="Times New Roman" w:hAnsi="Times New Roman" w:cs="Times New Roman"/>
              </w:rPr>
              <w:t>%</w:t>
            </w:r>
          </w:p>
        </w:tc>
      </w:tr>
      <w:tr w:rsidR="00945753" w:rsidRPr="00945753" w14:paraId="10D35BF3" w14:textId="77777777" w:rsidTr="00945753">
        <w:tc>
          <w:tcPr>
            <w:tcW w:w="9639" w:type="dxa"/>
            <w:gridSpan w:val="4"/>
            <w:tcBorders>
              <w:top w:val="single" w:sz="4" w:space="0" w:color="auto"/>
              <w:left w:val="single" w:sz="4" w:space="0" w:color="auto"/>
              <w:bottom w:val="single" w:sz="4" w:space="0" w:color="auto"/>
              <w:right w:val="single" w:sz="4" w:space="0" w:color="auto"/>
            </w:tcBorders>
            <w:hideMark/>
          </w:tcPr>
          <w:p w14:paraId="55B80CE4" w14:textId="77777777" w:rsidR="00945753" w:rsidRPr="00945753" w:rsidRDefault="005F608F" w:rsidP="00945753">
            <w:pPr>
              <w:spacing w:line="240" w:lineRule="auto"/>
              <w:jc w:val="both"/>
              <w:rPr>
                <w:rFonts w:ascii="Times New Roman" w:hAnsi="Times New Roman" w:cs="Times New Roman"/>
              </w:rPr>
            </w:pPr>
            <w:r>
              <w:rPr>
                <w:rFonts w:ascii="Times New Roman" w:hAnsi="Times New Roman" w:cs="Times New Roman"/>
              </w:rPr>
              <w:t>Ū</w:t>
            </w:r>
            <w:r w:rsidR="00945753" w:rsidRPr="00945753">
              <w:rPr>
                <w:rFonts w:ascii="Times New Roman" w:hAnsi="Times New Roman" w:cs="Times New Roman"/>
              </w:rPr>
              <w:t>kio subjektai, kurių pajėgumais remiamasi įrodinėjant kvalifikacijos atitiktį</w:t>
            </w:r>
          </w:p>
        </w:tc>
      </w:tr>
      <w:tr w:rsidR="00945753" w:rsidRPr="00945753" w14:paraId="7A1C7013" w14:textId="77777777" w:rsidTr="00945753">
        <w:tc>
          <w:tcPr>
            <w:tcW w:w="567" w:type="dxa"/>
            <w:tcBorders>
              <w:top w:val="single" w:sz="4" w:space="0" w:color="auto"/>
              <w:left w:val="single" w:sz="4" w:space="0" w:color="auto"/>
              <w:bottom w:val="single" w:sz="4" w:space="0" w:color="auto"/>
              <w:right w:val="single" w:sz="4" w:space="0" w:color="auto"/>
            </w:tcBorders>
          </w:tcPr>
          <w:p w14:paraId="177B39F1" w14:textId="77777777" w:rsidR="00945753" w:rsidRPr="00945753" w:rsidRDefault="00945753" w:rsidP="00945753">
            <w:pPr>
              <w:spacing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6D6AA305" w14:textId="77777777" w:rsidR="00945753" w:rsidRPr="00945753" w:rsidRDefault="00945753" w:rsidP="00945753">
            <w:pPr>
              <w:spacing w:line="240" w:lineRule="auto"/>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2EFCFA2B" w14:textId="77777777" w:rsidR="00945753" w:rsidRPr="00945753" w:rsidRDefault="00945753" w:rsidP="00945753">
            <w:pPr>
              <w:spacing w:line="240" w:lineRule="auto"/>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3A160722" w14:textId="77777777" w:rsidR="00945753" w:rsidRPr="00945753" w:rsidRDefault="00945753" w:rsidP="00945753">
            <w:pPr>
              <w:spacing w:line="240" w:lineRule="auto"/>
              <w:rPr>
                <w:rFonts w:ascii="Times New Roman" w:hAnsi="Times New Roman" w:cs="Times New Roman"/>
              </w:rPr>
            </w:pPr>
          </w:p>
        </w:tc>
      </w:tr>
      <w:tr w:rsidR="00945753" w:rsidRPr="00945753" w14:paraId="635E6AF1" w14:textId="77777777" w:rsidTr="00945753">
        <w:tc>
          <w:tcPr>
            <w:tcW w:w="567" w:type="dxa"/>
            <w:tcBorders>
              <w:top w:val="single" w:sz="4" w:space="0" w:color="auto"/>
              <w:left w:val="single" w:sz="4" w:space="0" w:color="auto"/>
              <w:bottom w:val="single" w:sz="4" w:space="0" w:color="auto"/>
              <w:right w:val="single" w:sz="4" w:space="0" w:color="auto"/>
            </w:tcBorders>
          </w:tcPr>
          <w:p w14:paraId="3004891B" w14:textId="77777777" w:rsidR="00945753" w:rsidRPr="00945753" w:rsidRDefault="00945753" w:rsidP="00945753">
            <w:pPr>
              <w:spacing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390CA28E" w14:textId="77777777" w:rsidR="00945753" w:rsidRPr="00945753" w:rsidRDefault="00945753" w:rsidP="00945753">
            <w:pPr>
              <w:spacing w:line="240" w:lineRule="auto"/>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34C501F2" w14:textId="77777777" w:rsidR="00945753" w:rsidRPr="00945753" w:rsidRDefault="00945753" w:rsidP="00945753">
            <w:pPr>
              <w:spacing w:line="240" w:lineRule="auto"/>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04E86B06" w14:textId="77777777" w:rsidR="00945753" w:rsidRPr="00945753" w:rsidRDefault="00945753" w:rsidP="00945753">
            <w:pPr>
              <w:spacing w:line="240" w:lineRule="auto"/>
              <w:rPr>
                <w:rFonts w:ascii="Times New Roman" w:hAnsi="Times New Roman" w:cs="Times New Roman"/>
              </w:rPr>
            </w:pPr>
          </w:p>
        </w:tc>
      </w:tr>
      <w:tr w:rsidR="00945753" w14:paraId="258334A9" w14:textId="77777777" w:rsidTr="00945753">
        <w:tc>
          <w:tcPr>
            <w:tcW w:w="567" w:type="dxa"/>
            <w:tcBorders>
              <w:top w:val="single" w:sz="4" w:space="0" w:color="auto"/>
              <w:left w:val="single" w:sz="4" w:space="0" w:color="auto"/>
              <w:bottom w:val="single" w:sz="4" w:space="0" w:color="auto"/>
              <w:right w:val="single" w:sz="4" w:space="0" w:color="auto"/>
            </w:tcBorders>
          </w:tcPr>
          <w:p w14:paraId="38398E5F" w14:textId="77777777" w:rsidR="00945753" w:rsidRDefault="00945753" w:rsidP="00945753">
            <w:pPr>
              <w:spacing w:line="240" w:lineRule="auto"/>
              <w:rPr>
                <w:szCs w:val="20"/>
              </w:rPr>
            </w:pPr>
          </w:p>
        </w:tc>
        <w:tc>
          <w:tcPr>
            <w:tcW w:w="2694" w:type="dxa"/>
            <w:tcBorders>
              <w:top w:val="single" w:sz="4" w:space="0" w:color="auto"/>
              <w:left w:val="single" w:sz="4" w:space="0" w:color="auto"/>
              <w:bottom w:val="single" w:sz="4" w:space="0" w:color="auto"/>
              <w:right w:val="single" w:sz="4" w:space="0" w:color="auto"/>
            </w:tcBorders>
          </w:tcPr>
          <w:p w14:paraId="13179ECB" w14:textId="77777777" w:rsidR="00945753" w:rsidRDefault="00945753" w:rsidP="00945753">
            <w:pPr>
              <w:spacing w:line="240" w:lineRule="auto"/>
              <w:rPr>
                <w:szCs w:val="20"/>
              </w:rPr>
            </w:pPr>
          </w:p>
        </w:tc>
        <w:tc>
          <w:tcPr>
            <w:tcW w:w="2976" w:type="dxa"/>
            <w:tcBorders>
              <w:top w:val="single" w:sz="4" w:space="0" w:color="auto"/>
              <w:left w:val="single" w:sz="4" w:space="0" w:color="auto"/>
              <w:bottom w:val="single" w:sz="4" w:space="0" w:color="auto"/>
              <w:right w:val="single" w:sz="4" w:space="0" w:color="auto"/>
            </w:tcBorders>
          </w:tcPr>
          <w:p w14:paraId="0C3381C7" w14:textId="77777777" w:rsidR="00945753" w:rsidRDefault="00945753" w:rsidP="00945753">
            <w:pPr>
              <w:spacing w:line="240" w:lineRule="auto"/>
              <w:rPr>
                <w:szCs w:val="20"/>
              </w:rPr>
            </w:pPr>
          </w:p>
        </w:tc>
        <w:tc>
          <w:tcPr>
            <w:tcW w:w="3402" w:type="dxa"/>
            <w:tcBorders>
              <w:top w:val="single" w:sz="4" w:space="0" w:color="auto"/>
              <w:left w:val="single" w:sz="4" w:space="0" w:color="auto"/>
              <w:bottom w:val="single" w:sz="4" w:space="0" w:color="auto"/>
              <w:right w:val="single" w:sz="4" w:space="0" w:color="auto"/>
            </w:tcBorders>
          </w:tcPr>
          <w:p w14:paraId="2F067354" w14:textId="77777777" w:rsidR="00945753" w:rsidRDefault="00945753" w:rsidP="00945753">
            <w:pPr>
              <w:spacing w:line="240" w:lineRule="auto"/>
              <w:rPr>
                <w:szCs w:val="20"/>
              </w:rPr>
            </w:pPr>
          </w:p>
        </w:tc>
      </w:tr>
      <w:tr w:rsidR="00945753" w14:paraId="00F59FA0" w14:textId="77777777" w:rsidTr="00945753">
        <w:tc>
          <w:tcPr>
            <w:tcW w:w="567" w:type="dxa"/>
            <w:tcBorders>
              <w:top w:val="single" w:sz="4" w:space="0" w:color="auto"/>
              <w:left w:val="single" w:sz="4" w:space="0" w:color="auto"/>
              <w:bottom w:val="single" w:sz="4" w:space="0" w:color="auto"/>
              <w:right w:val="single" w:sz="4" w:space="0" w:color="auto"/>
            </w:tcBorders>
          </w:tcPr>
          <w:p w14:paraId="3587F463" w14:textId="77777777" w:rsidR="00945753" w:rsidRDefault="00945753" w:rsidP="00945753">
            <w:pPr>
              <w:spacing w:line="240" w:lineRule="auto"/>
              <w:rPr>
                <w:szCs w:val="20"/>
              </w:rPr>
            </w:pPr>
          </w:p>
        </w:tc>
        <w:tc>
          <w:tcPr>
            <w:tcW w:w="2694" w:type="dxa"/>
            <w:tcBorders>
              <w:top w:val="single" w:sz="4" w:space="0" w:color="auto"/>
              <w:left w:val="single" w:sz="4" w:space="0" w:color="auto"/>
              <w:bottom w:val="single" w:sz="4" w:space="0" w:color="auto"/>
              <w:right w:val="single" w:sz="4" w:space="0" w:color="auto"/>
            </w:tcBorders>
          </w:tcPr>
          <w:p w14:paraId="3BB74E42" w14:textId="77777777" w:rsidR="00945753" w:rsidRDefault="00945753" w:rsidP="00945753">
            <w:pPr>
              <w:spacing w:line="240" w:lineRule="auto"/>
              <w:rPr>
                <w:szCs w:val="20"/>
              </w:rPr>
            </w:pPr>
          </w:p>
        </w:tc>
        <w:tc>
          <w:tcPr>
            <w:tcW w:w="2976" w:type="dxa"/>
            <w:tcBorders>
              <w:top w:val="single" w:sz="4" w:space="0" w:color="auto"/>
              <w:left w:val="single" w:sz="4" w:space="0" w:color="auto"/>
              <w:bottom w:val="single" w:sz="4" w:space="0" w:color="auto"/>
              <w:right w:val="single" w:sz="4" w:space="0" w:color="auto"/>
            </w:tcBorders>
          </w:tcPr>
          <w:p w14:paraId="02422115" w14:textId="77777777" w:rsidR="00945753" w:rsidRDefault="00945753" w:rsidP="00945753">
            <w:pPr>
              <w:spacing w:line="240" w:lineRule="auto"/>
              <w:rPr>
                <w:szCs w:val="20"/>
              </w:rPr>
            </w:pPr>
          </w:p>
        </w:tc>
        <w:tc>
          <w:tcPr>
            <w:tcW w:w="3402" w:type="dxa"/>
            <w:tcBorders>
              <w:top w:val="single" w:sz="4" w:space="0" w:color="auto"/>
              <w:left w:val="single" w:sz="4" w:space="0" w:color="auto"/>
              <w:bottom w:val="single" w:sz="4" w:space="0" w:color="auto"/>
              <w:right w:val="single" w:sz="4" w:space="0" w:color="auto"/>
            </w:tcBorders>
          </w:tcPr>
          <w:p w14:paraId="3DFBD3B5" w14:textId="77777777" w:rsidR="00945753" w:rsidRDefault="00945753" w:rsidP="00945753">
            <w:pPr>
              <w:spacing w:line="240" w:lineRule="auto"/>
              <w:rPr>
                <w:szCs w:val="20"/>
              </w:rPr>
            </w:pPr>
          </w:p>
        </w:tc>
      </w:tr>
      <w:tr w:rsidR="00945753" w14:paraId="514913D4" w14:textId="77777777" w:rsidTr="00945753">
        <w:tc>
          <w:tcPr>
            <w:tcW w:w="6237" w:type="dxa"/>
            <w:gridSpan w:val="3"/>
            <w:tcBorders>
              <w:top w:val="single" w:sz="4" w:space="0" w:color="auto"/>
              <w:left w:val="single" w:sz="4" w:space="0" w:color="auto"/>
              <w:bottom w:val="single" w:sz="4" w:space="0" w:color="auto"/>
              <w:right w:val="single" w:sz="4" w:space="0" w:color="auto"/>
            </w:tcBorders>
            <w:hideMark/>
          </w:tcPr>
          <w:p w14:paraId="69F97193" w14:textId="77777777" w:rsidR="00945753" w:rsidRPr="00945753" w:rsidRDefault="005F608F" w:rsidP="005F608F">
            <w:pPr>
              <w:spacing w:line="240" w:lineRule="auto"/>
              <w:jc w:val="right"/>
              <w:rPr>
                <w:rFonts w:ascii="Times New Roman" w:hAnsi="Times New Roman" w:cs="Times New Roman"/>
              </w:rPr>
            </w:pPr>
            <w:r>
              <w:rPr>
                <w:rFonts w:ascii="Times New Roman" w:hAnsi="Times New Roman" w:cs="Times New Roman"/>
              </w:rPr>
              <w:t>Iš v</w:t>
            </w:r>
            <w:r w:rsidR="00945753" w:rsidRPr="00945753">
              <w:rPr>
                <w:rFonts w:ascii="Times New Roman" w:hAnsi="Times New Roman" w:cs="Times New Roman"/>
              </w:rPr>
              <w:t>iso:</w:t>
            </w:r>
          </w:p>
        </w:tc>
        <w:tc>
          <w:tcPr>
            <w:tcW w:w="3402" w:type="dxa"/>
            <w:tcBorders>
              <w:top w:val="single" w:sz="4" w:space="0" w:color="auto"/>
              <w:left w:val="single" w:sz="4" w:space="0" w:color="auto"/>
              <w:bottom w:val="single" w:sz="4" w:space="0" w:color="auto"/>
              <w:right w:val="single" w:sz="4" w:space="0" w:color="auto"/>
            </w:tcBorders>
          </w:tcPr>
          <w:p w14:paraId="2186F3F0" w14:textId="77777777" w:rsidR="00945753" w:rsidRDefault="00945753" w:rsidP="00945753">
            <w:pPr>
              <w:spacing w:line="240" w:lineRule="auto"/>
              <w:rPr>
                <w:szCs w:val="20"/>
              </w:rPr>
            </w:pPr>
          </w:p>
        </w:tc>
      </w:tr>
      <w:tr w:rsidR="00945753" w:rsidRPr="00945753" w14:paraId="0FC76B7F" w14:textId="77777777" w:rsidTr="00945753">
        <w:tc>
          <w:tcPr>
            <w:tcW w:w="9639" w:type="dxa"/>
            <w:gridSpan w:val="4"/>
            <w:tcBorders>
              <w:top w:val="single" w:sz="4" w:space="0" w:color="auto"/>
              <w:left w:val="single" w:sz="4" w:space="0" w:color="auto"/>
              <w:bottom w:val="single" w:sz="4" w:space="0" w:color="auto"/>
              <w:right w:val="single" w:sz="4" w:space="0" w:color="auto"/>
            </w:tcBorders>
            <w:hideMark/>
          </w:tcPr>
          <w:p w14:paraId="7B8A9D74" w14:textId="77777777" w:rsidR="00945753" w:rsidRPr="00945753" w:rsidRDefault="00945753" w:rsidP="00945753">
            <w:pPr>
              <w:spacing w:line="240" w:lineRule="auto"/>
              <w:jc w:val="both"/>
              <w:rPr>
                <w:rFonts w:ascii="Times New Roman" w:hAnsi="Times New Roman" w:cs="Times New Roman"/>
              </w:rPr>
            </w:pPr>
            <w:r w:rsidRPr="00945753">
              <w:rPr>
                <w:rFonts w:ascii="Times New Roman" w:hAnsi="Times New Roman" w:cs="Times New Roman"/>
              </w:rPr>
              <w:t>Kiti žinomi subtiekėjai, kurie bus pasitelkti vykdant pirkimo sutartį ir kurių pajėgumais nesiremiama įrodinėjant kvalifikacijos atitiktį</w:t>
            </w:r>
          </w:p>
        </w:tc>
      </w:tr>
      <w:tr w:rsidR="00945753" w:rsidRPr="00945753" w14:paraId="510C52CE" w14:textId="77777777" w:rsidTr="00945753">
        <w:tc>
          <w:tcPr>
            <w:tcW w:w="567" w:type="dxa"/>
            <w:tcBorders>
              <w:top w:val="single" w:sz="4" w:space="0" w:color="auto"/>
              <w:left w:val="single" w:sz="4" w:space="0" w:color="auto"/>
              <w:bottom w:val="single" w:sz="4" w:space="0" w:color="auto"/>
              <w:right w:val="single" w:sz="4" w:space="0" w:color="auto"/>
            </w:tcBorders>
          </w:tcPr>
          <w:p w14:paraId="7073A074" w14:textId="77777777" w:rsidR="00945753" w:rsidRPr="00945753" w:rsidRDefault="00945753" w:rsidP="00945753">
            <w:pPr>
              <w:spacing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1EDF809F" w14:textId="77777777" w:rsidR="00945753" w:rsidRPr="00945753" w:rsidRDefault="00945753" w:rsidP="00945753">
            <w:pPr>
              <w:spacing w:line="240" w:lineRule="auto"/>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7F561E9D" w14:textId="77777777" w:rsidR="00945753" w:rsidRPr="00945753" w:rsidRDefault="00945753" w:rsidP="00945753">
            <w:pPr>
              <w:spacing w:line="240" w:lineRule="auto"/>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25E1587C" w14:textId="77777777" w:rsidR="00945753" w:rsidRPr="00945753" w:rsidRDefault="00945753" w:rsidP="00945753">
            <w:pPr>
              <w:spacing w:line="240" w:lineRule="auto"/>
              <w:jc w:val="center"/>
              <w:rPr>
                <w:rFonts w:ascii="Times New Roman" w:hAnsi="Times New Roman" w:cs="Times New Roman"/>
              </w:rPr>
            </w:pPr>
          </w:p>
        </w:tc>
      </w:tr>
      <w:tr w:rsidR="00945753" w:rsidRPr="00945753" w14:paraId="47A1DE3B" w14:textId="77777777" w:rsidTr="00945753">
        <w:tc>
          <w:tcPr>
            <w:tcW w:w="567" w:type="dxa"/>
            <w:tcBorders>
              <w:top w:val="single" w:sz="4" w:space="0" w:color="auto"/>
              <w:left w:val="single" w:sz="4" w:space="0" w:color="auto"/>
              <w:bottom w:val="single" w:sz="4" w:space="0" w:color="auto"/>
              <w:right w:val="single" w:sz="4" w:space="0" w:color="auto"/>
            </w:tcBorders>
          </w:tcPr>
          <w:p w14:paraId="60D186CB" w14:textId="77777777" w:rsidR="00945753" w:rsidRPr="00945753" w:rsidRDefault="00945753" w:rsidP="00945753">
            <w:pPr>
              <w:spacing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612D1168" w14:textId="77777777" w:rsidR="00945753" w:rsidRPr="00945753" w:rsidRDefault="00945753" w:rsidP="00945753">
            <w:pPr>
              <w:spacing w:line="240" w:lineRule="auto"/>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19019FB2" w14:textId="77777777" w:rsidR="00945753" w:rsidRPr="00945753" w:rsidRDefault="00945753" w:rsidP="00945753">
            <w:pPr>
              <w:spacing w:line="240" w:lineRule="auto"/>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6E582C21" w14:textId="77777777" w:rsidR="00945753" w:rsidRPr="00945753" w:rsidRDefault="00945753" w:rsidP="00945753">
            <w:pPr>
              <w:spacing w:line="240" w:lineRule="auto"/>
              <w:rPr>
                <w:rFonts w:ascii="Times New Roman" w:hAnsi="Times New Roman" w:cs="Times New Roman"/>
              </w:rPr>
            </w:pPr>
          </w:p>
        </w:tc>
      </w:tr>
      <w:tr w:rsidR="00945753" w:rsidRPr="00945753" w14:paraId="3FAB7809" w14:textId="77777777" w:rsidTr="00945753">
        <w:tc>
          <w:tcPr>
            <w:tcW w:w="567" w:type="dxa"/>
            <w:tcBorders>
              <w:top w:val="single" w:sz="4" w:space="0" w:color="auto"/>
              <w:left w:val="single" w:sz="4" w:space="0" w:color="auto"/>
              <w:bottom w:val="single" w:sz="4" w:space="0" w:color="auto"/>
              <w:right w:val="single" w:sz="4" w:space="0" w:color="auto"/>
            </w:tcBorders>
          </w:tcPr>
          <w:p w14:paraId="27D75B2C" w14:textId="77777777" w:rsidR="00945753" w:rsidRPr="00945753" w:rsidRDefault="00945753" w:rsidP="00945753">
            <w:pPr>
              <w:spacing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0BD16361" w14:textId="77777777" w:rsidR="00945753" w:rsidRPr="00945753" w:rsidRDefault="00945753" w:rsidP="00945753">
            <w:pPr>
              <w:spacing w:line="240" w:lineRule="auto"/>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7ADE4325" w14:textId="77777777" w:rsidR="00945753" w:rsidRPr="00945753" w:rsidRDefault="00945753" w:rsidP="00945753">
            <w:pPr>
              <w:spacing w:line="240" w:lineRule="auto"/>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3BC2EA83" w14:textId="77777777" w:rsidR="00945753" w:rsidRPr="00945753" w:rsidRDefault="00945753" w:rsidP="00945753">
            <w:pPr>
              <w:spacing w:line="240" w:lineRule="auto"/>
              <w:rPr>
                <w:rFonts w:ascii="Times New Roman" w:hAnsi="Times New Roman" w:cs="Times New Roman"/>
              </w:rPr>
            </w:pPr>
          </w:p>
        </w:tc>
      </w:tr>
      <w:tr w:rsidR="00945753" w:rsidRPr="00945753" w14:paraId="2AB81027" w14:textId="77777777" w:rsidTr="00945753">
        <w:tc>
          <w:tcPr>
            <w:tcW w:w="6237" w:type="dxa"/>
            <w:gridSpan w:val="3"/>
            <w:tcBorders>
              <w:top w:val="single" w:sz="4" w:space="0" w:color="auto"/>
              <w:left w:val="single" w:sz="4" w:space="0" w:color="auto"/>
              <w:bottom w:val="single" w:sz="4" w:space="0" w:color="auto"/>
              <w:right w:val="single" w:sz="4" w:space="0" w:color="auto"/>
            </w:tcBorders>
            <w:hideMark/>
          </w:tcPr>
          <w:p w14:paraId="3028BFF2" w14:textId="77777777" w:rsidR="00945753" w:rsidRPr="00945753" w:rsidRDefault="005F608F" w:rsidP="005F608F">
            <w:pPr>
              <w:spacing w:line="240" w:lineRule="auto"/>
              <w:jc w:val="right"/>
              <w:rPr>
                <w:rFonts w:ascii="Times New Roman" w:hAnsi="Times New Roman" w:cs="Times New Roman"/>
              </w:rPr>
            </w:pPr>
            <w:r>
              <w:rPr>
                <w:rFonts w:ascii="Times New Roman" w:hAnsi="Times New Roman" w:cs="Times New Roman"/>
              </w:rPr>
              <w:t>Iš v</w:t>
            </w:r>
            <w:r w:rsidR="00945753" w:rsidRPr="00945753">
              <w:rPr>
                <w:rFonts w:ascii="Times New Roman" w:hAnsi="Times New Roman" w:cs="Times New Roman"/>
              </w:rPr>
              <w:t>iso:</w:t>
            </w:r>
          </w:p>
        </w:tc>
        <w:tc>
          <w:tcPr>
            <w:tcW w:w="3402" w:type="dxa"/>
            <w:tcBorders>
              <w:top w:val="single" w:sz="4" w:space="0" w:color="auto"/>
              <w:left w:val="single" w:sz="4" w:space="0" w:color="auto"/>
              <w:bottom w:val="single" w:sz="4" w:space="0" w:color="auto"/>
              <w:right w:val="single" w:sz="4" w:space="0" w:color="auto"/>
            </w:tcBorders>
          </w:tcPr>
          <w:p w14:paraId="2658761D" w14:textId="77777777" w:rsidR="00945753" w:rsidRPr="00945753" w:rsidRDefault="00945753" w:rsidP="00945753">
            <w:pPr>
              <w:spacing w:line="240" w:lineRule="auto"/>
              <w:rPr>
                <w:rFonts w:ascii="Times New Roman" w:hAnsi="Times New Roman" w:cs="Times New Roman"/>
              </w:rPr>
            </w:pPr>
          </w:p>
        </w:tc>
      </w:tr>
    </w:tbl>
    <w:p w14:paraId="725064EF" w14:textId="77777777" w:rsidR="00945753" w:rsidRDefault="00945753" w:rsidP="00945753">
      <w:pPr>
        <w:spacing w:after="0"/>
        <w:jc w:val="both"/>
        <w:rPr>
          <w:rFonts w:ascii="Times New Roman" w:eastAsia="Calibri" w:hAnsi="Times New Roman" w:cs="Times New Roman"/>
          <w:sz w:val="24"/>
          <w:szCs w:val="24"/>
        </w:rPr>
      </w:pPr>
    </w:p>
    <w:p w14:paraId="113D0A94" w14:textId="77777777" w:rsidR="00945753" w:rsidRDefault="00945753" w:rsidP="00945753">
      <w:pPr>
        <w:pStyle w:val="Sraopastraipa"/>
        <w:numPr>
          <w:ilvl w:val="0"/>
          <w:numId w:val="7"/>
        </w:numPr>
        <w:spacing w:after="0" w:line="240" w:lineRule="auto"/>
        <w:jc w:val="both"/>
        <w:rPr>
          <w:rFonts w:ascii="Times New Roman" w:hAnsi="Times New Roman" w:cs="Times New Roman"/>
          <w:sz w:val="24"/>
          <w:szCs w:val="24"/>
        </w:rPr>
      </w:pPr>
      <w:r w:rsidRPr="00945753">
        <w:rPr>
          <w:rFonts w:ascii="Times New Roman" w:hAnsi="Times New Roman" w:cs="Times New Roman"/>
          <w:sz w:val="24"/>
          <w:szCs w:val="24"/>
        </w:rPr>
        <w:t xml:space="preserve">Mes ketiname dalies Sutartyje numatytų veiklų ar užduočių patikėti kitiems </w:t>
      </w:r>
      <w:r>
        <w:rPr>
          <w:rFonts w:ascii="Times New Roman" w:hAnsi="Times New Roman" w:cs="Times New Roman"/>
          <w:sz w:val="24"/>
          <w:szCs w:val="24"/>
        </w:rPr>
        <w:t xml:space="preserve">specialistams, </w:t>
      </w:r>
    </w:p>
    <w:p w14:paraId="6DCB9D04" w14:textId="77777777" w:rsidR="00945753" w:rsidRPr="00945753" w:rsidRDefault="00945753" w:rsidP="00945753">
      <w:pPr>
        <w:spacing w:after="0" w:line="240" w:lineRule="auto"/>
        <w:jc w:val="both"/>
        <w:rPr>
          <w:rFonts w:ascii="Times New Roman" w:hAnsi="Times New Roman" w:cs="Times New Roman"/>
          <w:sz w:val="24"/>
          <w:szCs w:val="24"/>
        </w:rPr>
      </w:pPr>
      <w:r w:rsidRPr="00945753">
        <w:rPr>
          <w:rFonts w:ascii="Times New Roman" w:hAnsi="Times New Roman" w:cs="Times New Roman"/>
          <w:sz w:val="24"/>
          <w:szCs w:val="24"/>
        </w:rPr>
        <w:t>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tbl>
      <w:tblPr>
        <w:tblStyle w:val="Lentelstinklelis1"/>
        <w:tblW w:w="9639" w:type="dxa"/>
        <w:tblInd w:w="-5" w:type="dxa"/>
        <w:tblLook w:val="04A0" w:firstRow="1" w:lastRow="0" w:firstColumn="1" w:lastColumn="0" w:noHBand="0" w:noVBand="1"/>
      </w:tblPr>
      <w:tblGrid>
        <w:gridCol w:w="567"/>
        <w:gridCol w:w="2694"/>
        <w:gridCol w:w="2976"/>
        <w:gridCol w:w="3402"/>
      </w:tblGrid>
      <w:tr w:rsidR="00945753" w:rsidRPr="00945753" w14:paraId="40B6A108" w14:textId="77777777" w:rsidTr="00C64B5F">
        <w:trPr>
          <w:trHeight w:val="838"/>
        </w:trPr>
        <w:tc>
          <w:tcPr>
            <w:tcW w:w="567" w:type="dxa"/>
            <w:tcBorders>
              <w:top w:val="single" w:sz="4" w:space="0" w:color="auto"/>
              <w:left w:val="single" w:sz="4" w:space="0" w:color="auto"/>
              <w:bottom w:val="single" w:sz="4" w:space="0" w:color="auto"/>
              <w:right w:val="single" w:sz="4" w:space="0" w:color="auto"/>
            </w:tcBorders>
            <w:vAlign w:val="center"/>
            <w:hideMark/>
          </w:tcPr>
          <w:p w14:paraId="375386B5" w14:textId="77777777" w:rsidR="00945753" w:rsidRPr="00945753" w:rsidRDefault="00945753" w:rsidP="00C64B5F">
            <w:pPr>
              <w:spacing w:line="240" w:lineRule="auto"/>
              <w:jc w:val="both"/>
              <w:rPr>
                <w:rFonts w:ascii="Times New Roman" w:hAnsi="Times New Roman" w:cs="Times New Roman"/>
              </w:rPr>
            </w:pPr>
            <w:r w:rsidRPr="00945753">
              <w:rPr>
                <w:rFonts w:ascii="Times New Roman" w:hAnsi="Times New Roman" w:cs="Times New Roman"/>
              </w:rPr>
              <w:t>Eil. Nr.</w:t>
            </w:r>
          </w:p>
        </w:tc>
        <w:tc>
          <w:tcPr>
            <w:tcW w:w="5670" w:type="dxa"/>
            <w:gridSpan w:val="2"/>
            <w:tcBorders>
              <w:top w:val="single" w:sz="4" w:space="0" w:color="auto"/>
              <w:left w:val="single" w:sz="4" w:space="0" w:color="auto"/>
              <w:right w:val="single" w:sz="4" w:space="0" w:color="auto"/>
            </w:tcBorders>
            <w:vAlign w:val="center"/>
            <w:hideMark/>
          </w:tcPr>
          <w:p w14:paraId="1A63A918" w14:textId="77777777" w:rsidR="00945753" w:rsidRPr="00945753" w:rsidRDefault="00945753" w:rsidP="00945753">
            <w:pPr>
              <w:spacing w:line="240" w:lineRule="auto"/>
              <w:jc w:val="center"/>
              <w:rPr>
                <w:rFonts w:ascii="Times New Roman" w:hAnsi="Times New Roman" w:cs="Times New Roman"/>
              </w:rPr>
            </w:pPr>
            <w:r>
              <w:rPr>
                <w:rFonts w:ascii="Times New Roman" w:hAnsi="Times New Roman" w:cs="Times New Roman"/>
              </w:rPr>
              <w:t>Darbai, kurių teikimą numatyta patikėti kitiems specialistams (nurodomas darbų pobūdis bei vertės dalis %)</w:t>
            </w:r>
          </w:p>
        </w:tc>
        <w:tc>
          <w:tcPr>
            <w:tcW w:w="3402" w:type="dxa"/>
            <w:tcBorders>
              <w:top w:val="single" w:sz="4" w:space="0" w:color="auto"/>
              <w:left w:val="single" w:sz="4" w:space="0" w:color="auto"/>
              <w:right w:val="single" w:sz="4" w:space="0" w:color="auto"/>
            </w:tcBorders>
            <w:vAlign w:val="center"/>
            <w:hideMark/>
          </w:tcPr>
          <w:p w14:paraId="7C5AC14D" w14:textId="77777777" w:rsidR="00945753" w:rsidRPr="00945753" w:rsidRDefault="00945753" w:rsidP="00C64B5F">
            <w:pPr>
              <w:spacing w:line="240" w:lineRule="auto"/>
              <w:jc w:val="center"/>
              <w:rPr>
                <w:rFonts w:ascii="Times New Roman" w:hAnsi="Times New Roman" w:cs="Times New Roman"/>
              </w:rPr>
            </w:pPr>
            <w:r>
              <w:rPr>
                <w:rFonts w:ascii="Times New Roman" w:hAnsi="Times New Roman" w:cs="Times New Roman"/>
              </w:rPr>
              <w:t>Specialistas</w:t>
            </w:r>
          </w:p>
        </w:tc>
      </w:tr>
      <w:tr w:rsidR="00945753" w:rsidRPr="00945753" w14:paraId="4CAF2EB5" w14:textId="77777777" w:rsidTr="00C64B5F">
        <w:tc>
          <w:tcPr>
            <w:tcW w:w="567" w:type="dxa"/>
            <w:tcBorders>
              <w:top w:val="single" w:sz="4" w:space="0" w:color="auto"/>
              <w:left w:val="single" w:sz="4" w:space="0" w:color="auto"/>
              <w:bottom w:val="single" w:sz="4" w:space="0" w:color="auto"/>
              <w:right w:val="single" w:sz="4" w:space="0" w:color="auto"/>
            </w:tcBorders>
          </w:tcPr>
          <w:p w14:paraId="394C85B3" w14:textId="77777777" w:rsidR="00945753" w:rsidRPr="00945753" w:rsidRDefault="00945753" w:rsidP="00C64B5F">
            <w:pPr>
              <w:spacing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47B1FD0B" w14:textId="77777777" w:rsidR="00945753" w:rsidRPr="00945753" w:rsidRDefault="00945753" w:rsidP="00C64B5F">
            <w:pPr>
              <w:spacing w:line="240" w:lineRule="auto"/>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124560BF" w14:textId="77777777" w:rsidR="00945753" w:rsidRPr="00945753" w:rsidRDefault="00945753" w:rsidP="00C64B5F">
            <w:pPr>
              <w:spacing w:line="240" w:lineRule="auto"/>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0A9D3963" w14:textId="77777777" w:rsidR="00945753" w:rsidRPr="00945753" w:rsidRDefault="00945753" w:rsidP="00C64B5F">
            <w:pPr>
              <w:spacing w:line="240" w:lineRule="auto"/>
              <w:rPr>
                <w:rFonts w:ascii="Times New Roman" w:hAnsi="Times New Roman" w:cs="Times New Roman"/>
              </w:rPr>
            </w:pPr>
          </w:p>
        </w:tc>
      </w:tr>
      <w:tr w:rsidR="00945753" w:rsidRPr="00945753" w14:paraId="39A54728" w14:textId="77777777" w:rsidTr="00C64B5F">
        <w:tc>
          <w:tcPr>
            <w:tcW w:w="567" w:type="dxa"/>
            <w:tcBorders>
              <w:top w:val="single" w:sz="4" w:space="0" w:color="auto"/>
              <w:left w:val="single" w:sz="4" w:space="0" w:color="auto"/>
              <w:bottom w:val="single" w:sz="4" w:space="0" w:color="auto"/>
              <w:right w:val="single" w:sz="4" w:space="0" w:color="auto"/>
            </w:tcBorders>
          </w:tcPr>
          <w:p w14:paraId="779FA1E1" w14:textId="77777777" w:rsidR="00945753" w:rsidRPr="00945753" w:rsidRDefault="00945753" w:rsidP="00C64B5F">
            <w:pPr>
              <w:spacing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4212238F" w14:textId="77777777" w:rsidR="00945753" w:rsidRPr="00945753" w:rsidRDefault="00945753" w:rsidP="00C64B5F">
            <w:pPr>
              <w:spacing w:line="240" w:lineRule="auto"/>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4CEAF14D" w14:textId="77777777" w:rsidR="00945753" w:rsidRPr="00945753" w:rsidRDefault="00945753" w:rsidP="00C64B5F">
            <w:pPr>
              <w:spacing w:line="240" w:lineRule="auto"/>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6C37F455" w14:textId="77777777" w:rsidR="00945753" w:rsidRPr="00945753" w:rsidRDefault="00945753" w:rsidP="00C64B5F">
            <w:pPr>
              <w:spacing w:line="240" w:lineRule="auto"/>
              <w:rPr>
                <w:rFonts w:ascii="Times New Roman" w:hAnsi="Times New Roman" w:cs="Times New Roman"/>
              </w:rPr>
            </w:pPr>
          </w:p>
        </w:tc>
      </w:tr>
      <w:tr w:rsidR="00945753" w14:paraId="2C758B0F" w14:textId="77777777" w:rsidTr="00C64B5F">
        <w:tc>
          <w:tcPr>
            <w:tcW w:w="567" w:type="dxa"/>
            <w:tcBorders>
              <w:top w:val="single" w:sz="4" w:space="0" w:color="auto"/>
              <w:left w:val="single" w:sz="4" w:space="0" w:color="auto"/>
              <w:bottom w:val="single" w:sz="4" w:space="0" w:color="auto"/>
              <w:right w:val="single" w:sz="4" w:space="0" w:color="auto"/>
            </w:tcBorders>
          </w:tcPr>
          <w:p w14:paraId="14A7A120" w14:textId="77777777" w:rsidR="00945753" w:rsidRDefault="00945753" w:rsidP="00C64B5F">
            <w:pPr>
              <w:spacing w:line="240" w:lineRule="auto"/>
              <w:rPr>
                <w:szCs w:val="20"/>
              </w:rPr>
            </w:pPr>
          </w:p>
        </w:tc>
        <w:tc>
          <w:tcPr>
            <w:tcW w:w="2694" w:type="dxa"/>
            <w:tcBorders>
              <w:top w:val="single" w:sz="4" w:space="0" w:color="auto"/>
              <w:left w:val="single" w:sz="4" w:space="0" w:color="auto"/>
              <w:bottom w:val="single" w:sz="4" w:space="0" w:color="auto"/>
              <w:right w:val="single" w:sz="4" w:space="0" w:color="auto"/>
            </w:tcBorders>
          </w:tcPr>
          <w:p w14:paraId="7DDD090F" w14:textId="77777777" w:rsidR="00945753" w:rsidRDefault="00945753" w:rsidP="00C64B5F">
            <w:pPr>
              <w:spacing w:line="240" w:lineRule="auto"/>
              <w:rPr>
                <w:szCs w:val="20"/>
              </w:rPr>
            </w:pPr>
          </w:p>
        </w:tc>
        <w:tc>
          <w:tcPr>
            <w:tcW w:w="2976" w:type="dxa"/>
            <w:tcBorders>
              <w:top w:val="single" w:sz="4" w:space="0" w:color="auto"/>
              <w:left w:val="single" w:sz="4" w:space="0" w:color="auto"/>
              <w:bottom w:val="single" w:sz="4" w:space="0" w:color="auto"/>
              <w:right w:val="single" w:sz="4" w:space="0" w:color="auto"/>
            </w:tcBorders>
          </w:tcPr>
          <w:p w14:paraId="23B18CBF" w14:textId="77777777" w:rsidR="00945753" w:rsidRDefault="00945753" w:rsidP="00C64B5F">
            <w:pPr>
              <w:spacing w:line="240" w:lineRule="auto"/>
              <w:rPr>
                <w:szCs w:val="20"/>
              </w:rPr>
            </w:pPr>
          </w:p>
        </w:tc>
        <w:tc>
          <w:tcPr>
            <w:tcW w:w="3402" w:type="dxa"/>
            <w:tcBorders>
              <w:top w:val="single" w:sz="4" w:space="0" w:color="auto"/>
              <w:left w:val="single" w:sz="4" w:space="0" w:color="auto"/>
              <w:bottom w:val="single" w:sz="4" w:space="0" w:color="auto"/>
              <w:right w:val="single" w:sz="4" w:space="0" w:color="auto"/>
            </w:tcBorders>
          </w:tcPr>
          <w:p w14:paraId="6D713E72" w14:textId="77777777" w:rsidR="00945753" w:rsidRDefault="00945753" w:rsidP="00C64B5F">
            <w:pPr>
              <w:spacing w:line="240" w:lineRule="auto"/>
              <w:rPr>
                <w:szCs w:val="20"/>
              </w:rPr>
            </w:pPr>
          </w:p>
        </w:tc>
      </w:tr>
    </w:tbl>
    <w:p w14:paraId="34648ACD" w14:textId="77777777" w:rsidR="00945753" w:rsidRDefault="00945753" w:rsidP="00945753">
      <w:pPr>
        <w:pStyle w:val="Sraopastraipa"/>
        <w:spacing w:line="240" w:lineRule="auto"/>
        <w:ind w:left="927"/>
        <w:jc w:val="both"/>
        <w:rPr>
          <w:rFonts w:ascii="Times New Roman" w:hAnsi="Times New Roman" w:cs="Times New Roman"/>
          <w:sz w:val="24"/>
          <w:szCs w:val="24"/>
        </w:rPr>
      </w:pPr>
    </w:p>
    <w:p w14:paraId="102DB7D6" w14:textId="77777777" w:rsidR="00945753" w:rsidRPr="00945753" w:rsidRDefault="00945753" w:rsidP="00945753">
      <w:pPr>
        <w:spacing w:line="240" w:lineRule="auto"/>
        <w:ind w:firstLine="1296"/>
        <w:jc w:val="both"/>
        <w:rPr>
          <w:rFonts w:ascii="Times New Roman" w:eastAsia="Calibri" w:hAnsi="Times New Roman" w:cs="Times New Roman"/>
          <w:sz w:val="24"/>
          <w:szCs w:val="24"/>
        </w:rPr>
      </w:pPr>
      <w:r w:rsidRPr="00945753">
        <w:rPr>
          <w:rFonts w:ascii="Times New Roman" w:hAnsi="Times New Roman" w:cs="Times New Roman"/>
          <w:sz w:val="24"/>
          <w:szCs w:val="24"/>
        </w:rPr>
        <w:t>Pasiūlymas galioja iki termino, nustatyto pirkimo dokumentuose.</w:t>
      </w:r>
    </w:p>
    <w:p w14:paraId="44F24CA8" w14:textId="77777777" w:rsidR="00945753" w:rsidRPr="00945753" w:rsidRDefault="00945753" w:rsidP="00945753">
      <w:pPr>
        <w:pStyle w:val="Sraopastraipa"/>
        <w:spacing w:line="240" w:lineRule="auto"/>
        <w:ind w:left="927"/>
        <w:jc w:val="both"/>
        <w:rPr>
          <w:rFonts w:ascii="Times New Roman" w:hAnsi="Times New Roman" w:cs="Times New Roman"/>
          <w:sz w:val="24"/>
          <w:szCs w:val="24"/>
        </w:rPr>
      </w:pPr>
    </w:p>
    <w:tbl>
      <w:tblPr>
        <w:tblW w:w="8220" w:type="dxa"/>
        <w:tblInd w:w="392" w:type="dxa"/>
        <w:tblLayout w:type="fixed"/>
        <w:tblLook w:val="04A0" w:firstRow="1" w:lastRow="0" w:firstColumn="1" w:lastColumn="0" w:noHBand="0" w:noVBand="1"/>
      </w:tblPr>
      <w:tblGrid>
        <w:gridCol w:w="3259"/>
        <w:gridCol w:w="567"/>
        <w:gridCol w:w="1276"/>
        <w:gridCol w:w="567"/>
        <w:gridCol w:w="2551"/>
      </w:tblGrid>
      <w:tr w:rsidR="00945753" w14:paraId="0835675C" w14:textId="77777777" w:rsidTr="00945753">
        <w:trPr>
          <w:trHeight w:val="285"/>
        </w:trPr>
        <w:tc>
          <w:tcPr>
            <w:tcW w:w="3260" w:type="dxa"/>
            <w:tcBorders>
              <w:top w:val="nil"/>
              <w:left w:val="nil"/>
              <w:bottom w:val="single" w:sz="4" w:space="0" w:color="auto"/>
              <w:right w:val="nil"/>
            </w:tcBorders>
          </w:tcPr>
          <w:p w14:paraId="1E73A08D" w14:textId="77777777" w:rsidR="00945753" w:rsidRDefault="00945753">
            <w:pPr>
              <w:ind w:right="-1"/>
              <w:rPr>
                <w:lang w:val="en-US"/>
              </w:rPr>
            </w:pPr>
          </w:p>
        </w:tc>
        <w:tc>
          <w:tcPr>
            <w:tcW w:w="567" w:type="dxa"/>
          </w:tcPr>
          <w:p w14:paraId="54E2FAB1" w14:textId="77777777" w:rsidR="00945753" w:rsidRDefault="00945753">
            <w:pPr>
              <w:ind w:right="-1"/>
              <w:jc w:val="center"/>
              <w:rPr>
                <w:lang w:val="en-US"/>
              </w:rPr>
            </w:pPr>
          </w:p>
        </w:tc>
        <w:tc>
          <w:tcPr>
            <w:tcW w:w="1276" w:type="dxa"/>
            <w:tcBorders>
              <w:top w:val="nil"/>
              <w:left w:val="nil"/>
              <w:bottom w:val="single" w:sz="4" w:space="0" w:color="auto"/>
              <w:right w:val="nil"/>
            </w:tcBorders>
          </w:tcPr>
          <w:p w14:paraId="22B83E5B" w14:textId="77777777" w:rsidR="00945753" w:rsidRDefault="00945753">
            <w:pPr>
              <w:ind w:right="-1"/>
              <w:jc w:val="center"/>
              <w:rPr>
                <w:lang w:val="en-US"/>
              </w:rPr>
            </w:pPr>
          </w:p>
        </w:tc>
        <w:tc>
          <w:tcPr>
            <w:tcW w:w="567" w:type="dxa"/>
          </w:tcPr>
          <w:p w14:paraId="113CEBAC" w14:textId="77777777" w:rsidR="00945753" w:rsidRDefault="00945753">
            <w:pPr>
              <w:ind w:right="-1"/>
              <w:jc w:val="center"/>
              <w:rPr>
                <w:lang w:val="en-US"/>
              </w:rPr>
            </w:pPr>
          </w:p>
        </w:tc>
        <w:tc>
          <w:tcPr>
            <w:tcW w:w="2551" w:type="dxa"/>
            <w:tcBorders>
              <w:top w:val="nil"/>
              <w:left w:val="nil"/>
              <w:bottom w:val="single" w:sz="4" w:space="0" w:color="auto"/>
              <w:right w:val="nil"/>
            </w:tcBorders>
          </w:tcPr>
          <w:p w14:paraId="6929EB51" w14:textId="77777777" w:rsidR="00945753" w:rsidRDefault="00945753">
            <w:pPr>
              <w:ind w:right="-1"/>
              <w:jc w:val="right"/>
              <w:rPr>
                <w:lang w:val="en-US"/>
              </w:rPr>
            </w:pPr>
          </w:p>
        </w:tc>
      </w:tr>
      <w:tr w:rsidR="00945753" w14:paraId="1B5361C0" w14:textId="77777777" w:rsidTr="00945753">
        <w:trPr>
          <w:trHeight w:val="186"/>
        </w:trPr>
        <w:tc>
          <w:tcPr>
            <w:tcW w:w="3260" w:type="dxa"/>
            <w:tcBorders>
              <w:top w:val="single" w:sz="4" w:space="0" w:color="auto"/>
              <w:left w:val="nil"/>
              <w:bottom w:val="nil"/>
              <w:right w:val="nil"/>
            </w:tcBorders>
            <w:hideMark/>
          </w:tcPr>
          <w:p w14:paraId="03CADB3D" w14:textId="77777777" w:rsidR="00945753" w:rsidRDefault="00945753">
            <w:pPr>
              <w:pStyle w:val="BodyText1"/>
              <w:spacing w:line="276" w:lineRule="auto"/>
              <w:ind w:firstLine="0"/>
              <w:jc w:val="center"/>
              <w:rPr>
                <w:rFonts w:ascii="Times New Roman" w:hAnsi="Times New Roman"/>
                <w:position w:val="6"/>
              </w:rPr>
            </w:pPr>
            <w:r>
              <w:rPr>
                <w:rFonts w:ascii="Times New Roman" w:hAnsi="Times New Roman"/>
                <w:position w:val="6"/>
              </w:rPr>
              <w:t>tiekėjo arba jo įgalioto asmens pareigų pavadinimas</w:t>
            </w:r>
          </w:p>
        </w:tc>
        <w:tc>
          <w:tcPr>
            <w:tcW w:w="567" w:type="dxa"/>
          </w:tcPr>
          <w:p w14:paraId="18496A16" w14:textId="77777777" w:rsidR="00945753" w:rsidRDefault="00945753">
            <w:pPr>
              <w:ind w:right="-1"/>
              <w:jc w:val="center"/>
              <w:rPr>
                <w:rFonts w:ascii="Times New Roman" w:hAnsi="Times New Roman"/>
                <w:sz w:val="20"/>
                <w:lang w:val="en-US"/>
              </w:rPr>
            </w:pPr>
          </w:p>
        </w:tc>
        <w:tc>
          <w:tcPr>
            <w:tcW w:w="1276" w:type="dxa"/>
            <w:tcBorders>
              <w:top w:val="single" w:sz="4" w:space="0" w:color="auto"/>
              <w:left w:val="nil"/>
              <w:bottom w:val="nil"/>
              <w:right w:val="nil"/>
            </w:tcBorders>
            <w:hideMark/>
          </w:tcPr>
          <w:p w14:paraId="537786F0" w14:textId="77777777" w:rsidR="00945753" w:rsidRDefault="00945753">
            <w:pPr>
              <w:ind w:right="-1"/>
              <w:jc w:val="center"/>
              <w:rPr>
                <w:sz w:val="20"/>
                <w:lang w:val="en-US"/>
              </w:rPr>
            </w:pPr>
            <w:r>
              <w:rPr>
                <w:position w:val="6"/>
                <w:sz w:val="20"/>
                <w:lang w:val="en-US"/>
              </w:rPr>
              <w:t>parašas</w:t>
            </w:r>
          </w:p>
        </w:tc>
        <w:tc>
          <w:tcPr>
            <w:tcW w:w="567" w:type="dxa"/>
          </w:tcPr>
          <w:p w14:paraId="2B8080D4" w14:textId="77777777" w:rsidR="00945753" w:rsidRDefault="00945753">
            <w:pPr>
              <w:ind w:right="-1"/>
              <w:jc w:val="center"/>
              <w:rPr>
                <w:sz w:val="20"/>
                <w:lang w:val="en-US"/>
              </w:rPr>
            </w:pPr>
          </w:p>
        </w:tc>
        <w:tc>
          <w:tcPr>
            <w:tcW w:w="2551" w:type="dxa"/>
            <w:tcBorders>
              <w:top w:val="single" w:sz="4" w:space="0" w:color="auto"/>
              <w:left w:val="nil"/>
              <w:bottom w:val="nil"/>
              <w:right w:val="nil"/>
            </w:tcBorders>
            <w:hideMark/>
          </w:tcPr>
          <w:p w14:paraId="7BDAFE1C" w14:textId="77777777" w:rsidR="00945753" w:rsidRDefault="00945753">
            <w:pPr>
              <w:ind w:right="-1"/>
              <w:jc w:val="center"/>
              <w:rPr>
                <w:sz w:val="20"/>
                <w:lang w:val="en-US"/>
              </w:rPr>
            </w:pPr>
            <w:r>
              <w:rPr>
                <w:position w:val="6"/>
                <w:sz w:val="20"/>
                <w:lang w:val="en-US"/>
              </w:rPr>
              <w:t>vardas ir pavardė</w:t>
            </w:r>
          </w:p>
        </w:tc>
      </w:tr>
    </w:tbl>
    <w:p w14:paraId="68D9B3AD" w14:textId="77777777" w:rsidR="00945753" w:rsidRDefault="00945753" w:rsidP="00945753">
      <w:pPr>
        <w:rPr>
          <w:b/>
          <w:bCs/>
          <w:highlight w:val="yellow"/>
        </w:rPr>
        <w:sectPr w:rsidR="00945753" w:rsidSect="00C67113">
          <w:headerReference w:type="even" r:id="rId18"/>
          <w:headerReference w:type="default" r:id="rId19"/>
          <w:footerReference w:type="even" r:id="rId20"/>
          <w:footerReference w:type="default" r:id="rId21"/>
          <w:headerReference w:type="first" r:id="rId22"/>
          <w:footerReference w:type="first" r:id="rId23"/>
          <w:pgSz w:w="11906" w:h="16838"/>
          <w:pgMar w:top="993" w:right="567" w:bottom="1134" w:left="1701" w:header="567" w:footer="567" w:gutter="0"/>
          <w:pgNumType w:start="1"/>
          <w:cols w:space="1296"/>
          <w:titlePg/>
          <w:docGrid w:linePitch="299"/>
        </w:sectPr>
      </w:pPr>
    </w:p>
    <w:p w14:paraId="02CEE525" w14:textId="77777777" w:rsidR="00045FE9" w:rsidRPr="00E25A61" w:rsidRDefault="00045FE9" w:rsidP="00045FE9">
      <w:pPr>
        <w:spacing w:after="0"/>
        <w:ind w:firstLine="851"/>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2</w:t>
      </w:r>
      <w:r w:rsidRPr="00E25A61">
        <w:rPr>
          <w:rFonts w:ascii="Times New Roman" w:eastAsia="Calibri" w:hAnsi="Times New Roman" w:cs="Times New Roman"/>
          <w:b/>
          <w:bCs/>
          <w:sz w:val="24"/>
          <w:szCs w:val="24"/>
        </w:rPr>
        <w:t xml:space="preserve"> PIRKIMO DALIS</w:t>
      </w:r>
    </w:p>
    <w:p w14:paraId="56396221" w14:textId="77777777" w:rsidR="00045FE9" w:rsidRPr="00E25A61" w:rsidRDefault="00045FE9" w:rsidP="00045FE9">
      <w:pPr>
        <w:spacing w:after="0"/>
        <w:ind w:firstLine="851"/>
        <w:jc w:val="center"/>
        <w:rPr>
          <w:rFonts w:ascii="Times New Roman" w:eastAsia="Calibri" w:hAnsi="Times New Roman" w:cs="Times New Roman"/>
          <w:b/>
          <w:bCs/>
          <w:sz w:val="24"/>
          <w:szCs w:val="24"/>
        </w:rPr>
      </w:pPr>
    </w:p>
    <w:p w14:paraId="727673D7" w14:textId="77777777" w:rsidR="00045FE9" w:rsidRPr="00E25A61" w:rsidRDefault="00045FE9" w:rsidP="00045FE9">
      <w:pPr>
        <w:spacing w:after="0"/>
        <w:ind w:firstLine="851"/>
        <w:jc w:val="center"/>
        <w:rPr>
          <w:rFonts w:ascii="Times New Roman" w:eastAsia="Calibri" w:hAnsi="Times New Roman" w:cs="Times New Roman"/>
          <w:b/>
          <w:bCs/>
          <w:sz w:val="24"/>
          <w:szCs w:val="24"/>
        </w:rPr>
      </w:pPr>
      <w:r w:rsidRPr="00E25A61">
        <w:rPr>
          <w:rFonts w:ascii="Times New Roman" w:eastAsia="Calibri" w:hAnsi="Times New Roman" w:cs="Times New Roman"/>
          <w:b/>
          <w:bCs/>
          <w:sz w:val="24"/>
          <w:szCs w:val="24"/>
        </w:rPr>
        <w:t>KRETINGOS RAJON</w:t>
      </w:r>
      <w:r>
        <w:rPr>
          <w:rFonts w:ascii="Times New Roman" w:eastAsia="Calibri" w:hAnsi="Times New Roman" w:cs="Times New Roman"/>
          <w:b/>
          <w:bCs/>
          <w:sz w:val="24"/>
          <w:szCs w:val="24"/>
        </w:rPr>
        <w:t>O SAVIVALDYBĖS ADMINISTRACIJOS IMBARĖS</w:t>
      </w:r>
      <w:r w:rsidRPr="00E25A61">
        <w:rPr>
          <w:rFonts w:ascii="Times New Roman" w:eastAsia="Calibri" w:hAnsi="Times New Roman" w:cs="Times New Roman"/>
          <w:b/>
          <w:bCs/>
          <w:sz w:val="24"/>
          <w:szCs w:val="24"/>
        </w:rPr>
        <w:t xml:space="preserve"> SENIŪNIJOS KELIŲ IR GATVIŲ GREIDERIAVIMO IR ŽVYRAVIMO DARBAI</w:t>
      </w:r>
    </w:p>
    <w:p w14:paraId="4546E682" w14:textId="3474D7AD" w:rsidR="00045FE9" w:rsidRPr="00ED60D6" w:rsidRDefault="00ED60D6" w:rsidP="00ED60D6">
      <w:pPr>
        <w:pStyle w:val="Sraopastraipa"/>
        <w:numPr>
          <w:ilvl w:val="0"/>
          <w:numId w:val="31"/>
        </w:numPr>
        <w:spacing w:before="120" w:after="0"/>
        <w:jc w:val="both"/>
        <w:rPr>
          <w:rFonts w:ascii="Times New Roman" w:hAnsi="Times New Roman" w:cs="Times New Roman"/>
          <w:bCs/>
          <w:sz w:val="24"/>
          <w:szCs w:val="24"/>
        </w:rPr>
      </w:pPr>
      <w:r>
        <w:rPr>
          <w:rFonts w:ascii="Times New Roman" w:hAnsi="Times New Roman" w:cs="Times New Roman"/>
          <w:bCs/>
          <w:sz w:val="24"/>
          <w:szCs w:val="24"/>
        </w:rPr>
        <w:t>Mūsų siūloma kaina:</w:t>
      </w:r>
    </w:p>
    <w:tbl>
      <w:tblPr>
        <w:tblStyle w:val="Lentelstinklelis"/>
        <w:tblW w:w="0" w:type="auto"/>
        <w:tblInd w:w="0" w:type="dxa"/>
        <w:tblLook w:val="04A0" w:firstRow="1" w:lastRow="0" w:firstColumn="1" w:lastColumn="0" w:noHBand="0" w:noVBand="1"/>
      </w:tblPr>
      <w:tblGrid>
        <w:gridCol w:w="816"/>
        <w:gridCol w:w="2149"/>
        <w:gridCol w:w="1296"/>
        <w:gridCol w:w="1409"/>
        <w:gridCol w:w="1316"/>
        <w:gridCol w:w="1316"/>
        <w:gridCol w:w="1326"/>
      </w:tblGrid>
      <w:tr w:rsidR="00045FE9" w14:paraId="56D384E3" w14:textId="77777777" w:rsidTr="0035299A">
        <w:tc>
          <w:tcPr>
            <w:tcW w:w="816" w:type="dxa"/>
          </w:tcPr>
          <w:p w14:paraId="4C05D62D" w14:textId="77777777" w:rsidR="00045FE9" w:rsidRPr="00706357" w:rsidRDefault="00045FE9" w:rsidP="00021F9F">
            <w:pPr>
              <w:jc w:val="both"/>
              <w:rPr>
                <w:rFonts w:hAnsi="Times New Roman" w:cs="Times New Roman"/>
                <w:bCs/>
                <w:sz w:val="22"/>
                <w:szCs w:val="22"/>
              </w:rPr>
            </w:pPr>
            <w:r w:rsidRPr="00706357">
              <w:rPr>
                <w:rFonts w:hAnsi="Times New Roman" w:cs="Times New Roman"/>
                <w:bCs/>
                <w:sz w:val="22"/>
                <w:szCs w:val="22"/>
              </w:rPr>
              <w:t xml:space="preserve">Eil.Nr. </w:t>
            </w:r>
          </w:p>
        </w:tc>
        <w:tc>
          <w:tcPr>
            <w:tcW w:w="2149" w:type="dxa"/>
          </w:tcPr>
          <w:p w14:paraId="16F66B18" w14:textId="77777777" w:rsidR="00045FE9" w:rsidRPr="00706357" w:rsidRDefault="00045FE9" w:rsidP="00021F9F">
            <w:pPr>
              <w:jc w:val="both"/>
              <w:rPr>
                <w:rFonts w:hAnsi="Times New Roman" w:cs="Times New Roman"/>
                <w:bCs/>
                <w:sz w:val="22"/>
                <w:szCs w:val="22"/>
              </w:rPr>
            </w:pPr>
            <w:r w:rsidRPr="00706357">
              <w:rPr>
                <w:rFonts w:hAnsi="Times New Roman" w:cs="Times New Roman"/>
                <w:bCs/>
                <w:sz w:val="22"/>
                <w:szCs w:val="22"/>
              </w:rPr>
              <w:t>Darbų aprašymas</w:t>
            </w:r>
          </w:p>
        </w:tc>
        <w:tc>
          <w:tcPr>
            <w:tcW w:w="1296" w:type="dxa"/>
          </w:tcPr>
          <w:p w14:paraId="06773D08" w14:textId="77777777" w:rsidR="00045FE9" w:rsidRPr="00706357" w:rsidRDefault="00045FE9" w:rsidP="00021F9F">
            <w:pPr>
              <w:jc w:val="both"/>
              <w:rPr>
                <w:rFonts w:hAnsi="Times New Roman" w:cs="Times New Roman"/>
                <w:bCs/>
                <w:sz w:val="22"/>
                <w:szCs w:val="22"/>
              </w:rPr>
            </w:pPr>
            <w:r w:rsidRPr="00706357">
              <w:rPr>
                <w:rFonts w:hAnsi="Times New Roman" w:cs="Times New Roman"/>
                <w:bCs/>
                <w:sz w:val="22"/>
                <w:szCs w:val="22"/>
              </w:rPr>
              <w:t>Mato vnt.</w:t>
            </w:r>
          </w:p>
        </w:tc>
        <w:tc>
          <w:tcPr>
            <w:tcW w:w="1409" w:type="dxa"/>
          </w:tcPr>
          <w:p w14:paraId="276D100F" w14:textId="77777777" w:rsidR="00045FE9" w:rsidRPr="00706357" w:rsidRDefault="00045FE9" w:rsidP="00021F9F">
            <w:pPr>
              <w:jc w:val="both"/>
              <w:rPr>
                <w:rFonts w:hAnsi="Times New Roman" w:cs="Times New Roman"/>
                <w:bCs/>
                <w:sz w:val="22"/>
                <w:szCs w:val="22"/>
              </w:rPr>
            </w:pPr>
            <w:r w:rsidRPr="00706357">
              <w:rPr>
                <w:rFonts w:hAnsi="Times New Roman" w:cs="Times New Roman"/>
                <w:bCs/>
                <w:sz w:val="22"/>
                <w:szCs w:val="22"/>
              </w:rPr>
              <w:t>Preliminarūs kiekiai 36 mėn. laikotarpiui</w:t>
            </w:r>
          </w:p>
        </w:tc>
        <w:tc>
          <w:tcPr>
            <w:tcW w:w="1316" w:type="dxa"/>
          </w:tcPr>
          <w:p w14:paraId="1E0DD31D" w14:textId="77777777" w:rsidR="00045FE9" w:rsidRPr="00706357" w:rsidRDefault="00045FE9" w:rsidP="00021F9F">
            <w:pPr>
              <w:jc w:val="both"/>
              <w:rPr>
                <w:rFonts w:hAnsi="Times New Roman" w:cs="Times New Roman"/>
                <w:bCs/>
                <w:sz w:val="22"/>
                <w:szCs w:val="22"/>
              </w:rPr>
            </w:pPr>
            <w:r w:rsidRPr="00706357">
              <w:rPr>
                <w:rFonts w:hAnsi="Times New Roman" w:cs="Times New Roman"/>
                <w:bCs/>
                <w:sz w:val="22"/>
                <w:szCs w:val="22"/>
              </w:rPr>
              <w:t>Vnt. įkainis Eur be PVM</w:t>
            </w:r>
          </w:p>
        </w:tc>
        <w:tc>
          <w:tcPr>
            <w:tcW w:w="1316" w:type="dxa"/>
          </w:tcPr>
          <w:p w14:paraId="1368B3D7" w14:textId="77777777" w:rsidR="00045FE9" w:rsidRPr="00706357" w:rsidRDefault="00045FE9" w:rsidP="00021F9F">
            <w:pPr>
              <w:jc w:val="both"/>
              <w:rPr>
                <w:rFonts w:hAnsi="Times New Roman" w:cs="Times New Roman"/>
                <w:bCs/>
                <w:sz w:val="22"/>
                <w:szCs w:val="22"/>
              </w:rPr>
            </w:pPr>
            <w:r w:rsidRPr="00706357">
              <w:rPr>
                <w:rFonts w:hAnsi="Times New Roman" w:cs="Times New Roman"/>
                <w:bCs/>
                <w:sz w:val="22"/>
                <w:szCs w:val="22"/>
              </w:rPr>
              <w:t>Vnt. įkainis EUR su PVM</w:t>
            </w:r>
          </w:p>
        </w:tc>
        <w:tc>
          <w:tcPr>
            <w:tcW w:w="1326" w:type="dxa"/>
          </w:tcPr>
          <w:p w14:paraId="32C7EA57" w14:textId="76D400ED" w:rsidR="00045FE9" w:rsidRPr="00706357" w:rsidRDefault="00045FE9" w:rsidP="00021F9F">
            <w:pPr>
              <w:jc w:val="both"/>
              <w:rPr>
                <w:rFonts w:hAnsi="Times New Roman" w:cs="Times New Roman"/>
                <w:bCs/>
                <w:sz w:val="22"/>
                <w:szCs w:val="22"/>
              </w:rPr>
            </w:pPr>
            <w:r w:rsidRPr="00706357">
              <w:rPr>
                <w:rFonts w:hAnsi="Times New Roman" w:cs="Times New Roman"/>
                <w:bCs/>
                <w:sz w:val="22"/>
                <w:szCs w:val="22"/>
              </w:rPr>
              <w:t xml:space="preserve">Bendra kaina EUR </w:t>
            </w:r>
            <w:r w:rsidR="00BA2764">
              <w:rPr>
                <w:rFonts w:hAnsi="Times New Roman" w:cs="Times New Roman"/>
                <w:bCs/>
                <w:sz w:val="22"/>
                <w:szCs w:val="22"/>
              </w:rPr>
              <w:t>su</w:t>
            </w:r>
            <w:r w:rsidRPr="00706357">
              <w:rPr>
                <w:rFonts w:hAnsi="Times New Roman" w:cs="Times New Roman"/>
                <w:bCs/>
                <w:sz w:val="22"/>
                <w:szCs w:val="22"/>
              </w:rPr>
              <w:t xml:space="preserve"> PVM</w:t>
            </w:r>
          </w:p>
          <w:p w14:paraId="3A75DE07" w14:textId="7CADD335" w:rsidR="00045FE9" w:rsidRPr="00706357" w:rsidRDefault="00045FE9" w:rsidP="00021F9F">
            <w:pPr>
              <w:jc w:val="both"/>
              <w:rPr>
                <w:rFonts w:hAnsi="Times New Roman" w:cs="Times New Roman"/>
                <w:bCs/>
                <w:sz w:val="22"/>
                <w:szCs w:val="22"/>
              </w:rPr>
            </w:pPr>
            <w:r w:rsidRPr="00706357">
              <w:rPr>
                <w:rFonts w:hAnsi="Times New Roman" w:cs="Times New Roman"/>
                <w:bCs/>
                <w:sz w:val="22"/>
                <w:szCs w:val="22"/>
              </w:rPr>
              <w:t>(4x</w:t>
            </w:r>
            <w:r w:rsidR="00BA2764">
              <w:rPr>
                <w:rFonts w:hAnsi="Times New Roman" w:cs="Times New Roman"/>
                <w:bCs/>
                <w:sz w:val="22"/>
                <w:szCs w:val="22"/>
              </w:rPr>
              <w:t>6</w:t>
            </w:r>
            <w:r w:rsidRPr="00706357">
              <w:rPr>
                <w:rFonts w:hAnsi="Times New Roman" w:cs="Times New Roman"/>
                <w:bCs/>
                <w:sz w:val="22"/>
                <w:szCs w:val="22"/>
              </w:rPr>
              <w:t>)</w:t>
            </w:r>
          </w:p>
        </w:tc>
      </w:tr>
      <w:tr w:rsidR="00045FE9" w:rsidRPr="00706357" w14:paraId="0BDDCE35" w14:textId="77777777" w:rsidTr="0035299A">
        <w:tc>
          <w:tcPr>
            <w:tcW w:w="816" w:type="dxa"/>
          </w:tcPr>
          <w:p w14:paraId="0B9DEA36" w14:textId="77777777" w:rsidR="00045FE9" w:rsidRPr="00706357" w:rsidRDefault="00045FE9" w:rsidP="00021F9F">
            <w:pPr>
              <w:jc w:val="center"/>
              <w:rPr>
                <w:rFonts w:hAnsi="Times New Roman" w:cs="Times New Roman"/>
                <w:bCs/>
                <w:i/>
                <w:sz w:val="22"/>
                <w:szCs w:val="22"/>
              </w:rPr>
            </w:pPr>
            <w:r w:rsidRPr="00706357">
              <w:rPr>
                <w:rFonts w:hAnsi="Times New Roman" w:cs="Times New Roman"/>
                <w:bCs/>
                <w:i/>
                <w:sz w:val="22"/>
                <w:szCs w:val="22"/>
              </w:rPr>
              <w:t>1</w:t>
            </w:r>
          </w:p>
        </w:tc>
        <w:tc>
          <w:tcPr>
            <w:tcW w:w="2149" w:type="dxa"/>
          </w:tcPr>
          <w:p w14:paraId="442EC2C1" w14:textId="77777777" w:rsidR="00045FE9" w:rsidRPr="00706357" w:rsidRDefault="00045FE9" w:rsidP="00021F9F">
            <w:pPr>
              <w:jc w:val="center"/>
              <w:rPr>
                <w:rFonts w:hAnsi="Times New Roman" w:cs="Times New Roman"/>
                <w:bCs/>
                <w:i/>
                <w:sz w:val="22"/>
                <w:szCs w:val="22"/>
              </w:rPr>
            </w:pPr>
            <w:r w:rsidRPr="00706357">
              <w:rPr>
                <w:rFonts w:hAnsi="Times New Roman" w:cs="Times New Roman"/>
                <w:bCs/>
                <w:i/>
                <w:sz w:val="22"/>
                <w:szCs w:val="22"/>
              </w:rPr>
              <w:t>2</w:t>
            </w:r>
          </w:p>
        </w:tc>
        <w:tc>
          <w:tcPr>
            <w:tcW w:w="1296" w:type="dxa"/>
          </w:tcPr>
          <w:p w14:paraId="50F2353D" w14:textId="77777777" w:rsidR="00045FE9" w:rsidRPr="00706357" w:rsidRDefault="00045FE9" w:rsidP="00021F9F">
            <w:pPr>
              <w:jc w:val="center"/>
              <w:rPr>
                <w:rFonts w:hAnsi="Times New Roman" w:cs="Times New Roman"/>
                <w:bCs/>
                <w:i/>
                <w:sz w:val="22"/>
                <w:szCs w:val="22"/>
              </w:rPr>
            </w:pPr>
            <w:r w:rsidRPr="00706357">
              <w:rPr>
                <w:rFonts w:hAnsi="Times New Roman" w:cs="Times New Roman"/>
                <w:bCs/>
                <w:i/>
                <w:sz w:val="22"/>
                <w:szCs w:val="22"/>
              </w:rPr>
              <w:t>3</w:t>
            </w:r>
          </w:p>
        </w:tc>
        <w:tc>
          <w:tcPr>
            <w:tcW w:w="1409" w:type="dxa"/>
          </w:tcPr>
          <w:p w14:paraId="76F137CE" w14:textId="77777777" w:rsidR="00045FE9" w:rsidRPr="00706357" w:rsidRDefault="00045FE9" w:rsidP="00021F9F">
            <w:pPr>
              <w:jc w:val="center"/>
              <w:rPr>
                <w:rFonts w:hAnsi="Times New Roman" w:cs="Times New Roman"/>
                <w:bCs/>
                <w:i/>
                <w:sz w:val="22"/>
                <w:szCs w:val="22"/>
              </w:rPr>
            </w:pPr>
            <w:r w:rsidRPr="00706357">
              <w:rPr>
                <w:rFonts w:hAnsi="Times New Roman" w:cs="Times New Roman"/>
                <w:bCs/>
                <w:i/>
                <w:sz w:val="22"/>
                <w:szCs w:val="22"/>
              </w:rPr>
              <w:t>4</w:t>
            </w:r>
          </w:p>
        </w:tc>
        <w:tc>
          <w:tcPr>
            <w:tcW w:w="1316" w:type="dxa"/>
          </w:tcPr>
          <w:p w14:paraId="1EF6C117" w14:textId="77777777" w:rsidR="00045FE9" w:rsidRPr="00706357" w:rsidRDefault="00045FE9" w:rsidP="00021F9F">
            <w:pPr>
              <w:jc w:val="center"/>
              <w:rPr>
                <w:rFonts w:hAnsi="Times New Roman" w:cs="Times New Roman"/>
                <w:bCs/>
                <w:i/>
                <w:sz w:val="22"/>
                <w:szCs w:val="22"/>
              </w:rPr>
            </w:pPr>
            <w:r w:rsidRPr="00706357">
              <w:rPr>
                <w:rFonts w:hAnsi="Times New Roman" w:cs="Times New Roman"/>
                <w:bCs/>
                <w:i/>
                <w:sz w:val="22"/>
                <w:szCs w:val="22"/>
              </w:rPr>
              <w:t>5</w:t>
            </w:r>
          </w:p>
        </w:tc>
        <w:tc>
          <w:tcPr>
            <w:tcW w:w="1316" w:type="dxa"/>
          </w:tcPr>
          <w:p w14:paraId="7B5A4E84" w14:textId="77777777" w:rsidR="00045FE9" w:rsidRPr="00706357" w:rsidRDefault="00045FE9" w:rsidP="00021F9F">
            <w:pPr>
              <w:jc w:val="center"/>
              <w:rPr>
                <w:rFonts w:hAnsi="Times New Roman" w:cs="Times New Roman"/>
                <w:bCs/>
                <w:i/>
                <w:sz w:val="22"/>
                <w:szCs w:val="22"/>
              </w:rPr>
            </w:pPr>
            <w:r w:rsidRPr="00706357">
              <w:rPr>
                <w:rFonts w:hAnsi="Times New Roman" w:cs="Times New Roman"/>
                <w:bCs/>
                <w:i/>
                <w:sz w:val="22"/>
                <w:szCs w:val="22"/>
              </w:rPr>
              <w:t>6</w:t>
            </w:r>
          </w:p>
        </w:tc>
        <w:tc>
          <w:tcPr>
            <w:tcW w:w="1326" w:type="dxa"/>
          </w:tcPr>
          <w:p w14:paraId="528322E0" w14:textId="77777777" w:rsidR="00045FE9" w:rsidRPr="00706357" w:rsidRDefault="00045FE9" w:rsidP="00021F9F">
            <w:pPr>
              <w:jc w:val="center"/>
              <w:rPr>
                <w:rFonts w:hAnsi="Times New Roman" w:cs="Times New Roman"/>
                <w:bCs/>
                <w:i/>
                <w:sz w:val="22"/>
                <w:szCs w:val="22"/>
              </w:rPr>
            </w:pPr>
            <w:r w:rsidRPr="00706357">
              <w:rPr>
                <w:rFonts w:hAnsi="Times New Roman" w:cs="Times New Roman"/>
                <w:bCs/>
                <w:i/>
                <w:sz w:val="22"/>
                <w:szCs w:val="22"/>
              </w:rPr>
              <w:t>7</w:t>
            </w:r>
          </w:p>
        </w:tc>
      </w:tr>
      <w:tr w:rsidR="00045FE9" w14:paraId="2AE13BF6" w14:textId="77777777" w:rsidTr="0035299A">
        <w:tc>
          <w:tcPr>
            <w:tcW w:w="816" w:type="dxa"/>
          </w:tcPr>
          <w:p w14:paraId="573C9122" w14:textId="77777777" w:rsidR="00045FE9" w:rsidRPr="00706357" w:rsidRDefault="00045FE9" w:rsidP="00021F9F">
            <w:pPr>
              <w:jc w:val="both"/>
              <w:rPr>
                <w:rFonts w:hAnsi="Times New Roman" w:cs="Times New Roman"/>
                <w:bCs/>
                <w:sz w:val="22"/>
                <w:szCs w:val="22"/>
              </w:rPr>
            </w:pPr>
            <w:r w:rsidRPr="00706357">
              <w:rPr>
                <w:rFonts w:hAnsi="Times New Roman" w:cs="Times New Roman"/>
                <w:bCs/>
                <w:sz w:val="22"/>
                <w:szCs w:val="22"/>
              </w:rPr>
              <w:t>1.</w:t>
            </w:r>
          </w:p>
        </w:tc>
        <w:tc>
          <w:tcPr>
            <w:tcW w:w="2149" w:type="dxa"/>
          </w:tcPr>
          <w:p w14:paraId="4998A2F0" w14:textId="77777777" w:rsidR="00045FE9" w:rsidRPr="00706357" w:rsidRDefault="00045FE9" w:rsidP="00021F9F">
            <w:pPr>
              <w:pStyle w:val="prastasiniatinklio"/>
              <w:spacing w:line="240" w:lineRule="auto"/>
              <w:jc w:val="both"/>
              <w:rPr>
                <w:rFonts w:eastAsia="Times New Roman"/>
                <w:sz w:val="22"/>
                <w:szCs w:val="22"/>
              </w:rPr>
            </w:pPr>
            <w:r w:rsidRPr="00706357">
              <w:rPr>
                <w:sz w:val="22"/>
                <w:szCs w:val="22"/>
              </w:rPr>
              <w:t>Ž</w:t>
            </w:r>
            <w:r w:rsidRPr="00706357">
              <w:rPr>
                <w:sz w:val="22"/>
                <w:szCs w:val="22"/>
              </w:rPr>
              <w:t>vyruotos gatv</w:t>
            </w:r>
            <w:r w:rsidRPr="00706357">
              <w:rPr>
                <w:sz w:val="22"/>
                <w:szCs w:val="22"/>
              </w:rPr>
              <w:t>ė</w:t>
            </w:r>
            <w:r w:rsidRPr="00706357">
              <w:rPr>
                <w:sz w:val="22"/>
                <w:szCs w:val="22"/>
              </w:rPr>
              <w:t>s dangos profiliavimas, nuskutant autogreideriu mikrobangas ir u</w:t>
            </w:r>
            <w:r w:rsidRPr="00706357">
              <w:rPr>
                <w:sz w:val="22"/>
                <w:szCs w:val="22"/>
              </w:rPr>
              <w:t>ž</w:t>
            </w:r>
            <w:r w:rsidRPr="00706357">
              <w:rPr>
                <w:sz w:val="22"/>
                <w:szCs w:val="22"/>
              </w:rPr>
              <w:t>pilant prov</w:t>
            </w:r>
            <w:r w:rsidRPr="00706357">
              <w:rPr>
                <w:sz w:val="22"/>
                <w:szCs w:val="22"/>
              </w:rPr>
              <w:t>ėž</w:t>
            </w:r>
            <w:r w:rsidRPr="00706357">
              <w:rPr>
                <w:sz w:val="22"/>
                <w:szCs w:val="22"/>
              </w:rPr>
              <w:t xml:space="preserve">as bei </w:t>
            </w:r>
            <w:r w:rsidRPr="00706357">
              <w:rPr>
                <w:sz w:val="22"/>
                <w:szCs w:val="22"/>
              </w:rPr>
              <w:t>į</w:t>
            </w:r>
            <w:r w:rsidRPr="00706357">
              <w:rPr>
                <w:sz w:val="22"/>
                <w:szCs w:val="22"/>
              </w:rPr>
              <w:t>dubas su pakankamu skersiniu nuolyd</w:t>
            </w:r>
            <w:r w:rsidRPr="00706357">
              <w:rPr>
                <w:sz w:val="22"/>
                <w:szCs w:val="22"/>
              </w:rPr>
              <w:t>ž</w:t>
            </w:r>
            <w:r w:rsidRPr="00706357">
              <w:rPr>
                <w:sz w:val="22"/>
                <w:szCs w:val="22"/>
              </w:rPr>
              <w:t>iu vandeniui nuleisti.</w:t>
            </w:r>
          </w:p>
        </w:tc>
        <w:tc>
          <w:tcPr>
            <w:tcW w:w="1296" w:type="dxa"/>
            <w:vAlign w:val="center"/>
          </w:tcPr>
          <w:p w14:paraId="7FAFA601" w14:textId="77777777" w:rsidR="00045FE9" w:rsidRPr="00706357" w:rsidRDefault="00045FE9" w:rsidP="00021F9F">
            <w:pPr>
              <w:jc w:val="center"/>
              <w:rPr>
                <w:rFonts w:hAnsi="Times New Roman" w:cs="Times New Roman"/>
                <w:bCs/>
                <w:sz w:val="22"/>
                <w:szCs w:val="22"/>
              </w:rPr>
            </w:pPr>
            <w:r>
              <w:t>1000 m</w:t>
            </w:r>
            <w:r>
              <w:t>²</w:t>
            </w:r>
          </w:p>
        </w:tc>
        <w:tc>
          <w:tcPr>
            <w:tcW w:w="1409" w:type="dxa"/>
            <w:vAlign w:val="center"/>
          </w:tcPr>
          <w:p w14:paraId="108065E2" w14:textId="55CA0950" w:rsidR="00045FE9" w:rsidRPr="00706357" w:rsidRDefault="00A90BC6" w:rsidP="00021F9F">
            <w:pPr>
              <w:jc w:val="center"/>
              <w:rPr>
                <w:rFonts w:hAnsi="Times New Roman" w:cs="Times New Roman"/>
                <w:bCs/>
                <w:sz w:val="22"/>
                <w:szCs w:val="22"/>
              </w:rPr>
            </w:pPr>
            <w:r>
              <w:rPr>
                <w:rFonts w:hAnsi="Times New Roman" w:cs="Times New Roman"/>
                <w:bCs/>
                <w:sz w:val="22"/>
                <w:szCs w:val="22"/>
              </w:rPr>
              <w:t>5995</w:t>
            </w:r>
          </w:p>
        </w:tc>
        <w:tc>
          <w:tcPr>
            <w:tcW w:w="1316" w:type="dxa"/>
            <w:vAlign w:val="center"/>
          </w:tcPr>
          <w:p w14:paraId="28D149C6" w14:textId="77777777" w:rsidR="00045FE9" w:rsidRPr="00706357" w:rsidRDefault="00045FE9" w:rsidP="00021F9F">
            <w:pPr>
              <w:jc w:val="center"/>
              <w:rPr>
                <w:rFonts w:hAnsi="Times New Roman" w:cs="Times New Roman"/>
                <w:bCs/>
                <w:sz w:val="22"/>
                <w:szCs w:val="22"/>
              </w:rPr>
            </w:pPr>
          </w:p>
        </w:tc>
        <w:tc>
          <w:tcPr>
            <w:tcW w:w="1316" w:type="dxa"/>
            <w:vAlign w:val="center"/>
          </w:tcPr>
          <w:p w14:paraId="0007ED07" w14:textId="77777777" w:rsidR="00045FE9" w:rsidRPr="00706357" w:rsidRDefault="00045FE9" w:rsidP="00021F9F">
            <w:pPr>
              <w:jc w:val="center"/>
              <w:rPr>
                <w:rFonts w:hAnsi="Times New Roman" w:cs="Times New Roman"/>
                <w:bCs/>
                <w:sz w:val="22"/>
                <w:szCs w:val="22"/>
              </w:rPr>
            </w:pPr>
          </w:p>
        </w:tc>
        <w:tc>
          <w:tcPr>
            <w:tcW w:w="1326" w:type="dxa"/>
            <w:vAlign w:val="center"/>
          </w:tcPr>
          <w:p w14:paraId="4B1CCC95" w14:textId="77777777" w:rsidR="00045FE9" w:rsidRPr="00706357" w:rsidRDefault="00045FE9" w:rsidP="00021F9F">
            <w:pPr>
              <w:jc w:val="center"/>
              <w:rPr>
                <w:rFonts w:hAnsi="Times New Roman" w:cs="Times New Roman"/>
                <w:bCs/>
                <w:sz w:val="22"/>
                <w:szCs w:val="22"/>
              </w:rPr>
            </w:pPr>
          </w:p>
        </w:tc>
      </w:tr>
      <w:tr w:rsidR="0035299A" w14:paraId="4CA49D34" w14:textId="77777777" w:rsidTr="0035299A">
        <w:tc>
          <w:tcPr>
            <w:tcW w:w="816" w:type="dxa"/>
          </w:tcPr>
          <w:p w14:paraId="1DC60697" w14:textId="77777777" w:rsidR="0035299A" w:rsidRPr="00706357" w:rsidRDefault="0035299A" w:rsidP="0035299A">
            <w:pPr>
              <w:jc w:val="both"/>
              <w:rPr>
                <w:rFonts w:hAnsi="Times New Roman" w:cs="Times New Roman"/>
                <w:bCs/>
              </w:rPr>
            </w:pPr>
            <w:r>
              <w:rPr>
                <w:rFonts w:hAnsi="Times New Roman" w:cs="Times New Roman"/>
                <w:bCs/>
              </w:rPr>
              <w:t>2.</w:t>
            </w:r>
          </w:p>
        </w:tc>
        <w:tc>
          <w:tcPr>
            <w:tcW w:w="2149" w:type="dxa"/>
          </w:tcPr>
          <w:p w14:paraId="50F78780" w14:textId="77777777" w:rsidR="0035299A" w:rsidRPr="00706357" w:rsidRDefault="0035299A" w:rsidP="0035299A">
            <w:pPr>
              <w:spacing w:line="240" w:lineRule="auto"/>
              <w:jc w:val="both"/>
              <w:rPr>
                <w:rFonts w:eastAsia="Calibri"/>
                <w:sz w:val="22"/>
                <w:szCs w:val="22"/>
              </w:rPr>
            </w:pPr>
            <w:r>
              <w:rPr>
                <w:sz w:val="22"/>
              </w:rPr>
              <w:t>Kelio dangos stiprinimas (</w:t>
            </w:r>
            <w:r>
              <w:rPr>
                <w:sz w:val="22"/>
              </w:rPr>
              <w:t>į</w:t>
            </w:r>
            <w:r>
              <w:rPr>
                <w:sz w:val="22"/>
              </w:rPr>
              <w:t>dub</w:t>
            </w:r>
            <w:r>
              <w:rPr>
                <w:sz w:val="22"/>
              </w:rPr>
              <w:t>ų</w:t>
            </w:r>
            <w:r>
              <w:rPr>
                <w:sz w:val="22"/>
              </w:rPr>
              <w:t xml:space="preserve"> u</w:t>
            </w:r>
            <w:r>
              <w:rPr>
                <w:sz w:val="22"/>
              </w:rPr>
              <w:t>ž</w:t>
            </w:r>
            <w:r>
              <w:rPr>
                <w:sz w:val="22"/>
              </w:rPr>
              <w:t xml:space="preserve">taisymas) 0/32 frakcijos </w:t>
            </w:r>
            <w:r>
              <w:rPr>
                <w:sz w:val="22"/>
              </w:rPr>
              <w:t>ž</w:t>
            </w:r>
            <w:r>
              <w:rPr>
                <w:sz w:val="22"/>
              </w:rPr>
              <w:t>vyro mi</w:t>
            </w:r>
            <w:r>
              <w:rPr>
                <w:sz w:val="22"/>
              </w:rPr>
              <w:t>š</w:t>
            </w:r>
            <w:r>
              <w:rPr>
                <w:sz w:val="22"/>
              </w:rPr>
              <w:t xml:space="preserve">iniu. </w:t>
            </w:r>
            <w:r>
              <w:rPr>
                <w:sz w:val="22"/>
              </w:rPr>
              <w:t>Ž</w:t>
            </w:r>
            <w:r>
              <w:rPr>
                <w:sz w:val="22"/>
              </w:rPr>
              <w:t>vyro mi</w:t>
            </w:r>
            <w:r>
              <w:rPr>
                <w:sz w:val="22"/>
              </w:rPr>
              <w:t>š</w:t>
            </w:r>
            <w:r>
              <w:rPr>
                <w:sz w:val="22"/>
              </w:rPr>
              <w:t>inio paskleidimas ir i</w:t>
            </w:r>
            <w:r>
              <w:rPr>
                <w:sz w:val="22"/>
              </w:rPr>
              <w:t>š</w:t>
            </w:r>
            <w:r>
              <w:rPr>
                <w:sz w:val="22"/>
              </w:rPr>
              <w:t>planiravimas su pakankamu skersiniu nuolyd</w:t>
            </w:r>
            <w:r>
              <w:rPr>
                <w:sz w:val="22"/>
              </w:rPr>
              <w:t>ž</w:t>
            </w:r>
            <w:r>
              <w:rPr>
                <w:sz w:val="22"/>
              </w:rPr>
              <w:t>iu vandeniui nuleisti.</w:t>
            </w:r>
          </w:p>
        </w:tc>
        <w:tc>
          <w:tcPr>
            <w:tcW w:w="1296" w:type="dxa"/>
            <w:vAlign w:val="center"/>
          </w:tcPr>
          <w:p w14:paraId="43161FA1" w14:textId="77777777" w:rsidR="0035299A" w:rsidRPr="00706357" w:rsidRDefault="0035299A" w:rsidP="0035299A">
            <w:pPr>
              <w:jc w:val="center"/>
              <w:rPr>
                <w:rFonts w:hAnsi="Times New Roman" w:cs="Times New Roman"/>
                <w:bCs/>
                <w:sz w:val="22"/>
                <w:szCs w:val="22"/>
              </w:rPr>
            </w:pPr>
            <w:r>
              <w:t>m</w:t>
            </w:r>
            <w:r>
              <w:rPr>
                <w:vertAlign w:val="superscript"/>
              </w:rPr>
              <w:t>3</w:t>
            </w:r>
          </w:p>
        </w:tc>
        <w:tc>
          <w:tcPr>
            <w:tcW w:w="1409" w:type="dxa"/>
            <w:vAlign w:val="center"/>
          </w:tcPr>
          <w:p w14:paraId="42C82D11" w14:textId="01A40F06" w:rsidR="0035299A" w:rsidRPr="00706357" w:rsidRDefault="00A90BC6" w:rsidP="0035299A">
            <w:pPr>
              <w:jc w:val="center"/>
              <w:rPr>
                <w:rFonts w:hAnsi="Times New Roman" w:cs="Times New Roman"/>
                <w:bCs/>
                <w:sz w:val="22"/>
                <w:szCs w:val="22"/>
              </w:rPr>
            </w:pPr>
            <w:r>
              <w:rPr>
                <w:rFonts w:hAnsi="Times New Roman" w:cs="Times New Roman"/>
                <w:bCs/>
                <w:sz w:val="22"/>
                <w:szCs w:val="22"/>
              </w:rPr>
              <w:t>1663</w:t>
            </w:r>
          </w:p>
        </w:tc>
        <w:tc>
          <w:tcPr>
            <w:tcW w:w="1316" w:type="dxa"/>
            <w:vAlign w:val="center"/>
          </w:tcPr>
          <w:p w14:paraId="1475CD41" w14:textId="77777777" w:rsidR="0035299A" w:rsidRPr="00706357" w:rsidRDefault="0035299A" w:rsidP="0035299A">
            <w:pPr>
              <w:jc w:val="center"/>
              <w:rPr>
                <w:rFonts w:hAnsi="Times New Roman" w:cs="Times New Roman"/>
                <w:bCs/>
                <w:sz w:val="22"/>
                <w:szCs w:val="22"/>
              </w:rPr>
            </w:pPr>
          </w:p>
        </w:tc>
        <w:tc>
          <w:tcPr>
            <w:tcW w:w="1316" w:type="dxa"/>
            <w:vAlign w:val="center"/>
          </w:tcPr>
          <w:p w14:paraId="064FF58F" w14:textId="77777777" w:rsidR="0035299A" w:rsidRPr="00706357" w:rsidRDefault="0035299A" w:rsidP="0035299A">
            <w:pPr>
              <w:jc w:val="center"/>
              <w:rPr>
                <w:rFonts w:hAnsi="Times New Roman" w:cs="Times New Roman"/>
                <w:bCs/>
                <w:sz w:val="22"/>
                <w:szCs w:val="22"/>
              </w:rPr>
            </w:pPr>
          </w:p>
        </w:tc>
        <w:tc>
          <w:tcPr>
            <w:tcW w:w="1326" w:type="dxa"/>
            <w:vAlign w:val="center"/>
          </w:tcPr>
          <w:p w14:paraId="448C123E" w14:textId="77777777" w:rsidR="0035299A" w:rsidRPr="00706357" w:rsidRDefault="0035299A" w:rsidP="0035299A">
            <w:pPr>
              <w:jc w:val="center"/>
              <w:rPr>
                <w:rFonts w:hAnsi="Times New Roman" w:cs="Times New Roman"/>
                <w:bCs/>
                <w:sz w:val="22"/>
                <w:szCs w:val="22"/>
              </w:rPr>
            </w:pPr>
          </w:p>
        </w:tc>
      </w:tr>
      <w:tr w:rsidR="00045FE9" w14:paraId="2AF65536" w14:textId="77777777" w:rsidTr="0035299A">
        <w:tc>
          <w:tcPr>
            <w:tcW w:w="816" w:type="dxa"/>
          </w:tcPr>
          <w:p w14:paraId="622FB512" w14:textId="77777777" w:rsidR="00045FE9" w:rsidRPr="00706357" w:rsidRDefault="00045FE9" w:rsidP="00021F9F">
            <w:pPr>
              <w:jc w:val="both"/>
              <w:rPr>
                <w:rFonts w:hAnsi="Times New Roman" w:cs="Times New Roman"/>
                <w:bCs/>
                <w:sz w:val="22"/>
                <w:szCs w:val="22"/>
              </w:rPr>
            </w:pPr>
            <w:r>
              <w:rPr>
                <w:rFonts w:hAnsi="Times New Roman" w:cs="Times New Roman"/>
                <w:bCs/>
                <w:sz w:val="22"/>
                <w:szCs w:val="22"/>
              </w:rPr>
              <w:t>3.</w:t>
            </w:r>
          </w:p>
        </w:tc>
        <w:tc>
          <w:tcPr>
            <w:tcW w:w="2149" w:type="dxa"/>
          </w:tcPr>
          <w:p w14:paraId="5B4263EE" w14:textId="77777777" w:rsidR="00045FE9" w:rsidRPr="00706357" w:rsidRDefault="00045FE9" w:rsidP="00021F9F">
            <w:pPr>
              <w:spacing w:line="240" w:lineRule="auto"/>
              <w:jc w:val="both"/>
              <w:rPr>
                <w:rFonts w:hAnsi="Times New Roman" w:cs="Times New Roman"/>
                <w:bCs/>
                <w:sz w:val="22"/>
                <w:szCs w:val="22"/>
              </w:rPr>
            </w:pPr>
            <w:r w:rsidRPr="00706357">
              <w:rPr>
                <w:rFonts w:hAnsi="Times New Roman" w:cs="Times New Roman"/>
                <w:bCs/>
                <w:sz w:val="22"/>
                <w:szCs w:val="22"/>
              </w:rPr>
              <w:t xml:space="preserve">Nusidėvėjusio sluoksnio atnaujinimas, pridedant skaldos  </w:t>
            </w:r>
            <w:r w:rsidR="0035299A">
              <w:rPr>
                <w:rFonts w:hAnsi="Times New Roman" w:cs="Times New Roman"/>
                <w:bCs/>
                <w:sz w:val="22"/>
                <w:szCs w:val="22"/>
              </w:rPr>
              <w:t>(dolomitinės skaldos frakcija 0/</w:t>
            </w:r>
            <w:r w:rsidRPr="00706357">
              <w:rPr>
                <w:rFonts w:hAnsi="Times New Roman" w:cs="Times New Roman"/>
                <w:bCs/>
                <w:sz w:val="22"/>
                <w:szCs w:val="22"/>
              </w:rPr>
              <w:t>45). Skaldos paskleidimas ir išplaniravimas su pakankamu skersiniu nuolydžiu vandeniui nuleisti.</w:t>
            </w:r>
          </w:p>
        </w:tc>
        <w:tc>
          <w:tcPr>
            <w:tcW w:w="1296" w:type="dxa"/>
            <w:vAlign w:val="center"/>
          </w:tcPr>
          <w:p w14:paraId="1D008CFC" w14:textId="77777777" w:rsidR="00045FE9" w:rsidRPr="00706357" w:rsidRDefault="00045FE9" w:rsidP="00021F9F">
            <w:pPr>
              <w:jc w:val="center"/>
              <w:rPr>
                <w:rFonts w:hAnsi="Times New Roman" w:cs="Times New Roman"/>
                <w:bCs/>
                <w:sz w:val="22"/>
                <w:szCs w:val="22"/>
              </w:rPr>
            </w:pPr>
            <w:r>
              <w:t>m</w:t>
            </w:r>
            <w:r>
              <w:rPr>
                <w:vertAlign w:val="superscript"/>
              </w:rPr>
              <w:t>3</w:t>
            </w:r>
          </w:p>
        </w:tc>
        <w:tc>
          <w:tcPr>
            <w:tcW w:w="1409" w:type="dxa"/>
            <w:vAlign w:val="center"/>
          </w:tcPr>
          <w:p w14:paraId="392D6C20" w14:textId="7E5CCB44" w:rsidR="00045FE9" w:rsidRPr="00706357" w:rsidRDefault="00A90BC6" w:rsidP="00021F9F">
            <w:pPr>
              <w:jc w:val="center"/>
              <w:rPr>
                <w:rFonts w:hAnsi="Times New Roman" w:cs="Times New Roman"/>
                <w:bCs/>
                <w:sz w:val="22"/>
                <w:szCs w:val="22"/>
              </w:rPr>
            </w:pPr>
            <w:r>
              <w:rPr>
                <w:rFonts w:hAnsi="Times New Roman" w:cs="Times New Roman"/>
                <w:bCs/>
                <w:sz w:val="22"/>
                <w:szCs w:val="22"/>
              </w:rPr>
              <w:t>347</w:t>
            </w:r>
          </w:p>
        </w:tc>
        <w:tc>
          <w:tcPr>
            <w:tcW w:w="1316" w:type="dxa"/>
            <w:vAlign w:val="center"/>
          </w:tcPr>
          <w:p w14:paraId="1E99D388" w14:textId="77777777" w:rsidR="00045FE9" w:rsidRPr="00706357" w:rsidRDefault="00045FE9" w:rsidP="00021F9F">
            <w:pPr>
              <w:jc w:val="center"/>
              <w:rPr>
                <w:rFonts w:hAnsi="Times New Roman" w:cs="Times New Roman"/>
                <w:bCs/>
                <w:sz w:val="22"/>
                <w:szCs w:val="22"/>
              </w:rPr>
            </w:pPr>
          </w:p>
        </w:tc>
        <w:tc>
          <w:tcPr>
            <w:tcW w:w="1316" w:type="dxa"/>
            <w:vAlign w:val="center"/>
          </w:tcPr>
          <w:p w14:paraId="0E54BBF6" w14:textId="77777777" w:rsidR="00045FE9" w:rsidRPr="00706357" w:rsidRDefault="00045FE9" w:rsidP="00021F9F">
            <w:pPr>
              <w:jc w:val="center"/>
              <w:rPr>
                <w:rFonts w:hAnsi="Times New Roman" w:cs="Times New Roman"/>
                <w:bCs/>
                <w:sz w:val="22"/>
                <w:szCs w:val="22"/>
              </w:rPr>
            </w:pPr>
          </w:p>
        </w:tc>
        <w:tc>
          <w:tcPr>
            <w:tcW w:w="1326" w:type="dxa"/>
            <w:vAlign w:val="center"/>
          </w:tcPr>
          <w:p w14:paraId="63BB7EA4" w14:textId="77777777" w:rsidR="00045FE9" w:rsidRPr="00706357" w:rsidRDefault="00045FE9" w:rsidP="00021F9F">
            <w:pPr>
              <w:jc w:val="center"/>
              <w:rPr>
                <w:rFonts w:hAnsi="Times New Roman" w:cs="Times New Roman"/>
                <w:bCs/>
                <w:sz w:val="22"/>
                <w:szCs w:val="22"/>
              </w:rPr>
            </w:pPr>
          </w:p>
        </w:tc>
      </w:tr>
      <w:tr w:rsidR="00045FE9" w14:paraId="39CA2023" w14:textId="77777777" w:rsidTr="0035299A">
        <w:tc>
          <w:tcPr>
            <w:tcW w:w="8302" w:type="dxa"/>
            <w:gridSpan w:val="6"/>
          </w:tcPr>
          <w:p w14:paraId="472FC738" w14:textId="20EE3E10" w:rsidR="00045FE9" w:rsidRPr="00706357" w:rsidRDefault="00BA2764" w:rsidP="00021F9F">
            <w:pPr>
              <w:jc w:val="right"/>
              <w:rPr>
                <w:rFonts w:hAnsi="Times New Roman" w:cs="Times New Roman"/>
                <w:bCs/>
                <w:sz w:val="22"/>
                <w:szCs w:val="22"/>
              </w:rPr>
            </w:pPr>
            <w:r>
              <w:rPr>
                <w:rFonts w:hAnsi="Times New Roman" w:cs="Times New Roman"/>
                <w:bCs/>
                <w:sz w:val="22"/>
                <w:szCs w:val="22"/>
              </w:rPr>
              <w:t>Iš viso:</w:t>
            </w:r>
          </w:p>
        </w:tc>
        <w:tc>
          <w:tcPr>
            <w:tcW w:w="1326" w:type="dxa"/>
            <w:vAlign w:val="center"/>
          </w:tcPr>
          <w:p w14:paraId="0EFA7794" w14:textId="77777777" w:rsidR="00045FE9" w:rsidRPr="00706357" w:rsidRDefault="00045FE9" w:rsidP="00021F9F">
            <w:pPr>
              <w:jc w:val="center"/>
              <w:rPr>
                <w:rFonts w:hAnsi="Times New Roman" w:cs="Times New Roman"/>
                <w:bCs/>
                <w:sz w:val="22"/>
                <w:szCs w:val="22"/>
              </w:rPr>
            </w:pPr>
          </w:p>
        </w:tc>
      </w:tr>
    </w:tbl>
    <w:p w14:paraId="4270804F" w14:textId="77777777" w:rsidR="00045FE9" w:rsidRPr="00706357" w:rsidRDefault="00045FE9" w:rsidP="00045FE9">
      <w:pPr>
        <w:spacing w:after="0" w:line="240" w:lineRule="auto"/>
        <w:jc w:val="both"/>
        <w:rPr>
          <w:rFonts w:ascii="Times New Roman" w:eastAsia="Times New Roman" w:hAnsi="Times New Roman" w:cs="Times New Roman"/>
          <w:sz w:val="20"/>
          <w:szCs w:val="20"/>
        </w:rPr>
      </w:pPr>
      <w:r w:rsidRPr="00706357">
        <w:rPr>
          <w:rFonts w:ascii="Times New Roman" w:eastAsia="Times New Roman" w:hAnsi="Times New Roman" w:cs="Times New Roman"/>
          <w:sz w:val="20"/>
          <w:szCs w:val="24"/>
        </w:rPr>
        <w:t xml:space="preserve">Pastaba: </w:t>
      </w:r>
      <w:r w:rsidRPr="00706357">
        <w:rPr>
          <w:rFonts w:ascii="Times New Roman" w:eastAsia="Times New Roman" w:hAnsi="Times New Roman" w:cs="Times New Roman"/>
          <w:sz w:val="20"/>
        </w:rPr>
        <w:t>kainos pasiūlyme nurodomos, paliekant du skaitmenis po kablelio.</w:t>
      </w:r>
    </w:p>
    <w:p w14:paraId="70F7388E" w14:textId="77777777" w:rsidR="00045FE9" w:rsidRPr="00706357" w:rsidRDefault="00045FE9" w:rsidP="00045FE9">
      <w:pPr>
        <w:spacing w:after="0" w:line="240" w:lineRule="auto"/>
        <w:rPr>
          <w:rFonts w:ascii="Times New Roman" w:eastAsia="Calibri" w:hAnsi="Times New Roman" w:cs="Times New Roman"/>
          <w:sz w:val="20"/>
        </w:rPr>
      </w:pPr>
      <w:r w:rsidRPr="00706357">
        <w:rPr>
          <w:rFonts w:ascii="Times New Roman" w:hAnsi="Times New Roman" w:cs="Times New Roman"/>
          <w:sz w:val="20"/>
        </w:rPr>
        <w:t xml:space="preserve">* Perkančioji organizacija neįsipareigoja nupirkti viso nurodyto preliminaraus darbų kiekio. </w:t>
      </w:r>
    </w:p>
    <w:p w14:paraId="574181F7" w14:textId="77777777" w:rsidR="00045FE9" w:rsidRDefault="00045FE9" w:rsidP="00045FE9">
      <w:pPr>
        <w:spacing w:after="0" w:line="240" w:lineRule="auto"/>
        <w:rPr>
          <w:rFonts w:ascii="Times New Roman" w:eastAsia="Times New Roman" w:hAnsi="Times New Roman" w:cs="Times New Roman"/>
          <w:sz w:val="20"/>
          <w:szCs w:val="24"/>
        </w:rPr>
      </w:pPr>
      <w:r w:rsidRPr="00706357">
        <w:rPr>
          <w:rFonts w:ascii="Times New Roman" w:eastAsia="Times New Roman" w:hAnsi="Times New Roman" w:cs="Times New Roman"/>
          <w:sz w:val="20"/>
          <w:szCs w:val="24"/>
        </w:rPr>
        <w:t>** Bendra kaina Eur bus naudojama tik pasiūlymų palyginimui.</w:t>
      </w:r>
    </w:p>
    <w:p w14:paraId="0723CD9B" w14:textId="77777777" w:rsidR="00045FE9" w:rsidRPr="00706357" w:rsidRDefault="00045FE9" w:rsidP="00045FE9">
      <w:pPr>
        <w:spacing w:after="0" w:line="240" w:lineRule="auto"/>
        <w:rPr>
          <w:rFonts w:ascii="Times New Roman" w:eastAsia="Times New Roman" w:hAnsi="Times New Roman" w:cs="Times New Roman"/>
          <w:sz w:val="20"/>
          <w:szCs w:val="24"/>
        </w:rPr>
      </w:pPr>
    </w:p>
    <w:p w14:paraId="039363DE" w14:textId="77777777" w:rsidR="00045FE9" w:rsidRDefault="00045FE9" w:rsidP="00045FE9">
      <w:pPr>
        <w:pStyle w:val="Heading2TitleHeader2"/>
        <w:ind w:firstLine="502"/>
        <w:rPr>
          <w:sz w:val="24"/>
        </w:rPr>
      </w:pPr>
      <w:r>
        <w:rPr>
          <w:sz w:val="24"/>
        </w:rPr>
        <w:t>2. Kartu su pasiūlymu pateikiami šie dokumentai:</w:t>
      </w:r>
    </w:p>
    <w:tbl>
      <w:tblPr>
        <w:tblW w:w="96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6271"/>
        <w:gridCol w:w="2411"/>
      </w:tblGrid>
      <w:tr w:rsidR="00045FE9" w14:paraId="6D254867" w14:textId="77777777" w:rsidTr="00021F9F">
        <w:tc>
          <w:tcPr>
            <w:tcW w:w="993" w:type="dxa"/>
            <w:tcBorders>
              <w:top w:val="single" w:sz="4" w:space="0" w:color="auto"/>
              <w:left w:val="single" w:sz="4" w:space="0" w:color="auto"/>
              <w:bottom w:val="single" w:sz="4" w:space="0" w:color="auto"/>
              <w:right w:val="single" w:sz="4" w:space="0" w:color="auto"/>
            </w:tcBorders>
            <w:vAlign w:val="center"/>
            <w:hideMark/>
          </w:tcPr>
          <w:p w14:paraId="486AE3BC" w14:textId="77777777" w:rsidR="00045FE9" w:rsidRPr="00706357" w:rsidRDefault="00045FE9" w:rsidP="00021F9F">
            <w:pPr>
              <w:spacing w:after="0" w:line="240" w:lineRule="auto"/>
              <w:jc w:val="center"/>
              <w:rPr>
                <w:rFonts w:ascii="Times New Roman" w:hAnsi="Times New Roman" w:cs="Times New Roman"/>
                <w:lang w:val="en-US"/>
              </w:rPr>
            </w:pPr>
            <w:r w:rsidRPr="00706357">
              <w:rPr>
                <w:rFonts w:ascii="Times New Roman" w:hAnsi="Times New Roman" w:cs="Times New Roman"/>
                <w:lang w:val="en-US"/>
              </w:rPr>
              <w:t>Eil.Nr.</w:t>
            </w:r>
          </w:p>
        </w:tc>
        <w:tc>
          <w:tcPr>
            <w:tcW w:w="6271" w:type="dxa"/>
            <w:tcBorders>
              <w:top w:val="single" w:sz="4" w:space="0" w:color="auto"/>
              <w:left w:val="single" w:sz="4" w:space="0" w:color="auto"/>
              <w:bottom w:val="single" w:sz="4" w:space="0" w:color="auto"/>
              <w:right w:val="single" w:sz="4" w:space="0" w:color="auto"/>
            </w:tcBorders>
            <w:vAlign w:val="center"/>
            <w:hideMark/>
          </w:tcPr>
          <w:p w14:paraId="47AF83F4" w14:textId="77777777" w:rsidR="00045FE9" w:rsidRPr="00706357" w:rsidRDefault="00045FE9" w:rsidP="00021F9F">
            <w:pPr>
              <w:spacing w:after="0" w:line="240" w:lineRule="auto"/>
              <w:jc w:val="center"/>
              <w:rPr>
                <w:rFonts w:ascii="Times New Roman" w:hAnsi="Times New Roman" w:cs="Times New Roman"/>
                <w:lang w:val="en-US"/>
              </w:rPr>
            </w:pPr>
            <w:r w:rsidRPr="00706357">
              <w:rPr>
                <w:rFonts w:ascii="Times New Roman" w:hAnsi="Times New Roman" w:cs="Times New Roman"/>
                <w:lang w:val="en-US"/>
              </w:rPr>
              <w:t>Pateikto dokumento pavadinimas</w:t>
            </w:r>
          </w:p>
        </w:tc>
        <w:tc>
          <w:tcPr>
            <w:tcW w:w="2411" w:type="dxa"/>
            <w:tcBorders>
              <w:top w:val="single" w:sz="4" w:space="0" w:color="auto"/>
              <w:left w:val="single" w:sz="4" w:space="0" w:color="auto"/>
              <w:bottom w:val="single" w:sz="4" w:space="0" w:color="auto"/>
              <w:right w:val="single" w:sz="4" w:space="0" w:color="auto"/>
            </w:tcBorders>
            <w:vAlign w:val="center"/>
            <w:hideMark/>
          </w:tcPr>
          <w:p w14:paraId="33660D9E" w14:textId="77777777" w:rsidR="00045FE9" w:rsidRPr="00706357" w:rsidRDefault="00045FE9" w:rsidP="00021F9F">
            <w:pPr>
              <w:spacing w:after="0" w:line="240" w:lineRule="auto"/>
              <w:jc w:val="center"/>
              <w:rPr>
                <w:rFonts w:ascii="Times New Roman" w:hAnsi="Times New Roman" w:cs="Times New Roman"/>
                <w:vertAlign w:val="superscript"/>
                <w:lang w:val="en-US"/>
              </w:rPr>
            </w:pPr>
            <w:r w:rsidRPr="00706357">
              <w:rPr>
                <w:rFonts w:ascii="Times New Roman" w:hAnsi="Times New Roman" w:cs="Times New Roman"/>
                <w:lang w:val="en-US"/>
              </w:rPr>
              <w:t>Kompiuterinės bylos (failo) pavadinimas</w:t>
            </w:r>
            <w:r w:rsidRPr="00706357">
              <w:rPr>
                <w:rFonts w:ascii="Times New Roman" w:hAnsi="Times New Roman" w:cs="Times New Roman"/>
                <w:vertAlign w:val="superscript"/>
                <w:lang w:val="en-US"/>
              </w:rPr>
              <w:t>1</w:t>
            </w:r>
          </w:p>
        </w:tc>
      </w:tr>
      <w:tr w:rsidR="00045FE9" w14:paraId="5778689C" w14:textId="77777777" w:rsidTr="00021F9F">
        <w:tc>
          <w:tcPr>
            <w:tcW w:w="993" w:type="dxa"/>
            <w:tcBorders>
              <w:top w:val="single" w:sz="4" w:space="0" w:color="auto"/>
              <w:left w:val="single" w:sz="4" w:space="0" w:color="auto"/>
              <w:bottom w:val="single" w:sz="4" w:space="0" w:color="auto"/>
              <w:right w:val="single" w:sz="4" w:space="0" w:color="auto"/>
            </w:tcBorders>
            <w:vAlign w:val="center"/>
            <w:hideMark/>
          </w:tcPr>
          <w:p w14:paraId="4A5787BC" w14:textId="77777777" w:rsidR="00045FE9" w:rsidRPr="00706357" w:rsidRDefault="00045FE9" w:rsidP="00021F9F">
            <w:pPr>
              <w:spacing w:after="0" w:line="240" w:lineRule="auto"/>
              <w:jc w:val="center"/>
              <w:rPr>
                <w:rFonts w:ascii="Times New Roman" w:hAnsi="Times New Roman" w:cs="Times New Roman"/>
                <w:lang w:val="en-US"/>
              </w:rPr>
            </w:pPr>
            <w:r w:rsidRPr="00706357">
              <w:rPr>
                <w:rFonts w:ascii="Times New Roman" w:hAnsi="Times New Roman" w:cs="Times New Roman"/>
                <w:lang w:val="en-US"/>
              </w:rPr>
              <w:t>1.</w:t>
            </w:r>
          </w:p>
        </w:tc>
        <w:tc>
          <w:tcPr>
            <w:tcW w:w="6271" w:type="dxa"/>
            <w:tcBorders>
              <w:top w:val="single" w:sz="4" w:space="0" w:color="auto"/>
              <w:left w:val="single" w:sz="4" w:space="0" w:color="auto"/>
              <w:bottom w:val="single" w:sz="4" w:space="0" w:color="auto"/>
              <w:right w:val="single" w:sz="4" w:space="0" w:color="auto"/>
            </w:tcBorders>
            <w:vAlign w:val="center"/>
            <w:hideMark/>
          </w:tcPr>
          <w:p w14:paraId="1AFF1BEE" w14:textId="77777777" w:rsidR="00045FE9" w:rsidRPr="00706357" w:rsidRDefault="00045FE9" w:rsidP="00021F9F">
            <w:pPr>
              <w:spacing w:after="0" w:line="240" w:lineRule="auto"/>
              <w:jc w:val="both"/>
              <w:rPr>
                <w:rFonts w:ascii="Times New Roman" w:hAnsi="Times New Roman" w:cs="Times New Roman"/>
                <w:lang w:val="en-US"/>
              </w:rPr>
            </w:pPr>
            <w:r w:rsidRPr="00706357">
              <w:rPr>
                <w:rFonts w:ascii="Times New Roman" w:hAnsi="Times New Roman" w:cs="Times New Roman"/>
                <w:lang w:val="en-US"/>
              </w:rPr>
              <w:t>Europos bendrasis viešųjų pirkimų dokumentas</w:t>
            </w:r>
          </w:p>
        </w:tc>
        <w:tc>
          <w:tcPr>
            <w:tcW w:w="2411" w:type="dxa"/>
            <w:tcBorders>
              <w:top w:val="single" w:sz="4" w:space="0" w:color="auto"/>
              <w:left w:val="single" w:sz="4" w:space="0" w:color="auto"/>
              <w:bottom w:val="single" w:sz="4" w:space="0" w:color="auto"/>
              <w:right w:val="single" w:sz="4" w:space="0" w:color="auto"/>
            </w:tcBorders>
            <w:vAlign w:val="center"/>
          </w:tcPr>
          <w:p w14:paraId="47DF2AC3" w14:textId="77777777" w:rsidR="00045FE9" w:rsidRPr="00706357" w:rsidRDefault="00045FE9" w:rsidP="00021F9F">
            <w:pPr>
              <w:spacing w:after="0" w:line="240" w:lineRule="auto"/>
              <w:jc w:val="center"/>
              <w:rPr>
                <w:rFonts w:ascii="Times New Roman" w:hAnsi="Times New Roman" w:cs="Times New Roman"/>
                <w:lang w:val="en-US"/>
              </w:rPr>
            </w:pPr>
          </w:p>
        </w:tc>
      </w:tr>
      <w:tr w:rsidR="00045FE9" w14:paraId="13833AE9" w14:textId="77777777" w:rsidTr="00021F9F">
        <w:tc>
          <w:tcPr>
            <w:tcW w:w="993" w:type="dxa"/>
            <w:tcBorders>
              <w:top w:val="single" w:sz="4" w:space="0" w:color="auto"/>
              <w:left w:val="single" w:sz="4" w:space="0" w:color="auto"/>
              <w:bottom w:val="single" w:sz="4" w:space="0" w:color="auto"/>
              <w:right w:val="single" w:sz="4" w:space="0" w:color="auto"/>
            </w:tcBorders>
            <w:vAlign w:val="center"/>
            <w:hideMark/>
          </w:tcPr>
          <w:p w14:paraId="4152067B" w14:textId="77777777" w:rsidR="00045FE9" w:rsidRPr="00706357" w:rsidRDefault="00045FE9" w:rsidP="00021F9F">
            <w:pPr>
              <w:spacing w:after="0" w:line="240" w:lineRule="auto"/>
              <w:jc w:val="center"/>
              <w:rPr>
                <w:rFonts w:ascii="Times New Roman" w:hAnsi="Times New Roman" w:cs="Times New Roman"/>
                <w:lang w:val="en-US"/>
              </w:rPr>
            </w:pPr>
            <w:r w:rsidRPr="00706357">
              <w:rPr>
                <w:rFonts w:ascii="Times New Roman" w:hAnsi="Times New Roman" w:cs="Times New Roman"/>
                <w:lang w:val="en-US"/>
              </w:rPr>
              <w:t>2.</w:t>
            </w:r>
          </w:p>
        </w:tc>
        <w:tc>
          <w:tcPr>
            <w:tcW w:w="6271" w:type="dxa"/>
            <w:tcBorders>
              <w:top w:val="single" w:sz="4" w:space="0" w:color="auto"/>
              <w:left w:val="single" w:sz="4" w:space="0" w:color="auto"/>
              <w:bottom w:val="single" w:sz="4" w:space="0" w:color="auto"/>
              <w:right w:val="single" w:sz="4" w:space="0" w:color="auto"/>
            </w:tcBorders>
            <w:vAlign w:val="center"/>
            <w:hideMark/>
          </w:tcPr>
          <w:p w14:paraId="02CF8669" w14:textId="77777777" w:rsidR="00045FE9" w:rsidRPr="00706357" w:rsidRDefault="00045FE9" w:rsidP="00021F9F">
            <w:pPr>
              <w:spacing w:after="0" w:line="240" w:lineRule="auto"/>
              <w:jc w:val="both"/>
              <w:rPr>
                <w:rFonts w:ascii="Times New Roman" w:hAnsi="Times New Roman" w:cs="Times New Roman"/>
                <w:lang w:val="en-US"/>
              </w:rPr>
            </w:pPr>
            <w:r w:rsidRPr="00706357">
              <w:rPr>
                <w:rFonts w:ascii="Times New Roman" w:hAnsi="Times New Roman" w:cs="Times New Roman"/>
                <w:lang w:val="en-US"/>
              </w:rPr>
              <w:t>Pasiūlymo galiojimo užtikrinimas</w:t>
            </w:r>
          </w:p>
        </w:tc>
        <w:tc>
          <w:tcPr>
            <w:tcW w:w="2411" w:type="dxa"/>
            <w:tcBorders>
              <w:top w:val="single" w:sz="4" w:space="0" w:color="auto"/>
              <w:left w:val="single" w:sz="4" w:space="0" w:color="auto"/>
              <w:bottom w:val="single" w:sz="4" w:space="0" w:color="auto"/>
              <w:right w:val="single" w:sz="4" w:space="0" w:color="auto"/>
            </w:tcBorders>
            <w:vAlign w:val="center"/>
          </w:tcPr>
          <w:p w14:paraId="6E6428EF" w14:textId="77777777" w:rsidR="00045FE9" w:rsidRPr="00706357" w:rsidRDefault="00045FE9" w:rsidP="00021F9F">
            <w:pPr>
              <w:spacing w:after="0" w:line="240" w:lineRule="auto"/>
              <w:jc w:val="center"/>
              <w:rPr>
                <w:rFonts w:ascii="Times New Roman" w:hAnsi="Times New Roman" w:cs="Times New Roman"/>
                <w:lang w:val="en-US"/>
              </w:rPr>
            </w:pPr>
          </w:p>
        </w:tc>
      </w:tr>
      <w:tr w:rsidR="00045FE9" w14:paraId="3FB3CA53" w14:textId="77777777" w:rsidTr="00021F9F">
        <w:trPr>
          <w:trHeight w:val="138"/>
        </w:trPr>
        <w:tc>
          <w:tcPr>
            <w:tcW w:w="993" w:type="dxa"/>
            <w:tcBorders>
              <w:top w:val="single" w:sz="4" w:space="0" w:color="auto"/>
              <w:left w:val="single" w:sz="4" w:space="0" w:color="auto"/>
              <w:bottom w:val="single" w:sz="4" w:space="0" w:color="auto"/>
              <w:right w:val="single" w:sz="4" w:space="0" w:color="auto"/>
            </w:tcBorders>
            <w:vAlign w:val="center"/>
            <w:hideMark/>
          </w:tcPr>
          <w:p w14:paraId="2C77BE35" w14:textId="77777777" w:rsidR="00045FE9" w:rsidRPr="00706357" w:rsidRDefault="00045FE9" w:rsidP="00021F9F">
            <w:pPr>
              <w:spacing w:after="0" w:line="240" w:lineRule="auto"/>
              <w:jc w:val="center"/>
              <w:rPr>
                <w:rFonts w:ascii="Times New Roman" w:hAnsi="Times New Roman" w:cs="Times New Roman"/>
                <w:lang w:val="en-US"/>
              </w:rPr>
            </w:pPr>
            <w:r w:rsidRPr="00706357">
              <w:rPr>
                <w:rFonts w:ascii="Times New Roman" w:hAnsi="Times New Roman" w:cs="Times New Roman"/>
                <w:lang w:val="en-US"/>
              </w:rPr>
              <w:t>3</w:t>
            </w:r>
            <w:r>
              <w:rPr>
                <w:rFonts w:ascii="Times New Roman" w:hAnsi="Times New Roman" w:cs="Times New Roman"/>
                <w:lang w:val="en-US"/>
              </w:rPr>
              <w:t>.</w:t>
            </w:r>
          </w:p>
        </w:tc>
        <w:tc>
          <w:tcPr>
            <w:tcW w:w="6271" w:type="dxa"/>
            <w:tcBorders>
              <w:top w:val="single" w:sz="4" w:space="0" w:color="auto"/>
              <w:left w:val="single" w:sz="4" w:space="0" w:color="auto"/>
              <w:bottom w:val="single" w:sz="4" w:space="0" w:color="auto"/>
              <w:right w:val="single" w:sz="4" w:space="0" w:color="auto"/>
            </w:tcBorders>
            <w:vAlign w:val="center"/>
            <w:hideMark/>
          </w:tcPr>
          <w:p w14:paraId="08C8CEA0" w14:textId="77777777" w:rsidR="00045FE9" w:rsidRPr="00706357" w:rsidRDefault="00045FE9" w:rsidP="00040857">
            <w:pPr>
              <w:pStyle w:val="Antrats"/>
              <w:tabs>
                <w:tab w:val="left" w:pos="1296"/>
              </w:tabs>
              <w:spacing w:after="0" w:line="240" w:lineRule="auto"/>
              <w:jc w:val="both"/>
              <w:rPr>
                <w:rFonts w:ascii="Times New Roman" w:eastAsia="Calibri" w:hAnsi="Times New Roman" w:cs="Times New Roman"/>
                <w:sz w:val="22"/>
                <w:szCs w:val="22"/>
                <w:lang w:eastAsia="en-US"/>
              </w:rPr>
            </w:pPr>
            <w:r w:rsidRPr="00706357">
              <w:rPr>
                <w:rFonts w:ascii="Times New Roman" w:hAnsi="Times New Roman" w:cs="Times New Roman"/>
                <w:color w:val="000000" w:themeColor="text1"/>
                <w:sz w:val="22"/>
                <w:szCs w:val="22"/>
              </w:rPr>
              <w:t>Įgaliojimo ar kito dokumento (pvz. pareigybės aprašymo), suteikiančio teisę pasirašyti tiekėjo pasiūlymą, skaitmeninė kopija, kai pasiūlymą pasirašo ne įmonės vadovas, o įgaliotas asmuo (jei taikoma)</w:t>
            </w:r>
          </w:p>
        </w:tc>
        <w:tc>
          <w:tcPr>
            <w:tcW w:w="2411" w:type="dxa"/>
            <w:tcBorders>
              <w:top w:val="single" w:sz="4" w:space="0" w:color="auto"/>
              <w:left w:val="single" w:sz="4" w:space="0" w:color="auto"/>
              <w:bottom w:val="single" w:sz="4" w:space="0" w:color="auto"/>
              <w:right w:val="single" w:sz="4" w:space="0" w:color="auto"/>
            </w:tcBorders>
            <w:vAlign w:val="center"/>
          </w:tcPr>
          <w:p w14:paraId="1AAB7BA9" w14:textId="77777777" w:rsidR="00045FE9" w:rsidRPr="00706357" w:rsidRDefault="00045FE9" w:rsidP="00021F9F">
            <w:pPr>
              <w:spacing w:after="0" w:line="240" w:lineRule="auto"/>
              <w:jc w:val="center"/>
              <w:rPr>
                <w:rFonts w:ascii="Times New Roman" w:eastAsia="Calibri" w:hAnsi="Times New Roman" w:cs="Times New Roman"/>
                <w:lang w:val="en-US"/>
              </w:rPr>
            </w:pPr>
          </w:p>
        </w:tc>
      </w:tr>
      <w:tr w:rsidR="00045FE9" w14:paraId="1523EE3D" w14:textId="77777777" w:rsidTr="00021F9F">
        <w:trPr>
          <w:trHeight w:val="138"/>
        </w:trPr>
        <w:tc>
          <w:tcPr>
            <w:tcW w:w="993" w:type="dxa"/>
            <w:tcBorders>
              <w:top w:val="single" w:sz="4" w:space="0" w:color="auto"/>
              <w:left w:val="single" w:sz="4" w:space="0" w:color="auto"/>
              <w:bottom w:val="single" w:sz="4" w:space="0" w:color="auto"/>
              <w:right w:val="single" w:sz="4" w:space="0" w:color="auto"/>
            </w:tcBorders>
            <w:vAlign w:val="center"/>
            <w:hideMark/>
          </w:tcPr>
          <w:p w14:paraId="6F65BA60" w14:textId="77777777" w:rsidR="00045FE9" w:rsidRPr="00706357" w:rsidRDefault="00045FE9" w:rsidP="00021F9F">
            <w:pPr>
              <w:spacing w:after="0" w:line="240" w:lineRule="auto"/>
              <w:jc w:val="center"/>
              <w:rPr>
                <w:rFonts w:ascii="Times New Roman" w:hAnsi="Times New Roman" w:cs="Times New Roman"/>
                <w:lang w:val="en-US"/>
              </w:rPr>
            </w:pPr>
            <w:r w:rsidRPr="00706357">
              <w:rPr>
                <w:rFonts w:ascii="Times New Roman" w:hAnsi="Times New Roman" w:cs="Times New Roman"/>
                <w:lang w:val="en-US"/>
              </w:rPr>
              <w:t>4.</w:t>
            </w:r>
          </w:p>
        </w:tc>
        <w:tc>
          <w:tcPr>
            <w:tcW w:w="6271" w:type="dxa"/>
            <w:tcBorders>
              <w:top w:val="single" w:sz="4" w:space="0" w:color="auto"/>
              <w:left w:val="single" w:sz="4" w:space="0" w:color="auto"/>
              <w:bottom w:val="single" w:sz="4" w:space="0" w:color="auto"/>
              <w:right w:val="single" w:sz="4" w:space="0" w:color="auto"/>
            </w:tcBorders>
            <w:vAlign w:val="center"/>
            <w:hideMark/>
          </w:tcPr>
          <w:p w14:paraId="2CABE81E" w14:textId="77777777" w:rsidR="00045FE9" w:rsidRPr="00706357" w:rsidRDefault="00045FE9" w:rsidP="00040857">
            <w:pPr>
              <w:pStyle w:val="Antrats"/>
              <w:tabs>
                <w:tab w:val="left" w:pos="1296"/>
              </w:tabs>
              <w:spacing w:after="0" w:line="240" w:lineRule="auto"/>
              <w:jc w:val="both"/>
              <w:rPr>
                <w:rFonts w:ascii="Times New Roman" w:eastAsia="Calibri" w:hAnsi="Times New Roman" w:cs="Times New Roman"/>
                <w:sz w:val="22"/>
                <w:szCs w:val="22"/>
                <w:lang w:eastAsia="en-US"/>
              </w:rPr>
            </w:pPr>
            <w:r w:rsidRPr="00706357">
              <w:rPr>
                <w:rFonts w:ascii="Times New Roman" w:eastAsia="Calibri" w:hAnsi="Times New Roman" w:cs="Times New Roman"/>
                <w:sz w:val="22"/>
                <w:szCs w:val="22"/>
                <w:lang w:eastAsia="en-US"/>
              </w:rPr>
              <w:t>Jeigu keli ūkio subjektai kartu teikia bendrą pasiūlymą -jungtinės veiklos sutarties kopija</w:t>
            </w:r>
          </w:p>
        </w:tc>
        <w:tc>
          <w:tcPr>
            <w:tcW w:w="2411" w:type="dxa"/>
            <w:tcBorders>
              <w:top w:val="single" w:sz="4" w:space="0" w:color="auto"/>
              <w:left w:val="single" w:sz="4" w:space="0" w:color="auto"/>
              <w:bottom w:val="single" w:sz="4" w:space="0" w:color="auto"/>
              <w:right w:val="single" w:sz="4" w:space="0" w:color="auto"/>
            </w:tcBorders>
            <w:vAlign w:val="center"/>
          </w:tcPr>
          <w:p w14:paraId="59F48876" w14:textId="77777777" w:rsidR="00045FE9" w:rsidRPr="00706357" w:rsidRDefault="00045FE9" w:rsidP="00021F9F">
            <w:pPr>
              <w:spacing w:after="0" w:line="240" w:lineRule="auto"/>
              <w:jc w:val="center"/>
              <w:rPr>
                <w:rFonts w:ascii="Times New Roman" w:eastAsia="Calibri" w:hAnsi="Times New Roman" w:cs="Times New Roman"/>
                <w:lang w:val="en-US"/>
              </w:rPr>
            </w:pPr>
          </w:p>
        </w:tc>
      </w:tr>
      <w:tr w:rsidR="00045FE9" w14:paraId="02B13EEF" w14:textId="77777777" w:rsidTr="00021F9F">
        <w:trPr>
          <w:trHeight w:val="278"/>
        </w:trPr>
        <w:tc>
          <w:tcPr>
            <w:tcW w:w="993" w:type="dxa"/>
            <w:tcBorders>
              <w:top w:val="single" w:sz="4" w:space="0" w:color="auto"/>
              <w:left w:val="single" w:sz="4" w:space="0" w:color="auto"/>
              <w:bottom w:val="single" w:sz="4" w:space="0" w:color="auto"/>
              <w:right w:val="single" w:sz="4" w:space="0" w:color="auto"/>
            </w:tcBorders>
            <w:vAlign w:val="center"/>
            <w:hideMark/>
          </w:tcPr>
          <w:p w14:paraId="0F3E18A9" w14:textId="1146FB34" w:rsidR="00045FE9" w:rsidRPr="00706357" w:rsidRDefault="00A90BC6" w:rsidP="00021F9F">
            <w:pPr>
              <w:spacing w:after="0" w:line="240" w:lineRule="auto"/>
              <w:jc w:val="center"/>
              <w:rPr>
                <w:rFonts w:ascii="Times New Roman" w:hAnsi="Times New Roman" w:cs="Times New Roman"/>
                <w:lang w:val="en-US"/>
              </w:rPr>
            </w:pPr>
            <w:r>
              <w:rPr>
                <w:rFonts w:ascii="Times New Roman" w:hAnsi="Times New Roman" w:cs="Times New Roman"/>
                <w:lang w:val="en-US"/>
              </w:rPr>
              <w:t>5</w:t>
            </w:r>
            <w:r w:rsidR="00045FE9" w:rsidRPr="00706357">
              <w:rPr>
                <w:rFonts w:ascii="Times New Roman" w:hAnsi="Times New Roman" w:cs="Times New Roman"/>
                <w:lang w:val="en-US"/>
              </w:rPr>
              <w:t>.</w:t>
            </w:r>
          </w:p>
        </w:tc>
        <w:tc>
          <w:tcPr>
            <w:tcW w:w="6271" w:type="dxa"/>
            <w:tcBorders>
              <w:top w:val="single" w:sz="4" w:space="0" w:color="auto"/>
              <w:left w:val="single" w:sz="4" w:space="0" w:color="auto"/>
              <w:bottom w:val="single" w:sz="4" w:space="0" w:color="auto"/>
              <w:right w:val="single" w:sz="4" w:space="0" w:color="auto"/>
            </w:tcBorders>
            <w:vAlign w:val="center"/>
            <w:hideMark/>
          </w:tcPr>
          <w:p w14:paraId="5C44D4D3" w14:textId="77777777" w:rsidR="00045FE9" w:rsidRPr="00706357" w:rsidRDefault="00045FE9" w:rsidP="00040857">
            <w:pPr>
              <w:pStyle w:val="Antrats"/>
              <w:tabs>
                <w:tab w:val="left" w:pos="1296"/>
              </w:tabs>
              <w:spacing w:after="0" w:line="240" w:lineRule="auto"/>
              <w:jc w:val="both"/>
              <w:rPr>
                <w:rFonts w:ascii="Times New Roman" w:eastAsia="Calibri" w:hAnsi="Times New Roman" w:cs="Times New Roman"/>
                <w:sz w:val="22"/>
                <w:szCs w:val="22"/>
                <w:lang w:eastAsia="en-US"/>
              </w:rPr>
            </w:pPr>
            <w:r w:rsidRPr="00706357">
              <w:rPr>
                <w:rFonts w:ascii="Times New Roman" w:eastAsia="Calibri" w:hAnsi="Times New Roman" w:cs="Times New Roman"/>
                <w:bCs/>
                <w:iCs/>
                <w:sz w:val="22"/>
                <w:szCs w:val="22"/>
              </w:rPr>
              <w:t xml:space="preserve">Jei tiekėjas remiasi kitų ūkio subjektų pajėgumais, kad tiekėjas atitiktų kvalifikacijos reikalavimus, sąlygas, dokumentai, įrodantys, kad </w:t>
            </w:r>
            <w:r w:rsidRPr="00706357">
              <w:rPr>
                <w:rFonts w:ascii="Times New Roman" w:eastAsia="Calibri" w:hAnsi="Times New Roman" w:cs="Times New Roman"/>
                <w:iCs/>
                <w:sz w:val="22"/>
                <w:szCs w:val="22"/>
              </w:rPr>
              <w:t>ūkio subjekto, kurio pajėgumais buvo pasiremta, ištekliai tiekėjui bus prieinami (ketinimų protokolas ir pan.) (jei taikoma)</w:t>
            </w:r>
          </w:p>
        </w:tc>
        <w:tc>
          <w:tcPr>
            <w:tcW w:w="2411" w:type="dxa"/>
            <w:tcBorders>
              <w:top w:val="single" w:sz="4" w:space="0" w:color="auto"/>
              <w:left w:val="single" w:sz="4" w:space="0" w:color="auto"/>
              <w:bottom w:val="single" w:sz="4" w:space="0" w:color="auto"/>
              <w:right w:val="single" w:sz="4" w:space="0" w:color="auto"/>
            </w:tcBorders>
            <w:vAlign w:val="center"/>
          </w:tcPr>
          <w:p w14:paraId="57A57CCA" w14:textId="77777777" w:rsidR="00045FE9" w:rsidRPr="00706357" w:rsidRDefault="00045FE9" w:rsidP="00021F9F">
            <w:pPr>
              <w:spacing w:after="0" w:line="240" w:lineRule="auto"/>
              <w:jc w:val="center"/>
              <w:rPr>
                <w:rFonts w:ascii="Times New Roman" w:eastAsia="Calibri" w:hAnsi="Times New Roman" w:cs="Times New Roman"/>
                <w:lang w:val="en-US"/>
              </w:rPr>
            </w:pPr>
          </w:p>
        </w:tc>
      </w:tr>
      <w:tr w:rsidR="00045FE9" w14:paraId="49AC4193" w14:textId="77777777" w:rsidTr="00021F9F">
        <w:trPr>
          <w:trHeight w:val="278"/>
        </w:trPr>
        <w:tc>
          <w:tcPr>
            <w:tcW w:w="993" w:type="dxa"/>
            <w:tcBorders>
              <w:top w:val="single" w:sz="4" w:space="0" w:color="auto"/>
              <w:left w:val="single" w:sz="4" w:space="0" w:color="auto"/>
              <w:bottom w:val="single" w:sz="4" w:space="0" w:color="auto"/>
              <w:right w:val="single" w:sz="4" w:space="0" w:color="auto"/>
            </w:tcBorders>
            <w:vAlign w:val="center"/>
            <w:hideMark/>
          </w:tcPr>
          <w:p w14:paraId="64C7F95D" w14:textId="397B9E9F" w:rsidR="00045FE9" w:rsidRPr="00706357" w:rsidRDefault="00A90BC6" w:rsidP="00021F9F">
            <w:pPr>
              <w:spacing w:after="0" w:line="240" w:lineRule="auto"/>
              <w:jc w:val="center"/>
              <w:rPr>
                <w:rFonts w:ascii="Times New Roman" w:hAnsi="Times New Roman" w:cs="Times New Roman"/>
                <w:lang w:val="en-US"/>
              </w:rPr>
            </w:pPr>
            <w:r>
              <w:rPr>
                <w:rFonts w:ascii="Times New Roman" w:hAnsi="Times New Roman" w:cs="Times New Roman"/>
                <w:lang w:val="en-US"/>
              </w:rPr>
              <w:t>6</w:t>
            </w:r>
            <w:r w:rsidR="00045FE9" w:rsidRPr="00706357">
              <w:rPr>
                <w:rFonts w:ascii="Times New Roman" w:hAnsi="Times New Roman" w:cs="Times New Roman"/>
                <w:lang w:val="en-US"/>
              </w:rPr>
              <w:t>.</w:t>
            </w:r>
          </w:p>
        </w:tc>
        <w:tc>
          <w:tcPr>
            <w:tcW w:w="6271" w:type="dxa"/>
            <w:tcBorders>
              <w:top w:val="single" w:sz="4" w:space="0" w:color="auto"/>
              <w:left w:val="single" w:sz="4" w:space="0" w:color="auto"/>
              <w:bottom w:val="single" w:sz="4" w:space="0" w:color="auto"/>
              <w:right w:val="single" w:sz="4" w:space="0" w:color="auto"/>
            </w:tcBorders>
            <w:vAlign w:val="center"/>
            <w:hideMark/>
          </w:tcPr>
          <w:p w14:paraId="66B65ADF" w14:textId="77777777" w:rsidR="00045FE9" w:rsidRPr="00706357" w:rsidRDefault="00045FE9" w:rsidP="00040857">
            <w:pPr>
              <w:pStyle w:val="Antrats"/>
              <w:tabs>
                <w:tab w:val="left" w:pos="1296"/>
              </w:tabs>
              <w:spacing w:after="0" w:line="240" w:lineRule="auto"/>
              <w:jc w:val="both"/>
              <w:rPr>
                <w:rFonts w:ascii="Times New Roman" w:eastAsia="Calibri" w:hAnsi="Times New Roman" w:cs="Times New Roman"/>
                <w:bCs/>
                <w:iCs/>
                <w:sz w:val="22"/>
                <w:szCs w:val="22"/>
                <w:lang w:val="x-none"/>
              </w:rPr>
            </w:pPr>
            <w:r w:rsidRPr="00706357">
              <w:rPr>
                <w:rFonts w:ascii="Times New Roman" w:eastAsia="Calibri" w:hAnsi="Times New Roman" w:cs="Times New Roman"/>
                <w:sz w:val="22"/>
                <w:szCs w:val="22"/>
              </w:rPr>
              <w:t>Kiekvieno specialisto, kuriuos ketina įdarbinti (toliau – kvazisubtiekėjai) (t. y. jei jis nėra rangovo ar subrangovo darbuotojas) (jei tokius nurodė Pasiūlymo formoje, pasirašytos laisvos formos sutikimas ar kitas dokumentas, patvirtinantis atlikti sutartyje nurodytus darbus/paslaugas ir rangovo ar subrangovo patvirtinimas, kad laimėjęs konkursą, įdarbins šį specialistą, skaitmeninės kopijos (jei taikoma)</w:t>
            </w:r>
          </w:p>
        </w:tc>
        <w:tc>
          <w:tcPr>
            <w:tcW w:w="2411" w:type="dxa"/>
            <w:tcBorders>
              <w:top w:val="single" w:sz="4" w:space="0" w:color="auto"/>
              <w:left w:val="single" w:sz="4" w:space="0" w:color="auto"/>
              <w:bottom w:val="single" w:sz="4" w:space="0" w:color="auto"/>
              <w:right w:val="single" w:sz="4" w:space="0" w:color="auto"/>
            </w:tcBorders>
            <w:vAlign w:val="center"/>
          </w:tcPr>
          <w:p w14:paraId="7CC9180A" w14:textId="77777777" w:rsidR="00045FE9" w:rsidRPr="00706357" w:rsidRDefault="00045FE9" w:rsidP="00021F9F">
            <w:pPr>
              <w:spacing w:after="0" w:line="240" w:lineRule="auto"/>
              <w:jc w:val="center"/>
              <w:rPr>
                <w:rFonts w:ascii="Times New Roman" w:eastAsia="Calibri" w:hAnsi="Times New Roman" w:cs="Times New Roman"/>
                <w:lang w:val="en-US"/>
              </w:rPr>
            </w:pPr>
          </w:p>
        </w:tc>
      </w:tr>
      <w:tr w:rsidR="00045FE9" w14:paraId="671EAC94" w14:textId="77777777" w:rsidTr="00021F9F">
        <w:trPr>
          <w:trHeight w:val="278"/>
        </w:trPr>
        <w:tc>
          <w:tcPr>
            <w:tcW w:w="993" w:type="dxa"/>
            <w:tcBorders>
              <w:top w:val="single" w:sz="4" w:space="0" w:color="auto"/>
              <w:left w:val="single" w:sz="4" w:space="0" w:color="auto"/>
              <w:bottom w:val="single" w:sz="4" w:space="0" w:color="auto"/>
              <w:right w:val="single" w:sz="4" w:space="0" w:color="auto"/>
            </w:tcBorders>
            <w:vAlign w:val="center"/>
            <w:hideMark/>
          </w:tcPr>
          <w:p w14:paraId="705C8DAD" w14:textId="31CB41C1" w:rsidR="00045FE9" w:rsidRPr="00706357" w:rsidRDefault="00A90BC6" w:rsidP="00021F9F">
            <w:pPr>
              <w:spacing w:after="0" w:line="240" w:lineRule="auto"/>
              <w:jc w:val="center"/>
              <w:rPr>
                <w:rFonts w:ascii="Times New Roman" w:hAnsi="Times New Roman" w:cs="Times New Roman"/>
                <w:lang w:val="en-US"/>
              </w:rPr>
            </w:pPr>
            <w:r>
              <w:rPr>
                <w:rFonts w:ascii="Times New Roman" w:hAnsi="Times New Roman" w:cs="Times New Roman"/>
                <w:lang w:val="en-US"/>
              </w:rPr>
              <w:t>7</w:t>
            </w:r>
            <w:r w:rsidR="00045FE9" w:rsidRPr="00706357">
              <w:rPr>
                <w:rFonts w:ascii="Times New Roman" w:hAnsi="Times New Roman" w:cs="Times New Roman"/>
                <w:lang w:val="en-US"/>
              </w:rPr>
              <w:t>.</w:t>
            </w:r>
          </w:p>
        </w:tc>
        <w:tc>
          <w:tcPr>
            <w:tcW w:w="6271" w:type="dxa"/>
            <w:tcBorders>
              <w:top w:val="single" w:sz="4" w:space="0" w:color="auto"/>
              <w:left w:val="single" w:sz="4" w:space="0" w:color="auto"/>
              <w:bottom w:val="single" w:sz="4" w:space="0" w:color="auto"/>
              <w:right w:val="single" w:sz="4" w:space="0" w:color="auto"/>
            </w:tcBorders>
            <w:vAlign w:val="center"/>
            <w:hideMark/>
          </w:tcPr>
          <w:p w14:paraId="29B4078E" w14:textId="77777777" w:rsidR="00045FE9" w:rsidRPr="00706357" w:rsidRDefault="00045FE9" w:rsidP="00040857">
            <w:pPr>
              <w:pStyle w:val="Antrats"/>
              <w:tabs>
                <w:tab w:val="left" w:pos="1296"/>
              </w:tabs>
              <w:spacing w:after="0" w:line="240" w:lineRule="auto"/>
              <w:jc w:val="both"/>
              <w:rPr>
                <w:rFonts w:ascii="Times New Roman" w:eastAsia="Calibri" w:hAnsi="Times New Roman" w:cs="Times New Roman"/>
                <w:bCs/>
                <w:iCs/>
                <w:sz w:val="22"/>
                <w:szCs w:val="22"/>
                <w:lang w:val="x-none"/>
              </w:rPr>
            </w:pPr>
            <w:r w:rsidRPr="00706357">
              <w:rPr>
                <w:rFonts w:ascii="Times New Roman" w:hAnsi="Times New Roman" w:cs="Times New Roman"/>
                <w:iCs/>
                <w:color w:val="000000"/>
                <w:sz w:val="22"/>
                <w:szCs w:val="22"/>
              </w:rPr>
              <w:t>Jei</w:t>
            </w:r>
            <w:r w:rsidRPr="00706357">
              <w:rPr>
                <w:rFonts w:ascii="Times New Roman" w:eastAsia="Calibri" w:hAnsi="Times New Roman" w:cs="Times New Roman"/>
                <w:iCs/>
                <w:color w:val="000000"/>
                <w:sz w:val="22"/>
                <w:szCs w:val="22"/>
              </w:rPr>
              <w:t xml:space="preserve"> tiekėjas naudojasi (naudosis) trečiųjų asmenų, kurie tiesiogiai </w:t>
            </w:r>
            <w:r w:rsidRPr="00706357">
              <w:rPr>
                <w:rFonts w:ascii="Times New Roman" w:hAnsi="Times New Roman" w:cs="Times New Roman"/>
                <w:iCs/>
                <w:sz w:val="22"/>
                <w:szCs w:val="22"/>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706357">
              <w:rPr>
                <w:rFonts w:ascii="Times New Roman" w:eastAsia="Calibri" w:hAnsi="Times New Roman" w:cs="Times New Roman"/>
                <w:iCs/>
                <w:color w:val="000000"/>
                <w:sz w:val="22"/>
                <w:szCs w:val="22"/>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411" w:type="dxa"/>
            <w:tcBorders>
              <w:top w:val="single" w:sz="4" w:space="0" w:color="auto"/>
              <w:left w:val="single" w:sz="4" w:space="0" w:color="auto"/>
              <w:bottom w:val="single" w:sz="4" w:space="0" w:color="auto"/>
              <w:right w:val="single" w:sz="4" w:space="0" w:color="auto"/>
            </w:tcBorders>
            <w:vAlign w:val="center"/>
          </w:tcPr>
          <w:p w14:paraId="7A92A707" w14:textId="77777777" w:rsidR="00045FE9" w:rsidRPr="00706357" w:rsidRDefault="00045FE9" w:rsidP="00021F9F">
            <w:pPr>
              <w:spacing w:after="0" w:line="240" w:lineRule="auto"/>
              <w:jc w:val="center"/>
              <w:rPr>
                <w:rFonts w:ascii="Times New Roman" w:eastAsia="Calibri" w:hAnsi="Times New Roman" w:cs="Times New Roman"/>
                <w:lang w:val="en-US"/>
              </w:rPr>
            </w:pPr>
          </w:p>
        </w:tc>
      </w:tr>
      <w:tr w:rsidR="00045FE9" w14:paraId="16B1710F" w14:textId="77777777" w:rsidTr="00021F9F">
        <w:trPr>
          <w:trHeight w:val="278"/>
        </w:trPr>
        <w:tc>
          <w:tcPr>
            <w:tcW w:w="993" w:type="dxa"/>
            <w:tcBorders>
              <w:top w:val="single" w:sz="4" w:space="0" w:color="auto"/>
              <w:left w:val="single" w:sz="4" w:space="0" w:color="auto"/>
              <w:bottom w:val="single" w:sz="4" w:space="0" w:color="auto"/>
              <w:right w:val="single" w:sz="4" w:space="0" w:color="auto"/>
            </w:tcBorders>
            <w:vAlign w:val="center"/>
            <w:hideMark/>
          </w:tcPr>
          <w:p w14:paraId="1ECF9F7B" w14:textId="52FB3EA4" w:rsidR="00045FE9" w:rsidRPr="00706357" w:rsidRDefault="00A90BC6" w:rsidP="00021F9F">
            <w:pPr>
              <w:spacing w:after="0" w:line="240" w:lineRule="auto"/>
              <w:jc w:val="center"/>
              <w:rPr>
                <w:rFonts w:ascii="Times New Roman" w:hAnsi="Times New Roman" w:cs="Times New Roman"/>
                <w:lang w:val="en-US"/>
              </w:rPr>
            </w:pPr>
            <w:r>
              <w:rPr>
                <w:rFonts w:ascii="Times New Roman" w:hAnsi="Times New Roman" w:cs="Times New Roman"/>
                <w:lang w:val="en-US"/>
              </w:rPr>
              <w:t>8</w:t>
            </w:r>
            <w:r w:rsidR="00045FE9" w:rsidRPr="00706357">
              <w:rPr>
                <w:rFonts w:ascii="Times New Roman" w:hAnsi="Times New Roman" w:cs="Times New Roman"/>
                <w:lang w:val="en-US"/>
              </w:rPr>
              <w:t>.</w:t>
            </w:r>
          </w:p>
        </w:tc>
        <w:tc>
          <w:tcPr>
            <w:tcW w:w="6271" w:type="dxa"/>
            <w:tcBorders>
              <w:top w:val="single" w:sz="4" w:space="0" w:color="auto"/>
              <w:left w:val="single" w:sz="4" w:space="0" w:color="auto"/>
              <w:bottom w:val="single" w:sz="4" w:space="0" w:color="auto"/>
              <w:right w:val="single" w:sz="4" w:space="0" w:color="auto"/>
            </w:tcBorders>
            <w:vAlign w:val="center"/>
            <w:hideMark/>
          </w:tcPr>
          <w:p w14:paraId="1E25F2E0" w14:textId="77777777" w:rsidR="00045FE9" w:rsidRPr="00706357" w:rsidRDefault="00045FE9" w:rsidP="00040857">
            <w:pPr>
              <w:pStyle w:val="Antrats"/>
              <w:tabs>
                <w:tab w:val="left" w:pos="1296"/>
              </w:tabs>
              <w:spacing w:after="0" w:line="240" w:lineRule="auto"/>
              <w:jc w:val="both"/>
              <w:rPr>
                <w:rFonts w:ascii="Times New Roman" w:eastAsia="Calibri" w:hAnsi="Times New Roman" w:cs="Times New Roman"/>
                <w:bCs/>
                <w:iCs/>
                <w:sz w:val="22"/>
                <w:szCs w:val="22"/>
              </w:rPr>
            </w:pPr>
            <w:r w:rsidRPr="00706357">
              <w:rPr>
                <w:rFonts w:ascii="Times New Roman" w:eastAsia="Calibri" w:hAnsi="Times New Roman" w:cs="Times New Roman"/>
                <w:bCs/>
                <w:iCs/>
                <w:sz w:val="22"/>
                <w:szCs w:val="22"/>
              </w:rPr>
              <w:t>I</w:t>
            </w:r>
            <w:r w:rsidRPr="00706357">
              <w:rPr>
                <w:rFonts w:ascii="Times New Roman" w:hAnsi="Times New Roman" w:cs="Times New Roman"/>
                <w:iCs/>
                <w:sz w:val="22"/>
                <w:szCs w:val="22"/>
              </w:rPr>
              <w:t>nformacija (pažymos) kokiai pirkimo sutarties daliai ir kokius subtiekėjus, jeigu jie yra žinomi, tiekėjas ketina pasitelkti (</w:t>
            </w:r>
            <w:r w:rsidRPr="00706357">
              <w:rPr>
                <w:rFonts w:ascii="Times New Roman" w:hAnsi="Times New Roman" w:cs="Times New Roman"/>
                <w:bCs/>
                <w:iCs/>
                <w:sz w:val="22"/>
                <w:szCs w:val="22"/>
              </w:rPr>
              <w:t xml:space="preserve">subtiekėjas </w:t>
            </w:r>
            <w:r w:rsidRPr="00706357">
              <w:rPr>
                <w:rFonts w:ascii="Times New Roman" w:hAnsi="Times New Roman" w:cs="Times New Roman"/>
                <w:iCs/>
                <w:sz w:val="22"/>
                <w:szCs w:val="22"/>
              </w:rPr>
              <w:t>– tiekėjo pirkimo sutarties vykdymui pasitelkiamas trečiasis asmuo, kurio kvalifikacija tiekėjas nesiremia, kad atitiktų kvalifikacijos reikalavimus) (jei taikoma)</w:t>
            </w:r>
          </w:p>
        </w:tc>
        <w:tc>
          <w:tcPr>
            <w:tcW w:w="2411" w:type="dxa"/>
            <w:tcBorders>
              <w:top w:val="single" w:sz="4" w:space="0" w:color="auto"/>
              <w:left w:val="single" w:sz="4" w:space="0" w:color="auto"/>
              <w:bottom w:val="single" w:sz="4" w:space="0" w:color="auto"/>
              <w:right w:val="single" w:sz="4" w:space="0" w:color="auto"/>
            </w:tcBorders>
            <w:vAlign w:val="center"/>
          </w:tcPr>
          <w:p w14:paraId="30E32FE7" w14:textId="77777777" w:rsidR="00045FE9" w:rsidRPr="00706357" w:rsidRDefault="00045FE9" w:rsidP="00021F9F">
            <w:pPr>
              <w:spacing w:after="0" w:line="240" w:lineRule="auto"/>
              <w:jc w:val="center"/>
              <w:rPr>
                <w:rFonts w:ascii="Times New Roman" w:eastAsia="Calibri" w:hAnsi="Times New Roman" w:cs="Times New Roman"/>
                <w:lang w:val="en-US"/>
              </w:rPr>
            </w:pPr>
          </w:p>
        </w:tc>
      </w:tr>
    </w:tbl>
    <w:p w14:paraId="304B1282" w14:textId="77777777" w:rsidR="00045FE9" w:rsidRDefault="00045FE9" w:rsidP="00045FE9">
      <w:pPr>
        <w:ind w:left="284"/>
        <w:jc w:val="both"/>
        <w:rPr>
          <w:rFonts w:eastAsia="Calibri"/>
          <w:i/>
          <w:sz w:val="20"/>
          <w:szCs w:val="20"/>
        </w:rPr>
      </w:pPr>
      <w:r>
        <w:rPr>
          <w:i/>
          <w:sz w:val="20"/>
          <w:vertAlign w:val="superscript"/>
        </w:rPr>
        <w:t>1</w:t>
      </w:r>
      <w:r>
        <w:rPr>
          <w:i/>
          <w:sz w:val="20"/>
        </w:rPr>
        <w:t>Atskirą dokumentą pateikti atskiroje kompiuterinėje byloje. Bylų pavadinimus formuoti pagal dokumentų pavadinimus.</w:t>
      </w:r>
    </w:p>
    <w:p w14:paraId="4B11D8B2" w14:textId="77777777" w:rsidR="00045FE9" w:rsidRDefault="00045FE9" w:rsidP="00045FE9">
      <w:pPr>
        <w:pStyle w:val="Heading2TitleHeader2"/>
        <w:ind w:firstLine="851"/>
        <w:rPr>
          <w:sz w:val="24"/>
        </w:rPr>
      </w:pPr>
      <w:r>
        <w:rPr>
          <w:sz w:val="24"/>
        </w:rPr>
        <w:t>3. Šiame pasiūlyme yra pateikta ir konfidenciali informacija</w:t>
      </w:r>
      <w:r>
        <w:rPr>
          <w:sz w:val="24"/>
          <w:vertAlign w:val="superscript"/>
        </w:rPr>
        <w:t>2</w:t>
      </w:r>
      <w:r>
        <w:rPr>
          <w:sz w:val="24"/>
        </w:rPr>
        <w:t>:</w:t>
      </w:r>
    </w:p>
    <w:tbl>
      <w:tblPr>
        <w:tblW w:w="96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5674"/>
        <w:gridCol w:w="3007"/>
      </w:tblGrid>
      <w:tr w:rsidR="00045FE9" w14:paraId="69E3C036" w14:textId="77777777" w:rsidTr="00021F9F">
        <w:tc>
          <w:tcPr>
            <w:tcW w:w="993" w:type="dxa"/>
            <w:tcBorders>
              <w:top w:val="single" w:sz="4" w:space="0" w:color="auto"/>
              <w:left w:val="single" w:sz="4" w:space="0" w:color="auto"/>
              <w:bottom w:val="single" w:sz="4" w:space="0" w:color="auto"/>
              <w:right w:val="single" w:sz="4" w:space="0" w:color="auto"/>
            </w:tcBorders>
            <w:vAlign w:val="center"/>
            <w:hideMark/>
          </w:tcPr>
          <w:p w14:paraId="06B30BD8" w14:textId="77777777" w:rsidR="00045FE9" w:rsidRPr="00945753" w:rsidRDefault="00045FE9" w:rsidP="00021F9F">
            <w:pPr>
              <w:spacing w:after="0" w:line="240" w:lineRule="auto"/>
              <w:jc w:val="center"/>
              <w:rPr>
                <w:rFonts w:ascii="Times New Roman" w:hAnsi="Times New Roman" w:cs="Times New Roman"/>
                <w:sz w:val="24"/>
                <w:szCs w:val="24"/>
                <w:lang w:val="en-US"/>
              </w:rPr>
            </w:pPr>
            <w:r w:rsidRPr="00945753">
              <w:rPr>
                <w:rFonts w:ascii="Times New Roman" w:hAnsi="Times New Roman" w:cs="Times New Roman"/>
                <w:sz w:val="24"/>
                <w:szCs w:val="24"/>
                <w:lang w:val="en-US"/>
              </w:rPr>
              <w:t>Eil.Nr.</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DDA1584" w14:textId="77777777" w:rsidR="00045FE9" w:rsidRPr="00945753" w:rsidRDefault="00045FE9" w:rsidP="00021F9F">
            <w:pPr>
              <w:spacing w:after="0" w:line="240" w:lineRule="auto"/>
              <w:jc w:val="center"/>
              <w:rPr>
                <w:rFonts w:ascii="Times New Roman" w:hAnsi="Times New Roman" w:cs="Times New Roman"/>
                <w:sz w:val="24"/>
                <w:szCs w:val="24"/>
                <w:lang w:val="en-US"/>
              </w:rPr>
            </w:pPr>
            <w:r w:rsidRPr="00945753">
              <w:rPr>
                <w:rFonts w:ascii="Times New Roman" w:hAnsi="Times New Roman" w:cs="Times New Roman"/>
                <w:sz w:val="24"/>
                <w:szCs w:val="24"/>
                <w:lang w:val="en-US"/>
              </w:rPr>
              <w:t>Pateikto dokumento pavadinimas ar informacijos apibūdinimas</w:t>
            </w:r>
          </w:p>
        </w:tc>
        <w:tc>
          <w:tcPr>
            <w:tcW w:w="3005" w:type="dxa"/>
            <w:tcBorders>
              <w:top w:val="single" w:sz="4" w:space="0" w:color="auto"/>
              <w:left w:val="single" w:sz="4" w:space="0" w:color="auto"/>
              <w:bottom w:val="single" w:sz="4" w:space="0" w:color="auto"/>
              <w:right w:val="single" w:sz="4" w:space="0" w:color="auto"/>
            </w:tcBorders>
            <w:hideMark/>
          </w:tcPr>
          <w:p w14:paraId="52783DB2" w14:textId="77777777" w:rsidR="00045FE9" w:rsidRPr="00945753" w:rsidRDefault="00045FE9" w:rsidP="00021F9F">
            <w:pPr>
              <w:spacing w:after="0" w:line="240" w:lineRule="auto"/>
              <w:jc w:val="center"/>
              <w:rPr>
                <w:rFonts w:ascii="Times New Roman" w:hAnsi="Times New Roman" w:cs="Times New Roman"/>
                <w:sz w:val="24"/>
                <w:szCs w:val="24"/>
                <w:lang w:val="en-US"/>
              </w:rPr>
            </w:pPr>
            <w:r w:rsidRPr="00945753">
              <w:rPr>
                <w:rFonts w:ascii="Times New Roman" w:hAnsi="Times New Roman" w:cs="Times New Roman"/>
                <w:sz w:val="24"/>
                <w:szCs w:val="24"/>
                <w:lang w:val="en-US"/>
              </w:rPr>
              <w:t>Kompiuterinės bylos (failo), kuriame yra konfidenciali informacija, pavadinimas</w:t>
            </w:r>
          </w:p>
        </w:tc>
      </w:tr>
      <w:tr w:rsidR="00045FE9" w14:paraId="3D8F194D" w14:textId="77777777" w:rsidTr="00021F9F">
        <w:tc>
          <w:tcPr>
            <w:tcW w:w="993" w:type="dxa"/>
            <w:tcBorders>
              <w:top w:val="single" w:sz="4" w:space="0" w:color="auto"/>
              <w:left w:val="single" w:sz="4" w:space="0" w:color="auto"/>
              <w:bottom w:val="single" w:sz="4" w:space="0" w:color="auto"/>
              <w:right w:val="single" w:sz="4" w:space="0" w:color="auto"/>
            </w:tcBorders>
            <w:vAlign w:val="center"/>
          </w:tcPr>
          <w:p w14:paraId="6151BCB2" w14:textId="77777777" w:rsidR="00045FE9" w:rsidRPr="00945753" w:rsidRDefault="00045FE9" w:rsidP="00021F9F">
            <w:pPr>
              <w:spacing w:after="0" w:line="240" w:lineRule="auto"/>
              <w:jc w:val="center"/>
              <w:rPr>
                <w:rFonts w:ascii="Times New Roman" w:hAnsi="Times New Roman" w:cs="Times New Roman"/>
                <w:sz w:val="24"/>
                <w:szCs w:val="24"/>
                <w:lang w:val="en-US"/>
              </w:rPr>
            </w:pPr>
          </w:p>
        </w:tc>
        <w:tc>
          <w:tcPr>
            <w:tcW w:w="5670" w:type="dxa"/>
            <w:tcBorders>
              <w:top w:val="single" w:sz="4" w:space="0" w:color="auto"/>
              <w:left w:val="single" w:sz="4" w:space="0" w:color="auto"/>
              <w:bottom w:val="single" w:sz="4" w:space="0" w:color="auto"/>
              <w:right w:val="single" w:sz="4" w:space="0" w:color="auto"/>
            </w:tcBorders>
            <w:vAlign w:val="center"/>
          </w:tcPr>
          <w:p w14:paraId="17C0D3C8" w14:textId="77777777" w:rsidR="00045FE9" w:rsidRPr="00945753" w:rsidRDefault="00045FE9" w:rsidP="00021F9F">
            <w:pPr>
              <w:spacing w:after="0" w:line="240" w:lineRule="auto"/>
              <w:jc w:val="center"/>
              <w:rPr>
                <w:rFonts w:ascii="Times New Roman" w:hAnsi="Times New Roman" w:cs="Times New Roman"/>
                <w:sz w:val="24"/>
                <w:szCs w:val="24"/>
                <w:lang w:val="en-US"/>
              </w:rPr>
            </w:pPr>
          </w:p>
        </w:tc>
        <w:tc>
          <w:tcPr>
            <w:tcW w:w="3005" w:type="dxa"/>
            <w:tcBorders>
              <w:top w:val="single" w:sz="4" w:space="0" w:color="auto"/>
              <w:left w:val="single" w:sz="4" w:space="0" w:color="auto"/>
              <w:bottom w:val="single" w:sz="4" w:space="0" w:color="auto"/>
              <w:right w:val="single" w:sz="4" w:space="0" w:color="auto"/>
            </w:tcBorders>
          </w:tcPr>
          <w:p w14:paraId="5B894E56" w14:textId="77777777" w:rsidR="00045FE9" w:rsidRPr="00945753" w:rsidRDefault="00045FE9" w:rsidP="00021F9F">
            <w:pPr>
              <w:spacing w:after="0" w:line="240" w:lineRule="auto"/>
              <w:jc w:val="center"/>
              <w:rPr>
                <w:rFonts w:ascii="Times New Roman" w:hAnsi="Times New Roman" w:cs="Times New Roman"/>
                <w:sz w:val="24"/>
                <w:szCs w:val="24"/>
                <w:lang w:val="en-US"/>
              </w:rPr>
            </w:pPr>
          </w:p>
        </w:tc>
      </w:tr>
      <w:tr w:rsidR="00045FE9" w14:paraId="7E162977" w14:textId="77777777" w:rsidTr="00021F9F">
        <w:tc>
          <w:tcPr>
            <w:tcW w:w="993" w:type="dxa"/>
            <w:tcBorders>
              <w:top w:val="single" w:sz="4" w:space="0" w:color="auto"/>
              <w:left w:val="single" w:sz="4" w:space="0" w:color="auto"/>
              <w:bottom w:val="single" w:sz="4" w:space="0" w:color="auto"/>
              <w:right w:val="single" w:sz="4" w:space="0" w:color="auto"/>
            </w:tcBorders>
            <w:vAlign w:val="center"/>
          </w:tcPr>
          <w:p w14:paraId="35CA7391" w14:textId="77777777" w:rsidR="00045FE9" w:rsidRPr="00945753" w:rsidRDefault="00045FE9" w:rsidP="00021F9F">
            <w:pPr>
              <w:spacing w:after="0" w:line="240" w:lineRule="auto"/>
              <w:jc w:val="center"/>
              <w:rPr>
                <w:rFonts w:ascii="Times New Roman" w:hAnsi="Times New Roman" w:cs="Times New Roman"/>
                <w:sz w:val="24"/>
                <w:szCs w:val="24"/>
                <w:lang w:val="en-US"/>
              </w:rPr>
            </w:pPr>
          </w:p>
        </w:tc>
        <w:tc>
          <w:tcPr>
            <w:tcW w:w="5670" w:type="dxa"/>
            <w:tcBorders>
              <w:top w:val="single" w:sz="4" w:space="0" w:color="auto"/>
              <w:left w:val="single" w:sz="4" w:space="0" w:color="auto"/>
              <w:bottom w:val="single" w:sz="4" w:space="0" w:color="auto"/>
              <w:right w:val="single" w:sz="4" w:space="0" w:color="auto"/>
            </w:tcBorders>
            <w:vAlign w:val="center"/>
          </w:tcPr>
          <w:p w14:paraId="32C05E4A" w14:textId="77777777" w:rsidR="00045FE9" w:rsidRPr="00945753" w:rsidRDefault="00045FE9" w:rsidP="00021F9F">
            <w:pPr>
              <w:spacing w:after="0" w:line="240" w:lineRule="auto"/>
              <w:jc w:val="center"/>
              <w:rPr>
                <w:rFonts w:ascii="Times New Roman" w:hAnsi="Times New Roman" w:cs="Times New Roman"/>
                <w:sz w:val="24"/>
                <w:szCs w:val="24"/>
                <w:lang w:val="en-US"/>
              </w:rPr>
            </w:pPr>
          </w:p>
        </w:tc>
        <w:tc>
          <w:tcPr>
            <w:tcW w:w="3005" w:type="dxa"/>
            <w:tcBorders>
              <w:top w:val="single" w:sz="4" w:space="0" w:color="auto"/>
              <w:left w:val="single" w:sz="4" w:space="0" w:color="auto"/>
              <w:bottom w:val="single" w:sz="4" w:space="0" w:color="auto"/>
              <w:right w:val="single" w:sz="4" w:space="0" w:color="auto"/>
            </w:tcBorders>
          </w:tcPr>
          <w:p w14:paraId="18EE03D8" w14:textId="77777777" w:rsidR="00045FE9" w:rsidRPr="00945753" w:rsidRDefault="00045FE9" w:rsidP="00021F9F">
            <w:pPr>
              <w:spacing w:after="0" w:line="240" w:lineRule="auto"/>
              <w:jc w:val="center"/>
              <w:rPr>
                <w:rFonts w:ascii="Times New Roman" w:hAnsi="Times New Roman" w:cs="Times New Roman"/>
                <w:sz w:val="24"/>
                <w:szCs w:val="24"/>
                <w:lang w:val="en-US"/>
              </w:rPr>
            </w:pPr>
          </w:p>
        </w:tc>
      </w:tr>
      <w:tr w:rsidR="00045FE9" w14:paraId="5ED167BD" w14:textId="77777777" w:rsidTr="00021F9F">
        <w:tc>
          <w:tcPr>
            <w:tcW w:w="993" w:type="dxa"/>
            <w:tcBorders>
              <w:top w:val="single" w:sz="4" w:space="0" w:color="auto"/>
              <w:left w:val="single" w:sz="4" w:space="0" w:color="auto"/>
              <w:bottom w:val="single" w:sz="4" w:space="0" w:color="auto"/>
              <w:right w:val="single" w:sz="4" w:space="0" w:color="auto"/>
            </w:tcBorders>
            <w:vAlign w:val="center"/>
          </w:tcPr>
          <w:p w14:paraId="3341BCAF" w14:textId="77777777" w:rsidR="00045FE9" w:rsidRPr="00945753" w:rsidRDefault="00045FE9" w:rsidP="00021F9F">
            <w:pPr>
              <w:spacing w:after="0" w:line="240" w:lineRule="auto"/>
              <w:jc w:val="center"/>
              <w:rPr>
                <w:rFonts w:ascii="Times New Roman" w:hAnsi="Times New Roman" w:cs="Times New Roman"/>
                <w:sz w:val="24"/>
                <w:szCs w:val="24"/>
                <w:lang w:val="en-US"/>
              </w:rPr>
            </w:pPr>
          </w:p>
        </w:tc>
        <w:tc>
          <w:tcPr>
            <w:tcW w:w="5670" w:type="dxa"/>
            <w:tcBorders>
              <w:top w:val="single" w:sz="4" w:space="0" w:color="auto"/>
              <w:left w:val="single" w:sz="4" w:space="0" w:color="auto"/>
              <w:bottom w:val="single" w:sz="4" w:space="0" w:color="auto"/>
              <w:right w:val="single" w:sz="4" w:space="0" w:color="auto"/>
            </w:tcBorders>
            <w:vAlign w:val="center"/>
          </w:tcPr>
          <w:p w14:paraId="7BF04230" w14:textId="77777777" w:rsidR="00045FE9" w:rsidRPr="00945753" w:rsidRDefault="00045FE9" w:rsidP="00021F9F">
            <w:pPr>
              <w:spacing w:after="0" w:line="240" w:lineRule="auto"/>
              <w:jc w:val="center"/>
              <w:rPr>
                <w:rFonts w:ascii="Times New Roman" w:hAnsi="Times New Roman" w:cs="Times New Roman"/>
                <w:sz w:val="24"/>
                <w:szCs w:val="24"/>
                <w:lang w:val="en-US"/>
              </w:rPr>
            </w:pPr>
          </w:p>
        </w:tc>
        <w:tc>
          <w:tcPr>
            <w:tcW w:w="3005" w:type="dxa"/>
            <w:tcBorders>
              <w:top w:val="single" w:sz="4" w:space="0" w:color="auto"/>
              <w:left w:val="single" w:sz="4" w:space="0" w:color="auto"/>
              <w:bottom w:val="single" w:sz="4" w:space="0" w:color="auto"/>
              <w:right w:val="single" w:sz="4" w:space="0" w:color="auto"/>
            </w:tcBorders>
          </w:tcPr>
          <w:p w14:paraId="4B28299E" w14:textId="77777777" w:rsidR="00045FE9" w:rsidRPr="00945753" w:rsidRDefault="00045FE9" w:rsidP="00021F9F">
            <w:pPr>
              <w:spacing w:after="0" w:line="240" w:lineRule="auto"/>
              <w:jc w:val="center"/>
              <w:rPr>
                <w:rFonts w:ascii="Times New Roman" w:hAnsi="Times New Roman" w:cs="Times New Roman"/>
                <w:sz w:val="24"/>
                <w:szCs w:val="24"/>
                <w:lang w:val="en-US"/>
              </w:rPr>
            </w:pPr>
          </w:p>
        </w:tc>
      </w:tr>
    </w:tbl>
    <w:p w14:paraId="2285B998" w14:textId="77777777" w:rsidR="00045FE9" w:rsidRPr="00945753" w:rsidRDefault="00045FE9" w:rsidP="00045FE9">
      <w:pPr>
        <w:ind w:left="284"/>
        <w:jc w:val="both"/>
        <w:rPr>
          <w:rFonts w:eastAsia="Calibri"/>
          <w:i/>
          <w:sz w:val="20"/>
          <w:szCs w:val="20"/>
        </w:rPr>
      </w:pPr>
      <w:r>
        <w:rPr>
          <w:i/>
          <w:sz w:val="20"/>
          <w:vertAlign w:val="superscript"/>
        </w:rPr>
        <w:t>2</w:t>
      </w:r>
      <w:r>
        <w:rPr>
          <w:i/>
          <w:sz w:val="20"/>
        </w:rPr>
        <w:t>Pildyti tuomet, jei bus pateikta konfidenciali informacija. Tiekėjas negali nurodyti, kad konfidencialu yra pasiūlymo kaina arba, kad visas pasiūlymas yra konfidencialus.</w:t>
      </w:r>
    </w:p>
    <w:p w14:paraId="7F2DC053" w14:textId="77777777" w:rsidR="00045FE9" w:rsidRDefault="00045FE9" w:rsidP="00045FE9">
      <w:pPr>
        <w:pStyle w:val="ATekstas"/>
        <w:ind w:firstLine="851"/>
        <w:rPr>
          <w:szCs w:val="22"/>
        </w:rPr>
      </w:pPr>
      <w:r>
        <w:rPr>
          <w:szCs w:val="22"/>
        </w:rPr>
        <w:t>4. Mes ketiname dalies Sutartyje numatytų veiklų ar užduočių patikėti kitiems ūkio subjektams (subteikėjams, subrangovams) ir pateikiame šią informaciją apie šiuos ūkio subjektus:</w:t>
      </w:r>
    </w:p>
    <w:p w14:paraId="193834A1" w14:textId="77777777" w:rsidR="00045FE9" w:rsidRDefault="00045FE9" w:rsidP="00045FE9">
      <w:pPr>
        <w:pStyle w:val="ATekstas"/>
        <w:ind w:firstLine="539"/>
        <w:rPr>
          <w:szCs w:val="22"/>
        </w:rPr>
      </w:pPr>
    </w:p>
    <w:tbl>
      <w:tblPr>
        <w:tblStyle w:val="Lentelstinklelis1"/>
        <w:tblW w:w="9639" w:type="dxa"/>
        <w:tblInd w:w="-5" w:type="dxa"/>
        <w:tblLook w:val="04A0" w:firstRow="1" w:lastRow="0" w:firstColumn="1" w:lastColumn="0" w:noHBand="0" w:noVBand="1"/>
      </w:tblPr>
      <w:tblGrid>
        <w:gridCol w:w="567"/>
        <w:gridCol w:w="2694"/>
        <w:gridCol w:w="2976"/>
        <w:gridCol w:w="3402"/>
      </w:tblGrid>
      <w:tr w:rsidR="00045FE9" w:rsidRPr="00945753" w14:paraId="118272EC" w14:textId="77777777" w:rsidTr="00021F9F">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1C47BD5D" w14:textId="77777777" w:rsidR="00045FE9" w:rsidRPr="00945753" w:rsidRDefault="00045FE9" w:rsidP="00021F9F">
            <w:pPr>
              <w:spacing w:line="240" w:lineRule="auto"/>
              <w:jc w:val="both"/>
              <w:rPr>
                <w:rFonts w:ascii="Times New Roman" w:hAnsi="Times New Roman" w:cs="Times New Roman"/>
              </w:rPr>
            </w:pPr>
            <w:r w:rsidRPr="00945753">
              <w:rPr>
                <w:rFonts w:ascii="Times New Roman" w:hAnsi="Times New Roman" w:cs="Times New Roman"/>
              </w:rPr>
              <w:t>Eil. Nr.</w:t>
            </w:r>
          </w:p>
        </w:tc>
        <w:tc>
          <w:tcPr>
            <w:tcW w:w="2694" w:type="dxa"/>
            <w:vMerge w:val="restart"/>
            <w:tcBorders>
              <w:top w:val="single" w:sz="4" w:space="0" w:color="auto"/>
              <w:left w:val="single" w:sz="4" w:space="0" w:color="auto"/>
              <w:bottom w:val="single" w:sz="4" w:space="0" w:color="auto"/>
              <w:right w:val="single" w:sz="4" w:space="0" w:color="auto"/>
            </w:tcBorders>
            <w:vAlign w:val="center"/>
            <w:hideMark/>
          </w:tcPr>
          <w:p w14:paraId="07384718" w14:textId="77777777" w:rsidR="00045FE9" w:rsidRPr="00945753" w:rsidRDefault="005F608F" w:rsidP="00021F9F">
            <w:pPr>
              <w:spacing w:line="240" w:lineRule="auto"/>
              <w:jc w:val="both"/>
              <w:rPr>
                <w:rFonts w:ascii="Times New Roman" w:hAnsi="Times New Roman" w:cs="Times New Roman"/>
              </w:rPr>
            </w:pPr>
            <w:r>
              <w:rPr>
                <w:rFonts w:ascii="Times New Roman" w:hAnsi="Times New Roman" w:cs="Times New Roman"/>
              </w:rPr>
              <w:t>Ūkio subjekto</w:t>
            </w:r>
            <w:r w:rsidR="00045FE9" w:rsidRPr="00945753">
              <w:rPr>
                <w:rFonts w:ascii="Times New Roman" w:hAnsi="Times New Roman" w:cs="Times New Roman"/>
              </w:rPr>
              <w:t xml:space="preserve"> pavadinimas, kodas ir adresas</w:t>
            </w:r>
          </w:p>
        </w:tc>
        <w:tc>
          <w:tcPr>
            <w:tcW w:w="2976" w:type="dxa"/>
            <w:vMerge w:val="restart"/>
            <w:tcBorders>
              <w:top w:val="single" w:sz="4" w:space="0" w:color="auto"/>
              <w:left w:val="single" w:sz="4" w:space="0" w:color="auto"/>
              <w:bottom w:val="single" w:sz="4" w:space="0" w:color="auto"/>
              <w:right w:val="single" w:sz="4" w:space="0" w:color="auto"/>
            </w:tcBorders>
            <w:vAlign w:val="center"/>
            <w:hideMark/>
          </w:tcPr>
          <w:p w14:paraId="150C20F0" w14:textId="77777777" w:rsidR="00045FE9" w:rsidRPr="00945753" w:rsidRDefault="00045FE9" w:rsidP="00021F9F">
            <w:pPr>
              <w:spacing w:line="240" w:lineRule="auto"/>
              <w:jc w:val="both"/>
              <w:rPr>
                <w:rFonts w:ascii="Times New Roman" w:hAnsi="Times New Roman" w:cs="Times New Roman"/>
              </w:rPr>
            </w:pPr>
            <w:r w:rsidRPr="00945753">
              <w:rPr>
                <w:rFonts w:ascii="Times New Roman" w:hAnsi="Times New Roman" w:cs="Times New Roman"/>
              </w:rPr>
              <w:t>Numatomi atlikti darbai</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D585A07" w14:textId="77777777" w:rsidR="00045FE9" w:rsidRPr="00945753" w:rsidRDefault="00045FE9" w:rsidP="00021F9F">
            <w:pPr>
              <w:spacing w:line="240" w:lineRule="auto"/>
              <w:jc w:val="both"/>
              <w:rPr>
                <w:rFonts w:ascii="Times New Roman" w:hAnsi="Times New Roman" w:cs="Times New Roman"/>
              </w:rPr>
            </w:pPr>
            <w:r w:rsidRPr="00945753">
              <w:rPr>
                <w:rFonts w:ascii="Times New Roman" w:hAnsi="Times New Roman" w:cs="Times New Roman"/>
              </w:rPr>
              <w:t>Pirkimo sutarties dalis, kuriai ketinama pasitelkti subrangovus</w:t>
            </w:r>
          </w:p>
        </w:tc>
      </w:tr>
      <w:tr w:rsidR="00045FE9" w:rsidRPr="00945753" w14:paraId="080C5297" w14:textId="77777777" w:rsidTr="00021F9F">
        <w:tc>
          <w:tcPr>
            <w:tcW w:w="0" w:type="auto"/>
            <w:vMerge/>
            <w:tcBorders>
              <w:top w:val="single" w:sz="4" w:space="0" w:color="auto"/>
              <w:left w:val="single" w:sz="4" w:space="0" w:color="auto"/>
              <w:bottom w:val="single" w:sz="4" w:space="0" w:color="auto"/>
              <w:right w:val="single" w:sz="4" w:space="0" w:color="auto"/>
            </w:tcBorders>
            <w:vAlign w:val="center"/>
            <w:hideMark/>
          </w:tcPr>
          <w:p w14:paraId="547F79EF" w14:textId="77777777" w:rsidR="00045FE9" w:rsidRPr="00945753" w:rsidRDefault="00045FE9" w:rsidP="00021F9F">
            <w:pPr>
              <w:spacing w:line="240" w:lineRule="auto"/>
              <w:rPr>
                <w:rFonts w:ascii="Times New Roman" w:eastAsia="Calibri"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75BA7D" w14:textId="77777777" w:rsidR="00045FE9" w:rsidRPr="00945753" w:rsidRDefault="00045FE9" w:rsidP="00021F9F">
            <w:pPr>
              <w:spacing w:line="240" w:lineRule="auto"/>
              <w:rPr>
                <w:rFonts w:ascii="Times New Roman" w:eastAsia="Calibri"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802021" w14:textId="77777777" w:rsidR="00045FE9" w:rsidRPr="00945753" w:rsidRDefault="00045FE9" w:rsidP="00021F9F">
            <w:pPr>
              <w:spacing w:line="240" w:lineRule="auto"/>
              <w:rPr>
                <w:rFonts w:ascii="Times New Roman"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hideMark/>
          </w:tcPr>
          <w:p w14:paraId="725D8034" w14:textId="77777777" w:rsidR="00045FE9" w:rsidRPr="00945753" w:rsidRDefault="00045FE9" w:rsidP="00021F9F">
            <w:pPr>
              <w:spacing w:line="240" w:lineRule="auto"/>
              <w:jc w:val="center"/>
              <w:rPr>
                <w:rFonts w:ascii="Times New Roman" w:hAnsi="Times New Roman" w:cs="Times New Roman"/>
              </w:rPr>
            </w:pPr>
            <w:r w:rsidRPr="00945753">
              <w:rPr>
                <w:rFonts w:ascii="Times New Roman" w:hAnsi="Times New Roman" w:cs="Times New Roman"/>
              </w:rPr>
              <w:t>%</w:t>
            </w:r>
          </w:p>
        </w:tc>
      </w:tr>
      <w:tr w:rsidR="00045FE9" w:rsidRPr="00945753" w14:paraId="4D5877A7" w14:textId="77777777" w:rsidTr="00021F9F">
        <w:tc>
          <w:tcPr>
            <w:tcW w:w="9639" w:type="dxa"/>
            <w:gridSpan w:val="4"/>
            <w:tcBorders>
              <w:top w:val="single" w:sz="4" w:space="0" w:color="auto"/>
              <w:left w:val="single" w:sz="4" w:space="0" w:color="auto"/>
              <w:bottom w:val="single" w:sz="4" w:space="0" w:color="auto"/>
              <w:right w:val="single" w:sz="4" w:space="0" w:color="auto"/>
            </w:tcBorders>
            <w:hideMark/>
          </w:tcPr>
          <w:p w14:paraId="5BC91C88" w14:textId="77777777" w:rsidR="00045FE9" w:rsidRPr="00945753" w:rsidRDefault="005F608F" w:rsidP="00021F9F">
            <w:pPr>
              <w:spacing w:line="240" w:lineRule="auto"/>
              <w:jc w:val="both"/>
              <w:rPr>
                <w:rFonts w:ascii="Times New Roman" w:hAnsi="Times New Roman" w:cs="Times New Roman"/>
              </w:rPr>
            </w:pPr>
            <w:r>
              <w:rPr>
                <w:rFonts w:ascii="Times New Roman" w:hAnsi="Times New Roman" w:cs="Times New Roman"/>
              </w:rPr>
              <w:t>Ū</w:t>
            </w:r>
            <w:r w:rsidR="00045FE9" w:rsidRPr="00945753">
              <w:rPr>
                <w:rFonts w:ascii="Times New Roman" w:hAnsi="Times New Roman" w:cs="Times New Roman"/>
              </w:rPr>
              <w:t>kio subjektai, kurių pajėgumais remiamasi įrodinėjant kvalifikacijos atitiktį</w:t>
            </w:r>
          </w:p>
        </w:tc>
      </w:tr>
      <w:tr w:rsidR="00045FE9" w:rsidRPr="00945753" w14:paraId="7F55EAB5" w14:textId="77777777" w:rsidTr="00021F9F">
        <w:tc>
          <w:tcPr>
            <w:tcW w:w="567" w:type="dxa"/>
            <w:tcBorders>
              <w:top w:val="single" w:sz="4" w:space="0" w:color="auto"/>
              <w:left w:val="single" w:sz="4" w:space="0" w:color="auto"/>
              <w:bottom w:val="single" w:sz="4" w:space="0" w:color="auto"/>
              <w:right w:val="single" w:sz="4" w:space="0" w:color="auto"/>
            </w:tcBorders>
          </w:tcPr>
          <w:p w14:paraId="55F3313C" w14:textId="77777777" w:rsidR="00045FE9" w:rsidRPr="00945753" w:rsidRDefault="00045FE9" w:rsidP="00021F9F">
            <w:pPr>
              <w:spacing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6DB4B664" w14:textId="77777777" w:rsidR="00045FE9" w:rsidRPr="00945753" w:rsidRDefault="00045FE9" w:rsidP="00021F9F">
            <w:pPr>
              <w:spacing w:line="240" w:lineRule="auto"/>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48C6143C" w14:textId="77777777" w:rsidR="00045FE9" w:rsidRPr="00945753" w:rsidRDefault="00045FE9" w:rsidP="00021F9F">
            <w:pPr>
              <w:spacing w:line="240" w:lineRule="auto"/>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72033003" w14:textId="77777777" w:rsidR="00045FE9" w:rsidRPr="00945753" w:rsidRDefault="00045FE9" w:rsidP="00021F9F">
            <w:pPr>
              <w:spacing w:line="240" w:lineRule="auto"/>
              <w:rPr>
                <w:rFonts w:ascii="Times New Roman" w:hAnsi="Times New Roman" w:cs="Times New Roman"/>
              </w:rPr>
            </w:pPr>
          </w:p>
        </w:tc>
      </w:tr>
      <w:tr w:rsidR="00045FE9" w:rsidRPr="00945753" w14:paraId="6ADE541D" w14:textId="77777777" w:rsidTr="00021F9F">
        <w:tc>
          <w:tcPr>
            <w:tcW w:w="567" w:type="dxa"/>
            <w:tcBorders>
              <w:top w:val="single" w:sz="4" w:space="0" w:color="auto"/>
              <w:left w:val="single" w:sz="4" w:space="0" w:color="auto"/>
              <w:bottom w:val="single" w:sz="4" w:space="0" w:color="auto"/>
              <w:right w:val="single" w:sz="4" w:space="0" w:color="auto"/>
            </w:tcBorders>
          </w:tcPr>
          <w:p w14:paraId="1E1A1944" w14:textId="77777777" w:rsidR="00045FE9" w:rsidRPr="00945753" w:rsidRDefault="00045FE9" w:rsidP="00021F9F">
            <w:pPr>
              <w:spacing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6A4814C0" w14:textId="77777777" w:rsidR="00045FE9" w:rsidRPr="00945753" w:rsidRDefault="00045FE9" w:rsidP="00021F9F">
            <w:pPr>
              <w:spacing w:line="240" w:lineRule="auto"/>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6A50FBCA" w14:textId="77777777" w:rsidR="00045FE9" w:rsidRPr="00945753" w:rsidRDefault="00045FE9" w:rsidP="00021F9F">
            <w:pPr>
              <w:spacing w:line="240" w:lineRule="auto"/>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3FD85FC1" w14:textId="77777777" w:rsidR="00045FE9" w:rsidRPr="00945753" w:rsidRDefault="00045FE9" w:rsidP="00021F9F">
            <w:pPr>
              <w:spacing w:line="240" w:lineRule="auto"/>
              <w:rPr>
                <w:rFonts w:ascii="Times New Roman" w:hAnsi="Times New Roman" w:cs="Times New Roman"/>
              </w:rPr>
            </w:pPr>
          </w:p>
        </w:tc>
      </w:tr>
      <w:tr w:rsidR="00045FE9" w14:paraId="29A85A0D" w14:textId="77777777" w:rsidTr="00021F9F">
        <w:tc>
          <w:tcPr>
            <w:tcW w:w="567" w:type="dxa"/>
            <w:tcBorders>
              <w:top w:val="single" w:sz="4" w:space="0" w:color="auto"/>
              <w:left w:val="single" w:sz="4" w:space="0" w:color="auto"/>
              <w:bottom w:val="single" w:sz="4" w:space="0" w:color="auto"/>
              <w:right w:val="single" w:sz="4" w:space="0" w:color="auto"/>
            </w:tcBorders>
          </w:tcPr>
          <w:p w14:paraId="6E4DD70A" w14:textId="77777777" w:rsidR="00045FE9" w:rsidRDefault="00045FE9" w:rsidP="00021F9F">
            <w:pPr>
              <w:spacing w:line="240" w:lineRule="auto"/>
              <w:rPr>
                <w:szCs w:val="20"/>
              </w:rPr>
            </w:pPr>
          </w:p>
        </w:tc>
        <w:tc>
          <w:tcPr>
            <w:tcW w:w="2694" w:type="dxa"/>
            <w:tcBorders>
              <w:top w:val="single" w:sz="4" w:space="0" w:color="auto"/>
              <w:left w:val="single" w:sz="4" w:space="0" w:color="auto"/>
              <w:bottom w:val="single" w:sz="4" w:space="0" w:color="auto"/>
              <w:right w:val="single" w:sz="4" w:space="0" w:color="auto"/>
            </w:tcBorders>
          </w:tcPr>
          <w:p w14:paraId="3B3F9A3C" w14:textId="77777777" w:rsidR="00045FE9" w:rsidRDefault="00045FE9" w:rsidP="00021F9F">
            <w:pPr>
              <w:spacing w:line="240" w:lineRule="auto"/>
              <w:rPr>
                <w:szCs w:val="20"/>
              </w:rPr>
            </w:pPr>
          </w:p>
        </w:tc>
        <w:tc>
          <w:tcPr>
            <w:tcW w:w="2976" w:type="dxa"/>
            <w:tcBorders>
              <w:top w:val="single" w:sz="4" w:space="0" w:color="auto"/>
              <w:left w:val="single" w:sz="4" w:space="0" w:color="auto"/>
              <w:bottom w:val="single" w:sz="4" w:space="0" w:color="auto"/>
              <w:right w:val="single" w:sz="4" w:space="0" w:color="auto"/>
            </w:tcBorders>
          </w:tcPr>
          <w:p w14:paraId="120CD687" w14:textId="77777777" w:rsidR="00045FE9" w:rsidRDefault="00045FE9" w:rsidP="00021F9F">
            <w:pPr>
              <w:spacing w:line="240" w:lineRule="auto"/>
              <w:rPr>
                <w:szCs w:val="20"/>
              </w:rPr>
            </w:pPr>
          </w:p>
        </w:tc>
        <w:tc>
          <w:tcPr>
            <w:tcW w:w="3402" w:type="dxa"/>
            <w:tcBorders>
              <w:top w:val="single" w:sz="4" w:space="0" w:color="auto"/>
              <w:left w:val="single" w:sz="4" w:space="0" w:color="auto"/>
              <w:bottom w:val="single" w:sz="4" w:space="0" w:color="auto"/>
              <w:right w:val="single" w:sz="4" w:space="0" w:color="auto"/>
            </w:tcBorders>
          </w:tcPr>
          <w:p w14:paraId="118EADA5" w14:textId="77777777" w:rsidR="00045FE9" w:rsidRDefault="00045FE9" w:rsidP="00021F9F">
            <w:pPr>
              <w:spacing w:line="240" w:lineRule="auto"/>
              <w:rPr>
                <w:szCs w:val="20"/>
              </w:rPr>
            </w:pPr>
          </w:p>
        </w:tc>
      </w:tr>
      <w:tr w:rsidR="00045FE9" w14:paraId="223E338E" w14:textId="77777777" w:rsidTr="00021F9F">
        <w:tc>
          <w:tcPr>
            <w:tcW w:w="567" w:type="dxa"/>
            <w:tcBorders>
              <w:top w:val="single" w:sz="4" w:space="0" w:color="auto"/>
              <w:left w:val="single" w:sz="4" w:space="0" w:color="auto"/>
              <w:bottom w:val="single" w:sz="4" w:space="0" w:color="auto"/>
              <w:right w:val="single" w:sz="4" w:space="0" w:color="auto"/>
            </w:tcBorders>
          </w:tcPr>
          <w:p w14:paraId="3A9366A9" w14:textId="77777777" w:rsidR="00045FE9" w:rsidRDefault="00045FE9" w:rsidP="00021F9F">
            <w:pPr>
              <w:spacing w:line="240" w:lineRule="auto"/>
              <w:rPr>
                <w:szCs w:val="20"/>
              </w:rPr>
            </w:pPr>
          </w:p>
        </w:tc>
        <w:tc>
          <w:tcPr>
            <w:tcW w:w="2694" w:type="dxa"/>
            <w:tcBorders>
              <w:top w:val="single" w:sz="4" w:space="0" w:color="auto"/>
              <w:left w:val="single" w:sz="4" w:space="0" w:color="auto"/>
              <w:bottom w:val="single" w:sz="4" w:space="0" w:color="auto"/>
              <w:right w:val="single" w:sz="4" w:space="0" w:color="auto"/>
            </w:tcBorders>
          </w:tcPr>
          <w:p w14:paraId="43D6353D" w14:textId="77777777" w:rsidR="00045FE9" w:rsidRDefault="00045FE9" w:rsidP="00021F9F">
            <w:pPr>
              <w:spacing w:line="240" w:lineRule="auto"/>
              <w:rPr>
                <w:szCs w:val="20"/>
              </w:rPr>
            </w:pPr>
          </w:p>
        </w:tc>
        <w:tc>
          <w:tcPr>
            <w:tcW w:w="2976" w:type="dxa"/>
            <w:tcBorders>
              <w:top w:val="single" w:sz="4" w:space="0" w:color="auto"/>
              <w:left w:val="single" w:sz="4" w:space="0" w:color="auto"/>
              <w:bottom w:val="single" w:sz="4" w:space="0" w:color="auto"/>
              <w:right w:val="single" w:sz="4" w:space="0" w:color="auto"/>
            </w:tcBorders>
          </w:tcPr>
          <w:p w14:paraId="0BC548D1" w14:textId="77777777" w:rsidR="00045FE9" w:rsidRDefault="00045FE9" w:rsidP="00021F9F">
            <w:pPr>
              <w:spacing w:line="240" w:lineRule="auto"/>
              <w:rPr>
                <w:szCs w:val="20"/>
              </w:rPr>
            </w:pPr>
          </w:p>
        </w:tc>
        <w:tc>
          <w:tcPr>
            <w:tcW w:w="3402" w:type="dxa"/>
            <w:tcBorders>
              <w:top w:val="single" w:sz="4" w:space="0" w:color="auto"/>
              <w:left w:val="single" w:sz="4" w:space="0" w:color="auto"/>
              <w:bottom w:val="single" w:sz="4" w:space="0" w:color="auto"/>
              <w:right w:val="single" w:sz="4" w:space="0" w:color="auto"/>
            </w:tcBorders>
          </w:tcPr>
          <w:p w14:paraId="2A8743BB" w14:textId="77777777" w:rsidR="00045FE9" w:rsidRDefault="00045FE9" w:rsidP="00021F9F">
            <w:pPr>
              <w:spacing w:line="240" w:lineRule="auto"/>
              <w:rPr>
                <w:szCs w:val="20"/>
              </w:rPr>
            </w:pPr>
          </w:p>
        </w:tc>
      </w:tr>
      <w:tr w:rsidR="00045FE9" w14:paraId="7B8F84BF" w14:textId="77777777" w:rsidTr="00021F9F">
        <w:tc>
          <w:tcPr>
            <w:tcW w:w="6237" w:type="dxa"/>
            <w:gridSpan w:val="3"/>
            <w:tcBorders>
              <w:top w:val="single" w:sz="4" w:space="0" w:color="auto"/>
              <w:left w:val="single" w:sz="4" w:space="0" w:color="auto"/>
              <w:bottom w:val="single" w:sz="4" w:space="0" w:color="auto"/>
              <w:right w:val="single" w:sz="4" w:space="0" w:color="auto"/>
            </w:tcBorders>
            <w:hideMark/>
          </w:tcPr>
          <w:p w14:paraId="474C812A" w14:textId="77777777" w:rsidR="00045FE9" w:rsidRPr="00945753" w:rsidRDefault="005F608F" w:rsidP="005F608F">
            <w:pPr>
              <w:spacing w:line="240" w:lineRule="auto"/>
              <w:jc w:val="right"/>
              <w:rPr>
                <w:rFonts w:ascii="Times New Roman" w:hAnsi="Times New Roman" w:cs="Times New Roman"/>
              </w:rPr>
            </w:pPr>
            <w:r>
              <w:rPr>
                <w:rFonts w:ascii="Times New Roman" w:hAnsi="Times New Roman" w:cs="Times New Roman"/>
              </w:rPr>
              <w:t>Iš v</w:t>
            </w:r>
            <w:r w:rsidR="00045FE9" w:rsidRPr="00945753">
              <w:rPr>
                <w:rFonts w:ascii="Times New Roman" w:hAnsi="Times New Roman" w:cs="Times New Roman"/>
              </w:rPr>
              <w:t>iso:</w:t>
            </w:r>
          </w:p>
        </w:tc>
        <w:tc>
          <w:tcPr>
            <w:tcW w:w="3402" w:type="dxa"/>
            <w:tcBorders>
              <w:top w:val="single" w:sz="4" w:space="0" w:color="auto"/>
              <w:left w:val="single" w:sz="4" w:space="0" w:color="auto"/>
              <w:bottom w:val="single" w:sz="4" w:space="0" w:color="auto"/>
              <w:right w:val="single" w:sz="4" w:space="0" w:color="auto"/>
            </w:tcBorders>
          </w:tcPr>
          <w:p w14:paraId="5D03F309" w14:textId="77777777" w:rsidR="00045FE9" w:rsidRDefault="00045FE9" w:rsidP="00021F9F">
            <w:pPr>
              <w:spacing w:line="240" w:lineRule="auto"/>
              <w:rPr>
                <w:szCs w:val="20"/>
              </w:rPr>
            </w:pPr>
          </w:p>
        </w:tc>
      </w:tr>
      <w:tr w:rsidR="00045FE9" w:rsidRPr="00945753" w14:paraId="1894D556" w14:textId="77777777" w:rsidTr="00021F9F">
        <w:tc>
          <w:tcPr>
            <w:tcW w:w="9639" w:type="dxa"/>
            <w:gridSpan w:val="4"/>
            <w:tcBorders>
              <w:top w:val="single" w:sz="4" w:space="0" w:color="auto"/>
              <w:left w:val="single" w:sz="4" w:space="0" w:color="auto"/>
              <w:bottom w:val="single" w:sz="4" w:space="0" w:color="auto"/>
              <w:right w:val="single" w:sz="4" w:space="0" w:color="auto"/>
            </w:tcBorders>
            <w:hideMark/>
          </w:tcPr>
          <w:p w14:paraId="4BE4837B" w14:textId="77777777" w:rsidR="00045FE9" w:rsidRPr="00945753" w:rsidRDefault="00045FE9" w:rsidP="00021F9F">
            <w:pPr>
              <w:spacing w:line="240" w:lineRule="auto"/>
              <w:jc w:val="both"/>
              <w:rPr>
                <w:rFonts w:ascii="Times New Roman" w:hAnsi="Times New Roman" w:cs="Times New Roman"/>
              </w:rPr>
            </w:pPr>
            <w:r w:rsidRPr="00945753">
              <w:rPr>
                <w:rFonts w:ascii="Times New Roman" w:hAnsi="Times New Roman" w:cs="Times New Roman"/>
              </w:rPr>
              <w:t>Kiti žinomi subtiekėjai, kurie bus pasitelkti vykdant pirkimo sutartį ir kurių pajėgumais nesiremiama įrodinėjant kvalifikacijos atitiktį</w:t>
            </w:r>
          </w:p>
        </w:tc>
      </w:tr>
      <w:tr w:rsidR="00045FE9" w:rsidRPr="00945753" w14:paraId="7015C0C8" w14:textId="77777777" w:rsidTr="00021F9F">
        <w:tc>
          <w:tcPr>
            <w:tcW w:w="567" w:type="dxa"/>
            <w:tcBorders>
              <w:top w:val="single" w:sz="4" w:space="0" w:color="auto"/>
              <w:left w:val="single" w:sz="4" w:space="0" w:color="auto"/>
              <w:bottom w:val="single" w:sz="4" w:space="0" w:color="auto"/>
              <w:right w:val="single" w:sz="4" w:space="0" w:color="auto"/>
            </w:tcBorders>
          </w:tcPr>
          <w:p w14:paraId="20C8FAF1" w14:textId="77777777" w:rsidR="00045FE9" w:rsidRPr="00945753" w:rsidRDefault="00045FE9" w:rsidP="00021F9F">
            <w:pPr>
              <w:spacing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594FB9F4" w14:textId="77777777" w:rsidR="00045FE9" w:rsidRPr="00945753" w:rsidRDefault="00045FE9" w:rsidP="00021F9F">
            <w:pPr>
              <w:spacing w:line="240" w:lineRule="auto"/>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629DADA4" w14:textId="77777777" w:rsidR="00045FE9" w:rsidRPr="00945753" w:rsidRDefault="00045FE9" w:rsidP="00021F9F">
            <w:pPr>
              <w:spacing w:line="240" w:lineRule="auto"/>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561B4AE9" w14:textId="77777777" w:rsidR="00045FE9" w:rsidRPr="00945753" w:rsidRDefault="00045FE9" w:rsidP="00021F9F">
            <w:pPr>
              <w:spacing w:line="240" w:lineRule="auto"/>
              <w:jc w:val="center"/>
              <w:rPr>
                <w:rFonts w:ascii="Times New Roman" w:hAnsi="Times New Roman" w:cs="Times New Roman"/>
              </w:rPr>
            </w:pPr>
          </w:p>
        </w:tc>
      </w:tr>
      <w:tr w:rsidR="00045FE9" w:rsidRPr="00945753" w14:paraId="7374323D" w14:textId="77777777" w:rsidTr="00021F9F">
        <w:tc>
          <w:tcPr>
            <w:tcW w:w="567" w:type="dxa"/>
            <w:tcBorders>
              <w:top w:val="single" w:sz="4" w:space="0" w:color="auto"/>
              <w:left w:val="single" w:sz="4" w:space="0" w:color="auto"/>
              <w:bottom w:val="single" w:sz="4" w:space="0" w:color="auto"/>
              <w:right w:val="single" w:sz="4" w:space="0" w:color="auto"/>
            </w:tcBorders>
          </w:tcPr>
          <w:p w14:paraId="0D91A754" w14:textId="77777777" w:rsidR="00045FE9" w:rsidRPr="00945753" w:rsidRDefault="00045FE9" w:rsidP="00021F9F">
            <w:pPr>
              <w:spacing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27CCFFEF" w14:textId="77777777" w:rsidR="00045FE9" w:rsidRPr="00945753" w:rsidRDefault="00045FE9" w:rsidP="00021F9F">
            <w:pPr>
              <w:spacing w:line="240" w:lineRule="auto"/>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7E83330F" w14:textId="77777777" w:rsidR="00045FE9" w:rsidRPr="00945753" w:rsidRDefault="00045FE9" w:rsidP="00021F9F">
            <w:pPr>
              <w:spacing w:line="240" w:lineRule="auto"/>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0A4AD258" w14:textId="77777777" w:rsidR="00045FE9" w:rsidRPr="00945753" w:rsidRDefault="00045FE9" w:rsidP="00021F9F">
            <w:pPr>
              <w:spacing w:line="240" w:lineRule="auto"/>
              <w:rPr>
                <w:rFonts w:ascii="Times New Roman" w:hAnsi="Times New Roman" w:cs="Times New Roman"/>
              </w:rPr>
            </w:pPr>
          </w:p>
        </w:tc>
      </w:tr>
      <w:tr w:rsidR="00045FE9" w:rsidRPr="00945753" w14:paraId="06F4D9C8" w14:textId="77777777" w:rsidTr="00021F9F">
        <w:tc>
          <w:tcPr>
            <w:tcW w:w="567" w:type="dxa"/>
            <w:tcBorders>
              <w:top w:val="single" w:sz="4" w:space="0" w:color="auto"/>
              <w:left w:val="single" w:sz="4" w:space="0" w:color="auto"/>
              <w:bottom w:val="single" w:sz="4" w:space="0" w:color="auto"/>
              <w:right w:val="single" w:sz="4" w:space="0" w:color="auto"/>
            </w:tcBorders>
          </w:tcPr>
          <w:p w14:paraId="4BB837CF" w14:textId="77777777" w:rsidR="00045FE9" w:rsidRPr="00945753" w:rsidRDefault="00045FE9" w:rsidP="00021F9F">
            <w:pPr>
              <w:spacing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7541DE88" w14:textId="77777777" w:rsidR="00045FE9" w:rsidRPr="00945753" w:rsidRDefault="00045FE9" w:rsidP="00021F9F">
            <w:pPr>
              <w:spacing w:line="240" w:lineRule="auto"/>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7B02FB8B" w14:textId="77777777" w:rsidR="00045FE9" w:rsidRPr="00945753" w:rsidRDefault="00045FE9" w:rsidP="00021F9F">
            <w:pPr>
              <w:spacing w:line="240" w:lineRule="auto"/>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3C78F251" w14:textId="77777777" w:rsidR="00045FE9" w:rsidRPr="00945753" w:rsidRDefault="00045FE9" w:rsidP="00021F9F">
            <w:pPr>
              <w:spacing w:line="240" w:lineRule="auto"/>
              <w:rPr>
                <w:rFonts w:ascii="Times New Roman" w:hAnsi="Times New Roman" w:cs="Times New Roman"/>
              </w:rPr>
            </w:pPr>
          </w:p>
        </w:tc>
      </w:tr>
      <w:tr w:rsidR="00045FE9" w:rsidRPr="00945753" w14:paraId="49067B81" w14:textId="77777777" w:rsidTr="00021F9F">
        <w:tc>
          <w:tcPr>
            <w:tcW w:w="6237" w:type="dxa"/>
            <w:gridSpan w:val="3"/>
            <w:tcBorders>
              <w:top w:val="single" w:sz="4" w:space="0" w:color="auto"/>
              <w:left w:val="single" w:sz="4" w:space="0" w:color="auto"/>
              <w:bottom w:val="single" w:sz="4" w:space="0" w:color="auto"/>
              <w:right w:val="single" w:sz="4" w:space="0" w:color="auto"/>
            </w:tcBorders>
            <w:hideMark/>
          </w:tcPr>
          <w:p w14:paraId="7A5384A6" w14:textId="77777777" w:rsidR="00045FE9" w:rsidRPr="00945753" w:rsidRDefault="005F608F" w:rsidP="005F608F">
            <w:pPr>
              <w:spacing w:line="240" w:lineRule="auto"/>
              <w:jc w:val="right"/>
              <w:rPr>
                <w:rFonts w:ascii="Times New Roman" w:hAnsi="Times New Roman" w:cs="Times New Roman"/>
              </w:rPr>
            </w:pPr>
            <w:r>
              <w:rPr>
                <w:rFonts w:ascii="Times New Roman" w:hAnsi="Times New Roman" w:cs="Times New Roman"/>
              </w:rPr>
              <w:t>Iš v</w:t>
            </w:r>
            <w:r w:rsidR="00045FE9" w:rsidRPr="00945753">
              <w:rPr>
                <w:rFonts w:ascii="Times New Roman" w:hAnsi="Times New Roman" w:cs="Times New Roman"/>
              </w:rPr>
              <w:t>iso:</w:t>
            </w:r>
          </w:p>
        </w:tc>
        <w:tc>
          <w:tcPr>
            <w:tcW w:w="3402" w:type="dxa"/>
            <w:tcBorders>
              <w:top w:val="single" w:sz="4" w:space="0" w:color="auto"/>
              <w:left w:val="single" w:sz="4" w:space="0" w:color="auto"/>
              <w:bottom w:val="single" w:sz="4" w:space="0" w:color="auto"/>
              <w:right w:val="single" w:sz="4" w:space="0" w:color="auto"/>
            </w:tcBorders>
          </w:tcPr>
          <w:p w14:paraId="7114E0F1" w14:textId="77777777" w:rsidR="00045FE9" w:rsidRPr="00945753" w:rsidRDefault="00045FE9" w:rsidP="00021F9F">
            <w:pPr>
              <w:spacing w:line="240" w:lineRule="auto"/>
              <w:rPr>
                <w:rFonts w:ascii="Times New Roman" w:hAnsi="Times New Roman" w:cs="Times New Roman"/>
              </w:rPr>
            </w:pPr>
          </w:p>
        </w:tc>
      </w:tr>
    </w:tbl>
    <w:p w14:paraId="18BCEABE" w14:textId="77777777" w:rsidR="00045FE9" w:rsidRDefault="00045FE9" w:rsidP="00045FE9">
      <w:pPr>
        <w:spacing w:after="0"/>
        <w:jc w:val="both"/>
        <w:rPr>
          <w:rFonts w:ascii="Times New Roman" w:eastAsia="Calibri" w:hAnsi="Times New Roman" w:cs="Times New Roman"/>
          <w:sz w:val="24"/>
          <w:szCs w:val="24"/>
        </w:rPr>
      </w:pPr>
    </w:p>
    <w:p w14:paraId="22863D90" w14:textId="77777777" w:rsidR="00045FE9" w:rsidRDefault="00045FE9" w:rsidP="00040857">
      <w:pPr>
        <w:pStyle w:val="Sraopastraipa"/>
        <w:numPr>
          <w:ilvl w:val="0"/>
          <w:numId w:val="7"/>
        </w:numPr>
        <w:spacing w:after="0" w:line="240" w:lineRule="auto"/>
        <w:jc w:val="both"/>
        <w:rPr>
          <w:rFonts w:ascii="Times New Roman" w:hAnsi="Times New Roman" w:cs="Times New Roman"/>
          <w:sz w:val="24"/>
          <w:szCs w:val="24"/>
        </w:rPr>
      </w:pPr>
      <w:r w:rsidRPr="00945753">
        <w:rPr>
          <w:rFonts w:ascii="Times New Roman" w:hAnsi="Times New Roman" w:cs="Times New Roman"/>
          <w:sz w:val="24"/>
          <w:szCs w:val="24"/>
        </w:rPr>
        <w:t xml:space="preserve">Mes ketiname dalies Sutartyje numatytų veiklų ar užduočių patikėti kitiems </w:t>
      </w:r>
      <w:r>
        <w:rPr>
          <w:rFonts w:ascii="Times New Roman" w:hAnsi="Times New Roman" w:cs="Times New Roman"/>
          <w:sz w:val="24"/>
          <w:szCs w:val="24"/>
        </w:rPr>
        <w:t xml:space="preserve">specialistams, </w:t>
      </w:r>
    </w:p>
    <w:p w14:paraId="12F47C2E" w14:textId="77777777" w:rsidR="00045FE9" w:rsidRPr="00945753" w:rsidRDefault="00045FE9" w:rsidP="00045FE9">
      <w:pPr>
        <w:spacing w:after="0" w:line="240" w:lineRule="auto"/>
        <w:jc w:val="both"/>
        <w:rPr>
          <w:rFonts w:ascii="Times New Roman" w:hAnsi="Times New Roman" w:cs="Times New Roman"/>
          <w:sz w:val="24"/>
          <w:szCs w:val="24"/>
        </w:rPr>
      </w:pPr>
      <w:r w:rsidRPr="00945753">
        <w:rPr>
          <w:rFonts w:ascii="Times New Roman" w:hAnsi="Times New Roman" w:cs="Times New Roman"/>
          <w:sz w:val="24"/>
          <w:szCs w:val="24"/>
        </w:rPr>
        <w:t>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tbl>
      <w:tblPr>
        <w:tblStyle w:val="Lentelstinklelis1"/>
        <w:tblW w:w="9639" w:type="dxa"/>
        <w:tblInd w:w="-5" w:type="dxa"/>
        <w:tblLook w:val="04A0" w:firstRow="1" w:lastRow="0" w:firstColumn="1" w:lastColumn="0" w:noHBand="0" w:noVBand="1"/>
      </w:tblPr>
      <w:tblGrid>
        <w:gridCol w:w="567"/>
        <w:gridCol w:w="2694"/>
        <w:gridCol w:w="2976"/>
        <w:gridCol w:w="3402"/>
      </w:tblGrid>
      <w:tr w:rsidR="00045FE9" w:rsidRPr="00945753" w14:paraId="510589B3" w14:textId="77777777" w:rsidTr="00021F9F">
        <w:trPr>
          <w:trHeight w:val="838"/>
        </w:trPr>
        <w:tc>
          <w:tcPr>
            <w:tcW w:w="567" w:type="dxa"/>
            <w:tcBorders>
              <w:top w:val="single" w:sz="4" w:space="0" w:color="auto"/>
              <w:left w:val="single" w:sz="4" w:space="0" w:color="auto"/>
              <w:bottom w:val="single" w:sz="4" w:space="0" w:color="auto"/>
              <w:right w:val="single" w:sz="4" w:space="0" w:color="auto"/>
            </w:tcBorders>
            <w:vAlign w:val="center"/>
            <w:hideMark/>
          </w:tcPr>
          <w:p w14:paraId="484CB366" w14:textId="77777777" w:rsidR="00045FE9" w:rsidRPr="00945753" w:rsidRDefault="00045FE9" w:rsidP="00021F9F">
            <w:pPr>
              <w:spacing w:line="240" w:lineRule="auto"/>
              <w:jc w:val="both"/>
              <w:rPr>
                <w:rFonts w:ascii="Times New Roman" w:hAnsi="Times New Roman" w:cs="Times New Roman"/>
              </w:rPr>
            </w:pPr>
            <w:r w:rsidRPr="00945753">
              <w:rPr>
                <w:rFonts w:ascii="Times New Roman" w:hAnsi="Times New Roman" w:cs="Times New Roman"/>
              </w:rPr>
              <w:t>Eil. Nr.</w:t>
            </w:r>
          </w:p>
        </w:tc>
        <w:tc>
          <w:tcPr>
            <w:tcW w:w="5670" w:type="dxa"/>
            <w:gridSpan w:val="2"/>
            <w:tcBorders>
              <w:top w:val="single" w:sz="4" w:space="0" w:color="auto"/>
              <w:left w:val="single" w:sz="4" w:space="0" w:color="auto"/>
              <w:right w:val="single" w:sz="4" w:space="0" w:color="auto"/>
            </w:tcBorders>
            <w:vAlign w:val="center"/>
            <w:hideMark/>
          </w:tcPr>
          <w:p w14:paraId="418B1CDB" w14:textId="77777777" w:rsidR="00045FE9" w:rsidRPr="00945753" w:rsidRDefault="00045FE9" w:rsidP="00021F9F">
            <w:pPr>
              <w:spacing w:line="240" w:lineRule="auto"/>
              <w:jc w:val="center"/>
              <w:rPr>
                <w:rFonts w:ascii="Times New Roman" w:hAnsi="Times New Roman" w:cs="Times New Roman"/>
              </w:rPr>
            </w:pPr>
            <w:r>
              <w:rPr>
                <w:rFonts w:ascii="Times New Roman" w:hAnsi="Times New Roman" w:cs="Times New Roman"/>
              </w:rPr>
              <w:t>Darbai, kurių teikimą numatyta patikėti kitiems specialistams (nurodomas darbų pobūdis bei vertės dalis %)</w:t>
            </w:r>
          </w:p>
        </w:tc>
        <w:tc>
          <w:tcPr>
            <w:tcW w:w="3402" w:type="dxa"/>
            <w:tcBorders>
              <w:top w:val="single" w:sz="4" w:space="0" w:color="auto"/>
              <w:left w:val="single" w:sz="4" w:space="0" w:color="auto"/>
              <w:right w:val="single" w:sz="4" w:space="0" w:color="auto"/>
            </w:tcBorders>
            <w:vAlign w:val="center"/>
            <w:hideMark/>
          </w:tcPr>
          <w:p w14:paraId="10DEDE5F" w14:textId="77777777" w:rsidR="00045FE9" w:rsidRPr="00945753" w:rsidRDefault="00045FE9" w:rsidP="00021F9F">
            <w:pPr>
              <w:spacing w:line="240" w:lineRule="auto"/>
              <w:jc w:val="center"/>
              <w:rPr>
                <w:rFonts w:ascii="Times New Roman" w:hAnsi="Times New Roman" w:cs="Times New Roman"/>
              </w:rPr>
            </w:pPr>
            <w:r>
              <w:rPr>
                <w:rFonts w:ascii="Times New Roman" w:hAnsi="Times New Roman" w:cs="Times New Roman"/>
              </w:rPr>
              <w:t>Specialistas</w:t>
            </w:r>
          </w:p>
        </w:tc>
      </w:tr>
      <w:tr w:rsidR="00045FE9" w:rsidRPr="00945753" w14:paraId="4720BF92" w14:textId="77777777" w:rsidTr="00021F9F">
        <w:tc>
          <w:tcPr>
            <w:tcW w:w="567" w:type="dxa"/>
            <w:tcBorders>
              <w:top w:val="single" w:sz="4" w:space="0" w:color="auto"/>
              <w:left w:val="single" w:sz="4" w:space="0" w:color="auto"/>
              <w:bottom w:val="single" w:sz="4" w:space="0" w:color="auto"/>
              <w:right w:val="single" w:sz="4" w:space="0" w:color="auto"/>
            </w:tcBorders>
          </w:tcPr>
          <w:p w14:paraId="5C8071CA" w14:textId="77777777" w:rsidR="00045FE9" w:rsidRPr="00945753" w:rsidRDefault="00045FE9" w:rsidP="00021F9F">
            <w:pPr>
              <w:spacing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469A4373" w14:textId="77777777" w:rsidR="00045FE9" w:rsidRPr="00945753" w:rsidRDefault="00045FE9" w:rsidP="00021F9F">
            <w:pPr>
              <w:spacing w:line="240" w:lineRule="auto"/>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271A704A" w14:textId="77777777" w:rsidR="00045FE9" w:rsidRPr="00945753" w:rsidRDefault="00045FE9" w:rsidP="00021F9F">
            <w:pPr>
              <w:spacing w:line="240" w:lineRule="auto"/>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3C5294BC" w14:textId="77777777" w:rsidR="00045FE9" w:rsidRPr="00945753" w:rsidRDefault="00045FE9" w:rsidP="00021F9F">
            <w:pPr>
              <w:spacing w:line="240" w:lineRule="auto"/>
              <w:rPr>
                <w:rFonts w:ascii="Times New Roman" w:hAnsi="Times New Roman" w:cs="Times New Roman"/>
              </w:rPr>
            </w:pPr>
          </w:p>
        </w:tc>
      </w:tr>
      <w:tr w:rsidR="00045FE9" w:rsidRPr="00945753" w14:paraId="319FF19A" w14:textId="77777777" w:rsidTr="00021F9F">
        <w:tc>
          <w:tcPr>
            <w:tcW w:w="567" w:type="dxa"/>
            <w:tcBorders>
              <w:top w:val="single" w:sz="4" w:space="0" w:color="auto"/>
              <w:left w:val="single" w:sz="4" w:space="0" w:color="auto"/>
              <w:bottom w:val="single" w:sz="4" w:space="0" w:color="auto"/>
              <w:right w:val="single" w:sz="4" w:space="0" w:color="auto"/>
            </w:tcBorders>
          </w:tcPr>
          <w:p w14:paraId="4E62249F" w14:textId="77777777" w:rsidR="00045FE9" w:rsidRPr="00945753" w:rsidRDefault="00045FE9" w:rsidP="00021F9F">
            <w:pPr>
              <w:spacing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2623C6C6" w14:textId="77777777" w:rsidR="00045FE9" w:rsidRPr="00945753" w:rsidRDefault="00045FE9" w:rsidP="00021F9F">
            <w:pPr>
              <w:spacing w:line="240" w:lineRule="auto"/>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458D59B2" w14:textId="77777777" w:rsidR="00045FE9" w:rsidRPr="00945753" w:rsidRDefault="00045FE9" w:rsidP="00021F9F">
            <w:pPr>
              <w:spacing w:line="240" w:lineRule="auto"/>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5AB6CB3E" w14:textId="77777777" w:rsidR="00045FE9" w:rsidRPr="00945753" w:rsidRDefault="00045FE9" w:rsidP="00021F9F">
            <w:pPr>
              <w:spacing w:line="240" w:lineRule="auto"/>
              <w:rPr>
                <w:rFonts w:ascii="Times New Roman" w:hAnsi="Times New Roman" w:cs="Times New Roman"/>
              </w:rPr>
            </w:pPr>
          </w:p>
        </w:tc>
      </w:tr>
      <w:tr w:rsidR="00045FE9" w14:paraId="1B756667" w14:textId="77777777" w:rsidTr="00021F9F">
        <w:tc>
          <w:tcPr>
            <w:tcW w:w="567" w:type="dxa"/>
            <w:tcBorders>
              <w:top w:val="single" w:sz="4" w:space="0" w:color="auto"/>
              <w:left w:val="single" w:sz="4" w:space="0" w:color="auto"/>
              <w:bottom w:val="single" w:sz="4" w:space="0" w:color="auto"/>
              <w:right w:val="single" w:sz="4" w:space="0" w:color="auto"/>
            </w:tcBorders>
          </w:tcPr>
          <w:p w14:paraId="60045FE2" w14:textId="77777777" w:rsidR="00045FE9" w:rsidRDefault="00045FE9" w:rsidP="00021F9F">
            <w:pPr>
              <w:spacing w:line="240" w:lineRule="auto"/>
              <w:rPr>
                <w:szCs w:val="20"/>
              </w:rPr>
            </w:pPr>
          </w:p>
        </w:tc>
        <w:tc>
          <w:tcPr>
            <w:tcW w:w="2694" w:type="dxa"/>
            <w:tcBorders>
              <w:top w:val="single" w:sz="4" w:space="0" w:color="auto"/>
              <w:left w:val="single" w:sz="4" w:space="0" w:color="auto"/>
              <w:bottom w:val="single" w:sz="4" w:space="0" w:color="auto"/>
              <w:right w:val="single" w:sz="4" w:space="0" w:color="auto"/>
            </w:tcBorders>
          </w:tcPr>
          <w:p w14:paraId="22DF511F" w14:textId="77777777" w:rsidR="00045FE9" w:rsidRDefault="00045FE9" w:rsidP="00021F9F">
            <w:pPr>
              <w:spacing w:line="240" w:lineRule="auto"/>
              <w:rPr>
                <w:szCs w:val="20"/>
              </w:rPr>
            </w:pPr>
          </w:p>
        </w:tc>
        <w:tc>
          <w:tcPr>
            <w:tcW w:w="2976" w:type="dxa"/>
            <w:tcBorders>
              <w:top w:val="single" w:sz="4" w:space="0" w:color="auto"/>
              <w:left w:val="single" w:sz="4" w:space="0" w:color="auto"/>
              <w:bottom w:val="single" w:sz="4" w:space="0" w:color="auto"/>
              <w:right w:val="single" w:sz="4" w:space="0" w:color="auto"/>
            </w:tcBorders>
          </w:tcPr>
          <w:p w14:paraId="6C37DAF1" w14:textId="77777777" w:rsidR="00045FE9" w:rsidRDefault="00045FE9" w:rsidP="00021F9F">
            <w:pPr>
              <w:spacing w:line="240" w:lineRule="auto"/>
              <w:rPr>
                <w:szCs w:val="20"/>
              </w:rPr>
            </w:pPr>
          </w:p>
        </w:tc>
        <w:tc>
          <w:tcPr>
            <w:tcW w:w="3402" w:type="dxa"/>
            <w:tcBorders>
              <w:top w:val="single" w:sz="4" w:space="0" w:color="auto"/>
              <w:left w:val="single" w:sz="4" w:space="0" w:color="auto"/>
              <w:bottom w:val="single" w:sz="4" w:space="0" w:color="auto"/>
              <w:right w:val="single" w:sz="4" w:space="0" w:color="auto"/>
            </w:tcBorders>
          </w:tcPr>
          <w:p w14:paraId="35D730BC" w14:textId="77777777" w:rsidR="00045FE9" w:rsidRDefault="00045FE9" w:rsidP="00021F9F">
            <w:pPr>
              <w:spacing w:line="240" w:lineRule="auto"/>
              <w:rPr>
                <w:szCs w:val="20"/>
              </w:rPr>
            </w:pPr>
          </w:p>
        </w:tc>
      </w:tr>
    </w:tbl>
    <w:p w14:paraId="01E6498D" w14:textId="77777777" w:rsidR="00045FE9" w:rsidRDefault="00045FE9" w:rsidP="00045FE9">
      <w:pPr>
        <w:pStyle w:val="Sraopastraipa"/>
        <w:spacing w:line="240" w:lineRule="auto"/>
        <w:ind w:left="927"/>
        <w:jc w:val="both"/>
        <w:rPr>
          <w:rFonts w:ascii="Times New Roman" w:hAnsi="Times New Roman" w:cs="Times New Roman"/>
          <w:sz w:val="24"/>
          <w:szCs w:val="24"/>
        </w:rPr>
      </w:pPr>
    </w:p>
    <w:p w14:paraId="7AA04850" w14:textId="77777777" w:rsidR="00045FE9" w:rsidRPr="00945753" w:rsidRDefault="00045FE9" w:rsidP="00045FE9">
      <w:pPr>
        <w:spacing w:line="240" w:lineRule="auto"/>
        <w:ind w:firstLine="1296"/>
        <w:jc w:val="both"/>
        <w:rPr>
          <w:rFonts w:ascii="Times New Roman" w:eastAsia="Calibri" w:hAnsi="Times New Roman" w:cs="Times New Roman"/>
          <w:sz w:val="24"/>
          <w:szCs w:val="24"/>
        </w:rPr>
      </w:pPr>
      <w:r w:rsidRPr="00945753">
        <w:rPr>
          <w:rFonts w:ascii="Times New Roman" w:hAnsi="Times New Roman" w:cs="Times New Roman"/>
          <w:sz w:val="24"/>
          <w:szCs w:val="24"/>
        </w:rPr>
        <w:t>Pasiūlymas galioja iki termino, nustatyto pirkimo dokumentuose.</w:t>
      </w:r>
    </w:p>
    <w:p w14:paraId="720317B4" w14:textId="77777777" w:rsidR="00045FE9" w:rsidRPr="00945753" w:rsidRDefault="00045FE9" w:rsidP="00045FE9">
      <w:pPr>
        <w:pStyle w:val="Sraopastraipa"/>
        <w:spacing w:line="240" w:lineRule="auto"/>
        <w:ind w:left="927"/>
        <w:jc w:val="both"/>
        <w:rPr>
          <w:rFonts w:ascii="Times New Roman" w:hAnsi="Times New Roman" w:cs="Times New Roman"/>
          <w:sz w:val="24"/>
          <w:szCs w:val="24"/>
        </w:rPr>
      </w:pPr>
    </w:p>
    <w:tbl>
      <w:tblPr>
        <w:tblW w:w="8220" w:type="dxa"/>
        <w:tblInd w:w="392" w:type="dxa"/>
        <w:tblLayout w:type="fixed"/>
        <w:tblLook w:val="04A0" w:firstRow="1" w:lastRow="0" w:firstColumn="1" w:lastColumn="0" w:noHBand="0" w:noVBand="1"/>
      </w:tblPr>
      <w:tblGrid>
        <w:gridCol w:w="3259"/>
        <w:gridCol w:w="567"/>
        <w:gridCol w:w="1276"/>
        <w:gridCol w:w="567"/>
        <w:gridCol w:w="2551"/>
      </w:tblGrid>
      <w:tr w:rsidR="00045FE9" w14:paraId="0806B6B0" w14:textId="77777777" w:rsidTr="00021F9F">
        <w:trPr>
          <w:trHeight w:val="285"/>
        </w:trPr>
        <w:tc>
          <w:tcPr>
            <w:tcW w:w="3260" w:type="dxa"/>
            <w:tcBorders>
              <w:top w:val="nil"/>
              <w:left w:val="nil"/>
              <w:bottom w:val="single" w:sz="4" w:space="0" w:color="auto"/>
              <w:right w:val="nil"/>
            </w:tcBorders>
          </w:tcPr>
          <w:p w14:paraId="7BB141DC" w14:textId="77777777" w:rsidR="00045FE9" w:rsidRDefault="00045FE9" w:rsidP="00021F9F">
            <w:pPr>
              <w:ind w:right="-1"/>
              <w:rPr>
                <w:lang w:val="en-US"/>
              </w:rPr>
            </w:pPr>
          </w:p>
        </w:tc>
        <w:tc>
          <w:tcPr>
            <w:tcW w:w="567" w:type="dxa"/>
          </w:tcPr>
          <w:p w14:paraId="5A387D4C" w14:textId="77777777" w:rsidR="00045FE9" w:rsidRDefault="00045FE9" w:rsidP="00021F9F">
            <w:pPr>
              <w:ind w:right="-1"/>
              <w:jc w:val="center"/>
              <w:rPr>
                <w:lang w:val="en-US"/>
              </w:rPr>
            </w:pPr>
          </w:p>
        </w:tc>
        <w:tc>
          <w:tcPr>
            <w:tcW w:w="1276" w:type="dxa"/>
            <w:tcBorders>
              <w:top w:val="nil"/>
              <w:left w:val="nil"/>
              <w:bottom w:val="single" w:sz="4" w:space="0" w:color="auto"/>
              <w:right w:val="nil"/>
            </w:tcBorders>
          </w:tcPr>
          <w:p w14:paraId="442BA77F" w14:textId="77777777" w:rsidR="00045FE9" w:rsidRDefault="00045FE9" w:rsidP="00021F9F">
            <w:pPr>
              <w:ind w:right="-1"/>
              <w:jc w:val="center"/>
              <w:rPr>
                <w:lang w:val="en-US"/>
              </w:rPr>
            </w:pPr>
          </w:p>
        </w:tc>
        <w:tc>
          <w:tcPr>
            <w:tcW w:w="567" w:type="dxa"/>
          </w:tcPr>
          <w:p w14:paraId="59C599A3" w14:textId="77777777" w:rsidR="00045FE9" w:rsidRDefault="00045FE9" w:rsidP="00021F9F">
            <w:pPr>
              <w:ind w:right="-1"/>
              <w:jc w:val="center"/>
              <w:rPr>
                <w:lang w:val="en-US"/>
              </w:rPr>
            </w:pPr>
          </w:p>
        </w:tc>
        <w:tc>
          <w:tcPr>
            <w:tcW w:w="2551" w:type="dxa"/>
            <w:tcBorders>
              <w:top w:val="nil"/>
              <w:left w:val="nil"/>
              <w:bottom w:val="single" w:sz="4" w:space="0" w:color="auto"/>
              <w:right w:val="nil"/>
            </w:tcBorders>
          </w:tcPr>
          <w:p w14:paraId="0CA3EEA4" w14:textId="77777777" w:rsidR="00045FE9" w:rsidRDefault="00045FE9" w:rsidP="00021F9F">
            <w:pPr>
              <w:ind w:right="-1"/>
              <w:jc w:val="right"/>
              <w:rPr>
                <w:lang w:val="en-US"/>
              </w:rPr>
            </w:pPr>
          </w:p>
        </w:tc>
      </w:tr>
      <w:tr w:rsidR="00045FE9" w14:paraId="7079117B" w14:textId="77777777" w:rsidTr="00021F9F">
        <w:trPr>
          <w:trHeight w:val="186"/>
        </w:trPr>
        <w:tc>
          <w:tcPr>
            <w:tcW w:w="3260" w:type="dxa"/>
            <w:tcBorders>
              <w:top w:val="single" w:sz="4" w:space="0" w:color="auto"/>
              <w:left w:val="nil"/>
              <w:bottom w:val="nil"/>
              <w:right w:val="nil"/>
            </w:tcBorders>
            <w:hideMark/>
          </w:tcPr>
          <w:p w14:paraId="049B3EC1" w14:textId="77777777" w:rsidR="00045FE9" w:rsidRDefault="00045FE9" w:rsidP="00021F9F">
            <w:pPr>
              <w:pStyle w:val="BodyText1"/>
              <w:spacing w:line="276" w:lineRule="auto"/>
              <w:ind w:firstLine="0"/>
              <w:jc w:val="center"/>
              <w:rPr>
                <w:rFonts w:ascii="Times New Roman" w:hAnsi="Times New Roman"/>
                <w:position w:val="6"/>
              </w:rPr>
            </w:pPr>
            <w:r>
              <w:rPr>
                <w:rFonts w:ascii="Times New Roman" w:hAnsi="Times New Roman"/>
                <w:position w:val="6"/>
              </w:rPr>
              <w:t>tiekėjo arba jo įgalioto asmens pareigų pavadinimas</w:t>
            </w:r>
          </w:p>
        </w:tc>
        <w:tc>
          <w:tcPr>
            <w:tcW w:w="567" w:type="dxa"/>
          </w:tcPr>
          <w:p w14:paraId="52C32A29" w14:textId="77777777" w:rsidR="00045FE9" w:rsidRDefault="00045FE9" w:rsidP="00021F9F">
            <w:pPr>
              <w:ind w:right="-1"/>
              <w:jc w:val="center"/>
              <w:rPr>
                <w:rFonts w:ascii="Times New Roman" w:hAnsi="Times New Roman"/>
                <w:sz w:val="20"/>
                <w:lang w:val="en-US"/>
              </w:rPr>
            </w:pPr>
          </w:p>
        </w:tc>
        <w:tc>
          <w:tcPr>
            <w:tcW w:w="1276" w:type="dxa"/>
            <w:tcBorders>
              <w:top w:val="single" w:sz="4" w:space="0" w:color="auto"/>
              <w:left w:val="nil"/>
              <w:bottom w:val="nil"/>
              <w:right w:val="nil"/>
            </w:tcBorders>
            <w:hideMark/>
          </w:tcPr>
          <w:p w14:paraId="24353BA4" w14:textId="77777777" w:rsidR="00045FE9" w:rsidRDefault="00045FE9" w:rsidP="00021F9F">
            <w:pPr>
              <w:ind w:right="-1"/>
              <w:jc w:val="center"/>
              <w:rPr>
                <w:sz w:val="20"/>
                <w:lang w:val="en-US"/>
              </w:rPr>
            </w:pPr>
            <w:r>
              <w:rPr>
                <w:position w:val="6"/>
                <w:sz w:val="20"/>
                <w:lang w:val="en-US"/>
              </w:rPr>
              <w:t>parašas</w:t>
            </w:r>
          </w:p>
        </w:tc>
        <w:tc>
          <w:tcPr>
            <w:tcW w:w="567" w:type="dxa"/>
          </w:tcPr>
          <w:p w14:paraId="293DC6C4" w14:textId="77777777" w:rsidR="00045FE9" w:rsidRDefault="00045FE9" w:rsidP="00021F9F">
            <w:pPr>
              <w:ind w:right="-1"/>
              <w:jc w:val="center"/>
              <w:rPr>
                <w:sz w:val="20"/>
                <w:lang w:val="en-US"/>
              </w:rPr>
            </w:pPr>
          </w:p>
        </w:tc>
        <w:tc>
          <w:tcPr>
            <w:tcW w:w="2551" w:type="dxa"/>
            <w:tcBorders>
              <w:top w:val="single" w:sz="4" w:space="0" w:color="auto"/>
              <w:left w:val="nil"/>
              <w:bottom w:val="nil"/>
              <w:right w:val="nil"/>
            </w:tcBorders>
            <w:hideMark/>
          </w:tcPr>
          <w:p w14:paraId="41FF0BEB" w14:textId="77777777" w:rsidR="00045FE9" w:rsidRDefault="00045FE9" w:rsidP="00021F9F">
            <w:pPr>
              <w:ind w:right="-1"/>
              <w:jc w:val="center"/>
              <w:rPr>
                <w:sz w:val="20"/>
                <w:lang w:val="en-US"/>
              </w:rPr>
            </w:pPr>
            <w:r>
              <w:rPr>
                <w:position w:val="6"/>
                <w:sz w:val="20"/>
                <w:lang w:val="en-US"/>
              </w:rPr>
              <w:t>vardas ir pavardė</w:t>
            </w:r>
          </w:p>
        </w:tc>
      </w:tr>
    </w:tbl>
    <w:p w14:paraId="6FA09717" w14:textId="77777777" w:rsidR="00045FE9" w:rsidRDefault="00045FE9" w:rsidP="00045FE9">
      <w:pPr>
        <w:rPr>
          <w:b/>
          <w:bCs/>
          <w:highlight w:val="yellow"/>
        </w:rPr>
        <w:sectPr w:rsidR="00045FE9">
          <w:pgSz w:w="11906" w:h="16838"/>
          <w:pgMar w:top="993" w:right="567" w:bottom="1134" w:left="1701" w:header="567" w:footer="567" w:gutter="0"/>
          <w:cols w:space="1296"/>
        </w:sectPr>
      </w:pPr>
    </w:p>
    <w:p w14:paraId="7ED12D7C" w14:textId="77777777" w:rsidR="00045FE9" w:rsidRPr="00E25A61" w:rsidRDefault="00045FE9" w:rsidP="00045FE9">
      <w:pPr>
        <w:spacing w:after="0"/>
        <w:ind w:firstLine="851"/>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3</w:t>
      </w:r>
      <w:r w:rsidRPr="00E25A61">
        <w:rPr>
          <w:rFonts w:ascii="Times New Roman" w:eastAsia="Calibri" w:hAnsi="Times New Roman" w:cs="Times New Roman"/>
          <w:b/>
          <w:bCs/>
          <w:sz w:val="24"/>
          <w:szCs w:val="24"/>
        </w:rPr>
        <w:t xml:space="preserve"> PIRKIMO DALIS</w:t>
      </w:r>
    </w:p>
    <w:p w14:paraId="39CAF00C" w14:textId="77777777" w:rsidR="00045FE9" w:rsidRPr="00E25A61" w:rsidRDefault="00045FE9" w:rsidP="00045FE9">
      <w:pPr>
        <w:spacing w:after="0"/>
        <w:ind w:firstLine="851"/>
        <w:jc w:val="center"/>
        <w:rPr>
          <w:rFonts w:ascii="Times New Roman" w:eastAsia="Calibri" w:hAnsi="Times New Roman" w:cs="Times New Roman"/>
          <w:b/>
          <w:bCs/>
          <w:sz w:val="24"/>
          <w:szCs w:val="24"/>
        </w:rPr>
      </w:pPr>
    </w:p>
    <w:p w14:paraId="3967DBE5" w14:textId="77777777" w:rsidR="00045FE9" w:rsidRPr="00E25A61" w:rsidRDefault="00045FE9" w:rsidP="00045FE9">
      <w:pPr>
        <w:spacing w:after="0"/>
        <w:ind w:firstLine="851"/>
        <w:jc w:val="center"/>
        <w:rPr>
          <w:rFonts w:ascii="Times New Roman" w:eastAsia="Calibri" w:hAnsi="Times New Roman" w:cs="Times New Roman"/>
          <w:b/>
          <w:bCs/>
          <w:sz w:val="24"/>
          <w:szCs w:val="24"/>
        </w:rPr>
      </w:pPr>
      <w:r w:rsidRPr="00E25A61">
        <w:rPr>
          <w:rFonts w:ascii="Times New Roman" w:eastAsia="Calibri" w:hAnsi="Times New Roman" w:cs="Times New Roman"/>
          <w:b/>
          <w:bCs/>
          <w:sz w:val="24"/>
          <w:szCs w:val="24"/>
        </w:rPr>
        <w:t>KRETINGOS RAJON</w:t>
      </w:r>
      <w:r>
        <w:rPr>
          <w:rFonts w:ascii="Times New Roman" w:eastAsia="Calibri" w:hAnsi="Times New Roman" w:cs="Times New Roman"/>
          <w:b/>
          <w:bCs/>
          <w:sz w:val="24"/>
          <w:szCs w:val="24"/>
        </w:rPr>
        <w:t>O SAVIVALDYBĖS ADMINISTRACIJOS KARTENOS</w:t>
      </w:r>
      <w:r w:rsidRPr="00E25A61">
        <w:rPr>
          <w:rFonts w:ascii="Times New Roman" w:eastAsia="Calibri" w:hAnsi="Times New Roman" w:cs="Times New Roman"/>
          <w:b/>
          <w:bCs/>
          <w:sz w:val="24"/>
          <w:szCs w:val="24"/>
        </w:rPr>
        <w:t xml:space="preserve"> SENIŪNIJOS KELIŲ IR GATVIŲ GREIDERIAVIMO IR ŽVYRAVIMO DARBAI</w:t>
      </w:r>
    </w:p>
    <w:p w14:paraId="606BAA5E" w14:textId="02452D48" w:rsidR="00045FE9" w:rsidRPr="00ED60D6" w:rsidRDefault="00ED60D6" w:rsidP="00ED60D6">
      <w:pPr>
        <w:pStyle w:val="Sraopastraipa"/>
        <w:numPr>
          <w:ilvl w:val="0"/>
          <w:numId w:val="32"/>
        </w:numPr>
        <w:spacing w:before="240" w:after="0"/>
        <w:jc w:val="both"/>
        <w:rPr>
          <w:rFonts w:ascii="Times New Roman" w:hAnsi="Times New Roman" w:cs="Times New Roman"/>
          <w:bCs/>
          <w:sz w:val="24"/>
          <w:szCs w:val="24"/>
        </w:rPr>
      </w:pPr>
      <w:r>
        <w:rPr>
          <w:rFonts w:ascii="Times New Roman" w:hAnsi="Times New Roman" w:cs="Times New Roman"/>
          <w:bCs/>
          <w:sz w:val="24"/>
          <w:szCs w:val="24"/>
        </w:rPr>
        <w:t>Mūsų siūloma kaina:</w:t>
      </w:r>
    </w:p>
    <w:tbl>
      <w:tblPr>
        <w:tblStyle w:val="Lentelstinklelis"/>
        <w:tblW w:w="0" w:type="auto"/>
        <w:tblInd w:w="0" w:type="dxa"/>
        <w:tblLook w:val="04A0" w:firstRow="1" w:lastRow="0" w:firstColumn="1" w:lastColumn="0" w:noHBand="0" w:noVBand="1"/>
      </w:tblPr>
      <w:tblGrid>
        <w:gridCol w:w="816"/>
        <w:gridCol w:w="2149"/>
        <w:gridCol w:w="1296"/>
        <w:gridCol w:w="1409"/>
        <w:gridCol w:w="1316"/>
        <w:gridCol w:w="1316"/>
        <w:gridCol w:w="1326"/>
      </w:tblGrid>
      <w:tr w:rsidR="00045FE9" w14:paraId="07793E22" w14:textId="77777777" w:rsidTr="0035299A">
        <w:tc>
          <w:tcPr>
            <w:tcW w:w="816" w:type="dxa"/>
          </w:tcPr>
          <w:p w14:paraId="1D73D19C" w14:textId="77777777" w:rsidR="00045FE9" w:rsidRPr="00706357" w:rsidRDefault="00045FE9" w:rsidP="00021F9F">
            <w:pPr>
              <w:jc w:val="both"/>
              <w:rPr>
                <w:rFonts w:hAnsi="Times New Roman" w:cs="Times New Roman"/>
                <w:bCs/>
                <w:sz w:val="22"/>
                <w:szCs w:val="22"/>
              </w:rPr>
            </w:pPr>
            <w:r w:rsidRPr="00706357">
              <w:rPr>
                <w:rFonts w:hAnsi="Times New Roman" w:cs="Times New Roman"/>
                <w:bCs/>
                <w:sz w:val="22"/>
                <w:szCs w:val="22"/>
              </w:rPr>
              <w:t xml:space="preserve">Eil.Nr. </w:t>
            </w:r>
          </w:p>
        </w:tc>
        <w:tc>
          <w:tcPr>
            <w:tcW w:w="2149" w:type="dxa"/>
          </w:tcPr>
          <w:p w14:paraId="7F3D1201" w14:textId="77777777" w:rsidR="00045FE9" w:rsidRPr="00706357" w:rsidRDefault="00045FE9" w:rsidP="00021F9F">
            <w:pPr>
              <w:jc w:val="both"/>
              <w:rPr>
                <w:rFonts w:hAnsi="Times New Roman" w:cs="Times New Roman"/>
                <w:bCs/>
                <w:sz w:val="22"/>
                <w:szCs w:val="22"/>
              </w:rPr>
            </w:pPr>
            <w:r w:rsidRPr="00706357">
              <w:rPr>
                <w:rFonts w:hAnsi="Times New Roman" w:cs="Times New Roman"/>
                <w:bCs/>
                <w:sz w:val="22"/>
                <w:szCs w:val="22"/>
              </w:rPr>
              <w:t>Darbų aprašymas</w:t>
            </w:r>
          </w:p>
        </w:tc>
        <w:tc>
          <w:tcPr>
            <w:tcW w:w="1296" w:type="dxa"/>
          </w:tcPr>
          <w:p w14:paraId="64E8A360" w14:textId="77777777" w:rsidR="00045FE9" w:rsidRPr="00706357" w:rsidRDefault="00045FE9" w:rsidP="00021F9F">
            <w:pPr>
              <w:jc w:val="both"/>
              <w:rPr>
                <w:rFonts w:hAnsi="Times New Roman" w:cs="Times New Roman"/>
                <w:bCs/>
                <w:sz w:val="22"/>
                <w:szCs w:val="22"/>
              </w:rPr>
            </w:pPr>
            <w:r w:rsidRPr="00706357">
              <w:rPr>
                <w:rFonts w:hAnsi="Times New Roman" w:cs="Times New Roman"/>
                <w:bCs/>
                <w:sz w:val="22"/>
                <w:szCs w:val="22"/>
              </w:rPr>
              <w:t>Mato vnt.</w:t>
            </w:r>
          </w:p>
        </w:tc>
        <w:tc>
          <w:tcPr>
            <w:tcW w:w="1409" w:type="dxa"/>
          </w:tcPr>
          <w:p w14:paraId="4BD0932F" w14:textId="77777777" w:rsidR="00045FE9" w:rsidRPr="00706357" w:rsidRDefault="00045FE9" w:rsidP="00021F9F">
            <w:pPr>
              <w:jc w:val="both"/>
              <w:rPr>
                <w:rFonts w:hAnsi="Times New Roman" w:cs="Times New Roman"/>
                <w:bCs/>
                <w:sz w:val="22"/>
                <w:szCs w:val="22"/>
              </w:rPr>
            </w:pPr>
            <w:r w:rsidRPr="00706357">
              <w:rPr>
                <w:rFonts w:hAnsi="Times New Roman" w:cs="Times New Roman"/>
                <w:bCs/>
                <w:sz w:val="22"/>
                <w:szCs w:val="22"/>
              </w:rPr>
              <w:t>Preliminarūs kiekiai 36 mėn. laikotarpiui</w:t>
            </w:r>
          </w:p>
        </w:tc>
        <w:tc>
          <w:tcPr>
            <w:tcW w:w="1316" w:type="dxa"/>
          </w:tcPr>
          <w:p w14:paraId="1BAB4ED7" w14:textId="77777777" w:rsidR="00045FE9" w:rsidRPr="00706357" w:rsidRDefault="00045FE9" w:rsidP="00021F9F">
            <w:pPr>
              <w:jc w:val="both"/>
              <w:rPr>
                <w:rFonts w:hAnsi="Times New Roman" w:cs="Times New Roman"/>
                <w:bCs/>
                <w:sz w:val="22"/>
                <w:szCs w:val="22"/>
              </w:rPr>
            </w:pPr>
            <w:r w:rsidRPr="00706357">
              <w:rPr>
                <w:rFonts w:hAnsi="Times New Roman" w:cs="Times New Roman"/>
                <w:bCs/>
                <w:sz w:val="22"/>
                <w:szCs w:val="22"/>
              </w:rPr>
              <w:t>Vnt. įkainis Eur be PVM</w:t>
            </w:r>
          </w:p>
        </w:tc>
        <w:tc>
          <w:tcPr>
            <w:tcW w:w="1316" w:type="dxa"/>
          </w:tcPr>
          <w:p w14:paraId="15FC3CA4" w14:textId="77777777" w:rsidR="00045FE9" w:rsidRPr="00706357" w:rsidRDefault="00045FE9" w:rsidP="00021F9F">
            <w:pPr>
              <w:jc w:val="both"/>
              <w:rPr>
                <w:rFonts w:hAnsi="Times New Roman" w:cs="Times New Roman"/>
                <w:bCs/>
                <w:sz w:val="22"/>
                <w:szCs w:val="22"/>
              </w:rPr>
            </w:pPr>
            <w:r w:rsidRPr="00706357">
              <w:rPr>
                <w:rFonts w:hAnsi="Times New Roman" w:cs="Times New Roman"/>
                <w:bCs/>
                <w:sz w:val="22"/>
                <w:szCs w:val="22"/>
              </w:rPr>
              <w:t>Vnt. įkainis EUR su PVM</w:t>
            </w:r>
          </w:p>
        </w:tc>
        <w:tc>
          <w:tcPr>
            <w:tcW w:w="1326" w:type="dxa"/>
          </w:tcPr>
          <w:p w14:paraId="08AF0B57" w14:textId="5D26E1B4" w:rsidR="00045FE9" w:rsidRPr="00706357" w:rsidRDefault="00045FE9" w:rsidP="00021F9F">
            <w:pPr>
              <w:jc w:val="both"/>
              <w:rPr>
                <w:rFonts w:hAnsi="Times New Roman" w:cs="Times New Roman"/>
                <w:bCs/>
                <w:sz w:val="22"/>
                <w:szCs w:val="22"/>
              </w:rPr>
            </w:pPr>
            <w:r w:rsidRPr="00706357">
              <w:rPr>
                <w:rFonts w:hAnsi="Times New Roman" w:cs="Times New Roman"/>
                <w:bCs/>
                <w:sz w:val="22"/>
                <w:szCs w:val="22"/>
              </w:rPr>
              <w:t xml:space="preserve">Bendra kaina EUR </w:t>
            </w:r>
            <w:r w:rsidR="00BA2764">
              <w:rPr>
                <w:rFonts w:hAnsi="Times New Roman" w:cs="Times New Roman"/>
                <w:bCs/>
                <w:sz w:val="22"/>
                <w:szCs w:val="22"/>
              </w:rPr>
              <w:t>su</w:t>
            </w:r>
            <w:r w:rsidRPr="00706357">
              <w:rPr>
                <w:rFonts w:hAnsi="Times New Roman" w:cs="Times New Roman"/>
                <w:bCs/>
                <w:sz w:val="22"/>
                <w:szCs w:val="22"/>
              </w:rPr>
              <w:t xml:space="preserve"> PVM</w:t>
            </w:r>
          </w:p>
          <w:p w14:paraId="3E52BF14" w14:textId="1B48F92A" w:rsidR="00045FE9" w:rsidRPr="00706357" w:rsidRDefault="00045FE9" w:rsidP="00021F9F">
            <w:pPr>
              <w:jc w:val="both"/>
              <w:rPr>
                <w:rFonts w:hAnsi="Times New Roman" w:cs="Times New Roman"/>
                <w:bCs/>
                <w:sz w:val="22"/>
                <w:szCs w:val="22"/>
              </w:rPr>
            </w:pPr>
            <w:r w:rsidRPr="00706357">
              <w:rPr>
                <w:rFonts w:hAnsi="Times New Roman" w:cs="Times New Roman"/>
                <w:bCs/>
                <w:sz w:val="22"/>
                <w:szCs w:val="22"/>
              </w:rPr>
              <w:t>(4x</w:t>
            </w:r>
            <w:r w:rsidR="00BA2764">
              <w:rPr>
                <w:rFonts w:hAnsi="Times New Roman" w:cs="Times New Roman"/>
                <w:bCs/>
                <w:sz w:val="22"/>
                <w:szCs w:val="22"/>
              </w:rPr>
              <w:t>6</w:t>
            </w:r>
            <w:r w:rsidRPr="00706357">
              <w:rPr>
                <w:rFonts w:hAnsi="Times New Roman" w:cs="Times New Roman"/>
                <w:bCs/>
                <w:sz w:val="22"/>
                <w:szCs w:val="22"/>
              </w:rPr>
              <w:t>)</w:t>
            </w:r>
          </w:p>
        </w:tc>
      </w:tr>
      <w:tr w:rsidR="00045FE9" w:rsidRPr="00706357" w14:paraId="282F95F3" w14:textId="77777777" w:rsidTr="0035299A">
        <w:tc>
          <w:tcPr>
            <w:tcW w:w="816" w:type="dxa"/>
          </w:tcPr>
          <w:p w14:paraId="515145FD" w14:textId="77777777" w:rsidR="00045FE9" w:rsidRPr="00706357" w:rsidRDefault="00045FE9" w:rsidP="00021F9F">
            <w:pPr>
              <w:jc w:val="center"/>
              <w:rPr>
                <w:rFonts w:hAnsi="Times New Roman" w:cs="Times New Roman"/>
                <w:bCs/>
                <w:i/>
                <w:sz w:val="22"/>
                <w:szCs w:val="22"/>
              </w:rPr>
            </w:pPr>
            <w:r w:rsidRPr="00706357">
              <w:rPr>
                <w:rFonts w:hAnsi="Times New Roman" w:cs="Times New Roman"/>
                <w:bCs/>
                <w:i/>
                <w:sz w:val="22"/>
                <w:szCs w:val="22"/>
              </w:rPr>
              <w:t>1</w:t>
            </w:r>
          </w:p>
        </w:tc>
        <w:tc>
          <w:tcPr>
            <w:tcW w:w="2149" w:type="dxa"/>
          </w:tcPr>
          <w:p w14:paraId="35F6D81F" w14:textId="77777777" w:rsidR="00045FE9" w:rsidRPr="00706357" w:rsidRDefault="00045FE9" w:rsidP="00021F9F">
            <w:pPr>
              <w:jc w:val="center"/>
              <w:rPr>
                <w:rFonts w:hAnsi="Times New Roman" w:cs="Times New Roman"/>
                <w:bCs/>
                <w:i/>
                <w:sz w:val="22"/>
                <w:szCs w:val="22"/>
              </w:rPr>
            </w:pPr>
            <w:r w:rsidRPr="00706357">
              <w:rPr>
                <w:rFonts w:hAnsi="Times New Roman" w:cs="Times New Roman"/>
                <w:bCs/>
                <w:i/>
                <w:sz w:val="22"/>
                <w:szCs w:val="22"/>
              </w:rPr>
              <w:t>2</w:t>
            </w:r>
          </w:p>
        </w:tc>
        <w:tc>
          <w:tcPr>
            <w:tcW w:w="1296" w:type="dxa"/>
          </w:tcPr>
          <w:p w14:paraId="59CDF59A" w14:textId="77777777" w:rsidR="00045FE9" w:rsidRPr="00706357" w:rsidRDefault="00045FE9" w:rsidP="00021F9F">
            <w:pPr>
              <w:jc w:val="center"/>
              <w:rPr>
                <w:rFonts w:hAnsi="Times New Roman" w:cs="Times New Roman"/>
                <w:bCs/>
                <w:i/>
                <w:sz w:val="22"/>
                <w:szCs w:val="22"/>
              </w:rPr>
            </w:pPr>
            <w:r w:rsidRPr="00706357">
              <w:rPr>
                <w:rFonts w:hAnsi="Times New Roman" w:cs="Times New Roman"/>
                <w:bCs/>
                <w:i/>
                <w:sz w:val="22"/>
                <w:szCs w:val="22"/>
              </w:rPr>
              <w:t>3</w:t>
            </w:r>
          </w:p>
        </w:tc>
        <w:tc>
          <w:tcPr>
            <w:tcW w:w="1409" w:type="dxa"/>
          </w:tcPr>
          <w:p w14:paraId="4D53F4B4" w14:textId="77777777" w:rsidR="00045FE9" w:rsidRPr="00706357" w:rsidRDefault="00045FE9" w:rsidP="00021F9F">
            <w:pPr>
              <w:jc w:val="center"/>
              <w:rPr>
                <w:rFonts w:hAnsi="Times New Roman" w:cs="Times New Roman"/>
                <w:bCs/>
                <w:i/>
                <w:sz w:val="22"/>
                <w:szCs w:val="22"/>
              </w:rPr>
            </w:pPr>
            <w:r w:rsidRPr="00706357">
              <w:rPr>
                <w:rFonts w:hAnsi="Times New Roman" w:cs="Times New Roman"/>
                <w:bCs/>
                <w:i/>
                <w:sz w:val="22"/>
                <w:szCs w:val="22"/>
              </w:rPr>
              <w:t>4</w:t>
            </w:r>
          </w:p>
        </w:tc>
        <w:tc>
          <w:tcPr>
            <w:tcW w:w="1316" w:type="dxa"/>
          </w:tcPr>
          <w:p w14:paraId="28DF7C7A" w14:textId="77777777" w:rsidR="00045FE9" w:rsidRPr="00706357" w:rsidRDefault="00045FE9" w:rsidP="00021F9F">
            <w:pPr>
              <w:jc w:val="center"/>
              <w:rPr>
                <w:rFonts w:hAnsi="Times New Roman" w:cs="Times New Roman"/>
                <w:bCs/>
                <w:i/>
                <w:sz w:val="22"/>
                <w:szCs w:val="22"/>
              </w:rPr>
            </w:pPr>
            <w:r w:rsidRPr="00706357">
              <w:rPr>
                <w:rFonts w:hAnsi="Times New Roman" w:cs="Times New Roman"/>
                <w:bCs/>
                <w:i/>
                <w:sz w:val="22"/>
                <w:szCs w:val="22"/>
              </w:rPr>
              <w:t>5</w:t>
            </w:r>
          </w:p>
        </w:tc>
        <w:tc>
          <w:tcPr>
            <w:tcW w:w="1316" w:type="dxa"/>
          </w:tcPr>
          <w:p w14:paraId="20B71B0E" w14:textId="77777777" w:rsidR="00045FE9" w:rsidRPr="00706357" w:rsidRDefault="00045FE9" w:rsidP="00021F9F">
            <w:pPr>
              <w:jc w:val="center"/>
              <w:rPr>
                <w:rFonts w:hAnsi="Times New Roman" w:cs="Times New Roman"/>
                <w:bCs/>
                <w:i/>
                <w:sz w:val="22"/>
                <w:szCs w:val="22"/>
              </w:rPr>
            </w:pPr>
            <w:r w:rsidRPr="00706357">
              <w:rPr>
                <w:rFonts w:hAnsi="Times New Roman" w:cs="Times New Roman"/>
                <w:bCs/>
                <w:i/>
                <w:sz w:val="22"/>
                <w:szCs w:val="22"/>
              </w:rPr>
              <w:t>6</w:t>
            </w:r>
          </w:p>
        </w:tc>
        <w:tc>
          <w:tcPr>
            <w:tcW w:w="1326" w:type="dxa"/>
          </w:tcPr>
          <w:p w14:paraId="2B95AD8C" w14:textId="77777777" w:rsidR="00045FE9" w:rsidRPr="00706357" w:rsidRDefault="00045FE9" w:rsidP="00021F9F">
            <w:pPr>
              <w:jc w:val="center"/>
              <w:rPr>
                <w:rFonts w:hAnsi="Times New Roman" w:cs="Times New Roman"/>
                <w:bCs/>
                <w:i/>
                <w:sz w:val="22"/>
                <w:szCs w:val="22"/>
              </w:rPr>
            </w:pPr>
            <w:r w:rsidRPr="00706357">
              <w:rPr>
                <w:rFonts w:hAnsi="Times New Roman" w:cs="Times New Roman"/>
                <w:bCs/>
                <w:i/>
                <w:sz w:val="22"/>
                <w:szCs w:val="22"/>
              </w:rPr>
              <w:t>7</w:t>
            </w:r>
          </w:p>
        </w:tc>
      </w:tr>
      <w:tr w:rsidR="00045FE9" w14:paraId="53C87C16" w14:textId="77777777" w:rsidTr="0035299A">
        <w:tc>
          <w:tcPr>
            <w:tcW w:w="816" w:type="dxa"/>
          </w:tcPr>
          <w:p w14:paraId="449846B2" w14:textId="77777777" w:rsidR="00045FE9" w:rsidRPr="00706357" w:rsidRDefault="00045FE9" w:rsidP="00021F9F">
            <w:pPr>
              <w:jc w:val="both"/>
              <w:rPr>
                <w:rFonts w:hAnsi="Times New Roman" w:cs="Times New Roman"/>
                <w:bCs/>
                <w:sz w:val="22"/>
                <w:szCs w:val="22"/>
              </w:rPr>
            </w:pPr>
            <w:r w:rsidRPr="00706357">
              <w:rPr>
                <w:rFonts w:hAnsi="Times New Roman" w:cs="Times New Roman"/>
                <w:bCs/>
                <w:sz w:val="22"/>
                <w:szCs w:val="22"/>
              </w:rPr>
              <w:t>1.</w:t>
            </w:r>
          </w:p>
        </w:tc>
        <w:tc>
          <w:tcPr>
            <w:tcW w:w="2149" w:type="dxa"/>
          </w:tcPr>
          <w:p w14:paraId="20DCF614" w14:textId="77777777" w:rsidR="00045FE9" w:rsidRPr="00706357" w:rsidRDefault="00045FE9" w:rsidP="00021F9F">
            <w:pPr>
              <w:pStyle w:val="prastasiniatinklio"/>
              <w:spacing w:line="240" w:lineRule="auto"/>
              <w:jc w:val="both"/>
              <w:rPr>
                <w:rFonts w:eastAsia="Times New Roman"/>
                <w:sz w:val="22"/>
                <w:szCs w:val="22"/>
              </w:rPr>
            </w:pPr>
            <w:r w:rsidRPr="00706357">
              <w:rPr>
                <w:sz w:val="22"/>
                <w:szCs w:val="22"/>
              </w:rPr>
              <w:t>Ž</w:t>
            </w:r>
            <w:r w:rsidRPr="00706357">
              <w:rPr>
                <w:sz w:val="22"/>
                <w:szCs w:val="22"/>
              </w:rPr>
              <w:t>vyruotos gatv</w:t>
            </w:r>
            <w:r w:rsidRPr="00706357">
              <w:rPr>
                <w:sz w:val="22"/>
                <w:szCs w:val="22"/>
              </w:rPr>
              <w:t>ė</w:t>
            </w:r>
            <w:r w:rsidRPr="00706357">
              <w:rPr>
                <w:sz w:val="22"/>
                <w:szCs w:val="22"/>
              </w:rPr>
              <w:t>s dangos profiliavimas, nuskutant autogreideriu mikrobangas ir u</w:t>
            </w:r>
            <w:r w:rsidRPr="00706357">
              <w:rPr>
                <w:sz w:val="22"/>
                <w:szCs w:val="22"/>
              </w:rPr>
              <w:t>ž</w:t>
            </w:r>
            <w:r w:rsidRPr="00706357">
              <w:rPr>
                <w:sz w:val="22"/>
                <w:szCs w:val="22"/>
              </w:rPr>
              <w:t>pilant prov</w:t>
            </w:r>
            <w:r w:rsidRPr="00706357">
              <w:rPr>
                <w:sz w:val="22"/>
                <w:szCs w:val="22"/>
              </w:rPr>
              <w:t>ėž</w:t>
            </w:r>
            <w:r w:rsidRPr="00706357">
              <w:rPr>
                <w:sz w:val="22"/>
                <w:szCs w:val="22"/>
              </w:rPr>
              <w:t xml:space="preserve">as bei </w:t>
            </w:r>
            <w:r w:rsidRPr="00706357">
              <w:rPr>
                <w:sz w:val="22"/>
                <w:szCs w:val="22"/>
              </w:rPr>
              <w:t>į</w:t>
            </w:r>
            <w:r w:rsidRPr="00706357">
              <w:rPr>
                <w:sz w:val="22"/>
                <w:szCs w:val="22"/>
              </w:rPr>
              <w:t>dubas su pakankamu skersiniu nuolyd</w:t>
            </w:r>
            <w:r w:rsidRPr="00706357">
              <w:rPr>
                <w:sz w:val="22"/>
                <w:szCs w:val="22"/>
              </w:rPr>
              <w:t>ž</w:t>
            </w:r>
            <w:r w:rsidRPr="00706357">
              <w:rPr>
                <w:sz w:val="22"/>
                <w:szCs w:val="22"/>
              </w:rPr>
              <w:t>iu vandeniui nuleisti.</w:t>
            </w:r>
          </w:p>
        </w:tc>
        <w:tc>
          <w:tcPr>
            <w:tcW w:w="1296" w:type="dxa"/>
            <w:vAlign w:val="center"/>
          </w:tcPr>
          <w:p w14:paraId="57D927D1" w14:textId="77777777" w:rsidR="00045FE9" w:rsidRPr="00706357" w:rsidRDefault="00045FE9" w:rsidP="00021F9F">
            <w:pPr>
              <w:jc w:val="center"/>
              <w:rPr>
                <w:rFonts w:hAnsi="Times New Roman" w:cs="Times New Roman"/>
                <w:bCs/>
                <w:sz w:val="22"/>
                <w:szCs w:val="22"/>
              </w:rPr>
            </w:pPr>
            <w:r>
              <w:t>1000 m</w:t>
            </w:r>
            <w:r>
              <w:t>²</w:t>
            </w:r>
          </w:p>
        </w:tc>
        <w:tc>
          <w:tcPr>
            <w:tcW w:w="1409" w:type="dxa"/>
            <w:vAlign w:val="center"/>
          </w:tcPr>
          <w:p w14:paraId="40D972DD" w14:textId="32CA4F2A" w:rsidR="00045FE9" w:rsidRPr="00706357" w:rsidRDefault="00A90BC6" w:rsidP="00021F9F">
            <w:pPr>
              <w:jc w:val="center"/>
              <w:rPr>
                <w:rFonts w:hAnsi="Times New Roman" w:cs="Times New Roman"/>
                <w:bCs/>
                <w:sz w:val="22"/>
                <w:szCs w:val="22"/>
              </w:rPr>
            </w:pPr>
            <w:r>
              <w:rPr>
                <w:rFonts w:hAnsi="Times New Roman" w:cs="Times New Roman"/>
                <w:bCs/>
                <w:sz w:val="22"/>
                <w:szCs w:val="22"/>
              </w:rPr>
              <w:t>2499</w:t>
            </w:r>
          </w:p>
        </w:tc>
        <w:tc>
          <w:tcPr>
            <w:tcW w:w="1316" w:type="dxa"/>
            <w:vAlign w:val="center"/>
          </w:tcPr>
          <w:p w14:paraId="71185E60" w14:textId="77777777" w:rsidR="00045FE9" w:rsidRPr="00706357" w:rsidRDefault="00045FE9" w:rsidP="00021F9F">
            <w:pPr>
              <w:jc w:val="center"/>
              <w:rPr>
                <w:rFonts w:hAnsi="Times New Roman" w:cs="Times New Roman"/>
                <w:bCs/>
                <w:sz w:val="22"/>
                <w:szCs w:val="22"/>
              </w:rPr>
            </w:pPr>
          </w:p>
        </w:tc>
        <w:tc>
          <w:tcPr>
            <w:tcW w:w="1316" w:type="dxa"/>
            <w:vAlign w:val="center"/>
          </w:tcPr>
          <w:p w14:paraId="4EE97DC3" w14:textId="77777777" w:rsidR="00045FE9" w:rsidRPr="00706357" w:rsidRDefault="00045FE9" w:rsidP="00021F9F">
            <w:pPr>
              <w:jc w:val="center"/>
              <w:rPr>
                <w:rFonts w:hAnsi="Times New Roman" w:cs="Times New Roman"/>
                <w:bCs/>
                <w:sz w:val="22"/>
                <w:szCs w:val="22"/>
              </w:rPr>
            </w:pPr>
          </w:p>
        </w:tc>
        <w:tc>
          <w:tcPr>
            <w:tcW w:w="1326" w:type="dxa"/>
            <w:vAlign w:val="center"/>
          </w:tcPr>
          <w:p w14:paraId="6E8A8977" w14:textId="77777777" w:rsidR="00045FE9" w:rsidRPr="00706357" w:rsidRDefault="00045FE9" w:rsidP="00021F9F">
            <w:pPr>
              <w:jc w:val="center"/>
              <w:rPr>
                <w:rFonts w:hAnsi="Times New Roman" w:cs="Times New Roman"/>
                <w:bCs/>
                <w:sz w:val="22"/>
                <w:szCs w:val="22"/>
              </w:rPr>
            </w:pPr>
          </w:p>
        </w:tc>
      </w:tr>
      <w:tr w:rsidR="0035299A" w14:paraId="0E4059F6" w14:textId="77777777" w:rsidTr="0035299A">
        <w:tc>
          <w:tcPr>
            <w:tcW w:w="816" w:type="dxa"/>
          </w:tcPr>
          <w:p w14:paraId="4D4D3A86" w14:textId="77777777" w:rsidR="0035299A" w:rsidRPr="00706357" w:rsidRDefault="0035299A" w:rsidP="0035299A">
            <w:pPr>
              <w:jc w:val="both"/>
              <w:rPr>
                <w:rFonts w:hAnsi="Times New Roman" w:cs="Times New Roman"/>
                <w:bCs/>
              </w:rPr>
            </w:pPr>
            <w:r>
              <w:rPr>
                <w:rFonts w:hAnsi="Times New Roman" w:cs="Times New Roman"/>
                <w:bCs/>
              </w:rPr>
              <w:t>2.</w:t>
            </w:r>
          </w:p>
        </w:tc>
        <w:tc>
          <w:tcPr>
            <w:tcW w:w="2149" w:type="dxa"/>
          </w:tcPr>
          <w:p w14:paraId="26CAFB0D" w14:textId="77777777" w:rsidR="0035299A" w:rsidRPr="00706357" w:rsidRDefault="0035299A" w:rsidP="0035299A">
            <w:pPr>
              <w:spacing w:line="240" w:lineRule="auto"/>
              <w:jc w:val="both"/>
              <w:rPr>
                <w:rFonts w:eastAsia="Calibri"/>
                <w:sz w:val="22"/>
                <w:szCs w:val="22"/>
              </w:rPr>
            </w:pPr>
            <w:r>
              <w:rPr>
                <w:sz w:val="22"/>
              </w:rPr>
              <w:t>Kelio dangos stiprinimas (</w:t>
            </w:r>
            <w:r>
              <w:rPr>
                <w:sz w:val="22"/>
              </w:rPr>
              <w:t>į</w:t>
            </w:r>
            <w:r>
              <w:rPr>
                <w:sz w:val="22"/>
              </w:rPr>
              <w:t>dub</w:t>
            </w:r>
            <w:r>
              <w:rPr>
                <w:sz w:val="22"/>
              </w:rPr>
              <w:t>ų</w:t>
            </w:r>
            <w:r>
              <w:rPr>
                <w:sz w:val="22"/>
              </w:rPr>
              <w:t xml:space="preserve"> u</w:t>
            </w:r>
            <w:r>
              <w:rPr>
                <w:sz w:val="22"/>
              </w:rPr>
              <w:t>ž</w:t>
            </w:r>
            <w:r>
              <w:rPr>
                <w:sz w:val="22"/>
              </w:rPr>
              <w:t xml:space="preserve">taisymas) 0/32 frakcijos </w:t>
            </w:r>
            <w:r>
              <w:rPr>
                <w:sz w:val="22"/>
              </w:rPr>
              <w:t>ž</w:t>
            </w:r>
            <w:r>
              <w:rPr>
                <w:sz w:val="22"/>
              </w:rPr>
              <w:t>vyro mi</w:t>
            </w:r>
            <w:r>
              <w:rPr>
                <w:sz w:val="22"/>
              </w:rPr>
              <w:t>š</w:t>
            </w:r>
            <w:r>
              <w:rPr>
                <w:sz w:val="22"/>
              </w:rPr>
              <w:t xml:space="preserve">iniu. </w:t>
            </w:r>
            <w:r>
              <w:rPr>
                <w:sz w:val="22"/>
              </w:rPr>
              <w:t>Ž</w:t>
            </w:r>
            <w:r>
              <w:rPr>
                <w:sz w:val="22"/>
              </w:rPr>
              <w:t>vyro mi</w:t>
            </w:r>
            <w:r>
              <w:rPr>
                <w:sz w:val="22"/>
              </w:rPr>
              <w:t>š</w:t>
            </w:r>
            <w:r>
              <w:rPr>
                <w:sz w:val="22"/>
              </w:rPr>
              <w:t>inio paskleidimas ir i</w:t>
            </w:r>
            <w:r>
              <w:rPr>
                <w:sz w:val="22"/>
              </w:rPr>
              <w:t>š</w:t>
            </w:r>
            <w:r>
              <w:rPr>
                <w:sz w:val="22"/>
              </w:rPr>
              <w:t>planiravimas su pakankamu skersiniu nuolyd</w:t>
            </w:r>
            <w:r>
              <w:rPr>
                <w:sz w:val="22"/>
              </w:rPr>
              <w:t>ž</w:t>
            </w:r>
            <w:r>
              <w:rPr>
                <w:sz w:val="22"/>
              </w:rPr>
              <w:t>iu vandeniui nuleisti.</w:t>
            </w:r>
          </w:p>
        </w:tc>
        <w:tc>
          <w:tcPr>
            <w:tcW w:w="1296" w:type="dxa"/>
            <w:vAlign w:val="center"/>
          </w:tcPr>
          <w:p w14:paraId="540DE96E" w14:textId="77777777" w:rsidR="0035299A" w:rsidRPr="00706357" w:rsidRDefault="0035299A" w:rsidP="0035299A">
            <w:pPr>
              <w:jc w:val="center"/>
              <w:rPr>
                <w:rFonts w:hAnsi="Times New Roman" w:cs="Times New Roman"/>
                <w:bCs/>
                <w:sz w:val="22"/>
                <w:szCs w:val="22"/>
              </w:rPr>
            </w:pPr>
            <w:r>
              <w:t>m</w:t>
            </w:r>
            <w:r>
              <w:rPr>
                <w:vertAlign w:val="superscript"/>
              </w:rPr>
              <w:t>3</w:t>
            </w:r>
          </w:p>
        </w:tc>
        <w:tc>
          <w:tcPr>
            <w:tcW w:w="1409" w:type="dxa"/>
            <w:vAlign w:val="center"/>
          </w:tcPr>
          <w:p w14:paraId="34C0F448" w14:textId="69797DC9" w:rsidR="0035299A" w:rsidRPr="00706357" w:rsidRDefault="0035299A" w:rsidP="0035299A">
            <w:pPr>
              <w:jc w:val="center"/>
              <w:rPr>
                <w:rFonts w:hAnsi="Times New Roman" w:cs="Times New Roman"/>
                <w:bCs/>
                <w:sz w:val="22"/>
                <w:szCs w:val="22"/>
              </w:rPr>
            </w:pPr>
            <w:r>
              <w:rPr>
                <w:rFonts w:hAnsi="Times New Roman" w:cs="Times New Roman"/>
                <w:bCs/>
                <w:sz w:val="22"/>
                <w:szCs w:val="22"/>
              </w:rPr>
              <w:t>2</w:t>
            </w:r>
            <w:r w:rsidR="00A90BC6">
              <w:rPr>
                <w:rFonts w:hAnsi="Times New Roman" w:cs="Times New Roman"/>
                <w:bCs/>
                <w:sz w:val="22"/>
                <w:szCs w:val="22"/>
              </w:rPr>
              <w:t>418</w:t>
            </w:r>
          </w:p>
        </w:tc>
        <w:tc>
          <w:tcPr>
            <w:tcW w:w="1316" w:type="dxa"/>
            <w:vAlign w:val="center"/>
          </w:tcPr>
          <w:p w14:paraId="69684765" w14:textId="77777777" w:rsidR="0035299A" w:rsidRPr="00706357" w:rsidRDefault="0035299A" w:rsidP="0035299A">
            <w:pPr>
              <w:jc w:val="center"/>
              <w:rPr>
                <w:rFonts w:hAnsi="Times New Roman" w:cs="Times New Roman"/>
                <w:bCs/>
                <w:sz w:val="22"/>
                <w:szCs w:val="22"/>
              </w:rPr>
            </w:pPr>
          </w:p>
        </w:tc>
        <w:tc>
          <w:tcPr>
            <w:tcW w:w="1316" w:type="dxa"/>
            <w:vAlign w:val="center"/>
          </w:tcPr>
          <w:p w14:paraId="6087D457" w14:textId="77777777" w:rsidR="0035299A" w:rsidRPr="00706357" w:rsidRDefault="0035299A" w:rsidP="0035299A">
            <w:pPr>
              <w:jc w:val="center"/>
              <w:rPr>
                <w:rFonts w:hAnsi="Times New Roman" w:cs="Times New Roman"/>
                <w:bCs/>
                <w:sz w:val="22"/>
                <w:szCs w:val="22"/>
              </w:rPr>
            </w:pPr>
          </w:p>
        </w:tc>
        <w:tc>
          <w:tcPr>
            <w:tcW w:w="1326" w:type="dxa"/>
            <w:vAlign w:val="center"/>
          </w:tcPr>
          <w:p w14:paraId="55EA07F6" w14:textId="77777777" w:rsidR="0035299A" w:rsidRPr="00706357" w:rsidRDefault="0035299A" w:rsidP="0035299A">
            <w:pPr>
              <w:jc w:val="center"/>
              <w:rPr>
                <w:rFonts w:hAnsi="Times New Roman" w:cs="Times New Roman"/>
                <w:bCs/>
                <w:sz w:val="22"/>
                <w:szCs w:val="22"/>
              </w:rPr>
            </w:pPr>
          </w:p>
        </w:tc>
      </w:tr>
      <w:tr w:rsidR="00045FE9" w14:paraId="40B3D53D" w14:textId="77777777" w:rsidTr="0035299A">
        <w:tc>
          <w:tcPr>
            <w:tcW w:w="816" w:type="dxa"/>
          </w:tcPr>
          <w:p w14:paraId="55C7F3EE" w14:textId="77777777" w:rsidR="00045FE9" w:rsidRPr="00706357" w:rsidRDefault="00045FE9" w:rsidP="00021F9F">
            <w:pPr>
              <w:jc w:val="both"/>
              <w:rPr>
                <w:rFonts w:hAnsi="Times New Roman" w:cs="Times New Roman"/>
                <w:bCs/>
                <w:sz w:val="22"/>
                <w:szCs w:val="22"/>
              </w:rPr>
            </w:pPr>
            <w:r>
              <w:rPr>
                <w:rFonts w:hAnsi="Times New Roman" w:cs="Times New Roman"/>
                <w:bCs/>
                <w:sz w:val="22"/>
                <w:szCs w:val="22"/>
              </w:rPr>
              <w:t>3.</w:t>
            </w:r>
          </w:p>
        </w:tc>
        <w:tc>
          <w:tcPr>
            <w:tcW w:w="2149" w:type="dxa"/>
          </w:tcPr>
          <w:p w14:paraId="72E5C8D3" w14:textId="77777777" w:rsidR="00045FE9" w:rsidRPr="00706357" w:rsidRDefault="00045FE9" w:rsidP="00021F9F">
            <w:pPr>
              <w:spacing w:line="240" w:lineRule="auto"/>
              <w:jc w:val="both"/>
              <w:rPr>
                <w:rFonts w:hAnsi="Times New Roman" w:cs="Times New Roman"/>
                <w:bCs/>
                <w:sz w:val="22"/>
                <w:szCs w:val="22"/>
              </w:rPr>
            </w:pPr>
            <w:r w:rsidRPr="00706357">
              <w:rPr>
                <w:rFonts w:hAnsi="Times New Roman" w:cs="Times New Roman"/>
                <w:bCs/>
                <w:sz w:val="22"/>
                <w:szCs w:val="22"/>
              </w:rPr>
              <w:t xml:space="preserve">Nusidėvėjusio sluoksnio atnaujinimas, pridedant skaldos  </w:t>
            </w:r>
            <w:r w:rsidR="0035299A">
              <w:rPr>
                <w:rFonts w:hAnsi="Times New Roman" w:cs="Times New Roman"/>
                <w:bCs/>
                <w:sz w:val="22"/>
                <w:szCs w:val="22"/>
              </w:rPr>
              <w:t>(dolomitinės skaldos frakcija 0/</w:t>
            </w:r>
            <w:r w:rsidRPr="00706357">
              <w:rPr>
                <w:rFonts w:hAnsi="Times New Roman" w:cs="Times New Roman"/>
                <w:bCs/>
                <w:sz w:val="22"/>
                <w:szCs w:val="22"/>
              </w:rPr>
              <w:t>45). Skaldos paskleidimas ir išplaniravimas su pakankamu skersiniu nuolydžiu vandeniui nuleisti.</w:t>
            </w:r>
          </w:p>
        </w:tc>
        <w:tc>
          <w:tcPr>
            <w:tcW w:w="1296" w:type="dxa"/>
            <w:vAlign w:val="center"/>
          </w:tcPr>
          <w:p w14:paraId="74563EE9" w14:textId="77777777" w:rsidR="00045FE9" w:rsidRPr="00706357" w:rsidRDefault="00045FE9" w:rsidP="00021F9F">
            <w:pPr>
              <w:jc w:val="center"/>
              <w:rPr>
                <w:rFonts w:hAnsi="Times New Roman" w:cs="Times New Roman"/>
                <w:bCs/>
                <w:sz w:val="22"/>
                <w:szCs w:val="22"/>
              </w:rPr>
            </w:pPr>
            <w:r>
              <w:t>m</w:t>
            </w:r>
            <w:r>
              <w:rPr>
                <w:vertAlign w:val="superscript"/>
              </w:rPr>
              <w:t>3</w:t>
            </w:r>
          </w:p>
        </w:tc>
        <w:tc>
          <w:tcPr>
            <w:tcW w:w="1409" w:type="dxa"/>
            <w:vAlign w:val="center"/>
          </w:tcPr>
          <w:p w14:paraId="2BB85F04" w14:textId="1FBEC12A" w:rsidR="00045FE9" w:rsidRPr="00706357" w:rsidRDefault="00045FE9" w:rsidP="00021F9F">
            <w:pPr>
              <w:jc w:val="center"/>
              <w:rPr>
                <w:rFonts w:hAnsi="Times New Roman" w:cs="Times New Roman"/>
                <w:bCs/>
                <w:sz w:val="22"/>
                <w:szCs w:val="22"/>
              </w:rPr>
            </w:pPr>
            <w:r>
              <w:rPr>
                <w:rFonts w:hAnsi="Times New Roman" w:cs="Times New Roman"/>
                <w:bCs/>
                <w:sz w:val="22"/>
                <w:szCs w:val="22"/>
              </w:rPr>
              <w:t>1</w:t>
            </w:r>
            <w:r w:rsidR="00A90BC6">
              <w:rPr>
                <w:rFonts w:hAnsi="Times New Roman" w:cs="Times New Roman"/>
                <w:bCs/>
                <w:sz w:val="22"/>
                <w:szCs w:val="22"/>
              </w:rPr>
              <w:t>3</w:t>
            </w:r>
            <w:r>
              <w:rPr>
                <w:rFonts w:hAnsi="Times New Roman" w:cs="Times New Roman"/>
                <w:bCs/>
                <w:sz w:val="22"/>
                <w:szCs w:val="22"/>
              </w:rPr>
              <w:t>0</w:t>
            </w:r>
          </w:p>
        </w:tc>
        <w:tc>
          <w:tcPr>
            <w:tcW w:w="1316" w:type="dxa"/>
            <w:vAlign w:val="center"/>
          </w:tcPr>
          <w:p w14:paraId="5B21E55B" w14:textId="77777777" w:rsidR="00045FE9" w:rsidRPr="00706357" w:rsidRDefault="00045FE9" w:rsidP="00021F9F">
            <w:pPr>
              <w:jc w:val="center"/>
              <w:rPr>
                <w:rFonts w:hAnsi="Times New Roman" w:cs="Times New Roman"/>
                <w:bCs/>
                <w:sz w:val="22"/>
                <w:szCs w:val="22"/>
              </w:rPr>
            </w:pPr>
          </w:p>
        </w:tc>
        <w:tc>
          <w:tcPr>
            <w:tcW w:w="1316" w:type="dxa"/>
            <w:vAlign w:val="center"/>
          </w:tcPr>
          <w:p w14:paraId="3E68CA25" w14:textId="77777777" w:rsidR="00045FE9" w:rsidRPr="00706357" w:rsidRDefault="00045FE9" w:rsidP="00021F9F">
            <w:pPr>
              <w:jc w:val="center"/>
              <w:rPr>
                <w:rFonts w:hAnsi="Times New Roman" w:cs="Times New Roman"/>
                <w:bCs/>
                <w:sz w:val="22"/>
                <w:szCs w:val="22"/>
              </w:rPr>
            </w:pPr>
          </w:p>
        </w:tc>
        <w:tc>
          <w:tcPr>
            <w:tcW w:w="1326" w:type="dxa"/>
            <w:vAlign w:val="center"/>
          </w:tcPr>
          <w:p w14:paraId="551FD178" w14:textId="77777777" w:rsidR="00045FE9" w:rsidRPr="00706357" w:rsidRDefault="00045FE9" w:rsidP="00021F9F">
            <w:pPr>
              <w:jc w:val="center"/>
              <w:rPr>
                <w:rFonts w:hAnsi="Times New Roman" w:cs="Times New Roman"/>
                <w:bCs/>
                <w:sz w:val="22"/>
                <w:szCs w:val="22"/>
              </w:rPr>
            </w:pPr>
          </w:p>
        </w:tc>
      </w:tr>
      <w:tr w:rsidR="00045FE9" w14:paraId="3AE662AA" w14:textId="77777777" w:rsidTr="0035299A">
        <w:tc>
          <w:tcPr>
            <w:tcW w:w="8302" w:type="dxa"/>
            <w:gridSpan w:val="6"/>
          </w:tcPr>
          <w:p w14:paraId="4E086D89" w14:textId="1BF20BCC" w:rsidR="00045FE9" w:rsidRPr="00706357" w:rsidRDefault="00BA2764" w:rsidP="00021F9F">
            <w:pPr>
              <w:jc w:val="right"/>
              <w:rPr>
                <w:rFonts w:hAnsi="Times New Roman" w:cs="Times New Roman"/>
                <w:bCs/>
                <w:sz w:val="22"/>
                <w:szCs w:val="22"/>
              </w:rPr>
            </w:pPr>
            <w:r>
              <w:rPr>
                <w:rFonts w:hAnsi="Times New Roman" w:cs="Times New Roman"/>
                <w:bCs/>
                <w:sz w:val="22"/>
                <w:szCs w:val="22"/>
              </w:rPr>
              <w:t>Iš viso:</w:t>
            </w:r>
          </w:p>
        </w:tc>
        <w:tc>
          <w:tcPr>
            <w:tcW w:w="1326" w:type="dxa"/>
            <w:vAlign w:val="center"/>
          </w:tcPr>
          <w:p w14:paraId="345EFB95" w14:textId="77777777" w:rsidR="00045FE9" w:rsidRPr="00706357" w:rsidRDefault="00045FE9" w:rsidP="00021F9F">
            <w:pPr>
              <w:jc w:val="center"/>
              <w:rPr>
                <w:rFonts w:hAnsi="Times New Roman" w:cs="Times New Roman"/>
                <w:bCs/>
                <w:sz w:val="22"/>
                <w:szCs w:val="22"/>
              </w:rPr>
            </w:pPr>
          </w:p>
        </w:tc>
      </w:tr>
    </w:tbl>
    <w:p w14:paraId="422DABE8" w14:textId="77777777" w:rsidR="00045FE9" w:rsidRPr="00706357" w:rsidRDefault="00045FE9" w:rsidP="00045FE9">
      <w:pPr>
        <w:spacing w:after="0" w:line="240" w:lineRule="auto"/>
        <w:jc w:val="both"/>
        <w:rPr>
          <w:rFonts w:ascii="Times New Roman" w:eastAsia="Times New Roman" w:hAnsi="Times New Roman" w:cs="Times New Roman"/>
          <w:sz w:val="20"/>
          <w:szCs w:val="20"/>
        </w:rPr>
      </w:pPr>
      <w:r w:rsidRPr="00706357">
        <w:rPr>
          <w:rFonts w:ascii="Times New Roman" w:eastAsia="Times New Roman" w:hAnsi="Times New Roman" w:cs="Times New Roman"/>
          <w:sz w:val="20"/>
          <w:szCs w:val="24"/>
        </w:rPr>
        <w:t xml:space="preserve">Pastaba: </w:t>
      </w:r>
      <w:r w:rsidRPr="00706357">
        <w:rPr>
          <w:rFonts w:ascii="Times New Roman" w:eastAsia="Times New Roman" w:hAnsi="Times New Roman" w:cs="Times New Roman"/>
          <w:sz w:val="20"/>
        </w:rPr>
        <w:t>kainos pasiūlyme nurodomos, paliekant du skaitmenis po kablelio.</w:t>
      </w:r>
    </w:p>
    <w:p w14:paraId="6D28B507" w14:textId="77777777" w:rsidR="00045FE9" w:rsidRPr="00706357" w:rsidRDefault="00045FE9" w:rsidP="00045FE9">
      <w:pPr>
        <w:spacing w:after="0" w:line="240" w:lineRule="auto"/>
        <w:rPr>
          <w:rFonts w:ascii="Times New Roman" w:eastAsia="Calibri" w:hAnsi="Times New Roman" w:cs="Times New Roman"/>
          <w:sz w:val="20"/>
        </w:rPr>
      </w:pPr>
      <w:r w:rsidRPr="00706357">
        <w:rPr>
          <w:rFonts w:ascii="Times New Roman" w:hAnsi="Times New Roman" w:cs="Times New Roman"/>
          <w:sz w:val="20"/>
        </w:rPr>
        <w:t xml:space="preserve">* Perkančioji organizacija neįsipareigoja nupirkti viso nurodyto preliminaraus darbų kiekio. </w:t>
      </w:r>
    </w:p>
    <w:p w14:paraId="4DB5ADE6" w14:textId="77777777" w:rsidR="00045FE9" w:rsidRDefault="00045FE9" w:rsidP="00045FE9">
      <w:pPr>
        <w:spacing w:after="0" w:line="240" w:lineRule="auto"/>
        <w:rPr>
          <w:rFonts w:ascii="Times New Roman" w:eastAsia="Times New Roman" w:hAnsi="Times New Roman" w:cs="Times New Roman"/>
          <w:sz w:val="20"/>
          <w:szCs w:val="24"/>
        </w:rPr>
      </w:pPr>
      <w:r w:rsidRPr="00706357">
        <w:rPr>
          <w:rFonts w:ascii="Times New Roman" w:eastAsia="Times New Roman" w:hAnsi="Times New Roman" w:cs="Times New Roman"/>
          <w:sz w:val="20"/>
          <w:szCs w:val="24"/>
        </w:rPr>
        <w:t>** Bendra kaina Eur bus naudojama tik pasiūlymų palyginimui.</w:t>
      </w:r>
    </w:p>
    <w:p w14:paraId="4DDD412C" w14:textId="77777777" w:rsidR="00045FE9" w:rsidRPr="00706357" w:rsidRDefault="00045FE9" w:rsidP="00045FE9">
      <w:pPr>
        <w:spacing w:after="0" w:line="240" w:lineRule="auto"/>
        <w:rPr>
          <w:rFonts w:ascii="Times New Roman" w:eastAsia="Times New Roman" w:hAnsi="Times New Roman" w:cs="Times New Roman"/>
          <w:sz w:val="20"/>
          <w:szCs w:val="24"/>
        </w:rPr>
      </w:pPr>
    </w:p>
    <w:p w14:paraId="3C1A0F0C" w14:textId="77777777" w:rsidR="00045FE9" w:rsidRDefault="00045FE9" w:rsidP="00045FE9">
      <w:pPr>
        <w:pStyle w:val="Heading2TitleHeader2"/>
        <w:ind w:firstLine="502"/>
        <w:rPr>
          <w:sz w:val="24"/>
        </w:rPr>
      </w:pPr>
      <w:r>
        <w:rPr>
          <w:sz w:val="24"/>
        </w:rPr>
        <w:t>2. Kartu su pasiūlymu pateikiami šie dokumentai:</w:t>
      </w:r>
    </w:p>
    <w:tbl>
      <w:tblPr>
        <w:tblW w:w="96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6271"/>
        <w:gridCol w:w="2411"/>
      </w:tblGrid>
      <w:tr w:rsidR="00045FE9" w14:paraId="4D53D411" w14:textId="77777777" w:rsidTr="00021F9F">
        <w:tc>
          <w:tcPr>
            <w:tcW w:w="993" w:type="dxa"/>
            <w:tcBorders>
              <w:top w:val="single" w:sz="4" w:space="0" w:color="auto"/>
              <w:left w:val="single" w:sz="4" w:space="0" w:color="auto"/>
              <w:bottom w:val="single" w:sz="4" w:space="0" w:color="auto"/>
              <w:right w:val="single" w:sz="4" w:space="0" w:color="auto"/>
            </w:tcBorders>
            <w:vAlign w:val="center"/>
            <w:hideMark/>
          </w:tcPr>
          <w:p w14:paraId="4EC025F0" w14:textId="77777777" w:rsidR="00045FE9" w:rsidRPr="00706357" w:rsidRDefault="00045FE9" w:rsidP="00021F9F">
            <w:pPr>
              <w:spacing w:after="0" w:line="240" w:lineRule="auto"/>
              <w:jc w:val="center"/>
              <w:rPr>
                <w:rFonts w:ascii="Times New Roman" w:hAnsi="Times New Roman" w:cs="Times New Roman"/>
                <w:lang w:val="en-US"/>
              </w:rPr>
            </w:pPr>
            <w:r w:rsidRPr="00706357">
              <w:rPr>
                <w:rFonts w:ascii="Times New Roman" w:hAnsi="Times New Roman" w:cs="Times New Roman"/>
                <w:lang w:val="en-US"/>
              </w:rPr>
              <w:t>Eil.Nr.</w:t>
            </w:r>
          </w:p>
        </w:tc>
        <w:tc>
          <w:tcPr>
            <w:tcW w:w="6271" w:type="dxa"/>
            <w:tcBorders>
              <w:top w:val="single" w:sz="4" w:space="0" w:color="auto"/>
              <w:left w:val="single" w:sz="4" w:space="0" w:color="auto"/>
              <w:bottom w:val="single" w:sz="4" w:space="0" w:color="auto"/>
              <w:right w:val="single" w:sz="4" w:space="0" w:color="auto"/>
            </w:tcBorders>
            <w:vAlign w:val="center"/>
            <w:hideMark/>
          </w:tcPr>
          <w:p w14:paraId="3C7C3537" w14:textId="77777777" w:rsidR="00045FE9" w:rsidRPr="00706357" w:rsidRDefault="00045FE9" w:rsidP="00021F9F">
            <w:pPr>
              <w:spacing w:after="0" w:line="240" w:lineRule="auto"/>
              <w:jc w:val="center"/>
              <w:rPr>
                <w:rFonts w:ascii="Times New Roman" w:hAnsi="Times New Roman" w:cs="Times New Roman"/>
                <w:lang w:val="en-US"/>
              </w:rPr>
            </w:pPr>
            <w:r w:rsidRPr="00706357">
              <w:rPr>
                <w:rFonts w:ascii="Times New Roman" w:hAnsi="Times New Roman" w:cs="Times New Roman"/>
                <w:lang w:val="en-US"/>
              </w:rPr>
              <w:t>Pateikto dokumento pavadinimas</w:t>
            </w:r>
          </w:p>
        </w:tc>
        <w:tc>
          <w:tcPr>
            <w:tcW w:w="2411" w:type="dxa"/>
            <w:tcBorders>
              <w:top w:val="single" w:sz="4" w:space="0" w:color="auto"/>
              <w:left w:val="single" w:sz="4" w:space="0" w:color="auto"/>
              <w:bottom w:val="single" w:sz="4" w:space="0" w:color="auto"/>
              <w:right w:val="single" w:sz="4" w:space="0" w:color="auto"/>
            </w:tcBorders>
            <w:vAlign w:val="center"/>
            <w:hideMark/>
          </w:tcPr>
          <w:p w14:paraId="04124E55" w14:textId="77777777" w:rsidR="00045FE9" w:rsidRPr="00706357" w:rsidRDefault="00045FE9" w:rsidP="00021F9F">
            <w:pPr>
              <w:spacing w:after="0" w:line="240" w:lineRule="auto"/>
              <w:jc w:val="center"/>
              <w:rPr>
                <w:rFonts w:ascii="Times New Roman" w:hAnsi="Times New Roman" w:cs="Times New Roman"/>
                <w:vertAlign w:val="superscript"/>
                <w:lang w:val="en-US"/>
              </w:rPr>
            </w:pPr>
            <w:r w:rsidRPr="00706357">
              <w:rPr>
                <w:rFonts w:ascii="Times New Roman" w:hAnsi="Times New Roman" w:cs="Times New Roman"/>
                <w:lang w:val="en-US"/>
              </w:rPr>
              <w:t>Kompiuterinės bylos (failo) pavadinimas</w:t>
            </w:r>
            <w:r w:rsidRPr="00706357">
              <w:rPr>
                <w:rFonts w:ascii="Times New Roman" w:hAnsi="Times New Roman" w:cs="Times New Roman"/>
                <w:vertAlign w:val="superscript"/>
                <w:lang w:val="en-US"/>
              </w:rPr>
              <w:t>1</w:t>
            </w:r>
          </w:p>
        </w:tc>
      </w:tr>
      <w:tr w:rsidR="00045FE9" w14:paraId="3461D098" w14:textId="77777777" w:rsidTr="00021F9F">
        <w:tc>
          <w:tcPr>
            <w:tcW w:w="993" w:type="dxa"/>
            <w:tcBorders>
              <w:top w:val="single" w:sz="4" w:space="0" w:color="auto"/>
              <w:left w:val="single" w:sz="4" w:space="0" w:color="auto"/>
              <w:bottom w:val="single" w:sz="4" w:space="0" w:color="auto"/>
              <w:right w:val="single" w:sz="4" w:space="0" w:color="auto"/>
            </w:tcBorders>
            <w:vAlign w:val="center"/>
            <w:hideMark/>
          </w:tcPr>
          <w:p w14:paraId="23FB6B11" w14:textId="77777777" w:rsidR="00045FE9" w:rsidRPr="00706357" w:rsidRDefault="00045FE9" w:rsidP="00021F9F">
            <w:pPr>
              <w:spacing w:after="0" w:line="240" w:lineRule="auto"/>
              <w:jc w:val="center"/>
              <w:rPr>
                <w:rFonts w:ascii="Times New Roman" w:hAnsi="Times New Roman" w:cs="Times New Roman"/>
                <w:lang w:val="en-US"/>
              </w:rPr>
            </w:pPr>
            <w:r w:rsidRPr="00706357">
              <w:rPr>
                <w:rFonts w:ascii="Times New Roman" w:hAnsi="Times New Roman" w:cs="Times New Roman"/>
                <w:lang w:val="en-US"/>
              </w:rPr>
              <w:t>1.</w:t>
            </w:r>
          </w:p>
        </w:tc>
        <w:tc>
          <w:tcPr>
            <w:tcW w:w="6271" w:type="dxa"/>
            <w:tcBorders>
              <w:top w:val="single" w:sz="4" w:space="0" w:color="auto"/>
              <w:left w:val="single" w:sz="4" w:space="0" w:color="auto"/>
              <w:bottom w:val="single" w:sz="4" w:space="0" w:color="auto"/>
              <w:right w:val="single" w:sz="4" w:space="0" w:color="auto"/>
            </w:tcBorders>
            <w:vAlign w:val="center"/>
            <w:hideMark/>
          </w:tcPr>
          <w:p w14:paraId="7F472B50" w14:textId="77777777" w:rsidR="00045FE9" w:rsidRPr="00706357" w:rsidRDefault="00045FE9" w:rsidP="00021F9F">
            <w:pPr>
              <w:spacing w:after="0" w:line="240" w:lineRule="auto"/>
              <w:jc w:val="both"/>
              <w:rPr>
                <w:rFonts w:ascii="Times New Roman" w:hAnsi="Times New Roman" w:cs="Times New Roman"/>
                <w:lang w:val="en-US"/>
              </w:rPr>
            </w:pPr>
            <w:r w:rsidRPr="00706357">
              <w:rPr>
                <w:rFonts w:ascii="Times New Roman" w:hAnsi="Times New Roman" w:cs="Times New Roman"/>
                <w:lang w:val="en-US"/>
              </w:rPr>
              <w:t>Europos bendrasis viešųjų pirkimų dokumentas</w:t>
            </w:r>
          </w:p>
        </w:tc>
        <w:tc>
          <w:tcPr>
            <w:tcW w:w="2411" w:type="dxa"/>
            <w:tcBorders>
              <w:top w:val="single" w:sz="4" w:space="0" w:color="auto"/>
              <w:left w:val="single" w:sz="4" w:space="0" w:color="auto"/>
              <w:bottom w:val="single" w:sz="4" w:space="0" w:color="auto"/>
              <w:right w:val="single" w:sz="4" w:space="0" w:color="auto"/>
            </w:tcBorders>
            <w:vAlign w:val="center"/>
          </w:tcPr>
          <w:p w14:paraId="6855887B" w14:textId="77777777" w:rsidR="00045FE9" w:rsidRPr="00706357" w:rsidRDefault="00045FE9" w:rsidP="00021F9F">
            <w:pPr>
              <w:spacing w:after="0" w:line="240" w:lineRule="auto"/>
              <w:jc w:val="center"/>
              <w:rPr>
                <w:rFonts w:ascii="Times New Roman" w:hAnsi="Times New Roman" w:cs="Times New Roman"/>
                <w:lang w:val="en-US"/>
              </w:rPr>
            </w:pPr>
          </w:p>
        </w:tc>
      </w:tr>
      <w:tr w:rsidR="00045FE9" w14:paraId="2AC36807" w14:textId="77777777" w:rsidTr="00021F9F">
        <w:tc>
          <w:tcPr>
            <w:tcW w:w="993" w:type="dxa"/>
            <w:tcBorders>
              <w:top w:val="single" w:sz="4" w:space="0" w:color="auto"/>
              <w:left w:val="single" w:sz="4" w:space="0" w:color="auto"/>
              <w:bottom w:val="single" w:sz="4" w:space="0" w:color="auto"/>
              <w:right w:val="single" w:sz="4" w:space="0" w:color="auto"/>
            </w:tcBorders>
            <w:vAlign w:val="center"/>
            <w:hideMark/>
          </w:tcPr>
          <w:p w14:paraId="278C1F00" w14:textId="77777777" w:rsidR="00045FE9" w:rsidRPr="00706357" w:rsidRDefault="00045FE9" w:rsidP="00021F9F">
            <w:pPr>
              <w:spacing w:after="0" w:line="240" w:lineRule="auto"/>
              <w:jc w:val="center"/>
              <w:rPr>
                <w:rFonts w:ascii="Times New Roman" w:hAnsi="Times New Roman" w:cs="Times New Roman"/>
                <w:lang w:val="en-US"/>
              </w:rPr>
            </w:pPr>
            <w:r w:rsidRPr="00706357">
              <w:rPr>
                <w:rFonts w:ascii="Times New Roman" w:hAnsi="Times New Roman" w:cs="Times New Roman"/>
                <w:lang w:val="en-US"/>
              </w:rPr>
              <w:t>2.</w:t>
            </w:r>
          </w:p>
        </w:tc>
        <w:tc>
          <w:tcPr>
            <w:tcW w:w="6271" w:type="dxa"/>
            <w:tcBorders>
              <w:top w:val="single" w:sz="4" w:space="0" w:color="auto"/>
              <w:left w:val="single" w:sz="4" w:space="0" w:color="auto"/>
              <w:bottom w:val="single" w:sz="4" w:space="0" w:color="auto"/>
              <w:right w:val="single" w:sz="4" w:space="0" w:color="auto"/>
            </w:tcBorders>
            <w:vAlign w:val="center"/>
            <w:hideMark/>
          </w:tcPr>
          <w:p w14:paraId="458E1D4A" w14:textId="77777777" w:rsidR="00045FE9" w:rsidRPr="00706357" w:rsidRDefault="00045FE9" w:rsidP="00021F9F">
            <w:pPr>
              <w:spacing w:after="0" w:line="240" w:lineRule="auto"/>
              <w:jc w:val="both"/>
              <w:rPr>
                <w:rFonts w:ascii="Times New Roman" w:hAnsi="Times New Roman" w:cs="Times New Roman"/>
                <w:lang w:val="en-US"/>
              </w:rPr>
            </w:pPr>
            <w:r w:rsidRPr="00706357">
              <w:rPr>
                <w:rFonts w:ascii="Times New Roman" w:hAnsi="Times New Roman" w:cs="Times New Roman"/>
                <w:lang w:val="en-US"/>
              </w:rPr>
              <w:t>Pasiūlymo galiojimo užtikrinimas</w:t>
            </w:r>
          </w:p>
        </w:tc>
        <w:tc>
          <w:tcPr>
            <w:tcW w:w="2411" w:type="dxa"/>
            <w:tcBorders>
              <w:top w:val="single" w:sz="4" w:space="0" w:color="auto"/>
              <w:left w:val="single" w:sz="4" w:space="0" w:color="auto"/>
              <w:bottom w:val="single" w:sz="4" w:space="0" w:color="auto"/>
              <w:right w:val="single" w:sz="4" w:space="0" w:color="auto"/>
            </w:tcBorders>
            <w:vAlign w:val="center"/>
          </w:tcPr>
          <w:p w14:paraId="78067500" w14:textId="77777777" w:rsidR="00045FE9" w:rsidRPr="00706357" w:rsidRDefault="00045FE9" w:rsidP="00021F9F">
            <w:pPr>
              <w:spacing w:after="0" w:line="240" w:lineRule="auto"/>
              <w:jc w:val="center"/>
              <w:rPr>
                <w:rFonts w:ascii="Times New Roman" w:hAnsi="Times New Roman" w:cs="Times New Roman"/>
                <w:lang w:val="en-US"/>
              </w:rPr>
            </w:pPr>
          </w:p>
        </w:tc>
      </w:tr>
      <w:tr w:rsidR="00045FE9" w14:paraId="239E5A73" w14:textId="77777777" w:rsidTr="00021F9F">
        <w:trPr>
          <w:trHeight w:val="138"/>
        </w:trPr>
        <w:tc>
          <w:tcPr>
            <w:tcW w:w="993" w:type="dxa"/>
            <w:tcBorders>
              <w:top w:val="single" w:sz="4" w:space="0" w:color="auto"/>
              <w:left w:val="single" w:sz="4" w:space="0" w:color="auto"/>
              <w:bottom w:val="single" w:sz="4" w:space="0" w:color="auto"/>
              <w:right w:val="single" w:sz="4" w:space="0" w:color="auto"/>
            </w:tcBorders>
            <w:vAlign w:val="center"/>
            <w:hideMark/>
          </w:tcPr>
          <w:p w14:paraId="257AA518" w14:textId="77777777" w:rsidR="00045FE9" w:rsidRPr="00706357" w:rsidRDefault="00045FE9" w:rsidP="00021F9F">
            <w:pPr>
              <w:spacing w:after="0" w:line="240" w:lineRule="auto"/>
              <w:jc w:val="center"/>
              <w:rPr>
                <w:rFonts w:ascii="Times New Roman" w:hAnsi="Times New Roman" w:cs="Times New Roman"/>
                <w:lang w:val="en-US"/>
              </w:rPr>
            </w:pPr>
            <w:r w:rsidRPr="00706357">
              <w:rPr>
                <w:rFonts w:ascii="Times New Roman" w:hAnsi="Times New Roman" w:cs="Times New Roman"/>
                <w:lang w:val="en-US"/>
              </w:rPr>
              <w:t>3</w:t>
            </w:r>
            <w:r>
              <w:rPr>
                <w:rFonts w:ascii="Times New Roman" w:hAnsi="Times New Roman" w:cs="Times New Roman"/>
                <w:lang w:val="en-US"/>
              </w:rPr>
              <w:t>.</w:t>
            </w:r>
          </w:p>
        </w:tc>
        <w:tc>
          <w:tcPr>
            <w:tcW w:w="6271" w:type="dxa"/>
            <w:tcBorders>
              <w:top w:val="single" w:sz="4" w:space="0" w:color="auto"/>
              <w:left w:val="single" w:sz="4" w:space="0" w:color="auto"/>
              <w:bottom w:val="single" w:sz="4" w:space="0" w:color="auto"/>
              <w:right w:val="single" w:sz="4" w:space="0" w:color="auto"/>
            </w:tcBorders>
            <w:vAlign w:val="center"/>
            <w:hideMark/>
          </w:tcPr>
          <w:p w14:paraId="6D1C474F" w14:textId="77777777" w:rsidR="00045FE9" w:rsidRPr="00706357" w:rsidRDefault="00045FE9" w:rsidP="00040857">
            <w:pPr>
              <w:pStyle w:val="Antrats"/>
              <w:tabs>
                <w:tab w:val="left" w:pos="1296"/>
              </w:tabs>
              <w:spacing w:after="0" w:line="240" w:lineRule="auto"/>
              <w:jc w:val="both"/>
              <w:rPr>
                <w:rFonts w:ascii="Times New Roman" w:eastAsia="Calibri" w:hAnsi="Times New Roman" w:cs="Times New Roman"/>
                <w:sz w:val="22"/>
                <w:szCs w:val="22"/>
                <w:lang w:eastAsia="en-US"/>
              </w:rPr>
            </w:pPr>
            <w:r w:rsidRPr="00706357">
              <w:rPr>
                <w:rFonts w:ascii="Times New Roman" w:hAnsi="Times New Roman" w:cs="Times New Roman"/>
                <w:color w:val="000000" w:themeColor="text1"/>
                <w:sz w:val="22"/>
                <w:szCs w:val="22"/>
              </w:rPr>
              <w:t>Įgaliojimo ar kito dokumento (pvz. pareigybės aprašymo), suteikiančio teisę pasirašyti tiekėjo pasiūlymą, skaitmeninė kopija, kai pasiūlymą pasirašo ne įmonės vadovas, o įgaliotas asmuo (jei taikoma)</w:t>
            </w:r>
          </w:p>
        </w:tc>
        <w:tc>
          <w:tcPr>
            <w:tcW w:w="2411" w:type="dxa"/>
            <w:tcBorders>
              <w:top w:val="single" w:sz="4" w:space="0" w:color="auto"/>
              <w:left w:val="single" w:sz="4" w:space="0" w:color="auto"/>
              <w:bottom w:val="single" w:sz="4" w:space="0" w:color="auto"/>
              <w:right w:val="single" w:sz="4" w:space="0" w:color="auto"/>
            </w:tcBorders>
            <w:vAlign w:val="center"/>
          </w:tcPr>
          <w:p w14:paraId="70E88760" w14:textId="77777777" w:rsidR="00045FE9" w:rsidRPr="00706357" w:rsidRDefault="00045FE9" w:rsidP="00021F9F">
            <w:pPr>
              <w:spacing w:after="0" w:line="240" w:lineRule="auto"/>
              <w:jc w:val="center"/>
              <w:rPr>
                <w:rFonts w:ascii="Times New Roman" w:eastAsia="Calibri" w:hAnsi="Times New Roman" w:cs="Times New Roman"/>
                <w:lang w:val="en-US"/>
              </w:rPr>
            </w:pPr>
          </w:p>
        </w:tc>
      </w:tr>
      <w:tr w:rsidR="00045FE9" w14:paraId="5A261EA0" w14:textId="77777777" w:rsidTr="00021F9F">
        <w:trPr>
          <w:trHeight w:val="138"/>
        </w:trPr>
        <w:tc>
          <w:tcPr>
            <w:tcW w:w="993" w:type="dxa"/>
            <w:tcBorders>
              <w:top w:val="single" w:sz="4" w:space="0" w:color="auto"/>
              <w:left w:val="single" w:sz="4" w:space="0" w:color="auto"/>
              <w:bottom w:val="single" w:sz="4" w:space="0" w:color="auto"/>
              <w:right w:val="single" w:sz="4" w:space="0" w:color="auto"/>
            </w:tcBorders>
            <w:vAlign w:val="center"/>
            <w:hideMark/>
          </w:tcPr>
          <w:p w14:paraId="0D00A8E6" w14:textId="77777777" w:rsidR="00045FE9" w:rsidRPr="00706357" w:rsidRDefault="00045FE9" w:rsidP="00021F9F">
            <w:pPr>
              <w:spacing w:after="0" w:line="240" w:lineRule="auto"/>
              <w:jc w:val="center"/>
              <w:rPr>
                <w:rFonts w:ascii="Times New Roman" w:hAnsi="Times New Roman" w:cs="Times New Roman"/>
                <w:lang w:val="en-US"/>
              </w:rPr>
            </w:pPr>
            <w:r w:rsidRPr="00706357">
              <w:rPr>
                <w:rFonts w:ascii="Times New Roman" w:hAnsi="Times New Roman" w:cs="Times New Roman"/>
                <w:lang w:val="en-US"/>
              </w:rPr>
              <w:t>4.</w:t>
            </w:r>
          </w:p>
        </w:tc>
        <w:tc>
          <w:tcPr>
            <w:tcW w:w="6271" w:type="dxa"/>
            <w:tcBorders>
              <w:top w:val="single" w:sz="4" w:space="0" w:color="auto"/>
              <w:left w:val="single" w:sz="4" w:space="0" w:color="auto"/>
              <w:bottom w:val="single" w:sz="4" w:space="0" w:color="auto"/>
              <w:right w:val="single" w:sz="4" w:space="0" w:color="auto"/>
            </w:tcBorders>
            <w:vAlign w:val="center"/>
            <w:hideMark/>
          </w:tcPr>
          <w:p w14:paraId="6D5C3F17" w14:textId="77777777" w:rsidR="00045FE9" w:rsidRPr="00706357" w:rsidRDefault="00045FE9" w:rsidP="00040857">
            <w:pPr>
              <w:pStyle w:val="Antrats"/>
              <w:tabs>
                <w:tab w:val="left" w:pos="1296"/>
              </w:tabs>
              <w:spacing w:after="0" w:line="240" w:lineRule="auto"/>
              <w:jc w:val="both"/>
              <w:rPr>
                <w:rFonts w:ascii="Times New Roman" w:eastAsia="Calibri" w:hAnsi="Times New Roman" w:cs="Times New Roman"/>
                <w:sz w:val="22"/>
                <w:szCs w:val="22"/>
                <w:lang w:eastAsia="en-US"/>
              </w:rPr>
            </w:pPr>
            <w:r w:rsidRPr="00706357">
              <w:rPr>
                <w:rFonts w:ascii="Times New Roman" w:eastAsia="Calibri" w:hAnsi="Times New Roman" w:cs="Times New Roman"/>
                <w:sz w:val="22"/>
                <w:szCs w:val="22"/>
                <w:lang w:eastAsia="en-US"/>
              </w:rPr>
              <w:t>Jeigu keli ūkio subjektai kartu teikia bendrą pasiūlymą -jungtinės veiklos sutarties kopija</w:t>
            </w:r>
          </w:p>
        </w:tc>
        <w:tc>
          <w:tcPr>
            <w:tcW w:w="2411" w:type="dxa"/>
            <w:tcBorders>
              <w:top w:val="single" w:sz="4" w:space="0" w:color="auto"/>
              <w:left w:val="single" w:sz="4" w:space="0" w:color="auto"/>
              <w:bottom w:val="single" w:sz="4" w:space="0" w:color="auto"/>
              <w:right w:val="single" w:sz="4" w:space="0" w:color="auto"/>
            </w:tcBorders>
            <w:vAlign w:val="center"/>
          </w:tcPr>
          <w:p w14:paraId="06ED56C3" w14:textId="77777777" w:rsidR="00045FE9" w:rsidRPr="00706357" w:rsidRDefault="00045FE9" w:rsidP="00021F9F">
            <w:pPr>
              <w:spacing w:after="0" w:line="240" w:lineRule="auto"/>
              <w:jc w:val="center"/>
              <w:rPr>
                <w:rFonts w:ascii="Times New Roman" w:eastAsia="Calibri" w:hAnsi="Times New Roman" w:cs="Times New Roman"/>
                <w:lang w:val="en-US"/>
              </w:rPr>
            </w:pPr>
          </w:p>
        </w:tc>
      </w:tr>
      <w:tr w:rsidR="00045FE9" w14:paraId="004CB0E9" w14:textId="77777777" w:rsidTr="00021F9F">
        <w:trPr>
          <w:trHeight w:val="278"/>
        </w:trPr>
        <w:tc>
          <w:tcPr>
            <w:tcW w:w="993" w:type="dxa"/>
            <w:tcBorders>
              <w:top w:val="single" w:sz="4" w:space="0" w:color="auto"/>
              <w:left w:val="single" w:sz="4" w:space="0" w:color="auto"/>
              <w:bottom w:val="single" w:sz="4" w:space="0" w:color="auto"/>
              <w:right w:val="single" w:sz="4" w:space="0" w:color="auto"/>
            </w:tcBorders>
            <w:vAlign w:val="center"/>
            <w:hideMark/>
          </w:tcPr>
          <w:p w14:paraId="0F81D897" w14:textId="05C32D6B" w:rsidR="00045FE9" w:rsidRPr="00706357" w:rsidRDefault="00A90BC6" w:rsidP="00021F9F">
            <w:pPr>
              <w:spacing w:after="0" w:line="240" w:lineRule="auto"/>
              <w:jc w:val="center"/>
              <w:rPr>
                <w:rFonts w:ascii="Times New Roman" w:hAnsi="Times New Roman" w:cs="Times New Roman"/>
                <w:lang w:val="en-US"/>
              </w:rPr>
            </w:pPr>
            <w:r>
              <w:rPr>
                <w:rFonts w:ascii="Times New Roman" w:hAnsi="Times New Roman" w:cs="Times New Roman"/>
                <w:lang w:val="en-US"/>
              </w:rPr>
              <w:t>5</w:t>
            </w:r>
            <w:r w:rsidR="00045FE9" w:rsidRPr="00706357">
              <w:rPr>
                <w:rFonts w:ascii="Times New Roman" w:hAnsi="Times New Roman" w:cs="Times New Roman"/>
                <w:lang w:val="en-US"/>
              </w:rPr>
              <w:t>.</w:t>
            </w:r>
          </w:p>
        </w:tc>
        <w:tc>
          <w:tcPr>
            <w:tcW w:w="6271" w:type="dxa"/>
            <w:tcBorders>
              <w:top w:val="single" w:sz="4" w:space="0" w:color="auto"/>
              <w:left w:val="single" w:sz="4" w:space="0" w:color="auto"/>
              <w:bottom w:val="single" w:sz="4" w:space="0" w:color="auto"/>
              <w:right w:val="single" w:sz="4" w:space="0" w:color="auto"/>
            </w:tcBorders>
            <w:vAlign w:val="center"/>
            <w:hideMark/>
          </w:tcPr>
          <w:p w14:paraId="035EE210" w14:textId="77777777" w:rsidR="00045FE9" w:rsidRPr="00706357" w:rsidRDefault="00045FE9" w:rsidP="00040857">
            <w:pPr>
              <w:pStyle w:val="Antrats"/>
              <w:tabs>
                <w:tab w:val="left" w:pos="1296"/>
              </w:tabs>
              <w:spacing w:after="0" w:line="240" w:lineRule="auto"/>
              <w:jc w:val="both"/>
              <w:rPr>
                <w:rFonts w:ascii="Times New Roman" w:eastAsia="Calibri" w:hAnsi="Times New Roman" w:cs="Times New Roman"/>
                <w:sz w:val="22"/>
                <w:szCs w:val="22"/>
                <w:lang w:eastAsia="en-US"/>
              </w:rPr>
            </w:pPr>
            <w:r w:rsidRPr="00706357">
              <w:rPr>
                <w:rFonts w:ascii="Times New Roman" w:eastAsia="Calibri" w:hAnsi="Times New Roman" w:cs="Times New Roman"/>
                <w:bCs/>
                <w:iCs/>
                <w:sz w:val="22"/>
                <w:szCs w:val="22"/>
              </w:rPr>
              <w:t xml:space="preserve">Jei tiekėjas remiasi kitų ūkio subjektų pajėgumais, kad tiekėjas atitiktų kvalifikacijos reikalavimus, sąlygas, dokumentai, įrodantys, kad </w:t>
            </w:r>
            <w:r w:rsidRPr="00706357">
              <w:rPr>
                <w:rFonts w:ascii="Times New Roman" w:eastAsia="Calibri" w:hAnsi="Times New Roman" w:cs="Times New Roman"/>
                <w:iCs/>
                <w:sz w:val="22"/>
                <w:szCs w:val="22"/>
              </w:rPr>
              <w:t>ūkio subjekto, kurio pajėgumais buvo pasiremta, ištekliai tiekėjui bus prieinami (ketinimų protokolas ir pan.) (jei taikoma)</w:t>
            </w:r>
          </w:p>
        </w:tc>
        <w:tc>
          <w:tcPr>
            <w:tcW w:w="2411" w:type="dxa"/>
            <w:tcBorders>
              <w:top w:val="single" w:sz="4" w:space="0" w:color="auto"/>
              <w:left w:val="single" w:sz="4" w:space="0" w:color="auto"/>
              <w:bottom w:val="single" w:sz="4" w:space="0" w:color="auto"/>
              <w:right w:val="single" w:sz="4" w:space="0" w:color="auto"/>
            </w:tcBorders>
            <w:vAlign w:val="center"/>
          </w:tcPr>
          <w:p w14:paraId="6A13450B" w14:textId="77777777" w:rsidR="00045FE9" w:rsidRPr="00706357" w:rsidRDefault="00045FE9" w:rsidP="00021F9F">
            <w:pPr>
              <w:spacing w:after="0" w:line="240" w:lineRule="auto"/>
              <w:jc w:val="center"/>
              <w:rPr>
                <w:rFonts w:ascii="Times New Roman" w:eastAsia="Calibri" w:hAnsi="Times New Roman" w:cs="Times New Roman"/>
                <w:lang w:val="en-US"/>
              </w:rPr>
            </w:pPr>
          </w:p>
        </w:tc>
      </w:tr>
      <w:tr w:rsidR="00045FE9" w14:paraId="59EBE88F" w14:textId="77777777" w:rsidTr="00021F9F">
        <w:trPr>
          <w:trHeight w:val="278"/>
        </w:trPr>
        <w:tc>
          <w:tcPr>
            <w:tcW w:w="993" w:type="dxa"/>
            <w:tcBorders>
              <w:top w:val="single" w:sz="4" w:space="0" w:color="auto"/>
              <w:left w:val="single" w:sz="4" w:space="0" w:color="auto"/>
              <w:bottom w:val="single" w:sz="4" w:space="0" w:color="auto"/>
              <w:right w:val="single" w:sz="4" w:space="0" w:color="auto"/>
            </w:tcBorders>
            <w:vAlign w:val="center"/>
            <w:hideMark/>
          </w:tcPr>
          <w:p w14:paraId="192B7C11" w14:textId="68A7D77C" w:rsidR="00045FE9" w:rsidRPr="00706357" w:rsidRDefault="00A90BC6" w:rsidP="00021F9F">
            <w:pPr>
              <w:spacing w:after="0" w:line="240" w:lineRule="auto"/>
              <w:jc w:val="center"/>
              <w:rPr>
                <w:rFonts w:ascii="Times New Roman" w:hAnsi="Times New Roman" w:cs="Times New Roman"/>
                <w:lang w:val="en-US"/>
              </w:rPr>
            </w:pPr>
            <w:r>
              <w:rPr>
                <w:rFonts w:ascii="Times New Roman" w:hAnsi="Times New Roman" w:cs="Times New Roman"/>
                <w:lang w:val="en-US"/>
              </w:rPr>
              <w:t>6</w:t>
            </w:r>
            <w:r w:rsidR="00045FE9" w:rsidRPr="00706357">
              <w:rPr>
                <w:rFonts w:ascii="Times New Roman" w:hAnsi="Times New Roman" w:cs="Times New Roman"/>
                <w:lang w:val="en-US"/>
              </w:rPr>
              <w:t>.</w:t>
            </w:r>
          </w:p>
        </w:tc>
        <w:tc>
          <w:tcPr>
            <w:tcW w:w="6271" w:type="dxa"/>
            <w:tcBorders>
              <w:top w:val="single" w:sz="4" w:space="0" w:color="auto"/>
              <w:left w:val="single" w:sz="4" w:space="0" w:color="auto"/>
              <w:bottom w:val="single" w:sz="4" w:space="0" w:color="auto"/>
              <w:right w:val="single" w:sz="4" w:space="0" w:color="auto"/>
            </w:tcBorders>
            <w:vAlign w:val="center"/>
            <w:hideMark/>
          </w:tcPr>
          <w:p w14:paraId="34434C1B" w14:textId="77777777" w:rsidR="00045FE9" w:rsidRPr="00706357" w:rsidRDefault="00045FE9" w:rsidP="00040857">
            <w:pPr>
              <w:pStyle w:val="Antrats"/>
              <w:tabs>
                <w:tab w:val="left" w:pos="1296"/>
              </w:tabs>
              <w:spacing w:after="0" w:line="240" w:lineRule="auto"/>
              <w:jc w:val="both"/>
              <w:rPr>
                <w:rFonts w:ascii="Times New Roman" w:eastAsia="Calibri" w:hAnsi="Times New Roman" w:cs="Times New Roman"/>
                <w:bCs/>
                <w:iCs/>
                <w:sz w:val="22"/>
                <w:szCs w:val="22"/>
                <w:lang w:val="x-none"/>
              </w:rPr>
            </w:pPr>
            <w:r w:rsidRPr="00706357">
              <w:rPr>
                <w:rFonts w:ascii="Times New Roman" w:eastAsia="Calibri" w:hAnsi="Times New Roman" w:cs="Times New Roman"/>
                <w:sz w:val="22"/>
                <w:szCs w:val="22"/>
              </w:rPr>
              <w:t>Kiekvieno specialisto, kuriuos ketina įdarbinti (toliau – kvazisubtiekėjai) (t. y. jei jis nėra rangovo ar subrangovo darbuotojas) (jei tokius nurodė Pasiūlymo formoje, pasirašytos laisvos formos sutikimas ar kitas dokumentas, patvirtinantis atlikti sutartyje nurodytus darbus/paslaugas ir rangovo ar subrangovo patvirtinimas, kad laimėjęs konkursą, įdarbins šį specialistą, skaitmeninės kopijos (jei taikoma)</w:t>
            </w:r>
          </w:p>
        </w:tc>
        <w:tc>
          <w:tcPr>
            <w:tcW w:w="2411" w:type="dxa"/>
            <w:tcBorders>
              <w:top w:val="single" w:sz="4" w:space="0" w:color="auto"/>
              <w:left w:val="single" w:sz="4" w:space="0" w:color="auto"/>
              <w:bottom w:val="single" w:sz="4" w:space="0" w:color="auto"/>
              <w:right w:val="single" w:sz="4" w:space="0" w:color="auto"/>
            </w:tcBorders>
            <w:vAlign w:val="center"/>
          </w:tcPr>
          <w:p w14:paraId="14CB64EF" w14:textId="77777777" w:rsidR="00045FE9" w:rsidRPr="00706357" w:rsidRDefault="00045FE9" w:rsidP="00021F9F">
            <w:pPr>
              <w:spacing w:after="0" w:line="240" w:lineRule="auto"/>
              <w:jc w:val="center"/>
              <w:rPr>
                <w:rFonts w:ascii="Times New Roman" w:eastAsia="Calibri" w:hAnsi="Times New Roman" w:cs="Times New Roman"/>
                <w:lang w:val="en-US"/>
              </w:rPr>
            </w:pPr>
          </w:p>
        </w:tc>
      </w:tr>
      <w:tr w:rsidR="00045FE9" w14:paraId="745D6FB5" w14:textId="77777777" w:rsidTr="00021F9F">
        <w:trPr>
          <w:trHeight w:val="278"/>
        </w:trPr>
        <w:tc>
          <w:tcPr>
            <w:tcW w:w="993" w:type="dxa"/>
            <w:tcBorders>
              <w:top w:val="single" w:sz="4" w:space="0" w:color="auto"/>
              <w:left w:val="single" w:sz="4" w:space="0" w:color="auto"/>
              <w:bottom w:val="single" w:sz="4" w:space="0" w:color="auto"/>
              <w:right w:val="single" w:sz="4" w:space="0" w:color="auto"/>
            </w:tcBorders>
            <w:vAlign w:val="center"/>
            <w:hideMark/>
          </w:tcPr>
          <w:p w14:paraId="4A459795" w14:textId="244D17A1" w:rsidR="00045FE9" w:rsidRPr="00706357" w:rsidRDefault="00A90BC6" w:rsidP="00021F9F">
            <w:pPr>
              <w:spacing w:after="0" w:line="240" w:lineRule="auto"/>
              <w:jc w:val="center"/>
              <w:rPr>
                <w:rFonts w:ascii="Times New Roman" w:hAnsi="Times New Roman" w:cs="Times New Roman"/>
                <w:lang w:val="en-US"/>
              </w:rPr>
            </w:pPr>
            <w:r>
              <w:rPr>
                <w:rFonts w:ascii="Times New Roman" w:hAnsi="Times New Roman" w:cs="Times New Roman"/>
                <w:lang w:val="en-US"/>
              </w:rPr>
              <w:t>7</w:t>
            </w:r>
            <w:r w:rsidR="00045FE9" w:rsidRPr="00706357">
              <w:rPr>
                <w:rFonts w:ascii="Times New Roman" w:hAnsi="Times New Roman" w:cs="Times New Roman"/>
                <w:lang w:val="en-US"/>
              </w:rPr>
              <w:t>.</w:t>
            </w:r>
          </w:p>
        </w:tc>
        <w:tc>
          <w:tcPr>
            <w:tcW w:w="6271" w:type="dxa"/>
            <w:tcBorders>
              <w:top w:val="single" w:sz="4" w:space="0" w:color="auto"/>
              <w:left w:val="single" w:sz="4" w:space="0" w:color="auto"/>
              <w:bottom w:val="single" w:sz="4" w:space="0" w:color="auto"/>
              <w:right w:val="single" w:sz="4" w:space="0" w:color="auto"/>
            </w:tcBorders>
            <w:vAlign w:val="center"/>
            <w:hideMark/>
          </w:tcPr>
          <w:p w14:paraId="6AD4FC9A" w14:textId="77777777" w:rsidR="00045FE9" w:rsidRPr="00706357" w:rsidRDefault="00045FE9" w:rsidP="00040857">
            <w:pPr>
              <w:pStyle w:val="Antrats"/>
              <w:tabs>
                <w:tab w:val="left" w:pos="1296"/>
              </w:tabs>
              <w:spacing w:after="0" w:line="240" w:lineRule="auto"/>
              <w:jc w:val="both"/>
              <w:rPr>
                <w:rFonts w:ascii="Times New Roman" w:eastAsia="Calibri" w:hAnsi="Times New Roman" w:cs="Times New Roman"/>
                <w:bCs/>
                <w:iCs/>
                <w:sz w:val="22"/>
                <w:szCs w:val="22"/>
                <w:lang w:val="x-none"/>
              </w:rPr>
            </w:pPr>
            <w:r w:rsidRPr="00706357">
              <w:rPr>
                <w:rFonts w:ascii="Times New Roman" w:hAnsi="Times New Roman" w:cs="Times New Roman"/>
                <w:iCs/>
                <w:color w:val="000000"/>
                <w:sz w:val="22"/>
                <w:szCs w:val="22"/>
              </w:rPr>
              <w:t>Jei</w:t>
            </w:r>
            <w:r w:rsidRPr="00706357">
              <w:rPr>
                <w:rFonts w:ascii="Times New Roman" w:eastAsia="Calibri" w:hAnsi="Times New Roman" w:cs="Times New Roman"/>
                <w:iCs/>
                <w:color w:val="000000"/>
                <w:sz w:val="22"/>
                <w:szCs w:val="22"/>
              </w:rPr>
              <w:t xml:space="preserve"> tiekėjas naudojasi (naudosis) trečiųjų asmenų, kurie tiesiogiai </w:t>
            </w:r>
            <w:r w:rsidRPr="00706357">
              <w:rPr>
                <w:rFonts w:ascii="Times New Roman" w:hAnsi="Times New Roman" w:cs="Times New Roman"/>
                <w:iCs/>
                <w:sz w:val="22"/>
                <w:szCs w:val="22"/>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706357">
              <w:rPr>
                <w:rFonts w:ascii="Times New Roman" w:eastAsia="Calibri" w:hAnsi="Times New Roman" w:cs="Times New Roman"/>
                <w:iCs/>
                <w:color w:val="000000"/>
                <w:sz w:val="22"/>
                <w:szCs w:val="22"/>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411" w:type="dxa"/>
            <w:tcBorders>
              <w:top w:val="single" w:sz="4" w:space="0" w:color="auto"/>
              <w:left w:val="single" w:sz="4" w:space="0" w:color="auto"/>
              <w:bottom w:val="single" w:sz="4" w:space="0" w:color="auto"/>
              <w:right w:val="single" w:sz="4" w:space="0" w:color="auto"/>
            </w:tcBorders>
            <w:vAlign w:val="center"/>
          </w:tcPr>
          <w:p w14:paraId="07EB991C" w14:textId="77777777" w:rsidR="00045FE9" w:rsidRPr="00706357" w:rsidRDefault="00045FE9" w:rsidP="00021F9F">
            <w:pPr>
              <w:spacing w:after="0" w:line="240" w:lineRule="auto"/>
              <w:jc w:val="center"/>
              <w:rPr>
                <w:rFonts w:ascii="Times New Roman" w:eastAsia="Calibri" w:hAnsi="Times New Roman" w:cs="Times New Roman"/>
                <w:lang w:val="en-US"/>
              </w:rPr>
            </w:pPr>
          </w:p>
        </w:tc>
      </w:tr>
      <w:tr w:rsidR="00045FE9" w14:paraId="2D036659" w14:textId="77777777" w:rsidTr="00021F9F">
        <w:trPr>
          <w:trHeight w:val="278"/>
        </w:trPr>
        <w:tc>
          <w:tcPr>
            <w:tcW w:w="993" w:type="dxa"/>
            <w:tcBorders>
              <w:top w:val="single" w:sz="4" w:space="0" w:color="auto"/>
              <w:left w:val="single" w:sz="4" w:space="0" w:color="auto"/>
              <w:bottom w:val="single" w:sz="4" w:space="0" w:color="auto"/>
              <w:right w:val="single" w:sz="4" w:space="0" w:color="auto"/>
            </w:tcBorders>
            <w:vAlign w:val="center"/>
            <w:hideMark/>
          </w:tcPr>
          <w:p w14:paraId="3F9356DC" w14:textId="07A7CEE2" w:rsidR="00045FE9" w:rsidRPr="00706357" w:rsidRDefault="00A90BC6" w:rsidP="00021F9F">
            <w:pPr>
              <w:spacing w:after="0" w:line="240" w:lineRule="auto"/>
              <w:jc w:val="center"/>
              <w:rPr>
                <w:rFonts w:ascii="Times New Roman" w:hAnsi="Times New Roman" w:cs="Times New Roman"/>
                <w:lang w:val="en-US"/>
              </w:rPr>
            </w:pPr>
            <w:r>
              <w:rPr>
                <w:rFonts w:ascii="Times New Roman" w:hAnsi="Times New Roman" w:cs="Times New Roman"/>
                <w:lang w:val="en-US"/>
              </w:rPr>
              <w:t>8</w:t>
            </w:r>
            <w:r w:rsidR="00045FE9" w:rsidRPr="00706357">
              <w:rPr>
                <w:rFonts w:ascii="Times New Roman" w:hAnsi="Times New Roman" w:cs="Times New Roman"/>
                <w:lang w:val="en-US"/>
              </w:rPr>
              <w:t>.</w:t>
            </w:r>
          </w:p>
        </w:tc>
        <w:tc>
          <w:tcPr>
            <w:tcW w:w="6271" w:type="dxa"/>
            <w:tcBorders>
              <w:top w:val="single" w:sz="4" w:space="0" w:color="auto"/>
              <w:left w:val="single" w:sz="4" w:space="0" w:color="auto"/>
              <w:bottom w:val="single" w:sz="4" w:space="0" w:color="auto"/>
              <w:right w:val="single" w:sz="4" w:space="0" w:color="auto"/>
            </w:tcBorders>
            <w:vAlign w:val="center"/>
            <w:hideMark/>
          </w:tcPr>
          <w:p w14:paraId="1278032D" w14:textId="77777777" w:rsidR="00045FE9" w:rsidRPr="00706357" w:rsidRDefault="00045FE9" w:rsidP="00040857">
            <w:pPr>
              <w:pStyle w:val="Antrats"/>
              <w:tabs>
                <w:tab w:val="left" w:pos="1296"/>
              </w:tabs>
              <w:spacing w:after="0" w:line="240" w:lineRule="auto"/>
              <w:jc w:val="both"/>
              <w:rPr>
                <w:rFonts w:ascii="Times New Roman" w:eastAsia="Calibri" w:hAnsi="Times New Roman" w:cs="Times New Roman"/>
                <w:bCs/>
                <w:iCs/>
                <w:sz w:val="22"/>
                <w:szCs w:val="22"/>
              </w:rPr>
            </w:pPr>
            <w:r w:rsidRPr="00706357">
              <w:rPr>
                <w:rFonts w:ascii="Times New Roman" w:eastAsia="Calibri" w:hAnsi="Times New Roman" w:cs="Times New Roman"/>
                <w:bCs/>
                <w:iCs/>
                <w:sz w:val="22"/>
                <w:szCs w:val="22"/>
              </w:rPr>
              <w:t>I</w:t>
            </w:r>
            <w:r w:rsidRPr="00706357">
              <w:rPr>
                <w:rFonts w:ascii="Times New Roman" w:hAnsi="Times New Roman" w:cs="Times New Roman"/>
                <w:iCs/>
                <w:sz w:val="22"/>
                <w:szCs w:val="22"/>
              </w:rPr>
              <w:t>nformacija (pažymos) kokiai pirkimo sutarties daliai ir kokius subtiekėjus, jeigu jie yra žinomi, tiekėjas ketina pasitelkti (</w:t>
            </w:r>
            <w:r w:rsidRPr="00706357">
              <w:rPr>
                <w:rFonts w:ascii="Times New Roman" w:hAnsi="Times New Roman" w:cs="Times New Roman"/>
                <w:bCs/>
                <w:iCs/>
                <w:sz w:val="22"/>
                <w:szCs w:val="22"/>
              </w:rPr>
              <w:t xml:space="preserve">subtiekėjas </w:t>
            </w:r>
            <w:r w:rsidRPr="00706357">
              <w:rPr>
                <w:rFonts w:ascii="Times New Roman" w:hAnsi="Times New Roman" w:cs="Times New Roman"/>
                <w:iCs/>
                <w:sz w:val="22"/>
                <w:szCs w:val="22"/>
              </w:rPr>
              <w:t>– tiekėjo pirkimo sutarties vykdymui pasitelkiamas trečiasis asmuo, kurio kvalifikacija tiekėjas nesiremia, kad atitiktų kvalifikacijos reikalavimus) (jei taikoma)</w:t>
            </w:r>
          </w:p>
        </w:tc>
        <w:tc>
          <w:tcPr>
            <w:tcW w:w="2411" w:type="dxa"/>
            <w:tcBorders>
              <w:top w:val="single" w:sz="4" w:space="0" w:color="auto"/>
              <w:left w:val="single" w:sz="4" w:space="0" w:color="auto"/>
              <w:bottom w:val="single" w:sz="4" w:space="0" w:color="auto"/>
              <w:right w:val="single" w:sz="4" w:space="0" w:color="auto"/>
            </w:tcBorders>
            <w:vAlign w:val="center"/>
          </w:tcPr>
          <w:p w14:paraId="211E933E" w14:textId="77777777" w:rsidR="00045FE9" w:rsidRPr="00706357" w:rsidRDefault="00045FE9" w:rsidP="00021F9F">
            <w:pPr>
              <w:spacing w:after="0" w:line="240" w:lineRule="auto"/>
              <w:jc w:val="center"/>
              <w:rPr>
                <w:rFonts w:ascii="Times New Roman" w:eastAsia="Calibri" w:hAnsi="Times New Roman" w:cs="Times New Roman"/>
                <w:lang w:val="en-US"/>
              </w:rPr>
            </w:pPr>
          </w:p>
        </w:tc>
      </w:tr>
    </w:tbl>
    <w:p w14:paraId="767A4057" w14:textId="77777777" w:rsidR="00045FE9" w:rsidRDefault="00045FE9" w:rsidP="00045FE9">
      <w:pPr>
        <w:ind w:left="284"/>
        <w:jc w:val="both"/>
        <w:rPr>
          <w:rFonts w:eastAsia="Calibri"/>
          <w:i/>
          <w:sz w:val="20"/>
          <w:szCs w:val="20"/>
        </w:rPr>
      </w:pPr>
      <w:r>
        <w:rPr>
          <w:i/>
          <w:sz w:val="20"/>
          <w:vertAlign w:val="superscript"/>
        </w:rPr>
        <w:t>1</w:t>
      </w:r>
      <w:r>
        <w:rPr>
          <w:i/>
          <w:sz w:val="20"/>
        </w:rPr>
        <w:t>Atskirą dokumentą pateikti atskiroje kompiuterinėje byloje. Bylų pavadinimus formuoti pagal dokumentų pavadinimus.</w:t>
      </w:r>
    </w:p>
    <w:p w14:paraId="4B034BE8" w14:textId="77777777" w:rsidR="00045FE9" w:rsidRDefault="00045FE9" w:rsidP="00045FE9">
      <w:pPr>
        <w:pStyle w:val="Heading2TitleHeader2"/>
        <w:ind w:firstLine="851"/>
        <w:rPr>
          <w:sz w:val="24"/>
        </w:rPr>
      </w:pPr>
      <w:r>
        <w:rPr>
          <w:sz w:val="24"/>
        </w:rPr>
        <w:t>3. Šiame pasiūlyme yra pateikta ir konfidenciali informacija</w:t>
      </w:r>
      <w:r>
        <w:rPr>
          <w:sz w:val="24"/>
          <w:vertAlign w:val="superscript"/>
        </w:rPr>
        <w:t>2</w:t>
      </w:r>
      <w:r>
        <w:rPr>
          <w:sz w:val="24"/>
        </w:rPr>
        <w:t>:</w:t>
      </w:r>
    </w:p>
    <w:tbl>
      <w:tblPr>
        <w:tblW w:w="96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5674"/>
        <w:gridCol w:w="3007"/>
      </w:tblGrid>
      <w:tr w:rsidR="00045FE9" w14:paraId="76F9B83A" w14:textId="77777777" w:rsidTr="00021F9F">
        <w:tc>
          <w:tcPr>
            <w:tcW w:w="993" w:type="dxa"/>
            <w:tcBorders>
              <w:top w:val="single" w:sz="4" w:space="0" w:color="auto"/>
              <w:left w:val="single" w:sz="4" w:space="0" w:color="auto"/>
              <w:bottom w:val="single" w:sz="4" w:space="0" w:color="auto"/>
              <w:right w:val="single" w:sz="4" w:space="0" w:color="auto"/>
            </w:tcBorders>
            <w:vAlign w:val="center"/>
            <w:hideMark/>
          </w:tcPr>
          <w:p w14:paraId="5883D853" w14:textId="77777777" w:rsidR="00045FE9" w:rsidRPr="00945753" w:rsidRDefault="00045FE9" w:rsidP="00021F9F">
            <w:pPr>
              <w:spacing w:after="0" w:line="240" w:lineRule="auto"/>
              <w:jc w:val="center"/>
              <w:rPr>
                <w:rFonts w:ascii="Times New Roman" w:hAnsi="Times New Roman" w:cs="Times New Roman"/>
                <w:sz w:val="24"/>
                <w:szCs w:val="24"/>
                <w:lang w:val="en-US"/>
              </w:rPr>
            </w:pPr>
            <w:r w:rsidRPr="00945753">
              <w:rPr>
                <w:rFonts w:ascii="Times New Roman" w:hAnsi="Times New Roman" w:cs="Times New Roman"/>
                <w:sz w:val="24"/>
                <w:szCs w:val="24"/>
                <w:lang w:val="en-US"/>
              </w:rPr>
              <w:t>Eil.Nr.</w:t>
            </w:r>
          </w:p>
        </w:tc>
        <w:tc>
          <w:tcPr>
            <w:tcW w:w="5670" w:type="dxa"/>
            <w:tcBorders>
              <w:top w:val="single" w:sz="4" w:space="0" w:color="auto"/>
              <w:left w:val="single" w:sz="4" w:space="0" w:color="auto"/>
              <w:bottom w:val="single" w:sz="4" w:space="0" w:color="auto"/>
              <w:right w:val="single" w:sz="4" w:space="0" w:color="auto"/>
            </w:tcBorders>
            <w:vAlign w:val="center"/>
            <w:hideMark/>
          </w:tcPr>
          <w:p w14:paraId="550EC836" w14:textId="77777777" w:rsidR="00045FE9" w:rsidRPr="00945753" w:rsidRDefault="00045FE9" w:rsidP="00021F9F">
            <w:pPr>
              <w:spacing w:after="0" w:line="240" w:lineRule="auto"/>
              <w:jc w:val="center"/>
              <w:rPr>
                <w:rFonts w:ascii="Times New Roman" w:hAnsi="Times New Roman" w:cs="Times New Roman"/>
                <w:sz w:val="24"/>
                <w:szCs w:val="24"/>
                <w:lang w:val="en-US"/>
              </w:rPr>
            </w:pPr>
            <w:r w:rsidRPr="00945753">
              <w:rPr>
                <w:rFonts w:ascii="Times New Roman" w:hAnsi="Times New Roman" w:cs="Times New Roman"/>
                <w:sz w:val="24"/>
                <w:szCs w:val="24"/>
                <w:lang w:val="en-US"/>
              </w:rPr>
              <w:t>Pateikto dokumento pavadinimas ar informacijos apibūdinimas</w:t>
            </w:r>
          </w:p>
        </w:tc>
        <w:tc>
          <w:tcPr>
            <w:tcW w:w="3005" w:type="dxa"/>
            <w:tcBorders>
              <w:top w:val="single" w:sz="4" w:space="0" w:color="auto"/>
              <w:left w:val="single" w:sz="4" w:space="0" w:color="auto"/>
              <w:bottom w:val="single" w:sz="4" w:space="0" w:color="auto"/>
              <w:right w:val="single" w:sz="4" w:space="0" w:color="auto"/>
            </w:tcBorders>
            <w:hideMark/>
          </w:tcPr>
          <w:p w14:paraId="33239436" w14:textId="77777777" w:rsidR="00045FE9" w:rsidRPr="00945753" w:rsidRDefault="00045FE9" w:rsidP="00021F9F">
            <w:pPr>
              <w:spacing w:after="0" w:line="240" w:lineRule="auto"/>
              <w:jc w:val="center"/>
              <w:rPr>
                <w:rFonts w:ascii="Times New Roman" w:hAnsi="Times New Roman" w:cs="Times New Roman"/>
                <w:sz w:val="24"/>
                <w:szCs w:val="24"/>
                <w:lang w:val="en-US"/>
              </w:rPr>
            </w:pPr>
            <w:r w:rsidRPr="00945753">
              <w:rPr>
                <w:rFonts w:ascii="Times New Roman" w:hAnsi="Times New Roman" w:cs="Times New Roman"/>
                <w:sz w:val="24"/>
                <w:szCs w:val="24"/>
                <w:lang w:val="en-US"/>
              </w:rPr>
              <w:t>Kompiuterinės bylos (failo), kuriame yra konfidenciali informacija, pavadinimas</w:t>
            </w:r>
          </w:p>
        </w:tc>
      </w:tr>
      <w:tr w:rsidR="00045FE9" w14:paraId="7ED910C2" w14:textId="77777777" w:rsidTr="00021F9F">
        <w:tc>
          <w:tcPr>
            <w:tcW w:w="993" w:type="dxa"/>
            <w:tcBorders>
              <w:top w:val="single" w:sz="4" w:space="0" w:color="auto"/>
              <w:left w:val="single" w:sz="4" w:space="0" w:color="auto"/>
              <w:bottom w:val="single" w:sz="4" w:space="0" w:color="auto"/>
              <w:right w:val="single" w:sz="4" w:space="0" w:color="auto"/>
            </w:tcBorders>
            <w:vAlign w:val="center"/>
          </w:tcPr>
          <w:p w14:paraId="651D7664" w14:textId="77777777" w:rsidR="00045FE9" w:rsidRPr="00945753" w:rsidRDefault="00045FE9" w:rsidP="00021F9F">
            <w:pPr>
              <w:spacing w:after="0" w:line="240" w:lineRule="auto"/>
              <w:jc w:val="center"/>
              <w:rPr>
                <w:rFonts w:ascii="Times New Roman" w:hAnsi="Times New Roman" w:cs="Times New Roman"/>
                <w:sz w:val="24"/>
                <w:szCs w:val="24"/>
                <w:lang w:val="en-US"/>
              </w:rPr>
            </w:pPr>
          </w:p>
        </w:tc>
        <w:tc>
          <w:tcPr>
            <w:tcW w:w="5670" w:type="dxa"/>
            <w:tcBorders>
              <w:top w:val="single" w:sz="4" w:space="0" w:color="auto"/>
              <w:left w:val="single" w:sz="4" w:space="0" w:color="auto"/>
              <w:bottom w:val="single" w:sz="4" w:space="0" w:color="auto"/>
              <w:right w:val="single" w:sz="4" w:space="0" w:color="auto"/>
            </w:tcBorders>
            <w:vAlign w:val="center"/>
          </w:tcPr>
          <w:p w14:paraId="3653B4C4" w14:textId="77777777" w:rsidR="00045FE9" w:rsidRPr="00945753" w:rsidRDefault="00045FE9" w:rsidP="00021F9F">
            <w:pPr>
              <w:spacing w:after="0" w:line="240" w:lineRule="auto"/>
              <w:jc w:val="center"/>
              <w:rPr>
                <w:rFonts w:ascii="Times New Roman" w:hAnsi="Times New Roman" w:cs="Times New Roman"/>
                <w:sz w:val="24"/>
                <w:szCs w:val="24"/>
                <w:lang w:val="en-US"/>
              </w:rPr>
            </w:pPr>
          </w:p>
        </w:tc>
        <w:tc>
          <w:tcPr>
            <w:tcW w:w="3005" w:type="dxa"/>
            <w:tcBorders>
              <w:top w:val="single" w:sz="4" w:space="0" w:color="auto"/>
              <w:left w:val="single" w:sz="4" w:space="0" w:color="auto"/>
              <w:bottom w:val="single" w:sz="4" w:space="0" w:color="auto"/>
              <w:right w:val="single" w:sz="4" w:space="0" w:color="auto"/>
            </w:tcBorders>
          </w:tcPr>
          <w:p w14:paraId="444AA642" w14:textId="77777777" w:rsidR="00045FE9" w:rsidRPr="00945753" w:rsidRDefault="00045FE9" w:rsidP="00021F9F">
            <w:pPr>
              <w:spacing w:after="0" w:line="240" w:lineRule="auto"/>
              <w:jc w:val="center"/>
              <w:rPr>
                <w:rFonts w:ascii="Times New Roman" w:hAnsi="Times New Roman" w:cs="Times New Roman"/>
                <w:sz w:val="24"/>
                <w:szCs w:val="24"/>
                <w:lang w:val="en-US"/>
              </w:rPr>
            </w:pPr>
          </w:p>
        </w:tc>
      </w:tr>
      <w:tr w:rsidR="00045FE9" w14:paraId="335F91AF" w14:textId="77777777" w:rsidTr="00021F9F">
        <w:tc>
          <w:tcPr>
            <w:tcW w:w="993" w:type="dxa"/>
            <w:tcBorders>
              <w:top w:val="single" w:sz="4" w:space="0" w:color="auto"/>
              <w:left w:val="single" w:sz="4" w:space="0" w:color="auto"/>
              <w:bottom w:val="single" w:sz="4" w:space="0" w:color="auto"/>
              <w:right w:val="single" w:sz="4" w:space="0" w:color="auto"/>
            </w:tcBorders>
            <w:vAlign w:val="center"/>
          </w:tcPr>
          <w:p w14:paraId="6864DA0F" w14:textId="77777777" w:rsidR="00045FE9" w:rsidRPr="00945753" w:rsidRDefault="00045FE9" w:rsidP="00021F9F">
            <w:pPr>
              <w:spacing w:after="0" w:line="240" w:lineRule="auto"/>
              <w:jc w:val="center"/>
              <w:rPr>
                <w:rFonts w:ascii="Times New Roman" w:hAnsi="Times New Roman" w:cs="Times New Roman"/>
                <w:sz w:val="24"/>
                <w:szCs w:val="24"/>
                <w:lang w:val="en-US"/>
              </w:rPr>
            </w:pPr>
          </w:p>
        </w:tc>
        <w:tc>
          <w:tcPr>
            <w:tcW w:w="5670" w:type="dxa"/>
            <w:tcBorders>
              <w:top w:val="single" w:sz="4" w:space="0" w:color="auto"/>
              <w:left w:val="single" w:sz="4" w:space="0" w:color="auto"/>
              <w:bottom w:val="single" w:sz="4" w:space="0" w:color="auto"/>
              <w:right w:val="single" w:sz="4" w:space="0" w:color="auto"/>
            </w:tcBorders>
            <w:vAlign w:val="center"/>
          </w:tcPr>
          <w:p w14:paraId="000E6DC2" w14:textId="77777777" w:rsidR="00045FE9" w:rsidRPr="00945753" w:rsidRDefault="00045FE9" w:rsidP="00021F9F">
            <w:pPr>
              <w:spacing w:after="0" w:line="240" w:lineRule="auto"/>
              <w:jc w:val="center"/>
              <w:rPr>
                <w:rFonts w:ascii="Times New Roman" w:hAnsi="Times New Roman" w:cs="Times New Roman"/>
                <w:sz w:val="24"/>
                <w:szCs w:val="24"/>
                <w:lang w:val="en-US"/>
              </w:rPr>
            </w:pPr>
          </w:p>
        </w:tc>
        <w:tc>
          <w:tcPr>
            <w:tcW w:w="3005" w:type="dxa"/>
            <w:tcBorders>
              <w:top w:val="single" w:sz="4" w:space="0" w:color="auto"/>
              <w:left w:val="single" w:sz="4" w:space="0" w:color="auto"/>
              <w:bottom w:val="single" w:sz="4" w:space="0" w:color="auto"/>
              <w:right w:val="single" w:sz="4" w:space="0" w:color="auto"/>
            </w:tcBorders>
          </w:tcPr>
          <w:p w14:paraId="44956C11" w14:textId="77777777" w:rsidR="00045FE9" w:rsidRPr="00945753" w:rsidRDefault="00045FE9" w:rsidP="00021F9F">
            <w:pPr>
              <w:spacing w:after="0" w:line="240" w:lineRule="auto"/>
              <w:jc w:val="center"/>
              <w:rPr>
                <w:rFonts w:ascii="Times New Roman" w:hAnsi="Times New Roman" w:cs="Times New Roman"/>
                <w:sz w:val="24"/>
                <w:szCs w:val="24"/>
                <w:lang w:val="en-US"/>
              </w:rPr>
            </w:pPr>
          </w:p>
        </w:tc>
      </w:tr>
      <w:tr w:rsidR="00045FE9" w14:paraId="6163AE4B" w14:textId="77777777" w:rsidTr="00021F9F">
        <w:tc>
          <w:tcPr>
            <w:tcW w:w="993" w:type="dxa"/>
            <w:tcBorders>
              <w:top w:val="single" w:sz="4" w:space="0" w:color="auto"/>
              <w:left w:val="single" w:sz="4" w:space="0" w:color="auto"/>
              <w:bottom w:val="single" w:sz="4" w:space="0" w:color="auto"/>
              <w:right w:val="single" w:sz="4" w:space="0" w:color="auto"/>
            </w:tcBorders>
            <w:vAlign w:val="center"/>
          </w:tcPr>
          <w:p w14:paraId="7464AEF4" w14:textId="77777777" w:rsidR="00045FE9" w:rsidRPr="00945753" w:rsidRDefault="00045FE9" w:rsidP="00021F9F">
            <w:pPr>
              <w:spacing w:after="0" w:line="240" w:lineRule="auto"/>
              <w:jc w:val="center"/>
              <w:rPr>
                <w:rFonts w:ascii="Times New Roman" w:hAnsi="Times New Roman" w:cs="Times New Roman"/>
                <w:sz w:val="24"/>
                <w:szCs w:val="24"/>
                <w:lang w:val="en-US"/>
              </w:rPr>
            </w:pPr>
          </w:p>
        </w:tc>
        <w:tc>
          <w:tcPr>
            <w:tcW w:w="5670" w:type="dxa"/>
            <w:tcBorders>
              <w:top w:val="single" w:sz="4" w:space="0" w:color="auto"/>
              <w:left w:val="single" w:sz="4" w:space="0" w:color="auto"/>
              <w:bottom w:val="single" w:sz="4" w:space="0" w:color="auto"/>
              <w:right w:val="single" w:sz="4" w:space="0" w:color="auto"/>
            </w:tcBorders>
            <w:vAlign w:val="center"/>
          </w:tcPr>
          <w:p w14:paraId="5598B250" w14:textId="77777777" w:rsidR="00045FE9" w:rsidRPr="00945753" w:rsidRDefault="00045FE9" w:rsidP="00021F9F">
            <w:pPr>
              <w:spacing w:after="0" w:line="240" w:lineRule="auto"/>
              <w:jc w:val="center"/>
              <w:rPr>
                <w:rFonts w:ascii="Times New Roman" w:hAnsi="Times New Roman" w:cs="Times New Roman"/>
                <w:sz w:val="24"/>
                <w:szCs w:val="24"/>
                <w:lang w:val="en-US"/>
              </w:rPr>
            </w:pPr>
          </w:p>
        </w:tc>
        <w:tc>
          <w:tcPr>
            <w:tcW w:w="3005" w:type="dxa"/>
            <w:tcBorders>
              <w:top w:val="single" w:sz="4" w:space="0" w:color="auto"/>
              <w:left w:val="single" w:sz="4" w:space="0" w:color="auto"/>
              <w:bottom w:val="single" w:sz="4" w:space="0" w:color="auto"/>
              <w:right w:val="single" w:sz="4" w:space="0" w:color="auto"/>
            </w:tcBorders>
          </w:tcPr>
          <w:p w14:paraId="5DFD81A6" w14:textId="77777777" w:rsidR="00045FE9" w:rsidRPr="00945753" w:rsidRDefault="00045FE9" w:rsidP="00021F9F">
            <w:pPr>
              <w:spacing w:after="0" w:line="240" w:lineRule="auto"/>
              <w:jc w:val="center"/>
              <w:rPr>
                <w:rFonts w:ascii="Times New Roman" w:hAnsi="Times New Roman" w:cs="Times New Roman"/>
                <w:sz w:val="24"/>
                <w:szCs w:val="24"/>
                <w:lang w:val="en-US"/>
              </w:rPr>
            </w:pPr>
          </w:p>
        </w:tc>
      </w:tr>
    </w:tbl>
    <w:p w14:paraId="48227027" w14:textId="77777777" w:rsidR="00045FE9" w:rsidRPr="00945753" w:rsidRDefault="00045FE9" w:rsidP="00045FE9">
      <w:pPr>
        <w:ind w:left="284"/>
        <w:jc w:val="both"/>
        <w:rPr>
          <w:rFonts w:eastAsia="Calibri"/>
          <w:i/>
          <w:sz w:val="20"/>
          <w:szCs w:val="20"/>
        </w:rPr>
      </w:pPr>
      <w:r>
        <w:rPr>
          <w:i/>
          <w:sz w:val="20"/>
          <w:vertAlign w:val="superscript"/>
        </w:rPr>
        <w:t>2</w:t>
      </w:r>
      <w:r>
        <w:rPr>
          <w:i/>
          <w:sz w:val="20"/>
        </w:rPr>
        <w:t>Pildyti tuomet, jei bus pateikta konfidenciali informacija. Tiekėjas negali nurodyti, kad konfidencialu yra pasiūlymo kaina arba, kad visas pasiūlymas yra konfidencialus.</w:t>
      </w:r>
    </w:p>
    <w:p w14:paraId="6C355A23" w14:textId="77777777" w:rsidR="00045FE9" w:rsidRDefault="00045FE9" w:rsidP="00045FE9">
      <w:pPr>
        <w:pStyle w:val="ATekstas"/>
        <w:ind w:firstLine="851"/>
        <w:rPr>
          <w:szCs w:val="22"/>
        </w:rPr>
      </w:pPr>
      <w:r>
        <w:rPr>
          <w:szCs w:val="22"/>
        </w:rPr>
        <w:t>4. Mes ketiname dalies Sutartyje numatytų veiklų ar užduočių patikėti kitiems ūkio subjektams (subteikėjams, subrangovams) ir pateikiame šią informaciją apie šiuos ūkio subjektus:</w:t>
      </w:r>
    </w:p>
    <w:p w14:paraId="55CFE5FA" w14:textId="77777777" w:rsidR="00045FE9" w:rsidRDefault="00045FE9" w:rsidP="00045FE9">
      <w:pPr>
        <w:pStyle w:val="ATekstas"/>
        <w:ind w:firstLine="539"/>
        <w:rPr>
          <w:szCs w:val="22"/>
        </w:rPr>
      </w:pPr>
    </w:p>
    <w:tbl>
      <w:tblPr>
        <w:tblStyle w:val="Lentelstinklelis1"/>
        <w:tblW w:w="9639" w:type="dxa"/>
        <w:tblInd w:w="-5" w:type="dxa"/>
        <w:tblLook w:val="04A0" w:firstRow="1" w:lastRow="0" w:firstColumn="1" w:lastColumn="0" w:noHBand="0" w:noVBand="1"/>
      </w:tblPr>
      <w:tblGrid>
        <w:gridCol w:w="567"/>
        <w:gridCol w:w="2694"/>
        <w:gridCol w:w="2976"/>
        <w:gridCol w:w="3402"/>
      </w:tblGrid>
      <w:tr w:rsidR="00045FE9" w:rsidRPr="00945753" w14:paraId="2AD34198" w14:textId="77777777" w:rsidTr="00021F9F">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23B68C00" w14:textId="77777777" w:rsidR="00045FE9" w:rsidRPr="00945753" w:rsidRDefault="00045FE9" w:rsidP="00021F9F">
            <w:pPr>
              <w:spacing w:line="240" w:lineRule="auto"/>
              <w:jc w:val="both"/>
              <w:rPr>
                <w:rFonts w:ascii="Times New Roman" w:hAnsi="Times New Roman" w:cs="Times New Roman"/>
              </w:rPr>
            </w:pPr>
            <w:r w:rsidRPr="00945753">
              <w:rPr>
                <w:rFonts w:ascii="Times New Roman" w:hAnsi="Times New Roman" w:cs="Times New Roman"/>
              </w:rPr>
              <w:t>Eil. Nr.</w:t>
            </w:r>
          </w:p>
        </w:tc>
        <w:tc>
          <w:tcPr>
            <w:tcW w:w="2694" w:type="dxa"/>
            <w:vMerge w:val="restart"/>
            <w:tcBorders>
              <w:top w:val="single" w:sz="4" w:space="0" w:color="auto"/>
              <w:left w:val="single" w:sz="4" w:space="0" w:color="auto"/>
              <w:bottom w:val="single" w:sz="4" w:space="0" w:color="auto"/>
              <w:right w:val="single" w:sz="4" w:space="0" w:color="auto"/>
            </w:tcBorders>
            <w:vAlign w:val="center"/>
            <w:hideMark/>
          </w:tcPr>
          <w:p w14:paraId="2D25B039" w14:textId="77777777" w:rsidR="00045FE9" w:rsidRPr="00945753" w:rsidRDefault="005F608F" w:rsidP="00021F9F">
            <w:pPr>
              <w:spacing w:line="240" w:lineRule="auto"/>
              <w:jc w:val="both"/>
              <w:rPr>
                <w:rFonts w:ascii="Times New Roman" w:hAnsi="Times New Roman" w:cs="Times New Roman"/>
              </w:rPr>
            </w:pPr>
            <w:r>
              <w:rPr>
                <w:rFonts w:ascii="Times New Roman" w:hAnsi="Times New Roman" w:cs="Times New Roman"/>
              </w:rPr>
              <w:t>Ūkio subjekto</w:t>
            </w:r>
            <w:r w:rsidR="00045FE9" w:rsidRPr="00945753">
              <w:rPr>
                <w:rFonts w:ascii="Times New Roman" w:hAnsi="Times New Roman" w:cs="Times New Roman"/>
              </w:rPr>
              <w:t xml:space="preserve"> pavadinimas, kodas ir adresas</w:t>
            </w:r>
          </w:p>
        </w:tc>
        <w:tc>
          <w:tcPr>
            <w:tcW w:w="2976" w:type="dxa"/>
            <w:vMerge w:val="restart"/>
            <w:tcBorders>
              <w:top w:val="single" w:sz="4" w:space="0" w:color="auto"/>
              <w:left w:val="single" w:sz="4" w:space="0" w:color="auto"/>
              <w:bottom w:val="single" w:sz="4" w:space="0" w:color="auto"/>
              <w:right w:val="single" w:sz="4" w:space="0" w:color="auto"/>
            </w:tcBorders>
            <w:vAlign w:val="center"/>
            <w:hideMark/>
          </w:tcPr>
          <w:p w14:paraId="19E6347B" w14:textId="77777777" w:rsidR="00045FE9" w:rsidRPr="00945753" w:rsidRDefault="00045FE9" w:rsidP="00021F9F">
            <w:pPr>
              <w:spacing w:line="240" w:lineRule="auto"/>
              <w:jc w:val="both"/>
              <w:rPr>
                <w:rFonts w:ascii="Times New Roman" w:hAnsi="Times New Roman" w:cs="Times New Roman"/>
              </w:rPr>
            </w:pPr>
            <w:r w:rsidRPr="00945753">
              <w:rPr>
                <w:rFonts w:ascii="Times New Roman" w:hAnsi="Times New Roman" w:cs="Times New Roman"/>
              </w:rPr>
              <w:t>Numatomi atlikti darbai</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F7807E2" w14:textId="77777777" w:rsidR="00045FE9" w:rsidRPr="00945753" w:rsidRDefault="00045FE9" w:rsidP="00021F9F">
            <w:pPr>
              <w:spacing w:line="240" w:lineRule="auto"/>
              <w:jc w:val="both"/>
              <w:rPr>
                <w:rFonts w:ascii="Times New Roman" w:hAnsi="Times New Roman" w:cs="Times New Roman"/>
              </w:rPr>
            </w:pPr>
            <w:r w:rsidRPr="00945753">
              <w:rPr>
                <w:rFonts w:ascii="Times New Roman" w:hAnsi="Times New Roman" w:cs="Times New Roman"/>
              </w:rPr>
              <w:t>Pirkimo sutarties dalis, kuriai ketinama pasitelkti subrangovus</w:t>
            </w:r>
          </w:p>
        </w:tc>
      </w:tr>
      <w:tr w:rsidR="00045FE9" w:rsidRPr="00945753" w14:paraId="41B735E1" w14:textId="77777777" w:rsidTr="00021F9F">
        <w:tc>
          <w:tcPr>
            <w:tcW w:w="0" w:type="auto"/>
            <w:vMerge/>
            <w:tcBorders>
              <w:top w:val="single" w:sz="4" w:space="0" w:color="auto"/>
              <w:left w:val="single" w:sz="4" w:space="0" w:color="auto"/>
              <w:bottom w:val="single" w:sz="4" w:space="0" w:color="auto"/>
              <w:right w:val="single" w:sz="4" w:space="0" w:color="auto"/>
            </w:tcBorders>
            <w:vAlign w:val="center"/>
            <w:hideMark/>
          </w:tcPr>
          <w:p w14:paraId="05882B8E" w14:textId="77777777" w:rsidR="00045FE9" w:rsidRPr="00945753" w:rsidRDefault="00045FE9" w:rsidP="00021F9F">
            <w:pPr>
              <w:spacing w:line="240" w:lineRule="auto"/>
              <w:rPr>
                <w:rFonts w:ascii="Times New Roman" w:eastAsia="Calibri"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FB9710" w14:textId="77777777" w:rsidR="00045FE9" w:rsidRPr="00945753" w:rsidRDefault="00045FE9" w:rsidP="00021F9F">
            <w:pPr>
              <w:spacing w:line="240" w:lineRule="auto"/>
              <w:rPr>
                <w:rFonts w:ascii="Times New Roman" w:eastAsia="Calibri"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DF2EA8" w14:textId="77777777" w:rsidR="00045FE9" w:rsidRPr="00945753" w:rsidRDefault="00045FE9" w:rsidP="00021F9F">
            <w:pPr>
              <w:spacing w:line="240" w:lineRule="auto"/>
              <w:rPr>
                <w:rFonts w:ascii="Times New Roman"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hideMark/>
          </w:tcPr>
          <w:p w14:paraId="0E0DC7D0" w14:textId="77777777" w:rsidR="00045FE9" w:rsidRPr="00945753" w:rsidRDefault="00045FE9" w:rsidP="00021F9F">
            <w:pPr>
              <w:spacing w:line="240" w:lineRule="auto"/>
              <w:jc w:val="center"/>
              <w:rPr>
                <w:rFonts w:ascii="Times New Roman" w:hAnsi="Times New Roman" w:cs="Times New Roman"/>
              </w:rPr>
            </w:pPr>
            <w:r w:rsidRPr="00945753">
              <w:rPr>
                <w:rFonts w:ascii="Times New Roman" w:hAnsi="Times New Roman" w:cs="Times New Roman"/>
              </w:rPr>
              <w:t>%</w:t>
            </w:r>
          </w:p>
        </w:tc>
      </w:tr>
      <w:tr w:rsidR="00045FE9" w:rsidRPr="00945753" w14:paraId="47994B73" w14:textId="77777777" w:rsidTr="00021F9F">
        <w:tc>
          <w:tcPr>
            <w:tcW w:w="9639" w:type="dxa"/>
            <w:gridSpan w:val="4"/>
            <w:tcBorders>
              <w:top w:val="single" w:sz="4" w:space="0" w:color="auto"/>
              <w:left w:val="single" w:sz="4" w:space="0" w:color="auto"/>
              <w:bottom w:val="single" w:sz="4" w:space="0" w:color="auto"/>
              <w:right w:val="single" w:sz="4" w:space="0" w:color="auto"/>
            </w:tcBorders>
            <w:hideMark/>
          </w:tcPr>
          <w:p w14:paraId="2C9ABEDF" w14:textId="77777777" w:rsidR="00045FE9" w:rsidRPr="00945753" w:rsidRDefault="005F608F" w:rsidP="00021F9F">
            <w:pPr>
              <w:spacing w:line="240" w:lineRule="auto"/>
              <w:jc w:val="both"/>
              <w:rPr>
                <w:rFonts w:ascii="Times New Roman" w:hAnsi="Times New Roman" w:cs="Times New Roman"/>
              </w:rPr>
            </w:pPr>
            <w:r>
              <w:rPr>
                <w:rFonts w:ascii="Times New Roman" w:hAnsi="Times New Roman" w:cs="Times New Roman"/>
              </w:rPr>
              <w:t>Ū</w:t>
            </w:r>
            <w:r w:rsidR="00045FE9" w:rsidRPr="00945753">
              <w:rPr>
                <w:rFonts w:ascii="Times New Roman" w:hAnsi="Times New Roman" w:cs="Times New Roman"/>
              </w:rPr>
              <w:t>kio subjektai, kurių pajėgumais remiamasi įrodinėjant kvalifikacijos atitiktį</w:t>
            </w:r>
          </w:p>
        </w:tc>
      </w:tr>
      <w:tr w:rsidR="00045FE9" w:rsidRPr="00945753" w14:paraId="369C7014" w14:textId="77777777" w:rsidTr="00021F9F">
        <w:tc>
          <w:tcPr>
            <w:tcW w:w="567" w:type="dxa"/>
            <w:tcBorders>
              <w:top w:val="single" w:sz="4" w:space="0" w:color="auto"/>
              <w:left w:val="single" w:sz="4" w:space="0" w:color="auto"/>
              <w:bottom w:val="single" w:sz="4" w:space="0" w:color="auto"/>
              <w:right w:val="single" w:sz="4" w:space="0" w:color="auto"/>
            </w:tcBorders>
          </w:tcPr>
          <w:p w14:paraId="5EF05DD5" w14:textId="77777777" w:rsidR="00045FE9" w:rsidRPr="00945753" w:rsidRDefault="00045FE9" w:rsidP="00021F9F">
            <w:pPr>
              <w:spacing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464C932A" w14:textId="77777777" w:rsidR="00045FE9" w:rsidRPr="00945753" w:rsidRDefault="00045FE9" w:rsidP="00021F9F">
            <w:pPr>
              <w:spacing w:line="240" w:lineRule="auto"/>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02B6837C" w14:textId="77777777" w:rsidR="00045FE9" w:rsidRPr="00945753" w:rsidRDefault="00045FE9" w:rsidP="00021F9F">
            <w:pPr>
              <w:spacing w:line="240" w:lineRule="auto"/>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2EDEDBA1" w14:textId="77777777" w:rsidR="00045FE9" w:rsidRPr="00945753" w:rsidRDefault="00045FE9" w:rsidP="00021F9F">
            <w:pPr>
              <w:spacing w:line="240" w:lineRule="auto"/>
              <w:rPr>
                <w:rFonts w:ascii="Times New Roman" w:hAnsi="Times New Roman" w:cs="Times New Roman"/>
              </w:rPr>
            </w:pPr>
          </w:p>
        </w:tc>
      </w:tr>
      <w:tr w:rsidR="00045FE9" w:rsidRPr="00945753" w14:paraId="307CFA95" w14:textId="77777777" w:rsidTr="00021F9F">
        <w:tc>
          <w:tcPr>
            <w:tcW w:w="567" w:type="dxa"/>
            <w:tcBorders>
              <w:top w:val="single" w:sz="4" w:space="0" w:color="auto"/>
              <w:left w:val="single" w:sz="4" w:space="0" w:color="auto"/>
              <w:bottom w:val="single" w:sz="4" w:space="0" w:color="auto"/>
              <w:right w:val="single" w:sz="4" w:space="0" w:color="auto"/>
            </w:tcBorders>
          </w:tcPr>
          <w:p w14:paraId="2A848FC6" w14:textId="77777777" w:rsidR="00045FE9" w:rsidRPr="00945753" w:rsidRDefault="00045FE9" w:rsidP="00021F9F">
            <w:pPr>
              <w:spacing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3A8C76F9" w14:textId="77777777" w:rsidR="00045FE9" w:rsidRPr="00945753" w:rsidRDefault="00045FE9" w:rsidP="00021F9F">
            <w:pPr>
              <w:spacing w:line="240" w:lineRule="auto"/>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39BCF258" w14:textId="77777777" w:rsidR="00045FE9" w:rsidRPr="00945753" w:rsidRDefault="00045FE9" w:rsidP="00021F9F">
            <w:pPr>
              <w:spacing w:line="240" w:lineRule="auto"/>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20A9E32D" w14:textId="77777777" w:rsidR="00045FE9" w:rsidRPr="00945753" w:rsidRDefault="00045FE9" w:rsidP="00021F9F">
            <w:pPr>
              <w:spacing w:line="240" w:lineRule="auto"/>
              <w:rPr>
                <w:rFonts w:ascii="Times New Roman" w:hAnsi="Times New Roman" w:cs="Times New Roman"/>
              </w:rPr>
            </w:pPr>
          </w:p>
        </w:tc>
      </w:tr>
      <w:tr w:rsidR="00045FE9" w14:paraId="5510652C" w14:textId="77777777" w:rsidTr="00021F9F">
        <w:tc>
          <w:tcPr>
            <w:tcW w:w="567" w:type="dxa"/>
            <w:tcBorders>
              <w:top w:val="single" w:sz="4" w:space="0" w:color="auto"/>
              <w:left w:val="single" w:sz="4" w:space="0" w:color="auto"/>
              <w:bottom w:val="single" w:sz="4" w:space="0" w:color="auto"/>
              <w:right w:val="single" w:sz="4" w:space="0" w:color="auto"/>
            </w:tcBorders>
          </w:tcPr>
          <w:p w14:paraId="45A5F9AD" w14:textId="77777777" w:rsidR="00045FE9" w:rsidRDefault="00045FE9" w:rsidP="00021F9F">
            <w:pPr>
              <w:spacing w:line="240" w:lineRule="auto"/>
              <w:rPr>
                <w:szCs w:val="20"/>
              </w:rPr>
            </w:pPr>
          </w:p>
        </w:tc>
        <w:tc>
          <w:tcPr>
            <w:tcW w:w="2694" w:type="dxa"/>
            <w:tcBorders>
              <w:top w:val="single" w:sz="4" w:space="0" w:color="auto"/>
              <w:left w:val="single" w:sz="4" w:space="0" w:color="auto"/>
              <w:bottom w:val="single" w:sz="4" w:space="0" w:color="auto"/>
              <w:right w:val="single" w:sz="4" w:space="0" w:color="auto"/>
            </w:tcBorders>
          </w:tcPr>
          <w:p w14:paraId="0B6829A2" w14:textId="77777777" w:rsidR="00045FE9" w:rsidRDefault="00045FE9" w:rsidP="00021F9F">
            <w:pPr>
              <w:spacing w:line="240" w:lineRule="auto"/>
              <w:rPr>
                <w:szCs w:val="20"/>
              </w:rPr>
            </w:pPr>
          </w:p>
        </w:tc>
        <w:tc>
          <w:tcPr>
            <w:tcW w:w="2976" w:type="dxa"/>
            <w:tcBorders>
              <w:top w:val="single" w:sz="4" w:space="0" w:color="auto"/>
              <w:left w:val="single" w:sz="4" w:space="0" w:color="auto"/>
              <w:bottom w:val="single" w:sz="4" w:space="0" w:color="auto"/>
              <w:right w:val="single" w:sz="4" w:space="0" w:color="auto"/>
            </w:tcBorders>
          </w:tcPr>
          <w:p w14:paraId="3611DFC7" w14:textId="77777777" w:rsidR="00045FE9" w:rsidRDefault="00045FE9" w:rsidP="00021F9F">
            <w:pPr>
              <w:spacing w:line="240" w:lineRule="auto"/>
              <w:rPr>
                <w:szCs w:val="20"/>
              </w:rPr>
            </w:pPr>
          </w:p>
        </w:tc>
        <w:tc>
          <w:tcPr>
            <w:tcW w:w="3402" w:type="dxa"/>
            <w:tcBorders>
              <w:top w:val="single" w:sz="4" w:space="0" w:color="auto"/>
              <w:left w:val="single" w:sz="4" w:space="0" w:color="auto"/>
              <w:bottom w:val="single" w:sz="4" w:space="0" w:color="auto"/>
              <w:right w:val="single" w:sz="4" w:space="0" w:color="auto"/>
            </w:tcBorders>
          </w:tcPr>
          <w:p w14:paraId="66C2AA69" w14:textId="77777777" w:rsidR="00045FE9" w:rsidRDefault="00045FE9" w:rsidP="00021F9F">
            <w:pPr>
              <w:spacing w:line="240" w:lineRule="auto"/>
              <w:rPr>
                <w:szCs w:val="20"/>
              </w:rPr>
            </w:pPr>
          </w:p>
        </w:tc>
      </w:tr>
      <w:tr w:rsidR="00045FE9" w14:paraId="1BF6E2BA" w14:textId="77777777" w:rsidTr="00021F9F">
        <w:tc>
          <w:tcPr>
            <w:tcW w:w="567" w:type="dxa"/>
            <w:tcBorders>
              <w:top w:val="single" w:sz="4" w:space="0" w:color="auto"/>
              <w:left w:val="single" w:sz="4" w:space="0" w:color="auto"/>
              <w:bottom w:val="single" w:sz="4" w:space="0" w:color="auto"/>
              <w:right w:val="single" w:sz="4" w:space="0" w:color="auto"/>
            </w:tcBorders>
          </w:tcPr>
          <w:p w14:paraId="71061974" w14:textId="77777777" w:rsidR="00045FE9" w:rsidRDefault="00045FE9" w:rsidP="00021F9F">
            <w:pPr>
              <w:spacing w:line="240" w:lineRule="auto"/>
              <w:rPr>
                <w:szCs w:val="20"/>
              </w:rPr>
            </w:pPr>
          </w:p>
        </w:tc>
        <w:tc>
          <w:tcPr>
            <w:tcW w:w="2694" w:type="dxa"/>
            <w:tcBorders>
              <w:top w:val="single" w:sz="4" w:space="0" w:color="auto"/>
              <w:left w:val="single" w:sz="4" w:space="0" w:color="auto"/>
              <w:bottom w:val="single" w:sz="4" w:space="0" w:color="auto"/>
              <w:right w:val="single" w:sz="4" w:space="0" w:color="auto"/>
            </w:tcBorders>
          </w:tcPr>
          <w:p w14:paraId="120B7A7E" w14:textId="77777777" w:rsidR="00045FE9" w:rsidRDefault="00045FE9" w:rsidP="00021F9F">
            <w:pPr>
              <w:spacing w:line="240" w:lineRule="auto"/>
              <w:rPr>
                <w:szCs w:val="20"/>
              </w:rPr>
            </w:pPr>
          </w:p>
        </w:tc>
        <w:tc>
          <w:tcPr>
            <w:tcW w:w="2976" w:type="dxa"/>
            <w:tcBorders>
              <w:top w:val="single" w:sz="4" w:space="0" w:color="auto"/>
              <w:left w:val="single" w:sz="4" w:space="0" w:color="auto"/>
              <w:bottom w:val="single" w:sz="4" w:space="0" w:color="auto"/>
              <w:right w:val="single" w:sz="4" w:space="0" w:color="auto"/>
            </w:tcBorders>
          </w:tcPr>
          <w:p w14:paraId="5D66F748" w14:textId="77777777" w:rsidR="00045FE9" w:rsidRDefault="00045FE9" w:rsidP="00021F9F">
            <w:pPr>
              <w:spacing w:line="240" w:lineRule="auto"/>
              <w:rPr>
                <w:szCs w:val="20"/>
              </w:rPr>
            </w:pPr>
          </w:p>
        </w:tc>
        <w:tc>
          <w:tcPr>
            <w:tcW w:w="3402" w:type="dxa"/>
            <w:tcBorders>
              <w:top w:val="single" w:sz="4" w:space="0" w:color="auto"/>
              <w:left w:val="single" w:sz="4" w:space="0" w:color="auto"/>
              <w:bottom w:val="single" w:sz="4" w:space="0" w:color="auto"/>
              <w:right w:val="single" w:sz="4" w:space="0" w:color="auto"/>
            </w:tcBorders>
          </w:tcPr>
          <w:p w14:paraId="5229783F" w14:textId="77777777" w:rsidR="00045FE9" w:rsidRDefault="00045FE9" w:rsidP="00021F9F">
            <w:pPr>
              <w:spacing w:line="240" w:lineRule="auto"/>
              <w:rPr>
                <w:szCs w:val="20"/>
              </w:rPr>
            </w:pPr>
          </w:p>
        </w:tc>
      </w:tr>
      <w:tr w:rsidR="00045FE9" w14:paraId="5A6EF93B" w14:textId="77777777" w:rsidTr="00021F9F">
        <w:tc>
          <w:tcPr>
            <w:tcW w:w="6237" w:type="dxa"/>
            <w:gridSpan w:val="3"/>
            <w:tcBorders>
              <w:top w:val="single" w:sz="4" w:space="0" w:color="auto"/>
              <w:left w:val="single" w:sz="4" w:space="0" w:color="auto"/>
              <w:bottom w:val="single" w:sz="4" w:space="0" w:color="auto"/>
              <w:right w:val="single" w:sz="4" w:space="0" w:color="auto"/>
            </w:tcBorders>
            <w:hideMark/>
          </w:tcPr>
          <w:p w14:paraId="6964CB3D" w14:textId="77777777" w:rsidR="00045FE9" w:rsidRPr="00945753" w:rsidRDefault="005F608F" w:rsidP="005F608F">
            <w:pPr>
              <w:spacing w:line="240" w:lineRule="auto"/>
              <w:jc w:val="right"/>
              <w:rPr>
                <w:rFonts w:ascii="Times New Roman" w:hAnsi="Times New Roman" w:cs="Times New Roman"/>
              </w:rPr>
            </w:pPr>
            <w:r>
              <w:rPr>
                <w:rFonts w:ascii="Times New Roman" w:hAnsi="Times New Roman" w:cs="Times New Roman"/>
              </w:rPr>
              <w:t>Iš v</w:t>
            </w:r>
            <w:r w:rsidR="00045FE9" w:rsidRPr="00945753">
              <w:rPr>
                <w:rFonts w:ascii="Times New Roman" w:hAnsi="Times New Roman" w:cs="Times New Roman"/>
              </w:rPr>
              <w:t>iso:</w:t>
            </w:r>
          </w:p>
        </w:tc>
        <w:tc>
          <w:tcPr>
            <w:tcW w:w="3402" w:type="dxa"/>
            <w:tcBorders>
              <w:top w:val="single" w:sz="4" w:space="0" w:color="auto"/>
              <w:left w:val="single" w:sz="4" w:space="0" w:color="auto"/>
              <w:bottom w:val="single" w:sz="4" w:space="0" w:color="auto"/>
              <w:right w:val="single" w:sz="4" w:space="0" w:color="auto"/>
            </w:tcBorders>
          </w:tcPr>
          <w:p w14:paraId="5AD5E2E9" w14:textId="77777777" w:rsidR="00045FE9" w:rsidRDefault="00045FE9" w:rsidP="00021F9F">
            <w:pPr>
              <w:spacing w:line="240" w:lineRule="auto"/>
              <w:rPr>
                <w:szCs w:val="20"/>
              </w:rPr>
            </w:pPr>
          </w:p>
        </w:tc>
      </w:tr>
      <w:tr w:rsidR="00045FE9" w:rsidRPr="00945753" w14:paraId="63D87333" w14:textId="77777777" w:rsidTr="00021F9F">
        <w:tc>
          <w:tcPr>
            <w:tcW w:w="9639" w:type="dxa"/>
            <w:gridSpan w:val="4"/>
            <w:tcBorders>
              <w:top w:val="single" w:sz="4" w:space="0" w:color="auto"/>
              <w:left w:val="single" w:sz="4" w:space="0" w:color="auto"/>
              <w:bottom w:val="single" w:sz="4" w:space="0" w:color="auto"/>
              <w:right w:val="single" w:sz="4" w:space="0" w:color="auto"/>
            </w:tcBorders>
            <w:hideMark/>
          </w:tcPr>
          <w:p w14:paraId="6E5C3E8C" w14:textId="77777777" w:rsidR="00045FE9" w:rsidRPr="00945753" w:rsidRDefault="00045FE9" w:rsidP="00021F9F">
            <w:pPr>
              <w:spacing w:line="240" w:lineRule="auto"/>
              <w:jc w:val="both"/>
              <w:rPr>
                <w:rFonts w:ascii="Times New Roman" w:hAnsi="Times New Roman" w:cs="Times New Roman"/>
              </w:rPr>
            </w:pPr>
            <w:r w:rsidRPr="00945753">
              <w:rPr>
                <w:rFonts w:ascii="Times New Roman" w:hAnsi="Times New Roman" w:cs="Times New Roman"/>
              </w:rPr>
              <w:t>Kiti žinomi subtiekėjai, kurie bus pasitelkti vykdant pirkimo sutartį ir kurių pajėgumais nesiremiama įrodinėjant kvalifikacijos atitiktį</w:t>
            </w:r>
          </w:p>
        </w:tc>
      </w:tr>
      <w:tr w:rsidR="00045FE9" w:rsidRPr="00945753" w14:paraId="5340FE29" w14:textId="77777777" w:rsidTr="00021F9F">
        <w:tc>
          <w:tcPr>
            <w:tcW w:w="567" w:type="dxa"/>
            <w:tcBorders>
              <w:top w:val="single" w:sz="4" w:space="0" w:color="auto"/>
              <w:left w:val="single" w:sz="4" w:space="0" w:color="auto"/>
              <w:bottom w:val="single" w:sz="4" w:space="0" w:color="auto"/>
              <w:right w:val="single" w:sz="4" w:space="0" w:color="auto"/>
            </w:tcBorders>
          </w:tcPr>
          <w:p w14:paraId="01C84C90" w14:textId="77777777" w:rsidR="00045FE9" w:rsidRPr="00945753" w:rsidRDefault="00045FE9" w:rsidP="00021F9F">
            <w:pPr>
              <w:spacing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7C2DEC67" w14:textId="77777777" w:rsidR="00045FE9" w:rsidRPr="00945753" w:rsidRDefault="00045FE9" w:rsidP="00021F9F">
            <w:pPr>
              <w:spacing w:line="240" w:lineRule="auto"/>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08D31F30" w14:textId="77777777" w:rsidR="00045FE9" w:rsidRPr="00945753" w:rsidRDefault="00045FE9" w:rsidP="00021F9F">
            <w:pPr>
              <w:spacing w:line="240" w:lineRule="auto"/>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266030E8" w14:textId="77777777" w:rsidR="00045FE9" w:rsidRPr="00945753" w:rsidRDefault="00045FE9" w:rsidP="00021F9F">
            <w:pPr>
              <w:spacing w:line="240" w:lineRule="auto"/>
              <w:jc w:val="center"/>
              <w:rPr>
                <w:rFonts w:ascii="Times New Roman" w:hAnsi="Times New Roman" w:cs="Times New Roman"/>
              </w:rPr>
            </w:pPr>
          </w:p>
        </w:tc>
      </w:tr>
      <w:tr w:rsidR="00045FE9" w:rsidRPr="00945753" w14:paraId="71F120A1" w14:textId="77777777" w:rsidTr="00021F9F">
        <w:tc>
          <w:tcPr>
            <w:tcW w:w="567" w:type="dxa"/>
            <w:tcBorders>
              <w:top w:val="single" w:sz="4" w:space="0" w:color="auto"/>
              <w:left w:val="single" w:sz="4" w:space="0" w:color="auto"/>
              <w:bottom w:val="single" w:sz="4" w:space="0" w:color="auto"/>
              <w:right w:val="single" w:sz="4" w:space="0" w:color="auto"/>
            </w:tcBorders>
          </w:tcPr>
          <w:p w14:paraId="7F63487A" w14:textId="77777777" w:rsidR="00045FE9" w:rsidRPr="00945753" w:rsidRDefault="00045FE9" w:rsidP="00021F9F">
            <w:pPr>
              <w:spacing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1EE06B81" w14:textId="77777777" w:rsidR="00045FE9" w:rsidRPr="00945753" w:rsidRDefault="00045FE9" w:rsidP="00021F9F">
            <w:pPr>
              <w:spacing w:line="240" w:lineRule="auto"/>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2288FF05" w14:textId="77777777" w:rsidR="00045FE9" w:rsidRPr="00945753" w:rsidRDefault="00045FE9" w:rsidP="00021F9F">
            <w:pPr>
              <w:spacing w:line="240" w:lineRule="auto"/>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7CAC1D68" w14:textId="77777777" w:rsidR="00045FE9" w:rsidRPr="00945753" w:rsidRDefault="00045FE9" w:rsidP="00021F9F">
            <w:pPr>
              <w:spacing w:line="240" w:lineRule="auto"/>
              <w:rPr>
                <w:rFonts w:ascii="Times New Roman" w:hAnsi="Times New Roman" w:cs="Times New Roman"/>
              </w:rPr>
            </w:pPr>
          </w:p>
        </w:tc>
      </w:tr>
      <w:tr w:rsidR="00045FE9" w:rsidRPr="00945753" w14:paraId="3A559BD1" w14:textId="77777777" w:rsidTr="00021F9F">
        <w:tc>
          <w:tcPr>
            <w:tcW w:w="567" w:type="dxa"/>
            <w:tcBorders>
              <w:top w:val="single" w:sz="4" w:space="0" w:color="auto"/>
              <w:left w:val="single" w:sz="4" w:space="0" w:color="auto"/>
              <w:bottom w:val="single" w:sz="4" w:space="0" w:color="auto"/>
              <w:right w:val="single" w:sz="4" w:space="0" w:color="auto"/>
            </w:tcBorders>
          </w:tcPr>
          <w:p w14:paraId="4A7DB873" w14:textId="77777777" w:rsidR="00045FE9" w:rsidRPr="00945753" w:rsidRDefault="00045FE9" w:rsidP="00021F9F">
            <w:pPr>
              <w:spacing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5419E646" w14:textId="77777777" w:rsidR="00045FE9" w:rsidRPr="00945753" w:rsidRDefault="00045FE9" w:rsidP="00021F9F">
            <w:pPr>
              <w:spacing w:line="240" w:lineRule="auto"/>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00A3E4C0" w14:textId="77777777" w:rsidR="00045FE9" w:rsidRPr="00945753" w:rsidRDefault="00045FE9" w:rsidP="00021F9F">
            <w:pPr>
              <w:spacing w:line="240" w:lineRule="auto"/>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2A8B3AA5" w14:textId="77777777" w:rsidR="00045FE9" w:rsidRPr="00945753" w:rsidRDefault="00045FE9" w:rsidP="00021F9F">
            <w:pPr>
              <w:spacing w:line="240" w:lineRule="auto"/>
              <w:rPr>
                <w:rFonts w:ascii="Times New Roman" w:hAnsi="Times New Roman" w:cs="Times New Roman"/>
              </w:rPr>
            </w:pPr>
          </w:p>
        </w:tc>
      </w:tr>
      <w:tr w:rsidR="00045FE9" w:rsidRPr="00945753" w14:paraId="4FC9FBB1" w14:textId="77777777" w:rsidTr="00021F9F">
        <w:tc>
          <w:tcPr>
            <w:tcW w:w="6237" w:type="dxa"/>
            <w:gridSpan w:val="3"/>
            <w:tcBorders>
              <w:top w:val="single" w:sz="4" w:space="0" w:color="auto"/>
              <w:left w:val="single" w:sz="4" w:space="0" w:color="auto"/>
              <w:bottom w:val="single" w:sz="4" w:space="0" w:color="auto"/>
              <w:right w:val="single" w:sz="4" w:space="0" w:color="auto"/>
            </w:tcBorders>
            <w:hideMark/>
          </w:tcPr>
          <w:p w14:paraId="01477809" w14:textId="77777777" w:rsidR="00045FE9" w:rsidRPr="00945753" w:rsidRDefault="005F608F" w:rsidP="005F608F">
            <w:pPr>
              <w:spacing w:line="240" w:lineRule="auto"/>
              <w:jc w:val="right"/>
              <w:rPr>
                <w:rFonts w:ascii="Times New Roman" w:hAnsi="Times New Roman" w:cs="Times New Roman"/>
              </w:rPr>
            </w:pPr>
            <w:r>
              <w:rPr>
                <w:rFonts w:ascii="Times New Roman" w:hAnsi="Times New Roman" w:cs="Times New Roman"/>
              </w:rPr>
              <w:t>Iš v</w:t>
            </w:r>
            <w:r w:rsidR="00045FE9" w:rsidRPr="00945753">
              <w:rPr>
                <w:rFonts w:ascii="Times New Roman" w:hAnsi="Times New Roman" w:cs="Times New Roman"/>
              </w:rPr>
              <w:t>iso:</w:t>
            </w:r>
          </w:p>
        </w:tc>
        <w:tc>
          <w:tcPr>
            <w:tcW w:w="3402" w:type="dxa"/>
            <w:tcBorders>
              <w:top w:val="single" w:sz="4" w:space="0" w:color="auto"/>
              <w:left w:val="single" w:sz="4" w:space="0" w:color="auto"/>
              <w:bottom w:val="single" w:sz="4" w:space="0" w:color="auto"/>
              <w:right w:val="single" w:sz="4" w:space="0" w:color="auto"/>
            </w:tcBorders>
          </w:tcPr>
          <w:p w14:paraId="2DD497A2" w14:textId="77777777" w:rsidR="00045FE9" w:rsidRPr="00945753" w:rsidRDefault="00045FE9" w:rsidP="00021F9F">
            <w:pPr>
              <w:spacing w:line="240" w:lineRule="auto"/>
              <w:rPr>
                <w:rFonts w:ascii="Times New Roman" w:hAnsi="Times New Roman" w:cs="Times New Roman"/>
              </w:rPr>
            </w:pPr>
          </w:p>
        </w:tc>
      </w:tr>
    </w:tbl>
    <w:p w14:paraId="12C9927A" w14:textId="77777777" w:rsidR="00045FE9" w:rsidRDefault="00045FE9" w:rsidP="00045FE9">
      <w:pPr>
        <w:spacing w:after="0"/>
        <w:jc w:val="both"/>
        <w:rPr>
          <w:rFonts w:ascii="Times New Roman" w:eastAsia="Calibri" w:hAnsi="Times New Roman" w:cs="Times New Roman"/>
          <w:sz w:val="24"/>
          <w:szCs w:val="24"/>
        </w:rPr>
      </w:pPr>
    </w:p>
    <w:p w14:paraId="5A0513F5" w14:textId="77777777" w:rsidR="00045FE9" w:rsidRDefault="00045FE9" w:rsidP="00ED60D6">
      <w:pPr>
        <w:pStyle w:val="Sraopastraipa"/>
        <w:numPr>
          <w:ilvl w:val="0"/>
          <w:numId w:val="28"/>
        </w:numPr>
        <w:spacing w:after="0" w:line="240" w:lineRule="auto"/>
        <w:jc w:val="both"/>
        <w:rPr>
          <w:rFonts w:ascii="Times New Roman" w:hAnsi="Times New Roman" w:cs="Times New Roman"/>
          <w:sz w:val="24"/>
          <w:szCs w:val="24"/>
        </w:rPr>
      </w:pPr>
      <w:r w:rsidRPr="00945753">
        <w:rPr>
          <w:rFonts w:ascii="Times New Roman" w:hAnsi="Times New Roman" w:cs="Times New Roman"/>
          <w:sz w:val="24"/>
          <w:szCs w:val="24"/>
        </w:rPr>
        <w:t xml:space="preserve">Mes ketiname dalies Sutartyje numatytų veiklų ar užduočių patikėti kitiems </w:t>
      </w:r>
      <w:r>
        <w:rPr>
          <w:rFonts w:ascii="Times New Roman" w:hAnsi="Times New Roman" w:cs="Times New Roman"/>
          <w:sz w:val="24"/>
          <w:szCs w:val="24"/>
        </w:rPr>
        <w:t xml:space="preserve">specialistams, </w:t>
      </w:r>
    </w:p>
    <w:p w14:paraId="0FDB7C58" w14:textId="77777777" w:rsidR="00045FE9" w:rsidRPr="00945753" w:rsidRDefault="00045FE9" w:rsidP="00045FE9">
      <w:pPr>
        <w:spacing w:after="0" w:line="240" w:lineRule="auto"/>
        <w:jc w:val="both"/>
        <w:rPr>
          <w:rFonts w:ascii="Times New Roman" w:hAnsi="Times New Roman" w:cs="Times New Roman"/>
          <w:sz w:val="24"/>
          <w:szCs w:val="24"/>
        </w:rPr>
      </w:pPr>
      <w:r w:rsidRPr="00945753">
        <w:rPr>
          <w:rFonts w:ascii="Times New Roman" w:hAnsi="Times New Roman" w:cs="Times New Roman"/>
          <w:sz w:val="24"/>
          <w:szCs w:val="24"/>
        </w:rPr>
        <w:t>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tbl>
      <w:tblPr>
        <w:tblStyle w:val="Lentelstinklelis1"/>
        <w:tblW w:w="9639" w:type="dxa"/>
        <w:tblInd w:w="-5" w:type="dxa"/>
        <w:tblLook w:val="04A0" w:firstRow="1" w:lastRow="0" w:firstColumn="1" w:lastColumn="0" w:noHBand="0" w:noVBand="1"/>
      </w:tblPr>
      <w:tblGrid>
        <w:gridCol w:w="567"/>
        <w:gridCol w:w="2694"/>
        <w:gridCol w:w="2976"/>
        <w:gridCol w:w="3402"/>
      </w:tblGrid>
      <w:tr w:rsidR="00045FE9" w:rsidRPr="00945753" w14:paraId="146E680E" w14:textId="77777777" w:rsidTr="00021F9F">
        <w:trPr>
          <w:trHeight w:val="838"/>
        </w:trPr>
        <w:tc>
          <w:tcPr>
            <w:tcW w:w="567" w:type="dxa"/>
            <w:tcBorders>
              <w:top w:val="single" w:sz="4" w:space="0" w:color="auto"/>
              <w:left w:val="single" w:sz="4" w:space="0" w:color="auto"/>
              <w:bottom w:val="single" w:sz="4" w:space="0" w:color="auto"/>
              <w:right w:val="single" w:sz="4" w:space="0" w:color="auto"/>
            </w:tcBorders>
            <w:vAlign w:val="center"/>
            <w:hideMark/>
          </w:tcPr>
          <w:p w14:paraId="723DE361" w14:textId="77777777" w:rsidR="00045FE9" w:rsidRPr="00945753" w:rsidRDefault="00045FE9" w:rsidP="00021F9F">
            <w:pPr>
              <w:spacing w:line="240" w:lineRule="auto"/>
              <w:jc w:val="both"/>
              <w:rPr>
                <w:rFonts w:ascii="Times New Roman" w:hAnsi="Times New Roman" w:cs="Times New Roman"/>
              </w:rPr>
            </w:pPr>
            <w:r w:rsidRPr="00945753">
              <w:rPr>
                <w:rFonts w:ascii="Times New Roman" w:hAnsi="Times New Roman" w:cs="Times New Roman"/>
              </w:rPr>
              <w:t>Eil. Nr.</w:t>
            </w:r>
          </w:p>
        </w:tc>
        <w:tc>
          <w:tcPr>
            <w:tcW w:w="5670" w:type="dxa"/>
            <w:gridSpan w:val="2"/>
            <w:tcBorders>
              <w:top w:val="single" w:sz="4" w:space="0" w:color="auto"/>
              <w:left w:val="single" w:sz="4" w:space="0" w:color="auto"/>
              <w:right w:val="single" w:sz="4" w:space="0" w:color="auto"/>
            </w:tcBorders>
            <w:vAlign w:val="center"/>
            <w:hideMark/>
          </w:tcPr>
          <w:p w14:paraId="4B48EEE8" w14:textId="77777777" w:rsidR="00045FE9" w:rsidRPr="00945753" w:rsidRDefault="00045FE9" w:rsidP="00021F9F">
            <w:pPr>
              <w:spacing w:line="240" w:lineRule="auto"/>
              <w:jc w:val="center"/>
              <w:rPr>
                <w:rFonts w:ascii="Times New Roman" w:hAnsi="Times New Roman" w:cs="Times New Roman"/>
              </w:rPr>
            </w:pPr>
            <w:r>
              <w:rPr>
                <w:rFonts w:ascii="Times New Roman" w:hAnsi="Times New Roman" w:cs="Times New Roman"/>
              </w:rPr>
              <w:t>Darbai, kurių teikimą numatyta patikėti kitiems specialistams (nurodomas darbų pobūdis bei vertės dalis %)</w:t>
            </w:r>
          </w:p>
        </w:tc>
        <w:tc>
          <w:tcPr>
            <w:tcW w:w="3402" w:type="dxa"/>
            <w:tcBorders>
              <w:top w:val="single" w:sz="4" w:space="0" w:color="auto"/>
              <w:left w:val="single" w:sz="4" w:space="0" w:color="auto"/>
              <w:right w:val="single" w:sz="4" w:space="0" w:color="auto"/>
            </w:tcBorders>
            <w:vAlign w:val="center"/>
            <w:hideMark/>
          </w:tcPr>
          <w:p w14:paraId="48021F0F" w14:textId="77777777" w:rsidR="00045FE9" w:rsidRPr="00945753" w:rsidRDefault="00045FE9" w:rsidP="00021F9F">
            <w:pPr>
              <w:spacing w:line="240" w:lineRule="auto"/>
              <w:jc w:val="center"/>
              <w:rPr>
                <w:rFonts w:ascii="Times New Roman" w:hAnsi="Times New Roman" w:cs="Times New Roman"/>
              </w:rPr>
            </w:pPr>
            <w:r>
              <w:rPr>
                <w:rFonts w:ascii="Times New Roman" w:hAnsi="Times New Roman" w:cs="Times New Roman"/>
              </w:rPr>
              <w:t>Specialistas</w:t>
            </w:r>
          </w:p>
        </w:tc>
      </w:tr>
      <w:tr w:rsidR="00045FE9" w:rsidRPr="00945753" w14:paraId="3E50C5D4" w14:textId="77777777" w:rsidTr="00021F9F">
        <w:tc>
          <w:tcPr>
            <w:tcW w:w="567" w:type="dxa"/>
            <w:tcBorders>
              <w:top w:val="single" w:sz="4" w:space="0" w:color="auto"/>
              <w:left w:val="single" w:sz="4" w:space="0" w:color="auto"/>
              <w:bottom w:val="single" w:sz="4" w:space="0" w:color="auto"/>
              <w:right w:val="single" w:sz="4" w:space="0" w:color="auto"/>
            </w:tcBorders>
          </w:tcPr>
          <w:p w14:paraId="6A9AA040" w14:textId="77777777" w:rsidR="00045FE9" w:rsidRPr="00945753" w:rsidRDefault="00045FE9" w:rsidP="00021F9F">
            <w:pPr>
              <w:spacing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490295CF" w14:textId="77777777" w:rsidR="00045FE9" w:rsidRPr="00945753" w:rsidRDefault="00045FE9" w:rsidP="00021F9F">
            <w:pPr>
              <w:spacing w:line="240" w:lineRule="auto"/>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033A08E2" w14:textId="77777777" w:rsidR="00045FE9" w:rsidRPr="00945753" w:rsidRDefault="00045FE9" w:rsidP="00021F9F">
            <w:pPr>
              <w:spacing w:line="240" w:lineRule="auto"/>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6473820B" w14:textId="77777777" w:rsidR="00045FE9" w:rsidRPr="00945753" w:rsidRDefault="00045FE9" w:rsidP="00021F9F">
            <w:pPr>
              <w:spacing w:line="240" w:lineRule="auto"/>
              <w:rPr>
                <w:rFonts w:ascii="Times New Roman" w:hAnsi="Times New Roman" w:cs="Times New Roman"/>
              </w:rPr>
            </w:pPr>
          </w:p>
        </w:tc>
      </w:tr>
      <w:tr w:rsidR="00045FE9" w:rsidRPr="00945753" w14:paraId="2ED13F6F" w14:textId="77777777" w:rsidTr="00021F9F">
        <w:tc>
          <w:tcPr>
            <w:tcW w:w="567" w:type="dxa"/>
            <w:tcBorders>
              <w:top w:val="single" w:sz="4" w:space="0" w:color="auto"/>
              <w:left w:val="single" w:sz="4" w:space="0" w:color="auto"/>
              <w:bottom w:val="single" w:sz="4" w:space="0" w:color="auto"/>
              <w:right w:val="single" w:sz="4" w:space="0" w:color="auto"/>
            </w:tcBorders>
          </w:tcPr>
          <w:p w14:paraId="3BC21ABA" w14:textId="77777777" w:rsidR="00045FE9" w:rsidRPr="00945753" w:rsidRDefault="00045FE9" w:rsidP="00021F9F">
            <w:pPr>
              <w:spacing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20881AB4" w14:textId="77777777" w:rsidR="00045FE9" w:rsidRPr="00945753" w:rsidRDefault="00045FE9" w:rsidP="00021F9F">
            <w:pPr>
              <w:spacing w:line="240" w:lineRule="auto"/>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207529A9" w14:textId="77777777" w:rsidR="00045FE9" w:rsidRPr="00945753" w:rsidRDefault="00045FE9" w:rsidP="00021F9F">
            <w:pPr>
              <w:spacing w:line="240" w:lineRule="auto"/>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49CBE9B2" w14:textId="77777777" w:rsidR="00045FE9" w:rsidRPr="00945753" w:rsidRDefault="00045FE9" w:rsidP="00021F9F">
            <w:pPr>
              <w:spacing w:line="240" w:lineRule="auto"/>
              <w:rPr>
                <w:rFonts w:ascii="Times New Roman" w:hAnsi="Times New Roman" w:cs="Times New Roman"/>
              </w:rPr>
            </w:pPr>
          </w:p>
        </w:tc>
      </w:tr>
      <w:tr w:rsidR="00045FE9" w14:paraId="5DE37C9E" w14:textId="77777777" w:rsidTr="00021F9F">
        <w:tc>
          <w:tcPr>
            <w:tcW w:w="567" w:type="dxa"/>
            <w:tcBorders>
              <w:top w:val="single" w:sz="4" w:space="0" w:color="auto"/>
              <w:left w:val="single" w:sz="4" w:space="0" w:color="auto"/>
              <w:bottom w:val="single" w:sz="4" w:space="0" w:color="auto"/>
              <w:right w:val="single" w:sz="4" w:space="0" w:color="auto"/>
            </w:tcBorders>
          </w:tcPr>
          <w:p w14:paraId="2C7B6323" w14:textId="77777777" w:rsidR="00045FE9" w:rsidRDefault="00045FE9" w:rsidP="00021F9F">
            <w:pPr>
              <w:spacing w:line="240" w:lineRule="auto"/>
              <w:rPr>
                <w:szCs w:val="20"/>
              </w:rPr>
            </w:pPr>
          </w:p>
        </w:tc>
        <w:tc>
          <w:tcPr>
            <w:tcW w:w="2694" w:type="dxa"/>
            <w:tcBorders>
              <w:top w:val="single" w:sz="4" w:space="0" w:color="auto"/>
              <w:left w:val="single" w:sz="4" w:space="0" w:color="auto"/>
              <w:bottom w:val="single" w:sz="4" w:space="0" w:color="auto"/>
              <w:right w:val="single" w:sz="4" w:space="0" w:color="auto"/>
            </w:tcBorders>
          </w:tcPr>
          <w:p w14:paraId="1496F914" w14:textId="77777777" w:rsidR="00045FE9" w:rsidRDefault="00045FE9" w:rsidP="00021F9F">
            <w:pPr>
              <w:spacing w:line="240" w:lineRule="auto"/>
              <w:rPr>
                <w:szCs w:val="20"/>
              </w:rPr>
            </w:pPr>
          </w:p>
        </w:tc>
        <w:tc>
          <w:tcPr>
            <w:tcW w:w="2976" w:type="dxa"/>
            <w:tcBorders>
              <w:top w:val="single" w:sz="4" w:space="0" w:color="auto"/>
              <w:left w:val="single" w:sz="4" w:space="0" w:color="auto"/>
              <w:bottom w:val="single" w:sz="4" w:space="0" w:color="auto"/>
              <w:right w:val="single" w:sz="4" w:space="0" w:color="auto"/>
            </w:tcBorders>
          </w:tcPr>
          <w:p w14:paraId="7EDE330D" w14:textId="77777777" w:rsidR="00045FE9" w:rsidRDefault="00045FE9" w:rsidP="00021F9F">
            <w:pPr>
              <w:spacing w:line="240" w:lineRule="auto"/>
              <w:rPr>
                <w:szCs w:val="20"/>
              </w:rPr>
            </w:pPr>
          </w:p>
        </w:tc>
        <w:tc>
          <w:tcPr>
            <w:tcW w:w="3402" w:type="dxa"/>
            <w:tcBorders>
              <w:top w:val="single" w:sz="4" w:space="0" w:color="auto"/>
              <w:left w:val="single" w:sz="4" w:space="0" w:color="auto"/>
              <w:bottom w:val="single" w:sz="4" w:space="0" w:color="auto"/>
              <w:right w:val="single" w:sz="4" w:space="0" w:color="auto"/>
            </w:tcBorders>
          </w:tcPr>
          <w:p w14:paraId="2D59822B" w14:textId="77777777" w:rsidR="00045FE9" w:rsidRDefault="00045FE9" w:rsidP="00021F9F">
            <w:pPr>
              <w:spacing w:line="240" w:lineRule="auto"/>
              <w:rPr>
                <w:szCs w:val="20"/>
              </w:rPr>
            </w:pPr>
          </w:p>
        </w:tc>
      </w:tr>
    </w:tbl>
    <w:p w14:paraId="7B30A0CC" w14:textId="77777777" w:rsidR="00045FE9" w:rsidRDefault="00045FE9" w:rsidP="00045FE9">
      <w:pPr>
        <w:pStyle w:val="Sraopastraipa"/>
        <w:spacing w:line="240" w:lineRule="auto"/>
        <w:ind w:left="927"/>
        <w:jc w:val="both"/>
        <w:rPr>
          <w:rFonts w:ascii="Times New Roman" w:hAnsi="Times New Roman" w:cs="Times New Roman"/>
          <w:sz w:val="24"/>
          <w:szCs w:val="24"/>
        </w:rPr>
      </w:pPr>
    </w:p>
    <w:p w14:paraId="1395A56D" w14:textId="77777777" w:rsidR="00045FE9" w:rsidRPr="00945753" w:rsidRDefault="00045FE9" w:rsidP="00045FE9">
      <w:pPr>
        <w:spacing w:line="240" w:lineRule="auto"/>
        <w:ind w:firstLine="1296"/>
        <w:jc w:val="both"/>
        <w:rPr>
          <w:rFonts w:ascii="Times New Roman" w:eastAsia="Calibri" w:hAnsi="Times New Roman" w:cs="Times New Roman"/>
          <w:sz w:val="24"/>
          <w:szCs w:val="24"/>
        </w:rPr>
      </w:pPr>
      <w:r w:rsidRPr="00945753">
        <w:rPr>
          <w:rFonts w:ascii="Times New Roman" w:hAnsi="Times New Roman" w:cs="Times New Roman"/>
          <w:sz w:val="24"/>
          <w:szCs w:val="24"/>
        </w:rPr>
        <w:t>Pasiūlymas galioja iki termino, nustatyto pirkimo dokumentuose.</w:t>
      </w:r>
    </w:p>
    <w:p w14:paraId="6EF80F0D" w14:textId="77777777" w:rsidR="00045FE9" w:rsidRPr="00945753" w:rsidRDefault="00045FE9" w:rsidP="00045FE9">
      <w:pPr>
        <w:pStyle w:val="Sraopastraipa"/>
        <w:spacing w:line="240" w:lineRule="auto"/>
        <w:ind w:left="927"/>
        <w:jc w:val="both"/>
        <w:rPr>
          <w:rFonts w:ascii="Times New Roman" w:hAnsi="Times New Roman" w:cs="Times New Roman"/>
          <w:sz w:val="24"/>
          <w:szCs w:val="24"/>
        </w:rPr>
      </w:pPr>
    </w:p>
    <w:tbl>
      <w:tblPr>
        <w:tblW w:w="8220" w:type="dxa"/>
        <w:tblInd w:w="392" w:type="dxa"/>
        <w:tblLayout w:type="fixed"/>
        <w:tblLook w:val="04A0" w:firstRow="1" w:lastRow="0" w:firstColumn="1" w:lastColumn="0" w:noHBand="0" w:noVBand="1"/>
      </w:tblPr>
      <w:tblGrid>
        <w:gridCol w:w="3259"/>
        <w:gridCol w:w="567"/>
        <w:gridCol w:w="1276"/>
        <w:gridCol w:w="567"/>
        <w:gridCol w:w="2551"/>
      </w:tblGrid>
      <w:tr w:rsidR="00045FE9" w14:paraId="390CBE16" w14:textId="77777777" w:rsidTr="00021F9F">
        <w:trPr>
          <w:trHeight w:val="285"/>
        </w:trPr>
        <w:tc>
          <w:tcPr>
            <w:tcW w:w="3260" w:type="dxa"/>
            <w:tcBorders>
              <w:top w:val="nil"/>
              <w:left w:val="nil"/>
              <w:bottom w:val="single" w:sz="4" w:space="0" w:color="auto"/>
              <w:right w:val="nil"/>
            </w:tcBorders>
          </w:tcPr>
          <w:p w14:paraId="3D66585D" w14:textId="77777777" w:rsidR="00045FE9" w:rsidRDefault="00045FE9" w:rsidP="00021F9F">
            <w:pPr>
              <w:ind w:right="-1"/>
              <w:rPr>
                <w:lang w:val="en-US"/>
              </w:rPr>
            </w:pPr>
          </w:p>
        </w:tc>
        <w:tc>
          <w:tcPr>
            <w:tcW w:w="567" w:type="dxa"/>
          </w:tcPr>
          <w:p w14:paraId="1A58BE54" w14:textId="77777777" w:rsidR="00045FE9" w:rsidRDefault="00045FE9" w:rsidP="00021F9F">
            <w:pPr>
              <w:ind w:right="-1"/>
              <w:jc w:val="center"/>
              <w:rPr>
                <w:lang w:val="en-US"/>
              </w:rPr>
            </w:pPr>
          </w:p>
        </w:tc>
        <w:tc>
          <w:tcPr>
            <w:tcW w:w="1276" w:type="dxa"/>
            <w:tcBorders>
              <w:top w:val="nil"/>
              <w:left w:val="nil"/>
              <w:bottom w:val="single" w:sz="4" w:space="0" w:color="auto"/>
              <w:right w:val="nil"/>
            </w:tcBorders>
          </w:tcPr>
          <w:p w14:paraId="598A6E7C" w14:textId="77777777" w:rsidR="00045FE9" w:rsidRDefault="00045FE9" w:rsidP="00021F9F">
            <w:pPr>
              <w:ind w:right="-1"/>
              <w:jc w:val="center"/>
              <w:rPr>
                <w:lang w:val="en-US"/>
              </w:rPr>
            </w:pPr>
          </w:p>
        </w:tc>
        <w:tc>
          <w:tcPr>
            <w:tcW w:w="567" w:type="dxa"/>
          </w:tcPr>
          <w:p w14:paraId="2EBD8050" w14:textId="77777777" w:rsidR="00045FE9" w:rsidRDefault="00045FE9" w:rsidP="00021F9F">
            <w:pPr>
              <w:ind w:right="-1"/>
              <w:jc w:val="center"/>
              <w:rPr>
                <w:lang w:val="en-US"/>
              </w:rPr>
            </w:pPr>
          </w:p>
        </w:tc>
        <w:tc>
          <w:tcPr>
            <w:tcW w:w="2551" w:type="dxa"/>
            <w:tcBorders>
              <w:top w:val="nil"/>
              <w:left w:val="nil"/>
              <w:bottom w:val="single" w:sz="4" w:space="0" w:color="auto"/>
              <w:right w:val="nil"/>
            </w:tcBorders>
          </w:tcPr>
          <w:p w14:paraId="36F03ACE" w14:textId="77777777" w:rsidR="00045FE9" w:rsidRDefault="00045FE9" w:rsidP="00021F9F">
            <w:pPr>
              <w:ind w:right="-1"/>
              <w:jc w:val="right"/>
              <w:rPr>
                <w:lang w:val="en-US"/>
              </w:rPr>
            </w:pPr>
          </w:p>
        </w:tc>
      </w:tr>
      <w:tr w:rsidR="00045FE9" w14:paraId="05052911" w14:textId="77777777" w:rsidTr="00021F9F">
        <w:trPr>
          <w:trHeight w:val="186"/>
        </w:trPr>
        <w:tc>
          <w:tcPr>
            <w:tcW w:w="3260" w:type="dxa"/>
            <w:tcBorders>
              <w:top w:val="single" w:sz="4" w:space="0" w:color="auto"/>
              <w:left w:val="nil"/>
              <w:bottom w:val="nil"/>
              <w:right w:val="nil"/>
            </w:tcBorders>
            <w:hideMark/>
          </w:tcPr>
          <w:p w14:paraId="38E5363F" w14:textId="77777777" w:rsidR="00045FE9" w:rsidRDefault="00045FE9" w:rsidP="00021F9F">
            <w:pPr>
              <w:pStyle w:val="BodyText1"/>
              <w:spacing w:line="276" w:lineRule="auto"/>
              <w:ind w:firstLine="0"/>
              <w:jc w:val="center"/>
              <w:rPr>
                <w:rFonts w:ascii="Times New Roman" w:hAnsi="Times New Roman"/>
                <w:position w:val="6"/>
              </w:rPr>
            </w:pPr>
            <w:r>
              <w:rPr>
                <w:rFonts w:ascii="Times New Roman" w:hAnsi="Times New Roman"/>
                <w:position w:val="6"/>
              </w:rPr>
              <w:t>tiekėjo arba jo įgalioto asmens pareigų pavadinimas</w:t>
            </w:r>
          </w:p>
        </w:tc>
        <w:tc>
          <w:tcPr>
            <w:tcW w:w="567" w:type="dxa"/>
          </w:tcPr>
          <w:p w14:paraId="4C5EEA13" w14:textId="77777777" w:rsidR="00045FE9" w:rsidRDefault="00045FE9" w:rsidP="00021F9F">
            <w:pPr>
              <w:ind w:right="-1"/>
              <w:jc w:val="center"/>
              <w:rPr>
                <w:rFonts w:ascii="Times New Roman" w:hAnsi="Times New Roman"/>
                <w:sz w:val="20"/>
                <w:lang w:val="en-US"/>
              </w:rPr>
            </w:pPr>
          </w:p>
        </w:tc>
        <w:tc>
          <w:tcPr>
            <w:tcW w:w="1276" w:type="dxa"/>
            <w:tcBorders>
              <w:top w:val="single" w:sz="4" w:space="0" w:color="auto"/>
              <w:left w:val="nil"/>
              <w:bottom w:val="nil"/>
              <w:right w:val="nil"/>
            </w:tcBorders>
            <w:hideMark/>
          </w:tcPr>
          <w:p w14:paraId="7046B6E9" w14:textId="77777777" w:rsidR="00045FE9" w:rsidRDefault="00045FE9" w:rsidP="00021F9F">
            <w:pPr>
              <w:ind w:right="-1"/>
              <w:jc w:val="center"/>
              <w:rPr>
                <w:sz w:val="20"/>
                <w:lang w:val="en-US"/>
              </w:rPr>
            </w:pPr>
            <w:r>
              <w:rPr>
                <w:position w:val="6"/>
                <w:sz w:val="20"/>
                <w:lang w:val="en-US"/>
              </w:rPr>
              <w:t>parašas</w:t>
            </w:r>
          </w:p>
        </w:tc>
        <w:tc>
          <w:tcPr>
            <w:tcW w:w="567" w:type="dxa"/>
          </w:tcPr>
          <w:p w14:paraId="63E40AF1" w14:textId="77777777" w:rsidR="00045FE9" w:rsidRDefault="00045FE9" w:rsidP="00021F9F">
            <w:pPr>
              <w:ind w:right="-1"/>
              <w:jc w:val="center"/>
              <w:rPr>
                <w:sz w:val="20"/>
                <w:lang w:val="en-US"/>
              </w:rPr>
            </w:pPr>
          </w:p>
        </w:tc>
        <w:tc>
          <w:tcPr>
            <w:tcW w:w="2551" w:type="dxa"/>
            <w:tcBorders>
              <w:top w:val="single" w:sz="4" w:space="0" w:color="auto"/>
              <w:left w:val="nil"/>
              <w:bottom w:val="nil"/>
              <w:right w:val="nil"/>
            </w:tcBorders>
            <w:hideMark/>
          </w:tcPr>
          <w:p w14:paraId="3E84BAF5" w14:textId="77777777" w:rsidR="00045FE9" w:rsidRDefault="00045FE9" w:rsidP="00021F9F">
            <w:pPr>
              <w:ind w:right="-1"/>
              <w:jc w:val="center"/>
              <w:rPr>
                <w:sz w:val="20"/>
                <w:lang w:val="en-US"/>
              </w:rPr>
            </w:pPr>
            <w:r>
              <w:rPr>
                <w:position w:val="6"/>
                <w:sz w:val="20"/>
                <w:lang w:val="en-US"/>
              </w:rPr>
              <w:t>vardas ir pavardė</w:t>
            </w:r>
          </w:p>
        </w:tc>
      </w:tr>
    </w:tbl>
    <w:p w14:paraId="32051F68" w14:textId="77777777" w:rsidR="00045FE9" w:rsidRDefault="00045FE9" w:rsidP="00045FE9">
      <w:pPr>
        <w:rPr>
          <w:b/>
          <w:bCs/>
          <w:highlight w:val="yellow"/>
        </w:rPr>
        <w:sectPr w:rsidR="00045FE9">
          <w:pgSz w:w="11906" w:h="16838"/>
          <w:pgMar w:top="993" w:right="567" w:bottom="1134" w:left="1701" w:header="567" w:footer="567" w:gutter="0"/>
          <w:cols w:space="1296"/>
        </w:sectPr>
      </w:pPr>
    </w:p>
    <w:p w14:paraId="0992B565" w14:textId="77777777" w:rsidR="00045FE9" w:rsidRPr="00E25A61" w:rsidRDefault="00045FE9" w:rsidP="00045FE9">
      <w:pPr>
        <w:spacing w:after="0"/>
        <w:ind w:firstLine="851"/>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4</w:t>
      </w:r>
      <w:r w:rsidRPr="00E25A61">
        <w:rPr>
          <w:rFonts w:ascii="Times New Roman" w:eastAsia="Calibri" w:hAnsi="Times New Roman" w:cs="Times New Roman"/>
          <w:b/>
          <w:bCs/>
          <w:sz w:val="24"/>
          <w:szCs w:val="24"/>
        </w:rPr>
        <w:t xml:space="preserve"> PIRKIMO DALIS</w:t>
      </w:r>
    </w:p>
    <w:p w14:paraId="5C45AAA6" w14:textId="77777777" w:rsidR="00045FE9" w:rsidRPr="00E25A61" w:rsidRDefault="00045FE9" w:rsidP="00045FE9">
      <w:pPr>
        <w:spacing w:after="0"/>
        <w:ind w:firstLine="851"/>
        <w:jc w:val="center"/>
        <w:rPr>
          <w:rFonts w:ascii="Times New Roman" w:eastAsia="Calibri" w:hAnsi="Times New Roman" w:cs="Times New Roman"/>
          <w:b/>
          <w:bCs/>
          <w:sz w:val="24"/>
          <w:szCs w:val="24"/>
        </w:rPr>
      </w:pPr>
    </w:p>
    <w:p w14:paraId="77B07CAA" w14:textId="77777777" w:rsidR="00045FE9" w:rsidRPr="00E25A61" w:rsidRDefault="00045FE9" w:rsidP="00045FE9">
      <w:pPr>
        <w:spacing w:after="0"/>
        <w:ind w:firstLine="851"/>
        <w:jc w:val="center"/>
        <w:rPr>
          <w:rFonts w:ascii="Times New Roman" w:eastAsia="Calibri" w:hAnsi="Times New Roman" w:cs="Times New Roman"/>
          <w:b/>
          <w:bCs/>
          <w:sz w:val="24"/>
          <w:szCs w:val="24"/>
        </w:rPr>
      </w:pPr>
      <w:r w:rsidRPr="00E25A61">
        <w:rPr>
          <w:rFonts w:ascii="Times New Roman" w:eastAsia="Calibri" w:hAnsi="Times New Roman" w:cs="Times New Roman"/>
          <w:b/>
          <w:bCs/>
          <w:sz w:val="24"/>
          <w:szCs w:val="24"/>
        </w:rPr>
        <w:t>KRETINGOS RAJON</w:t>
      </w:r>
      <w:r>
        <w:rPr>
          <w:rFonts w:ascii="Times New Roman" w:eastAsia="Calibri" w:hAnsi="Times New Roman" w:cs="Times New Roman"/>
          <w:b/>
          <w:bCs/>
          <w:sz w:val="24"/>
          <w:szCs w:val="24"/>
        </w:rPr>
        <w:t>O SAVIVALDYBĖS ADMINISTRACIJOS KRETINGOS MIESTO</w:t>
      </w:r>
      <w:r w:rsidRPr="00E25A61">
        <w:rPr>
          <w:rFonts w:ascii="Times New Roman" w:eastAsia="Calibri" w:hAnsi="Times New Roman" w:cs="Times New Roman"/>
          <w:b/>
          <w:bCs/>
          <w:sz w:val="24"/>
          <w:szCs w:val="24"/>
        </w:rPr>
        <w:t xml:space="preserve"> SENIŪNIJOS KELIŲ IR GATVIŲ GREIDERIAVIMO IR ŽVYRAVIMO DARBAI</w:t>
      </w:r>
    </w:p>
    <w:p w14:paraId="48AB8835" w14:textId="72A3B7DA" w:rsidR="00045FE9" w:rsidRPr="00ED60D6" w:rsidRDefault="00ED60D6" w:rsidP="00ED60D6">
      <w:pPr>
        <w:pStyle w:val="Sraopastraipa"/>
        <w:numPr>
          <w:ilvl w:val="0"/>
          <w:numId w:val="33"/>
        </w:numPr>
        <w:spacing w:before="240" w:after="0"/>
        <w:jc w:val="both"/>
        <w:rPr>
          <w:rFonts w:ascii="Times New Roman" w:hAnsi="Times New Roman" w:cs="Times New Roman"/>
          <w:bCs/>
          <w:sz w:val="24"/>
          <w:szCs w:val="24"/>
        </w:rPr>
      </w:pPr>
      <w:r>
        <w:rPr>
          <w:rFonts w:ascii="Times New Roman" w:hAnsi="Times New Roman" w:cs="Times New Roman"/>
          <w:bCs/>
          <w:sz w:val="24"/>
          <w:szCs w:val="24"/>
        </w:rPr>
        <w:t>Mūsų siūloma kaina:</w:t>
      </w:r>
    </w:p>
    <w:tbl>
      <w:tblPr>
        <w:tblStyle w:val="Lentelstinklelis"/>
        <w:tblW w:w="0" w:type="auto"/>
        <w:tblInd w:w="0" w:type="dxa"/>
        <w:tblLook w:val="04A0" w:firstRow="1" w:lastRow="0" w:firstColumn="1" w:lastColumn="0" w:noHBand="0" w:noVBand="1"/>
      </w:tblPr>
      <w:tblGrid>
        <w:gridCol w:w="816"/>
        <w:gridCol w:w="2149"/>
        <w:gridCol w:w="1296"/>
        <w:gridCol w:w="1409"/>
        <w:gridCol w:w="1316"/>
        <w:gridCol w:w="1316"/>
        <w:gridCol w:w="1326"/>
      </w:tblGrid>
      <w:tr w:rsidR="00045FE9" w14:paraId="4D9C89B9" w14:textId="77777777" w:rsidTr="0035299A">
        <w:tc>
          <w:tcPr>
            <w:tcW w:w="816" w:type="dxa"/>
          </w:tcPr>
          <w:p w14:paraId="77953C3B" w14:textId="77777777" w:rsidR="00045FE9" w:rsidRPr="00706357" w:rsidRDefault="00045FE9" w:rsidP="00021F9F">
            <w:pPr>
              <w:jc w:val="both"/>
              <w:rPr>
                <w:rFonts w:hAnsi="Times New Roman" w:cs="Times New Roman"/>
                <w:bCs/>
                <w:sz w:val="22"/>
                <w:szCs w:val="22"/>
              </w:rPr>
            </w:pPr>
            <w:r w:rsidRPr="00706357">
              <w:rPr>
                <w:rFonts w:hAnsi="Times New Roman" w:cs="Times New Roman"/>
                <w:bCs/>
                <w:sz w:val="22"/>
                <w:szCs w:val="22"/>
              </w:rPr>
              <w:t xml:space="preserve">Eil.Nr. </w:t>
            </w:r>
          </w:p>
        </w:tc>
        <w:tc>
          <w:tcPr>
            <w:tcW w:w="2149" w:type="dxa"/>
          </w:tcPr>
          <w:p w14:paraId="3334A19D" w14:textId="77777777" w:rsidR="00045FE9" w:rsidRPr="00706357" w:rsidRDefault="00045FE9" w:rsidP="00021F9F">
            <w:pPr>
              <w:jc w:val="both"/>
              <w:rPr>
                <w:rFonts w:hAnsi="Times New Roman" w:cs="Times New Roman"/>
                <w:bCs/>
                <w:sz w:val="22"/>
                <w:szCs w:val="22"/>
              </w:rPr>
            </w:pPr>
            <w:r w:rsidRPr="00706357">
              <w:rPr>
                <w:rFonts w:hAnsi="Times New Roman" w:cs="Times New Roman"/>
                <w:bCs/>
                <w:sz w:val="22"/>
                <w:szCs w:val="22"/>
              </w:rPr>
              <w:t>Darbų aprašymas</w:t>
            </w:r>
          </w:p>
        </w:tc>
        <w:tc>
          <w:tcPr>
            <w:tcW w:w="1296" w:type="dxa"/>
          </w:tcPr>
          <w:p w14:paraId="0528D962" w14:textId="77777777" w:rsidR="00045FE9" w:rsidRPr="00706357" w:rsidRDefault="00045FE9" w:rsidP="00021F9F">
            <w:pPr>
              <w:jc w:val="both"/>
              <w:rPr>
                <w:rFonts w:hAnsi="Times New Roman" w:cs="Times New Roman"/>
                <w:bCs/>
                <w:sz w:val="22"/>
                <w:szCs w:val="22"/>
              </w:rPr>
            </w:pPr>
            <w:r w:rsidRPr="00706357">
              <w:rPr>
                <w:rFonts w:hAnsi="Times New Roman" w:cs="Times New Roman"/>
                <w:bCs/>
                <w:sz w:val="22"/>
                <w:szCs w:val="22"/>
              </w:rPr>
              <w:t>Mato vnt.</w:t>
            </w:r>
          </w:p>
        </w:tc>
        <w:tc>
          <w:tcPr>
            <w:tcW w:w="1409" w:type="dxa"/>
          </w:tcPr>
          <w:p w14:paraId="0B2833CF" w14:textId="77777777" w:rsidR="00045FE9" w:rsidRPr="00706357" w:rsidRDefault="00045FE9" w:rsidP="00021F9F">
            <w:pPr>
              <w:jc w:val="both"/>
              <w:rPr>
                <w:rFonts w:hAnsi="Times New Roman" w:cs="Times New Roman"/>
                <w:bCs/>
                <w:sz w:val="22"/>
                <w:szCs w:val="22"/>
              </w:rPr>
            </w:pPr>
            <w:r w:rsidRPr="00706357">
              <w:rPr>
                <w:rFonts w:hAnsi="Times New Roman" w:cs="Times New Roman"/>
                <w:bCs/>
                <w:sz w:val="22"/>
                <w:szCs w:val="22"/>
              </w:rPr>
              <w:t>Preliminarūs kiekiai 36 mėn. laikotarpiui</w:t>
            </w:r>
          </w:p>
        </w:tc>
        <w:tc>
          <w:tcPr>
            <w:tcW w:w="1316" w:type="dxa"/>
          </w:tcPr>
          <w:p w14:paraId="20585050" w14:textId="77777777" w:rsidR="00045FE9" w:rsidRPr="00706357" w:rsidRDefault="00045FE9" w:rsidP="00021F9F">
            <w:pPr>
              <w:jc w:val="both"/>
              <w:rPr>
                <w:rFonts w:hAnsi="Times New Roman" w:cs="Times New Roman"/>
                <w:bCs/>
                <w:sz w:val="22"/>
                <w:szCs w:val="22"/>
              </w:rPr>
            </w:pPr>
            <w:r w:rsidRPr="00706357">
              <w:rPr>
                <w:rFonts w:hAnsi="Times New Roman" w:cs="Times New Roman"/>
                <w:bCs/>
                <w:sz w:val="22"/>
                <w:szCs w:val="22"/>
              </w:rPr>
              <w:t>Vnt. įkainis Eur be PVM</w:t>
            </w:r>
          </w:p>
        </w:tc>
        <w:tc>
          <w:tcPr>
            <w:tcW w:w="1316" w:type="dxa"/>
          </w:tcPr>
          <w:p w14:paraId="770DC4CE" w14:textId="77777777" w:rsidR="00045FE9" w:rsidRPr="00706357" w:rsidRDefault="00045FE9" w:rsidP="00021F9F">
            <w:pPr>
              <w:jc w:val="both"/>
              <w:rPr>
                <w:rFonts w:hAnsi="Times New Roman" w:cs="Times New Roman"/>
                <w:bCs/>
                <w:sz w:val="22"/>
                <w:szCs w:val="22"/>
              </w:rPr>
            </w:pPr>
            <w:r w:rsidRPr="00706357">
              <w:rPr>
                <w:rFonts w:hAnsi="Times New Roman" w:cs="Times New Roman"/>
                <w:bCs/>
                <w:sz w:val="22"/>
                <w:szCs w:val="22"/>
              </w:rPr>
              <w:t>Vnt. įkainis EUR su PVM</w:t>
            </w:r>
          </w:p>
        </w:tc>
        <w:tc>
          <w:tcPr>
            <w:tcW w:w="1326" w:type="dxa"/>
          </w:tcPr>
          <w:p w14:paraId="6644186E" w14:textId="4B0F88BD" w:rsidR="00045FE9" w:rsidRPr="00706357" w:rsidRDefault="00045FE9" w:rsidP="00021F9F">
            <w:pPr>
              <w:jc w:val="both"/>
              <w:rPr>
                <w:rFonts w:hAnsi="Times New Roman" w:cs="Times New Roman"/>
                <w:bCs/>
                <w:sz w:val="22"/>
                <w:szCs w:val="22"/>
              </w:rPr>
            </w:pPr>
            <w:r w:rsidRPr="00706357">
              <w:rPr>
                <w:rFonts w:hAnsi="Times New Roman" w:cs="Times New Roman"/>
                <w:bCs/>
                <w:sz w:val="22"/>
                <w:szCs w:val="22"/>
              </w:rPr>
              <w:t xml:space="preserve">Bendra kaina EUR </w:t>
            </w:r>
            <w:r w:rsidR="00BA2764">
              <w:rPr>
                <w:rFonts w:hAnsi="Times New Roman" w:cs="Times New Roman"/>
                <w:bCs/>
                <w:sz w:val="22"/>
                <w:szCs w:val="22"/>
              </w:rPr>
              <w:t>su</w:t>
            </w:r>
            <w:r w:rsidRPr="00706357">
              <w:rPr>
                <w:rFonts w:hAnsi="Times New Roman" w:cs="Times New Roman"/>
                <w:bCs/>
                <w:sz w:val="22"/>
                <w:szCs w:val="22"/>
              </w:rPr>
              <w:t xml:space="preserve"> PVM</w:t>
            </w:r>
          </w:p>
          <w:p w14:paraId="5D6A2F11" w14:textId="741165DA" w:rsidR="00045FE9" w:rsidRPr="00706357" w:rsidRDefault="00045FE9" w:rsidP="00021F9F">
            <w:pPr>
              <w:jc w:val="both"/>
              <w:rPr>
                <w:rFonts w:hAnsi="Times New Roman" w:cs="Times New Roman"/>
                <w:bCs/>
                <w:sz w:val="22"/>
                <w:szCs w:val="22"/>
              </w:rPr>
            </w:pPr>
            <w:r w:rsidRPr="00706357">
              <w:rPr>
                <w:rFonts w:hAnsi="Times New Roman" w:cs="Times New Roman"/>
                <w:bCs/>
                <w:sz w:val="22"/>
                <w:szCs w:val="22"/>
              </w:rPr>
              <w:t>(4x</w:t>
            </w:r>
            <w:r w:rsidR="00BA2764">
              <w:rPr>
                <w:rFonts w:hAnsi="Times New Roman" w:cs="Times New Roman"/>
                <w:bCs/>
                <w:sz w:val="22"/>
                <w:szCs w:val="22"/>
              </w:rPr>
              <w:t>6</w:t>
            </w:r>
            <w:r w:rsidRPr="00706357">
              <w:rPr>
                <w:rFonts w:hAnsi="Times New Roman" w:cs="Times New Roman"/>
                <w:bCs/>
                <w:sz w:val="22"/>
                <w:szCs w:val="22"/>
              </w:rPr>
              <w:t>)</w:t>
            </w:r>
          </w:p>
        </w:tc>
      </w:tr>
      <w:tr w:rsidR="00045FE9" w:rsidRPr="00706357" w14:paraId="0ADE6CDC" w14:textId="77777777" w:rsidTr="0035299A">
        <w:tc>
          <w:tcPr>
            <w:tcW w:w="816" w:type="dxa"/>
          </w:tcPr>
          <w:p w14:paraId="095C634A" w14:textId="77777777" w:rsidR="00045FE9" w:rsidRPr="00706357" w:rsidRDefault="00045FE9" w:rsidP="00021F9F">
            <w:pPr>
              <w:jc w:val="center"/>
              <w:rPr>
                <w:rFonts w:hAnsi="Times New Roman" w:cs="Times New Roman"/>
                <w:bCs/>
                <w:i/>
                <w:sz w:val="22"/>
                <w:szCs w:val="22"/>
              </w:rPr>
            </w:pPr>
            <w:r w:rsidRPr="00706357">
              <w:rPr>
                <w:rFonts w:hAnsi="Times New Roman" w:cs="Times New Roman"/>
                <w:bCs/>
                <w:i/>
                <w:sz w:val="22"/>
                <w:szCs w:val="22"/>
              </w:rPr>
              <w:t>1</w:t>
            </w:r>
          </w:p>
        </w:tc>
        <w:tc>
          <w:tcPr>
            <w:tcW w:w="2149" w:type="dxa"/>
          </w:tcPr>
          <w:p w14:paraId="3859C2A2" w14:textId="77777777" w:rsidR="00045FE9" w:rsidRPr="00706357" w:rsidRDefault="00045FE9" w:rsidP="00021F9F">
            <w:pPr>
              <w:jc w:val="center"/>
              <w:rPr>
                <w:rFonts w:hAnsi="Times New Roman" w:cs="Times New Roman"/>
                <w:bCs/>
                <w:i/>
                <w:sz w:val="22"/>
                <w:szCs w:val="22"/>
              </w:rPr>
            </w:pPr>
            <w:r w:rsidRPr="00706357">
              <w:rPr>
                <w:rFonts w:hAnsi="Times New Roman" w:cs="Times New Roman"/>
                <w:bCs/>
                <w:i/>
                <w:sz w:val="22"/>
                <w:szCs w:val="22"/>
              </w:rPr>
              <w:t>2</w:t>
            </w:r>
          </w:p>
        </w:tc>
        <w:tc>
          <w:tcPr>
            <w:tcW w:w="1296" w:type="dxa"/>
          </w:tcPr>
          <w:p w14:paraId="668C95E5" w14:textId="77777777" w:rsidR="00045FE9" w:rsidRPr="00706357" w:rsidRDefault="00045FE9" w:rsidP="00021F9F">
            <w:pPr>
              <w:jc w:val="center"/>
              <w:rPr>
                <w:rFonts w:hAnsi="Times New Roman" w:cs="Times New Roman"/>
                <w:bCs/>
                <w:i/>
                <w:sz w:val="22"/>
                <w:szCs w:val="22"/>
              </w:rPr>
            </w:pPr>
            <w:r w:rsidRPr="00706357">
              <w:rPr>
                <w:rFonts w:hAnsi="Times New Roman" w:cs="Times New Roman"/>
                <w:bCs/>
                <w:i/>
                <w:sz w:val="22"/>
                <w:szCs w:val="22"/>
              </w:rPr>
              <w:t>3</w:t>
            </w:r>
          </w:p>
        </w:tc>
        <w:tc>
          <w:tcPr>
            <w:tcW w:w="1409" w:type="dxa"/>
          </w:tcPr>
          <w:p w14:paraId="3A5F5240" w14:textId="77777777" w:rsidR="00045FE9" w:rsidRPr="00706357" w:rsidRDefault="00045FE9" w:rsidP="00021F9F">
            <w:pPr>
              <w:jc w:val="center"/>
              <w:rPr>
                <w:rFonts w:hAnsi="Times New Roman" w:cs="Times New Roman"/>
                <w:bCs/>
                <w:i/>
                <w:sz w:val="22"/>
                <w:szCs w:val="22"/>
              </w:rPr>
            </w:pPr>
            <w:r w:rsidRPr="00706357">
              <w:rPr>
                <w:rFonts w:hAnsi="Times New Roman" w:cs="Times New Roman"/>
                <w:bCs/>
                <w:i/>
                <w:sz w:val="22"/>
                <w:szCs w:val="22"/>
              </w:rPr>
              <w:t>4</w:t>
            </w:r>
          </w:p>
        </w:tc>
        <w:tc>
          <w:tcPr>
            <w:tcW w:w="1316" w:type="dxa"/>
          </w:tcPr>
          <w:p w14:paraId="75E335D7" w14:textId="77777777" w:rsidR="00045FE9" w:rsidRPr="00706357" w:rsidRDefault="00045FE9" w:rsidP="00021F9F">
            <w:pPr>
              <w:jc w:val="center"/>
              <w:rPr>
                <w:rFonts w:hAnsi="Times New Roman" w:cs="Times New Roman"/>
                <w:bCs/>
                <w:i/>
                <w:sz w:val="22"/>
                <w:szCs w:val="22"/>
              </w:rPr>
            </w:pPr>
            <w:r w:rsidRPr="00706357">
              <w:rPr>
                <w:rFonts w:hAnsi="Times New Roman" w:cs="Times New Roman"/>
                <w:bCs/>
                <w:i/>
                <w:sz w:val="22"/>
                <w:szCs w:val="22"/>
              </w:rPr>
              <w:t>5</w:t>
            </w:r>
          </w:p>
        </w:tc>
        <w:tc>
          <w:tcPr>
            <w:tcW w:w="1316" w:type="dxa"/>
          </w:tcPr>
          <w:p w14:paraId="28957C15" w14:textId="77777777" w:rsidR="00045FE9" w:rsidRPr="00706357" w:rsidRDefault="00045FE9" w:rsidP="00021F9F">
            <w:pPr>
              <w:jc w:val="center"/>
              <w:rPr>
                <w:rFonts w:hAnsi="Times New Roman" w:cs="Times New Roman"/>
                <w:bCs/>
                <w:i/>
                <w:sz w:val="22"/>
                <w:szCs w:val="22"/>
              </w:rPr>
            </w:pPr>
            <w:r w:rsidRPr="00706357">
              <w:rPr>
                <w:rFonts w:hAnsi="Times New Roman" w:cs="Times New Roman"/>
                <w:bCs/>
                <w:i/>
                <w:sz w:val="22"/>
                <w:szCs w:val="22"/>
              </w:rPr>
              <w:t>6</w:t>
            </w:r>
          </w:p>
        </w:tc>
        <w:tc>
          <w:tcPr>
            <w:tcW w:w="1326" w:type="dxa"/>
          </w:tcPr>
          <w:p w14:paraId="09C5F897" w14:textId="77777777" w:rsidR="00045FE9" w:rsidRPr="00706357" w:rsidRDefault="00045FE9" w:rsidP="00021F9F">
            <w:pPr>
              <w:jc w:val="center"/>
              <w:rPr>
                <w:rFonts w:hAnsi="Times New Roman" w:cs="Times New Roman"/>
                <w:bCs/>
                <w:i/>
                <w:sz w:val="22"/>
                <w:szCs w:val="22"/>
              </w:rPr>
            </w:pPr>
            <w:r w:rsidRPr="00706357">
              <w:rPr>
                <w:rFonts w:hAnsi="Times New Roman" w:cs="Times New Roman"/>
                <w:bCs/>
                <w:i/>
                <w:sz w:val="22"/>
                <w:szCs w:val="22"/>
              </w:rPr>
              <w:t>7</w:t>
            </w:r>
          </w:p>
        </w:tc>
      </w:tr>
      <w:tr w:rsidR="00045FE9" w14:paraId="0E6BE678" w14:textId="77777777" w:rsidTr="0035299A">
        <w:tc>
          <w:tcPr>
            <w:tcW w:w="816" w:type="dxa"/>
          </w:tcPr>
          <w:p w14:paraId="1202E9A6" w14:textId="77777777" w:rsidR="00045FE9" w:rsidRPr="00706357" w:rsidRDefault="00045FE9" w:rsidP="00021F9F">
            <w:pPr>
              <w:jc w:val="both"/>
              <w:rPr>
                <w:rFonts w:hAnsi="Times New Roman" w:cs="Times New Roman"/>
                <w:bCs/>
                <w:sz w:val="22"/>
                <w:szCs w:val="22"/>
              </w:rPr>
            </w:pPr>
            <w:r w:rsidRPr="00706357">
              <w:rPr>
                <w:rFonts w:hAnsi="Times New Roman" w:cs="Times New Roman"/>
                <w:bCs/>
                <w:sz w:val="22"/>
                <w:szCs w:val="22"/>
              </w:rPr>
              <w:t>1.</w:t>
            </w:r>
          </w:p>
        </w:tc>
        <w:tc>
          <w:tcPr>
            <w:tcW w:w="2149" w:type="dxa"/>
          </w:tcPr>
          <w:p w14:paraId="14CA41DA" w14:textId="77777777" w:rsidR="00045FE9" w:rsidRPr="00706357" w:rsidRDefault="00045FE9" w:rsidP="00021F9F">
            <w:pPr>
              <w:pStyle w:val="prastasiniatinklio"/>
              <w:spacing w:line="240" w:lineRule="auto"/>
              <w:jc w:val="both"/>
              <w:rPr>
                <w:rFonts w:eastAsia="Times New Roman"/>
                <w:sz w:val="22"/>
                <w:szCs w:val="22"/>
              </w:rPr>
            </w:pPr>
            <w:r w:rsidRPr="00706357">
              <w:rPr>
                <w:sz w:val="22"/>
                <w:szCs w:val="22"/>
              </w:rPr>
              <w:t>Ž</w:t>
            </w:r>
            <w:r w:rsidRPr="00706357">
              <w:rPr>
                <w:sz w:val="22"/>
                <w:szCs w:val="22"/>
              </w:rPr>
              <w:t>vyruotos gatv</w:t>
            </w:r>
            <w:r w:rsidRPr="00706357">
              <w:rPr>
                <w:sz w:val="22"/>
                <w:szCs w:val="22"/>
              </w:rPr>
              <w:t>ė</w:t>
            </w:r>
            <w:r w:rsidRPr="00706357">
              <w:rPr>
                <w:sz w:val="22"/>
                <w:szCs w:val="22"/>
              </w:rPr>
              <w:t>s dangos profiliavimas, nuskutant autogreideriu mikrobangas ir u</w:t>
            </w:r>
            <w:r w:rsidRPr="00706357">
              <w:rPr>
                <w:sz w:val="22"/>
                <w:szCs w:val="22"/>
              </w:rPr>
              <w:t>ž</w:t>
            </w:r>
            <w:r w:rsidRPr="00706357">
              <w:rPr>
                <w:sz w:val="22"/>
                <w:szCs w:val="22"/>
              </w:rPr>
              <w:t>pilant prov</w:t>
            </w:r>
            <w:r w:rsidRPr="00706357">
              <w:rPr>
                <w:sz w:val="22"/>
                <w:szCs w:val="22"/>
              </w:rPr>
              <w:t>ėž</w:t>
            </w:r>
            <w:r w:rsidRPr="00706357">
              <w:rPr>
                <w:sz w:val="22"/>
                <w:szCs w:val="22"/>
              </w:rPr>
              <w:t xml:space="preserve">as bei </w:t>
            </w:r>
            <w:r w:rsidRPr="00706357">
              <w:rPr>
                <w:sz w:val="22"/>
                <w:szCs w:val="22"/>
              </w:rPr>
              <w:t>į</w:t>
            </w:r>
            <w:r w:rsidRPr="00706357">
              <w:rPr>
                <w:sz w:val="22"/>
                <w:szCs w:val="22"/>
              </w:rPr>
              <w:t>dubas su pakankamu skersiniu nuolyd</w:t>
            </w:r>
            <w:r w:rsidRPr="00706357">
              <w:rPr>
                <w:sz w:val="22"/>
                <w:szCs w:val="22"/>
              </w:rPr>
              <w:t>ž</w:t>
            </w:r>
            <w:r w:rsidRPr="00706357">
              <w:rPr>
                <w:sz w:val="22"/>
                <w:szCs w:val="22"/>
              </w:rPr>
              <w:t>iu vandeniui nuleisti.</w:t>
            </w:r>
          </w:p>
        </w:tc>
        <w:tc>
          <w:tcPr>
            <w:tcW w:w="1296" w:type="dxa"/>
            <w:vAlign w:val="center"/>
          </w:tcPr>
          <w:p w14:paraId="2E4CF2AE" w14:textId="77777777" w:rsidR="00045FE9" w:rsidRPr="00706357" w:rsidRDefault="00045FE9" w:rsidP="00021F9F">
            <w:pPr>
              <w:jc w:val="center"/>
              <w:rPr>
                <w:rFonts w:hAnsi="Times New Roman" w:cs="Times New Roman"/>
                <w:bCs/>
                <w:sz w:val="22"/>
                <w:szCs w:val="22"/>
              </w:rPr>
            </w:pPr>
            <w:r>
              <w:t>1000 m</w:t>
            </w:r>
            <w:r>
              <w:t>²</w:t>
            </w:r>
          </w:p>
        </w:tc>
        <w:tc>
          <w:tcPr>
            <w:tcW w:w="1409" w:type="dxa"/>
            <w:vAlign w:val="center"/>
          </w:tcPr>
          <w:p w14:paraId="5906D6AD" w14:textId="78557685" w:rsidR="00045FE9" w:rsidRPr="00706357" w:rsidRDefault="00A90BC6" w:rsidP="00021F9F">
            <w:pPr>
              <w:jc w:val="center"/>
              <w:rPr>
                <w:rFonts w:hAnsi="Times New Roman" w:cs="Times New Roman"/>
                <w:bCs/>
                <w:sz w:val="22"/>
                <w:szCs w:val="22"/>
              </w:rPr>
            </w:pPr>
            <w:r>
              <w:rPr>
                <w:rFonts w:hAnsi="Times New Roman" w:cs="Times New Roman"/>
                <w:bCs/>
                <w:sz w:val="22"/>
                <w:szCs w:val="22"/>
              </w:rPr>
              <w:t>1500</w:t>
            </w:r>
          </w:p>
        </w:tc>
        <w:tc>
          <w:tcPr>
            <w:tcW w:w="1316" w:type="dxa"/>
            <w:vAlign w:val="center"/>
          </w:tcPr>
          <w:p w14:paraId="7666800A" w14:textId="77777777" w:rsidR="00045FE9" w:rsidRPr="00706357" w:rsidRDefault="00045FE9" w:rsidP="00021F9F">
            <w:pPr>
              <w:jc w:val="center"/>
              <w:rPr>
                <w:rFonts w:hAnsi="Times New Roman" w:cs="Times New Roman"/>
                <w:bCs/>
                <w:sz w:val="22"/>
                <w:szCs w:val="22"/>
              </w:rPr>
            </w:pPr>
          </w:p>
        </w:tc>
        <w:tc>
          <w:tcPr>
            <w:tcW w:w="1316" w:type="dxa"/>
            <w:vAlign w:val="center"/>
          </w:tcPr>
          <w:p w14:paraId="554AEDA0" w14:textId="77777777" w:rsidR="00045FE9" w:rsidRPr="00706357" w:rsidRDefault="00045FE9" w:rsidP="00021F9F">
            <w:pPr>
              <w:jc w:val="center"/>
              <w:rPr>
                <w:rFonts w:hAnsi="Times New Roman" w:cs="Times New Roman"/>
                <w:bCs/>
                <w:sz w:val="22"/>
                <w:szCs w:val="22"/>
              </w:rPr>
            </w:pPr>
          </w:p>
        </w:tc>
        <w:tc>
          <w:tcPr>
            <w:tcW w:w="1326" w:type="dxa"/>
            <w:vAlign w:val="center"/>
          </w:tcPr>
          <w:p w14:paraId="368B05D7" w14:textId="77777777" w:rsidR="00045FE9" w:rsidRPr="00706357" w:rsidRDefault="00045FE9" w:rsidP="00021F9F">
            <w:pPr>
              <w:jc w:val="center"/>
              <w:rPr>
                <w:rFonts w:hAnsi="Times New Roman" w:cs="Times New Roman"/>
                <w:bCs/>
                <w:sz w:val="22"/>
                <w:szCs w:val="22"/>
              </w:rPr>
            </w:pPr>
          </w:p>
        </w:tc>
      </w:tr>
      <w:tr w:rsidR="0035299A" w14:paraId="3490DF1E" w14:textId="77777777" w:rsidTr="0035299A">
        <w:tc>
          <w:tcPr>
            <w:tcW w:w="816" w:type="dxa"/>
          </w:tcPr>
          <w:p w14:paraId="5C754982" w14:textId="77777777" w:rsidR="0035299A" w:rsidRPr="00706357" w:rsidRDefault="0035299A" w:rsidP="0035299A">
            <w:pPr>
              <w:jc w:val="both"/>
              <w:rPr>
                <w:rFonts w:hAnsi="Times New Roman" w:cs="Times New Roman"/>
                <w:bCs/>
              </w:rPr>
            </w:pPr>
            <w:r>
              <w:rPr>
                <w:rFonts w:hAnsi="Times New Roman" w:cs="Times New Roman"/>
                <w:bCs/>
              </w:rPr>
              <w:t>2.</w:t>
            </w:r>
          </w:p>
        </w:tc>
        <w:tc>
          <w:tcPr>
            <w:tcW w:w="2149" w:type="dxa"/>
          </w:tcPr>
          <w:p w14:paraId="1A91D7BF" w14:textId="77777777" w:rsidR="0035299A" w:rsidRPr="00706357" w:rsidRDefault="0035299A" w:rsidP="0035299A">
            <w:pPr>
              <w:spacing w:line="240" w:lineRule="auto"/>
              <w:jc w:val="both"/>
              <w:rPr>
                <w:rFonts w:eastAsia="Calibri"/>
                <w:sz w:val="22"/>
                <w:szCs w:val="22"/>
              </w:rPr>
            </w:pPr>
            <w:r>
              <w:rPr>
                <w:sz w:val="22"/>
              </w:rPr>
              <w:t>Kelio dangos stiprinimas (</w:t>
            </w:r>
            <w:r>
              <w:rPr>
                <w:sz w:val="22"/>
              </w:rPr>
              <w:t>į</w:t>
            </w:r>
            <w:r>
              <w:rPr>
                <w:sz w:val="22"/>
              </w:rPr>
              <w:t>dub</w:t>
            </w:r>
            <w:r>
              <w:rPr>
                <w:sz w:val="22"/>
              </w:rPr>
              <w:t>ų</w:t>
            </w:r>
            <w:r>
              <w:rPr>
                <w:sz w:val="22"/>
              </w:rPr>
              <w:t xml:space="preserve"> u</w:t>
            </w:r>
            <w:r>
              <w:rPr>
                <w:sz w:val="22"/>
              </w:rPr>
              <w:t>ž</w:t>
            </w:r>
            <w:r>
              <w:rPr>
                <w:sz w:val="22"/>
              </w:rPr>
              <w:t xml:space="preserve">taisymas) 0/32 frakcijos </w:t>
            </w:r>
            <w:r>
              <w:rPr>
                <w:sz w:val="22"/>
              </w:rPr>
              <w:t>ž</w:t>
            </w:r>
            <w:r>
              <w:rPr>
                <w:sz w:val="22"/>
              </w:rPr>
              <w:t>vyro mi</w:t>
            </w:r>
            <w:r>
              <w:rPr>
                <w:sz w:val="22"/>
              </w:rPr>
              <w:t>š</w:t>
            </w:r>
            <w:r>
              <w:rPr>
                <w:sz w:val="22"/>
              </w:rPr>
              <w:t xml:space="preserve">iniu. </w:t>
            </w:r>
            <w:r>
              <w:rPr>
                <w:sz w:val="22"/>
              </w:rPr>
              <w:t>Ž</w:t>
            </w:r>
            <w:r>
              <w:rPr>
                <w:sz w:val="22"/>
              </w:rPr>
              <w:t>vyro mi</w:t>
            </w:r>
            <w:r>
              <w:rPr>
                <w:sz w:val="22"/>
              </w:rPr>
              <w:t>š</w:t>
            </w:r>
            <w:r>
              <w:rPr>
                <w:sz w:val="22"/>
              </w:rPr>
              <w:t>inio paskleidimas ir i</w:t>
            </w:r>
            <w:r>
              <w:rPr>
                <w:sz w:val="22"/>
              </w:rPr>
              <w:t>š</w:t>
            </w:r>
            <w:r>
              <w:rPr>
                <w:sz w:val="22"/>
              </w:rPr>
              <w:t>planiravimas su pakankamu skersiniu nuolyd</w:t>
            </w:r>
            <w:r>
              <w:rPr>
                <w:sz w:val="22"/>
              </w:rPr>
              <w:t>ž</w:t>
            </w:r>
            <w:r>
              <w:rPr>
                <w:sz w:val="22"/>
              </w:rPr>
              <w:t>iu vandeniui nuleisti.</w:t>
            </w:r>
          </w:p>
        </w:tc>
        <w:tc>
          <w:tcPr>
            <w:tcW w:w="1296" w:type="dxa"/>
            <w:vAlign w:val="center"/>
          </w:tcPr>
          <w:p w14:paraId="680E73DB" w14:textId="77777777" w:rsidR="0035299A" w:rsidRPr="00706357" w:rsidRDefault="0035299A" w:rsidP="0035299A">
            <w:pPr>
              <w:jc w:val="center"/>
              <w:rPr>
                <w:rFonts w:hAnsi="Times New Roman" w:cs="Times New Roman"/>
                <w:bCs/>
                <w:sz w:val="22"/>
                <w:szCs w:val="22"/>
              </w:rPr>
            </w:pPr>
            <w:r>
              <w:t>m</w:t>
            </w:r>
            <w:r>
              <w:rPr>
                <w:vertAlign w:val="superscript"/>
              </w:rPr>
              <w:t>3</w:t>
            </w:r>
          </w:p>
        </w:tc>
        <w:tc>
          <w:tcPr>
            <w:tcW w:w="1409" w:type="dxa"/>
            <w:vAlign w:val="center"/>
          </w:tcPr>
          <w:p w14:paraId="0D7F7E9D" w14:textId="4980930E" w:rsidR="0035299A" w:rsidRPr="00706357" w:rsidRDefault="00A90BC6" w:rsidP="0035299A">
            <w:pPr>
              <w:jc w:val="center"/>
              <w:rPr>
                <w:rFonts w:hAnsi="Times New Roman" w:cs="Times New Roman"/>
                <w:bCs/>
                <w:sz w:val="22"/>
                <w:szCs w:val="22"/>
              </w:rPr>
            </w:pPr>
            <w:r>
              <w:rPr>
                <w:rFonts w:hAnsi="Times New Roman" w:cs="Times New Roman"/>
                <w:bCs/>
                <w:sz w:val="22"/>
                <w:szCs w:val="22"/>
              </w:rPr>
              <w:t>3700</w:t>
            </w:r>
          </w:p>
        </w:tc>
        <w:tc>
          <w:tcPr>
            <w:tcW w:w="1316" w:type="dxa"/>
            <w:vAlign w:val="center"/>
          </w:tcPr>
          <w:p w14:paraId="6F290FA5" w14:textId="77777777" w:rsidR="0035299A" w:rsidRPr="00706357" w:rsidRDefault="0035299A" w:rsidP="0035299A">
            <w:pPr>
              <w:jc w:val="center"/>
              <w:rPr>
                <w:rFonts w:hAnsi="Times New Roman" w:cs="Times New Roman"/>
                <w:bCs/>
                <w:sz w:val="22"/>
                <w:szCs w:val="22"/>
              </w:rPr>
            </w:pPr>
          </w:p>
        </w:tc>
        <w:tc>
          <w:tcPr>
            <w:tcW w:w="1316" w:type="dxa"/>
            <w:vAlign w:val="center"/>
          </w:tcPr>
          <w:p w14:paraId="154A1924" w14:textId="77777777" w:rsidR="0035299A" w:rsidRPr="00706357" w:rsidRDefault="0035299A" w:rsidP="0035299A">
            <w:pPr>
              <w:jc w:val="center"/>
              <w:rPr>
                <w:rFonts w:hAnsi="Times New Roman" w:cs="Times New Roman"/>
                <w:bCs/>
                <w:sz w:val="22"/>
                <w:szCs w:val="22"/>
              </w:rPr>
            </w:pPr>
          </w:p>
        </w:tc>
        <w:tc>
          <w:tcPr>
            <w:tcW w:w="1326" w:type="dxa"/>
            <w:vAlign w:val="center"/>
          </w:tcPr>
          <w:p w14:paraId="56B338A4" w14:textId="77777777" w:rsidR="0035299A" w:rsidRPr="00706357" w:rsidRDefault="0035299A" w:rsidP="0035299A">
            <w:pPr>
              <w:jc w:val="center"/>
              <w:rPr>
                <w:rFonts w:hAnsi="Times New Roman" w:cs="Times New Roman"/>
                <w:bCs/>
                <w:sz w:val="22"/>
                <w:szCs w:val="22"/>
              </w:rPr>
            </w:pPr>
          </w:p>
        </w:tc>
      </w:tr>
      <w:tr w:rsidR="00045FE9" w14:paraId="5F54195F" w14:textId="77777777" w:rsidTr="0035299A">
        <w:tc>
          <w:tcPr>
            <w:tcW w:w="816" w:type="dxa"/>
          </w:tcPr>
          <w:p w14:paraId="34CC5F2F" w14:textId="77777777" w:rsidR="00045FE9" w:rsidRPr="00706357" w:rsidRDefault="00045FE9" w:rsidP="00021F9F">
            <w:pPr>
              <w:jc w:val="both"/>
              <w:rPr>
                <w:rFonts w:hAnsi="Times New Roman" w:cs="Times New Roman"/>
                <w:bCs/>
                <w:sz w:val="22"/>
                <w:szCs w:val="22"/>
              </w:rPr>
            </w:pPr>
            <w:r>
              <w:rPr>
                <w:rFonts w:hAnsi="Times New Roman" w:cs="Times New Roman"/>
                <w:bCs/>
                <w:sz w:val="22"/>
                <w:szCs w:val="22"/>
              </w:rPr>
              <w:t>3.</w:t>
            </w:r>
          </w:p>
        </w:tc>
        <w:tc>
          <w:tcPr>
            <w:tcW w:w="2149" w:type="dxa"/>
          </w:tcPr>
          <w:p w14:paraId="1F6C6D63" w14:textId="77777777" w:rsidR="00045FE9" w:rsidRPr="00706357" w:rsidRDefault="00045FE9" w:rsidP="00021F9F">
            <w:pPr>
              <w:spacing w:line="240" w:lineRule="auto"/>
              <w:jc w:val="both"/>
              <w:rPr>
                <w:rFonts w:hAnsi="Times New Roman" w:cs="Times New Roman"/>
                <w:bCs/>
                <w:sz w:val="22"/>
                <w:szCs w:val="22"/>
              </w:rPr>
            </w:pPr>
            <w:r w:rsidRPr="00706357">
              <w:rPr>
                <w:rFonts w:hAnsi="Times New Roman" w:cs="Times New Roman"/>
                <w:bCs/>
                <w:sz w:val="22"/>
                <w:szCs w:val="22"/>
              </w:rPr>
              <w:t xml:space="preserve">Nusidėvėjusio sluoksnio atnaujinimas, pridedant skaldos  </w:t>
            </w:r>
            <w:r w:rsidR="0035299A">
              <w:rPr>
                <w:rFonts w:hAnsi="Times New Roman" w:cs="Times New Roman"/>
                <w:bCs/>
                <w:sz w:val="22"/>
                <w:szCs w:val="22"/>
              </w:rPr>
              <w:t>(dolomitinės skaldos frakcija 0/</w:t>
            </w:r>
            <w:r w:rsidRPr="00706357">
              <w:rPr>
                <w:rFonts w:hAnsi="Times New Roman" w:cs="Times New Roman"/>
                <w:bCs/>
                <w:sz w:val="22"/>
                <w:szCs w:val="22"/>
              </w:rPr>
              <w:t>45). Skaldos paskleidimas ir išplaniravimas su pakankamu skersiniu nuolydžiu vandeniui nuleisti.</w:t>
            </w:r>
          </w:p>
        </w:tc>
        <w:tc>
          <w:tcPr>
            <w:tcW w:w="1296" w:type="dxa"/>
            <w:vAlign w:val="center"/>
          </w:tcPr>
          <w:p w14:paraId="1DAD243E" w14:textId="77777777" w:rsidR="00045FE9" w:rsidRPr="00706357" w:rsidRDefault="00045FE9" w:rsidP="00021F9F">
            <w:pPr>
              <w:jc w:val="center"/>
              <w:rPr>
                <w:rFonts w:hAnsi="Times New Roman" w:cs="Times New Roman"/>
                <w:bCs/>
                <w:sz w:val="22"/>
                <w:szCs w:val="22"/>
              </w:rPr>
            </w:pPr>
            <w:r>
              <w:t>m</w:t>
            </w:r>
            <w:r>
              <w:rPr>
                <w:vertAlign w:val="superscript"/>
              </w:rPr>
              <w:t>3</w:t>
            </w:r>
          </w:p>
        </w:tc>
        <w:tc>
          <w:tcPr>
            <w:tcW w:w="1409" w:type="dxa"/>
            <w:vAlign w:val="center"/>
          </w:tcPr>
          <w:p w14:paraId="1654179F" w14:textId="4E5C5A92" w:rsidR="00045FE9" w:rsidRPr="00706357" w:rsidRDefault="00A90BC6" w:rsidP="00021F9F">
            <w:pPr>
              <w:jc w:val="center"/>
              <w:rPr>
                <w:rFonts w:hAnsi="Times New Roman" w:cs="Times New Roman"/>
                <w:bCs/>
                <w:sz w:val="22"/>
                <w:szCs w:val="22"/>
              </w:rPr>
            </w:pPr>
            <w:r>
              <w:rPr>
                <w:rFonts w:hAnsi="Times New Roman" w:cs="Times New Roman"/>
                <w:bCs/>
                <w:sz w:val="22"/>
                <w:szCs w:val="22"/>
              </w:rPr>
              <w:t>1612</w:t>
            </w:r>
          </w:p>
        </w:tc>
        <w:tc>
          <w:tcPr>
            <w:tcW w:w="1316" w:type="dxa"/>
            <w:vAlign w:val="center"/>
          </w:tcPr>
          <w:p w14:paraId="331AF1F9" w14:textId="77777777" w:rsidR="00045FE9" w:rsidRPr="00706357" w:rsidRDefault="00045FE9" w:rsidP="00021F9F">
            <w:pPr>
              <w:jc w:val="center"/>
              <w:rPr>
                <w:rFonts w:hAnsi="Times New Roman" w:cs="Times New Roman"/>
                <w:bCs/>
                <w:sz w:val="22"/>
                <w:szCs w:val="22"/>
              </w:rPr>
            </w:pPr>
          </w:p>
        </w:tc>
        <w:tc>
          <w:tcPr>
            <w:tcW w:w="1316" w:type="dxa"/>
            <w:vAlign w:val="center"/>
          </w:tcPr>
          <w:p w14:paraId="2BC1B4AD" w14:textId="77777777" w:rsidR="00045FE9" w:rsidRPr="00706357" w:rsidRDefault="00045FE9" w:rsidP="00021F9F">
            <w:pPr>
              <w:jc w:val="center"/>
              <w:rPr>
                <w:rFonts w:hAnsi="Times New Roman" w:cs="Times New Roman"/>
                <w:bCs/>
                <w:sz w:val="22"/>
                <w:szCs w:val="22"/>
              </w:rPr>
            </w:pPr>
          </w:p>
        </w:tc>
        <w:tc>
          <w:tcPr>
            <w:tcW w:w="1326" w:type="dxa"/>
            <w:vAlign w:val="center"/>
          </w:tcPr>
          <w:p w14:paraId="413D14CF" w14:textId="77777777" w:rsidR="00045FE9" w:rsidRPr="00706357" w:rsidRDefault="00045FE9" w:rsidP="00021F9F">
            <w:pPr>
              <w:jc w:val="center"/>
              <w:rPr>
                <w:rFonts w:hAnsi="Times New Roman" w:cs="Times New Roman"/>
                <w:bCs/>
                <w:sz w:val="22"/>
                <w:szCs w:val="22"/>
              </w:rPr>
            </w:pPr>
          </w:p>
        </w:tc>
      </w:tr>
      <w:tr w:rsidR="00045FE9" w14:paraId="1DFB50A4" w14:textId="77777777" w:rsidTr="0035299A">
        <w:tc>
          <w:tcPr>
            <w:tcW w:w="8302" w:type="dxa"/>
            <w:gridSpan w:val="6"/>
          </w:tcPr>
          <w:p w14:paraId="385E38FD" w14:textId="1BFF2E42" w:rsidR="00045FE9" w:rsidRPr="00706357" w:rsidRDefault="00BA2764" w:rsidP="00021F9F">
            <w:pPr>
              <w:jc w:val="right"/>
              <w:rPr>
                <w:rFonts w:hAnsi="Times New Roman" w:cs="Times New Roman"/>
                <w:bCs/>
                <w:sz w:val="22"/>
                <w:szCs w:val="22"/>
              </w:rPr>
            </w:pPr>
            <w:r>
              <w:rPr>
                <w:rFonts w:hAnsi="Times New Roman" w:cs="Times New Roman"/>
                <w:bCs/>
                <w:sz w:val="22"/>
                <w:szCs w:val="22"/>
              </w:rPr>
              <w:t>Iš viso:</w:t>
            </w:r>
          </w:p>
        </w:tc>
        <w:tc>
          <w:tcPr>
            <w:tcW w:w="1326" w:type="dxa"/>
            <w:vAlign w:val="center"/>
          </w:tcPr>
          <w:p w14:paraId="11BD15D5" w14:textId="77777777" w:rsidR="00045FE9" w:rsidRPr="00706357" w:rsidRDefault="00045FE9" w:rsidP="00021F9F">
            <w:pPr>
              <w:jc w:val="center"/>
              <w:rPr>
                <w:rFonts w:hAnsi="Times New Roman" w:cs="Times New Roman"/>
                <w:bCs/>
                <w:sz w:val="22"/>
                <w:szCs w:val="22"/>
              </w:rPr>
            </w:pPr>
          </w:p>
        </w:tc>
      </w:tr>
    </w:tbl>
    <w:p w14:paraId="74C197FB" w14:textId="77777777" w:rsidR="00045FE9" w:rsidRPr="00706357" w:rsidRDefault="00045FE9" w:rsidP="00045FE9">
      <w:pPr>
        <w:spacing w:after="0" w:line="240" w:lineRule="auto"/>
        <w:jc w:val="both"/>
        <w:rPr>
          <w:rFonts w:ascii="Times New Roman" w:eastAsia="Times New Roman" w:hAnsi="Times New Roman" w:cs="Times New Roman"/>
          <w:sz w:val="20"/>
          <w:szCs w:val="20"/>
        </w:rPr>
      </w:pPr>
      <w:r w:rsidRPr="00706357">
        <w:rPr>
          <w:rFonts w:ascii="Times New Roman" w:eastAsia="Times New Roman" w:hAnsi="Times New Roman" w:cs="Times New Roman"/>
          <w:sz w:val="20"/>
          <w:szCs w:val="24"/>
        </w:rPr>
        <w:t xml:space="preserve">Pastaba: </w:t>
      </w:r>
      <w:r w:rsidRPr="00706357">
        <w:rPr>
          <w:rFonts w:ascii="Times New Roman" w:eastAsia="Times New Roman" w:hAnsi="Times New Roman" w:cs="Times New Roman"/>
          <w:sz w:val="20"/>
        </w:rPr>
        <w:t>kainos pasiūlyme nurodomos, paliekant du skaitmenis po kablelio.</w:t>
      </w:r>
    </w:p>
    <w:p w14:paraId="41F061D5" w14:textId="77777777" w:rsidR="00045FE9" w:rsidRPr="00706357" w:rsidRDefault="00045FE9" w:rsidP="00045FE9">
      <w:pPr>
        <w:spacing w:after="0" w:line="240" w:lineRule="auto"/>
        <w:rPr>
          <w:rFonts w:ascii="Times New Roman" w:eastAsia="Calibri" w:hAnsi="Times New Roman" w:cs="Times New Roman"/>
          <w:sz w:val="20"/>
        </w:rPr>
      </w:pPr>
      <w:r w:rsidRPr="00706357">
        <w:rPr>
          <w:rFonts w:ascii="Times New Roman" w:hAnsi="Times New Roman" w:cs="Times New Roman"/>
          <w:sz w:val="20"/>
        </w:rPr>
        <w:t xml:space="preserve">* Perkančioji organizacija neįsipareigoja nupirkti viso nurodyto preliminaraus darbų kiekio. </w:t>
      </w:r>
    </w:p>
    <w:p w14:paraId="3DE606B7" w14:textId="77777777" w:rsidR="00045FE9" w:rsidRDefault="00045FE9" w:rsidP="00045FE9">
      <w:pPr>
        <w:spacing w:after="0" w:line="240" w:lineRule="auto"/>
        <w:rPr>
          <w:rFonts w:ascii="Times New Roman" w:eastAsia="Times New Roman" w:hAnsi="Times New Roman" w:cs="Times New Roman"/>
          <w:sz w:val="20"/>
          <w:szCs w:val="24"/>
        </w:rPr>
      </w:pPr>
      <w:r w:rsidRPr="00706357">
        <w:rPr>
          <w:rFonts w:ascii="Times New Roman" w:eastAsia="Times New Roman" w:hAnsi="Times New Roman" w:cs="Times New Roman"/>
          <w:sz w:val="20"/>
          <w:szCs w:val="24"/>
        </w:rPr>
        <w:t>** Bendra kaina Eur bus naudojama tik pasiūlymų palyginimui.</w:t>
      </w:r>
    </w:p>
    <w:p w14:paraId="3C9C6842" w14:textId="77777777" w:rsidR="00045FE9" w:rsidRPr="00706357" w:rsidRDefault="00045FE9" w:rsidP="00045FE9">
      <w:pPr>
        <w:spacing w:after="0" w:line="240" w:lineRule="auto"/>
        <w:rPr>
          <w:rFonts w:ascii="Times New Roman" w:eastAsia="Times New Roman" w:hAnsi="Times New Roman" w:cs="Times New Roman"/>
          <w:sz w:val="20"/>
          <w:szCs w:val="24"/>
        </w:rPr>
      </w:pPr>
    </w:p>
    <w:p w14:paraId="57587448" w14:textId="77777777" w:rsidR="00045FE9" w:rsidRDefault="00045FE9" w:rsidP="00045FE9">
      <w:pPr>
        <w:pStyle w:val="Heading2TitleHeader2"/>
        <w:ind w:firstLine="502"/>
        <w:rPr>
          <w:sz w:val="24"/>
        </w:rPr>
      </w:pPr>
      <w:r>
        <w:rPr>
          <w:sz w:val="24"/>
        </w:rPr>
        <w:t>2. Kartu su pasiūlymu pateikiami šie dokumentai:</w:t>
      </w:r>
    </w:p>
    <w:tbl>
      <w:tblPr>
        <w:tblW w:w="96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6271"/>
        <w:gridCol w:w="2411"/>
      </w:tblGrid>
      <w:tr w:rsidR="00045FE9" w14:paraId="390EA8DA" w14:textId="77777777" w:rsidTr="00021F9F">
        <w:tc>
          <w:tcPr>
            <w:tcW w:w="993" w:type="dxa"/>
            <w:tcBorders>
              <w:top w:val="single" w:sz="4" w:space="0" w:color="auto"/>
              <w:left w:val="single" w:sz="4" w:space="0" w:color="auto"/>
              <w:bottom w:val="single" w:sz="4" w:space="0" w:color="auto"/>
              <w:right w:val="single" w:sz="4" w:space="0" w:color="auto"/>
            </w:tcBorders>
            <w:vAlign w:val="center"/>
            <w:hideMark/>
          </w:tcPr>
          <w:p w14:paraId="7771D2DB" w14:textId="77777777" w:rsidR="00045FE9" w:rsidRPr="00706357" w:rsidRDefault="00045FE9" w:rsidP="00021F9F">
            <w:pPr>
              <w:spacing w:after="0" w:line="240" w:lineRule="auto"/>
              <w:jc w:val="center"/>
              <w:rPr>
                <w:rFonts w:ascii="Times New Roman" w:hAnsi="Times New Roman" w:cs="Times New Roman"/>
                <w:lang w:val="en-US"/>
              </w:rPr>
            </w:pPr>
            <w:r w:rsidRPr="00706357">
              <w:rPr>
                <w:rFonts w:ascii="Times New Roman" w:hAnsi="Times New Roman" w:cs="Times New Roman"/>
                <w:lang w:val="en-US"/>
              </w:rPr>
              <w:t>Eil.Nr.</w:t>
            </w:r>
          </w:p>
        </w:tc>
        <w:tc>
          <w:tcPr>
            <w:tcW w:w="6271" w:type="dxa"/>
            <w:tcBorders>
              <w:top w:val="single" w:sz="4" w:space="0" w:color="auto"/>
              <w:left w:val="single" w:sz="4" w:space="0" w:color="auto"/>
              <w:bottom w:val="single" w:sz="4" w:space="0" w:color="auto"/>
              <w:right w:val="single" w:sz="4" w:space="0" w:color="auto"/>
            </w:tcBorders>
            <w:vAlign w:val="center"/>
            <w:hideMark/>
          </w:tcPr>
          <w:p w14:paraId="64B3208E" w14:textId="77777777" w:rsidR="00045FE9" w:rsidRPr="00706357" w:rsidRDefault="00045FE9" w:rsidP="00021F9F">
            <w:pPr>
              <w:spacing w:after="0" w:line="240" w:lineRule="auto"/>
              <w:jc w:val="center"/>
              <w:rPr>
                <w:rFonts w:ascii="Times New Roman" w:hAnsi="Times New Roman" w:cs="Times New Roman"/>
                <w:lang w:val="en-US"/>
              </w:rPr>
            </w:pPr>
            <w:r w:rsidRPr="00706357">
              <w:rPr>
                <w:rFonts w:ascii="Times New Roman" w:hAnsi="Times New Roman" w:cs="Times New Roman"/>
                <w:lang w:val="en-US"/>
              </w:rPr>
              <w:t>Pateikto dokumento pavadinimas</w:t>
            </w:r>
          </w:p>
        </w:tc>
        <w:tc>
          <w:tcPr>
            <w:tcW w:w="2411" w:type="dxa"/>
            <w:tcBorders>
              <w:top w:val="single" w:sz="4" w:space="0" w:color="auto"/>
              <w:left w:val="single" w:sz="4" w:space="0" w:color="auto"/>
              <w:bottom w:val="single" w:sz="4" w:space="0" w:color="auto"/>
              <w:right w:val="single" w:sz="4" w:space="0" w:color="auto"/>
            </w:tcBorders>
            <w:vAlign w:val="center"/>
            <w:hideMark/>
          </w:tcPr>
          <w:p w14:paraId="46F4D14F" w14:textId="77777777" w:rsidR="00045FE9" w:rsidRPr="00706357" w:rsidRDefault="00045FE9" w:rsidP="00021F9F">
            <w:pPr>
              <w:spacing w:after="0" w:line="240" w:lineRule="auto"/>
              <w:jc w:val="center"/>
              <w:rPr>
                <w:rFonts w:ascii="Times New Roman" w:hAnsi="Times New Roman" w:cs="Times New Roman"/>
                <w:vertAlign w:val="superscript"/>
                <w:lang w:val="en-US"/>
              </w:rPr>
            </w:pPr>
            <w:r w:rsidRPr="00706357">
              <w:rPr>
                <w:rFonts w:ascii="Times New Roman" w:hAnsi="Times New Roman" w:cs="Times New Roman"/>
                <w:lang w:val="en-US"/>
              </w:rPr>
              <w:t>Kompiuterinės bylos (failo) pavadinimas</w:t>
            </w:r>
            <w:r w:rsidRPr="00706357">
              <w:rPr>
                <w:rFonts w:ascii="Times New Roman" w:hAnsi="Times New Roman" w:cs="Times New Roman"/>
                <w:vertAlign w:val="superscript"/>
                <w:lang w:val="en-US"/>
              </w:rPr>
              <w:t>1</w:t>
            </w:r>
          </w:p>
        </w:tc>
      </w:tr>
      <w:tr w:rsidR="00045FE9" w14:paraId="65C49215" w14:textId="77777777" w:rsidTr="00021F9F">
        <w:tc>
          <w:tcPr>
            <w:tcW w:w="993" w:type="dxa"/>
            <w:tcBorders>
              <w:top w:val="single" w:sz="4" w:space="0" w:color="auto"/>
              <w:left w:val="single" w:sz="4" w:space="0" w:color="auto"/>
              <w:bottom w:val="single" w:sz="4" w:space="0" w:color="auto"/>
              <w:right w:val="single" w:sz="4" w:space="0" w:color="auto"/>
            </w:tcBorders>
            <w:vAlign w:val="center"/>
            <w:hideMark/>
          </w:tcPr>
          <w:p w14:paraId="02709548" w14:textId="77777777" w:rsidR="00045FE9" w:rsidRPr="00706357" w:rsidRDefault="00045FE9" w:rsidP="00021F9F">
            <w:pPr>
              <w:spacing w:after="0" w:line="240" w:lineRule="auto"/>
              <w:jc w:val="center"/>
              <w:rPr>
                <w:rFonts w:ascii="Times New Roman" w:hAnsi="Times New Roman" w:cs="Times New Roman"/>
                <w:lang w:val="en-US"/>
              </w:rPr>
            </w:pPr>
            <w:r w:rsidRPr="00706357">
              <w:rPr>
                <w:rFonts w:ascii="Times New Roman" w:hAnsi="Times New Roman" w:cs="Times New Roman"/>
                <w:lang w:val="en-US"/>
              </w:rPr>
              <w:t>1.</w:t>
            </w:r>
          </w:p>
        </w:tc>
        <w:tc>
          <w:tcPr>
            <w:tcW w:w="6271" w:type="dxa"/>
            <w:tcBorders>
              <w:top w:val="single" w:sz="4" w:space="0" w:color="auto"/>
              <w:left w:val="single" w:sz="4" w:space="0" w:color="auto"/>
              <w:bottom w:val="single" w:sz="4" w:space="0" w:color="auto"/>
              <w:right w:val="single" w:sz="4" w:space="0" w:color="auto"/>
            </w:tcBorders>
            <w:vAlign w:val="center"/>
            <w:hideMark/>
          </w:tcPr>
          <w:p w14:paraId="341B95B7" w14:textId="77777777" w:rsidR="00045FE9" w:rsidRPr="00706357" w:rsidRDefault="00045FE9" w:rsidP="00021F9F">
            <w:pPr>
              <w:spacing w:after="0" w:line="240" w:lineRule="auto"/>
              <w:jc w:val="both"/>
              <w:rPr>
                <w:rFonts w:ascii="Times New Roman" w:hAnsi="Times New Roman" w:cs="Times New Roman"/>
                <w:lang w:val="en-US"/>
              </w:rPr>
            </w:pPr>
            <w:r w:rsidRPr="00706357">
              <w:rPr>
                <w:rFonts w:ascii="Times New Roman" w:hAnsi="Times New Roman" w:cs="Times New Roman"/>
                <w:lang w:val="en-US"/>
              </w:rPr>
              <w:t>Europos bendrasis viešųjų pirkimų dokumentas</w:t>
            </w:r>
          </w:p>
        </w:tc>
        <w:tc>
          <w:tcPr>
            <w:tcW w:w="2411" w:type="dxa"/>
            <w:tcBorders>
              <w:top w:val="single" w:sz="4" w:space="0" w:color="auto"/>
              <w:left w:val="single" w:sz="4" w:space="0" w:color="auto"/>
              <w:bottom w:val="single" w:sz="4" w:space="0" w:color="auto"/>
              <w:right w:val="single" w:sz="4" w:space="0" w:color="auto"/>
            </w:tcBorders>
            <w:vAlign w:val="center"/>
          </w:tcPr>
          <w:p w14:paraId="214B6DEB" w14:textId="77777777" w:rsidR="00045FE9" w:rsidRPr="00706357" w:rsidRDefault="00045FE9" w:rsidP="00021F9F">
            <w:pPr>
              <w:spacing w:after="0" w:line="240" w:lineRule="auto"/>
              <w:jc w:val="center"/>
              <w:rPr>
                <w:rFonts w:ascii="Times New Roman" w:hAnsi="Times New Roman" w:cs="Times New Roman"/>
                <w:lang w:val="en-US"/>
              </w:rPr>
            </w:pPr>
          </w:p>
        </w:tc>
      </w:tr>
      <w:tr w:rsidR="00045FE9" w14:paraId="71D019F7" w14:textId="77777777" w:rsidTr="00021F9F">
        <w:tc>
          <w:tcPr>
            <w:tcW w:w="993" w:type="dxa"/>
            <w:tcBorders>
              <w:top w:val="single" w:sz="4" w:space="0" w:color="auto"/>
              <w:left w:val="single" w:sz="4" w:space="0" w:color="auto"/>
              <w:bottom w:val="single" w:sz="4" w:space="0" w:color="auto"/>
              <w:right w:val="single" w:sz="4" w:space="0" w:color="auto"/>
            </w:tcBorders>
            <w:vAlign w:val="center"/>
            <w:hideMark/>
          </w:tcPr>
          <w:p w14:paraId="412514EF" w14:textId="77777777" w:rsidR="00045FE9" w:rsidRPr="00706357" w:rsidRDefault="00045FE9" w:rsidP="00021F9F">
            <w:pPr>
              <w:spacing w:after="0" w:line="240" w:lineRule="auto"/>
              <w:jc w:val="center"/>
              <w:rPr>
                <w:rFonts w:ascii="Times New Roman" w:hAnsi="Times New Roman" w:cs="Times New Roman"/>
                <w:lang w:val="en-US"/>
              </w:rPr>
            </w:pPr>
            <w:r w:rsidRPr="00706357">
              <w:rPr>
                <w:rFonts w:ascii="Times New Roman" w:hAnsi="Times New Roman" w:cs="Times New Roman"/>
                <w:lang w:val="en-US"/>
              </w:rPr>
              <w:t>2.</w:t>
            </w:r>
          </w:p>
        </w:tc>
        <w:tc>
          <w:tcPr>
            <w:tcW w:w="6271" w:type="dxa"/>
            <w:tcBorders>
              <w:top w:val="single" w:sz="4" w:space="0" w:color="auto"/>
              <w:left w:val="single" w:sz="4" w:space="0" w:color="auto"/>
              <w:bottom w:val="single" w:sz="4" w:space="0" w:color="auto"/>
              <w:right w:val="single" w:sz="4" w:space="0" w:color="auto"/>
            </w:tcBorders>
            <w:vAlign w:val="center"/>
            <w:hideMark/>
          </w:tcPr>
          <w:p w14:paraId="46A0DE7B" w14:textId="77777777" w:rsidR="00045FE9" w:rsidRPr="00706357" w:rsidRDefault="00045FE9" w:rsidP="00021F9F">
            <w:pPr>
              <w:spacing w:after="0" w:line="240" w:lineRule="auto"/>
              <w:jc w:val="both"/>
              <w:rPr>
                <w:rFonts w:ascii="Times New Roman" w:hAnsi="Times New Roman" w:cs="Times New Roman"/>
                <w:lang w:val="en-US"/>
              </w:rPr>
            </w:pPr>
            <w:r w:rsidRPr="00706357">
              <w:rPr>
                <w:rFonts w:ascii="Times New Roman" w:hAnsi="Times New Roman" w:cs="Times New Roman"/>
                <w:lang w:val="en-US"/>
              </w:rPr>
              <w:t>Pasiūlymo galiojimo užtikrinimas</w:t>
            </w:r>
          </w:p>
        </w:tc>
        <w:tc>
          <w:tcPr>
            <w:tcW w:w="2411" w:type="dxa"/>
            <w:tcBorders>
              <w:top w:val="single" w:sz="4" w:space="0" w:color="auto"/>
              <w:left w:val="single" w:sz="4" w:space="0" w:color="auto"/>
              <w:bottom w:val="single" w:sz="4" w:space="0" w:color="auto"/>
              <w:right w:val="single" w:sz="4" w:space="0" w:color="auto"/>
            </w:tcBorders>
            <w:vAlign w:val="center"/>
          </w:tcPr>
          <w:p w14:paraId="2483DD5E" w14:textId="77777777" w:rsidR="00045FE9" w:rsidRPr="00706357" w:rsidRDefault="00045FE9" w:rsidP="00021F9F">
            <w:pPr>
              <w:spacing w:after="0" w:line="240" w:lineRule="auto"/>
              <w:jc w:val="center"/>
              <w:rPr>
                <w:rFonts w:ascii="Times New Roman" w:hAnsi="Times New Roman" w:cs="Times New Roman"/>
                <w:lang w:val="en-US"/>
              </w:rPr>
            </w:pPr>
          </w:p>
        </w:tc>
      </w:tr>
      <w:tr w:rsidR="00045FE9" w14:paraId="7044557B" w14:textId="77777777" w:rsidTr="00021F9F">
        <w:trPr>
          <w:trHeight w:val="138"/>
        </w:trPr>
        <w:tc>
          <w:tcPr>
            <w:tcW w:w="993" w:type="dxa"/>
            <w:tcBorders>
              <w:top w:val="single" w:sz="4" w:space="0" w:color="auto"/>
              <w:left w:val="single" w:sz="4" w:space="0" w:color="auto"/>
              <w:bottom w:val="single" w:sz="4" w:space="0" w:color="auto"/>
              <w:right w:val="single" w:sz="4" w:space="0" w:color="auto"/>
            </w:tcBorders>
            <w:vAlign w:val="center"/>
            <w:hideMark/>
          </w:tcPr>
          <w:p w14:paraId="5781091F" w14:textId="77777777" w:rsidR="00045FE9" w:rsidRPr="00706357" w:rsidRDefault="00045FE9" w:rsidP="00021F9F">
            <w:pPr>
              <w:spacing w:after="0" w:line="240" w:lineRule="auto"/>
              <w:jc w:val="center"/>
              <w:rPr>
                <w:rFonts w:ascii="Times New Roman" w:hAnsi="Times New Roman" w:cs="Times New Roman"/>
                <w:lang w:val="en-US"/>
              </w:rPr>
            </w:pPr>
            <w:r w:rsidRPr="00706357">
              <w:rPr>
                <w:rFonts w:ascii="Times New Roman" w:hAnsi="Times New Roman" w:cs="Times New Roman"/>
                <w:lang w:val="en-US"/>
              </w:rPr>
              <w:t>3</w:t>
            </w:r>
            <w:r>
              <w:rPr>
                <w:rFonts w:ascii="Times New Roman" w:hAnsi="Times New Roman" w:cs="Times New Roman"/>
                <w:lang w:val="en-US"/>
              </w:rPr>
              <w:t>.</w:t>
            </w:r>
          </w:p>
        </w:tc>
        <w:tc>
          <w:tcPr>
            <w:tcW w:w="6271" w:type="dxa"/>
            <w:tcBorders>
              <w:top w:val="single" w:sz="4" w:space="0" w:color="auto"/>
              <w:left w:val="single" w:sz="4" w:space="0" w:color="auto"/>
              <w:bottom w:val="single" w:sz="4" w:space="0" w:color="auto"/>
              <w:right w:val="single" w:sz="4" w:space="0" w:color="auto"/>
            </w:tcBorders>
            <w:vAlign w:val="center"/>
            <w:hideMark/>
          </w:tcPr>
          <w:p w14:paraId="0C47D5CA" w14:textId="77777777" w:rsidR="00045FE9" w:rsidRPr="00706357" w:rsidRDefault="00045FE9" w:rsidP="00040857">
            <w:pPr>
              <w:pStyle w:val="Antrats"/>
              <w:tabs>
                <w:tab w:val="left" w:pos="1296"/>
              </w:tabs>
              <w:spacing w:after="0" w:line="240" w:lineRule="auto"/>
              <w:jc w:val="both"/>
              <w:rPr>
                <w:rFonts w:ascii="Times New Roman" w:eastAsia="Calibri" w:hAnsi="Times New Roman" w:cs="Times New Roman"/>
                <w:sz w:val="22"/>
                <w:szCs w:val="22"/>
                <w:lang w:eastAsia="en-US"/>
              </w:rPr>
            </w:pPr>
            <w:r w:rsidRPr="00706357">
              <w:rPr>
                <w:rFonts w:ascii="Times New Roman" w:hAnsi="Times New Roman" w:cs="Times New Roman"/>
                <w:color w:val="000000" w:themeColor="text1"/>
                <w:sz w:val="22"/>
                <w:szCs w:val="22"/>
              </w:rPr>
              <w:t>Įgaliojimo ar kito dokumento (pvz. pareigybės aprašymo), suteikiančio teisę pasirašyti tiekėjo pasiūlymą, skaitmeninė kopija, kai pasiūlymą pasirašo ne įmonės vadovas, o įgaliotas asmuo (jei taikoma)</w:t>
            </w:r>
          </w:p>
        </w:tc>
        <w:tc>
          <w:tcPr>
            <w:tcW w:w="2411" w:type="dxa"/>
            <w:tcBorders>
              <w:top w:val="single" w:sz="4" w:space="0" w:color="auto"/>
              <w:left w:val="single" w:sz="4" w:space="0" w:color="auto"/>
              <w:bottom w:val="single" w:sz="4" w:space="0" w:color="auto"/>
              <w:right w:val="single" w:sz="4" w:space="0" w:color="auto"/>
            </w:tcBorders>
            <w:vAlign w:val="center"/>
          </w:tcPr>
          <w:p w14:paraId="3AE14C99" w14:textId="77777777" w:rsidR="00045FE9" w:rsidRPr="00706357" w:rsidRDefault="00045FE9" w:rsidP="00021F9F">
            <w:pPr>
              <w:spacing w:after="0" w:line="240" w:lineRule="auto"/>
              <w:jc w:val="center"/>
              <w:rPr>
                <w:rFonts w:ascii="Times New Roman" w:eastAsia="Calibri" w:hAnsi="Times New Roman" w:cs="Times New Roman"/>
                <w:lang w:val="en-US"/>
              </w:rPr>
            </w:pPr>
          </w:p>
        </w:tc>
      </w:tr>
      <w:tr w:rsidR="00045FE9" w14:paraId="3ECD733D" w14:textId="77777777" w:rsidTr="00021F9F">
        <w:trPr>
          <w:trHeight w:val="138"/>
        </w:trPr>
        <w:tc>
          <w:tcPr>
            <w:tcW w:w="993" w:type="dxa"/>
            <w:tcBorders>
              <w:top w:val="single" w:sz="4" w:space="0" w:color="auto"/>
              <w:left w:val="single" w:sz="4" w:space="0" w:color="auto"/>
              <w:bottom w:val="single" w:sz="4" w:space="0" w:color="auto"/>
              <w:right w:val="single" w:sz="4" w:space="0" w:color="auto"/>
            </w:tcBorders>
            <w:vAlign w:val="center"/>
            <w:hideMark/>
          </w:tcPr>
          <w:p w14:paraId="08904FF7" w14:textId="77777777" w:rsidR="00045FE9" w:rsidRPr="00706357" w:rsidRDefault="00045FE9" w:rsidP="00021F9F">
            <w:pPr>
              <w:spacing w:after="0" w:line="240" w:lineRule="auto"/>
              <w:jc w:val="center"/>
              <w:rPr>
                <w:rFonts w:ascii="Times New Roman" w:hAnsi="Times New Roman" w:cs="Times New Roman"/>
                <w:lang w:val="en-US"/>
              </w:rPr>
            </w:pPr>
            <w:r w:rsidRPr="00706357">
              <w:rPr>
                <w:rFonts w:ascii="Times New Roman" w:hAnsi="Times New Roman" w:cs="Times New Roman"/>
                <w:lang w:val="en-US"/>
              </w:rPr>
              <w:t>4.</w:t>
            </w:r>
          </w:p>
        </w:tc>
        <w:tc>
          <w:tcPr>
            <w:tcW w:w="6271" w:type="dxa"/>
            <w:tcBorders>
              <w:top w:val="single" w:sz="4" w:space="0" w:color="auto"/>
              <w:left w:val="single" w:sz="4" w:space="0" w:color="auto"/>
              <w:bottom w:val="single" w:sz="4" w:space="0" w:color="auto"/>
              <w:right w:val="single" w:sz="4" w:space="0" w:color="auto"/>
            </w:tcBorders>
            <w:vAlign w:val="center"/>
            <w:hideMark/>
          </w:tcPr>
          <w:p w14:paraId="23586902" w14:textId="77777777" w:rsidR="00045FE9" w:rsidRPr="00706357" w:rsidRDefault="00045FE9" w:rsidP="00040857">
            <w:pPr>
              <w:pStyle w:val="Antrats"/>
              <w:tabs>
                <w:tab w:val="left" w:pos="1296"/>
              </w:tabs>
              <w:spacing w:after="0" w:line="240" w:lineRule="auto"/>
              <w:jc w:val="both"/>
              <w:rPr>
                <w:rFonts w:ascii="Times New Roman" w:eastAsia="Calibri" w:hAnsi="Times New Roman" w:cs="Times New Roman"/>
                <w:sz w:val="22"/>
                <w:szCs w:val="22"/>
                <w:lang w:eastAsia="en-US"/>
              </w:rPr>
            </w:pPr>
            <w:r w:rsidRPr="00706357">
              <w:rPr>
                <w:rFonts w:ascii="Times New Roman" w:eastAsia="Calibri" w:hAnsi="Times New Roman" w:cs="Times New Roman"/>
                <w:sz w:val="22"/>
                <w:szCs w:val="22"/>
                <w:lang w:eastAsia="en-US"/>
              </w:rPr>
              <w:t>Jeigu keli ūkio subjektai kartu teikia bendrą pasiūlymą -jungtinės veiklos sutarties kopija</w:t>
            </w:r>
          </w:p>
        </w:tc>
        <w:tc>
          <w:tcPr>
            <w:tcW w:w="2411" w:type="dxa"/>
            <w:tcBorders>
              <w:top w:val="single" w:sz="4" w:space="0" w:color="auto"/>
              <w:left w:val="single" w:sz="4" w:space="0" w:color="auto"/>
              <w:bottom w:val="single" w:sz="4" w:space="0" w:color="auto"/>
              <w:right w:val="single" w:sz="4" w:space="0" w:color="auto"/>
            </w:tcBorders>
            <w:vAlign w:val="center"/>
          </w:tcPr>
          <w:p w14:paraId="11C14700" w14:textId="77777777" w:rsidR="00045FE9" w:rsidRPr="00706357" w:rsidRDefault="00045FE9" w:rsidP="00021F9F">
            <w:pPr>
              <w:spacing w:after="0" w:line="240" w:lineRule="auto"/>
              <w:jc w:val="center"/>
              <w:rPr>
                <w:rFonts w:ascii="Times New Roman" w:eastAsia="Calibri" w:hAnsi="Times New Roman" w:cs="Times New Roman"/>
                <w:lang w:val="en-US"/>
              </w:rPr>
            </w:pPr>
          </w:p>
        </w:tc>
      </w:tr>
      <w:tr w:rsidR="00045FE9" w14:paraId="1700B3C1" w14:textId="77777777" w:rsidTr="00021F9F">
        <w:trPr>
          <w:trHeight w:val="278"/>
        </w:trPr>
        <w:tc>
          <w:tcPr>
            <w:tcW w:w="993" w:type="dxa"/>
            <w:tcBorders>
              <w:top w:val="single" w:sz="4" w:space="0" w:color="auto"/>
              <w:left w:val="single" w:sz="4" w:space="0" w:color="auto"/>
              <w:bottom w:val="single" w:sz="4" w:space="0" w:color="auto"/>
              <w:right w:val="single" w:sz="4" w:space="0" w:color="auto"/>
            </w:tcBorders>
            <w:vAlign w:val="center"/>
            <w:hideMark/>
          </w:tcPr>
          <w:p w14:paraId="5DC5B9BE" w14:textId="7CF1BC27" w:rsidR="00045FE9" w:rsidRPr="00706357" w:rsidRDefault="00A90BC6" w:rsidP="00021F9F">
            <w:pPr>
              <w:spacing w:after="0" w:line="240" w:lineRule="auto"/>
              <w:jc w:val="center"/>
              <w:rPr>
                <w:rFonts w:ascii="Times New Roman" w:hAnsi="Times New Roman" w:cs="Times New Roman"/>
                <w:lang w:val="en-US"/>
              </w:rPr>
            </w:pPr>
            <w:r>
              <w:rPr>
                <w:rFonts w:ascii="Times New Roman" w:hAnsi="Times New Roman" w:cs="Times New Roman"/>
                <w:lang w:val="en-US"/>
              </w:rPr>
              <w:t>5</w:t>
            </w:r>
            <w:r w:rsidR="00045FE9" w:rsidRPr="00706357">
              <w:rPr>
                <w:rFonts w:ascii="Times New Roman" w:hAnsi="Times New Roman" w:cs="Times New Roman"/>
                <w:lang w:val="en-US"/>
              </w:rPr>
              <w:t>.</w:t>
            </w:r>
          </w:p>
        </w:tc>
        <w:tc>
          <w:tcPr>
            <w:tcW w:w="6271" w:type="dxa"/>
            <w:tcBorders>
              <w:top w:val="single" w:sz="4" w:space="0" w:color="auto"/>
              <w:left w:val="single" w:sz="4" w:space="0" w:color="auto"/>
              <w:bottom w:val="single" w:sz="4" w:space="0" w:color="auto"/>
              <w:right w:val="single" w:sz="4" w:space="0" w:color="auto"/>
            </w:tcBorders>
            <w:vAlign w:val="center"/>
            <w:hideMark/>
          </w:tcPr>
          <w:p w14:paraId="0573A517" w14:textId="77777777" w:rsidR="00045FE9" w:rsidRPr="00706357" w:rsidRDefault="00045FE9" w:rsidP="00040857">
            <w:pPr>
              <w:pStyle w:val="Antrats"/>
              <w:tabs>
                <w:tab w:val="left" w:pos="1296"/>
              </w:tabs>
              <w:spacing w:after="0" w:line="240" w:lineRule="auto"/>
              <w:jc w:val="both"/>
              <w:rPr>
                <w:rFonts w:ascii="Times New Roman" w:eastAsia="Calibri" w:hAnsi="Times New Roman" w:cs="Times New Roman"/>
                <w:sz w:val="22"/>
                <w:szCs w:val="22"/>
                <w:lang w:eastAsia="en-US"/>
              </w:rPr>
            </w:pPr>
            <w:r w:rsidRPr="00706357">
              <w:rPr>
                <w:rFonts w:ascii="Times New Roman" w:eastAsia="Calibri" w:hAnsi="Times New Roman" w:cs="Times New Roman"/>
                <w:bCs/>
                <w:iCs/>
                <w:sz w:val="22"/>
                <w:szCs w:val="22"/>
              </w:rPr>
              <w:t xml:space="preserve">Jei tiekėjas remiasi kitų ūkio subjektų pajėgumais, kad tiekėjas atitiktų kvalifikacijos reikalavimus, sąlygas, dokumentai, įrodantys, kad </w:t>
            </w:r>
            <w:r w:rsidRPr="00706357">
              <w:rPr>
                <w:rFonts w:ascii="Times New Roman" w:eastAsia="Calibri" w:hAnsi="Times New Roman" w:cs="Times New Roman"/>
                <w:iCs/>
                <w:sz w:val="22"/>
                <w:szCs w:val="22"/>
              </w:rPr>
              <w:t>ūkio subjekto, kurio pajėgumais buvo pasiremta, ištekliai tiekėjui bus prieinami (ketinimų protokolas ir pan.) (jei taikoma)</w:t>
            </w:r>
          </w:p>
        </w:tc>
        <w:tc>
          <w:tcPr>
            <w:tcW w:w="2411" w:type="dxa"/>
            <w:tcBorders>
              <w:top w:val="single" w:sz="4" w:space="0" w:color="auto"/>
              <w:left w:val="single" w:sz="4" w:space="0" w:color="auto"/>
              <w:bottom w:val="single" w:sz="4" w:space="0" w:color="auto"/>
              <w:right w:val="single" w:sz="4" w:space="0" w:color="auto"/>
            </w:tcBorders>
            <w:vAlign w:val="center"/>
          </w:tcPr>
          <w:p w14:paraId="40910885" w14:textId="77777777" w:rsidR="00045FE9" w:rsidRPr="00706357" w:rsidRDefault="00045FE9" w:rsidP="00021F9F">
            <w:pPr>
              <w:spacing w:after="0" w:line="240" w:lineRule="auto"/>
              <w:jc w:val="center"/>
              <w:rPr>
                <w:rFonts w:ascii="Times New Roman" w:eastAsia="Calibri" w:hAnsi="Times New Roman" w:cs="Times New Roman"/>
                <w:lang w:val="en-US"/>
              </w:rPr>
            </w:pPr>
          </w:p>
        </w:tc>
      </w:tr>
      <w:tr w:rsidR="00045FE9" w14:paraId="45EC9911" w14:textId="77777777" w:rsidTr="00021F9F">
        <w:trPr>
          <w:trHeight w:val="278"/>
        </w:trPr>
        <w:tc>
          <w:tcPr>
            <w:tcW w:w="993" w:type="dxa"/>
            <w:tcBorders>
              <w:top w:val="single" w:sz="4" w:space="0" w:color="auto"/>
              <w:left w:val="single" w:sz="4" w:space="0" w:color="auto"/>
              <w:bottom w:val="single" w:sz="4" w:space="0" w:color="auto"/>
              <w:right w:val="single" w:sz="4" w:space="0" w:color="auto"/>
            </w:tcBorders>
            <w:vAlign w:val="center"/>
            <w:hideMark/>
          </w:tcPr>
          <w:p w14:paraId="10FCBA00" w14:textId="110114AE" w:rsidR="00045FE9" w:rsidRPr="00706357" w:rsidRDefault="00A90BC6" w:rsidP="00021F9F">
            <w:pPr>
              <w:spacing w:after="0" w:line="240" w:lineRule="auto"/>
              <w:jc w:val="center"/>
              <w:rPr>
                <w:rFonts w:ascii="Times New Roman" w:hAnsi="Times New Roman" w:cs="Times New Roman"/>
                <w:lang w:val="en-US"/>
              </w:rPr>
            </w:pPr>
            <w:r>
              <w:rPr>
                <w:rFonts w:ascii="Times New Roman" w:hAnsi="Times New Roman" w:cs="Times New Roman"/>
                <w:lang w:val="en-US"/>
              </w:rPr>
              <w:t>6</w:t>
            </w:r>
            <w:r w:rsidR="00045FE9" w:rsidRPr="00706357">
              <w:rPr>
                <w:rFonts w:ascii="Times New Roman" w:hAnsi="Times New Roman" w:cs="Times New Roman"/>
                <w:lang w:val="en-US"/>
              </w:rPr>
              <w:t>.</w:t>
            </w:r>
          </w:p>
        </w:tc>
        <w:tc>
          <w:tcPr>
            <w:tcW w:w="6271" w:type="dxa"/>
            <w:tcBorders>
              <w:top w:val="single" w:sz="4" w:space="0" w:color="auto"/>
              <w:left w:val="single" w:sz="4" w:space="0" w:color="auto"/>
              <w:bottom w:val="single" w:sz="4" w:space="0" w:color="auto"/>
              <w:right w:val="single" w:sz="4" w:space="0" w:color="auto"/>
            </w:tcBorders>
            <w:vAlign w:val="center"/>
            <w:hideMark/>
          </w:tcPr>
          <w:p w14:paraId="4A783F08" w14:textId="77777777" w:rsidR="00045FE9" w:rsidRPr="00706357" w:rsidRDefault="00045FE9" w:rsidP="00040857">
            <w:pPr>
              <w:pStyle w:val="Antrats"/>
              <w:tabs>
                <w:tab w:val="left" w:pos="1296"/>
              </w:tabs>
              <w:spacing w:after="0" w:line="240" w:lineRule="auto"/>
              <w:jc w:val="both"/>
              <w:rPr>
                <w:rFonts w:ascii="Times New Roman" w:eastAsia="Calibri" w:hAnsi="Times New Roman" w:cs="Times New Roman"/>
                <w:bCs/>
                <w:iCs/>
                <w:sz w:val="22"/>
                <w:szCs w:val="22"/>
                <w:lang w:val="x-none"/>
              </w:rPr>
            </w:pPr>
            <w:r w:rsidRPr="00706357">
              <w:rPr>
                <w:rFonts w:ascii="Times New Roman" w:eastAsia="Calibri" w:hAnsi="Times New Roman" w:cs="Times New Roman"/>
                <w:sz w:val="22"/>
                <w:szCs w:val="22"/>
              </w:rPr>
              <w:t>Kiekvieno specialisto, kuriuos ketina įdarbinti (toliau – kvazisubtiekėjai) (t. y. jei jis nėra rangovo ar subrangovo darbuotojas) (jei tokius nurodė Pasiūlymo formoje, pasirašytos laisvos formos sutikimas ar kitas dokumentas, patvirtinantis atlikti sutartyje nurodytus darbus/paslaugas ir rangovo ar subrangovo patvirtinimas, kad laimėjęs konkursą, įdarbins šį specialistą, skaitmeninės kopijos (jei taikoma)</w:t>
            </w:r>
          </w:p>
        </w:tc>
        <w:tc>
          <w:tcPr>
            <w:tcW w:w="2411" w:type="dxa"/>
            <w:tcBorders>
              <w:top w:val="single" w:sz="4" w:space="0" w:color="auto"/>
              <w:left w:val="single" w:sz="4" w:space="0" w:color="auto"/>
              <w:bottom w:val="single" w:sz="4" w:space="0" w:color="auto"/>
              <w:right w:val="single" w:sz="4" w:space="0" w:color="auto"/>
            </w:tcBorders>
            <w:vAlign w:val="center"/>
          </w:tcPr>
          <w:p w14:paraId="0216F61E" w14:textId="77777777" w:rsidR="00045FE9" w:rsidRPr="00706357" w:rsidRDefault="00045FE9" w:rsidP="00021F9F">
            <w:pPr>
              <w:spacing w:after="0" w:line="240" w:lineRule="auto"/>
              <w:jc w:val="center"/>
              <w:rPr>
                <w:rFonts w:ascii="Times New Roman" w:eastAsia="Calibri" w:hAnsi="Times New Roman" w:cs="Times New Roman"/>
                <w:lang w:val="en-US"/>
              </w:rPr>
            </w:pPr>
          </w:p>
        </w:tc>
      </w:tr>
      <w:tr w:rsidR="00045FE9" w14:paraId="5FDF6062" w14:textId="77777777" w:rsidTr="00021F9F">
        <w:trPr>
          <w:trHeight w:val="278"/>
        </w:trPr>
        <w:tc>
          <w:tcPr>
            <w:tcW w:w="993" w:type="dxa"/>
            <w:tcBorders>
              <w:top w:val="single" w:sz="4" w:space="0" w:color="auto"/>
              <w:left w:val="single" w:sz="4" w:space="0" w:color="auto"/>
              <w:bottom w:val="single" w:sz="4" w:space="0" w:color="auto"/>
              <w:right w:val="single" w:sz="4" w:space="0" w:color="auto"/>
            </w:tcBorders>
            <w:vAlign w:val="center"/>
            <w:hideMark/>
          </w:tcPr>
          <w:p w14:paraId="20B8F58D" w14:textId="4D405C76" w:rsidR="00045FE9" w:rsidRPr="00706357" w:rsidRDefault="00A90BC6" w:rsidP="00021F9F">
            <w:pPr>
              <w:spacing w:after="0" w:line="240" w:lineRule="auto"/>
              <w:jc w:val="center"/>
              <w:rPr>
                <w:rFonts w:ascii="Times New Roman" w:hAnsi="Times New Roman" w:cs="Times New Roman"/>
                <w:lang w:val="en-US"/>
              </w:rPr>
            </w:pPr>
            <w:r>
              <w:rPr>
                <w:rFonts w:ascii="Times New Roman" w:hAnsi="Times New Roman" w:cs="Times New Roman"/>
                <w:lang w:val="en-US"/>
              </w:rPr>
              <w:t>7</w:t>
            </w:r>
            <w:r w:rsidR="00045FE9" w:rsidRPr="00706357">
              <w:rPr>
                <w:rFonts w:ascii="Times New Roman" w:hAnsi="Times New Roman" w:cs="Times New Roman"/>
                <w:lang w:val="en-US"/>
              </w:rPr>
              <w:t>.</w:t>
            </w:r>
          </w:p>
        </w:tc>
        <w:tc>
          <w:tcPr>
            <w:tcW w:w="6271" w:type="dxa"/>
            <w:tcBorders>
              <w:top w:val="single" w:sz="4" w:space="0" w:color="auto"/>
              <w:left w:val="single" w:sz="4" w:space="0" w:color="auto"/>
              <w:bottom w:val="single" w:sz="4" w:space="0" w:color="auto"/>
              <w:right w:val="single" w:sz="4" w:space="0" w:color="auto"/>
            </w:tcBorders>
            <w:vAlign w:val="center"/>
            <w:hideMark/>
          </w:tcPr>
          <w:p w14:paraId="72B0DA91" w14:textId="77777777" w:rsidR="00045FE9" w:rsidRPr="00706357" w:rsidRDefault="00045FE9" w:rsidP="00040857">
            <w:pPr>
              <w:pStyle w:val="Antrats"/>
              <w:tabs>
                <w:tab w:val="left" w:pos="1296"/>
              </w:tabs>
              <w:spacing w:after="0" w:line="240" w:lineRule="auto"/>
              <w:jc w:val="both"/>
              <w:rPr>
                <w:rFonts w:ascii="Times New Roman" w:eastAsia="Calibri" w:hAnsi="Times New Roman" w:cs="Times New Roman"/>
                <w:bCs/>
                <w:iCs/>
                <w:sz w:val="22"/>
                <w:szCs w:val="22"/>
                <w:lang w:val="x-none"/>
              </w:rPr>
            </w:pPr>
            <w:r w:rsidRPr="00706357">
              <w:rPr>
                <w:rFonts w:ascii="Times New Roman" w:hAnsi="Times New Roman" w:cs="Times New Roman"/>
                <w:iCs/>
                <w:color w:val="000000"/>
                <w:sz w:val="22"/>
                <w:szCs w:val="22"/>
              </w:rPr>
              <w:t>Jei</w:t>
            </w:r>
            <w:r w:rsidRPr="00706357">
              <w:rPr>
                <w:rFonts w:ascii="Times New Roman" w:eastAsia="Calibri" w:hAnsi="Times New Roman" w:cs="Times New Roman"/>
                <w:iCs/>
                <w:color w:val="000000"/>
                <w:sz w:val="22"/>
                <w:szCs w:val="22"/>
              </w:rPr>
              <w:t xml:space="preserve"> tiekėjas naudojasi (naudosis) trečiųjų asmenų, kurie tiesiogiai </w:t>
            </w:r>
            <w:r w:rsidRPr="00706357">
              <w:rPr>
                <w:rFonts w:ascii="Times New Roman" w:hAnsi="Times New Roman" w:cs="Times New Roman"/>
                <w:iCs/>
                <w:sz w:val="22"/>
                <w:szCs w:val="22"/>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706357">
              <w:rPr>
                <w:rFonts w:ascii="Times New Roman" w:eastAsia="Calibri" w:hAnsi="Times New Roman" w:cs="Times New Roman"/>
                <w:iCs/>
                <w:color w:val="000000"/>
                <w:sz w:val="22"/>
                <w:szCs w:val="22"/>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411" w:type="dxa"/>
            <w:tcBorders>
              <w:top w:val="single" w:sz="4" w:space="0" w:color="auto"/>
              <w:left w:val="single" w:sz="4" w:space="0" w:color="auto"/>
              <w:bottom w:val="single" w:sz="4" w:space="0" w:color="auto"/>
              <w:right w:val="single" w:sz="4" w:space="0" w:color="auto"/>
            </w:tcBorders>
            <w:vAlign w:val="center"/>
          </w:tcPr>
          <w:p w14:paraId="05BDDD4C" w14:textId="77777777" w:rsidR="00045FE9" w:rsidRPr="00706357" w:rsidRDefault="00045FE9" w:rsidP="00021F9F">
            <w:pPr>
              <w:spacing w:after="0" w:line="240" w:lineRule="auto"/>
              <w:jc w:val="center"/>
              <w:rPr>
                <w:rFonts w:ascii="Times New Roman" w:eastAsia="Calibri" w:hAnsi="Times New Roman" w:cs="Times New Roman"/>
                <w:lang w:val="en-US"/>
              </w:rPr>
            </w:pPr>
          </w:p>
        </w:tc>
      </w:tr>
      <w:tr w:rsidR="00045FE9" w14:paraId="7D9DF822" w14:textId="77777777" w:rsidTr="00021F9F">
        <w:trPr>
          <w:trHeight w:val="278"/>
        </w:trPr>
        <w:tc>
          <w:tcPr>
            <w:tcW w:w="993" w:type="dxa"/>
            <w:tcBorders>
              <w:top w:val="single" w:sz="4" w:space="0" w:color="auto"/>
              <w:left w:val="single" w:sz="4" w:space="0" w:color="auto"/>
              <w:bottom w:val="single" w:sz="4" w:space="0" w:color="auto"/>
              <w:right w:val="single" w:sz="4" w:space="0" w:color="auto"/>
            </w:tcBorders>
            <w:vAlign w:val="center"/>
            <w:hideMark/>
          </w:tcPr>
          <w:p w14:paraId="17817D26" w14:textId="4B84E534" w:rsidR="00045FE9" w:rsidRPr="00706357" w:rsidRDefault="00A90BC6" w:rsidP="00021F9F">
            <w:pPr>
              <w:spacing w:after="0" w:line="240" w:lineRule="auto"/>
              <w:jc w:val="center"/>
              <w:rPr>
                <w:rFonts w:ascii="Times New Roman" w:hAnsi="Times New Roman" w:cs="Times New Roman"/>
                <w:lang w:val="en-US"/>
              </w:rPr>
            </w:pPr>
            <w:r>
              <w:rPr>
                <w:rFonts w:ascii="Times New Roman" w:hAnsi="Times New Roman" w:cs="Times New Roman"/>
                <w:lang w:val="en-US"/>
              </w:rPr>
              <w:t>8</w:t>
            </w:r>
            <w:r w:rsidR="00045FE9" w:rsidRPr="00706357">
              <w:rPr>
                <w:rFonts w:ascii="Times New Roman" w:hAnsi="Times New Roman" w:cs="Times New Roman"/>
                <w:lang w:val="en-US"/>
              </w:rPr>
              <w:t>.</w:t>
            </w:r>
          </w:p>
        </w:tc>
        <w:tc>
          <w:tcPr>
            <w:tcW w:w="6271" w:type="dxa"/>
            <w:tcBorders>
              <w:top w:val="single" w:sz="4" w:space="0" w:color="auto"/>
              <w:left w:val="single" w:sz="4" w:space="0" w:color="auto"/>
              <w:bottom w:val="single" w:sz="4" w:space="0" w:color="auto"/>
              <w:right w:val="single" w:sz="4" w:space="0" w:color="auto"/>
            </w:tcBorders>
            <w:vAlign w:val="center"/>
            <w:hideMark/>
          </w:tcPr>
          <w:p w14:paraId="5DAAE3B5" w14:textId="77777777" w:rsidR="00045FE9" w:rsidRPr="00706357" w:rsidRDefault="00045FE9" w:rsidP="00040857">
            <w:pPr>
              <w:pStyle w:val="Antrats"/>
              <w:tabs>
                <w:tab w:val="left" w:pos="1296"/>
              </w:tabs>
              <w:spacing w:after="0" w:line="240" w:lineRule="auto"/>
              <w:jc w:val="both"/>
              <w:rPr>
                <w:rFonts w:ascii="Times New Roman" w:eastAsia="Calibri" w:hAnsi="Times New Roman" w:cs="Times New Roman"/>
                <w:bCs/>
                <w:iCs/>
                <w:sz w:val="22"/>
                <w:szCs w:val="22"/>
              </w:rPr>
            </w:pPr>
            <w:r w:rsidRPr="00706357">
              <w:rPr>
                <w:rFonts w:ascii="Times New Roman" w:eastAsia="Calibri" w:hAnsi="Times New Roman" w:cs="Times New Roman"/>
                <w:bCs/>
                <w:iCs/>
                <w:sz w:val="22"/>
                <w:szCs w:val="22"/>
              </w:rPr>
              <w:t>I</w:t>
            </w:r>
            <w:r w:rsidRPr="00706357">
              <w:rPr>
                <w:rFonts w:ascii="Times New Roman" w:hAnsi="Times New Roman" w:cs="Times New Roman"/>
                <w:iCs/>
                <w:sz w:val="22"/>
                <w:szCs w:val="22"/>
              </w:rPr>
              <w:t>nformacija (pažymos) kokiai pirkimo sutarties daliai ir kokius subtiekėjus, jeigu jie yra žinomi, tiekėjas ketina pasitelkti (</w:t>
            </w:r>
            <w:r w:rsidRPr="00706357">
              <w:rPr>
                <w:rFonts w:ascii="Times New Roman" w:hAnsi="Times New Roman" w:cs="Times New Roman"/>
                <w:bCs/>
                <w:iCs/>
                <w:sz w:val="22"/>
                <w:szCs w:val="22"/>
              </w:rPr>
              <w:t xml:space="preserve">subtiekėjas </w:t>
            </w:r>
            <w:r w:rsidRPr="00706357">
              <w:rPr>
                <w:rFonts w:ascii="Times New Roman" w:hAnsi="Times New Roman" w:cs="Times New Roman"/>
                <w:iCs/>
                <w:sz w:val="22"/>
                <w:szCs w:val="22"/>
              </w:rPr>
              <w:t>– tiekėjo pirkimo sutarties vykdymui pasitelkiamas trečiasis asmuo, kurio kvalifikacija tiekėjas nesiremia, kad atitiktų kvalifikacijos reikalavimus) (jei taikoma)</w:t>
            </w:r>
          </w:p>
        </w:tc>
        <w:tc>
          <w:tcPr>
            <w:tcW w:w="2411" w:type="dxa"/>
            <w:tcBorders>
              <w:top w:val="single" w:sz="4" w:space="0" w:color="auto"/>
              <w:left w:val="single" w:sz="4" w:space="0" w:color="auto"/>
              <w:bottom w:val="single" w:sz="4" w:space="0" w:color="auto"/>
              <w:right w:val="single" w:sz="4" w:space="0" w:color="auto"/>
            </w:tcBorders>
            <w:vAlign w:val="center"/>
          </w:tcPr>
          <w:p w14:paraId="7FEE8CD6" w14:textId="77777777" w:rsidR="00045FE9" w:rsidRPr="00706357" w:rsidRDefault="00045FE9" w:rsidP="00021F9F">
            <w:pPr>
              <w:spacing w:after="0" w:line="240" w:lineRule="auto"/>
              <w:jc w:val="center"/>
              <w:rPr>
                <w:rFonts w:ascii="Times New Roman" w:eastAsia="Calibri" w:hAnsi="Times New Roman" w:cs="Times New Roman"/>
                <w:lang w:val="en-US"/>
              </w:rPr>
            </w:pPr>
          </w:p>
        </w:tc>
      </w:tr>
    </w:tbl>
    <w:p w14:paraId="30451D13" w14:textId="77777777" w:rsidR="00045FE9" w:rsidRDefault="00045FE9" w:rsidP="00045FE9">
      <w:pPr>
        <w:ind w:left="284"/>
        <w:jc w:val="both"/>
        <w:rPr>
          <w:rFonts w:eastAsia="Calibri"/>
          <w:i/>
          <w:sz w:val="20"/>
          <w:szCs w:val="20"/>
        </w:rPr>
      </w:pPr>
      <w:r>
        <w:rPr>
          <w:i/>
          <w:sz w:val="20"/>
          <w:vertAlign w:val="superscript"/>
        </w:rPr>
        <w:t>1</w:t>
      </w:r>
      <w:r>
        <w:rPr>
          <w:i/>
          <w:sz w:val="20"/>
        </w:rPr>
        <w:t>Atskirą dokumentą pateikti atskiroje kompiuterinėje byloje. Bylų pavadinimus formuoti pagal dokumentų pavadinimus.</w:t>
      </w:r>
    </w:p>
    <w:p w14:paraId="66792AF5" w14:textId="77777777" w:rsidR="00045FE9" w:rsidRDefault="00045FE9" w:rsidP="00045FE9">
      <w:pPr>
        <w:pStyle w:val="Heading2TitleHeader2"/>
        <w:ind w:firstLine="851"/>
        <w:rPr>
          <w:sz w:val="24"/>
        </w:rPr>
      </w:pPr>
      <w:r>
        <w:rPr>
          <w:sz w:val="24"/>
        </w:rPr>
        <w:t>3. Šiame pasiūlyme yra pateikta ir konfidenciali informacija</w:t>
      </w:r>
      <w:r>
        <w:rPr>
          <w:sz w:val="24"/>
          <w:vertAlign w:val="superscript"/>
        </w:rPr>
        <w:t>2</w:t>
      </w:r>
      <w:r>
        <w:rPr>
          <w:sz w:val="24"/>
        </w:rPr>
        <w:t>:</w:t>
      </w:r>
    </w:p>
    <w:tbl>
      <w:tblPr>
        <w:tblW w:w="96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5674"/>
        <w:gridCol w:w="3007"/>
      </w:tblGrid>
      <w:tr w:rsidR="00045FE9" w14:paraId="6A5B1428" w14:textId="77777777" w:rsidTr="00021F9F">
        <w:tc>
          <w:tcPr>
            <w:tcW w:w="993" w:type="dxa"/>
            <w:tcBorders>
              <w:top w:val="single" w:sz="4" w:space="0" w:color="auto"/>
              <w:left w:val="single" w:sz="4" w:space="0" w:color="auto"/>
              <w:bottom w:val="single" w:sz="4" w:space="0" w:color="auto"/>
              <w:right w:val="single" w:sz="4" w:space="0" w:color="auto"/>
            </w:tcBorders>
            <w:vAlign w:val="center"/>
            <w:hideMark/>
          </w:tcPr>
          <w:p w14:paraId="5171D6AA" w14:textId="77777777" w:rsidR="00045FE9" w:rsidRPr="00945753" w:rsidRDefault="00045FE9" w:rsidP="00021F9F">
            <w:pPr>
              <w:spacing w:after="0" w:line="240" w:lineRule="auto"/>
              <w:jc w:val="center"/>
              <w:rPr>
                <w:rFonts w:ascii="Times New Roman" w:hAnsi="Times New Roman" w:cs="Times New Roman"/>
                <w:sz w:val="24"/>
                <w:szCs w:val="24"/>
                <w:lang w:val="en-US"/>
              </w:rPr>
            </w:pPr>
            <w:r w:rsidRPr="00945753">
              <w:rPr>
                <w:rFonts w:ascii="Times New Roman" w:hAnsi="Times New Roman" w:cs="Times New Roman"/>
                <w:sz w:val="24"/>
                <w:szCs w:val="24"/>
                <w:lang w:val="en-US"/>
              </w:rPr>
              <w:t>Eil.Nr.</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745138C" w14:textId="77777777" w:rsidR="00045FE9" w:rsidRPr="00945753" w:rsidRDefault="00045FE9" w:rsidP="00021F9F">
            <w:pPr>
              <w:spacing w:after="0" w:line="240" w:lineRule="auto"/>
              <w:jc w:val="center"/>
              <w:rPr>
                <w:rFonts w:ascii="Times New Roman" w:hAnsi="Times New Roman" w:cs="Times New Roman"/>
                <w:sz w:val="24"/>
                <w:szCs w:val="24"/>
                <w:lang w:val="en-US"/>
              </w:rPr>
            </w:pPr>
            <w:r w:rsidRPr="00945753">
              <w:rPr>
                <w:rFonts w:ascii="Times New Roman" w:hAnsi="Times New Roman" w:cs="Times New Roman"/>
                <w:sz w:val="24"/>
                <w:szCs w:val="24"/>
                <w:lang w:val="en-US"/>
              </w:rPr>
              <w:t>Pateikto dokumento pavadinimas ar informacijos apibūdinimas</w:t>
            </w:r>
          </w:p>
        </w:tc>
        <w:tc>
          <w:tcPr>
            <w:tcW w:w="3005" w:type="dxa"/>
            <w:tcBorders>
              <w:top w:val="single" w:sz="4" w:space="0" w:color="auto"/>
              <w:left w:val="single" w:sz="4" w:space="0" w:color="auto"/>
              <w:bottom w:val="single" w:sz="4" w:space="0" w:color="auto"/>
              <w:right w:val="single" w:sz="4" w:space="0" w:color="auto"/>
            </w:tcBorders>
            <w:hideMark/>
          </w:tcPr>
          <w:p w14:paraId="500BA8E4" w14:textId="77777777" w:rsidR="00045FE9" w:rsidRPr="00945753" w:rsidRDefault="00045FE9" w:rsidP="00021F9F">
            <w:pPr>
              <w:spacing w:after="0" w:line="240" w:lineRule="auto"/>
              <w:jc w:val="center"/>
              <w:rPr>
                <w:rFonts w:ascii="Times New Roman" w:hAnsi="Times New Roman" w:cs="Times New Roman"/>
                <w:sz w:val="24"/>
                <w:szCs w:val="24"/>
                <w:lang w:val="en-US"/>
              </w:rPr>
            </w:pPr>
            <w:r w:rsidRPr="00945753">
              <w:rPr>
                <w:rFonts w:ascii="Times New Roman" w:hAnsi="Times New Roman" w:cs="Times New Roman"/>
                <w:sz w:val="24"/>
                <w:szCs w:val="24"/>
                <w:lang w:val="en-US"/>
              </w:rPr>
              <w:t>Kompiuterinės bylos (failo), kuriame yra konfidenciali informacija, pavadinimas</w:t>
            </w:r>
          </w:p>
        </w:tc>
      </w:tr>
      <w:tr w:rsidR="00045FE9" w14:paraId="20769435" w14:textId="77777777" w:rsidTr="00021F9F">
        <w:tc>
          <w:tcPr>
            <w:tcW w:w="993" w:type="dxa"/>
            <w:tcBorders>
              <w:top w:val="single" w:sz="4" w:space="0" w:color="auto"/>
              <w:left w:val="single" w:sz="4" w:space="0" w:color="auto"/>
              <w:bottom w:val="single" w:sz="4" w:space="0" w:color="auto"/>
              <w:right w:val="single" w:sz="4" w:space="0" w:color="auto"/>
            </w:tcBorders>
            <w:vAlign w:val="center"/>
          </w:tcPr>
          <w:p w14:paraId="432140DC" w14:textId="77777777" w:rsidR="00045FE9" w:rsidRPr="00945753" w:rsidRDefault="00045FE9" w:rsidP="00021F9F">
            <w:pPr>
              <w:spacing w:after="0" w:line="240" w:lineRule="auto"/>
              <w:jc w:val="center"/>
              <w:rPr>
                <w:rFonts w:ascii="Times New Roman" w:hAnsi="Times New Roman" w:cs="Times New Roman"/>
                <w:sz w:val="24"/>
                <w:szCs w:val="24"/>
                <w:lang w:val="en-US"/>
              </w:rPr>
            </w:pPr>
          </w:p>
        </w:tc>
        <w:tc>
          <w:tcPr>
            <w:tcW w:w="5670" w:type="dxa"/>
            <w:tcBorders>
              <w:top w:val="single" w:sz="4" w:space="0" w:color="auto"/>
              <w:left w:val="single" w:sz="4" w:space="0" w:color="auto"/>
              <w:bottom w:val="single" w:sz="4" w:space="0" w:color="auto"/>
              <w:right w:val="single" w:sz="4" w:space="0" w:color="auto"/>
            </w:tcBorders>
            <w:vAlign w:val="center"/>
          </w:tcPr>
          <w:p w14:paraId="6DC21B33" w14:textId="77777777" w:rsidR="00045FE9" w:rsidRPr="00945753" w:rsidRDefault="00045FE9" w:rsidP="00021F9F">
            <w:pPr>
              <w:spacing w:after="0" w:line="240" w:lineRule="auto"/>
              <w:jc w:val="center"/>
              <w:rPr>
                <w:rFonts w:ascii="Times New Roman" w:hAnsi="Times New Roman" w:cs="Times New Roman"/>
                <w:sz w:val="24"/>
                <w:szCs w:val="24"/>
                <w:lang w:val="en-US"/>
              </w:rPr>
            </w:pPr>
          </w:p>
        </w:tc>
        <w:tc>
          <w:tcPr>
            <w:tcW w:w="3005" w:type="dxa"/>
            <w:tcBorders>
              <w:top w:val="single" w:sz="4" w:space="0" w:color="auto"/>
              <w:left w:val="single" w:sz="4" w:space="0" w:color="auto"/>
              <w:bottom w:val="single" w:sz="4" w:space="0" w:color="auto"/>
              <w:right w:val="single" w:sz="4" w:space="0" w:color="auto"/>
            </w:tcBorders>
          </w:tcPr>
          <w:p w14:paraId="4A9A6737" w14:textId="77777777" w:rsidR="00045FE9" w:rsidRPr="00945753" w:rsidRDefault="00045FE9" w:rsidP="00021F9F">
            <w:pPr>
              <w:spacing w:after="0" w:line="240" w:lineRule="auto"/>
              <w:jc w:val="center"/>
              <w:rPr>
                <w:rFonts w:ascii="Times New Roman" w:hAnsi="Times New Roman" w:cs="Times New Roman"/>
                <w:sz w:val="24"/>
                <w:szCs w:val="24"/>
                <w:lang w:val="en-US"/>
              </w:rPr>
            </w:pPr>
          </w:p>
        </w:tc>
      </w:tr>
      <w:tr w:rsidR="00045FE9" w14:paraId="44BAD623" w14:textId="77777777" w:rsidTr="00021F9F">
        <w:tc>
          <w:tcPr>
            <w:tcW w:w="993" w:type="dxa"/>
            <w:tcBorders>
              <w:top w:val="single" w:sz="4" w:space="0" w:color="auto"/>
              <w:left w:val="single" w:sz="4" w:space="0" w:color="auto"/>
              <w:bottom w:val="single" w:sz="4" w:space="0" w:color="auto"/>
              <w:right w:val="single" w:sz="4" w:space="0" w:color="auto"/>
            </w:tcBorders>
            <w:vAlign w:val="center"/>
          </w:tcPr>
          <w:p w14:paraId="002065F6" w14:textId="77777777" w:rsidR="00045FE9" w:rsidRPr="00945753" w:rsidRDefault="00045FE9" w:rsidP="00021F9F">
            <w:pPr>
              <w:spacing w:after="0" w:line="240" w:lineRule="auto"/>
              <w:jc w:val="center"/>
              <w:rPr>
                <w:rFonts w:ascii="Times New Roman" w:hAnsi="Times New Roman" w:cs="Times New Roman"/>
                <w:sz w:val="24"/>
                <w:szCs w:val="24"/>
                <w:lang w:val="en-US"/>
              </w:rPr>
            </w:pPr>
          </w:p>
        </w:tc>
        <w:tc>
          <w:tcPr>
            <w:tcW w:w="5670" w:type="dxa"/>
            <w:tcBorders>
              <w:top w:val="single" w:sz="4" w:space="0" w:color="auto"/>
              <w:left w:val="single" w:sz="4" w:space="0" w:color="auto"/>
              <w:bottom w:val="single" w:sz="4" w:space="0" w:color="auto"/>
              <w:right w:val="single" w:sz="4" w:space="0" w:color="auto"/>
            </w:tcBorders>
            <w:vAlign w:val="center"/>
          </w:tcPr>
          <w:p w14:paraId="75F44463" w14:textId="77777777" w:rsidR="00045FE9" w:rsidRPr="00945753" w:rsidRDefault="00045FE9" w:rsidP="00021F9F">
            <w:pPr>
              <w:spacing w:after="0" w:line="240" w:lineRule="auto"/>
              <w:jc w:val="center"/>
              <w:rPr>
                <w:rFonts w:ascii="Times New Roman" w:hAnsi="Times New Roman" w:cs="Times New Roman"/>
                <w:sz w:val="24"/>
                <w:szCs w:val="24"/>
                <w:lang w:val="en-US"/>
              </w:rPr>
            </w:pPr>
          </w:p>
        </w:tc>
        <w:tc>
          <w:tcPr>
            <w:tcW w:w="3005" w:type="dxa"/>
            <w:tcBorders>
              <w:top w:val="single" w:sz="4" w:space="0" w:color="auto"/>
              <w:left w:val="single" w:sz="4" w:space="0" w:color="auto"/>
              <w:bottom w:val="single" w:sz="4" w:space="0" w:color="auto"/>
              <w:right w:val="single" w:sz="4" w:space="0" w:color="auto"/>
            </w:tcBorders>
          </w:tcPr>
          <w:p w14:paraId="36F088BF" w14:textId="77777777" w:rsidR="00045FE9" w:rsidRPr="00945753" w:rsidRDefault="00045FE9" w:rsidP="00021F9F">
            <w:pPr>
              <w:spacing w:after="0" w:line="240" w:lineRule="auto"/>
              <w:jc w:val="center"/>
              <w:rPr>
                <w:rFonts w:ascii="Times New Roman" w:hAnsi="Times New Roman" w:cs="Times New Roman"/>
                <w:sz w:val="24"/>
                <w:szCs w:val="24"/>
                <w:lang w:val="en-US"/>
              </w:rPr>
            </w:pPr>
          </w:p>
        </w:tc>
      </w:tr>
      <w:tr w:rsidR="00045FE9" w14:paraId="4CC80270" w14:textId="77777777" w:rsidTr="00021F9F">
        <w:tc>
          <w:tcPr>
            <w:tcW w:w="993" w:type="dxa"/>
            <w:tcBorders>
              <w:top w:val="single" w:sz="4" w:space="0" w:color="auto"/>
              <w:left w:val="single" w:sz="4" w:space="0" w:color="auto"/>
              <w:bottom w:val="single" w:sz="4" w:space="0" w:color="auto"/>
              <w:right w:val="single" w:sz="4" w:space="0" w:color="auto"/>
            </w:tcBorders>
            <w:vAlign w:val="center"/>
          </w:tcPr>
          <w:p w14:paraId="4EB5D2E2" w14:textId="77777777" w:rsidR="00045FE9" w:rsidRPr="00945753" w:rsidRDefault="00045FE9" w:rsidP="00021F9F">
            <w:pPr>
              <w:spacing w:after="0" w:line="240" w:lineRule="auto"/>
              <w:jc w:val="center"/>
              <w:rPr>
                <w:rFonts w:ascii="Times New Roman" w:hAnsi="Times New Roman" w:cs="Times New Roman"/>
                <w:sz w:val="24"/>
                <w:szCs w:val="24"/>
                <w:lang w:val="en-US"/>
              </w:rPr>
            </w:pPr>
          </w:p>
        </w:tc>
        <w:tc>
          <w:tcPr>
            <w:tcW w:w="5670" w:type="dxa"/>
            <w:tcBorders>
              <w:top w:val="single" w:sz="4" w:space="0" w:color="auto"/>
              <w:left w:val="single" w:sz="4" w:space="0" w:color="auto"/>
              <w:bottom w:val="single" w:sz="4" w:space="0" w:color="auto"/>
              <w:right w:val="single" w:sz="4" w:space="0" w:color="auto"/>
            </w:tcBorders>
            <w:vAlign w:val="center"/>
          </w:tcPr>
          <w:p w14:paraId="3067FD99" w14:textId="77777777" w:rsidR="00045FE9" w:rsidRPr="00945753" w:rsidRDefault="00045FE9" w:rsidP="00021F9F">
            <w:pPr>
              <w:spacing w:after="0" w:line="240" w:lineRule="auto"/>
              <w:jc w:val="center"/>
              <w:rPr>
                <w:rFonts w:ascii="Times New Roman" w:hAnsi="Times New Roman" w:cs="Times New Roman"/>
                <w:sz w:val="24"/>
                <w:szCs w:val="24"/>
                <w:lang w:val="en-US"/>
              </w:rPr>
            </w:pPr>
          </w:p>
        </w:tc>
        <w:tc>
          <w:tcPr>
            <w:tcW w:w="3005" w:type="dxa"/>
            <w:tcBorders>
              <w:top w:val="single" w:sz="4" w:space="0" w:color="auto"/>
              <w:left w:val="single" w:sz="4" w:space="0" w:color="auto"/>
              <w:bottom w:val="single" w:sz="4" w:space="0" w:color="auto"/>
              <w:right w:val="single" w:sz="4" w:space="0" w:color="auto"/>
            </w:tcBorders>
          </w:tcPr>
          <w:p w14:paraId="207893BA" w14:textId="77777777" w:rsidR="00045FE9" w:rsidRPr="00945753" w:rsidRDefault="00045FE9" w:rsidP="00021F9F">
            <w:pPr>
              <w:spacing w:after="0" w:line="240" w:lineRule="auto"/>
              <w:jc w:val="center"/>
              <w:rPr>
                <w:rFonts w:ascii="Times New Roman" w:hAnsi="Times New Roman" w:cs="Times New Roman"/>
                <w:sz w:val="24"/>
                <w:szCs w:val="24"/>
                <w:lang w:val="en-US"/>
              </w:rPr>
            </w:pPr>
          </w:p>
        </w:tc>
      </w:tr>
    </w:tbl>
    <w:p w14:paraId="3012618C" w14:textId="77777777" w:rsidR="00045FE9" w:rsidRPr="00945753" w:rsidRDefault="00045FE9" w:rsidP="00045FE9">
      <w:pPr>
        <w:ind w:left="284"/>
        <w:jc w:val="both"/>
        <w:rPr>
          <w:rFonts w:eastAsia="Calibri"/>
          <w:i/>
          <w:sz w:val="20"/>
          <w:szCs w:val="20"/>
        </w:rPr>
      </w:pPr>
      <w:r>
        <w:rPr>
          <w:i/>
          <w:sz w:val="20"/>
          <w:vertAlign w:val="superscript"/>
        </w:rPr>
        <w:t>2</w:t>
      </w:r>
      <w:r>
        <w:rPr>
          <w:i/>
          <w:sz w:val="20"/>
        </w:rPr>
        <w:t>Pildyti tuomet, jei bus pateikta konfidenciali informacija. Tiekėjas negali nurodyti, kad konfidencialu yra pasiūlymo kaina arba, kad visas pasiūlymas yra konfidencialus.</w:t>
      </w:r>
    </w:p>
    <w:p w14:paraId="4C35100D" w14:textId="77777777" w:rsidR="00045FE9" w:rsidRDefault="00045FE9" w:rsidP="00045FE9">
      <w:pPr>
        <w:pStyle w:val="ATekstas"/>
        <w:ind w:firstLine="851"/>
        <w:rPr>
          <w:szCs w:val="22"/>
        </w:rPr>
      </w:pPr>
      <w:r>
        <w:rPr>
          <w:szCs w:val="22"/>
        </w:rPr>
        <w:t>4. Mes ketiname dalies Sutartyje numatytų veiklų ar užduočių patikėti kitiems ūkio subjektams (subteikėjams, subrangovams) ir pateikiame šią informaciją apie šiuos ūkio subjektus:</w:t>
      </w:r>
    </w:p>
    <w:p w14:paraId="2AB5948C" w14:textId="77777777" w:rsidR="00045FE9" w:rsidRDefault="00045FE9" w:rsidP="00045FE9">
      <w:pPr>
        <w:pStyle w:val="ATekstas"/>
        <w:ind w:firstLine="539"/>
        <w:rPr>
          <w:szCs w:val="22"/>
        </w:rPr>
      </w:pPr>
    </w:p>
    <w:tbl>
      <w:tblPr>
        <w:tblStyle w:val="Lentelstinklelis1"/>
        <w:tblW w:w="9639" w:type="dxa"/>
        <w:tblInd w:w="-5" w:type="dxa"/>
        <w:tblLook w:val="04A0" w:firstRow="1" w:lastRow="0" w:firstColumn="1" w:lastColumn="0" w:noHBand="0" w:noVBand="1"/>
      </w:tblPr>
      <w:tblGrid>
        <w:gridCol w:w="567"/>
        <w:gridCol w:w="2694"/>
        <w:gridCol w:w="2976"/>
        <w:gridCol w:w="3402"/>
      </w:tblGrid>
      <w:tr w:rsidR="00045FE9" w:rsidRPr="00945753" w14:paraId="7D9C8F45" w14:textId="77777777" w:rsidTr="00021F9F">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13107FD3" w14:textId="77777777" w:rsidR="00045FE9" w:rsidRPr="00945753" w:rsidRDefault="00045FE9" w:rsidP="00021F9F">
            <w:pPr>
              <w:spacing w:line="240" w:lineRule="auto"/>
              <w:jc w:val="both"/>
              <w:rPr>
                <w:rFonts w:ascii="Times New Roman" w:hAnsi="Times New Roman" w:cs="Times New Roman"/>
              </w:rPr>
            </w:pPr>
            <w:r w:rsidRPr="00945753">
              <w:rPr>
                <w:rFonts w:ascii="Times New Roman" w:hAnsi="Times New Roman" w:cs="Times New Roman"/>
              </w:rPr>
              <w:t>Eil. Nr.</w:t>
            </w:r>
          </w:p>
        </w:tc>
        <w:tc>
          <w:tcPr>
            <w:tcW w:w="2694" w:type="dxa"/>
            <w:vMerge w:val="restart"/>
            <w:tcBorders>
              <w:top w:val="single" w:sz="4" w:space="0" w:color="auto"/>
              <w:left w:val="single" w:sz="4" w:space="0" w:color="auto"/>
              <w:bottom w:val="single" w:sz="4" w:space="0" w:color="auto"/>
              <w:right w:val="single" w:sz="4" w:space="0" w:color="auto"/>
            </w:tcBorders>
            <w:vAlign w:val="center"/>
            <w:hideMark/>
          </w:tcPr>
          <w:p w14:paraId="7B0487A2" w14:textId="77777777" w:rsidR="00045FE9" w:rsidRPr="00945753" w:rsidRDefault="005F608F" w:rsidP="00021F9F">
            <w:pPr>
              <w:spacing w:line="240" w:lineRule="auto"/>
              <w:jc w:val="both"/>
              <w:rPr>
                <w:rFonts w:ascii="Times New Roman" w:hAnsi="Times New Roman" w:cs="Times New Roman"/>
              </w:rPr>
            </w:pPr>
            <w:r>
              <w:rPr>
                <w:rFonts w:ascii="Times New Roman" w:hAnsi="Times New Roman" w:cs="Times New Roman"/>
              </w:rPr>
              <w:t>Ūkio subjekto</w:t>
            </w:r>
            <w:r w:rsidR="00045FE9" w:rsidRPr="00945753">
              <w:rPr>
                <w:rFonts w:ascii="Times New Roman" w:hAnsi="Times New Roman" w:cs="Times New Roman"/>
              </w:rPr>
              <w:t xml:space="preserve"> pavadinimas, kodas ir adresas</w:t>
            </w:r>
          </w:p>
        </w:tc>
        <w:tc>
          <w:tcPr>
            <w:tcW w:w="2976" w:type="dxa"/>
            <w:vMerge w:val="restart"/>
            <w:tcBorders>
              <w:top w:val="single" w:sz="4" w:space="0" w:color="auto"/>
              <w:left w:val="single" w:sz="4" w:space="0" w:color="auto"/>
              <w:bottom w:val="single" w:sz="4" w:space="0" w:color="auto"/>
              <w:right w:val="single" w:sz="4" w:space="0" w:color="auto"/>
            </w:tcBorders>
            <w:vAlign w:val="center"/>
            <w:hideMark/>
          </w:tcPr>
          <w:p w14:paraId="77D444B7" w14:textId="77777777" w:rsidR="00045FE9" w:rsidRPr="00945753" w:rsidRDefault="00045FE9" w:rsidP="00021F9F">
            <w:pPr>
              <w:spacing w:line="240" w:lineRule="auto"/>
              <w:jc w:val="both"/>
              <w:rPr>
                <w:rFonts w:ascii="Times New Roman" w:hAnsi="Times New Roman" w:cs="Times New Roman"/>
              </w:rPr>
            </w:pPr>
            <w:r w:rsidRPr="00945753">
              <w:rPr>
                <w:rFonts w:ascii="Times New Roman" w:hAnsi="Times New Roman" w:cs="Times New Roman"/>
              </w:rPr>
              <w:t>Numatomi atlikti darbai</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55D0BDB" w14:textId="77777777" w:rsidR="00045FE9" w:rsidRPr="00945753" w:rsidRDefault="00045FE9" w:rsidP="00021F9F">
            <w:pPr>
              <w:spacing w:line="240" w:lineRule="auto"/>
              <w:jc w:val="both"/>
              <w:rPr>
                <w:rFonts w:ascii="Times New Roman" w:hAnsi="Times New Roman" w:cs="Times New Roman"/>
              </w:rPr>
            </w:pPr>
            <w:r w:rsidRPr="00945753">
              <w:rPr>
                <w:rFonts w:ascii="Times New Roman" w:hAnsi="Times New Roman" w:cs="Times New Roman"/>
              </w:rPr>
              <w:t>Pirkimo sutarties dalis, kuriai ketinama pasitelkti subrangovus</w:t>
            </w:r>
          </w:p>
        </w:tc>
      </w:tr>
      <w:tr w:rsidR="00045FE9" w:rsidRPr="00945753" w14:paraId="79886B31" w14:textId="77777777" w:rsidTr="00021F9F">
        <w:tc>
          <w:tcPr>
            <w:tcW w:w="0" w:type="auto"/>
            <w:vMerge/>
            <w:tcBorders>
              <w:top w:val="single" w:sz="4" w:space="0" w:color="auto"/>
              <w:left w:val="single" w:sz="4" w:space="0" w:color="auto"/>
              <w:bottom w:val="single" w:sz="4" w:space="0" w:color="auto"/>
              <w:right w:val="single" w:sz="4" w:space="0" w:color="auto"/>
            </w:tcBorders>
            <w:vAlign w:val="center"/>
            <w:hideMark/>
          </w:tcPr>
          <w:p w14:paraId="7A314B8A" w14:textId="77777777" w:rsidR="00045FE9" w:rsidRPr="00945753" w:rsidRDefault="00045FE9" w:rsidP="00021F9F">
            <w:pPr>
              <w:spacing w:line="240" w:lineRule="auto"/>
              <w:rPr>
                <w:rFonts w:ascii="Times New Roman" w:eastAsia="Calibri"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2BE88A" w14:textId="77777777" w:rsidR="00045FE9" w:rsidRPr="00945753" w:rsidRDefault="00045FE9" w:rsidP="00021F9F">
            <w:pPr>
              <w:spacing w:line="240" w:lineRule="auto"/>
              <w:rPr>
                <w:rFonts w:ascii="Times New Roman" w:eastAsia="Calibri"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84D644" w14:textId="77777777" w:rsidR="00045FE9" w:rsidRPr="00945753" w:rsidRDefault="00045FE9" w:rsidP="00021F9F">
            <w:pPr>
              <w:spacing w:line="240" w:lineRule="auto"/>
              <w:rPr>
                <w:rFonts w:ascii="Times New Roman"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hideMark/>
          </w:tcPr>
          <w:p w14:paraId="661CCA43" w14:textId="77777777" w:rsidR="00045FE9" w:rsidRPr="00945753" w:rsidRDefault="00045FE9" w:rsidP="00021F9F">
            <w:pPr>
              <w:spacing w:line="240" w:lineRule="auto"/>
              <w:jc w:val="center"/>
              <w:rPr>
                <w:rFonts w:ascii="Times New Roman" w:hAnsi="Times New Roman" w:cs="Times New Roman"/>
              </w:rPr>
            </w:pPr>
            <w:r w:rsidRPr="00945753">
              <w:rPr>
                <w:rFonts w:ascii="Times New Roman" w:hAnsi="Times New Roman" w:cs="Times New Roman"/>
              </w:rPr>
              <w:t>%</w:t>
            </w:r>
          </w:p>
        </w:tc>
      </w:tr>
      <w:tr w:rsidR="00045FE9" w:rsidRPr="00945753" w14:paraId="6BD5F2FA" w14:textId="77777777" w:rsidTr="00021F9F">
        <w:tc>
          <w:tcPr>
            <w:tcW w:w="9639" w:type="dxa"/>
            <w:gridSpan w:val="4"/>
            <w:tcBorders>
              <w:top w:val="single" w:sz="4" w:space="0" w:color="auto"/>
              <w:left w:val="single" w:sz="4" w:space="0" w:color="auto"/>
              <w:bottom w:val="single" w:sz="4" w:space="0" w:color="auto"/>
              <w:right w:val="single" w:sz="4" w:space="0" w:color="auto"/>
            </w:tcBorders>
            <w:hideMark/>
          </w:tcPr>
          <w:p w14:paraId="01852480" w14:textId="77777777" w:rsidR="00045FE9" w:rsidRPr="00945753" w:rsidRDefault="005F608F" w:rsidP="00021F9F">
            <w:pPr>
              <w:spacing w:line="240" w:lineRule="auto"/>
              <w:jc w:val="both"/>
              <w:rPr>
                <w:rFonts w:ascii="Times New Roman" w:hAnsi="Times New Roman" w:cs="Times New Roman"/>
              </w:rPr>
            </w:pPr>
            <w:r>
              <w:rPr>
                <w:rFonts w:ascii="Times New Roman" w:hAnsi="Times New Roman" w:cs="Times New Roman"/>
              </w:rPr>
              <w:t>Ū</w:t>
            </w:r>
            <w:r w:rsidR="00045FE9" w:rsidRPr="00945753">
              <w:rPr>
                <w:rFonts w:ascii="Times New Roman" w:hAnsi="Times New Roman" w:cs="Times New Roman"/>
              </w:rPr>
              <w:t>kio subjektai, kurių pajėgumais remiamasi įrodinėjant kvalifikacijos atitiktį</w:t>
            </w:r>
          </w:p>
        </w:tc>
      </w:tr>
      <w:tr w:rsidR="00045FE9" w:rsidRPr="00945753" w14:paraId="28EE106C" w14:textId="77777777" w:rsidTr="00021F9F">
        <w:tc>
          <w:tcPr>
            <w:tcW w:w="567" w:type="dxa"/>
            <w:tcBorders>
              <w:top w:val="single" w:sz="4" w:space="0" w:color="auto"/>
              <w:left w:val="single" w:sz="4" w:space="0" w:color="auto"/>
              <w:bottom w:val="single" w:sz="4" w:space="0" w:color="auto"/>
              <w:right w:val="single" w:sz="4" w:space="0" w:color="auto"/>
            </w:tcBorders>
          </w:tcPr>
          <w:p w14:paraId="09D74EAC" w14:textId="77777777" w:rsidR="00045FE9" w:rsidRPr="00945753" w:rsidRDefault="00045FE9" w:rsidP="00021F9F">
            <w:pPr>
              <w:spacing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23F1C014" w14:textId="77777777" w:rsidR="00045FE9" w:rsidRPr="00945753" w:rsidRDefault="00045FE9" w:rsidP="00021F9F">
            <w:pPr>
              <w:spacing w:line="240" w:lineRule="auto"/>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0C627D76" w14:textId="77777777" w:rsidR="00045FE9" w:rsidRPr="00945753" w:rsidRDefault="00045FE9" w:rsidP="00021F9F">
            <w:pPr>
              <w:spacing w:line="240" w:lineRule="auto"/>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3973C234" w14:textId="77777777" w:rsidR="00045FE9" w:rsidRPr="00945753" w:rsidRDefault="00045FE9" w:rsidP="00021F9F">
            <w:pPr>
              <w:spacing w:line="240" w:lineRule="auto"/>
              <w:rPr>
                <w:rFonts w:ascii="Times New Roman" w:hAnsi="Times New Roman" w:cs="Times New Roman"/>
              </w:rPr>
            </w:pPr>
          </w:p>
        </w:tc>
      </w:tr>
      <w:tr w:rsidR="00045FE9" w:rsidRPr="00945753" w14:paraId="7A2DD0FE" w14:textId="77777777" w:rsidTr="00021F9F">
        <w:tc>
          <w:tcPr>
            <w:tcW w:w="567" w:type="dxa"/>
            <w:tcBorders>
              <w:top w:val="single" w:sz="4" w:space="0" w:color="auto"/>
              <w:left w:val="single" w:sz="4" w:space="0" w:color="auto"/>
              <w:bottom w:val="single" w:sz="4" w:space="0" w:color="auto"/>
              <w:right w:val="single" w:sz="4" w:space="0" w:color="auto"/>
            </w:tcBorders>
          </w:tcPr>
          <w:p w14:paraId="4FF8B64E" w14:textId="77777777" w:rsidR="00045FE9" w:rsidRPr="00945753" w:rsidRDefault="00045FE9" w:rsidP="00021F9F">
            <w:pPr>
              <w:spacing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1376BB96" w14:textId="77777777" w:rsidR="00045FE9" w:rsidRPr="00945753" w:rsidRDefault="00045FE9" w:rsidP="00021F9F">
            <w:pPr>
              <w:spacing w:line="240" w:lineRule="auto"/>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4D071686" w14:textId="77777777" w:rsidR="00045FE9" w:rsidRPr="00945753" w:rsidRDefault="00045FE9" w:rsidP="00021F9F">
            <w:pPr>
              <w:spacing w:line="240" w:lineRule="auto"/>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23F7F2E4" w14:textId="77777777" w:rsidR="00045FE9" w:rsidRPr="00945753" w:rsidRDefault="00045FE9" w:rsidP="00021F9F">
            <w:pPr>
              <w:spacing w:line="240" w:lineRule="auto"/>
              <w:rPr>
                <w:rFonts w:ascii="Times New Roman" w:hAnsi="Times New Roman" w:cs="Times New Roman"/>
              </w:rPr>
            </w:pPr>
          </w:p>
        </w:tc>
      </w:tr>
      <w:tr w:rsidR="00045FE9" w14:paraId="60CAAA3B" w14:textId="77777777" w:rsidTr="00021F9F">
        <w:tc>
          <w:tcPr>
            <w:tcW w:w="567" w:type="dxa"/>
            <w:tcBorders>
              <w:top w:val="single" w:sz="4" w:space="0" w:color="auto"/>
              <w:left w:val="single" w:sz="4" w:space="0" w:color="auto"/>
              <w:bottom w:val="single" w:sz="4" w:space="0" w:color="auto"/>
              <w:right w:val="single" w:sz="4" w:space="0" w:color="auto"/>
            </w:tcBorders>
          </w:tcPr>
          <w:p w14:paraId="4AB79B01" w14:textId="77777777" w:rsidR="00045FE9" w:rsidRDefault="00045FE9" w:rsidP="00021F9F">
            <w:pPr>
              <w:spacing w:line="240" w:lineRule="auto"/>
              <w:rPr>
                <w:szCs w:val="20"/>
              </w:rPr>
            </w:pPr>
          </w:p>
        </w:tc>
        <w:tc>
          <w:tcPr>
            <w:tcW w:w="2694" w:type="dxa"/>
            <w:tcBorders>
              <w:top w:val="single" w:sz="4" w:space="0" w:color="auto"/>
              <w:left w:val="single" w:sz="4" w:space="0" w:color="auto"/>
              <w:bottom w:val="single" w:sz="4" w:space="0" w:color="auto"/>
              <w:right w:val="single" w:sz="4" w:space="0" w:color="auto"/>
            </w:tcBorders>
          </w:tcPr>
          <w:p w14:paraId="00C26396" w14:textId="77777777" w:rsidR="00045FE9" w:rsidRDefault="00045FE9" w:rsidP="00021F9F">
            <w:pPr>
              <w:spacing w:line="240" w:lineRule="auto"/>
              <w:rPr>
                <w:szCs w:val="20"/>
              </w:rPr>
            </w:pPr>
          </w:p>
        </w:tc>
        <w:tc>
          <w:tcPr>
            <w:tcW w:w="2976" w:type="dxa"/>
            <w:tcBorders>
              <w:top w:val="single" w:sz="4" w:space="0" w:color="auto"/>
              <w:left w:val="single" w:sz="4" w:space="0" w:color="auto"/>
              <w:bottom w:val="single" w:sz="4" w:space="0" w:color="auto"/>
              <w:right w:val="single" w:sz="4" w:space="0" w:color="auto"/>
            </w:tcBorders>
          </w:tcPr>
          <w:p w14:paraId="3C732C63" w14:textId="77777777" w:rsidR="00045FE9" w:rsidRDefault="00045FE9" w:rsidP="00021F9F">
            <w:pPr>
              <w:spacing w:line="240" w:lineRule="auto"/>
              <w:rPr>
                <w:szCs w:val="20"/>
              </w:rPr>
            </w:pPr>
          </w:p>
        </w:tc>
        <w:tc>
          <w:tcPr>
            <w:tcW w:w="3402" w:type="dxa"/>
            <w:tcBorders>
              <w:top w:val="single" w:sz="4" w:space="0" w:color="auto"/>
              <w:left w:val="single" w:sz="4" w:space="0" w:color="auto"/>
              <w:bottom w:val="single" w:sz="4" w:space="0" w:color="auto"/>
              <w:right w:val="single" w:sz="4" w:space="0" w:color="auto"/>
            </w:tcBorders>
          </w:tcPr>
          <w:p w14:paraId="297AA2F7" w14:textId="77777777" w:rsidR="00045FE9" w:rsidRDefault="00045FE9" w:rsidP="00021F9F">
            <w:pPr>
              <w:spacing w:line="240" w:lineRule="auto"/>
              <w:rPr>
                <w:szCs w:val="20"/>
              </w:rPr>
            </w:pPr>
          </w:p>
        </w:tc>
      </w:tr>
      <w:tr w:rsidR="00045FE9" w14:paraId="57F899E5" w14:textId="77777777" w:rsidTr="00021F9F">
        <w:tc>
          <w:tcPr>
            <w:tcW w:w="567" w:type="dxa"/>
            <w:tcBorders>
              <w:top w:val="single" w:sz="4" w:space="0" w:color="auto"/>
              <w:left w:val="single" w:sz="4" w:space="0" w:color="auto"/>
              <w:bottom w:val="single" w:sz="4" w:space="0" w:color="auto"/>
              <w:right w:val="single" w:sz="4" w:space="0" w:color="auto"/>
            </w:tcBorders>
          </w:tcPr>
          <w:p w14:paraId="59F184BB" w14:textId="77777777" w:rsidR="00045FE9" w:rsidRDefault="00045FE9" w:rsidP="00021F9F">
            <w:pPr>
              <w:spacing w:line="240" w:lineRule="auto"/>
              <w:rPr>
                <w:szCs w:val="20"/>
              </w:rPr>
            </w:pPr>
          </w:p>
        </w:tc>
        <w:tc>
          <w:tcPr>
            <w:tcW w:w="2694" w:type="dxa"/>
            <w:tcBorders>
              <w:top w:val="single" w:sz="4" w:space="0" w:color="auto"/>
              <w:left w:val="single" w:sz="4" w:space="0" w:color="auto"/>
              <w:bottom w:val="single" w:sz="4" w:space="0" w:color="auto"/>
              <w:right w:val="single" w:sz="4" w:space="0" w:color="auto"/>
            </w:tcBorders>
          </w:tcPr>
          <w:p w14:paraId="217DD7F9" w14:textId="77777777" w:rsidR="00045FE9" w:rsidRDefault="00045FE9" w:rsidP="00021F9F">
            <w:pPr>
              <w:spacing w:line="240" w:lineRule="auto"/>
              <w:rPr>
                <w:szCs w:val="20"/>
              </w:rPr>
            </w:pPr>
          </w:p>
        </w:tc>
        <w:tc>
          <w:tcPr>
            <w:tcW w:w="2976" w:type="dxa"/>
            <w:tcBorders>
              <w:top w:val="single" w:sz="4" w:space="0" w:color="auto"/>
              <w:left w:val="single" w:sz="4" w:space="0" w:color="auto"/>
              <w:bottom w:val="single" w:sz="4" w:space="0" w:color="auto"/>
              <w:right w:val="single" w:sz="4" w:space="0" w:color="auto"/>
            </w:tcBorders>
          </w:tcPr>
          <w:p w14:paraId="73D31D5B" w14:textId="77777777" w:rsidR="00045FE9" w:rsidRDefault="00045FE9" w:rsidP="00021F9F">
            <w:pPr>
              <w:spacing w:line="240" w:lineRule="auto"/>
              <w:rPr>
                <w:szCs w:val="20"/>
              </w:rPr>
            </w:pPr>
          </w:p>
        </w:tc>
        <w:tc>
          <w:tcPr>
            <w:tcW w:w="3402" w:type="dxa"/>
            <w:tcBorders>
              <w:top w:val="single" w:sz="4" w:space="0" w:color="auto"/>
              <w:left w:val="single" w:sz="4" w:space="0" w:color="auto"/>
              <w:bottom w:val="single" w:sz="4" w:space="0" w:color="auto"/>
              <w:right w:val="single" w:sz="4" w:space="0" w:color="auto"/>
            </w:tcBorders>
          </w:tcPr>
          <w:p w14:paraId="051A2B37" w14:textId="77777777" w:rsidR="00045FE9" w:rsidRDefault="00045FE9" w:rsidP="00021F9F">
            <w:pPr>
              <w:spacing w:line="240" w:lineRule="auto"/>
              <w:rPr>
                <w:szCs w:val="20"/>
              </w:rPr>
            </w:pPr>
          </w:p>
        </w:tc>
      </w:tr>
      <w:tr w:rsidR="00045FE9" w14:paraId="6AE1EF82" w14:textId="77777777" w:rsidTr="00021F9F">
        <w:tc>
          <w:tcPr>
            <w:tcW w:w="6237" w:type="dxa"/>
            <w:gridSpan w:val="3"/>
            <w:tcBorders>
              <w:top w:val="single" w:sz="4" w:space="0" w:color="auto"/>
              <w:left w:val="single" w:sz="4" w:space="0" w:color="auto"/>
              <w:bottom w:val="single" w:sz="4" w:space="0" w:color="auto"/>
              <w:right w:val="single" w:sz="4" w:space="0" w:color="auto"/>
            </w:tcBorders>
            <w:hideMark/>
          </w:tcPr>
          <w:p w14:paraId="7734D9E1" w14:textId="77777777" w:rsidR="00045FE9" w:rsidRPr="00945753" w:rsidRDefault="005F608F" w:rsidP="005F608F">
            <w:pPr>
              <w:spacing w:line="240" w:lineRule="auto"/>
              <w:jc w:val="right"/>
              <w:rPr>
                <w:rFonts w:ascii="Times New Roman" w:hAnsi="Times New Roman" w:cs="Times New Roman"/>
              </w:rPr>
            </w:pPr>
            <w:r>
              <w:rPr>
                <w:rFonts w:ascii="Times New Roman" w:hAnsi="Times New Roman" w:cs="Times New Roman"/>
              </w:rPr>
              <w:t>Iš v</w:t>
            </w:r>
            <w:r w:rsidR="00045FE9" w:rsidRPr="00945753">
              <w:rPr>
                <w:rFonts w:ascii="Times New Roman" w:hAnsi="Times New Roman" w:cs="Times New Roman"/>
              </w:rPr>
              <w:t>iso:</w:t>
            </w:r>
          </w:p>
        </w:tc>
        <w:tc>
          <w:tcPr>
            <w:tcW w:w="3402" w:type="dxa"/>
            <w:tcBorders>
              <w:top w:val="single" w:sz="4" w:space="0" w:color="auto"/>
              <w:left w:val="single" w:sz="4" w:space="0" w:color="auto"/>
              <w:bottom w:val="single" w:sz="4" w:space="0" w:color="auto"/>
              <w:right w:val="single" w:sz="4" w:space="0" w:color="auto"/>
            </w:tcBorders>
          </w:tcPr>
          <w:p w14:paraId="419777F6" w14:textId="77777777" w:rsidR="00045FE9" w:rsidRDefault="00045FE9" w:rsidP="00021F9F">
            <w:pPr>
              <w:spacing w:line="240" w:lineRule="auto"/>
              <w:rPr>
                <w:szCs w:val="20"/>
              </w:rPr>
            </w:pPr>
          </w:p>
        </w:tc>
      </w:tr>
      <w:tr w:rsidR="00045FE9" w:rsidRPr="00945753" w14:paraId="4DB0F593" w14:textId="77777777" w:rsidTr="00021F9F">
        <w:tc>
          <w:tcPr>
            <w:tcW w:w="9639" w:type="dxa"/>
            <w:gridSpan w:val="4"/>
            <w:tcBorders>
              <w:top w:val="single" w:sz="4" w:space="0" w:color="auto"/>
              <w:left w:val="single" w:sz="4" w:space="0" w:color="auto"/>
              <w:bottom w:val="single" w:sz="4" w:space="0" w:color="auto"/>
              <w:right w:val="single" w:sz="4" w:space="0" w:color="auto"/>
            </w:tcBorders>
            <w:hideMark/>
          </w:tcPr>
          <w:p w14:paraId="78AE3194" w14:textId="77777777" w:rsidR="00045FE9" w:rsidRPr="00945753" w:rsidRDefault="00045FE9" w:rsidP="00021F9F">
            <w:pPr>
              <w:spacing w:line="240" w:lineRule="auto"/>
              <w:jc w:val="both"/>
              <w:rPr>
                <w:rFonts w:ascii="Times New Roman" w:hAnsi="Times New Roman" w:cs="Times New Roman"/>
              </w:rPr>
            </w:pPr>
            <w:r w:rsidRPr="00945753">
              <w:rPr>
                <w:rFonts w:ascii="Times New Roman" w:hAnsi="Times New Roman" w:cs="Times New Roman"/>
              </w:rPr>
              <w:t>Kiti žinomi subtiekėjai, kurie bus pasitelkti vykdant pirkimo sutartį ir kurių pajėgumais nesiremiama įrodinėjant kvalifikacijos atitiktį</w:t>
            </w:r>
          </w:p>
        </w:tc>
      </w:tr>
      <w:tr w:rsidR="00045FE9" w:rsidRPr="00945753" w14:paraId="78F072B3" w14:textId="77777777" w:rsidTr="00021F9F">
        <w:tc>
          <w:tcPr>
            <w:tcW w:w="567" w:type="dxa"/>
            <w:tcBorders>
              <w:top w:val="single" w:sz="4" w:space="0" w:color="auto"/>
              <w:left w:val="single" w:sz="4" w:space="0" w:color="auto"/>
              <w:bottom w:val="single" w:sz="4" w:space="0" w:color="auto"/>
              <w:right w:val="single" w:sz="4" w:space="0" w:color="auto"/>
            </w:tcBorders>
          </w:tcPr>
          <w:p w14:paraId="18C9D728" w14:textId="77777777" w:rsidR="00045FE9" w:rsidRPr="00945753" w:rsidRDefault="00045FE9" w:rsidP="00021F9F">
            <w:pPr>
              <w:spacing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124FC957" w14:textId="77777777" w:rsidR="00045FE9" w:rsidRPr="00945753" w:rsidRDefault="00045FE9" w:rsidP="00021F9F">
            <w:pPr>
              <w:spacing w:line="240" w:lineRule="auto"/>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19EBBDBD" w14:textId="77777777" w:rsidR="00045FE9" w:rsidRPr="00945753" w:rsidRDefault="00045FE9" w:rsidP="00021F9F">
            <w:pPr>
              <w:spacing w:line="240" w:lineRule="auto"/>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03DAB8CE" w14:textId="77777777" w:rsidR="00045FE9" w:rsidRPr="00945753" w:rsidRDefault="00045FE9" w:rsidP="00021F9F">
            <w:pPr>
              <w:spacing w:line="240" w:lineRule="auto"/>
              <w:jc w:val="center"/>
              <w:rPr>
                <w:rFonts w:ascii="Times New Roman" w:hAnsi="Times New Roman" w:cs="Times New Roman"/>
              </w:rPr>
            </w:pPr>
          </w:p>
        </w:tc>
      </w:tr>
      <w:tr w:rsidR="00045FE9" w:rsidRPr="00945753" w14:paraId="27B706FF" w14:textId="77777777" w:rsidTr="00021F9F">
        <w:tc>
          <w:tcPr>
            <w:tcW w:w="567" w:type="dxa"/>
            <w:tcBorders>
              <w:top w:val="single" w:sz="4" w:space="0" w:color="auto"/>
              <w:left w:val="single" w:sz="4" w:space="0" w:color="auto"/>
              <w:bottom w:val="single" w:sz="4" w:space="0" w:color="auto"/>
              <w:right w:val="single" w:sz="4" w:space="0" w:color="auto"/>
            </w:tcBorders>
          </w:tcPr>
          <w:p w14:paraId="3B6D4240" w14:textId="77777777" w:rsidR="00045FE9" w:rsidRPr="00945753" w:rsidRDefault="00045FE9" w:rsidP="00021F9F">
            <w:pPr>
              <w:spacing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69936997" w14:textId="77777777" w:rsidR="00045FE9" w:rsidRPr="00945753" w:rsidRDefault="00045FE9" w:rsidP="00021F9F">
            <w:pPr>
              <w:spacing w:line="240" w:lineRule="auto"/>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5746A59D" w14:textId="77777777" w:rsidR="00045FE9" w:rsidRPr="00945753" w:rsidRDefault="00045FE9" w:rsidP="00021F9F">
            <w:pPr>
              <w:spacing w:line="240" w:lineRule="auto"/>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4C4C571E" w14:textId="77777777" w:rsidR="00045FE9" w:rsidRPr="00945753" w:rsidRDefault="00045FE9" w:rsidP="00021F9F">
            <w:pPr>
              <w:spacing w:line="240" w:lineRule="auto"/>
              <w:rPr>
                <w:rFonts w:ascii="Times New Roman" w:hAnsi="Times New Roman" w:cs="Times New Roman"/>
              </w:rPr>
            </w:pPr>
          </w:p>
        </w:tc>
      </w:tr>
      <w:tr w:rsidR="00045FE9" w:rsidRPr="00945753" w14:paraId="52D991EF" w14:textId="77777777" w:rsidTr="00021F9F">
        <w:tc>
          <w:tcPr>
            <w:tcW w:w="567" w:type="dxa"/>
            <w:tcBorders>
              <w:top w:val="single" w:sz="4" w:space="0" w:color="auto"/>
              <w:left w:val="single" w:sz="4" w:space="0" w:color="auto"/>
              <w:bottom w:val="single" w:sz="4" w:space="0" w:color="auto"/>
              <w:right w:val="single" w:sz="4" w:space="0" w:color="auto"/>
            </w:tcBorders>
          </w:tcPr>
          <w:p w14:paraId="33942A19" w14:textId="77777777" w:rsidR="00045FE9" w:rsidRPr="00945753" w:rsidRDefault="00045FE9" w:rsidP="00021F9F">
            <w:pPr>
              <w:spacing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561FC32B" w14:textId="77777777" w:rsidR="00045FE9" w:rsidRPr="00945753" w:rsidRDefault="00045FE9" w:rsidP="00021F9F">
            <w:pPr>
              <w:spacing w:line="240" w:lineRule="auto"/>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1B8F2A68" w14:textId="77777777" w:rsidR="00045FE9" w:rsidRPr="00945753" w:rsidRDefault="00045FE9" w:rsidP="00021F9F">
            <w:pPr>
              <w:spacing w:line="240" w:lineRule="auto"/>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5E5A8CD4" w14:textId="77777777" w:rsidR="00045FE9" w:rsidRPr="00945753" w:rsidRDefault="00045FE9" w:rsidP="00021F9F">
            <w:pPr>
              <w:spacing w:line="240" w:lineRule="auto"/>
              <w:rPr>
                <w:rFonts w:ascii="Times New Roman" w:hAnsi="Times New Roman" w:cs="Times New Roman"/>
              </w:rPr>
            </w:pPr>
          </w:p>
        </w:tc>
      </w:tr>
      <w:tr w:rsidR="00045FE9" w:rsidRPr="00945753" w14:paraId="5AB93867" w14:textId="77777777" w:rsidTr="00021F9F">
        <w:tc>
          <w:tcPr>
            <w:tcW w:w="6237" w:type="dxa"/>
            <w:gridSpan w:val="3"/>
            <w:tcBorders>
              <w:top w:val="single" w:sz="4" w:space="0" w:color="auto"/>
              <w:left w:val="single" w:sz="4" w:space="0" w:color="auto"/>
              <w:bottom w:val="single" w:sz="4" w:space="0" w:color="auto"/>
              <w:right w:val="single" w:sz="4" w:space="0" w:color="auto"/>
            </w:tcBorders>
            <w:hideMark/>
          </w:tcPr>
          <w:p w14:paraId="7FC04D65" w14:textId="77777777" w:rsidR="00045FE9" w:rsidRPr="00945753" w:rsidRDefault="005F608F" w:rsidP="005F608F">
            <w:pPr>
              <w:spacing w:line="240" w:lineRule="auto"/>
              <w:jc w:val="right"/>
              <w:rPr>
                <w:rFonts w:ascii="Times New Roman" w:hAnsi="Times New Roman" w:cs="Times New Roman"/>
              </w:rPr>
            </w:pPr>
            <w:r>
              <w:rPr>
                <w:rFonts w:ascii="Times New Roman" w:hAnsi="Times New Roman" w:cs="Times New Roman"/>
              </w:rPr>
              <w:t>Iš v</w:t>
            </w:r>
            <w:r w:rsidR="00045FE9" w:rsidRPr="00945753">
              <w:rPr>
                <w:rFonts w:ascii="Times New Roman" w:hAnsi="Times New Roman" w:cs="Times New Roman"/>
              </w:rPr>
              <w:t>iso:</w:t>
            </w:r>
          </w:p>
        </w:tc>
        <w:tc>
          <w:tcPr>
            <w:tcW w:w="3402" w:type="dxa"/>
            <w:tcBorders>
              <w:top w:val="single" w:sz="4" w:space="0" w:color="auto"/>
              <w:left w:val="single" w:sz="4" w:space="0" w:color="auto"/>
              <w:bottom w:val="single" w:sz="4" w:space="0" w:color="auto"/>
              <w:right w:val="single" w:sz="4" w:space="0" w:color="auto"/>
            </w:tcBorders>
          </w:tcPr>
          <w:p w14:paraId="0F661827" w14:textId="77777777" w:rsidR="00045FE9" w:rsidRPr="00945753" w:rsidRDefault="00045FE9" w:rsidP="00021F9F">
            <w:pPr>
              <w:spacing w:line="240" w:lineRule="auto"/>
              <w:rPr>
                <w:rFonts w:ascii="Times New Roman" w:hAnsi="Times New Roman" w:cs="Times New Roman"/>
              </w:rPr>
            </w:pPr>
          </w:p>
        </w:tc>
      </w:tr>
    </w:tbl>
    <w:p w14:paraId="0EB5B604" w14:textId="77777777" w:rsidR="00045FE9" w:rsidRDefault="00045FE9" w:rsidP="00045FE9">
      <w:pPr>
        <w:spacing w:after="0"/>
        <w:jc w:val="both"/>
        <w:rPr>
          <w:rFonts w:ascii="Times New Roman" w:eastAsia="Calibri" w:hAnsi="Times New Roman" w:cs="Times New Roman"/>
          <w:sz w:val="24"/>
          <w:szCs w:val="24"/>
        </w:rPr>
      </w:pPr>
    </w:p>
    <w:p w14:paraId="6C146ED3" w14:textId="77777777" w:rsidR="00045FE9" w:rsidRDefault="00045FE9" w:rsidP="00ED60D6">
      <w:pPr>
        <w:pStyle w:val="Sraopastraipa"/>
        <w:numPr>
          <w:ilvl w:val="0"/>
          <w:numId w:val="27"/>
        </w:numPr>
        <w:spacing w:after="0" w:line="240" w:lineRule="auto"/>
        <w:jc w:val="both"/>
        <w:rPr>
          <w:rFonts w:ascii="Times New Roman" w:hAnsi="Times New Roman" w:cs="Times New Roman"/>
          <w:sz w:val="24"/>
          <w:szCs w:val="24"/>
        </w:rPr>
      </w:pPr>
      <w:r w:rsidRPr="00945753">
        <w:rPr>
          <w:rFonts w:ascii="Times New Roman" w:hAnsi="Times New Roman" w:cs="Times New Roman"/>
          <w:sz w:val="24"/>
          <w:szCs w:val="24"/>
        </w:rPr>
        <w:t xml:space="preserve">Mes ketiname dalies Sutartyje numatytų veiklų ar užduočių patikėti kitiems </w:t>
      </w:r>
      <w:r>
        <w:rPr>
          <w:rFonts w:ascii="Times New Roman" w:hAnsi="Times New Roman" w:cs="Times New Roman"/>
          <w:sz w:val="24"/>
          <w:szCs w:val="24"/>
        </w:rPr>
        <w:t xml:space="preserve">specialistams, </w:t>
      </w:r>
    </w:p>
    <w:p w14:paraId="66EC7768" w14:textId="77777777" w:rsidR="00045FE9" w:rsidRPr="00945753" w:rsidRDefault="00045FE9" w:rsidP="00045FE9">
      <w:pPr>
        <w:spacing w:after="0" w:line="240" w:lineRule="auto"/>
        <w:jc w:val="both"/>
        <w:rPr>
          <w:rFonts w:ascii="Times New Roman" w:hAnsi="Times New Roman" w:cs="Times New Roman"/>
          <w:sz w:val="24"/>
          <w:szCs w:val="24"/>
        </w:rPr>
      </w:pPr>
      <w:r w:rsidRPr="00945753">
        <w:rPr>
          <w:rFonts w:ascii="Times New Roman" w:hAnsi="Times New Roman" w:cs="Times New Roman"/>
          <w:sz w:val="24"/>
          <w:szCs w:val="24"/>
        </w:rPr>
        <w:t>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tbl>
      <w:tblPr>
        <w:tblStyle w:val="Lentelstinklelis1"/>
        <w:tblW w:w="9639" w:type="dxa"/>
        <w:tblInd w:w="-5" w:type="dxa"/>
        <w:tblLook w:val="04A0" w:firstRow="1" w:lastRow="0" w:firstColumn="1" w:lastColumn="0" w:noHBand="0" w:noVBand="1"/>
      </w:tblPr>
      <w:tblGrid>
        <w:gridCol w:w="567"/>
        <w:gridCol w:w="2694"/>
        <w:gridCol w:w="2976"/>
        <w:gridCol w:w="3402"/>
      </w:tblGrid>
      <w:tr w:rsidR="00045FE9" w:rsidRPr="00945753" w14:paraId="41EBF2E2" w14:textId="77777777" w:rsidTr="00021F9F">
        <w:trPr>
          <w:trHeight w:val="838"/>
        </w:trPr>
        <w:tc>
          <w:tcPr>
            <w:tcW w:w="567" w:type="dxa"/>
            <w:tcBorders>
              <w:top w:val="single" w:sz="4" w:space="0" w:color="auto"/>
              <w:left w:val="single" w:sz="4" w:space="0" w:color="auto"/>
              <w:bottom w:val="single" w:sz="4" w:space="0" w:color="auto"/>
              <w:right w:val="single" w:sz="4" w:space="0" w:color="auto"/>
            </w:tcBorders>
            <w:vAlign w:val="center"/>
            <w:hideMark/>
          </w:tcPr>
          <w:p w14:paraId="18ADBA35" w14:textId="77777777" w:rsidR="00045FE9" w:rsidRPr="00945753" w:rsidRDefault="00045FE9" w:rsidP="00021F9F">
            <w:pPr>
              <w:spacing w:line="240" w:lineRule="auto"/>
              <w:jc w:val="both"/>
              <w:rPr>
                <w:rFonts w:ascii="Times New Roman" w:hAnsi="Times New Roman" w:cs="Times New Roman"/>
              </w:rPr>
            </w:pPr>
            <w:r w:rsidRPr="00945753">
              <w:rPr>
                <w:rFonts w:ascii="Times New Roman" w:hAnsi="Times New Roman" w:cs="Times New Roman"/>
              </w:rPr>
              <w:t>Eil. Nr.</w:t>
            </w:r>
          </w:p>
        </w:tc>
        <w:tc>
          <w:tcPr>
            <w:tcW w:w="5670" w:type="dxa"/>
            <w:gridSpan w:val="2"/>
            <w:tcBorders>
              <w:top w:val="single" w:sz="4" w:space="0" w:color="auto"/>
              <w:left w:val="single" w:sz="4" w:space="0" w:color="auto"/>
              <w:right w:val="single" w:sz="4" w:space="0" w:color="auto"/>
            </w:tcBorders>
            <w:vAlign w:val="center"/>
            <w:hideMark/>
          </w:tcPr>
          <w:p w14:paraId="5BCD4C88" w14:textId="77777777" w:rsidR="00045FE9" w:rsidRPr="00945753" w:rsidRDefault="00045FE9" w:rsidP="00021F9F">
            <w:pPr>
              <w:spacing w:line="240" w:lineRule="auto"/>
              <w:jc w:val="center"/>
              <w:rPr>
                <w:rFonts w:ascii="Times New Roman" w:hAnsi="Times New Roman" w:cs="Times New Roman"/>
              </w:rPr>
            </w:pPr>
            <w:r>
              <w:rPr>
                <w:rFonts w:ascii="Times New Roman" w:hAnsi="Times New Roman" w:cs="Times New Roman"/>
              </w:rPr>
              <w:t>Darbai, kurių teikimą numatyta patikėti kitiems specialistams (nurodomas darbų pobūdis bei vertės dalis %)</w:t>
            </w:r>
          </w:p>
        </w:tc>
        <w:tc>
          <w:tcPr>
            <w:tcW w:w="3402" w:type="dxa"/>
            <w:tcBorders>
              <w:top w:val="single" w:sz="4" w:space="0" w:color="auto"/>
              <w:left w:val="single" w:sz="4" w:space="0" w:color="auto"/>
              <w:right w:val="single" w:sz="4" w:space="0" w:color="auto"/>
            </w:tcBorders>
            <w:vAlign w:val="center"/>
            <w:hideMark/>
          </w:tcPr>
          <w:p w14:paraId="6DFDEFF8" w14:textId="77777777" w:rsidR="00045FE9" w:rsidRPr="00945753" w:rsidRDefault="00045FE9" w:rsidP="00021F9F">
            <w:pPr>
              <w:spacing w:line="240" w:lineRule="auto"/>
              <w:jc w:val="center"/>
              <w:rPr>
                <w:rFonts w:ascii="Times New Roman" w:hAnsi="Times New Roman" w:cs="Times New Roman"/>
              </w:rPr>
            </w:pPr>
            <w:r>
              <w:rPr>
                <w:rFonts w:ascii="Times New Roman" w:hAnsi="Times New Roman" w:cs="Times New Roman"/>
              </w:rPr>
              <w:t>Specialistas</w:t>
            </w:r>
          </w:p>
        </w:tc>
      </w:tr>
      <w:tr w:rsidR="00045FE9" w:rsidRPr="00945753" w14:paraId="58FAF05E" w14:textId="77777777" w:rsidTr="00021F9F">
        <w:tc>
          <w:tcPr>
            <w:tcW w:w="567" w:type="dxa"/>
            <w:tcBorders>
              <w:top w:val="single" w:sz="4" w:space="0" w:color="auto"/>
              <w:left w:val="single" w:sz="4" w:space="0" w:color="auto"/>
              <w:bottom w:val="single" w:sz="4" w:space="0" w:color="auto"/>
              <w:right w:val="single" w:sz="4" w:space="0" w:color="auto"/>
            </w:tcBorders>
          </w:tcPr>
          <w:p w14:paraId="13D19043" w14:textId="77777777" w:rsidR="00045FE9" w:rsidRPr="00945753" w:rsidRDefault="00045FE9" w:rsidP="00021F9F">
            <w:pPr>
              <w:spacing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69980ABE" w14:textId="77777777" w:rsidR="00045FE9" w:rsidRPr="00945753" w:rsidRDefault="00045FE9" w:rsidP="00021F9F">
            <w:pPr>
              <w:spacing w:line="240" w:lineRule="auto"/>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08E101E7" w14:textId="77777777" w:rsidR="00045FE9" w:rsidRPr="00945753" w:rsidRDefault="00045FE9" w:rsidP="00021F9F">
            <w:pPr>
              <w:spacing w:line="240" w:lineRule="auto"/>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3B12BD74" w14:textId="77777777" w:rsidR="00045FE9" w:rsidRPr="00945753" w:rsidRDefault="00045FE9" w:rsidP="00021F9F">
            <w:pPr>
              <w:spacing w:line="240" w:lineRule="auto"/>
              <w:rPr>
                <w:rFonts w:ascii="Times New Roman" w:hAnsi="Times New Roman" w:cs="Times New Roman"/>
              </w:rPr>
            </w:pPr>
          </w:p>
        </w:tc>
      </w:tr>
      <w:tr w:rsidR="00045FE9" w:rsidRPr="00945753" w14:paraId="581BFF27" w14:textId="77777777" w:rsidTr="00021F9F">
        <w:tc>
          <w:tcPr>
            <w:tcW w:w="567" w:type="dxa"/>
            <w:tcBorders>
              <w:top w:val="single" w:sz="4" w:space="0" w:color="auto"/>
              <w:left w:val="single" w:sz="4" w:space="0" w:color="auto"/>
              <w:bottom w:val="single" w:sz="4" w:space="0" w:color="auto"/>
              <w:right w:val="single" w:sz="4" w:space="0" w:color="auto"/>
            </w:tcBorders>
          </w:tcPr>
          <w:p w14:paraId="2DE42F33" w14:textId="77777777" w:rsidR="00045FE9" w:rsidRPr="00945753" w:rsidRDefault="00045FE9" w:rsidP="00021F9F">
            <w:pPr>
              <w:spacing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25F38455" w14:textId="77777777" w:rsidR="00045FE9" w:rsidRPr="00945753" w:rsidRDefault="00045FE9" w:rsidP="00021F9F">
            <w:pPr>
              <w:spacing w:line="240" w:lineRule="auto"/>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0A286B54" w14:textId="77777777" w:rsidR="00045FE9" w:rsidRPr="00945753" w:rsidRDefault="00045FE9" w:rsidP="00021F9F">
            <w:pPr>
              <w:spacing w:line="240" w:lineRule="auto"/>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4BAA1CB4" w14:textId="77777777" w:rsidR="00045FE9" w:rsidRPr="00945753" w:rsidRDefault="00045FE9" w:rsidP="00021F9F">
            <w:pPr>
              <w:spacing w:line="240" w:lineRule="auto"/>
              <w:rPr>
                <w:rFonts w:ascii="Times New Roman" w:hAnsi="Times New Roman" w:cs="Times New Roman"/>
              </w:rPr>
            </w:pPr>
          </w:p>
        </w:tc>
      </w:tr>
      <w:tr w:rsidR="00045FE9" w14:paraId="2B6A4FB9" w14:textId="77777777" w:rsidTr="00021F9F">
        <w:tc>
          <w:tcPr>
            <w:tcW w:w="567" w:type="dxa"/>
            <w:tcBorders>
              <w:top w:val="single" w:sz="4" w:space="0" w:color="auto"/>
              <w:left w:val="single" w:sz="4" w:space="0" w:color="auto"/>
              <w:bottom w:val="single" w:sz="4" w:space="0" w:color="auto"/>
              <w:right w:val="single" w:sz="4" w:space="0" w:color="auto"/>
            </w:tcBorders>
          </w:tcPr>
          <w:p w14:paraId="45186C3C" w14:textId="77777777" w:rsidR="00045FE9" w:rsidRDefault="00045FE9" w:rsidP="00021F9F">
            <w:pPr>
              <w:spacing w:line="240" w:lineRule="auto"/>
              <w:rPr>
                <w:szCs w:val="20"/>
              </w:rPr>
            </w:pPr>
          </w:p>
        </w:tc>
        <w:tc>
          <w:tcPr>
            <w:tcW w:w="2694" w:type="dxa"/>
            <w:tcBorders>
              <w:top w:val="single" w:sz="4" w:space="0" w:color="auto"/>
              <w:left w:val="single" w:sz="4" w:space="0" w:color="auto"/>
              <w:bottom w:val="single" w:sz="4" w:space="0" w:color="auto"/>
              <w:right w:val="single" w:sz="4" w:space="0" w:color="auto"/>
            </w:tcBorders>
          </w:tcPr>
          <w:p w14:paraId="54FD174E" w14:textId="77777777" w:rsidR="00045FE9" w:rsidRDefault="00045FE9" w:rsidP="00021F9F">
            <w:pPr>
              <w:spacing w:line="240" w:lineRule="auto"/>
              <w:rPr>
                <w:szCs w:val="20"/>
              </w:rPr>
            </w:pPr>
          </w:p>
        </w:tc>
        <w:tc>
          <w:tcPr>
            <w:tcW w:w="2976" w:type="dxa"/>
            <w:tcBorders>
              <w:top w:val="single" w:sz="4" w:space="0" w:color="auto"/>
              <w:left w:val="single" w:sz="4" w:space="0" w:color="auto"/>
              <w:bottom w:val="single" w:sz="4" w:space="0" w:color="auto"/>
              <w:right w:val="single" w:sz="4" w:space="0" w:color="auto"/>
            </w:tcBorders>
          </w:tcPr>
          <w:p w14:paraId="0C73FF8E" w14:textId="77777777" w:rsidR="00045FE9" w:rsidRDefault="00045FE9" w:rsidP="00021F9F">
            <w:pPr>
              <w:spacing w:line="240" w:lineRule="auto"/>
              <w:rPr>
                <w:szCs w:val="20"/>
              </w:rPr>
            </w:pPr>
          </w:p>
        </w:tc>
        <w:tc>
          <w:tcPr>
            <w:tcW w:w="3402" w:type="dxa"/>
            <w:tcBorders>
              <w:top w:val="single" w:sz="4" w:space="0" w:color="auto"/>
              <w:left w:val="single" w:sz="4" w:space="0" w:color="auto"/>
              <w:bottom w:val="single" w:sz="4" w:space="0" w:color="auto"/>
              <w:right w:val="single" w:sz="4" w:space="0" w:color="auto"/>
            </w:tcBorders>
          </w:tcPr>
          <w:p w14:paraId="591F937F" w14:textId="77777777" w:rsidR="00045FE9" w:rsidRDefault="00045FE9" w:rsidP="00021F9F">
            <w:pPr>
              <w:spacing w:line="240" w:lineRule="auto"/>
              <w:rPr>
                <w:szCs w:val="20"/>
              </w:rPr>
            </w:pPr>
          </w:p>
        </w:tc>
      </w:tr>
    </w:tbl>
    <w:p w14:paraId="288124DB" w14:textId="77777777" w:rsidR="00045FE9" w:rsidRDefault="00045FE9" w:rsidP="00045FE9">
      <w:pPr>
        <w:pStyle w:val="Sraopastraipa"/>
        <w:spacing w:line="240" w:lineRule="auto"/>
        <w:ind w:left="927"/>
        <w:jc w:val="both"/>
        <w:rPr>
          <w:rFonts w:ascii="Times New Roman" w:hAnsi="Times New Roman" w:cs="Times New Roman"/>
          <w:sz w:val="24"/>
          <w:szCs w:val="24"/>
        </w:rPr>
      </w:pPr>
    </w:p>
    <w:p w14:paraId="7D6FA552" w14:textId="77777777" w:rsidR="00045FE9" w:rsidRPr="00945753" w:rsidRDefault="00045FE9" w:rsidP="00045FE9">
      <w:pPr>
        <w:spacing w:line="240" w:lineRule="auto"/>
        <w:ind w:firstLine="1296"/>
        <w:jc w:val="both"/>
        <w:rPr>
          <w:rFonts w:ascii="Times New Roman" w:eastAsia="Calibri" w:hAnsi="Times New Roman" w:cs="Times New Roman"/>
          <w:sz w:val="24"/>
          <w:szCs w:val="24"/>
        </w:rPr>
      </w:pPr>
      <w:r w:rsidRPr="00945753">
        <w:rPr>
          <w:rFonts w:ascii="Times New Roman" w:hAnsi="Times New Roman" w:cs="Times New Roman"/>
          <w:sz w:val="24"/>
          <w:szCs w:val="24"/>
        </w:rPr>
        <w:t>Pasiūlymas galioja iki termino, nustatyto pirkimo dokumentuose.</w:t>
      </w:r>
    </w:p>
    <w:p w14:paraId="3F262ABB" w14:textId="77777777" w:rsidR="00045FE9" w:rsidRPr="00945753" w:rsidRDefault="00045FE9" w:rsidP="00045FE9">
      <w:pPr>
        <w:pStyle w:val="Sraopastraipa"/>
        <w:spacing w:line="240" w:lineRule="auto"/>
        <w:ind w:left="927"/>
        <w:jc w:val="both"/>
        <w:rPr>
          <w:rFonts w:ascii="Times New Roman" w:hAnsi="Times New Roman" w:cs="Times New Roman"/>
          <w:sz w:val="24"/>
          <w:szCs w:val="24"/>
        </w:rPr>
      </w:pPr>
    </w:p>
    <w:tbl>
      <w:tblPr>
        <w:tblW w:w="8220" w:type="dxa"/>
        <w:tblInd w:w="392" w:type="dxa"/>
        <w:tblLayout w:type="fixed"/>
        <w:tblLook w:val="04A0" w:firstRow="1" w:lastRow="0" w:firstColumn="1" w:lastColumn="0" w:noHBand="0" w:noVBand="1"/>
      </w:tblPr>
      <w:tblGrid>
        <w:gridCol w:w="3259"/>
        <w:gridCol w:w="567"/>
        <w:gridCol w:w="1276"/>
        <w:gridCol w:w="567"/>
        <w:gridCol w:w="2551"/>
      </w:tblGrid>
      <w:tr w:rsidR="00045FE9" w14:paraId="30A8CF59" w14:textId="77777777" w:rsidTr="00021F9F">
        <w:trPr>
          <w:trHeight w:val="285"/>
        </w:trPr>
        <w:tc>
          <w:tcPr>
            <w:tcW w:w="3260" w:type="dxa"/>
            <w:tcBorders>
              <w:top w:val="nil"/>
              <w:left w:val="nil"/>
              <w:bottom w:val="single" w:sz="4" w:space="0" w:color="auto"/>
              <w:right w:val="nil"/>
            </w:tcBorders>
          </w:tcPr>
          <w:p w14:paraId="36423029" w14:textId="77777777" w:rsidR="00045FE9" w:rsidRDefault="00045FE9" w:rsidP="00021F9F">
            <w:pPr>
              <w:ind w:right="-1"/>
              <w:rPr>
                <w:lang w:val="en-US"/>
              </w:rPr>
            </w:pPr>
          </w:p>
        </w:tc>
        <w:tc>
          <w:tcPr>
            <w:tcW w:w="567" w:type="dxa"/>
          </w:tcPr>
          <w:p w14:paraId="243E61C6" w14:textId="77777777" w:rsidR="00045FE9" w:rsidRDefault="00045FE9" w:rsidP="00021F9F">
            <w:pPr>
              <w:ind w:right="-1"/>
              <w:jc w:val="center"/>
              <w:rPr>
                <w:lang w:val="en-US"/>
              </w:rPr>
            </w:pPr>
          </w:p>
        </w:tc>
        <w:tc>
          <w:tcPr>
            <w:tcW w:w="1276" w:type="dxa"/>
            <w:tcBorders>
              <w:top w:val="nil"/>
              <w:left w:val="nil"/>
              <w:bottom w:val="single" w:sz="4" w:space="0" w:color="auto"/>
              <w:right w:val="nil"/>
            </w:tcBorders>
          </w:tcPr>
          <w:p w14:paraId="0839AA59" w14:textId="77777777" w:rsidR="00045FE9" w:rsidRDefault="00045FE9" w:rsidP="00021F9F">
            <w:pPr>
              <w:ind w:right="-1"/>
              <w:jc w:val="center"/>
              <w:rPr>
                <w:lang w:val="en-US"/>
              </w:rPr>
            </w:pPr>
          </w:p>
        </w:tc>
        <w:tc>
          <w:tcPr>
            <w:tcW w:w="567" w:type="dxa"/>
          </w:tcPr>
          <w:p w14:paraId="2748BB66" w14:textId="77777777" w:rsidR="00045FE9" w:rsidRDefault="00045FE9" w:rsidP="00021F9F">
            <w:pPr>
              <w:ind w:right="-1"/>
              <w:jc w:val="center"/>
              <w:rPr>
                <w:lang w:val="en-US"/>
              </w:rPr>
            </w:pPr>
          </w:p>
        </w:tc>
        <w:tc>
          <w:tcPr>
            <w:tcW w:w="2551" w:type="dxa"/>
            <w:tcBorders>
              <w:top w:val="nil"/>
              <w:left w:val="nil"/>
              <w:bottom w:val="single" w:sz="4" w:space="0" w:color="auto"/>
              <w:right w:val="nil"/>
            </w:tcBorders>
          </w:tcPr>
          <w:p w14:paraId="2C4A1232" w14:textId="77777777" w:rsidR="00045FE9" w:rsidRDefault="00045FE9" w:rsidP="00021F9F">
            <w:pPr>
              <w:ind w:right="-1"/>
              <w:jc w:val="right"/>
              <w:rPr>
                <w:lang w:val="en-US"/>
              </w:rPr>
            </w:pPr>
          </w:p>
        </w:tc>
      </w:tr>
      <w:tr w:rsidR="00045FE9" w14:paraId="234803E3" w14:textId="77777777" w:rsidTr="00021F9F">
        <w:trPr>
          <w:trHeight w:val="186"/>
        </w:trPr>
        <w:tc>
          <w:tcPr>
            <w:tcW w:w="3260" w:type="dxa"/>
            <w:tcBorders>
              <w:top w:val="single" w:sz="4" w:space="0" w:color="auto"/>
              <w:left w:val="nil"/>
              <w:bottom w:val="nil"/>
              <w:right w:val="nil"/>
            </w:tcBorders>
            <w:hideMark/>
          </w:tcPr>
          <w:p w14:paraId="5727523C" w14:textId="77777777" w:rsidR="00045FE9" w:rsidRDefault="00045FE9" w:rsidP="00021F9F">
            <w:pPr>
              <w:pStyle w:val="BodyText1"/>
              <w:spacing w:line="276" w:lineRule="auto"/>
              <w:ind w:firstLine="0"/>
              <w:jc w:val="center"/>
              <w:rPr>
                <w:rFonts w:ascii="Times New Roman" w:hAnsi="Times New Roman"/>
                <w:position w:val="6"/>
              </w:rPr>
            </w:pPr>
            <w:r>
              <w:rPr>
                <w:rFonts w:ascii="Times New Roman" w:hAnsi="Times New Roman"/>
                <w:position w:val="6"/>
              </w:rPr>
              <w:t>tiekėjo arba jo įgalioto asmens pareigų pavadinimas</w:t>
            </w:r>
          </w:p>
        </w:tc>
        <w:tc>
          <w:tcPr>
            <w:tcW w:w="567" w:type="dxa"/>
          </w:tcPr>
          <w:p w14:paraId="1A8ABDE3" w14:textId="77777777" w:rsidR="00045FE9" w:rsidRDefault="00045FE9" w:rsidP="00021F9F">
            <w:pPr>
              <w:ind w:right="-1"/>
              <w:jc w:val="center"/>
              <w:rPr>
                <w:rFonts w:ascii="Times New Roman" w:hAnsi="Times New Roman"/>
                <w:sz w:val="20"/>
                <w:lang w:val="en-US"/>
              </w:rPr>
            </w:pPr>
          </w:p>
        </w:tc>
        <w:tc>
          <w:tcPr>
            <w:tcW w:w="1276" w:type="dxa"/>
            <w:tcBorders>
              <w:top w:val="single" w:sz="4" w:space="0" w:color="auto"/>
              <w:left w:val="nil"/>
              <w:bottom w:val="nil"/>
              <w:right w:val="nil"/>
            </w:tcBorders>
            <w:hideMark/>
          </w:tcPr>
          <w:p w14:paraId="57A36B21" w14:textId="77777777" w:rsidR="00045FE9" w:rsidRDefault="00045FE9" w:rsidP="00021F9F">
            <w:pPr>
              <w:ind w:right="-1"/>
              <w:jc w:val="center"/>
              <w:rPr>
                <w:sz w:val="20"/>
                <w:lang w:val="en-US"/>
              </w:rPr>
            </w:pPr>
            <w:r>
              <w:rPr>
                <w:position w:val="6"/>
                <w:sz w:val="20"/>
                <w:lang w:val="en-US"/>
              </w:rPr>
              <w:t>parašas</w:t>
            </w:r>
          </w:p>
        </w:tc>
        <w:tc>
          <w:tcPr>
            <w:tcW w:w="567" w:type="dxa"/>
          </w:tcPr>
          <w:p w14:paraId="3351BDA3" w14:textId="77777777" w:rsidR="00045FE9" w:rsidRDefault="00045FE9" w:rsidP="00021F9F">
            <w:pPr>
              <w:ind w:right="-1"/>
              <w:jc w:val="center"/>
              <w:rPr>
                <w:sz w:val="20"/>
                <w:lang w:val="en-US"/>
              </w:rPr>
            </w:pPr>
          </w:p>
        </w:tc>
        <w:tc>
          <w:tcPr>
            <w:tcW w:w="2551" w:type="dxa"/>
            <w:tcBorders>
              <w:top w:val="single" w:sz="4" w:space="0" w:color="auto"/>
              <w:left w:val="nil"/>
              <w:bottom w:val="nil"/>
              <w:right w:val="nil"/>
            </w:tcBorders>
            <w:hideMark/>
          </w:tcPr>
          <w:p w14:paraId="61E4D83A" w14:textId="77777777" w:rsidR="00045FE9" w:rsidRDefault="00045FE9" w:rsidP="00021F9F">
            <w:pPr>
              <w:ind w:right="-1"/>
              <w:jc w:val="center"/>
              <w:rPr>
                <w:sz w:val="20"/>
                <w:lang w:val="en-US"/>
              </w:rPr>
            </w:pPr>
            <w:r>
              <w:rPr>
                <w:position w:val="6"/>
                <w:sz w:val="20"/>
                <w:lang w:val="en-US"/>
              </w:rPr>
              <w:t>vardas ir pavardė</w:t>
            </w:r>
          </w:p>
        </w:tc>
      </w:tr>
    </w:tbl>
    <w:p w14:paraId="1CC9D4A3" w14:textId="77777777" w:rsidR="00045FE9" w:rsidRDefault="00045FE9" w:rsidP="00045FE9">
      <w:pPr>
        <w:rPr>
          <w:b/>
          <w:bCs/>
          <w:highlight w:val="yellow"/>
        </w:rPr>
        <w:sectPr w:rsidR="00045FE9">
          <w:pgSz w:w="11906" w:h="16838"/>
          <w:pgMar w:top="993" w:right="567" w:bottom="1134" w:left="1701" w:header="567" w:footer="567" w:gutter="0"/>
          <w:cols w:space="1296"/>
        </w:sectPr>
      </w:pPr>
    </w:p>
    <w:p w14:paraId="05EF3B66" w14:textId="77777777" w:rsidR="00045FE9" w:rsidRPr="00E25A61" w:rsidRDefault="00045FE9" w:rsidP="00045FE9">
      <w:pPr>
        <w:spacing w:after="0"/>
        <w:ind w:firstLine="851"/>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5</w:t>
      </w:r>
      <w:r w:rsidRPr="00E25A61">
        <w:rPr>
          <w:rFonts w:ascii="Times New Roman" w:eastAsia="Calibri" w:hAnsi="Times New Roman" w:cs="Times New Roman"/>
          <w:b/>
          <w:bCs/>
          <w:sz w:val="24"/>
          <w:szCs w:val="24"/>
        </w:rPr>
        <w:t xml:space="preserve"> PIRKIMO DALIS</w:t>
      </w:r>
    </w:p>
    <w:p w14:paraId="45C664C9" w14:textId="77777777" w:rsidR="00045FE9" w:rsidRPr="00E25A61" w:rsidRDefault="00045FE9" w:rsidP="00045FE9">
      <w:pPr>
        <w:spacing w:after="0"/>
        <w:ind w:firstLine="851"/>
        <w:jc w:val="center"/>
        <w:rPr>
          <w:rFonts w:ascii="Times New Roman" w:eastAsia="Calibri" w:hAnsi="Times New Roman" w:cs="Times New Roman"/>
          <w:b/>
          <w:bCs/>
          <w:sz w:val="24"/>
          <w:szCs w:val="24"/>
        </w:rPr>
      </w:pPr>
    </w:p>
    <w:p w14:paraId="67155DB7" w14:textId="77777777" w:rsidR="00045FE9" w:rsidRPr="00E25A61" w:rsidRDefault="00045FE9" w:rsidP="00045FE9">
      <w:pPr>
        <w:spacing w:after="0"/>
        <w:ind w:firstLine="851"/>
        <w:jc w:val="center"/>
        <w:rPr>
          <w:rFonts w:ascii="Times New Roman" w:eastAsia="Calibri" w:hAnsi="Times New Roman" w:cs="Times New Roman"/>
          <w:b/>
          <w:bCs/>
          <w:sz w:val="24"/>
          <w:szCs w:val="24"/>
        </w:rPr>
      </w:pPr>
      <w:r w:rsidRPr="00E25A61">
        <w:rPr>
          <w:rFonts w:ascii="Times New Roman" w:eastAsia="Calibri" w:hAnsi="Times New Roman" w:cs="Times New Roman"/>
          <w:b/>
          <w:bCs/>
          <w:sz w:val="24"/>
          <w:szCs w:val="24"/>
        </w:rPr>
        <w:t>KRETINGOS RAJON</w:t>
      </w:r>
      <w:r>
        <w:rPr>
          <w:rFonts w:ascii="Times New Roman" w:eastAsia="Calibri" w:hAnsi="Times New Roman" w:cs="Times New Roman"/>
          <w:b/>
          <w:bCs/>
          <w:sz w:val="24"/>
          <w:szCs w:val="24"/>
        </w:rPr>
        <w:t xml:space="preserve">O SAVIVALDYBĖS ADMINISTRACIJOS KRETINGOS </w:t>
      </w:r>
      <w:r w:rsidRPr="00E25A61">
        <w:rPr>
          <w:rFonts w:ascii="Times New Roman" w:eastAsia="Calibri" w:hAnsi="Times New Roman" w:cs="Times New Roman"/>
          <w:b/>
          <w:bCs/>
          <w:sz w:val="24"/>
          <w:szCs w:val="24"/>
        </w:rPr>
        <w:t>SENIŪNIJOS KELIŲ IR GATVIŲ GREIDERIAVIMO IR ŽVYRAVIMO DARBAI</w:t>
      </w:r>
    </w:p>
    <w:p w14:paraId="39B9287F" w14:textId="30915927" w:rsidR="00045FE9" w:rsidRPr="00ED60D6" w:rsidRDefault="00ED60D6" w:rsidP="00ED60D6">
      <w:pPr>
        <w:pStyle w:val="Sraopastraipa"/>
        <w:numPr>
          <w:ilvl w:val="0"/>
          <w:numId w:val="34"/>
        </w:numPr>
        <w:spacing w:before="240" w:after="0"/>
        <w:jc w:val="both"/>
        <w:rPr>
          <w:rFonts w:ascii="Times New Roman" w:hAnsi="Times New Roman" w:cs="Times New Roman"/>
          <w:bCs/>
          <w:sz w:val="24"/>
          <w:szCs w:val="24"/>
        </w:rPr>
      </w:pPr>
      <w:r>
        <w:rPr>
          <w:rFonts w:ascii="Times New Roman" w:hAnsi="Times New Roman" w:cs="Times New Roman"/>
          <w:bCs/>
          <w:sz w:val="24"/>
          <w:szCs w:val="24"/>
        </w:rPr>
        <w:t>Mūsų siūloma kaina:</w:t>
      </w:r>
    </w:p>
    <w:tbl>
      <w:tblPr>
        <w:tblStyle w:val="Lentelstinklelis"/>
        <w:tblW w:w="0" w:type="auto"/>
        <w:tblInd w:w="0" w:type="dxa"/>
        <w:tblLook w:val="04A0" w:firstRow="1" w:lastRow="0" w:firstColumn="1" w:lastColumn="0" w:noHBand="0" w:noVBand="1"/>
      </w:tblPr>
      <w:tblGrid>
        <w:gridCol w:w="816"/>
        <w:gridCol w:w="2149"/>
        <w:gridCol w:w="1296"/>
        <w:gridCol w:w="1409"/>
        <w:gridCol w:w="1316"/>
        <w:gridCol w:w="1316"/>
        <w:gridCol w:w="1326"/>
      </w:tblGrid>
      <w:tr w:rsidR="00045FE9" w14:paraId="255C4959" w14:textId="77777777" w:rsidTr="0035299A">
        <w:tc>
          <w:tcPr>
            <w:tcW w:w="816" w:type="dxa"/>
          </w:tcPr>
          <w:p w14:paraId="0F536303" w14:textId="77777777" w:rsidR="00045FE9" w:rsidRPr="00706357" w:rsidRDefault="00045FE9" w:rsidP="00021F9F">
            <w:pPr>
              <w:jc w:val="both"/>
              <w:rPr>
                <w:rFonts w:hAnsi="Times New Roman" w:cs="Times New Roman"/>
                <w:bCs/>
                <w:sz w:val="22"/>
                <w:szCs w:val="22"/>
              </w:rPr>
            </w:pPr>
            <w:r w:rsidRPr="00706357">
              <w:rPr>
                <w:rFonts w:hAnsi="Times New Roman" w:cs="Times New Roman"/>
                <w:bCs/>
                <w:sz w:val="22"/>
                <w:szCs w:val="22"/>
              </w:rPr>
              <w:t xml:space="preserve">Eil.Nr. </w:t>
            </w:r>
          </w:p>
        </w:tc>
        <w:tc>
          <w:tcPr>
            <w:tcW w:w="2149" w:type="dxa"/>
          </w:tcPr>
          <w:p w14:paraId="0D0A1986" w14:textId="77777777" w:rsidR="00045FE9" w:rsidRPr="00706357" w:rsidRDefault="00045FE9" w:rsidP="00021F9F">
            <w:pPr>
              <w:jc w:val="both"/>
              <w:rPr>
                <w:rFonts w:hAnsi="Times New Roman" w:cs="Times New Roman"/>
                <w:bCs/>
                <w:sz w:val="22"/>
                <w:szCs w:val="22"/>
              </w:rPr>
            </w:pPr>
            <w:r w:rsidRPr="00706357">
              <w:rPr>
                <w:rFonts w:hAnsi="Times New Roman" w:cs="Times New Roman"/>
                <w:bCs/>
                <w:sz w:val="22"/>
                <w:szCs w:val="22"/>
              </w:rPr>
              <w:t>Darbų aprašymas</w:t>
            </w:r>
          </w:p>
        </w:tc>
        <w:tc>
          <w:tcPr>
            <w:tcW w:w="1296" w:type="dxa"/>
          </w:tcPr>
          <w:p w14:paraId="5781DC55" w14:textId="77777777" w:rsidR="00045FE9" w:rsidRPr="00706357" w:rsidRDefault="00045FE9" w:rsidP="00021F9F">
            <w:pPr>
              <w:jc w:val="both"/>
              <w:rPr>
                <w:rFonts w:hAnsi="Times New Roman" w:cs="Times New Roman"/>
                <w:bCs/>
                <w:sz w:val="22"/>
                <w:szCs w:val="22"/>
              </w:rPr>
            </w:pPr>
            <w:r w:rsidRPr="00706357">
              <w:rPr>
                <w:rFonts w:hAnsi="Times New Roman" w:cs="Times New Roman"/>
                <w:bCs/>
                <w:sz w:val="22"/>
                <w:szCs w:val="22"/>
              </w:rPr>
              <w:t>Mato vnt.</w:t>
            </w:r>
          </w:p>
        </w:tc>
        <w:tc>
          <w:tcPr>
            <w:tcW w:w="1409" w:type="dxa"/>
          </w:tcPr>
          <w:p w14:paraId="2BEE7AA1" w14:textId="77777777" w:rsidR="00045FE9" w:rsidRPr="00706357" w:rsidRDefault="00045FE9" w:rsidP="00021F9F">
            <w:pPr>
              <w:jc w:val="both"/>
              <w:rPr>
                <w:rFonts w:hAnsi="Times New Roman" w:cs="Times New Roman"/>
                <w:bCs/>
                <w:sz w:val="22"/>
                <w:szCs w:val="22"/>
              </w:rPr>
            </w:pPr>
            <w:r w:rsidRPr="00706357">
              <w:rPr>
                <w:rFonts w:hAnsi="Times New Roman" w:cs="Times New Roman"/>
                <w:bCs/>
                <w:sz w:val="22"/>
                <w:szCs w:val="22"/>
              </w:rPr>
              <w:t>Preliminarūs kiekiai 36 mėn. laikotarpiui</w:t>
            </w:r>
          </w:p>
        </w:tc>
        <w:tc>
          <w:tcPr>
            <w:tcW w:w="1316" w:type="dxa"/>
          </w:tcPr>
          <w:p w14:paraId="76E32C7B" w14:textId="77777777" w:rsidR="00045FE9" w:rsidRPr="00706357" w:rsidRDefault="00045FE9" w:rsidP="00021F9F">
            <w:pPr>
              <w:jc w:val="both"/>
              <w:rPr>
                <w:rFonts w:hAnsi="Times New Roman" w:cs="Times New Roman"/>
                <w:bCs/>
                <w:sz w:val="22"/>
                <w:szCs w:val="22"/>
              </w:rPr>
            </w:pPr>
            <w:r w:rsidRPr="00706357">
              <w:rPr>
                <w:rFonts w:hAnsi="Times New Roman" w:cs="Times New Roman"/>
                <w:bCs/>
                <w:sz w:val="22"/>
                <w:szCs w:val="22"/>
              </w:rPr>
              <w:t>Vnt. įkainis Eur be PVM</w:t>
            </w:r>
          </w:p>
        </w:tc>
        <w:tc>
          <w:tcPr>
            <w:tcW w:w="1316" w:type="dxa"/>
          </w:tcPr>
          <w:p w14:paraId="042E5B28" w14:textId="77777777" w:rsidR="00045FE9" w:rsidRPr="00706357" w:rsidRDefault="00045FE9" w:rsidP="00021F9F">
            <w:pPr>
              <w:jc w:val="both"/>
              <w:rPr>
                <w:rFonts w:hAnsi="Times New Roman" w:cs="Times New Roman"/>
                <w:bCs/>
                <w:sz w:val="22"/>
                <w:szCs w:val="22"/>
              </w:rPr>
            </w:pPr>
            <w:r w:rsidRPr="00706357">
              <w:rPr>
                <w:rFonts w:hAnsi="Times New Roman" w:cs="Times New Roman"/>
                <w:bCs/>
                <w:sz w:val="22"/>
                <w:szCs w:val="22"/>
              </w:rPr>
              <w:t>Vnt. įkainis EUR su PVM</w:t>
            </w:r>
          </w:p>
        </w:tc>
        <w:tc>
          <w:tcPr>
            <w:tcW w:w="1326" w:type="dxa"/>
          </w:tcPr>
          <w:p w14:paraId="016BB360" w14:textId="29F89128" w:rsidR="00045FE9" w:rsidRPr="00706357" w:rsidRDefault="00045FE9" w:rsidP="00021F9F">
            <w:pPr>
              <w:jc w:val="both"/>
              <w:rPr>
                <w:rFonts w:hAnsi="Times New Roman" w:cs="Times New Roman"/>
                <w:bCs/>
                <w:sz w:val="22"/>
                <w:szCs w:val="22"/>
              </w:rPr>
            </w:pPr>
            <w:r w:rsidRPr="00706357">
              <w:rPr>
                <w:rFonts w:hAnsi="Times New Roman" w:cs="Times New Roman"/>
                <w:bCs/>
                <w:sz w:val="22"/>
                <w:szCs w:val="22"/>
              </w:rPr>
              <w:t xml:space="preserve">Bendra kaina EUR </w:t>
            </w:r>
            <w:r w:rsidR="00BA2764">
              <w:rPr>
                <w:rFonts w:hAnsi="Times New Roman" w:cs="Times New Roman"/>
                <w:bCs/>
                <w:sz w:val="22"/>
                <w:szCs w:val="22"/>
              </w:rPr>
              <w:t>su</w:t>
            </w:r>
            <w:r w:rsidRPr="00706357">
              <w:rPr>
                <w:rFonts w:hAnsi="Times New Roman" w:cs="Times New Roman"/>
                <w:bCs/>
                <w:sz w:val="22"/>
                <w:szCs w:val="22"/>
              </w:rPr>
              <w:t xml:space="preserve"> PVM</w:t>
            </w:r>
          </w:p>
          <w:p w14:paraId="1BCD12F0" w14:textId="5EED87B7" w:rsidR="00045FE9" w:rsidRPr="00706357" w:rsidRDefault="00045FE9" w:rsidP="00021F9F">
            <w:pPr>
              <w:jc w:val="both"/>
              <w:rPr>
                <w:rFonts w:hAnsi="Times New Roman" w:cs="Times New Roman"/>
                <w:bCs/>
                <w:sz w:val="22"/>
                <w:szCs w:val="22"/>
              </w:rPr>
            </w:pPr>
            <w:r w:rsidRPr="00706357">
              <w:rPr>
                <w:rFonts w:hAnsi="Times New Roman" w:cs="Times New Roman"/>
                <w:bCs/>
                <w:sz w:val="22"/>
                <w:szCs w:val="22"/>
              </w:rPr>
              <w:t>(4x</w:t>
            </w:r>
            <w:r w:rsidR="00BA2764">
              <w:rPr>
                <w:rFonts w:hAnsi="Times New Roman" w:cs="Times New Roman"/>
                <w:bCs/>
                <w:sz w:val="22"/>
                <w:szCs w:val="22"/>
              </w:rPr>
              <w:t>6</w:t>
            </w:r>
            <w:r w:rsidRPr="00706357">
              <w:rPr>
                <w:rFonts w:hAnsi="Times New Roman" w:cs="Times New Roman"/>
                <w:bCs/>
                <w:sz w:val="22"/>
                <w:szCs w:val="22"/>
              </w:rPr>
              <w:t>)</w:t>
            </w:r>
          </w:p>
        </w:tc>
      </w:tr>
      <w:tr w:rsidR="00045FE9" w:rsidRPr="00706357" w14:paraId="48D264D7" w14:textId="77777777" w:rsidTr="0035299A">
        <w:tc>
          <w:tcPr>
            <w:tcW w:w="816" w:type="dxa"/>
          </w:tcPr>
          <w:p w14:paraId="6076973C" w14:textId="77777777" w:rsidR="00045FE9" w:rsidRPr="00706357" w:rsidRDefault="00045FE9" w:rsidP="00021F9F">
            <w:pPr>
              <w:jc w:val="center"/>
              <w:rPr>
                <w:rFonts w:hAnsi="Times New Roman" w:cs="Times New Roman"/>
                <w:bCs/>
                <w:i/>
                <w:sz w:val="22"/>
                <w:szCs w:val="22"/>
              </w:rPr>
            </w:pPr>
            <w:r w:rsidRPr="00706357">
              <w:rPr>
                <w:rFonts w:hAnsi="Times New Roman" w:cs="Times New Roman"/>
                <w:bCs/>
                <w:i/>
                <w:sz w:val="22"/>
                <w:szCs w:val="22"/>
              </w:rPr>
              <w:t>1</w:t>
            </w:r>
          </w:p>
        </w:tc>
        <w:tc>
          <w:tcPr>
            <w:tcW w:w="2149" w:type="dxa"/>
          </w:tcPr>
          <w:p w14:paraId="4094CE52" w14:textId="77777777" w:rsidR="00045FE9" w:rsidRPr="00706357" w:rsidRDefault="00045FE9" w:rsidP="00021F9F">
            <w:pPr>
              <w:jc w:val="center"/>
              <w:rPr>
                <w:rFonts w:hAnsi="Times New Roman" w:cs="Times New Roman"/>
                <w:bCs/>
                <w:i/>
                <w:sz w:val="22"/>
                <w:szCs w:val="22"/>
              </w:rPr>
            </w:pPr>
            <w:r w:rsidRPr="00706357">
              <w:rPr>
                <w:rFonts w:hAnsi="Times New Roman" w:cs="Times New Roman"/>
                <w:bCs/>
                <w:i/>
                <w:sz w:val="22"/>
                <w:szCs w:val="22"/>
              </w:rPr>
              <w:t>2</w:t>
            </w:r>
          </w:p>
        </w:tc>
        <w:tc>
          <w:tcPr>
            <w:tcW w:w="1296" w:type="dxa"/>
          </w:tcPr>
          <w:p w14:paraId="27BC0924" w14:textId="77777777" w:rsidR="00045FE9" w:rsidRPr="00706357" w:rsidRDefault="00045FE9" w:rsidP="00021F9F">
            <w:pPr>
              <w:jc w:val="center"/>
              <w:rPr>
                <w:rFonts w:hAnsi="Times New Roman" w:cs="Times New Roman"/>
                <w:bCs/>
                <w:i/>
                <w:sz w:val="22"/>
                <w:szCs w:val="22"/>
              </w:rPr>
            </w:pPr>
            <w:r w:rsidRPr="00706357">
              <w:rPr>
                <w:rFonts w:hAnsi="Times New Roman" w:cs="Times New Roman"/>
                <w:bCs/>
                <w:i/>
                <w:sz w:val="22"/>
                <w:szCs w:val="22"/>
              </w:rPr>
              <w:t>3</w:t>
            </w:r>
          </w:p>
        </w:tc>
        <w:tc>
          <w:tcPr>
            <w:tcW w:w="1409" w:type="dxa"/>
          </w:tcPr>
          <w:p w14:paraId="73B76C63" w14:textId="77777777" w:rsidR="00045FE9" w:rsidRPr="00706357" w:rsidRDefault="00045FE9" w:rsidP="00021F9F">
            <w:pPr>
              <w:jc w:val="center"/>
              <w:rPr>
                <w:rFonts w:hAnsi="Times New Roman" w:cs="Times New Roman"/>
                <w:bCs/>
                <w:i/>
                <w:sz w:val="22"/>
                <w:szCs w:val="22"/>
              </w:rPr>
            </w:pPr>
            <w:r w:rsidRPr="00706357">
              <w:rPr>
                <w:rFonts w:hAnsi="Times New Roman" w:cs="Times New Roman"/>
                <w:bCs/>
                <w:i/>
                <w:sz w:val="22"/>
                <w:szCs w:val="22"/>
              </w:rPr>
              <w:t>4</w:t>
            </w:r>
          </w:p>
        </w:tc>
        <w:tc>
          <w:tcPr>
            <w:tcW w:w="1316" w:type="dxa"/>
          </w:tcPr>
          <w:p w14:paraId="5EC608A6" w14:textId="77777777" w:rsidR="00045FE9" w:rsidRPr="00706357" w:rsidRDefault="00045FE9" w:rsidP="00021F9F">
            <w:pPr>
              <w:jc w:val="center"/>
              <w:rPr>
                <w:rFonts w:hAnsi="Times New Roman" w:cs="Times New Roman"/>
                <w:bCs/>
                <w:i/>
                <w:sz w:val="22"/>
                <w:szCs w:val="22"/>
              </w:rPr>
            </w:pPr>
            <w:r w:rsidRPr="00706357">
              <w:rPr>
                <w:rFonts w:hAnsi="Times New Roman" w:cs="Times New Roman"/>
                <w:bCs/>
                <w:i/>
                <w:sz w:val="22"/>
                <w:szCs w:val="22"/>
              </w:rPr>
              <w:t>5</w:t>
            </w:r>
          </w:p>
        </w:tc>
        <w:tc>
          <w:tcPr>
            <w:tcW w:w="1316" w:type="dxa"/>
          </w:tcPr>
          <w:p w14:paraId="6E46BDB7" w14:textId="77777777" w:rsidR="00045FE9" w:rsidRPr="00706357" w:rsidRDefault="00045FE9" w:rsidP="00021F9F">
            <w:pPr>
              <w:jc w:val="center"/>
              <w:rPr>
                <w:rFonts w:hAnsi="Times New Roman" w:cs="Times New Roman"/>
                <w:bCs/>
                <w:i/>
                <w:sz w:val="22"/>
                <w:szCs w:val="22"/>
              </w:rPr>
            </w:pPr>
            <w:r w:rsidRPr="00706357">
              <w:rPr>
                <w:rFonts w:hAnsi="Times New Roman" w:cs="Times New Roman"/>
                <w:bCs/>
                <w:i/>
                <w:sz w:val="22"/>
                <w:szCs w:val="22"/>
              </w:rPr>
              <w:t>6</w:t>
            </w:r>
          </w:p>
        </w:tc>
        <w:tc>
          <w:tcPr>
            <w:tcW w:w="1326" w:type="dxa"/>
          </w:tcPr>
          <w:p w14:paraId="2AE90786" w14:textId="77777777" w:rsidR="00045FE9" w:rsidRPr="00706357" w:rsidRDefault="00045FE9" w:rsidP="00021F9F">
            <w:pPr>
              <w:jc w:val="center"/>
              <w:rPr>
                <w:rFonts w:hAnsi="Times New Roman" w:cs="Times New Roman"/>
                <w:bCs/>
                <w:i/>
                <w:sz w:val="22"/>
                <w:szCs w:val="22"/>
              </w:rPr>
            </w:pPr>
            <w:r w:rsidRPr="00706357">
              <w:rPr>
                <w:rFonts w:hAnsi="Times New Roman" w:cs="Times New Roman"/>
                <w:bCs/>
                <w:i/>
                <w:sz w:val="22"/>
                <w:szCs w:val="22"/>
              </w:rPr>
              <w:t>7</w:t>
            </w:r>
          </w:p>
        </w:tc>
      </w:tr>
      <w:tr w:rsidR="00045FE9" w14:paraId="6706A8DE" w14:textId="77777777" w:rsidTr="0035299A">
        <w:tc>
          <w:tcPr>
            <w:tcW w:w="816" w:type="dxa"/>
          </w:tcPr>
          <w:p w14:paraId="4A7358AF" w14:textId="77777777" w:rsidR="00045FE9" w:rsidRPr="00706357" w:rsidRDefault="00045FE9" w:rsidP="00021F9F">
            <w:pPr>
              <w:jc w:val="both"/>
              <w:rPr>
                <w:rFonts w:hAnsi="Times New Roman" w:cs="Times New Roman"/>
                <w:bCs/>
                <w:sz w:val="22"/>
                <w:szCs w:val="22"/>
              </w:rPr>
            </w:pPr>
            <w:r w:rsidRPr="00706357">
              <w:rPr>
                <w:rFonts w:hAnsi="Times New Roman" w:cs="Times New Roman"/>
                <w:bCs/>
                <w:sz w:val="22"/>
                <w:szCs w:val="22"/>
              </w:rPr>
              <w:t>1.</w:t>
            </w:r>
          </w:p>
        </w:tc>
        <w:tc>
          <w:tcPr>
            <w:tcW w:w="2149" w:type="dxa"/>
          </w:tcPr>
          <w:p w14:paraId="461DFD7A" w14:textId="77777777" w:rsidR="00045FE9" w:rsidRPr="00706357" w:rsidRDefault="00045FE9" w:rsidP="00021F9F">
            <w:pPr>
              <w:pStyle w:val="prastasiniatinklio"/>
              <w:spacing w:line="240" w:lineRule="auto"/>
              <w:jc w:val="both"/>
              <w:rPr>
                <w:rFonts w:eastAsia="Times New Roman"/>
                <w:sz w:val="22"/>
                <w:szCs w:val="22"/>
              </w:rPr>
            </w:pPr>
            <w:r w:rsidRPr="00706357">
              <w:rPr>
                <w:sz w:val="22"/>
                <w:szCs w:val="22"/>
              </w:rPr>
              <w:t>Ž</w:t>
            </w:r>
            <w:r w:rsidRPr="00706357">
              <w:rPr>
                <w:sz w:val="22"/>
                <w:szCs w:val="22"/>
              </w:rPr>
              <w:t>vyruotos gatv</w:t>
            </w:r>
            <w:r w:rsidRPr="00706357">
              <w:rPr>
                <w:sz w:val="22"/>
                <w:szCs w:val="22"/>
              </w:rPr>
              <w:t>ė</w:t>
            </w:r>
            <w:r w:rsidRPr="00706357">
              <w:rPr>
                <w:sz w:val="22"/>
                <w:szCs w:val="22"/>
              </w:rPr>
              <w:t>s dangos profiliavimas, nuskutant autogreideriu mikrobangas ir u</w:t>
            </w:r>
            <w:r w:rsidRPr="00706357">
              <w:rPr>
                <w:sz w:val="22"/>
                <w:szCs w:val="22"/>
              </w:rPr>
              <w:t>ž</w:t>
            </w:r>
            <w:r w:rsidRPr="00706357">
              <w:rPr>
                <w:sz w:val="22"/>
                <w:szCs w:val="22"/>
              </w:rPr>
              <w:t>pilant prov</w:t>
            </w:r>
            <w:r w:rsidRPr="00706357">
              <w:rPr>
                <w:sz w:val="22"/>
                <w:szCs w:val="22"/>
              </w:rPr>
              <w:t>ėž</w:t>
            </w:r>
            <w:r w:rsidRPr="00706357">
              <w:rPr>
                <w:sz w:val="22"/>
                <w:szCs w:val="22"/>
              </w:rPr>
              <w:t xml:space="preserve">as bei </w:t>
            </w:r>
            <w:r w:rsidRPr="00706357">
              <w:rPr>
                <w:sz w:val="22"/>
                <w:szCs w:val="22"/>
              </w:rPr>
              <w:t>į</w:t>
            </w:r>
            <w:r w:rsidRPr="00706357">
              <w:rPr>
                <w:sz w:val="22"/>
                <w:szCs w:val="22"/>
              </w:rPr>
              <w:t>dubas su pakankamu skersiniu nuolyd</w:t>
            </w:r>
            <w:r w:rsidRPr="00706357">
              <w:rPr>
                <w:sz w:val="22"/>
                <w:szCs w:val="22"/>
              </w:rPr>
              <w:t>ž</w:t>
            </w:r>
            <w:r w:rsidRPr="00706357">
              <w:rPr>
                <w:sz w:val="22"/>
                <w:szCs w:val="22"/>
              </w:rPr>
              <w:t>iu vandeniui nuleisti.</w:t>
            </w:r>
          </w:p>
        </w:tc>
        <w:tc>
          <w:tcPr>
            <w:tcW w:w="1296" w:type="dxa"/>
            <w:vAlign w:val="center"/>
          </w:tcPr>
          <w:p w14:paraId="07920B3D" w14:textId="77777777" w:rsidR="00045FE9" w:rsidRPr="00706357" w:rsidRDefault="00045FE9" w:rsidP="00021F9F">
            <w:pPr>
              <w:jc w:val="center"/>
              <w:rPr>
                <w:rFonts w:hAnsi="Times New Roman" w:cs="Times New Roman"/>
                <w:bCs/>
                <w:sz w:val="22"/>
                <w:szCs w:val="22"/>
              </w:rPr>
            </w:pPr>
            <w:r>
              <w:t>1000 m</w:t>
            </w:r>
            <w:r>
              <w:t>²</w:t>
            </w:r>
          </w:p>
        </w:tc>
        <w:tc>
          <w:tcPr>
            <w:tcW w:w="1409" w:type="dxa"/>
            <w:vAlign w:val="center"/>
          </w:tcPr>
          <w:p w14:paraId="08C5D571" w14:textId="6DB26B13" w:rsidR="00045FE9" w:rsidRPr="00706357" w:rsidRDefault="00A90BC6" w:rsidP="00021F9F">
            <w:pPr>
              <w:jc w:val="center"/>
              <w:rPr>
                <w:rFonts w:hAnsi="Times New Roman" w:cs="Times New Roman"/>
                <w:bCs/>
                <w:sz w:val="22"/>
                <w:szCs w:val="22"/>
              </w:rPr>
            </w:pPr>
            <w:r>
              <w:rPr>
                <w:rFonts w:hAnsi="Times New Roman" w:cs="Times New Roman"/>
                <w:bCs/>
                <w:sz w:val="22"/>
                <w:szCs w:val="22"/>
              </w:rPr>
              <w:t>5000</w:t>
            </w:r>
          </w:p>
        </w:tc>
        <w:tc>
          <w:tcPr>
            <w:tcW w:w="1316" w:type="dxa"/>
            <w:vAlign w:val="center"/>
          </w:tcPr>
          <w:p w14:paraId="2899FEF5" w14:textId="77777777" w:rsidR="00045FE9" w:rsidRPr="00706357" w:rsidRDefault="00045FE9" w:rsidP="00021F9F">
            <w:pPr>
              <w:jc w:val="center"/>
              <w:rPr>
                <w:rFonts w:hAnsi="Times New Roman" w:cs="Times New Roman"/>
                <w:bCs/>
                <w:sz w:val="22"/>
                <w:szCs w:val="22"/>
              </w:rPr>
            </w:pPr>
          </w:p>
        </w:tc>
        <w:tc>
          <w:tcPr>
            <w:tcW w:w="1316" w:type="dxa"/>
            <w:vAlign w:val="center"/>
          </w:tcPr>
          <w:p w14:paraId="36D6CB9B" w14:textId="77777777" w:rsidR="00045FE9" w:rsidRPr="00706357" w:rsidRDefault="00045FE9" w:rsidP="00021F9F">
            <w:pPr>
              <w:jc w:val="center"/>
              <w:rPr>
                <w:rFonts w:hAnsi="Times New Roman" w:cs="Times New Roman"/>
                <w:bCs/>
                <w:sz w:val="22"/>
                <w:szCs w:val="22"/>
              </w:rPr>
            </w:pPr>
          </w:p>
        </w:tc>
        <w:tc>
          <w:tcPr>
            <w:tcW w:w="1326" w:type="dxa"/>
            <w:vAlign w:val="center"/>
          </w:tcPr>
          <w:p w14:paraId="694DC18A" w14:textId="77777777" w:rsidR="00045FE9" w:rsidRPr="00706357" w:rsidRDefault="00045FE9" w:rsidP="00021F9F">
            <w:pPr>
              <w:jc w:val="center"/>
              <w:rPr>
                <w:rFonts w:hAnsi="Times New Roman" w:cs="Times New Roman"/>
                <w:bCs/>
                <w:sz w:val="22"/>
                <w:szCs w:val="22"/>
              </w:rPr>
            </w:pPr>
          </w:p>
        </w:tc>
      </w:tr>
      <w:tr w:rsidR="0035299A" w14:paraId="48DA4A82" w14:textId="77777777" w:rsidTr="0035299A">
        <w:tc>
          <w:tcPr>
            <w:tcW w:w="816" w:type="dxa"/>
          </w:tcPr>
          <w:p w14:paraId="05892F68" w14:textId="77777777" w:rsidR="0035299A" w:rsidRPr="00706357" w:rsidRDefault="0035299A" w:rsidP="0035299A">
            <w:pPr>
              <w:jc w:val="both"/>
              <w:rPr>
                <w:rFonts w:hAnsi="Times New Roman" w:cs="Times New Roman"/>
                <w:bCs/>
              </w:rPr>
            </w:pPr>
            <w:r>
              <w:rPr>
                <w:rFonts w:hAnsi="Times New Roman" w:cs="Times New Roman"/>
                <w:bCs/>
              </w:rPr>
              <w:t>2.</w:t>
            </w:r>
          </w:p>
        </w:tc>
        <w:tc>
          <w:tcPr>
            <w:tcW w:w="2149" w:type="dxa"/>
          </w:tcPr>
          <w:p w14:paraId="7AEC6BB0" w14:textId="77777777" w:rsidR="0035299A" w:rsidRPr="00706357" w:rsidRDefault="0035299A" w:rsidP="0035299A">
            <w:pPr>
              <w:spacing w:line="240" w:lineRule="auto"/>
              <w:jc w:val="both"/>
              <w:rPr>
                <w:rFonts w:eastAsia="Calibri"/>
                <w:sz w:val="22"/>
                <w:szCs w:val="22"/>
              </w:rPr>
            </w:pPr>
            <w:r>
              <w:rPr>
                <w:sz w:val="22"/>
              </w:rPr>
              <w:t>Kelio dangos stiprinimas (</w:t>
            </w:r>
            <w:r>
              <w:rPr>
                <w:sz w:val="22"/>
              </w:rPr>
              <w:t>į</w:t>
            </w:r>
            <w:r>
              <w:rPr>
                <w:sz w:val="22"/>
              </w:rPr>
              <w:t>dub</w:t>
            </w:r>
            <w:r>
              <w:rPr>
                <w:sz w:val="22"/>
              </w:rPr>
              <w:t>ų</w:t>
            </w:r>
            <w:r>
              <w:rPr>
                <w:sz w:val="22"/>
              </w:rPr>
              <w:t xml:space="preserve"> u</w:t>
            </w:r>
            <w:r>
              <w:rPr>
                <w:sz w:val="22"/>
              </w:rPr>
              <w:t>ž</w:t>
            </w:r>
            <w:r>
              <w:rPr>
                <w:sz w:val="22"/>
              </w:rPr>
              <w:t xml:space="preserve">taisymas) 0/32 frakcijos </w:t>
            </w:r>
            <w:r>
              <w:rPr>
                <w:sz w:val="22"/>
              </w:rPr>
              <w:t>ž</w:t>
            </w:r>
            <w:r>
              <w:rPr>
                <w:sz w:val="22"/>
              </w:rPr>
              <w:t>vyro mi</w:t>
            </w:r>
            <w:r>
              <w:rPr>
                <w:sz w:val="22"/>
              </w:rPr>
              <w:t>š</w:t>
            </w:r>
            <w:r>
              <w:rPr>
                <w:sz w:val="22"/>
              </w:rPr>
              <w:t xml:space="preserve">iniu. </w:t>
            </w:r>
            <w:r>
              <w:rPr>
                <w:sz w:val="22"/>
              </w:rPr>
              <w:t>Ž</w:t>
            </w:r>
            <w:r>
              <w:rPr>
                <w:sz w:val="22"/>
              </w:rPr>
              <w:t>vyro mi</w:t>
            </w:r>
            <w:r>
              <w:rPr>
                <w:sz w:val="22"/>
              </w:rPr>
              <w:t>š</w:t>
            </w:r>
            <w:r>
              <w:rPr>
                <w:sz w:val="22"/>
              </w:rPr>
              <w:t>inio paskleidimas ir i</w:t>
            </w:r>
            <w:r>
              <w:rPr>
                <w:sz w:val="22"/>
              </w:rPr>
              <w:t>š</w:t>
            </w:r>
            <w:r>
              <w:rPr>
                <w:sz w:val="22"/>
              </w:rPr>
              <w:t>planiravimas su pakankamu skersiniu nuolyd</w:t>
            </w:r>
            <w:r>
              <w:rPr>
                <w:sz w:val="22"/>
              </w:rPr>
              <w:t>ž</w:t>
            </w:r>
            <w:r>
              <w:rPr>
                <w:sz w:val="22"/>
              </w:rPr>
              <w:t>iu vandeniui nuleisti.</w:t>
            </w:r>
          </w:p>
        </w:tc>
        <w:tc>
          <w:tcPr>
            <w:tcW w:w="1296" w:type="dxa"/>
            <w:vAlign w:val="center"/>
          </w:tcPr>
          <w:p w14:paraId="5AEC4702" w14:textId="77777777" w:rsidR="0035299A" w:rsidRPr="00706357" w:rsidRDefault="0035299A" w:rsidP="0035299A">
            <w:pPr>
              <w:jc w:val="center"/>
              <w:rPr>
                <w:rFonts w:hAnsi="Times New Roman" w:cs="Times New Roman"/>
                <w:bCs/>
                <w:sz w:val="22"/>
                <w:szCs w:val="22"/>
              </w:rPr>
            </w:pPr>
            <w:r>
              <w:t>m</w:t>
            </w:r>
            <w:r>
              <w:rPr>
                <w:vertAlign w:val="superscript"/>
              </w:rPr>
              <w:t>3</w:t>
            </w:r>
          </w:p>
        </w:tc>
        <w:tc>
          <w:tcPr>
            <w:tcW w:w="1409" w:type="dxa"/>
            <w:vAlign w:val="center"/>
          </w:tcPr>
          <w:p w14:paraId="356CEC2C" w14:textId="17DDC10E" w:rsidR="0035299A" w:rsidRPr="00706357" w:rsidRDefault="0035299A" w:rsidP="0035299A">
            <w:pPr>
              <w:jc w:val="center"/>
              <w:rPr>
                <w:rFonts w:hAnsi="Times New Roman" w:cs="Times New Roman"/>
                <w:bCs/>
                <w:sz w:val="22"/>
                <w:szCs w:val="22"/>
              </w:rPr>
            </w:pPr>
            <w:r>
              <w:rPr>
                <w:rFonts w:hAnsi="Times New Roman" w:cs="Times New Roman"/>
                <w:bCs/>
                <w:sz w:val="22"/>
                <w:szCs w:val="22"/>
              </w:rPr>
              <w:t>1</w:t>
            </w:r>
            <w:r w:rsidR="00A90BC6">
              <w:rPr>
                <w:rFonts w:hAnsi="Times New Roman" w:cs="Times New Roman"/>
                <w:bCs/>
                <w:sz w:val="22"/>
                <w:szCs w:val="22"/>
              </w:rPr>
              <w:t>922</w:t>
            </w:r>
          </w:p>
        </w:tc>
        <w:tc>
          <w:tcPr>
            <w:tcW w:w="1316" w:type="dxa"/>
            <w:vAlign w:val="center"/>
          </w:tcPr>
          <w:p w14:paraId="2EAD22A9" w14:textId="77777777" w:rsidR="0035299A" w:rsidRPr="00706357" w:rsidRDefault="0035299A" w:rsidP="0035299A">
            <w:pPr>
              <w:jc w:val="center"/>
              <w:rPr>
                <w:rFonts w:hAnsi="Times New Roman" w:cs="Times New Roman"/>
                <w:bCs/>
                <w:sz w:val="22"/>
                <w:szCs w:val="22"/>
              </w:rPr>
            </w:pPr>
          </w:p>
        </w:tc>
        <w:tc>
          <w:tcPr>
            <w:tcW w:w="1316" w:type="dxa"/>
            <w:vAlign w:val="center"/>
          </w:tcPr>
          <w:p w14:paraId="43177C98" w14:textId="77777777" w:rsidR="0035299A" w:rsidRPr="00706357" w:rsidRDefault="0035299A" w:rsidP="0035299A">
            <w:pPr>
              <w:jc w:val="center"/>
              <w:rPr>
                <w:rFonts w:hAnsi="Times New Roman" w:cs="Times New Roman"/>
                <w:bCs/>
                <w:sz w:val="22"/>
                <w:szCs w:val="22"/>
              </w:rPr>
            </w:pPr>
          </w:p>
        </w:tc>
        <w:tc>
          <w:tcPr>
            <w:tcW w:w="1326" w:type="dxa"/>
            <w:vAlign w:val="center"/>
          </w:tcPr>
          <w:p w14:paraId="7713ACD4" w14:textId="77777777" w:rsidR="0035299A" w:rsidRPr="00706357" w:rsidRDefault="0035299A" w:rsidP="0035299A">
            <w:pPr>
              <w:jc w:val="center"/>
              <w:rPr>
                <w:rFonts w:hAnsi="Times New Roman" w:cs="Times New Roman"/>
                <w:bCs/>
                <w:sz w:val="22"/>
                <w:szCs w:val="22"/>
              </w:rPr>
            </w:pPr>
          </w:p>
        </w:tc>
      </w:tr>
      <w:tr w:rsidR="00045FE9" w14:paraId="03A88A50" w14:textId="77777777" w:rsidTr="0035299A">
        <w:tc>
          <w:tcPr>
            <w:tcW w:w="816" w:type="dxa"/>
          </w:tcPr>
          <w:p w14:paraId="7969430D" w14:textId="77777777" w:rsidR="00045FE9" w:rsidRPr="00706357" w:rsidRDefault="00045FE9" w:rsidP="00021F9F">
            <w:pPr>
              <w:jc w:val="both"/>
              <w:rPr>
                <w:rFonts w:hAnsi="Times New Roman" w:cs="Times New Roman"/>
                <w:bCs/>
                <w:sz w:val="22"/>
                <w:szCs w:val="22"/>
              </w:rPr>
            </w:pPr>
            <w:r>
              <w:rPr>
                <w:rFonts w:hAnsi="Times New Roman" w:cs="Times New Roman"/>
                <w:bCs/>
                <w:sz w:val="22"/>
                <w:szCs w:val="22"/>
              </w:rPr>
              <w:t>3.</w:t>
            </w:r>
          </w:p>
        </w:tc>
        <w:tc>
          <w:tcPr>
            <w:tcW w:w="2149" w:type="dxa"/>
          </w:tcPr>
          <w:p w14:paraId="563E4428" w14:textId="77777777" w:rsidR="00045FE9" w:rsidRPr="00706357" w:rsidRDefault="00045FE9" w:rsidP="00021F9F">
            <w:pPr>
              <w:spacing w:line="240" w:lineRule="auto"/>
              <w:jc w:val="both"/>
              <w:rPr>
                <w:rFonts w:hAnsi="Times New Roman" w:cs="Times New Roman"/>
                <w:bCs/>
                <w:sz w:val="22"/>
                <w:szCs w:val="22"/>
              </w:rPr>
            </w:pPr>
            <w:r w:rsidRPr="00706357">
              <w:rPr>
                <w:rFonts w:hAnsi="Times New Roman" w:cs="Times New Roman"/>
                <w:bCs/>
                <w:sz w:val="22"/>
                <w:szCs w:val="22"/>
              </w:rPr>
              <w:t xml:space="preserve">Nusidėvėjusio sluoksnio atnaujinimas, pridedant skaldos  </w:t>
            </w:r>
            <w:r w:rsidR="0035299A">
              <w:rPr>
                <w:rFonts w:hAnsi="Times New Roman" w:cs="Times New Roman"/>
                <w:bCs/>
                <w:sz w:val="22"/>
                <w:szCs w:val="22"/>
              </w:rPr>
              <w:t>(dolomitinės skaldos frakcija 0/</w:t>
            </w:r>
            <w:r w:rsidRPr="00706357">
              <w:rPr>
                <w:rFonts w:hAnsi="Times New Roman" w:cs="Times New Roman"/>
                <w:bCs/>
                <w:sz w:val="22"/>
                <w:szCs w:val="22"/>
              </w:rPr>
              <w:t>45). Skaldos paskleidimas ir išplaniravimas su pakankamu skersiniu nuolydžiu vandeniui nuleisti.</w:t>
            </w:r>
          </w:p>
        </w:tc>
        <w:tc>
          <w:tcPr>
            <w:tcW w:w="1296" w:type="dxa"/>
            <w:vAlign w:val="center"/>
          </w:tcPr>
          <w:p w14:paraId="2DC984E1" w14:textId="77777777" w:rsidR="00045FE9" w:rsidRPr="00706357" w:rsidRDefault="00045FE9" w:rsidP="00021F9F">
            <w:pPr>
              <w:jc w:val="center"/>
              <w:rPr>
                <w:rFonts w:hAnsi="Times New Roman" w:cs="Times New Roman"/>
                <w:bCs/>
                <w:sz w:val="22"/>
                <w:szCs w:val="22"/>
              </w:rPr>
            </w:pPr>
            <w:r>
              <w:t>m</w:t>
            </w:r>
            <w:r>
              <w:rPr>
                <w:vertAlign w:val="superscript"/>
              </w:rPr>
              <w:t>3</w:t>
            </w:r>
          </w:p>
        </w:tc>
        <w:tc>
          <w:tcPr>
            <w:tcW w:w="1409" w:type="dxa"/>
            <w:vAlign w:val="center"/>
          </w:tcPr>
          <w:p w14:paraId="26FB771E" w14:textId="1042D4FF" w:rsidR="00045FE9" w:rsidRPr="00706357" w:rsidRDefault="00045FE9" w:rsidP="00021F9F">
            <w:pPr>
              <w:jc w:val="center"/>
              <w:rPr>
                <w:rFonts w:hAnsi="Times New Roman" w:cs="Times New Roman"/>
                <w:bCs/>
                <w:sz w:val="22"/>
                <w:szCs w:val="22"/>
              </w:rPr>
            </w:pPr>
            <w:r>
              <w:rPr>
                <w:rFonts w:hAnsi="Times New Roman" w:cs="Times New Roman"/>
                <w:bCs/>
                <w:sz w:val="22"/>
                <w:szCs w:val="22"/>
              </w:rPr>
              <w:t>3</w:t>
            </w:r>
            <w:r w:rsidR="00A90BC6">
              <w:rPr>
                <w:rFonts w:hAnsi="Times New Roman" w:cs="Times New Roman"/>
                <w:bCs/>
                <w:sz w:val="22"/>
                <w:szCs w:val="22"/>
              </w:rPr>
              <w:t>51</w:t>
            </w:r>
          </w:p>
        </w:tc>
        <w:tc>
          <w:tcPr>
            <w:tcW w:w="1316" w:type="dxa"/>
            <w:vAlign w:val="center"/>
          </w:tcPr>
          <w:p w14:paraId="18158966" w14:textId="77777777" w:rsidR="00045FE9" w:rsidRPr="00706357" w:rsidRDefault="00045FE9" w:rsidP="00021F9F">
            <w:pPr>
              <w:jc w:val="center"/>
              <w:rPr>
                <w:rFonts w:hAnsi="Times New Roman" w:cs="Times New Roman"/>
                <w:bCs/>
                <w:sz w:val="22"/>
                <w:szCs w:val="22"/>
              </w:rPr>
            </w:pPr>
          </w:p>
        </w:tc>
        <w:tc>
          <w:tcPr>
            <w:tcW w:w="1316" w:type="dxa"/>
            <w:vAlign w:val="center"/>
          </w:tcPr>
          <w:p w14:paraId="0D44DD2F" w14:textId="77777777" w:rsidR="00045FE9" w:rsidRPr="00706357" w:rsidRDefault="00045FE9" w:rsidP="00021F9F">
            <w:pPr>
              <w:jc w:val="center"/>
              <w:rPr>
                <w:rFonts w:hAnsi="Times New Roman" w:cs="Times New Roman"/>
                <w:bCs/>
                <w:sz w:val="22"/>
                <w:szCs w:val="22"/>
              </w:rPr>
            </w:pPr>
          </w:p>
        </w:tc>
        <w:tc>
          <w:tcPr>
            <w:tcW w:w="1326" w:type="dxa"/>
            <w:vAlign w:val="center"/>
          </w:tcPr>
          <w:p w14:paraId="25E6005C" w14:textId="77777777" w:rsidR="00045FE9" w:rsidRPr="00706357" w:rsidRDefault="00045FE9" w:rsidP="00021F9F">
            <w:pPr>
              <w:jc w:val="center"/>
              <w:rPr>
                <w:rFonts w:hAnsi="Times New Roman" w:cs="Times New Roman"/>
                <w:bCs/>
                <w:sz w:val="22"/>
                <w:szCs w:val="22"/>
              </w:rPr>
            </w:pPr>
          </w:p>
        </w:tc>
      </w:tr>
      <w:tr w:rsidR="00045FE9" w14:paraId="11F97064" w14:textId="77777777" w:rsidTr="0035299A">
        <w:tc>
          <w:tcPr>
            <w:tcW w:w="8302" w:type="dxa"/>
            <w:gridSpan w:val="6"/>
          </w:tcPr>
          <w:p w14:paraId="73CEDE13" w14:textId="50077F62" w:rsidR="00045FE9" w:rsidRPr="00706357" w:rsidRDefault="00BA2764" w:rsidP="00021F9F">
            <w:pPr>
              <w:jc w:val="right"/>
              <w:rPr>
                <w:rFonts w:hAnsi="Times New Roman" w:cs="Times New Roman"/>
                <w:bCs/>
                <w:sz w:val="22"/>
                <w:szCs w:val="22"/>
              </w:rPr>
            </w:pPr>
            <w:r>
              <w:rPr>
                <w:rFonts w:hAnsi="Times New Roman" w:cs="Times New Roman"/>
                <w:bCs/>
                <w:sz w:val="22"/>
                <w:szCs w:val="22"/>
              </w:rPr>
              <w:t>Iš viso:</w:t>
            </w:r>
          </w:p>
        </w:tc>
        <w:tc>
          <w:tcPr>
            <w:tcW w:w="1326" w:type="dxa"/>
            <w:vAlign w:val="center"/>
          </w:tcPr>
          <w:p w14:paraId="622A75E3" w14:textId="77777777" w:rsidR="00045FE9" w:rsidRPr="00706357" w:rsidRDefault="00045FE9" w:rsidP="00021F9F">
            <w:pPr>
              <w:jc w:val="center"/>
              <w:rPr>
                <w:rFonts w:hAnsi="Times New Roman" w:cs="Times New Roman"/>
                <w:bCs/>
                <w:sz w:val="22"/>
                <w:szCs w:val="22"/>
              </w:rPr>
            </w:pPr>
          </w:p>
        </w:tc>
      </w:tr>
    </w:tbl>
    <w:p w14:paraId="46C41346" w14:textId="77777777" w:rsidR="00045FE9" w:rsidRPr="00706357" w:rsidRDefault="00045FE9" w:rsidP="00045FE9">
      <w:pPr>
        <w:spacing w:after="0" w:line="240" w:lineRule="auto"/>
        <w:jc w:val="both"/>
        <w:rPr>
          <w:rFonts w:ascii="Times New Roman" w:eastAsia="Times New Roman" w:hAnsi="Times New Roman" w:cs="Times New Roman"/>
          <w:sz w:val="20"/>
          <w:szCs w:val="20"/>
        </w:rPr>
      </w:pPr>
      <w:r w:rsidRPr="00706357">
        <w:rPr>
          <w:rFonts w:ascii="Times New Roman" w:eastAsia="Times New Roman" w:hAnsi="Times New Roman" w:cs="Times New Roman"/>
          <w:sz w:val="20"/>
          <w:szCs w:val="24"/>
        </w:rPr>
        <w:t xml:space="preserve">Pastaba: </w:t>
      </w:r>
      <w:r w:rsidRPr="00706357">
        <w:rPr>
          <w:rFonts w:ascii="Times New Roman" w:eastAsia="Times New Roman" w:hAnsi="Times New Roman" w:cs="Times New Roman"/>
          <w:sz w:val="20"/>
        </w:rPr>
        <w:t>kainos pasiūlyme nurodomos, paliekant du skaitmenis po kablelio.</w:t>
      </w:r>
    </w:p>
    <w:p w14:paraId="6B242E62" w14:textId="77777777" w:rsidR="00045FE9" w:rsidRPr="00706357" w:rsidRDefault="00045FE9" w:rsidP="00045FE9">
      <w:pPr>
        <w:spacing w:after="0" w:line="240" w:lineRule="auto"/>
        <w:rPr>
          <w:rFonts w:ascii="Times New Roman" w:eastAsia="Calibri" w:hAnsi="Times New Roman" w:cs="Times New Roman"/>
          <w:sz w:val="20"/>
        </w:rPr>
      </w:pPr>
      <w:r w:rsidRPr="00706357">
        <w:rPr>
          <w:rFonts w:ascii="Times New Roman" w:hAnsi="Times New Roman" w:cs="Times New Roman"/>
          <w:sz w:val="20"/>
        </w:rPr>
        <w:t xml:space="preserve">* Perkančioji organizacija neįsipareigoja nupirkti viso nurodyto preliminaraus darbų kiekio. </w:t>
      </w:r>
    </w:p>
    <w:p w14:paraId="66144A27" w14:textId="77777777" w:rsidR="00045FE9" w:rsidRDefault="00045FE9" w:rsidP="00045FE9">
      <w:pPr>
        <w:spacing w:after="0" w:line="240" w:lineRule="auto"/>
        <w:rPr>
          <w:rFonts w:ascii="Times New Roman" w:eastAsia="Times New Roman" w:hAnsi="Times New Roman" w:cs="Times New Roman"/>
          <w:sz w:val="20"/>
          <w:szCs w:val="24"/>
        </w:rPr>
      </w:pPr>
      <w:r w:rsidRPr="00706357">
        <w:rPr>
          <w:rFonts w:ascii="Times New Roman" w:eastAsia="Times New Roman" w:hAnsi="Times New Roman" w:cs="Times New Roman"/>
          <w:sz w:val="20"/>
          <w:szCs w:val="24"/>
        </w:rPr>
        <w:t>** Bendra kaina Eur bus naudojama tik pasiūlymų palyginimui.</w:t>
      </w:r>
    </w:p>
    <w:p w14:paraId="336DB161" w14:textId="77777777" w:rsidR="00045FE9" w:rsidRPr="00706357" w:rsidRDefault="00045FE9" w:rsidP="00045FE9">
      <w:pPr>
        <w:spacing w:after="0" w:line="240" w:lineRule="auto"/>
        <w:rPr>
          <w:rFonts w:ascii="Times New Roman" w:eastAsia="Times New Roman" w:hAnsi="Times New Roman" w:cs="Times New Roman"/>
          <w:sz w:val="20"/>
          <w:szCs w:val="24"/>
        </w:rPr>
      </w:pPr>
    </w:p>
    <w:p w14:paraId="123AAFB5" w14:textId="77777777" w:rsidR="00045FE9" w:rsidRDefault="00045FE9" w:rsidP="00045FE9">
      <w:pPr>
        <w:pStyle w:val="Heading2TitleHeader2"/>
        <w:ind w:firstLine="502"/>
        <w:rPr>
          <w:sz w:val="24"/>
        </w:rPr>
      </w:pPr>
      <w:r>
        <w:rPr>
          <w:sz w:val="24"/>
        </w:rPr>
        <w:t>2. Kartu su pasiūlymu pateikiami šie dokumentai:</w:t>
      </w:r>
    </w:p>
    <w:tbl>
      <w:tblPr>
        <w:tblW w:w="96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6271"/>
        <w:gridCol w:w="2411"/>
      </w:tblGrid>
      <w:tr w:rsidR="00045FE9" w14:paraId="6A71E62E" w14:textId="77777777" w:rsidTr="00021F9F">
        <w:tc>
          <w:tcPr>
            <w:tcW w:w="993" w:type="dxa"/>
            <w:tcBorders>
              <w:top w:val="single" w:sz="4" w:space="0" w:color="auto"/>
              <w:left w:val="single" w:sz="4" w:space="0" w:color="auto"/>
              <w:bottom w:val="single" w:sz="4" w:space="0" w:color="auto"/>
              <w:right w:val="single" w:sz="4" w:space="0" w:color="auto"/>
            </w:tcBorders>
            <w:vAlign w:val="center"/>
            <w:hideMark/>
          </w:tcPr>
          <w:p w14:paraId="70736195" w14:textId="77777777" w:rsidR="00045FE9" w:rsidRPr="00706357" w:rsidRDefault="00045FE9" w:rsidP="00021F9F">
            <w:pPr>
              <w:spacing w:after="0" w:line="240" w:lineRule="auto"/>
              <w:jc w:val="center"/>
              <w:rPr>
                <w:rFonts w:ascii="Times New Roman" w:hAnsi="Times New Roman" w:cs="Times New Roman"/>
                <w:lang w:val="en-US"/>
              </w:rPr>
            </w:pPr>
            <w:r w:rsidRPr="00706357">
              <w:rPr>
                <w:rFonts w:ascii="Times New Roman" w:hAnsi="Times New Roman" w:cs="Times New Roman"/>
                <w:lang w:val="en-US"/>
              </w:rPr>
              <w:t>Eil.Nr.</w:t>
            </w:r>
          </w:p>
        </w:tc>
        <w:tc>
          <w:tcPr>
            <w:tcW w:w="6271" w:type="dxa"/>
            <w:tcBorders>
              <w:top w:val="single" w:sz="4" w:space="0" w:color="auto"/>
              <w:left w:val="single" w:sz="4" w:space="0" w:color="auto"/>
              <w:bottom w:val="single" w:sz="4" w:space="0" w:color="auto"/>
              <w:right w:val="single" w:sz="4" w:space="0" w:color="auto"/>
            </w:tcBorders>
            <w:vAlign w:val="center"/>
            <w:hideMark/>
          </w:tcPr>
          <w:p w14:paraId="15737F20" w14:textId="77777777" w:rsidR="00045FE9" w:rsidRPr="00706357" w:rsidRDefault="00045FE9" w:rsidP="00021F9F">
            <w:pPr>
              <w:spacing w:after="0" w:line="240" w:lineRule="auto"/>
              <w:jc w:val="center"/>
              <w:rPr>
                <w:rFonts w:ascii="Times New Roman" w:hAnsi="Times New Roman" w:cs="Times New Roman"/>
                <w:lang w:val="en-US"/>
              </w:rPr>
            </w:pPr>
            <w:r w:rsidRPr="00706357">
              <w:rPr>
                <w:rFonts w:ascii="Times New Roman" w:hAnsi="Times New Roman" w:cs="Times New Roman"/>
                <w:lang w:val="en-US"/>
              </w:rPr>
              <w:t>Pateikto dokumento pavadinimas</w:t>
            </w:r>
          </w:p>
        </w:tc>
        <w:tc>
          <w:tcPr>
            <w:tcW w:w="2411" w:type="dxa"/>
            <w:tcBorders>
              <w:top w:val="single" w:sz="4" w:space="0" w:color="auto"/>
              <w:left w:val="single" w:sz="4" w:space="0" w:color="auto"/>
              <w:bottom w:val="single" w:sz="4" w:space="0" w:color="auto"/>
              <w:right w:val="single" w:sz="4" w:space="0" w:color="auto"/>
            </w:tcBorders>
            <w:vAlign w:val="center"/>
            <w:hideMark/>
          </w:tcPr>
          <w:p w14:paraId="0AE0BAFB" w14:textId="77777777" w:rsidR="00045FE9" w:rsidRPr="00706357" w:rsidRDefault="00045FE9" w:rsidP="00021F9F">
            <w:pPr>
              <w:spacing w:after="0" w:line="240" w:lineRule="auto"/>
              <w:jc w:val="center"/>
              <w:rPr>
                <w:rFonts w:ascii="Times New Roman" w:hAnsi="Times New Roman" w:cs="Times New Roman"/>
                <w:vertAlign w:val="superscript"/>
                <w:lang w:val="en-US"/>
              </w:rPr>
            </w:pPr>
            <w:r w:rsidRPr="00706357">
              <w:rPr>
                <w:rFonts w:ascii="Times New Roman" w:hAnsi="Times New Roman" w:cs="Times New Roman"/>
                <w:lang w:val="en-US"/>
              </w:rPr>
              <w:t>Kompiuterinės bylos (failo) pavadinimas</w:t>
            </w:r>
            <w:r w:rsidRPr="00706357">
              <w:rPr>
                <w:rFonts w:ascii="Times New Roman" w:hAnsi="Times New Roman" w:cs="Times New Roman"/>
                <w:vertAlign w:val="superscript"/>
                <w:lang w:val="en-US"/>
              </w:rPr>
              <w:t>1</w:t>
            </w:r>
          </w:p>
        </w:tc>
      </w:tr>
      <w:tr w:rsidR="00045FE9" w14:paraId="12A7E404" w14:textId="77777777" w:rsidTr="00021F9F">
        <w:tc>
          <w:tcPr>
            <w:tcW w:w="993" w:type="dxa"/>
            <w:tcBorders>
              <w:top w:val="single" w:sz="4" w:space="0" w:color="auto"/>
              <w:left w:val="single" w:sz="4" w:space="0" w:color="auto"/>
              <w:bottom w:val="single" w:sz="4" w:space="0" w:color="auto"/>
              <w:right w:val="single" w:sz="4" w:space="0" w:color="auto"/>
            </w:tcBorders>
            <w:vAlign w:val="center"/>
            <w:hideMark/>
          </w:tcPr>
          <w:p w14:paraId="2E9858FD" w14:textId="77777777" w:rsidR="00045FE9" w:rsidRPr="00706357" w:rsidRDefault="00045FE9" w:rsidP="00021F9F">
            <w:pPr>
              <w:spacing w:after="0" w:line="240" w:lineRule="auto"/>
              <w:jc w:val="center"/>
              <w:rPr>
                <w:rFonts w:ascii="Times New Roman" w:hAnsi="Times New Roman" w:cs="Times New Roman"/>
                <w:lang w:val="en-US"/>
              </w:rPr>
            </w:pPr>
            <w:r w:rsidRPr="00706357">
              <w:rPr>
                <w:rFonts w:ascii="Times New Roman" w:hAnsi="Times New Roman" w:cs="Times New Roman"/>
                <w:lang w:val="en-US"/>
              </w:rPr>
              <w:t>1.</w:t>
            </w:r>
          </w:p>
        </w:tc>
        <w:tc>
          <w:tcPr>
            <w:tcW w:w="6271" w:type="dxa"/>
            <w:tcBorders>
              <w:top w:val="single" w:sz="4" w:space="0" w:color="auto"/>
              <w:left w:val="single" w:sz="4" w:space="0" w:color="auto"/>
              <w:bottom w:val="single" w:sz="4" w:space="0" w:color="auto"/>
              <w:right w:val="single" w:sz="4" w:space="0" w:color="auto"/>
            </w:tcBorders>
            <w:vAlign w:val="center"/>
            <w:hideMark/>
          </w:tcPr>
          <w:p w14:paraId="259AB96E" w14:textId="77777777" w:rsidR="00045FE9" w:rsidRPr="00706357" w:rsidRDefault="00045FE9" w:rsidP="00021F9F">
            <w:pPr>
              <w:spacing w:after="0" w:line="240" w:lineRule="auto"/>
              <w:jc w:val="both"/>
              <w:rPr>
                <w:rFonts w:ascii="Times New Roman" w:hAnsi="Times New Roman" w:cs="Times New Roman"/>
                <w:lang w:val="en-US"/>
              </w:rPr>
            </w:pPr>
            <w:r w:rsidRPr="00706357">
              <w:rPr>
                <w:rFonts w:ascii="Times New Roman" w:hAnsi="Times New Roman" w:cs="Times New Roman"/>
                <w:lang w:val="en-US"/>
              </w:rPr>
              <w:t>Europos bendrasis viešųjų pirkimų dokumentas</w:t>
            </w:r>
          </w:p>
        </w:tc>
        <w:tc>
          <w:tcPr>
            <w:tcW w:w="2411" w:type="dxa"/>
            <w:tcBorders>
              <w:top w:val="single" w:sz="4" w:space="0" w:color="auto"/>
              <w:left w:val="single" w:sz="4" w:space="0" w:color="auto"/>
              <w:bottom w:val="single" w:sz="4" w:space="0" w:color="auto"/>
              <w:right w:val="single" w:sz="4" w:space="0" w:color="auto"/>
            </w:tcBorders>
            <w:vAlign w:val="center"/>
          </w:tcPr>
          <w:p w14:paraId="3BC86A6E" w14:textId="77777777" w:rsidR="00045FE9" w:rsidRPr="00706357" w:rsidRDefault="00045FE9" w:rsidP="00021F9F">
            <w:pPr>
              <w:spacing w:after="0" w:line="240" w:lineRule="auto"/>
              <w:jc w:val="center"/>
              <w:rPr>
                <w:rFonts w:ascii="Times New Roman" w:hAnsi="Times New Roman" w:cs="Times New Roman"/>
                <w:lang w:val="en-US"/>
              </w:rPr>
            </w:pPr>
          </w:p>
        </w:tc>
      </w:tr>
      <w:tr w:rsidR="00045FE9" w14:paraId="33B81935" w14:textId="77777777" w:rsidTr="00021F9F">
        <w:tc>
          <w:tcPr>
            <w:tcW w:w="993" w:type="dxa"/>
            <w:tcBorders>
              <w:top w:val="single" w:sz="4" w:space="0" w:color="auto"/>
              <w:left w:val="single" w:sz="4" w:space="0" w:color="auto"/>
              <w:bottom w:val="single" w:sz="4" w:space="0" w:color="auto"/>
              <w:right w:val="single" w:sz="4" w:space="0" w:color="auto"/>
            </w:tcBorders>
            <w:vAlign w:val="center"/>
            <w:hideMark/>
          </w:tcPr>
          <w:p w14:paraId="4DE33010" w14:textId="77777777" w:rsidR="00045FE9" w:rsidRPr="00706357" w:rsidRDefault="00045FE9" w:rsidP="00021F9F">
            <w:pPr>
              <w:spacing w:after="0" w:line="240" w:lineRule="auto"/>
              <w:jc w:val="center"/>
              <w:rPr>
                <w:rFonts w:ascii="Times New Roman" w:hAnsi="Times New Roman" w:cs="Times New Roman"/>
                <w:lang w:val="en-US"/>
              </w:rPr>
            </w:pPr>
            <w:r w:rsidRPr="00706357">
              <w:rPr>
                <w:rFonts w:ascii="Times New Roman" w:hAnsi="Times New Roman" w:cs="Times New Roman"/>
                <w:lang w:val="en-US"/>
              </w:rPr>
              <w:t>2.</w:t>
            </w:r>
          </w:p>
        </w:tc>
        <w:tc>
          <w:tcPr>
            <w:tcW w:w="6271" w:type="dxa"/>
            <w:tcBorders>
              <w:top w:val="single" w:sz="4" w:space="0" w:color="auto"/>
              <w:left w:val="single" w:sz="4" w:space="0" w:color="auto"/>
              <w:bottom w:val="single" w:sz="4" w:space="0" w:color="auto"/>
              <w:right w:val="single" w:sz="4" w:space="0" w:color="auto"/>
            </w:tcBorders>
            <w:vAlign w:val="center"/>
            <w:hideMark/>
          </w:tcPr>
          <w:p w14:paraId="1FB7C203" w14:textId="77777777" w:rsidR="00045FE9" w:rsidRPr="00706357" w:rsidRDefault="00045FE9" w:rsidP="00021F9F">
            <w:pPr>
              <w:spacing w:after="0" w:line="240" w:lineRule="auto"/>
              <w:jc w:val="both"/>
              <w:rPr>
                <w:rFonts w:ascii="Times New Roman" w:hAnsi="Times New Roman" w:cs="Times New Roman"/>
                <w:lang w:val="en-US"/>
              </w:rPr>
            </w:pPr>
            <w:r w:rsidRPr="00706357">
              <w:rPr>
                <w:rFonts w:ascii="Times New Roman" w:hAnsi="Times New Roman" w:cs="Times New Roman"/>
                <w:lang w:val="en-US"/>
              </w:rPr>
              <w:t>Pasiūlymo galiojimo užtikrinimas</w:t>
            </w:r>
          </w:p>
        </w:tc>
        <w:tc>
          <w:tcPr>
            <w:tcW w:w="2411" w:type="dxa"/>
            <w:tcBorders>
              <w:top w:val="single" w:sz="4" w:space="0" w:color="auto"/>
              <w:left w:val="single" w:sz="4" w:space="0" w:color="auto"/>
              <w:bottom w:val="single" w:sz="4" w:space="0" w:color="auto"/>
              <w:right w:val="single" w:sz="4" w:space="0" w:color="auto"/>
            </w:tcBorders>
            <w:vAlign w:val="center"/>
          </w:tcPr>
          <w:p w14:paraId="679AABA7" w14:textId="77777777" w:rsidR="00045FE9" w:rsidRPr="00706357" w:rsidRDefault="00045FE9" w:rsidP="00021F9F">
            <w:pPr>
              <w:spacing w:after="0" w:line="240" w:lineRule="auto"/>
              <w:jc w:val="center"/>
              <w:rPr>
                <w:rFonts w:ascii="Times New Roman" w:hAnsi="Times New Roman" w:cs="Times New Roman"/>
                <w:lang w:val="en-US"/>
              </w:rPr>
            </w:pPr>
          </w:p>
        </w:tc>
      </w:tr>
      <w:tr w:rsidR="00045FE9" w14:paraId="2419C566" w14:textId="77777777" w:rsidTr="00021F9F">
        <w:trPr>
          <w:trHeight w:val="138"/>
        </w:trPr>
        <w:tc>
          <w:tcPr>
            <w:tcW w:w="993" w:type="dxa"/>
            <w:tcBorders>
              <w:top w:val="single" w:sz="4" w:space="0" w:color="auto"/>
              <w:left w:val="single" w:sz="4" w:space="0" w:color="auto"/>
              <w:bottom w:val="single" w:sz="4" w:space="0" w:color="auto"/>
              <w:right w:val="single" w:sz="4" w:space="0" w:color="auto"/>
            </w:tcBorders>
            <w:vAlign w:val="center"/>
            <w:hideMark/>
          </w:tcPr>
          <w:p w14:paraId="38ABE38A" w14:textId="77777777" w:rsidR="00045FE9" w:rsidRPr="00706357" w:rsidRDefault="00045FE9" w:rsidP="00021F9F">
            <w:pPr>
              <w:spacing w:after="0" w:line="240" w:lineRule="auto"/>
              <w:jc w:val="center"/>
              <w:rPr>
                <w:rFonts w:ascii="Times New Roman" w:hAnsi="Times New Roman" w:cs="Times New Roman"/>
                <w:lang w:val="en-US"/>
              </w:rPr>
            </w:pPr>
            <w:r w:rsidRPr="00706357">
              <w:rPr>
                <w:rFonts w:ascii="Times New Roman" w:hAnsi="Times New Roman" w:cs="Times New Roman"/>
                <w:lang w:val="en-US"/>
              </w:rPr>
              <w:t>3</w:t>
            </w:r>
            <w:r>
              <w:rPr>
                <w:rFonts w:ascii="Times New Roman" w:hAnsi="Times New Roman" w:cs="Times New Roman"/>
                <w:lang w:val="en-US"/>
              </w:rPr>
              <w:t>.</w:t>
            </w:r>
          </w:p>
        </w:tc>
        <w:tc>
          <w:tcPr>
            <w:tcW w:w="6271" w:type="dxa"/>
            <w:tcBorders>
              <w:top w:val="single" w:sz="4" w:space="0" w:color="auto"/>
              <w:left w:val="single" w:sz="4" w:space="0" w:color="auto"/>
              <w:bottom w:val="single" w:sz="4" w:space="0" w:color="auto"/>
              <w:right w:val="single" w:sz="4" w:space="0" w:color="auto"/>
            </w:tcBorders>
            <w:vAlign w:val="center"/>
            <w:hideMark/>
          </w:tcPr>
          <w:p w14:paraId="35450471" w14:textId="77777777" w:rsidR="00045FE9" w:rsidRPr="00706357" w:rsidRDefault="00045FE9" w:rsidP="00040857">
            <w:pPr>
              <w:pStyle w:val="Antrats"/>
              <w:tabs>
                <w:tab w:val="left" w:pos="1296"/>
              </w:tabs>
              <w:spacing w:after="0" w:line="240" w:lineRule="auto"/>
              <w:jc w:val="both"/>
              <w:rPr>
                <w:rFonts w:ascii="Times New Roman" w:eastAsia="Calibri" w:hAnsi="Times New Roman" w:cs="Times New Roman"/>
                <w:sz w:val="22"/>
                <w:szCs w:val="22"/>
                <w:lang w:eastAsia="en-US"/>
              </w:rPr>
            </w:pPr>
            <w:r w:rsidRPr="00706357">
              <w:rPr>
                <w:rFonts w:ascii="Times New Roman" w:hAnsi="Times New Roman" w:cs="Times New Roman"/>
                <w:color w:val="000000" w:themeColor="text1"/>
                <w:sz w:val="22"/>
                <w:szCs w:val="22"/>
              </w:rPr>
              <w:t>Įgaliojimo ar kito dokumento (pvz. pareigybės aprašymo), suteikiančio teisę pasirašyti tiekėjo pasiūlymą, skaitmeninė kopija, kai pasiūlymą pasirašo ne įmonės vadovas, o įgaliotas asmuo (jei taikoma)</w:t>
            </w:r>
          </w:p>
        </w:tc>
        <w:tc>
          <w:tcPr>
            <w:tcW w:w="2411" w:type="dxa"/>
            <w:tcBorders>
              <w:top w:val="single" w:sz="4" w:space="0" w:color="auto"/>
              <w:left w:val="single" w:sz="4" w:space="0" w:color="auto"/>
              <w:bottom w:val="single" w:sz="4" w:space="0" w:color="auto"/>
              <w:right w:val="single" w:sz="4" w:space="0" w:color="auto"/>
            </w:tcBorders>
            <w:vAlign w:val="center"/>
          </w:tcPr>
          <w:p w14:paraId="33C83EB0" w14:textId="77777777" w:rsidR="00045FE9" w:rsidRPr="00706357" w:rsidRDefault="00045FE9" w:rsidP="00021F9F">
            <w:pPr>
              <w:spacing w:after="0" w:line="240" w:lineRule="auto"/>
              <w:jc w:val="center"/>
              <w:rPr>
                <w:rFonts w:ascii="Times New Roman" w:eastAsia="Calibri" w:hAnsi="Times New Roman" w:cs="Times New Roman"/>
                <w:lang w:val="en-US"/>
              </w:rPr>
            </w:pPr>
          </w:p>
        </w:tc>
      </w:tr>
      <w:tr w:rsidR="00045FE9" w14:paraId="6B0209E9" w14:textId="77777777" w:rsidTr="00021F9F">
        <w:trPr>
          <w:trHeight w:val="138"/>
        </w:trPr>
        <w:tc>
          <w:tcPr>
            <w:tcW w:w="993" w:type="dxa"/>
            <w:tcBorders>
              <w:top w:val="single" w:sz="4" w:space="0" w:color="auto"/>
              <w:left w:val="single" w:sz="4" w:space="0" w:color="auto"/>
              <w:bottom w:val="single" w:sz="4" w:space="0" w:color="auto"/>
              <w:right w:val="single" w:sz="4" w:space="0" w:color="auto"/>
            </w:tcBorders>
            <w:vAlign w:val="center"/>
            <w:hideMark/>
          </w:tcPr>
          <w:p w14:paraId="0BB69D45" w14:textId="77777777" w:rsidR="00045FE9" w:rsidRPr="00706357" w:rsidRDefault="00045FE9" w:rsidP="00021F9F">
            <w:pPr>
              <w:spacing w:after="0" w:line="240" w:lineRule="auto"/>
              <w:jc w:val="center"/>
              <w:rPr>
                <w:rFonts w:ascii="Times New Roman" w:hAnsi="Times New Roman" w:cs="Times New Roman"/>
                <w:lang w:val="en-US"/>
              </w:rPr>
            </w:pPr>
            <w:r w:rsidRPr="00706357">
              <w:rPr>
                <w:rFonts w:ascii="Times New Roman" w:hAnsi="Times New Roman" w:cs="Times New Roman"/>
                <w:lang w:val="en-US"/>
              </w:rPr>
              <w:t>4.</w:t>
            </w:r>
          </w:p>
        </w:tc>
        <w:tc>
          <w:tcPr>
            <w:tcW w:w="6271" w:type="dxa"/>
            <w:tcBorders>
              <w:top w:val="single" w:sz="4" w:space="0" w:color="auto"/>
              <w:left w:val="single" w:sz="4" w:space="0" w:color="auto"/>
              <w:bottom w:val="single" w:sz="4" w:space="0" w:color="auto"/>
              <w:right w:val="single" w:sz="4" w:space="0" w:color="auto"/>
            </w:tcBorders>
            <w:vAlign w:val="center"/>
            <w:hideMark/>
          </w:tcPr>
          <w:p w14:paraId="77BC10EB" w14:textId="77777777" w:rsidR="00045FE9" w:rsidRPr="00706357" w:rsidRDefault="00045FE9" w:rsidP="00040857">
            <w:pPr>
              <w:pStyle w:val="Antrats"/>
              <w:tabs>
                <w:tab w:val="left" w:pos="1296"/>
              </w:tabs>
              <w:spacing w:after="0" w:line="240" w:lineRule="auto"/>
              <w:jc w:val="both"/>
              <w:rPr>
                <w:rFonts w:ascii="Times New Roman" w:eastAsia="Calibri" w:hAnsi="Times New Roman" w:cs="Times New Roman"/>
                <w:sz w:val="22"/>
                <w:szCs w:val="22"/>
                <w:lang w:eastAsia="en-US"/>
              </w:rPr>
            </w:pPr>
            <w:r w:rsidRPr="00706357">
              <w:rPr>
                <w:rFonts w:ascii="Times New Roman" w:eastAsia="Calibri" w:hAnsi="Times New Roman" w:cs="Times New Roman"/>
                <w:sz w:val="22"/>
                <w:szCs w:val="22"/>
                <w:lang w:eastAsia="en-US"/>
              </w:rPr>
              <w:t>Jeigu keli ūkio subjektai kartu teikia bendrą pasiūlymą -jungtinės veiklos sutarties kopija</w:t>
            </w:r>
          </w:p>
        </w:tc>
        <w:tc>
          <w:tcPr>
            <w:tcW w:w="2411" w:type="dxa"/>
            <w:tcBorders>
              <w:top w:val="single" w:sz="4" w:space="0" w:color="auto"/>
              <w:left w:val="single" w:sz="4" w:space="0" w:color="auto"/>
              <w:bottom w:val="single" w:sz="4" w:space="0" w:color="auto"/>
              <w:right w:val="single" w:sz="4" w:space="0" w:color="auto"/>
            </w:tcBorders>
            <w:vAlign w:val="center"/>
          </w:tcPr>
          <w:p w14:paraId="04E1F1B3" w14:textId="77777777" w:rsidR="00045FE9" w:rsidRPr="00706357" w:rsidRDefault="00045FE9" w:rsidP="00021F9F">
            <w:pPr>
              <w:spacing w:after="0" w:line="240" w:lineRule="auto"/>
              <w:jc w:val="center"/>
              <w:rPr>
                <w:rFonts w:ascii="Times New Roman" w:eastAsia="Calibri" w:hAnsi="Times New Roman" w:cs="Times New Roman"/>
                <w:lang w:val="en-US"/>
              </w:rPr>
            </w:pPr>
          </w:p>
        </w:tc>
      </w:tr>
      <w:tr w:rsidR="00045FE9" w14:paraId="295D7ABE" w14:textId="77777777" w:rsidTr="00021F9F">
        <w:trPr>
          <w:trHeight w:val="278"/>
        </w:trPr>
        <w:tc>
          <w:tcPr>
            <w:tcW w:w="993" w:type="dxa"/>
            <w:tcBorders>
              <w:top w:val="single" w:sz="4" w:space="0" w:color="auto"/>
              <w:left w:val="single" w:sz="4" w:space="0" w:color="auto"/>
              <w:bottom w:val="single" w:sz="4" w:space="0" w:color="auto"/>
              <w:right w:val="single" w:sz="4" w:space="0" w:color="auto"/>
            </w:tcBorders>
            <w:vAlign w:val="center"/>
            <w:hideMark/>
          </w:tcPr>
          <w:p w14:paraId="4ABFEBD0" w14:textId="51572B12" w:rsidR="00045FE9" w:rsidRPr="00706357" w:rsidRDefault="00A90BC6" w:rsidP="00021F9F">
            <w:pPr>
              <w:spacing w:after="0" w:line="240" w:lineRule="auto"/>
              <w:jc w:val="center"/>
              <w:rPr>
                <w:rFonts w:ascii="Times New Roman" w:hAnsi="Times New Roman" w:cs="Times New Roman"/>
                <w:lang w:val="en-US"/>
              </w:rPr>
            </w:pPr>
            <w:r>
              <w:rPr>
                <w:rFonts w:ascii="Times New Roman" w:hAnsi="Times New Roman" w:cs="Times New Roman"/>
                <w:lang w:val="en-US"/>
              </w:rPr>
              <w:t>5</w:t>
            </w:r>
            <w:r w:rsidR="00045FE9" w:rsidRPr="00706357">
              <w:rPr>
                <w:rFonts w:ascii="Times New Roman" w:hAnsi="Times New Roman" w:cs="Times New Roman"/>
                <w:lang w:val="en-US"/>
              </w:rPr>
              <w:t>.</w:t>
            </w:r>
          </w:p>
        </w:tc>
        <w:tc>
          <w:tcPr>
            <w:tcW w:w="6271" w:type="dxa"/>
            <w:tcBorders>
              <w:top w:val="single" w:sz="4" w:space="0" w:color="auto"/>
              <w:left w:val="single" w:sz="4" w:space="0" w:color="auto"/>
              <w:bottom w:val="single" w:sz="4" w:space="0" w:color="auto"/>
              <w:right w:val="single" w:sz="4" w:space="0" w:color="auto"/>
            </w:tcBorders>
            <w:vAlign w:val="center"/>
            <w:hideMark/>
          </w:tcPr>
          <w:p w14:paraId="3FC65AD0" w14:textId="77777777" w:rsidR="00045FE9" w:rsidRPr="00706357" w:rsidRDefault="00045FE9" w:rsidP="00040857">
            <w:pPr>
              <w:pStyle w:val="Antrats"/>
              <w:tabs>
                <w:tab w:val="left" w:pos="1296"/>
              </w:tabs>
              <w:spacing w:after="0" w:line="240" w:lineRule="auto"/>
              <w:jc w:val="both"/>
              <w:rPr>
                <w:rFonts w:ascii="Times New Roman" w:eastAsia="Calibri" w:hAnsi="Times New Roman" w:cs="Times New Roman"/>
                <w:sz w:val="22"/>
                <w:szCs w:val="22"/>
                <w:lang w:eastAsia="en-US"/>
              </w:rPr>
            </w:pPr>
            <w:r w:rsidRPr="00706357">
              <w:rPr>
                <w:rFonts w:ascii="Times New Roman" w:eastAsia="Calibri" w:hAnsi="Times New Roman" w:cs="Times New Roman"/>
                <w:bCs/>
                <w:iCs/>
                <w:sz w:val="22"/>
                <w:szCs w:val="22"/>
              </w:rPr>
              <w:t xml:space="preserve">Jei tiekėjas remiasi kitų ūkio subjektų pajėgumais, kad tiekėjas atitiktų kvalifikacijos reikalavimus, sąlygas, dokumentai, įrodantys, kad </w:t>
            </w:r>
            <w:r w:rsidRPr="00706357">
              <w:rPr>
                <w:rFonts w:ascii="Times New Roman" w:eastAsia="Calibri" w:hAnsi="Times New Roman" w:cs="Times New Roman"/>
                <w:iCs/>
                <w:sz w:val="22"/>
                <w:szCs w:val="22"/>
              </w:rPr>
              <w:t>ūkio subjekto, kurio pajėgumais buvo pasiremta, ištekliai tiekėjui bus prieinami (ketinimų protokolas ir pan.) (jei taikoma)</w:t>
            </w:r>
          </w:p>
        </w:tc>
        <w:tc>
          <w:tcPr>
            <w:tcW w:w="2411" w:type="dxa"/>
            <w:tcBorders>
              <w:top w:val="single" w:sz="4" w:space="0" w:color="auto"/>
              <w:left w:val="single" w:sz="4" w:space="0" w:color="auto"/>
              <w:bottom w:val="single" w:sz="4" w:space="0" w:color="auto"/>
              <w:right w:val="single" w:sz="4" w:space="0" w:color="auto"/>
            </w:tcBorders>
            <w:vAlign w:val="center"/>
          </w:tcPr>
          <w:p w14:paraId="3796A5A5" w14:textId="77777777" w:rsidR="00045FE9" w:rsidRPr="00706357" w:rsidRDefault="00045FE9" w:rsidP="00021F9F">
            <w:pPr>
              <w:spacing w:after="0" w:line="240" w:lineRule="auto"/>
              <w:jc w:val="center"/>
              <w:rPr>
                <w:rFonts w:ascii="Times New Roman" w:eastAsia="Calibri" w:hAnsi="Times New Roman" w:cs="Times New Roman"/>
                <w:lang w:val="en-US"/>
              </w:rPr>
            </w:pPr>
          </w:p>
        </w:tc>
      </w:tr>
      <w:tr w:rsidR="00045FE9" w14:paraId="4AE98989" w14:textId="77777777" w:rsidTr="00021F9F">
        <w:trPr>
          <w:trHeight w:val="278"/>
        </w:trPr>
        <w:tc>
          <w:tcPr>
            <w:tcW w:w="993" w:type="dxa"/>
            <w:tcBorders>
              <w:top w:val="single" w:sz="4" w:space="0" w:color="auto"/>
              <w:left w:val="single" w:sz="4" w:space="0" w:color="auto"/>
              <w:bottom w:val="single" w:sz="4" w:space="0" w:color="auto"/>
              <w:right w:val="single" w:sz="4" w:space="0" w:color="auto"/>
            </w:tcBorders>
            <w:vAlign w:val="center"/>
            <w:hideMark/>
          </w:tcPr>
          <w:p w14:paraId="023A8FA9" w14:textId="067385A7" w:rsidR="00045FE9" w:rsidRPr="00706357" w:rsidRDefault="00A90BC6" w:rsidP="00A90BC6">
            <w:pPr>
              <w:spacing w:after="0" w:line="240" w:lineRule="auto"/>
              <w:rPr>
                <w:rFonts w:ascii="Times New Roman" w:hAnsi="Times New Roman" w:cs="Times New Roman"/>
                <w:lang w:val="en-US"/>
              </w:rPr>
            </w:pPr>
            <w:r>
              <w:rPr>
                <w:rFonts w:ascii="Times New Roman" w:hAnsi="Times New Roman" w:cs="Times New Roman"/>
                <w:lang w:val="en-US"/>
              </w:rPr>
              <w:t xml:space="preserve">      6</w:t>
            </w:r>
            <w:r w:rsidR="00045FE9" w:rsidRPr="00706357">
              <w:rPr>
                <w:rFonts w:ascii="Times New Roman" w:hAnsi="Times New Roman" w:cs="Times New Roman"/>
                <w:lang w:val="en-US"/>
              </w:rPr>
              <w:t>.</w:t>
            </w:r>
          </w:p>
        </w:tc>
        <w:tc>
          <w:tcPr>
            <w:tcW w:w="6271" w:type="dxa"/>
            <w:tcBorders>
              <w:top w:val="single" w:sz="4" w:space="0" w:color="auto"/>
              <w:left w:val="single" w:sz="4" w:space="0" w:color="auto"/>
              <w:bottom w:val="single" w:sz="4" w:space="0" w:color="auto"/>
              <w:right w:val="single" w:sz="4" w:space="0" w:color="auto"/>
            </w:tcBorders>
            <w:vAlign w:val="center"/>
            <w:hideMark/>
          </w:tcPr>
          <w:p w14:paraId="1BA6088F" w14:textId="77777777" w:rsidR="00045FE9" w:rsidRPr="00706357" w:rsidRDefault="00045FE9" w:rsidP="00040857">
            <w:pPr>
              <w:pStyle w:val="Antrats"/>
              <w:tabs>
                <w:tab w:val="left" w:pos="1296"/>
              </w:tabs>
              <w:spacing w:after="0" w:line="240" w:lineRule="auto"/>
              <w:jc w:val="both"/>
              <w:rPr>
                <w:rFonts w:ascii="Times New Roman" w:eastAsia="Calibri" w:hAnsi="Times New Roman" w:cs="Times New Roman"/>
                <w:bCs/>
                <w:iCs/>
                <w:sz w:val="22"/>
                <w:szCs w:val="22"/>
                <w:lang w:val="x-none"/>
              </w:rPr>
            </w:pPr>
            <w:r w:rsidRPr="00706357">
              <w:rPr>
                <w:rFonts w:ascii="Times New Roman" w:eastAsia="Calibri" w:hAnsi="Times New Roman" w:cs="Times New Roman"/>
                <w:sz w:val="22"/>
                <w:szCs w:val="22"/>
              </w:rPr>
              <w:t>Kiekvieno specialisto, kuriuos ketina įdarbinti (toliau – kvazisubtiekėjai) (t. y. jei jis nėra rangovo ar subrangovo darbuotojas) (jei tokius nurodė Pasiūlymo formoje, pasirašytos laisvos formos sutikimas ar kitas dokumentas, patvirtinantis atlikti sutartyje nurodytus darbus/paslaugas ir rangovo ar subrangovo patvirtinimas, kad laimėjęs konkursą, įdarbins šį specialistą, skaitmeninės kopijos (jei taikoma)</w:t>
            </w:r>
          </w:p>
        </w:tc>
        <w:tc>
          <w:tcPr>
            <w:tcW w:w="2411" w:type="dxa"/>
            <w:tcBorders>
              <w:top w:val="single" w:sz="4" w:space="0" w:color="auto"/>
              <w:left w:val="single" w:sz="4" w:space="0" w:color="auto"/>
              <w:bottom w:val="single" w:sz="4" w:space="0" w:color="auto"/>
              <w:right w:val="single" w:sz="4" w:space="0" w:color="auto"/>
            </w:tcBorders>
            <w:vAlign w:val="center"/>
          </w:tcPr>
          <w:p w14:paraId="4BA31856" w14:textId="77777777" w:rsidR="00045FE9" w:rsidRPr="00706357" w:rsidRDefault="00045FE9" w:rsidP="00021F9F">
            <w:pPr>
              <w:spacing w:after="0" w:line="240" w:lineRule="auto"/>
              <w:jc w:val="center"/>
              <w:rPr>
                <w:rFonts w:ascii="Times New Roman" w:eastAsia="Calibri" w:hAnsi="Times New Roman" w:cs="Times New Roman"/>
                <w:lang w:val="en-US"/>
              </w:rPr>
            </w:pPr>
          </w:p>
        </w:tc>
      </w:tr>
      <w:tr w:rsidR="00045FE9" w14:paraId="6DB3C351" w14:textId="77777777" w:rsidTr="00021F9F">
        <w:trPr>
          <w:trHeight w:val="278"/>
        </w:trPr>
        <w:tc>
          <w:tcPr>
            <w:tcW w:w="993" w:type="dxa"/>
            <w:tcBorders>
              <w:top w:val="single" w:sz="4" w:space="0" w:color="auto"/>
              <w:left w:val="single" w:sz="4" w:space="0" w:color="auto"/>
              <w:bottom w:val="single" w:sz="4" w:space="0" w:color="auto"/>
              <w:right w:val="single" w:sz="4" w:space="0" w:color="auto"/>
            </w:tcBorders>
            <w:vAlign w:val="center"/>
            <w:hideMark/>
          </w:tcPr>
          <w:p w14:paraId="7C4E34FE" w14:textId="282486A6" w:rsidR="00045FE9" w:rsidRPr="00706357" w:rsidRDefault="00A90BC6" w:rsidP="00021F9F">
            <w:pPr>
              <w:spacing w:after="0" w:line="240" w:lineRule="auto"/>
              <w:jc w:val="center"/>
              <w:rPr>
                <w:rFonts w:ascii="Times New Roman" w:hAnsi="Times New Roman" w:cs="Times New Roman"/>
                <w:lang w:val="en-US"/>
              </w:rPr>
            </w:pPr>
            <w:r>
              <w:rPr>
                <w:rFonts w:ascii="Times New Roman" w:hAnsi="Times New Roman" w:cs="Times New Roman"/>
                <w:lang w:val="en-US"/>
              </w:rPr>
              <w:t>7</w:t>
            </w:r>
            <w:r w:rsidR="00045FE9" w:rsidRPr="00706357">
              <w:rPr>
                <w:rFonts w:ascii="Times New Roman" w:hAnsi="Times New Roman" w:cs="Times New Roman"/>
                <w:lang w:val="en-US"/>
              </w:rPr>
              <w:t>.</w:t>
            </w:r>
          </w:p>
        </w:tc>
        <w:tc>
          <w:tcPr>
            <w:tcW w:w="6271" w:type="dxa"/>
            <w:tcBorders>
              <w:top w:val="single" w:sz="4" w:space="0" w:color="auto"/>
              <w:left w:val="single" w:sz="4" w:space="0" w:color="auto"/>
              <w:bottom w:val="single" w:sz="4" w:space="0" w:color="auto"/>
              <w:right w:val="single" w:sz="4" w:space="0" w:color="auto"/>
            </w:tcBorders>
            <w:vAlign w:val="center"/>
            <w:hideMark/>
          </w:tcPr>
          <w:p w14:paraId="5F53E783" w14:textId="77777777" w:rsidR="00045FE9" w:rsidRPr="00706357" w:rsidRDefault="00045FE9" w:rsidP="00040857">
            <w:pPr>
              <w:pStyle w:val="Antrats"/>
              <w:tabs>
                <w:tab w:val="left" w:pos="1296"/>
              </w:tabs>
              <w:spacing w:after="0" w:line="240" w:lineRule="auto"/>
              <w:jc w:val="both"/>
              <w:rPr>
                <w:rFonts w:ascii="Times New Roman" w:eastAsia="Calibri" w:hAnsi="Times New Roman" w:cs="Times New Roman"/>
                <w:bCs/>
                <w:iCs/>
                <w:sz w:val="22"/>
                <w:szCs w:val="22"/>
                <w:lang w:val="x-none"/>
              </w:rPr>
            </w:pPr>
            <w:r w:rsidRPr="00706357">
              <w:rPr>
                <w:rFonts w:ascii="Times New Roman" w:hAnsi="Times New Roman" w:cs="Times New Roman"/>
                <w:iCs/>
                <w:color w:val="000000"/>
                <w:sz w:val="22"/>
                <w:szCs w:val="22"/>
              </w:rPr>
              <w:t>Jei</w:t>
            </w:r>
            <w:r w:rsidRPr="00706357">
              <w:rPr>
                <w:rFonts w:ascii="Times New Roman" w:eastAsia="Calibri" w:hAnsi="Times New Roman" w:cs="Times New Roman"/>
                <w:iCs/>
                <w:color w:val="000000"/>
                <w:sz w:val="22"/>
                <w:szCs w:val="22"/>
              </w:rPr>
              <w:t xml:space="preserve"> tiekėjas naudojasi (naudosis) trečiųjų asmenų, kurie tiesiogiai </w:t>
            </w:r>
            <w:r w:rsidRPr="00706357">
              <w:rPr>
                <w:rFonts w:ascii="Times New Roman" w:hAnsi="Times New Roman" w:cs="Times New Roman"/>
                <w:iCs/>
                <w:sz w:val="22"/>
                <w:szCs w:val="22"/>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706357">
              <w:rPr>
                <w:rFonts w:ascii="Times New Roman" w:eastAsia="Calibri" w:hAnsi="Times New Roman" w:cs="Times New Roman"/>
                <w:iCs/>
                <w:color w:val="000000"/>
                <w:sz w:val="22"/>
                <w:szCs w:val="22"/>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411" w:type="dxa"/>
            <w:tcBorders>
              <w:top w:val="single" w:sz="4" w:space="0" w:color="auto"/>
              <w:left w:val="single" w:sz="4" w:space="0" w:color="auto"/>
              <w:bottom w:val="single" w:sz="4" w:space="0" w:color="auto"/>
              <w:right w:val="single" w:sz="4" w:space="0" w:color="auto"/>
            </w:tcBorders>
            <w:vAlign w:val="center"/>
          </w:tcPr>
          <w:p w14:paraId="30E57484" w14:textId="77777777" w:rsidR="00045FE9" w:rsidRPr="00706357" w:rsidRDefault="00045FE9" w:rsidP="00021F9F">
            <w:pPr>
              <w:spacing w:after="0" w:line="240" w:lineRule="auto"/>
              <w:jc w:val="center"/>
              <w:rPr>
                <w:rFonts w:ascii="Times New Roman" w:eastAsia="Calibri" w:hAnsi="Times New Roman" w:cs="Times New Roman"/>
                <w:lang w:val="en-US"/>
              </w:rPr>
            </w:pPr>
          </w:p>
        </w:tc>
      </w:tr>
      <w:tr w:rsidR="00045FE9" w14:paraId="3F181D24" w14:textId="77777777" w:rsidTr="00021F9F">
        <w:trPr>
          <w:trHeight w:val="278"/>
        </w:trPr>
        <w:tc>
          <w:tcPr>
            <w:tcW w:w="993" w:type="dxa"/>
            <w:tcBorders>
              <w:top w:val="single" w:sz="4" w:space="0" w:color="auto"/>
              <w:left w:val="single" w:sz="4" w:space="0" w:color="auto"/>
              <w:bottom w:val="single" w:sz="4" w:space="0" w:color="auto"/>
              <w:right w:val="single" w:sz="4" w:space="0" w:color="auto"/>
            </w:tcBorders>
            <w:vAlign w:val="center"/>
            <w:hideMark/>
          </w:tcPr>
          <w:p w14:paraId="2458F2B0" w14:textId="02245CFC" w:rsidR="00045FE9" w:rsidRPr="00706357" w:rsidRDefault="00A90BC6" w:rsidP="00021F9F">
            <w:pPr>
              <w:spacing w:after="0" w:line="240" w:lineRule="auto"/>
              <w:jc w:val="center"/>
              <w:rPr>
                <w:rFonts w:ascii="Times New Roman" w:hAnsi="Times New Roman" w:cs="Times New Roman"/>
                <w:lang w:val="en-US"/>
              </w:rPr>
            </w:pPr>
            <w:r>
              <w:rPr>
                <w:rFonts w:ascii="Times New Roman" w:hAnsi="Times New Roman" w:cs="Times New Roman"/>
                <w:lang w:val="en-US"/>
              </w:rPr>
              <w:t>8</w:t>
            </w:r>
            <w:r w:rsidR="00045FE9" w:rsidRPr="00706357">
              <w:rPr>
                <w:rFonts w:ascii="Times New Roman" w:hAnsi="Times New Roman" w:cs="Times New Roman"/>
                <w:lang w:val="en-US"/>
              </w:rPr>
              <w:t>.</w:t>
            </w:r>
          </w:p>
        </w:tc>
        <w:tc>
          <w:tcPr>
            <w:tcW w:w="6271" w:type="dxa"/>
            <w:tcBorders>
              <w:top w:val="single" w:sz="4" w:space="0" w:color="auto"/>
              <w:left w:val="single" w:sz="4" w:space="0" w:color="auto"/>
              <w:bottom w:val="single" w:sz="4" w:space="0" w:color="auto"/>
              <w:right w:val="single" w:sz="4" w:space="0" w:color="auto"/>
            </w:tcBorders>
            <w:vAlign w:val="center"/>
            <w:hideMark/>
          </w:tcPr>
          <w:p w14:paraId="036311F3" w14:textId="77777777" w:rsidR="00045FE9" w:rsidRPr="00706357" w:rsidRDefault="00045FE9" w:rsidP="00040857">
            <w:pPr>
              <w:pStyle w:val="Antrats"/>
              <w:tabs>
                <w:tab w:val="left" w:pos="1296"/>
              </w:tabs>
              <w:spacing w:after="0" w:line="240" w:lineRule="auto"/>
              <w:jc w:val="both"/>
              <w:rPr>
                <w:rFonts w:ascii="Times New Roman" w:eastAsia="Calibri" w:hAnsi="Times New Roman" w:cs="Times New Roman"/>
                <w:bCs/>
                <w:iCs/>
                <w:sz w:val="22"/>
                <w:szCs w:val="22"/>
              </w:rPr>
            </w:pPr>
            <w:r w:rsidRPr="00706357">
              <w:rPr>
                <w:rFonts w:ascii="Times New Roman" w:eastAsia="Calibri" w:hAnsi="Times New Roman" w:cs="Times New Roman"/>
                <w:bCs/>
                <w:iCs/>
                <w:sz w:val="22"/>
                <w:szCs w:val="22"/>
              </w:rPr>
              <w:t>I</w:t>
            </w:r>
            <w:r w:rsidRPr="00706357">
              <w:rPr>
                <w:rFonts w:ascii="Times New Roman" w:hAnsi="Times New Roman" w:cs="Times New Roman"/>
                <w:iCs/>
                <w:sz w:val="22"/>
                <w:szCs w:val="22"/>
              </w:rPr>
              <w:t>nformacija (pažymos) kokiai pirkimo sutarties daliai ir kokius subtiekėjus, jeigu jie yra žinomi, tiekėjas ketina pasitelkti (</w:t>
            </w:r>
            <w:r w:rsidRPr="00706357">
              <w:rPr>
                <w:rFonts w:ascii="Times New Roman" w:hAnsi="Times New Roman" w:cs="Times New Roman"/>
                <w:bCs/>
                <w:iCs/>
                <w:sz w:val="22"/>
                <w:szCs w:val="22"/>
              </w:rPr>
              <w:t xml:space="preserve">subtiekėjas </w:t>
            </w:r>
            <w:r w:rsidRPr="00706357">
              <w:rPr>
                <w:rFonts w:ascii="Times New Roman" w:hAnsi="Times New Roman" w:cs="Times New Roman"/>
                <w:iCs/>
                <w:sz w:val="22"/>
                <w:szCs w:val="22"/>
              </w:rPr>
              <w:t>– tiekėjo pirkimo sutarties vykdymui pasitelkiamas trečiasis asmuo, kurio kvalifikacija tiekėjas nesiremia, kad atitiktų kvalifikacijos reikalavimus) (jei taikoma)</w:t>
            </w:r>
          </w:p>
        </w:tc>
        <w:tc>
          <w:tcPr>
            <w:tcW w:w="2411" w:type="dxa"/>
            <w:tcBorders>
              <w:top w:val="single" w:sz="4" w:space="0" w:color="auto"/>
              <w:left w:val="single" w:sz="4" w:space="0" w:color="auto"/>
              <w:bottom w:val="single" w:sz="4" w:space="0" w:color="auto"/>
              <w:right w:val="single" w:sz="4" w:space="0" w:color="auto"/>
            </w:tcBorders>
            <w:vAlign w:val="center"/>
          </w:tcPr>
          <w:p w14:paraId="0AB439BF" w14:textId="77777777" w:rsidR="00045FE9" w:rsidRPr="00706357" w:rsidRDefault="00045FE9" w:rsidP="00021F9F">
            <w:pPr>
              <w:spacing w:after="0" w:line="240" w:lineRule="auto"/>
              <w:jc w:val="center"/>
              <w:rPr>
                <w:rFonts w:ascii="Times New Roman" w:eastAsia="Calibri" w:hAnsi="Times New Roman" w:cs="Times New Roman"/>
                <w:lang w:val="en-US"/>
              </w:rPr>
            </w:pPr>
          </w:p>
        </w:tc>
      </w:tr>
    </w:tbl>
    <w:p w14:paraId="1B22D63B" w14:textId="77777777" w:rsidR="00045FE9" w:rsidRDefault="00045FE9" w:rsidP="00045FE9">
      <w:pPr>
        <w:ind w:left="284"/>
        <w:jc w:val="both"/>
        <w:rPr>
          <w:rFonts w:eastAsia="Calibri"/>
          <w:i/>
          <w:sz w:val="20"/>
          <w:szCs w:val="20"/>
        </w:rPr>
      </w:pPr>
      <w:r>
        <w:rPr>
          <w:i/>
          <w:sz w:val="20"/>
          <w:vertAlign w:val="superscript"/>
        </w:rPr>
        <w:t>1</w:t>
      </w:r>
      <w:r>
        <w:rPr>
          <w:i/>
          <w:sz w:val="20"/>
        </w:rPr>
        <w:t>Atskirą dokumentą pateikti atskiroje kompiuterinėje byloje. Bylų pavadinimus formuoti pagal dokumentų pavadinimus.</w:t>
      </w:r>
    </w:p>
    <w:p w14:paraId="22815B58" w14:textId="77777777" w:rsidR="00045FE9" w:rsidRDefault="00045FE9" w:rsidP="00045FE9">
      <w:pPr>
        <w:pStyle w:val="Heading2TitleHeader2"/>
        <w:ind w:firstLine="851"/>
        <w:rPr>
          <w:sz w:val="24"/>
        </w:rPr>
      </w:pPr>
      <w:r>
        <w:rPr>
          <w:sz w:val="24"/>
        </w:rPr>
        <w:t>3. Šiame pasiūlyme yra pateikta ir konfidenciali informacija</w:t>
      </w:r>
      <w:r>
        <w:rPr>
          <w:sz w:val="24"/>
          <w:vertAlign w:val="superscript"/>
        </w:rPr>
        <w:t>2</w:t>
      </w:r>
      <w:r>
        <w:rPr>
          <w:sz w:val="24"/>
        </w:rPr>
        <w:t>:</w:t>
      </w:r>
    </w:p>
    <w:tbl>
      <w:tblPr>
        <w:tblW w:w="96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5674"/>
        <w:gridCol w:w="3007"/>
      </w:tblGrid>
      <w:tr w:rsidR="00045FE9" w14:paraId="186588B2" w14:textId="77777777" w:rsidTr="00021F9F">
        <w:tc>
          <w:tcPr>
            <w:tcW w:w="993" w:type="dxa"/>
            <w:tcBorders>
              <w:top w:val="single" w:sz="4" w:space="0" w:color="auto"/>
              <w:left w:val="single" w:sz="4" w:space="0" w:color="auto"/>
              <w:bottom w:val="single" w:sz="4" w:space="0" w:color="auto"/>
              <w:right w:val="single" w:sz="4" w:space="0" w:color="auto"/>
            </w:tcBorders>
            <w:vAlign w:val="center"/>
            <w:hideMark/>
          </w:tcPr>
          <w:p w14:paraId="579A0480" w14:textId="77777777" w:rsidR="00045FE9" w:rsidRPr="00945753" w:rsidRDefault="00045FE9" w:rsidP="00021F9F">
            <w:pPr>
              <w:spacing w:after="0" w:line="240" w:lineRule="auto"/>
              <w:jc w:val="center"/>
              <w:rPr>
                <w:rFonts w:ascii="Times New Roman" w:hAnsi="Times New Roman" w:cs="Times New Roman"/>
                <w:sz w:val="24"/>
                <w:szCs w:val="24"/>
                <w:lang w:val="en-US"/>
              </w:rPr>
            </w:pPr>
            <w:r w:rsidRPr="00945753">
              <w:rPr>
                <w:rFonts w:ascii="Times New Roman" w:hAnsi="Times New Roman" w:cs="Times New Roman"/>
                <w:sz w:val="24"/>
                <w:szCs w:val="24"/>
                <w:lang w:val="en-US"/>
              </w:rPr>
              <w:t>Eil.Nr.</w:t>
            </w:r>
          </w:p>
        </w:tc>
        <w:tc>
          <w:tcPr>
            <w:tcW w:w="5670" w:type="dxa"/>
            <w:tcBorders>
              <w:top w:val="single" w:sz="4" w:space="0" w:color="auto"/>
              <w:left w:val="single" w:sz="4" w:space="0" w:color="auto"/>
              <w:bottom w:val="single" w:sz="4" w:space="0" w:color="auto"/>
              <w:right w:val="single" w:sz="4" w:space="0" w:color="auto"/>
            </w:tcBorders>
            <w:vAlign w:val="center"/>
            <w:hideMark/>
          </w:tcPr>
          <w:p w14:paraId="4AAB91EB" w14:textId="77777777" w:rsidR="00045FE9" w:rsidRPr="00945753" w:rsidRDefault="00045FE9" w:rsidP="00021F9F">
            <w:pPr>
              <w:spacing w:after="0" w:line="240" w:lineRule="auto"/>
              <w:jc w:val="center"/>
              <w:rPr>
                <w:rFonts w:ascii="Times New Roman" w:hAnsi="Times New Roman" w:cs="Times New Roman"/>
                <w:sz w:val="24"/>
                <w:szCs w:val="24"/>
                <w:lang w:val="en-US"/>
              </w:rPr>
            </w:pPr>
            <w:r w:rsidRPr="00945753">
              <w:rPr>
                <w:rFonts w:ascii="Times New Roman" w:hAnsi="Times New Roman" w:cs="Times New Roman"/>
                <w:sz w:val="24"/>
                <w:szCs w:val="24"/>
                <w:lang w:val="en-US"/>
              </w:rPr>
              <w:t>Pateikto dokumento pavadinimas ar informacijos apibūdinimas</w:t>
            </w:r>
          </w:p>
        </w:tc>
        <w:tc>
          <w:tcPr>
            <w:tcW w:w="3005" w:type="dxa"/>
            <w:tcBorders>
              <w:top w:val="single" w:sz="4" w:space="0" w:color="auto"/>
              <w:left w:val="single" w:sz="4" w:space="0" w:color="auto"/>
              <w:bottom w:val="single" w:sz="4" w:space="0" w:color="auto"/>
              <w:right w:val="single" w:sz="4" w:space="0" w:color="auto"/>
            </w:tcBorders>
            <w:hideMark/>
          </w:tcPr>
          <w:p w14:paraId="3309C208" w14:textId="77777777" w:rsidR="00045FE9" w:rsidRPr="00945753" w:rsidRDefault="00045FE9" w:rsidP="00021F9F">
            <w:pPr>
              <w:spacing w:after="0" w:line="240" w:lineRule="auto"/>
              <w:jc w:val="center"/>
              <w:rPr>
                <w:rFonts w:ascii="Times New Roman" w:hAnsi="Times New Roman" w:cs="Times New Roman"/>
                <w:sz w:val="24"/>
                <w:szCs w:val="24"/>
                <w:lang w:val="en-US"/>
              </w:rPr>
            </w:pPr>
            <w:r w:rsidRPr="00945753">
              <w:rPr>
                <w:rFonts w:ascii="Times New Roman" w:hAnsi="Times New Roman" w:cs="Times New Roman"/>
                <w:sz w:val="24"/>
                <w:szCs w:val="24"/>
                <w:lang w:val="en-US"/>
              </w:rPr>
              <w:t>Kompiuterinės bylos (failo), kuriame yra konfidenciali informacija, pavadinimas</w:t>
            </w:r>
          </w:p>
        </w:tc>
      </w:tr>
      <w:tr w:rsidR="00045FE9" w14:paraId="3024093A" w14:textId="77777777" w:rsidTr="00021F9F">
        <w:tc>
          <w:tcPr>
            <w:tcW w:w="993" w:type="dxa"/>
            <w:tcBorders>
              <w:top w:val="single" w:sz="4" w:space="0" w:color="auto"/>
              <w:left w:val="single" w:sz="4" w:space="0" w:color="auto"/>
              <w:bottom w:val="single" w:sz="4" w:space="0" w:color="auto"/>
              <w:right w:val="single" w:sz="4" w:space="0" w:color="auto"/>
            </w:tcBorders>
            <w:vAlign w:val="center"/>
          </w:tcPr>
          <w:p w14:paraId="0A39DBB3" w14:textId="77777777" w:rsidR="00045FE9" w:rsidRPr="00945753" w:rsidRDefault="00045FE9" w:rsidP="00021F9F">
            <w:pPr>
              <w:spacing w:after="0" w:line="240" w:lineRule="auto"/>
              <w:jc w:val="center"/>
              <w:rPr>
                <w:rFonts w:ascii="Times New Roman" w:hAnsi="Times New Roman" w:cs="Times New Roman"/>
                <w:sz w:val="24"/>
                <w:szCs w:val="24"/>
                <w:lang w:val="en-US"/>
              </w:rPr>
            </w:pPr>
          </w:p>
        </w:tc>
        <w:tc>
          <w:tcPr>
            <w:tcW w:w="5670" w:type="dxa"/>
            <w:tcBorders>
              <w:top w:val="single" w:sz="4" w:space="0" w:color="auto"/>
              <w:left w:val="single" w:sz="4" w:space="0" w:color="auto"/>
              <w:bottom w:val="single" w:sz="4" w:space="0" w:color="auto"/>
              <w:right w:val="single" w:sz="4" w:space="0" w:color="auto"/>
            </w:tcBorders>
            <w:vAlign w:val="center"/>
          </w:tcPr>
          <w:p w14:paraId="68AE1CFE" w14:textId="77777777" w:rsidR="00045FE9" w:rsidRPr="00945753" w:rsidRDefault="00045FE9" w:rsidP="00021F9F">
            <w:pPr>
              <w:spacing w:after="0" w:line="240" w:lineRule="auto"/>
              <w:jc w:val="center"/>
              <w:rPr>
                <w:rFonts w:ascii="Times New Roman" w:hAnsi="Times New Roman" w:cs="Times New Roman"/>
                <w:sz w:val="24"/>
                <w:szCs w:val="24"/>
                <w:lang w:val="en-US"/>
              </w:rPr>
            </w:pPr>
          </w:p>
        </w:tc>
        <w:tc>
          <w:tcPr>
            <w:tcW w:w="3005" w:type="dxa"/>
            <w:tcBorders>
              <w:top w:val="single" w:sz="4" w:space="0" w:color="auto"/>
              <w:left w:val="single" w:sz="4" w:space="0" w:color="auto"/>
              <w:bottom w:val="single" w:sz="4" w:space="0" w:color="auto"/>
              <w:right w:val="single" w:sz="4" w:space="0" w:color="auto"/>
            </w:tcBorders>
          </w:tcPr>
          <w:p w14:paraId="7A9B3A99" w14:textId="77777777" w:rsidR="00045FE9" w:rsidRPr="00945753" w:rsidRDefault="00045FE9" w:rsidP="00021F9F">
            <w:pPr>
              <w:spacing w:after="0" w:line="240" w:lineRule="auto"/>
              <w:jc w:val="center"/>
              <w:rPr>
                <w:rFonts w:ascii="Times New Roman" w:hAnsi="Times New Roman" w:cs="Times New Roman"/>
                <w:sz w:val="24"/>
                <w:szCs w:val="24"/>
                <w:lang w:val="en-US"/>
              </w:rPr>
            </w:pPr>
          </w:p>
        </w:tc>
      </w:tr>
      <w:tr w:rsidR="00045FE9" w14:paraId="65B8517D" w14:textId="77777777" w:rsidTr="00021F9F">
        <w:tc>
          <w:tcPr>
            <w:tcW w:w="993" w:type="dxa"/>
            <w:tcBorders>
              <w:top w:val="single" w:sz="4" w:space="0" w:color="auto"/>
              <w:left w:val="single" w:sz="4" w:space="0" w:color="auto"/>
              <w:bottom w:val="single" w:sz="4" w:space="0" w:color="auto"/>
              <w:right w:val="single" w:sz="4" w:space="0" w:color="auto"/>
            </w:tcBorders>
            <w:vAlign w:val="center"/>
          </w:tcPr>
          <w:p w14:paraId="7182C378" w14:textId="77777777" w:rsidR="00045FE9" w:rsidRPr="00945753" w:rsidRDefault="00045FE9" w:rsidP="00021F9F">
            <w:pPr>
              <w:spacing w:after="0" w:line="240" w:lineRule="auto"/>
              <w:jc w:val="center"/>
              <w:rPr>
                <w:rFonts w:ascii="Times New Roman" w:hAnsi="Times New Roman" w:cs="Times New Roman"/>
                <w:sz w:val="24"/>
                <w:szCs w:val="24"/>
                <w:lang w:val="en-US"/>
              </w:rPr>
            </w:pPr>
          </w:p>
        </w:tc>
        <w:tc>
          <w:tcPr>
            <w:tcW w:w="5670" w:type="dxa"/>
            <w:tcBorders>
              <w:top w:val="single" w:sz="4" w:space="0" w:color="auto"/>
              <w:left w:val="single" w:sz="4" w:space="0" w:color="auto"/>
              <w:bottom w:val="single" w:sz="4" w:space="0" w:color="auto"/>
              <w:right w:val="single" w:sz="4" w:space="0" w:color="auto"/>
            </w:tcBorders>
            <w:vAlign w:val="center"/>
          </w:tcPr>
          <w:p w14:paraId="4091C4C9" w14:textId="77777777" w:rsidR="00045FE9" w:rsidRPr="00945753" w:rsidRDefault="00045FE9" w:rsidP="00021F9F">
            <w:pPr>
              <w:spacing w:after="0" w:line="240" w:lineRule="auto"/>
              <w:jc w:val="center"/>
              <w:rPr>
                <w:rFonts w:ascii="Times New Roman" w:hAnsi="Times New Roman" w:cs="Times New Roman"/>
                <w:sz w:val="24"/>
                <w:szCs w:val="24"/>
                <w:lang w:val="en-US"/>
              </w:rPr>
            </w:pPr>
          </w:p>
        </w:tc>
        <w:tc>
          <w:tcPr>
            <w:tcW w:w="3005" w:type="dxa"/>
            <w:tcBorders>
              <w:top w:val="single" w:sz="4" w:space="0" w:color="auto"/>
              <w:left w:val="single" w:sz="4" w:space="0" w:color="auto"/>
              <w:bottom w:val="single" w:sz="4" w:space="0" w:color="auto"/>
              <w:right w:val="single" w:sz="4" w:space="0" w:color="auto"/>
            </w:tcBorders>
          </w:tcPr>
          <w:p w14:paraId="333725F7" w14:textId="77777777" w:rsidR="00045FE9" w:rsidRPr="00945753" w:rsidRDefault="00045FE9" w:rsidP="00021F9F">
            <w:pPr>
              <w:spacing w:after="0" w:line="240" w:lineRule="auto"/>
              <w:jc w:val="center"/>
              <w:rPr>
                <w:rFonts w:ascii="Times New Roman" w:hAnsi="Times New Roman" w:cs="Times New Roman"/>
                <w:sz w:val="24"/>
                <w:szCs w:val="24"/>
                <w:lang w:val="en-US"/>
              </w:rPr>
            </w:pPr>
          </w:p>
        </w:tc>
      </w:tr>
      <w:tr w:rsidR="00045FE9" w14:paraId="212A0149" w14:textId="77777777" w:rsidTr="00021F9F">
        <w:tc>
          <w:tcPr>
            <w:tcW w:w="993" w:type="dxa"/>
            <w:tcBorders>
              <w:top w:val="single" w:sz="4" w:space="0" w:color="auto"/>
              <w:left w:val="single" w:sz="4" w:space="0" w:color="auto"/>
              <w:bottom w:val="single" w:sz="4" w:space="0" w:color="auto"/>
              <w:right w:val="single" w:sz="4" w:space="0" w:color="auto"/>
            </w:tcBorders>
            <w:vAlign w:val="center"/>
          </w:tcPr>
          <w:p w14:paraId="6B1B23AA" w14:textId="77777777" w:rsidR="00045FE9" w:rsidRPr="00945753" w:rsidRDefault="00045FE9" w:rsidP="00021F9F">
            <w:pPr>
              <w:spacing w:after="0" w:line="240" w:lineRule="auto"/>
              <w:jc w:val="center"/>
              <w:rPr>
                <w:rFonts w:ascii="Times New Roman" w:hAnsi="Times New Roman" w:cs="Times New Roman"/>
                <w:sz w:val="24"/>
                <w:szCs w:val="24"/>
                <w:lang w:val="en-US"/>
              </w:rPr>
            </w:pPr>
          </w:p>
        </w:tc>
        <w:tc>
          <w:tcPr>
            <w:tcW w:w="5670" w:type="dxa"/>
            <w:tcBorders>
              <w:top w:val="single" w:sz="4" w:space="0" w:color="auto"/>
              <w:left w:val="single" w:sz="4" w:space="0" w:color="auto"/>
              <w:bottom w:val="single" w:sz="4" w:space="0" w:color="auto"/>
              <w:right w:val="single" w:sz="4" w:space="0" w:color="auto"/>
            </w:tcBorders>
            <w:vAlign w:val="center"/>
          </w:tcPr>
          <w:p w14:paraId="0B34293F" w14:textId="77777777" w:rsidR="00045FE9" w:rsidRPr="00945753" w:rsidRDefault="00045FE9" w:rsidP="00021F9F">
            <w:pPr>
              <w:spacing w:after="0" w:line="240" w:lineRule="auto"/>
              <w:jc w:val="center"/>
              <w:rPr>
                <w:rFonts w:ascii="Times New Roman" w:hAnsi="Times New Roman" w:cs="Times New Roman"/>
                <w:sz w:val="24"/>
                <w:szCs w:val="24"/>
                <w:lang w:val="en-US"/>
              </w:rPr>
            </w:pPr>
          </w:p>
        </w:tc>
        <w:tc>
          <w:tcPr>
            <w:tcW w:w="3005" w:type="dxa"/>
            <w:tcBorders>
              <w:top w:val="single" w:sz="4" w:space="0" w:color="auto"/>
              <w:left w:val="single" w:sz="4" w:space="0" w:color="auto"/>
              <w:bottom w:val="single" w:sz="4" w:space="0" w:color="auto"/>
              <w:right w:val="single" w:sz="4" w:space="0" w:color="auto"/>
            </w:tcBorders>
          </w:tcPr>
          <w:p w14:paraId="6B1F0C5B" w14:textId="77777777" w:rsidR="00045FE9" w:rsidRPr="00945753" w:rsidRDefault="00045FE9" w:rsidP="00021F9F">
            <w:pPr>
              <w:spacing w:after="0" w:line="240" w:lineRule="auto"/>
              <w:jc w:val="center"/>
              <w:rPr>
                <w:rFonts w:ascii="Times New Roman" w:hAnsi="Times New Roman" w:cs="Times New Roman"/>
                <w:sz w:val="24"/>
                <w:szCs w:val="24"/>
                <w:lang w:val="en-US"/>
              </w:rPr>
            </w:pPr>
          </w:p>
        </w:tc>
      </w:tr>
    </w:tbl>
    <w:p w14:paraId="63801BAB" w14:textId="77777777" w:rsidR="00045FE9" w:rsidRPr="00945753" w:rsidRDefault="00045FE9" w:rsidP="00045FE9">
      <w:pPr>
        <w:ind w:left="284"/>
        <w:jc w:val="both"/>
        <w:rPr>
          <w:rFonts w:eastAsia="Calibri"/>
          <w:i/>
          <w:sz w:val="20"/>
          <w:szCs w:val="20"/>
        </w:rPr>
      </w:pPr>
      <w:r>
        <w:rPr>
          <w:i/>
          <w:sz w:val="20"/>
          <w:vertAlign w:val="superscript"/>
        </w:rPr>
        <w:t>2</w:t>
      </w:r>
      <w:r>
        <w:rPr>
          <w:i/>
          <w:sz w:val="20"/>
        </w:rPr>
        <w:t>Pildyti tuomet, jei bus pateikta konfidenciali informacija. Tiekėjas negali nurodyti, kad konfidencialu yra pasiūlymo kaina arba, kad visas pasiūlymas yra konfidencialus.</w:t>
      </w:r>
    </w:p>
    <w:p w14:paraId="44B25A45" w14:textId="77777777" w:rsidR="00045FE9" w:rsidRDefault="00045FE9" w:rsidP="00045FE9">
      <w:pPr>
        <w:pStyle w:val="ATekstas"/>
        <w:ind w:firstLine="851"/>
        <w:rPr>
          <w:szCs w:val="22"/>
        </w:rPr>
      </w:pPr>
      <w:r>
        <w:rPr>
          <w:szCs w:val="22"/>
        </w:rPr>
        <w:t>4. Mes ketiname dalies Sutartyje numatytų veiklų ar užduočių patikėti kitiems ūkio subjektams (subteikėjams, subrangovams) ir pateikiame šią informaciją apie šiuos ūkio subjektus:</w:t>
      </w:r>
    </w:p>
    <w:p w14:paraId="093DD92B" w14:textId="77777777" w:rsidR="00045FE9" w:rsidRDefault="00045FE9" w:rsidP="00045FE9">
      <w:pPr>
        <w:pStyle w:val="ATekstas"/>
        <w:ind w:firstLine="539"/>
        <w:rPr>
          <w:szCs w:val="22"/>
        </w:rPr>
      </w:pPr>
    </w:p>
    <w:tbl>
      <w:tblPr>
        <w:tblStyle w:val="Lentelstinklelis1"/>
        <w:tblW w:w="9639" w:type="dxa"/>
        <w:tblInd w:w="-5" w:type="dxa"/>
        <w:tblLook w:val="04A0" w:firstRow="1" w:lastRow="0" w:firstColumn="1" w:lastColumn="0" w:noHBand="0" w:noVBand="1"/>
      </w:tblPr>
      <w:tblGrid>
        <w:gridCol w:w="567"/>
        <w:gridCol w:w="2694"/>
        <w:gridCol w:w="2976"/>
        <w:gridCol w:w="3402"/>
      </w:tblGrid>
      <w:tr w:rsidR="00045FE9" w:rsidRPr="00945753" w14:paraId="3C0B6BF3" w14:textId="77777777" w:rsidTr="00021F9F">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24C100C4" w14:textId="77777777" w:rsidR="00045FE9" w:rsidRPr="00945753" w:rsidRDefault="00045FE9" w:rsidP="00021F9F">
            <w:pPr>
              <w:spacing w:line="240" w:lineRule="auto"/>
              <w:jc w:val="both"/>
              <w:rPr>
                <w:rFonts w:ascii="Times New Roman" w:hAnsi="Times New Roman" w:cs="Times New Roman"/>
              </w:rPr>
            </w:pPr>
            <w:r w:rsidRPr="00945753">
              <w:rPr>
                <w:rFonts w:ascii="Times New Roman" w:hAnsi="Times New Roman" w:cs="Times New Roman"/>
              </w:rPr>
              <w:t>Eil. Nr.</w:t>
            </w:r>
          </w:p>
        </w:tc>
        <w:tc>
          <w:tcPr>
            <w:tcW w:w="2694" w:type="dxa"/>
            <w:vMerge w:val="restart"/>
            <w:tcBorders>
              <w:top w:val="single" w:sz="4" w:space="0" w:color="auto"/>
              <w:left w:val="single" w:sz="4" w:space="0" w:color="auto"/>
              <w:bottom w:val="single" w:sz="4" w:space="0" w:color="auto"/>
              <w:right w:val="single" w:sz="4" w:space="0" w:color="auto"/>
            </w:tcBorders>
            <w:vAlign w:val="center"/>
            <w:hideMark/>
          </w:tcPr>
          <w:p w14:paraId="1B47373F" w14:textId="77777777" w:rsidR="00045FE9" w:rsidRPr="00945753" w:rsidRDefault="005F608F" w:rsidP="00021F9F">
            <w:pPr>
              <w:spacing w:line="240" w:lineRule="auto"/>
              <w:jc w:val="both"/>
              <w:rPr>
                <w:rFonts w:ascii="Times New Roman" w:hAnsi="Times New Roman" w:cs="Times New Roman"/>
              </w:rPr>
            </w:pPr>
            <w:r>
              <w:rPr>
                <w:rFonts w:ascii="Times New Roman" w:hAnsi="Times New Roman" w:cs="Times New Roman"/>
              </w:rPr>
              <w:t>Ūkio subjekto</w:t>
            </w:r>
            <w:r w:rsidR="00045FE9" w:rsidRPr="00945753">
              <w:rPr>
                <w:rFonts w:ascii="Times New Roman" w:hAnsi="Times New Roman" w:cs="Times New Roman"/>
              </w:rPr>
              <w:t xml:space="preserve"> pavadinimas, kodas ir adresas</w:t>
            </w:r>
          </w:p>
        </w:tc>
        <w:tc>
          <w:tcPr>
            <w:tcW w:w="2976" w:type="dxa"/>
            <w:vMerge w:val="restart"/>
            <w:tcBorders>
              <w:top w:val="single" w:sz="4" w:space="0" w:color="auto"/>
              <w:left w:val="single" w:sz="4" w:space="0" w:color="auto"/>
              <w:bottom w:val="single" w:sz="4" w:space="0" w:color="auto"/>
              <w:right w:val="single" w:sz="4" w:space="0" w:color="auto"/>
            </w:tcBorders>
            <w:vAlign w:val="center"/>
            <w:hideMark/>
          </w:tcPr>
          <w:p w14:paraId="161F2FC6" w14:textId="77777777" w:rsidR="00045FE9" w:rsidRPr="00945753" w:rsidRDefault="00045FE9" w:rsidP="00021F9F">
            <w:pPr>
              <w:spacing w:line="240" w:lineRule="auto"/>
              <w:jc w:val="both"/>
              <w:rPr>
                <w:rFonts w:ascii="Times New Roman" w:hAnsi="Times New Roman" w:cs="Times New Roman"/>
              </w:rPr>
            </w:pPr>
            <w:r w:rsidRPr="00945753">
              <w:rPr>
                <w:rFonts w:ascii="Times New Roman" w:hAnsi="Times New Roman" w:cs="Times New Roman"/>
              </w:rPr>
              <w:t>Numatomi atlikti darbai</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5788822" w14:textId="77777777" w:rsidR="00045FE9" w:rsidRPr="00945753" w:rsidRDefault="00045FE9" w:rsidP="00021F9F">
            <w:pPr>
              <w:spacing w:line="240" w:lineRule="auto"/>
              <w:jc w:val="both"/>
              <w:rPr>
                <w:rFonts w:ascii="Times New Roman" w:hAnsi="Times New Roman" w:cs="Times New Roman"/>
              </w:rPr>
            </w:pPr>
            <w:r w:rsidRPr="00945753">
              <w:rPr>
                <w:rFonts w:ascii="Times New Roman" w:hAnsi="Times New Roman" w:cs="Times New Roman"/>
              </w:rPr>
              <w:t>Pirkimo sutarties dalis, kuriai ketinama pasitelkti subrangovus</w:t>
            </w:r>
          </w:p>
        </w:tc>
      </w:tr>
      <w:tr w:rsidR="00045FE9" w:rsidRPr="00945753" w14:paraId="0F146133" w14:textId="77777777" w:rsidTr="00021F9F">
        <w:tc>
          <w:tcPr>
            <w:tcW w:w="0" w:type="auto"/>
            <w:vMerge/>
            <w:tcBorders>
              <w:top w:val="single" w:sz="4" w:space="0" w:color="auto"/>
              <w:left w:val="single" w:sz="4" w:space="0" w:color="auto"/>
              <w:bottom w:val="single" w:sz="4" w:space="0" w:color="auto"/>
              <w:right w:val="single" w:sz="4" w:space="0" w:color="auto"/>
            </w:tcBorders>
            <w:vAlign w:val="center"/>
            <w:hideMark/>
          </w:tcPr>
          <w:p w14:paraId="1D391CD3" w14:textId="77777777" w:rsidR="00045FE9" w:rsidRPr="00945753" w:rsidRDefault="00045FE9" w:rsidP="00021F9F">
            <w:pPr>
              <w:spacing w:line="240" w:lineRule="auto"/>
              <w:rPr>
                <w:rFonts w:ascii="Times New Roman" w:eastAsia="Calibri"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13926F" w14:textId="77777777" w:rsidR="00045FE9" w:rsidRPr="00945753" w:rsidRDefault="00045FE9" w:rsidP="00021F9F">
            <w:pPr>
              <w:spacing w:line="240" w:lineRule="auto"/>
              <w:rPr>
                <w:rFonts w:ascii="Times New Roman" w:eastAsia="Calibri"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E5869E" w14:textId="77777777" w:rsidR="00045FE9" w:rsidRPr="00945753" w:rsidRDefault="00045FE9" w:rsidP="00021F9F">
            <w:pPr>
              <w:spacing w:line="240" w:lineRule="auto"/>
              <w:rPr>
                <w:rFonts w:ascii="Times New Roman"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hideMark/>
          </w:tcPr>
          <w:p w14:paraId="506A0A27" w14:textId="77777777" w:rsidR="00045FE9" w:rsidRPr="00945753" w:rsidRDefault="00045FE9" w:rsidP="00021F9F">
            <w:pPr>
              <w:spacing w:line="240" w:lineRule="auto"/>
              <w:jc w:val="center"/>
              <w:rPr>
                <w:rFonts w:ascii="Times New Roman" w:hAnsi="Times New Roman" w:cs="Times New Roman"/>
              </w:rPr>
            </w:pPr>
            <w:r w:rsidRPr="00945753">
              <w:rPr>
                <w:rFonts w:ascii="Times New Roman" w:hAnsi="Times New Roman" w:cs="Times New Roman"/>
              </w:rPr>
              <w:t>%</w:t>
            </w:r>
          </w:p>
        </w:tc>
      </w:tr>
      <w:tr w:rsidR="00045FE9" w:rsidRPr="00945753" w14:paraId="36B6C934" w14:textId="77777777" w:rsidTr="00021F9F">
        <w:tc>
          <w:tcPr>
            <w:tcW w:w="9639" w:type="dxa"/>
            <w:gridSpan w:val="4"/>
            <w:tcBorders>
              <w:top w:val="single" w:sz="4" w:space="0" w:color="auto"/>
              <w:left w:val="single" w:sz="4" w:space="0" w:color="auto"/>
              <w:bottom w:val="single" w:sz="4" w:space="0" w:color="auto"/>
              <w:right w:val="single" w:sz="4" w:space="0" w:color="auto"/>
            </w:tcBorders>
            <w:hideMark/>
          </w:tcPr>
          <w:p w14:paraId="1BE18BA4" w14:textId="77777777" w:rsidR="00045FE9" w:rsidRPr="00945753" w:rsidRDefault="005F608F" w:rsidP="00021F9F">
            <w:pPr>
              <w:spacing w:line="240" w:lineRule="auto"/>
              <w:jc w:val="both"/>
              <w:rPr>
                <w:rFonts w:ascii="Times New Roman" w:hAnsi="Times New Roman" w:cs="Times New Roman"/>
              </w:rPr>
            </w:pPr>
            <w:r>
              <w:rPr>
                <w:rFonts w:ascii="Times New Roman" w:hAnsi="Times New Roman" w:cs="Times New Roman"/>
              </w:rPr>
              <w:t>Ū</w:t>
            </w:r>
            <w:r w:rsidR="00045FE9" w:rsidRPr="00945753">
              <w:rPr>
                <w:rFonts w:ascii="Times New Roman" w:hAnsi="Times New Roman" w:cs="Times New Roman"/>
              </w:rPr>
              <w:t>kio subjektai, kurių pajėgumais remiamasi įrodinėjant kvalifikacijos atitiktį</w:t>
            </w:r>
          </w:p>
        </w:tc>
      </w:tr>
      <w:tr w:rsidR="00045FE9" w:rsidRPr="00945753" w14:paraId="4A4E9209" w14:textId="77777777" w:rsidTr="00021F9F">
        <w:tc>
          <w:tcPr>
            <w:tcW w:w="567" w:type="dxa"/>
            <w:tcBorders>
              <w:top w:val="single" w:sz="4" w:space="0" w:color="auto"/>
              <w:left w:val="single" w:sz="4" w:space="0" w:color="auto"/>
              <w:bottom w:val="single" w:sz="4" w:space="0" w:color="auto"/>
              <w:right w:val="single" w:sz="4" w:space="0" w:color="auto"/>
            </w:tcBorders>
          </w:tcPr>
          <w:p w14:paraId="1D519354" w14:textId="77777777" w:rsidR="00045FE9" w:rsidRPr="00945753" w:rsidRDefault="00045FE9" w:rsidP="00021F9F">
            <w:pPr>
              <w:spacing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5D8DC346" w14:textId="77777777" w:rsidR="00045FE9" w:rsidRPr="00945753" w:rsidRDefault="00045FE9" w:rsidP="00021F9F">
            <w:pPr>
              <w:spacing w:line="240" w:lineRule="auto"/>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22893264" w14:textId="77777777" w:rsidR="00045FE9" w:rsidRPr="00945753" w:rsidRDefault="00045FE9" w:rsidP="00021F9F">
            <w:pPr>
              <w:spacing w:line="240" w:lineRule="auto"/>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045EF7A1" w14:textId="77777777" w:rsidR="00045FE9" w:rsidRPr="00945753" w:rsidRDefault="00045FE9" w:rsidP="00021F9F">
            <w:pPr>
              <w:spacing w:line="240" w:lineRule="auto"/>
              <w:rPr>
                <w:rFonts w:ascii="Times New Roman" w:hAnsi="Times New Roman" w:cs="Times New Roman"/>
              </w:rPr>
            </w:pPr>
          </w:p>
        </w:tc>
      </w:tr>
      <w:tr w:rsidR="00045FE9" w:rsidRPr="00945753" w14:paraId="54566AD6" w14:textId="77777777" w:rsidTr="00021F9F">
        <w:tc>
          <w:tcPr>
            <w:tcW w:w="567" w:type="dxa"/>
            <w:tcBorders>
              <w:top w:val="single" w:sz="4" w:space="0" w:color="auto"/>
              <w:left w:val="single" w:sz="4" w:space="0" w:color="auto"/>
              <w:bottom w:val="single" w:sz="4" w:space="0" w:color="auto"/>
              <w:right w:val="single" w:sz="4" w:space="0" w:color="auto"/>
            </w:tcBorders>
          </w:tcPr>
          <w:p w14:paraId="4345461A" w14:textId="77777777" w:rsidR="00045FE9" w:rsidRPr="00945753" w:rsidRDefault="00045FE9" w:rsidP="00021F9F">
            <w:pPr>
              <w:spacing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539F1D53" w14:textId="77777777" w:rsidR="00045FE9" w:rsidRPr="00945753" w:rsidRDefault="00045FE9" w:rsidP="00021F9F">
            <w:pPr>
              <w:spacing w:line="240" w:lineRule="auto"/>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1A34D6BE" w14:textId="77777777" w:rsidR="00045FE9" w:rsidRPr="00945753" w:rsidRDefault="00045FE9" w:rsidP="00021F9F">
            <w:pPr>
              <w:spacing w:line="240" w:lineRule="auto"/>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781EE57A" w14:textId="77777777" w:rsidR="00045FE9" w:rsidRPr="00945753" w:rsidRDefault="00045FE9" w:rsidP="00021F9F">
            <w:pPr>
              <w:spacing w:line="240" w:lineRule="auto"/>
              <w:rPr>
                <w:rFonts w:ascii="Times New Roman" w:hAnsi="Times New Roman" w:cs="Times New Roman"/>
              </w:rPr>
            </w:pPr>
          </w:p>
        </w:tc>
      </w:tr>
      <w:tr w:rsidR="00045FE9" w14:paraId="2A127BC5" w14:textId="77777777" w:rsidTr="00021F9F">
        <w:tc>
          <w:tcPr>
            <w:tcW w:w="567" w:type="dxa"/>
            <w:tcBorders>
              <w:top w:val="single" w:sz="4" w:space="0" w:color="auto"/>
              <w:left w:val="single" w:sz="4" w:space="0" w:color="auto"/>
              <w:bottom w:val="single" w:sz="4" w:space="0" w:color="auto"/>
              <w:right w:val="single" w:sz="4" w:space="0" w:color="auto"/>
            </w:tcBorders>
          </w:tcPr>
          <w:p w14:paraId="124D74C7" w14:textId="77777777" w:rsidR="00045FE9" w:rsidRDefault="00045FE9" w:rsidP="00021F9F">
            <w:pPr>
              <w:spacing w:line="240" w:lineRule="auto"/>
              <w:rPr>
                <w:szCs w:val="20"/>
              </w:rPr>
            </w:pPr>
          </w:p>
        </w:tc>
        <w:tc>
          <w:tcPr>
            <w:tcW w:w="2694" w:type="dxa"/>
            <w:tcBorders>
              <w:top w:val="single" w:sz="4" w:space="0" w:color="auto"/>
              <w:left w:val="single" w:sz="4" w:space="0" w:color="auto"/>
              <w:bottom w:val="single" w:sz="4" w:space="0" w:color="auto"/>
              <w:right w:val="single" w:sz="4" w:space="0" w:color="auto"/>
            </w:tcBorders>
          </w:tcPr>
          <w:p w14:paraId="4085B263" w14:textId="77777777" w:rsidR="00045FE9" w:rsidRDefault="00045FE9" w:rsidP="00021F9F">
            <w:pPr>
              <w:spacing w:line="240" w:lineRule="auto"/>
              <w:rPr>
                <w:szCs w:val="20"/>
              </w:rPr>
            </w:pPr>
          </w:p>
        </w:tc>
        <w:tc>
          <w:tcPr>
            <w:tcW w:w="2976" w:type="dxa"/>
            <w:tcBorders>
              <w:top w:val="single" w:sz="4" w:space="0" w:color="auto"/>
              <w:left w:val="single" w:sz="4" w:space="0" w:color="auto"/>
              <w:bottom w:val="single" w:sz="4" w:space="0" w:color="auto"/>
              <w:right w:val="single" w:sz="4" w:space="0" w:color="auto"/>
            </w:tcBorders>
          </w:tcPr>
          <w:p w14:paraId="64194D5D" w14:textId="77777777" w:rsidR="00045FE9" w:rsidRDefault="00045FE9" w:rsidP="00021F9F">
            <w:pPr>
              <w:spacing w:line="240" w:lineRule="auto"/>
              <w:rPr>
                <w:szCs w:val="20"/>
              </w:rPr>
            </w:pPr>
          </w:p>
        </w:tc>
        <w:tc>
          <w:tcPr>
            <w:tcW w:w="3402" w:type="dxa"/>
            <w:tcBorders>
              <w:top w:val="single" w:sz="4" w:space="0" w:color="auto"/>
              <w:left w:val="single" w:sz="4" w:space="0" w:color="auto"/>
              <w:bottom w:val="single" w:sz="4" w:space="0" w:color="auto"/>
              <w:right w:val="single" w:sz="4" w:space="0" w:color="auto"/>
            </w:tcBorders>
          </w:tcPr>
          <w:p w14:paraId="39B9DAFA" w14:textId="77777777" w:rsidR="00045FE9" w:rsidRDefault="00045FE9" w:rsidP="00021F9F">
            <w:pPr>
              <w:spacing w:line="240" w:lineRule="auto"/>
              <w:rPr>
                <w:szCs w:val="20"/>
              </w:rPr>
            </w:pPr>
          </w:p>
        </w:tc>
      </w:tr>
      <w:tr w:rsidR="00045FE9" w14:paraId="1B90FC12" w14:textId="77777777" w:rsidTr="00021F9F">
        <w:tc>
          <w:tcPr>
            <w:tcW w:w="567" w:type="dxa"/>
            <w:tcBorders>
              <w:top w:val="single" w:sz="4" w:space="0" w:color="auto"/>
              <w:left w:val="single" w:sz="4" w:space="0" w:color="auto"/>
              <w:bottom w:val="single" w:sz="4" w:space="0" w:color="auto"/>
              <w:right w:val="single" w:sz="4" w:space="0" w:color="auto"/>
            </w:tcBorders>
          </w:tcPr>
          <w:p w14:paraId="2222EAF7" w14:textId="77777777" w:rsidR="00045FE9" w:rsidRDefault="00045FE9" w:rsidP="00021F9F">
            <w:pPr>
              <w:spacing w:line="240" w:lineRule="auto"/>
              <w:rPr>
                <w:szCs w:val="20"/>
              </w:rPr>
            </w:pPr>
          </w:p>
        </w:tc>
        <w:tc>
          <w:tcPr>
            <w:tcW w:w="2694" w:type="dxa"/>
            <w:tcBorders>
              <w:top w:val="single" w:sz="4" w:space="0" w:color="auto"/>
              <w:left w:val="single" w:sz="4" w:space="0" w:color="auto"/>
              <w:bottom w:val="single" w:sz="4" w:space="0" w:color="auto"/>
              <w:right w:val="single" w:sz="4" w:space="0" w:color="auto"/>
            </w:tcBorders>
          </w:tcPr>
          <w:p w14:paraId="309CDAA0" w14:textId="77777777" w:rsidR="00045FE9" w:rsidRDefault="00045FE9" w:rsidP="00021F9F">
            <w:pPr>
              <w:spacing w:line="240" w:lineRule="auto"/>
              <w:rPr>
                <w:szCs w:val="20"/>
              </w:rPr>
            </w:pPr>
          </w:p>
        </w:tc>
        <w:tc>
          <w:tcPr>
            <w:tcW w:w="2976" w:type="dxa"/>
            <w:tcBorders>
              <w:top w:val="single" w:sz="4" w:space="0" w:color="auto"/>
              <w:left w:val="single" w:sz="4" w:space="0" w:color="auto"/>
              <w:bottom w:val="single" w:sz="4" w:space="0" w:color="auto"/>
              <w:right w:val="single" w:sz="4" w:space="0" w:color="auto"/>
            </w:tcBorders>
          </w:tcPr>
          <w:p w14:paraId="0C7BFE40" w14:textId="77777777" w:rsidR="00045FE9" w:rsidRDefault="00045FE9" w:rsidP="00021F9F">
            <w:pPr>
              <w:spacing w:line="240" w:lineRule="auto"/>
              <w:rPr>
                <w:szCs w:val="20"/>
              </w:rPr>
            </w:pPr>
          </w:p>
        </w:tc>
        <w:tc>
          <w:tcPr>
            <w:tcW w:w="3402" w:type="dxa"/>
            <w:tcBorders>
              <w:top w:val="single" w:sz="4" w:space="0" w:color="auto"/>
              <w:left w:val="single" w:sz="4" w:space="0" w:color="auto"/>
              <w:bottom w:val="single" w:sz="4" w:space="0" w:color="auto"/>
              <w:right w:val="single" w:sz="4" w:space="0" w:color="auto"/>
            </w:tcBorders>
          </w:tcPr>
          <w:p w14:paraId="0BD593BA" w14:textId="77777777" w:rsidR="00045FE9" w:rsidRDefault="00045FE9" w:rsidP="00021F9F">
            <w:pPr>
              <w:spacing w:line="240" w:lineRule="auto"/>
              <w:rPr>
                <w:szCs w:val="20"/>
              </w:rPr>
            </w:pPr>
          </w:p>
        </w:tc>
      </w:tr>
      <w:tr w:rsidR="00045FE9" w14:paraId="244BF350" w14:textId="77777777" w:rsidTr="00021F9F">
        <w:tc>
          <w:tcPr>
            <w:tcW w:w="6237" w:type="dxa"/>
            <w:gridSpan w:val="3"/>
            <w:tcBorders>
              <w:top w:val="single" w:sz="4" w:space="0" w:color="auto"/>
              <w:left w:val="single" w:sz="4" w:space="0" w:color="auto"/>
              <w:bottom w:val="single" w:sz="4" w:space="0" w:color="auto"/>
              <w:right w:val="single" w:sz="4" w:space="0" w:color="auto"/>
            </w:tcBorders>
            <w:hideMark/>
          </w:tcPr>
          <w:p w14:paraId="24230C8B" w14:textId="77777777" w:rsidR="00045FE9" w:rsidRPr="00945753" w:rsidRDefault="005F608F" w:rsidP="005F608F">
            <w:pPr>
              <w:spacing w:line="240" w:lineRule="auto"/>
              <w:jc w:val="right"/>
              <w:rPr>
                <w:rFonts w:ascii="Times New Roman" w:hAnsi="Times New Roman" w:cs="Times New Roman"/>
              </w:rPr>
            </w:pPr>
            <w:r>
              <w:rPr>
                <w:rFonts w:ascii="Times New Roman" w:hAnsi="Times New Roman" w:cs="Times New Roman"/>
              </w:rPr>
              <w:t>Iš v</w:t>
            </w:r>
            <w:r w:rsidR="00045FE9" w:rsidRPr="00945753">
              <w:rPr>
                <w:rFonts w:ascii="Times New Roman" w:hAnsi="Times New Roman" w:cs="Times New Roman"/>
              </w:rPr>
              <w:t>iso:</w:t>
            </w:r>
          </w:p>
        </w:tc>
        <w:tc>
          <w:tcPr>
            <w:tcW w:w="3402" w:type="dxa"/>
            <w:tcBorders>
              <w:top w:val="single" w:sz="4" w:space="0" w:color="auto"/>
              <w:left w:val="single" w:sz="4" w:space="0" w:color="auto"/>
              <w:bottom w:val="single" w:sz="4" w:space="0" w:color="auto"/>
              <w:right w:val="single" w:sz="4" w:space="0" w:color="auto"/>
            </w:tcBorders>
          </w:tcPr>
          <w:p w14:paraId="6FA4E757" w14:textId="77777777" w:rsidR="00045FE9" w:rsidRDefault="00045FE9" w:rsidP="00021F9F">
            <w:pPr>
              <w:spacing w:line="240" w:lineRule="auto"/>
              <w:rPr>
                <w:szCs w:val="20"/>
              </w:rPr>
            </w:pPr>
          </w:p>
        </w:tc>
      </w:tr>
      <w:tr w:rsidR="00045FE9" w:rsidRPr="00945753" w14:paraId="7D283075" w14:textId="77777777" w:rsidTr="00021F9F">
        <w:tc>
          <w:tcPr>
            <w:tcW w:w="9639" w:type="dxa"/>
            <w:gridSpan w:val="4"/>
            <w:tcBorders>
              <w:top w:val="single" w:sz="4" w:space="0" w:color="auto"/>
              <w:left w:val="single" w:sz="4" w:space="0" w:color="auto"/>
              <w:bottom w:val="single" w:sz="4" w:space="0" w:color="auto"/>
              <w:right w:val="single" w:sz="4" w:space="0" w:color="auto"/>
            </w:tcBorders>
            <w:hideMark/>
          </w:tcPr>
          <w:p w14:paraId="10C1FD89" w14:textId="77777777" w:rsidR="00045FE9" w:rsidRPr="00945753" w:rsidRDefault="00045FE9" w:rsidP="00021F9F">
            <w:pPr>
              <w:spacing w:line="240" w:lineRule="auto"/>
              <w:jc w:val="both"/>
              <w:rPr>
                <w:rFonts w:ascii="Times New Roman" w:hAnsi="Times New Roman" w:cs="Times New Roman"/>
              </w:rPr>
            </w:pPr>
            <w:r w:rsidRPr="00945753">
              <w:rPr>
                <w:rFonts w:ascii="Times New Roman" w:hAnsi="Times New Roman" w:cs="Times New Roman"/>
              </w:rPr>
              <w:t>Kiti žinomi subtiekėjai, kurie bus pasitelkti vykdant pirkimo sutartį ir kurių pajėgumais nesiremiama įrodinėjant kvalifikacijos atitiktį</w:t>
            </w:r>
          </w:p>
        </w:tc>
      </w:tr>
      <w:tr w:rsidR="00045FE9" w:rsidRPr="00945753" w14:paraId="745EB147" w14:textId="77777777" w:rsidTr="00021F9F">
        <w:tc>
          <w:tcPr>
            <w:tcW w:w="567" w:type="dxa"/>
            <w:tcBorders>
              <w:top w:val="single" w:sz="4" w:space="0" w:color="auto"/>
              <w:left w:val="single" w:sz="4" w:space="0" w:color="auto"/>
              <w:bottom w:val="single" w:sz="4" w:space="0" w:color="auto"/>
              <w:right w:val="single" w:sz="4" w:space="0" w:color="auto"/>
            </w:tcBorders>
          </w:tcPr>
          <w:p w14:paraId="09D7E17B" w14:textId="77777777" w:rsidR="00045FE9" w:rsidRPr="00945753" w:rsidRDefault="00045FE9" w:rsidP="00021F9F">
            <w:pPr>
              <w:spacing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39F1F198" w14:textId="77777777" w:rsidR="00045FE9" w:rsidRPr="00945753" w:rsidRDefault="00045FE9" w:rsidP="00021F9F">
            <w:pPr>
              <w:spacing w:line="240" w:lineRule="auto"/>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11CE19C1" w14:textId="77777777" w:rsidR="00045FE9" w:rsidRPr="00945753" w:rsidRDefault="00045FE9" w:rsidP="00021F9F">
            <w:pPr>
              <w:spacing w:line="240" w:lineRule="auto"/>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2ABECA2C" w14:textId="77777777" w:rsidR="00045FE9" w:rsidRPr="00945753" w:rsidRDefault="00045FE9" w:rsidP="00021F9F">
            <w:pPr>
              <w:spacing w:line="240" w:lineRule="auto"/>
              <w:jc w:val="center"/>
              <w:rPr>
                <w:rFonts w:ascii="Times New Roman" w:hAnsi="Times New Roman" w:cs="Times New Roman"/>
              </w:rPr>
            </w:pPr>
          </w:p>
        </w:tc>
      </w:tr>
      <w:tr w:rsidR="00045FE9" w:rsidRPr="00945753" w14:paraId="5A8B4191" w14:textId="77777777" w:rsidTr="00021F9F">
        <w:tc>
          <w:tcPr>
            <w:tcW w:w="567" w:type="dxa"/>
            <w:tcBorders>
              <w:top w:val="single" w:sz="4" w:space="0" w:color="auto"/>
              <w:left w:val="single" w:sz="4" w:space="0" w:color="auto"/>
              <w:bottom w:val="single" w:sz="4" w:space="0" w:color="auto"/>
              <w:right w:val="single" w:sz="4" w:space="0" w:color="auto"/>
            </w:tcBorders>
          </w:tcPr>
          <w:p w14:paraId="6FC3F2F1" w14:textId="77777777" w:rsidR="00045FE9" w:rsidRPr="00945753" w:rsidRDefault="00045FE9" w:rsidP="00021F9F">
            <w:pPr>
              <w:spacing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4B4BF505" w14:textId="77777777" w:rsidR="00045FE9" w:rsidRPr="00945753" w:rsidRDefault="00045FE9" w:rsidP="00021F9F">
            <w:pPr>
              <w:spacing w:line="240" w:lineRule="auto"/>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3C03A931" w14:textId="77777777" w:rsidR="00045FE9" w:rsidRPr="00945753" w:rsidRDefault="00045FE9" w:rsidP="00021F9F">
            <w:pPr>
              <w:spacing w:line="240" w:lineRule="auto"/>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737E979C" w14:textId="77777777" w:rsidR="00045FE9" w:rsidRPr="00945753" w:rsidRDefault="00045FE9" w:rsidP="00021F9F">
            <w:pPr>
              <w:spacing w:line="240" w:lineRule="auto"/>
              <w:rPr>
                <w:rFonts w:ascii="Times New Roman" w:hAnsi="Times New Roman" w:cs="Times New Roman"/>
              </w:rPr>
            </w:pPr>
          </w:p>
        </w:tc>
      </w:tr>
      <w:tr w:rsidR="00045FE9" w:rsidRPr="00945753" w14:paraId="0777A325" w14:textId="77777777" w:rsidTr="00021F9F">
        <w:tc>
          <w:tcPr>
            <w:tcW w:w="567" w:type="dxa"/>
            <w:tcBorders>
              <w:top w:val="single" w:sz="4" w:space="0" w:color="auto"/>
              <w:left w:val="single" w:sz="4" w:space="0" w:color="auto"/>
              <w:bottom w:val="single" w:sz="4" w:space="0" w:color="auto"/>
              <w:right w:val="single" w:sz="4" w:space="0" w:color="auto"/>
            </w:tcBorders>
          </w:tcPr>
          <w:p w14:paraId="2B5F484B" w14:textId="77777777" w:rsidR="00045FE9" w:rsidRPr="00945753" w:rsidRDefault="00045FE9" w:rsidP="00021F9F">
            <w:pPr>
              <w:spacing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01653F50" w14:textId="77777777" w:rsidR="00045FE9" w:rsidRPr="00945753" w:rsidRDefault="00045FE9" w:rsidP="00021F9F">
            <w:pPr>
              <w:spacing w:line="240" w:lineRule="auto"/>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243AA047" w14:textId="77777777" w:rsidR="00045FE9" w:rsidRPr="00945753" w:rsidRDefault="00045FE9" w:rsidP="00021F9F">
            <w:pPr>
              <w:spacing w:line="240" w:lineRule="auto"/>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782390D1" w14:textId="77777777" w:rsidR="00045FE9" w:rsidRPr="00945753" w:rsidRDefault="00045FE9" w:rsidP="00021F9F">
            <w:pPr>
              <w:spacing w:line="240" w:lineRule="auto"/>
              <w:rPr>
                <w:rFonts w:ascii="Times New Roman" w:hAnsi="Times New Roman" w:cs="Times New Roman"/>
              </w:rPr>
            </w:pPr>
          </w:p>
        </w:tc>
      </w:tr>
      <w:tr w:rsidR="00045FE9" w:rsidRPr="00945753" w14:paraId="315007D2" w14:textId="77777777" w:rsidTr="00021F9F">
        <w:tc>
          <w:tcPr>
            <w:tcW w:w="6237" w:type="dxa"/>
            <w:gridSpan w:val="3"/>
            <w:tcBorders>
              <w:top w:val="single" w:sz="4" w:space="0" w:color="auto"/>
              <w:left w:val="single" w:sz="4" w:space="0" w:color="auto"/>
              <w:bottom w:val="single" w:sz="4" w:space="0" w:color="auto"/>
              <w:right w:val="single" w:sz="4" w:space="0" w:color="auto"/>
            </w:tcBorders>
            <w:hideMark/>
          </w:tcPr>
          <w:p w14:paraId="13BA6C08" w14:textId="77777777" w:rsidR="00045FE9" w:rsidRPr="00945753" w:rsidRDefault="005F608F" w:rsidP="005F608F">
            <w:pPr>
              <w:spacing w:line="240" w:lineRule="auto"/>
              <w:jc w:val="right"/>
              <w:rPr>
                <w:rFonts w:ascii="Times New Roman" w:hAnsi="Times New Roman" w:cs="Times New Roman"/>
              </w:rPr>
            </w:pPr>
            <w:r>
              <w:rPr>
                <w:rFonts w:ascii="Times New Roman" w:hAnsi="Times New Roman" w:cs="Times New Roman"/>
              </w:rPr>
              <w:t>Iš v</w:t>
            </w:r>
            <w:r w:rsidR="00045FE9" w:rsidRPr="00945753">
              <w:rPr>
                <w:rFonts w:ascii="Times New Roman" w:hAnsi="Times New Roman" w:cs="Times New Roman"/>
              </w:rPr>
              <w:t>iso:</w:t>
            </w:r>
          </w:p>
        </w:tc>
        <w:tc>
          <w:tcPr>
            <w:tcW w:w="3402" w:type="dxa"/>
            <w:tcBorders>
              <w:top w:val="single" w:sz="4" w:space="0" w:color="auto"/>
              <w:left w:val="single" w:sz="4" w:space="0" w:color="auto"/>
              <w:bottom w:val="single" w:sz="4" w:space="0" w:color="auto"/>
              <w:right w:val="single" w:sz="4" w:space="0" w:color="auto"/>
            </w:tcBorders>
          </w:tcPr>
          <w:p w14:paraId="71CF1B1C" w14:textId="77777777" w:rsidR="00045FE9" w:rsidRPr="00945753" w:rsidRDefault="00045FE9" w:rsidP="00021F9F">
            <w:pPr>
              <w:spacing w:line="240" w:lineRule="auto"/>
              <w:rPr>
                <w:rFonts w:ascii="Times New Roman" w:hAnsi="Times New Roman" w:cs="Times New Roman"/>
              </w:rPr>
            </w:pPr>
          </w:p>
        </w:tc>
      </w:tr>
    </w:tbl>
    <w:p w14:paraId="6648C67F" w14:textId="77777777" w:rsidR="00045FE9" w:rsidRDefault="00045FE9" w:rsidP="00045FE9">
      <w:pPr>
        <w:spacing w:after="0"/>
        <w:jc w:val="both"/>
        <w:rPr>
          <w:rFonts w:ascii="Times New Roman" w:eastAsia="Calibri" w:hAnsi="Times New Roman" w:cs="Times New Roman"/>
          <w:sz w:val="24"/>
          <w:szCs w:val="24"/>
        </w:rPr>
      </w:pPr>
    </w:p>
    <w:p w14:paraId="10F3F3B8" w14:textId="77777777" w:rsidR="00045FE9" w:rsidRDefault="00045FE9" w:rsidP="00ED60D6">
      <w:pPr>
        <w:pStyle w:val="Sraopastraipa"/>
        <w:numPr>
          <w:ilvl w:val="0"/>
          <w:numId w:val="26"/>
        </w:numPr>
        <w:spacing w:after="0" w:line="240" w:lineRule="auto"/>
        <w:jc w:val="both"/>
        <w:rPr>
          <w:rFonts w:ascii="Times New Roman" w:hAnsi="Times New Roman" w:cs="Times New Roman"/>
          <w:sz w:val="24"/>
          <w:szCs w:val="24"/>
        </w:rPr>
      </w:pPr>
      <w:r w:rsidRPr="00945753">
        <w:rPr>
          <w:rFonts w:ascii="Times New Roman" w:hAnsi="Times New Roman" w:cs="Times New Roman"/>
          <w:sz w:val="24"/>
          <w:szCs w:val="24"/>
        </w:rPr>
        <w:t xml:space="preserve">Mes ketiname dalies Sutartyje numatytų veiklų ar užduočių patikėti kitiems </w:t>
      </w:r>
      <w:r>
        <w:rPr>
          <w:rFonts w:ascii="Times New Roman" w:hAnsi="Times New Roman" w:cs="Times New Roman"/>
          <w:sz w:val="24"/>
          <w:szCs w:val="24"/>
        </w:rPr>
        <w:t xml:space="preserve">specialistams, </w:t>
      </w:r>
    </w:p>
    <w:p w14:paraId="79D99DCD" w14:textId="77777777" w:rsidR="00045FE9" w:rsidRPr="00945753" w:rsidRDefault="00045FE9" w:rsidP="00045FE9">
      <w:pPr>
        <w:spacing w:after="0" w:line="240" w:lineRule="auto"/>
        <w:jc w:val="both"/>
        <w:rPr>
          <w:rFonts w:ascii="Times New Roman" w:hAnsi="Times New Roman" w:cs="Times New Roman"/>
          <w:sz w:val="24"/>
          <w:szCs w:val="24"/>
        </w:rPr>
      </w:pPr>
      <w:r w:rsidRPr="00945753">
        <w:rPr>
          <w:rFonts w:ascii="Times New Roman" w:hAnsi="Times New Roman" w:cs="Times New Roman"/>
          <w:sz w:val="24"/>
          <w:szCs w:val="24"/>
        </w:rPr>
        <w:t>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tbl>
      <w:tblPr>
        <w:tblStyle w:val="Lentelstinklelis1"/>
        <w:tblW w:w="9639" w:type="dxa"/>
        <w:tblInd w:w="-5" w:type="dxa"/>
        <w:tblLook w:val="04A0" w:firstRow="1" w:lastRow="0" w:firstColumn="1" w:lastColumn="0" w:noHBand="0" w:noVBand="1"/>
      </w:tblPr>
      <w:tblGrid>
        <w:gridCol w:w="567"/>
        <w:gridCol w:w="2694"/>
        <w:gridCol w:w="2976"/>
        <w:gridCol w:w="3402"/>
      </w:tblGrid>
      <w:tr w:rsidR="00045FE9" w:rsidRPr="00945753" w14:paraId="34D295C1" w14:textId="77777777" w:rsidTr="00021F9F">
        <w:trPr>
          <w:trHeight w:val="838"/>
        </w:trPr>
        <w:tc>
          <w:tcPr>
            <w:tcW w:w="567" w:type="dxa"/>
            <w:tcBorders>
              <w:top w:val="single" w:sz="4" w:space="0" w:color="auto"/>
              <w:left w:val="single" w:sz="4" w:space="0" w:color="auto"/>
              <w:bottom w:val="single" w:sz="4" w:space="0" w:color="auto"/>
              <w:right w:val="single" w:sz="4" w:space="0" w:color="auto"/>
            </w:tcBorders>
            <w:vAlign w:val="center"/>
            <w:hideMark/>
          </w:tcPr>
          <w:p w14:paraId="2C87B803" w14:textId="77777777" w:rsidR="00045FE9" w:rsidRPr="00945753" w:rsidRDefault="00045FE9" w:rsidP="00021F9F">
            <w:pPr>
              <w:spacing w:line="240" w:lineRule="auto"/>
              <w:jc w:val="both"/>
              <w:rPr>
                <w:rFonts w:ascii="Times New Roman" w:hAnsi="Times New Roman" w:cs="Times New Roman"/>
              </w:rPr>
            </w:pPr>
            <w:r w:rsidRPr="00945753">
              <w:rPr>
                <w:rFonts w:ascii="Times New Roman" w:hAnsi="Times New Roman" w:cs="Times New Roman"/>
              </w:rPr>
              <w:t>Eil. Nr.</w:t>
            </w:r>
          </w:p>
        </w:tc>
        <w:tc>
          <w:tcPr>
            <w:tcW w:w="5670" w:type="dxa"/>
            <w:gridSpan w:val="2"/>
            <w:tcBorders>
              <w:top w:val="single" w:sz="4" w:space="0" w:color="auto"/>
              <w:left w:val="single" w:sz="4" w:space="0" w:color="auto"/>
              <w:right w:val="single" w:sz="4" w:space="0" w:color="auto"/>
            </w:tcBorders>
            <w:vAlign w:val="center"/>
            <w:hideMark/>
          </w:tcPr>
          <w:p w14:paraId="6DAB0C5A" w14:textId="77777777" w:rsidR="00045FE9" w:rsidRPr="00945753" w:rsidRDefault="00045FE9" w:rsidP="00021F9F">
            <w:pPr>
              <w:spacing w:line="240" w:lineRule="auto"/>
              <w:jc w:val="center"/>
              <w:rPr>
                <w:rFonts w:ascii="Times New Roman" w:hAnsi="Times New Roman" w:cs="Times New Roman"/>
              </w:rPr>
            </w:pPr>
            <w:r>
              <w:rPr>
                <w:rFonts w:ascii="Times New Roman" w:hAnsi="Times New Roman" w:cs="Times New Roman"/>
              </w:rPr>
              <w:t>Darbai, kurių teikimą numatyta patikėti kitiems specialistams (nurodomas darbų pobūdis bei vertės dalis %)</w:t>
            </w:r>
          </w:p>
        </w:tc>
        <w:tc>
          <w:tcPr>
            <w:tcW w:w="3402" w:type="dxa"/>
            <w:tcBorders>
              <w:top w:val="single" w:sz="4" w:space="0" w:color="auto"/>
              <w:left w:val="single" w:sz="4" w:space="0" w:color="auto"/>
              <w:right w:val="single" w:sz="4" w:space="0" w:color="auto"/>
            </w:tcBorders>
            <w:vAlign w:val="center"/>
            <w:hideMark/>
          </w:tcPr>
          <w:p w14:paraId="5605BA8D" w14:textId="77777777" w:rsidR="00045FE9" w:rsidRPr="00945753" w:rsidRDefault="00045FE9" w:rsidP="00021F9F">
            <w:pPr>
              <w:spacing w:line="240" w:lineRule="auto"/>
              <w:jc w:val="center"/>
              <w:rPr>
                <w:rFonts w:ascii="Times New Roman" w:hAnsi="Times New Roman" w:cs="Times New Roman"/>
              </w:rPr>
            </w:pPr>
            <w:r>
              <w:rPr>
                <w:rFonts w:ascii="Times New Roman" w:hAnsi="Times New Roman" w:cs="Times New Roman"/>
              </w:rPr>
              <w:t>Specialistas</w:t>
            </w:r>
          </w:p>
        </w:tc>
      </w:tr>
      <w:tr w:rsidR="00045FE9" w:rsidRPr="00945753" w14:paraId="23169DF7" w14:textId="77777777" w:rsidTr="00021F9F">
        <w:tc>
          <w:tcPr>
            <w:tcW w:w="567" w:type="dxa"/>
            <w:tcBorders>
              <w:top w:val="single" w:sz="4" w:space="0" w:color="auto"/>
              <w:left w:val="single" w:sz="4" w:space="0" w:color="auto"/>
              <w:bottom w:val="single" w:sz="4" w:space="0" w:color="auto"/>
              <w:right w:val="single" w:sz="4" w:space="0" w:color="auto"/>
            </w:tcBorders>
          </w:tcPr>
          <w:p w14:paraId="0DC7E17C" w14:textId="77777777" w:rsidR="00045FE9" w:rsidRPr="00945753" w:rsidRDefault="00045FE9" w:rsidP="00021F9F">
            <w:pPr>
              <w:spacing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482219C1" w14:textId="77777777" w:rsidR="00045FE9" w:rsidRPr="00945753" w:rsidRDefault="00045FE9" w:rsidP="00021F9F">
            <w:pPr>
              <w:spacing w:line="240" w:lineRule="auto"/>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5F42D46F" w14:textId="77777777" w:rsidR="00045FE9" w:rsidRPr="00945753" w:rsidRDefault="00045FE9" w:rsidP="00021F9F">
            <w:pPr>
              <w:spacing w:line="240" w:lineRule="auto"/>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21DC7F91" w14:textId="77777777" w:rsidR="00045FE9" w:rsidRPr="00945753" w:rsidRDefault="00045FE9" w:rsidP="00021F9F">
            <w:pPr>
              <w:spacing w:line="240" w:lineRule="auto"/>
              <w:rPr>
                <w:rFonts w:ascii="Times New Roman" w:hAnsi="Times New Roman" w:cs="Times New Roman"/>
              </w:rPr>
            </w:pPr>
          </w:p>
        </w:tc>
      </w:tr>
      <w:tr w:rsidR="00045FE9" w:rsidRPr="00945753" w14:paraId="57A9AB1C" w14:textId="77777777" w:rsidTr="00021F9F">
        <w:tc>
          <w:tcPr>
            <w:tcW w:w="567" w:type="dxa"/>
            <w:tcBorders>
              <w:top w:val="single" w:sz="4" w:space="0" w:color="auto"/>
              <w:left w:val="single" w:sz="4" w:space="0" w:color="auto"/>
              <w:bottom w:val="single" w:sz="4" w:space="0" w:color="auto"/>
              <w:right w:val="single" w:sz="4" w:space="0" w:color="auto"/>
            </w:tcBorders>
          </w:tcPr>
          <w:p w14:paraId="35B6E0BA" w14:textId="77777777" w:rsidR="00045FE9" w:rsidRPr="00945753" w:rsidRDefault="00045FE9" w:rsidP="00021F9F">
            <w:pPr>
              <w:spacing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43D80ACC" w14:textId="77777777" w:rsidR="00045FE9" w:rsidRPr="00945753" w:rsidRDefault="00045FE9" w:rsidP="00021F9F">
            <w:pPr>
              <w:spacing w:line="240" w:lineRule="auto"/>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52231C09" w14:textId="77777777" w:rsidR="00045FE9" w:rsidRPr="00945753" w:rsidRDefault="00045FE9" w:rsidP="00021F9F">
            <w:pPr>
              <w:spacing w:line="240" w:lineRule="auto"/>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27F75CA3" w14:textId="77777777" w:rsidR="00045FE9" w:rsidRPr="00945753" w:rsidRDefault="00045FE9" w:rsidP="00021F9F">
            <w:pPr>
              <w:spacing w:line="240" w:lineRule="auto"/>
              <w:rPr>
                <w:rFonts w:ascii="Times New Roman" w:hAnsi="Times New Roman" w:cs="Times New Roman"/>
              </w:rPr>
            </w:pPr>
          </w:p>
        </w:tc>
      </w:tr>
      <w:tr w:rsidR="00045FE9" w14:paraId="6C214CF5" w14:textId="77777777" w:rsidTr="00021F9F">
        <w:tc>
          <w:tcPr>
            <w:tcW w:w="567" w:type="dxa"/>
            <w:tcBorders>
              <w:top w:val="single" w:sz="4" w:space="0" w:color="auto"/>
              <w:left w:val="single" w:sz="4" w:space="0" w:color="auto"/>
              <w:bottom w:val="single" w:sz="4" w:space="0" w:color="auto"/>
              <w:right w:val="single" w:sz="4" w:space="0" w:color="auto"/>
            </w:tcBorders>
          </w:tcPr>
          <w:p w14:paraId="23163F78" w14:textId="77777777" w:rsidR="00045FE9" w:rsidRDefault="00045FE9" w:rsidP="00021F9F">
            <w:pPr>
              <w:spacing w:line="240" w:lineRule="auto"/>
              <w:rPr>
                <w:szCs w:val="20"/>
              </w:rPr>
            </w:pPr>
          </w:p>
        </w:tc>
        <w:tc>
          <w:tcPr>
            <w:tcW w:w="2694" w:type="dxa"/>
            <w:tcBorders>
              <w:top w:val="single" w:sz="4" w:space="0" w:color="auto"/>
              <w:left w:val="single" w:sz="4" w:space="0" w:color="auto"/>
              <w:bottom w:val="single" w:sz="4" w:space="0" w:color="auto"/>
              <w:right w:val="single" w:sz="4" w:space="0" w:color="auto"/>
            </w:tcBorders>
          </w:tcPr>
          <w:p w14:paraId="278DA075" w14:textId="77777777" w:rsidR="00045FE9" w:rsidRDefault="00045FE9" w:rsidP="00021F9F">
            <w:pPr>
              <w:spacing w:line="240" w:lineRule="auto"/>
              <w:rPr>
                <w:szCs w:val="20"/>
              </w:rPr>
            </w:pPr>
          </w:p>
        </w:tc>
        <w:tc>
          <w:tcPr>
            <w:tcW w:w="2976" w:type="dxa"/>
            <w:tcBorders>
              <w:top w:val="single" w:sz="4" w:space="0" w:color="auto"/>
              <w:left w:val="single" w:sz="4" w:space="0" w:color="auto"/>
              <w:bottom w:val="single" w:sz="4" w:space="0" w:color="auto"/>
              <w:right w:val="single" w:sz="4" w:space="0" w:color="auto"/>
            </w:tcBorders>
          </w:tcPr>
          <w:p w14:paraId="7F517560" w14:textId="77777777" w:rsidR="00045FE9" w:rsidRDefault="00045FE9" w:rsidP="00021F9F">
            <w:pPr>
              <w:spacing w:line="240" w:lineRule="auto"/>
              <w:rPr>
                <w:szCs w:val="20"/>
              </w:rPr>
            </w:pPr>
          </w:p>
        </w:tc>
        <w:tc>
          <w:tcPr>
            <w:tcW w:w="3402" w:type="dxa"/>
            <w:tcBorders>
              <w:top w:val="single" w:sz="4" w:space="0" w:color="auto"/>
              <w:left w:val="single" w:sz="4" w:space="0" w:color="auto"/>
              <w:bottom w:val="single" w:sz="4" w:space="0" w:color="auto"/>
              <w:right w:val="single" w:sz="4" w:space="0" w:color="auto"/>
            </w:tcBorders>
          </w:tcPr>
          <w:p w14:paraId="7310F203" w14:textId="77777777" w:rsidR="00045FE9" w:rsidRDefault="00045FE9" w:rsidP="00021F9F">
            <w:pPr>
              <w:spacing w:line="240" w:lineRule="auto"/>
              <w:rPr>
                <w:szCs w:val="20"/>
              </w:rPr>
            </w:pPr>
          </w:p>
        </w:tc>
      </w:tr>
    </w:tbl>
    <w:p w14:paraId="5492342F" w14:textId="77777777" w:rsidR="00045FE9" w:rsidRDefault="00045FE9" w:rsidP="00045FE9">
      <w:pPr>
        <w:pStyle w:val="Sraopastraipa"/>
        <w:spacing w:line="240" w:lineRule="auto"/>
        <w:ind w:left="927"/>
        <w:jc w:val="both"/>
        <w:rPr>
          <w:rFonts w:ascii="Times New Roman" w:hAnsi="Times New Roman" w:cs="Times New Roman"/>
          <w:sz w:val="24"/>
          <w:szCs w:val="24"/>
        </w:rPr>
      </w:pPr>
    </w:p>
    <w:p w14:paraId="07E8DF8C" w14:textId="77777777" w:rsidR="00045FE9" w:rsidRPr="00945753" w:rsidRDefault="00045FE9" w:rsidP="00045FE9">
      <w:pPr>
        <w:spacing w:line="240" w:lineRule="auto"/>
        <w:ind w:firstLine="1296"/>
        <w:jc w:val="both"/>
        <w:rPr>
          <w:rFonts w:ascii="Times New Roman" w:eastAsia="Calibri" w:hAnsi="Times New Roman" w:cs="Times New Roman"/>
          <w:sz w:val="24"/>
          <w:szCs w:val="24"/>
        </w:rPr>
      </w:pPr>
      <w:r w:rsidRPr="00945753">
        <w:rPr>
          <w:rFonts w:ascii="Times New Roman" w:hAnsi="Times New Roman" w:cs="Times New Roman"/>
          <w:sz w:val="24"/>
          <w:szCs w:val="24"/>
        </w:rPr>
        <w:t>Pasiūlymas galioja iki termino, nustatyto pirkimo dokumentuose.</w:t>
      </w:r>
    </w:p>
    <w:p w14:paraId="0BD4A3A0" w14:textId="77777777" w:rsidR="00045FE9" w:rsidRPr="00945753" w:rsidRDefault="00045FE9" w:rsidP="00045FE9">
      <w:pPr>
        <w:pStyle w:val="Sraopastraipa"/>
        <w:spacing w:line="240" w:lineRule="auto"/>
        <w:ind w:left="927"/>
        <w:jc w:val="both"/>
        <w:rPr>
          <w:rFonts w:ascii="Times New Roman" w:hAnsi="Times New Roman" w:cs="Times New Roman"/>
          <w:sz w:val="24"/>
          <w:szCs w:val="24"/>
        </w:rPr>
      </w:pPr>
    </w:p>
    <w:tbl>
      <w:tblPr>
        <w:tblW w:w="8220" w:type="dxa"/>
        <w:tblInd w:w="392" w:type="dxa"/>
        <w:tblLayout w:type="fixed"/>
        <w:tblLook w:val="04A0" w:firstRow="1" w:lastRow="0" w:firstColumn="1" w:lastColumn="0" w:noHBand="0" w:noVBand="1"/>
      </w:tblPr>
      <w:tblGrid>
        <w:gridCol w:w="3259"/>
        <w:gridCol w:w="567"/>
        <w:gridCol w:w="1276"/>
        <w:gridCol w:w="567"/>
        <w:gridCol w:w="2551"/>
      </w:tblGrid>
      <w:tr w:rsidR="00045FE9" w14:paraId="581F7DC8" w14:textId="77777777" w:rsidTr="00021F9F">
        <w:trPr>
          <w:trHeight w:val="285"/>
        </w:trPr>
        <w:tc>
          <w:tcPr>
            <w:tcW w:w="3260" w:type="dxa"/>
            <w:tcBorders>
              <w:top w:val="nil"/>
              <w:left w:val="nil"/>
              <w:bottom w:val="single" w:sz="4" w:space="0" w:color="auto"/>
              <w:right w:val="nil"/>
            </w:tcBorders>
          </w:tcPr>
          <w:p w14:paraId="7795F994" w14:textId="77777777" w:rsidR="00045FE9" w:rsidRDefault="00045FE9" w:rsidP="00021F9F">
            <w:pPr>
              <w:ind w:right="-1"/>
              <w:rPr>
                <w:lang w:val="en-US"/>
              </w:rPr>
            </w:pPr>
          </w:p>
        </w:tc>
        <w:tc>
          <w:tcPr>
            <w:tcW w:w="567" w:type="dxa"/>
          </w:tcPr>
          <w:p w14:paraId="4F949568" w14:textId="77777777" w:rsidR="00045FE9" w:rsidRDefault="00045FE9" w:rsidP="00021F9F">
            <w:pPr>
              <w:ind w:right="-1"/>
              <w:jc w:val="center"/>
              <w:rPr>
                <w:lang w:val="en-US"/>
              </w:rPr>
            </w:pPr>
          </w:p>
        </w:tc>
        <w:tc>
          <w:tcPr>
            <w:tcW w:w="1276" w:type="dxa"/>
            <w:tcBorders>
              <w:top w:val="nil"/>
              <w:left w:val="nil"/>
              <w:bottom w:val="single" w:sz="4" w:space="0" w:color="auto"/>
              <w:right w:val="nil"/>
            </w:tcBorders>
          </w:tcPr>
          <w:p w14:paraId="12348D54" w14:textId="77777777" w:rsidR="00045FE9" w:rsidRDefault="00045FE9" w:rsidP="00021F9F">
            <w:pPr>
              <w:ind w:right="-1"/>
              <w:jc w:val="center"/>
              <w:rPr>
                <w:lang w:val="en-US"/>
              </w:rPr>
            </w:pPr>
          </w:p>
        </w:tc>
        <w:tc>
          <w:tcPr>
            <w:tcW w:w="567" w:type="dxa"/>
          </w:tcPr>
          <w:p w14:paraId="051E7B21" w14:textId="77777777" w:rsidR="00045FE9" w:rsidRDefault="00045FE9" w:rsidP="00021F9F">
            <w:pPr>
              <w:ind w:right="-1"/>
              <w:jc w:val="center"/>
              <w:rPr>
                <w:lang w:val="en-US"/>
              </w:rPr>
            </w:pPr>
          </w:p>
        </w:tc>
        <w:tc>
          <w:tcPr>
            <w:tcW w:w="2551" w:type="dxa"/>
            <w:tcBorders>
              <w:top w:val="nil"/>
              <w:left w:val="nil"/>
              <w:bottom w:val="single" w:sz="4" w:space="0" w:color="auto"/>
              <w:right w:val="nil"/>
            </w:tcBorders>
          </w:tcPr>
          <w:p w14:paraId="7D664985" w14:textId="77777777" w:rsidR="00045FE9" w:rsidRDefault="00045FE9" w:rsidP="00021F9F">
            <w:pPr>
              <w:ind w:right="-1"/>
              <w:jc w:val="right"/>
              <w:rPr>
                <w:lang w:val="en-US"/>
              </w:rPr>
            </w:pPr>
          </w:p>
        </w:tc>
      </w:tr>
      <w:tr w:rsidR="00045FE9" w14:paraId="32F53578" w14:textId="77777777" w:rsidTr="00021F9F">
        <w:trPr>
          <w:trHeight w:val="186"/>
        </w:trPr>
        <w:tc>
          <w:tcPr>
            <w:tcW w:w="3260" w:type="dxa"/>
            <w:tcBorders>
              <w:top w:val="single" w:sz="4" w:space="0" w:color="auto"/>
              <w:left w:val="nil"/>
              <w:bottom w:val="nil"/>
              <w:right w:val="nil"/>
            </w:tcBorders>
            <w:hideMark/>
          </w:tcPr>
          <w:p w14:paraId="4B295545" w14:textId="77777777" w:rsidR="00045FE9" w:rsidRDefault="00045FE9" w:rsidP="00021F9F">
            <w:pPr>
              <w:pStyle w:val="BodyText1"/>
              <w:spacing w:line="276" w:lineRule="auto"/>
              <w:ind w:firstLine="0"/>
              <w:jc w:val="center"/>
              <w:rPr>
                <w:rFonts w:ascii="Times New Roman" w:hAnsi="Times New Roman"/>
                <w:position w:val="6"/>
              </w:rPr>
            </w:pPr>
            <w:r>
              <w:rPr>
                <w:rFonts w:ascii="Times New Roman" w:hAnsi="Times New Roman"/>
                <w:position w:val="6"/>
              </w:rPr>
              <w:t>tiekėjo arba jo įgalioto asmens pareigų pavadinimas</w:t>
            </w:r>
          </w:p>
        </w:tc>
        <w:tc>
          <w:tcPr>
            <w:tcW w:w="567" w:type="dxa"/>
          </w:tcPr>
          <w:p w14:paraId="0BB91C53" w14:textId="77777777" w:rsidR="00045FE9" w:rsidRDefault="00045FE9" w:rsidP="00021F9F">
            <w:pPr>
              <w:ind w:right="-1"/>
              <w:jc w:val="center"/>
              <w:rPr>
                <w:rFonts w:ascii="Times New Roman" w:hAnsi="Times New Roman"/>
                <w:sz w:val="20"/>
                <w:lang w:val="en-US"/>
              </w:rPr>
            </w:pPr>
          </w:p>
        </w:tc>
        <w:tc>
          <w:tcPr>
            <w:tcW w:w="1276" w:type="dxa"/>
            <w:tcBorders>
              <w:top w:val="single" w:sz="4" w:space="0" w:color="auto"/>
              <w:left w:val="nil"/>
              <w:bottom w:val="nil"/>
              <w:right w:val="nil"/>
            </w:tcBorders>
            <w:hideMark/>
          </w:tcPr>
          <w:p w14:paraId="578050FA" w14:textId="77777777" w:rsidR="00045FE9" w:rsidRDefault="00045FE9" w:rsidP="00021F9F">
            <w:pPr>
              <w:ind w:right="-1"/>
              <w:jc w:val="center"/>
              <w:rPr>
                <w:sz w:val="20"/>
                <w:lang w:val="en-US"/>
              </w:rPr>
            </w:pPr>
            <w:r>
              <w:rPr>
                <w:position w:val="6"/>
                <w:sz w:val="20"/>
                <w:lang w:val="en-US"/>
              </w:rPr>
              <w:t>parašas</w:t>
            </w:r>
          </w:p>
        </w:tc>
        <w:tc>
          <w:tcPr>
            <w:tcW w:w="567" w:type="dxa"/>
          </w:tcPr>
          <w:p w14:paraId="70AF62D4" w14:textId="77777777" w:rsidR="00045FE9" w:rsidRDefault="00045FE9" w:rsidP="00021F9F">
            <w:pPr>
              <w:ind w:right="-1"/>
              <w:jc w:val="center"/>
              <w:rPr>
                <w:sz w:val="20"/>
                <w:lang w:val="en-US"/>
              </w:rPr>
            </w:pPr>
          </w:p>
        </w:tc>
        <w:tc>
          <w:tcPr>
            <w:tcW w:w="2551" w:type="dxa"/>
            <w:tcBorders>
              <w:top w:val="single" w:sz="4" w:space="0" w:color="auto"/>
              <w:left w:val="nil"/>
              <w:bottom w:val="nil"/>
              <w:right w:val="nil"/>
            </w:tcBorders>
            <w:hideMark/>
          </w:tcPr>
          <w:p w14:paraId="136F6152" w14:textId="77777777" w:rsidR="00045FE9" w:rsidRDefault="00045FE9" w:rsidP="00021F9F">
            <w:pPr>
              <w:ind w:right="-1"/>
              <w:jc w:val="center"/>
              <w:rPr>
                <w:sz w:val="20"/>
                <w:lang w:val="en-US"/>
              </w:rPr>
            </w:pPr>
            <w:r>
              <w:rPr>
                <w:position w:val="6"/>
                <w:sz w:val="20"/>
                <w:lang w:val="en-US"/>
              </w:rPr>
              <w:t>vardas ir pavardė</w:t>
            </w:r>
          </w:p>
        </w:tc>
      </w:tr>
    </w:tbl>
    <w:p w14:paraId="04111CA8" w14:textId="77777777" w:rsidR="00045FE9" w:rsidRDefault="00045FE9" w:rsidP="00045FE9">
      <w:pPr>
        <w:rPr>
          <w:b/>
          <w:bCs/>
          <w:highlight w:val="yellow"/>
        </w:rPr>
        <w:sectPr w:rsidR="00045FE9">
          <w:pgSz w:w="11906" w:h="16838"/>
          <w:pgMar w:top="993" w:right="567" w:bottom="1134" w:left="1701" w:header="567" w:footer="567" w:gutter="0"/>
          <w:cols w:space="1296"/>
        </w:sectPr>
      </w:pPr>
    </w:p>
    <w:p w14:paraId="1F850744" w14:textId="77777777" w:rsidR="00045FE9" w:rsidRPr="00E25A61" w:rsidRDefault="00045FE9" w:rsidP="00045FE9">
      <w:pPr>
        <w:spacing w:after="0"/>
        <w:ind w:firstLine="851"/>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6</w:t>
      </w:r>
      <w:r w:rsidRPr="00E25A61">
        <w:rPr>
          <w:rFonts w:ascii="Times New Roman" w:eastAsia="Calibri" w:hAnsi="Times New Roman" w:cs="Times New Roman"/>
          <w:b/>
          <w:bCs/>
          <w:sz w:val="24"/>
          <w:szCs w:val="24"/>
        </w:rPr>
        <w:t xml:space="preserve"> PIRKIMO DALIS</w:t>
      </w:r>
    </w:p>
    <w:p w14:paraId="4D7471F3" w14:textId="77777777" w:rsidR="00045FE9" w:rsidRPr="00E25A61" w:rsidRDefault="00045FE9" w:rsidP="00045FE9">
      <w:pPr>
        <w:spacing w:after="0"/>
        <w:ind w:firstLine="851"/>
        <w:jc w:val="center"/>
        <w:rPr>
          <w:rFonts w:ascii="Times New Roman" w:eastAsia="Calibri" w:hAnsi="Times New Roman" w:cs="Times New Roman"/>
          <w:b/>
          <w:bCs/>
          <w:sz w:val="24"/>
          <w:szCs w:val="24"/>
        </w:rPr>
      </w:pPr>
    </w:p>
    <w:p w14:paraId="0744649A" w14:textId="77777777" w:rsidR="00045FE9" w:rsidRPr="00E25A61" w:rsidRDefault="00045FE9" w:rsidP="00045FE9">
      <w:pPr>
        <w:spacing w:after="0"/>
        <w:ind w:firstLine="851"/>
        <w:jc w:val="center"/>
        <w:rPr>
          <w:rFonts w:ascii="Times New Roman" w:eastAsia="Calibri" w:hAnsi="Times New Roman" w:cs="Times New Roman"/>
          <w:b/>
          <w:bCs/>
          <w:sz w:val="24"/>
          <w:szCs w:val="24"/>
        </w:rPr>
      </w:pPr>
      <w:r w:rsidRPr="00E25A61">
        <w:rPr>
          <w:rFonts w:ascii="Times New Roman" w:eastAsia="Calibri" w:hAnsi="Times New Roman" w:cs="Times New Roman"/>
          <w:b/>
          <w:bCs/>
          <w:sz w:val="24"/>
          <w:szCs w:val="24"/>
        </w:rPr>
        <w:t>KRETINGOS RAJON</w:t>
      </w:r>
      <w:r>
        <w:rPr>
          <w:rFonts w:ascii="Times New Roman" w:eastAsia="Calibri" w:hAnsi="Times New Roman" w:cs="Times New Roman"/>
          <w:b/>
          <w:bCs/>
          <w:sz w:val="24"/>
          <w:szCs w:val="24"/>
        </w:rPr>
        <w:t xml:space="preserve">O SAVIVALDYBĖS ADMINISTRACIJOS KŪLUPĖNŲ </w:t>
      </w:r>
      <w:r w:rsidRPr="00E25A61">
        <w:rPr>
          <w:rFonts w:ascii="Times New Roman" w:eastAsia="Calibri" w:hAnsi="Times New Roman" w:cs="Times New Roman"/>
          <w:b/>
          <w:bCs/>
          <w:sz w:val="24"/>
          <w:szCs w:val="24"/>
        </w:rPr>
        <w:t>SENIŪNIJOS KELIŲ IR GATVIŲ GREIDERIAVIMO IR ŽVYRAVIMO DARBAI</w:t>
      </w:r>
    </w:p>
    <w:p w14:paraId="65D41BF2" w14:textId="1D464DBD" w:rsidR="00045FE9" w:rsidRPr="00ED60D6" w:rsidRDefault="00ED60D6" w:rsidP="00ED60D6">
      <w:pPr>
        <w:pStyle w:val="Sraopastraipa"/>
        <w:numPr>
          <w:ilvl w:val="0"/>
          <w:numId w:val="35"/>
        </w:numPr>
        <w:spacing w:before="240" w:after="0"/>
        <w:jc w:val="both"/>
        <w:rPr>
          <w:rFonts w:ascii="Times New Roman" w:hAnsi="Times New Roman" w:cs="Times New Roman"/>
          <w:bCs/>
          <w:sz w:val="24"/>
          <w:szCs w:val="24"/>
        </w:rPr>
      </w:pPr>
      <w:r>
        <w:rPr>
          <w:rFonts w:ascii="Times New Roman" w:hAnsi="Times New Roman" w:cs="Times New Roman"/>
          <w:bCs/>
          <w:sz w:val="24"/>
          <w:szCs w:val="24"/>
        </w:rPr>
        <w:t>Mūsų siūloma kaina:</w:t>
      </w:r>
    </w:p>
    <w:tbl>
      <w:tblPr>
        <w:tblStyle w:val="Lentelstinklelis"/>
        <w:tblW w:w="0" w:type="auto"/>
        <w:tblInd w:w="0" w:type="dxa"/>
        <w:tblLook w:val="04A0" w:firstRow="1" w:lastRow="0" w:firstColumn="1" w:lastColumn="0" w:noHBand="0" w:noVBand="1"/>
      </w:tblPr>
      <w:tblGrid>
        <w:gridCol w:w="816"/>
        <w:gridCol w:w="2149"/>
        <w:gridCol w:w="1296"/>
        <w:gridCol w:w="1409"/>
        <w:gridCol w:w="1316"/>
        <w:gridCol w:w="1316"/>
        <w:gridCol w:w="1326"/>
      </w:tblGrid>
      <w:tr w:rsidR="00045FE9" w14:paraId="534B1C89" w14:textId="77777777" w:rsidTr="0035299A">
        <w:tc>
          <w:tcPr>
            <w:tcW w:w="816" w:type="dxa"/>
          </w:tcPr>
          <w:p w14:paraId="1540EF01" w14:textId="77777777" w:rsidR="00045FE9" w:rsidRPr="00706357" w:rsidRDefault="00045FE9" w:rsidP="00021F9F">
            <w:pPr>
              <w:jc w:val="both"/>
              <w:rPr>
                <w:rFonts w:hAnsi="Times New Roman" w:cs="Times New Roman"/>
                <w:bCs/>
                <w:sz w:val="22"/>
                <w:szCs w:val="22"/>
              </w:rPr>
            </w:pPr>
            <w:r w:rsidRPr="00706357">
              <w:rPr>
                <w:rFonts w:hAnsi="Times New Roman" w:cs="Times New Roman"/>
                <w:bCs/>
                <w:sz w:val="22"/>
                <w:szCs w:val="22"/>
              </w:rPr>
              <w:t xml:space="preserve">Eil.Nr. </w:t>
            </w:r>
          </w:p>
        </w:tc>
        <w:tc>
          <w:tcPr>
            <w:tcW w:w="2149" w:type="dxa"/>
          </w:tcPr>
          <w:p w14:paraId="771DB5E7" w14:textId="77777777" w:rsidR="00045FE9" w:rsidRPr="00706357" w:rsidRDefault="00045FE9" w:rsidP="00021F9F">
            <w:pPr>
              <w:jc w:val="both"/>
              <w:rPr>
                <w:rFonts w:hAnsi="Times New Roman" w:cs="Times New Roman"/>
                <w:bCs/>
                <w:sz w:val="22"/>
                <w:szCs w:val="22"/>
              </w:rPr>
            </w:pPr>
            <w:r w:rsidRPr="00706357">
              <w:rPr>
                <w:rFonts w:hAnsi="Times New Roman" w:cs="Times New Roman"/>
                <w:bCs/>
                <w:sz w:val="22"/>
                <w:szCs w:val="22"/>
              </w:rPr>
              <w:t>Darbų aprašymas</w:t>
            </w:r>
          </w:p>
        </w:tc>
        <w:tc>
          <w:tcPr>
            <w:tcW w:w="1296" w:type="dxa"/>
          </w:tcPr>
          <w:p w14:paraId="49D85621" w14:textId="77777777" w:rsidR="00045FE9" w:rsidRPr="00706357" w:rsidRDefault="00045FE9" w:rsidP="00021F9F">
            <w:pPr>
              <w:jc w:val="both"/>
              <w:rPr>
                <w:rFonts w:hAnsi="Times New Roman" w:cs="Times New Roman"/>
                <w:bCs/>
                <w:sz w:val="22"/>
                <w:szCs w:val="22"/>
              </w:rPr>
            </w:pPr>
            <w:r w:rsidRPr="00706357">
              <w:rPr>
                <w:rFonts w:hAnsi="Times New Roman" w:cs="Times New Roman"/>
                <w:bCs/>
                <w:sz w:val="22"/>
                <w:szCs w:val="22"/>
              </w:rPr>
              <w:t>Mato vnt.</w:t>
            </w:r>
          </w:p>
        </w:tc>
        <w:tc>
          <w:tcPr>
            <w:tcW w:w="1409" w:type="dxa"/>
          </w:tcPr>
          <w:p w14:paraId="0B6D0988" w14:textId="77777777" w:rsidR="00045FE9" w:rsidRPr="00706357" w:rsidRDefault="00045FE9" w:rsidP="00021F9F">
            <w:pPr>
              <w:jc w:val="both"/>
              <w:rPr>
                <w:rFonts w:hAnsi="Times New Roman" w:cs="Times New Roman"/>
                <w:bCs/>
                <w:sz w:val="22"/>
                <w:szCs w:val="22"/>
              </w:rPr>
            </w:pPr>
            <w:r w:rsidRPr="00706357">
              <w:rPr>
                <w:rFonts w:hAnsi="Times New Roman" w:cs="Times New Roman"/>
                <w:bCs/>
                <w:sz w:val="22"/>
                <w:szCs w:val="22"/>
              </w:rPr>
              <w:t>Preliminarūs kiekiai 36 mėn. laikotarpiui</w:t>
            </w:r>
          </w:p>
        </w:tc>
        <w:tc>
          <w:tcPr>
            <w:tcW w:w="1316" w:type="dxa"/>
          </w:tcPr>
          <w:p w14:paraId="71135C34" w14:textId="77777777" w:rsidR="00045FE9" w:rsidRPr="00706357" w:rsidRDefault="00045FE9" w:rsidP="00021F9F">
            <w:pPr>
              <w:jc w:val="both"/>
              <w:rPr>
                <w:rFonts w:hAnsi="Times New Roman" w:cs="Times New Roman"/>
                <w:bCs/>
                <w:sz w:val="22"/>
                <w:szCs w:val="22"/>
              </w:rPr>
            </w:pPr>
            <w:r w:rsidRPr="00706357">
              <w:rPr>
                <w:rFonts w:hAnsi="Times New Roman" w:cs="Times New Roman"/>
                <w:bCs/>
                <w:sz w:val="22"/>
                <w:szCs w:val="22"/>
              </w:rPr>
              <w:t>Vnt. įkainis Eur be PVM</w:t>
            </w:r>
          </w:p>
        </w:tc>
        <w:tc>
          <w:tcPr>
            <w:tcW w:w="1316" w:type="dxa"/>
          </w:tcPr>
          <w:p w14:paraId="0EC520C5" w14:textId="77777777" w:rsidR="00045FE9" w:rsidRPr="00706357" w:rsidRDefault="00045FE9" w:rsidP="00021F9F">
            <w:pPr>
              <w:jc w:val="both"/>
              <w:rPr>
                <w:rFonts w:hAnsi="Times New Roman" w:cs="Times New Roman"/>
                <w:bCs/>
                <w:sz w:val="22"/>
                <w:szCs w:val="22"/>
              </w:rPr>
            </w:pPr>
            <w:r w:rsidRPr="00706357">
              <w:rPr>
                <w:rFonts w:hAnsi="Times New Roman" w:cs="Times New Roman"/>
                <w:bCs/>
                <w:sz w:val="22"/>
                <w:szCs w:val="22"/>
              </w:rPr>
              <w:t>Vnt. įkainis EUR su PVM</w:t>
            </w:r>
          </w:p>
        </w:tc>
        <w:tc>
          <w:tcPr>
            <w:tcW w:w="1326" w:type="dxa"/>
          </w:tcPr>
          <w:p w14:paraId="3B86CC01" w14:textId="340AFF31" w:rsidR="00045FE9" w:rsidRPr="00706357" w:rsidRDefault="00045FE9" w:rsidP="00021F9F">
            <w:pPr>
              <w:jc w:val="both"/>
              <w:rPr>
                <w:rFonts w:hAnsi="Times New Roman" w:cs="Times New Roman"/>
                <w:bCs/>
                <w:sz w:val="22"/>
                <w:szCs w:val="22"/>
              </w:rPr>
            </w:pPr>
            <w:r w:rsidRPr="00706357">
              <w:rPr>
                <w:rFonts w:hAnsi="Times New Roman" w:cs="Times New Roman"/>
                <w:bCs/>
                <w:sz w:val="22"/>
                <w:szCs w:val="22"/>
              </w:rPr>
              <w:t xml:space="preserve">Bendra kaina EUR </w:t>
            </w:r>
            <w:r w:rsidR="00BA2764">
              <w:rPr>
                <w:rFonts w:hAnsi="Times New Roman" w:cs="Times New Roman"/>
                <w:bCs/>
                <w:sz w:val="22"/>
                <w:szCs w:val="22"/>
              </w:rPr>
              <w:t>su</w:t>
            </w:r>
            <w:r w:rsidRPr="00706357">
              <w:rPr>
                <w:rFonts w:hAnsi="Times New Roman" w:cs="Times New Roman"/>
                <w:bCs/>
                <w:sz w:val="22"/>
                <w:szCs w:val="22"/>
              </w:rPr>
              <w:t xml:space="preserve"> PVM</w:t>
            </w:r>
          </w:p>
          <w:p w14:paraId="3D4D232C" w14:textId="288D3875" w:rsidR="00045FE9" w:rsidRPr="00706357" w:rsidRDefault="00045FE9" w:rsidP="00021F9F">
            <w:pPr>
              <w:jc w:val="both"/>
              <w:rPr>
                <w:rFonts w:hAnsi="Times New Roman" w:cs="Times New Roman"/>
                <w:bCs/>
                <w:sz w:val="22"/>
                <w:szCs w:val="22"/>
              </w:rPr>
            </w:pPr>
            <w:r w:rsidRPr="00706357">
              <w:rPr>
                <w:rFonts w:hAnsi="Times New Roman" w:cs="Times New Roman"/>
                <w:bCs/>
                <w:sz w:val="22"/>
                <w:szCs w:val="22"/>
              </w:rPr>
              <w:t>(4x</w:t>
            </w:r>
            <w:r w:rsidR="00BA2764">
              <w:rPr>
                <w:rFonts w:hAnsi="Times New Roman" w:cs="Times New Roman"/>
                <w:bCs/>
                <w:sz w:val="22"/>
                <w:szCs w:val="22"/>
              </w:rPr>
              <w:t>6</w:t>
            </w:r>
            <w:r w:rsidRPr="00706357">
              <w:rPr>
                <w:rFonts w:hAnsi="Times New Roman" w:cs="Times New Roman"/>
                <w:bCs/>
                <w:sz w:val="22"/>
                <w:szCs w:val="22"/>
              </w:rPr>
              <w:t>)</w:t>
            </w:r>
          </w:p>
        </w:tc>
      </w:tr>
      <w:tr w:rsidR="00045FE9" w:rsidRPr="00706357" w14:paraId="3A261610" w14:textId="77777777" w:rsidTr="0035299A">
        <w:tc>
          <w:tcPr>
            <w:tcW w:w="816" w:type="dxa"/>
          </w:tcPr>
          <w:p w14:paraId="03928D8A" w14:textId="77777777" w:rsidR="00045FE9" w:rsidRPr="00706357" w:rsidRDefault="00045FE9" w:rsidP="00021F9F">
            <w:pPr>
              <w:jc w:val="center"/>
              <w:rPr>
                <w:rFonts w:hAnsi="Times New Roman" w:cs="Times New Roman"/>
                <w:bCs/>
                <w:i/>
                <w:sz w:val="22"/>
                <w:szCs w:val="22"/>
              </w:rPr>
            </w:pPr>
            <w:r w:rsidRPr="00706357">
              <w:rPr>
                <w:rFonts w:hAnsi="Times New Roman" w:cs="Times New Roman"/>
                <w:bCs/>
                <w:i/>
                <w:sz w:val="22"/>
                <w:szCs w:val="22"/>
              </w:rPr>
              <w:t>1</w:t>
            </w:r>
          </w:p>
        </w:tc>
        <w:tc>
          <w:tcPr>
            <w:tcW w:w="2149" w:type="dxa"/>
          </w:tcPr>
          <w:p w14:paraId="284C8B7A" w14:textId="77777777" w:rsidR="00045FE9" w:rsidRPr="00706357" w:rsidRDefault="00045FE9" w:rsidP="00021F9F">
            <w:pPr>
              <w:jc w:val="center"/>
              <w:rPr>
                <w:rFonts w:hAnsi="Times New Roman" w:cs="Times New Roman"/>
                <w:bCs/>
                <w:i/>
                <w:sz w:val="22"/>
                <w:szCs w:val="22"/>
              </w:rPr>
            </w:pPr>
            <w:r w:rsidRPr="00706357">
              <w:rPr>
                <w:rFonts w:hAnsi="Times New Roman" w:cs="Times New Roman"/>
                <w:bCs/>
                <w:i/>
                <w:sz w:val="22"/>
                <w:szCs w:val="22"/>
              </w:rPr>
              <w:t>2</w:t>
            </w:r>
          </w:p>
        </w:tc>
        <w:tc>
          <w:tcPr>
            <w:tcW w:w="1296" w:type="dxa"/>
          </w:tcPr>
          <w:p w14:paraId="1B8F7E78" w14:textId="77777777" w:rsidR="00045FE9" w:rsidRPr="00706357" w:rsidRDefault="00045FE9" w:rsidP="00021F9F">
            <w:pPr>
              <w:jc w:val="center"/>
              <w:rPr>
                <w:rFonts w:hAnsi="Times New Roman" w:cs="Times New Roman"/>
                <w:bCs/>
                <w:i/>
                <w:sz w:val="22"/>
                <w:szCs w:val="22"/>
              </w:rPr>
            </w:pPr>
            <w:r w:rsidRPr="00706357">
              <w:rPr>
                <w:rFonts w:hAnsi="Times New Roman" w:cs="Times New Roman"/>
                <w:bCs/>
                <w:i/>
                <w:sz w:val="22"/>
                <w:szCs w:val="22"/>
              </w:rPr>
              <w:t>3</w:t>
            </w:r>
          </w:p>
        </w:tc>
        <w:tc>
          <w:tcPr>
            <w:tcW w:w="1409" w:type="dxa"/>
          </w:tcPr>
          <w:p w14:paraId="6AF38F71" w14:textId="77777777" w:rsidR="00045FE9" w:rsidRPr="00706357" w:rsidRDefault="00045FE9" w:rsidP="00021F9F">
            <w:pPr>
              <w:jc w:val="center"/>
              <w:rPr>
                <w:rFonts w:hAnsi="Times New Roman" w:cs="Times New Roman"/>
                <w:bCs/>
                <w:i/>
                <w:sz w:val="22"/>
                <w:szCs w:val="22"/>
              </w:rPr>
            </w:pPr>
            <w:r w:rsidRPr="00706357">
              <w:rPr>
                <w:rFonts w:hAnsi="Times New Roman" w:cs="Times New Roman"/>
                <w:bCs/>
                <w:i/>
                <w:sz w:val="22"/>
                <w:szCs w:val="22"/>
              </w:rPr>
              <w:t>4</w:t>
            </w:r>
          </w:p>
        </w:tc>
        <w:tc>
          <w:tcPr>
            <w:tcW w:w="1316" w:type="dxa"/>
          </w:tcPr>
          <w:p w14:paraId="1CD2D7B1" w14:textId="77777777" w:rsidR="00045FE9" w:rsidRPr="00706357" w:rsidRDefault="00045FE9" w:rsidP="00021F9F">
            <w:pPr>
              <w:jc w:val="center"/>
              <w:rPr>
                <w:rFonts w:hAnsi="Times New Roman" w:cs="Times New Roman"/>
                <w:bCs/>
                <w:i/>
                <w:sz w:val="22"/>
                <w:szCs w:val="22"/>
              </w:rPr>
            </w:pPr>
            <w:r w:rsidRPr="00706357">
              <w:rPr>
                <w:rFonts w:hAnsi="Times New Roman" w:cs="Times New Roman"/>
                <w:bCs/>
                <w:i/>
                <w:sz w:val="22"/>
                <w:szCs w:val="22"/>
              </w:rPr>
              <w:t>5</w:t>
            </w:r>
          </w:p>
        </w:tc>
        <w:tc>
          <w:tcPr>
            <w:tcW w:w="1316" w:type="dxa"/>
          </w:tcPr>
          <w:p w14:paraId="5FA95BAB" w14:textId="77777777" w:rsidR="00045FE9" w:rsidRPr="00706357" w:rsidRDefault="00045FE9" w:rsidP="00021F9F">
            <w:pPr>
              <w:jc w:val="center"/>
              <w:rPr>
                <w:rFonts w:hAnsi="Times New Roman" w:cs="Times New Roman"/>
                <w:bCs/>
                <w:i/>
                <w:sz w:val="22"/>
                <w:szCs w:val="22"/>
              </w:rPr>
            </w:pPr>
            <w:r w:rsidRPr="00706357">
              <w:rPr>
                <w:rFonts w:hAnsi="Times New Roman" w:cs="Times New Roman"/>
                <w:bCs/>
                <w:i/>
                <w:sz w:val="22"/>
                <w:szCs w:val="22"/>
              </w:rPr>
              <w:t>6</w:t>
            </w:r>
          </w:p>
        </w:tc>
        <w:tc>
          <w:tcPr>
            <w:tcW w:w="1326" w:type="dxa"/>
          </w:tcPr>
          <w:p w14:paraId="7F2E9C10" w14:textId="77777777" w:rsidR="00045FE9" w:rsidRPr="00706357" w:rsidRDefault="00045FE9" w:rsidP="00021F9F">
            <w:pPr>
              <w:jc w:val="center"/>
              <w:rPr>
                <w:rFonts w:hAnsi="Times New Roman" w:cs="Times New Roman"/>
                <w:bCs/>
                <w:i/>
                <w:sz w:val="22"/>
                <w:szCs w:val="22"/>
              </w:rPr>
            </w:pPr>
            <w:r w:rsidRPr="00706357">
              <w:rPr>
                <w:rFonts w:hAnsi="Times New Roman" w:cs="Times New Roman"/>
                <w:bCs/>
                <w:i/>
                <w:sz w:val="22"/>
                <w:szCs w:val="22"/>
              </w:rPr>
              <w:t>7</w:t>
            </w:r>
          </w:p>
        </w:tc>
      </w:tr>
      <w:tr w:rsidR="00045FE9" w14:paraId="3B8208D6" w14:textId="77777777" w:rsidTr="0035299A">
        <w:tc>
          <w:tcPr>
            <w:tcW w:w="816" w:type="dxa"/>
          </w:tcPr>
          <w:p w14:paraId="62292E37" w14:textId="77777777" w:rsidR="00045FE9" w:rsidRPr="00706357" w:rsidRDefault="00045FE9" w:rsidP="00021F9F">
            <w:pPr>
              <w:jc w:val="both"/>
              <w:rPr>
                <w:rFonts w:hAnsi="Times New Roman" w:cs="Times New Roman"/>
                <w:bCs/>
                <w:sz w:val="22"/>
                <w:szCs w:val="22"/>
              </w:rPr>
            </w:pPr>
            <w:r w:rsidRPr="00706357">
              <w:rPr>
                <w:rFonts w:hAnsi="Times New Roman" w:cs="Times New Roman"/>
                <w:bCs/>
                <w:sz w:val="22"/>
                <w:szCs w:val="22"/>
              </w:rPr>
              <w:t>1.</w:t>
            </w:r>
          </w:p>
        </w:tc>
        <w:tc>
          <w:tcPr>
            <w:tcW w:w="2149" w:type="dxa"/>
          </w:tcPr>
          <w:p w14:paraId="60DEDBFB" w14:textId="77777777" w:rsidR="00045FE9" w:rsidRPr="00706357" w:rsidRDefault="00045FE9" w:rsidP="00021F9F">
            <w:pPr>
              <w:pStyle w:val="prastasiniatinklio"/>
              <w:spacing w:line="240" w:lineRule="auto"/>
              <w:jc w:val="both"/>
              <w:rPr>
                <w:rFonts w:eastAsia="Times New Roman"/>
                <w:sz w:val="22"/>
                <w:szCs w:val="22"/>
              </w:rPr>
            </w:pPr>
            <w:r w:rsidRPr="00706357">
              <w:rPr>
                <w:sz w:val="22"/>
                <w:szCs w:val="22"/>
              </w:rPr>
              <w:t>Ž</w:t>
            </w:r>
            <w:r w:rsidRPr="00706357">
              <w:rPr>
                <w:sz w:val="22"/>
                <w:szCs w:val="22"/>
              </w:rPr>
              <w:t>vyruotos gatv</w:t>
            </w:r>
            <w:r w:rsidRPr="00706357">
              <w:rPr>
                <w:sz w:val="22"/>
                <w:szCs w:val="22"/>
              </w:rPr>
              <w:t>ė</w:t>
            </w:r>
            <w:r w:rsidRPr="00706357">
              <w:rPr>
                <w:sz w:val="22"/>
                <w:szCs w:val="22"/>
              </w:rPr>
              <w:t>s dangos profiliavimas, nuskutant autogreideriu mikrobangas ir u</w:t>
            </w:r>
            <w:r w:rsidRPr="00706357">
              <w:rPr>
                <w:sz w:val="22"/>
                <w:szCs w:val="22"/>
              </w:rPr>
              <w:t>ž</w:t>
            </w:r>
            <w:r w:rsidRPr="00706357">
              <w:rPr>
                <w:sz w:val="22"/>
                <w:szCs w:val="22"/>
              </w:rPr>
              <w:t>pilant prov</w:t>
            </w:r>
            <w:r w:rsidRPr="00706357">
              <w:rPr>
                <w:sz w:val="22"/>
                <w:szCs w:val="22"/>
              </w:rPr>
              <w:t>ėž</w:t>
            </w:r>
            <w:r w:rsidRPr="00706357">
              <w:rPr>
                <w:sz w:val="22"/>
                <w:szCs w:val="22"/>
              </w:rPr>
              <w:t xml:space="preserve">as bei </w:t>
            </w:r>
            <w:r w:rsidRPr="00706357">
              <w:rPr>
                <w:sz w:val="22"/>
                <w:szCs w:val="22"/>
              </w:rPr>
              <w:t>į</w:t>
            </w:r>
            <w:r w:rsidRPr="00706357">
              <w:rPr>
                <w:sz w:val="22"/>
                <w:szCs w:val="22"/>
              </w:rPr>
              <w:t>dubas su pakankamu skersiniu nuolyd</w:t>
            </w:r>
            <w:r w:rsidRPr="00706357">
              <w:rPr>
                <w:sz w:val="22"/>
                <w:szCs w:val="22"/>
              </w:rPr>
              <w:t>ž</w:t>
            </w:r>
            <w:r w:rsidRPr="00706357">
              <w:rPr>
                <w:sz w:val="22"/>
                <w:szCs w:val="22"/>
              </w:rPr>
              <w:t>iu vandeniui nuleisti.</w:t>
            </w:r>
          </w:p>
        </w:tc>
        <w:tc>
          <w:tcPr>
            <w:tcW w:w="1296" w:type="dxa"/>
            <w:vAlign w:val="center"/>
          </w:tcPr>
          <w:p w14:paraId="60AA0A84" w14:textId="77777777" w:rsidR="00045FE9" w:rsidRPr="00706357" w:rsidRDefault="00045FE9" w:rsidP="00021F9F">
            <w:pPr>
              <w:jc w:val="center"/>
              <w:rPr>
                <w:rFonts w:hAnsi="Times New Roman" w:cs="Times New Roman"/>
                <w:bCs/>
                <w:sz w:val="22"/>
                <w:szCs w:val="22"/>
              </w:rPr>
            </w:pPr>
            <w:r>
              <w:t>1000 m</w:t>
            </w:r>
            <w:r>
              <w:t>²</w:t>
            </w:r>
          </w:p>
        </w:tc>
        <w:tc>
          <w:tcPr>
            <w:tcW w:w="1409" w:type="dxa"/>
            <w:vAlign w:val="center"/>
          </w:tcPr>
          <w:p w14:paraId="76625E17" w14:textId="46BEFD91" w:rsidR="00045FE9" w:rsidRPr="00706357" w:rsidRDefault="00A90BC6" w:rsidP="00021F9F">
            <w:pPr>
              <w:jc w:val="center"/>
              <w:rPr>
                <w:rFonts w:hAnsi="Times New Roman" w:cs="Times New Roman"/>
                <w:bCs/>
                <w:sz w:val="22"/>
                <w:szCs w:val="22"/>
              </w:rPr>
            </w:pPr>
            <w:r>
              <w:rPr>
                <w:rFonts w:hAnsi="Times New Roman" w:cs="Times New Roman"/>
                <w:bCs/>
                <w:sz w:val="22"/>
                <w:szCs w:val="22"/>
              </w:rPr>
              <w:t>4500</w:t>
            </w:r>
          </w:p>
        </w:tc>
        <w:tc>
          <w:tcPr>
            <w:tcW w:w="1316" w:type="dxa"/>
            <w:vAlign w:val="center"/>
          </w:tcPr>
          <w:p w14:paraId="36C08707" w14:textId="77777777" w:rsidR="00045FE9" w:rsidRPr="00706357" w:rsidRDefault="00045FE9" w:rsidP="00021F9F">
            <w:pPr>
              <w:jc w:val="center"/>
              <w:rPr>
                <w:rFonts w:hAnsi="Times New Roman" w:cs="Times New Roman"/>
                <w:bCs/>
                <w:sz w:val="22"/>
                <w:szCs w:val="22"/>
              </w:rPr>
            </w:pPr>
          </w:p>
        </w:tc>
        <w:tc>
          <w:tcPr>
            <w:tcW w:w="1316" w:type="dxa"/>
            <w:vAlign w:val="center"/>
          </w:tcPr>
          <w:p w14:paraId="1308D5F6" w14:textId="77777777" w:rsidR="00045FE9" w:rsidRPr="00706357" w:rsidRDefault="00045FE9" w:rsidP="00021F9F">
            <w:pPr>
              <w:jc w:val="center"/>
              <w:rPr>
                <w:rFonts w:hAnsi="Times New Roman" w:cs="Times New Roman"/>
                <w:bCs/>
                <w:sz w:val="22"/>
                <w:szCs w:val="22"/>
              </w:rPr>
            </w:pPr>
          </w:p>
        </w:tc>
        <w:tc>
          <w:tcPr>
            <w:tcW w:w="1326" w:type="dxa"/>
            <w:vAlign w:val="center"/>
          </w:tcPr>
          <w:p w14:paraId="5504FD9B" w14:textId="77777777" w:rsidR="00045FE9" w:rsidRPr="00706357" w:rsidRDefault="00045FE9" w:rsidP="00021F9F">
            <w:pPr>
              <w:jc w:val="center"/>
              <w:rPr>
                <w:rFonts w:hAnsi="Times New Roman" w:cs="Times New Roman"/>
                <w:bCs/>
                <w:sz w:val="22"/>
                <w:szCs w:val="22"/>
              </w:rPr>
            </w:pPr>
          </w:p>
        </w:tc>
      </w:tr>
      <w:tr w:rsidR="0035299A" w14:paraId="008161FE" w14:textId="77777777" w:rsidTr="0035299A">
        <w:tc>
          <w:tcPr>
            <w:tcW w:w="816" w:type="dxa"/>
          </w:tcPr>
          <w:p w14:paraId="0699D84E" w14:textId="77777777" w:rsidR="0035299A" w:rsidRPr="00706357" w:rsidRDefault="0035299A" w:rsidP="0035299A">
            <w:pPr>
              <w:jc w:val="both"/>
              <w:rPr>
                <w:rFonts w:hAnsi="Times New Roman" w:cs="Times New Roman"/>
                <w:bCs/>
              </w:rPr>
            </w:pPr>
            <w:r>
              <w:rPr>
                <w:rFonts w:hAnsi="Times New Roman" w:cs="Times New Roman"/>
                <w:bCs/>
              </w:rPr>
              <w:t>2.</w:t>
            </w:r>
          </w:p>
        </w:tc>
        <w:tc>
          <w:tcPr>
            <w:tcW w:w="2149" w:type="dxa"/>
          </w:tcPr>
          <w:p w14:paraId="570BE4A7" w14:textId="77777777" w:rsidR="0035299A" w:rsidRPr="00706357" w:rsidRDefault="0035299A" w:rsidP="0035299A">
            <w:pPr>
              <w:spacing w:line="240" w:lineRule="auto"/>
              <w:jc w:val="both"/>
              <w:rPr>
                <w:rFonts w:eastAsia="Calibri"/>
                <w:sz w:val="22"/>
                <w:szCs w:val="22"/>
              </w:rPr>
            </w:pPr>
            <w:r>
              <w:rPr>
                <w:sz w:val="22"/>
              </w:rPr>
              <w:t>Kelio dangos stiprinimas (</w:t>
            </w:r>
            <w:r>
              <w:rPr>
                <w:sz w:val="22"/>
              </w:rPr>
              <w:t>į</w:t>
            </w:r>
            <w:r>
              <w:rPr>
                <w:sz w:val="22"/>
              </w:rPr>
              <w:t>dub</w:t>
            </w:r>
            <w:r>
              <w:rPr>
                <w:sz w:val="22"/>
              </w:rPr>
              <w:t>ų</w:t>
            </w:r>
            <w:r>
              <w:rPr>
                <w:sz w:val="22"/>
              </w:rPr>
              <w:t xml:space="preserve"> u</w:t>
            </w:r>
            <w:r>
              <w:rPr>
                <w:sz w:val="22"/>
              </w:rPr>
              <w:t>ž</w:t>
            </w:r>
            <w:r>
              <w:rPr>
                <w:sz w:val="22"/>
              </w:rPr>
              <w:t xml:space="preserve">taisymas) 0/32 frakcijos </w:t>
            </w:r>
            <w:r>
              <w:rPr>
                <w:sz w:val="22"/>
              </w:rPr>
              <w:t>ž</w:t>
            </w:r>
            <w:r>
              <w:rPr>
                <w:sz w:val="22"/>
              </w:rPr>
              <w:t>vyro mi</w:t>
            </w:r>
            <w:r>
              <w:rPr>
                <w:sz w:val="22"/>
              </w:rPr>
              <w:t>š</w:t>
            </w:r>
            <w:r>
              <w:rPr>
                <w:sz w:val="22"/>
              </w:rPr>
              <w:t xml:space="preserve">iniu. </w:t>
            </w:r>
            <w:r>
              <w:rPr>
                <w:sz w:val="22"/>
              </w:rPr>
              <w:t>Ž</w:t>
            </w:r>
            <w:r>
              <w:rPr>
                <w:sz w:val="22"/>
              </w:rPr>
              <w:t>vyro mi</w:t>
            </w:r>
            <w:r>
              <w:rPr>
                <w:sz w:val="22"/>
              </w:rPr>
              <w:t>š</w:t>
            </w:r>
            <w:r>
              <w:rPr>
                <w:sz w:val="22"/>
              </w:rPr>
              <w:t>inio paskleidimas ir i</w:t>
            </w:r>
            <w:r>
              <w:rPr>
                <w:sz w:val="22"/>
              </w:rPr>
              <w:t>š</w:t>
            </w:r>
            <w:r>
              <w:rPr>
                <w:sz w:val="22"/>
              </w:rPr>
              <w:t>planiravimas su pakankamu skersiniu nuolyd</w:t>
            </w:r>
            <w:r>
              <w:rPr>
                <w:sz w:val="22"/>
              </w:rPr>
              <w:t>ž</w:t>
            </w:r>
            <w:r>
              <w:rPr>
                <w:sz w:val="22"/>
              </w:rPr>
              <w:t>iu vandeniui nuleisti.</w:t>
            </w:r>
          </w:p>
        </w:tc>
        <w:tc>
          <w:tcPr>
            <w:tcW w:w="1296" w:type="dxa"/>
            <w:vAlign w:val="center"/>
          </w:tcPr>
          <w:p w14:paraId="7E4FBCF8" w14:textId="77777777" w:rsidR="0035299A" w:rsidRPr="00706357" w:rsidRDefault="0035299A" w:rsidP="0035299A">
            <w:pPr>
              <w:jc w:val="center"/>
              <w:rPr>
                <w:rFonts w:hAnsi="Times New Roman" w:cs="Times New Roman"/>
                <w:bCs/>
                <w:sz w:val="22"/>
                <w:szCs w:val="22"/>
              </w:rPr>
            </w:pPr>
            <w:r>
              <w:t>m</w:t>
            </w:r>
            <w:r>
              <w:rPr>
                <w:vertAlign w:val="superscript"/>
              </w:rPr>
              <w:t>3</w:t>
            </w:r>
          </w:p>
        </w:tc>
        <w:tc>
          <w:tcPr>
            <w:tcW w:w="1409" w:type="dxa"/>
            <w:vAlign w:val="center"/>
          </w:tcPr>
          <w:p w14:paraId="54118249" w14:textId="77A97607" w:rsidR="0035299A" w:rsidRPr="00706357" w:rsidRDefault="00A90BC6" w:rsidP="0035299A">
            <w:pPr>
              <w:jc w:val="center"/>
              <w:rPr>
                <w:rFonts w:hAnsi="Times New Roman" w:cs="Times New Roman"/>
                <w:bCs/>
                <w:sz w:val="22"/>
                <w:szCs w:val="22"/>
              </w:rPr>
            </w:pPr>
            <w:r>
              <w:rPr>
                <w:rFonts w:hAnsi="Times New Roman" w:cs="Times New Roman"/>
                <w:bCs/>
                <w:sz w:val="22"/>
                <w:szCs w:val="22"/>
              </w:rPr>
              <w:t>1511</w:t>
            </w:r>
          </w:p>
        </w:tc>
        <w:tc>
          <w:tcPr>
            <w:tcW w:w="1316" w:type="dxa"/>
            <w:vAlign w:val="center"/>
          </w:tcPr>
          <w:p w14:paraId="3EBFFEAA" w14:textId="77777777" w:rsidR="0035299A" w:rsidRPr="00706357" w:rsidRDefault="0035299A" w:rsidP="0035299A">
            <w:pPr>
              <w:jc w:val="center"/>
              <w:rPr>
                <w:rFonts w:hAnsi="Times New Roman" w:cs="Times New Roman"/>
                <w:bCs/>
                <w:sz w:val="22"/>
                <w:szCs w:val="22"/>
              </w:rPr>
            </w:pPr>
          </w:p>
        </w:tc>
        <w:tc>
          <w:tcPr>
            <w:tcW w:w="1316" w:type="dxa"/>
            <w:vAlign w:val="center"/>
          </w:tcPr>
          <w:p w14:paraId="669998EC" w14:textId="77777777" w:rsidR="0035299A" w:rsidRPr="00706357" w:rsidRDefault="0035299A" w:rsidP="0035299A">
            <w:pPr>
              <w:jc w:val="center"/>
              <w:rPr>
                <w:rFonts w:hAnsi="Times New Roman" w:cs="Times New Roman"/>
                <w:bCs/>
                <w:sz w:val="22"/>
                <w:szCs w:val="22"/>
              </w:rPr>
            </w:pPr>
          </w:p>
        </w:tc>
        <w:tc>
          <w:tcPr>
            <w:tcW w:w="1326" w:type="dxa"/>
            <w:vAlign w:val="center"/>
          </w:tcPr>
          <w:p w14:paraId="2D8C756B" w14:textId="77777777" w:rsidR="0035299A" w:rsidRPr="00706357" w:rsidRDefault="0035299A" w:rsidP="0035299A">
            <w:pPr>
              <w:jc w:val="center"/>
              <w:rPr>
                <w:rFonts w:hAnsi="Times New Roman" w:cs="Times New Roman"/>
                <w:bCs/>
                <w:sz w:val="22"/>
                <w:szCs w:val="22"/>
              </w:rPr>
            </w:pPr>
          </w:p>
        </w:tc>
      </w:tr>
      <w:tr w:rsidR="00045FE9" w14:paraId="7CFDA420" w14:textId="77777777" w:rsidTr="0035299A">
        <w:tc>
          <w:tcPr>
            <w:tcW w:w="816" w:type="dxa"/>
          </w:tcPr>
          <w:p w14:paraId="7E98F1C3" w14:textId="77777777" w:rsidR="00045FE9" w:rsidRPr="00706357" w:rsidRDefault="00045FE9" w:rsidP="00021F9F">
            <w:pPr>
              <w:jc w:val="both"/>
              <w:rPr>
                <w:rFonts w:hAnsi="Times New Roman" w:cs="Times New Roman"/>
                <w:bCs/>
                <w:sz w:val="22"/>
                <w:szCs w:val="22"/>
              </w:rPr>
            </w:pPr>
            <w:r>
              <w:rPr>
                <w:rFonts w:hAnsi="Times New Roman" w:cs="Times New Roman"/>
                <w:bCs/>
                <w:sz w:val="22"/>
                <w:szCs w:val="22"/>
              </w:rPr>
              <w:t>3.</w:t>
            </w:r>
          </w:p>
        </w:tc>
        <w:tc>
          <w:tcPr>
            <w:tcW w:w="2149" w:type="dxa"/>
          </w:tcPr>
          <w:p w14:paraId="4C7FB14A" w14:textId="77777777" w:rsidR="00045FE9" w:rsidRPr="00706357" w:rsidRDefault="00045FE9" w:rsidP="00021F9F">
            <w:pPr>
              <w:spacing w:line="240" w:lineRule="auto"/>
              <w:jc w:val="both"/>
              <w:rPr>
                <w:rFonts w:hAnsi="Times New Roman" w:cs="Times New Roman"/>
                <w:bCs/>
                <w:sz w:val="22"/>
                <w:szCs w:val="22"/>
              </w:rPr>
            </w:pPr>
            <w:r w:rsidRPr="00706357">
              <w:rPr>
                <w:rFonts w:hAnsi="Times New Roman" w:cs="Times New Roman"/>
                <w:bCs/>
                <w:sz w:val="22"/>
                <w:szCs w:val="22"/>
              </w:rPr>
              <w:t xml:space="preserve">Nusidėvėjusio sluoksnio atnaujinimas, pridedant skaldos  </w:t>
            </w:r>
            <w:r w:rsidR="0035299A">
              <w:rPr>
                <w:rFonts w:hAnsi="Times New Roman" w:cs="Times New Roman"/>
                <w:bCs/>
                <w:sz w:val="22"/>
                <w:szCs w:val="22"/>
              </w:rPr>
              <w:t>(dolomitinės skaldos frakcija 0/</w:t>
            </w:r>
            <w:r w:rsidRPr="00706357">
              <w:rPr>
                <w:rFonts w:hAnsi="Times New Roman" w:cs="Times New Roman"/>
                <w:bCs/>
                <w:sz w:val="22"/>
                <w:szCs w:val="22"/>
              </w:rPr>
              <w:t>45). Skaldos paskleidimas ir išplaniravimas su pakankamu skersiniu nuolydžiu vandeniui nuleisti.</w:t>
            </w:r>
          </w:p>
        </w:tc>
        <w:tc>
          <w:tcPr>
            <w:tcW w:w="1296" w:type="dxa"/>
            <w:vAlign w:val="center"/>
          </w:tcPr>
          <w:p w14:paraId="59C13507" w14:textId="77777777" w:rsidR="00045FE9" w:rsidRPr="00706357" w:rsidRDefault="00045FE9" w:rsidP="00021F9F">
            <w:pPr>
              <w:jc w:val="center"/>
              <w:rPr>
                <w:rFonts w:hAnsi="Times New Roman" w:cs="Times New Roman"/>
                <w:bCs/>
                <w:sz w:val="22"/>
                <w:szCs w:val="22"/>
              </w:rPr>
            </w:pPr>
            <w:r>
              <w:t>m</w:t>
            </w:r>
            <w:r>
              <w:rPr>
                <w:vertAlign w:val="superscript"/>
              </w:rPr>
              <w:t>3</w:t>
            </w:r>
          </w:p>
        </w:tc>
        <w:tc>
          <w:tcPr>
            <w:tcW w:w="1409" w:type="dxa"/>
            <w:vAlign w:val="center"/>
          </w:tcPr>
          <w:p w14:paraId="641C42E1" w14:textId="112489AB" w:rsidR="00045FE9" w:rsidRPr="00706357" w:rsidRDefault="00A90BC6" w:rsidP="00021F9F">
            <w:pPr>
              <w:jc w:val="center"/>
              <w:rPr>
                <w:rFonts w:hAnsi="Times New Roman" w:cs="Times New Roman"/>
                <w:bCs/>
                <w:sz w:val="22"/>
                <w:szCs w:val="22"/>
              </w:rPr>
            </w:pPr>
            <w:r>
              <w:rPr>
                <w:rFonts w:hAnsi="Times New Roman" w:cs="Times New Roman"/>
                <w:bCs/>
                <w:sz w:val="22"/>
                <w:szCs w:val="22"/>
              </w:rPr>
              <w:t>306</w:t>
            </w:r>
          </w:p>
        </w:tc>
        <w:tc>
          <w:tcPr>
            <w:tcW w:w="1316" w:type="dxa"/>
            <w:vAlign w:val="center"/>
          </w:tcPr>
          <w:p w14:paraId="2B3E9CD0" w14:textId="77777777" w:rsidR="00045FE9" w:rsidRPr="00706357" w:rsidRDefault="00045FE9" w:rsidP="00021F9F">
            <w:pPr>
              <w:jc w:val="center"/>
              <w:rPr>
                <w:rFonts w:hAnsi="Times New Roman" w:cs="Times New Roman"/>
                <w:bCs/>
                <w:sz w:val="22"/>
                <w:szCs w:val="22"/>
              </w:rPr>
            </w:pPr>
          </w:p>
        </w:tc>
        <w:tc>
          <w:tcPr>
            <w:tcW w:w="1316" w:type="dxa"/>
            <w:vAlign w:val="center"/>
          </w:tcPr>
          <w:p w14:paraId="1C12A0B2" w14:textId="77777777" w:rsidR="00045FE9" w:rsidRPr="00706357" w:rsidRDefault="00045FE9" w:rsidP="00021F9F">
            <w:pPr>
              <w:jc w:val="center"/>
              <w:rPr>
                <w:rFonts w:hAnsi="Times New Roman" w:cs="Times New Roman"/>
                <w:bCs/>
                <w:sz w:val="22"/>
                <w:szCs w:val="22"/>
              </w:rPr>
            </w:pPr>
          </w:p>
        </w:tc>
        <w:tc>
          <w:tcPr>
            <w:tcW w:w="1326" w:type="dxa"/>
            <w:vAlign w:val="center"/>
          </w:tcPr>
          <w:p w14:paraId="11AB8AEF" w14:textId="77777777" w:rsidR="00045FE9" w:rsidRPr="00706357" w:rsidRDefault="00045FE9" w:rsidP="00021F9F">
            <w:pPr>
              <w:jc w:val="center"/>
              <w:rPr>
                <w:rFonts w:hAnsi="Times New Roman" w:cs="Times New Roman"/>
                <w:bCs/>
                <w:sz w:val="22"/>
                <w:szCs w:val="22"/>
              </w:rPr>
            </w:pPr>
          </w:p>
        </w:tc>
      </w:tr>
      <w:tr w:rsidR="00045FE9" w14:paraId="3EE26D18" w14:textId="77777777" w:rsidTr="0035299A">
        <w:tc>
          <w:tcPr>
            <w:tcW w:w="8302" w:type="dxa"/>
            <w:gridSpan w:val="6"/>
          </w:tcPr>
          <w:p w14:paraId="298E4D66" w14:textId="68C846DC" w:rsidR="00045FE9" w:rsidRPr="00706357" w:rsidRDefault="00BA2764" w:rsidP="00021F9F">
            <w:pPr>
              <w:jc w:val="right"/>
              <w:rPr>
                <w:rFonts w:hAnsi="Times New Roman" w:cs="Times New Roman"/>
                <w:bCs/>
                <w:sz w:val="22"/>
                <w:szCs w:val="22"/>
              </w:rPr>
            </w:pPr>
            <w:r>
              <w:rPr>
                <w:rFonts w:hAnsi="Times New Roman" w:cs="Times New Roman"/>
                <w:bCs/>
                <w:sz w:val="22"/>
                <w:szCs w:val="22"/>
              </w:rPr>
              <w:t>Iš viso:</w:t>
            </w:r>
          </w:p>
        </w:tc>
        <w:tc>
          <w:tcPr>
            <w:tcW w:w="1326" w:type="dxa"/>
            <w:vAlign w:val="center"/>
          </w:tcPr>
          <w:p w14:paraId="533BF993" w14:textId="77777777" w:rsidR="00045FE9" w:rsidRPr="00706357" w:rsidRDefault="00045FE9" w:rsidP="00021F9F">
            <w:pPr>
              <w:jc w:val="center"/>
              <w:rPr>
                <w:rFonts w:hAnsi="Times New Roman" w:cs="Times New Roman"/>
                <w:bCs/>
                <w:sz w:val="22"/>
                <w:szCs w:val="22"/>
              </w:rPr>
            </w:pPr>
          </w:p>
        </w:tc>
      </w:tr>
    </w:tbl>
    <w:p w14:paraId="55CB680A" w14:textId="77777777" w:rsidR="00045FE9" w:rsidRPr="00706357" w:rsidRDefault="00045FE9" w:rsidP="00045FE9">
      <w:pPr>
        <w:spacing w:after="0" w:line="240" w:lineRule="auto"/>
        <w:jc w:val="both"/>
        <w:rPr>
          <w:rFonts w:ascii="Times New Roman" w:eastAsia="Times New Roman" w:hAnsi="Times New Roman" w:cs="Times New Roman"/>
          <w:sz w:val="20"/>
          <w:szCs w:val="20"/>
        </w:rPr>
      </w:pPr>
      <w:r w:rsidRPr="00706357">
        <w:rPr>
          <w:rFonts w:ascii="Times New Roman" w:eastAsia="Times New Roman" w:hAnsi="Times New Roman" w:cs="Times New Roman"/>
          <w:sz w:val="20"/>
          <w:szCs w:val="24"/>
        </w:rPr>
        <w:t xml:space="preserve">Pastaba: </w:t>
      </w:r>
      <w:r w:rsidRPr="00706357">
        <w:rPr>
          <w:rFonts w:ascii="Times New Roman" w:eastAsia="Times New Roman" w:hAnsi="Times New Roman" w:cs="Times New Roman"/>
          <w:sz w:val="20"/>
        </w:rPr>
        <w:t>kainos pasiūlyme nurodomos, paliekant du skaitmenis po kablelio.</w:t>
      </w:r>
    </w:p>
    <w:p w14:paraId="776319C0" w14:textId="77777777" w:rsidR="00045FE9" w:rsidRPr="00706357" w:rsidRDefault="00045FE9" w:rsidP="00045FE9">
      <w:pPr>
        <w:spacing w:after="0" w:line="240" w:lineRule="auto"/>
        <w:rPr>
          <w:rFonts w:ascii="Times New Roman" w:eastAsia="Calibri" w:hAnsi="Times New Roman" w:cs="Times New Roman"/>
          <w:sz w:val="20"/>
        </w:rPr>
      </w:pPr>
      <w:r w:rsidRPr="00706357">
        <w:rPr>
          <w:rFonts w:ascii="Times New Roman" w:hAnsi="Times New Roman" w:cs="Times New Roman"/>
          <w:sz w:val="20"/>
        </w:rPr>
        <w:t xml:space="preserve">* Perkančioji organizacija neįsipareigoja nupirkti viso nurodyto preliminaraus darbų kiekio. </w:t>
      </w:r>
    </w:p>
    <w:p w14:paraId="2FDFDDF3" w14:textId="77777777" w:rsidR="00045FE9" w:rsidRDefault="00045FE9" w:rsidP="00045FE9">
      <w:pPr>
        <w:spacing w:after="0" w:line="240" w:lineRule="auto"/>
        <w:rPr>
          <w:rFonts w:ascii="Times New Roman" w:eastAsia="Times New Roman" w:hAnsi="Times New Roman" w:cs="Times New Roman"/>
          <w:sz w:val="20"/>
          <w:szCs w:val="24"/>
        </w:rPr>
      </w:pPr>
      <w:r w:rsidRPr="00706357">
        <w:rPr>
          <w:rFonts w:ascii="Times New Roman" w:eastAsia="Times New Roman" w:hAnsi="Times New Roman" w:cs="Times New Roman"/>
          <w:sz w:val="20"/>
          <w:szCs w:val="24"/>
        </w:rPr>
        <w:t>** Bendra kaina Eur bus naudojama tik pasiūlymų palyginimui.</w:t>
      </w:r>
    </w:p>
    <w:p w14:paraId="3A528F37" w14:textId="77777777" w:rsidR="00045FE9" w:rsidRPr="00706357" w:rsidRDefault="00045FE9" w:rsidP="00045FE9">
      <w:pPr>
        <w:spacing w:after="0" w:line="240" w:lineRule="auto"/>
        <w:rPr>
          <w:rFonts w:ascii="Times New Roman" w:eastAsia="Times New Roman" w:hAnsi="Times New Roman" w:cs="Times New Roman"/>
          <w:sz w:val="20"/>
          <w:szCs w:val="24"/>
        </w:rPr>
      </w:pPr>
    </w:p>
    <w:p w14:paraId="0C4D05F4" w14:textId="77777777" w:rsidR="00045FE9" w:rsidRDefault="00045FE9" w:rsidP="00045FE9">
      <w:pPr>
        <w:pStyle w:val="Heading2TitleHeader2"/>
        <w:ind w:firstLine="502"/>
        <w:rPr>
          <w:sz w:val="24"/>
        </w:rPr>
      </w:pPr>
      <w:r>
        <w:rPr>
          <w:sz w:val="24"/>
        </w:rPr>
        <w:t>2. Kartu su pasiūlymu pateikiami šie dokumentai:</w:t>
      </w:r>
    </w:p>
    <w:tbl>
      <w:tblPr>
        <w:tblW w:w="96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6271"/>
        <w:gridCol w:w="2411"/>
      </w:tblGrid>
      <w:tr w:rsidR="00045FE9" w14:paraId="6EFE0A26" w14:textId="77777777" w:rsidTr="00021F9F">
        <w:tc>
          <w:tcPr>
            <w:tcW w:w="993" w:type="dxa"/>
            <w:tcBorders>
              <w:top w:val="single" w:sz="4" w:space="0" w:color="auto"/>
              <w:left w:val="single" w:sz="4" w:space="0" w:color="auto"/>
              <w:bottom w:val="single" w:sz="4" w:space="0" w:color="auto"/>
              <w:right w:val="single" w:sz="4" w:space="0" w:color="auto"/>
            </w:tcBorders>
            <w:vAlign w:val="center"/>
            <w:hideMark/>
          </w:tcPr>
          <w:p w14:paraId="01EA145F" w14:textId="77777777" w:rsidR="00045FE9" w:rsidRPr="00706357" w:rsidRDefault="00045FE9" w:rsidP="00021F9F">
            <w:pPr>
              <w:spacing w:after="0" w:line="240" w:lineRule="auto"/>
              <w:jc w:val="center"/>
              <w:rPr>
                <w:rFonts w:ascii="Times New Roman" w:hAnsi="Times New Roman" w:cs="Times New Roman"/>
                <w:lang w:val="en-US"/>
              </w:rPr>
            </w:pPr>
            <w:r w:rsidRPr="00706357">
              <w:rPr>
                <w:rFonts w:ascii="Times New Roman" w:hAnsi="Times New Roman" w:cs="Times New Roman"/>
                <w:lang w:val="en-US"/>
              </w:rPr>
              <w:t>Eil.Nr.</w:t>
            </w:r>
          </w:p>
        </w:tc>
        <w:tc>
          <w:tcPr>
            <w:tcW w:w="6271" w:type="dxa"/>
            <w:tcBorders>
              <w:top w:val="single" w:sz="4" w:space="0" w:color="auto"/>
              <w:left w:val="single" w:sz="4" w:space="0" w:color="auto"/>
              <w:bottom w:val="single" w:sz="4" w:space="0" w:color="auto"/>
              <w:right w:val="single" w:sz="4" w:space="0" w:color="auto"/>
            </w:tcBorders>
            <w:vAlign w:val="center"/>
            <w:hideMark/>
          </w:tcPr>
          <w:p w14:paraId="0C1C32DE" w14:textId="77777777" w:rsidR="00045FE9" w:rsidRPr="00706357" w:rsidRDefault="00045FE9" w:rsidP="00021F9F">
            <w:pPr>
              <w:spacing w:after="0" w:line="240" w:lineRule="auto"/>
              <w:jc w:val="center"/>
              <w:rPr>
                <w:rFonts w:ascii="Times New Roman" w:hAnsi="Times New Roman" w:cs="Times New Roman"/>
                <w:lang w:val="en-US"/>
              </w:rPr>
            </w:pPr>
            <w:r w:rsidRPr="00706357">
              <w:rPr>
                <w:rFonts w:ascii="Times New Roman" w:hAnsi="Times New Roman" w:cs="Times New Roman"/>
                <w:lang w:val="en-US"/>
              </w:rPr>
              <w:t>Pateikto dokumento pavadinimas</w:t>
            </w:r>
          </w:p>
        </w:tc>
        <w:tc>
          <w:tcPr>
            <w:tcW w:w="2411" w:type="dxa"/>
            <w:tcBorders>
              <w:top w:val="single" w:sz="4" w:space="0" w:color="auto"/>
              <w:left w:val="single" w:sz="4" w:space="0" w:color="auto"/>
              <w:bottom w:val="single" w:sz="4" w:space="0" w:color="auto"/>
              <w:right w:val="single" w:sz="4" w:space="0" w:color="auto"/>
            </w:tcBorders>
            <w:vAlign w:val="center"/>
            <w:hideMark/>
          </w:tcPr>
          <w:p w14:paraId="30D82487" w14:textId="77777777" w:rsidR="00045FE9" w:rsidRPr="00706357" w:rsidRDefault="00045FE9" w:rsidP="00021F9F">
            <w:pPr>
              <w:spacing w:after="0" w:line="240" w:lineRule="auto"/>
              <w:jc w:val="center"/>
              <w:rPr>
                <w:rFonts w:ascii="Times New Roman" w:hAnsi="Times New Roman" w:cs="Times New Roman"/>
                <w:vertAlign w:val="superscript"/>
                <w:lang w:val="en-US"/>
              </w:rPr>
            </w:pPr>
            <w:r w:rsidRPr="00706357">
              <w:rPr>
                <w:rFonts w:ascii="Times New Roman" w:hAnsi="Times New Roman" w:cs="Times New Roman"/>
                <w:lang w:val="en-US"/>
              </w:rPr>
              <w:t>Kompiuterinės bylos (failo) pavadinimas</w:t>
            </w:r>
            <w:r w:rsidRPr="00706357">
              <w:rPr>
                <w:rFonts w:ascii="Times New Roman" w:hAnsi="Times New Roman" w:cs="Times New Roman"/>
                <w:vertAlign w:val="superscript"/>
                <w:lang w:val="en-US"/>
              </w:rPr>
              <w:t>1</w:t>
            </w:r>
          </w:p>
        </w:tc>
      </w:tr>
      <w:tr w:rsidR="00045FE9" w14:paraId="34ECBDDC" w14:textId="77777777" w:rsidTr="00021F9F">
        <w:tc>
          <w:tcPr>
            <w:tcW w:w="993" w:type="dxa"/>
            <w:tcBorders>
              <w:top w:val="single" w:sz="4" w:space="0" w:color="auto"/>
              <w:left w:val="single" w:sz="4" w:space="0" w:color="auto"/>
              <w:bottom w:val="single" w:sz="4" w:space="0" w:color="auto"/>
              <w:right w:val="single" w:sz="4" w:space="0" w:color="auto"/>
            </w:tcBorders>
            <w:vAlign w:val="center"/>
            <w:hideMark/>
          </w:tcPr>
          <w:p w14:paraId="22D850D3" w14:textId="77777777" w:rsidR="00045FE9" w:rsidRPr="00706357" w:rsidRDefault="00045FE9" w:rsidP="00021F9F">
            <w:pPr>
              <w:spacing w:after="0" w:line="240" w:lineRule="auto"/>
              <w:jc w:val="center"/>
              <w:rPr>
                <w:rFonts w:ascii="Times New Roman" w:hAnsi="Times New Roman" w:cs="Times New Roman"/>
                <w:lang w:val="en-US"/>
              </w:rPr>
            </w:pPr>
            <w:r w:rsidRPr="00706357">
              <w:rPr>
                <w:rFonts w:ascii="Times New Roman" w:hAnsi="Times New Roman" w:cs="Times New Roman"/>
                <w:lang w:val="en-US"/>
              </w:rPr>
              <w:t>1.</w:t>
            </w:r>
          </w:p>
        </w:tc>
        <w:tc>
          <w:tcPr>
            <w:tcW w:w="6271" w:type="dxa"/>
            <w:tcBorders>
              <w:top w:val="single" w:sz="4" w:space="0" w:color="auto"/>
              <w:left w:val="single" w:sz="4" w:space="0" w:color="auto"/>
              <w:bottom w:val="single" w:sz="4" w:space="0" w:color="auto"/>
              <w:right w:val="single" w:sz="4" w:space="0" w:color="auto"/>
            </w:tcBorders>
            <w:vAlign w:val="center"/>
            <w:hideMark/>
          </w:tcPr>
          <w:p w14:paraId="5FA17801" w14:textId="77777777" w:rsidR="00045FE9" w:rsidRPr="00706357" w:rsidRDefault="00045FE9" w:rsidP="00021F9F">
            <w:pPr>
              <w:spacing w:after="0" w:line="240" w:lineRule="auto"/>
              <w:jc w:val="both"/>
              <w:rPr>
                <w:rFonts w:ascii="Times New Roman" w:hAnsi="Times New Roman" w:cs="Times New Roman"/>
                <w:lang w:val="en-US"/>
              </w:rPr>
            </w:pPr>
            <w:r w:rsidRPr="00706357">
              <w:rPr>
                <w:rFonts w:ascii="Times New Roman" w:hAnsi="Times New Roman" w:cs="Times New Roman"/>
                <w:lang w:val="en-US"/>
              </w:rPr>
              <w:t>Europos bendrasis viešųjų pirkimų dokumentas</w:t>
            </w:r>
          </w:p>
        </w:tc>
        <w:tc>
          <w:tcPr>
            <w:tcW w:w="2411" w:type="dxa"/>
            <w:tcBorders>
              <w:top w:val="single" w:sz="4" w:space="0" w:color="auto"/>
              <w:left w:val="single" w:sz="4" w:space="0" w:color="auto"/>
              <w:bottom w:val="single" w:sz="4" w:space="0" w:color="auto"/>
              <w:right w:val="single" w:sz="4" w:space="0" w:color="auto"/>
            </w:tcBorders>
            <w:vAlign w:val="center"/>
          </w:tcPr>
          <w:p w14:paraId="5085B7E5" w14:textId="77777777" w:rsidR="00045FE9" w:rsidRPr="00706357" w:rsidRDefault="00045FE9" w:rsidP="00021F9F">
            <w:pPr>
              <w:spacing w:after="0" w:line="240" w:lineRule="auto"/>
              <w:jc w:val="center"/>
              <w:rPr>
                <w:rFonts w:ascii="Times New Roman" w:hAnsi="Times New Roman" w:cs="Times New Roman"/>
                <w:lang w:val="en-US"/>
              </w:rPr>
            </w:pPr>
          </w:p>
        </w:tc>
      </w:tr>
      <w:tr w:rsidR="00045FE9" w14:paraId="4D237A71" w14:textId="77777777" w:rsidTr="00021F9F">
        <w:tc>
          <w:tcPr>
            <w:tcW w:w="993" w:type="dxa"/>
            <w:tcBorders>
              <w:top w:val="single" w:sz="4" w:space="0" w:color="auto"/>
              <w:left w:val="single" w:sz="4" w:space="0" w:color="auto"/>
              <w:bottom w:val="single" w:sz="4" w:space="0" w:color="auto"/>
              <w:right w:val="single" w:sz="4" w:space="0" w:color="auto"/>
            </w:tcBorders>
            <w:vAlign w:val="center"/>
            <w:hideMark/>
          </w:tcPr>
          <w:p w14:paraId="793C6973" w14:textId="77777777" w:rsidR="00045FE9" w:rsidRPr="00706357" w:rsidRDefault="00045FE9" w:rsidP="00021F9F">
            <w:pPr>
              <w:spacing w:after="0" w:line="240" w:lineRule="auto"/>
              <w:jc w:val="center"/>
              <w:rPr>
                <w:rFonts w:ascii="Times New Roman" w:hAnsi="Times New Roman" w:cs="Times New Roman"/>
                <w:lang w:val="en-US"/>
              </w:rPr>
            </w:pPr>
            <w:r w:rsidRPr="00706357">
              <w:rPr>
                <w:rFonts w:ascii="Times New Roman" w:hAnsi="Times New Roman" w:cs="Times New Roman"/>
                <w:lang w:val="en-US"/>
              </w:rPr>
              <w:t>2.</w:t>
            </w:r>
          </w:p>
        </w:tc>
        <w:tc>
          <w:tcPr>
            <w:tcW w:w="6271" w:type="dxa"/>
            <w:tcBorders>
              <w:top w:val="single" w:sz="4" w:space="0" w:color="auto"/>
              <w:left w:val="single" w:sz="4" w:space="0" w:color="auto"/>
              <w:bottom w:val="single" w:sz="4" w:space="0" w:color="auto"/>
              <w:right w:val="single" w:sz="4" w:space="0" w:color="auto"/>
            </w:tcBorders>
            <w:vAlign w:val="center"/>
            <w:hideMark/>
          </w:tcPr>
          <w:p w14:paraId="1DA65A63" w14:textId="77777777" w:rsidR="00045FE9" w:rsidRPr="00706357" w:rsidRDefault="00045FE9" w:rsidP="00021F9F">
            <w:pPr>
              <w:spacing w:after="0" w:line="240" w:lineRule="auto"/>
              <w:jc w:val="both"/>
              <w:rPr>
                <w:rFonts w:ascii="Times New Roman" w:hAnsi="Times New Roman" w:cs="Times New Roman"/>
                <w:lang w:val="en-US"/>
              </w:rPr>
            </w:pPr>
            <w:r w:rsidRPr="00706357">
              <w:rPr>
                <w:rFonts w:ascii="Times New Roman" w:hAnsi="Times New Roman" w:cs="Times New Roman"/>
                <w:lang w:val="en-US"/>
              </w:rPr>
              <w:t>Pasiūlymo galiojimo užtikrinimas</w:t>
            </w:r>
          </w:p>
        </w:tc>
        <w:tc>
          <w:tcPr>
            <w:tcW w:w="2411" w:type="dxa"/>
            <w:tcBorders>
              <w:top w:val="single" w:sz="4" w:space="0" w:color="auto"/>
              <w:left w:val="single" w:sz="4" w:space="0" w:color="auto"/>
              <w:bottom w:val="single" w:sz="4" w:space="0" w:color="auto"/>
              <w:right w:val="single" w:sz="4" w:space="0" w:color="auto"/>
            </w:tcBorders>
            <w:vAlign w:val="center"/>
          </w:tcPr>
          <w:p w14:paraId="11E65A50" w14:textId="77777777" w:rsidR="00045FE9" w:rsidRPr="00706357" w:rsidRDefault="00045FE9" w:rsidP="00021F9F">
            <w:pPr>
              <w:spacing w:after="0" w:line="240" w:lineRule="auto"/>
              <w:jc w:val="center"/>
              <w:rPr>
                <w:rFonts w:ascii="Times New Roman" w:hAnsi="Times New Roman" w:cs="Times New Roman"/>
                <w:lang w:val="en-US"/>
              </w:rPr>
            </w:pPr>
          </w:p>
        </w:tc>
      </w:tr>
      <w:tr w:rsidR="00045FE9" w14:paraId="1F89A613" w14:textId="77777777" w:rsidTr="00021F9F">
        <w:trPr>
          <w:trHeight w:val="138"/>
        </w:trPr>
        <w:tc>
          <w:tcPr>
            <w:tcW w:w="993" w:type="dxa"/>
            <w:tcBorders>
              <w:top w:val="single" w:sz="4" w:space="0" w:color="auto"/>
              <w:left w:val="single" w:sz="4" w:space="0" w:color="auto"/>
              <w:bottom w:val="single" w:sz="4" w:space="0" w:color="auto"/>
              <w:right w:val="single" w:sz="4" w:space="0" w:color="auto"/>
            </w:tcBorders>
            <w:vAlign w:val="center"/>
            <w:hideMark/>
          </w:tcPr>
          <w:p w14:paraId="651D108C" w14:textId="77777777" w:rsidR="00045FE9" w:rsidRPr="00706357" w:rsidRDefault="00045FE9" w:rsidP="00021F9F">
            <w:pPr>
              <w:spacing w:after="0" w:line="240" w:lineRule="auto"/>
              <w:jc w:val="center"/>
              <w:rPr>
                <w:rFonts w:ascii="Times New Roman" w:hAnsi="Times New Roman" w:cs="Times New Roman"/>
                <w:lang w:val="en-US"/>
              </w:rPr>
            </w:pPr>
            <w:r w:rsidRPr="00706357">
              <w:rPr>
                <w:rFonts w:ascii="Times New Roman" w:hAnsi="Times New Roman" w:cs="Times New Roman"/>
                <w:lang w:val="en-US"/>
              </w:rPr>
              <w:t>3</w:t>
            </w:r>
            <w:r>
              <w:rPr>
                <w:rFonts w:ascii="Times New Roman" w:hAnsi="Times New Roman" w:cs="Times New Roman"/>
                <w:lang w:val="en-US"/>
              </w:rPr>
              <w:t>.</w:t>
            </w:r>
          </w:p>
        </w:tc>
        <w:tc>
          <w:tcPr>
            <w:tcW w:w="6271" w:type="dxa"/>
            <w:tcBorders>
              <w:top w:val="single" w:sz="4" w:space="0" w:color="auto"/>
              <w:left w:val="single" w:sz="4" w:space="0" w:color="auto"/>
              <w:bottom w:val="single" w:sz="4" w:space="0" w:color="auto"/>
              <w:right w:val="single" w:sz="4" w:space="0" w:color="auto"/>
            </w:tcBorders>
            <w:vAlign w:val="center"/>
            <w:hideMark/>
          </w:tcPr>
          <w:p w14:paraId="2710C059" w14:textId="77777777" w:rsidR="00045FE9" w:rsidRPr="00706357" w:rsidRDefault="00045FE9" w:rsidP="00040857">
            <w:pPr>
              <w:pStyle w:val="Antrats"/>
              <w:tabs>
                <w:tab w:val="left" w:pos="1296"/>
              </w:tabs>
              <w:spacing w:after="0" w:line="240" w:lineRule="auto"/>
              <w:jc w:val="both"/>
              <w:rPr>
                <w:rFonts w:ascii="Times New Roman" w:eastAsia="Calibri" w:hAnsi="Times New Roman" w:cs="Times New Roman"/>
                <w:sz w:val="22"/>
                <w:szCs w:val="22"/>
                <w:lang w:eastAsia="en-US"/>
              </w:rPr>
            </w:pPr>
            <w:r w:rsidRPr="00706357">
              <w:rPr>
                <w:rFonts w:ascii="Times New Roman" w:hAnsi="Times New Roman" w:cs="Times New Roman"/>
                <w:color w:val="000000" w:themeColor="text1"/>
                <w:sz w:val="22"/>
                <w:szCs w:val="22"/>
              </w:rPr>
              <w:t>Įgaliojimo ar kito dokumento (pvz. pareigybės aprašymo), suteikiančio teisę pasirašyti tiekėjo pasiūlymą, skaitmeninė kopija, kai pasiūlymą pasirašo ne įmonės vadovas, o įgaliotas asmuo (jei taikoma)</w:t>
            </w:r>
          </w:p>
        </w:tc>
        <w:tc>
          <w:tcPr>
            <w:tcW w:w="2411" w:type="dxa"/>
            <w:tcBorders>
              <w:top w:val="single" w:sz="4" w:space="0" w:color="auto"/>
              <w:left w:val="single" w:sz="4" w:space="0" w:color="auto"/>
              <w:bottom w:val="single" w:sz="4" w:space="0" w:color="auto"/>
              <w:right w:val="single" w:sz="4" w:space="0" w:color="auto"/>
            </w:tcBorders>
            <w:vAlign w:val="center"/>
          </w:tcPr>
          <w:p w14:paraId="48AFE8FA" w14:textId="77777777" w:rsidR="00045FE9" w:rsidRPr="00706357" w:rsidRDefault="00045FE9" w:rsidP="00021F9F">
            <w:pPr>
              <w:spacing w:after="0" w:line="240" w:lineRule="auto"/>
              <w:jc w:val="center"/>
              <w:rPr>
                <w:rFonts w:ascii="Times New Roman" w:eastAsia="Calibri" w:hAnsi="Times New Roman" w:cs="Times New Roman"/>
                <w:lang w:val="en-US"/>
              </w:rPr>
            </w:pPr>
          </w:p>
        </w:tc>
      </w:tr>
      <w:tr w:rsidR="00045FE9" w14:paraId="202C86CC" w14:textId="77777777" w:rsidTr="00021F9F">
        <w:trPr>
          <w:trHeight w:val="138"/>
        </w:trPr>
        <w:tc>
          <w:tcPr>
            <w:tcW w:w="993" w:type="dxa"/>
            <w:tcBorders>
              <w:top w:val="single" w:sz="4" w:space="0" w:color="auto"/>
              <w:left w:val="single" w:sz="4" w:space="0" w:color="auto"/>
              <w:bottom w:val="single" w:sz="4" w:space="0" w:color="auto"/>
              <w:right w:val="single" w:sz="4" w:space="0" w:color="auto"/>
            </w:tcBorders>
            <w:vAlign w:val="center"/>
            <w:hideMark/>
          </w:tcPr>
          <w:p w14:paraId="7EB4E5EA" w14:textId="77777777" w:rsidR="00045FE9" w:rsidRPr="00706357" w:rsidRDefault="00045FE9" w:rsidP="00021F9F">
            <w:pPr>
              <w:spacing w:after="0" w:line="240" w:lineRule="auto"/>
              <w:jc w:val="center"/>
              <w:rPr>
                <w:rFonts w:ascii="Times New Roman" w:hAnsi="Times New Roman" w:cs="Times New Roman"/>
                <w:lang w:val="en-US"/>
              </w:rPr>
            </w:pPr>
            <w:r w:rsidRPr="00706357">
              <w:rPr>
                <w:rFonts w:ascii="Times New Roman" w:hAnsi="Times New Roman" w:cs="Times New Roman"/>
                <w:lang w:val="en-US"/>
              </w:rPr>
              <w:t>4.</w:t>
            </w:r>
          </w:p>
        </w:tc>
        <w:tc>
          <w:tcPr>
            <w:tcW w:w="6271" w:type="dxa"/>
            <w:tcBorders>
              <w:top w:val="single" w:sz="4" w:space="0" w:color="auto"/>
              <w:left w:val="single" w:sz="4" w:space="0" w:color="auto"/>
              <w:bottom w:val="single" w:sz="4" w:space="0" w:color="auto"/>
              <w:right w:val="single" w:sz="4" w:space="0" w:color="auto"/>
            </w:tcBorders>
            <w:vAlign w:val="center"/>
            <w:hideMark/>
          </w:tcPr>
          <w:p w14:paraId="7CE538FE" w14:textId="77777777" w:rsidR="00045FE9" w:rsidRPr="00706357" w:rsidRDefault="00045FE9" w:rsidP="00040857">
            <w:pPr>
              <w:pStyle w:val="Antrats"/>
              <w:tabs>
                <w:tab w:val="left" w:pos="1296"/>
              </w:tabs>
              <w:spacing w:after="0" w:line="240" w:lineRule="auto"/>
              <w:jc w:val="both"/>
              <w:rPr>
                <w:rFonts w:ascii="Times New Roman" w:eastAsia="Calibri" w:hAnsi="Times New Roman" w:cs="Times New Roman"/>
                <w:sz w:val="22"/>
                <w:szCs w:val="22"/>
                <w:lang w:eastAsia="en-US"/>
              </w:rPr>
            </w:pPr>
            <w:r w:rsidRPr="00706357">
              <w:rPr>
                <w:rFonts w:ascii="Times New Roman" w:eastAsia="Calibri" w:hAnsi="Times New Roman" w:cs="Times New Roman"/>
                <w:sz w:val="22"/>
                <w:szCs w:val="22"/>
                <w:lang w:eastAsia="en-US"/>
              </w:rPr>
              <w:t>Jeigu keli ūkio subjektai kartu teikia bendrą pasiūlymą -jungtinės veiklos sutarties kopija</w:t>
            </w:r>
          </w:p>
        </w:tc>
        <w:tc>
          <w:tcPr>
            <w:tcW w:w="2411" w:type="dxa"/>
            <w:tcBorders>
              <w:top w:val="single" w:sz="4" w:space="0" w:color="auto"/>
              <w:left w:val="single" w:sz="4" w:space="0" w:color="auto"/>
              <w:bottom w:val="single" w:sz="4" w:space="0" w:color="auto"/>
              <w:right w:val="single" w:sz="4" w:space="0" w:color="auto"/>
            </w:tcBorders>
            <w:vAlign w:val="center"/>
          </w:tcPr>
          <w:p w14:paraId="00C85333" w14:textId="77777777" w:rsidR="00045FE9" w:rsidRPr="00706357" w:rsidRDefault="00045FE9" w:rsidP="00021F9F">
            <w:pPr>
              <w:spacing w:after="0" w:line="240" w:lineRule="auto"/>
              <w:jc w:val="center"/>
              <w:rPr>
                <w:rFonts w:ascii="Times New Roman" w:eastAsia="Calibri" w:hAnsi="Times New Roman" w:cs="Times New Roman"/>
                <w:lang w:val="en-US"/>
              </w:rPr>
            </w:pPr>
          </w:p>
        </w:tc>
      </w:tr>
      <w:tr w:rsidR="00045FE9" w14:paraId="526A3030" w14:textId="77777777" w:rsidTr="00021F9F">
        <w:trPr>
          <w:trHeight w:val="278"/>
        </w:trPr>
        <w:tc>
          <w:tcPr>
            <w:tcW w:w="993" w:type="dxa"/>
            <w:tcBorders>
              <w:top w:val="single" w:sz="4" w:space="0" w:color="auto"/>
              <w:left w:val="single" w:sz="4" w:space="0" w:color="auto"/>
              <w:bottom w:val="single" w:sz="4" w:space="0" w:color="auto"/>
              <w:right w:val="single" w:sz="4" w:space="0" w:color="auto"/>
            </w:tcBorders>
            <w:vAlign w:val="center"/>
            <w:hideMark/>
          </w:tcPr>
          <w:p w14:paraId="4270BF45" w14:textId="4F6FC928" w:rsidR="00045FE9" w:rsidRPr="00706357" w:rsidRDefault="00A90BC6" w:rsidP="00021F9F">
            <w:pPr>
              <w:spacing w:after="0" w:line="240" w:lineRule="auto"/>
              <w:jc w:val="center"/>
              <w:rPr>
                <w:rFonts w:ascii="Times New Roman" w:hAnsi="Times New Roman" w:cs="Times New Roman"/>
                <w:lang w:val="en-US"/>
              </w:rPr>
            </w:pPr>
            <w:r>
              <w:rPr>
                <w:rFonts w:ascii="Times New Roman" w:hAnsi="Times New Roman" w:cs="Times New Roman"/>
                <w:lang w:val="en-US"/>
              </w:rPr>
              <w:t>5</w:t>
            </w:r>
            <w:r w:rsidR="00045FE9" w:rsidRPr="00706357">
              <w:rPr>
                <w:rFonts w:ascii="Times New Roman" w:hAnsi="Times New Roman" w:cs="Times New Roman"/>
                <w:lang w:val="en-US"/>
              </w:rPr>
              <w:t>.</w:t>
            </w:r>
          </w:p>
        </w:tc>
        <w:tc>
          <w:tcPr>
            <w:tcW w:w="6271" w:type="dxa"/>
            <w:tcBorders>
              <w:top w:val="single" w:sz="4" w:space="0" w:color="auto"/>
              <w:left w:val="single" w:sz="4" w:space="0" w:color="auto"/>
              <w:bottom w:val="single" w:sz="4" w:space="0" w:color="auto"/>
              <w:right w:val="single" w:sz="4" w:space="0" w:color="auto"/>
            </w:tcBorders>
            <w:vAlign w:val="center"/>
            <w:hideMark/>
          </w:tcPr>
          <w:p w14:paraId="7A669AA5" w14:textId="77777777" w:rsidR="00045FE9" w:rsidRPr="00706357" w:rsidRDefault="00045FE9" w:rsidP="00040857">
            <w:pPr>
              <w:pStyle w:val="Antrats"/>
              <w:tabs>
                <w:tab w:val="left" w:pos="1296"/>
              </w:tabs>
              <w:spacing w:after="0" w:line="240" w:lineRule="auto"/>
              <w:jc w:val="both"/>
              <w:rPr>
                <w:rFonts w:ascii="Times New Roman" w:eastAsia="Calibri" w:hAnsi="Times New Roman" w:cs="Times New Roman"/>
                <w:sz w:val="22"/>
                <w:szCs w:val="22"/>
                <w:lang w:eastAsia="en-US"/>
              </w:rPr>
            </w:pPr>
            <w:r w:rsidRPr="00706357">
              <w:rPr>
                <w:rFonts w:ascii="Times New Roman" w:eastAsia="Calibri" w:hAnsi="Times New Roman" w:cs="Times New Roman"/>
                <w:bCs/>
                <w:iCs/>
                <w:sz w:val="22"/>
                <w:szCs w:val="22"/>
              </w:rPr>
              <w:t xml:space="preserve">Jei tiekėjas remiasi kitų ūkio subjektų pajėgumais, kad tiekėjas atitiktų kvalifikacijos reikalavimus, sąlygas, dokumentai, įrodantys, kad </w:t>
            </w:r>
            <w:r w:rsidRPr="00706357">
              <w:rPr>
                <w:rFonts w:ascii="Times New Roman" w:eastAsia="Calibri" w:hAnsi="Times New Roman" w:cs="Times New Roman"/>
                <w:iCs/>
                <w:sz w:val="22"/>
                <w:szCs w:val="22"/>
              </w:rPr>
              <w:t>ūkio subjekto, kurio pajėgumais buvo pasiremta, ištekliai tiekėjui bus prieinami (ketinimų protokolas ir pan.) (jei taikoma)</w:t>
            </w:r>
          </w:p>
        </w:tc>
        <w:tc>
          <w:tcPr>
            <w:tcW w:w="2411" w:type="dxa"/>
            <w:tcBorders>
              <w:top w:val="single" w:sz="4" w:space="0" w:color="auto"/>
              <w:left w:val="single" w:sz="4" w:space="0" w:color="auto"/>
              <w:bottom w:val="single" w:sz="4" w:space="0" w:color="auto"/>
              <w:right w:val="single" w:sz="4" w:space="0" w:color="auto"/>
            </w:tcBorders>
            <w:vAlign w:val="center"/>
          </w:tcPr>
          <w:p w14:paraId="4D47B150" w14:textId="77777777" w:rsidR="00045FE9" w:rsidRPr="00706357" w:rsidRDefault="00045FE9" w:rsidP="00021F9F">
            <w:pPr>
              <w:spacing w:after="0" w:line="240" w:lineRule="auto"/>
              <w:jc w:val="center"/>
              <w:rPr>
                <w:rFonts w:ascii="Times New Roman" w:eastAsia="Calibri" w:hAnsi="Times New Roman" w:cs="Times New Roman"/>
                <w:lang w:val="en-US"/>
              </w:rPr>
            </w:pPr>
          </w:p>
        </w:tc>
      </w:tr>
      <w:tr w:rsidR="00045FE9" w14:paraId="74D787CD" w14:textId="77777777" w:rsidTr="00021F9F">
        <w:trPr>
          <w:trHeight w:val="278"/>
        </w:trPr>
        <w:tc>
          <w:tcPr>
            <w:tcW w:w="993" w:type="dxa"/>
            <w:tcBorders>
              <w:top w:val="single" w:sz="4" w:space="0" w:color="auto"/>
              <w:left w:val="single" w:sz="4" w:space="0" w:color="auto"/>
              <w:bottom w:val="single" w:sz="4" w:space="0" w:color="auto"/>
              <w:right w:val="single" w:sz="4" w:space="0" w:color="auto"/>
            </w:tcBorders>
            <w:vAlign w:val="center"/>
            <w:hideMark/>
          </w:tcPr>
          <w:p w14:paraId="4EC79161" w14:textId="1BC864B1" w:rsidR="00045FE9" w:rsidRPr="00706357" w:rsidRDefault="00A90BC6" w:rsidP="00021F9F">
            <w:pPr>
              <w:spacing w:after="0" w:line="240" w:lineRule="auto"/>
              <w:jc w:val="center"/>
              <w:rPr>
                <w:rFonts w:ascii="Times New Roman" w:hAnsi="Times New Roman" w:cs="Times New Roman"/>
                <w:lang w:val="en-US"/>
              </w:rPr>
            </w:pPr>
            <w:r>
              <w:rPr>
                <w:rFonts w:ascii="Times New Roman" w:hAnsi="Times New Roman" w:cs="Times New Roman"/>
                <w:lang w:val="en-US"/>
              </w:rPr>
              <w:t>6</w:t>
            </w:r>
            <w:r w:rsidR="00045FE9" w:rsidRPr="00706357">
              <w:rPr>
                <w:rFonts w:ascii="Times New Roman" w:hAnsi="Times New Roman" w:cs="Times New Roman"/>
                <w:lang w:val="en-US"/>
              </w:rPr>
              <w:t>.</w:t>
            </w:r>
          </w:p>
        </w:tc>
        <w:tc>
          <w:tcPr>
            <w:tcW w:w="6271" w:type="dxa"/>
            <w:tcBorders>
              <w:top w:val="single" w:sz="4" w:space="0" w:color="auto"/>
              <w:left w:val="single" w:sz="4" w:space="0" w:color="auto"/>
              <w:bottom w:val="single" w:sz="4" w:space="0" w:color="auto"/>
              <w:right w:val="single" w:sz="4" w:space="0" w:color="auto"/>
            </w:tcBorders>
            <w:vAlign w:val="center"/>
            <w:hideMark/>
          </w:tcPr>
          <w:p w14:paraId="59211E50" w14:textId="77777777" w:rsidR="00045FE9" w:rsidRPr="00706357" w:rsidRDefault="00045FE9" w:rsidP="00040857">
            <w:pPr>
              <w:pStyle w:val="Antrats"/>
              <w:tabs>
                <w:tab w:val="left" w:pos="1296"/>
              </w:tabs>
              <w:spacing w:after="0" w:line="240" w:lineRule="auto"/>
              <w:jc w:val="both"/>
              <w:rPr>
                <w:rFonts w:ascii="Times New Roman" w:eastAsia="Calibri" w:hAnsi="Times New Roman" w:cs="Times New Roman"/>
                <w:bCs/>
                <w:iCs/>
                <w:sz w:val="22"/>
                <w:szCs w:val="22"/>
                <w:lang w:val="x-none"/>
              </w:rPr>
            </w:pPr>
            <w:r w:rsidRPr="00706357">
              <w:rPr>
                <w:rFonts w:ascii="Times New Roman" w:eastAsia="Calibri" w:hAnsi="Times New Roman" w:cs="Times New Roman"/>
                <w:sz w:val="22"/>
                <w:szCs w:val="22"/>
              </w:rPr>
              <w:t>Kiekvieno specialisto, kuriuos ketina įdarbinti (toliau – kvazisubtiekėjai) (t. y. jei jis nėra rangovo ar subrangovo darbuotojas) (jei tokius nurodė Pasiūlymo formoje, pasirašytos laisvos formos sutikimas ar kitas dokumentas, patvirtinantis atlikti sutartyje nurodytus darbus/paslaugas ir rangovo ar subrangovo patvirtinimas, kad laimėjęs konkursą, įdarbins šį specialistą, skaitmeninės kopijos (jei taikoma)</w:t>
            </w:r>
          </w:p>
        </w:tc>
        <w:tc>
          <w:tcPr>
            <w:tcW w:w="2411" w:type="dxa"/>
            <w:tcBorders>
              <w:top w:val="single" w:sz="4" w:space="0" w:color="auto"/>
              <w:left w:val="single" w:sz="4" w:space="0" w:color="auto"/>
              <w:bottom w:val="single" w:sz="4" w:space="0" w:color="auto"/>
              <w:right w:val="single" w:sz="4" w:space="0" w:color="auto"/>
            </w:tcBorders>
            <w:vAlign w:val="center"/>
          </w:tcPr>
          <w:p w14:paraId="6694C85D" w14:textId="77777777" w:rsidR="00045FE9" w:rsidRPr="00706357" w:rsidRDefault="00045FE9" w:rsidP="00021F9F">
            <w:pPr>
              <w:spacing w:after="0" w:line="240" w:lineRule="auto"/>
              <w:jc w:val="center"/>
              <w:rPr>
                <w:rFonts w:ascii="Times New Roman" w:eastAsia="Calibri" w:hAnsi="Times New Roman" w:cs="Times New Roman"/>
                <w:lang w:val="en-US"/>
              </w:rPr>
            </w:pPr>
          </w:p>
        </w:tc>
      </w:tr>
      <w:tr w:rsidR="00045FE9" w14:paraId="3D754B54" w14:textId="77777777" w:rsidTr="00021F9F">
        <w:trPr>
          <w:trHeight w:val="278"/>
        </w:trPr>
        <w:tc>
          <w:tcPr>
            <w:tcW w:w="993" w:type="dxa"/>
            <w:tcBorders>
              <w:top w:val="single" w:sz="4" w:space="0" w:color="auto"/>
              <w:left w:val="single" w:sz="4" w:space="0" w:color="auto"/>
              <w:bottom w:val="single" w:sz="4" w:space="0" w:color="auto"/>
              <w:right w:val="single" w:sz="4" w:space="0" w:color="auto"/>
            </w:tcBorders>
            <w:vAlign w:val="center"/>
            <w:hideMark/>
          </w:tcPr>
          <w:p w14:paraId="0B81B285" w14:textId="2CA59374" w:rsidR="00045FE9" w:rsidRPr="00706357" w:rsidRDefault="00A90BC6" w:rsidP="00021F9F">
            <w:pPr>
              <w:spacing w:after="0" w:line="240" w:lineRule="auto"/>
              <w:jc w:val="center"/>
              <w:rPr>
                <w:rFonts w:ascii="Times New Roman" w:hAnsi="Times New Roman" w:cs="Times New Roman"/>
                <w:lang w:val="en-US"/>
              </w:rPr>
            </w:pPr>
            <w:r>
              <w:rPr>
                <w:rFonts w:ascii="Times New Roman" w:hAnsi="Times New Roman" w:cs="Times New Roman"/>
                <w:lang w:val="en-US"/>
              </w:rPr>
              <w:t>7</w:t>
            </w:r>
            <w:r w:rsidR="00045FE9" w:rsidRPr="00706357">
              <w:rPr>
                <w:rFonts w:ascii="Times New Roman" w:hAnsi="Times New Roman" w:cs="Times New Roman"/>
                <w:lang w:val="en-US"/>
              </w:rPr>
              <w:t>.</w:t>
            </w:r>
          </w:p>
        </w:tc>
        <w:tc>
          <w:tcPr>
            <w:tcW w:w="6271" w:type="dxa"/>
            <w:tcBorders>
              <w:top w:val="single" w:sz="4" w:space="0" w:color="auto"/>
              <w:left w:val="single" w:sz="4" w:space="0" w:color="auto"/>
              <w:bottom w:val="single" w:sz="4" w:space="0" w:color="auto"/>
              <w:right w:val="single" w:sz="4" w:space="0" w:color="auto"/>
            </w:tcBorders>
            <w:vAlign w:val="center"/>
            <w:hideMark/>
          </w:tcPr>
          <w:p w14:paraId="09AA534A" w14:textId="77777777" w:rsidR="00045FE9" w:rsidRPr="00706357" w:rsidRDefault="00045FE9" w:rsidP="00040857">
            <w:pPr>
              <w:pStyle w:val="Antrats"/>
              <w:tabs>
                <w:tab w:val="left" w:pos="1296"/>
              </w:tabs>
              <w:spacing w:after="0" w:line="240" w:lineRule="auto"/>
              <w:jc w:val="both"/>
              <w:rPr>
                <w:rFonts w:ascii="Times New Roman" w:eastAsia="Calibri" w:hAnsi="Times New Roman" w:cs="Times New Roman"/>
                <w:bCs/>
                <w:iCs/>
                <w:sz w:val="22"/>
                <w:szCs w:val="22"/>
                <w:lang w:val="x-none"/>
              </w:rPr>
            </w:pPr>
            <w:r w:rsidRPr="00706357">
              <w:rPr>
                <w:rFonts w:ascii="Times New Roman" w:hAnsi="Times New Roman" w:cs="Times New Roman"/>
                <w:iCs/>
                <w:color w:val="000000"/>
                <w:sz w:val="22"/>
                <w:szCs w:val="22"/>
              </w:rPr>
              <w:t>Jei</w:t>
            </w:r>
            <w:r w:rsidRPr="00706357">
              <w:rPr>
                <w:rFonts w:ascii="Times New Roman" w:eastAsia="Calibri" w:hAnsi="Times New Roman" w:cs="Times New Roman"/>
                <w:iCs/>
                <w:color w:val="000000"/>
                <w:sz w:val="22"/>
                <w:szCs w:val="22"/>
              </w:rPr>
              <w:t xml:space="preserve"> tiekėjas naudojasi (naudosis) trečiųjų asmenų, kurie tiesiogiai </w:t>
            </w:r>
            <w:r w:rsidRPr="00706357">
              <w:rPr>
                <w:rFonts w:ascii="Times New Roman" w:hAnsi="Times New Roman" w:cs="Times New Roman"/>
                <w:iCs/>
                <w:sz w:val="22"/>
                <w:szCs w:val="22"/>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706357">
              <w:rPr>
                <w:rFonts w:ascii="Times New Roman" w:eastAsia="Calibri" w:hAnsi="Times New Roman" w:cs="Times New Roman"/>
                <w:iCs/>
                <w:color w:val="000000"/>
                <w:sz w:val="22"/>
                <w:szCs w:val="22"/>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411" w:type="dxa"/>
            <w:tcBorders>
              <w:top w:val="single" w:sz="4" w:space="0" w:color="auto"/>
              <w:left w:val="single" w:sz="4" w:space="0" w:color="auto"/>
              <w:bottom w:val="single" w:sz="4" w:space="0" w:color="auto"/>
              <w:right w:val="single" w:sz="4" w:space="0" w:color="auto"/>
            </w:tcBorders>
            <w:vAlign w:val="center"/>
          </w:tcPr>
          <w:p w14:paraId="6649EF7C" w14:textId="77777777" w:rsidR="00045FE9" w:rsidRPr="00706357" w:rsidRDefault="00045FE9" w:rsidP="00021F9F">
            <w:pPr>
              <w:spacing w:after="0" w:line="240" w:lineRule="auto"/>
              <w:jc w:val="center"/>
              <w:rPr>
                <w:rFonts w:ascii="Times New Roman" w:eastAsia="Calibri" w:hAnsi="Times New Roman" w:cs="Times New Roman"/>
                <w:lang w:val="en-US"/>
              </w:rPr>
            </w:pPr>
          </w:p>
        </w:tc>
      </w:tr>
      <w:tr w:rsidR="00045FE9" w14:paraId="339B6E84" w14:textId="77777777" w:rsidTr="00021F9F">
        <w:trPr>
          <w:trHeight w:val="278"/>
        </w:trPr>
        <w:tc>
          <w:tcPr>
            <w:tcW w:w="993" w:type="dxa"/>
            <w:tcBorders>
              <w:top w:val="single" w:sz="4" w:space="0" w:color="auto"/>
              <w:left w:val="single" w:sz="4" w:space="0" w:color="auto"/>
              <w:bottom w:val="single" w:sz="4" w:space="0" w:color="auto"/>
              <w:right w:val="single" w:sz="4" w:space="0" w:color="auto"/>
            </w:tcBorders>
            <w:vAlign w:val="center"/>
            <w:hideMark/>
          </w:tcPr>
          <w:p w14:paraId="57D7A2D7" w14:textId="67A2E972" w:rsidR="00045FE9" w:rsidRPr="00706357" w:rsidRDefault="00A90BC6" w:rsidP="00021F9F">
            <w:pPr>
              <w:spacing w:after="0" w:line="240" w:lineRule="auto"/>
              <w:jc w:val="center"/>
              <w:rPr>
                <w:rFonts w:ascii="Times New Roman" w:hAnsi="Times New Roman" w:cs="Times New Roman"/>
                <w:lang w:val="en-US"/>
              </w:rPr>
            </w:pPr>
            <w:r>
              <w:rPr>
                <w:rFonts w:ascii="Times New Roman" w:hAnsi="Times New Roman" w:cs="Times New Roman"/>
                <w:lang w:val="en-US"/>
              </w:rPr>
              <w:t>8</w:t>
            </w:r>
            <w:r w:rsidR="00045FE9" w:rsidRPr="00706357">
              <w:rPr>
                <w:rFonts w:ascii="Times New Roman" w:hAnsi="Times New Roman" w:cs="Times New Roman"/>
                <w:lang w:val="en-US"/>
              </w:rPr>
              <w:t>.</w:t>
            </w:r>
          </w:p>
        </w:tc>
        <w:tc>
          <w:tcPr>
            <w:tcW w:w="6271" w:type="dxa"/>
            <w:tcBorders>
              <w:top w:val="single" w:sz="4" w:space="0" w:color="auto"/>
              <w:left w:val="single" w:sz="4" w:space="0" w:color="auto"/>
              <w:bottom w:val="single" w:sz="4" w:space="0" w:color="auto"/>
              <w:right w:val="single" w:sz="4" w:space="0" w:color="auto"/>
            </w:tcBorders>
            <w:vAlign w:val="center"/>
            <w:hideMark/>
          </w:tcPr>
          <w:p w14:paraId="068EFD55" w14:textId="77777777" w:rsidR="00045FE9" w:rsidRPr="00706357" w:rsidRDefault="00045FE9" w:rsidP="00040857">
            <w:pPr>
              <w:pStyle w:val="Antrats"/>
              <w:tabs>
                <w:tab w:val="left" w:pos="1296"/>
              </w:tabs>
              <w:spacing w:after="0" w:line="240" w:lineRule="auto"/>
              <w:jc w:val="both"/>
              <w:rPr>
                <w:rFonts w:ascii="Times New Roman" w:eastAsia="Calibri" w:hAnsi="Times New Roman" w:cs="Times New Roman"/>
                <w:bCs/>
                <w:iCs/>
                <w:sz w:val="22"/>
                <w:szCs w:val="22"/>
              </w:rPr>
            </w:pPr>
            <w:r w:rsidRPr="00706357">
              <w:rPr>
                <w:rFonts w:ascii="Times New Roman" w:eastAsia="Calibri" w:hAnsi="Times New Roman" w:cs="Times New Roman"/>
                <w:bCs/>
                <w:iCs/>
                <w:sz w:val="22"/>
                <w:szCs w:val="22"/>
              </w:rPr>
              <w:t>I</w:t>
            </w:r>
            <w:r w:rsidRPr="00706357">
              <w:rPr>
                <w:rFonts w:ascii="Times New Roman" w:hAnsi="Times New Roman" w:cs="Times New Roman"/>
                <w:iCs/>
                <w:sz w:val="22"/>
                <w:szCs w:val="22"/>
              </w:rPr>
              <w:t>nformacija (pažymos) kokiai pirkimo sutarties daliai ir kokius subtiekėjus, jeigu jie yra žinomi, tiekėjas ketina pasitelkti (</w:t>
            </w:r>
            <w:r w:rsidRPr="00706357">
              <w:rPr>
                <w:rFonts w:ascii="Times New Roman" w:hAnsi="Times New Roman" w:cs="Times New Roman"/>
                <w:bCs/>
                <w:iCs/>
                <w:sz w:val="22"/>
                <w:szCs w:val="22"/>
              </w:rPr>
              <w:t xml:space="preserve">subtiekėjas </w:t>
            </w:r>
            <w:r w:rsidRPr="00706357">
              <w:rPr>
                <w:rFonts w:ascii="Times New Roman" w:hAnsi="Times New Roman" w:cs="Times New Roman"/>
                <w:iCs/>
                <w:sz w:val="22"/>
                <w:szCs w:val="22"/>
              </w:rPr>
              <w:t>– tiekėjo pirkimo sutarties vykdymui pasitelkiamas trečiasis asmuo, kurio kvalifikacija tiekėjas nesiremia, kad atitiktų kvalifikacijos reikalavimus) (jei taikoma)</w:t>
            </w:r>
          </w:p>
        </w:tc>
        <w:tc>
          <w:tcPr>
            <w:tcW w:w="2411" w:type="dxa"/>
            <w:tcBorders>
              <w:top w:val="single" w:sz="4" w:space="0" w:color="auto"/>
              <w:left w:val="single" w:sz="4" w:space="0" w:color="auto"/>
              <w:bottom w:val="single" w:sz="4" w:space="0" w:color="auto"/>
              <w:right w:val="single" w:sz="4" w:space="0" w:color="auto"/>
            </w:tcBorders>
            <w:vAlign w:val="center"/>
          </w:tcPr>
          <w:p w14:paraId="36995695" w14:textId="77777777" w:rsidR="00045FE9" w:rsidRPr="00706357" w:rsidRDefault="00045FE9" w:rsidP="00021F9F">
            <w:pPr>
              <w:spacing w:after="0" w:line="240" w:lineRule="auto"/>
              <w:jc w:val="center"/>
              <w:rPr>
                <w:rFonts w:ascii="Times New Roman" w:eastAsia="Calibri" w:hAnsi="Times New Roman" w:cs="Times New Roman"/>
                <w:lang w:val="en-US"/>
              </w:rPr>
            </w:pPr>
          </w:p>
        </w:tc>
      </w:tr>
    </w:tbl>
    <w:p w14:paraId="6CEB965E" w14:textId="77777777" w:rsidR="00045FE9" w:rsidRDefault="00045FE9" w:rsidP="00045FE9">
      <w:pPr>
        <w:ind w:left="284"/>
        <w:jc w:val="both"/>
        <w:rPr>
          <w:rFonts w:eastAsia="Calibri"/>
          <w:i/>
          <w:sz w:val="20"/>
          <w:szCs w:val="20"/>
        </w:rPr>
      </w:pPr>
      <w:r>
        <w:rPr>
          <w:i/>
          <w:sz w:val="20"/>
          <w:vertAlign w:val="superscript"/>
        </w:rPr>
        <w:t>1</w:t>
      </w:r>
      <w:r>
        <w:rPr>
          <w:i/>
          <w:sz w:val="20"/>
        </w:rPr>
        <w:t>Atskirą dokumentą pateikti atskiroje kompiuterinėje byloje. Bylų pavadinimus formuoti pagal dokumentų pavadinimus.</w:t>
      </w:r>
    </w:p>
    <w:p w14:paraId="24F47AE1" w14:textId="77777777" w:rsidR="00045FE9" w:rsidRDefault="00045FE9" w:rsidP="00045FE9">
      <w:pPr>
        <w:pStyle w:val="Heading2TitleHeader2"/>
        <w:ind w:firstLine="851"/>
        <w:rPr>
          <w:sz w:val="24"/>
        </w:rPr>
      </w:pPr>
      <w:r>
        <w:rPr>
          <w:sz w:val="24"/>
        </w:rPr>
        <w:t>3. Šiame pasiūlyme yra pateikta ir konfidenciali informacija</w:t>
      </w:r>
      <w:r>
        <w:rPr>
          <w:sz w:val="24"/>
          <w:vertAlign w:val="superscript"/>
        </w:rPr>
        <w:t>2</w:t>
      </w:r>
      <w:r>
        <w:rPr>
          <w:sz w:val="24"/>
        </w:rPr>
        <w:t>:</w:t>
      </w:r>
    </w:p>
    <w:tbl>
      <w:tblPr>
        <w:tblW w:w="96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5674"/>
        <w:gridCol w:w="3007"/>
      </w:tblGrid>
      <w:tr w:rsidR="00045FE9" w14:paraId="119FE8EC" w14:textId="77777777" w:rsidTr="00021F9F">
        <w:tc>
          <w:tcPr>
            <w:tcW w:w="993" w:type="dxa"/>
            <w:tcBorders>
              <w:top w:val="single" w:sz="4" w:space="0" w:color="auto"/>
              <w:left w:val="single" w:sz="4" w:space="0" w:color="auto"/>
              <w:bottom w:val="single" w:sz="4" w:space="0" w:color="auto"/>
              <w:right w:val="single" w:sz="4" w:space="0" w:color="auto"/>
            </w:tcBorders>
            <w:vAlign w:val="center"/>
            <w:hideMark/>
          </w:tcPr>
          <w:p w14:paraId="521ABE69" w14:textId="77777777" w:rsidR="00045FE9" w:rsidRPr="00945753" w:rsidRDefault="00045FE9" w:rsidP="00021F9F">
            <w:pPr>
              <w:spacing w:after="0" w:line="240" w:lineRule="auto"/>
              <w:jc w:val="center"/>
              <w:rPr>
                <w:rFonts w:ascii="Times New Roman" w:hAnsi="Times New Roman" w:cs="Times New Roman"/>
                <w:sz w:val="24"/>
                <w:szCs w:val="24"/>
                <w:lang w:val="en-US"/>
              </w:rPr>
            </w:pPr>
            <w:r w:rsidRPr="00945753">
              <w:rPr>
                <w:rFonts w:ascii="Times New Roman" w:hAnsi="Times New Roman" w:cs="Times New Roman"/>
                <w:sz w:val="24"/>
                <w:szCs w:val="24"/>
                <w:lang w:val="en-US"/>
              </w:rPr>
              <w:t>Eil.Nr.</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707B695" w14:textId="77777777" w:rsidR="00045FE9" w:rsidRPr="00945753" w:rsidRDefault="00045FE9" w:rsidP="00021F9F">
            <w:pPr>
              <w:spacing w:after="0" w:line="240" w:lineRule="auto"/>
              <w:jc w:val="center"/>
              <w:rPr>
                <w:rFonts w:ascii="Times New Roman" w:hAnsi="Times New Roman" w:cs="Times New Roman"/>
                <w:sz w:val="24"/>
                <w:szCs w:val="24"/>
                <w:lang w:val="en-US"/>
              </w:rPr>
            </w:pPr>
            <w:r w:rsidRPr="00945753">
              <w:rPr>
                <w:rFonts w:ascii="Times New Roman" w:hAnsi="Times New Roman" w:cs="Times New Roman"/>
                <w:sz w:val="24"/>
                <w:szCs w:val="24"/>
                <w:lang w:val="en-US"/>
              </w:rPr>
              <w:t>Pateikto dokumento pavadinimas ar informacijos apibūdinimas</w:t>
            </w:r>
          </w:p>
        </w:tc>
        <w:tc>
          <w:tcPr>
            <w:tcW w:w="3005" w:type="dxa"/>
            <w:tcBorders>
              <w:top w:val="single" w:sz="4" w:space="0" w:color="auto"/>
              <w:left w:val="single" w:sz="4" w:space="0" w:color="auto"/>
              <w:bottom w:val="single" w:sz="4" w:space="0" w:color="auto"/>
              <w:right w:val="single" w:sz="4" w:space="0" w:color="auto"/>
            </w:tcBorders>
            <w:hideMark/>
          </w:tcPr>
          <w:p w14:paraId="2DF4564F" w14:textId="77777777" w:rsidR="00045FE9" w:rsidRPr="00945753" w:rsidRDefault="00045FE9" w:rsidP="00021F9F">
            <w:pPr>
              <w:spacing w:after="0" w:line="240" w:lineRule="auto"/>
              <w:jc w:val="center"/>
              <w:rPr>
                <w:rFonts w:ascii="Times New Roman" w:hAnsi="Times New Roman" w:cs="Times New Roman"/>
                <w:sz w:val="24"/>
                <w:szCs w:val="24"/>
                <w:lang w:val="en-US"/>
              </w:rPr>
            </w:pPr>
            <w:r w:rsidRPr="00945753">
              <w:rPr>
                <w:rFonts w:ascii="Times New Roman" w:hAnsi="Times New Roman" w:cs="Times New Roman"/>
                <w:sz w:val="24"/>
                <w:szCs w:val="24"/>
                <w:lang w:val="en-US"/>
              </w:rPr>
              <w:t>Kompiuterinės bylos (failo), kuriame yra konfidenciali informacija, pavadinimas</w:t>
            </w:r>
          </w:p>
        </w:tc>
      </w:tr>
      <w:tr w:rsidR="00045FE9" w14:paraId="72007AAF" w14:textId="77777777" w:rsidTr="00021F9F">
        <w:tc>
          <w:tcPr>
            <w:tcW w:w="993" w:type="dxa"/>
            <w:tcBorders>
              <w:top w:val="single" w:sz="4" w:space="0" w:color="auto"/>
              <w:left w:val="single" w:sz="4" w:space="0" w:color="auto"/>
              <w:bottom w:val="single" w:sz="4" w:space="0" w:color="auto"/>
              <w:right w:val="single" w:sz="4" w:space="0" w:color="auto"/>
            </w:tcBorders>
            <w:vAlign w:val="center"/>
          </w:tcPr>
          <w:p w14:paraId="3EB75F81" w14:textId="77777777" w:rsidR="00045FE9" w:rsidRPr="00945753" w:rsidRDefault="00045FE9" w:rsidP="00021F9F">
            <w:pPr>
              <w:spacing w:after="0" w:line="240" w:lineRule="auto"/>
              <w:jc w:val="center"/>
              <w:rPr>
                <w:rFonts w:ascii="Times New Roman" w:hAnsi="Times New Roman" w:cs="Times New Roman"/>
                <w:sz w:val="24"/>
                <w:szCs w:val="24"/>
                <w:lang w:val="en-US"/>
              </w:rPr>
            </w:pPr>
          </w:p>
        </w:tc>
        <w:tc>
          <w:tcPr>
            <w:tcW w:w="5670" w:type="dxa"/>
            <w:tcBorders>
              <w:top w:val="single" w:sz="4" w:space="0" w:color="auto"/>
              <w:left w:val="single" w:sz="4" w:space="0" w:color="auto"/>
              <w:bottom w:val="single" w:sz="4" w:space="0" w:color="auto"/>
              <w:right w:val="single" w:sz="4" w:space="0" w:color="auto"/>
            </w:tcBorders>
            <w:vAlign w:val="center"/>
          </w:tcPr>
          <w:p w14:paraId="1BD7B36E" w14:textId="77777777" w:rsidR="00045FE9" w:rsidRPr="00945753" w:rsidRDefault="00045FE9" w:rsidP="00021F9F">
            <w:pPr>
              <w:spacing w:after="0" w:line="240" w:lineRule="auto"/>
              <w:jc w:val="center"/>
              <w:rPr>
                <w:rFonts w:ascii="Times New Roman" w:hAnsi="Times New Roman" w:cs="Times New Roman"/>
                <w:sz w:val="24"/>
                <w:szCs w:val="24"/>
                <w:lang w:val="en-US"/>
              </w:rPr>
            </w:pPr>
          </w:p>
        </w:tc>
        <w:tc>
          <w:tcPr>
            <w:tcW w:w="3005" w:type="dxa"/>
            <w:tcBorders>
              <w:top w:val="single" w:sz="4" w:space="0" w:color="auto"/>
              <w:left w:val="single" w:sz="4" w:space="0" w:color="auto"/>
              <w:bottom w:val="single" w:sz="4" w:space="0" w:color="auto"/>
              <w:right w:val="single" w:sz="4" w:space="0" w:color="auto"/>
            </w:tcBorders>
          </w:tcPr>
          <w:p w14:paraId="3D0B3517" w14:textId="77777777" w:rsidR="00045FE9" w:rsidRPr="00945753" w:rsidRDefault="00045FE9" w:rsidP="00021F9F">
            <w:pPr>
              <w:spacing w:after="0" w:line="240" w:lineRule="auto"/>
              <w:jc w:val="center"/>
              <w:rPr>
                <w:rFonts w:ascii="Times New Roman" w:hAnsi="Times New Roman" w:cs="Times New Roman"/>
                <w:sz w:val="24"/>
                <w:szCs w:val="24"/>
                <w:lang w:val="en-US"/>
              </w:rPr>
            </w:pPr>
          </w:p>
        </w:tc>
      </w:tr>
      <w:tr w:rsidR="00045FE9" w14:paraId="63ED5044" w14:textId="77777777" w:rsidTr="00021F9F">
        <w:tc>
          <w:tcPr>
            <w:tcW w:w="993" w:type="dxa"/>
            <w:tcBorders>
              <w:top w:val="single" w:sz="4" w:space="0" w:color="auto"/>
              <w:left w:val="single" w:sz="4" w:space="0" w:color="auto"/>
              <w:bottom w:val="single" w:sz="4" w:space="0" w:color="auto"/>
              <w:right w:val="single" w:sz="4" w:space="0" w:color="auto"/>
            </w:tcBorders>
            <w:vAlign w:val="center"/>
          </w:tcPr>
          <w:p w14:paraId="176F88C8" w14:textId="77777777" w:rsidR="00045FE9" w:rsidRPr="00945753" w:rsidRDefault="00045FE9" w:rsidP="00021F9F">
            <w:pPr>
              <w:spacing w:after="0" w:line="240" w:lineRule="auto"/>
              <w:jc w:val="center"/>
              <w:rPr>
                <w:rFonts w:ascii="Times New Roman" w:hAnsi="Times New Roman" w:cs="Times New Roman"/>
                <w:sz w:val="24"/>
                <w:szCs w:val="24"/>
                <w:lang w:val="en-US"/>
              </w:rPr>
            </w:pPr>
          </w:p>
        </w:tc>
        <w:tc>
          <w:tcPr>
            <w:tcW w:w="5670" w:type="dxa"/>
            <w:tcBorders>
              <w:top w:val="single" w:sz="4" w:space="0" w:color="auto"/>
              <w:left w:val="single" w:sz="4" w:space="0" w:color="auto"/>
              <w:bottom w:val="single" w:sz="4" w:space="0" w:color="auto"/>
              <w:right w:val="single" w:sz="4" w:space="0" w:color="auto"/>
            </w:tcBorders>
            <w:vAlign w:val="center"/>
          </w:tcPr>
          <w:p w14:paraId="2CDF2837" w14:textId="77777777" w:rsidR="00045FE9" w:rsidRPr="00945753" w:rsidRDefault="00045FE9" w:rsidP="00021F9F">
            <w:pPr>
              <w:spacing w:after="0" w:line="240" w:lineRule="auto"/>
              <w:jc w:val="center"/>
              <w:rPr>
                <w:rFonts w:ascii="Times New Roman" w:hAnsi="Times New Roman" w:cs="Times New Roman"/>
                <w:sz w:val="24"/>
                <w:szCs w:val="24"/>
                <w:lang w:val="en-US"/>
              </w:rPr>
            </w:pPr>
          </w:p>
        </w:tc>
        <w:tc>
          <w:tcPr>
            <w:tcW w:w="3005" w:type="dxa"/>
            <w:tcBorders>
              <w:top w:val="single" w:sz="4" w:space="0" w:color="auto"/>
              <w:left w:val="single" w:sz="4" w:space="0" w:color="auto"/>
              <w:bottom w:val="single" w:sz="4" w:space="0" w:color="auto"/>
              <w:right w:val="single" w:sz="4" w:space="0" w:color="auto"/>
            </w:tcBorders>
          </w:tcPr>
          <w:p w14:paraId="08168B5E" w14:textId="77777777" w:rsidR="00045FE9" w:rsidRPr="00945753" w:rsidRDefault="00045FE9" w:rsidP="00021F9F">
            <w:pPr>
              <w:spacing w:after="0" w:line="240" w:lineRule="auto"/>
              <w:jc w:val="center"/>
              <w:rPr>
                <w:rFonts w:ascii="Times New Roman" w:hAnsi="Times New Roman" w:cs="Times New Roman"/>
                <w:sz w:val="24"/>
                <w:szCs w:val="24"/>
                <w:lang w:val="en-US"/>
              </w:rPr>
            </w:pPr>
          </w:p>
        </w:tc>
      </w:tr>
      <w:tr w:rsidR="00045FE9" w14:paraId="355AC8F6" w14:textId="77777777" w:rsidTr="00021F9F">
        <w:tc>
          <w:tcPr>
            <w:tcW w:w="993" w:type="dxa"/>
            <w:tcBorders>
              <w:top w:val="single" w:sz="4" w:space="0" w:color="auto"/>
              <w:left w:val="single" w:sz="4" w:space="0" w:color="auto"/>
              <w:bottom w:val="single" w:sz="4" w:space="0" w:color="auto"/>
              <w:right w:val="single" w:sz="4" w:space="0" w:color="auto"/>
            </w:tcBorders>
            <w:vAlign w:val="center"/>
          </w:tcPr>
          <w:p w14:paraId="222D269C" w14:textId="77777777" w:rsidR="00045FE9" w:rsidRPr="00945753" w:rsidRDefault="00045FE9" w:rsidP="00021F9F">
            <w:pPr>
              <w:spacing w:after="0" w:line="240" w:lineRule="auto"/>
              <w:jc w:val="center"/>
              <w:rPr>
                <w:rFonts w:ascii="Times New Roman" w:hAnsi="Times New Roman" w:cs="Times New Roman"/>
                <w:sz w:val="24"/>
                <w:szCs w:val="24"/>
                <w:lang w:val="en-US"/>
              </w:rPr>
            </w:pPr>
          </w:p>
        </w:tc>
        <w:tc>
          <w:tcPr>
            <w:tcW w:w="5670" w:type="dxa"/>
            <w:tcBorders>
              <w:top w:val="single" w:sz="4" w:space="0" w:color="auto"/>
              <w:left w:val="single" w:sz="4" w:space="0" w:color="auto"/>
              <w:bottom w:val="single" w:sz="4" w:space="0" w:color="auto"/>
              <w:right w:val="single" w:sz="4" w:space="0" w:color="auto"/>
            </w:tcBorders>
            <w:vAlign w:val="center"/>
          </w:tcPr>
          <w:p w14:paraId="392EE359" w14:textId="77777777" w:rsidR="00045FE9" w:rsidRPr="00945753" w:rsidRDefault="00045FE9" w:rsidP="00021F9F">
            <w:pPr>
              <w:spacing w:after="0" w:line="240" w:lineRule="auto"/>
              <w:jc w:val="center"/>
              <w:rPr>
                <w:rFonts w:ascii="Times New Roman" w:hAnsi="Times New Roman" w:cs="Times New Roman"/>
                <w:sz w:val="24"/>
                <w:szCs w:val="24"/>
                <w:lang w:val="en-US"/>
              </w:rPr>
            </w:pPr>
          </w:p>
        </w:tc>
        <w:tc>
          <w:tcPr>
            <w:tcW w:w="3005" w:type="dxa"/>
            <w:tcBorders>
              <w:top w:val="single" w:sz="4" w:space="0" w:color="auto"/>
              <w:left w:val="single" w:sz="4" w:space="0" w:color="auto"/>
              <w:bottom w:val="single" w:sz="4" w:space="0" w:color="auto"/>
              <w:right w:val="single" w:sz="4" w:space="0" w:color="auto"/>
            </w:tcBorders>
          </w:tcPr>
          <w:p w14:paraId="56D49B68" w14:textId="77777777" w:rsidR="00045FE9" w:rsidRPr="00945753" w:rsidRDefault="00045FE9" w:rsidP="00021F9F">
            <w:pPr>
              <w:spacing w:after="0" w:line="240" w:lineRule="auto"/>
              <w:jc w:val="center"/>
              <w:rPr>
                <w:rFonts w:ascii="Times New Roman" w:hAnsi="Times New Roman" w:cs="Times New Roman"/>
                <w:sz w:val="24"/>
                <w:szCs w:val="24"/>
                <w:lang w:val="en-US"/>
              </w:rPr>
            </w:pPr>
          </w:p>
        </w:tc>
      </w:tr>
    </w:tbl>
    <w:p w14:paraId="76DC5995" w14:textId="77777777" w:rsidR="00045FE9" w:rsidRPr="00945753" w:rsidRDefault="00045FE9" w:rsidP="00045FE9">
      <w:pPr>
        <w:ind w:left="284"/>
        <w:jc w:val="both"/>
        <w:rPr>
          <w:rFonts w:eastAsia="Calibri"/>
          <w:i/>
          <w:sz w:val="20"/>
          <w:szCs w:val="20"/>
        </w:rPr>
      </w:pPr>
      <w:r>
        <w:rPr>
          <w:i/>
          <w:sz w:val="20"/>
          <w:vertAlign w:val="superscript"/>
        </w:rPr>
        <w:t>2</w:t>
      </w:r>
      <w:r>
        <w:rPr>
          <w:i/>
          <w:sz w:val="20"/>
        </w:rPr>
        <w:t>Pildyti tuomet, jei bus pateikta konfidenciali informacija. Tiekėjas negali nurodyti, kad konfidencialu yra pasiūlymo kaina arba, kad visas pasiūlymas yra konfidencialus.</w:t>
      </w:r>
    </w:p>
    <w:p w14:paraId="7E65AF9F" w14:textId="77777777" w:rsidR="00045FE9" w:rsidRDefault="00045FE9" w:rsidP="00045FE9">
      <w:pPr>
        <w:pStyle w:val="ATekstas"/>
        <w:ind w:firstLine="851"/>
        <w:rPr>
          <w:szCs w:val="22"/>
        </w:rPr>
      </w:pPr>
      <w:r>
        <w:rPr>
          <w:szCs w:val="22"/>
        </w:rPr>
        <w:t>4. Mes ketiname dalies Sutartyje numatytų veiklų ar užduočių patikėti kitiems ūkio subjektams (subteikėjams, subrangovams) ir pateikiame šią informaciją apie šiuos ūkio subjektus:</w:t>
      </w:r>
    </w:p>
    <w:p w14:paraId="1E0F68C4" w14:textId="77777777" w:rsidR="00045FE9" w:rsidRDefault="00045FE9" w:rsidP="00045FE9">
      <w:pPr>
        <w:pStyle w:val="ATekstas"/>
        <w:ind w:firstLine="539"/>
        <w:rPr>
          <w:szCs w:val="22"/>
        </w:rPr>
      </w:pPr>
    </w:p>
    <w:tbl>
      <w:tblPr>
        <w:tblStyle w:val="Lentelstinklelis1"/>
        <w:tblW w:w="9639" w:type="dxa"/>
        <w:tblInd w:w="-5" w:type="dxa"/>
        <w:tblLook w:val="04A0" w:firstRow="1" w:lastRow="0" w:firstColumn="1" w:lastColumn="0" w:noHBand="0" w:noVBand="1"/>
      </w:tblPr>
      <w:tblGrid>
        <w:gridCol w:w="567"/>
        <w:gridCol w:w="2694"/>
        <w:gridCol w:w="2976"/>
        <w:gridCol w:w="3402"/>
      </w:tblGrid>
      <w:tr w:rsidR="00045FE9" w:rsidRPr="00945753" w14:paraId="0454C8CD" w14:textId="77777777" w:rsidTr="00021F9F">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5032E05F" w14:textId="77777777" w:rsidR="00045FE9" w:rsidRPr="00945753" w:rsidRDefault="00045FE9" w:rsidP="00021F9F">
            <w:pPr>
              <w:spacing w:line="240" w:lineRule="auto"/>
              <w:jc w:val="both"/>
              <w:rPr>
                <w:rFonts w:ascii="Times New Roman" w:hAnsi="Times New Roman" w:cs="Times New Roman"/>
              </w:rPr>
            </w:pPr>
            <w:r w:rsidRPr="00945753">
              <w:rPr>
                <w:rFonts w:ascii="Times New Roman" w:hAnsi="Times New Roman" w:cs="Times New Roman"/>
              </w:rPr>
              <w:t>Eil. Nr.</w:t>
            </w:r>
          </w:p>
        </w:tc>
        <w:tc>
          <w:tcPr>
            <w:tcW w:w="2694" w:type="dxa"/>
            <w:vMerge w:val="restart"/>
            <w:tcBorders>
              <w:top w:val="single" w:sz="4" w:space="0" w:color="auto"/>
              <w:left w:val="single" w:sz="4" w:space="0" w:color="auto"/>
              <w:bottom w:val="single" w:sz="4" w:space="0" w:color="auto"/>
              <w:right w:val="single" w:sz="4" w:space="0" w:color="auto"/>
            </w:tcBorders>
            <w:vAlign w:val="center"/>
            <w:hideMark/>
          </w:tcPr>
          <w:p w14:paraId="4AD68D0E" w14:textId="77777777" w:rsidR="00045FE9" w:rsidRPr="00945753" w:rsidRDefault="005F608F" w:rsidP="00021F9F">
            <w:pPr>
              <w:spacing w:line="240" w:lineRule="auto"/>
              <w:jc w:val="both"/>
              <w:rPr>
                <w:rFonts w:ascii="Times New Roman" w:hAnsi="Times New Roman" w:cs="Times New Roman"/>
              </w:rPr>
            </w:pPr>
            <w:r>
              <w:rPr>
                <w:rFonts w:ascii="Times New Roman" w:hAnsi="Times New Roman" w:cs="Times New Roman"/>
              </w:rPr>
              <w:t>Ūkio subjekto</w:t>
            </w:r>
            <w:r w:rsidR="00045FE9" w:rsidRPr="00945753">
              <w:rPr>
                <w:rFonts w:ascii="Times New Roman" w:hAnsi="Times New Roman" w:cs="Times New Roman"/>
              </w:rPr>
              <w:t xml:space="preserve"> pavadinimas, kodas ir adresas</w:t>
            </w:r>
          </w:p>
        </w:tc>
        <w:tc>
          <w:tcPr>
            <w:tcW w:w="2976" w:type="dxa"/>
            <w:vMerge w:val="restart"/>
            <w:tcBorders>
              <w:top w:val="single" w:sz="4" w:space="0" w:color="auto"/>
              <w:left w:val="single" w:sz="4" w:space="0" w:color="auto"/>
              <w:bottom w:val="single" w:sz="4" w:space="0" w:color="auto"/>
              <w:right w:val="single" w:sz="4" w:space="0" w:color="auto"/>
            </w:tcBorders>
            <w:vAlign w:val="center"/>
            <w:hideMark/>
          </w:tcPr>
          <w:p w14:paraId="23EE252F" w14:textId="77777777" w:rsidR="00045FE9" w:rsidRPr="00945753" w:rsidRDefault="00045FE9" w:rsidP="00021F9F">
            <w:pPr>
              <w:spacing w:line="240" w:lineRule="auto"/>
              <w:jc w:val="both"/>
              <w:rPr>
                <w:rFonts w:ascii="Times New Roman" w:hAnsi="Times New Roman" w:cs="Times New Roman"/>
              </w:rPr>
            </w:pPr>
            <w:r w:rsidRPr="00945753">
              <w:rPr>
                <w:rFonts w:ascii="Times New Roman" w:hAnsi="Times New Roman" w:cs="Times New Roman"/>
              </w:rPr>
              <w:t>Numatomi atlikti darbai</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215406A" w14:textId="77777777" w:rsidR="00045FE9" w:rsidRPr="00945753" w:rsidRDefault="00045FE9" w:rsidP="00021F9F">
            <w:pPr>
              <w:spacing w:line="240" w:lineRule="auto"/>
              <w:jc w:val="both"/>
              <w:rPr>
                <w:rFonts w:ascii="Times New Roman" w:hAnsi="Times New Roman" w:cs="Times New Roman"/>
              </w:rPr>
            </w:pPr>
            <w:r w:rsidRPr="00945753">
              <w:rPr>
                <w:rFonts w:ascii="Times New Roman" w:hAnsi="Times New Roman" w:cs="Times New Roman"/>
              </w:rPr>
              <w:t>Pirkimo sutarties dalis, kuriai ketinama pasitelkti subrangovus</w:t>
            </w:r>
          </w:p>
        </w:tc>
      </w:tr>
      <w:tr w:rsidR="00045FE9" w:rsidRPr="00945753" w14:paraId="4EC55C48" w14:textId="77777777" w:rsidTr="00021F9F">
        <w:tc>
          <w:tcPr>
            <w:tcW w:w="0" w:type="auto"/>
            <w:vMerge/>
            <w:tcBorders>
              <w:top w:val="single" w:sz="4" w:space="0" w:color="auto"/>
              <w:left w:val="single" w:sz="4" w:space="0" w:color="auto"/>
              <w:bottom w:val="single" w:sz="4" w:space="0" w:color="auto"/>
              <w:right w:val="single" w:sz="4" w:space="0" w:color="auto"/>
            </w:tcBorders>
            <w:vAlign w:val="center"/>
            <w:hideMark/>
          </w:tcPr>
          <w:p w14:paraId="43A80CFC" w14:textId="77777777" w:rsidR="00045FE9" w:rsidRPr="00945753" w:rsidRDefault="00045FE9" w:rsidP="00021F9F">
            <w:pPr>
              <w:spacing w:line="240" w:lineRule="auto"/>
              <w:rPr>
                <w:rFonts w:ascii="Times New Roman" w:eastAsia="Calibri"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06E5F9" w14:textId="77777777" w:rsidR="00045FE9" w:rsidRPr="00945753" w:rsidRDefault="00045FE9" w:rsidP="00021F9F">
            <w:pPr>
              <w:spacing w:line="240" w:lineRule="auto"/>
              <w:rPr>
                <w:rFonts w:ascii="Times New Roman" w:eastAsia="Calibri"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B1421F" w14:textId="77777777" w:rsidR="00045FE9" w:rsidRPr="00945753" w:rsidRDefault="00045FE9" w:rsidP="00021F9F">
            <w:pPr>
              <w:spacing w:line="240" w:lineRule="auto"/>
              <w:rPr>
                <w:rFonts w:ascii="Times New Roman"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hideMark/>
          </w:tcPr>
          <w:p w14:paraId="4B426FBC" w14:textId="77777777" w:rsidR="00045FE9" w:rsidRPr="00945753" w:rsidRDefault="00045FE9" w:rsidP="00021F9F">
            <w:pPr>
              <w:spacing w:line="240" w:lineRule="auto"/>
              <w:jc w:val="center"/>
              <w:rPr>
                <w:rFonts w:ascii="Times New Roman" w:hAnsi="Times New Roman" w:cs="Times New Roman"/>
              </w:rPr>
            </w:pPr>
            <w:r w:rsidRPr="00945753">
              <w:rPr>
                <w:rFonts w:ascii="Times New Roman" w:hAnsi="Times New Roman" w:cs="Times New Roman"/>
              </w:rPr>
              <w:t>%</w:t>
            </w:r>
          </w:p>
        </w:tc>
      </w:tr>
      <w:tr w:rsidR="00045FE9" w:rsidRPr="00945753" w14:paraId="2940BFC4" w14:textId="77777777" w:rsidTr="00021F9F">
        <w:tc>
          <w:tcPr>
            <w:tcW w:w="9639" w:type="dxa"/>
            <w:gridSpan w:val="4"/>
            <w:tcBorders>
              <w:top w:val="single" w:sz="4" w:space="0" w:color="auto"/>
              <w:left w:val="single" w:sz="4" w:space="0" w:color="auto"/>
              <w:bottom w:val="single" w:sz="4" w:space="0" w:color="auto"/>
              <w:right w:val="single" w:sz="4" w:space="0" w:color="auto"/>
            </w:tcBorders>
            <w:hideMark/>
          </w:tcPr>
          <w:p w14:paraId="04721FF5" w14:textId="77777777" w:rsidR="00045FE9" w:rsidRPr="00945753" w:rsidRDefault="005F608F" w:rsidP="00021F9F">
            <w:pPr>
              <w:spacing w:line="240" w:lineRule="auto"/>
              <w:jc w:val="both"/>
              <w:rPr>
                <w:rFonts w:ascii="Times New Roman" w:hAnsi="Times New Roman" w:cs="Times New Roman"/>
              </w:rPr>
            </w:pPr>
            <w:r>
              <w:rPr>
                <w:rFonts w:ascii="Times New Roman" w:hAnsi="Times New Roman" w:cs="Times New Roman"/>
              </w:rPr>
              <w:t>Ū</w:t>
            </w:r>
            <w:r w:rsidR="00045FE9" w:rsidRPr="00945753">
              <w:rPr>
                <w:rFonts w:ascii="Times New Roman" w:hAnsi="Times New Roman" w:cs="Times New Roman"/>
              </w:rPr>
              <w:t>kio subjektai, kurių pajėgumais remiamasi įrodinėjant kvalifikacijos atitiktį</w:t>
            </w:r>
          </w:p>
        </w:tc>
      </w:tr>
      <w:tr w:rsidR="00045FE9" w:rsidRPr="00945753" w14:paraId="33B4A90C" w14:textId="77777777" w:rsidTr="00021F9F">
        <w:tc>
          <w:tcPr>
            <w:tcW w:w="567" w:type="dxa"/>
            <w:tcBorders>
              <w:top w:val="single" w:sz="4" w:space="0" w:color="auto"/>
              <w:left w:val="single" w:sz="4" w:space="0" w:color="auto"/>
              <w:bottom w:val="single" w:sz="4" w:space="0" w:color="auto"/>
              <w:right w:val="single" w:sz="4" w:space="0" w:color="auto"/>
            </w:tcBorders>
          </w:tcPr>
          <w:p w14:paraId="340979CD" w14:textId="77777777" w:rsidR="00045FE9" w:rsidRPr="00945753" w:rsidRDefault="00045FE9" w:rsidP="00021F9F">
            <w:pPr>
              <w:spacing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6A927EC5" w14:textId="77777777" w:rsidR="00045FE9" w:rsidRPr="00945753" w:rsidRDefault="00045FE9" w:rsidP="00021F9F">
            <w:pPr>
              <w:spacing w:line="240" w:lineRule="auto"/>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1116287B" w14:textId="77777777" w:rsidR="00045FE9" w:rsidRPr="00945753" w:rsidRDefault="00045FE9" w:rsidP="00021F9F">
            <w:pPr>
              <w:spacing w:line="240" w:lineRule="auto"/>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1A1BB327" w14:textId="77777777" w:rsidR="00045FE9" w:rsidRPr="00945753" w:rsidRDefault="00045FE9" w:rsidP="00021F9F">
            <w:pPr>
              <w:spacing w:line="240" w:lineRule="auto"/>
              <w:rPr>
                <w:rFonts w:ascii="Times New Roman" w:hAnsi="Times New Roman" w:cs="Times New Roman"/>
              </w:rPr>
            </w:pPr>
          </w:p>
        </w:tc>
      </w:tr>
      <w:tr w:rsidR="00045FE9" w:rsidRPr="00945753" w14:paraId="77CF08C8" w14:textId="77777777" w:rsidTr="00021F9F">
        <w:tc>
          <w:tcPr>
            <w:tcW w:w="567" w:type="dxa"/>
            <w:tcBorders>
              <w:top w:val="single" w:sz="4" w:space="0" w:color="auto"/>
              <w:left w:val="single" w:sz="4" w:space="0" w:color="auto"/>
              <w:bottom w:val="single" w:sz="4" w:space="0" w:color="auto"/>
              <w:right w:val="single" w:sz="4" w:space="0" w:color="auto"/>
            </w:tcBorders>
          </w:tcPr>
          <w:p w14:paraId="34C60EF2" w14:textId="77777777" w:rsidR="00045FE9" w:rsidRPr="00945753" w:rsidRDefault="00045FE9" w:rsidP="00021F9F">
            <w:pPr>
              <w:spacing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2D382EBC" w14:textId="77777777" w:rsidR="00045FE9" w:rsidRPr="00945753" w:rsidRDefault="00045FE9" w:rsidP="00021F9F">
            <w:pPr>
              <w:spacing w:line="240" w:lineRule="auto"/>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5F65AD73" w14:textId="77777777" w:rsidR="00045FE9" w:rsidRPr="00945753" w:rsidRDefault="00045FE9" w:rsidP="00021F9F">
            <w:pPr>
              <w:spacing w:line="240" w:lineRule="auto"/>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5ABBF5BC" w14:textId="77777777" w:rsidR="00045FE9" w:rsidRPr="00945753" w:rsidRDefault="00045FE9" w:rsidP="00021F9F">
            <w:pPr>
              <w:spacing w:line="240" w:lineRule="auto"/>
              <w:rPr>
                <w:rFonts w:ascii="Times New Roman" w:hAnsi="Times New Roman" w:cs="Times New Roman"/>
              </w:rPr>
            </w:pPr>
          </w:p>
        </w:tc>
      </w:tr>
      <w:tr w:rsidR="00045FE9" w14:paraId="46D70459" w14:textId="77777777" w:rsidTr="00021F9F">
        <w:tc>
          <w:tcPr>
            <w:tcW w:w="567" w:type="dxa"/>
            <w:tcBorders>
              <w:top w:val="single" w:sz="4" w:space="0" w:color="auto"/>
              <w:left w:val="single" w:sz="4" w:space="0" w:color="auto"/>
              <w:bottom w:val="single" w:sz="4" w:space="0" w:color="auto"/>
              <w:right w:val="single" w:sz="4" w:space="0" w:color="auto"/>
            </w:tcBorders>
          </w:tcPr>
          <w:p w14:paraId="5C90D88A" w14:textId="77777777" w:rsidR="00045FE9" w:rsidRDefault="00045FE9" w:rsidP="00021F9F">
            <w:pPr>
              <w:spacing w:line="240" w:lineRule="auto"/>
              <w:rPr>
                <w:szCs w:val="20"/>
              </w:rPr>
            </w:pPr>
          </w:p>
        </w:tc>
        <w:tc>
          <w:tcPr>
            <w:tcW w:w="2694" w:type="dxa"/>
            <w:tcBorders>
              <w:top w:val="single" w:sz="4" w:space="0" w:color="auto"/>
              <w:left w:val="single" w:sz="4" w:space="0" w:color="auto"/>
              <w:bottom w:val="single" w:sz="4" w:space="0" w:color="auto"/>
              <w:right w:val="single" w:sz="4" w:space="0" w:color="auto"/>
            </w:tcBorders>
          </w:tcPr>
          <w:p w14:paraId="3BD017F3" w14:textId="77777777" w:rsidR="00045FE9" w:rsidRDefault="00045FE9" w:rsidP="00021F9F">
            <w:pPr>
              <w:spacing w:line="240" w:lineRule="auto"/>
              <w:rPr>
                <w:szCs w:val="20"/>
              </w:rPr>
            </w:pPr>
          </w:p>
        </w:tc>
        <w:tc>
          <w:tcPr>
            <w:tcW w:w="2976" w:type="dxa"/>
            <w:tcBorders>
              <w:top w:val="single" w:sz="4" w:space="0" w:color="auto"/>
              <w:left w:val="single" w:sz="4" w:space="0" w:color="auto"/>
              <w:bottom w:val="single" w:sz="4" w:space="0" w:color="auto"/>
              <w:right w:val="single" w:sz="4" w:space="0" w:color="auto"/>
            </w:tcBorders>
          </w:tcPr>
          <w:p w14:paraId="39339BBF" w14:textId="77777777" w:rsidR="00045FE9" w:rsidRDefault="00045FE9" w:rsidP="00021F9F">
            <w:pPr>
              <w:spacing w:line="240" w:lineRule="auto"/>
              <w:rPr>
                <w:szCs w:val="20"/>
              </w:rPr>
            </w:pPr>
          </w:p>
        </w:tc>
        <w:tc>
          <w:tcPr>
            <w:tcW w:w="3402" w:type="dxa"/>
            <w:tcBorders>
              <w:top w:val="single" w:sz="4" w:space="0" w:color="auto"/>
              <w:left w:val="single" w:sz="4" w:space="0" w:color="auto"/>
              <w:bottom w:val="single" w:sz="4" w:space="0" w:color="auto"/>
              <w:right w:val="single" w:sz="4" w:space="0" w:color="auto"/>
            </w:tcBorders>
          </w:tcPr>
          <w:p w14:paraId="0BEAB965" w14:textId="77777777" w:rsidR="00045FE9" w:rsidRDefault="00045FE9" w:rsidP="00021F9F">
            <w:pPr>
              <w:spacing w:line="240" w:lineRule="auto"/>
              <w:rPr>
                <w:szCs w:val="20"/>
              </w:rPr>
            </w:pPr>
          </w:p>
        </w:tc>
      </w:tr>
      <w:tr w:rsidR="00045FE9" w14:paraId="24851754" w14:textId="77777777" w:rsidTr="00021F9F">
        <w:tc>
          <w:tcPr>
            <w:tcW w:w="567" w:type="dxa"/>
            <w:tcBorders>
              <w:top w:val="single" w:sz="4" w:space="0" w:color="auto"/>
              <w:left w:val="single" w:sz="4" w:space="0" w:color="auto"/>
              <w:bottom w:val="single" w:sz="4" w:space="0" w:color="auto"/>
              <w:right w:val="single" w:sz="4" w:space="0" w:color="auto"/>
            </w:tcBorders>
          </w:tcPr>
          <w:p w14:paraId="41CEAE10" w14:textId="77777777" w:rsidR="00045FE9" w:rsidRDefault="00045FE9" w:rsidP="00021F9F">
            <w:pPr>
              <w:spacing w:line="240" w:lineRule="auto"/>
              <w:rPr>
                <w:szCs w:val="20"/>
              </w:rPr>
            </w:pPr>
          </w:p>
        </w:tc>
        <w:tc>
          <w:tcPr>
            <w:tcW w:w="2694" w:type="dxa"/>
            <w:tcBorders>
              <w:top w:val="single" w:sz="4" w:space="0" w:color="auto"/>
              <w:left w:val="single" w:sz="4" w:space="0" w:color="auto"/>
              <w:bottom w:val="single" w:sz="4" w:space="0" w:color="auto"/>
              <w:right w:val="single" w:sz="4" w:space="0" w:color="auto"/>
            </w:tcBorders>
          </w:tcPr>
          <w:p w14:paraId="30F86C96" w14:textId="77777777" w:rsidR="00045FE9" w:rsidRDefault="00045FE9" w:rsidP="00021F9F">
            <w:pPr>
              <w:spacing w:line="240" w:lineRule="auto"/>
              <w:rPr>
                <w:szCs w:val="20"/>
              </w:rPr>
            </w:pPr>
          </w:p>
        </w:tc>
        <w:tc>
          <w:tcPr>
            <w:tcW w:w="2976" w:type="dxa"/>
            <w:tcBorders>
              <w:top w:val="single" w:sz="4" w:space="0" w:color="auto"/>
              <w:left w:val="single" w:sz="4" w:space="0" w:color="auto"/>
              <w:bottom w:val="single" w:sz="4" w:space="0" w:color="auto"/>
              <w:right w:val="single" w:sz="4" w:space="0" w:color="auto"/>
            </w:tcBorders>
          </w:tcPr>
          <w:p w14:paraId="456A88FD" w14:textId="77777777" w:rsidR="00045FE9" w:rsidRDefault="00045FE9" w:rsidP="00021F9F">
            <w:pPr>
              <w:spacing w:line="240" w:lineRule="auto"/>
              <w:rPr>
                <w:szCs w:val="20"/>
              </w:rPr>
            </w:pPr>
          </w:p>
        </w:tc>
        <w:tc>
          <w:tcPr>
            <w:tcW w:w="3402" w:type="dxa"/>
            <w:tcBorders>
              <w:top w:val="single" w:sz="4" w:space="0" w:color="auto"/>
              <w:left w:val="single" w:sz="4" w:space="0" w:color="auto"/>
              <w:bottom w:val="single" w:sz="4" w:space="0" w:color="auto"/>
              <w:right w:val="single" w:sz="4" w:space="0" w:color="auto"/>
            </w:tcBorders>
          </w:tcPr>
          <w:p w14:paraId="23162B3A" w14:textId="77777777" w:rsidR="00045FE9" w:rsidRDefault="00045FE9" w:rsidP="00021F9F">
            <w:pPr>
              <w:spacing w:line="240" w:lineRule="auto"/>
              <w:rPr>
                <w:szCs w:val="20"/>
              </w:rPr>
            </w:pPr>
          </w:p>
        </w:tc>
      </w:tr>
      <w:tr w:rsidR="00045FE9" w14:paraId="5AA262DD" w14:textId="77777777" w:rsidTr="00021F9F">
        <w:tc>
          <w:tcPr>
            <w:tcW w:w="6237" w:type="dxa"/>
            <w:gridSpan w:val="3"/>
            <w:tcBorders>
              <w:top w:val="single" w:sz="4" w:space="0" w:color="auto"/>
              <w:left w:val="single" w:sz="4" w:space="0" w:color="auto"/>
              <w:bottom w:val="single" w:sz="4" w:space="0" w:color="auto"/>
              <w:right w:val="single" w:sz="4" w:space="0" w:color="auto"/>
            </w:tcBorders>
            <w:hideMark/>
          </w:tcPr>
          <w:p w14:paraId="20DCC164" w14:textId="77777777" w:rsidR="00045FE9" w:rsidRPr="00945753" w:rsidRDefault="005F608F" w:rsidP="005F608F">
            <w:pPr>
              <w:spacing w:line="240" w:lineRule="auto"/>
              <w:jc w:val="right"/>
              <w:rPr>
                <w:rFonts w:ascii="Times New Roman" w:hAnsi="Times New Roman" w:cs="Times New Roman"/>
              </w:rPr>
            </w:pPr>
            <w:r>
              <w:rPr>
                <w:rFonts w:ascii="Times New Roman" w:hAnsi="Times New Roman" w:cs="Times New Roman"/>
              </w:rPr>
              <w:t>Iš v</w:t>
            </w:r>
            <w:r w:rsidR="00045FE9" w:rsidRPr="00945753">
              <w:rPr>
                <w:rFonts w:ascii="Times New Roman" w:hAnsi="Times New Roman" w:cs="Times New Roman"/>
              </w:rPr>
              <w:t>iso:</w:t>
            </w:r>
          </w:p>
        </w:tc>
        <w:tc>
          <w:tcPr>
            <w:tcW w:w="3402" w:type="dxa"/>
            <w:tcBorders>
              <w:top w:val="single" w:sz="4" w:space="0" w:color="auto"/>
              <w:left w:val="single" w:sz="4" w:space="0" w:color="auto"/>
              <w:bottom w:val="single" w:sz="4" w:space="0" w:color="auto"/>
              <w:right w:val="single" w:sz="4" w:space="0" w:color="auto"/>
            </w:tcBorders>
          </w:tcPr>
          <w:p w14:paraId="4FF3E4EE" w14:textId="77777777" w:rsidR="00045FE9" w:rsidRDefault="00045FE9" w:rsidP="00021F9F">
            <w:pPr>
              <w:spacing w:line="240" w:lineRule="auto"/>
              <w:rPr>
                <w:szCs w:val="20"/>
              </w:rPr>
            </w:pPr>
          </w:p>
        </w:tc>
      </w:tr>
      <w:tr w:rsidR="00045FE9" w:rsidRPr="00945753" w14:paraId="79B80CE9" w14:textId="77777777" w:rsidTr="00021F9F">
        <w:tc>
          <w:tcPr>
            <w:tcW w:w="9639" w:type="dxa"/>
            <w:gridSpan w:val="4"/>
            <w:tcBorders>
              <w:top w:val="single" w:sz="4" w:space="0" w:color="auto"/>
              <w:left w:val="single" w:sz="4" w:space="0" w:color="auto"/>
              <w:bottom w:val="single" w:sz="4" w:space="0" w:color="auto"/>
              <w:right w:val="single" w:sz="4" w:space="0" w:color="auto"/>
            </w:tcBorders>
            <w:hideMark/>
          </w:tcPr>
          <w:p w14:paraId="22B7A169" w14:textId="77777777" w:rsidR="00045FE9" w:rsidRPr="00945753" w:rsidRDefault="00045FE9" w:rsidP="00021F9F">
            <w:pPr>
              <w:spacing w:line="240" w:lineRule="auto"/>
              <w:jc w:val="both"/>
              <w:rPr>
                <w:rFonts w:ascii="Times New Roman" w:hAnsi="Times New Roman" w:cs="Times New Roman"/>
              </w:rPr>
            </w:pPr>
            <w:r w:rsidRPr="00945753">
              <w:rPr>
                <w:rFonts w:ascii="Times New Roman" w:hAnsi="Times New Roman" w:cs="Times New Roman"/>
              </w:rPr>
              <w:t>Kiti žinomi subtiekėjai, kurie bus pasitelkti vykdant pirkimo sutartį ir kurių pajėgumais nesiremiama įrodinėjant kvalifikacijos atitiktį</w:t>
            </w:r>
          </w:p>
        </w:tc>
      </w:tr>
      <w:tr w:rsidR="00045FE9" w:rsidRPr="00945753" w14:paraId="38EFBD29" w14:textId="77777777" w:rsidTr="00021F9F">
        <w:tc>
          <w:tcPr>
            <w:tcW w:w="567" w:type="dxa"/>
            <w:tcBorders>
              <w:top w:val="single" w:sz="4" w:space="0" w:color="auto"/>
              <w:left w:val="single" w:sz="4" w:space="0" w:color="auto"/>
              <w:bottom w:val="single" w:sz="4" w:space="0" w:color="auto"/>
              <w:right w:val="single" w:sz="4" w:space="0" w:color="auto"/>
            </w:tcBorders>
          </w:tcPr>
          <w:p w14:paraId="24D449B2" w14:textId="77777777" w:rsidR="00045FE9" w:rsidRPr="00945753" w:rsidRDefault="00045FE9" w:rsidP="00021F9F">
            <w:pPr>
              <w:spacing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7F1BFFA9" w14:textId="77777777" w:rsidR="00045FE9" w:rsidRPr="00945753" w:rsidRDefault="00045FE9" w:rsidP="00021F9F">
            <w:pPr>
              <w:spacing w:line="240" w:lineRule="auto"/>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702BF9F7" w14:textId="77777777" w:rsidR="00045FE9" w:rsidRPr="00945753" w:rsidRDefault="00045FE9" w:rsidP="00021F9F">
            <w:pPr>
              <w:spacing w:line="240" w:lineRule="auto"/>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6221776F" w14:textId="77777777" w:rsidR="00045FE9" w:rsidRPr="00945753" w:rsidRDefault="00045FE9" w:rsidP="00021F9F">
            <w:pPr>
              <w:spacing w:line="240" w:lineRule="auto"/>
              <w:jc w:val="center"/>
              <w:rPr>
                <w:rFonts w:ascii="Times New Roman" w:hAnsi="Times New Roman" w:cs="Times New Roman"/>
              </w:rPr>
            </w:pPr>
          </w:p>
        </w:tc>
      </w:tr>
      <w:tr w:rsidR="00045FE9" w:rsidRPr="00945753" w14:paraId="664C4767" w14:textId="77777777" w:rsidTr="00021F9F">
        <w:tc>
          <w:tcPr>
            <w:tcW w:w="567" w:type="dxa"/>
            <w:tcBorders>
              <w:top w:val="single" w:sz="4" w:space="0" w:color="auto"/>
              <w:left w:val="single" w:sz="4" w:space="0" w:color="auto"/>
              <w:bottom w:val="single" w:sz="4" w:space="0" w:color="auto"/>
              <w:right w:val="single" w:sz="4" w:space="0" w:color="auto"/>
            </w:tcBorders>
          </w:tcPr>
          <w:p w14:paraId="60388D95" w14:textId="77777777" w:rsidR="00045FE9" w:rsidRPr="00945753" w:rsidRDefault="00045FE9" w:rsidP="00021F9F">
            <w:pPr>
              <w:spacing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749C761A" w14:textId="77777777" w:rsidR="00045FE9" w:rsidRPr="00945753" w:rsidRDefault="00045FE9" w:rsidP="00021F9F">
            <w:pPr>
              <w:spacing w:line="240" w:lineRule="auto"/>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316BAFA5" w14:textId="77777777" w:rsidR="00045FE9" w:rsidRPr="00945753" w:rsidRDefault="00045FE9" w:rsidP="00021F9F">
            <w:pPr>
              <w:spacing w:line="240" w:lineRule="auto"/>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0B3E0B83" w14:textId="77777777" w:rsidR="00045FE9" w:rsidRPr="00945753" w:rsidRDefault="00045FE9" w:rsidP="00021F9F">
            <w:pPr>
              <w:spacing w:line="240" w:lineRule="auto"/>
              <w:rPr>
                <w:rFonts w:ascii="Times New Roman" w:hAnsi="Times New Roman" w:cs="Times New Roman"/>
              </w:rPr>
            </w:pPr>
          </w:p>
        </w:tc>
      </w:tr>
      <w:tr w:rsidR="00045FE9" w:rsidRPr="00945753" w14:paraId="48CE198E" w14:textId="77777777" w:rsidTr="00021F9F">
        <w:tc>
          <w:tcPr>
            <w:tcW w:w="567" w:type="dxa"/>
            <w:tcBorders>
              <w:top w:val="single" w:sz="4" w:space="0" w:color="auto"/>
              <w:left w:val="single" w:sz="4" w:space="0" w:color="auto"/>
              <w:bottom w:val="single" w:sz="4" w:space="0" w:color="auto"/>
              <w:right w:val="single" w:sz="4" w:space="0" w:color="auto"/>
            </w:tcBorders>
          </w:tcPr>
          <w:p w14:paraId="175C17B5" w14:textId="77777777" w:rsidR="00045FE9" w:rsidRPr="00945753" w:rsidRDefault="00045FE9" w:rsidP="00021F9F">
            <w:pPr>
              <w:spacing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430633B3" w14:textId="77777777" w:rsidR="00045FE9" w:rsidRPr="00945753" w:rsidRDefault="00045FE9" w:rsidP="00021F9F">
            <w:pPr>
              <w:spacing w:line="240" w:lineRule="auto"/>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5FFA35AA" w14:textId="77777777" w:rsidR="00045FE9" w:rsidRPr="00945753" w:rsidRDefault="00045FE9" w:rsidP="00021F9F">
            <w:pPr>
              <w:spacing w:line="240" w:lineRule="auto"/>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1CE99A38" w14:textId="77777777" w:rsidR="00045FE9" w:rsidRPr="00945753" w:rsidRDefault="00045FE9" w:rsidP="00021F9F">
            <w:pPr>
              <w:spacing w:line="240" w:lineRule="auto"/>
              <w:rPr>
                <w:rFonts w:ascii="Times New Roman" w:hAnsi="Times New Roman" w:cs="Times New Roman"/>
              </w:rPr>
            </w:pPr>
          </w:p>
        </w:tc>
      </w:tr>
      <w:tr w:rsidR="00045FE9" w:rsidRPr="00945753" w14:paraId="5E8F4748" w14:textId="77777777" w:rsidTr="00021F9F">
        <w:tc>
          <w:tcPr>
            <w:tcW w:w="6237" w:type="dxa"/>
            <w:gridSpan w:val="3"/>
            <w:tcBorders>
              <w:top w:val="single" w:sz="4" w:space="0" w:color="auto"/>
              <w:left w:val="single" w:sz="4" w:space="0" w:color="auto"/>
              <w:bottom w:val="single" w:sz="4" w:space="0" w:color="auto"/>
              <w:right w:val="single" w:sz="4" w:space="0" w:color="auto"/>
            </w:tcBorders>
            <w:hideMark/>
          </w:tcPr>
          <w:p w14:paraId="25B733CE" w14:textId="77777777" w:rsidR="00045FE9" w:rsidRPr="00945753" w:rsidRDefault="005F608F" w:rsidP="005F608F">
            <w:pPr>
              <w:spacing w:line="240" w:lineRule="auto"/>
              <w:jc w:val="right"/>
              <w:rPr>
                <w:rFonts w:ascii="Times New Roman" w:hAnsi="Times New Roman" w:cs="Times New Roman"/>
              </w:rPr>
            </w:pPr>
            <w:r>
              <w:rPr>
                <w:rFonts w:ascii="Times New Roman" w:hAnsi="Times New Roman" w:cs="Times New Roman"/>
              </w:rPr>
              <w:t>Iš v</w:t>
            </w:r>
            <w:r w:rsidR="00045FE9" w:rsidRPr="00945753">
              <w:rPr>
                <w:rFonts w:ascii="Times New Roman" w:hAnsi="Times New Roman" w:cs="Times New Roman"/>
              </w:rPr>
              <w:t>iso:</w:t>
            </w:r>
          </w:p>
        </w:tc>
        <w:tc>
          <w:tcPr>
            <w:tcW w:w="3402" w:type="dxa"/>
            <w:tcBorders>
              <w:top w:val="single" w:sz="4" w:space="0" w:color="auto"/>
              <w:left w:val="single" w:sz="4" w:space="0" w:color="auto"/>
              <w:bottom w:val="single" w:sz="4" w:space="0" w:color="auto"/>
              <w:right w:val="single" w:sz="4" w:space="0" w:color="auto"/>
            </w:tcBorders>
          </w:tcPr>
          <w:p w14:paraId="004B29CD" w14:textId="77777777" w:rsidR="00045FE9" w:rsidRPr="00945753" w:rsidRDefault="00045FE9" w:rsidP="00021F9F">
            <w:pPr>
              <w:spacing w:line="240" w:lineRule="auto"/>
              <w:rPr>
                <w:rFonts w:ascii="Times New Roman" w:hAnsi="Times New Roman" w:cs="Times New Roman"/>
              </w:rPr>
            </w:pPr>
          </w:p>
        </w:tc>
      </w:tr>
    </w:tbl>
    <w:p w14:paraId="39AE7CA2" w14:textId="77777777" w:rsidR="00045FE9" w:rsidRDefault="00045FE9" w:rsidP="00045FE9">
      <w:pPr>
        <w:spacing w:after="0"/>
        <w:jc w:val="both"/>
        <w:rPr>
          <w:rFonts w:ascii="Times New Roman" w:eastAsia="Calibri" w:hAnsi="Times New Roman" w:cs="Times New Roman"/>
          <w:sz w:val="24"/>
          <w:szCs w:val="24"/>
        </w:rPr>
      </w:pPr>
    </w:p>
    <w:p w14:paraId="75F03528" w14:textId="77777777" w:rsidR="00045FE9" w:rsidRDefault="00045FE9" w:rsidP="00ED60D6">
      <w:pPr>
        <w:pStyle w:val="Sraopastraipa"/>
        <w:numPr>
          <w:ilvl w:val="0"/>
          <w:numId w:val="25"/>
        </w:numPr>
        <w:spacing w:after="0" w:line="240" w:lineRule="auto"/>
        <w:jc w:val="both"/>
        <w:rPr>
          <w:rFonts w:ascii="Times New Roman" w:hAnsi="Times New Roman" w:cs="Times New Roman"/>
          <w:sz w:val="24"/>
          <w:szCs w:val="24"/>
        </w:rPr>
      </w:pPr>
      <w:r w:rsidRPr="00945753">
        <w:rPr>
          <w:rFonts w:ascii="Times New Roman" w:hAnsi="Times New Roman" w:cs="Times New Roman"/>
          <w:sz w:val="24"/>
          <w:szCs w:val="24"/>
        </w:rPr>
        <w:t xml:space="preserve">Mes ketiname dalies Sutartyje numatytų veiklų ar užduočių patikėti kitiems </w:t>
      </w:r>
      <w:r>
        <w:rPr>
          <w:rFonts w:ascii="Times New Roman" w:hAnsi="Times New Roman" w:cs="Times New Roman"/>
          <w:sz w:val="24"/>
          <w:szCs w:val="24"/>
        </w:rPr>
        <w:t xml:space="preserve">specialistams, </w:t>
      </w:r>
    </w:p>
    <w:p w14:paraId="1B34255D" w14:textId="77777777" w:rsidR="00045FE9" w:rsidRPr="00945753" w:rsidRDefault="00045FE9" w:rsidP="00045FE9">
      <w:pPr>
        <w:spacing w:after="0" w:line="240" w:lineRule="auto"/>
        <w:jc w:val="both"/>
        <w:rPr>
          <w:rFonts w:ascii="Times New Roman" w:hAnsi="Times New Roman" w:cs="Times New Roman"/>
          <w:sz w:val="24"/>
          <w:szCs w:val="24"/>
        </w:rPr>
      </w:pPr>
      <w:r w:rsidRPr="00945753">
        <w:rPr>
          <w:rFonts w:ascii="Times New Roman" w:hAnsi="Times New Roman" w:cs="Times New Roman"/>
          <w:sz w:val="24"/>
          <w:szCs w:val="24"/>
        </w:rPr>
        <w:t>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tbl>
      <w:tblPr>
        <w:tblStyle w:val="Lentelstinklelis1"/>
        <w:tblW w:w="9639" w:type="dxa"/>
        <w:tblInd w:w="-5" w:type="dxa"/>
        <w:tblLook w:val="04A0" w:firstRow="1" w:lastRow="0" w:firstColumn="1" w:lastColumn="0" w:noHBand="0" w:noVBand="1"/>
      </w:tblPr>
      <w:tblGrid>
        <w:gridCol w:w="567"/>
        <w:gridCol w:w="2694"/>
        <w:gridCol w:w="2976"/>
        <w:gridCol w:w="3402"/>
      </w:tblGrid>
      <w:tr w:rsidR="00045FE9" w:rsidRPr="00945753" w14:paraId="37452980" w14:textId="77777777" w:rsidTr="00021F9F">
        <w:trPr>
          <w:trHeight w:val="838"/>
        </w:trPr>
        <w:tc>
          <w:tcPr>
            <w:tcW w:w="567" w:type="dxa"/>
            <w:tcBorders>
              <w:top w:val="single" w:sz="4" w:space="0" w:color="auto"/>
              <w:left w:val="single" w:sz="4" w:space="0" w:color="auto"/>
              <w:bottom w:val="single" w:sz="4" w:space="0" w:color="auto"/>
              <w:right w:val="single" w:sz="4" w:space="0" w:color="auto"/>
            </w:tcBorders>
            <w:vAlign w:val="center"/>
            <w:hideMark/>
          </w:tcPr>
          <w:p w14:paraId="3A8A0E91" w14:textId="77777777" w:rsidR="00045FE9" w:rsidRPr="00945753" w:rsidRDefault="00045FE9" w:rsidP="00021F9F">
            <w:pPr>
              <w:spacing w:line="240" w:lineRule="auto"/>
              <w:jc w:val="both"/>
              <w:rPr>
                <w:rFonts w:ascii="Times New Roman" w:hAnsi="Times New Roman" w:cs="Times New Roman"/>
              </w:rPr>
            </w:pPr>
            <w:r w:rsidRPr="00945753">
              <w:rPr>
                <w:rFonts w:ascii="Times New Roman" w:hAnsi="Times New Roman" w:cs="Times New Roman"/>
              </w:rPr>
              <w:t>Eil. Nr.</w:t>
            </w:r>
          </w:p>
        </w:tc>
        <w:tc>
          <w:tcPr>
            <w:tcW w:w="5670" w:type="dxa"/>
            <w:gridSpan w:val="2"/>
            <w:tcBorders>
              <w:top w:val="single" w:sz="4" w:space="0" w:color="auto"/>
              <w:left w:val="single" w:sz="4" w:space="0" w:color="auto"/>
              <w:right w:val="single" w:sz="4" w:space="0" w:color="auto"/>
            </w:tcBorders>
            <w:vAlign w:val="center"/>
            <w:hideMark/>
          </w:tcPr>
          <w:p w14:paraId="5D5DA9D7" w14:textId="77777777" w:rsidR="00045FE9" w:rsidRPr="00945753" w:rsidRDefault="00045FE9" w:rsidP="00021F9F">
            <w:pPr>
              <w:spacing w:line="240" w:lineRule="auto"/>
              <w:jc w:val="center"/>
              <w:rPr>
                <w:rFonts w:ascii="Times New Roman" w:hAnsi="Times New Roman" w:cs="Times New Roman"/>
              </w:rPr>
            </w:pPr>
            <w:r>
              <w:rPr>
                <w:rFonts w:ascii="Times New Roman" w:hAnsi="Times New Roman" w:cs="Times New Roman"/>
              </w:rPr>
              <w:t>Darbai, kurių teikimą numatyta patikėti kitiems specialistams (nurodomas darbų pobūdis bei vertės dalis %)</w:t>
            </w:r>
          </w:p>
        </w:tc>
        <w:tc>
          <w:tcPr>
            <w:tcW w:w="3402" w:type="dxa"/>
            <w:tcBorders>
              <w:top w:val="single" w:sz="4" w:space="0" w:color="auto"/>
              <w:left w:val="single" w:sz="4" w:space="0" w:color="auto"/>
              <w:right w:val="single" w:sz="4" w:space="0" w:color="auto"/>
            </w:tcBorders>
            <w:vAlign w:val="center"/>
            <w:hideMark/>
          </w:tcPr>
          <w:p w14:paraId="6D497CC9" w14:textId="77777777" w:rsidR="00045FE9" w:rsidRPr="00945753" w:rsidRDefault="00045FE9" w:rsidP="00021F9F">
            <w:pPr>
              <w:spacing w:line="240" w:lineRule="auto"/>
              <w:jc w:val="center"/>
              <w:rPr>
                <w:rFonts w:ascii="Times New Roman" w:hAnsi="Times New Roman" w:cs="Times New Roman"/>
              </w:rPr>
            </w:pPr>
            <w:r>
              <w:rPr>
                <w:rFonts w:ascii="Times New Roman" w:hAnsi="Times New Roman" w:cs="Times New Roman"/>
              </w:rPr>
              <w:t>Specialistas</w:t>
            </w:r>
          </w:p>
        </w:tc>
      </w:tr>
      <w:tr w:rsidR="00045FE9" w:rsidRPr="00945753" w14:paraId="093DA5DC" w14:textId="77777777" w:rsidTr="00021F9F">
        <w:tc>
          <w:tcPr>
            <w:tcW w:w="567" w:type="dxa"/>
            <w:tcBorders>
              <w:top w:val="single" w:sz="4" w:space="0" w:color="auto"/>
              <w:left w:val="single" w:sz="4" w:space="0" w:color="auto"/>
              <w:bottom w:val="single" w:sz="4" w:space="0" w:color="auto"/>
              <w:right w:val="single" w:sz="4" w:space="0" w:color="auto"/>
            </w:tcBorders>
          </w:tcPr>
          <w:p w14:paraId="7355DE5A" w14:textId="77777777" w:rsidR="00045FE9" w:rsidRPr="00945753" w:rsidRDefault="00045FE9" w:rsidP="00021F9F">
            <w:pPr>
              <w:spacing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40400E25" w14:textId="77777777" w:rsidR="00045FE9" w:rsidRPr="00945753" w:rsidRDefault="00045FE9" w:rsidP="00021F9F">
            <w:pPr>
              <w:spacing w:line="240" w:lineRule="auto"/>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746B6732" w14:textId="77777777" w:rsidR="00045FE9" w:rsidRPr="00945753" w:rsidRDefault="00045FE9" w:rsidP="00021F9F">
            <w:pPr>
              <w:spacing w:line="240" w:lineRule="auto"/>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5762ED7D" w14:textId="77777777" w:rsidR="00045FE9" w:rsidRPr="00945753" w:rsidRDefault="00045FE9" w:rsidP="00021F9F">
            <w:pPr>
              <w:spacing w:line="240" w:lineRule="auto"/>
              <w:rPr>
                <w:rFonts w:ascii="Times New Roman" w:hAnsi="Times New Roman" w:cs="Times New Roman"/>
              </w:rPr>
            </w:pPr>
          </w:p>
        </w:tc>
      </w:tr>
      <w:tr w:rsidR="00045FE9" w:rsidRPr="00945753" w14:paraId="3A3000BC" w14:textId="77777777" w:rsidTr="00021F9F">
        <w:tc>
          <w:tcPr>
            <w:tcW w:w="567" w:type="dxa"/>
            <w:tcBorders>
              <w:top w:val="single" w:sz="4" w:space="0" w:color="auto"/>
              <w:left w:val="single" w:sz="4" w:space="0" w:color="auto"/>
              <w:bottom w:val="single" w:sz="4" w:space="0" w:color="auto"/>
              <w:right w:val="single" w:sz="4" w:space="0" w:color="auto"/>
            </w:tcBorders>
          </w:tcPr>
          <w:p w14:paraId="1D10AD69" w14:textId="77777777" w:rsidR="00045FE9" w:rsidRPr="00945753" w:rsidRDefault="00045FE9" w:rsidP="00021F9F">
            <w:pPr>
              <w:spacing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23D9495F" w14:textId="77777777" w:rsidR="00045FE9" w:rsidRPr="00945753" w:rsidRDefault="00045FE9" w:rsidP="00021F9F">
            <w:pPr>
              <w:spacing w:line="240" w:lineRule="auto"/>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61E08C23" w14:textId="77777777" w:rsidR="00045FE9" w:rsidRPr="00945753" w:rsidRDefault="00045FE9" w:rsidP="00021F9F">
            <w:pPr>
              <w:spacing w:line="240" w:lineRule="auto"/>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7E6D179E" w14:textId="77777777" w:rsidR="00045FE9" w:rsidRPr="00945753" w:rsidRDefault="00045FE9" w:rsidP="00021F9F">
            <w:pPr>
              <w:spacing w:line="240" w:lineRule="auto"/>
              <w:rPr>
                <w:rFonts w:ascii="Times New Roman" w:hAnsi="Times New Roman" w:cs="Times New Roman"/>
              </w:rPr>
            </w:pPr>
          </w:p>
        </w:tc>
      </w:tr>
      <w:tr w:rsidR="00045FE9" w14:paraId="50214123" w14:textId="77777777" w:rsidTr="00021F9F">
        <w:tc>
          <w:tcPr>
            <w:tcW w:w="567" w:type="dxa"/>
            <w:tcBorders>
              <w:top w:val="single" w:sz="4" w:space="0" w:color="auto"/>
              <w:left w:val="single" w:sz="4" w:space="0" w:color="auto"/>
              <w:bottom w:val="single" w:sz="4" w:space="0" w:color="auto"/>
              <w:right w:val="single" w:sz="4" w:space="0" w:color="auto"/>
            </w:tcBorders>
          </w:tcPr>
          <w:p w14:paraId="5E98FB58" w14:textId="77777777" w:rsidR="00045FE9" w:rsidRDefault="00045FE9" w:rsidP="00021F9F">
            <w:pPr>
              <w:spacing w:line="240" w:lineRule="auto"/>
              <w:rPr>
                <w:szCs w:val="20"/>
              </w:rPr>
            </w:pPr>
          </w:p>
        </w:tc>
        <w:tc>
          <w:tcPr>
            <w:tcW w:w="2694" w:type="dxa"/>
            <w:tcBorders>
              <w:top w:val="single" w:sz="4" w:space="0" w:color="auto"/>
              <w:left w:val="single" w:sz="4" w:space="0" w:color="auto"/>
              <w:bottom w:val="single" w:sz="4" w:space="0" w:color="auto"/>
              <w:right w:val="single" w:sz="4" w:space="0" w:color="auto"/>
            </w:tcBorders>
          </w:tcPr>
          <w:p w14:paraId="2DEF5103" w14:textId="77777777" w:rsidR="00045FE9" w:rsidRDefault="00045FE9" w:rsidP="00021F9F">
            <w:pPr>
              <w:spacing w:line="240" w:lineRule="auto"/>
              <w:rPr>
                <w:szCs w:val="20"/>
              </w:rPr>
            </w:pPr>
          </w:p>
        </w:tc>
        <w:tc>
          <w:tcPr>
            <w:tcW w:w="2976" w:type="dxa"/>
            <w:tcBorders>
              <w:top w:val="single" w:sz="4" w:space="0" w:color="auto"/>
              <w:left w:val="single" w:sz="4" w:space="0" w:color="auto"/>
              <w:bottom w:val="single" w:sz="4" w:space="0" w:color="auto"/>
              <w:right w:val="single" w:sz="4" w:space="0" w:color="auto"/>
            </w:tcBorders>
          </w:tcPr>
          <w:p w14:paraId="5103A519" w14:textId="77777777" w:rsidR="00045FE9" w:rsidRDefault="00045FE9" w:rsidP="00021F9F">
            <w:pPr>
              <w:spacing w:line="240" w:lineRule="auto"/>
              <w:rPr>
                <w:szCs w:val="20"/>
              </w:rPr>
            </w:pPr>
          </w:p>
        </w:tc>
        <w:tc>
          <w:tcPr>
            <w:tcW w:w="3402" w:type="dxa"/>
            <w:tcBorders>
              <w:top w:val="single" w:sz="4" w:space="0" w:color="auto"/>
              <w:left w:val="single" w:sz="4" w:space="0" w:color="auto"/>
              <w:bottom w:val="single" w:sz="4" w:space="0" w:color="auto"/>
              <w:right w:val="single" w:sz="4" w:space="0" w:color="auto"/>
            </w:tcBorders>
          </w:tcPr>
          <w:p w14:paraId="13E19517" w14:textId="77777777" w:rsidR="00045FE9" w:rsidRDefault="00045FE9" w:rsidP="00021F9F">
            <w:pPr>
              <w:spacing w:line="240" w:lineRule="auto"/>
              <w:rPr>
                <w:szCs w:val="20"/>
              </w:rPr>
            </w:pPr>
          </w:p>
        </w:tc>
      </w:tr>
    </w:tbl>
    <w:p w14:paraId="26CCB4E2" w14:textId="77777777" w:rsidR="00045FE9" w:rsidRDefault="00045FE9" w:rsidP="00045FE9">
      <w:pPr>
        <w:pStyle w:val="Sraopastraipa"/>
        <w:spacing w:line="240" w:lineRule="auto"/>
        <w:ind w:left="927"/>
        <w:jc w:val="both"/>
        <w:rPr>
          <w:rFonts w:ascii="Times New Roman" w:hAnsi="Times New Roman" w:cs="Times New Roman"/>
          <w:sz w:val="24"/>
          <w:szCs w:val="24"/>
        </w:rPr>
      </w:pPr>
    </w:p>
    <w:p w14:paraId="1643FB6D" w14:textId="77777777" w:rsidR="00045FE9" w:rsidRPr="00945753" w:rsidRDefault="00045FE9" w:rsidP="00045FE9">
      <w:pPr>
        <w:spacing w:line="240" w:lineRule="auto"/>
        <w:ind w:firstLine="1296"/>
        <w:jc w:val="both"/>
        <w:rPr>
          <w:rFonts w:ascii="Times New Roman" w:eastAsia="Calibri" w:hAnsi="Times New Roman" w:cs="Times New Roman"/>
          <w:sz w:val="24"/>
          <w:szCs w:val="24"/>
        </w:rPr>
      </w:pPr>
      <w:r w:rsidRPr="00945753">
        <w:rPr>
          <w:rFonts w:ascii="Times New Roman" w:hAnsi="Times New Roman" w:cs="Times New Roman"/>
          <w:sz w:val="24"/>
          <w:szCs w:val="24"/>
        </w:rPr>
        <w:t>Pasiūlymas galioja iki termino, nustatyto pirkimo dokumentuose.</w:t>
      </w:r>
    </w:p>
    <w:p w14:paraId="4911365A" w14:textId="77777777" w:rsidR="00045FE9" w:rsidRPr="00945753" w:rsidRDefault="00045FE9" w:rsidP="00045FE9">
      <w:pPr>
        <w:pStyle w:val="Sraopastraipa"/>
        <w:spacing w:line="240" w:lineRule="auto"/>
        <w:ind w:left="927"/>
        <w:jc w:val="both"/>
        <w:rPr>
          <w:rFonts w:ascii="Times New Roman" w:hAnsi="Times New Roman" w:cs="Times New Roman"/>
          <w:sz w:val="24"/>
          <w:szCs w:val="24"/>
        </w:rPr>
      </w:pPr>
    </w:p>
    <w:tbl>
      <w:tblPr>
        <w:tblW w:w="8220" w:type="dxa"/>
        <w:tblInd w:w="392" w:type="dxa"/>
        <w:tblLayout w:type="fixed"/>
        <w:tblLook w:val="04A0" w:firstRow="1" w:lastRow="0" w:firstColumn="1" w:lastColumn="0" w:noHBand="0" w:noVBand="1"/>
      </w:tblPr>
      <w:tblGrid>
        <w:gridCol w:w="3259"/>
        <w:gridCol w:w="567"/>
        <w:gridCol w:w="1276"/>
        <w:gridCol w:w="567"/>
        <w:gridCol w:w="2551"/>
      </w:tblGrid>
      <w:tr w:rsidR="00045FE9" w14:paraId="0312AEA1" w14:textId="77777777" w:rsidTr="00021F9F">
        <w:trPr>
          <w:trHeight w:val="285"/>
        </w:trPr>
        <w:tc>
          <w:tcPr>
            <w:tcW w:w="3260" w:type="dxa"/>
            <w:tcBorders>
              <w:top w:val="nil"/>
              <w:left w:val="nil"/>
              <w:bottom w:val="single" w:sz="4" w:space="0" w:color="auto"/>
              <w:right w:val="nil"/>
            </w:tcBorders>
          </w:tcPr>
          <w:p w14:paraId="345EE58D" w14:textId="77777777" w:rsidR="00045FE9" w:rsidRDefault="00045FE9" w:rsidP="00021F9F">
            <w:pPr>
              <w:ind w:right="-1"/>
              <w:rPr>
                <w:lang w:val="en-US"/>
              </w:rPr>
            </w:pPr>
          </w:p>
        </w:tc>
        <w:tc>
          <w:tcPr>
            <w:tcW w:w="567" w:type="dxa"/>
          </w:tcPr>
          <w:p w14:paraId="3799174F" w14:textId="77777777" w:rsidR="00045FE9" w:rsidRDefault="00045FE9" w:rsidP="00021F9F">
            <w:pPr>
              <w:ind w:right="-1"/>
              <w:jc w:val="center"/>
              <w:rPr>
                <w:lang w:val="en-US"/>
              </w:rPr>
            </w:pPr>
          </w:p>
        </w:tc>
        <w:tc>
          <w:tcPr>
            <w:tcW w:w="1276" w:type="dxa"/>
            <w:tcBorders>
              <w:top w:val="nil"/>
              <w:left w:val="nil"/>
              <w:bottom w:val="single" w:sz="4" w:space="0" w:color="auto"/>
              <w:right w:val="nil"/>
            </w:tcBorders>
          </w:tcPr>
          <w:p w14:paraId="071FF750" w14:textId="77777777" w:rsidR="00045FE9" w:rsidRDefault="00045FE9" w:rsidP="00021F9F">
            <w:pPr>
              <w:ind w:right="-1"/>
              <w:jc w:val="center"/>
              <w:rPr>
                <w:lang w:val="en-US"/>
              </w:rPr>
            </w:pPr>
          </w:p>
        </w:tc>
        <w:tc>
          <w:tcPr>
            <w:tcW w:w="567" w:type="dxa"/>
          </w:tcPr>
          <w:p w14:paraId="705F61B8" w14:textId="77777777" w:rsidR="00045FE9" w:rsidRDefault="00045FE9" w:rsidP="00021F9F">
            <w:pPr>
              <w:ind w:right="-1"/>
              <w:jc w:val="center"/>
              <w:rPr>
                <w:lang w:val="en-US"/>
              </w:rPr>
            </w:pPr>
          </w:p>
        </w:tc>
        <w:tc>
          <w:tcPr>
            <w:tcW w:w="2551" w:type="dxa"/>
            <w:tcBorders>
              <w:top w:val="nil"/>
              <w:left w:val="nil"/>
              <w:bottom w:val="single" w:sz="4" w:space="0" w:color="auto"/>
              <w:right w:val="nil"/>
            </w:tcBorders>
          </w:tcPr>
          <w:p w14:paraId="1634CFC0" w14:textId="77777777" w:rsidR="00045FE9" w:rsidRDefault="00045FE9" w:rsidP="00021F9F">
            <w:pPr>
              <w:ind w:right="-1"/>
              <w:jc w:val="right"/>
              <w:rPr>
                <w:lang w:val="en-US"/>
              </w:rPr>
            </w:pPr>
          </w:p>
        </w:tc>
      </w:tr>
      <w:tr w:rsidR="00045FE9" w14:paraId="1C1996FF" w14:textId="77777777" w:rsidTr="00021F9F">
        <w:trPr>
          <w:trHeight w:val="186"/>
        </w:trPr>
        <w:tc>
          <w:tcPr>
            <w:tcW w:w="3260" w:type="dxa"/>
            <w:tcBorders>
              <w:top w:val="single" w:sz="4" w:space="0" w:color="auto"/>
              <w:left w:val="nil"/>
              <w:bottom w:val="nil"/>
              <w:right w:val="nil"/>
            </w:tcBorders>
            <w:hideMark/>
          </w:tcPr>
          <w:p w14:paraId="7EC1FA9A" w14:textId="77777777" w:rsidR="00045FE9" w:rsidRDefault="00045FE9" w:rsidP="00021F9F">
            <w:pPr>
              <w:pStyle w:val="BodyText1"/>
              <w:spacing w:line="276" w:lineRule="auto"/>
              <w:ind w:firstLine="0"/>
              <w:jc w:val="center"/>
              <w:rPr>
                <w:rFonts w:ascii="Times New Roman" w:hAnsi="Times New Roman"/>
                <w:position w:val="6"/>
              </w:rPr>
            </w:pPr>
            <w:r>
              <w:rPr>
                <w:rFonts w:ascii="Times New Roman" w:hAnsi="Times New Roman"/>
                <w:position w:val="6"/>
              </w:rPr>
              <w:t>tiekėjo arba jo įgalioto asmens pareigų pavadinimas</w:t>
            </w:r>
          </w:p>
        </w:tc>
        <w:tc>
          <w:tcPr>
            <w:tcW w:w="567" w:type="dxa"/>
          </w:tcPr>
          <w:p w14:paraId="72B7D4EA" w14:textId="77777777" w:rsidR="00045FE9" w:rsidRDefault="00045FE9" w:rsidP="00021F9F">
            <w:pPr>
              <w:ind w:right="-1"/>
              <w:jc w:val="center"/>
              <w:rPr>
                <w:rFonts w:ascii="Times New Roman" w:hAnsi="Times New Roman"/>
                <w:sz w:val="20"/>
                <w:lang w:val="en-US"/>
              </w:rPr>
            </w:pPr>
          </w:p>
        </w:tc>
        <w:tc>
          <w:tcPr>
            <w:tcW w:w="1276" w:type="dxa"/>
            <w:tcBorders>
              <w:top w:val="single" w:sz="4" w:space="0" w:color="auto"/>
              <w:left w:val="nil"/>
              <w:bottom w:val="nil"/>
              <w:right w:val="nil"/>
            </w:tcBorders>
            <w:hideMark/>
          </w:tcPr>
          <w:p w14:paraId="1170063A" w14:textId="77777777" w:rsidR="00045FE9" w:rsidRPr="005F608F" w:rsidRDefault="00045FE9" w:rsidP="00021F9F">
            <w:pPr>
              <w:ind w:right="-1"/>
              <w:jc w:val="center"/>
              <w:rPr>
                <w:rFonts w:ascii="Times New Roman" w:hAnsi="Times New Roman" w:cs="Times New Roman"/>
                <w:sz w:val="20"/>
                <w:lang w:val="en-US"/>
              </w:rPr>
            </w:pPr>
            <w:r w:rsidRPr="005F608F">
              <w:rPr>
                <w:rFonts w:ascii="Times New Roman" w:hAnsi="Times New Roman" w:cs="Times New Roman"/>
                <w:position w:val="6"/>
                <w:sz w:val="20"/>
                <w:lang w:val="en-US"/>
              </w:rPr>
              <w:t>parašas</w:t>
            </w:r>
          </w:p>
        </w:tc>
        <w:tc>
          <w:tcPr>
            <w:tcW w:w="567" w:type="dxa"/>
          </w:tcPr>
          <w:p w14:paraId="11ABA43B" w14:textId="77777777" w:rsidR="00045FE9" w:rsidRDefault="00045FE9" w:rsidP="00021F9F">
            <w:pPr>
              <w:ind w:right="-1"/>
              <w:jc w:val="center"/>
              <w:rPr>
                <w:sz w:val="20"/>
                <w:lang w:val="en-US"/>
              </w:rPr>
            </w:pPr>
          </w:p>
        </w:tc>
        <w:tc>
          <w:tcPr>
            <w:tcW w:w="2551" w:type="dxa"/>
            <w:tcBorders>
              <w:top w:val="single" w:sz="4" w:space="0" w:color="auto"/>
              <w:left w:val="nil"/>
              <w:bottom w:val="nil"/>
              <w:right w:val="nil"/>
            </w:tcBorders>
            <w:hideMark/>
          </w:tcPr>
          <w:p w14:paraId="00C83804" w14:textId="77777777" w:rsidR="00045FE9" w:rsidRPr="005F608F" w:rsidRDefault="00045FE9" w:rsidP="00021F9F">
            <w:pPr>
              <w:ind w:right="-1"/>
              <w:jc w:val="center"/>
              <w:rPr>
                <w:rFonts w:ascii="Times New Roman" w:hAnsi="Times New Roman" w:cs="Times New Roman"/>
                <w:sz w:val="20"/>
                <w:lang w:val="en-US"/>
              </w:rPr>
            </w:pPr>
            <w:r w:rsidRPr="005F608F">
              <w:rPr>
                <w:rFonts w:ascii="Times New Roman" w:hAnsi="Times New Roman" w:cs="Times New Roman"/>
                <w:position w:val="6"/>
                <w:sz w:val="20"/>
                <w:lang w:val="en-US"/>
              </w:rPr>
              <w:t>vardas ir pavardė</w:t>
            </w:r>
          </w:p>
        </w:tc>
      </w:tr>
    </w:tbl>
    <w:p w14:paraId="1CC26831" w14:textId="77777777" w:rsidR="00045FE9" w:rsidRDefault="00045FE9" w:rsidP="00045FE9">
      <w:pPr>
        <w:rPr>
          <w:b/>
          <w:bCs/>
          <w:highlight w:val="yellow"/>
        </w:rPr>
        <w:sectPr w:rsidR="00045FE9">
          <w:pgSz w:w="11906" w:h="16838"/>
          <w:pgMar w:top="993" w:right="567" w:bottom="1134" w:left="1701" w:header="567" w:footer="567" w:gutter="0"/>
          <w:cols w:space="1296"/>
        </w:sectPr>
      </w:pPr>
    </w:p>
    <w:p w14:paraId="6923DD94" w14:textId="77777777" w:rsidR="00045FE9" w:rsidRPr="00E25A61" w:rsidRDefault="00045FE9" w:rsidP="00045FE9">
      <w:pPr>
        <w:spacing w:after="0"/>
        <w:ind w:firstLine="851"/>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7 </w:t>
      </w:r>
      <w:r w:rsidRPr="00E25A61">
        <w:rPr>
          <w:rFonts w:ascii="Times New Roman" w:eastAsia="Calibri" w:hAnsi="Times New Roman" w:cs="Times New Roman"/>
          <w:b/>
          <w:bCs/>
          <w:sz w:val="24"/>
          <w:szCs w:val="24"/>
        </w:rPr>
        <w:t>PIRKIMO DALIS</w:t>
      </w:r>
    </w:p>
    <w:p w14:paraId="1FF85AAF" w14:textId="77777777" w:rsidR="00045FE9" w:rsidRPr="00E25A61" w:rsidRDefault="00045FE9" w:rsidP="00045FE9">
      <w:pPr>
        <w:spacing w:after="0"/>
        <w:ind w:firstLine="851"/>
        <w:jc w:val="center"/>
        <w:rPr>
          <w:rFonts w:ascii="Times New Roman" w:eastAsia="Calibri" w:hAnsi="Times New Roman" w:cs="Times New Roman"/>
          <w:b/>
          <w:bCs/>
          <w:sz w:val="24"/>
          <w:szCs w:val="24"/>
        </w:rPr>
      </w:pPr>
    </w:p>
    <w:p w14:paraId="15BBBA8D" w14:textId="77777777" w:rsidR="00045FE9" w:rsidRPr="00E25A61" w:rsidRDefault="00045FE9" w:rsidP="00045FE9">
      <w:pPr>
        <w:spacing w:after="0"/>
        <w:ind w:firstLine="851"/>
        <w:jc w:val="center"/>
        <w:rPr>
          <w:rFonts w:ascii="Times New Roman" w:eastAsia="Calibri" w:hAnsi="Times New Roman" w:cs="Times New Roman"/>
          <w:b/>
          <w:bCs/>
          <w:sz w:val="24"/>
          <w:szCs w:val="24"/>
        </w:rPr>
      </w:pPr>
      <w:r w:rsidRPr="00E25A61">
        <w:rPr>
          <w:rFonts w:ascii="Times New Roman" w:eastAsia="Calibri" w:hAnsi="Times New Roman" w:cs="Times New Roman"/>
          <w:b/>
          <w:bCs/>
          <w:sz w:val="24"/>
          <w:szCs w:val="24"/>
        </w:rPr>
        <w:t>KRETINGOS RAJON</w:t>
      </w:r>
      <w:r>
        <w:rPr>
          <w:rFonts w:ascii="Times New Roman" w:eastAsia="Calibri" w:hAnsi="Times New Roman" w:cs="Times New Roman"/>
          <w:b/>
          <w:bCs/>
          <w:sz w:val="24"/>
          <w:szCs w:val="24"/>
        </w:rPr>
        <w:t>O SAVIVALDYBĖS ADMINISTRACIJOS SALANTŲ</w:t>
      </w:r>
      <w:r w:rsidRPr="00E25A61">
        <w:rPr>
          <w:rFonts w:ascii="Times New Roman" w:eastAsia="Calibri" w:hAnsi="Times New Roman" w:cs="Times New Roman"/>
          <w:b/>
          <w:bCs/>
          <w:sz w:val="24"/>
          <w:szCs w:val="24"/>
        </w:rPr>
        <w:t xml:space="preserve"> </w:t>
      </w:r>
      <w:r w:rsidR="005F608F">
        <w:rPr>
          <w:rFonts w:ascii="Times New Roman" w:eastAsia="Calibri" w:hAnsi="Times New Roman" w:cs="Times New Roman"/>
          <w:b/>
          <w:bCs/>
          <w:sz w:val="24"/>
          <w:szCs w:val="24"/>
        </w:rPr>
        <w:t xml:space="preserve">MIESTO </w:t>
      </w:r>
      <w:r w:rsidRPr="00E25A61">
        <w:rPr>
          <w:rFonts w:ascii="Times New Roman" w:eastAsia="Calibri" w:hAnsi="Times New Roman" w:cs="Times New Roman"/>
          <w:b/>
          <w:bCs/>
          <w:sz w:val="24"/>
          <w:szCs w:val="24"/>
        </w:rPr>
        <w:t>SENIŪNIJOS KELIŲ IR GATVIŲ GREIDERIAVIMO IR ŽVYRAVIMO DARBAI</w:t>
      </w:r>
    </w:p>
    <w:p w14:paraId="5DF077EE" w14:textId="4B6C1D93" w:rsidR="00045FE9" w:rsidRPr="00ED60D6" w:rsidRDefault="00ED60D6" w:rsidP="00ED60D6">
      <w:pPr>
        <w:pStyle w:val="Sraopastraipa"/>
        <w:numPr>
          <w:ilvl w:val="0"/>
          <w:numId w:val="36"/>
        </w:numPr>
        <w:spacing w:before="240" w:after="0"/>
        <w:jc w:val="both"/>
        <w:rPr>
          <w:rFonts w:ascii="Times New Roman" w:hAnsi="Times New Roman" w:cs="Times New Roman"/>
          <w:bCs/>
          <w:sz w:val="24"/>
          <w:szCs w:val="24"/>
        </w:rPr>
      </w:pPr>
      <w:r>
        <w:rPr>
          <w:rFonts w:ascii="Times New Roman" w:hAnsi="Times New Roman" w:cs="Times New Roman"/>
          <w:bCs/>
          <w:sz w:val="24"/>
          <w:szCs w:val="24"/>
        </w:rPr>
        <w:t>Mūsų siūloma kaina:</w:t>
      </w:r>
    </w:p>
    <w:tbl>
      <w:tblPr>
        <w:tblStyle w:val="Lentelstinklelis"/>
        <w:tblW w:w="0" w:type="auto"/>
        <w:tblInd w:w="0" w:type="dxa"/>
        <w:tblLook w:val="04A0" w:firstRow="1" w:lastRow="0" w:firstColumn="1" w:lastColumn="0" w:noHBand="0" w:noVBand="1"/>
      </w:tblPr>
      <w:tblGrid>
        <w:gridCol w:w="816"/>
        <w:gridCol w:w="2149"/>
        <w:gridCol w:w="1296"/>
        <w:gridCol w:w="1409"/>
        <w:gridCol w:w="1316"/>
        <w:gridCol w:w="1316"/>
        <w:gridCol w:w="1326"/>
      </w:tblGrid>
      <w:tr w:rsidR="00045FE9" w14:paraId="57883684" w14:textId="77777777" w:rsidTr="0035299A">
        <w:tc>
          <w:tcPr>
            <w:tcW w:w="816" w:type="dxa"/>
          </w:tcPr>
          <w:p w14:paraId="6D35D4F4" w14:textId="77777777" w:rsidR="00045FE9" w:rsidRPr="00706357" w:rsidRDefault="00045FE9" w:rsidP="00021F9F">
            <w:pPr>
              <w:jc w:val="both"/>
              <w:rPr>
                <w:rFonts w:hAnsi="Times New Roman" w:cs="Times New Roman"/>
                <w:bCs/>
                <w:sz w:val="22"/>
                <w:szCs w:val="22"/>
              </w:rPr>
            </w:pPr>
            <w:r w:rsidRPr="00706357">
              <w:rPr>
                <w:rFonts w:hAnsi="Times New Roman" w:cs="Times New Roman"/>
                <w:bCs/>
                <w:sz w:val="22"/>
                <w:szCs w:val="22"/>
              </w:rPr>
              <w:t xml:space="preserve">Eil.Nr. </w:t>
            </w:r>
          </w:p>
        </w:tc>
        <w:tc>
          <w:tcPr>
            <w:tcW w:w="2149" w:type="dxa"/>
          </w:tcPr>
          <w:p w14:paraId="45377945" w14:textId="77777777" w:rsidR="00045FE9" w:rsidRPr="00706357" w:rsidRDefault="00045FE9" w:rsidP="00021F9F">
            <w:pPr>
              <w:jc w:val="both"/>
              <w:rPr>
                <w:rFonts w:hAnsi="Times New Roman" w:cs="Times New Roman"/>
                <w:bCs/>
                <w:sz w:val="22"/>
                <w:szCs w:val="22"/>
              </w:rPr>
            </w:pPr>
            <w:r w:rsidRPr="00706357">
              <w:rPr>
                <w:rFonts w:hAnsi="Times New Roman" w:cs="Times New Roman"/>
                <w:bCs/>
                <w:sz w:val="22"/>
                <w:szCs w:val="22"/>
              </w:rPr>
              <w:t>Darbų aprašymas</w:t>
            </w:r>
          </w:p>
        </w:tc>
        <w:tc>
          <w:tcPr>
            <w:tcW w:w="1296" w:type="dxa"/>
          </w:tcPr>
          <w:p w14:paraId="7C3423CE" w14:textId="77777777" w:rsidR="00045FE9" w:rsidRPr="00706357" w:rsidRDefault="00045FE9" w:rsidP="00021F9F">
            <w:pPr>
              <w:jc w:val="both"/>
              <w:rPr>
                <w:rFonts w:hAnsi="Times New Roman" w:cs="Times New Roman"/>
                <w:bCs/>
                <w:sz w:val="22"/>
                <w:szCs w:val="22"/>
              </w:rPr>
            </w:pPr>
            <w:r w:rsidRPr="00706357">
              <w:rPr>
                <w:rFonts w:hAnsi="Times New Roman" w:cs="Times New Roman"/>
                <w:bCs/>
                <w:sz w:val="22"/>
                <w:szCs w:val="22"/>
              </w:rPr>
              <w:t>Mato vnt.</w:t>
            </w:r>
          </w:p>
        </w:tc>
        <w:tc>
          <w:tcPr>
            <w:tcW w:w="1409" w:type="dxa"/>
          </w:tcPr>
          <w:p w14:paraId="774E8A92" w14:textId="77777777" w:rsidR="00045FE9" w:rsidRPr="00706357" w:rsidRDefault="00045FE9" w:rsidP="00021F9F">
            <w:pPr>
              <w:jc w:val="both"/>
              <w:rPr>
                <w:rFonts w:hAnsi="Times New Roman" w:cs="Times New Roman"/>
                <w:bCs/>
                <w:sz w:val="22"/>
                <w:szCs w:val="22"/>
              </w:rPr>
            </w:pPr>
            <w:r w:rsidRPr="00706357">
              <w:rPr>
                <w:rFonts w:hAnsi="Times New Roman" w:cs="Times New Roman"/>
                <w:bCs/>
                <w:sz w:val="22"/>
                <w:szCs w:val="22"/>
              </w:rPr>
              <w:t>Preliminarūs kiekiai 36 mėn. laikotarpiui</w:t>
            </w:r>
          </w:p>
        </w:tc>
        <w:tc>
          <w:tcPr>
            <w:tcW w:w="1316" w:type="dxa"/>
          </w:tcPr>
          <w:p w14:paraId="1B27033E" w14:textId="77777777" w:rsidR="00045FE9" w:rsidRPr="00706357" w:rsidRDefault="00045FE9" w:rsidP="00021F9F">
            <w:pPr>
              <w:jc w:val="both"/>
              <w:rPr>
                <w:rFonts w:hAnsi="Times New Roman" w:cs="Times New Roman"/>
                <w:bCs/>
                <w:sz w:val="22"/>
                <w:szCs w:val="22"/>
              </w:rPr>
            </w:pPr>
            <w:r w:rsidRPr="00706357">
              <w:rPr>
                <w:rFonts w:hAnsi="Times New Roman" w:cs="Times New Roman"/>
                <w:bCs/>
                <w:sz w:val="22"/>
                <w:szCs w:val="22"/>
              </w:rPr>
              <w:t>Vnt. įkainis Eur be PVM</w:t>
            </w:r>
          </w:p>
        </w:tc>
        <w:tc>
          <w:tcPr>
            <w:tcW w:w="1316" w:type="dxa"/>
          </w:tcPr>
          <w:p w14:paraId="42B43345" w14:textId="77777777" w:rsidR="00045FE9" w:rsidRPr="00706357" w:rsidRDefault="00045FE9" w:rsidP="00021F9F">
            <w:pPr>
              <w:jc w:val="both"/>
              <w:rPr>
                <w:rFonts w:hAnsi="Times New Roman" w:cs="Times New Roman"/>
                <w:bCs/>
                <w:sz w:val="22"/>
                <w:szCs w:val="22"/>
              </w:rPr>
            </w:pPr>
            <w:r w:rsidRPr="00706357">
              <w:rPr>
                <w:rFonts w:hAnsi="Times New Roman" w:cs="Times New Roman"/>
                <w:bCs/>
                <w:sz w:val="22"/>
                <w:szCs w:val="22"/>
              </w:rPr>
              <w:t>Vnt. įkainis EUR su PVM</w:t>
            </w:r>
          </w:p>
        </w:tc>
        <w:tc>
          <w:tcPr>
            <w:tcW w:w="1326" w:type="dxa"/>
          </w:tcPr>
          <w:p w14:paraId="161FBE6D" w14:textId="53437CAC" w:rsidR="00045FE9" w:rsidRPr="00706357" w:rsidRDefault="00045FE9" w:rsidP="00021F9F">
            <w:pPr>
              <w:jc w:val="both"/>
              <w:rPr>
                <w:rFonts w:hAnsi="Times New Roman" w:cs="Times New Roman"/>
                <w:bCs/>
                <w:sz w:val="22"/>
                <w:szCs w:val="22"/>
              </w:rPr>
            </w:pPr>
            <w:r w:rsidRPr="00706357">
              <w:rPr>
                <w:rFonts w:hAnsi="Times New Roman" w:cs="Times New Roman"/>
                <w:bCs/>
                <w:sz w:val="22"/>
                <w:szCs w:val="22"/>
              </w:rPr>
              <w:t xml:space="preserve">Bendra kaina EUR </w:t>
            </w:r>
            <w:r w:rsidR="00BA2764">
              <w:rPr>
                <w:rFonts w:hAnsi="Times New Roman" w:cs="Times New Roman"/>
                <w:bCs/>
                <w:sz w:val="22"/>
                <w:szCs w:val="22"/>
              </w:rPr>
              <w:t>su</w:t>
            </w:r>
            <w:r w:rsidRPr="00706357">
              <w:rPr>
                <w:rFonts w:hAnsi="Times New Roman" w:cs="Times New Roman"/>
                <w:bCs/>
                <w:sz w:val="22"/>
                <w:szCs w:val="22"/>
              </w:rPr>
              <w:t xml:space="preserve"> PVM</w:t>
            </w:r>
          </w:p>
          <w:p w14:paraId="5AD925B3" w14:textId="6AC8998E" w:rsidR="00045FE9" w:rsidRPr="00706357" w:rsidRDefault="00045FE9" w:rsidP="00021F9F">
            <w:pPr>
              <w:jc w:val="both"/>
              <w:rPr>
                <w:rFonts w:hAnsi="Times New Roman" w:cs="Times New Roman"/>
                <w:bCs/>
                <w:sz w:val="22"/>
                <w:szCs w:val="22"/>
              </w:rPr>
            </w:pPr>
            <w:r w:rsidRPr="00706357">
              <w:rPr>
                <w:rFonts w:hAnsi="Times New Roman" w:cs="Times New Roman"/>
                <w:bCs/>
                <w:sz w:val="22"/>
                <w:szCs w:val="22"/>
              </w:rPr>
              <w:t>(4x</w:t>
            </w:r>
            <w:r w:rsidR="00BA2764">
              <w:rPr>
                <w:rFonts w:hAnsi="Times New Roman" w:cs="Times New Roman"/>
                <w:bCs/>
                <w:sz w:val="22"/>
                <w:szCs w:val="22"/>
              </w:rPr>
              <w:t>6</w:t>
            </w:r>
            <w:r w:rsidRPr="00706357">
              <w:rPr>
                <w:rFonts w:hAnsi="Times New Roman" w:cs="Times New Roman"/>
                <w:bCs/>
                <w:sz w:val="22"/>
                <w:szCs w:val="22"/>
              </w:rPr>
              <w:t>)</w:t>
            </w:r>
          </w:p>
        </w:tc>
      </w:tr>
      <w:tr w:rsidR="00045FE9" w:rsidRPr="00706357" w14:paraId="676A3086" w14:textId="77777777" w:rsidTr="0035299A">
        <w:tc>
          <w:tcPr>
            <w:tcW w:w="816" w:type="dxa"/>
          </w:tcPr>
          <w:p w14:paraId="1FA054C6" w14:textId="77777777" w:rsidR="00045FE9" w:rsidRPr="00706357" w:rsidRDefault="00045FE9" w:rsidP="00021F9F">
            <w:pPr>
              <w:jc w:val="center"/>
              <w:rPr>
                <w:rFonts w:hAnsi="Times New Roman" w:cs="Times New Roman"/>
                <w:bCs/>
                <w:i/>
                <w:sz w:val="22"/>
                <w:szCs w:val="22"/>
              </w:rPr>
            </w:pPr>
            <w:r w:rsidRPr="00706357">
              <w:rPr>
                <w:rFonts w:hAnsi="Times New Roman" w:cs="Times New Roman"/>
                <w:bCs/>
                <w:i/>
                <w:sz w:val="22"/>
                <w:szCs w:val="22"/>
              </w:rPr>
              <w:t>1</w:t>
            </w:r>
          </w:p>
        </w:tc>
        <w:tc>
          <w:tcPr>
            <w:tcW w:w="2149" w:type="dxa"/>
          </w:tcPr>
          <w:p w14:paraId="64E0FC34" w14:textId="77777777" w:rsidR="00045FE9" w:rsidRPr="00706357" w:rsidRDefault="00045FE9" w:rsidP="00021F9F">
            <w:pPr>
              <w:jc w:val="center"/>
              <w:rPr>
                <w:rFonts w:hAnsi="Times New Roman" w:cs="Times New Roman"/>
                <w:bCs/>
                <w:i/>
                <w:sz w:val="22"/>
                <w:szCs w:val="22"/>
              </w:rPr>
            </w:pPr>
            <w:r w:rsidRPr="00706357">
              <w:rPr>
                <w:rFonts w:hAnsi="Times New Roman" w:cs="Times New Roman"/>
                <w:bCs/>
                <w:i/>
                <w:sz w:val="22"/>
                <w:szCs w:val="22"/>
              </w:rPr>
              <w:t>2</w:t>
            </w:r>
          </w:p>
        </w:tc>
        <w:tc>
          <w:tcPr>
            <w:tcW w:w="1296" w:type="dxa"/>
          </w:tcPr>
          <w:p w14:paraId="263853A6" w14:textId="77777777" w:rsidR="00045FE9" w:rsidRPr="00706357" w:rsidRDefault="00045FE9" w:rsidP="00021F9F">
            <w:pPr>
              <w:jc w:val="center"/>
              <w:rPr>
                <w:rFonts w:hAnsi="Times New Roman" w:cs="Times New Roman"/>
                <w:bCs/>
                <w:i/>
                <w:sz w:val="22"/>
                <w:szCs w:val="22"/>
              </w:rPr>
            </w:pPr>
            <w:r w:rsidRPr="00706357">
              <w:rPr>
                <w:rFonts w:hAnsi="Times New Roman" w:cs="Times New Roman"/>
                <w:bCs/>
                <w:i/>
                <w:sz w:val="22"/>
                <w:szCs w:val="22"/>
              </w:rPr>
              <w:t>3</w:t>
            </w:r>
          </w:p>
        </w:tc>
        <w:tc>
          <w:tcPr>
            <w:tcW w:w="1409" w:type="dxa"/>
          </w:tcPr>
          <w:p w14:paraId="59EDCB57" w14:textId="77777777" w:rsidR="00045FE9" w:rsidRPr="00706357" w:rsidRDefault="00045FE9" w:rsidP="00021F9F">
            <w:pPr>
              <w:jc w:val="center"/>
              <w:rPr>
                <w:rFonts w:hAnsi="Times New Roman" w:cs="Times New Roman"/>
                <w:bCs/>
                <w:i/>
                <w:sz w:val="22"/>
                <w:szCs w:val="22"/>
              </w:rPr>
            </w:pPr>
            <w:r w:rsidRPr="00706357">
              <w:rPr>
                <w:rFonts w:hAnsi="Times New Roman" w:cs="Times New Roman"/>
                <w:bCs/>
                <w:i/>
                <w:sz w:val="22"/>
                <w:szCs w:val="22"/>
              </w:rPr>
              <w:t>4</w:t>
            </w:r>
          </w:p>
        </w:tc>
        <w:tc>
          <w:tcPr>
            <w:tcW w:w="1316" w:type="dxa"/>
          </w:tcPr>
          <w:p w14:paraId="129E9FC0" w14:textId="77777777" w:rsidR="00045FE9" w:rsidRPr="00706357" w:rsidRDefault="00045FE9" w:rsidP="00021F9F">
            <w:pPr>
              <w:jc w:val="center"/>
              <w:rPr>
                <w:rFonts w:hAnsi="Times New Roman" w:cs="Times New Roman"/>
                <w:bCs/>
                <w:i/>
                <w:sz w:val="22"/>
                <w:szCs w:val="22"/>
              </w:rPr>
            </w:pPr>
            <w:r w:rsidRPr="00706357">
              <w:rPr>
                <w:rFonts w:hAnsi="Times New Roman" w:cs="Times New Roman"/>
                <w:bCs/>
                <w:i/>
                <w:sz w:val="22"/>
                <w:szCs w:val="22"/>
              </w:rPr>
              <w:t>5</w:t>
            </w:r>
          </w:p>
        </w:tc>
        <w:tc>
          <w:tcPr>
            <w:tcW w:w="1316" w:type="dxa"/>
          </w:tcPr>
          <w:p w14:paraId="6A6345BD" w14:textId="77777777" w:rsidR="00045FE9" w:rsidRPr="00706357" w:rsidRDefault="00045FE9" w:rsidP="00021F9F">
            <w:pPr>
              <w:jc w:val="center"/>
              <w:rPr>
                <w:rFonts w:hAnsi="Times New Roman" w:cs="Times New Roman"/>
                <w:bCs/>
                <w:i/>
                <w:sz w:val="22"/>
                <w:szCs w:val="22"/>
              </w:rPr>
            </w:pPr>
            <w:r w:rsidRPr="00706357">
              <w:rPr>
                <w:rFonts w:hAnsi="Times New Roman" w:cs="Times New Roman"/>
                <w:bCs/>
                <w:i/>
                <w:sz w:val="22"/>
                <w:szCs w:val="22"/>
              </w:rPr>
              <w:t>6</w:t>
            </w:r>
          </w:p>
        </w:tc>
        <w:tc>
          <w:tcPr>
            <w:tcW w:w="1326" w:type="dxa"/>
          </w:tcPr>
          <w:p w14:paraId="7D775E50" w14:textId="77777777" w:rsidR="00045FE9" w:rsidRPr="00706357" w:rsidRDefault="00045FE9" w:rsidP="00021F9F">
            <w:pPr>
              <w:jc w:val="center"/>
              <w:rPr>
                <w:rFonts w:hAnsi="Times New Roman" w:cs="Times New Roman"/>
                <w:bCs/>
                <w:i/>
                <w:sz w:val="22"/>
                <w:szCs w:val="22"/>
              </w:rPr>
            </w:pPr>
            <w:r w:rsidRPr="00706357">
              <w:rPr>
                <w:rFonts w:hAnsi="Times New Roman" w:cs="Times New Roman"/>
                <w:bCs/>
                <w:i/>
                <w:sz w:val="22"/>
                <w:szCs w:val="22"/>
              </w:rPr>
              <w:t>7</w:t>
            </w:r>
          </w:p>
        </w:tc>
      </w:tr>
      <w:tr w:rsidR="00045FE9" w14:paraId="6D37BA37" w14:textId="77777777" w:rsidTr="0035299A">
        <w:tc>
          <w:tcPr>
            <w:tcW w:w="816" w:type="dxa"/>
          </w:tcPr>
          <w:p w14:paraId="6FD4827B" w14:textId="77777777" w:rsidR="00045FE9" w:rsidRPr="00706357" w:rsidRDefault="00045FE9" w:rsidP="00021F9F">
            <w:pPr>
              <w:jc w:val="both"/>
              <w:rPr>
                <w:rFonts w:hAnsi="Times New Roman" w:cs="Times New Roman"/>
                <w:bCs/>
                <w:sz w:val="22"/>
                <w:szCs w:val="22"/>
              </w:rPr>
            </w:pPr>
            <w:r w:rsidRPr="00706357">
              <w:rPr>
                <w:rFonts w:hAnsi="Times New Roman" w:cs="Times New Roman"/>
                <w:bCs/>
                <w:sz w:val="22"/>
                <w:szCs w:val="22"/>
              </w:rPr>
              <w:t>1.</w:t>
            </w:r>
          </w:p>
        </w:tc>
        <w:tc>
          <w:tcPr>
            <w:tcW w:w="2149" w:type="dxa"/>
          </w:tcPr>
          <w:p w14:paraId="469EA7E9" w14:textId="77777777" w:rsidR="00045FE9" w:rsidRPr="00706357" w:rsidRDefault="00045FE9" w:rsidP="00021F9F">
            <w:pPr>
              <w:pStyle w:val="prastasiniatinklio"/>
              <w:spacing w:line="240" w:lineRule="auto"/>
              <w:jc w:val="both"/>
              <w:rPr>
                <w:rFonts w:eastAsia="Times New Roman"/>
                <w:sz w:val="22"/>
                <w:szCs w:val="22"/>
              </w:rPr>
            </w:pPr>
            <w:r w:rsidRPr="00706357">
              <w:rPr>
                <w:sz w:val="22"/>
                <w:szCs w:val="22"/>
              </w:rPr>
              <w:t>Ž</w:t>
            </w:r>
            <w:r w:rsidRPr="00706357">
              <w:rPr>
                <w:sz w:val="22"/>
                <w:szCs w:val="22"/>
              </w:rPr>
              <w:t>vyruotos gatv</w:t>
            </w:r>
            <w:r w:rsidRPr="00706357">
              <w:rPr>
                <w:sz w:val="22"/>
                <w:szCs w:val="22"/>
              </w:rPr>
              <w:t>ė</w:t>
            </w:r>
            <w:r w:rsidRPr="00706357">
              <w:rPr>
                <w:sz w:val="22"/>
                <w:szCs w:val="22"/>
              </w:rPr>
              <w:t>s dangos profiliavimas, nuskutant autogreideriu mikrobangas ir u</w:t>
            </w:r>
            <w:r w:rsidRPr="00706357">
              <w:rPr>
                <w:sz w:val="22"/>
                <w:szCs w:val="22"/>
              </w:rPr>
              <w:t>ž</w:t>
            </w:r>
            <w:r w:rsidRPr="00706357">
              <w:rPr>
                <w:sz w:val="22"/>
                <w:szCs w:val="22"/>
              </w:rPr>
              <w:t>pilant prov</w:t>
            </w:r>
            <w:r w:rsidRPr="00706357">
              <w:rPr>
                <w:sz w:val="22"/>
                <w:szCs w:val="22"/>
              </w:rPr>
              <w:t>ėž</w:t>
            </w:r>
            <w:r w:rsidRPr="00706357">
              <w:rPr>
                <w:sz w:val="22"/>
                <w:szCs w:val="22"/>
              </w:rPr>
              <w:t xml:space="preserve">as bei </w:t>
            </w:r>
            <w:r w:rsidRPr="00706357">
              <w:rPr>
                <w:sz w:val="22"/>
                <w:szCs w:val="22"/>
              </w:rPr>
              <w:t>į</w:t>
            </w:r>
            <w:r w:rsidRPr="00706357">
              <w:rPr>
                <w:sz w:val="22"/>
                <w:szCs w:val="22"/>
              </w:rPr>
              <w:t>dubas su pakankamu skersiniu nuolyd</w:t>
            </w:r>
            <w:r w:rsidRPr="00706357">
              <w:rPr>
                <w:sz w:val="22"/>
                <w:szCs w:val="22"/>
              </w:rPr>
              <w:t>ž</w:t>
            </w:r>
            <w:r w:rsidRPr="00706357">
              <w:rPr>
                <w:sz w:val="22"/>
                <w:szCs w:val="22"/>
              </w:rPr>
              <w:t>iu vandeniui nuleisti.</w:t>
            </w:r>
          </w:p>
        </w:tc>
        <w:tc>
          <w:tcPr>
            <w:tcW w:w="1296" w:type="dxa"/>
            <w:vAlign w:val="center"/>
          </w:tcPr>
          <w:p w14:paraId="4F9C7FF8" w14:textId="77777777" w:rsidR="00045FE9" w:rsidRPr="00706357" w:rsidRDefault="00045FE9" w:rsidP="00021F9F">
            <w:pPr>
              <w:jc w:val="center"/>
              <w:rPr>
                <w:rFonts w:hAnsi="Times New Roman" w:cs="Times New Roman"/>
                <w:bCs/>
                <w:sz w:val="22"/>
                <w:szCs w:val="22"/>
              </w:rPr>
            </w:pPr>
            <w:r>
              <w:t>1000 m</w:t>
            </w:r>
            <w:r>
              <w:t>²</w:t>
            </w:r>
          </w:p>
        </w:tc>
        <w:tc>
          <w:tcPr>
            <w:tcW w:w="1409" w:type="dxa"/>
            <w:vAlign w:val="center"/>
          </w:tcPr>
          <w:p w14:paraId="41E61D44" w14:textId="296EBBD6" w:rsidR="00045FE9" w:rsidRPr="00706357" w:rsidRDefault="00A90BC6" w:rsidP="00021F9F">
            <w:pPr>
              <w:jc w:val="center"/>
              <w:rPr>
                <w:rFonts w:hAnsi="Times New Roman" w:cs="Times New Roman"/>
                <w:bCs/>
                <w:sz w:val="22"/>
                <w:szCs w:val="22"/>
              </w:rPr>
            </w:pPr>
            <w:r>
              <w:rPr>
                <w:rFonts w:hAnsi="Times New Roman" w:cs="Times New Roman"/>
                <w:bCs/>
                <w:sz w:val="22"/>
                <w:szCs w:val="22"/>
              </w:rPr>
              <w:t>1149</w:t>
            </w:r>
          </w:p>
        </w:tc>
        <w:tc>
          <w:tcPr>
            <w:tcW w:w="1316" w:type="dxa"/>
            <w:vAlign w:val="center"/>
          </w:tcPr>
          <w:p w14:paraId="33FDA12E" w14:textId="77777777" w:rsidR="00045FE9" w:rsidRPr="00706357" w:rsidRDefault="00045FE9" w:rsidP="00021F9F">
            <w:pPr>
              <w:jc w:val="center"/>
              <w:rPr>
                <w:rFonts w:hAnsi="Times New Roman" w:cs="Times New Roman"/>
                <w:bCs/>
                <w:sz w:val="22"/>
                <w:szCs w:val="22"/>
              </w:rPr>
            </w:pPr>
          </w:p>
        </w:tc>
        <w:tc>
          <w:tcPr>
            <w:tcW w:w="1316" w:type="dxa"/>
            <w:vAlign w:val="center"/>
          </w:tcPr>
          <w:p w14:paraId="241D35A2" w14:textId="77777777" w:rsidR="00045FE9" w:rsidRPr="00706357" w:rsidRDefault="00045FE9" w:rsidP="00021F9F">
            <w:pPr>
              <w:jc w:val="center"/>
              <w:rPr>
                <w:rFonts w:hAnsi="Times New Roman" w:cs="Times New Roman"/>
                <w:bCs/>
                <w:sz w:val="22"/>
                <w:szCs w:val="22"/>
              </w:rPr>
            </w:pPr>
          </w:p>
        </w:tc>
        <w:tc>
          <w:tcPr>
            <w:tcW w:w="1326" w:type="dxa"/>
            <w:vAlign w:val="center"/>
          </w:tcPr>
          <w:p w14:paraId="0F9F4C1D" w14:textId="77777777" w:rsidR="00045FE9" w:rsidRPr="00706357" w:rsidRDefault="00045FE9" w:rsidP="00021F9F">
            <w:pPr>
              <w:jc w:val="center"/>
              <w:rPr>
                <w:rFonts w:hAnsi="Times New Roman" w:cs="Times New Roman"/>
                <w:bCs/>
                <w:sz w:val="22"/>
                <w:szCs w:val="22"/>
              </w:rPr>
            </w:pPr>
          </w:p>
        </w:tc>
      </w:tr>
      <w:tr w:rsidR="0035299A" w14:paraId="751BD756" w14:textId="77777777" w:rsidTr="0035299A">
        <w:tc>
          <w:tcPr>
            <w:tcW w:w="816" w:type="dxa"/>
          </w:tcPr>
          <w:p w14:paraId="0DEFCD57" w14:textId="77777777" w:rsidR="0035299A" w:rsidRPr="00706357" w:rsidRDefault="0035299A" w:rsidP="0035299A">
            <w:pPr>
              <w:jc w:val="both"/>
              <w:rPr>
                <w:rFonts w:hAnsi="Times New Roman" w:cs="Times New Roman"/>
                <w:bCs/>
              </w:rPr>
            </w:pPr>
            <w:r>
              <w:rPr>
                <w:rFonts w:hAnsi="Times New Roman" w:cs="Times New Roman"/>
                <w:bCs/>
              </w:rPr>
              <w:t>2.</w:t>
            </w:r>
          </w:p>
        </w:tc>
        <w:tc>
          <w:tcPr>
            <w:tcW w:w="2149" w:type="dxa"/>
          </w:tcPr>
          <w:p w14:paraId="43A531BC" w14:textId="77777777" w:rsidR="0035299A" w:rsidRPr="00706357" w:rsidRDefault="0035299A" w:rsidP="0035299A">
            <w:pPr>
              <w:spacing w:line="240" w:lineRule="auto"/>
              <w:jc w:val="both"/>
              <w:rPr>
                <w:rFonts w:eastAsia="Calibri"/>
                <w:sz w:val="22"/>
                <w:szCs w:val="22"/>
              </w:rPr>
            </w:pPr>
            <w:r>
              <w:rPr>
                <w:sz w:val="22"/>
              </w:rPr>
              <w:t>Kelio dangos stiprinimas (</w:t>
            </w:r>
            <w:r>
              <w:rPr>
                <w:sz w:val="22"/>
              </w:rPr>
              <w:t>į</w:t>
            </w:r>
            <w:r>
              <w:rPr>
                <w:sz w:val="22"/>
              </w:rPr>
              <w:t>dub</w:t>
            </w:r>
            <w:r>
              <w:rPr>
                <w:sz w:val="22"/>
              </w:rPr>
              <w:t>ų</w:t>
            </w:r>
            <w:r>
              <w:rPr>
                <w:sz w:val="22"/>
              </w:rPr>
              <w:t xml:space="preserve"> u</w:t>
            </w:r>
            <w:r>
              <w:rPr>
                <w:sz w:val="22"/>
              </w:rPr>
              <w:t>ž</w:t>
            </w:r>
            <w:r>
              <w:rPr>
                <w:sz w:val="22"/>
              </w:rPr>
              <w:t xml:space="preserve">taisymas) 0/32 frakcijos </w:t>
            </w:r>
            <w:r>
              <w:rPr>
                <w:sz w:val="22"/>
              </w:rPr>
              <w:t>ž</w:t>
            </w:r>
            <w:r>
              <w:rPr>
                <w:sz w:val="22"/>
              </w:rPr>
              <w:t>vyro mi</w:t>
            </w:r>
            <w:r>
              <w:rPr>
                <w:sz w:val="22"/>
              </w:rPr>
              <w:t>š</w:t>
            </w:r>
            <w:r>
              <w:rPr>
                <w:sz w:val="22"/>
              </w:rPr>
              <w:t xml:space="preserve">iniu. </w:t>
            </w:r>
            <w:r>
              <w:rPr>
                <w:sz w:val="22"/>
              </w:rPr>
              <w:t>Ž</w:t>
            </w:r>
            <w:r>
              <w:rPr>
                <w:sz w:val="22"/>
              </w:rPr>
              <w:t>vyro mi</w:t>
            </w:r>
            <w:r>
              <w:rPr>
                <w:sz w:val="22"/>
              </w:rPr>
              <w:t>š</w:t>
            </w:r>
            <w:r>
              <w:rPr>
                <w:sz w:val="22"/>
              </w:rPr>
              <w:t>inio paskleidimas ir i</w:t>
            </w:r>
            <w:r>
              <w:rPr>
                <w:sz w:val="22"/>
              </w:rPr>
              <w:t>š</w:t>
            </w:r>
            <w:r>
              <w:rPr>
                <w:sz w:val="22"/>
              </w:rPr>
              <w:t>planiravimas su pakankamu skersiniu nuolyd</w:t>
            </w:r>
            <w:r>
              <w:rPr>
                <w:sz w:val="22"/>
              </w:rPr>
              <w:t>ž</w:t>
            </w:r>
            <w:r>
              <w:rPr>
                <w:sz w:val="22"/>
              </w:rPr>
              <w:t>iu vandeniui nuleisti.</w:t>
            </w:r>
          </w:p>
        </w:tc>
        <w:tc>
          <w:tcPr>
            <w:tcW w:w="1296" w:type="dxa"/>
            <w:vAlign w:val="center"/>
          </w:tcPr>
          <w:p w14:paraId="3371DCCE" w14:textId="77777777" w:rsidR="0035299A" w:rsidRPr="00706357" w:rsidRDefault="0035299A" w:rsidP="0035299A">
            <w:pPr>
              <w:jc w:val="center"/>
              <w:rPr>
                <w:rFonts w:hAnsi="Times New Roman" w:cs="Times New Roman"/>
                <w:bCs/>
                <w:sz w:val="22"/>
                <w:szCs w:val="22"/>
              </w:rPr>
            </w:pPr>
            <w:r>
              <w:t>m</w:t>
            </w:r>
            <w:r>
              <w:rPr>
                <w:vertAlign w:val="superscript"/>
              </w:rPr>
              <w:t>3</w:t>
            </w:r>
          </w:p>
        </w:tc>
        <w:tc>
          <w:tcPr>
            <w:tcW w:w="1409" w:type="dxa"/>
            <w:vAlign w:val="center"/>
          </w:tcPr>
          <w:p w14:paraId="323086B4" w14:textId="489CA96E" w:rsidR="0035299A" w:rsidRPr="00706357" w:rsidRDefault="0035299A" w:rsidP="0035299A">
            <w:pPr>
              <w:jc w:val="center"/>
              <w:rPr>
                <w:rFonts w:hAnsi="Times New Roman" w:cs="Times New Roman"/>
                <w:bCs/>
                <w:sz w:val="22"/>
                <w:szCs w:val="22"/>
              </w:rPr>
            </w:pPr>
            <w:r>
              <w:rPr>
                <w:rFonts w:hAnsi="Times New Roman" w:cs="Times New Roman"/>
                <w:bCs/>
                <w:sz w:val="22"/>
                <w:szCs w:val="22"/>
              </w:rPr>
              <w:t>5</w:t>
            </w:r>
            <w:r w:rsidR="00A90BC6">
              <w:rPr>
                <w:rFonts w:hAnsi="Times New Roman" w:cs="Times New Roman"/>
                <w:bCs/>
                <w:sz w:val="22"/>
                <w:szCs w:val="22"/>
              </w:rPr>
              <w:t>28</w:t>
            </w:r>
          </w:p>
        </w:tc>
        <w:tc>
          <w:tcPr>
            <w:tcW w:w="1316" w:type="dxa"/>
            <w:vAlign w:val="center"/>
          </w:tcPr>
          <w:p w14:paraId="0AAC8641" w14:textId="77777777" w:rsidR="0035299A" w:rsidRPr="00706357" w:rsidRDefault="0035299A" w:rsidP="0035299A">
            <w:pPr>
              <w:jc w:val="center"/>
              <w:rPr>
                <w:rFonts w:hAnsi="Times New Roman" w:cs="Times New Roman"/>
                <w:bCs/>
                <w:sz w:val="22"/>
                <w:szCs w:val="22"/>
              </w:rPr>
            </w:pPr>
          </w:p>
        </w:tc>
        <w:tc>
          <w:tcPr>
            <w:tcW w:w="1316" w:type="dxa"/>
            <w:vAlign w:val="center"/>
          </w:tcPr>
          <w:p w14:paraId="17A71D72" w14:textId="77777777" w:rsidR="0035299A" w:rsidRPr="00706357" w:rsidRDefault="0035299A" w:rsidP="0035299A">
            <w:pPr>
              <w:jc w:val="center"/>
              <w:rPr>
                <w:rFonts w:hAnsi="Times New Roman" w:cs="Times New Roman"/>
                <w:bCs/>
                <w:sz w:val="22"/>
                <w:szCs w:val="22"/>
              </w:rPr>
            </w:pPr>
          </w:p>
        </w:tc>
        <w:tc>
          <w:tcPr>
            <w:tcW w:w="1326" w:type="dxa"/>
            <w:vAlign w:val="center"/>
          </w:tcPr>
          <w:p w14:paraId="012149E0" w14:textId="77777777" w:rsidR="0035299A" w:rsidRPr="00706357" w:rsidRDefault="0035299A" w:rsidP="0035299A">
            <w:pPr>
              <w:jc w:val="center"/>
              <w:rPr>
                <w:rFonts w:hAnsi="Times New Roman" w:cs="Times New Roman"/>
                <w:bCs/>
                <w:sz w:val="22"/>
                <w:szCs w:val="22"/>
              </w:rPr>
            </w:pPr>
          </w:p>
        </w:tc>
      </w:tr>
      <w:tr w:rsidR="00045FE9" w14:paraId="48DE4A38" w14:textId="77777777" w:rsidTr="0035299A">
        <w:tc>
          <w:tcPr>
            <w:tcW w:w="816" w:type="dxa"/>
          </w:tcPr>
          <w:p w14:paraId="4820EA97" w14:textId="77777777" w:rsidR="00045FE9" w:rsidRPr="00706357" w:rsidRDefault="00045FE9" w:rsidP="00021F9F">
            <w:pPr>
              <w:jc w:val="both"/>
              <w:rPr>
                <w:rFonts w:hAnsi="Times New Roman" w:cs="Times New Roman"/>
                <w:bCs/>
                <w:sz w:val="22"/>
                <w:szCs w:val="22"/>
              </w:rPr>
            </w:pPr>
            <w:r>
              <w:rPr>
                <w:rFonts w:hAnsi="Times New Roman" w:cs="Times New Roman"/>
                <w:bCs/>
                <w:sz w:val="22"/>
                <w:szCs w:val="22"/>
              </w:rPr>
              <w:t>3.</w:t>
            </w:r>
          </w:p>
        </w:tc>
        <w:tc>
          <w:tcPr>
            <w:tcW w:w="2149" w:type="dxa"/>
          </w:tcPr>
          <w:p w14:paraId="31D47AE6" w14:textId="77777777" w:rsidR="00045FE9" w:rsidRPr="00706357" w:rsidRDefault="00045FE9" w:rsidP="00021F9F">
            <w:pPr>
              <w:spacing w:line="240" w:lineRule="auto"/>
              <w:jc w:val="both"/>
              <w:rPr>
                <w:rFonts w:hAnsi="Times New Roman" w:cs="Times New Roman"/>
                <w:bCs/>
                <w:sz w:val="22"/>
                <w:szCs w:val="22"/>
              </w:rPr>
            </w:pPr>
            <w:r w:rsidRPr="00706357">
              <w:rPr>
                <w:rFonts w:hAnsi="Times New Roman" w:cs="Times New Roman"/>
                <w:bCs/>
                <w:sz w:val="22"/>
                <w:szCs w:val="22"/>
              </w:rPr>
              <w:t xml:space="preserve">Nusidėvėjusio sluoksnio atnaujinimas, pridedant skaldos  </w:t>
            </w:r>
            <w:r w:rsidR="0035299A">
              <w:rPr>
                <w:rFonts w:hAnsi="Times New Roman" w:cs="Times New Roman"/>
                <w:bCs/>
                <w:sz w:val="22"/>
                <w:szCs w:val="22"/>
              </w:rPr>
              <w:t>(dolomitinės skaldos frakcija 0/</w:t>
            </w:r>
            <w:r w:rsidRPr="00706357">
              <w:rPr>
                <w:rFonts w:hAnsi="Times New Roman" w:cs="Times New Roman"/>
                <w:bCs/>
                <w:sz w:val="22"/>
                <w:szCs w:val="22"/>
              </w:rPr>
              <w:t>45). Skaldos paskleidimas ir išplaniravimas su pakankamu skersiniu nuolydžiu vandeniui nuleisti.</w:t>
            </w:r>
          </w:p>
        </w:tc>
        <w:tc>
          <w:tcPr>
            <w:tcW w:w="1296" w:type="dxa"/>
            <w:vAlign w:val="center"/>
          </w:tcPr>
          <w:p w14:paraId="3F7B8D71" w14:textId="77777777" w:rsidR="00045FE9" w:rsidRPr="00706357" w:rsidRDefault="00045FE9" w:rsidP="00021F9F">
            <w:pPr>
              <w:jc w:val="center"/>
              <w:rPr>
                <w:rFonts w:hAnsi="Times New Roman" w:cs="Times New Roman"/>
                <w:bCs/>
                <w:sz w:val="22"/>
                <w:szCs w:val="22"/>
              </w:rPr>
            </w:pPr>
            <w:r>
              <w:t>m</w:t>
            </w:r>
            <w:r>
              <w:rPr>
                <w:vertAlign w:val="superscript"/>
              </w:rPr>
              <w:t>3</w:t>
            </w:r>
          </w:p>
        </w:tc>
        <w:tc>
          <w:tcPr>
            <w:tcW w:w="1409" w:type="dxa"/>
            <w:vAlign w:val="center"/>
          </w:tcPr>
          <w:p w14:paraId="01EDF143" w14:textId="77777777" w:rsidR="00045FE9" w:rsidRPr="00706357" w:rsidRDefault="00045FE9" w:rsidP="00021F9F">
            <w:pPr>
              <w:jc w:val="center"/>
              <w:rPr>
                <w:rFonts w:hAnsi="Times New Roman" w:cs="Times New Roman"/>
                <w:bCs/>
                <w:sz w:val="22"/>
                <w:szCs w:val="22"/>
              </w:rPr>
            </w:pPr>
            <w:r>
              <w:rPr>
                <w:rFonts w:hAnsi="Times New Roman" w:cs="Times New Roman"/>
                <w:bCs/>
                <w:sz w:val="22"/>
                <w:szCs w:val="22"/>
              </w:rPr>
              <w:t>100</w:t>
            </w:r>
          </w:p>
        </w:tc>
        <w:tc>
          <w:tcPr>
            <w:tcW w:w="1316" w:type="dxa"/>
            <w:vAlign w:val="center"/>
          </w:tcPr>
          <w:p w14:paraId="204D3636" w14:textId="77777777" w:rsidR="00045FE9" w:rsidRPr="00706357" w:rsidRDefault="00045FE9" w:rsidP="00021F9F">
            <w:pPr>
              <w:jc w:val="center"/>
              <w:rPr>
                <w:rFonts w:hAnsi="Times New Roman" w:cs="Times New Roman"/>
                <w:bCs/>
                <w:sz w:val="22"/>
                <w:szCs w:val="22"/>
              </w:rPr>
            </w:pPr>
          </w:p>
        </w:tc>
        <w:tc>
          <w:tcPr>
            <w:tcW w:w="1316" w:type="dxa"/>
            <w:vAlign w:val="center"/>
          </w:tcPr>
          <w:p w14:paraId="4D25892A" w14:textId="77777777" w:rsidR="00045FE9" w:rsidRPr="00706357" w:rsidRDefault="00045FE9" w:rsidP="00021F9F">
            <w:pPr>
              <w:jc w:val="center"/>
              <w:rPr>
                <w:rFonts w:hAnsi="Times New Roman" w:cs="Times New Roman"/>
                <w:bCs/>
                <w:sz w:val="22"/>
                <w:szCs w:val="22"/>
              </w:rPr>
            </w:pPr>
          </w:p>
        </w:tc>
        <w:tc>
          <w:tcPr>
            <w:tcW w:w="1326" w:type="dxa"/>
            <w:vAlign w:val="center"/>
          </w:tcPr>
          <w:p w14:paraId="340BEF0B" w14:textId="77777777" w:rsidR="00045FE9" w:rsidRPr="00706357" w:rsidRDefault="00045FE9" w:rsidP="00021F9F">
            <w:pPr>
              <w:jc w:val="center"/>
              <w:rPr>
                <w:rFonts w:hAnsi="Times New Roman" w:cs="Times New Roman"/>
                <w:bCs/>
                <w:sz w:val="22"/>
                <w:szCs w:val="22"/>
              </w:rPr>
            </w:pPr>
          </w:p>
        </w:tc>
      </w:tr>
      <w:tr w:rsidR="00045FE9" w14:paraId="46560276" w14:textId="77777777" w:rsidTr="0035299A">
        <w:tc>
          <w:tcPr>
            <w:tcW w:w="8302" w:type="dxa"/>
            <w:gridSpan w:val="6"/>
          </w:tcPr>
          <w:p w14:paraId="12D21C4A" w14:textId="5EE494ED" w:rsidR="00045FE9" w:rsidRPr="00706357" w:rsidRDefault="00BA2764" w:rsidP="00021F9F">
            <w:pPr>
              <w:jc w:val="right"/>
              <w:rPr>
                <w:rFonts w:hAnsi="Times New Roman" w:cs="Times New Roman"/>
                <w:bCs/>
                <w:sz w:val="22"/>
                <w:szCs w:val="22"/>
              </w:rPr>
            </w:pPr>
            <w:r>
              <w:rPr>
                <w:rFonts w:hAnsi="Times New Roman" w:cs="Times New Roman"/>
                <w:bCs/>
                <w:sz w:val="22"/>
                <w:szCs w:val="22"/>
              </w:rPr>
              <w:t>Iš viso:</w:t>
            </w:r>
          </w:p>
        </w:tc>
        <w:tc>
          <w:tcPr>
            <w:tcW w:w="1326" w:type="dxa"/>
            <w:vAlign w:val="center"/>
          </w:tcPr>
          <w:p w14:paraId="21940379" w14:textId="77777777" w:rsidR="00045FE9" w:rsidRPr="00706357" w:rsidRDefault="00045FE9" w:rsidP="00021F9F">
            <w:pPr>
              <w:jc w:val="center"/>
              <w:rPr>
                <w:rFonts w:hAnsi="Times New Roman" w:cs="Times New Roman"/>
                <w:bCs/>
                <w:sz w:val="22"/>
                <w:szCs w:val="22"/>
              </w:rPr>
            </w:pPr>
          </w:p>
        </w:tc>
      </w:tr>
    </w:tbl>
    <w:p w14:paraId="5C144245" w14:textId="77777777" w:rsidR="00045FE9" w:rsidRPr="00706357" w:rsidRDefault="00045FE9" w:rsidP="00045FE9">
      <w:pPr>
        <w:spacing w:after="0" w:line="240" w:lineRule="auto"/>
        <w:jc w:val="both"/>
        <w:rPr>
          <w:rFonts w:ascii="Times New Roman" w:eastAsia="Times New Roman" w:hAnsi="Times New Roman" w:cs="Times New Roman"/>
          <w:sz w:val="20"/>
          <w:szCs w:val="20"/>
        </w:rPr>
      </w:pPr>
      <w:r w:rsidRPr="00706357">
        <w:rPr>
          <w:rFonts w:ascii="Times New Roman" w:eastAsia="Times New Roman" w:hAnsi="Times New Roman" w:cs="Times New Roman"/>
          <w:sz w:val="20"/>
          <w:szCs w:val="24"/>
        </w:rPr>
        <w:t xml:space="preserve">Pastaba: </w:t>
      </w:r>
      <w:r w:rsidRPr="00706357">
        <w:rPr>
          <w:rFonts w:ascii="Times New Roman" w:eastAsia="Times New Roman" w:hAnsi="Times New Roman" w:cs="Times New Roman"/>
          <w:sz w:val="20"/>
        </w:rPr>
        <w:t>kainos pasiūlyme nurodomos, paliekant du skaitmenis po kablelio.</w:t>
      </w:r>
    </w:p>
    <w:p w14:paraId="103F49B5" w14:textId="77777777" w:rsidR="00045FE9" w:rsidRPr="00706357" w:rsidRDefault="00045FE9" w:rsidP="00045FE9">
      <w:pPr>
        <w:spacing w:after="0" w:line="240" w:lineRule="auto"/>
        <w:rPr>
          <w:rFonts w:ascii="Times New Roman" w:eastAsia="Calibri" w:hAnsi="Times New Roman" w:cs="Times New Roman"/>
          <w:sz w:val="20"/>
        </w:rPr>
      </w:pPr>
      <w:r w:rsidRPr="00706357">
        <w:rPr>
          <w:rFonts w:ascii="Times New Roman" w:hAnsi="Times New Roman" w:cs="Times New Roman"/>
          <w:sz w:val="20"/>
        </w:rPr>
        <w:t xml:space="preserve">* Perkančioji organizacija neįsipareigoja nupirkti viso nurodyto preliminaraus darbų kiekio. </w:t>
      </w:r>
    </w:p>
    <w:p w14:paraId="66FB4E43" w14:textId="77777777" w:rsidR="00045FE9" w:rsidRDefault="00045FE9" w:rsidP="00045FE9">
      <w:pPr>
        <w:spacing w:after="0" w:line="240" w:lineRule="auto"/>
        <w:rPr>
          <w:rFonts w:ascii="Times New Roman" w:eastAsia="Times New Roman" w:hAnsi="Times New Roman" w:cs="Times New Roman"/>
          <w:sz w:val="20"/>
          <w:szCs w:val="24"/>
        </w:rPr>
      </w:pPr>
      <w:r w:rsidRPr="00706357">
        <w:rPr>
          <w:rFonts w:ascii="Times New Roman" w:eastAsia="Times New Roman" w:hAnsi="Times New Roman" w:cs="Times New Roman"/>
          <w:sz w:val="20"/>
          <w:szCs w:val="24"/>
        </w:rPr>
        <w:t>** Bendra kaina Eur bus naudojama tik pasiūlymų palyginimui.</w:t>
      </w:r>
    </w:p>
    <w:p w14:paraId="51F6524E" w14:textId="77777777" w:rsidR="00045FE9" w:rsidRPr="00706357" w:rsidRDefault="00045FE9" w:rsidP="00045FE9">
      <w:pPr>
        <w:spacing w:after="0" w:line="240" w:lineRule="auto"/>
        <w:rPr>
          <w:rFonts w:ascii="Times New Roman" w:eastAsia="Times New Roman" w:hAnsi="Times New Roman" w:cs="Times New Roman"/>
          <w:sz w:val="20"/>
          <w:szCs w:val="24"/>
        </w:rPr>
      </w:pPr>
    </w:p>
    <w:p w14:paraId="71C05EBD" w14:textId="77777777" w:rsidR="00045FE9" w:rsidRDefault="00045FE9" w:rsidP="00045FE9">
      <w:pPr>
        <w:pStyle w:val="Heading2TitleHeader2"/>
        <w:ind w:firstLine="502"/>
        <w:rPr>
          <w:sz w:val="24"/>
        </w:rPr>
      </w:pPr>
      <w:r>
        <w:rPr>
          <w:sz w:val="24"/>
        </w:rPr>
        <w:t>2. Kartu su pasiūlymu pateikiami šie dokumentai:</w:t>
      </w:r>
    </w:p>
    <w:tbl>
      <w:tblPr>
        <w:tblW w:w="96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6271"/>
        <w:gridCol w:w="2411"/>
      </w:tblGrid>
      <w:tr w:rsidR="00045FE9" w14:paraId="49370B3A" w14:textId="77777777" w:rsidTr="00021F9F">
        <w:tc>
          <w:tcPr>
            <w:tcW w:w="993" w:type="dxa"/>
            <w:tcBorders>
              <w:top w:val="single" w:sz="4" w:space="0" w:color="auto"/>
              <w:left w:val="single" w:sz="4" w:space="0" w:color="auto"/>
              <w:bottom w:val="single" w:sz="4" w:space="0" w:color="auto"/>
              <w:right w:val="single" w:sz="4" w:space="0" w:color="auto"/>
            </w:tcBorders>
            <w:vAlign w:val="center"/>
            <w:hideMark/>
          </w:tcPr>
          <w:p w14:paraId="7BFF61C8" w14:textId="77777777" w:rsidR="00045FE9" w:rsidRPr="00706357" w:rsidRDefault="00045FE9" w:rsidP="00021F9F">
            <w:pPr>
              <w:spacing w:after="0" w:line="240" w:lineRule="auto"/>
              <w:jc w:val="center"/>
              <w:rPr>
                <w:rFonts w:ascii="Times New Roman" w:hAnsi="Times New Roman" w:cs="Times New Roman"/>
                <w:lang w:val="en-US"/>
              </w:rPr>
            </w:pPr>
            <w:r w:rsidRPr="00706357">
              <w:rPr>
                <w:rFonts w:ascii="Times New Roman" w:hAnsi="Times New Roman" w:cs="Times New Roman"/>
                <w:lang w:val="en-US"/>
              </w:rPr>
              <w:t>Eil.Nr.</w:t>
            </w:r>
          </w:p>
        </w:tc>
        <w:tc>
          <w:tcPr>
            <w:tcW w:w="6271" w:type="dxa"/>
            <w:tcBorders>
              <w:top w:val="single" w:sz="4" w:space="0" w:color="auto"/>
              <w:left w:val="single" w:sz="4" w:space="0" w:color="auto"/>
              <w:bottom w:val="single" w:sz="4" w:space="0" w:color="auto"/>
              <w:right w:val="single" w:sz="4" w:space="0" w:color="auto"/>
            </w:tcBorders>
            <w:vAlign w:val="center"/>
            <w:hideMark/>
          </w:tcPr>
          <w:p w14:paraId="0F572FDE" w14:textId="77777777" w:rsidR="00045FE9" w:rsidRPr="00706357" w:rsidRDefault="00045FE9" w:rsidP="00021F9F">
            <w:pPr>
              <w:spacing w:after="0" w:line="240" w:lineRule="auto"/>
              <w:jc w:val="center"/>
              <w:rPr>
                <w:rFonts w:ascii="Times New Roman" w:hAnsi="Times New Roman" w:cs="Times New Roman"/>
                <w:lang w:val="en-US"/>
              </w:rPr>
            </w:pPr>
            <w:r w:rsidRPr="00706357">
              <w:rPr>
                <w:rFonts w:ascii="Times New Roman" w:hAnsi="Times New Roman" w:cs="Times New Roman"/>
                <w:lang w:val="en-US"/>
              </w:rPr>
              <w:t>Pateikto dokumento pavadinimas</w:t>
            </w:r>
          </w:p>
        </w:tc>
        <w:tc>
          <w:tcPr>
            <w:tcW w:w="2411" w:type="dxa"/>
            <w:tcBorders>
              <w:top w:val="single" w:sz="4" w:space="0" w:color="auto"/>
              <w:left w:val="single" w:sz="4" w:space="0" w:color="auto"/>
              <w:bottom w:val="single" w:sz="4" w:space="0" w:color="auto"/>
              <w:right w:val="single" w:sz="4" w:space="0" w:color="auto"/>
            </w:tcBorders>
            <w:vAlign w:val="center"/>
            <w:hideMark/>
          </w:tcPr>
          <w:p w14:paraId="1ED41504" w14:textId="77777777" w:rsidR="00045FE9" w:rsidRPr="00706357" w:rsidRDefault="00045FE9" w:rsidP="00021F9F">
            <w:pPr>
              <w:spacing w:after="0" w:line="240" w:lineRule="auto"/>
              <w:jc w:val="center"/>
              <w:rPr>
                <w:rFonts w:ascii="Times New Roman" w:hAnsi="Times New Roman" w:cs="Times New Roman"/>
                <w:vertAlign w:val="superscript"/>
                <w:lang w:val="en-US"/>
              </w:rPr>
            </w:pPr>
            <w:r w:rsidRPr="00706357">
              <w:rPr>
                <w:rFonts w:ascii="Times New Roman" w:hAnsi="Times New Roman" w:cs="Times New Roman"/>
                <w:lang w:val="en-US"/>
              </w:rPr>
              <w:t>Kompiuterinės bylos (failo) pavadinimas</w:t>
            </w:r>
            <w:r w:rsidRPr="00706357">
              <w:rPr>
                <w:rFonts w:ascii="Times New Roman" w:hAnsi="Times New Roman" w:cs="Times New Roman"/>
                <w:vertAlign w:val="superscript"/>
                <w:lang w:val="en-US"/>
              </w:rPr>
              <w:t>1</w:t>
            </w:r>
          </w:p>
        </w:tc>
      </w:tr>
      <w:tr w:rsidR="00045FE9" w14:paraId="2450415B" w14:textId="77777777" w:rsidTr="00021F9F">
        <w:tc>
          <w:tcPr>
            <w:tcW w:w="993" w:type="dxa"/>
            <w:tcBorders>
              <w:top w:val="single" w:sz="4" w:space="0" w:color="auto"/>
              <w:left w:val="single" w:sz="4" w:space="0" w:color="auto"/>
              <w:bottom w:val="single" w:sz="4" w:space="0" w:color="auto"/>
              <w:right w:val="single" w:sz="4" w:space="0" w:color="auto"/>
            </w:tcBorders>
            <w:vAlign w:val="center"/>
            <w:hideMark/>
          </w:tcPr>
          <w:p w14:paraId="5FB68291" w14:textId="77777777" w:rsidR="00045FE9" w:rsidRPr="00706357" w:rsidRDefault="00045FE9" w:rsidP="00021F9F">
            <w:pPr>
              <w:spacing w:after="0" w:line="240" w:lineRule="auto"/>
              <w:jc w:val="center"/>
              <w:rPr>
                <w:rFonts w:ascii="Times New Roman" w:hAnsi="Times New Roman" w:cs="Times New Roman"/>
                <w:lang w:val="en-US"/>
              </w:rPr>
            </w:pPr>
            <w:r w:rsidRPr="00706357">
              <w:rPr>
                <w:rFonts w:ascii="Times New Roman" w:hAnsi="Times New Roman" w:cs="Times New Roman"/>
                <w:lang w:val="en-US"/>
              </w:rPr>
              <w:t>1.</w:t>
            </w:r>
          </w:p>
        </w:tc>
        <w:tc>
          <w:tcPr>
            <w:tcW w:w="6271" w:type="dxa"/>
            <w:tcBorders>
              <w:top w:val="single" w:sz="4" w:space="0" w:color="auto"/>
              <w:left w:val="single" w:sz="4" w:space="0" w:color="auto"/>
              <w:bottom w:val="single" w:sz="4" w:space="0" w:color="auto"/>
              <w:right w:val="single" w:sz="4" w:space="0" w:color="auto"/>
            </w:tcBorders>
            <w:vAlign w:val="center"/>
            <w:hideMark/>
          </w:tcPr>
          <w:p w14:paraId="77BBCDFD" w14:textId="77777777" w:rsidR="00045FE9" w:rsidRPr="00706357" w:rsidRDefault="00045FE9" w:rsidP="00021F9F">
            <w:pPr>
              <w:spacing w:after="0" w:line="240" w:lineRule="auto"/>
              <w:jc w:val="both"/>
              <w:rPr>
                <w:rFonts w:ascii="Times New Roman" w:hAnsi="Times New Roman" w:cs="Times New Roman"/>
                <w:lang w:val="en-US"/>
              </w:rPr>
            </w:pPr>
            <w:r w:rsidRPr="00706357">
              <w:rPr>
                <w:rFonts w:ascii="Times New Roman" w:hAnsi="Times New Roman" w:cs="Times New Roman"/>
                <w:lang w:val="en-US"/>
              </w:rPr>
              <w:t>Europos bendrasis viešųjų pirkimų dokumentas</w:t>
            </w:r>
          </w:p>
        </w:tc>
        <w:tc>
          <w:tcPr>
            <w:tcW w:w="2411" w:type="dxa"/>
            <w:tcBorders>
              <w:top w:val="single" w:sz="4" w:space="0" w:color="auto"/>
              <w:left w:val="single" w:sz="4" w:space="0" w:color="auto"/>
              <w:bottom w:val="single" w:sz="4" w:space="0" w:color="auto"/>
              <w:right w:val="single" w:sz="4" w:space="0" w:color="auto"/>
            </w:tcBorders>
            <w:vAlign w:val="center"/>
          </w:tcPr>
          <w:p w14:paraId="7ADA5087" w14:textId="77777777" w:rsidR="00045FE9" w:rsidRPr="00706357" w:rsidRDefault="00045FE9" w:rsidP="00021F9F">
            <w:pPr>
              <w:spacing w:after="0" w:line="240" w:lineRule="auto"/>
              <w:jc w:val="center"/>
              <w:rPr>
                <w:rFonts w:ascii="Times New Roman" w:hAnsi="Times New Roman" w:cs="Times New Roman"/>
                <w:lang w:val="en-US"/>
              </w:rPr>
            </w:pPr>
          </w:p>
        </w:tc>
      </w:tr>
      <w:tr w:rsidR="00045FE9" w14:paraId="1BE559A1" w14:textId="77777777" w:rsidTr="00021F9F">
        <w:tc>
          <w:tcPr>
            <w:tcW w:w="993" w:type="dxa"/>
            <w:tcBorders>
              <w:top w:val="single" w:sz="4" w:space="0" w:color="auto"/>
              <w:left w:val="single" w:sz="4" w:space="0" w:color="auto"/>
              <w:bottom w:val="single" w:sz="4" w:space="0" w:color="auto"/>
              <w:right w:val="single" w:sz="4" w:space="0" w:color="auto"/>
            </w:tcBorders>
            <w:vAlign w:val="center"/>
            <w:hideMark/>
          </w:tcPr>
          <w:p w14:paraId="35E812B5" w14:textId="77777777" w:rsidR="00045FE9" w:rsidRPr="00706357" w:rsidRDefault="00045FE9" w:rsidP="00021F9F">
            <w:pPr>
              <w:spacing w:after="0" w:line="240" w:lineRule="auto"/>
              <w:jc w:val="center"/>
              <w:rPr>
                <w:rFonts w:ascii="Times New Roman" w:hAnsi="Times New Roman" w:cs="Times New Roman"/>
                <w:lang w:val="en-US"/>
              </w:rPr>
            </w:pPr>
            <w:r w:rsidRPr="00706357">
              <w:rPr>
                <w:rFonts w:ascii="Times New Roman" w:hAnsi="Times New Roman" w:cs="Times New Roman"/>
                <w:lang w:val="en-US"/>
              </w:rPr>
              <w:t>2.</w:t>
            </w:r>
          </w:p>
        </w:tc>
        <w:tc>
          <w:tcPr>
            <w:tcW w:w="6271" w:type="dxa"/>
            <w:tcBorders>
              <w:top w:val="single" w:sz="4" w:space="0" w:color="auto"/>
              <w:left w:val="single" w:sz="4" w:space="0" w:color="auto"/>
              <w:bottom w:val="single" w:sz="4" w:space="0" w:color="auto"/>
              <w:right w:val="single" w:sz="4" w:space="0" w:color="auto"/>
            </w:tcBorders>
            <w:vAlign w:val="center"/>
            <w:hideMark/>
          </w:tcPr>
          <w:p w14:paraId="23226AA5" w14:textId="77777777" w:rsidR="00045FE9" w:rsidRPr="00706357" w:rsidRDefault="00045FE9" w:rsidP="00021F9F">
            <w:pPr>
              <w:spacing w:after="0" w:line="240" w:lineRule="auto"/>
              <w:jc w:val="both"/>
              <w:rPr>
                <w:rFonts w:ascii="Times New Roman" w:hAnsi="Times New Roman" w:cs="Times New Roman"/>
                <w:lang w:val="en-US"/>
              </w:rPr>
            </w:pPr>
            <w:r w:rsidRPr="00706357">
              <w:rPr>
                <w:rFonts w:ascii="Times New Roman" w:hAnsi="Times New Roman" w:cs="Times New Roman"/>
                <w:lang w:val="en-US"/>
              </w:rPr>
              <w:t>Pasiūlymo galiojimo užtikrinimas</w:t>
            </w:r>
          </w:p>
        </w:tc>
        <w:tc>
          <w:tcPr>
            <w:tcW w:w="2411" w:type="dxa"/>
            <w:tcBorders>
              <w:top w:val="single" w:sz="4" w:space="0" w:color="auto"/>
              <w:left w:val="single" w:sz="4" w:space="0" w:color="auto"/>
              <w:bottom w:val="single" w:sz="4" w:space="0" w:color="auto"/>
              <w:right w:val="single" w:sz="4" w:space="0" w:color="auto"/>
            </w:tcBorders>
            <w:vAlign w:val="center"/>
          </w:tcPr>
          <w:p w14:paraId="7A61FAF4" w14:textId="77777777" w:rsidR="00045FE9" w:rsidRPr="00706357" w:rsidRDefault="00045FE9" w:rsidP="00021F9F">
            <w:pPr>
              <w:spacing w:after="0" w:line="240" w:lineRule="auto"/>
              <w:jc w:val="center"/>
              <w:rPr>
                <w:rFonts w:ascii="Times New Roman" w:hAnsi="Times New Roman" w:cs="Times New Roman"/>
                <w:lang w:val="en-US"/>
              </w:rPr>
            </w:pPr>
          </w:p>
        </w:tc>
      </w:tr>
      <w:tr w:rsidR="00045FE9" w14:paraId="09176EA9" w14:textId="77777777" w:rsidTr="00021F9F">
        <w:trPr>
          <w:trHeight w:val="138"/>
        </w:trPr>
        <w:tc>
          <w:tcPr>
            <w:tcW w:w="993" w:type="dxa"/>
            <w:tcBorders>
              <w:top w:val="single" w:sz="4" w:space="0" w:color="auto"/>
              <w:left w:val="single" w:sz="4" w:space="0" w:color="auto"/>
              <w:bottom w:val="single" w:sz="4" w:space="0" w:color="auto"/>
              <w:right w:val="single" w:sz="4" w:space="0" w:color="auto"/>
            </w:tcBorders>
            <w:vAlign w:val="center"/>
            <w:hideMark/>
          </w:tcPr>
          <w:p w14:paraId="48AC3A0C" w14:textId="77777777" w:rsidR="00045FE9" w:rsidRPr="00706357" w:rsidRDefault="00045FE9" w:rsidP="00021F9F">
            <w:pPr>
              <w:spacing w:after="0" w:line="240" w:lineRule="auto"/>
              <w:jc w:val="center"/>
              <w:rPr>
                <w:rFonts w:ascii="Times New Roman" w:hAnsi="Times New Roman" w:cs="Times New Roman"/>
                <w:lang w:val="en-US"/>
              </w:rPr>
            </w:pPr>
            <w:r w:rsidRPr="00706357">
              <w:rPr>
                <w:rFonts w:ascii="Times New Roman" w:hAnsi="Times New Roman" w:cs="Times New Roman"/>
                <w:lang w:val="en-US"/>
              </w:rPr>
              <w:t>3</w:t>
            </w:r>
            <w:r>
              <w:rPr>
                <w:rFonts w:ascii="Times New Roman" w:hAnsi="Times New Roman" w:cs="Times New Roman"/>
                <w:lang w:val="en-US"/>
              </w:rPr>
              <w:t>.</w:t>
            </w:r>
          </w:p>
        </w:tc>
        <w:tc>
          <w:tcPr>
            <w:tcW w:w="6271" w:type="dxa"/>
            <w:tcBorders>
              <w:top w:val="single" w:sz="4" w:space="0" w:color="auto"/>
              <w:left w:val="single" w:sz="4" w:space="0" w:color="auto"/>
              <w:bottom w:val="single" w:sz="4" w:space="0" w:color="auto"/>
              <w:right w:val="single" w:sz="4" w:space="0" w:color="auto"/>
            </w:tcBorders>
            <w:vAlign w:val="center"/>
            <w:hideMark/>
          </w:tcPr>
          <w:p w14:paraId="123BBFEB" w14:textId="77777777" w:rsidR="00045FE9" w:rsidRPr="00706357" w:rsidRDefault="00045FE9" w:rsidP="00040857">
            <w:pPr>
              <w:pStyle w:val="Antrats"/>
              <w:tabs>
                <w:tab w:val="left" w:pos="1296"/>
              </w:tabs>
              <w:spacing w:after="0" w:line="240" w:lineRule="auto"/>
              <w:jc w:val="both"/>
              <w:rPr>
                <w:rFonts w:ascii="Times New Roman" w:eastAsia="Calibri" w:hAnsi="Times New Roman" w:cs="Times New Roman"/>
                <w:sz w:val="22"/>
                <w:szCs w:val="22"/>
                <w:lang w:eastAsia="en-US"/>
              </w:rPr>
            </w:pPr>
            <w:r w:rsidRPr="00706357">
              <w:rPr>
                <w:rFonts w:ascii="Times New Roman" w:hAnsi="Times New Roman" w:cs="Times New Roman"/>
                <w:color w:val="000000" w:themeColor="text1"/>
                <w:sz w:val="22"/>
                <w:szCs w:val="22"/>
              </w:rPr>
              <w:t>Įgaliojimo ar kito dokumento (pvz. pareigybės aprašymo), suteikiančio teisę pasirašyti tiekėjo pasiūlymą, skaitmeninė kopija, kai pasiūlymą pasirašo ne įmonės vadovas, o įgaliotas asmuo (jei taikoma)</w:t>
            </w:r>
          </w:p>
        </w:tc>
        <w:tc>
          <w:tcPr>
            <w:tcW w:w="2411" w:type="dxa"/>
            <w:tcBorders>
              <w:top w:val="single" w:sz="4" w:space="0" w:color="auto"/>
              <w:left w:val="single" w:sz="4" w:space="0" w:color="auto"/>
              <w:bottom w:val="single" w:sz="4" w:space="0" w:color="auto"/>
              <w:right w:val="single" w:sz="4" w:space="0" w:color="auto"/>
            </w:tcBorders>
            <w:vAlign w:val="center"/>
          </w:tcPr>
          <w:p w14:paraId="193E60E2" w14:textId="77777777" w:rsidR="00045FE9" w:rsidRPr="00706357" w:rsidRDefault="00045FE9" w:rsidP="00021F9F">
            <w:pPr>
              <w:spacing w:after="0" w:line="240" w:lineRule="auto"/>
              <w:jc w:val="center"/>
              <w:rPr>
                <w:rFonts w:ascii="Times New Roman" w:eastAsia="Calibri" w:hAnsi="Times New Roman" w:cs="Times New Roman"/>
                <w:lang w:val="en-US"/>
              </w:rPr>
            </w:pPr>
          </w:p>
        </w:tc>
      </w:tr>
      <w:tr w:rsidR="00045FE9" w14:paraId="5529C522" w14:textId="77777777" w:rsidTr="00021F9F">
        <w:trPr>
          <w:trHeight w:val="138"/>
        </w:trPr>
        <w:tc>
          <w:tcPr>
            <w:tcW w:w="993" w:type="dxa"/>
            <w:tcBorders>
              <w:top w:val="single" w:sz="4" w:space="0" w:color="auto"/>
              <w:left w:val="single" w:sz="4" w:space="0" w:color="auto"/>
              <w:bottom w:val="single" w:sz="4" w:space="0" w:color="auto"/>
              <w:right w:val="single" w:sz="4" w:space="0" w:color="auto"/>
            </w:tcBorders>
            <w:vAlign w:val="center"/>
            <w:hideMark/>
          </w:tcPr>
          <w:p w14:paraId="62FCF17B" w14:textId="77777777" w:rsidR="00045FE9" w:rsidRPr="00706357" w:rsidRDefault="00045FE9" w:rsidP="00021F9F">
            <w:pPr>
              <w:spacing w:after="0" w:line="240" w:lineRule="auto"/>
              <w:jc w:val="center"/>
              <w:rPr>
                <w:rFonts w:ascii="Times New Roman" w:hAnsi="Times New Roman" w:cs="Times New Roman"/>
                <w:lang w:val="en-US"/>
              </w:rPr>
            </w:pPr>
            <w:r w:rsidRPr="00706357">
              <w:rPr>
                <w:rFonts w:ascii="Times New Roman" w:hAnsi="Times New Roman" w:cs="Times New Roman"/>
                <w:lang w:val="en-US"/>
              </w:rPr>
              <w:t>4.</w:t>
            </w:r>
          </w:p>
        </w:tc>
        <w:tc>
          <w:tcPr>
            <w:tcW w:w="6271" w:type="dxa"/>
            <w:tcBorders>
              <w:top w:val="single" w:sz="4" w:space="0" w:color="auto"/>
              <w:left w:val="single" w:sz="4" w:space="0" w:color="auto"/>
              <w:bottom w:val="single" w:sz="4" w:space="0" w:color="auto"/>
              <w:right w:val="single" w:sz="4" w:space="0" w:color="auto"/>
            </w:tcBorders>
            <w:vAlign w:val="center"/>
            <w:hideMark/>
          </w:tcPr>
          <w:p w14:paraId="1CC8DC58" w14:textId="77777777" w:rsidR="00045FE9" w:rsidRPr="00706357" w:rsidRDefault="00045FE9" w:rsidP="00040857">
            <w:pPr>
              <w:pStyle w:val="Antrats"/>
              <w:tabs>
                <w:tab w:val="left" w:pos="1296"/>
              </w:tabs>
              <w:spacing w:after="0" w:line="240" w:lineRule="auto"/>
              <w:jc w:val="both"/>
              <w:rPr>
                <w:rFonts w:ascii="Times New Roman" w:eastAsia="Calibri" w:hAnsi="Times New Roman" w:cs="Times New Roman"/>
                <w:sz w:val="22"/>
                <w:szCs w:val="22"/>
                <w:lang w:eastAsia="en-US"/>
              </w:rPr>
            </w:pPr>
            <w:r w:rsidRPr="00706357">
              <w:rPr>
                <w:rFonts w:ascii="Times New Roman" w:eastAsia="Calibri" w:hAnsi="Times New Roman" w:cs="Times New Roman"/>
                <w:sz w:val="22"/>
                <w:szCs w:val="22"/>
                <w:lang w:eastAsia="en-US"/>
              </w:rPr>
              <w:t>Jeigu keli ūkio subjektai kartu teikia bendrą pasiūlymą -jungtinės veiklos sutarties kopija</w:t>
            </w:r>
          </w:p>
        </w:tc>
        <w:tc>
          <w:tcPr>
            <w:tcW w:w="2411" w:type="dxa"/>
            <w:tcBorders>
              <w:top w:val="single" w:sz="4" w:space="0" w:color="auto"/>
              <w:left w:val="single" w:sz="4" w:space="0" w:color="auto"/>
              <w:bottom w:val="single" w:sz="4" w:space="0" w:color="auto"/>
              <w:right w:val="single" w:sz="4" w:space="0" w:color="auto"/>
            </w:tcBorders>
            <w:vAlign w:val="center"/>
          </w:tcPr>
          <w:p w14:paraId="60B9DB95" w14:textId="77777777" w:rsidR="00045FE9" w:rsidRPr="00706357" w:rsidRDefault="00045FE9" w:rsidP="00021F9F">
            <w:pPr>
              <w:spacing w:after="0" w:line="240" w:lineRule="auto"/>
              <w:jc w:val="center"/>
              <w:rPr>
                <w:rFonts w:ascii="Times New Roman" w:eastAsia="Calibri" w:hAnsi="Times New Roman" w:cs="Times New Roman"/>
                <w:lang w:val="en-US"/>
              </w:rPr>
            </w:pPr>
          </w:p>
        </w:tc>
      </w:tr>
      <w:tr w:rsidR="00045FE9" w14:paraId="4E81B45B" w14:textId="77777777" w:rsidTr="00021F9F">
        <w:trPr>
          <w:trHeight w:val="278"/>
        </w:trPr>
        <w:tc>
          <w:tcPr>
            <w:tcW w:w="993" w:type="dxa"/>
            <w:tcBorders>
              <w:top w:val="single" w:sz="4" w:space="0" w:color="auto"/>
              <w:left w:val="single" w:sz="4" w:space="0" w:color="auto"/>
              <w:bottom w:val="single" w:sz="4" w:space="0" w:color="auto"/>
              <w:right w:val="single" w:sz="4" w:space="0" w:color="auto"/>
            </w:tcBorders>
            <w:vAlign w:val="center"/>
            <w:hideMark/>
          </w:tcPr>
          <w:p w14:paraId="17E08367" w14:textId="141A066C" w:rsidR="00045FE9" w:rsidRPr="00706357" w:rsidRDefault="00A90BC6" w:rsidP="00021F9F">
            <w:pPr>
              <w:spacing w:after="0" w:line="240" w:lineRule="auto"/>
              <w:jc w:val="center"/>
              <w:rPr>
                <w:rFonts w:ascii="Times New Roman" w:hAnsi="Times New Roman" w:cs="Times New Roman"/>
                <w:lang w:val="en-US"/>
              </w:rPr>
            </w:pPr>
            <w:r>
              <w:rPr>
                <w:rFonts w:ascii="Times New Roman" w:hAnsi="Times New Roman" w:cs="Times New Roman"/>
                <w:lang w:val="en-US"/>
              </w:rPr>
              <w:t>5</w:t>
            </w:r>
            <w:r w:rsidR="00045FE9" w:rsidRPr="00706357">
              <w:rPr>
                <w:rFonts w:ascii="Times New Roman" w:hAnsi="Times New Roman" w:cs="Times New Roman"/>
                <w:lang w:val="en-US"/>
              </w:rPr>
              <w:t>.</w:t>
            </w:r>
          </w:p>
        </w:tc>
        <w:tc>
          <w:tcPr>
            <w:tcW w:w="6271" w:type="dxa"/>
            <w:tcBorders>
              <w:top w:val="single" w:sz="4" w:space="0" w:color="auto"/>
              <w:left w:val="single" w:sz="4" w:space="0" w:color="auto"/>
              <w:bottom w:val="single" w:sz="4" w:space="0" w:color="auto"/>
              <w:right w:val="single" w:sz="4" w:space="0" w:color="auto"/>
            </w:tcBorders>
            <w:vAlign w:val="center"/>
            <w:hideMark/>
          </w:tcPr>
          <w:p w14:paraId="1B1DCD4D" w14:textId="77777777" w:rsidR="00045FE9" w:rsidRPr="00706357" w:rsidRDefault="00045FE9" w:rsidP="00040857">
            <w:pPr>
              <w:pStyle w:val="Antrats"/>
              <w:tabs>
                <w:tab w:val="left" w:pos="1296"/>
              </w:tabs>
              <w:spacing w:after="0" w:line="240" w:lineRule="auto"/>
              <w:jc w:val="both"/>
              <w:rPr>
                <w:rFonts w:ascii="Times New Roman" w:eastAsia="Calibri" w:hAnsi="Times New Roman" w:cs="Times New Roman"/>
                <w:sz w:val="22"/>
                <w:szCs w:val="22"/>
                <w:lang w:eastAsia="en-US"/>
              </w:rPr>
            </w:pPr>
            <w:r w:rsidRPr="00706357">
              <w:rPr>
                <w:rFonts w:ascii="Times New Roman" w:eastAsia="Calibri" w:hAnsi="Times New Roman" w:cs="Times New Roman"/>
                <w:bCs/>
                <w:iCs/>
                <w:sz w:val="22"/>
                <w:szCs w:val="22"/>
              </w:rPr>
              <w:t xml:space="preserve">Jei tiekėjas remiasi kitų ūkio subjektų pajėgumais, kad tiekėjas atitiktų kvalifikacijos reikalavimus, sąlygas, dokumentai, įrodantys, kad </w:t>
            </w:r>
            <w:r w:rsidRPr="00706357">
              <w:rPr>
                <w:rFonts w:ascii="Times New Roman" w:eastAsia="Calibri" w:hAnsi="Times New Roman" w:cs="Times New Roman"/>
                <w:iCs/>
                <w:sz w:val="22"/>
                <w:szCs w:val="22"/>
              </w:rPr>
              <w:t>ūkio subjekto, kurio pajėgumais buvo pasiremta, ištekliai tiekėjui bus prieinami (ketinimų protokolas ir pan.) (jei taikoma)</w:t>
            </w:r>
          </w:p>
        </w:tc>
        <w:tc>
          <w:tcPr>
            <w:tcW w:w="2411" w:type="dxa"/>
            <w:tcBorders>
              <w:top w:val="single" w:sz="4" w:space="0" w:color="auto"/>
              <w:left w:val="single" w:sz="4" w:space="0" w:color="auto"/>
              <w:bottom w:val="single" w:sz="4" w:space="0" w:color="auto"/>
              <w:right w:val="single" w:sz="4" w:space="0" w:color="auto"/>
            </w:tcBorders>
            <w:vAlign w:val="center"/>
          </w:tcPr>
          <w:p w14:paraId="6159D65E" w14:textId="77777777" w:rsidR="00045FE9" w:rsidRPr="00706357" w:rsidRDefault="00045FE9" w:rsidP="00021F9F">
            <w:pPr>
              <w:spacing w:after="0" w:line="240" w:lineRule="auto"/>
              <w:jc w:val="center"/>
              <w:rPr>
                <w:rFonts w:ascii="Times New Roman" w:eastAsia="Calibri" w:hAnsi="Times New Roman" w:cs="Times New Roman"/>
                <w:lang w:val="en-US"/>
              </w:rPr>
            </w:pPr>
          </w:p>
        </w:tc>
      </w:tr>
      <w:tr w:rsidR="00045FE9" w14:paraId="0EBBA79E" w14:textId="77777777" w:rsidTr="00021F9F">
        <w:trPr>
          <w:trHeight w:val="278"/>
        </w:trPr>
        <w:tc>
          <w:tcPr>
            <w:tcW w:w="993" w:type="dxa"/>
            <w:tcBorders>
              <w:top w:val="single" w:sz="4" w:space="0" w:color="auto"/>
              <w:left w:val="single" w:sz="4" w:space="0" w:color="auto"/>
              <w:bottom w:val="single" w:sz="4" w:space="0" w:color="auto"/>
              <w:right w:val="single" w:sz="4" w:space="0" w:color="auto"/>
            </w:tcBorders>
            <w:vAlign w:val="center"/>
            <w:hideMark/>
          </w:tcPr>
          <w:p w14:paraId="60F0E996" w14:textId="36B8ABAB" w:rsidR="00045FE9" w:rsidRPr="00706357" w:rsidRDefault="00A90BC6" w:rsidP="00021F9F">
            <w:pPr>
              <w:spacing w:after="0" w:line="240" w:lineRule="auto"/>
              <w:jc w:val="center"/>
              <w:rPr>
                <w:rFonts w:ascii="Times New Roman" w:hAnsi="Times New Roman" w:cs="Times New Roman"/>
                <w:lang w:val="en-US"/>
              </w:rPr>
            </w:pPr>
            <w:r>
              <w:rPr>
                <w:rFonts w:ascii="Times New Roman" w:hAnsi="Times New Roman" w:cs="Times New Roman"/>
                <w:lang w:val="en-US"/>
              </w:rPr>
              <w:t>6</w:t>
            </w:r>
            <w:r w:rsidR="00045FE9" w:rsidRPr="00706357">
              <w:rPr>
                <w:rFonts w:ascii="Times New Roman" w:hAnsi="Times New Roman" w:cs="Times New Roman"/>
                <w:lang w:val="en-US"/>
              </w:rPr>
              <w:t>.</w:t>
            </w:r>
          </w:p>
        </w:tc>
        <w:tc>
          <w:tcPr>
            <w:tcW w:w="6271" w:type="dxa"/>
            <w:tcBorders>
              <w:top w:val="single" w:sz="4" w:space="0" w:color="auto"/>
              <w:left w:val="single" w:sz="4" w:space="0" w:color="auto"/>
              <w:bottom w:val="single" w:sz="4" w:space="0" w:color="auto"/>
              <w:right w:val="single" w:sz="4" w:space="0" w:color="auto"/>
            </w:tcBorders>
            <w:vAlign w:val="center"/>
            <w:hideMark/>
          </w:tcPr>
          <w:p w14:paraId="153E1A3A" w14:textId="77777777" w:rsidR="00045FE9" w:rsidRPr="00706357" w:rsidRDefault="00045FE9" w:rsidP="00040857">
            <w:pPr>
              <w:pStyle w:val="Antrats"/>
              <w:tabs>
                <w:tab w:val="left" w:pos="1296"/>
              </w:tabs>
              <w:spacing w:after="0" w:line="240" w:lineRule="auto"/>
              <w:jc w:val="both"/>
              <w:rPr>
                <w:rFonts w:ascii="Times New Roman" w:eastAsia="Calibri" w:hAnsi="Times New Roman" w:cs="Times New Roman"/>
                <w:bCs/>
                <w:iCs/>
                <w:sz w:val="22"/>
                <w:szCs w:val="22"/>
                <w:lang w:val="x-none"/>
              </w:rPr>
            </w:pPr>
            <w:r w:rsidRPr="00706357">
              <w:rPr>
                <w:rFonts w:ascii="Times New Roman" w:eastAsia="Calibri" w:hAnsi="Times New Roman" w:cs="Times New Roman"/>
                <w:sz w:val="22"/>
                <w:szCs w:val="22"/>
              </w:rPr>
              <w:t>Kiekvieno specialisto, kuriuos ketina įdarbinti (toliau – kvazisubtiekėjai) (t. y. jei jis nėra rangovo ar subrangovo darbuotojas) (jei tokius nurodė Pasiūlymo formoje, pasirašytos laisvos formos sutikimas ar kitas dokumentas, patvirtinantis atlikti sutartyje nurodytus darbus/paslaugas ir rangovo ar subrangovo patvirtinimas, kad laimėjęs konkursą, įdarbins šį specialistą, skaitmeninės kopijos (jei taikoma)</w:t>
            </w:r>
          </w:p>
        </w:tc>
        <w:tc>
          <w:tcPr>
            <w:tcW w:w="2411" w:type="dxa"/>
            <w:tcBorders>
              <w:top w:val="single" w:sz="4" w:space="0" w:color="auto"/>
              <w:left w:val="single" w:sz="4" w:space="0" w:color="auto"/>
              <w:bottom w:val="single" w:sz="4" w:space="0" w:color="auto"/>
              <w:right w:val="single" w:sz="4" w:space="0" w:color="auto"/>
            </w:tcBorders>
            <w:vAlign w:val="center"/>
          </w:tcPr>
          <w:p w14:paraId="0A80EAC8" w14:textId="77777777" w:rsidR="00045FE9" w:rsidRPr="00706357" w:rsidRDefault="00045FE9" w:rsidP="00021F9F">
            <w:pPr>
              <w:spacing w:after="0" w:line="240" w:lineRule="auto"/>
              <w:jc w:val="center"/>
              <w:rPr>
                <w:rFonts w:ascii="Times New Roman" w:eastAsia="Calibri" w:hAnsi="Times New Roman" w:cs="Times New Roman"/>
                <w:lang w:val="en-US"/>
              </w:rPr>
            </w:pPr>
          </w:p>
        </w:tc>
      </w:tr>
      <w:tr w:rsidR="00045FE9" w14:paraId="6F33F55A" w14:textId="77777777" w:rsidTr="00021F9F">
        <w:trPr>
          <w:trHeight w:val="278"/>
        </w:trPr>
        <w:tc>
          <w:tcPr>
            <w:tcW w:w="993" w:type="dxa"/>
            <w:tcBorders>
              <w:top w:val="single" w:sz="4" w:space="0" w:color="auto"/>
              <w:left w:val="single" w:sz="4" w:space="0" w:color="auto"/>
              <w:bottom w:val="single" w:sz="4" w:space="0" w:color="auto"/>
              <w:right w:val="single" w:sz="4" w:space="0" w:color="auto"/>
            </w:tcBorders>
            <w:vAlign w:val="center"/>
            <w:hideMark/>
          </w:tcPr>
          <w:p w14:paraId="501A0B46" w14:textId="11955913" w:rsidR="00045FE9" w:rsidRPr="00706357" w:rsidRDefault="00A90BC6" w:rsidP="00021F9F">
            <w:pPr>
              <w:spacing w:after="0" w:line="240" w:lineRule="auto"/>
              <w:jc w:val="center"/>
              <w:rPr>
                <w:rFonts w:ascii="Times New Roman" w:hAnsi="Times New Roman" w:cs="Times New Roman"/>
                <w:lang w:val="en-US"/>
              </w:rPr>
            </w:pPr>
            <w:r>
              <w:rPr>
                <w:rFonts w:ascii="Times New Roman" w:hAnsi="Times New Roman" w:cs="Times New Roman"/>
                <w:lang w:val="en-US"/>
              </w:rPr>
              <w:t>7</w:t>
            </w:r>
            <w:r w:rsidR="00045FE9" w:rsidRPr="00706357">
              <w:rPr>
                <w:rFonts w:ascii="Times New Roman" w:hAnsi="Times New Roman" w:cs="Times New Roman"/>
                <w:lang w:val="en-US"/>
              </w:rPr>
              <w:t>.</w:t>
            </w:r>
          </w:p>
        </w:tc>
        <w:tc>
          <w:tcPr>
            <w:tcW w:w="6271" w:type="dxa"/>
            <w:tcBorders>
              <w:top w:val="single" w:sz="4" w:space="0" w:color="auto"/>
              <w:left w:val="single" w:sz="4" w:space="0" w:color="auto"/>
              <w:bottom w:val="single" w:sz="4" w:space="0" w:color="auto"/>
              <w:right w:val="single" w:sz="4" w:space="0" w:color="auto"/>
            </w:tcBorders>
            <w:vAlign w:val="center"/>
            <w:hideMark/>
          </w:tcPr>
          <w:p w14:paraId="122F6316" w14:textId="77777777" w:rsidR="00045FE9" w:rsidRPr="00706357" w:rsidRDefault="00045FE9" w:rsidP="00040857">
            <w:pPr>
              <w:pStyle w:val="Antrats"/>
              <w:tabs>
                <w:tab w:val="left" w:pos="1296"/>
              </w:tabs>
              <w:spacing w:after="0" w:line="240" w:lineRule="auto"/>
              <w:jc w:val="both"/>
              <w:rPr>
                <w:rFonts w:ascii="Times New Roman" w:eastAsia="Calibri" w:hAnsi="Times New Roman" w:cs="Times New Roman"/>
                <w:bCs/>
                <w:iCs/>
                <w:sz w:val="22"/>
                <w:szCs w:val="22"/>
                <w:lang w:val="x-none"/>
              </w:rPr>
            </w:pPr>
            <w:r w:rsidRPr="00706357">
              <w:rPr>
                <w:rFonts w:ascii="Times New Roman" w:hAnsi="Times New Roman" w:cs="Times New Roman"/>
                <w:iCs/>
                <w:color w:val="000000"/>
                <w:sz w:val="22"/>
                <w:szCs w:val="22"/>
              </w:rPr>
              <w:t>Jei</w:t>
            </w:r>
            <w:r w:rsidRPr="00706357">
              <w:rPr>
                <w:rFonts w:ascii="Times New Roman" w:eastAsia="Calibri" w:hAnsi="Times New Roman" w:cs="Times New Roman"/>
                <w:iCs/>
                <w:color w:val="000000"/>
                <w:sz w:val="22"/>
                <w:szCs w:val="22"/>
              </w:rPr>
              <w:t xml:space="preserve"> tiekėjas naudojasi (naudosis) trečiųjų asmenų, kurie tiesiogiai </w:t>
            </w:r>
            <w:r w:rsidRPr="00706357">
              <w:rPr>
                <w:rFonts w:ascii="Times New Roman" w:hAnsi="Times New Roman" w:cs="Times New Roman"/>
                <w:iCs/>
                <w:sz w:val="22"/>
                <w:szCs w:val="22"/>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706357">
              <w:rPr>
                <w:rFonts w:ascii="Times New Roman" w:eastAsia="Calibri" w:hAnsi="Times New Roman" w:cs="Times New Roman"/>
                <w:iCs/>
                <w:color w:val="000000"/>
                <w:sz w:val="22"/>
                <w:szCs w:val="22"/>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411" w:type="dxa"/>
            <w:tcBorders>
              <w:top w:val="single" w:sz="4" w:space="0" w:color="auto"/>
              <w:left w:val="single" w:sz="4" w:space="0" w:color="auto"/>
              <w:bottom w:val="single" w:sz="4" w:space="0" w:color="auto"/>
              <w:right w:val="single" w:sz="4" w:space="0" w:color="auto"/>
            </w:tcBorders>
            <w:vAlign w:val="center"/>
          </w:tcPr>
          <w:p w14:paraId="3EF8F0A0" w14:textId="77777777" w:rsidR="00045FE9" w:rsidRPr="00706357" w:rsidRDefault="00045FE9" w:rsidP="00021F9F">
            <w:pPr>
              <w:spacing w:after="0" w:line="240" w:lineRule="auto"/>
              <w:jc w:val="center"/>
              <w:rPr>
                <w:rFonts w:ascii="Times New Roman" w:eastAsia="Calibri" w:hAnsi="Times New Roman" w:cs="Times New Roman"/>
                <w:lang w:val="en-US"/>
              </w:rPr>
            </w:pPr>
          </w:p>
        </w:tc>
      </w:tr>
      <w:tr w:rsidR="00045FE9" w14:paraId="5B864949" w14:textId="77777777" w:rsidTr="00021F9F">
        <w:trPr>
          <w:trHeight w:val="278"/>
        </w:trPr>
        <w:tc>
          <w:tcPr>
            <w:tcW w:w="993" w:type="dxa"/>
            <w:tcBorders>
              <w:top w:val="single" w:sz="4" w:space="0" w:color="auto"/>
              <w:left w:val="single" w:sz="4" w:space="0" w:color="auto"/>
              <w:bottom w:val="single" w:sz="4" w:space="0" w:color="auto"/>
              <w:right w:val="single" w:sz="4" w:space="0" w:color="auto"/>
            </w:tcBorders>
            <w:vAlign w:val="center"/>
            <w:hideMark/>
          </w:tcPr>
          <w:p w14:paraId="3758659F" w14:textId="38BA3E4E" w:rsidR="00045FE9" w:rsidRPr="00706357" w:rsidRDefault="00A90BC6" w:rsidP="00021F9F">
            <w:pPr>
              <w:spacing w:after="0" w:line="240" w:lineRule="auto"/>
              <w:jc w:val="center"/>
              <w:rPr>
                <w:rFonts w:ascii="Times New Roman" w:hAnsi="Times New Roman" w:cs="Times New Roman"/>
                <w:lang w:val="en-US"/>
              </w:rPr>
            </w:pPr>
            <w:r>
              <w:rPr>
                <w:rFonts w:ascii="Times New Roman" w:hAnsi="Times New Roman" w:cs="Times New Roman"/>
                <w:lang w:val="en-US"/>
              </w:rPr>
              <w:t>8</w:t>
            </w:r>
            <w:r w:rsidR="00045FE9" w:rsidRPr="00706357">
              <w:rPr>
                <w:rFonts w:ascii="Times New Roman" w:hAnsi="Times New Roman" w:cs="Times New Roman"/>
                <w:lang w:val="en-US"/>
              </w:rPr>
              <w:t>.</w:t>
            </w:r>
          </w:p>
        </w:tc>
        <w:tc>
          <w:tcPr>
            <w:tcW w:w="6271" w:type="dxa"/>
            <w:tcBorders>
              <w:top w:val="single" w:sz="4" w:space="0" w:color="auto"/>
              <w:left w:val="single" w:sz="4" w:space="0" w:color="auto"/>
              <w:bottom w:val="single" w:sz="4" w:space="0" w:color="auto"/>
              <w:right w:val="single" w:sz="4" w:space="0" w:color="auto"/>
            </w:tcBorders>
            <w:vAlign w:val="center"/>
            <w:hideMark/>
          </w:tcPr>
          <w:p w14:paraId="553F5C34" w14:textId="77777777" w:rsidR="00045FE9" w:rsidRPr="00706357" w:rsidRDefault="00045FE9" w:rsidP="00040857">
            <w:pPr>
              <w:pStyle w:val="Antrats"/>
              <w:tabs>
                <w:tab w:val="left" w:pos="1296"/>
              </w:tabs>
              <w:spacing w:after="0" w:line="240" w:lineRule="auto"/>
              <w:jc w:val="both"/>
              <w:rPr>
                <w:rFonts w:ascii="Times New Roman" w:eastAsia="Calibri" w:hAnsi="Times New Roman" w:cs="Times New Roman"/>
                <w:bCs/>
                <w:iCs/>
                <w:sz w:val="22"/>
                <w:szCs w:val="22"/>
              </w:rPr>
            </w:pPr>
            <w:r w:rsidRPr="00706357">
              <w:rPr>
                <w:rFonts w:ascii="Times New Roman" w:eastAsia="Calibri" w:hAnsi="Times New Roman" w:cs="Times New Roman"/>
                <w:bCs/>
                <w:iCs/>
                <w:sz w:val="22"/>
                <w:szCs w:val="22"/>
              </w:rPr>
              <w:t>I</w:t>
            </w:r>
            <w:r w:rsidRPr="00706357">
              <w:rPr>
                <w:rFonts w:ascii="Times New Roman" w:hAnsi="Times New Roman" w:cs="Times New Roman"/>
                <w:iCs/>
                <w:sz w:val="22"/>
                <w:szCs w:val="22"/>
              </w:rPr>
              <w:t>nformacija (pažymos) kokiai pirkimo sutarties daliai ir kokius subtiekėjus, jeigu jie yra žinomi, tiekėjas ketina pasitelkti (</w:t>
            </w:r>
            <w:r w:rsidRPr="00706357">
              <w:rPr>
                <w:rFonts w:ascii="Times New Roman" w:hAnsi="Times New Roman" w:cs="Times New Roman"/>
                <w:bCs/>
                <w:iCs/>
                <w:sz w:val="22"/>
                <w:szCs w:val="22"/>
              </w:rPr>
              <w:t xml:space="preserve">subtiekėjas </w:t>
            </w:r>
            <w:r w:rsidRPr="00706357">
              <w:rPr>
                <w:rFonts w:ascii="Times New Roman" w:hAnsi="Times New Roman" w:cs="Times New Roman"/>
                <w:iCs/>
                <w:sz w:val="22"/>
                <w:szCs w:val="22"/>
              </w:rPr>
              <w:t>– tiekėjo pirkimo sutarties vykdymui pasitelkiamas trečiasis asmuo, kurio kvalifikacija tiekėjas nesiremia, kad atitiktų kvalifikacijos reikalavimus) (jei taikoma)</w:t>
            </w:r>
          </w:p>
        </w:tc>
        <w:tc>
          <w:tcPr>
            <w:tcW w:w="2411" w:type="dxa"/>
            <w:tcBorders>
              <w:top w:val="single" w:sz="4" w:space="0" w:color="auto"/>
              <w:left w:val="single" w:sz="4" w:space="0" w:color="auto"/>
              <w:bottom w:val="single" w:sz="4" w:space="0" w:color="auto"/>
              <w:right w:val="single" w:sz="4" w:space="0" w:color="auto"/>
            </w:tcBorders>
            <w:vAlign w:val="center"/>
          </w:tcPr>
          <w:p w14:paraId="7AC10FC1" w14:textId="77777777" w:rsidR="00045FE9" w:rsidRPr="00706357" w:rsidRDefault="00045FE9" w:rsidP="00021F9F">
            <w:pPr>
              <w:spacing w:after="0" w:line="240" w:lineRule="auto"/>
              <w:jc w:val="center"/>
              <w:rPr>
                <w:rFonts w:ascii="Times New Roman" w:eastAsia="Calibri" w:hAnsi="Times New Roman" w:cs="Times New Roman"/>
                <w:lang w:val="en-US"/>
              </w:rPr>
            </w:pPr>
          </w:p>
        </w:tc>
      </w:tr>
    </w:tbl>
    <w:p w14:paraId="49B65E32" w14:textId="77777777" w:rsidR="00045FE9" w:rsidRDefault="00045FE9" w:rsidP="00045FE9">
      <w:pPr>
        <w:ind w:left="284"/>
        <w:jc w:val="both"/>
        <w:rPr>
          <w:rFonts w:eastAsia="Calibri"/>
          <w:i/>
          <w:sz w:val="20"/>
          <w:szCs w:val="20"/>
        </w:rPr>
      </w:pPr>
      <w:r>
        <w:rPr>
          <w:i/>
          <w:sz w:val="20"/>
          <w:vertAlign w:val="superscript"/>
        </w:rPr>
        <w:t>1</w:t>
      </w:r>
      <w:r>
        <w:rPr>
          <w:i/>
          <w:sz w:val="20"/>
        </w:rPr>
        <w:t>Atskirą dokumentą pateikti atskiroje kompiuterinėje byloje. Bylų pavadinimus formuoti pagal dokumentų pavadinimus.</w:t>
      </w:r>
    </w:p>
    <w:p w14:paraId="7448747C" w14:textId="77777777" w:rsidR="00045FE9" w:rsidRDefault="00045FE9" w:rsidP="00045FE9">
      <w:pPr>
        <w:pStyle w:val="Heading2TitleHeader2"/>
        <w:ind w:firstLine="851"/>
        <w:rPr>
          <w:sz w:val="24"/>
        </w:rPr>
      </w:pPr>
      <w:r>
        <w:rPr>
          <w:sz w:val="24"/>
        </w:rPr>
        <w:t>3. Šiame pasiūlyme yra pateikta ir konfidenciali informacija</w:t>
      </w:r>
      <w:r>
        <w:rPr>
          <w:sz w:val="24"/>
          <w:vertAlign w:val="superscript"/>
        </w:rPr>
        <w:t>2</w:t>
      </w:r>
      <w:r>
        <w:rPr>
          <w:sz w:val="24"/>
        </w:rPr>
        <w:t>:</w:t>
      </w:r>
    </w:p>
    <w:tbl>
      <w:tblPr>
        <w:tblW w:w="96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5674"/>
        <w:gridCol w:w="3007"/>
      </w:tblGrid>
      <w:tr w:rsidR="00045FE9" w14:paraId="375126B1" w14:textId="77777777" w:rsidTr="00021F9F">
        <w:tc>
          <w:tcPr>
            <w:tcW w:w="993" w:type="dxa"/>
            <w:tcBorders>
              <w:top w:val="single" w:sz="4" w:space="0" w:color="auto"/>
              <w:left w:val="single" w:sz="4" w:space="0" w:color="auto"/>
              <w:bottom w:val="single" w:sz="4" w:space="0" w:color="auto"/>
              <w:right w:val="single" w:sz="4" w:space="0" w:color="auto"/>
            </w:tcBorders>
            <w:vAlign w:val="center"/>
            <w:hideMark/>
          </w:tcPr>
          <w:p w14:paraId="1AA9AE76" w14:textId="77777777" w:rsidR="00045FE9" w:rsidRPr="00945753" w:rsidRDefault="00045FE9" w:rsidP="00021F9F">
            <w:pPr>
              <w:spacing w:after="0" w:line="240" w:lineRule="auto"/>
              <w:jc w:val="center"/>
              <w:rPr>
                <w:rFonts w:ascii="Times New Roman" w:hAnsi="Times New Roman" w:cs="Times New Roman"/>
                <w:sz w:val="24"/>
                <w:szCs w:val="24"/>
                <w:lang w:val="en-US"/>
              </w:rPr>
            </w:pPr>
            <w:r w:rsidRPr="00945753">
              <w:rPr>
                <w:rFonts w:ascii="Times New Roman" w:hAnsi="Times New Roman" w:cs="Times New Roman"/>
                <w:sz w:val="24"/>
                <w:szCs w:val="24"/>
                <w:lang w:val="en-US"/>
              </w:rPr>
              <w:t>Eil.Nr.</w:t>
            </w:r>
          </w:p>
        </w:tc>
        <w:tc>
          <w:tcPr>
            <w:tcW w:w="5670" w:type="dxa"/>
            <w:tcBorders>
              <w:top w:val="single" w:sz="4" w:space="0" w:color="auto"/>
              <w:left w:val="single" w:sz="4" w:space="0" w:color="auto"/>
              <w:bottom w:val="single" w:sz="4" w:space="0" w:color="auto"/>
              <w:right w:val="single" w:sz="4" w:space="0" w:color="auto"/>
            </w:tcBorders>
            <w:vAlign w:val="center"/>
            <w:hideMark/>
          </w:tcPr>
          <w:p w14:paraId="7A96B09E" w14:textId="77777777" w:rsidR="00045FE9" w:rsidRPr="00945753" w:rsidRDefault="00045FE9" w:rsidP="00021F9F">
            <w:pPr>
              <w:spacing w:after="0" w:line="240" w:lineRule="auto"/>
              <w:jc w:val="center"/>
              <w:rPr>
                <w:rFonts w:ascii="Times New Roman" w:hAnsi="Times New Roman" w:cs="Times New Roman"/>
                <w:sz w:val="24"/>
                <w:szCs w:val="24"/>
                <w:lang w:val="en-US"/>
              </w:rPr>
            </w:pPr>
            <w:r w:rsidRPr="00945753">
              <w:rPr>
                <w:rFonts w:ascii="Times New Roman" w:hAnsi="Times New Roman" w:cs="Times New Roman"/>
                <w:sz w:val="24"/>
                <w:szCs w:val="24"/>
                <w:lang w:val="en-US"/>
              </w:rPr>
              <w:t>Pateikto dokumento pavadinimas ar informacijos apibūdinimas</w:t>
            </w:r>
          </w:p>
        </w:tc>
        <w:tc>
          <w:tcPr>
            <w:tcW w:w="3005" w:type="dxa"/>
            <w:tcBorders>
              <w:top w:val="single" w:sz="4" w:space="0" w:color="auto"/>
              <w:left w:val="single" w:sz="4" w:space="0" w:color="auto"/>
              <w:bottom w:val="single" w:sz="4" w:space="0" w:color="auto"/>
              <w:right w:val="single" w:sz="4" w:space="0" w:color="auto"/>
            </w:tcBorders>
            <w:hideMark/>
          </w:tcPr>
          <w:p w14:paraId="02028FBE" w14:textId="77777777" w:rsidR="00045FE9" w:rsidRPr="00945753" w:rsidRDefault="00045FE9" w:rsidP="00021F9F">
            <w:pPr>
              <w:spacing w:after="0" w:line="240" w:lineRule="auto"/>
              <w:jc w:val="center"/>
              <w:rPr>
                <w:rFonts w:ascii="Times New Roman" w:hAnsi="Times New Roman" w:cs="Times New Roman"/>
                <w:sz w:val="24"/>
                <w:szCs w:val="24"/>
                <w:lang w:val="en-US"/>
              </w:rPr>
            </w:pPr>
            <w:r w:rsidRPr="00945753">
              <w:rPr>
                <w:rFonts w:ascii="Times New Roman" w:hAnsi="Times New Roman" w:cs="Times New Roman"/>
                <w:sz w:val="24"/>
                <w:szCs w:val="24"/>
                <w:lang w:val="en-US"/>
              </w:rPr>
              <w:t>Kompiuterinės bylos (failo), kuriame yra konfidenciali informacija, pavadinimas</w:t>
            </w:r>
          </w:p>
        </w:tc>
      </w:tr>
      <w:tr w:rsidR="00045FE9" w14:paraId="57FD460E" w14:textId="77777777" w:rsidTr="00021F9F">
        <w:tc>
          <w:tcPr>
            <w:tcW w:w="993" w:type="dxa"/>
            <w:tcBorders>
              <w:top w:val="single" w:sz="4" w:space="0" w:color="auto"/>
              <w:left w:val="single" w:sz="4" w:space="0" w:color="auto"/>
              <w:bottom w:val="single" w:sz="4" w:space="0" w:color="auto"/>
              <w:right w:val="single" w:sz="4" w:space="0" w:color="auto"/>
            </w:tcBorders>
            <w:vAlign w:val="center"/>
          </w:tcPr>
          <w:p w14:paraId="3F4636C2" w14:textId="77777777" w:rsidR="00045FE9" w:rsidRPr="00945753" w:rsidRDefault="00045FE9" w:rsidP="00021F9F">
            <w:pPr>
              <w:spacing w:after="0" w:line="240" w:lineRule="auto"/>
              <w:jc w:val="center"/>
              <w:rPr>
                <w:rFonts w:ascii="Times New Roman" w:hAnsi="Times New Roman" w:cs="Times New Roman"/>
                <w:sz w:val="24"/>
                <w:szCs w:val="24"/>
                <w:lang w:val="en-US"/>
              </w:rPr>
            </w:pPr>
          </w:p>
        </w:tc>
        <w:tc>
          <w:tcPr>
            <w:tcW w:w="5670" w:type="dxa"/>
            <w:tcBorders>
              <w:top w:val="single" w:sz="4" w:space="0" w:color="auto"/>
              <w:left w:val="single" w:sz="4" w:space="0" w:color="auto"/>
              <w:bottom w:val="single" w:sz="4" w:space="0" w:color="auto"/>
              <w:right w:val="single" w:sz="4" w:space="0" w:color="auto"/>
            </w:tcBorders>
            <w:vAlign w:val="center"/>
          </w:tcPr>
          <w:p w14:paraId="03AF94E2" w14:textId="77777777" w:rsidR="00045FE9" w:rsidRPr="00945753" w:rsidRDefault="00045FE9" w:rsidP="00021F9F">
            <w:pPr>
              <w:spacing w:after="0" w:line="240" w:lineRule="auto"/>
              <w:jc w:val="center"/>
              <w:rPr>
                <w:rFonts w:ascii="Times New Roman" w:hAnsi="Times New Roman" w:cs="Times New Roman"/>
                <w:sz w:val="24"/>
                <w:szCs w:val="24"/>
                <w:lang w:val="en-US"/>
              </w:rPr>
            </w:pPr>
          </w:p>
        </w:tc>
        <w:tc>
          <w:tcPr>
            <w:tcW w:w="3005" w:type="dxa"/>
            <w:tcBorders>
              <w:top w:val="single" w:sz="4" w:space="0" w:color="auto"/>
              <w:left w:val="single" w:sz="4" w:space="0" w:color="auto"/>
              <w:bottom w:val="single" w:sz="4" w:space="0" w:color="auto"/>
              <w:right w:val="single" w:sz="4" w:space="0" w:color="auto"/>
            </w:tcBorders>
          </w:tcPr>
          <w:p w14:paraId="01EF64DE" w14:textId="77777777" w:rsidR="00045FE9" w:rsidRPr="00945753" w:rsidRDefault="00045FE9" w:rsidP="00021F9F">
            <w:pPr>
              <w:spacing w:after="0" w:line="240" w:lineRule="auto"/>
              <w:jc w:val="center"/>
              <w:rPr>
                <w:rFonts w:ascii="Times New Roman" w:hAnsi="Times New Roman" w:cs="Times New Roman"/>
                <w:sz w:val="24"/>
                <w:szCs w:val="24"/>
                <w:lang w:val="en-US"/>
              </w:rPr>
            </w:pPr>
          </w:p>
        </w:tc>
      </w:tr>
      <w:tr w:rsidR="00045FE9" w14:paraId="194D2C85" w14:textId="77777777" w:rsidTr="00021F9F">
        <w:tc>
          <w:tcPr>
            <w:tcW w:w="993" w:type="dxa"/>
            <w:tcBorders>
              <w:top w:val="single" w:sz="4" w:space="0" w:color="auto"/>
              <w:left w:val="single" w:sz="4" w:space="0" w:color="auto"/>
              <w:bottom w:val="single" w:sz="4" w:space="0" w:color="auto"/>
              <w:right w:val="single" w:sz="4" w:space="0" w:color="auto"/>
            </w:tcBorders>
            <w:vAlign w:val="center"/>
          </w:tcPr>
          <w:p w14:paraId="2A7563C7" w14:textId="77777777" w:rsidR="00045FE9" w:rsidRPr="00945753" w:rsidRDefault="00045FE9" w:rsidP="00021F9F">
            <w:pPr>
              <w:spacing w:after="0" w:line="240" w:lineRule="auto"/>
              <w:jc w:val="center"/>
              <w:rPr>
                <w:rFonts w:ascii="Times New Roman" w:hAnsi="Times New Roman" w:cs="Times New Roman"/>
                <w:sz w:val="24"/>
                <w:szCs w:val="24"/>
                <w:lang w:val="en-US"/>
              </w:rPr>
            </w:pPr>
          </w:p>
        </w:tc>
        <w:tc>
          <w:tcPr>
            <w:tcW w:w="5670" w:type="dxa"/>
            <w:tcBorders>
              <w:top w:val="single" w:sz="4" w:space="0" w:color="auto"/>
              <w:left w:val="single" w:sz="4" w:space="0" w:color="auto"/>
              <w:bottom w:val="single" w:sz="4" w:space="0" w:color="auto"/>
              <w:right w:val="single" w:sz="4" w:space="0" w:color="auto"/>
            </w:tcBorders>
            <w:vAlign w:val="center"/>
          </w:tcPr>
          <w:p w14:paraId="748187DB" w14:textId="77777777" w:rsidR="00045FE9" w:rsidRPr="00945753" w:rsidRDefault="00045FE9" w:rsidP="00021F9F">
            <w:pPr>
              <w:spacing w:after="0" w:line="240" w:lineRule="auto"/>
              <w:jc w:val="center"/>
              <w:rPr>
                <w:rFonts w:ascii="Times New Roman" w:hAnsi="Times New Roman" w:cs="Times New Roman"/>
                <w:sz w:val="24"/>
                <w:szCs w:val="24"/>
                <w:lang w:val="en-US"/>
              </w:rPr>
            </w:pPr>
          </w:p>
        </w:tc>
        <w:tc>
          <w:tcPr>
            <w:tcW w:w="3005" w:type="dxa"/>
            <w:tcBorders>
              <w:top w:val="single" w:sz="4" w:space="0" w:color="auto"/>
              <w:left w:val="single" w:sz="4" w:space="0" w:color="auto"/>
              <w:bottom w:val="single" w:sz="4" w:space="0" w:color="auto"/>
              <w:right w:val="single" w:sz="4" w:space="0" w:color="auto"/>
            </w:tcBorders>
          </w:tcPr>
          <w:p w14:paraId="2845D01A" w14:textId="77777777" w:rsidR="00045FE9" w:rsidRPr="00945753" w:rsidRDefault="00045FE9" w:rsidP="00021F9F">
            <w:pPr>
              <w:spacing w:after="0" w:line="240" w:lineRule="auto"/>
              <w:jc w:val="center"/>
              <w:rPr>
                <w:rFonts w:ascii="Times New Roman" w:hAnsi="Times New Roman" w:cs="Times New Roman"/>
                <w:sz w:val="24"/>
                <w:szCs w:val="24"/>
                <w:lang w:val="en-US"/>
              </w:rPr>
            </w:pPr>
          </w:p>
        </w:tc>
      </w:tr>
      <w:tr w:rsidR="00045FE9" w14:paraId="45720D15" w14:textId="77777777" w:rsidTr="00021F9F">
        <w:tc>
          <w:tcPr>
            <w:tcW w:w="993" w:type="dxa"/>
            <w:tcBorders>
              <w:top w:val="single" w:sz="4" w:space="0" w:color="auto"/>
              <w:left w:val="single" w:sz="4" w:space="0" w:color="auto"/>
              <w:bottom w:val="single" w:sz="4" w:space="0" w:color="auto"/>
              <w:right w:val="single" w:sz="4" w:space="0" w:color="auto"/>
            </w:tcBorders>
            <w:vAlign w:val="center"/>
          </w:tcPr>
          <w:p w14:paraId="40B1B133" w14:textId="77777777" w:rsidR="00045FE9" w:rsidRPr="00945753" w:rsidRDefault="00045FE9" w:rsidP="00021F9F">
            <w:pPr>
              <w:spacing w:after="0" w:line="240" w:lineRule="auto"/>
              <w:jc w:val="center"/>
              <w:rPr>
                <w:rFonts w:ascii="Times New Roman" w:hAnsi="Times New Roman" w:cs="Times New Roman"/>
                <w:sz w:val="24"/>
                <w:szCs w:val="24"/>
                <w:lang w:val="en-US"/>
              </w:rPr>
            </w:pPr>
          </w:p>
        </w:tc>
        <w:tc>
          <w:tcPr>
            <w:tcW w:w="5670" w:type="dxa"/>
            <w:tcBorders>
              <w:top w:val="single" w:sz="4" w:space="0" w:color="auto"/>
              <w:left w:val="single" w:sz="4" w:space="0" w:color="auto"/>
              <w:bottom w:val="single" w:sz="4" w:space="0" w:color="auto"/>
              <w:right w:val="single" w:sz="4" w:space="0" w:color="auto"/>
            </w:tcBorders>
            <w:vAlign w:val="center"/>
          </w:tcPr>
          <w:p w14:paraId="7BE7C4EB" w14:textId="77777777" w:rsidR="00045FE9" w:rsidRPr="00945753" w:rsidRDefault="00045FE9" w:rsidP="00021F9F">
            <w:pPr>
              <w:spacing w:after="0" w:line="240" w:lineRule="auto"/>
              <w:jc w:val="center"/>
              <w:rPr>
                <w:rFonts w:ascii="Times New Roman" w:hAnsi="Times New Roman" w:cs="Times New Roman"/>
                <w:sz w:val="24"/>
                <w:szCs w:val="24"/>
                <w:lang w:val="en-US"/>
              </w:rPr>
            </w:pPr>
          </w:p>
        </w:tc>
        <w:tc>
          <w:tcPr>
            <w:tcW w:w="3005" w:type="dxa"/>
            <w:tcBorders>
              <w:top w:val="single" w:sz="4" w:space="0" w:color="auto"/>
              <w:left w:val="single" w:sz="4" w:space="0" w:color="auto"/>
              <w:bottom w:val="single" w:sz="4" w:space="0" w:color="auto"/>
              <w:right w:val="single" w:sz="4" w:space="0" w:color="auto"/>
            </w:tcBorders>
          </w:tcPr>
          <w:p w14:paraId="057A71F2" w14:textId="77777777" w:rsidR="00045FE9" w:rsidRPr="00945753" w:rsidRDefault="00045FE9" w:rsidP="00021F9F">
            <w:pPr>
              <w:spacing w:after="0" w:line="240" w:lineRule="auto"/>
              <w:jc w:val="center"/>
              <w:rPr>
                <w:rFonts w:ascii="Times New Roman" w:hAnsi="Times New Roman" w:cs="Times New Roman"/>
                <w:sz w:val="24"/>
                <w:szCs w:val="24"/>
                <w:lang w:val="en-US"/>
              </w:rPr>
            </w:pPr>
          </w:p>
        </w:tc>
      </w:tr>
    </w:tbl>
    <w:p w14:paraId="436CB300" w14:textId="77777777" w:rsidR="00045FE9" w:rsidRPr="00945753" w:rsidRDefault="00045FE9" w:rsidP="00045FE9">
      <w:pPr>
        <w:ind w:left="284"/>
        <w:jc w:val="both"/>
        <w:rPr>
          <w:rFonts w:eastAsia="Calibri"/>
          <w:i/>
          <w:sz w:val="20"/>
          <w:szCs w:val="20"/>
        </w:rPr>
      </w:pPr>
      <w:r>
        <w:rPr>
          <w:i/>
          <w:sz w:val="20"/>
          <w:vertAlign w:val="superscript"/>
        </w:rPr>
        <w:t>2</w:t>
      </w:r>
      <w:r>
        <w:rPr>
          <w:i/>
          <w:sz w:val="20"/>
        </w:rPr>
        <w:t>Pildyti tuomet, jei bus pateikta konfidenciali informacija. Tiekėjas negali nurodyti, kad konfidencialu yra pasiūlymo kaina arba, kad visas pasiūlymas yra konfidencialus.</w:t>
      </w:r>
    </w:p>
    <w:p w14:paraId="3C1BCEB5" w14:textId="77777777" w:rsidR="00045FE9" w:rsidRDefault="00045FE9" w:rsidP="00045FE9">
      <w:pPr>
        <w:pStyle w:val="ATekstas"/>
        <w:ind w:firstLine="851"/>
        <w:rPr>
          <w:szCs w:val="22"/>
        </w:rPr>
      </w:pPr>
      <w:r>
        <w:rPr>
          <w:szCs w:val="22"/>
        </w:rPr>
        <w:t>4. Mes ketiname dalies Sutartyje numatytų veiklų ar užduočių patikėti kitiems ūkio subjektams (subteikėjams, subrangovams) ir pateikiame šią informaciją apie šiuos ūkio subjektus:</w:t>
      </w:r>
    </w:p>
    <w:p w14:paraId="11D5C914" w14:textId="77777777" w:rsidR="00045FE9" w:rsidRDefault="00045FE9" w:rsidP="00045FE9">
      <w:pPr>
        <w:pStyle w:val="ATekstas"/>
        <w:ind w:firstLine="539"/>
        <w:rPr>
          <w:szCs w:val="22"/>
        </w:rPr>
      </w:pPr>
    </w:p>
    <w:tbl>
      <w:tblPr>
        <w:tblStyle w:val="Lentelstinklelis1"/>
        <w:tblW w:w="9639" w:type="dxa"/>
        <w:tblInd w:w="-5" w:type="dxa"/>
        <w:tblLook w:val="04A0" w:firstRow="1" w:lastRow="0" w:firstColumn="1" w:lastColumn="0" w:noHBand="0" w:noVBand="1"/>
      </w:tblPr>
      <w:tblGrid>
        <w:gridCol w:w="567"/>
        <w:gridCol w:w="2694"/>
        <w:gridCol w:w="2976"/>
        <w:gridCol w:w="3402"/>
      </w:tblGrid>
      <w:tr w:rsidR="00045FE9" w:rsidRPr="00945753" w14:paraId="7B5007DC" w14:textId="77777777" w:rsidTr="00021F9F">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518FB724" w14:textId="77777777" w:rsidR="00045FE9" w:rsidRPr="00945753" w:rsidRDefault="00045FE9" w:rsidP="00021F9F">
            <w:pPr>
              <w:spacing w:line="240" w:lineRule="auto"/>
              <w:jc w:val="both"/>
              <w:rPr>
                <w:rFonts w:ascii="Times New Roman" w:hAnsi="Times New Roman" w:cs="Times New Roman"/>
              </w:rPr>
            </w:pPr>
            <w:r w:rsidRPr="00945753">
              <w:rPr>
                <w:rFonts w:ascii="Times New Roman" w:hAnsi="Times New Roman" w:cs="Times New Roman"/>
              </w:rPr>
              <w:t>Eil. Nr.</w:t>
            </w:r>
          </w:p>
        </w:tc>
        <w:tc>
          <w:tcPr>
            <w:tcW w:w="2694" w:type="dxa"/>
            <w:vMerge w:val="restart"/>
            <w:tcBorders>
              <w:top w:val="single" w:sz="4" w:space="0" w:color="auto"/>
              <w:left w:val="single" w:sz="4" w:space="0" w:color="auto"/>
              <w:bottom w:val="single" w:sz="4" w:space="0" w:color="auto"/>
              <w:right w:val="single" w:sz="4" w:space="0" w:color="auto"/>
            </w:tcBorders>
            <w:vAlign w:val="center"/>
            <w:hideMark/>
          </w:tcPr>
          <w:p w14:paraId="1171C6BC" w14:textId="77777777" w:rsidR="00045FE9" w:rsidRPr="00945753" w:rsidRDefault="005F608F" w:rsidP="00021F9F">
            <w:pPr>
              <w:spacing w:line="240" w:lineRule="auto"/>
              <w:jc w:val="both"/>
              <w:rPr>
                <w:rFonts w:ascii="Times New Roman" w:hAnsi="Times New Roman" w:cs="Times New Roman"/>
              </w:rPr>
            </w:pPr>
            <w:r>
              <w:rPr>
                <w:rFonts w:ascii="Times New Roman" w:hAnsi="Times New Roman" w:cs="Times New Roman"/>
              </w:rPr>
              <w:t>Ūkio subjekto</w:t>
            </w:r>
            <w:r w:rsidR="00045FE9" w:rsidRPr="00945753">
              <w:rPr>
                <w:rFonts w:ascii="Times New Roman" w:hAnsi="Times New Roman" w:cs="Times New Roman"/>
              </w:rPr>
              <w:t xml:space="preserve"> pavadinimas, kodas ir adresas</w:t>
            </w:r>
          </w:p>
        </w:tc>
        <w:tc>
          <w:tcPr>
            <w:tcW w:w="2976" w:type="dxa"/>
            <w:vMerge w:val="restart"/>
            <w:tcBorders>
              <w:top w:val="single" w:sz="4" w:space="0" w:color="auto"/>
              <w:left w:val="single" w:sz="4" w:space="0" w:color="auto"/>
              <w:bottom w:val="single" w:sz="4" w:space="0" w:color="auto"/>
              <w:right w:val="single" w:sz="4" w:space="0" w:color="auto"/>
            </w:tcBorders>
            <w:vAlign w:val="center"/>
            <w:hideMark/>
          </w:tcPr>
          <w:p w14:paraId="54E1C7ED" w14:textId="77777777" w:rsidR="00045FE9" w:rsidRPr="00945753" w:rsidRDefault="00045FE9" w:rsidP="00021F9F">
            <w:pPr>
              <w:spacing w:line="240" w:lineRule="auto"/>
              <w:jc w:val="both"/>
              <w:rPr>
                <w:rFonts w:ascii="Times New Roman" w:hAnsi="Times New Roman" w:cs="Times New Roman"/>
              </w:rPr>
            </w:pPr>
            <w:r w:rsidRPr="00945753">
              <w:rPr>
                <w:rFonts w:ascii="Times New Roman" w:hAnsi="Times New Roman" w:cs="Times New Roman"/>
              </w:rPr>
              <w:t>Numatomi atlikti darbai</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4BFC0B0" w14:textId="77777777" w:rsidR="00045FE9" w:rsidRPr="00945753" w:rsidRDefault="00045FE9" w:rsidP="00021F9F">
            <w:pPr>
              <w:spacing w:line="240" w:lineRule="auto"/>
              <w:jc w:val="both"/>
              <w:rPr>
                <w:rFonts w:ascii="Times New Roman" w:hAnsi="Times New Roman" w:cs="Times New Roman"/>
              </w:rPr>
            </w:pPr>
            <w:r w:rsidRPr="00945753">
              <w:rPr>
                <w:rFonts w:ascii="Times New Roman" w:hAnsi="Times New Roman" w:cs="Times New Roman"/>
              </w:rPr>
              <w:t>Pirkimo sutarties dalis, kuriai ketinama pasitelkti subrangovus</w:t>
            </w:r>
          </w:p>
        </w:tc>
      </w:tr>
      <w:tr w:rsidR="00045FE9" w:rsidRPr="00945753" w14:paraId="43225FF6" w14:textId="77777777" w:rsidTr="00021F9F">
        <w:tc>
          <w:tcPr>
            <w:tcW w:w="0" w:type="auto"/>
            <w:vMerge/>
            <w:tcBorders>
              <w:top w:val="single" w:sz="4" w:space="0" w:color="auto"/>
              <w:left w:val="single" w:sz="4" w:space="0" w:color="auto"/>
              <w:bottom w:val="single" w:sz="4" w:space="0" w:color="auto"/>
              <w:right w:val="single" w:sz="4" w:space="0" w:color="auto"/>
            </w:tcBorders>
            <w:vAlign w:val="center"/>
            <w:hideMark/>
          </w:tcPr>
          <w:p w14:paraId="484A80BA" w14:textId="77777777" w:rsidR="00045FE9" w:rsidRPr="00945753" w:rsidRDefault="00045FE9" w:rsidP="00021F9F">
            <w:pPr>
              <w:spacing w:line="240" w:lineRule="auto"/>
              <w:rPr>
                <w:rFonts w:ascii="Times New Roman" w:eastAsia="Calibri"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393882" w14:textId="77777777" w:rsidR="00045FE9" w:rsidRPr="00945753" w:rsidRDefault="00045FE9" w:rsidP="00021F9F">
            <w:pPr>
              <w:spacing w:line="240" w:lineRule="auto"/>
              <w:rPr>
                <w:rFonts w:ascii="Times New Roman" w:eastAsia="Calibri"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39C45E" w14:textId="77777777" w:rsidR="00045FE9" w:rsidRPr="00945753" w:rsidRDefault="00045FE9" w:rsidP="00021F9F">
            <w:pPr>
              <w:spacing w:line="240" w:lineRule="auto"/>
              <w:rPr>
                <w:rFonts w:ascii="Times New Roman"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hideMark/>
          </w:tcPr>
          <w:p w14:paraId="0E2F2EC8" w14:textId="77777777" w:rsidR="00045FE9" w:rsidRPr="00945753" w:rsidRDefault="00045FE9" w:rsidP="00021F9F">
            <w:pPr>
              <w:spacing w:line="240" w:lineRule="auto"/>
              <w:jc w:val="center"/>
              <w:rPr>
                <w:rFonts w:ascii="Times New Roman" w:hAnsi="Times New Roman" w:cs="Times New Roman"/>
              </w:rPr>
            </w:pPr>
            <w:r w:rsidRPr="00945753">
              <w:rPr>
                <w:rFonts w:ascii="Times New Roman" w:hAnsi="Times New Roman" w:cs="Times New Roman"/>
              </w:rPr>
              <w:t>%</w:t>
            </w:r>
          </w:p>
        </w:tc>
      </w:tr>
      <w:tr w:rsidR="00045FE9" w:rsidRPr="00945753" w14:paraId="51AAB4BD" w14:textId="77777777" w:rsidTr="00021F9F">
        <w:tc>
          <w:tcPr>
            <w:tcW w:w="9639" w:type="dxa"/>
            <w:gridSpan w:val="4"/>
            <w:tcBorders>
              <w:top w:val="single" w:sz="4" w:space="0" w:color="auto"/>
              <w:left w:val="single" w:sz="4" w:space="0" w:color="auto"/>
              <w:bottom w:val="single" w:sz="4" w:space="0" w:color="auto"/>
              <w:right w:val="single" w:sz="4" w:space="0" w:color="auto"/>
            </w:tcBorders>
            <w:hideMark/>
          </w:tcPr>
          <w:p w14:paraId="18C827C7" w14:textId="77777777" w:rsidR="00045FE9" w:rsidRPr="00945753" w:rsidRDefault="005F608F" w:rsidP="00021F9F">
            <w:pPr>
              <w:spacing w:line="240" w:lineRule="auto"/>
              <w:jc w:val="both"/>
              <w:rPr>
                <w:rFonts w:ascii="Times New Roman" w:hAnsi="Times New Roman" w:cs="Times New Roman"/>
              </w:rPr>
            </w:pPr>
            <w:r>
              <w:rPr>
                <w:rFonts w:ascii="Times New Roman" w:hAnsi="Times New Roman" w:cs="Times New Roman"/>
              </w:rPr>
              <w:t>Ū</w:t>
            </w:r>
            <w:r w:rsidR="00045FE9" w:rsidRPr="00945753">
              <w:rPr>
                <w:rFonts w:ascii="Times New Roman" w:hAnsi="Times New Roman" w:cs="Times New Roman"/>
              </w:rPr>
              <w:t>kio subjektai, kurių pajėgumais remiamasi įrodinėjant kvalifikacijos atitiktį</w:t>
            </w:r>
          </w:p>
        </w:tc>
      </w:tr>
      <w:tr w:rsidR="00045FE9" w:rsidRPr="00945753" w14:paraId="7A44216C" w14:textId="77777777" w:rsidTr="00021F9F">
        <w:tc>
          <w:tcPr>
            <w:tcW w:w="567" w:type="dxa"/>
            <w:tcBorders>
              <w:top w:val="single" w:sz="4" w:space="0" w:color="auto"/>
              <w:left w:val="single" w:sz="4" w:space="0" w:color="auto"/>
              <w:bottom w:val="single" w:sz="4" w:space="0" w:color="auto"/>
              <w:right w:val="single" w:sz="4" w:space="0" w:color="auto"/>
            </w:tcBorders>
          </w:tcPr>
          <w:p w14:paraId="1CE4A063" w14:textId="77777777" w:rsidR="00045FE9" w:rsidRPr="00945753" w:rsidRDefault="00045FE9" w:rsidP="00021F9F">
            <w:pPr>
              <w:spacing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09E9B4C2" w14:textId="77777777" w:rsidR="00045FE9" w:rsidRPr="00945753" w:rsidRDefault="00045FE9" w:rsidP="00021F9F">
            <w:pPr>
              <w:spacing w:line="240" w:lineRule="auto"/>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65C83231" w14:textId="77777777" w:rsidR="00045FE9" w:rsidRPr="00945753" w:rsidRDefault="00045FE9" w:rsidP="00021F9F">
            <w:pPr>
              <w:spacing w:line="240" w:lineRule="auto"/>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4C3A7916" w14:textId="77777777" w:rsidR="00045FE9" w:rsidRPr="00945753" w:rsidRDefault="00045FE9" w:rsidP="00021F9F">
            <w:pPr>
              <w:spacing w:line="240" w:lineRule="auto"/>
              <w:rPr>
                <w:rFonts w:ascii="Times New Roman" w:hAnsi="Times New Roman" w:cs="Times New Roman"/>
              </w:rPr>
            </w:pPr>
          </w:p>
        </w:tc>
      </w:tr>
      <w:tr w:rsidR="00045FE9" w:rsidRPr="00945753" w14:paraId="4DA2D85E" w14:textId="77777777" w:rsidTr="00021F9F">
        <w:tc>
          <w:tcPr>
            <w:tcW w:w="567" w:type="dxa"/>
            <w:tcBorders>
              <w:top w:val="single" w:sz="4" w:space="0" w:color="auto"/>
              <w:left w:val="single" w:sz="4" w:space="0" w:color="auto"/>
              <w:bottom w:val="single" w:sz="4" w:space="0" w:color="auto"/>
              <w:right w:val="single" w:sz="4" w:space="0" w:color="auto"/>
            </w:tcBorders>
          </w:tcPr>
          <w:p w14:paraId="22C323AC" w14:textId="77777777" w:rsidR="00045FE9" w:rsidRPr="00945753" w:rsidRDefault="00045FE9" w:rsidP="00021F9F">
            <w:pPr>
              <w:spacing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333C45A4" w14:textId="77777777" w:rsidR="00045FE9" w:rsidRPr="00945753" w:rsidRDefault="00045FE9" w:rsidP="00021F9F">
            <w:pPr>
              <w:spacing w:line="240" w:lineRule="auto"/>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2A487B59" w14:textId="77777777" w:rsidR="00045FE9" w:rsidRPr="00945753" w:rsidRDefault="00045FE9" w:rsidP="00021F9F">
            <w:pPr>
              <w:spacing w:line="240" w:lineRule="auto"/>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39B0C5D9" w14:textId="77777777" w:rsidR="00045FE9" w:rsidRPr="00945753" w:rsidRDefault="00045FE9" w:rsidP="00021F9F">
            <w:pPr>
              <w:spacing w:line="240" w:lineRule="auto"/>
              <w:rPr>
                <w:rFonts w:ascii="Times New Roman" w:hAnsi="Times New Roman" w:cs="Times New Roman"/>
              </w:rPr>
            </w:pPr>
          </w:p>
        </w:tc>
      </w:tr>
      <w:tr w:rsidR="00045FE9" w14:paraId="606FB31E" w14:textId="77777777" w:rsidTr="00021F9F">
        <w:tc>
          <w:tcPr>
            <w:tcW w:w="567" w:type="dxa"/>
            <w:tcBorders>
              <w:top w:val="single" w:sz="4" w:space="0" w:color="auto"/>
              <w:left w:val="single" w:sz="4" w:space="0" w:color="auto"/>
              <w:bottom w:val="single" w:sz="4" w:space="0" w:color="auto"/>
              <w:right w:val="single" w:sz="4" w:space="0" w:color="auto"/>
            </w:tcBorders>
          </w:tcPr>
          <w:p w14:paraId="7B537360" w14:textId="77777777" w:rsidR="00045FE9" w:rsidRDefault="00045FE9" w:rsidP="00021F9F">
            <w:pPr>
              <w:spacing w:line="240" w:lineRule="auto"/>
              <w:rPr>
                <w:szCs w:val="20"/>
              </w:rPr>
            </w:pPr>
          </w:p>
        </w:tc>
        <w:tc>
          <w:tcPr>
            <w:tcW w:w="2694" w:type="dxa"/>
            <w:tcBorders>
              <w:top w:val="single" w:sz="4" w:space="0" w:color="auto"/>
              <w:left w:val="single" w:sz="4" w:space="0" w:color="auto"/>
              <w:bottom w:val="single" w:sz="4" w:space="0" w:color="auto"/>
              <w:right w:val="single" w:sz="4" w:space="0" w:color="auto"/>
            </w:tcBorders>
          </w:tcPr>
          <w:p w14:paraId="4B7E12ED" w14:textId="77777777" w:rsidR="00045FE9" w:rsidRDefault="00045FE9" w:rsidP="00021F9F">
            <w:pPr>
              <w:spacing w:line="240" w:lineRule="auto"/>
              <w:rPr>
                <w:szCs w:val="20"/>
              </w:rPr>
            </w:pPr>
          </w:p>
        </w:tc>
        <w:tc>
          <w:tcPr>
            <w:tcW w:w="2976" w:type="dxa"/>
            <w:tcBorders>
              <w:top w:val="single" w:sz="4" w:space="0" w:color="auto"/>
              <w:left w:val="single" w:sz="4" w:space="0" w:color="auto"/>
              <w:bottom w:val="single" w:sz="4" w:space="0" w:color="auto"/>
              <w:right w:val="single" w:sz="4" w:space="0" w:color="auto"/>
            </w:tcBorders>
          </w:tcPr>
          <w:p w14:paraId="3EA8DB0D" w14:textId="77777777" w:rsidR="00045FE9" w:rsidRDefault="00045FE9" w:rsidP="00021F9F">
            <w:pPr>
              <w:spacing w:line="240" w:lineRule="auto"/>
              <w:rPr>
                <w:szCs w:val="20"/>
              </w:rPr>
            </w:pPr>
          </w:p>
        </w:tc>
        <w:tc>
          <w:tcPr>
            <w:tcW w:w="3402" w:type="dxa"/>
            <w:tcBorders>
              <w:top w:val="single" w:sz="4" w:space="0" w:color="auto"/>
              <w:left w:val="single" w:sz="4" w:space="0" w:color="auto"/>
              <w:bottom w:val="single" w:sz="4" w:space="0" w:color="auto"/>
              <w:right w:val="single" w:sz="4" w:space="0" w:color="auto"/>
            </w:tcBorders>
          </w:tcPr>
          <w:p w14:paraId="6EE84A1A" w14:textId="77777777" w:rsidR="00045FE9" w:rsidRDefault="00045FE9" w:rsidP="00021F9F">
            <w:pPr>
              <w:spacing w:line="240" w:lineRule="auto"/>
              <w:rPr>
                <w:szCs w:val="20"/>
              </w:rPr>
            </w:pPr>
          </w:p>
        </w:tc>
      </w:tr>
      <w:tr w:rsidR="00045FE9" w14:paraId="1D76ECB1" w14:textId="77777777" w:rsidTr="00021F9F">
        <w:tc>
          <w:tcPr>
            <w:tcW w:w="567" w:type="dxa"/>
            <w:tcBorders>
              <w:top w:val="single" w:sz="4" w:space="0" w:color="auto"/>
              <w:left w:val="single" w:sz="4" w:space="0" w:color="auto"/>
              <w:bottom w:val="single" w:sz="4" w:space="0" w:color="auto"/>
              <w:right w:val="single" w:sz="4" w:space="0" w:color="auto"/>
            </w:tcBorders>
          </w:tcPr>
          <w:p w14:paraId="3837607D" w14:textId="77777777" w:rsidR="00045FE9" w:rsidRDefault="00045FE9" w:rsidP="00021F9F">
            <w:pPr>
              <w:spacing w:line="240" w:lineRule="auto"/>
              <w:rPr>
                <w:szCs w:val="20"/>
              </w:rPr>
            </w:pPr>
          </w:p>
        </w:tc>
        <w:tc>
          <w:tcPr>
            <w:tcW w:w="2694" w:type="dxa"/>
            <w:tcBorders>
              <w:top w:val="single" w:sz="4" w:space="0" w:color="auto"/>
              <w:left w:val="single" w:sz="4" w:space="0" w:color="auto"/>
              <w:bottom w:val="single" w:sz="4" w:space="0" w:color="auto"/>
              <w:right w:val="single" w:sz="4" w:space="0" w:color="auto"/>
            </w:tcBorders>
          </w:tcPr>
          <w:p w14:paraId="3F7D660A" w14:textId="77777777" w:rsidR="00045FE9" w:rsidRDefault="00045FE9" w:rsidP="00021F9F">
            <w:pPr>
              <w:spacing w:line="240" w:lineRule="auto"/>
              <w:rPr>
                <w:szCs w:val="20"/>
              </w:rPr>
            </w:pPr>
          </w:p>
        </w:tc>
        <w:tc>
          <w:tcPr>
            <w:tcW w:w="2976" w:type="dxa"/>
            <w:tcBorders>
              <w:top w:val="single" w:sz="4" w:space="0" w:color="auto"/>
              <w:left w:val="single" w:sz="4" w:space="0" w:color="auto"/>
              <w:bottom w:val="single" w:sz="4" w:space="0" w:color="auto"/>
              <w:right w:val="single" w:sz="4" w:space="0" w:color="auto"/>
            </w:tcBorders>
          </w:tcPr>
          <w:p w14:paraId="48C0642D" w14:textId="77777777" w:rsidR="00045FE9" w:rsidRDefault="00045FE9" w:rsidP="00021F9F">
            <w:pPr>
              <w:spacing w:line="240" w:lineRule="auto"/>
              <w:rPr>
                <w:szCs w:val="20"/>
              </w:rPr>
            </w:pPr>
          </w:p>
        </w:tc>
        <w:tc>
          <w:tcPr>
            <w:tcW w:w="3402" w:type="dxa"/>
            <w:tcBorders>
              <w:top w:val="single" w:sz="4" w:space="0" w:color="auto"/>
              <w:left w:val="single" w:sz="4" w:space="0" w:color="auto"/>
              <w:bottom w:val="single" w:sz="4" w:space="0" w:color="auto"/>
              <w:right w:val="single" w:sz="4" w:space="0" w:color="auto"/>
            </w:tcBorders>
          </w:tcPr>
          <w:p w14:paraId="17CFE452" w14:textId="77777777" w:rsidR="00045FE9" w:rsidRDefault="00045FE9" w:rsidP="00021F9F">
            <w:pPr>
              <w:spacing w:line="240" w:lineRule="auto"/>
              <w:rPr>
                <w:szCs w:val="20"/>
              </w:rPr>
            </w:pPr>
          </w:p>
        </w:tc>
      </w:tr>
      <w:tr w:rsidR="00045FE9" w14:paraId="1F231C38" w14:textId="77777777" w:rsidTr="00021F9F">
        <w:tc>
          <w:tcPr>
            <w:tcW w:w="6237" w:type="dxa"/>
            <w:gridSpan w:val="3"/>
            <w:tcBorders>
              <w:top w:val="single" w:sz="4" w:space="0" w:color="auto"/>
              <w:left w:val="single" w:sz="4" w:space="0" w:color="auto"/>
              <w:bottom w:val="single" w:sz="4" w:space="0" w:color="auto"/>
              <w:right w:val="single" w:sz="4" w:space="0" w:color="auto"/>
            </w:tcBorders>
            <w:hideMark/>
          </w:tcPr>
          <w:p w14:paraId="7663000A" w14:textId="77777777" w:rsidR="00045FE9" w:rsidRPr="00945753" w:rsidRDefault="005F608F" w:rsidP="005F608F">
            <w:pPr>
              <w:spacing w:line="240" w:lineRule="auto"/>
              <w:jc w:val="right"/>
              <w:rPr>
                <w:rFonts w:ascii="Times New Roman" w:hAnsi="Times New Roman" w:cs="Times New Roman"/>
              </w:rPr>
            </w:pPr>
            <w:r>
              <w:rPr>
                <w:rFonts w:ascii="Times New Roman" w:hAnsi="Times New Roman" w:cs="Times New Roman"/>
              </w:rPr>
              <w:t>Iš v</w:t>
            </w:r>
            <w:r w:rsidR="00045FE9" w:rsidRPr="00945753">
              <w:rPr>
                <w:rFonts w:ascii="Times New Roman" w:hAnsi="Times New Roman" w:cs="Times New Roman"/>
              </w:rPr>
              <w:t>iso:</w:t>
            </w:r>
          </w:p>
        </w:tc>
        <w:tc>
          <w:tcPr>
            <w:tcW w:w="3402" w:type="dxa"/>
            <w:tcBorders>
              <w:top w:val="single" w:sz="4" w:space="0" w:color="auto"/>
              <w:left w:val="single" w:sz="4" w:space="0" w:color="auto"/>
              <w:bottom w:val="single" w:sz="4" w:space="0" w:color="auto"/>
              <w:right w:val="single" w:sz="4" w:space="0" w:color="auto"/>
            </w:tcBorders>
          </w:tcPr>
          <w:p w14:paraId="4F05733F" w14:textId="77777777" w:rsidR="00045FE9" w:rsidRDefault="00045FE9" w:rsidP="00021F9F">
            <w:pPr>
              <w:spacing w:line="240" w:lineRule="auto"/>
              <w:rPr>
                <w:szCs w:val="20"/>
              </w:rPr>
            </w:pPr>
          </w:p>
        </w:tc>
      </w:tr>
      <w:tr w:rsidR="00045FE9" w:rsidRPr="00945753" w14:paraId="56BBB29B" w14:textId="77777777" w:rsidTr="00021F9F">
        <w:tc>
          <w:tcPr>
            <w:tcW w:w="9639" w:type="dxa"/>
            <w:gridSpan w:val="4"/>
            <w:tcBorders>
              <w:top w:val="single" w:sz="4" w:space="0" w:color="auto"/>
              <w:left w:val="single" w:sz="4" w:space="0" w:color="auto"/>
              <w:bottom w:val="single" w:sz="4" w:space="0" w:color="auto"/>
              <w:right w:val="single" w:sz="4" w:space="0" w:color="auto"/>
            </w:tcBorders>
            <w:hideMark/>
          </w:tcPr>
          <w:p w14:paraId="20FE4C24" w14:textId="77777777" w:rsidR="00045FE9" w:rsidRPr="00945753" w:rsidRDefault="00045FE9" w:rsidP="00021F9F">
            <w:pPr>
              <w:spacing w:line="240" w:lineRule="auto"/>
              <w:jc w:val="both"/>
              <w:rPr>
                <w:rFonts w:ascii="Times New Roman" w:hAnsi="Times New Roman" w:cs="Times New Roman"/>
              </w:rPr>
            </w:pPr>
            <w:r w:rsidRPr="00945753">
              <w:rPr>
                <w:rFonts w:ascii="Times New Roman" w:hAnsi="Times New Roman" w:cs="Times New Roman"/>
              </w:rPr>
              <w:t>Kiti žinomi subtiekėjai, kurie bus pasitelkti vykdant pirkimo sutartį ir kurių pajėgumais nesiremiama įrodinėjant kvalifikacijos atitiktį</w:t>
            </w:r>
          </w:p>
        </w:tc>
      </w:tr>
      <w:tr w:rsidR="00045FE9" w:rsidRPr="00945753" w14:paraId="5C2202CA" w14:textId="77777777" w:rsidTr="00021F9F">
        <w:tc>
          <w:tcPr>
            <w:tcW w:w="567" w:type="dxa"/>
            <w:tcBorders>
              <w:top w:val="single" w:sz="4" w:space="0" w:color="auto"/>
              <w:left w:val="single" w:sz="4" w:space="0" w:color="auto"/>
              <w:bottom w:val="single" w:sz="4" w:space="0" w:color="auto"/>
              <w:right w:val="single" w:sz="4" w:space="0" w:color="auto"/>
            </w:tcBorders>
          </w:tcPr>
          <w:p w14:paraId="79BFC09E" w14:textId="77777777" w:rsidR="00045FE9" w:rsidRPr="00945753" w:rsidRDefault="00045FE9" w:rsidP="00021F9F">
            <w:pPr>
              <w:spacing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4C4D6535" w14:textId="77777777" w:rsidR="00045FE9" w:rsidRPr="00945753" w:rsidRDefault="00045FE9" w:rsidP="00021F9F">
            <w:pPr>
              <w:spacing w:line="240" w:lineRule="auto"/>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50308D2D" w14:textId="77777777" w:rsidR="00045FE9" w:rsidRPr="00945753" w:rsidRDefault="00045FE9" w:rsidP="00021F9F">
            <w:pPr>
              <w:spacing w:line="240" w:lineRule="auto"/>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71A4D8E7" w14:textId="77777777" w:rsidR="00045FE9" w:rsidRPr="00945753" w:rsidRDefault="00045FE9" w:rsidP="00021F9F">
            <w:pPr>
              <w:spacing w:line="240" w:lineRule="auto"/>
              <w:jc w:val="center"/>
              <w:rPr>
                <w:rFonts w:ascii="Times New Roman" w:hAnsi="Times New Roman" w:cs="Times New Roman"/>
              </w:rPr>
            </w:pPr>
          </w:p>
        </w:tc>
      </w:tr>
      <w:tr w:rsidR="00045FE9" w:rsidRPr="00945753" w14:paraId="28CC9D36" w14:textId="77777777" w:rsidTr="00021F9F">
        <w:tc>
          <w:tcPr>
            <w:tcW w:w="567" w:type="dxa"/>
            <w:tcBorders>
              <w:top w:val="single" w:sz="4" w:space="0" w:color="auto"/>
              <w:left w:val="single" w:sz="4" w:space="0" w:color="auto"/>
              <w:bottom w:val="single" w:sz="4" w:space="0" w:color="auto"/>
              <w:right w:val="single" w:sz="4" w:space="0" w:color="auto"/>
            </w:tcBorders>
          </w:tcPr>
          <w:p w14:paraId="1FD1D660" w14:textId="77777777" w:rsidR="00045FE9" w:rsidRPr="00945753" w:rsidRDefault="00045FE9" w:rsidP="00021F9F">
            <w:pPr>
              <w:spacing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5019F64B" w14:textId="77777777" w:rsidR="00045FE9" w:rsidRPr="00945753" w:rsidRDefault="00045FE9" w:rsidP="00021F9F">
            <w:pPr>
              <w:spacing w:line="240" w:lineRule="auto"/>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0F0A77C9" w14:textId="77777777" w:rsidR="00045FE9" w:rsidRPr="00945753" w:rsidRDefault="00045FE9" w:rsidP="00021F9F">
            <w:pPr>
              <w:spacing w:line="240" w:lineRule="auto"/>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1FA21A03" w14:textId="77777777" w:rsidR="00045FE9" w:rsidRPr="00945753" w:rsidRDefault="00045FE9" w:rsidP="00021F9F">
            <w:pPr>
              <w:spacing w:line="240" w:lineRule="auto"/>
              <w:rPr>
                <w:rFonts w:ascii="Times New Roman" w:hAnsi="Times New Roman" w:cs="Times New Roman"/>
              </w:rPr>
            </w:pPr>
          </w:p>
        </w:tc>
      </w:tr>
      <w:tr w:rsidR="00045FE9" w:rsidRPr="00945753" w14:paraId="6F21E371" w14:textId="77777777" w:rsidTr="00021F9F">
        <w:tc>
          <w:tcPr>
            <w:tcW w:w="567" w:type="dxa"/>
            <w:tcBorders>
              <w:top w:val="single" w:sz="4" w:space="0" w:color="auto"/>
              <w:left w:val="single" w:sz="4" w:space="0" w:color="auto"/>
              <w:bottom w:val="single" w:sz="4" w:space="0" w:color="auto"/>
              <w:right w:val="single" w:sz="4" w:space="0" w:color="auto"/>
            </w:tcBorders>
          </w:tcPr>
          <w:p w14:paraId="4CB7FC54" w14:textId="77777777" w:rsidR="00045FE9" w:rsidRPr="00945753" w:rsidRDefault="00045FE9" w:rsidP="00021F9F">
            <w:pPr>
              <w:spacing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495808F1" w14:textId="77777777" w:rsidR="00045FE9" w:rsidRPr="00945753" w:rsidRDefault="00045FE9" w:rsidP="00021F9F">
            <w:pPr>
              <w:spacing w:line="240" w:lineRule="auto"/>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515BEB01" w14:textId="77777777" w:rsidR="00045FE9" w:rsidRPr="00945753" w:rsidRDefault="00045FE9" w:rsidP="00021F9F">
            <w:pPr>
              <w:spacing w:line="240" w:lineRule="auto"/>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4E535CF4" w14:textId="77777777" w:rsidR="00045FE9" w:rsidRPr="00945753" w:rsidRDefault="00045FE9" w:rsidP="00021F9F">
            <w:pPr>
              <w:spacing w:line="240" w:lineRule="auto"/>
              <w:rPr>
                <w:rFonts w:ascii="Times New Roman" w:hAnsi="Times New Roman" w:cs="Times New Roman"/>
              </w:rPr>
            </w:pPr>
          </w:p>
        </w:tc>
      </w:tr>
      <w:tr w:rsidR="00045FE9" w:rsidRPr="00945753" w14:paraId="375C96F4" w14:textId="77777777" w:rsidTr="00021F9F">
        <w:tc>
          <w:tcPr>
            <w:tcW w:w="6237" w:type="dxa"/>
            <w:gridSpan w:val="3"/>
            <w:tcBorders>
              <w:top w:val="single" w:sz="4" w:space="0" w:color="auto"/>
              <w:left w:val="single" w:sz="4" w:space="0" w:color="auto"/>
              <w:bottom w:val="single" w:sz="4" w:space="0" w:color="auto"/>
              <w:right w:val="single" w:sz="4" w:space="0" w:color="auto"/>
            </w:tcBorders>
            <w:hideMark/>
          </w:tcPr>
          <w:p w14:paraId="021F47FC" w14:textId="77777777" w:rsidR="00045FE9" w:rsidRPr="00945753" w:rsidRDefault="005F608F" w:rsidP="005F608F">
            <w:pPr>
              <w:spacing w:line="240" w:lineRule="auto"/>
              <w:jc w:val="right"/>
              <w:rPr>
                <w:rFonts w:ascii="Times New Roman" w:hAnsi="Times New Roman" w:cs="Times New Roman"/>
              </w:rPr>
            </w:pPr>
            <w:r>
              <w:rPr>
                <w:rFonts w:ascii="Times New Roman" w:hAnsi="Times New Roman" w:cs="Times New Roman"/>
              </w:rPr>
              <w:t>Iš v</w:t>
            </w:r>
            <w:r w:rsidR="00045FE9" w:rsidRPr="00945753">
              <w:rPr>
                <w:rFonts w:ascii="Times New Roman" w:hAnsi="Times New Roman" w:cs="Times New Roman"/>
              </w:rPr>
              <w:t>iso:</w:t>
            </w:r>
          </w:p>
        </w:tc>
        <w:tc>
          <w:tcPr>
            <w:tcW w:w="3402" w:type="dxa"/>
            <w:tcBorders>
              <w:top w:val="single" w:sz="4" w:space="0" w:color="auto"/>
              <w:left w:val="single" w:sz="4" w:space="0" w:color="auto"/>
              <w:bottom w:val="single" w:sz="4" w:space="0" w:color="auto"/>
              <w:right w:val="single" w:sz="4" w:space="0" w:color="auto"/>
            </w:tcBorders>
          </w:tcPr>
          <w:p w14:paraId="0519519D" w14:textId="77777777" w:rsidR="00045FE9" w:rsidRPr="00945753" w:rsidRDefault="00045FE9" w:rsidP="00021F9F">
            <w:pPr>
              <w:spacing w:line="240" w:lineRule="auto"/>
              <w:rPr>
                <w:rFonts w:ascii="Times New Roman" w:hAnsi="Times New Roman" w:cs="Times New Roman"/>
              </w:rPr>
            </w:pPr>
          </w:p>
        </w:tc>
      </w:tr>
    </w:tbl>
    <w:p w14:paraId="7617F1D5" w14:textId="77777777" w:rsidR="00045FE9" w:rsidRDefault="00045FE9" w:rsidP="00045FE9">
      <w:pPr>
        <w:spacing w:after="0"/>
        <w:jc w:val="both"/>
        <w:rPr>
          <w:rFonts w:ascii="Times New Roman" w:eastAsia="Calibri" w:hAnsi="Times New Roman" w:cs="Times New Roman"/>
          <w:sz w:val="24"/>
          <w:szCs w:val="24"/>
        </w:rPr>
      </w:pPr>
    </w:p>
    <w:p w14:paraId="0FA57C2E" w14:textId="77777777" w:rsidR="00045FE9" w:rsidRPr="00040857" w:rsidRDefault="00045FE9" w:rsidP="00ED60D6">
      <w:pPr>
        <w:pStyle w:val="Sraopastraipa"/>
        <w:numPr>
          <w:ilvl w:val="0"/>
          <w:numId w:val="22"/>
        </w:numPr>
        <w:spacing w:after="0" w:line="240" w:lineRule="auto"/>
        <w:jc w:val="both"/>
        <w:rPr>
          <w:rFonts w:ascii="Times New Roman" w:hAnsi="Times New Roman" w:cs="Times New Roman"/>
          <w:sz w:val="24"/>
          <w:szCs w:val="24"/>
        </w:rPr>
      </w:pPr>
      <w:r w:rsidRPr="00040857">
        <w:rPr>
          <w:rFonts w:ascii="Times New Roman" w:hAnsi="Times New Roman" w:cs="Times New Roman"/>
          <w:sz w:val="24"/>
          <w:szCs w:val="24"/>
        </w:rPr>
        <w:t xml:space="preserve">Mes ketiname dalies Sutartyje numatytų veiklų ar užduočių patikėti kitiems specialistams, </w:t>
      </w:r>
    </w:p>
    <w:p w14:paraId="5A99B7AB" w14:textId="77777777" w:rsidR="00045FE9" w:rsidRPr="00945753" w:rsidRDefault="00045FE9" w:rsidP="00045FE9">
      <w:pPr>
        <w:spacing w:after="0" w:line="240" w:lineRule="auto"/>
        <w:jc w:val="both"/>
        <w:rPr>
          <w:rFonts w:ascii="Times New Roman" w:hAnsi="Times New Roman" w:cs="Times New Roman"/>
          <w:sz w:val="24"/>
          <w:szCs w:val="24"/>
        </w:rPr>
      </w:pPr>
      <w:r w:rsidRPr="00945753">
        <w:rPr>
          <w:rFonts w:ascii="Times New Roman" w:hAnsi="Times New Roman" w:cs="Times New Roman"/>
          <w:sz w:val="24"/>
          <w:szCs w:val="24"/>
        </w:rPr>
        <w:t>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tbl>
      <w:tblPr>
        <w:tblStyle w:val="Lentelstinklelis1"/>
        <w:tblW w:w="9639" w:type="dxa"/>
        <w:tblInd w:w="-5" w:type="dxa"/>
        <w:tblLook w:val="04A0" w:firstRow="1" w:lastRow="0" w:firstColumn="1" w:lastColumn="0" w:noHBand="0" w:noVBand="1"/>
      </w:tblPr>
      <w:tblGrid>
        <w:gridCol w:w="567"/>
        <w:gridCol w:w="2694"/>
        <w:gridCol w:w="2976"/>
        <w:gridCol w:w="3402"/>
      </w:tblGrid>
      <w:tr w:rsidR="00045FE9" w:rsidRPr="00945753" w14:paraId="422D65D3" w14:textId="77777777" w:rsidTr="00021F9F">
        <w:trPr>
          <w:trHeight w:val="838"/>
        </w:trPr>
        <w:tc>
          <w:tcPr>
            <w:tcW w:w="567" w:type="dxa"/>
            <w:tcBorders>
              <w:top w:val="single" w:sz="4" w:space="0" w:color="auto"/>
              <w:left w:val="single" w:sz="4" w:space="0" w:color="auto"/>
              <w:bottom w:val="single" w:sz="4" w:space="0" w:color="auto"/>
              <w:right w:val="single" w:sz="4" w:space="0" w:color="auto"/>
            </w:tcBorders>
            <w:vAlign w:val="center"/>
            <w:hideMark/>
          </w:tcPr>
          <w:p w14:paraId="5627F57C" w14:textId="77777777" w:rsidR="00045FE9" w:rsidRPr="00945753" w:rsidRDefault="00045FE9" w:rsidP="00021F9F">
            <w:pPr>
              <w:spacing w:line="240" w:lineRule="auto"/>
              <w:jc w:val="both"/>
              <w:rPr>
                <w:rFonts w:ascii="Times New Roman" w:hAnsi="Times New Roman" w:cs="Times New Roman"/>
              </w:rPr>
            </w:pPr>
            <w:r w:rsidRPr="00945753">
              <w:rPr>
                <w:rFonts w:ascii="Times New Roman" w:hAnsi="Times New Roman" w:cs="Times New Roman"/>
              </w:rPr>
              <w:t>Eil. Nr.</w:t>
            </w:r>
          </w:p>
        </w:tc>
        <w:tc>
          <w:tcPr>
            <w:tcW w:w="5670" w:type="dxa"/>
            <w:gridSpan w:val="2"/>
            <w:tcBorders>
              <w:top w:val="single" w:sz="4" w:space="0" w:color="auto"/>
              <w:left w:val="single" w:sz="4" w:space="0" w:color="auto"/>
              <w:right w:val="single" w:sz="4" w:space="0" w:color="auto"/>
            </w:tcBorders>
            <w:vAlign w:val="center"/>
            <w:hideMark/>
          </w:tcPr>
          <w:p w14:paraId="56017222" w14:textId="77777777" w:rsidR="00045FE9" w:rsidRPr="00945753" w:rsidRDefault="00045FE9" w:rsidP="00021F9F">
            <w:pPr>
              <w:spacing w:line="240" w:lineRule="auto"/>
              <w:jc w:val="center"/>
              <w:rPr>
                <w:rFonts w:ascii="Times New Roman" w:hAnsi="Times New Roman" w:cs="Times New Roman"/>
              </w:rPr>
            </w:pPr>
            <w:r>
              <w:rPr>
                <w:rFonts w:ascii="Times New Roman" w:hAnsi="Times New Roman" w:cs="Times New Roman"/>
              </w:rPr>
              <w:t>Darbai, kurių teikimą numatyta patikėti kitiems specialistams (nurodomas darbų pobūdis bei vertės dalis %)</w:t>
            </w:r>
          </w:p>
        </w:tc>
        <w:tc>
          <w:tcPr>
            <w:tcW w:w="3402" w:type="dxa"/>
            <w:tcBorders>
              <w:top w:val="single" w:sz="4" w:space="0" w:color="auto"/>
              <w:left w:val="single" w:sz="4" w:space="0" w:color="auto"/>
              <w:right w:val="single" w:sz="4" w:space="0" w:color="auto"/>
            </w:tcBorders>
            <w:vAlign w:val="center"/>
            <w:hideMark/>
          </w:tcPr>
          <w:p w14:paraId="10846543" w14:textId="77777777" w:rsidR="00045FE9" w:rsidRPr="00945753" w:rsidRDefault="00045FE9" w:rsidP="00021F9F">
            <w:pPr>
              <w:spacing w:line="240" w:lineRule="auto"/>
              <w:jc w:val="center"/>
              <w:rPr>
                <w:rFonts w:ascii="Times New Roman" w:hAnsi="Times New Roman" w:cs="Times New Roman"/>
              </w:rPr>
            </w:pPr>
            <w:r>
              <w:rPr>
                <w:rFonts w:ascii="Times New Roman" w:hAnsi="Times New Roman" w:cs="Times New Roman"/>
              </w:rPr>
              <w:t>Specialistas</w:t>
            </w:r>
          </w:p>
        </w:tc>
      </w:tr>
      <w:tr w:rsidR="00045FE9" w:rsidRPr="00945753" w14:paraId="71EBABB8" w14:textId="77777777" w:rsidTr="00021F9F">
        <w:tc>
          <w:tcPr>
            <w:tcW w:w="567" w:type="dxa"/>
            <w:tcBorders>
              <w:top w:val="single" w:sz="4" w:space="0" w:color="auto"/>
              <w:left w:val="single" w:sz="4" w:space="0" w:color="auto"/>
              <w:bottom w:val="single" w:sz="4" w:space="0" w:color="auto"/>
              <w:right w:val="single" w:sz="4" w:space="0" w:color="auto"/>
            </w:tcBorders>
          </w:tcPr>
          <w:p w14:paraId="62A8291D" w14:textId="77777777" w:rsidR="00045FE9" w:rsidRPr="00945753" w:rsidRDefault="00045FE9" w:rsidP="00021F9F">
            <w:pPr>
              <w:spacing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683E3917" w14:textId="77777777" w:rsidR="00045FE9" w:rsidRPr="00945753" w:rsidRDefault="00045FE9" w:rsidP="00021F9F">
            <w:pPr>
              <w:spacing w:line="240" w:lineRule="auto"/>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3621155A" w14:textId="77777777" w:rsidR="00045FE9" w:rsidRPr="00945753" w:rsidRDefault="00045FE9" w:rsidP="00021F9F">
            <w:pPr>
              <w:spacing w:line="240" w:lineRule="auto"/>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2E3CEA0C" w14:textId="77777777" w:rsidR="00045FE9" w:rsidRPr="00945753" w:rsidRDefault="00045FE9" w:rsidP="00021F9F">
            <w:pPr>
              <w:spacing w:line="240" w:lineRule="auto"/>
              <w:rPr>
                <w:rFonts w:ascii="Times New Roman" w:hAnsi="Times New Roman" w:cs="Times New Roman"/>
              </w:rPr>
            </w:pPr>
          </w:p>
        </w:tc>
      </w:tr>
      <w:tr w:rsidR="00045FE9" w:rsidRPr="00945753" w14:paraId="661202C9" w14:textId="77777777" w:rsidTr="00021F9F">
        <w:tc>
          <w:tcPr>
            <w:tcW w:w="567" w:type="dxa"/>
            <w:tcBorders>
              <w:top w:val="single" w:sz="4" w:space="0" w:color="auto"/>
              <w:left w:val="single" w:sz="4" w:space="0" w:color="auto"/>
              <w:bottom w:val="single" w:sz="4" w:space="0" w:color="auto"/>
              <w:right w:val="single" w:sz="4" w:space="0" w:color="auto"/>
            </w:tcBorders>
          </w:tcPr>
          <w:p w14:paraId="7927981E" w14:textId="77777777" w:rsidR="00045FE9" w:rsidRPr="00945753" w:rsidRDefault="00045FE9" w:rsidP="00021F9F">
            <w:pPr>
              <w:spacing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7F03B4D9" w14:textId="77777777" w:rsidR="00045FE9" w:rsidRPr="00945753" w:rsidRDefault="00045FE9" w:rsidP="00021F9F">
            <w:pPr>
              <w:spacing w:line="240" w:lineRule="auto"/>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4C3DF612" w14:textId="77777777" w:rsidR="00045FE9" w:rsidRPr="00945753" w:rsidRDefault="00045FE9" w:rsidP="00021F9F">
            <w:pPr>
              <w:spacing w:line="240" w:lineRule="auto"/>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0015F985" w14:textId="77777777" w:rsidR="00045FE9" w:rsidRPr="00945753" w:rsidRDefault="00045FE9" w:rsidP="00021F9F">
            <w:pPr>
              <w:spacing w:line="240" w:lineRule="auto"/>
              <w:rPr>
                <w:rFonts w:ascii="Times New Roman" w:hAnsi="Times New Roman" w:cs="Times New Roman"/>
              </w:rPr>
            </w:pPr>
          </w:p>
        </w:tc>
      </w:tr>
      <w:tr w:rsidR="00045FE9" w14:paraId="036B5FD3" w14:textId="77777777" w:rsidTr="00021F9F">
        <w:tc>
          <w:tcPr>
            <w:tcW w:w="567" w:type="dxa"/>
            <w:tcBorders>
              <w:top w:val="single" w:sz="4" w:space="0" w:color="auto"/>
              <w:left w:val="single" w:sz="4" w:space="0" w:color="auto"/>
              <w:bottom w:val="single" w:sz="4" w:space="0" w:color="auto"/>
              <w:right w:val="single" w:sz="4" w:space="0" w:color="auto"/>
            </w:tcBorders>
          </w:tcPr>
          <w:p w14:paraId="5C01BDF3" w14:textId="77777777" w:rsidR="00045FE9" w:rsidRDefault="00045FE9" w:rsidP="00021F9F">
            <w:pPr>
              <w:spacing w:line="240" w:lineRule="auto"/>
              <w:rPr>
                <w:szCs w:val="20"/>
              </w:rPr>
            </w:pPr>
          </w:p>
        </w:tc>
        <w:tc>
          <w:tcPr>
            <w:tcW w:w="2694" w:type="dxa"/>
            <w:tcBorders>
              <w:top w:val="single" w:sz="4" w:space="0" w:color="auto"/>
              <w:left w:val="single" w:sz="4" w:space="0" w:color="auto"/>
              <w:bottom w:val="single" w:sz="4" w:space="0" w:color="auto"/>
              <w:right w:val="single" w:sz="4" w:space="0" w:color="auto"/>
            </w:tcBorders>
          </w:tcPr>
          <w:p w14:paraId="49E0EE17" w14:textId="77777777" w:rsidR="00045FE9" w:rsidRDefault="00045FE9" w:rsidP="00021F9F">
            <w:pPr>
              <w:spacing w:line="240" w:lineRule="auto"/>
              <w:rPr>
                <w:szCs w:val="20"/>
              </w:rPr>
            </w:pPr>
          </w:p>
        </w:tc>
        <w:tc>
          <w:tcPr>
            <w:tcW w:w="2976" w:type="dxa"/>
            <w:tcBorders>
              <w:top w:val="single" w:sz="4" w:space="0" w:color="auto"/>
              <w:left w:val="single" w:sz="4" w:space="0" w:color="auto"/>
              <w:bottom w:val="single" w:sz="4" w:space="0" w:color="auto"/>
              <w:right w:val="single" w:sz="4" w:space="0" w:color="auto"/>
            </w:tcBorders>
          </w:tcPr>
          <w:p w14:paraId="551AC7E3" w14:textId="77777777" w:rsidR="00045FE9" w:rsidRDefault="00045FE9" w:rsidP="00021F9F">
            <w:pPr>
              <w:spacing w:line="240" w:lineRule="auto"/>
              <w:rPr>
                <w:szCs w:val="20"/>
              </w:rPr>
            </w:pPr>
          </w:p>
        </w:tc>
        <w:tc>
          <w:tcPr>
            <w:tcW w:w="3402" w:type="dxa"/>
            <w:tcBorders>
              <w:top w:val="single" w:sz="4" w:space="0" w:color="auto"/>
              <w:left w:val="single" w:sz="4" w:space="0" w:color="auto"/>
              <w:bottom w:val="single" w:sz="4" w:space="0" w:color="auto"/>
              <w:right w:val="single" w:sz="4" w:space="0" w:color="auto"/>
            </w:tcBorders>
          </w:tcPr>
          <w:p w14:paraId="7F734001" w14:textId="77777777" w:rsidR="00045FE9" w:rsidRDefault="00045FE9" w:rsidP="00021F9F">
            <w:pPr>
              <w:spacing w:line="240" w:lineRule="auto"/>
              <w:rPr>
                <w:szCs w:val="20"/>
              </w:rPr>
            </w:pPr>
          </w:p>
        </w:tc>
      </w:tr>
    </w:tbl>
    <w:p w14:paraId="4947E610" w14:textId="77777777" w:rsidR="00045FE9" w:rsidRDefault="00045FE9" w:rsidP="00045FE9">
      <w:pPr>
        <w:pStyle w:val="Sraopastraipa"/>
        <w:spacing w:line="240" w:lineRule="auto"/>
        <w:ind w:left="927"/>
        <w:jc w:val="both"/>
        <w:rPr>
          <w:rFonts w:ascii="Times New Roman" w:hAnsi="Times New Roman" w:cs="Times New Roman"/>
          <w:sz w:val="24"/>
          <w:szCs w:val="24"/>
        </w:rPr>
      </w:pPr>
    </w:p>
    <w:p w14:paraId="6651C76E" w14:textId="77777777" w:rsidR="00045FE9" w:rsidRPr="00945753" w:rsidRDefault="00045FE9" w:rsidP="00045FE9">
      <w:pPr>
        <w:spacing w:line="240" w:lineRule="auto"/>
        <w:ind w:firstLine="1296"/>
        <w:jc w:val="both"/>
        <w:rPr>
          <w:rFonts w:ascii="Times New Roman" w:eastAsia="Calibri" w:hAnsi="Times New Roman" w:cs="Times New Roman"/>
          <w:sz w:val="24"/>
          <w:szCs w:val="24"/>
        </w:rPr>
      </w:pPr>
      <w:r w:rsidRPr="00945753">
        <w:rPr>
          <w:rFonts w:ascii="Times New Roman" w:hAnsi="Times New Roman" w:cs="Times New Roman"/>
          <w:sz w:val="24"/>
          <w:szCs w:val="24"/>
        </w:rPr>
        <w:t>Pasiūlymas galioja iki termino, nustatyto pirkimo dokumentuose.</w:t>
      </w:r>
    </w:p>
    <w:p w14:paraId="6A5CBC12" w14:textId="77777777" w:rsidR="00045FE9" w:rsidRPr="00945753" w:rsidRDefault="00045FE9" w:rsidP="00045FE9">
      <w:pPr>
        <w:pStyle w:val="Sraopastraipa"/>
        <w:spacing w:line="240" w:lineRule="auto"/>
        <w:ind w:left="927"/>
        <w:jc w:val="both"/>
        <w:rPr>
          <w:rFonts w:ascii="Times New Roman" w:hAnsi="Times New Roman" w:cs="Times New Roman"/>
          <w:sz w:val="24"/>
          <w:szCs w:val="24"/>
        </w:rPr>
      </w:pPr>
    </w:p>
    <w:tbl>
      <w:tblPr>
        <w:tblW w:w="8220" w:type="dxa"/>
        <w:tblInd w:w="392" w:type="dxa"/>
        <w:tblLayout w:type="fixed"/>
        <w:tblLook w:val="04A0" w:firstRow="1" w:lastRow="0" w:firstColumn="1" w:lastColumn="0" w:noHBand="0" w:noVBand="1"/>
      </w:tblPr>
      <w:tblGrid>
        <w:gridCol w:w="3259"/>
        <w:gridCol w:w="567"/>
        <w:gridCol w:w="1276"/>
        <w:gridCol w:w="567"/>
        <w:gridCol w:w="2551"/>
      </w:tblGrid>
      <w:tr w:rsidR="00045FE9" w14:paraId="6F5A5423" w14:textId="77777777" w:rsidTr="00021F9F">
        <w:trPr>
          <w:trHeight w:val="285"/>
        </w:trPr>
        <w:tc>
          <w:tcPr>
            <w:tcW w:w="3260" w:type="dxa"/>
            <w:tcBorders>
              <w:top w:val="nil"/>
              <w:left w:val="nil"/>
              <w:bottom w:val="single" w:sz="4" w:space="0" w:color="auto"/>
              <w:right w:val="nil"/>
            </w:tcBorders>
          </w:tcPr>
          <w:p w14:paraId="02A7FB13" w14:textId="77777777" w:rsidR="00045FE9" w:rsidRDefault="00045FE9" w:rsidP="00021F9F">
            <w:pPr>
              <w:ind w:right="-1"/>
              <w:rPr>
                <w:lang w:val="en-US"/>
              </w:rPr>
            </w:pPr>
          </w:p>
        </w:tc>
        <w:tc>
          <w:tcPr>
            <w:tcW w:w="567" w:type="dxa"/>
          </w:tcPr>
          <w:p w14:paraId="0157B709" w14:textId="77777777" w:rsidR="00045FE9" w:rsidRDefault="00045FE9" w:rsidP="00021F9F">
            <w:pPr>
              <w:ind w:right="-1"/>
              <w:jc w:val="center"/>
              <w:rPr>
                <w:lang w:val="en-US"/>
              </w:rPr>
            </w:pPr>
          </w:p>
        </w:tc>
        <w:tc>
          <w:tcPr>
            <w:tcW w:w="1276" w:type="dxa"/>
            <w:tcBorders>
              <w:top w:val="nil"/>
              <w:left w:val="nil"/>
              <w:bottom w:val="single" w:sz="4" w:space="0" w:color="auto"/>
              <w:right w:val="nil"/>
            </w:tcBorders>
          </w:tcPr>
          <w:p w14:paraId="1D15916A" w14:textId="77777777" w:rsidR="00045FE9" w:rsidRDefault="00045FE9" w:rsidP="00021F9F">
            <w:pPr>
              <w:ind w:right="-1"/>
              <w:jc w:val="center"/>
              <w:rPr>
                <w:lang w:val="en-US"/>
              </w:rPr>
            </w:pPr>
          </w:p>
        </w:tc>
        <w:tc>
          <w:tcPr>
            <w:tcW w:w="567" w:type="dxa"/>
          </w:tcPr>
          <w:p w14:paraId="5F78625F" w14:textId="77777777" w:rsidR="00045FE9" w:rsidRDefault="00045FE9" w:rsidP="00021F9F">
            <w:pPr>
              <w:ind w:right="-1"/>
              <w:jc w:val="center"/>
              <w:rPr>
                <w:lang w:val="en-US"/>
              </w:rPr>
            </w:pPr>
          </w:p>
        </w:tc>
        <w:tc>
          <w:tcPr>
            <w:tcW w:w="2551" w:type="dxa"/>
            <w:tcBorders>
              <w:top w:val="nil"/>
              <w:left w:val="nil"/>
              <w:bottom w:val="single" w:sz="4" w:space="0" w:color="auto"/>
              <w:right w:val="nil"/>
            </w:tcBorders>
          </w:tcPr>
          <w:p w14:paraId="2862BF87" w14:textId="77777777" w:rsidR="00045FE9" w:rsidRDefault="00045FE9" w:rsidP="00021F9F">
            <w:pPr>
              <w:ind w:right="-1"/>
              <w:jc w:val="right"/>
              <w:rPr>
                <w:lang w:val="en-US"/>
              </w:rPr>
            </w:pPr>
          </w:p>
        </w:tc>
      </w:tr>
      <w:tr w:rsidR="00045FE9" w14:paraId="1006C4FA" w14:textId="77777777" w:rsidTr="00021F9F">
        <w:trPr>
          <w:trHeight w:val="186"/>
        </w:trPr>
        <w:tc>
          <w:tcPr>
            <w:tcW w:w="3260" w:type="dxa"/>
            <w:tcBorders>
              <w:top w:val="single" w:sz="4" w:space="0" w:color="auto"/>
              <w:left w:val="nil"/>
              <w:bottom w:val="nil"/>
              <w:right w:val="nil"/>
            </w:tcBorders>
            <w:hideMark/>
          </w:tcPr>
          <w:p w14:paraId="775AC875" w14:textId="77777777" w:rsidR="00045FE9" w:rsidRDefault="00045FE9" w:rsidP="00021F9F">
            <w:pPr>
              <w:pStyle w:val="BodyText1"/>
              <w:spacing w:line="276" w:lineRule="auto"/>
              <w:ind w:firstLine="0"/>
              <w:jc w:val="center"/>
              <w:rPr>
                <w:rFonts w:ascii="Times New Roman" w:hAnsi="Times New Roman"/>
                <w:position w:val="6"/>
              </w:rPr>
            </w:pPr>
            <w:r>
              <w:rPr>
                <w:rFonts w:ascii="Times New Roman" w:hAnsi="Times New Roman"/>
                <w:position w:val="6"/>
              </w:rPr>
              <w:t>tiekėjo arba jo įgalioto asmens pareigų pavadinimas</w:t>
            </w:r>
          </w:p>
        </w:tc>
        <w:tc>
          <w:tcPr>
            <w:tcW w:w="567" w:type="dxa"/>
          </w:tcPr>
          <w:p w14:paraId="70C9398C" w14:textId="77777777" w:rsidR="00045FE9" w:rsidRDefault="00045FE9" w:rsidP="00021F9F">
            <w:pPr>
              <w:ind w:right="-1"/>
              <w:jc w:val="center"/>
              <w:rPr>
                <w:rFonts w:ascii="Times New Roman" w:hAnsi="Times New Roman"/>
                <w:sz w:val="20"/>
                <w:lang w:val="en-US"/>
              </w:rPr>
            </w:pPr>
          </w:p>
        </w:tc>
        <w:tc>
          <w:tcPr>
            <w:tcW w:w="1276" w:type="dxa"/>
            <w:tcBorders>
              <w:top w:val="single" w:sz="4" w:space="0" w:color="auto"/>
              <w:left w:val="nil"/>
              <w:bottom w:val="nil"/>
              <w:right w:val="nil"/>
            </w:tcBorders>
            <w:hideMark/>
          </w:tcPr>
          <w:p w14:paraId="72B1923D" w14:textId="77777777" w:rsidR="00045FE9" w:rsidRDefault="00045FE9" w:rsidP="00021F9F">
            <w:pPr>
              <w:ind w:right="-1"/>
              <w:jc w:val="center"/>
              <w:rPr>
                <w:sz w:val="20"/>
                <w:lang w:val="en-US"/>
              </w:rPr>
            </w:pPr>
            <w:r w:rsidRPr="00040857">
              <w:rPr>
                <w:rFonts w:ascii="Times New Roman" w:hAnsi="Times New Roman" w:cs="Times New Roman"/>
                <w:position w:val="6"/>
                <w:sz w:val="20"/>
                <w:lang w:val="en-US"/>
              </w:rPr>
              <w:t>parašas</w:t>
            </w:r>
          </w:p>
        </w:tc>
        <w:tc>
          <w:tcPr>
            <w:tcW w:w="567" w:type="dxa"/>
          </w:tcPr>
          <w:p w14:paraId="21441B08" w14:textId="77777777" w:rsidR="00045FE9" w:rsidRDefault="00045FE9" w:rsidP="00021F9F">
            <w:pPr>
              <w:ind w:right="-1"/>
              <w:jc w:val="center"/>
              <w:rPr>
                <w:sz w:val="20"/>
                <w:lang w:val="en-US"/>
              </w:rPr>
            </w:pPr>
          </w:p>
        </w:tc>
        <w:tc>
          <w:tcPr>
            <w:tcW w:w="2551" w:type="dxa"/>
            <w:tcBorders>
              <w:top w:val="single" w:sz="4" w:space="0" w:color="auto"/>
              <w:left w:val="nil"/>
              <w:bottom w:val="nil"/>
              <w:right w:val="nil"/>
            </w:tcBorders>
            <w:hideMark/>
          </w:tcPr>
          <w:p w14:paraId="4CCDD8E6" w14:textId="77777777" w:rsidR="00045FE9" w:rsidRPr="00040857" w:rsidRDefault="00045FE9" w:rsidP="00021F9F">
            <w:pPr>
              <w:ind w:right="-1"/>
              <w:jc w:val="center"/>
              <w:rPr>
                <w:rFonts w:ascii="Times New Roman" w:hAnsi="Times New Roman" w:cs="Times New Roman"/>
                <w:sz w:val="20"/>
                <w:lang w:val="en-US"/>
              </w:rPr>
            </w:pPr>
            <w:r w:rsidRPr="00040857">
              <w:rPr>
                <w:rFonts w:ascii="Times New Roman" w:hAnsi="Times New Roman" w:cs="Times New Roman"/>
                <w:position w:val="6"/>
                <w:sz w:val="20"/>
                <w:lang w:val="en-US"/>
              </w:rPr>
              <w:t>vardas ir pavardė</w:t>
            </w:r>
          </w:p>
        </w:tc>
      </w:tr>
    </w:tbl>
    <w:p w14:paraId="6EBF60FE" w14:textId="77777777" w:rsidR="00045FE9" w:rsidRDefault="00045FE9" w:rsidP="00045FE9">
      <w:pPr>
        <w:rPr>
          <w:b/>
          <w:bCs/>
          <w:highlight w:val="yellow"/>
        </w:rPr>
        <w:sectPr w:rsidR="00045FE9">
          <w:pgSz w:w="11906" w:h="16838"/>
          <w:pgMar w:top="993" w:right="567" w:bottom="1134" w:left="1701" w:header="567" w:footer="567" w:gutter="0"/>
          <w:cols w:space="1296"/>
        </w:sectPr>
      </w:pPr>
    </w:p>
    <w:p w14:paraId="3EF8D6A0" w14:textId="77777777" w:rsidR="00045FE9" w:rsidRPr="00E25A61" w:rsidRDefault="00045FE9" w:rsidP="00045FE9">
      <w:pPr>
        <w:spacing w:after="0"/>
        <w:ind w:firstLine="851"/>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8</w:t>
      </w:r>
      <w:r w:rsidRPr="00E25A61">
        <w:rPr>
          <w:rFonts w:ascii="Times New Roman" w:eastAsia="Calibri" w:hAnsi="Times New Roman" w:cs="Times New Roman"/>
          <w:b/>
          <w:bCs/>
          <w:sz w:val="24"/>
          <w:szCs w:val="24"/>
        </w:rPr>
        <w:t xml:space="preserve"> PIRKIMO DALIS</w:t>
      </w:r>
    </w:p>
    <w:p w14:paraId="6B4E96C2" w14:textId="77777777" w:rsidR="00045FE9" w:rsidRPr="00E25A61" w:rsidRDefault="00045FE9" w:rsidP="00045FE9">
      <w:pPr>
        <w:spacing w:after="0"/>
        <w:ind w:firstLine="851"/>
        <w:jc w:val="center"/>
        <w:rPr>
          <w:rFonts w:ascii="Times New Roman" w:eastAsia="Calibri" w:hAnsi="Times New Roman" w:cs="Times New Roman"/>
          <w:b/>
          <w:bCs/>
          <w:sz w:val="24"/>
          <w:szCs w:val="24"/>
        </w:rPr>
      </w:pPr>
    </w:p>
    <w:p w14:paraId="40FA7A20" w14:textId="77777777" w:rsidR="00045FE9" w:rsidRPr="00E25A61" w:rsidRDefault="00045FE9" w:rsidP="00045FE9">
      <w:pPr>
        <w:spacing w:after="0"/>
        <w:ind w:firstLine="851"/>
        <w:jc w:val="center"/>
        <w:rPr>
          <w:rFonts w:ascii="Times New Roman" w:eastAsia="Calibri" w:hAnsi="Times New Roman" w:cs="Times New Roman"/>
          <w:b/>
          <w:bCs/>
          <w:sz w:val="24"/>
          <w:szCs w:val="24"/>
        </w:rPr>
      </w:pPr>
      <w:r w:rsidRPr="00E25A61">
        <w:rPr>
          <w:rFonts w:ascii="Times New Roman" w:eastAsia="Calibri" w:hAnsi="Times New Roman" w:cs="Times New Roman"/>
          <w:b/>
          <w:bCs/>
          <w:sz w:val="24"/>
          <w:szCs w:val="24"/>
        </w:rPr>
        <w:t>KRETINGOS RAJON</w:t>
      </w:r>
      <w:r>
        <w:rPr>
          <w:rFonts w:ascii="Times New Roman" w:eastAsia="Calibri" w:hAnsi="Times New Roman" w:cs="Times New Roman"/>
          <w:b/>
          <w:bCs/>
          <w:sz w:val="24"/>
          <w:szCs w:val="24"/>
        </w:rPr>
        <w:t xml:space="preserve">O SAVIVALDYBĖS ADMINISTRACIJOS VYDMANTŲ </w:t>
      </w:r>
      <w:r w:rsidRPr="00E25A61">
        <w:rPr>
          <w:rFonts w:ascii="Times New Roman" w:eastAsia="Calibri" w:hAnsi="Times New Roman" w:cs="Times New Roman"/>
          <w:b/>
          <w:bCs/>
          <w:sz w:val="24"/>
          <w:szCs w:val="24"/>
        </w:rPr>
        <w:t>SENIŪNIJOS KELIŲ IR GATVIŲ GREIDERIAVIMO IR ŽVYRAVIMO DARBAI</w:t>
      </w:r>
    </w:p>
    <w:p w14:paraId="642BFBF5" w14:textId="7B0329F7" w:rsidR="00045FE9" w:rsidRPr="00ED60D6" w:rsidRDefault="00ED60D6" w:rsidP="00ED60D6">
      <w:pPr>
        <w:pStyle w:val="Sraopastraipa"/>
        <w:numPr>
          <w:ilvl w:val="0"/>
          <w:numId w:val="37"/>
        </w:numPr>
        <w:spacing w:before="240" w:after="0"/>
        <w:jc w:val="both"/>
        <w:rPr>
          <w:rFonts w:ascii="Times New Roman" w:hAnsi="Times New Roman" w:cs="Times New Roman"/>
          <w:bCs/>
          <w:sz w:val="24"/>
          <w:szCs w:val="24"/>
        </w:rPr>
      </w:pPr>
      <w:r>
        <w:rPr>
          <w:rFonts w:ascii="Times New Roman" w:hAnsi="Times New Roman" w:cs="Times New Roman"/>
          <w:bCs/>
          <w:sz w:val="24"/>
          <w:szCs w:val="24"/>
        </w:rPr>
        <w:t>Mūsų siūloma kaina:</w:t>
      </w:r>
    </w:p>
    <w:tbl>
      <w:tblPr>
        <w:tblStyle w:val="Lentelstinklelis"/>
        <w:tblW w:w="0" w:type="auto"/>
        <w:tblInd w:w="0" w:type="dxa"/>
        <w:tblLook w:val="04A0" w:firstRow="1" w:lastRow="0" w:firstColumn="1" w:lastColumn="0" w:noHBand="0" w:noVBand="1"/>
      </w:tblPr>
      <w:tblGrid>
        <w:gridCol w:w="816"/>
        <w:gridCol w:w="2149"/>
        <w:gridCol w:w="1296"/>
        <w:gridCol w:w="1409"/>
        <w:gridCol w:w="1316"/>
        <w:gridCol w:w="1316"/>
        <w:gridCol w:w="1326"/>
      </w:tblGrid>
      <w:tr w:rsidR="00045FE9" w14:paraId="5E58A5B1" w14:textId="77777777" w:rsidTr="0035299A">
        <w:tc>
          <w:tcPr>
            <w:tcW w:w="816" w:type="dxa"/>
          </w:tcPr>
          <w:p w14:paraId="066DDA26" w14:textId="77777777" w:rsidR="00045FE9" w:rsidRPr="00706357" w:rsidRDefault="00045FE9" w:rsidP="00021F9F">
            <w:pPr>
              <w:jc w:val="both"/>
              <w:rPr>
                <w:rFonts w:hAnsi="Times New Roman" w:cs="Times New Roman"/>
                <w:bCs/>
                <w:sz w:val="22"/>
                <w:szCs w:val="22"/>
              </w:rPr>
            </w:pPr>
            <w:r w:rsidRPr="00706357">
              <w:rPr>
                <w:rFonts w:hAnsi="Times New Roman" w:cs="Times New Roman"/>
                <w:bCs/>
                <w:sz w:val="22"/>
                <w:szCs w:val="22"/>
              </w:rPr>
              <w:t xml:space="preserve">Eil.Nr. </w:t>
            </w:r>
          </w:p>
        </w:tc>
        <w:tc>
          <w:tcPr>
            <w:tcW w:w="2149" w:type="dxa"/>
          </w:tcPr>
          <w:p w14:paraId="3F5685BF" w14:textId="77777777" w:rsidR="00045FE9" w:rsidRPr="00706357" w:rsidRDefault="00045FE9" w:rsidP="00021F9F">
            <w:pPr>
              <w:jc w:val="both"/>
              <w:rPr>
                <w:rFonts w:hAnsi="Times New Roman" w:cs="Times New Roman"/>
                <w:bCs/>
                <w:sz w:val="22"/>
                <w:szCs w:val="22"/>
              </w:rPr>
            </w:pPr>
            <w:r w:rsidRPr="00706357">
              <w:rPr>
                <w:rFonts w:hAnsi="Times New Roman" w:cs="Times New Roman"/>
                <w:bCs/>
                <w:sz w:val="22"/>
                <w:szCs w:val="22"/>
              </w:rPr>
              <w:t>Darbų aprašymas</w:t>
            </w:r>
          </w:p>
        </w:tc>
        <w:tc>
          <w:tcPr>
            <w:tcW w:w="1296" w:type="dxa"/>
          </w:tcPr>
          <w:p w14:paraId="7555D516" w14:textId="77777777" w:rsidR="00045FE9" w:rsidRPr="00706357" w:rsidRDefault="00045FE9" w:rsidP="00021F9F">
            <w:pPr>
              <w:jc w:val="both"/>
              <w:rPr>
                <w:rFonts w:hAnsi="Times New Roman" w:cs="Times New Roman"/>
                <w:bCs/>
                <w:sz w:val="22"/>
                <w:szCs w:val="22"/>
              </w:rPr>
            </w:pPr>
            <w:r w:rsidRPr="00706357">
              <w:rPr>
                <w:rFonts w:hAnsi="Times New Roman" w:cs="Times New Roman"/>
                <w:bCs/>
                <w:sz w:val="22"/>
                <w:szCs w:val="22"/>
              </w:rPr>
              <w:t>Mato vnt.</w:t>
            </w:r>
          </w:p>
        </w:tc>
        <w:tc>
          <w:tcPr>
            <w:tcW w:w="1409" w:type="dxa"/>
          </w:tcPr>
          <w:p w14:paraId="78DCB1FD" w14:textId="77777777" w:rsidR="00045FE9" w:rsidRPr="00706357" w:rsidRDefault="00045FE9" w:rsidP="00021F9F">
            <w:pPr>
              <w:jc w:val="both"/>
              <w:rPr>
                <w:rFonts w:hAnsi="Times New Roman" w:cs="Times New Roman"/>
                <w:bCs/>
                <w:sz w:val="22"/>
                <w:szCs w:val="22"/>
              </w:rPr>
            </w:pPr>
            <w:r w:rsidRPr="00706357">
              <w:rPr>
                <w:rFonts w:hAnsi="Times New Roman" w:cs="Times New Roman"/>
                <w:bCs/>
                <w:sz w:val="22"/>
                <w:szCs w:val="22"/>
              </w:rPr>
              <w:t>Preliminarūs kiekiai 36 mėn. laikotarpiui</w:t>
            </w:r>
          </w:p>
        </w:tc>
        <w:tc>
          <w:tcPr>
            <w:tcW w:w="1316" w:type="dxa"/>
          </w:tcPr>
          <w:p w14:paraId="45A520A2" w14:textId="77777777" w:rsidR="00045FE9" w:rsidRPr="00706357" w:rsidRDefault="00045FE9" w:rsidP="00021F9F">
            <w:pPr>
              <w:jc w:val="both"/>
              <w:rPr>
                <w:rFonts w:hAnsi="Times New Roman" w:cs="Times New Roman"/>
                <w:bCs/>
                <w:sz w:val="22"/>
                <w:szCs w:val="22"/>
              </w:rPr>
            </w:pPr>
            <w:r w:rsidRPr="00706357">
              <w:rPr>
                <w:rFonts w:hAnsi="Times New Roman" w:cs="Times New Roman"/>
                <w:bCs/>
                <w:sz w:val="22"/>
                <w:szCs w:val="22"/>
              </w:rPr>
              <w:t>Vnt. įkainis Eur be PVM</w:t>
            </w:r>
          </w:p>
        </w:tc>
        <w:tc>
          <w:tcPr>
            <w:tcW w:w="1316" w:type="dxa"/>
          </w:tcPr>
          <w:p w14:paraId="6AE1CC14" w14:textId="77777777" w:rsidR="00045FE9" w:rsidRPr="00706357" w:rsidRDefault="00045FE9" w:rsidP="00021F9F">
            <w:pPr>
              <w:jc w:val="both"/>
              <w:rPr>
                <w:rFonts w:hAnsi="Times New Roman" w:cs="Times New Roman"/>
                <w:bCs/>
                <w:sz w:val="22"/>
                <w:szCs w:val="22"/>
              </w:rPr>
            </w:pPr>
            <w:r w:rsidRPr="00706357">
              <w:rPr>
                <w:rFonts w:hAnsi="Times New Roman" w:cs="Times New Roman"/>
                <w:bCs/>
                <w:sz w:val="22"/>
                <w:szCs w:val="22"/>
              </w:rPr>
              <w:t>Vnt. įkainis EUR su PVM</w:t>
            </w:r>
          </w:p>
        </w:tc>
        <w:tc>
          <w:tcPr>
            <w:tcW w:w="1326" w:type="dxa"/>
          </w:tcPr>
          <w:p w14:paraId="735F0450" w14:textId="09D40525" w:rsidR="00045FE9" w:rsidRPr="00706357" w:rsidRDefault="00045FE9" w:rsidP="00021F9F">
            <w:pPr>
              <w:jc w:val="both"/>
              <w:rPr>
                <w:rFonts w:hAnsi="Times New Roman" w:cs="Times New Roman"/>
                <w:bCs/>
                <w:sz w:val="22"/>
                <w:szCs w:val="22"/>
              </w:rPr>
            </w:pPr>
            <w:r w:rsidRPr="00706357">
              <w:rPr>
                <w:rFonts w:hAnsi="Times New Roman" w:cs="Times New Roman"/>
                <w:bCs/>
                <w:sz w:val="22"/>
                <w:szCs w:val="22"/>
              </w:rPr>
              <w:t xml:space="preserve">Bendra kaina EUR </w:t>
            </w:r>
            <w:r w:rsidR="00BA2764">
              <w:rPr>
                <w:rFonts w:hAnsi="Times New Roman" w:cs="Times New Roman"/>
                <w:bCs/>
                <w:sz w:val="22"/>
                <w:szCs w:val="22"/>
              </w:rPr>
              <w:t>su</w:t>
            </w:r>
            <w:r w:rsidRPr="00706357">
              <w:rPr>
                <w:rFonts w:hAnsi="Times New Roman" w:cs="Times New Roman"/>
                <w:bCs/>
                <w:sz w:val="22"/>
                <w:szCs w:val="22"/>
              </w:rPr>
              <w:t xml:space="preserve"> PVM</w:t>
            </w:r>
          </w:p>
          <w:p w14:paraId="1F356461" w14:textId="1DFA1565" w:rsidR="00045FE9" w:rsidRPr="00706357" w:rsidRDefault="00045FE9" w:rsidP="00021F9F">
            <w:pPr>
              <w:jc w:val="both"/>
              <w:rPr>
                <w:rFonts w:hAnsi="Times New Roman" w:cs="Times New Roman"/>
                <w:bCs/>
                <w:sz w:val="22"/>
                <w:szCs w:val="22"/>
              </w:rPr>
            </w:pPr>
            <w:r w:rsidRPr="00706357">
              <w:rPr>
                <w:rFonts w:hAnsi="Times New Roman" w:cs="Times New Roman"/>
                <w:bCs/>
                <w:sz w:val="22"/>
                <w:szCs w:val="22"/>
              </w:rPr>
              <w:t>(4x</w:t>
            </w:r>
            <w:r w:rsidR="00BA2764">
              <w:rPr>
                <w:rFonts w:hAnsi="Times New Roman" w:cs="Times New Roman"/>
                <w:bCs/>
                <w:sz w:val="22"/>
                <w:szCs w:val="22"/>
              </w:rPr>
              <w:t>6</w:t>
            </w:r>
            <w:r w:rsidRPr="00706357">
              <w:rPr>
                <w:rFonts w:hAnsi="Times New Roman" w:cs="Times New Roman"/>
                <w:bCs/>
                <w:sz w:val="22"/>
                <w:szCs w:val="22"/>
              </w:rPr>
              <w:t>)</w:t>
            </w:r>
          </w:p>
        </w:tc>
      </w:tr>
      <w:tr w:rsidR="00045FE9" w:rsidRPr="00706357" w14:paraId="1C1286E9" w14:textId="77777777" w:rsidTr="0035299A">
        <w:tc>
          <w:tcPr>
            <w:tcW w:w="816" w:type="dxa"/>
          </w:tcPr>
          <w:p w14:paraId="09D969F2" w14:textId="77777777" w:rsidR="00045FE9" w:rsidRPr="00706357" w:rsidRDefault="00045FE9" w:rsidP="00021F9F">
            <w:pPr>
              <w:jc w:val="center"/>
              <w:rPr>
                <w:rFonts w:hAnsi="Times New Roman" w:cs="Times New Roman"/>
                <w:bCs/>
                <w:i/>
                <w:sz w:val="22"/>
                <w:szCs w:val="22"/>
              </w:rPr>
            </w:pPr>
            <w:r w:rsidRPr="00706357">
              <w:rPr>
                <w:rFonts w:hAnsi="Times New Roman" w:cs="Times New Roman"/>
                <w:bCs/>
                <w:i/>
                <w:sz w:val="22"/>
                <w:szCs w:val="22"/>
              </w:rPr>
              <w:t>1</w:t>
            </w:r>
          </w:p>
        </w:tc>
        <w:tc>
          <w:tcPr>
            <w:tcW w:w="2149" w:type="dxa"/>
          </w:tcPr>
          <w:p w14:paraId="74C218F1" w14:textId="77777777" w:rsidR="00045FE9" w:rsidRPr="00706357" w:rsidRDefault="00045FE9" w:rsidP="00021F9F">
            <w:pPr>
              <w:jc w:val="center"/>
              <w:rPr>
                <w:rFonts w:hAnsi="Times New Roman" w:cs="Times New Roman"/>
                <w:bCs/>
                <w:i/>
                <w:sz w:val="22"/>
                <w:szCs w:val="22"/>
              </w:rPr>
            </w:pPr>
            <w:r w:rsidRPr="00706357">
              <w:rPr>
                <w:rFonts w:hAnsi="Times New Roman" w:cs="Times New Roman"/>
                <w:bCs/>
                <w:i/>
                <w:sz w:val="22"/>
                <w:szCs w:val="22"/>
              </w:rPr>
              <w:t>2</w:t>
            </w:r>
          </w:p>
        </w:tc>
        <w:tc>
          <w:tcPr>
            <w:tcW w:w="1296" w:type="dxa"/>
          </w:tcPr>
          <w:p w14:paraId="5543BFF3" w14:textId="77777777" w:rsidR="00045FE9" w:rsidRPr="00706357" w:rsidRDefault="00045FE9" w:rsidP="00021F9F">
            <w:pPr>
              <w:jc w:val="center"/>
              <w:rPr>
                <w:rFonts w:hAnsi="Times New Roman" w:cs="Times New Roman"/>
                <w:bCs/>
                <w:i/>
                <w:sz w:val="22"/>
                <w:szCs w:val="22"/>
              </w:rPr>
            </w:pPr>
            <w:r w:rsidRPr="00706357">
              <w:rPr>
                <w:rFonts w:hAnsi="Times New Roman" w:cs="Times New Roman"/>
                <w:bCs/>
                <w:i/>
                <w:sz w:val="22"/>
                <w:szCs w:val="22"/>
              </w:rPr>
              <w:t>3</w:t>
            </w:r>
          </w:p>
        </w:tc>
        <w:tc>
          <w:tcPr>
            <w:tcW w:w="1409" w:type="dxa"/>
          </w:tcPr>
          <w:p w14:paraId="2327A46C" w14:textId="77777777" w:rsidR="00045FE9" w:rsidRPr="00706357" w:rsidRDefault="00045FE9" w:rsidP="00021F9F">
            <w:pPr>
              <w:jc w:val="center"/>
              <w:rPr>
                <w:rFonts w:hAnsi="Times New Roman" w:cs="Times New Roman"/>
                <w:bCs/>
                <w:i/>
                <w:sz w:val="22"/>
                <w:szCs w:val="22"/>
              </w:rPr>
            </w:pPr>
            <w:r w:rsidRPr="00706357">
              <w:rPr>
                <w:rFonts w:hAnsi="Times New Roman" w:cs="Times New Roman"/>
                <w:bCs/>
                <w:i/>
                <w:sz w:val="22"/>
                <w:szCs w:val="22"/>
              </w:rPr>
              <w:t>4</w:t>
            </w:r>
          </w:p>
        </w:tc>
        <w:tc>
          <w:tcPr>
            <w:tcW w:w="1316" w:type="dxa"/>
          </w:tcPr>
          <w:p w14:paraId="42DB803A" w14:textId="77777777" w:rsidR="00045FE9" w:rsidRPr="00706357" w:rsidRDefault="00045FE9" w:rsidP="00021F9F">
            <w:pPr>
              <w:jc w:val="center"/>
              <w:rPr>
                <w:rFonts w:hAnsi="Times New Roman" w:cs="Times New Roman"/>
                <w:bCs/>
                <w:i/>
                <w:sz w:val="22"/>
                <w:szCs w:val="22"/>
              </w:rPr>
            </w:pPr>
            <w:r w:rsidRPr="00706357">
              <w:rPr>
                <w:rFonts w:hAnsi="Times New Roman" w:cs="Times New Roman"/>
                <w:bCs/>
                <w:i/>
                <w:sz w:val="22"/>
                <w:szCs w:val="22"/>
              </w:rPr>
              <w:t>5</w:t>
            </w:r>
          </w:p>
        </w:tc>
        <w:tc>
          <w:tcPr>
            <w:tcW w:w="1316" w:type="dxa"/>
          </w:tcPr>
          <w:p w14:paraId="79D3055D" w14:textId="77777777" w:rsidR="00045FE9" w:rsidRPr="00706357" w:rsidRDefault="00045FE9" w:rsidP="00021F9F">
            <w:pPr>
              <w:jc w:val="center"/>
              <w:rPr>
                <w:rFonts w:hAnsi="Times New Roman" w:cs="Times New Roman"/>
                <w:bCs/>
                <w:i/>
                <w:sz w:val="22"/>
                <w:szCs w:val="22"/>
              </w:rPr>
            </w:pPr>
            <w:r w:rsidRPr="00706357">
              <w:rPr>
                <w:rFonts w:hAnsi="Times New Roman" w:cs="Times New Roman"/>
                <w:bCs/>
                <w:i/>
                <w:sz w:val="22"/>
                <w:szCs w:val="22"/>
              </w:rPr>
              <w:t>6</w:t>
            </w:r>
          </w:p>
        </w:tc>
        <w:tc>
          <w:tcPr>
            <w:tcW w:w="1326" w:type="dxa"/>
          </w:tcPr>
          <w:p w14:paraId="2F81A7E3" w14:textId="77777777" w:rsidR="00045FE9" w:rsidRPr="00706357" w:rsidRDefault="00045FE9" w:rsidP="00021F9F">
            <w:pPr>
              <w:jc w:val="center"/>
              <w:rPr>
                <w:rFonts w:hAnsi="Times New Roman" w:cs="Times New Roman"/>
                <w:bCs/>
                <w:i/>
                <w:sz w:val="22"/>
                <w:szCs w:val="22"/>
              </w:rPr>
            </w:pPr>
            <w:r w:rsidRPr="00706357">
              <w:rPr>
                <w:rFonts w:hAnsi="Times New Roman" w:cs="Times New Roman"/>
                <w:bCs/>
                <w:i/>
                <w:sz w:val="22"/>
                <w:szCs w:val="22"/>
              </w:rPr>
              <w:t>7</w:t>
            </w:r>
          </w:p>
        </w:tc>
      </w:tr>
      <w:tr w:rsidR="00045FE9" w14:paraId="5C0E34F2" w14:textId="77777777" w:rsidTr="0035299A">
        <w:tc>
          <w:tcPr>
            <w:tcW w:w="816" w:type="dxa"/>
          </w:tcPr>
          <w:p w14:paraId="0DCE4B26" w14:textId="77777777" w:rsidR="00045FE9" w:rsidRPr="00706357" w:rsidRDefault="00045FE9" w:rsidP="00021F9F">
            <w:pPr>
              <w:jc w:val="both"/>
              <w:rPr>
                <w:rFonts w:hAnsi="Times New Roman" w:cs="Times New Roman"/>
                <w:bCs/>
                <w:sz w:val="22"/>
                <w:szCs w:val="22"/>
              </w:rPr>
            </w:pPr>
            <w:r w:rsidRPr="00706357">
              <w:rPr>
                <w:rFonts w:hAnsi="Times New Roman" w:cs="Times New Roman"/>
                <w:bCs/>
                <w:sz w:val="22"/>
                <w:szCs w:val="22"/>
              </w:rPr>
              <w:t>1.</w:t>
            </w:r>
          </w:p>
        </w:tc>
        <w:tc>
          <w:tcPr>
            <w:tcW w:w="2149" w:type="dxa"/>
          </w:tcPr>
          <w:p w14:paraId="3E25B49D" w14:textId="77777777" w:rsidR="00045FE9" w:rsidRPr="00706357" w:rsidRDefault="00045FE9" w:rsidP="00021F9F">
            <w:pPr>
              <w:pStyle w:val="prastasiniatinklio"/>
              <w:spacing w:line="240" w:lineRule="auto"/>
              <w:jc w:val="both"/>
              <w:rPr>
                <w:rFonts w:eastAsia="Times New Roman"/>
                <w:sz w:val="22"/>
                <w:szCs w:val="22"/>
              </w:rPr>
            </w:pPr>
            <w:r w:rsidRPr="00706357">
              <w:rPr>
                <w:sz w:val="22"/>
                <w:szCs w:val="22"/>
              </w:rPr>
              <w:t>Ž</w:t>
            </w:r>
            <w:r w:rsidRPr="00706357">
              <w:rPr>
                <w:sz w:val="22"/>
                <w:szCs w:val="22"/>
              </w:rPr>
              <w:t>vyruotos gatv</w:t>
            </w:r>
            <w:r w:rsidRPr="00706357">
              <w:rPr>
                <w:sz w:val="22"/>
                <w:szCs w:val="22"/>
              </w:rPr>
              <w:t>ė</w:t>
            </w:r>
            <w:r w:rsidRPr="00706357">
              <w:rPr>
                <w:sz w:val="22"/>
                <w:szCs w:val="22"/>
              </w:rPr>
              <w:t>s dangos profiliavimas, nuskutant autogreideriu mikrobangas ir u</w:t>
            </w:r>
            <w:r w:rsidRPr="00706357">
              <w:rPr>
                <w:sz w:val="22"/>
                <w:szCs w:val="22"/>
              </w:rPr>
              <w:t>ž</w:t>
            </w:r>
            <w:r w:rsidRPr="00706357">
              <w:rPr>
                <w:sz w:val="22"/>
                <w:szCs w:val="22"/>
              </w:rPr>
              <w:t>pilant prov</w:t>
            </w:r>
            <w:r w:rsidRPr="00706357">
              <w:rPr>
                <w:sz w:val="22"/>
                <w:szCs w:val="22"/>
              </w:rPr>
              <w:t>ėž</w:t>
            </w:r>
            <w:r w:rsidRPr="00706357">
              <w:rPr>
                <w:sz w:val="22"/>
                <w:szCs w:val="22"/>
              </w:rPr>
              <w:t xml:space="preserve">as bei </w:t>
            </w:r>
            <w:r w:rsidRPr="00706357">
              <w:rPr>
                <w:sz w:val="22"/>
                <w:szCs w:val="22"/>
              </w:rPr>
              <w:t>į</w:t>
            </w:r>
            <w:r w:rsidRPr="00706357">
              <w:rPr>
                <w:sz w:val="22"/>
                <w:szCs w:val="22"/>
              </w:rPr>
              <w:t>dubas su pakankamu skersiniu nuolyd</w:t>
            </w:r>
            <w:r w:rsidRPr="00706357">
              <w:rPr>
                <w:sz w:val="22"/>
                <w:szCs w:val="22"/>
              </w:rPr>
              <w:t>ž</w:t>
            </w:r>
            <w:r w:rsidRPr="00706357">
              <w:rPr>
                <w:sz w:val="22"/>
                <w:szCs w:val="22"/>
              </w:rPr>
              <w:t>iu vandeniui nuleisti.</w:t>
            </w:r>
          </w:p>
        </w:tc>
        <w:tc>
          <w:tcPr>
            <w:tcW w:w="1296" w:type="dxa"/>
            <w:vAlign w:val="center"/>
          </w:tcPr>
          <w:p w14:paraId="478ED3A3" w14:textId="77777777" w:rsidR="00045FE9" w:rsidRPr="00706357" w:rsidRDefault="00045FE9" w:rsidP="00021F9F">
            <w:pPr>
              <w:jc w:val="center"/>
              <w:rPr>
                <w:rFonts w:hAnsi="Times New Roman" w:cs="Times New Roman"/>
                <w:bCs/>
                <w:sz w:val="22"/>
                <w:szCs w:val="22"/>
              </w:rPr>
            </w:pPr>
            <w:r>
              <w:t>1000 m</w:t>
            </w:r>
            <w:r>
              <w:t>²</w:t>
            </w:r>
          </w:p>
        </w:tc>
        <w:tc>
          <w:tcPr>
            <w:tcW w:w="1409" w:type="dxa"/>
            <w:vAlign w:val="center"/>
          </w:tcPr>
          <w:p w14:paraId="4D59DD92" w14:textId="6733A5D6" w:rsidR="00045FE9" w:rsidRPr="00706357" w:rsidRDefault="00045FE9" w:rsidP="00021F9F">
            <w:pPr>
              <w:jc w:val="center"/>
              <w:rPr>
                <w:rFonts w:hAnsi="Times New Roman" w:cs="Times New Roman"/>
                <w:bCs/>
                <w:sz w:val="22"/>
                <w:szCs w:val="22"/>
              </w:rPr>
            </w:pPr>
            <w:r>
              <w:rPr>
                <w:rFonts w:hAnsi="Times New Roman" w:cs="Times New Roman"/>
                <w:bCs/>
                <w:sz w:val="22"/>
                <w:szCs w:val="22"/>
              </w:rPr>
              <w:t>172</w:t>
            </w:r>
            <w:r w:rsidR="002D4B9A">
              <w:rPr>
                <w:rFonts w:hAnsi="Times New Roman" w:cs="Times New Roman"/>
                <w:bCs/>
                <w:sz w:val="22"/>
                <w:szCs w:val="22"/>
              </w:rPr>
              <w:t>0</w:t>
            </w:r>
          </w:p>
        </w:tc>
        <w:tc>
          <w:tcPr>
            <w:tcW w:w="1316" w:type="dxa"/>
            <w:vAlign w:val="center"/>
          </w:tcPr>
          <w:p w14:paraId="0B95FD37" w14:textId="77777777" w:rsidR="00045FE9" w:rsidRPr="00706357" w:rsidRDefault="00045FE9" w:rsidP="00021F9F">
            <w:pPr>
              <w:jc w:val="center"/>
              <w:rPr>
                <w:rFonts w:hAnsi="Times New Roman" w:cs="Times New Roman"/>
                <w:bCs/>
                <w:sz w:val="22"/>
                <w:szCs w:val="22"/>
              </w:rPr>
            </w:pPr>
          </w:p>
        </w:tc>
        <w:tc>
          <w:tcPr>
            <w:tcW w:w="1316" w:type="dxa"/>
            <w:vAlign w:val="center"/>
          </w:tcPr>
          <w:p w14:paraId="141FCBEC" w14:textId="77777777" w:rsidR="00045FE9" w:rsidRPr="00706357" w:rsidRDefault="00045FE9" w:rsidP="00021F9F">
            <w:pPr>
              <w:jc w:val="center"/>
              <w:rPr>
                <w:rFonts w:hAnsi="Times New Roman" w:cs="Times New Roman"/>
                <w:bCs/>
                <w:sz w:val="22"/>
                <w:szCs w:val="22"/>
              </w:rPr>
            </w:pPr>
          </w:p>
        </w:tc>
        <w:tc>
          <w:tcPr>
            <w:tcW w:w="1326" w:type="dxa"/>
            <w:vAlign w:val="center"/>
          </w:tcPr>
          <w:p w14:paraId="22DEE544" w14:textId="77777777" w:rsidR="00045FE9" w:rsidRPr="00706357" w:rsidRDefault="00045FE9" w:rsidP="00021F9F">
            <w:pPr>
              <w:jc w:val="center"/>
              <w:rPr>
                <w:rFonts w:hAnsi="Times New Roman" w:cs="Times New Roman"/>
                <w:bCs/>
                <w:sz w:val="22"/>
                <w:szCs w:val="22"/>
              </w:rPr>
            </w:pPr>
          </w:p>
        </w:tc>
      </w:tr>
      <w:tr w:rsidR="0035299A" w14:paraId="5A2C546A" w14:textId="77777777" w:rsidTr="0035299A">
        <w:tc>
          <w:tcPr>
            <w:tcW w:w="816" w:type="dxa"/>
          </w:tcPr>
          <w:p w14:paraId="2812208D" w14:textId="77777777" w:rsidR="0035299A" w:rsidRPr="00706357" w:rsidRDefault="0035299A" w:rsidP="0035299A">
            <w:pPr>
              <w:jc w:val="both"/>
              <w:rPr>
                <w:rFonts w:hAnsi="Times New Roman" w:cs="Times New Roman"/>
                <w:bCs/>
              </w:rPr>
            </w:pPr>
            <w:r>
              <w:rPr>
                <w:rFonts w:hAnsi="Times New Roman" w:cs="Times New Roman"/>
                <w:bCs/>
              </w:rPr>
              <w:t>2.</w:t>
            </w:r>
          </w:p>
        </w:tc>
        <w:tc>
          <w:tcPr>
            <w:tcW w:w="2149" w:type="dxa"/>
          </w:tcPr>
          <w:p w14:paraId="5A7785A2" w14:textId="77777777" w:rsidR="0035299A" w:rsidRPr="00706357" w:rsidRDefault="0035299A" w:rsidP="0035299A">
            <w:pPr>
              <w:spacing w:line="240" w:lineRule="auto"/>
              <w:jc w:val="both"/>
              <w:rPr>
                <w:rFonts w:eastAsia="Calibri"/>
                <w:sz w:val="22"/>
                <w:szCs w:val="22"/>
              </w:rPr>
            </w:pPr>
            <w:r>
              <w:rPr>
                <w:sz w:val="22"/>
              </w:rPr>
              <w:t>Kelio dangos stiprinimas (</w:t>
            </w:r>
            <w:r>
              <w:rPr>
                <w:sz w:val="22"/>
              </w:rPr>
              <w:t>į</w:t>
            </w:r>
            <w:r>
              <w:rPr>
                <w:sz w:val="22"/>
              </w:rPr>
              <w:t>dub</w:t>
            </w:r>
            <w:r>
              <w:rPr>
                <w:sz w:val="22"/>
              </w:rPr>
              <w:t>ų</w:t>
            </w:r>
            <w:r>
              <w:rPr>
                <w:sz w:val="22"/>
              </w:rPr>
              <w:t xml:space="preserve"> u</w:t>
            </w:r>
            <w:r>
              <w:rPr>
                <w:sz w:val="22"/>
              </w:rPr>
              <w:t>ž</w:t>
            </w:r>
            <w:r>
              <w:rPr>
                <w:sz w:val="22"/>
              </w:rPr>
              <w:t xml:space="preserve">taisymas) 0/32 frakcijos </w:t>
            </w:r>
            <w:r>
              <w:rPr>
                <w:sz w:val="22"/>
              </w:rPr>
              <w:t>ž</w:t>
            </w:r>
            <w:r>
              <w:rPr>
                <w:sz w:val="22"/>
              </w:rPr>
              <w:t>vyro mi</w:t>
            </w:r>
            <w:r>
              <w:rPr>
                <w:sz w:val="22"/>
              </w:rPr>
              <w:t>š</w:t>
            </w:r>
            <w:r>
              <w:rPr>
                <w:sz w:val="22"/>
              </w:rPr>
              <w:t xml:space="preserve">iniu. </w:t>
            </w:r>
            <w:r>
              <w:rPr>
                <w:sz w:val="22"/>
              </w:rPr>
              <w:t>Ž</w:t>
            </w:r>
            <w:r>
              <w:rPr>
                <w:sz w:val="22"/>
              </w:rPr>
              <w:t>vyro mi</w:t>
            </w:r>
            <w:r>
              <w:rPr>
                <w:sz w:val="22"/>
              </w:rPr>
              <w:t>š</w:t>
            </w:r>
            <w:r>
              <w:rPr>
                <w:sz w:val="22"/>
              </w:rPr>
              <w:t>inio paskleidimas ir i</w:t>
            </w:r>
            <w:r>
              <w:rPr>
                <w:sz w:val="22"/>
              </w:rPr>
              <w:t>š</w:t>
            </w:r>
            <w:r>
              <w:rPr>
                <w:sz w:val="22"/>
              </w:rPr>
              <w:t>planiravimas su pakankamu skersiniu nuolyd</w:t>
            </w:r>
            <w:r>
              <w:rPr>
                <w:sz w:val="22"/>
              </w:rPr>
              <w:t>ž</w:t>
            </w:r>
            <w:r>
              <w:rPr>
                <w:sz w:val="22"/>
              </w:rPr>
              <w:t>iu vandeniui nuleisti.</w:t>
            </w:r>
          </w:p>
        </w:tc>
        <w:tc>
          <w:tcPr>
            <w:tcW w:w="1296" w:type="dxa"/>
            <w:vAlign w:val="center"/>
          </w:tcPr>
          <w:p w14:paraId="364E6B79" w14:textId="77777777" w:rsidR="0035299A" w:rsidRPr="00706357" w:rsidRDefault="0035299A" w:rsidP="0035299A">
            <w:pPr>
              <w:jc w:val="center"/>
              <w:rPr>
                <w:rFonts w:hAnsi="Times New Roman" w:cs="Times New Roman"/>
                <w:bCs/>
                <w:sz w:val="22"/>
                <w:szCs w:val="22"/>
              </w:rPr>
            </w:pPr>
            <w:r>
              <w:t>m</w:t>
            </w:r>
            <w:r>
              <w:rPr>
                <w:vertAlign w:val="superscript"/>
              </w:rPr>
              <w:t>3</w:t>
            </w:r>
          </w:p>
        </w:tc>
        <w:tc>
          <w:tcPr>
            <w:tcW w:w="1409" w:type="dxa"/>
            <w:vAlign w:val="center"/>
          </w:tcPr>
          <w:p w14:paraId="797DCFB4" w14:textId="4D839229" w:rsidR="0035299A" w:rsidRPr="00706357" w:rsidRDefault="0035299A" w:rsidP="0035299A">
            <w:pPr>
              <w:jc w:val="center"/>
              <w:rPr>
                <w:rFonts w:hAnsi="Times New Roman" w:cs="Times New Roman"/>
                <w:bCs/>
                <w:sz w:val="22"/>
                <w:szCs w:val="22"/>
              </w:rPr>
            </w:pPr>
            <w:r>
              <w:rPr>
                <w:rFonts w:hAnsi="Times New Roman" w:cs="Times New Roman"/>
                <w:bCs/>
                <w:sz w:val="22"/>
                <w:szCs w:val="22"/>
              </w:rPr>
              <w:t>1</w:t>
            </w:r>
            <w:r w:rsidR="002D4B9A">
              <w:rPr>
                <w:rFonts w:hAnsi="Times New Roman" w:cs="Times New Roman"/>
                <w:bCs/>
                <w:sz w:val="22"/>
                <w:szCs w:val="22"/>
              </w:rPr>
              <w:t>360</w:t>
            </w:r>
          </w:p>
        </w:tc>
        <w:tc>
          <w:tcPr>
            <w:tcW w:w="1316" w:type="dxa"/>
            <w:vAlign w:val="center"/>
          </w:tcPr>
          <w:p w14:paraId="6A9628EB" w14:textId="77777777" w:rsidR="0035299A" w:rsidRPr="00706357" w:rsidRDefault="0035299A" w:rsidP="0035299A">
            <w:pPr>
              <w:jc w:val="center"/>
              <w:rPr>
                <w:rFonts w:hAnsi="Times New Roman" w:cs="Times New Roman"/>
                <w:bCs/>
                <w:sz w:val="22"/>
                <w:szCs w:val="22"/>
              </w:rPr>
            </w:pPr>
          </w:p>
        </w:tc>
        <w:tc>
          <w:tcPr>
            <w:tcW w:w="1316" w:type="dxa"/>
            <w:vAlign w:val="center"/>
          </w:tcPr>
          <w:p w14:paraId="1DACBB61" w14:textId="77777777" w:rsidR="0035299A" w:rsidRPr="00706357" w:rsidRDefault="0035299A" w:rsidP="0035299A">
            <w:pPr>
              <w:jc w:val="center"/>
              <w:rPr>
                <w:rFonts w:hAnsi="Times New Roman" w:cs="Times New Roman"/>
                <w:bCs/>
                <w:sz w:val="22"/>
                <w:szCs w:val="22"/>
              </w:rPr>
            </w:pPr>
          </w:p>
        </w:tc>
        <w:tc>
          <w:tcPr>
            <w:tcW w:w="1326" w:type="dxa"/>
            <w:vAlign w:val="center"/>
          </w:tcPr>
          <w:p w14:paraId="069D4352" w14:textId="77777777" w:rsidR="0035299A" w:rsidRPr="00706357" w:rsidRDefault="0035299A" w:rsidP="0035299A">
            <w:pPr>
              <w:jc w:val="center"/>
              <w:rPr>
                <w:rFonts w:hAnsi="Times New Roman" w:cs="Times New Roman"/>
                <w:bCs/>
                <w:sz w:val="22"/>
                <w:szCs w:val="22"/>
              </w:rPr>
            </w:pPr>
          </w:p>
        </w:tc>
      </w:tr>
      <w:tr w:rsidR="00045FE9" w14:paraId="126CE8EF" w14:textId="77777777" w:rsidTr="0035299A">
        <w:tc>
          <w:tcPr>
            <w:tcW w:w="816" w:type="dxa"/>
          </w:tcPr>
          <w:p w14:paraId="71AF461D" w14:textId="77777777" w:rsidR="00045FE9" w:rsidRPr="00706357" w:rsidRDefault="00045FE9" w:rsidP="00021F9F">
            <w:pPr>
              <w:jc w:val="both"/>
              <w:rPr>
                <w:rFonts w:hAnsi="Times New Roman" w:cs="Times New Roman"/>
                <w:bCs/>
                <w:sz w:val="22"/>
                <w:szCs w:val="22"/>
              </w:rPr>
            </w:pPr>
            <w:r>
              <w:rPr>
                <w:rFonts w:hAnsi="Times New Roman" w:cs="Times New Roman"/>
                <w:bCs/>
                <w:sz w:val="22"/>
                <w:szCs w:val="22"/>
              </w:rPr>
              <w:t>3.</w:t>
            </w:r>
          </w:p>
        </w:tc>
        <w:tc>
          <w:tcPr>
            <w:tcW w:w="2149" w:type="dxa"/>
          </w:tcPr>
          <w:p w14:paraId="6C21BE0B" w14:textId="77777777" w:rsidR="00045FE9" w:rsidRPr="00706357" w:rsidRDefault="00045FE9" w:rsidP="00021F9F">
            <w:pPr>
              <w:spacing w:line="240" w:lineRule="auto"/>
              <w:jc w:val="both"/>
              <w:rPr>
                <w:rFonts w:hAnsi="Times New Roman" w:cs="Times New Roman"/>
                <w:bCs/>
                <w:sz w:val="22"/>
                <w:szCs w:val="22"/>
              </w:rPr>
            </w:pPr>
            <w:r w:rsidRPr="00706357">
              <w:rPr>
                <w:rFonts w:hAnsi="Times New Roman" w:cs="Times New Roman"/>
                <w:bCs/>
                <w:sz w:val="22"/>
                <w:szCs w:val="22"/>
              </w:rPr>
              <w:t>Nusidėvėjusio sluoksnio atnaujinimas, pridedant skaldos  (</w:t>
            </w:r>
            <w:r w:rsidR="0035299A">
              <w:rPr>
                <w:rFonts w:hAnsi="Times New Roman" w:cs="Times New Roman"/>
                <w:bCs/>
                <w:sz w:val="22"/>
                <w:szCs w:val="22"/>
              </w:rPr>
              <w:t>dolomitinės skaldos frakcija 0/</w:t>
            </w:r>
            <w:r w:rsidRPr="00706357">
              <w:rPr>
                <w:rFonts w:hAnsi="Times New Roman" w:cs="Times New Roman"/>
                <w:bCs/>
                <w:sz w:val="22"/>
                <w:szCs w:val="22"/>
              </w:rPr>
              <w:t>45). Skaldos paskleidimas ir išplaniravimas su pakankamu skersiniu nuolydžiu vandeniui nuleisti.</w:t>
            </w:r>
          </w:p>
        </w:tc>
        <w:tc>
          <w:tcPr>
            <w:tcW w:w="1296" w:type="dxa"/>
            <w:vAlign w:val="center"/>
          </w:tcPr>
          <w:p w14:paraId="6584A168" w14:textId="77777777" w:rsidR="00045FE9" w:rsidRPr="00706357" w:rsidRDefault="00045FE9" w:rsidP="00021F9F">
            <w:pPr>
              <w:jc w:val="center"/>
              <w:rPr>
                <w:rFonts w:hAnsi="Times New Roman" w:cs="Times New Roman"/>
                <w:bCs/>
                <w:sz w:val="22"/>
                <w:szCs w:val="22"/>
              </w:rPr>
            </w:pPr>
            <w:r>
              <w:t>m</w:t>
            </w:r>
            <w:r>
              <w:rPr>
                <w:vertAlign w:val="superscript"/>
              </w:rPr>
              <w:t>3</w:t>
            </w:r>
          </w:p>
        </w:tc>
        <w:tc>
          <w:tcPr>
            <w:tcW w:w="1409" w:type="dxa"/>
            <w:vAlign w:val="center"/>
          </w:tcPr>
          <w:p w14:paraId="2C3104E6" w14:textId="57E8FD8E" w:rsidR="00045FE9" w:rsidRPr="00706357" w:rsidRDefault="002D4B9A" w:rsidP="00021F9F">
            <w:pPr>
              <w:jc w:val="center"/>
              <w:rPr>
                <w:rFonts w:hAnsi="Times New Roman" w:cs="Times New Roman"/>
                <w:bCs/>
                <w:sz w:val="22"/>
                <w:szCs w:val="22"/>
              </w:rPr>
            </w:pPr>
            <w:r>
              <w:rPr>
                <w:rFonts w:hAnsi="Times New Roman" w:cs="Times New Roman"/>
                <w:bCs/>
                <w:sz w:val="22"/>
                <w:szCs w:val="22"/>
              </w:rPr>
              <w:t>250</w:t>
            </w:r>
          </w:p>
        </w:tc>
        <w:tc>
          <w:tcPr>
            <w:tcW w:w="1316" w:type="dxa"/>
            <w:vAlign w:val="center"/>
          </w:tcPr>
          <w:p w14:paraId="6F95B788" w14:textId="77777777" w:rsidR="00045FE9" w:rsidRPr="00706357" w:rsidRDefault="00045FE9" w:rsidP="00021F9F">
            <w:pPr>
              <w:jc w:val="center"/>
              <w:rPr>
                <w:rFonts w:hAnsi="Times New Roman" w:cs="Times New Roman"/>
                <w:bCs/>
                <w:sz w:val="22"/>
                <w:szCs w:val="22"/>
              </w:rPr>
            </w:pPr>
          </w:p>
        </w:tc>
        <w:tc>
          <w:tcPr>
            <w:tcW w:w="1316" w:type="dxa"/>
            <w:vAlign w:val="center"/>
          </w:tcPr>
          <w:p w14:paraId="5DAEBD49" w14:textId="77777777" w:rsidR="00045FE9" w:rsidRPr="00706357" w:rsidRDefault="00045FE9" w:rsidP="00021F9F">
            <w:pPr>
              <w:jc w:val="center"/>
              <w:rPr>
                <w:rFonts w:hAnsi="Times New Roman" w:cs="Times New Roman"/>
                <w:bCs/>
                <w:sz w:val="22"/>
                <w:szCs w:val="22"/>
              </w:rPr>
            </w:pPr>
          </w:p>
        </w:tc>
        <w:tc>
          <w:tcPr>
            <w:tcW w:w="1326" w:type="dxa"/>
            <w:vAlign w:val="center"/>
          </w:tcPr>
          <w:p w14:paraId="13A0947B" w14:textId="77777777" w:rsidR="00045FE9" w:rsidRPr="00706357" w:rsidRDefault="00045FE9" w:rsidP="00021F9F">
            <w:pPr>
              <w:jc w:val="center"/>
              <w:rPr>
                <w:rFonts w:hAnsi="Times New Roman" w:cs="Times New Roman"/>
                <w:bCs/>
                <w:sz w:val="22"/>
                <w:szCs w:val="22"/>
              </w:rPr>
            </w:pPr>
          </w:p>
        </w:tc>
      </w:tr>
      <w:tr w:rsidR="00045FE9" w14:paraId="5FF05A0D" w14:textId="77777777" w:rsidTr="0035299A">
        <w:tc>
          <w:tcPr>
            <w:tcW w:w="8302" w:type="dxa"/>
            <w:gridSpan w:val="6"/>
          </w:tcPr>
          <w:p w14:paraId="7730DFC7" w14:textId="482A00ED" w:rsidR="00045FE9" w:rsidRPr="00706357" w:rsidRDefault="00BA2764" w:rsidP="00021F9F">
            <w:pPr>
              <w:jc w:val="right"/>
              <w:rPr>
                <w:rFonts w:hAnsi="Times New Roman" w:cs="Times New Roman"/>
                <w:bCs/>
                <w:sz w:val="22"/>
                <w:szCs w:val="22"/>
              </w:rPr>
            </w:pPr>
            <w:r>
              <w:rPr>
                <w:rFonts w:hAnsi="Times New Roman" w:cs="Times New Roman"/>
                <w:bCs/>
                <w:sz w:val="22"/>
                <w:szCs w:val="22"/>
              </w:rPr>
              <w:t>Iš viso:</w:t>
            </w:r>
          </w:p>
        </w:tc>
        <w:tc>
          <w:tcPr>
            <w:tcW w:w="1326" w:type="dxa"/>
            <w:vAlign w:val="center"/>
          </w:tcPr>
          <w:p w14:paraId="2905D606" w14:textId="77777777" w:rsidR="00045FE9" w:rsidRPr="00706357" w:rsidRDefault="00045FE9" w:rsidP="00021F9F">
            <w:pPr>
              <w:jc w:val="center"/>
              <w:rPr>
                <w:rFonts w:hAnsi="Times New Roman" w:cs="Times New Roman"/>
                <w:bCs/>
                <w:sz w:val="22"/>
                <w:szCs w:val="22"/>
              </w:rPr>
            </w:pPr>
          </w:p>
        </w:tc>
      </w:tr>
    </w:tbl>
    <w:p w14:paraId="01A9D3CE" w14:textId="77777777" w:rsidR="00045FE9" w:rsidRPr="00706357" w:rsidRDefault="00045FE9" w:rsidP="00045FE9">
      <w:pPr>
        <w:spacing w:after="0" w:line="240" w:lineRule="auto"/>
        <w:jc w:val="both"/>
        <w:rPr>
          <w:rFonts w:ascii="Times New Roman" w:eastAsia="Times New Roman" w:hAnsi="Times New Roman" w:cs="Times New Roman"/>
          <w:sz w:val="20"/>
          <w:szCs w:val="20"/>
        </w:rPr>
      </w:pPr>
      <w:r w:rsidRPr="00706357">
        <w:rPr>
          <w:rFonts w:ascii="Times New Roman" w:eastAsia="Times New Roman" w:hAnsi="Times New Roman" w:cs="Times New Roman"/>
          <w:sz w:val="20"/>
          <w:szCs w:val="24"/>
        </w:rPr>
        <w:t xml:space="preserve">Pastaba: </w:t>
      </w:r>
      <w:r w:rsidRPr="00706357">
        <w:rPr>
          <w:rFonts w:ascii="Times New Roman" w:eastAsia="Times New Roman" w:hAnsi="Times New Roman" w:cs="Times New Roman"/>
          <w:sz w:val="20"/>
        </w:rPr>
        <w:t>kainos pasiūlyme nurodomos, paliekant du skaitmenis po kablelio.</w:t>
      </w:r>
    </w:p>
    <w:p w14:paraId="6B2F3E7B" w14:textId="77777777" w:rsidR="00045FE9" w:rsidRPr="00706357" w:rsidRDefault="00045FE9" w:rsidP="00045FE9">
      <w:pPr>
        <w:spacing w:after="0" w:line="240" w:lineRule="auto"/>
        <w:rPr>
          <w:rFonts w:ascii="Times New Roman" w:eastAsia="Calibri" w:hAnsi="Times New Roman" w:cs="Times New Roman"/>
          <w:sz w:val="20"/>
        </w:rPr>
      </w:pPr>
      <w:r w:rsidRPr="00706357">
        <w:rPr>
          <w:rFonts w:ascii="Times New Roman" w:hAnsi="Times New Roman" w:cs="Times New Roman"/>
          <w:sz w:val="20"/>
        </w:rPr>
        <w:t xml:space="preserve">* Perkančioji organizacija neįsipareigoja nupirkti viso nurodyto preliminaraus darbų kiekio. </w:t>
      </w:r>
    </w:p>
    <w:p w14:paraId="0E7CDAD1" w14:textId="77777777" w:rsidR="00045FE9" w:rsidRDefault="00045FE9" w:rsidP="00045FE9">
      <w:pPr>
        <w:spacing w:after="0" w:line="240" w:lineRule="auto"/>
        <w:rPr>
          <w:rFonts w:ascii="Times New Roman" w:eastAsia="Times New Roman" w:hAnsi="Times New Roman" w:cs="Times New Roman"/>
          <w:sz w:val="20"/>
          <w:szCs w:val="24"/>
        </w:rPr>
      </w:pPr>
      <w:r w:rsidRPr="00706357">
        <w:rPr>
          <w:rFonts w:ascii="Times New Roman" w:eastAsia="Times New Roman" w:hAnsi="Times New Roman" w:cs="Times New Roman"/>
          <w:sz w:val="20"/>
          <w:szCs w:val="24"/>
        </w:rPr>
        <w:t>** Bendra kaina Eur bus naudojama tik pasiūlymų palyginimui.</w:t>
      </w:r>
    </w:p>
    <w:p w14:paraId="66E332C1" w14:textId="77777777" w:rsidR="00045FE9" w:rsidRPr="00706357" w:rsidRDefault="00045FE9" w:rsidP="00045FE9">
      <w:pPr>
        <w:spacing w:after="0" w:line="240" w:lineRule="auto"/>
        <w:rPr>
          <w:rFonts w:ascii="Times New Roman" w:eastAsia="Times New Roman" w:hAnsi="Times New Roman" w:cs="Times New Roman"/>
          <w:sz w:val="20"/>
          <w:szCs w:val="24"/>
        </w:rPr>
      </w:pPr>
    </w:p>
    <w:p w14:paraId="351F041C" w14:textId="77777777" w:rsidR="00045FE9" w:rsidRDefault="00045FE9" w:rsidP="00045FE9">
      <w:pPr>
        <w:pStyle w:val="Heading2TitleHeader2"/>
        <w:ind w:firstLine="502"/>
        <w:rPr>
          <w:sz w:val="24"/>
        </w:rPr>
      </w:pPr>
      <w:r>
        <w:rPr>
          <w:sz w:val="24"/>
        </w:rPr>
        <w:t>2. Kartu su pasiūlymu pateikiami šie dokumentai:</w:t>
      </w:r>
    </w:p>
    <w:tbl>
      <w:tblPr>
        <w:tblW w:w="96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6271"/>
        <w:gridCol w:w="2411"/>
      </w:tblGrid>
      <w:tr w:rsidR="00045FE9" w14:paraId="40A3C628" w14:textId="77777777" w:rsidTr="00021F9F">
        <w:tc>
          <w:tcPr>
            <w:tcW w:w="993" w:type="dxa"/>
            <w:tcBorders>
              <w:top w:val="single" w:sz="4" w:space="0" w:color="auto"/>
              <w:left w:val="single" w:sz="4" w:space="0" w:color="auto"/>
              <w:bottom w:val="single" w:sz="4" w:space="0" w:color="auto"/>
              <w:right w:val="single" w:sz="4" w:space="0" w:color="auto"/>
            </w:tcBorders>
            <w:vAlign w:val="center"/>
            <w:hideMark/>
          </w:tcPr>
          <w:p w14:paraId="01ED7287" w14:textId="77777777" w:rsidR="00045FE9" w:rsidRPr="00706357" w:rsidRDefault="00045FE9" w:rsidP="00021F9F">
            <w:pPr>
              <w:spacing w:after="0" w:line="240" w:lineRule="auto"/>
              <w:jc w:val="center"/>
              <w:rPr>
                <w:rFonts w:ascii="Times New Roman" w:hAnsi="Times New Roman" w:cs="Times New Roman"/>
                <w:lang w:val="en-US"/>
              </w:rPr>
            </w:pPr>
            <w:r w:rsidRPr="00706357">
              <w:rPr>
                <w:rFonts w:ascii="Times New Roman" w:hAnsi="Times New Roman" w:cs="Times New Roman"/>
                <w:lang w:val="en-US"/>
              </w:rPr>
              <w:t>Eil.Nr.</w:t>
            </w:r>
          </w:p>
        </w:tc>
        <w:tc>
          <w:tcPr>
            <w:tcW w:w="6271" w:type="dxa"/>
            <w:tcBorders>
              <w:top w:val="single" w:sz="4" w:space="0" w:color="auto"/>
              <w:left w:val="single" w:sz="4" w:space="0" w:color="auto"/>
              <w:bottom w:val="single" w:sz="4" w:space="0" w:color="auto"/>
              <w:right w:val="single" w:sz="4" w:space="0" w:color="auto"/>
            </w:tcBorders>
            <w:vAlign w:val="center"/>
            <w:hideMark/>
          </w:tcPr>
          <w:p w14:paraId="0D4F5C0B" w14:textId="77777777" w:rsidR="00045FE9" w:rsidRPr="00706357" w:rsidRDefault="00045FE9" w:rsidP="00021F9F">
            <w:pPr>
              <w:spacing w:after="0" w:line="240" w:lineRule="auto"/>
              <w:jc w:val="center"/>
              <w:rPr>
                <w:rFonts w:ascii="Times New Roman" w:hAnsi="Times New Roman" w:cs="Times New Roman"/>
                <w:lang w:val="en-US"/>
              </w:rPr>
            </w:pPr>
            <w:r w:rsidRPr="00706357">
              <w:rPr>
                <w:rFonts w:ascii="Times New Roman" w:hAnsi="Times New Roman" w:cs="Times New Roman"/>
                <w:lang w:val="en-US"/>
              </w:rPr>
              <w:t>Pateikto dokumento pavadinimas</w:t>
            </w:r>
          </w:p>
        </w:tc>
        <w:tc>
          <w:tcPr>
            <w:tcW w:w="2411" w:type="dxa"/>
            <w:tcBorders>
              <w:top w:val="single" w:sz="4" w:space="0" w:color="auto"/>
              <w:left w:val="single" w:sz="4" w:space="0" w:color="auto"/>
              <w:bottom w:val="single" w:sz="4" w:space="0" w:color="auto"/>
              <w:right w:val="single" w:sz="4" w:space="0" w:color="auto"/>
            </w:tcBorders>
            <w:vAlign w:val="center"/>
            <w:hideMark/>
          </w:tcPr>
          <w:p w14:paraId="388AD1EA" w14:textId="77777777" w:rsidR="00045FE9" w:rsidRPr="00706357" w:rsidRDefault="00045FE9" w:rsidP="00021F9F">
            <w:pPr>
              <w:spacing w:after="0" w:line="240" w:lineRule="auto"/>
              <w:jc w:val="center"/>
              <w:rPr>
                <w:rFonts w:ascii="Times New Roman" w:hAnsi="Times New Roman" w:cs="Times New Roman"/>
                <w:vertAlign w:val="superscript"/>
                <w:lang w:val="en-US"/>
              </w:rPr>
            </w:pPr>
            <w:r w:rsidRPr="00706357">
              <w:rPr>
                <w:rFonts w:ascii="Times New Roman" w:hAnsi="Times New Roman" w:cs="Times New Roman"/>
                <w:lang w:val="en-US"/>
              </w:rPr>
              <w:t>Kompiuterinės bylos (failo) pavadinimas</w:t>
            </w:r>
            <w:r w:rsidRPr="00706357">
              <w:rPr>
                <w:rFonts w:ascii="Times New Roman" w:hAnsi="Times New Roman" w:cs="Times New Roman"/>
                <w:vertAlign w:val="superscript"/>
                <w:lang w:val="en-US"/>
              </w:rPr>
              <w:t>1</w:t>
            </w:r>
          </w:p>
        </w:tc>
      </w:tr>
      <w:tr w:rsidR="00045FE9" w14:paraId="233891C8" w14:textId="77777777" w:rsidTr="00021F9F">
        <w:tc>
          <w:tcPr>
            <w:tcW w:w="993" w:type="dxa"/>
            <w:tcBorders>
              <w:top w:val="single" w:sz="4" w:space="0" w:color="auto"/>
              <w:left w:val="single" w:sz="4" w:space="0" w:color="auto"/>
              <w:bottom w:val="single" w:sz="4" w:space="0" w:color="auto"/>
              <w:right w:val="single" w:sz="4" w:space="0" w:color="auto"/>
            </w:tcBorders>
            <w:vAlign w:val="center"/>
            <w:hideMark/>
          </w:tcPr>
          <w:p w14:paraId="65F5B403" w14:textId="77777777" w:rsidR="00045FE9" w:rsidRPr="00706357" w:rsidRDefault="00045FE9" w:rsidP="00021F9F">
            <w:pPr>
              <w:spacing w:after="0" w:line="240" w:lineRule="auto"/>
              <w:jc w:val="center"/>
              <w:rPr>
                <w:rFonts w:ascii="Times New Roman" w:hAnsi="Times New Roman" w:cs="Times New Roman"/>
                <w:lang w:val="en-US"/>
              </w:rPr>
            </w:pPr>
            <w:r w:rsidRPr="00706357">
              <w:rPr>
                <w:rFonts w:ascii="Times New Roman" w:hAnsi="Times New Roman" w:cs="Times New Roman"/>
                <w:lang w:val="en-US"/>
              </w:rPr>
              <w:t>1.</w:t>
            </w:r>
          </w:p>
        </w:tc>
        <w:tc>
          <w:tcPr>
            <w:tcW w:w="6271" w:type="dxa"/>
            <w:tcBorders>
              <w:top w:val="single" w:sz="4" w:space="0" w:color="auto"/>
              <w:left w:val="single" w:sz="4" w:space="0" w:color="auto"/>
              <w:bottom w:val="single" w:sz="4" w:space="0" w:color="auto"/>
              <w:right w:val="single" w:sz="4" w:space="0" w:color="auto"/>
            </w:tcBorders>
            <w:vAlign w:val="center"/>
            <w:hideMark/>
          </w:tcPr>
          <w:p w14:paraId="1E07BBDF" w14:textId="77777777" w:rsidR="00045FE9" w:rsidRPr="00706357" w:rsidRDefault="00045FE9" w:rsidP="00021F9F">
            <w:pPr>
              <w:spacing w:after="0" w:line="240" w:lineRule="auto"/>
              <w:jc w:val="both"/>
              <w:rPr>
                <w:rFonts w:ascii="Times New Roman" w:hAnsi="Times New Roman" w:cs="Times New Roman"/>
                <w:lang w:val="en-US"/>
              </w:rPr>
            </w:pPr>
            <w:r w:rsidRPr="00706357">
              <w:rPr>
                <w:rFonts w:ascii="Times New Roman" w:hAnsi="Times New Roman" w:cs="Times New Roman"/>
                <w:lang w:val="en-US"/>
              </w:rPr>
              <w:t>Europos bendrasis viešųjų pirkimų dokumentas</w:t>
            </w:r>
          </w:p>
        </w:tc>
        <w:tc>
          <w:tcPr>
            <w:tcW w:w="2411" w:type="dxa"/>
            <w:tcBorders>
              <w:top w:val="single" w:sz="4" w:space="0" w:color="auto"/>
              <w:left w:val="single" w:sz="4" w:space="0" w:color="auto"/>
              <w:bottom w:val="single" w:sz="4" w:space="0" w:color="auto"/>
              <w:right w:val="single" w:sz="4" w:space="0" w:color="auto"/>
            </w:tcBorders>
            <w:vAlign w:val="center"/>
          </w:tcPr>
          <w:p w14:paraId="29BF1941" w14:textId="77777777" w:rsidR="00045FE9" w:rsidRPr="00706357" w:rsidRDefault="00045FE9" w:rsidP="00021F9F">
            <w:pPr>
              <w:spacing w:after="0" w:line="240" w:lineRule="auto"/>
              <w:jc w:val="center"/>
              <w:rPr>
                <w:rFonts w:ascii="Times New Roman" w:hAnsi="Times New Roman" w:cs="Times New Roman"/>
                <w:lang w:val="en-US"/>
              </w:rPr>
            </w:pPr>
          </w:p>
        </w:tc>
      </w:tr>
      <w:tr w:rsidR="00045FE9" w14:paraId="1FD0460A" w14:textId="77777777" w:rsidTr="00021F9F">
        <w:tc>
          <w:tcPr>
            <w:tcW w:w="993" w:type="dxa"/>
            <w:tcBorders>
              <w:top w:val="single" w:sz="4" w:space="0" w:color="auto"/>
              <w:left w:val="single" w:sz="4" w:space="0" w:color="auto"/>
              <w:bottom w:val="single" w:sz="4" w:space="0" w:color="auto"/>
              <w:right w:val="single" w:sz="4" w:space="0" w:color="auto"/>
            </w:tcBorders>
            <w:vAlign w:val="center"/>
            <w:hideMark/>
          </w:tcPr>
          <w:p w14:paraId="4C3D5DDA" w14:textId="77777777" w:rsidR="00045FE9" w:rsidRPr="00706357" w:rsidRDefault="00045FE9" w:rsidP="00021F9F">
            <w:pPr>
              <w:spacing w:after="0" w:line="240" w:lineRule="auto"/>
              <w:jc w:val="center"/>
              <w:rPr>
                <w:rFonts w:ascii="Times New Roman" w:hAnsi="Times New Roman" w:cs="Times New Roman"/>
                <w:lang w:val="en-US"/>
              </w:rPr>
            </w:pPr>
            <w:r w:rsidRPr="00706357">
              <w:rPr>
                <w:rFonts w:ascii="Times New Roman" w:hAnsi="Times New Roman" w:cs="Times New Roman"/>
                <w:lang w:val="en-US"/>
              </w:rPr>
              <w:t>2.</w:t>
            </w:r>
          </w:p>
        </w:tc>
        <w:tc>
          <w:tcPr>
            <w:tcW w:w="6271" w:type="dxa"/>
            <w:tcBorders>
              <w:top w:val="single" w:sz="4" w:space="0" w:color="auto"/>
              <w:left w:val="single" w:sz="4" w:space="0" w:color="auto"/>
              <w:bottom w:val="single" w:sz="4" w:space="0" w:color="auto"/>
              <w:right w:val="single" w:sz="4" w:space="0" w:color="auto"/>
            </w:tcBorders>
            <w:vAlign w:val="center"/>
            <w:hideMark/>
          </w:tcPr>
          <w:p w14:paraId="694656E0" w14:textId="77777777" w:rsidR="00045FE9" w:rsidRPr="00706357" w:rsidRDefault="00045FE9" w:rsidP="00021F9F">
            <w:pPr>
              <w:spacing w:after="0" w:line="240" w:lineRule="auto"/>
              <w:jc w:val="both"/>
              <w:rPr>
                <w:rFonts w:ascii="Times New Roman" w:hAnsi="Times New Roman" w:cs="Times New Roman"/>
                <w:lang w:val="en-US"/>
              </w:rPr>
            </w:pPr>
            <w:r w:rsidRPr="00706357">
              <w:rPr>
                <w:rFonts w:ascii="Times New Roman" w:hAnsi="Times New Roman" w:cs="Times New Roman"/>
                <w:lang w:val="en-US"/>
              </w:rPr>
              <w:t>Pasiūlymo galiojimo užtikrinimas</w:t>
            </w:r>
          </w:p>
        </w:tc>
        <w:tc>
          <w:tcPr>
            <w:tcW w:w="2411" w:type="dxa"/>
            <w:tcBorders>
              <w:top w:val="single" w:sz="4" w:space="0" w:color="auto"/>
              <w:left w:val="single" w:sz="4" w:space="0" w:color="auto"/>
              <w:bottom w:val="single" w:sz="4" w:space="0" w:color="auto"/>
              <w:right w:val="single" w:sz="4" w:space="0" w:color="auto"/>
            </w:tcBorders>
            <w:vAlign w:val="center"/>
          </w:tcPr>
          <w:p w14:paraId="4A7FB1AE" w14:textId="77777777" w:rsidR="00045FE9" w:rsidRPr="00706357" w:rsidRDefault="00045FE9" w:rsidP="00021F9F">
            <w:pPr>
              <w:spacing w:after="0" w:line="240" w:lineRule="auto"/>
              <w:jc w:val="center"/>
              <w:rPr>
                <w:rFonts w:ascii="Times New Roman" w:hAnsi="Times New Roman" w:cs="Times New Roman"/>
                <w:lang w:val="en-US"/>
              </w:rPr>
            </w:pPr>
          </w:p>
        </w:tc>
      </w:tr>
      <w:tr w:rsidR="00045FE9" w14:paraId="0555895B" w14:textId="77777777" w:rsidTr="00021F9F">
        <w:trPr>
          <w:trHeight w:val="138"/>
        </w:trPr>
        <w:tc>
          <w:tcPr>
            <w:tcW w:w="993" w:type="dxa"/>
            <w:tcBorders>
              <w:top w:val="single" w:sz="4" w:space="0" w:color="auto"/>
              <w:left w:val="single" w:sz="4" w:space="0" w:color="auto"/>
              <w:bottom w:val="single" w:sz="4" w:space="0" w:color="auto"/>
              <w:right w:val="single" w:sz="4" w:space="0" w:color="auto"/>
            </w:tcBorders>
            <w:vAlign w:val="center"/>
            <w:hideMark/>
          </w:tcPr>
          <w:p w14:paraId="141BC1B5" w14:textId="77777777" w:rsidR="00045FE9" w:rsidRPr="00706357" w:rsidRDefault="00045FE9" w:rsidP="00021F9F">
            <w:pPr>
              <w:spacing w:after="0" w:line="240" w:lineRule="auto"/>
              <w:jc w:val="center"/>
              <w:rPr>
                <w:rFonts w:ascii="Times New Roman" w:hAnsi="Times New Roman" w:cs="Times New Roman"/>
                <w:lang w:val="en-US"/>
              </w:rPr>
            </w:pPr>
            <w:r w:rsidRPr="00706357">
              <w:rPr>
                <w:rFonts w:ascii="Times New Roman" w:hAnsi="Times New Roman" w:cs="Times New Roman"/>
                <w:lang w:val="en-US"/>
              </w:rPr>
              <w:t>3</w:t>
            </w:r>
            <w:r>
              <w:rPr>
                <w:rFonts w:ascii="Times New Roman" w:hAnsi="Times New Roman" w:cs="Times New Roman"/>
                <w:lang w:val="en-US"/>
              </w:rPr>
              <w:t>.</w:t>
            </w:r>
          </w:p>
        </w:tc>
        <w:tc>
          <w:tcPr>
            <w:tcW w:w="6271" w:type="dxa"/>
            <w:tcBorders>
              <w:top w:val="single" w:sz="4" w:space="0" w:color="auto"/>
              <w:left w:val="single" w:sz="4" w:space="0" w:color="auto"/>
              <w:bottom w:val="single" w:sz="4" w:space="0" w:color="auto"/>
              <w:right w:val="single" w:sz="4" w:space="0" w:color="auto"/>
            </w:tcBorders>
            <w:vAlign w:val="center"/>
            <w:hideMark/>
          </w:tcPr>
          <w:p w14:paraId="07E2E897" w14:textId="77777777" w:rsidR="00045FE9" w:rsidRPr="00706357" w:rsidRDefault="00045FE9" w:rsidP="00040857">
            <w:pPr>
              <w:pStyle w:val="Antrats"/>
              <w:tabs>
                <w:tab w:val="left" w:pos="1296"/>
              </w:tabs>
              <w:spacing w:after="0" w:line="240" w:lineRule="auto"/>
              <w:jc w:val="both"/>
              <w:rPr>
                <w:rFonts w:ascii="Times New Roman" w:eastAsia="Calibri" w:hAnsi="Times New Roman" w:cs="Times New Roman"/>
                <w:sz w:val="22"/>
                <w:szCs w:val="22"/>
                <w:lang w:eastAsia="en-US"/>
              </w:rPr>
            </w:pPr>
            <w:r w:rsidRPr="00706357">
              <w:rPr>
                <w:rFonts w:ascii="Times New Roman" w:hAnsi="Times New Roman" w:cs="Times New Roman"/>
                <w:color w:val="000000" w:themeColor="text1"/>
                <w:sz w:val="22"/>
                <w:szCs w:val="22"/>
              </w:rPr>
              <w:t>Įgaliojimo ar kito dokumento (pvz. pareigybės aprašymo), suteikiančio teisę pasirašyti tiekėjo pasiūlymą, skaitmeninė kopija, kai pasiūlymą pasirašo ne įmonės vadovas, o įgaliotas asmuo (jei taikoma)</w:t>
            </w:r>
          </w:p>
        </w:tc>
        <w:tc>
          <w:tcPr>
            <w:tcW w:w="2411" w:type="dxa"/>
            <w:tcBorders>
              <w:top w:val="single" w:sz="4" w:space="0" w:color="auto"/>
              <w:left w:val="single" w:sz="4" w:space="0" w:color="auto"/>
              <w:bottom w:val="single" w:sz="4" w:space="0" w:color="auto"/>
              <w:right w:val="single" w:sz="4" w:space="0" w:color="auto"/>
            </w:tcBorders>
            <w:vAlign w:val="center"/>
          </w:tcPr>
          <w:p w14:paraId="2701A64C" w14:textId="77777777" w:rsidR="00045FE9" w:rsidRPr="00706357" w:rsidRDefault="00045FE9" w:rsidP="00021F9F">
            <w:pPr>
              <w:spacing w:after="0" w:line="240" w:lineRule="auto"/>
              <w:jc w:val="center"/>
              <w:rPr>
                <w:rFonts w:ascii="Times New Roman" w:eastAsia="Calibri" w:hAnsi="Times New Roman" w:cs="Times New Roman"/>
                <w:lang w:val="en-US"/>
              </w:rPr>
            </w:pPr>
          </w:p>
        </w:tc>
      </w:tr>
      <w:tr w:rsidR="00045FE9" w14:paraId="1C8EDE41" w14:textId="77777777" w:rsidTr="00021F9F">
        <w:trPr>
          <w:trHeight w:val="138"/>
        </w:trPr>
        <w:tc>
          <w:tcPr>
            <w:tcW w:w="993" w:type="dxa"/>
            <w:tcBorders>
              <w:top w:val="single" w:sz="4" w:space="0" w:color="auto"/>
              <w:left w:val="single" w:sz="4" w:space="0" w:color="auto"/>
              <w:bottom w:val="single" w:sz="4" w:space="0" w:color="auto"/>
              <w:right w:val="single" w:sz="4" w:space="0" w:color="auto"/>
            </w:tcBorders>
            <w:vAlign w:val="center"/>
            <w:hideMark/>
          </w:tcPr>
          <w:p w14:paraId="3D831012" w14:textId="77777777" w:rsidR="00045FE9" w:rsidRPr="00706357" w:rsidRDefault="00045FE9" w:rsidP="00021F9F">
            <w:pPr>
              <w:spacing w:after="0" w:line="240" w:lineRule="auto"/>
              <w:jc w:val="center"/>
              <w:rPr>
                <w:rFonts w:ascii="Times New Roman" w:hAnsi="Times New Roman" w:cs="Times New Roman"/>
                <w:lang w:val="en-US"/>
              </w:rPr>
            </w:pPr>
            <w:r w:rsidRPr="00706357">
              <w:rPr>
                <w:rFonts w:ascii="Times New Roman" w:hAnsi="Times New Roman" w:cs="Times New Roman"/>
                <w:lang w:val="en-US"/>
              </w:rPr>
              <w:t>4.</w:t>
            </w:r>
          </w:p>
        </w:tc>
        <w:tc>
          <w:tcPr>
            <w:tcW w:w="6271" w:type="dxa"/>
            <w:tcBorders>
              <w:top w:val="single" w:sz="4" w:space="0" w:color="auto"/>
              <w:left w:val="single" w:sz="4" w:space="0" w:color="auto"/>
              <w:bottom w:val="single" w:sz="4" w:space="0" w:color="auto"/>
              <w:right w:val="single" w:sz="4" w:space="0" w:color="auto"/>
            </w:tcBorders>
            <w:vAlign w:val="center"/>
            <w:hideMark/>
          </w:tcPr>
          <w:p w14:paraId="680C5C3A" w14:textId="77777777" w:rsidR="00045FE9" w:rsidRPr="00706357" w:rsidRDefault="00045FE9" w:rsidP="00040857">
            <w:pPr>
              <w:pStyle w:val="Antrats"/>
              <w:tabs>
                <w:tab w:val="left" w:pos="1296"/>
              </w:tabs>
              <w:spacing w:after="0" w:line="240" w:lineRule="auto"/>
              <w:jc w:val="both"/>
              <w:rPr>
                <w:rFonts w:ascii="Times New Roman" w:eastAsia="Calibri" w:hAnsi="Times New Roman" w:cs="Times New Roman"/>
                <w:sz w:val="22"/>
                <w:szCs w:val="22"/>
                <w:lang w:eastAsia="en-US"/>
              </w:rPr>
            </w:pPr>
            <w:r w:rsidRPr="00706357">
              <w:rPr>
                <w:rFonts w:ascii="Times New Roman" w:eastAsia="Calibri" w:hAnsi="Times New Roman" w:cs="Times New Roman"/>
                <w:sz w:val="22"/>
                <w:szCs w:val="22"/>
                <w:lang w:eastAsia="en-US"/>
              </w:rPr>
              <w:t>Jeigu keli ūkio subjektai kartu teikia bendrą pasiūlymą -jungtinės veiklos sutarties kopija</w:t>
            </w:r>
          </w:p>
        </w:tc>
        <w:tc>
          <w:tcPr>
            <w:tcW w:w="2411" w:type="dxa"/>
            <w:tcBorders>
              <w:top w:val="single" w:sz="4" w:space="0" w:color="auto"/>
              <w:left w:val="single" w:sz="4" w:space="0" w:color="auto"/>
              <w:bottom w:val="single" w:sz="4" w:space="0" w:color="auto"/>
              <w:right w:val="single" w:sz="4" w:space="0" w:color="auto"/>
            </w:tcBorders>
            <w:vAlign w:val="center"/>
          </w:tcPr>
          <w:p w14:paraId="3D3B072B" w14:textId="77777777" w:rsidR="00045FE9" w:rsidRPr="00706357" w:rsidRDefault="00045FE9" w:rsidP="00021F9F">
            <w:pPr>
              <w:spacing w:after="0" w:line="240" w:lineRule="auto"/>
              <w:jc w:val="center"/>
              <w:rPr>
                <w:rFonts w:ascii="Times New Roman" w:eastAsia="Calibri" w:hAnsi="Times New Roman" w:cs="Times New Roman"/>
                <w:lang w:val="en-US"/>
              </w:rPr>
            </w:pPr>
          </w:p>
        </w:tc>
      </w:tr>
      <w:tr w:rsidR="00045FE9" w14:paraId="27968F9C" w14:textId="77777777" w:rsidTr="00021F9F">
        <w:trPr>
          <w:trHeight w:val="278"/>
        </w:trPr>
        <w:tc>
          <w:tcPr>
            <w:tcW w:w="993" w:type="dxa"/>
            <w:tcBorders>
              <w:top w:val="single" w:sz="4" w:space="0" w:color="auto"/>
              <w:left w:val="single" w:sz="4" w:space="0" w:color="auto"/>
              <w:bottom w:val="single" w:sz="4" w:space="0" w:color="auto"/>
              <w:right w:val="single" w:sz="4" w:space="0" w:color="auto"/>
            </w:tcBorders>
            <w:vAlign w:val="center"/>
            <w:hideMark/>
          </w:tcPr>
          <w:p w14:paraId="56D65684" w14:textId="57A73526" w:rsidR="00045FE9" w:rsidRPr="00706357" w:rsidRDefault="002D4B9A" w:rsidP="00021F9F">
            <w:pPr>
              <w:spacing w:after="0" w:line="240" w:lineRule="auto"/>
              <w:jc w:val="center"/>
              <w:rPr>
                <w:rFonts w:ascii="Times New Roman" w:hAnsi="Times New Roman" w:cs="Times New Roman"/>
                <w:lang w:val="en-US"/>
              </w:rPr>
            </w:pPr>
            <w:r>
              <w:rPr>
                <w:rFonts w:ascii="Times New Roman" w:hAnsi="Times New Roman" w:cs="Times New Roman"/>
                <w:lang w:val="en-US"/>
              </w:rPr>
              <w:t>5</w:t>
            </w:r>
            <w:r w:rsidR="00045FE9" w:rsidRPr="00706357">
              <w:rPr>
                <w:rFonts w:ascii="Times New Roman" w:hAnsi="Times New Roman" w:cs="Times New Roman"/>
                <w:lang w:val="en-US"/>
              </w:rPr>
              <w:t>.</w:t>
            </w:r>
          </w:p>
        </w:tc>
        <w:tc>
          <w:tcPr>
            <w:tcW w:w="6271" w:type="dxa"/>
            <w:tcBorders>
              <w:top w:val="single" w:sz="4" w:space="0" w:color="auto"/>
              <w:left w:val="single" w:sz="4" w:space="0" w:color="auto"/>
              <w:bottom w:val="single" w:sz="4" w:space="0" w:color="auto"/>
              <w:right w:val="single" w:sz="4" w:space="0" w:color="auto"/>
            </w:tcBorders>
            <w:vAlign w:val="center"/>
            <w:hideMark/>
          </w:tcPr>
          <w:p w14:paraId="77C1E9D4" w14:textId="77777777" w:rsidR="00045FE9" w:rsidRPr="00706357" w:rsidRDefault="00045FE9" w:rsidP="00040857">
            <w:pPr>
              <w:pStyle w:val="Antrats"/>
              <w:tabs>
                <w:tab w:val="left" w:pos="1296"/>
              </w:tabs>
              <w:spacing w:after="0" w:line="240" w:lineRule="auto"/>
              <w:jc w:val="both"/>
              <w:rPr>
                <w:rFonts w:ascii="Times New Roman" w:eastAsia="Calibri" w:hAnsi="Times New Roman" w:cs="Times New Roman"/>
                <w:sz w:val="22"/>
                <w:szCs w:val="22"/>
                <w:lang w:eastAsia="en-US"/>
              </w:rPr>
            </w:pPr>
            <w:r w:rsidRPr="00706357">
              <w:rPr>
                <w:rFonts w:ascii="Times New Roman" w:eastAsia="Calibri" w:hAnsi="Times New Roman" w:cs="Times New Roman"/>
                <w:bCs/>
                <w:iCs/>
                <w:sz w:val="22"/>
                <w:szCs w:val="22"/>
              </w:rPr>
              <w:t xml:space="preserve">Jei tiekėjas remiasi kitų ūkio subjektų pajėgumais, kad tiekėjas atitiktų kvalifikacijos reikalavimus, sąlygas, dokumentai, įrodantys, kad </w:t>
            </w:r>
            <w:r w:rsidRPr="00706357">
              <w:rPr>
                <w:rFonts w:ascii="Times New Roman" w:eastAsia="Calibri" w:hAnsi="Times New Roman" w:cs="Times New Roman"/>
                <w:iCs/>
                <w:sz w:val="22"/>
                <w:szCs w:val="22"/>
              </w:rPr>
              <w:t>ūkio subjekto, kurio pajėgumais buvo pasiremta, ištekliai tiekėjui bus prieinami (ketinimų protokolas ir pan.) (jei taikoma)</w:t>
            </w:r>
          </w:p>
        </w:tc>
        <w:tc>
          <w:tcPr>
            <w:tcW w:w="2411" w:type="dxa"/>
            <w:tcBorders>
              <w:top w:val="single" w:sz="4" w:space="0" w:color="auto"/>
              <w:left w:val="single" w:sz="4" w:space="0" w:color="auto"/>
              <w:bottom w:val="single" w:sz="4" w:space="0" w:color="auto"/>
              <w:right w:val="single" w:sz="4" w:space="0" w:color="auto"/>
            </w:tcBorders>
            <w:vAlign w:val="center"/>
          </w:tcPr>
          <w:p w14:paraId="65346F16" w14:textId="77777777" w:rsidR="00045FE9" w:rsidRPr="00706357" w:rsidRDefault="00045FE9" w:rsidP="00021F9F">
            <w:pPr>
              <w:spacing w:after="0" w:line="240" w:lineRule="auto"/>
              <w:jc w:val="center"/>
              <w:rPr>
                <w:rFonts w:ascii="Times New Roman" w:eastAsia="Calibri" w:hAnsi="Times New Roman" w:cs="Times New Roman"/>
                <w:lang w:val="en-US"/>
              </w:rPr>
            </w:pPr>
          </w:p>
        </w:tc>
      </w:tr>
      <w:tr w:rsidR="00045FE9" w14:paraId="58EA67C4" w14:textId="77777777" w:rsidTr="00021F9F">
        <w:trPr>
          <w:trHeight w:val="278"/>
        </w:trPr>
        <w:tc>
          <w:tcPr>
            <w:tcW w:w="993" w:type="dxa"/>
            <w:tcBorders>
              <w:top w:val="single" w:sz="4" w:space="0" w:color="auto"/>
              <w:left w:val="single" w:sz="4" w:space="0" w:color="auto"/>
              <w:bottom w:val="single" w:sz="4" w:space="0" w:color="auto"/>
              <w:right w:val="single" w:sz="4" w:space="0" w:color="auto"/>
            </w:tcBorders>
            <w:vAlign w:val="center"/>
            <w:hideMark/>
          </w:tcPr>
          <w:p w14:paraId="56102DBC" w14:textId="04EFD973" w:rsidR="00045FE9" w:rsidRPr="00706357" w:rsidRDefault="002D4B9A" w:rsidP="00021F9F">
            <w:pPr>
              <w:spacing w:after="0" w:line="240" w:lineRule="auto"/>
              <w:jc w:val="center"/>
              <w:rPr>
                <w:rFonts w:ascii="Times New Roman" w:hAnsi="Times New Roman" w:cs="Times New Roman"/>
                <w:lang w:val="en-US"/>
              </w:rPr>
            </w:pPr>
            <w:r>
              <w:rPr>
                <w:rFonts w:ascii="Times New Roman" w:hAnsi="Times New Roman" w:cs="Times New Roman"/>
                <w:lang w:val="en-US"/>
              </w:rPr>
              <w:t>6</w:t>
            </w:r>
            <w:r w:rsidR="00045FE9" w:rsidRPr="00706357">
              <w:rPr>
                <w:rFonts w:ascii="Times New Roman" w:hAnsi="Times New Roman" w:cs="Times New Roman"/>
                <w:lang w:val="en-US"/>
              </w:rPr>
              <w:t>.</w:t>
            </w:r>
          </w:p>
        </w:tc>
        <w:tc>
          <w:tcPr>
            <w:tcW w:w="6271" w:type="dxa"/>
            <w:tcBorders>
              <w:top w:val="single" w:sz="4" w:space="0" w:color="auto"/>
              <w:left w:val="single" w:sz="4" w:space="0" w:color="auto"/>
              <w:bottom w:val="single" w:sz="4" w:space="0" w:color="auto"/>
              <w:right w:val="single" w:sz="4" w:space="0" w:color="auto"/>
            </w:tcBorders>
            <w:vAlign w:val="center"/>
            <w:hideMark/>
          </w:tcPr>
          <w:p w14:paraId="45B76BE0" w14:textId="77777777" w:rsidR="00045FE9" w:rsidRPr="00706357" w:rsidRDefault="00045FE9" w:rsidP="00040857">
            <w:pPr>
              <w:pStyle w:val="Antrats"/>
              <w:tabs>
                <w:tab w:val="left" w:pos="1296"/>
              </w:tabs>
              <w:spacing w:after="0" w:line="240" w:lineRule="auto"/>
              <w:jc w:val="both"/>
              <w:rPr>
                <w:rFonts w:ascii="Times New Roman" w:eastAsia="Calibri" w:hAnsi="Times New Roman" w:cs="Times New Roman"/>
                <w:bCs/>
                <w:iCs/>
                <w:sz w:val="22"/>
                <w:szCs w:val="22"/>
                <w:lang w:val="x-none"/>
              </w:rPr>
            </w:pPr>
            <w:r w:rsidRPr="00706357">
              <w:rPr>
                <w:rFonts w:ascii="Times New Roman" w:eastAsia="Calibri" w:hAnsi="Times New Roman" w:cs="Times New Roman"/>
                <w:sz w:val="22"/>
                <w:szCs w:val="22"/>
              </w:rPr>
              <w:t>Kiekvieno specialisto, kuriuos ketina įdarbinti (toliau – kvazisubtiekėjai) (t. y. jei jis nėra rangovo ar subrangovo darbuotojas) (jei tokius nurodė Pasiūlymo formoje, pasirašytos laisvos formos sutikimas ar kitas dokumentas, patvirtinantis atlikti sutartyje nurodytus darbus/paslaugas ir rangovo ar subrangovo patvirtinimas, kad laimėjęs konkursą, įdarbins šį specialistą, skaitmeninės kopijos (jei taikoma)</w:t>
            </w:r>
          </w:p>
        </w:tc>
        <w:tc>
          <w:tcPr>
            <w:tcW w:w="2411" w:type="dxa"/>
            <w:tcBorders>
              <w:top w:val="single" w:sz="4" w:space="0" w:color="auto"/>
              <w:left w:val="single" w:sz="4" w:space="0" w:color="auto"/>
              <w:bottom w:val="single" w:sz="4" w:space="0" w:color="auto"/>
              <w:right w:val="single" w:sz="4" w:space="0" w:color="auto"/>
            </w:tcBorders>
            <w:vAlign w:val="center"/>
          </w:tcPr>
          <w:p w14:paraId="28B23D67" w14:textId="77777777" w:rsidR="00045FE9" w:rsidRPr="00706357" w:rsidRDefault="00045FE9" w:rsidP="00021F9F">
            <w:pPr>
              <w:spacing w:after="0" w:line="240" w:lineRule="auto"/>
              <w:jc w:val="center"/>
              <w:rPr>
                <w:rFonts w:ascii="Times New Roman" w:eastAsia="Calibri" w:hAnsi="Times New Roman" w:cs="Times New Roman"/>
                <w:lang w:val="en-US"/>
              </w:rPr>
            </w:pPr>
          </w:p>
        </w:tc>
      </w:tr>
      <w:tr w:rsidR="00045FE9" w14:paraId="04FE5CED" w14:textId="77777777" w:rsidTr="00021F9F">
        <w:trPr>
          <w:trHeight w:val="278"/>
        </w:trPr>
        <w:tc>
          <w:tcPr>
            <w:tcW w:w="993" w:type="dxa"/>
            <w:tcBorders>
              <w:top w:val="single" w:sz="4" w:space="0" w:color="auto"/>
              <w:left w:val="single" w:sz="4" w:space="0" w:color="auto"/>
              <w:bottom w:val="single" w:sz="4" w:space="0" w:color="auto"/>
              <w:right w:val="single" w:sz="4" w:space="0" w:color="auto"/>
            </w:tcBorders>
            <w:vAlign w:val="center"/>
            <w:hideMark/>
          </w:tcPr>
          <w:p w14:paraId="339BB1C1" w14:textId="3EE2FB36" w:rsidR="00045FE9" w:rsidRPr="00706357" w:rsidRDefault="002D4B9A" w:rsidP="00021F9F">
            <w:pPr>
              <w:spacing w:after="0" w:line="240" w:lineRule="auto"/>
              <w:jc w:val="center"/>
              <w:rPr>
                <w:rFonts w:ascii="Times New Roman" w:hAnsi="Times New Roman" w:cs="Times New Roman"/>
                <w:lang w:val="en-US"/>
              </w:rPr>
            </w:pPr>
            <w:r>
              <w:rPr>
                <w:rFonts w:ascii="Times New Roman" w:hAnsi="Times New Roman" w:cs="Times New Roman"/>
                <w:lang w:val="en-US"/>
              </w:rPr>
              <w:t>7</w:t>
            </w:r>
            <w:r w:rsidR="00045FE9" w:rsidRPr="00706357">
              <w:rPr>
                <w:rFonts w:ascii="Times New Roman" w:hAnsi="Times New Roman" w:cs="Times New Roman"/>
                <w:lang w:val="en-US"/>
              </w:rPr>
              <w:t>.</w:t>
            </w:r>
          </w:p>
        </w:tc>
        <w:tc>
          <w:tcPr>
            <w:tcW w:w="6271" w:type="dxa"/>
            <w:tcBorders>
              <w:top w:val="single" w:sz="4" w:space="0" w:color="auto"/>
              <w:left w:val="single" w:sz="4" w:space="0" w:color="auto"/>
              <w:bottom w:val="single" w:sz="4" w:space="0" w:color="auto"/>
              <w:right w:val="single" w:sz="4" w:space="0" w:color="auto"/>
            </w:tcBorders>
            <w:vAlign w:val="center"/>
            <w:hideMark/>
          </w:tcPr>
          <w:p w14:paraId="76FF1400" w14:textId="77777777" w:rsidR="00045FE9" w:rsidRPr="00706357" w:rsidRDefault="00045FE9" w:rsidP="00040857">
            <w:pPr>
              <w:pStyle w:val="Antrats"/>
              <w:tabs>
                <w:tab w:val="left" w:pos="1296"/>
              </w:tabs>
              <w:spacing w:after="0" w:line="240" w:lineRule="auto"/>
              <w:jc w:val="both"/>
              <w:rPr>
                <w:rFonts w:ascii="Times New Roman" w:eastAsia="Calibri" w:hAnsi="Times New Roman" w:cs="Times New Roman"/>
                <w:bCs/>
                <w:iCs/>
                <w:sz w:val="22"/>
                <w:szCs w:val="22"/>
                <w:lang w:val="x-none"/>
              </w:rPr>
            </w:pPr>
            <w:r w:rsidRPr="00706357">
              <w:rPr>
                <w:rFonts w:ascii="Times New Roman" w:hAnsi="Times New Roman" w:cs="Times New Roman"/>
                <w:iCs/>
                <w:color w:val="000000"/>
                <w:sz w:val="22"/>
                <w:szCs w:val="22"/>
              </w:rPr>
              <w:t>Jei</w:t>
            </w:r>
            <w:r w:rsidRPr="00706357">
              <w:rPr>
                <w:rFonts w:ascii="Times New Roman" w:eastAsia="Calibri" w:hAnsi="Times New Roman" w:cs="Times New Roman"/>
                <w:iCs/>
                <w:color w:val="000000"/>
                <w:sz w:val="22"/>
                <w:szCs w:val="22"/>
              </w:rPr>
              <w:t xml:space="preserve"> tiekėjas naudojasi (naudosis) trečiųjų asmenų, kurie tiesiogiai </w:t>
            </w:r>
            <w:r w:rsidRPr="00706357">
              <w:rPr>
                <w:rFonts w:ascii="Times New Roman" w:hAnsi="Times New Roman" w:cs="Times New Roman"/>
                <w:iCs/>
                <w:sz w:val="22"/>
                <w:szCs w:val="22"/>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706357">
              <w:rPr>
                <w:rFonts w:ascii="Times New Roman" w:eastAsia="Calibri" w:hAnsi="Times New Roman" w:cs="Times New Roman"/>
                <w:iCs/>
                <w:color w:val="000000"/>
                <w:sz w:val="22"/>
                <w:szCs w:val="22"/>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411" w:type="dxa"/>
            <w:tcBorders>
              <w:top w:val="single" w:sz="4" w:space="0" w:color="auto"/>
              <w:left w:val="single" w:sz="4" w:space="0" w:color="auto"/>
              <w:bottom w:val="single" w:sz="4" w:space="0" w:color="auto"/>
              <w:right w:val="single" w:sz="4" w:space="0" w:color="auto"/>
            </w:tcBorders>
            <w:vAlign w:val="center"/>
          </w:tcPr>
          <w:p w14:paraId="32AF2A81" w14:textId="77777777" w:rsidR="00045FE9" w:rsidRPr="00706357" w:rsidRDefault="00045FE9" w:rsidP="00021F9F">
            <w:pPr>
              <w:spacing w:after="0" w:line="240" w:lineRule="auto"/>
              <w:jc w:val="center"/>
              <w:rPr>
                <w:rFonts w:ascii="Times New Roman" w:eastAsia="Calibri" w:hAnsi="Times New Roman" w:cs="Times New Roman"/>
                <w:lang w:val="en-US"/>
              </w:rPr>
            </w:pPr>
          </w:p>
        </w:tc>
      </w:tr>
      <w:tr w:rsidR="00045FE9" w14:paraId="0E08A43D" w14:textId="77777777" w:rsidTr="00021F9F">
        <w:trPr>
          <w:trHeight w:val="278"/>
        </w:trPr>
        <w:tc>
          <w:tcPr>
            <w:tcW w:w="993" w:type="dxa"/>
            <w:tcBorders>
              <w:top w:val="single" w:sz="4" w:space="0" w:color="auto"/>
              <w:left w:val="single" w:sz="4" w:space="0" w:color="auto"/>
              <w:bottom w:val="single" w:sz="4" w:space="0" w:color="auto"/>
              <w:right w:val="single" w:sz="4" w:space="0" w:color="auto"/>
            </w:tcBorders>
            <w:vAlign w:val="center"/>
            <w:hideMark/>
          </w:tcPr>
          <w:p w14:paraId="2D3F9D35" w14:textId="4539EED2" w:rsidR="00045FE9" w:rsidRPr="00706357" w:rsidRDefault="002D4B9A" w:rsidP="00021F9F">
            <w:pPr>
              <w:spacing w:after="0" w:line="240" w:lineRule="auto"/>
              <w:jc w:val="center"/>
              <w:rPr>
                <w:rFonts w:ascii="Times New Roman" w:hAnsi="Times New Roman" w:cs="Times New Roman"/>
                <w:lang w:val="en-US"/>
              </w:rPr>
            </w:pPr>
            <w:r>
              <w:rPr>
                <w:rFonts w:ascii="Times New Roman" w:hAnsi="Times New Roman" w:cs="Times New Roman"/>
                <w:lang w:val="en-US"/>
              </w:rPr>
              <w:t>8</w:t>
            </w:r>
            <w:r w:rsidR="00045FE9" w:rsidRPr="00706357">
              <w:rPr>
                <w:rFonts w:ascii="Times New Roman" w:hAnsi="Times New Roman" w:cs="Times New Roman"/>
                <w:lang w:val="en-US"/>
              </w:rPr>
              <w:t>.</w:t>
            </w:r>
          </w:p>
        </w:tc>
        <w:tc>
          <w:tcPr>
            <w:tcW w:w="6271" w:type="dxa"/>
            <w:tcBorders>
              <w:top w:val="single" w:sz="4" w:space="0" w:color="auto"/>
              <w:left w:val="single" w:sz="4" w:space="0" w:color="auto"/>
              <w:bottom w:val="single" w:sz="4" w:space="0" w:color="auto"/>
              <w:right w:val="single" w:sz="4" w:space="0" w:color="auto"/>
            </w:tcBorders>
            <w:vAlign w:val="center"/>
            <w:hideMark/>
          </w:tcPr>
          <w:p w14:paraId="7C7EBB10" w14:textId="77777777" w:rsidR="00045FE9" w:rsidRPr="00706357" w:rsidRDefault="00045FE9" w:rsidP="00040857">
            <w:pPr>
              <w:pStyle w:val="Antrats"/>
              <w:tabs>
                <w:tab w:val="left" w:pos="1296"/>
              </w:tabs>
              <w:spacing w:after="0" w:line="240" w:lineRule="auto"/>
              <w:jc w:val="both"/>
              <w:rPr>
                <w:rFonts w:ascii="Times New Roman" w:eastAsia="Calibri" w:hAnsi="Times New Roman" w:cs="Times New Roman"/>
                <w:bCs/>
                <w:iCs/>
                <w:sz w:val="22"/>
                <w:szCs w:val="22"/>
              </w:rPr>
            </w:pPr>
            <w:r w:rsidRPr="00706357">
              <w:rPr>
                <w:rFonts w:ascii="Times New Roman" w:eastAsia="Calibri" w:hAnsi="Times New Roman" w:cs="Times New Roman"/>
                <w:bCs/>
                <w:iCs/>
                <w:sz w:val="22"/>
                <w:szCs w:val="22"/>
              </w:rPr>
              <w:t>I</w:t>
            </w:r>
            <w:r w:rsidRPr="00706357">
              <w:rPr>
                <w:rFonts w:ascii="Times New Roman" w:hAnsi="Times New Roman" w:cs="Times New Roman"/>
                <w:iCs/>
                <w:sz w:val="22"/>
                <w:szCs w:val="22"/>
              </w:rPr>
              <w:t>nformacija (pažymos) kokiai pirkimo sutarties daliai ir kokius subtiekėjus, jeigu jie yra žinomi, tiekėjas ketina pasitelkti (</w:t>
            </w:r>
            <w:r w:rsidRPr="00706357">
              <w:rPr>
                <w:rFonts w:ascii="Times New Roman" w:hAnsi="Times New Roman" w:cs="Times New Roman"/>
                <w:bCs/>
                <w:iCs/>
                <w:sz w:val="22"/>
                <w:szCs w:val="22"/>
              </w:rPr>
              <w:t xml:space="preserve">subtiekėjas </w:t>
            </w:r>
            <w:r w:rsidRPr="00706357">
              <w:rPr>
                <w:rFonts w:ascii="Times New Roman" w:hAnsi="Times New Roman" w:cs="Times New Roman"/>
                <w:iCs/>
                <w:sz w:val="22"/>
                <w:szCs w:val="22"/>
              </w:rPr>
              <w:t>– tiekėjo pirkimo sutarties vykdymui pasitelkiamas trečiasis asmuo, kurio kvalifikacija tiekėjas nesiremia, kad atitiktų kvalifikacijos reikalavimus) (jei taikoma)</w:t>
            </w:r>
          </w:p>
        </w:tc>
        <w:tc>
          <w:tcPr>
            <w:tcW w:w="2411" w:type="dxa"/>
            <w:tcBorders>
              <w:top w:val="single" w:sz="4" w:space="0" w:color="auto"/>
              <w:left w:val="single" w:sz="4" w:space="0" w:color="auto"/>
              <w:bottom w:val="single" w:sz="4" w:space="0" w:color="auto"/>
              <w:right w:val="single" w:sz="4" w:space="0" w:color="auto"/>
            </w:tcBorders>
            <w:vAlign w:val="center"/>
          </w:tcPr>
          <w:p w14:paraId="24DB5996" w14:textId="77777777" w:rsidR="00045FE9" w:rsidRPr="00706357" w:rsidRDefault="00045FE9" w:rsidP="00021F9F">
            <w:pPr>
              <w:spacing w:after="0" w:line="240" w:lineRule="auto"/>
              <w:jc w:val="center"/>
              <w:rPr>
                <w:rFonts w:ascii="Times New Roman" w:eastAsia="Calibri" w:hAnsi="Times New Roman" w:cs="Times New Roman"/>
                <w:lang w:val="en-US"/>
              </w:rPr>
            </w:pPr>
          </w:p>
        </w:tc>
      </w:tr>
    </w:tbl>
    <w:p w14:paraId="7C917C57" w14:textId="77777777" w:rsidR="00045FE9" w:rsidRDefault="00045FE9" w:rsidP="00045FE9">
      <w:pPr>
        <w:ind w:left="284"/>
        <w:jc w:val="both"/>
        <w:rPr>
          <w:rFonts w:eastAsia="Calibri"/>
          <w:i/>
          <w:sz w:val="20"/>
          <w:szCs w:val="20"/>
        </w:rPr>
      </w:pPr>
      <w:r>
        <w:rPr>
          <w:i/>
          <w:sz w:val="20"/>
          <w:vertAlign w:val="superscript"/>
        </w:rPr>
        <w:t>1</w:t>
      </w:r>
      <w:r>
        <w:rPr>
          <w:i/>
          <w:sz w:val="20"/>
        </w:rPr>
        <w:t>Atskirą dokumentą pateikti atskiroje kompiuterinėje byloje. Bylų pavadinimus formuoti pagal dokumentų pavadinimus.</w:t>
      </w:r>
    </w:p>
    <w:p w14:paraId="745C210B" w14:textId="77777777" w:rsidR="00045FE9" w:rsidRDefault="00045FE9" w:rsidP="00045FE9">
      <w:pPr>
        <w:pStyle w:val="Heading2TitleHeader2"/>
        <w:ind w:firstLine="851"/>
        <w:rPr>
          <w:sz w:val="24"/>
        </w:rPr>
      </w:pPr>
      <w:r>
        <w:rPr>
          <w:sz w:val="24"/>
        </w:rPr>
        <w:t>3. Šiame pasiūlyme yra pateikta ir konfidenciali informacija</w:t>
      </w:r>
      <w:r>
        <w:rPr>
          <w:sz w:val="24"/>
          <w:vertAlign w:val="superscript"/>
        </w:rPr>
        <w:t>2</w:t>
      </w:r>
      <w:r>
        <w:rPr>
          <w:sz w:val="24"/>
        </w:rPr>
        <w:t>:</w:t>
      </w:r>
    </w:p>
    <w:tbl>
      <w:tblPr>
        <w:tblW w:w="96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5674"/>
        <w:gridCol w:w="3007"/>
      </w:tblGrid>
      <w:tr w:rsidR="00045FE9" w14:paraId="09795124" w14:textId="77777777" w:rsidTr="00021F9F">
        <w:tc>
          <w:tcPr>
            <w:tcW w:w="993" w:type="dxa"/>
            <w:tcBorders>
              <w:top w:val="single" w:sz="4" w:space="0" w:color="auto"/>
              <w:left w:val="single" w:sz="4" w:space="0" w:color="auto"/>
              <w:bottom w:val="single" w:sz="4" w:space="0" w:color="auto"/>
              <w:right w:val="single" w:sz="4" w:space="0" w:color="auto"/>
            </w:tcBorders>
            <w:vAlign w:val="center"/>
            <w:hideMark/>
          </w:tcPr>
          <w:p w14:paraId="0D6CA48D" w14:textId="77777777" w:rsidR="00045FE9" w:rsidRPr="00945753" w:rsidRDefault="00045FE9" w:rsidP="00021F9F">
            <w:pPr>
              <w:spacing w:after="0" w:line="240" w:lineRule="auto"/>
              <w:jc w:val="center"/>
              <w:rPr>
                <w:rFonts w:ascii="Times New Roman" w:hAnsi="Times New Roman" w:cs="Times New Roman"/>
                <w:sz w:val="24"/>
                <w:szCs w:val="24"/>
                <w:lang w:val="en-US"/>
              </w:rPr>
            </w:pPr>
            <w:r w:rsidRPr="00945753">
              <w:rPr>
                <w:rFonts w:ascii="Times New Roman" w:hAnsi="Times New Roman" w:cs="Times New Roman"/>
                <w:sz w:val="24"/>
                <w:szCs w:val="24"/>
                <w:lang w:val="en-US"/>
              </w:rPr>
              <w:t>Eil.Nr.</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BF16AF3" w14:textId="77777777" w:rsidR="00045FE9" w:rsidRPr="00945753" w:rsidRDefault="00045FE9" w:rsidP="00021F9F">
            <w:pPr>
              <w:spacing w:after="0" w:line="240" w:lineRule="auto"/>
              <w:jc w:val="center"/>
              <w:rPr>
                <w:rFonts w:ascii="Times New Roman" w:hAnsi="Times New Roman" w:cs="Times New Roman"/>
                <w:sz w:val="24"/>
                <w:szCs w:val="24"/>
                <w:lang w:val="en-US"/>
              </w:rPr>
            </w:pPr>
            <w:r w:rsidRPr="00945753">
              <w:rPr>
                <w:rFonts w:ascii="Times New Roman" w:hAnsi="Times New Roman" w:cs="Times New Roman"/>
                <w:sz w:val="24"/>
                <w:szCs w:val="24"/>
                <w:lang w:val="en-US"/>
              </w:rPr>
              <w:t>Pateikto dokumento pavadinimas ar informacijos apibūdinimas</w:t>
            </w:r>
          </w:p>
        </w:tc>
        <w:tc>
          <w:tcPr>
            <w:tcW w:w="3005" w:type="dxa"/>
            <w:tcBorders>
              <w:top w:val="single" w:sz="4" w:space="0" w:color="auto"/>
              <w:left w:val="single" w:sz="4" w:space="0" w:color="auto"/>
              <w:bottom w:val="single" w:sz="4" w:space="0" w:color="auto"/>
              <w:right w:val="single" w:sz="4" w:space="0" w:color="auto"/>
            </w:tcBorders>
            <w:hideMark/>
          </w:tcPr>
          <w:p w14:paraId="17A0A8D2" w14:textId="77777777" w:rsidR="00045FE9" w:rsidRPr="00945753" w:rsidRDefault="00045FE9" w:rsidP="00021F9F">
            <w:pPr>
              <w:spacing w:after="0" w:line="240" w:lineRule="auto"/>
              <w:jc w:val="center"/>
              <w:rPr>
                <w:rFonts w:ascii="Times New Roman" w:hAnsi="Times New Roman" w:cs="Times New Roman"/>
                <w:sz w:val="24"/>
                <w:szCs w:val="24"/>
                <w:lang w:val="en-US"/>
              </w:rPr>
            </w:pPr>
            <w:r w:rsidRPr="00945753">
              <w:rPr>
                <w:rFonts w:ascii="Times New Roman" w:hAnsi="Times New Roman" w:cs="Times New Roman"/>
                <w:sz w:val="24"/>
                <w:szCs w:val="24"/>
                <w:lang w:val="en-US"/>
              </w:rPr>
              <w:t>Kompiuterinės bylos (failo), kuriame yra konfidenciali informacija, pavadinimas</w:t>
            </w:r>
          </w:p>
        </w:tc>
      </w:tr>
      <w:tr w:rsidR="00045FE9" w14:paraId="00E5365D" w14:textId="77777777" w:rsidTr="00021F9F">
        <w:tc>
          <w:tcPr>
            <w:tcW w:w="993" w:type="dxa"/>
            <w:tcBorders>
              <w:top w:val="single" w:sz="4" w:space="0" w:color="auto"/>
              <w:left w:val="single" w:sz="4" w:space="0" w:color="auto"/>
              <w:bottom w:val="single" w:sz="4" w:space="0" w:color="auto"/>
              <w:right w:val="single" w:sz="4" w:space="0" w:color="auto"/>
            </w:tcBorders>
            <w:vAlign w:val="center"/>
          </w:tcPr>
          <w:p w14:paraId="0E2A852F" w14:textId="77777777" w:rsidR="00045FE9" w:rsidRPr="00945753" w:rsidRDefault="00045FE9" w:rsidP="00021F9F">
            <w:pPr>
              <w:spacing w:after="0" w:line="240" w:lineRule="auto"/>
              <w:jc w:val="center"/>
              <w:rPr>
                <w:rFonts w:ascii="Times New Roman" w:hAnsi="Times New Roman" w:cs="Times New Roman"/>
                <w:sz w:val="24"/>
                <w:szCs w:val="24"/>
                <w:lang w:val="en-US"/>
              </w:rPr>
            </w:pPr>
          </w:p>
        </w:tc>
        <w:tc>
          <w:tcPr>
            <w:tcW w:w="5670" w:type="dxa"/>
            <w:tcBorders>
              <w:top w:val="single" w:sz="4" w:space="0" w:color="auto"/>
              <w:left w:val="single" w:sz="4" w:space="0" w:color="auto"/>
              <w:bottom w:val="single" w:sz="4" w:space="0" w:color="auto"/>
              <w:right w:val="single" w:sz="4" w:space="0" w:color="auto"/>
            </w:tcBorders>
            <w:vAlign w:val="center"/>
          </w:tcPr>
          <w:p w14:paraId="10440AE8" w14:textId="77777777" w:rsidR="00045FE9" w:rsidRPr="00945753" w:rsidRDefault="00045FE9" w:rsidP="00021F9F">
            <w:pPr>
              <w:spacing w:after="0" w:line="240" w:lineRule="auto"/>
              <w:jc w:val="center"/>
              <w:rPr>
                <w:rFonts w:ascii="Times New Roman" w:hAnsi="Times New Roman" w:cs="Times New Roman"/>
                <w:sz w:val="24"/>
                <w:szCs w:val="24"/>
                <w:lang w:val="en-US"/>
              </w:rPr>
            </w:pPr>
          </w:p>
        </w:tc>
        <w:tc>
          <w:tcPr>
            <w:tcW w:w="3005" w:type="dxa"/>
            <w:tcBorders>
              <w:top w:val="single" w:sz="4" w:space="0" w:color="auto"/>
              <w:left w:val="single" w:sz="4" w:space="0" w:color="auto"/>
              <w:bottom w:val="single" w:sz="4" w:space="0" w:color="auto"/>
              <w:right w:val="single" w:sz="4" w:space="0" w:color="auto"/>
            </w:tcBorders>
          </w:tcPr>
          <w:p w14:paraId="1D632DEA" w14:textId="77777777" w:rsidR="00045FE9" w:rsidRPr="00945753" w:rsidRDefault="00045FE9" w:rsidP="00021F9F">
            <w:pPr>
              <w:spacing w:after="0" w:line="240" w:lineRule="auto"/>
              <w:jc w:val="center"/>
              <w:rPr>
                <w:rFonts w:ascii="Times New Roman" w:hAnsi="Times New Roman" w:cs="Times New Roman"/>
                <w:sz w:val="24"/>
                <w:szCs w:val="24"/>
                <w:lang w:val="en-US"/>
              </w:rPr>
            </w:pPr>
          </w:p>
        </w:tc>
      </w:tr>
      <w:tr w:rsidR="00045FE9" w14:paraId="32131F65" w14:textId="77777777" w:rsidTr="00021F9F">
        <w:tc>
          <w:tcPr>
            <w:tcW w:w="993" w:type="dxa"/>
            <w:tcBorders>
              <w:top w:val="single" w:sz="4" w:space="0" w:color="auto"/>
              <w:left w:val="single" w:sz="4" w:space="0" w:color="auto"/>
              <w:bottom w:val="single" w:sz="4" w:space="0" w:color="auto"/>
              <w:right w:val="single" w:sz="4" w:space="0" w:color="auto"/>
            </w:tcBorders>
            <w:vAlign w:val="center"/>
          </w:tcPr>
          <w:p w14:paraId="746344C8" w14:textId="77777777" w:rsidR="00045FE9" w:rsidRPr="00945753" w:rsidRDefault="00045FE9" w:rsidP="00021F9F">
            <w:pPr>
              <w:spacing w:after="0" w:line="240" w:lineRule="auto"/>
              <w:jc w:val="center"/>
              <w:rPr>
                <w:rFonts w:ascii="Times New Roman" w:hAnsi="Times New Roman" w:cs="Times New Roman"/>
                <w:sz w:val="24"/>
                <w:szCs w:val="24"/>
                <w:lang w:val="en-US"/>
              </w:rPr>
            </w:pPr>
          </w:p>
        </w:tc>
        <w:tc>
          <w:tcPr>
            <w:tcW w:w="5670" w:type="dxa"/>
            <w:tcBorders>
              <w:top w:val="single" w:sz="4" w:space="0" w:color="auto"/>
              <w:left w:val="single" w:sz="4" w:space="0" w:color="auto"/>
              <w:bottom w:val="single" w:sz="4" w:space="0" w:color="auto"/>
              <w:right w:val="single" w:sz="4" w:space="0" w:color="auto"/>
            </w:tcBorders>
            <w:vAlign w:val="center"/>
          </w:tcPr>
          <w:p w14:paraId="1F5292F0" w14:textId="77777777" w:rsidR="00045FE9" w:rsidRPr="00945753" w:rsidRDefault="00045FE9" w:rsidP="00021F9F">
            <w:pPr>
              <w:spacing w:after="0" w:line="240" w:lineRule="auto"/>
              <w:jc w:val="center"/>
              <w:rPr>
                <w:rFonts w:ascii="Times New Roman" w:hAnsi="Times New Roman" w:cs="Times New Roman"/>
                <w:sz w:val="24"/>
                <w:szCs w:val="24"/>
                <w:lang w:val="en-US"/>
              </w:rPr>
            </w:pPr>
          </w:p>
        </w:tc>
        <w:tc>
          <w:tcPr>
            <w:tcW w:w="3005" w:type="dxa"/>
            <w:tcBorders>
              <w:top w:val="single" w:sz="4" w:space="0" w:color="auto"/>
              <w:left w:val="single" w:sz="4" w:space="0" w:color="auto"/>
              <w:bottom w:val="single" w:sz="4" w:space="0" w:color="auto"/>
              <w:right w:val="single" w:sz="4" w:space="0" w:color="auto"/>
            </w:tcBorders>
          </w:tcPr>
          <w:p w14:paraId="3DDBBDF4" w14:textId="77777777" w:rsidR="00045FE9" w:rsidRPr="00945753" w:rsidRDefault="00045FE9" w:rsidP="00021F9F">
            <w:pPr>
              <w:spacing w:after="0" w:line="240" w:lineRule="auto"/>
              <w:jc w:val="center"/>
              <w:rPr>
                <w:rFonts w:ascii="Times New Roman" w:hAnsi="Times New Roman" w:cs="Times New Roman"/>
                <w:sz w:val="24"/>
                <w:szCs w:val="24"/>
                <w:lang w:val="en-US"/>
              </w:rPr>
            </w:pPr>
          </w:p>
        </w:tc>
      </w:tr>
      <w:tr w:rsidR="00045FE9" w14:paraId="018376CA" w14:textId="77777777" w:rsidTr="00021F9F">
        <w:tc>
          <w:tcPr>
            <w:tcW w:w="993" w:type="dxa"/>
            <w:tcBorders>
              <w:top w:val="single" w:sz="4" w:space="0" w:color="auto"/>
              <w:left w:val="single" w:sz="4" w:space="0" w:color="auto"/>
              <w:bottom w:val="single" w:sz="4" w:space="0" w:color="auto"/>
              <w:right w:val="single" w:sz="4" w:space="0" w:color="auto"/>
            </w:tcBorders>
            <w:vAlign w:val="center"/>
          </w:tcPr>
          <w:p w14:paraId="22A832CB" w14:textId="77777777" w:rsidR="00045FE9" w:rsidRPr="00945753" w:rsidRDefault="00045FE9" w:rsidP="00021F9F">
            <w:pPr>
              <w:spacing w:after="0" w:line="240" w:lineRule="auto"/>
              <w:jc w:val="center"/>
              <w:rPr>
                <w:rFonts w:ascii="Times New Roman" w:hAnsi="Times New Roman" w:cs="Times New Roman"/>
                <w:sz w:val="24"/>
                <w:szCs w:val="24"/>
                <w:lang w:val="en-US"/>
              </w:rPr>
            </w:pPr>
          </w:p>
        </w:tc>
        <w:tc>
          <w:tcPr>
            <w:tcW w:w="5670" w:type="dxa"/>
            <w:tcBorders>
              <w:top w:val="single" w:sz="4" w:space="0" w:color="auto"/>
              <w:left w:val="single" w:sz="4" w:space="0" w:color="auto"/>
              <w:bottom w:val="single" w:sz="4" w:space="0" w:color="auto"/>
              <w:right w:val="single" w:sz="4" w:space="0" w:color="auto"/>
            </w:tcBorders>
            <w:vAlign w:val="center"/>
          </w:tcPr>
          <w:p w14:paraId="29B16C11" w14:textId="77777777" w:rsidR="00045FE9" w:rsidRPr="00945753" w:rsidRDefault="00045FE9" w:rsidP="00021F9F">
            <w:pPr>
              <w:spacing w:after="0" w:line="240" w:lineRule="auto"/>
              <w:jc w:val="center"/>
              <w:rPr>
                <w:rFonts w:ascii="Times New Roman" w:hAnsi="Times New Roman" w:cs="Times New Roman"/>
                <w:sz w:val="24"/>
                <w:szCs w:val="24"/>
                <w:lang w:val="en-US"/>
              </w:rPr>
            </w:pPr>
          </w:p>
        </w:tc>
        <w:tc>
          <w:tcPr>
            <w:tcW w:w="3005" w:type="dxa"/>
            <w:tcBorders>
              <w:top w:val="single" w:sz="4" w:space="0" w:color="auto"/>
              <w:left w:val="single" w:sz="4" w:space="0" w:color="auto"/>
              <w:bottom w:val="single" w:sz="4" w:space="0" w:color="auto"/>
              <w:right w:val="single" w:sz="4" w:space="0" w:color="auto"/>
            </w:tcBorders>
          </w:tcPr>
          <w:p w14:paraId="168B853F" w14:textId="77777777" w:rsidR="00045FE9" w:rsidRPr="00945753" w:rsidRDefault="00045FE9" w:rsidP="00021F9F">
            <w:pPr>
              <w:spacing w:after="0" w:line="240" w:lineRule="auto"/>
              <w:jc w:val="center"/>
              <w:rPr>
                <w:rFonts w:ascii="Times New Roman" w:hAnsi="Times New Roman" w:cs="Times New Roman"/>
                <w:sz w:val="24"/>
                <w:szCs w:val="24"/>
                <w:lang w:val="en-US"/>
              </w:rPr>
            </w:pPr>
          </w:p>
        </w:tc>
      </w:tr>
    </w:tbl>
    <w:p w14:paraId="2B70E000" w14:textId="77777777" w:rsidR="00045FE9" w:rsidRPr="00945753" w:rsidRDefault="00045FE9" w:rsidP="00045FE9">
      <w:pPr>
        <w:ind w:left="284"/>
        <w:jc w:val="both"/>
        <w:rPr>
          <w:rFonts w:eastAsia="Calibri"/>
          <w:i/>
          <w:sz w:val="20"/>
          <w:szCs w:val="20"/>
        </w:rPr>
      </w:pPr>
      <w:r>
        <w:rPr>
          <w:i/>
          <w:sz w:val="20"/>
          <w:vertAlign w:val="superscript"/>
        </w:rPr>
        <w:t>2</w:t>
      </w:r>
      <w:r>
        <w:rPr>
          <w:i/>
          <w:sz w:val="20"/>
        </w:rPr>
        <w:t>Pildyti tuomet, jei bus pateikta konfidenciali informacija. Tiekėjas negali nurodyti, kad konfidencialu yra pasiūlymo kaina arba, kad visas pasiūlymas yra konfidencialus.</w:t>
      </w:r>
    </w:p>
    <w:p w14:paraId="244E37D2" w14:textId="77777777" w:rsidR="00045FE9" w:rsidRDefault="00045FE9" w:rsidP="00045FE9">
      <w:pPr>
        <w:pStyle w:val="ATekstas"/>
        <w:ind w:firstLine="851"/>
        <w:rPr>
          <w:szCs w:val="22"/>
        </w:rPr>
      </w:pPr>
      <w:r>
        <w:rPr>
          <w:szCs w:val="22"/>
        </w:rPr>
        <w:t>4. Mes ketiname dalies Sutartyje numatytų veiklų ar užduočių patikėti kitiems ūkio subjektams (subteikėjams, subrangovams) ir pateikiame šią informaciją apie šiuos ūkio subjektus:</w:t>
      </w:r>
    </w:p>
    <w:p w14:paraId="67C02DC5" w14:textId="77777777" w:rsidR="00045FE9" w:rsidRDefault="00045FE9" w:rsidP="00045FE9">
      <w:pPr>
        <w:pStyle w:val="ATekstas"/>
        <w:ind w:firstLine="539"/>
        <w:rPr>
          <w:szCs w:val="22"/>
        </w:rPr>
      </w:pPr>
    </w:p>
    <w:tbl>
      <w:tblPr>
        <w:tblStyle w:val="Lentelstinklelis1"/>
        <w:tblW w:w="9639" w:type="dxa"/>
        <w:tblInd w:w="-5" w:type="dxa"/>
        <w:tblLook w:val="04A0" w:firstRow="1" w:lastRow="0" w:firstColumn="1" w:lastColumn="0" w:noHBand="0" w:noVBand="1"/>
      </w:tblPr>
      <w:tblGrid>
        <w:gridCol w:w="567"/>
        <w:gridCol w:w="2694"/>
        <w:gridCol w:w="2976"/>
        <w:gridCol w:w="3402"/>
      </w:tblGrid>
      <w:tr w:rsidR="00045FE9" w:rsidRPr="00945753" w14:paraId="53A3101C" w14:textId="77777777" w:rsidTr="00021F9F">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52A8C2C8" w14:textId="77777777" w:rsidR="00045FE9" w:rsidRPr="00945753" w:rsidRDefault="00045FE9" w:rsidP="00021F9F">
            <w:pPr>
              <w:spacing w:line="240" w:lineRule="auto"/>
              <w:jc w:val="both"/>
              <w:rPr>
                <w:rFonts w:ascii="Times New Roman" w:hAnsi="Times New Roman" w:cs="Times New Roman"/>
              </w:rPr>
            </w:pPr>
            <w:r w:rsidRPr="00945753">
              <w:rPr>
                <w:rFonts w:ascii="Times New Roman" w:hAnsi="Times New Roman" w:cs="Times New Roman"/>
              </w:rPr>
              <w:t>Eil. Nr.</w:t>
            </w:r>
          </w:p>
        </w:tc>
        <w:tc>
          <w:tcPr>
            <w:tcW w:w="2694" w:type="dxa"/>
            <w:vMerge w:val="restart"/>
            <w:tcBorders>
              <w:top w:val="single" w:sz="4" w:space="0" w:color="auto"/>
              <w:left w:val="single" w:sz="4" w:space="0" w:color="auto"/>
              <w:bottom w:val="single" w:sz="4" w:space="0" w:color="auto"/>
              <w:right w:val="single" w:sz="4" w:space="0" w:color="auto"/>
            </w:tcBorders>
            <w:vAlign w:val="center"/>
            <w:hideMark/>
          </w:tcPr>
          <w:p w14:paraId="2F455D81" w14:textId="77777777" w:rsidR="00045FE9" w:rsidRPr="00945753" w:rsidRDefault="00040857" w:rsidP="00021F9F">
            <w:pPr>
              <w:spacing w:line="240" w:lineRule="auto"/>
              <w:jc w:val="both"/>
              <w:rPr>
                <w:rFonts w:ascii="Times New Roman" w:hAnsi="Times New Roman" w:cs="Times New Roman"/>
              </w:rPr>
            </w:pPr>
            <w:r>
              <w:rPr>
                <w:rFonts w:ascii="Times New Roman" w:hAnsi="Times New Roman" w:cs="Times New Roman"/>
              </w:rPr>
              <w:t>Ūkio subjekto</w:t>
            </w:r>
            <w:r w:rsidR="00045FE9" w:rsidRPr="00945753">
              <w:rPr>
                <w:rFonts w:ascii="Times New Roman" w:hAnsi="Times New Roman" w:cs="Times New Roman"/>
              </w:rPr>
              <w:t xml:space="preserve"> pavadinimas, kodas ir adresas</w:t>
            </w:r>
          </w:p>
        </w:tc>
        <w:tc>
          <w:tcPr>
            <w:tcW w:w="2976" w:type="dxa"/>
            <w:vMerge w:val="restart"/>
            <w:tcBorders>
              <w:top w:val="single" w:sz="4" w:space="0" w:color="auto"/>
              <w:left w:val="single" w:sz="4" w:space="0" w:color="auto"/>
              <w:bottom w:val="single" w:sz="4" w:space="0" w:color="auto"/>
              <w:right w:val="single" w:sz="4" w:space="0" w:color="auto"/>
            </w:tcBorders>
            <w:vAlign w:val="center"/>
            <w:hideMark/>
          </w:tcPr>
          <w:p w14:paraId="1320F874" w14:textId="77777777" w:rsidR="00045FE9" w:rsidRPr="00945753" w:rsidRDefault="00045FE9" w:rsidP="00021F9F">
            <w:pPr>
              <w:spacing w:line="240" w:lineRule="auto"/>
              <w:jc w:val="both"/>
              <w:rPr>
                <w:rFonts w:ascii="Times New Roman" w:hAnsi="Times New Roman" w:cs="Times New Roman"/>
              </w:rPr>
            </w:pPr>
            <w:r w:rsidRPr="00945753">
              <w:rPr>
                <w:rFonts w:ascii="Times New Roman" w:hAnsi="Times New Roman" w:cs="Times New Roman"/>
              </w:rPr>
              <w:t>Numatomi atlikti darbai</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2E844C4" w14:textId="77777777" w:rsidR="00045FE9" w:rsidRPr="00945753" w:rsidRDefault="00045FE9" w:rsidP="00021F9F">
            <w:pPr>
              <w:spacing w:line="240" w:lineRule="auto"/>
              <w:jc w:val="both"/>
              <w:rPr>
                <w:rFonts w:ascii="Times New Roman" w:hAnsi="Times New Roman" w:cs="Times New Roman"/>
              </w:rPr>
            </w:pPr>
            <w:r w:rsidRPr="00945753">
              <w:rPr>
                <w:rFonts w:ascii="Times New Roman" w:hAnsi="Times New Roman" w:cs="Times New Roman"/>
              </w:rPr>
              <w:t>Pirkimo sutarties dalis, kuriai ketinama pasitelkti subrangovus</w:t>
            </w:r>
          </w:p>
        </w:tc>
      </w:tr>
      <w:tr w:rsidR="00045FE9" w:rsidRPr="00945753" w14:paraId="3B5583A5" w14:textId="77777777" w:rsidTr="00021F9F">
        <w:tc>
          <w:tcPr>
            <w:tcW w:w="0" w:type="auto"/>
            <w:vMerge/>
            <w:tcBorders>
              <w:top w:val="single" w:sz="4" w:space="0" w:color="auto"/>
              <w:left w:val="single" w:sz="4" w:space="0" w:color="auto"/>
              <w:bottom w:val="single" w:sz="4" w:space="0" w:color="auto"/>
              <w:right w:val="single" w:sz="4" w:space="0" w:color="auto"/>
            </w:tcBorders>
            <w:vAlign w:val="center"/>
            <w:hideMark/>
          </w:tcPr>
          <w:p w14:paraId="31ADD438" w14:textId="77777777" w:rsidR="00045FE9" w:rsidRPr="00945753" w:rsidRDefault="00045FE9" w:rsidP="00021F9F">
            <w:pPr>
              <w:spacing w:line="240" w:lineRule="auto"/>
              <w:rPr>
                <w:rFonts w:ascii="Times New Roman" w:eastAsia="Calibri"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B33E35" w14:textId="77777777" w:rsidR="00045FE9" w:rsidRPr="00945753" w:rsidRDefault="00045FE9" w:rsidP="00021F9F">
            <w:pPr>
              <w:spacing w:line="240" w:lineRule="auto"/>
              <w:rPr>
                <w:rFonts w:ascii="Times New Roman" w:eastAsia="Calibri"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667D9A" w14:textId="77777777" w:rsidR="00045FE9" w:rsidRPr="00945753" w:rsidRDefault="00045FE9" w:rsidP="00021F9F">
            <w:pPr>
              <w:spacing w:line="240" w:lineRule="auto"/>
              <w:rPr>
                <w:rFonts w:ascii="Times New Roman"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hideMark/>
          </w:tcPr>
          <w:p w14:paraId="45ED4AA5" w14:textId="77777777" w:rsidR="00045FE9" w:rsidRPr="00945753" w:rsidRDefault="00045FE9" w:rsidP="00021F9F">
            <w:pPr>
              <w:spacing w:line="240" w:lineRule="auto"/>
              <w:jc w:val="center"/>
              <w:rPr>
                <w:rFonts w:ascii="Times New Roman" w:hAnsi="Times New Roman" w:cs="Times New Roman"/>
              </w:rPr>
            </w:pPr>
            <w:r w:rsidRPr="00945753">
              <w:rPr>
                <w:rFonts w:ascii="Times New Roman" w:hAnsi="Times New Roman" w:cs="Times New Roman"/>
              </w:rPr>
              <w:t>%</w:t>
            </w:r>
          </w:p>
        </w:tc>
      </w:tr>
      <w:tr w:rsidR="00045FE9" w:rsidRPr="00945753" w14:paraId="7CFD34AD" w14:textId="77777777" w:rsidTr="00021F9F">
        <w:tc>
          <w:tcPr>
            <w:tcW w:w="9639" w:type="dxa"/>
            <w:gridSpan w:val="4"/>
            <w:tcBorders>
              <w:top w:val="single" w:sz="4" w:space="0" w:color="auto"/>
              <w:left w:val="single" w:sz="4" w:space="0" w:color="auto"/>
              <w:bottom w:val="single" w:sz="4" w:space="0" w:color="auto"/>
              <w:right w:val="single" w:sz="4" w:space="0" w:color="auto"/>
            </w:tcBorders>
            <w:hideMark/>
          </w:tcPr>
          <w:p w14:paraId="5AA81367" w14:textId="77777777" w:rsidR="00045FE9" w:rsidRPr="00945753" w:rsidRDefault="00040857" w:rsidP="00021F9F">
            <w:pPr>
              <w:spacing w:line="240" w:lineRule="auto"/>
              <w:jc w:val="both"/>
              <w:rPr>
                <w:rFonts w:ascii="Times New Roman" w:hAnsi="Times New Roman" w:cs="Times New Roman"/>
              </w:rPr>
            </w:pPr>
            <w:r>
              <w:rPr>
                <w:rFonts w:ascii="Times New Roman" w:hAnsi="Times New Roman" w:cs="Times New Roman"/>
              </w:rPr>
              <w:t>Ū</w:t>
            </w:r>
            <w:r w:rsidR="00045FE9" w:rsidRPr="00945753">
              <w:rPr>
                <w:rFonts w:ascii="Times New Roman" w:hAnsi="Times New Roman" w:cs="Times New Roman"/>
              </w:rPr>
              <w:t>kio subjektai, kurių pajėgumais remiamasi įrodinėjant kvalifikacijos atitiktį</w:t>
            </w:r>
          </w:p>
        </w:tc>
      </w:tr>
      <w:tr w:rsidR="00045FE9" w:rsidRPr="00945753" w14:paraId="44EBD5CA" w14:textId="77777777" w:rsidTr="00021F9F">
        <w:tc>
          <w:tcPr>
            <w:tcW w:w="567" w:type="dxa"/>
            <w:tcBorders>
              <w:top w:val="single" w:sz="4" w:space="0" w:color="auto"/>
              <w:left w:val="single" w:sz="4" w:space="0" w:color="auto"/>
              <w:bottom w:val="single" w:sz="4" w:space="0" w:color="auto"/>
              <w:right w:val="single" w:sz="4" w:space="0" w:color="auto"/>
            </w:tcBorders>
          </w:tcPr>
          <w:p w14:paraId="18DABE05" w14:textId="77777777" w:rsidR="00045FE9" w:rsidRPr="00945753" w:rsidRDefault="00045FE9" w:rsidP="00021F9F">
            <w:pPr>
              <w:spacing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1AB89252" w14:textId="77777777" w:rsidR="00045FE9" w:rsidRPr="00945753" w:rsidRDefault="00045FE9" w:rsidP="00021F9F">
            <w:pPr>
              <w:spacing w:line="240" w:lineRule="auto"/>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35D218B9" w14:textId="77777777" w:rsidR="00045FE9" w:rsidRPr="00945753" w:rsidRDefault="00045FE9" w:rsidP="00021F9F">
            <w:pPr>
              <w:spacing w:line="240" w:lineRule="auto"/>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580B4F3E" w14:textId="77777777" w:rsidR="00045FE9" w:rsidRPr="00945753" w:rsidRDefault="00045FE9" w:rsidP="00021F9F">
            <w:pPr>
              <w:spacing w:line="240" w:lineRule="auto"/>
              <w:rPr>
                <w:rFonts w:ascii="Times New Roman" w:hAnsi="Times New Roman" w:cs="Times New Roman"/>
              </w:rPr>
            </w:pPr>
          </w:p>
        </w:tc>
      </w:tr>
      <w:tr w:rsidR="00045FE9" w:rsidRPr="00945753" w14:paraId="6BAD2511" w14:textId="77777777" w:rsidTr="00021F9F">
        <w:tc>
          <w:tcPr>
            <w:tcW w:w="567" w:type="dxa"/>
            <w:tcBorders>
              <w:top w:val="single" w:sz="4" w:space="0" w:color="auto"/>
              <w:left w:val="single" w:sz="4" w:space="0" w:color="auto"/>
              <w:bottom w:val="single" w:sz="4" w:space="0" w:color="auto"/>
              <w:right w:val="single" w:sz="4" w:space="0" w:color="auto"/>
            </w:tcBorders>
          </w:tcPr>
          <w:p w14:paraId="26757F2D" w14:textId="77777777" w:rsidR="00045FE9" w:rsidRPr="00945753" w:rsidRDefault="00045FE9" w:rsidP="00021F9F">
            <w:pPr>
              <w:spacing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049C9E32" w14:textId="77777777" w:rsidR="00045FE9" w:rsidRPr="00945753" w:rsidRDefault="00045FE9" w:rsidP="00021F9F">
            <w:pPr>
              <w:spacing w:line="240" w:lineRule="auto"/>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076D842A" w14:textId="77777777" w:rsidR="00045FE9" w:rsidRPr="00945753" w:rsidRDefault="00045FE9" w:rsidP="00021F9F">
            <w:pPr>
              <w:spacing w:line="240" w:lineRule="auto"/>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0F73E1E1" w14:textId="77777777" w:rsidR="00045FE9" w:rsidRPr="00945753" w:rsidRDefault="00045FE9" w:rsidP="00021F9F">
            <w:pPr>
              <w:spacing w:line="240" w:lineRule="auto"/>
              <w:rPr>
                <w:rFonts w:ascii="Times New Roman" w:hAnsi="Times New Roman" w:cs="Times New Roman"/>
              </w:rPr>
            </w:pPr>
          </w:p>
        </w:tc>
      </w:tr>
      <w:tr w:rsidR="00045FE9" w14:paraId="101403BF" w14:textId="77777777" w:rsidTr="00021F9F">
        <w:tc>
          <w:tcPr>
            <w:tcW w:w="567" w:type="dxa"/>
            <w:tcBorders>
              <w:top w:val="single" w:sz="4" w:space="0" w:color="auto"/>
              <w:left w:val="single" w:sz="4" w:space="0" w:color="auto"/>
              <w:bottom w:val="single" w:sz="4" w:space="0" w:color="auto"/>
              <w:right w:val="single" w:sz="4" w:space="0" w:color="auto"/>
            </w:tcBorders>
          </w:tcPr>
          <w:p w14:paraId="6C73DD15" w14:textId="77777777" w:rsidR="00045FE9" w:rsidRDefault="00045FE9" w:rsidP="00021F9F">
            <w:pPr>
              <w:spacing w:line="240" w:lineRule="auto"/>
              <w:rPr>
                <w:szCs w:val="20"/>
              </w:rPr>
            </w:pPr>
          </w:p>
        </w:tc>
        <w:tc>
          <w:tcPr>
            <w:tcW w:w="2694" w:type="dxa"/>
            <w:tcBorders>
              <w:top w:val="single" w:sz="4" w:space="0" w:color="auto"/>
              <w:left w:val="single" w:sz="4" w:space="0" w:color="auto"/>
              <w:bottom w:val="single" w:sz="4" w:space="0" w:color="auto"/>
              <w:right w:val="single" w:sz="4" w:space="0" w:color="auto"/>
            </w:tcBorders>
          </w:tcPr>
          <w:p w14:paraId="33F55BA7" w14:textId="77777777" w:rsidR="00045FE9" w:rsidRDefault="00045FE9" w:rsidP="00021F9F">
            <w:pPr>
              <w:spacing w:line="240" w:lineRule="auto"/>
              <w:rPr>
                <w:szCs w:val="20"/>
              </w:rPr>
            </w:pPr>
          </w:p>
        </w:tc>
        <w:tc>
          <w:tcPr>
            <w:tcW w:w="2976" w:type="dxa"/>
            <w:tcBorders>
              <w:top w:val="single" w:sz="4" w:space="0" w:color="auto"/>
              <w:left w:val="single" w:sz="4" w:space="0" w:color="auto"/>
              <w:bottom w:val="single" w:sz="4" w:space="0" w:color="auto"/>
              <w:right w:val="single" w:sz="4" w:space="0" w:color="auto"/>
            </w:tcBorders>
          </w:tcPr>
          <w:p w14:paraId="66C9D43B" w14:textId="77777777" w:rsidR="00045FE9" w:rsidRDefault="00045FE9" w:rsidP="00021F9F">
            <w:pPr>
              <w:spacing w:line="240" w:lineRule="auto"/>
              <w:rPr>
                <w:szCs w:val="20"/>
              </w:rPr>
            </w:pPr>
          </w:p>
        </w:tc>
        <w:tc>
          <w:tcPr>
            <w:tcW w:w="3402" w:type="dxa"/>
            <w:tcBorders>
              <w:top w:val="single" w:sz="4" w:space="0" w:color="auto"/>
              <w:left w:val="single" w:sz="4" w:space="0" w:color="auto"/>
              <w:bottom w:val="single" w:sz="4" w:space="0" w:color="auto"/>
              <w:right w:val="single" w:sz="4" w:space="0" w:color="auto"/>
            </w:tcBorders>
          </w:tcPr>
          <w:p w14:paraId="67DFCEF9" w14:textId="77777777" w:rsidR="00045FE9" w:rsidRDefault="00045FE9" w:rsidP="00021F9F">
            <w:pPr>
              <w:spacing w:line="240" w:lineRule="auto"/>
              <w:rPr>
                <w:szCs w:val="20"/>
              </w:rPr>
            </w:pPr>
          </w:p>
        </w:tc>
      </w:tr>
      <w:tr w:rsidR="00045FE9" w14:paraId="60667AF3" w14:textId="77777777" w:rsidTr="00021F9F">
        <w:tc>
          <w:tcPr>
            <w:tcW w:w="567" w:type="dxa"/>
            <w:tcBorders>
              <w:top w:val="single" w:sz="4" w:space="0" w:color="auto"/>
              <w:left w:val="single" w:sz="4" w:space="0" w:color="auto"/>
              <w:bottom w:val="single" w:sz="4" w:space="0" w:color="auto"/>
              <w:right w:val="single" w:sz="4" w:space="0" w:color="auto"/>
            </w:tcBorders>
          </w:tcPr>
          <w:p w14:paraId="6AE06F54" w14:textId="77777777" w:rsidR="00045FE9" w:rsidRDefault="00045FE9" w:rsidP="00021F9F">
            <w:pPr>
              <w:spacing w:line="240" w:lineRule="auto"/>
              <w:rPr>
                <w:szCs w:val="20"/>
              </w:rPr>
            </w:pPr>
          </w:p>
        </w:tc>
        <w:tc>
          <w:tcPr>
            <w:tcW w:w="2694" w:type="dxa"/>
            <w:tcBorders>
              <w:top w:val="single" w:sz="4" w:space="0" w:color="auto"/>
              <w:left w:val="single" w:sz="4" w:space="0" w:color="auto"/>
              <w:bottom w:val="single" w:sz="4" w:space="0" w:color="auto"/>
              <w:right w:val="single" w:sz="4" w:space="0" w:color="auto"/>
            </w:tcBorders>
          </w:tcPr>
          <w:p w14:paraId="3F1BEB84" w14:textId="77777777" w:rsidR="00045FE9" w:rsidRDefault="00045FE9" w:rsidP="00021F9F">
            <w:pPr>
              <w:spacing w:line="240" w:lineRule="auto"/>
              <w:rPr>
                <w:szCs w:val="20"/>
              </w:rPr>
            </w:pPr>
          </w:p>
        </w:tc>
        <w:tc>
          <w:tcPr>
            <w:tcW w:w="2976" w:type="dxa"/>
            <w:tcBorders>
              <w:top w:val="single" w:sz="4" w:space="0" w:color="auto"/>
              <w:left w:val="single" w:sz="4" w:space="0" w:color="auto"/>
              <w:bottom w:val="single" w:sz="4" w:space="0" w:color="auto"/>
              <w:right w:val="single" w:sz="4" w:space="0" w:color="auto"/>
            </w:tcBorders>
          </w:tcPr>
          <w:p w14:paraId="2D27067D" w14:textId="77777777" w:rsidR="00045FE9" w:rsidRDefault="00045FE9" w:rsidP="00021F9F">
            <w:pPr>
              <w:spacing w:line="240" w:lineRule="auto"/>
              <w:rPr>
                <w:szCs w:val="20"/>
              </w:rPr>
            </w:pPr>
          </w:p>
        </w:tc>
        <w:tc>
          <w:tcPr>
            <w:tcW w:w="3402" w:type="dxa"/>
            <w:tcBorders>
              <w:top w:val="single" w:sz="4" w:space="0" w:color="auto"/>
              <w:left w:val="single" w:sz="4" w:space="0" w:color="auto"/>
              <w:bottom w:val="single" w:sz="4" w:space="0" w:color="auto"/>
              <w:right w:val="single" w:sz="4" w:space="0" w:color="auto"/>
            </w:tcBorders>
          </w:tcPr>
          <w:p w14:paraId="4D30B397" w14:textId="77777777" w:rsidR="00045FE9" w:rsidRDefault="00045FE9" w:rsidP="00021F9F">
            <w:pPr>
              <w:spacing w:line="240" w:lineRule="auto"/>
              <w:rPr>
                <w:szCs w:val="20"/>
              </w:rPr>
            </w:pPr>
          </w:p>
        </w:tc>
      </w:tr>
      <w:tr w:rsidR="00045FE9" w14:paraId="6262A1D3" w14:textId="77777777" w:rsidTr="00021F9F">
        <w:tc>
          <w:tcPr>
            <w:tcW w:w="6237" w:type="dxa"/>
            <w:gridSpan w:val="3"/>
            <w:tcBorders>
              <w:top w:val="single" w:sz="4" w:space="0" w:color="auto"/>
              <w:left w:val="single" w:sz="4" w:space="0" w:color="auto"/>
              <w:bottom w:val="single" w:sz="4" w:space="0" w:color="auto"/>
              <w:right w:val="single" w:sz="4" w:space="0" w:color="auto"/>
            </w:tcBorders>
            <w:hideMark/>
          </w:tcPr>
          <w:p w14:paraId="5687A6F9" w14:textId="77777777" w:rsidR="00045FE9" w:rsidRPr="00945753" w:rsidRDefault="00045FE9" w:rsidP="00021F9F">
            <w:pPr>
              <w:spacing w:line="240" w:lineRule="auto"/>
              <w:jc w:val="right"/>
              <w:rPr>
                <w:rFonts w:ascii="Times New Roman" w:hAnsi="Times New Roman" w:cs="Times New Roman"/>
              </w:rPr>
            </w:pPr>
            <w:r w:rsidRPr="00945753">
              <w:rPr>
                <w:rFonts w:ascii="Times New Roman" w:hAnsi="Times New Roman" w:cs="Times New Roman"/>
              </w:rPr>
              <w:t>Viso:</w:t>
            </w:r>
          </w:p>
        </w:tc>
        <w:tc>
          <w:tcPr>
            <w:tcW w:w="3402" w:type="dxa"/>
            <w:tcBorders>
              <w:top w:val="single" w:sz="4" w:space="0" w:color="auto"/>
              <w:left w:val="single" w:sz="4" w:space="0" w:color="auto"/>
              <w:bottom w:val="single" w:sz="4" w:space="0" w:color="auto"/>
              <w:right w:val="single" w:sz="4" w:space="0" w:color="auto"/>
            </w:tcBorders>
          </w:tcPr>
          <w:p w14:paraId="2D1D9179" w14:textId="77777777" w:rsidR="00045FE9" w:rsidRDefault="00045FE9" w:rsidP="00021F9F">
            <w:pPr>
              <w:spacing w:line="240" w:lineRule="auto"/>
              <w:rPr>
                <w:szCs w:val="20"/>
              </w:rPr>
            </w:pPr>
          </w:p>
        </w:tc>
      </w:tr>
      <w:tr w:rsidR="00045FE9" w:rsidRPr="00945753" w14:paraId="48893937" w14:textId="77777777" w:rsidTr="00021F9F">
        <w:tc>
          <w:tcPr>
            <w:tcW w:w="9639" w:type="dxa"/>
            <w:gridSpan w:val="4"/>
            <w:tcBorders>
              <w:top w:val="single" w:sz="4" w:space="0" w:color="auto"/>
              <w:left w:val="single" w:sz="4" w:space="0" w:color="auto"/>
              <w:bottom w:val="single" w:sz="4" w:space="0" w:color="auto"/>
              <w:right w:val="single" w:sz="4" w:space="0" w:color="auto"/>
            </w:tcBorders>
            <w:hideMark/>
          </w:tcPr>
          <w:p w14:paraId="7CE717CE" w14:textId="77777777" w:rsidR="00045FE9" w:rsidRPr="00945753" w:rsidRDefault="00045FE9" w:rsidP="00021F9F">
            <w:pPr>
              <w:spacing w:line="240" w:lineRule="auto"/>
              <w:jc w:val="both"/>
              <w:rPr>
                <w:rFonts w:ascii="Times New Roman" w:hAnsi="Times New Roman" w:cs="Times New Roman"/>
              </w:rPr>
            </w:pPr>
            <w:r w:rsidRPr="00945753">
              <w:rPr>
                <w:rFonts w:ascii="Times New Roman" w:hAnsi="Times New Roman" w:cs="Times New Roman"/>
              </w:rPr>
              <w:t>Kiti žinomi subtiekėjai, kurie bus pasitelkti vykdant pirkimo sutartį ir kurių pajėgumais nesiremiama įrodinėjant kvalifikacijos atitiktį</w:t>
            </w:r>
          </w:p>
        </w:tc>
      </w:tr>
      <w:tr w:rsidR="00045FE9" w:rsidRPr="00945753" w14:paraId="2B6D284B" w14:textId="77777777" w:rsidTr="00021F9F">
        <w:tc>
          <w:tcPr>
            <w:tcW w:w="567" w:type="dxa"/>
            <w:tcBorders>
              <w:top w:val="single" w:sz="4" w:space="0" w:color="auto"/>
              <w:left w:val="single" w:sz="4" w:space="0" w:color="auto"/>
              <w:bottom w:val="single" w:sz="4" w:space="0" w:color="auto"/>
              <w:right w:val="single" w:sz="4" w:space="0" w:color="auto"/>
            </w:tcBorders>
          </w:tcPr>
          <w:p w14:paraId="5364C4BA" w14:textId="77777777" w:rsidR="00045FE9" w:rsidRPr="00945753" w:rsidRDefault="00045FE9" w:rsidP="00021F9F">
            <w:pPr>
              <w:spacing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5BDBF3ED" w14:textId="77777777" w:rsidR="00045FE9" w:rsidRPr="00945753" w:rsidRDefault="00045FE9" w:rsidP="00021F9F">
            <w:pPr>
              <w:spacing w:line="240" w:lineRule="auto"/>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2029BB91" w14:textId="77777777" w:rsidR="00045FE9" w:rsidRPr="00945753" w:rsidRDefault="00045FE9" w:rsidP="00021F9F">
            <w:pPr>
              <w:spacing w:line="240" w:lineRule="auto"/>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7C0D75CD" w14:textId="77777777" w:rsidR="00045FE9" w:rsidRPr="00945753" w:rsidRDefault="00045FE9" w:rsidP="00021F9F">
            <w:pPr>
              <w:spacing w:line="240" w:lineRule="auto"/>
              <w:jc w:val="center"/>
              <w:rPr>
                <w:rFonts w:ascii="Times New Roman" w:hAnsi="Times New Roman" w:cs="Times New Roman"/>
              </w:rPr>
            </w:pPr>
          </w:p>
        </w:tc>
      </w:tr>
      <w:tr w:rsidR="00045FE9" w:rsidRPr="00945753" w14:paraId="525F9B3D" w14:textId="77777777" w:rsidTr="00021F9F">
        <w:tc>
          <w:tcPr>
            <w:tcW w:w="567" w:type="dxa"/>
            <w:tcBorders>
              <w:top w:val="single" w:sz="4" w:space="0" w:color="auto"/>
              <w:left w:val="single" w:sz="4" w:space="0" w:color="auto"/>
              <w:bottom w:val="single" w:sz="4" w:space="0" w:color="auto"/>
              <w:right w:val="single" w:sz="4" w:space="0" w:color="auto"/>
            </w:tcBorders>
          </w:tcPr>
          <w:p w14:paraId="15AF919A" w14:textId="77777777" w:rsidR="00045FE9" w:rsidRPr="00945753" w:rsidRDefault="00045FE9" w:rsidP="00021F9F">
            <w:pPr>
              <w:spacing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0B7177F2" w14:textId="77777777" w:rsidR="00045FE9" w:rsidRPr="00945753" w:rsidRDefault="00045FE9" w:rsidP="00021F9F">
            <w:pPr>
              <w:spacing w:line="240" w:lineRule="auto"/>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1B133ED5" w14:textId="77777777" w:rsidR="00045FE9" w:rsidRPr="00945753" w:rsidRDefault="00045FE9" w:rsidP="00021F9F">
            <w:pPr>
              <w:spacing w:line="240" w:lineRule="auto"/>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4C5E2288" w14:textId="77777777" w:rsidR="00045FE9" w:rsidRPr="00945753" w:rsidRDefault="00045FE9" w:rsidP="00021F9F">
            <w:pPr>
              <w:spacing w:line="240" w:lineRule="auto"/>
              <w:rPr>
                <w:rFonts w:ascii="Times New Roman" w:hAnsi="Times New Roman" w:cs="Times New Roman"/>
              </w:rPr>
            </w:pPr>
          </w:p>
        </w:tc>
      </w:tr>
      <w:tr w:rsidR="00045FE9" w:rsidRPr="00945753" w14:paraId="613A4CD8" w14:textId="77777777" w:rsidTr="00021F9F">
        <w:tc>
          <w:tcPr>
            <w:tcW w:w="567" w:type="dxa"/>
            <w:tcBorders>
              <w:top w:val="single" w:sz="4" w:space="0" w:color="auto"/>
              <w:left w:val="single" w:sz="4" w:space="0" w:color="auto"/>
              <w:bottom w:val="single" w:sz="4" w:space="0" w:color="auto"/>
              <w:right w:val="single" w:sz="4" w:space="0" w:color="auto"/>
            </w:tcBorders>
          </w:tcPr>
          <w:p w14:paraId="38D35937" w14:textId="77777777" w:rsidR="00045FE9" w:rsidRPr="00945753" w:rsidRDefault="00045FE9" w:rsidP="00021F9F">
            <w:pPr>
              <w:spacing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1F125598" w14:textId="77777777" w:rsidR="00045FE9" w:rsidRPr="00945753" w:rsidRDefault="00045FE9" w:rsidP="00021F9F">
            <w:pPr>
              <w:spacing w:line="240" w:lineRule="auto"/>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1D6A6E0E" w14:textId="77777777" w:rsidR="00045FE9" w:rsidRPr="00945753" w:rsidRDefault="00045FE9" w:rsidP="00021F9F">
            <w:pPr>
              <w:spacing w:line="240" w:lineRule="auto"/>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170CCDA7" w14:textId="77777777" w:rsidR="00045FE9" w:rsidRPr="00945753" w:rsidRDefault="00045FE9" w:rsidP="00021F9F">
            <w:pPr>
              <w:spacing w:line="240" w:lineRule="auto"/>
              <w:rPr>
                <w:rFonts w:ascii="Times New Roman" w:hAnsi="Times New Roman" w:cs="Times New Roman"/>
              </w:rPr>
            </w:pPr>
          </w:p>
        </w:tc>
      </w:tr>
      <w:tr w:rsidR="00045FE9" w:rsidRPr="00945753" w14:paraId="030398E0" w14:textId="77777777" w:rsidTr="00021F9F">
        <w:tc>
          <w:tcPr>
            <w:tcW w:w="6237" w:type="dxa"/>
            <w:gridSpan w:val="3"/>
            <w:tcBorders>
              <w:top w:val="single" w:sz="4" w:space="0" w:color="auto"/>
              <w:left w:val="single" w:sz="4" w:space="0" w:color="auto"/>
              <w:bottom w:val="single" w:sz="4" w:space="0" w:color="auto"/>
              <w:right w:val="single" w:sz="4" w:space="0" w:color="auto"/>
            </w:tcBorders>
            <w:hideMark/>
          </w:tcPr>
          <w:p w14:paraId="14A2D7C2" w14:textId="77777777" w:rsidR="00045FE9" w:rsidRPr="00945753" w:rsidRDefault="00045FE9" w:rsidP="00021F9F">
            <w:pPr>
              <w:spacing w:line="240" w:lineRule="auto"/>
              <w:jc w:val="right"/>
              <w:rPr>
                <w:rFonts w:ascii="Times New Roman" w:hAnsi="Times New Roman" w:cs="Times New Roman"/>
              </w:rPr>
            </w:pPr>
            <w:r w:rsidRPr="00945753">
              <w:rPr>
                <w:rFonts w:ascii="Times New Roman" w:hAnsi="Times New Roman" w:cs="Times New Roman"/>
              </w:rPr>
              <w:t>Viso:</w:t>
            </w:r>
          </w:p>
        </w:tc>
        <w:tc>
          <w:tcPr>
            <w:tcW w:w="3402" w:type="dxa"/>
            <w:tcBorders>
              <w:top w:val="single" w:sz="4" w:space="0" w:color="auto"/>
              <w:left w:val="single" w:sz="4" w:space="0" w:color="auto"/>
              <w:bottom w:val="single" w:sz="4" w:space="0" w:color="auto"/>
              <w:right w:val="single" w:sz="4" w:space="0" w:color="auto"/>
            </w:tcBorders>
          </w:tcPr>
          <w:p w14:paraId="463BE66C" w14:textId="77777777" w:rsidR="00045FE9" w:rsidRPr="00945753" w:rsidRDefault="00045FE9" w:rsidP="00021F9F">
            <w:pPr>
              <w:spacing w:line="240" w:lineRule="auto"/>
              <w:rPr>
                <w:rFonts w:ascii="Times New Roman" w:hAnsi="Times New Roman" w:cs="Times New Roman"/>
              </w:rPr>
            </w:pPr>
          </w:p>
        </w:tc>
      </w:tr>
    </w:tbl>
    <w:p w14:paraId="3C0C8279" w14:textId="77777777" w:rsidR="00045FE9" w:rsidRDefault="00045FE9" w:rsidP="00045FE9">
      <w:pPr>
        <w:spacing w:after="0"/>
        <w:jc w:val="both"/>
        <w:rPr>
          <w:rFonts w:ascii="Times New Roman" w:eastAsia="Calibri" w:hAnsi="Times New Roman" w:cs="Times New Roman"/>
          <w:sz w:val="24"/>
          <w:szCs w:val="24"/>
        </w:rPr>
      </w:pPr>
    </w:p>
    <w:p w14:paraId="46F61F2C" w14:textId="77777777" w:rsidR="00045FE9" w:rsidRDefault="00045FE9" w:rsidP="00ED60D6">
      <w:pPr>
        <w:pStyle w:val="Sraopastraipa"/>
        <w:numPr>
          <w:ilvl w:val="0"/>
          <w:numId w:val="23"/>
        </w:numPr>
        <w:spacing w:after="0" w:line="240" w:lineRule="auto"/>
        <w:jc w:val="both"/>
        <w:rPr>
          <w:rFonts w:ascii="Times New Roman" w:hAnsi="Times New Roman" w:cs="Times New Roman"/>
          <w:sz w:val="24"/>
          <w:szCs w:val="24"/>
        </w:rPr>
      </w:pPr>
      <w:r w:rsidRPr="00945753">
        <w:rPr>
          <w:rFonts w:ascii="Times New Roman" w:hAnsi="Times New Roman" w:cs="Times New Roman"/>
          <w:sz w:val="24"/>
          <w:szCs w:val="24"/>
        </w:rPr>
        <w:t xml:space="preserve">Mes ketiname dalies Sutartyje numatytų veiklų ar užduočių patikėti kitiems </w:t>
      </w:r>
      <w:r>
        <w:rPr>
          <w:rFonts w:ascii="Times New Roman" w:hAnsi="Times New Roman" w:cs="Times New Roman"/>
          <w:sz w:val="24"/>
          <w:szCs w:val="24"/>
        </w:rPr>
        <w:t xml:space="preserve">specialistams, </w:t>
      </w:r>
    </w:p>
    <w:p w14:paraId="6B16A2D7" w14:textId="77777777" w:rsidR="00045FE9" w:rsidRPr="00945753" w:rsidRDefault="00045FE9" w:rsidP="00045FE9">
      <w:pPr>
        <w:spacing w:after="0" w:line="240" w:lineRule="auto"/>
        <w:jc w:val="both"/>
        <w:rPr>
          <w:rFonts w:ascii="Times New Roman" w:hAnsi="Times New Roman" w:cs="Times New Roman"/>
          <w:sz w:val="24"/>
          <w:szCs w:val="24"/>
        </w:rPr>
      </w:pPr>
      <w:r w:rsidRPr="00945753">
        <w:rPr>
          <w:rFonts w:ascii="Times New Roman" w:hAnsi="Times New Roman" w:cs="Times New Roman"/>
          <w:sz w:val="24"/>
          <w:szCs w:val="24"/>
        </w:rPr>
        <w:t>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tbl>
      <w:tblPr>
        <w:tblStyle w:val="Lentelstinklelis1"/>
        <w:tblW w:w="9639" w:type="dxa"/>
        <w:tblInd w:w="-5" w:type="dxa"/>
        <w:tblLook w:val="04A0" w:firstRow="1" w:lastRow="0" w:firstColumn="1" w:lastColumn="0" w:noHBand="0" w:noVBand="1"/>
      </w:tblPr>
      <w:tblGrid>
        <w:gridCol w:w="567"/>
        <w:gridCol w:w="2694"/>
        <w:gridCol w:w="2976"/>
        <w:gridCol w:w="3402"/>
      </w:tblGrid>
      <w:tr w:rsidR="00045FE9" w:rsidRPr="00945753" w14:paraId="2241BF2F" w14:textId="77777777" w:rsidTr="00021F9F">
        <w:trPr>
          <w:trHeight w:val="838"/>
        </w:trPr>
        <w:tc>
          <w:tcPr>
            <w:tcW w:w="567" w:type="dxa"/>
            <w:tcBorders>
              <w:top w:val="single" w:sz="4" w:space="0" w:color="auto"/>
              <w:left w:val="single" w:sz="4" w:space="0" w:color="auto"/>
              <w:bottom w:val="single" w:sz="4" w:space="0" w:color="auto"/>
              <w:right w:val="single" w:sz="4" w:space="0" w:color="auto"/>
            </w:tcBorders>
            <w:vAlign w:val="center"/>
            <w:hideMark/>
          </w:tcPr>
          <w:p w14:paraId="5E71F35C" w14:textId="77777777" w:rsidR="00045FE9" w:rsidRPr="00945753" w:rsidRDefault="00045FE9" w:rsidP="00021F9F">
            <w:pPr>
              <w:spacing w:line="240" w:lineRule="auto"/>
              <w:jc w:val="both"/>
              <w:rPr>
                <w:rFonts w:ascii="Times New Roman" w:hAnsi="Times New Roman" w:cs="Times New Roman"/>
              </w:rPr>
            </w:pPr>
            <w:r w:rsidRPr="00945753">
              <w:rPr>
                <w:rFonts w:ascii="Times New Roman" w:hAnsi="Times New Roman" w:cs="Times New Roman"/>
              </w:rPr>
              <w:t>Eil. Nr.</w:t>
            </w:r>
          </w:p>
        </w:tc>
        <w:tc>
          <w:tcPr>
            <w:tcW w:w="5670" w:type="dxa"/>
            <w:gridSpan w:val="2"/>
            <w:tcBorders>
              <w:top w:val="single" w:sz="4" w:space="0" w:color="auto"/>
              <w:left w:val="single" w:sz="4" w:space="0" w:color="auto"/>
              <w:right w:val="single" w:sz="4" w:space="0" w:color="auto"/>
            </w:tcBorders>
            <w:vAlign w:val="center"/>
            <w:hideMark/>
          </w:tcPr>
          <w:p w14:paraId="549207EE" w14:textId="77777777" w:rsidR="00045FE9" w:rsidRPr="00945753" w:rsidRDefault="00045FE9" w:rsidP="00021F9F">
            <w:pPr>
              <w:spacing w:line="240" w:lineRule="auto"/>
              <w:jc w:val="center"/>
              <w:rPr>
                <w:rFonts w:ascii="Times New Roman" w:hAnsi="Times New Roman" w:cs="Times New Roman"/>
              </w:rPr>
            </w:pPr>
            <w:r>
              <w:rPr>
                <w:rFonts w:ascii="Times New Roman" w:hAnsi="Times New Roman" w:cs="Times New Roman"/>
              </w:rPr>
              <w:t>Darbai, kurių teikimą numatyta patikėti kitiems specialistams (nurodomas darbų pobūdis bei vertės dalis %)</w:t>
            </w:r>
          </w:p>
        </w:tc>
        <w:tc>
          <w:tcPr>
            <w:tcW w:w="3402" w:type="dxa"/>
            <w:tcBorders>
              <w:top w:val="single" w:sz="4" w:space="0" w:color="auto"/>
              <w:left w:val="single" w:sz="4" w:space="0" w:color="auto"/>
              <w:right w:val="single" w:sz="4" w:space="0" w:color="auto"/>
            </w:tcBorders>
            <w:vAlign w:val="center"/>
            <w:hideMark/>
          </w:tcPr>
          <w:p w14:paraId="01472ACE" w14:textId="77777777" w:rsidR="00045FE9" w:rsidRPr="00945753" w:rsidRDefault="00045FE9" w:rsidP="00021F9F">
            <w:pPr>
              <w:spacing w:line="240" w:lineRule="auto"/>
              <w:jc w:val="center"/>
              <w:rPr>
                <w:rFonts w:ascii="Times New Roman" w:hAnsi="Times New Roman" w:cs="Times New Roman"/>
              </w:rPr>
            </w:pPr>
            <w:r>
              <w:rPr>
                <w:rFonts w:ascii="Times New Roman" w:hAnsi="Times New Roman" w:cs="Times New Roman"/>
              </w:rPr>
              <w:t>Specialistas</w:t>
            </w:r>
          </w:p>
        </w:tc>
      </w:tr>
      <w:tr w:rsidR="00045FE9" w:rsidRPr="00945753" w14:paraId="3B57DB85" w14:textId="77777777" w:rsidTr="00021F9F">
        <w:tc>
          <w:tcPr>
            <w:tcW w:w="567" w:type="dxa"/>
            <w:tcBorders>
              <w:top w:val="single" w:sz="4" w:space="0" w:color="auto"/>
              <w:left w:val="single" w:sz="4" w:space="0" w:color="auto"/>
              <w:bottom w:val="single" w:sz="4" w:space="0" w:color="auto"/>
              <w:right w:val="single" w:sz="4" w:space="0" w:color="auto"/>
            </w:tcBorders>
          </w:tcPr>
          <w:p w14:paraId="4F503734" w14:textId="77777777" w:rsidR="00045FE9" w:rsidRPr="00945753" w:rsidRDefault="00045FE9" w:rsidP="00021F9F">
            <w:pPr>
              <w:spacing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5362B605" w14:textId="77777777" w:rsidR="00045FE9" w:rsidRPr="00945753" w:rsidRDefault="00045FE9" w:rsidP="00021F9F">
            <w:pPr>
              <w:spacing w:line="240" w:lineRule="auto"/>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0CEDC42C" w14:textId="77777777" w:rsidR="00045FE9" w:rsidRPr="00945753" w:rsidRDefault="00045FE9" w:rsidP="00021F9F">
            <w:pPr>
              <w:spacing w:line="240" w:lineRule="auto"/>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188B841C" w14:textId="77777777" w:rsidR="00045FE9" w:rsidRPr="00945753" w:rsidRDefault="00045FE9" w:rsidP="00021F9F">
            <w:pPr>
              <w:spacing w:line="240" w:lineRule="auto"/>
              <w:rPr>
                <w:rFonts w:ascii="Times New Roman" w:hAnsi="Times New Roman" w:cs="Times New Roman"/>
              </w:rPr>
            </w:pPr>
          </w:p>
        </w:tc>
      </w:tr>
      <w:tr w:rsidR="00045FE9" w:rsidRPr="00945753" w14:paraId="7856E458" w14:textId="77777777" w:rsidTr="00021F9F">
        <w:tc>
          <w:tcPr>
            <w:tcW w:w="567" w:type="dxa"/>
            <w:tcBorders>
              <w:top w:val="single" w:sz="4" w:space="0" w:color="auto"/>
              <w:left w:val="single" w:sz="4" w:space="0" w:color="auto"/>
              <w:bottom w:val="single" w:sz="4" w:space="0" w:color="auto"/>
              <w:right w:val="single" w:sz="4" w:space="0" w:color="auto"/>
            </w:tcBorders>
          </w:tcPr>
          <w:p w14:paraId="348D63BF" w14:textId="77777777" w:rsidR="00045FE9" w:rsidRPr="00945753" w:rsidRDefault="00045FE9" w:rsidP="00021F9F">
            <w:pPr>
              <w:spacing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2F38557A" w14:textId="77777777" w:rsidR="00045FE9" w:rsidRPr="00945753" w:rsidRDefault="00045FE9" w:rsidP="00021F9F">
            <w:pPr>
              <w:spacing w:line="240" w:lineRule="auto"/>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1F3400EA" w14:textId="77777777" w:rsidR="00045FE9" w:rsidRPr="00945753" w:rsidRDefault="00045FE9" w:rsidP="00021F9F">
            <w:pPr>
              <w:spacing w:line="240" w:lineRule="auto"/>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2913D173" w14:textId="77777777" w:rsidR="00045FE9" w:rsidRPr="00945753" w:rsidRDefault="00045FE9" w:rsidP="00021F9F">
            <w:pPr>
              <w:spacing w:line="240" w:lineRule="auto"/>
              <w:rPr>
                <w:rFonts w:ascii="Times New Roman" w:hAnsi="Times New Roman" w:cs="Times New Roman"/>
              </w:rPr>
            </w:pPr>
          </w:p>
        </w:tc>
      </w:tr>
      <w:tr w:rsidR="00045FE9" w14:paraId="5670737B" w14:textId="77777777" w:rsidTr="00021F9F">
        <w:tc>
          <w:tcPr>
            <w:tcW w:w="567" w:type="dxa"/>
            <w:tcBorders>
              <w:top w:val="single" w:sz="4" w:space="0" w:color="auto"/>
              <w:left w:val="single" w:sz="4" w:space="0" w:color="auto"/>
              <w:bottom w:val="single" w:sz="4" w:space="0" w:color="auto"/>
              <w:right w:val="single" w:sz="4" w:space="0" w:color="auto"/>
            </w:tcBorders>
          </w:tcPr>
          <w:p w14:paraId="3882ED52" w14:textId="77777777" w:rsidR="00045FE9" w:rsidRDefault="00045FE9" w:rsidP="00021F9F">
            <w:pPr>
              <w:spacing w:line="240" w:lineRule="auto"/>
              <w:rPr>
                <w:szCs w:val="20"/>
              </w:rPr>
            </w:pPr>
          </w:p>
        </w:tc>
        <w:tc>
          <w:tcPr>
            <w:tcW w:w="2694" w:type="dxa"/>
            <w:tcBorders>
              <w:top w:val="single" w:sz="4" w:space="0" w:color="auto"/>
              <w:left w:val="single" w:sz="4" w:space="0" w:color="auto"/>
              <w:bottom w:val="single" w:sz="4" w:space="0" w:color="auto"/>
              <w:right w:val="single" w:sz="4" w:space="0" w:color="auto"/>
            </w:tcBorders>
          </w:tcPr>
          <w:p w14:paraId="11D72541" w14:textId="77777777" w:rsidR="00045FE9" w:rsidRDefault="00045FE9" w:rsidP="00021F9F">
            <w:pPr>
              <w:spacing w:line="240" w:lineRule="auto"/>
              <w:rPr>
                <w:szCs w:val="20"/>
              </w:rPr>
            </w:pPr>
          </w:p>
        </w:tc>
        <w:tc>
          <w:tcPr>
            <w:tcW w:w="2976" w:type="dxa"/>
            <w:tcBorders>
              <w:top w:val="single" w:sz="4" w:space="0" w:color="auto"/>
              <w:left w:val="single" w:sz="4" w:space="0" w:color="auto"/>
              <w:bottom w:val="single" w:sz="4" w:space="0" w:color="auto"/>
              <w:right w:val="single" w:sz="4" w:space="0" w:color="auto"/>
            </w:tcBorders>
          </w:tcPr>
          <w:p w14:paraId="05BCE684" w14:textId="77777777" w:rsidR="00045FE9" w:rsidRDefault="00045FE9" w:rsidP="00021F9F">
            <w:pPr>
              <w:spacing w:line="240" w:lineRule="auto"/>
              <w:rPr>
                <w:szCs w:val="20"/>
              </w:rPr>
            </w:pPr>
          </w:p>
        </w:tc>
        <w:tc>
          <w:tcPr>
            <w:tcW w:w="3402" w:type="dxa"/>
            <w:tcBorders>
              <w:top w:val="single" w:sz="4" w:space="0" w:color="auto"/>
              <w:left w:val="single" w:sz="4" w:space="0" w:color="auto"/>
              <w:bottom w:val="single" w:sz="4" w:space="0" w:color="auto"/>
              <w:right w:val="single" w:sz="4" w:space="0" w:color="auto"/>
            </w:tcBorders>
          </w:tcPr>
          <w:p w14:paraId="3AE3F666" w14:textId="77777777" w:rsidR="00045FE9" w:rsidRDefault="00045FE9" w:rsidP="00021F9F">
            <w:pPr>
              <w:spacing w:line="240" w:lineRule="auto"/>
              <w:rPr>
                <w:szCs w:val="20"/>
              </w:rPr>
            </w:pPr>
          </w:p>
        </w:tc>
      </w:tr>
    </w:tbl>
    <w:p w14:paraId="330B1A04" w14:textId="77777777" w:rsidR="00045FE9" w:rsidRDefault="00045FE9" w:rsidP="00045FE9">
      <w:pPr>
        <w:pStyle w:val="Sraopastraipa"/>
        <w:spacing w:line="240" w:lineRule="auto"/>
        <w:ind w:left="927"/>
        <w:jc w:val="both"/>
        <w:rPr>
          <w:rFonts w:ascii="Times New Roman" w:hAnsi="Times New Roman" w:cs="Times New Roman"/>
          <w:sz w:val="24"/>
          <w:szCs w:val="24"/>
        </w:rPr>
      </w:pPr>
    </w:p>
    <w:p w14:paraId="4BF1C73F" w14:textId="77777777" w:rsidR="00045FE9" w:rsidRPr="00945753" w:rsidRDefault="00045FE9" w:rsidP="00045FE9">
      <w:pPr>
        <w:spacing w:line="240" w:lineRule="auto"/>
        <w:ind w:firstLine="1296"/>
        <w:jc w:val="both"/>
        <w:rPr>
          <w:rFonts w:ascii="Times New Roman" w:eastAsia="Calibri" w:hAnsi="Times New Roman" w:cs="Times New Roman"/>
          <w:sz w:val="24"/>
          <w:szCs w:val="24"/>
        </w:rPr>
      </w:pPr>
      <w:r w:rsidRPr="00945753">
        <w:rPr>
          <w:rFonts w:ascii="Times New Roman" w:hAnsi="Times New Roman" w:cs="Times New Roman"/>
          <w:sz w:val="24"/>
          <w:szCs w:val="24"/>
        </w:rPr>
        <w:t>Pasiūlymas galioja iki termino, nustatyto pirkimo dokumentuose.</w:t>
      </w:r>
    </w:p>
    <w:p w14:paraId="157593C8" w14:textId="77777777" w:rsidR="00045FE9" w:rsidRPr="00945753" w:rsidRDefault="00045FE9" w:rsidP="00045FE9">
      <w:pPr>
        <w:pStyle w:val="Sraopastraipa"/>
        <w:spacing w:line="240" w:lineRule="auto"/>
        <w:ind w:left="927"/>
        <w:jc w:val="both"/>
        <w:rPr>
          <w:rFonts w:ascii="Times New Roman" w:hAnsi="Times New Roman" w:cs="Times New Roman"/>
          <w:sz w:val="24"/>
          <w:szCs w:val="24"/>
        </w:rPr>
      </w:pPr>
    </w:p>
    <w:tbl>
      <w:tblPr>
        <w:tblW w:w="8220" w:type="dxa"/>
        <w:tblInd w:w="392" w:type="dxa"/>
        <w:tblLayout w:type="fixed"/>
        <w:tblLook w:val="04A0" w:firstRow="1" w:lastRow="0" w:firstColumn="1" w:lastColumn="0" w:noHBand="0" w:noVBand="1"/>
      </w:tblPr>
      <w:tblGrid>
        <w:gridCol w:w="3259"/>
        <w:gridCol w:w="567"/>
        <w:gridCol w:w="1276"/>
        <w:gridCol w:w="567"/>
        <w:gridCol w:w="2551"/>
      </w:tblGrid>
      <w:tr w:rsidR="00045FE9" w14:paraId="4F7C4365" w14:textId="77777777" w:rsidTr="00021F9F">
        <w:trPr>
          <w:trHeight w:val="285"/>
        </w:trPr>
        <w:tc>
          <w:tcPr>
            <w:tcW w:w="3260" w:type="dxa"/>
            <w:tcBorders>
              <w:top w:val="nil"/>
              <w:left w:val="nil"/>
              <w:bottom w:val="single" w:sz="4" w:space="0" w:color="auto"/>
              <w:right w:val="nil"/>
            </w:tcBorders>
          </w:tcPr>
          <w:p w14:paraId="5AB3159A" w14:textId="77777777" w:rsidR="00045FE9" w:rsidRDefault="00045FE9" w:rsidP="00021F9F">
            <w:pPr>
              <w:ind w:right="-1"/>
              <w:rPr>
                <w:lang w:val="en-US"/>
              </w:rPr>
            </w:pPr>
          </w:p>
        </w:tc>
        <w:tc>
          <w:tcPr>
            <w:tcW w:w="567" w:type="dxa"/>
          </w:tcPr>
          <w:p w14:paraId="2350ACC2" w14:textId="77777777" w:rsidR="00045FE9" w:rsidRDefault="00045FE9" w:rsidP="00021F9F">
            <w:pPr>
              <w:ind w:right="-1"/>
              <w:jc w:val="center"/>
              <w:rPr>
                <w:lang w:val="en-US"/>
              </w:rPr>
            </w:pPr>
          </w:p>
        </w:tc>
        <w:tc>
          <w:tcPr>
            <w:tcW w:w="1276" w:type="dxa"/>
            <w:tcBorders>
              <w:top w:val="nil"/>
              <w:left w:val="nil"/>
              <w:bottom w:val="single" w:sz="4" w:space="0" w:color="auto"/>
              <w:right w:val="nil"/>
            </w:tcBorders>
          </w:tcPr>
          <w:p w14:paraId="690052F5" w14:textId="77777777" w:rsidR="00045FE9" w:rsidRDefault="00045FE9" w:rsidP="00021F9F">
            <w:pPr>
              <w:ind w:right="-1"/>
              <w:jc w:val="center"/>
              <w:rPr>
                <w:lang w:val="en-US"/>
              </w:rPr>
            </w:pPr>
          </w:p>
        </w:tc>
        <w:tc>
          <w:tcPr>
            <w:tcW w:w="567" w:type="dxa"/>
          </w:tcPr>
          <w:p w14:paraId="4C7B81F4" w14:textId="77777777" w:rsidR="00045FE9" w:rsidRDefault="00045FE9" w:rsidP="00021F9F">
            <w:pPr>
              <w:ind w:right="-1"/>
              <w:jc w:val="center"/>
              <w:rPr>
                <w:lang w:val="en-US"/>
              </w:rPr>
            </w:pPr>
          </w:p>
        </w:tc>
        <w:tc>
          <w:tcPr>
            <w:tcW w:w="2551" w:type="dxa"/>
            <w:tcBorders>
              <w:top w:val="nil"/>
              <w:left w:val="nil"/>
              <w:bottom w:val="single" w:sz="4" w:space="0" w:color="auto"/>
              <w:right w:val="nil"/>
            </w:tcBorders>
          </w:tcPr>
          <w:p w14:paraId="39355EA2" w14:textId="77777777" w:rsidR="00045FE9" w:rsidRDefault="00045FE9" w:rsidP="00021F9F">
            <w:pPr>
              <w:ind w:right="-1"/>
              <w:jc w:val="right"/>
              <w:rPr>
                <w:lang w:val="en-US"/>
              </w:rPr>
            </w:pPr>
          </w:p>
        </w:tc>
      </w:tr>
      <w:tr w:rsidR="00045FE9" w14:paraId="0A1608F1" w14:textId="77777777" w:rsidTr="00021F9F">
        <w:trPr>
          <w:trHeight w:val="186"/>
        </w:trPr>
        <w:tc>
          <w:tcPr>
            <w:tcW w:w="3260" w:type="dxa"/>
            <w:tcBorders>
              <w:top w:val="single" w:sz="4" w:space="0" w:color="auto"/>
              <w:left w:val="nil"/>
              <w:bottom w:val="nil"/>
              <w:right w:val="nil"/>
            </w:tcBorders>
            <w:hideMark/>
          </w:tcPr>
          <w:p w14:paraId="6D324BA9" w14:textId="77777777" w:rsidR="00045FE9" w:rsidRDefault="00045FE9" w:rsidP="00021F9F">
            <w:pPr>
              <w:pStyle w:val="BodyText1"/>
              <w:spacing w:line="276" w:lineRule="auto"/>
              <w:ind w:firstLine="0"/>
              <w:jc w:val="center"/>
              <w:rPr>
                <w:rFonts w:ascii="Times New Roman" w:hAnsi="Times New Roman"/>
                <w:position w:val="6"/>
              </w:rPr>
            </w:pPr>
            <w:r>
              <w:rPr>
                <w:rFonts w:ascii="Times New Roman" w:hAnsi="Times New Roman"/>
                <w:position w:val="6"/>
              </w:rPr>
              <w:t>tiekėjo arba jo įgalioto asmens pareigų pavadinimas</w:t>
            </w:r>
          </w:p>
        </w:tc>
        <w:tc>
          <w:tcPr>
            <w:tcW w:w="567" w:type="dxa"/>
          </w:tcPr>
          <w:p w14:paraId="3D8D87A8" w14:textId="77777777" w:rsidR="00045FE9" w:rsidRDefault="00045FE9" w:rsidP="00021F9F">
            <w:pPr>
              <w:ind w:right="-1"/>
              <w:jc w:val="center"/>
              <w:rPr>
                <w:rFonts w:ascii="Times New Roman" w:hAnsi="Times New Roman"/>
                <w:sz w:val="20"/>
                <w:lang w:val="en-US"/>
              </w:rPr>
            </w:pPr>
          </w:p>
        </w:tc>
        <w:tc>
          <w:tcPr>
            <w:tcW w:w="1276" w:type="dxa"/>
            <w:tcBorders>
              <w:top w:val="single" w:sz="4" w:space="0" w:color="auto"/>
              <w:left w:val="nil"/>
              <w:bottom w:val="nil"/>
              <w:right w:val="nil"/>
            </w:tcBorders>
            <w:hideMark/>
          </w:tcPr>
          <w:p w14:paraId="799A1C35" w14:textId="77777777" w:rsidR="00045FE9" w:rsidRPr="00040857" w:rsidRDefault="00045FE9" w:rsidP="00021F9F">
            <w:pPr>
              <w:ind w:right="-1"/>
              <w:jc w:val="center"/>
              <w:rPr>
                <w:rFonts w:ascii="Times New Roman" w:hAnsi="Times New Roman" w:cs="Times New Roman"/>
                <w:sz w:val="20"/>
                <w:lang w:val="en-US"/>
              </w:rPr>
            </w:pPr>
            <w:r w:rsidRPr="00040857">
              <w:rPr>
                <w:rFonts w:ascii="Times New Roman" w:hAnsi="Times New Roman" w:cs="Times New Roman"/>
                <w:position w:val="6"/>
                <w:sz w:val="20"/>
                <w:lang w:val="en-US"/>
              </w:rPr>
              <w:t>parašas</w:t>
            </w:r>
          </w:p>
        </w:tc>
        <w:tc>
          <w:tcPr>
            <w:tcW w:w="567" w:type="dxa"/>
          </w:tcPr>
          <w:p w14:paraId="283917D7" w14:textId="77777777" w:rsidR="00045FE9" w:rsidRDefault="00045FE9" w:rsidP="00021F9F">
            <w:pPr>
              <w:ind w:right="-1"/>
              <w:jc w:val="center"/>
              <w:rPr>
                <w:sz w:val="20"/>
                <w:lang w:val="en-US"/>
              </w:rPr>
            </w:pPr>
          </w:p>
        </w:tc>
        <w:tc>
          <w:tcPr>
            <w:tcW w:w="2551" w:type="dxa"/>
            <w:tcBorders>
              <w:top w:val="single" w:sz="4" w:space="0" w:color="auto"/>
              <w:left w:val="nil"/>
              <w:bottom w:val="nil"/>
              <w:right w:val="nil"/>
            </w:tcBorders>
            <w:hideMark/>
          </w:tcPr>
          <w:p w14:paraId="31544CE0" w14:textId="77777777" w:rsidR="00045FE9" w:rsidRPr="00040857" w:rsidRDefault="00045FE9" w:rsidP="00021F9F">
            <w:pPr>
              <w:ind w:right="-1"/>
              <w:jc w:val="center"/>
              <w:rPr>
                <w:rFonts w:ascii="Times New Roman" w:hAnsi="Times New Roman" w:cs="Times New Roman"/>
                <w:sz w:val="20"/>
                <w:lang w:val="en-US"/>
              </w:rPr>
            </w:pPr>
            <w:r w:rsidRPr="00040857">
              <w:rPr>
                <w:rFonts w:ascii="Times New Roman" w:hAnsi="Times New Roman" w:cs="Times New Roman"/>
                <w:position w:val="6"/>
                <w:sz w:val="20"/>
                <w:lang w:val="en-US"/>
              </w:rPr>
              <w:t>vardas ir pavardė</w:t>
            </w:r>
          </w:p>
        </w:tc>
      </w:tr>
    </w:tbl>
    <w:p w14:paraId="0A61B7AE" w14:textId="77777777" w:rsidR="00045FE9" w:rsidRDefault="00045FE9" w:rsidP="00045FE9">
      <w:pPr>
        <w:rPr>
          <w:b/>
          <w:bCs/>
          <w:highlight w:val="yellow"/>
        </w:rPr>
        <w:sectPr w:rsidR="00045FE9">
          <w:pgSz w:w="11906" w:h="16838"/>
          <w:pgMar w:top="993" w:right="567" w:bottom="1134" w:left="1701" w:header="567" w:footer="567" w:gutter="0"/>
          <w:cols w:space="1296"/>
        </w:sectPr>
      </w:pPr>
    </w:p>
    <w:p w14:paraId="61D0558A" w14:textId="77777777" w:rsidR="00045FE9" w:rsidRPr="00E25A61" w:rsidRDefault="00045FE9" w:rsidP="00045FE9">
      <w:pPr>
        <w:spacing w:after="0"/>
        <w:ind w:firstLine="851"/>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9 </w:t>
      </w:r>
      <w:r w:rsidRPr="00E25A61">
        <w:rPr>
          <w:rFonts w:ascii="Times New Roman" w:eastAsia="Calibri" w:hAnsi="Times New Roman" w:cs="Times New Roman"/>
          <w:b/>
          <w:bCs/>
          <w:sz w:val="24"/>
          <w:szCs w:val="24"/>
        </w:rPr>
        <w:t>PIRKIMO DALIS</w:t>
      </w:r>
    </w:p>
    <w:p w14:paraId="106E8C57" w14:textId="77777777" w:rsidR="00045FE9" w:rsidRPr="00E25A61" w:rsidRDefault="00045FE9" w:rsidP="00045FE9">
      <w:pPr>
        <w:spacing w:after="0"/>
        <w:ind w:firstLine="851"/>
        <w:jc w:val="center"/>
        <w:rPr>
          <w:rFonts w:ascii="Times New Roman" w:eastAsia="Calibri" w:hAnsi="Times New Roman" w:cs="Times New Roman"/>
          <w:b/>
          <w:bCs/>
          <w:sz w:val="24"/>
          <w:szCs w:val="24"/>
        </w:rPr>
      </w:pPr>
    </w:p>
    <w:p w14:paraId="7C0AAD15" w14:textId="77777777" w:rsidR="00045FE9" w:rsidRPr="00E25A61" w:rsidRDefault="00045FE9" w:rsidP="00045FE9">
      <w:pPr>
        <w:spacing w:after="0"/>
        <w:ind w:firstLine="851"/>
        <w:jc w:val="center"/>
        <w:rPr>
          <w:rFonts w:ascii="Times New Roman" w:eastAsia="Calibri" w:hAnsi="Times New Roman" w:cs="Times New Roman"/>
          <w:b/>
          <w:bCs/>
          <w:sz w:val="24"/>
          <w:szCs w:val="24"/>
        </w:rPr>
      </w:pPr>
      <w:r w:rsidRPr="00E25A61">
        <w:rPr>
          <w:rFonts w:ascii="Times New Roman" w:eastAsia="Calibri" w:hAnsi="Times New Roman" w:cs="Times New Roman"/>
          <w:b/>
          <w:bCs/>
          <w:sz w:val="24"/>
          <w:szCs w:val="24"/>
        </w:rPr>
        <w:t>KRETINGOS RAJON</w:t>
      </w:r>
      <w:r>
        <w:rPr>
          <w:rFonts w:ascii="Times New Roman" w:eastAsia="Calibri" w:hAnsi="Times New Roman" w:cs="Times New Roman"/>
          <w:b/>
          <w:bCs/>
          <w:sz w:val="24"/>
          <w:szCs w:val="24"/>
        </w:rPr>
        <w:t>O SAVIVALDYBĖS ADMINISTRACIJOS ŽALGIRIO</w:t>
      </w:r>
      <w:r w:rsidRPr="00E25A61">
        <w:rPr>
          <w:rFonts w:ascii="Times New Roman" w:eastAsia="Calibri" w:hAnsi="Times New Roman" w:cs="Times New Roman"/>
          <w:b/>
          <w:bCs/>
          <w:sz w:val="24"/>
          <w:szCs w:val="24"/>
        </w:rPr>
        <w:t xml:space="preserve"> SENIŪNIJOS KELIŲ IR GATVIŲ GREIDERIAVIMO IR ŽVYRAVIMO DARBAI</w:t>
      </w:r>
    </w:p>
    <w:p w14:paraId="409F09C5" w14:textId="6C09ACC4" w:rsidR="00045FE9" w:rsidRPr="00ED60D6" w:rsidRDefault="00ED60D6" w:rsidP="00ED60D6">
      <w:pPr>
        <w:pStyle w:val="Sraopastraipa"/>
        <w:numPr>
          <w:ilvl w:val="0"/>
          <w:numId w:val="38"/>
        </w:numPr>
        <w:spacing w:before="240" w:after="0"/>
        <w:jc w:val="both"/>
        <w:rPr>
          <w:rFonts w:ascii="Times New Roman" w:hAnsi="Times New Roman" w:cs="Times New Roman"/>
          <w:bCs/>
          <w:sz w:val="24"/>
          <w:szCs w:val="24"/>
        </w:rPr>
      </w:pPr>
      <w:r>
        <w:rPr>
          <w:rFonts w:ascii="Times New Roman" w:hAnsi="Times New Roman" w:cs="Times New Roman"/>
          <w:bCs/>
          <w:sz w:val="24"/>
          <w:szCs w:val="24"/>
        </w:rPr>
        <w:t>Mūsų siūloma kaina:</w:t>
      </w:r>
    </w:p>
    <w:tbl>
      <w:tblPr>
        <w:tblStyle w:val="Lentelstinklelis"/>
        <w:tblW w:w="0" w:type="auto"/>
        <w:tblInd w:w="0" w:type="dxa"/>
        <w:tblLook w:val="04A0" w:firstRow="1" w:lastRow="0" w:firstColumn="1" w:lastColumn="0" w:noHBand="0" w:noVBand="1"/>
      </w:tblPr>
      <w:tblGrid>
        <w:gridCol w:w="816"/>
        <w:gridCol w:w="2149"/>
        <w:gridCol w:w="1296"/>
        <w:gridCol w:w="1409"/>
        <w:gridCol w:w="1316"/>
        <w:gridCol w:w="1316"/>
        <w:gridCol w:w="1326"/>
      </w:tblGrid>
      <w:tr w:rsidR="00045FE9" w14:paraId="2EADBDE4" w14:textId="77777777" w:rsidTr="0035299A">
        <w:tc>
          <w:tcPr>
            <w:tcW w:w="816" w:type="dxa"/>
          </w:tcPr>
          <w:p w14:paraId="3046B03F" w14:textId="77777777" w:rsidR="00045FE9" w:rsidRPr="00706357" w:rsidRDefault="00045FE9" w:rsidP="00021F9F">
            <w:pPr>
              <w:jc w:val="both"/>
              <w:rPr>
                <w:rFonts w:hAnsi="Times New Roman" w:cs="Times New Roman"/>
                <w:bCs/>
                <w:sz w:val="22"/>
                <w:szCs w:val="22"/>
              </w:rPr>
            </w:pPr>
            <w:r w:rsidRPr="00706357">
              <w:rPr>
                <w:rFonts w:hAnsi="Times New Roman" w:cs="Times New Roman"/>
                <w:bCs/>
                <w:sz w:val="22"/>
                <w:szCs w:val="22"/>
              </w:rPr>
              <w:t xml:space="preserve">Eil.Nr. </w:t>
            </w:r>
          </w:p>
        </w:tc>
        <w:tc>
          <w:tcPr>
            <w:tcW w:w="2149" w:type="dxa"/>
          </w:tcPr>
          <w:p w14:paraId="22E42706" w14:textId="77777777" w:rsidR="00045FE9" w:rsidRPr="00706357" w:rsidRDefault="00045FE9" w:rsidP="00021F9F">
            <w:pPr>
              <w:jc w:val="both"/>
              <w:rPr>
                <w:rFonts w:hAnsi="Times New Roman" w:cs="Times New Roman"/>
                <w:bCs/>
                <w:sz w:val="22"/>
                <w:szCs w:val="22"/>
              </w:rPr>
            </w:pPr>
            <w:r w:rsidRPr="00706357">
              <w:rPr>
                <w:rFonts w:hAnsi="Times New Roman" w:cs="Times New Roman"/>
                <w:bCs/>
                <w:sz w:val="22"/>
                <w:szCs w:val="22"/>
              </w:rPr>
              <w:t>Darbų aprašymas</w:t>
            </w:r>
          </w:p>
        </w:tc>
        <w:tc>
          <w:tcPr>
            <w:tcW w:w="1296" w:type="dxa"/>
          </w:tcPr>
          <w:p w14:paraId="25B9C542" w14:textId="77777777" w:rsidR="00045FE9" w:rsidRPr="00706357" w:rsidRDefault="00045FE9" w:rsidP="00021F9F">
            <w:pPr>
              <w:jc w:val="both"/>
              <w:rPr>
                <w:rFonts w:hAnsi="Times New Roman" w:cs="Times New Roman"/>
                <w:bCs/>
                <w:sz w:val="22"/>
                <w:szCs w:val="22"/>
              </w:rPr>
            </w:pPr>
            <w:r w:rsidRPr="00706357">
              <w:rPr>
                <w:rFonts w:hAnsi="Times New Roman" w:cs="Times New Roman"/>
                <w:bCs/>
                <w:sz w:val="22"/>
                <w:szCs w:val="22"/>
              </w:rPr>
              <w:t>Mato vnt.</w:t>
            </w:r>
          </w:p>
        </w:tc>
        <w:tc>
          <w:tcPr>
            <w:tcW w:w="1409" w:type="dxa"/>
          </w:tcPr>
          <w:p w14:paraId="62D131AB" w14:textId="77777777" w:rsidR="00045FE9" w:rsidRPr="00706357" w:rsidRDefault="00045FE9" w:rsidP="00021F9F">
            <w:pPr>
              <w:jc w:val="both"/>
              <w:rPr>
                <w:rFonts w:hAnsi="Times New Roman" w:cs="Times New Roman"/>
                <w:bCs/>
                <w:sz w:val="22"/>
                <w:szCs w:val="22"/>
              </w:rPr>
            </w:pPr>
            <w:r w:rsidRPr="00706357">
              <w:rPr>
                <w:rFonts w:hAnsi="Times New Roman" w:cs="Times New Roman"/>
                <w:bCs/>
                <w:sz w:val="22"/>
                <w:szCs w:val="22"/>
              </w:rPr>
              <w:t>Preliminarūs kiekiai 36 mėn. laikotarpiui</w:t>
            </w:r>
          </w:p>
        </w:tc>
        <w:tc>
          <w:tcPr>
            <w:tcW w:w="1316" w:type="dxa"/>
          </w:tcPr>
          <w:p w14:paraId="0E6B4BE9" w14:textId="77777777" w:rsidR="00045FE9" w:rsidRPr="00706357" w:rsidRDefault="00045FE9" w:rsidP="00021F9F">
            <w:pPr>
              <w:jc w:val="both"/>
              <w:rPr>
                <w:rFonts w:hAnsi="Times New Roman" w:cs="Times New Roman"/>
                <w:bCs/>
                <w:sz w:val="22"/>
                <w:szCs w:val="22"/>
              </w:rPr>
            </w:pPr>
            <w:r w:rsidRPr="00706357">
              <w:rPr>
                <w:rFonts w:hAnsi="Times New Roman" w:cs="Times New Roman"/>
                <w:bCs/>
                <w:sz w:val="22"/>
                <w:szCs w:val="22"/>
              </w:rPr>
              <w:t>Vnt. įkainis Eur be PVM</w:t>
            </w:r>
          </w:p>
        </w:tc>
        <w:tc>
          <w:tcPr>
            <w:tcW w:w="1316" w:type="dxa"/>
          </w:tcPr>
          <w:p w14:paraId="454BD481" w14:textId="77777777" w:rsidR="00045FE9" w:rsidRPr="00706357" w:rsidRDefault="00045FE9" w:rsidP="00021F9F">
            <w:pPr>
              <w:jc w:val="both"/>
              <w:rPr>
                <w:rFonts w:hAnsi="Times New Roman" w:cs="Times New Roman"/>
                <w:bCs/>
                <w:sz w:val="22"/>
                <w:szCs w:val="22"/>
              </w:rPr>
            </w:pPr>
            <w:r w:rsidRPr="00706357">
              <w:rPr>
                <w:rFonts w:hAnsi="Times New Roman" w:cs="Times New Roman"/>
                <w:bCs/>
                <w:sz w:val="22"/>
                <w:szCs w:val="22"/>
              </w:rPr>
              <w:t>Vnt. įkainis EUR su PVM</w:t>
            </w:r>
          </w:p>
        </w:tc>
        <w:tc>
          <w:tcPr>
            <w:tcW w:w="1326" w:type="dxa"/>
          </w:tcPr>
          <w:p w14:paraId="09242ECF" w14:textId="23FDF058" w:rsidR="00045FE9" w:rsidRPr="00706357" w:rsidRDefault="00045FE9" w:rsidP="00021F9F">
            <w:pPr>
              <w:jc w:val="both"/>
              <w:rPr>
                <w:rFonts w:hAnsi="Times New Roman" w:cs="Times New Roman"/>
                <w:bCs/>
                <w:sz w:val="22"/>
                <w:szCs w:val="22"/>
              </w:rPr>
            </w:pPr>
            <w:r w:rsidRPr="00706357">
              <w:rPr>
                <w:rFonts w:hAnsi="Times New Roman" w:cs="Times New Roman"/>
                <w:bCs/>
                <w:sz w:val="22"/>
                <w:szCs w:val="22"/>
              </w:rPr>
              <w:t xml:space="preserve">Bendra kaina EUR </w:t>
            </w:r>
            <w:r w:rsidR="00BA2764">
              <w:rPr>
                <w:rFonts w:hAnsi="Times New Roman" w:cs="Times New Roman"/>
                <w:bCs/>
                <w:sz w:val="22"/>
                <w:szCs w:val="22"/>
              </w:rPr>
              <w:t>su</w:t>
            </w:r>
            <w:r w:rsidRPr="00706357">
              <w:rPr>
                <w:rFonts w:hAnsi="Times New Roman" w:cs="Times New Roman"/>
                <w:bCs/>
                <w:sz w:val="22"/>
                <w:szCs w:val="22"/>
              </w:rPr>
              <w:t xml:space="preserve"> PVM</w:t>
            </w:r>
          </w:p>
          <w:p w14:paraId="4C247BC9" w14:textId="1CCDB448" w:rsidR="00045FE9" w:rsidRPr="00706357" w:rsidRDefault="00045FE9" w:rsidP="00021F9F">
            <w:pPr>
              <w:jc w:val="both"/>
              <w:rPr>
                <w:rFonts w:hAnsi="Times New Roman" w:cs="Times New Roman"/>
                <w:bCs/>
                <w:sz w:val="22"/>
                <w:szCs w:val="22"/>
              </w:rPr>
            </w:pPr>
            <w:r w:rsidRPr="00706357">
              <w:rPr>
                <w:rFonts w:hAnsi="Times New Roman" w:cs="Times New Roman"/>
                <w:bCs/>
                <w:sz w:val="22"/>
                <w:szCs w:val="22"/>
              </w:rPr>
              <w:t>(4x</w:t>
            </w:r>
            <w:r w:rsidR="00BA2764">
              <w:rPr>
                <w:rFonts w:hAnsi="Times New Roman" w:cs="Times New Roman"/>
                <w:bCs/>
                <w:sz w:val="22"/>
                <w:szCs w:val="22"/>
              </w:rPr>
              <w:t>6</w:t>
            </w:r>
            <w:r w:rsidRPr="00706357">
              <w:rPr>
                <w:rFonts w:hAnsi="Times New Roman" w:cs="Times New Roman"/>
                <w:bCs/>
                <w:sz w:val="22"/>
                <w:szCs w:val="22"/>
              </w:rPr>
              <w:t>)</w:t>
            </w:r>
          </w:p>
        </w:tc>
      </w:tr>
      <w:tr w:rsidR="00045FE9" w:rsidRPr="00706357" w14:paraId="490EDE58" w14:textId="77777777" w:rsidTr="0035299A">
        <w:tc>
          <w:tcPr>
            <w:tcW w:w="816" w:type="dxa"/>
          </w:tcPr>
          <w:p w14:paraId="5A5A8E92" w14:textId="77777777" w:rsidR="00045FE9" w:rsidRPr="00706357" w:rsidRDefault="00045FE9" w:rsidP="00021F9F">
            <w:pPr>
              <w:jc w:val="center"/>
              <w:rPr>
                <w:rFonts w:hAnsi="Times New Roman" w:cs="Times New Roman"/>
                <w:bCs/>
                <w:i/>
                <w:sz w:val="22"/>
                <w:szCs w:val="22"/>
              </w:rPr>
            </w:pPr>
            <w:r w:rsidRPr="00706357">
              <w:rPr>
                <w:rFonts w:hAnsi="Times New Roman" w:cs="Times New Roman"/>
                <w:bCs/>
                <w:i/>
                <w:sz w:val="22"/>
                <w:szCs w:val="22"/>
              </w:rPr>
              <w:t>1</w:t>
            </w:r>
          </w:p>
        </w:tc>
        <w:tc>
          <w:tcPr>
            <w:tcW w:w="2149" w:type="dxa"/>
          </w:tcPr>
          <w:p w14:paraId="5F1C6076" w14:textId="77777777" w:rsidR="00045FE9" w:rsidRPr="00706357" w:rsidRDefault="00045FE9" w:rsidP="00021F9F">
            <w:pPr>
              <w:jc w:val="center"/>
              <w:rPr>
                <w:rFonts w:hAnsi="Times New Roman" w:cs="Times New Roman"/>
                <w:bCs/>
                <w:i/>
                <w:sz w:val="22"/>
                <w:szCs w:val="22"/>
              </w:rPr>
            </w:pPr>
            <w:r w:rsidRPr="00706357">
              <w:rPr>
                <w:rFonts w:hAnsi="Times New Roman" w:cs="Times New Roman"/>
                <w:bCs/>
                <w:i/>
                <w:sz w:val="22"/>
                <w:szCs w:val="22"/>
              </w:rPr>
              <w:t>2</w:t>
            </w:r>
          </w:p>
        </w:tc>
        <w:tc>
          <w:tcPr>
            <w:tcW w:w="1296" w:type="dxa"/>
          </w:tcPr>
          <w:p w14:paraId="5EAD7E82" w14:textId="77777777" w:rsidR="00045FE9" w:rsidRPr="00706357" w:rsidRDefault="00045FE9" w:rsidP="00021F9F">
            <w:pPr>
              <w:jc w:val="center"/>
              <w:rPr>
                <w:rFonts w:hAnsi="Times New Roman" w:cs="Times New Roman"/>
                <w:bCs/>
                <w:i/>
                <w:sz w:val="22"/>
                <w:szCs w:val="22"/>
              </w:rPr>
            </w:pPr>
            <w:r w:rsidRPr="00706357">
              <w:rPr>
                <w:rFonts w:hAnsi="Times New Roman" w:cs="Times New Roman"/>
                <w:bCs/>
                <w:i/>
                <w:sz w:val="22"/>
                <w:szCs w:val="22"/>
              </w:rPr>
              <w:t>3</w:t>
            </w:r>
          </w:p>
        </w:tc>
        <w:tc>
          <w:tcPr>
            <w:tcW w:w="1409" w:type="dxa"/>
          </w:tcPr>
          <w:p w14:paraId="40DB33CB" w14:textId="77777777" w:rsidR="00045FE9" w:rsidRPr="00706357" w:rsidRDefault="00045FE9" w:rsidP="00021F9F">
            <w:pPr>
              <w:jc w:val="center"/>
              <w:rPr>
                <w:rFonts w:hAnsi="Times New Roman" w:cs="Times New Roman"/>
                <w:bCs/>
                <w:i/>
                <w:sz w:val="22"/>
                <w:szCs w:val="22"/>
              </w:rPr>
            </w:pPr>
            <w:r w:rsidRPr="00706357">
              <w:rPr>
                <w:rFonts w:hAnsi="Times New Roman" w:cs="Times New Roman"/>
                <w:bCs/>
                <w:i/>
                <w:sz w:val="22"/>
                <w:szCs w:val="22"/>
              </w:rPr>
              <w:t>4</w:t>
            </w:r>
          </w:p>
        </w:tc>
        <w:tc>
          <w:tcPr>
            <w:tcW w:w="1316" w:type="dxa"/>
          </w:tcPr>
          <w:p w14:paraId="345EC22C" w14:textId="77777777" w:rsidR="00045FE9" w:rsidRPr="00706357" w:rsidRDefault="00045FE9" w:rsidP="00021F9F">
            <w:pPr>
              <w:jc w:val="center"/>
              <w:rPr>
                <w:rFonts w:hAnsi="Times New Roman" w:cs="Times New Roman"/>
                <w:bCs/>
                <w:i/>
                <w:sz w:val="22"/>
                <w:szCs w:val="22"/>
              </w:rPr>
            </w:pPr>
            <w:r w:rsidRPr="00706357">
              <w:rPr>
                <w:rFonts w:hAnsi="Times New Roman" w:cs="Times New Roman"/>
                <w:bCs/>
                <w:i/>
                <w:sz w:val="22"/>
                <w:szCs w:val="22"/>
              </w:rPr>
              <w:t>5</w:t>
            </w:r>
          </w:p>
        </w:tc>
        <w:tc>
          <w:tcPr>
            <w:tcW w:w="1316" w:type="dxa"/>
          </w:tcPr>
          <w:p w14:paraId="324BDA24" w14:textId="77777777" w:rsidR="00045FE9" w:rsidRPr="00706357" w:rsidRDefault="00045FE9" w:rsidP="00021F9F">
            <w:pPr>
              <w:jc w:val="center"/>
              <w:rPr>
                <w:rFonts w:hAnsi="Times New Roman" w:cs="Times New Roman"/>
                <w:bCs/>
                <w:i/>
                <w:sz w:val="22"/>
                <w:szCs w:val="22"/>
              </w:rPr>
            </w:pPr>
            <w:r w:rsidRPr="00706357">
              <w:rPr>
                <w:rFonts w:hAnsi="Times New Roman" w:cs="Times New Roman"/>
                <w:bCs/>
                <w:i/>
                <w:sz w:val="22"/>
                <w:szCs w:val="22"/>
              </w:rPr>
              <w:t>6</w:t>
            </w:r>
          </w:p>
        </w:tc>
        <w:tc>
          <w:tcPr>
            <w:tcW w:w="1326" w:type="dxa"/>
          </w:tcPr>
          <w:p w14:paraId="22FC6DD9" w14:textId="77777777" w:rsidR="00045FE9" w:rsidRPr="00706357" w:rsidRDefault="00045FE9" w:rsidP="00021F9F">
            <w:pPr>
              <w:jc w:val="center"/>
              <w:rPr>
                <w:rFonts w:hAnsi="Times New Roman" w:cs="Times New Roman"/>
                <w:bCs/>
                <w:i/>
                <w:sz w:val="22"/>
                <w:szCs w:val="22"/>
              </w:rPr>
            </w:pPr>
            <w:r w:rsidRPr="00706357">
              <w:rPr>
                <w:rFonts w:hAnsi="Times New Roman" w:cs="Times New Roman"/>
                <w:bCs/>
                <w:i/>
                <w:sz w:val="22"/>
                <w:szCs w:val="22"/>
              </w:rPr>
              <w:t>7</w:t>
            </w:r>
          </w:p>
        </w:tc>
      </w:tr>
      <w:tr w:rsidR="00045FE9" w14:paraId="45923FEE" w14:textId="77777777" w:rsidTr="0035299A">
        <w:tc>
          <w:tcPr>
            <w:tcW w:w="816" w:type="dxa"/>
          </w:tcPr>
          <w:p w14:paraId="5A74BEDE" w14:textId="77777777" w:rsidR="00045FE9" w:rsidRPr="00706357" w:rsidRDefault="00045FE9" w:rsidP="00021F9F">
            <w:pPr>
              <w:jc w:val="both"/>
              <w:rPr>
                <w:rFonts w:hAnsi="Times New Roman" w:cs="Times New Roman"/>
                <w:bCs/>
                <w:sz w:val="22"/>
                <w:szCs w:val="22"/>
              </w:rPr>
            </w:pPr>
            <w:r w:rsidRPr="00706357">
              <w:rPr>
                <w:rFonts w:hAnsi="Times New Roman" w:cs="Times New Roman"/>
                <w:bCs/>
                <w:sz w:val="22"/>
                <w:szCs w:val="22"/>
              </w:rPr>
              <w:t>1.</w:t>
            </w:r>
          </w:p>
        </w:tc>
        <w:tc>
          <w:tcPr>
            <w:tcW w:w="2149" w:type="dxa"/>
          </w:tcPr>
          <w:p w14:paraId="4BCB2FE0" w14:textId="77777777" w:rsidR="00045FE9" w:rsidRPr="00706357" w:rsidRDefault="00045FE9" w:rsidP="00021F9F">
            <w:pPr>
              <w:pStyle w:val="prastasiniatinklio"/>
              <w:spacing w:line="240" w:lineRule="auto"/>
              <w:jc w:val="both"/>
              <w:rPr>
                <w:rFonts w:eastAsia="Times New Roman"/>
                <w:sz w:val="22"/>
                <w:szCs w:val="22"/>
              </w:rPr>
            </w:pPr>
            <w:r w:rsidRPr="00706357">
              <w:rPr>
                <w:sz w:val="22"/>
                <w:szCs w:val="22"/>
              </w:rPr>
              <w:t>Ž</w:t>
            </w:r>
            <w:r w:rsidRPr="00706357">
              <w:rPr>
                <w:sz w:val="22"/>
                <w:szCs w:val="22"/>
              </w:rPr>
              <w:t>vyruotos gatv</w:t>
            </w:r>
            <w:r w:rsidRPr="00706357">
              <w:rPr>
                <w:sz w:val="22"/>
                <w:szCs w:val="22"/>
              </w:rPr>
              <w:t>ė</w:t>
            </w:r>
            <w:r w:rsidRPr="00706357">
              <w:rPr>
                <w:sz w:val="22"/>
                <w:szCs w:val="22"/>
              </w:rPr>
              <w:t>s dangos profiliavimas, nuskutant autogreideriu mikrobangas ir u</w:t>
            </w:r>
            <w:r w:rsidRPr="00706357">
              <w:rPr>
                <w:sz w:val="22"/>
                <w:szCs w:val="22"/>
              </w:rPr>
              <w:t>ž</w:t>
            </w:r>
            <w:r w:rsidRPr="00706357">
              <w:rPr>
                <w:sz w:val="22"/>
                <w:szCs w:val="22"/>
              </w:rPr>
              <w:t>pilant prov</w:t>
            </w:r>
            <w:r w:rsidRPr="00706357">
              <w:rPr>
                <w:sz w:val="22"/>
                <w:szCs w:val="22"/>
              </w:rPr>
              <w:t>ėž</w:t>
            </w:r>
            <w:r w:rsidRPr="00706357">
              <w:rPr>
                <w:sz w:val="22"/>
                <w:szCs w:val="22"/>
              </w:rPr>
              <w:t xml:space="preserve">as bei </w:t>
            </w:r>
            <w:r w:rsidRPr="00706357">
              <w:rPr>
                <w:sz w:val="22"/>
                <w:szCs w:val="22"/>
              </w:rPr>
              <w:t>į</w:t>
            </w:r>
            <w:r w:rsidRPr="00706357">
              <w:rPr>
                <w:sz w:val="22"/>
                <w:szCs w:val="22"/>
              </w:rPr>
              <w:t>dubas su pakankamu skersiniu nuolyd</w:t>
            </w:r>
            <w:r w:rsidRPr="00706357">
              <w:rPr>
                <w:sz w:val="22"/>
                <w:szCs w:val="22"/>
              </w:rPr>
              <w:t>ž</w:t>
            </w:r>
            <w:r w:rsidRPr="00706357">
              <w:rPr>
                <w:sz w:val="22"/>
                <w:szCs w:val="22"/>
              </w:rPr>
              <w:t>iu vandeniui nuleisti.</w:t>
            </w:r>
          </w:p>
        </w:tc>
        <w:tc>
          <w:tcPr>
            <w:tcW w:w="1296" w:type="dxa"/>
            <w:vAlign w:val="center"/>
          </w:tcPr>
          <w:p w14:paraId="4CF88D6D" w14:textId="77777777" w:rsidR="00045FE9" w:rsidRPr="00706357" w:rsidRDefault="00045FE9" w:rsidP="00021F9F">
            <w:pPr>
              <w:jc w:val="center"/>
              <w:rPr>
                <w:rFonts w:hAnsi="Times New Roman" w:cs="Times New Roman"/>
                <w:bCs/>
                <w:sz w:val="22"/>
                <w:szCs w:val="22"/>
              </w:rPr>
            </w:pPr>
            <w:r>
              <w:t>1000 m</w:t>
            </w:r>
            <w:r>
              <w:t>²</w:t>
            </w:r>
          </w:p>
        </w:tc>
        <w:tc>
          <w:tcPr>
            <w:tcW w:w="1409" w:type="dxa"/>
            <w:vAlign w:val="center"/>
          </w:tcPr>
          <w:p w14:paraId="76565B65" w14:textId="41DF50C3" w:rsidR="00045FE9" w:rsidRPr="00706357" w:rsidRDefault="00045FE9" w:rsidP="00021F9F">
            <w:pPr>
              <w:jc w:val="center"/>
              <w:rPr>
                <w:rFonts w:hAnsi="Times New Roman" w:cs="Times New Roman"/>
                <w:bCs/>
                <w:sz w:val="22"/>
                <w:szCs w:val="22"/>
              </w:rPr>
            </w:pPr>
            <w:r>
              <w:rPr>
                <w:rFonts w:hAnsi="Times New Roman" w:cs="Times New Roman"/>
                <w:bCs/>
                <w:sz w:val="22"/>
                <w:szCs w:val="22"/>
              </w:rPr>
              <w:t>4</w:t>
            </w:r>
            <w:r w:rsidR="002D4B9A">
              <w:rPr>
                <w:rFonts w:hAnsi="Times New Roman" w:cs="Times New Roman"/>
                <w:bCs/>
                <w:sz w:val="22"/>
                <w:szCs w:val="22"/>
              </w:rPr>
              <w:t>0</w:t>
            </w:r>
            <w:r>
              <w:rPr>
                <w:rFonts w:hAnsi="Times New Roman" w:cs="Times New Roman"/>
                <w:bCs/>
                <w:sz w:val="22"/>
                <w:szCs w:val="22"/>
              </w:rPr>
              <w:t>00</w:t>
            </w:r>
          </w:p>
        </w:tc>
        <w:tc>
          <w:tcPr>
            <w:tcW w:w="1316" w:type="dxa"/>
            <w:vAlign w:val="center"/>
          </w:tcPr>
          <w:p w14:paraId="69FD38DC" w14:textId="77777777" w:rsidR="00045FE9" w:rsidRPr="00706357" w:rsidRDefault="00045FE9" w:rsidP="00021F9F">
            <w:pPr>
              <w:jc w:val="center"/>
              <w:rPr>
                <w:rFonts w:hAnsi="Times New Roman" w:cs="Times New Roman"/>
                <w:bCs/>
                <w:sz w:val="22"/>
                <w:szCs w:val="22"/>
              </w:rPr>
            </w:pPr>
          </w:p>
        </w:tc>
        <w:tc>
          <w:tcPr>
            <w:tcW w:w="1316" w:type="dxa"/>
            <w:vAlign w:val="center"/>
          </w:tcPr>
          <w:p w14:paraId="327B43D6" w14:textId="77777777" w:rsidR="00045FE9" w:rsidRPr="00706357" w:rsidRDefault="00045FE9" w:rsidP="00021F9F">
            <w:pPr>
              <w:jc w:val="center"/>
              <w:rPr>
                <w:rFonts w:hAnsi="Times New Roman" w:cs="Times New Roman"/>
                <w:bCs/>
                <w:sz w:val="22"/>
                <w:szCs w:val="22"/>
              </w:rPr>
            </w:pPr>
          </w:p>
        </w:tc>
        <w:tc>
          <w:tcPr>
            <w:tcW w:w="1326" w:type="dxa"/>
            <w:vAlign w:val="center"/>
          </w:tcPr>
          <w:p w14:paraId="3DE64282" w14:textId="77777777" w:rsidR="00045FE9" w:rsidRPr="00706357" w:rsidRDefault="00045FE9" w:rsidP="00021F9F">
            <w:pPr>
              <w:jc w:val="center"/>
              <w:rPr>
                <w:rFonts w:hAnsi="Times New Roman" w:cs="Times New Roman"/>
                <w:bCs/>
                <w:sz w:val="22"/>
                <w:szCs w:val="22"/>
              </w:rPr>
            </w:pPr>
          </w:p>
        </w:tc>
      </w:tr>
      <w:tr w:rsidR="0035299A" w14:paraId="746082F4" w14:textId="77777777" w:rsidTr="0035299A">
        <w:tc>
          <w:tcPr>
            <w:tcW w:w="816" w:type="dxa"/>
          </w:tcPr>
          <w:p w14:paraId="16AB6AF9" w14:textId="77777777" w:rsidR="0035299A" w:rsidRPr="00706357" w:rsidRDefault="0035299A" w:rsidP="0035299A">
            <w:pPr>
              <w:jc w:val="both"/>
              <w:rPr>
                <w:rFonts w:hAnsi="Times New Roman" w:cs="Times New Roman"/>
                <w:bCs/>
              </w:rPr>
            </w:pPr>
            <w:r>
              <w:rPr>
                <w:rFonts w:hAnsi="Times New Roman" w:cs="Times New Roman"/>
                <w:bCs/>
              </w:rPr>
              <w:t>2.</w:t>
            </w:r>
          </w:p>
        </w:tc>
        <w:tc>
          <w:tcPr>
            <w:tcW w:w="2149" w:type="dxa"/>
          </w:tcPr>
          <w:p w14:paraId="4933A04F" w14:textId="77777777" w:rsidR="0035299A" w:rsidRPr="00706357" w:rsidRDefault="0035299A" w:rsidP="0035299A">
            <w:pPr>
              <w:spacing w:line="240" w:lineRule="auto"/>
              <w:jc w:val="both"/>
              <w:rPr>
                <w:rFonts w:eastAsia="Calibri"/>
                <w:sz w:val="22"/>
                <w:szCs w:val="22"/>
              </w:rPr>
            </w:pPr>
            <w:r>
              <w:rPr>
                <w:sz w:val="22"/>
              </w:rPr>
              <w:t>Kelio dangos stiprinimas (</w:t>
            </w:r>
            <w:r>
              <w:rPr>
                <w:sz w:val="22"/>
              </w:rPr>
              <w:t>į</w:t>
            </w:r>
            <w:r>
              <w:rPr>
                <w:sz w:val="22"/>
              </w:rPr>
              <w:t>dub</w:t>
            </w:r>
            <w:r>
              <w:rPr>
                <w:sz w:val="22"/>
              </w:rPr>
              <w:t>ų</w:t>
            </w:r>
            <w:r>
              <w:rPr>
                <w:sz w:val="22"/>
              </w:rPr>
              <w:t xml:space="preserve"> u</w:t>
            </w:r>
            <w:r>
              <w:rPr>
                <w:sz w:val="22"/>
              </w:rPr>
              <w:t>ž</w:t>
            </w:r>
            <w:r>
              <w:rPr>
                <w:sz w:val="22"/>
              </w:rPr>
              <w:t xml:space="preserve">taisymas) 0/32 frakcijos </w:t>
            </w:r>
            <w:r>
              <w:rPr>
                <w:sz w:val="22"/>
              </w:rPr>
              <w:t>ž</w:t>
            </w:r>
            <w:r>
              <w:rPr>
                <w:sz w:val="22"/>
              </w:rPr>
              <w:t>vyro mi</w:t>
            </w:r>
            <w:r>
              <w:rPr>
                <w:sz w:val="22"/>
              </w:rPr>
              <w:t>š</w:t>
            </w:r>
            <w:r>
              <w:rPr>
                <w:sz w:val="22"/>
              </w:rPr>
              <w:t xml:space="preserve">iniu. </w:t>
            </w:r>
            <w:r>
              <w:rPr>
                <w:sz w:val="22"/>
              </w:rPr>
              <w:t>Ž</w:t>
            </w:r>
            <w:r>
              <w:rPr>
                <w:sz w:val="22"/>
              </w:rPr>
              <w:t>vyro mi</w:t>
            </w:r>
            <w:r>
              <w:rPr>
                <w:sz w:val="22"/>
              </w:rPr>
              <w:t>š</w:t>
            </w:r>
            <w:r>
              <w:rPr>
                <w:sz w:val="22"/>
              </w:rPr>
              <w:t>inio paskleidimas ir i</w:t>
            </w:r>
            <w:r>
              <w:rPr>
                <w:sz w:val="22"/>
              </w:rPr>
              <w:t>š</w:t>
            </w:r>
            <w:r>
              <w:rPr>
                <w:sz w:val="22"/>
              </w:rPr>
              <w:t>planiravimas su pakankamu skersiniu nuolyd</w:t>
            </w:r>
            <w:r>
              <w:rPr>
                <w:sz w:val="22"/>
              </w:rPr>
              <w:t>ž</w:t>
            </w:r>
            <w:r>
              <w:rPr>
                <w:sz w:val="22"/>
              </w:rPr>
              <w:t>iu vandeniui nuleisti.</w:t>
            </w:r>
          </w:p>
        </w:tc>
        <w:tc>
          <w:tcPr>
            <w:tcW w:w="1296" w:type="dxa"/>
            <w:vAlign w:val="center"/>
          </w:tcPr>
          <w:p w14:paraId="5C99C5F9" w14:textId="77777777" w:rsidR="0035299A" w:rsidRPr="00706357" w:rsidRDefault="0035299A" w:rsidP="0035299A">
            <w:pPr>
              <w:jc w:val="center"/>
              <w:rPr>
                <w:rFonts w:hAnsi="Times New Roman" w:cs="Times New Roman"/>
                <w:bCs/>
                <w:sz w:val="22"/>
                <w:szCs w:val="22"/>
              </w:rPr>
            </w:pPr>
            <w:r>
              <w:t>m</w:t>
            </w:r>
            <w:r>
              <w:rPr>
                <w:vertAlign w:val="superscript"/>
              </w:rPr>
              <w:t>3</w:t>
            </w:r>
          </w:p>
        </w:tc>
        <w:tc>
          <w:tcPr>
            <w:tcW w:w="1409" w:type="dxa"/>
            <w:vAlign w:val="center"/>
          </w:tcPr>
          <w:p w14:paraId="124CC20B" w14:textId="5A845486" w:rsidR="0035299A" w:rsidRPr="00706357" w:rsidRDefault="0035299A" w:rsidP="0035299A">
            <w:pPr>
              <w:jc w:val="center"/>
              <w:rPr>
                <w:rFonts w:hAnsi="Times New Roman" w:cs="Times New Roman"/>
                <w:bCs/>
                <w:sz w:val="22"/>
                <w:szCs w:val="22"/>
              </w:rPr>
            </w:pPr>
            <w:r>
              <w:rPr>
                <w:rFonts w:hAnsi="Times New Roman" w:cs="Times New Roman"/>
                <w:bCs/>
                <w:sz w:val="22"/>
                <w:szCs w:val="22"/>
              </w:rPr>
              <w:t>2</w:t>
            </w:r>
            <w:r w:rsidR="002D4B9A">
              <w:rPr>
                <w:rFonts w:hAnsi="Times New Roman" w:cs="Times New Roman"/>
                <w:bCs/>
                <w:sz w:val="22"/>
                <w:szCs w:val="22"/>
              </w:rPr>
              <w:t>3</w:t>
            </w:r>
            <w:r w:rsidR="00BA2764">
              <w:rPr>
                <w:rFonts w:hAnsi="Times New Roman" w:cs="Times New Roman"/>
                <w:bCs/>
                <w:sz w:val="22"/>
                <w:szCs w:val="22"/>
              </w:rPr>
              <w:t>38</w:t>
            </w:r>
          </w:p>
        </w:tc>
        <w:tc>
          <w:tcPr>
            <w:tcW w:w="1316" w:type="dxa"/>
            <w:vAlign w:val="center"/>
          </w:tcPr>
          <w:p w14:paraId="25BCD8A5" w14:textId="77777777" w:rsidR="0035299A" w:rsidRPr="00706357" w:rsidRDefault="0035299A" w:rsidP="0035299A">
            <w:pPr>
              <w:jc w:val="center"/>
              <w:rPr>
                <w:rFonts w:hAnsi="Times New Roman" w:cs="Times New Roman"/>
                <w:bCs/>
                <w:sz w:val="22"/>
                <w:szCs w:val="22"/>
              </w:rPr>
            </w:pPr>
          </w:p>
        </w:tc>
        <w:tc>
          <w:tcPr>
            <w:tcW w:w="1316" w:type="dxa"/>
            <w:vAlign w:val="center"/>
          </w:tcPr>
          <w:p w14:paraId="58CFF1B4" w14:textId="77777777" w:rsidR="0035299A" w:rsidRPr="00706357" w:rsidRDefault="0035299A" w:rsidP="0035299A">
            <w:pPr>
              <w:jc w:val="center"/>
              <w:rPr>
                <w:rFonts w:hAnsi="Times New Roman" w:cs="Times New Roman"/>
                <w:bCs/>
                <w:sz w:val="22"/>
                <w:szCs w:val="22"/>
              </w:rPr>
            </w:pPr>
          </w:p>
        </w:tc>
        <w:tc>
          <w:tcPr>
            <w:tcW w:w="1326" w:type="dxa"/>
            <w:vAlign w:val="center"/>
          </w:tcPr>
          <w:p w14:paraId="3C787656" w14:textId="77777777" w:rsidR="0035299A" w:rsidRPr="00706357" w:rsidRDefault="0035299A" w:rsidP="0035299A">
            <w:pPr>
              <w:jc w:val="center"/>
              <w:rPr>
                <w:rFonts w:hAnsi="Times New Roman" w:cs="Times New Roman"/>
                <w:bCs/>
                <w:sz w:val="22"/>
                <w:szCs w:val="22"/>
              </w:rPr>
            </w:pPr>
          </w:p>
        </w:tc>
      </w:tr>
      <w:tr w:rsidR="00045FE9" w14:paraId="7F5BA877" w14:textId="77777777" w:rsidTr="0035299A">
        <w:tc>
          <w:tcPr>
            <w:tcW w:w="816" w:type="dxa"/>
          </w:tcPr>
          <w:p w14:paraId="358CAFF2" w14:textId="77777777" w:rsidR="00045FE9" w:rsidRPr="00706357" w:rsidRDefault="00045FE9" w:rsidP="00021F9F">
            <w:pPr>
              <w:jc w:val="both"/>
              <w:rPr>
                <w:rFonts w:hAnsi="Times New Roman" w:cs="Times New Roman"/>
                <w:bCs/>
                <w:sz w:val="22"/>
                <w:szCs w:val="22"/>
              </w:rPr>
            </w:pPr>
            <w:r>
              <w:rPr>
                <w:rFonts w:hAnsi="Times New Roman" w:cs="Times New Roman"/>
                <w:bCs/>
                <w:sz w:val="22"/>
                <w:szCs w:val="22"/>
              </w:rPr>
              <w:t>3.</w:t>
            </w:r>
          </w:p>
        </w:tc>
        <w:tc>
          <w:tcPr>
            <w:tcW w:w="2149" w:type="dxa"/>
          </w:tcPr>
          <w:p w14:paraId="7146A091" w14:textId="77777777" w:rsidR="00045FE9" w:rsidRPr="00706357" w:rsidRDefault="00045FE9" w:rsidP="00021F9F">
            <w:pPr>
              <w:spacing w:line="240" w:lineRule="auto"/>
              <w:jc w:val="both"/>
              <w:rPr>
                <w:rFonts w:hAnsi="Times New Roman" w:cs="Times New Roman"/>
                <w:bCs/>
                <w:sz w:val="22"/>
                <w:szCs w:val="22"/>
              </w:rPr>
            </w:pPr>
            <w:r w:rsidRPr="00706357">
              <w:rPr>
                <w:rFonts w:hAnsi="Times New Roman" w:cs="Times New Roman"/>
                <w:bCs/>
                <w:sz w:val="22"/>
                <w:szCs w:val="22"/>
              </w:rPr>
              <w:t xml:space="preserve">Nusidėvėjusio sluoksnio atnaujinimas, pridedant skaldos  </w:t>
            </w:r>
            <w:r w:rsidR="0035299A">
              <w:rPr>
                <w:rFonts w:hAnsi="Times New Roman" w:cs="Times New Roman"/>
                <w:bCs/>
                <w:sz w:val="22"/>
                <w:szCs w:val="22"/>
              </w:rPr>
              <w:t>(dolomitinės skaldos frakcija 0/</w:t>
            </w:r>
            <w:r w:rsidRPr="00706357">
              <w:rPr>
                <w:rFonts w:hAnsi="Times New Roman" w:cs="Times New Roman"/>
                <w:bCs/>
                <w:sz w:val="22"/>
                <w:szCs w:val="22"/>
              </w:rPr>
              <w:t>45). Skaldos paskleidimas ir išplaniravimas su pakankamu skersiniu nuolydžiu vandeniui nuleisti.</w:t>
            </w:r>
          </w:p>
        </w:tc>
        <w:tc>
          <w:tcPr>
            <w:tcW w:w="1296" w:type="dxa"/>
            <w:vAlign w:val="center"/>
          </w:tcPr>
          <w:p w14:paraId="3D8AC9B8" w14:textId="77777777" w:rsidR="00045FE9" w:rsidRPr="00706357" w:rsidRDefault="00045FE9" w:rsidP="00021F9F">
            <w:pPr>
              <w:jc w:val="center"/>
              <w:rPr>
                <w:rFonts w:hAnsi="Times New Roman" w:cs="Times New Roman"/>
                <w:bCs/>
                <w:sz w:val="22"/>
                <w:szCs w:val="22"/>
              </w:rPr>
            </w:pPr>
            <w:r>
              <w:t>m</w:t>
            </w:r>
            <w:r>
              <w:rPr>
                <w:vertAlign w:val="superscript"/>
              </w:rPr>
              <w:t>3</w:t>
            </w:r>
          </w:p>
        </w:tc>
        <w:tc>
          <w:tcPr>
            <w:tcW w:w="1409" w:type="dxa"/>
            <w:vAlign w:val="center"/>
          </w:tcPr>
          <w:p w14:paraId="1069792E" w14:textId="2EACB103" w:rsidR="00045FE9" w:rsidRPr="00706357" w:rsidRDefault="002D4B9A" w:rsidP="00021F9F">
            <w:pPr>
              <w:jc w:val="center"/>
              <w:rPr>
                <w:rFonts w:hAnsi="Times New Roman" w:cs="Times New Roman"/>
                <w:bCs/>
                <w:sz w:val="22"/>
                <w:szCs w:val="22"/>
              </w:rPr>
            </w:pPr>
            <w:r>
              <w:rPr>
                <w:rFonts w:hAnsi="Times New Roman" w:cs="Times New Roman"/>
                <w:bCs/>
                <w:sz w:val="22"/>
                <w:szCs w:val="22"/>
              </w:rPr>
              <w:t>4</w:t>
            </w:r>
            <w:r w:rsidR="00045FE9">
              <w:rPr>
                <w:rFonts w:hAnsi="Times New Roman" w:cs="Times New Roman"/>
                <w:bCs/>
                <w:sz w:val="22"/>
                <w:szCs w:val="22"/>
              </w:rPr>
              <w:t>00</w:t>
            </w:r>
          </w:p>
        </w:tc>
        <w:tc>
          <w:tcPr>
            <w:tcW w:w="1316" w:type="dxa"/>
            <w:vAlign w:val="center"/>
          </w:tcPr>
          <w:p w14:paraId="395A8B50" w14:textId="77777777" w:rsidR="00045FE9" w:rsidRPr="00706357" w:rsidRDefault="00045FE9" w:rsidP="00021F9F">
            <w:pPr>
              <w:jc w:val="center"/>
              <w:rPr>
                <w:rFonts w:hAnsi="Times New Roman" w:cs="Times New Roman"/>
                <w:bCs/>
                <w:sz w:val="22"/>
                <w:szCs w:val="22"/>
              </w:rPr>
            </w:pPr>
          </w:p>
        </w:tc>
        <w:tc>
          <w:tcPr>
            <w:tcW w:w="1316" w:type="dxa"/>
            <w:vAlign w:val="center"/>
          </w:tcPr>
          <w:p w14:paraId="619F5F57" w14:textId="77777777" w:rsidR="00045FE9" w:rsidRPr="00706357" w:rsidRDefault="00045FE9" w:rsidP="00021F9F">
            <w:pPr>
              <w:jc w:val="center"/>
              <w:rPr>
                <w:rFonts w:hAnsi="Times New Roman" w:cs="Times New Roman"/>
                <w:bCs/>
                <w:sz w:val="22"/>
                <w:szCs w:val="22"/>
              </w:rPr>
            </w:pPr>
          </w:p>
        </w:tc>
        <w:tc>
          <w:tcPr>
            <w:tcW w:w="1326" w:type="dxa"/>
            <w:vAlign w:val="center"/>
          </w:tcPr>
          <w:p w14:paraId="3A19804C" w14:textId="77777777" w:rsidR="00045FE9" w:rsidRPr="00706357" w:rsidRDefault="00045FE9" w:rsidP="00021F9F">
            <w:pPr>
              <w:jc w:val="center"/>
              <w:rPr>
                <w:rFonts w:hAnsi="Times New Roman" w:cs="Times New Roman"/>
                <w:bCs/>
                <w:sz w:val="22"/>
                <w:szCs w:val="22"/>
              </w:rPr>
            </w:pPr>
          </w:p>
        </w:tc>
      </w:tr>
      <w:tr w:rsidR="00045FE9" w14:paraId="6D50CDE3" w14:textId="77777777" w:rsidTr="0035299A">
        <w:tc>
          <w:tcPr>
            <w:tcW w:w="8302" w:type="dxa"/>
            <w:gridSpan w:val="6"/>
          </w:tcPr>
          <w:p w14:paraId="7A5ADAA8" w14:textId="1708A415" w:rsidR="00045FE9" w:rsidRPr="00706357" w:rsidRDefault="00BA2764" w:rsidP="00021F9F">
            <w:pPr>
              <w:jc w:val="right"/>
              <w:rPr>
                <w:rFonts w:hAnsi="Times New Roman" w:cs="Times New Roman"/>
                <w:bCs/>
                <w:sz w:val="22"/>
                <w:szCs w:val="22"/>
              </w:rPr>
            </w:pPr>
            <w:r>
              <w:rPr>
                <w:rFonts w:hAnsi="Times New Roman" w:cs="Times New Roman"/>
                <w:bCs/>
                <w:sz w:val="22"/>
                <w:szCs w:val="22"/>
              </w:rPr>
              <w:t>Iš viso:</w:t>
            </w:r>
          </w:p>
        </w:tc>
        <w:tc>
          <w:tcPr>
            <w:tcW w:w="1326" w:type="dxa"/>
            <w:vAlign w:val="center"/>
          </w:tcPr>
          <w:p w14:paraId="0A8361EF" w14:textId="77777777" w:rsidR="00045FE9" w:rsidRPr="00706357" w:rsidRDefault="00045FE9" w:rsidP="00021F9F">
            <w:pPr>
              <w:jc w:val="center"/>
              <w:rPr>
                <w:rFonts w:hAnsi="Times New Roman" w:cs="Times New Roman"/>
                <w:bCs/>
                <w:sz w:val="22"/>
                <w:szCs w:val="22"/>
              </w:rPr>
            </w:pPr>
          </w:p>
        </w:tc>
      </w:tr>
    </w:tbl>
    <w:p w14:paraId="0BCCCC9F" w14:textId="77777777" w:rsidR="00045FE9" w:rsidRPr="00706357" w:rsidRDefault="00045FE9" w:rsidP="00045FE9">
      <w:pPr>
        <w:spacing w:after="0" w:line="240" w:lineRule="auto"/>
        <w:jc w:val="both"/>
        <w:rPr>
          <w:rFonts w:ascii="Times New Roman" w:eastAsia="Times New Roman" w:hAnsi="Times New Roman" w:cs="Times New Roman"/>
          <w:sz w:val="20"/>
          <w:szCs w:val="20"/>
        </w:rPr>
      </w:pPr>
      <w:r w:rsidRPr="00706357">
        <w:rPr>
          <w:rFonts w:ascii="Times New Roman" w:eastAsia="Times New Roman" w:hAnsi="Times New Roman" w:cs="Times New Roman"/>
          <w:sz w:val="20"/>
          <w:szCs w:val="24"/>
        </w:rPr>
        <w:t xml:space="preserve">Pastaba: </w:t>
      </w:r>
      <w:r w:rsidRPr="00706357">
        <w:rPr>
          <w:rFonts w:ascii="Times New Roman" w:eastAsia="Times New Roman" w:hAnsi="Times New Roman" w:cs="Times New Roman"/>
          <w:sz w:val="20"/>
        </w:rPr>
        <w:t>kainos pasiūlyme nurodomos, paliekant du skaitmenis po kablelio.</w:t>
      </w:r>
    </w:p>
    <w:p w14:paraId="4AD29C32" w14:textId="77777777" w:rsidR="00045FE9" w:rsidRPr="00706357" w:rsidRDefault="00045FE9" w:rsidP="00045FE9">
      <w:pPr>
        <w:spacing w:after="0" w:line="240" w:lineRule="auto"/>
        <w:rPr>
          <w:rFonts w:ascii="Times New Roman" w:eastAsia="Calibri" w:hAnsi="Times New Roman" w:cs="Times New Roman"/>
          <w:sz w:val="20"/>
        </w:rPr>
      </w:pPr>
      <w:r w:rsidRPr="00706357">
        <w:rPr>
          <w:rFonts w:ascii="Times New Roman" w:hAnsi="Times New Roman" w:cs="Times New Roman"/>
          <w:sz w:val="20"/>
        </w:rPr>
        <w:t xml:space="preserve">* Perkančioji organizacija neįsipareigoja nupirkti viso nurodyto preliminaraus darbų kiekio. </w:t>
      </w:r>
    </w:p>
    <w:p w14:paraId="0CBEF8FE" w14:textId="77777777" w:rsidR="00045FE9" w:rsidRDefault="00045FE9" w:rsidP="00045FE9">
      <w:pPr>
        <w:spacing w:after="0" w:line="240" w:lineRule="auto"/>
        <w:rPr>
          <w:rFonts w:ascii="Times New Roman" w:eastAsia="Times New Roman" w:hAnsi="Times New Roman" w:cs="Times New Roman"/>
          <w:sz w:val="20"/>
          <w:szCs w:val="24"/>
        </w:rPr>
      </w:pPr>
      <w:r w:rsidRPr="00706357">
        <w:rPr>
          <w:rFonts w:ascii="Times New Roman" w:eastAsia="Times New Roman" w:hAnsi="Times New Roman" w:cs="Times New Roman"/>
          <w:sz w:val="20"/>
          <w:szCs w:val="24"/>
        </w:rPr>
        <w:t>** Bendra kaina Eur bus naudojama tik pasiūlymų palyginimui.</w:t>
      </w:r>
    </w:p>
    <w:p w14:paraId="1562DF0D" w14:textId="77777777" w:rsidR="00045FE9" w:rsidRPr="00706357" w:rsidRDefault="00045FE9" w:rsidP="00045FE9">
      <w:pPr>
        <w:spacing w:after="0" w:line="240" w:lineRule="auto"/>
        <w:rPr>
          <w:rFonts w:ascii="Times New Roman" w:eastAsia="Times New Roman" w:hAnsi="Times New Roman" w:cs="Times New Roman"/>
          <w:sz w:val="20"/>
          <w:szCs w:val="24"/>
        </w:rPr>
      </w:pPr>
    </w:p>
    <w:p w14:paraId="0D13A0BC" w14:textId="77777777" w:rsidR="00045FE9" w:rsidRDefault="00045FE9" w:rsidP="00045FE9">
      <w:pPr>
        <w:pStyle w:val="Heading2TitleHeader2"/>
        <w:ind w:firstLine="502"/>
        <w:rPr>
          <w:sz w:val="24"/>
        </w:rPr>
      </w:pPr>
      <w:r>
        <w:rPr>
          <w:sz w:val="24"/>
        </w:rPr>
        <w:t>2. Kartu su pasiūlymu pateikiami šie dokumentai:</w:t>
      </w:r>
    </w:p>
    <w:tbl>
      <w:tblPr>
        <w:tblW w:w="96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6271"/>
        <w:gridCol w:w="2411"/>
      </w:tblGrid>
      <w:tr w:rsidR="00045FE9" w14:paraId="5155E5A3" w14:textId="77777777" w:rsidTr="00021F9F">
        <w:tc>
          <w:tcPr>
            <w:tcW w:w="993" w:type="dxa"/>
            <w:tcBorders>
              <w:top w:val="single" w:sz="4" w:space="0" w:color="auto"/>
              <w:left w:val="single" w:sz="4" w:space="0" w:color="auto"/>
              <w:bottom w:val="single" w:sz="4" w:space="0" w:color="auto"/>
              <w:right w:val="single" w:sz="4" w:space="0" w:color="auto"/>
            </w:tcBorders>
            <w:vAlign w:val="center"/>
            <w:hideMark/>
          </w:tcPr>
          <w:p w14:paraId="450A09D0" w14:textId="77777777" w:rsidR="00045FE9" w:rsidRPr="00706357" w:rsidRDefault="00045FE9" w:rsidP="00021F9F">
            <w:pPr>
              <w:spacing w:after="0" w:line="240" w:lineRule="auto"/>
              <w:jc w:val="center"/>
              <w:rPr>
                <w:rFonts w:ascii="Times New Roman" w:hAnsi="Times New Roman" w:cs="Times New Roman"/>
                <w:lang w:val="en-US"/>
              </w:rPr>
            </w:pPr>
            <w:r w:rsidRPr="00706357">
              <w:rPr>
                <w:rFonts w:ascii="Times New Roman" w:hAnsi="Times New Roman" w:cs="Times New Roman"/>
                <w:lang w:val="en-US"/>
              </w:rPr>
              <w:t>Eil.Nr.</w:t>
            </w:r>
          </w:p>
        </w:tc>
        <w:tc>
          <w:tcPr>
            <w:tcW w:w="6271" w:type="dxa"/>
            <w:tcBorders>
              <w:top w:val="single" w:sz="4" w:space="0" w:color="auto"/>
              <w:left w:val="single" w:sz="4" w:space="0" w:color="auto"/>
              <w:bottom w:val="single" w:sz="4" w:space="0" w:color="auto"/>
              <w:right w:val="single" w:sz="4" w:space="0" w:color="auto"/>
            </w:tcBorders>
            <w:vAlign w:val="center"/>
            <w:hideMark/>
          </w:tcPr>
          <w:p w14:paraId="2D274F46" w14:textId="77777777" w:rsidR="00045FE9" w:rsidRPr="00706357" w:rsidRDefault="00045FE9" w:rsidP="00021F9F">
            <w:pPr>
              <w:spacing w:after="0" w:line="240" w:lineRule="auto"/>
              <w:jc w:val="center"/>
              <w:rPr>
                <w:rFonts w:ascii="Times New Roman" w:hAnsi="Times New Roman" w:cs="Times New Roman"/>
                <w:lang w:val="en-US"/>
              </w:rPr>
            </w:pPr>
            <w:r w:rsidRPr="00706357">
              <w:rPr>
                <w:rFonts w:ascii="Times New Roman" w:hAnsi="Times New Roman" w:cs="Times New Roman"/>
                <w:lang w:val="en-US"/>
              </w:rPr>
              <w:t>Pateikto dokumento pavadinimas</w:t>
            </w:r>
          </w:p>
        </w:tc>
        <w:tc>
          <w:tcPr>
            <w:tcW w:w="2411" w:type="dxa"/>
            <w:tcBorders>
              <w:top w:val="single" w:sz="4" w:space="0" w:color="auto"/>
              <w:left w:val="single" w:sz="4" w:space="0" w:color="auto"/>
              <w:bottom w:val="single" w:sz="4" w:space="0" w:color="auto"/>
              <w:right w:val="single" w:sz="4" w:space="0" w:color="auto"/>
            </w:tcBorders>
            <w:vAlign w:val="center"/>
            <w:hideMark/>
          </w:tcPr>
          <w:p w14:paraId="5818FAAF" w14:textId="77777777" w:rsidR="00045FE9" w:rsidRPr="00706357" w:rsidRDefault="00045FE9" w:rsidP="00021F9F">
            <w:pPr>
              <w:spacing w:after="0" w:line="240" w:lineRule="auto"/>
              <w:jc w:val="center"/>
              <w:rPr>
                <w:rFonts w:ascii="Times New Roman" w:hAnsi="Times New Roman" w:cs="Times New Roman"/>
                <w:vertAlign w:val="superscript"/>
                <w:lang w:val="en-US"/>
              </w:rPr>
            </w:pPr>
            <w:r w:rsidRPr="00706357">
              <w:rPr>
                <w:rFonts w:ascii="Times New Roman" w:hAnsi="Times New Roman" w:cs="Times New Roman"/>
                <w:lang w:val="en-US"/>
              </w:rPr>
              <w:t>Kompiuterinės bylos (failo) pavadinimas</w:t>
            </w:r>
            <w:r w:rsidRPr="00706357">
              <w:rPr>
                <w:rFonts w:ascii="Times New Roman" w:hAnsi="Times New Roman" w:cs="Times New Roman"/>
                <w:vertAlign w:val="superscript"/>
                <w:lang w:val="en-US"/>
              </w:rPr>
              <w:t>1</w:t>
            </w:r>
          </w:p>
        </w:tc>
      </w:tr>
      <w:tr w:rsidR="00045FE9" w14:paraId="7CE4C657" w14:textId="77777777" w:rsidTr="00021F9F">
        <w:tc>
          <w:tcPr>
            <w:tcW w:w="993" w:type="dxa"/>
            <w:tcBorders>
              <w:top w:val="single" w:sz="4" w:space="0" w:color="auto"/>
              <w:left w:val="single" w:sz="4" w:space="0" w:color="auto"/>
              <w:bottom w:val="single" w:sz="4" w:space="0" w:color="auto"/>
              <w:right w:val="single" w:sz="4" w:space="0" w:color="auto"/>
            </w:tcBorders>
            <w:vAlign w:val="center"/>
            <w:hideMark/>
          </w:tcPr>
          <w:p w14:paraId="675784CA" w14:textId="77777777" w:rsidR="00045FE9" w:rsidRPr="00706357" w:rsidRDefault="00045FE9" w:rsidP="00021F9F">
            <w:pPr>
              <w:spacing w:after="0" w:line="240" w:lineRule="auto"/>
              <w:jc w:val="center"/>
              <w:rPr>
                <w:rFonts w:ascii="Times New Roman" w:hAnsi="Times New Roman" w:cs="Times New Roman"/>
                <w:lang w:val="en-US"/>
              </w:rPr>
            </w:pPr>
            <w:r w:rsidRPr="00706357">
              <w:rPr>
                <w:rFonts w:ascii="Times New Roman" w:hAnsi="Times New Roman" w:cs="Times New Roman"/>
                <w:lang w:val="en-US"/>
              </w:rPr>
              <w:t>1.</w:t>
            </w:r>
          </w:p>
        </w:tc>
        <w:tc>
          <w:tcPr>
            <w:tcW w:w="6271" w:type="dxa"/>
            <w:tcBorders>
              <w:top w:val="single" w:sz="4" w:space="0" w:color="auto"/>
              <w:left w:val="single" w:sz="4" w:space="0" w:color="auto"/>
              <w:bottom w:val="single" w:sz="4" w:space="0" w:color="auto"/>
              <w:right w:val="single" w:sz="4" w:space="0" w:color="auto"/>
            </w:tcBorders>
            <w:vAlign w:val="center"/>
            <w:hideMark/>
          </w:tcPr>
          <w:p w14:paraId="238E2CC6" w14:textId="77777777" w:rsidR="00045FE9" w:rsidRPr="00706357" w:rsidRDefault="00045FE9" w:rsidP="00021F9F">
            <w:pPr>
              <w:spacing w:after="0" w:line="240" w:lineRule="auto"/>
              <w:jc w:val="both"/>
              <w:rPr>
                <w:rFonts w:ascii="Times New Roman" w:hAnsi="Times New Roman" w:cs="Times New Roman"/>
                <w:lang w:val="en-US"/>
              </w:rPr>
            </w:pPr>
            <w:r w:rsidRPr="00706357">
              <w:rPr>
                <w:rFonts w:ascii="Times New Roman" w:hAnsi="Times New Roman" w:cs="Times New Roman"/>
                <w:lang w:val="en-US"/>
              </w:rPr>
              <w:t>Europos bendrasis viešųjų pirkimų dokumentas</w:t>
            </w:r>
          </w:p>
        </w:tc>
        <w:tc>
          <w:tcPr>
            <w:tcW w:w="2411" w:type="dxa"/>
            <w:tcBorders>
              <w:top w:val="single" w:sz="4" w:space="0" w:color="auto"/>
              <w:left w:val="single" w:sz="4" w:space="0" w:color="auto"/>
              <w:bottom w:val="single" w:sz="4" w:space="0" w:color="auto"/>
              <w:right w:val="single" w:sz="4" w:space="0" w:color="auto"/>
            </w:tcBorders>
            <w:vAlign w:val="center"/>
          </w:tcPr>
          <w:p w14:paraId="20587748" w14:textId="77777777" w:rsidR="00045FE9" w:rsidRPr="00706357" w:rsidRDefault="00045FE9" w:rsidP="00021F9F">
            <w:pPr>
              <w:spacing w:after="0" w:line="240" w:lineRule="auto"/>
              <w:jc w:val="center"/>
              <w:rPr>
                <w:rFonts w:ascii="Times New Roman" w:hAnsi="Times New Roman" w:cs="Times New Roman"/>
                <w:lang w:val="en-US"/>
              </w:rPr>
            </w:pPr>
          </w:p>
        </w:tc>
      </w:tr>
      <w:tr w:rsidR="00045FE9" w14:paraId="5DDB773E" w14:textId="77777777" w:rsidTr="00021F9F">
        <w:tc>
          <w:tcPr>
            <w:tcW w:w="993" w:type="dxa"/>
            <w:tcBorders>
              <w:top w:val="single" w:sz="4" w:space="0" w:color="auto"/>
              <w:left w:val="single" w:sz="4" w:space="0" w:color="auto"/>
              <w:bottom w:val="single" w:sz="4" w:space="0" w:color="auto"/>
              <w:right w:val="single" w:sz="4" w:space="0" w:color="auto"/>
            </w:tcBorders>
            <w:vAlign w:val="center"/>
            <w:hideMark/>
          </w:tcPr>
          <w:p w14:paraId="6F99F8DB" w14:textId="77777777" w:rsidR="00045FE9" w:rsidRPr="00706357" w:rsidRDefault="00045FE9" w:rsidP="00021F9F">
            <w:pPr>
              <w:spacing w:after="0" w:line="240" w:lineRule="auto"/>
              <w:jc w:val="center"/>
              <w:rPr>
                <w:rFonts w:ascii="Times New Roman" w:hAnsi="Times New Roman" w:cs="Times New Roman"/>
                <w:lang w:val="en-US"/>
              </w:rPr>
            </w:pPr>
            <w:r w:rsidRPr="00706357">
              <w:rPr>
                <w:rFonts w:ascii="Times New Roman" w:hAnsi="Times New Roman" w:cs="Times New Roman"/>
                <w:lang w:val="en-US"/>
              </w:rPr>
              <w:t>2.</w:t>
            </w:r>
          </w:p>
        </w:tc>
        <w:tc>
          <w:tcPr>
            <w:tcW w:w="6271" w:type="dxa"/>
            <w:tcBorders>
              <w:top w:val="single" w:sz="4" w:space="0" w:color="auto"/>
              <w:left w:val="single" w:sz="4" w:space="0" w:color="auto"/>
              <w:bottom w:val="single" w:sz="4" w:space="0" w:color="auto"/>
              <w:right w:val="single" w:sz="4" w:space="0" w:color="auto"/>
            </w:tcBorders>
            <w:vAlign w:val="center"/>
            <w:hideMark/>
          </w:tcPr>
          <w:p w14:paraId="00ECD024" w14:textId="77777777" w:rsidR="00045FE9" w:rsidRPr="00706357" w:rsidRDefault="00045FE9" w:rsidP="00021F9F">
            <w:pPr>
              <w:spacing w:after="0" w:line="240" w:lineRule="auto"/>
              <w:jc w:val="both"/>
              <w:rPr>
                <w:rFonts w:ascii="Times New Roman" w:hAnsi="Times New Roman" w:cs="Times New Roman"/>
                <w:lang w:val="en-US"/>
              </w:rPr>
            </w:pPr>
            <w:r w:rsidRPr="00706357">
              <w:rPr>
                <w:rFonts w:ascii="Times New Roman" w:hAnsi="Times New Roman" w:cs="Times New Roman"/>
                <w:lang w:val="en-US"/>
              </w:rPr>
              <w:t>Pasiūlymo galiojimo užtikrinimas</w:t>
            </w:r>
          </w:p>
        </w:tc>
        <w:tc>
          <w:tcPr>
            <w:tcW w:w="2411" w:type="dxa"/>
            <w:tcBorders>
              <w:top w:val="single" w:sz="4" w:space="0" w:color="auto"/>
              <w:left w:val="single" w:sz="4" w:space="0" w:color="auto"/>
              <w:bottom w:val="single" w:sz="4" w:space="0" w:color="auto"/>
              <w:right w:val="single" w:sz="4" w:space="0" w:color="auto"/>
            </w:tcBorders>
            <w:vAlign w:val="center"/>
          </w:tcPr>
          <w:p w14:paraId="17F99BD2" w14:textId="77777777" w:rsidR="00045FE9" w:rsidRPr="00706357" w:rsidRDefault="00045FE9" w:rsidP="00021F9F">
            <w:pPr>
              <w:spacing w:after="0" w:line="240" w:lineRule="auto"/>
              <w:jc w:val="center"/>
              <w:rPr>
                <w:rFonts w:ascii="Times New Roman" w:hAnsi="Times New Roman" w:cs="Times New Roman"/>
                <w:lang w:val="en-US"/>
              </w:rPr>
            </w:pPr>
          </w:p>
        </w:tc>
      </w:tr>
      <w:tr w:rsidR="00045FE9" w14:paraId="63462670" w14:textId="77777777" w:rsidTr="00021F9F">
        <w:trPr>
          <w:trHeight w:val="138"/>
        </w:trPr>
        <w:tc>
          <w:tcPr>
            <w:tcW w:w="993" w:type="dxa"/>
            <w:tcBorders>
              <w:top w:val="single" w:sz="4" w:space="0" w:color="auto"/>
              <w:left w:val="single" w:sz="4" w:space="0" w:color="auto"/>
              <w:bottom w:val="single" w:sz="4" w:space="0" w:color="auto"/>
              <w:right w:val="single" w:sz="4" w:space="0" w:color="auto"/>
            </w:tcBorders>
            <w:vAlign w:val="center"/>
            <w:hideMark/>
          </w:tcPr>
          <w:p w14:paraId="477A7474" w14:textId="77777777" w:rsidR="00045FE9" w:rsidRPr="00706357" w:rsidRDefault="00045FE9" w:rsidP="00021F9F">
            <w:pPr>
              <w:spacing w:after="0" w:line="240" w:lineRule="auto"/>
              <w:jc w:val="center"/>
              <w:rPr>
                <w:rFonts w:ascii="Times New Roman" w:hAnsi="Times New Roman" w:cs="Times New Roman"/>
                <w:lang w:val="en-US"/>
              </w:rPr>
            </w:pPr>
            <w:r w:rsidRPr="00706357">
              <w:rPr>
                <w:rFonts w:ascii="Times New Roman" w:hAnsi="Times New Roman" w:cs="Times New Roman"/>
                <w:lang w:val="en-US"/>
              </w:rPr>
              <w:t>3</w:t>
            </w:r>
            <w:r>
              <w:rPr>
                <w:rFonts w:ascii="Times New Roman" w:hAnsi="Times New Roman" w:cs="Times New Roman"/>
                <w:lang w:val="en-US"/>
              </w:rPr>
              <w:t>.</w:t>
            </w:r>
          </w:p>
        </w:tc>
        <w:tc>
          <w:tcPr>
            <w:tcW w:w="6271" w:type="dxa"/>
            <w:tcBorders>
              <w:top w:val="single" w:sz="4" w:space="0" w:color="auto"/>
              <w:left w:val="single" w:sz="4" w:space="0" w:color="auto"/>
              <w:bottom w:val="single" w:sz="4" w:space="0" w:color="auto"/>
              <w:right w:val="single" w:sz="4" w:space="0" w:color="auto"/>
            </w:tcBorders>
            <w:vAlign w:val="center"/>
            <w:hideMark/>
          </w:tcPr>
          <w:p w14:paraId="3FD27017" w14:textId="77777777" w:rsidR="00045FE9" w:rsidRPr="00706357" w:rsidRDefault="00045FE9" w:rsidP="00040857">
            <w:pPr>
              <w:pStyle w:val="Antrats"/>
              <w:tabs>
                <w:tab w:val="left" w:pos="1296"/>
              </w:tabs>
              <w:spacing w:after="0" w:line="240" w:lineRule="auto"/>
              <w:jc w:val="both"/>
              <w:rPr>
                <w:rFonts w:ascii="Times New Roman" w:eastAsia="Calibri" w:hAnsi="Times New Roman" w:cs="Times New Roman"/>
                <w:sz w:val="22"/>
                <w:szCs w:val="22"/>
                <w:lang w:eastAsia="en-US"/>
              </w:rPr>
            </w:pPr>
            <w:r w:rsidRPr="00706357">
              <w:rPr>
                <w:rFonts w:ascii="Times New Roman" w:hAnsi="Times New Roman" w:cs="Times New Roman"/>
                <w:color w:val="000000" w:themeColor="text1"/>
                <w:sz w:val="22"/>
                <w:szCs w:val="22"/>
              </w:rPr>
              <w:t>Įgaliojimo ar kito dokumento (pvz. pareigybės aprašymo), suteikiančio teisę pasirašyti tiekėjo pasiūlymą, skaitmeninė kopija, kai pasiūlymą pasirašo ne įmonės vadovas, o įgaliotas asmuo (jei taikoma)</w:t>
            </w:r>
          </w:p>
        </w:tc>
        <w:tc>
          <w:tcPr>
            <w:tcW w:w="2411" w:type="dxa"/>
            <w:tcBorders>
              <w:top w:val="single" w:sz="4" w:space="0" w:color="auto"/>
              <w:left w:val="single" w:sz="4" w:space="0" w:color="auto"/>
              <w:bottom w:val="single" w:sz="4" w:space="0" w:color="auto"/>
              <w:right w:val="single" w:sz="4" w:space="0" w:color="auto"/>
            </w:tcBorders>
            <w:vAlign w:val="center"/>
          </w:tcPr>
          <w:p w14:paraId="0722F60E" w14:textId="77777777" w:rsidR="00045FE9" w:rsidRPr="00706357" w:rsidRDefault="00045FE9" w:rsidP="00021F9F">
            <w:pPr>
              <w:spacing w:after="0" w:line="240" w:lineRule="auto"/>
              <w:jc w:val="center"/>
              <w:rPr>
                <w:rFonts w:ascii="Times New Roman" w:eastAsia="Calibri" w:hAnsi="Times New Roman" w:cs="Times New Roman"/>
                <w:lang w:val="en-US"/>
              </w:rPr>
            </w:pPr>
          </w:p>
        </w:tc>
      </w:tr>
      <w:tr w:rsidR="00045FE9" w14:paraId="152EB90B" w14:textId="77777777" w:rsidTr="00021F9F">
        <w:trPr>
          <w:trHeight w:val="138"/>
        </w:trPr>
        <w:tc>
          <w:tcPr>
            <w:tcW w:w="993" w:type="dxa"/>
            <w:tcBorders>
              <w:top w:val="single" w:sz="4" w:space="0" w:color="auto"/>
              <w:left w:val="single" w:sz="4" w:space="0" w:color="auto"/>
              <w:bottom w:val="single" w:sz="4" w:space="0" w:color="auto"/>
              <w:right w:val="single" w:sz="4" w:space="0" w:color="auto"/>
            </w:tcBorders>
            <w:vAlign w:val="center"/>
            <w:hideMark/>
          </w:tcPr>
          <w:p w14:paraId="153D8F1A" w14:textId="77777777" w:rsidR="00045FE9" w:rsidRPr="00706357" w:rsidRDefault="00045FE9" w:rsidP="00021F9F">
            <w:pPr>
              <w:spacing w:after="0" w:line="240" w:lineRule="auto"/>
              <w:jc w:val="center"/>
              <w:rPr>
                <w:rFonts w:ascii="Times New Roman" w:hAnsi="Times New Roman" w:cs="Times New Roman"/>
                <w:lang w:val="en-US"/>
              </w:rPr>
            </w:pPr>
            <w:r w:rsidRPr="00706357">
              <w:rPr>
                <w:rFonts w:ascii="Times New Roman" w:hAnsi="Times New Roman" w:cs="Times New Roman"/>
                <w:lang w:val="en-US"/>
              </w:rPr>
              <w:t>4.</w:t>
            </w:r>
          </w:p>
        </w:tc>
        <w:tc>
          <w:tcPr>
            <w:tcW w:w="6271" w:type="dxa"/>
            <w:tcBorders>
              <w:top w:val="single" w:sz="4" w:space="0" w:color="auto"/>
              <w:left w:val="single" w:sz="4" w:space="0" w:color="auto"/>
              <w:bottom w:val="single" w:sz="4" w:space="0" w:color="auto"/>
              <w:right w:val="single" w:sz="4" w:space="0" w:color="auto"/>
            </w:tcBorders>
            <w:vAlign w:val="center"/>
            <w:hideMark/>
          </w:tcPr>
          <w:p w14:paraId="75A787F2" w14:textId="77777777" w:rsidR="00045FE9" w:rsidRPr="00706357" w:rsidRDefault="00045FE9" w:rsidP="00040857">
            <w:pPr>
              <w:pStyle w:val="Antrats"/>
              <w:tabs>
                <w:tab w:val="left" w:pos="1296"/>
              </w:tabs>
              <w:spacing w:after="0" w:line="240" w:lineRule="auto"/>
              <w:jc w:val="both"/>
              <w:rPr>
                <w:rFonts w:ascii="Times New Roman" w:eastAsia="Calibri" w:hAnsi="Times New Roman" w:cs="Times New Roman"/>
                <w:sz w:val="22"/>
                <w:szCs w:val="22"/>
                <w:lang w:eastAsia="en-US"/>
              </w:rPr>
            </w:pPr>
            <w:r w:rsidRPr="00706357">
              <w:rPr>
                <w:rFonts w:ascii="Times New Roman" w:eastAsia="Calibri" w:hAnsi="Times New Roman" w:cs="Times New Roman"/>
                <w:sz w:val="22"/>
                <w:szCs w:val="22"/>
                <w:lang w:eastAsia="en-US"/>
              </w:rPr>
              <w:t>Jeigu keli ūkio subjektai kartu teikia bendrą pasiūlymą -jungtinės veiklos sutarties kopija</w:t>
            </w:r>
          </w:p>
        </w:tc>
        <w:tc>
          <w:tcPr>
            <w:tcW w:w="2411" w:type="dxa"/>
            <w:tcBorders>
              <w:top w:val="single" w:sz="4" w:space="0" w:color="auto"/>
              <w:left w:val="single" w:sz="4" w:space="0" w:color="auto"/>
              <w:bottom w:val="single" w:sz="4" w:space="0" w:color="auto"/>
              <w:right w:val="single" w:sz="4" w:space="0" w:color="auto"/>
            </w:tcBorders>
            <w:vAlign w:val="center"/>
          </w:tcPr>
          <w:p w14:paraId="37175543" w14:textId="77777777" w:rsidR="00045FE9" w:rsidRPr="00706357" w:rsidRDefault="00045FE9" w:rsidP="00021F9F">
            <w:pPr>
              <w:spacing w:after="0" w:line="240" w:lineRule="auto"/>
              <w:jc w:val="center"/>
              <w:rPr>
                <w:rFonts w:ascii="Times New Roman" w:eastAsia="Calibri" w:hAnsi="Times New Roman" w:cs="Times New Roman"/>
                <w:lang w:val="en-US"/>
              </w:rPr>
            </w:pPr>
          </w:p>
        </w:tc>
      </w:tr>
      <w:tr w:rsidR="00045FE9" w14:paraId="6B082B41" w14:textId="77777777" w:rsidTr="00021F9F">
        <w:trPr>
          <w:trHeight w:val="278"/>
        </w:trPr>
        <w:tc>
          <w:tcPr>
            <w:tcW w:w="993" w:type="dxa"/>
            <w:tcBorders>
              <w:top w:val="single" w:sz="4" w:space="0" w:color="auto"/>
              <w:left w:val="single" w:sz="4" w:space="0" w:color="auto"/>
              <w:bottom w:val="single" w:sz="4" w:space="0" w:color="auto"/>
              <w:right w:val="single" w:sz="4" w:space="0" w:color="auto"/>
            </w:tcBorders>
            <w:vAlign w:val="center"/>
            <w:hideMark/>
          </w:tcPr>
          <w:p w14:paraId="3503F1C0" w14:textId="17949F0C" w:rsidR="00045FE9" w:rsidRPr="00706357" w:rsidRDefault="002D4B9A" w:rsidP="00021F9F">
            <w:pPr>
              <w:spacing w:after="0" w:line="240" w:lineRule="auto"/>
              <w:jc w:val="center"/>
              <w:rPr>
                <w:rFonts w:ascii="Times New Roman" w:hAnsi="Times New Roman" w:cs="Times New Roman"/>
                <w:lang w:val="en-US"/>
              </w:rPr>
            </w:pPr>
            <w:r>
              <w:rPr>
                <w:rFonts w:ascii="Times New Roman" w:hAnsi="Times New Roman" w:cs="Times New Roman"/>
                <w:lang w:val="en-US"/>
              </w:rPr>
              <w:t>5</w:t>
            </w:r>
            <w:r w:rsidR="00045FE9" w:rsidRPr="00706357">
              <w:rPr>
                <w:rFonts w:ascii="Times New Roman" w:hAnsi="Times New Roman" w:cs="Times New Roman"/>
                <w:lang w:val="en-US"/>
              </w:rPr>
              <w:t>.</w:t>
            </w:r>
          </w:p>
        </w:tc>
        <w:tc>
          <w:tcPr>
            <w:tcW w:w="6271" w:type="dxa"/>
            <w:tcBorders>
              <w:top w:val="single" w:sz="4" w:space="0" w:color="auto"/>
              <w:left w:val="single" w:sz="4" w:space="0" w:color="auto"/>
              <w:bottom w:val="single" w:sz="4" w:space="0" w:color="auto"/>
              <w:right w:val="single" w:sz="4" w:space="0" w:color="auto"/>
            </w:tcBorders>
            <w:vAlign w:val="center"/>
            <w:hideMark/>
          </w:tcPr>
          <w:p w14:paraId="735E10B7" w14:textId="77777777" w:rsidR="00045FE9" w:rsidRPr="00706357" w:rsidRDefault="00045FE9" w:rsidP="00040857">
            <w:pPr>
              <w:pStyle w:val="Antrats"/>
              <w:tabs>
                <w:tab w:val="left" w:pos="1296"/>
              </w:tabs>
              <w:spacing w:after="0" w:line="240" w:lineRule="auto"/>
              <w:jc w:val="both"/>
              <w:rPr>
                <w:rFonts w:ascii="Times New Roman" w:eastAsia="Calibri" w:hAnsi="Times New Roman" w:cs="Times New Roman"/>
                <w:sz w:val="22"/>
                <w:szCs w:val="22"/>
                <w:lang w:eastAsia="en-US"/>
              </w:rPr>
            </w:pPr>
            <w:r w:rsidRPr="00706357">
              <w:rPr>
                <w:rFonts w:ascii="Times New Roman" w:eastAsia="Calibri" w:hAnsi="Times New Roman" w:cs="Times New Roman"/>
                <w:bCs/>
                <w:iCs/>
                <w:sz w:val="22"/>
                <w:szCs w:val="22"/>
              </w:rPr>
              <w:t xml:space="preserve">Jei tiekėjas remiasi kitų ūkio subjektų pajėgumais, kad tiekėjas atitiktų kvalifikacijos reikalavimus, sąlygas, dokumentai, įrodantys, kad </w:t>
            </w:r>
            <w:r w:rsidRPr="00706357">
              <w:rPr>
                <w:rFonts w:ascii="Times New Roman" w:eastAsia="Calibri" w:hAnsi="Times New Roman" w:cs="Times New Roman"/>
                <w:iCs/>
                <w:sz w:val="22"/>
                <w:szCs w:val="22"/>
              </w:rPr>
              <w:t>ūkio subjekto, kurio pajėgumais buvo pasiremta, ištekliai tiekėjui bus prieinami (ketinimų protokolas ir pan.) (jei taikoma)</w:t>
            </w:r>
          </w:p>
        </w:tc>
        <w:tc>
          <w:tcPr>
            <w:tcW w:w="2411" w:type="dxa"/>
            <w:tcBorders>
              <w:top w:val="single" w:sz="4" w:space="0" w:color="auto"/>
              <w:left w:val="single" w:sz="4" w:space="0" w:color="auto"/>
              <w:bottom w:val="single" w:sz="4" w:space="0" w:color="auto"/>
              <w:right w:val="single" w:sz="4" w:space="0" w:color="auto"/>
            </w:tcBorders>
            <w:vAlign w:val="center"/>
          </w:tcPr>
          <w:p w14:paraId="7AB41EA2" w14:textId="77777777" w:rsidR="00045FE9" w:rsidRPr="00706357" w:rsidRDefault="00045FE9" w:rsidP="00021F9F">
            <w:pPr>
              <w:spacing w:after="0" w:line="240" w:lineRule="auto"/>
              <w:jc w:val="center"/>
              <w:rPr>
                <w:rFonts w:ascii="Times New Roman" w:eastAsia="Calibri" w:hAnsi="Times New Roman" w:cs="Times New Roman"/>
                <w:lang w:val="en-US"/>
              </w:rPr>
            </w:pPr>
          </w:p>
        </w:tc>
      </w:tr>
      <w:tr w:rsidR="00045FE9" w14:paraId="17604285" w14:textId="77777777" w:rsidTr="00021F9F">
        <w:trPr>
          <w:trHeight w:val="278"/>
        </w:trPr>
        <w:tc>
          <w:tcPr>
            <w:tcW w:w="993" w:type="dxa"/>
            <w:tcBorders>
              <w:top w:val="single" w:sz="4" w:space="0" w:color="auto"/>
              <w:left w:val="single" w:sz="4" w:space="0" w:color="auto"/>
              <w:bottom w:val="single" w:sz="4" w:space="0" w:color="auto"/>
              <w:right w:val="single" w:sz="4" w:space="0" w:color="auto"/>
            </w:tcBorders>
            <w:vAlign w:val="center"/>
            <w:hideMark/>
          </w:tcPr>
          <w:p w14:paraId="337046F0" w14:textId="7513F543" w:rsidR="00045FE9" w:rsidRPr="00706357" w:rsidRDefault="002D4B9A" w:rsidP="00021F9F">
            <w:pPr>
              <w:spacing w:after="0" w:line="240" w:lineRule="auto"/>
              <w:jc w:val="center"/>
              <w:rPr>
                <w:rFonts w:ascii="Times New Roman" w:hAnsi="Times New Roman" w:cs="Times New Roman"/>
                <w:lang w:val="en-US"/>
              </w:rPr>
            </w:pPr>
            <w:r>
              <w:rPr>
                <w:rFonts w:ascii="Times New Roman" w:hAnsi="Times New Roman" w:cs="Times New Roman"/>
                <w:lang w:val="en-US"/>
              </w:rPr>
              <w:t>6</w:t>
            </w:r>
            <w:r w:rsidR="00045FE9" w:rsidRPr="00706357">
              <w:rPr>
                <w:rFonts w:ascii="Times New Roman" w:hAnsi="Times New Roman" w:cs="Times New Roman"/>
                <w:lang w:val="en-US"/>
              </w:rPr>
              <w:t>.</w:t>
            </w:r>
          </w:p>
        </w:tc>
        <w:tc>
          <w:tcPr>
            <w:tcW w:w="6271" w:type="dxa"/>
            <w:tcBorders>
              <w:top w:val="single" w:sz="4" w:space="0" w:color="auto"/>
              <w:left w:val="single" w:sz="4" w:space="0" w:color="auto"/>
              <w:bottom w:val="single" w:sz="4" w:space="0" w:color="auto"/>
              <w:right w:val="single" w:sz="4" w:space="0" w:color="auto"/>
            </w:tcBorders>
            <w:vAlign w:val="center"/>
            <w:hideMark/>
          </w:tcPr>
          <w:p w14:paraId="755E356F" w14:textId="77777777" w:rsidR="00045FE9" w:rsidRPr="00706357" w:rsidRDefault="00045FE9" w:rsidP="00040857">
            <w:pPr>
              <w:pStyle w:val="Antrats"/>
              <w:tabs>
                <w:tab w:val="left" w:pos="1296"/>
              </w:tabs>
              <w:spacing w:after="0" w:line="240" w:lineRule="auto"/>
              <w:jc w:val="both"/>
              <w:rPr>
                <w:rFonts w:ascii="Times New Roman" w:eastAsia="Calibri" w:hAnsi="Times New Roman" w:cs="Times New Roman"/>
                <w:bCs/>
                <w:iCs/>
                <w:sz w:val="22"/>
                <w:szCs w:val="22"/>
                <w:lang w:val="x-none"/>
              </w:rPr>
            </w:pPr>
            <w:r w:rsidRPr="00706357">
              <w:rPr>
                <w:rFonts w:ascii="Times New Roman" w:eastAsia="Calibri" w:hAnsi="Times New Roman" w:cs="Times New Roman"/>
                <w:sz w:val="22"/>
                <w:szCs w:val="22"/>
              </w:rPr>
              <w:t>Kiekvieno specialisto, kuriuos ketina įdarbinti (toliau – kvazisubtiekėjai) (t. y. jei jis nėra rangovo ar subrangovo darbuotojas) (jei tokius nurodė Pasiūlymo formoje, pasirašytos laisvos formos sutikimas ar kitas dokumentas, patvirtinantis atlikti sutartyje nurodytus darbus/paslaugas ir rangovo ar subrangovo patvirtinimas, kad laimėjęs konkursą, įdarbins šį specialistą, skaitmeninės kopijos (jei taikoma)</w:t>
            </w:r>
          </w:p>
        </w:tc>
        <w:tc>
          <w:tcPr>
            <w:tcW w:w="2411" w:type="dxa"/>
            <w:tcBorders>
              <w:top w:val="single" w:sz="4" w:space="0" w:color="auto"/>
              <w:left w:val="single" w:sz="4" w:space="0" w:color="auto"/>
              <w:bottom w:val="single" w:sz="4" w:space="0" w:color="auto"/>
              <w:right w:val="single" w:sz="4" w:space="0" w:color="auto"/>
            </w:tcBorders>
            <w:vAlign w:val="center"/>
          </w:tcPr>
          <w:p w14:paraId="3A34D1C5" w14:textId="77777777" w:rsidR="00045FE9" w:rsidRPr="00706357" w:rsidRDefault="00045FE9" w:rsidP="00021F9F">
            <w:pPr>
              <w:spacing w:after="0" w:line="240" w:lineRule="auto"/>
              <w:jc w:val="center"/>
              <w:rPr>
                <w:rFonts w:ascii="Times New Roman" w:eastAsia="Calibri" w:hAnsi="Times New Roman" w:cs="Times New Roman"/>
                <w:lang w:val="en-US"/>
              </w:rPr>
            </w:pPr>
          </w:p>
        </w:tc>
      </w:tr>
      <w:tr w:rsidR="00045FE9" w14:paraId="0AC17AE6" w14:textId="77777777" w:rsidTr="00021F9F">
        <w:trPr>
          <w:trHeight w:val="278"/>
        </w:trPr>
        <w:tc>
          <w:tcPr>
            <w:tcW w:w="993" w:type="dxa"/>
            <w:tcBorders>
              <w:top w:val="single" w:sz="4" w:space="0" w:color="auto"/>
              <w:left w:val="single" w:sz="4" w:space="0" w:color="auto"/>
              <w:bottom w:val="single" w:sz="4" w:space="0" w:color="auto"/>
              <w:right w:val="single" w:sz="4" w:space="0" w:color="auto"/>
            </w:tcBorders>
            <w:vAlign w:val="center"/>
            <w:hideMark/>
          </w:tcPr>
          <w:p w14:paraId="62E49486" w14:textId="52CD768E" w:rsidR="00045FE9" w:rsidRPr="00706357" w:rsidRDefault="002D4B9A" w:rsidP="00021F9F">
            <w:pPr>
              <w:spacing w:after="0" w:line="240" w:lineRule="auto"/>
              <w:jc w:val="center"/>
              <w:rPr>
                <w:rFonts w:ascii="Times New Roman" w:hAnsi="Times New Roman" w:cs="Times New Roman"/>
                <w:lang w:val="en-US"/>
              </w:rPr>
            </w:pPr>
            <w:r>
              <w:rPr>
                <w:rFonts w:ascii="Times New Roman" w:hAnsi="Times New Roman" w:cs="Times New Roman"/>
                <w:lang w:val="en-US"/>
              </w:rPr>
              <w:t>7</w:t>
            </w:r>
            <w:r w:rsidR="00045FE9" w:rsidRPr="00706357">
              <w:rPr>
                <w:rFonts w:ascii="Times New Roman" w:hAnsi="Times New Roman" w:cs="Times New Roman"/>
                <w:lang w:val="en-US"/>
              </w:rPr>
              <w:t>.</w:t>
            </w:r>
          </w:p>
        </w:tc>
        <w:tc>
          <w:tcPr>
            <w:tcW w:w="6271" w:type="dxa"/>
            <w:tcBorders>
              <w:top w:val="single" w:sz="4" w:space="0" w:color="auto"/>
              <w:left w:val="single" w:sz="4" w:space="0" w:color="auto"/>
              <w:bottom w:val="single" w:sz="4" w:space="0" w:color="auto"/>
              <w:right w:val="single" w:sz="4" w:space="0" w:color="auto"/>
            </w:tcBorders>
            <w:vAlign w:val="center"/>
            <w:hideMark/>
          </w:tcPr>
          <w:p w14:paraId="7622B8F6" w14:textId="77777777" w:rsidR="00045FE9" w:rsidRPr="00706357" w:rsidRDefault="00045FE9" w:rsidP="00040857">
            <w:pPr>
              <w:pStyle w:val="Antrats"/>
              <w:tabs>
                <w:tab w:val="left" w:pos="1296"/>
              </w:tabs>
              <w:spacing w:after="0" w:line="240" w:lineRule="auto"/>
              <w:jc w:val="both"/>
              <w:rPr>
                <w:rFonts w:ascii="Times New Roman" w:eastAsia="Calibri" w:hAnsi="Times New Roman" w:cs="Times New Roman"/>
                <w:bCs/>
                <w:iCs/>
                <w:sz w:val="22"/>
                <w:szCs w:val="22"/>
                <w:lang w:val="x-none"/>
              </w:rPr>
            </w:pPr>
            <w:r w:rsidRPr="00706357">
              <w:rPr>
                <w:rFonts w:ascii="Times New Roman" w:hAnsi="Times New Roman" w:cs="Times New Roman"/>
                <w:iCs/>
                <w:color w:val="000000"/>
                <w:sz w:val="22"/>
                <w:szCs w:val="22"/>
              </w:rPr>
              <w:t>Jei</w:t>
            </w:r>
            <w:r w:rsidRPr="00706357">
              <w:rPr>
                <w:rFonts w:ascii="Times New Roman" w:eastAsia="Calibri" w:hAnsi="Times New Roman" w:cs="Times New Roman"/>
                <w:iCs/>
                <w:color w:val="000000"/>
                <w:sz w:val="22"/>
                <w:szCs w:val="22"/>
              </w:rPr>
              <w:t xml:space="preserve"> tiekėjas naudojasi (naudosis) trečiųjų asmenų, kurie tiesiogiai </w:t>
            </w:r>
            <w:r w:rsidRPr="00706357">
              <w:rPr>
                <w:rFonts w:ascii="Times New Roman" w:hAnsi="Times New Roman" w:cs="Times New Roman"/>
                <w:iCs/>
                <w:sz w:val="22"/>
                <w:szCs w:val="22"/>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706357">
              <w:rPr>
                <w:rFonts w:ascii="Times New Roman" w:eastAsia="Calibri" w:hAnsi="Times New Roman" w:cs="Times New Roman"/>
                <w:iCs/>
                <w:color w:val="000000"/>
                <w:sz w:val="22"/>
                <w:szCs w:val="22"/>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411" w:type="dxa"/>
            <w:tcBorders>
              <w:top w:val="single" w:sz="4" w:space="0" w:color="auto"/>
              <w:left w:val="single" w:sz="4" w:space="0" w:color="auto"/>
              <w:bottom w:val="single" w:sz="4" w:space="0" w:color="auto"/>
              <w:right w:val="single" w:sz="4" w:space="0" w:color="auto"/>
            </w:tcBorders>
            <w:vAlign w:val="center"/>
          </w:tcPr>
          <w:p w14:paraId="2D1E9EDE" w14:textId="77777777" w:rsidR="00045FE9" w:rsidRPr="00706357" w:rsidRDefault="00045FE9" w:rsidP="00021F9F">
            <w:pPr>
              <w:spacing w:after="0" w:line="240" w:lineRule="auto"/>
              <w:jc w:val="center"/>
              <w:rPr>
                <w:rFonts w:ascii="Times New Roman" w:eastAsia="Calibri" w:hAnsi="Times New Roman" w:cs="Times New Roman"/>
                <w:lang w:val="en-US"/>
              </w:rPr>
            </w:pPr>
          </w:p>
        </w:tc>
      </w:tr>
      <w:tr w:rsidR="00045FE9" w14:paraId="7A541484" w14:textId="77777777" w:rsidTr="00021F9F">
        <w:trPr>
          <w:trHeight w:val="278"/>
        </w:trPr>
        <w:tc>
          <w:tcPr>
            <w:tcW w:w="993" w:type="dxa"/>
            <w:tcBorders>
              <w:top w:val="single" w:sz="4" w:space="0" w:color="auto"/>
              <w:left w:val="single" w:sz="4" w:space="0" w:color="auto"/>
              <w:bottom w:val="single" w:sz="4" w:space="0" w:color="auto"/>
              <w:right w:val="single" w:sz="4" w:space="0" w:color="auto"/>
            </w:tcBorders>
            <w:vAlign w:val="center"/>
            <w:hideMark/>
          </w:tcPr>
          <w:p w14:paraId="3B9491A3" w14:textId="43FB743A" w:rsidR="00045FE9" w:rsidRPr="00706357" w:rsidRDefault="002D4B9A" w:rsidP="00021F9F">
            <w:pPr>
              <w:spacing w:after="0" w:line="240" w:lineRule="auto"/>
              <w:jc w:val="center"/>
              <w:rPr>
                <w:rFonts w:ascii="Times New Roman" w:hAnsi="Times New Roman" w:cs="Times New Roman"/>
                <w:lang w:val="en-US"/>
              </w:rPr>
            </w:pPr>
            <w:r>
              <w:rPr>
                <w:rFonts w:ascii="Times New Roman" w:hAnsi="Times New Roman" w:cs="Times New Roman"/>
                <w:lang w:val="en-US"/>
              </w:rPr>
              <w:t>8</w:t>
            </w:r>
            <w:r w:rsidR="00045FE9" w:rsidRPr="00706357">
              <w:rPr>
                <w:rFonts w:ascii="Times New Roman" w:hAnsi="Times New Roman" w:cs="Times New Roman"/>
                <w:lang w:val="en-US"/>
              </w:rPr>
              <w:t>.</w:t>
            </w:r>
          </w:p>
        </w:tc>
        <w:tc>
          <w:tcPr>
            <w:tcW w:w="6271" w:type="dxa"/>
            <w:tcBorders>
              <w:top w:val="single" w:sz="4" w:space="0" w:color="auto"/>
              <w:left w:val="single" w:sz="4" w:space="0" w:color="auto"/>
              <w:bottom w:val="single" w:sz="4" w:space="0" w:color="auto"/>
              <w:right w:val="single" w:sz="4" w:space="0" w:color="auto"/>
            </w:tcBorders>
            <w:vAlign w:val="center"/>
            <w:hideMark/>
          </w:tcPr>
          <w:p w14:paraId="4DA3EA03" w14:textId="77777777" w:rsidR="00045FE9" w:rsidRPr="00706357" w:rsidRDefault="00045FE9" w:rsidP="00040857">
            <w:pPr>
              <w:pStyle w:val="Antrats"/>
              <w:tabs>
                <w:tab w:val="left" w:pos="1296"/>
              </w:tabs>
              <w:spacing w:after="0" w:line="240" w:lineRule="auto"/>
              <w:jc w:val="both"/>
              <w:rPr>
                <w:rFonts w:ascii="Times New Roman" w:eastAsia="Calibri" w:hAnsi="Times New Roman" w:cs="Times New Roman"/>
                <w:bCs/>
                <w:iCs/>
                <w:sz w:val="22"/>
                <w:szCs w:val="22"/>
              </w:rPr>
            </w:pPr>
            <w:r w:rsidRPr="00706357">
              <w:rPr>
                <w:rFonts w:ascii="Times New Roman" w:eastAsia="Calibri" w:hAnsi="Times New Roman" w:cs="Times New Roman"/>
                <w:bCs/>
                <w:iCs/>
                <w:sz w:val="22"/>
                <w:szCs w:val="22"/>
              </w:rPr>
              <w:t>I</w:t>
            </w:r>
            <w:r w:rsidRPr="00706357">
              <w:rPr>
                <w:rFonts w:ascii="Times New Roman" w:hAnsi="Times New Roman" w:cs="Times New Roman"/>
                <w:iCs/>
                <w:sz w:val="22"/>
                <w:szCs w:val="22"/>
              </w:rPr>
              <w:t>nformacija (pažymos) kokiai pirkimo sutarties daliai ir kokius subtiekėjus, jeigu jie yra žinomi, tiekėjas ketina pasitelkti (</w:t>
            </w:r>
            <w:r w:rsidRPr="00706357">
              <w:rPr>
                <w:rFonts w:ascii="Times New Roman" w:hAnsi="Times New Roman" w:cs="Times New Roman"/>
                <w:bCs/>
                <w:iCs/>
                <w:sz w:val="22"/>
                <w:szCs w:val="22"/>
              </w:rPr>
              <w:t xml:space="preserve">subtiekėjas </w:t>
            </w:r>
            <w:r w:rsidRPr="00706357">
              <w:rPr>
                <w:rFonts w:ascii="Times New Roman" w:hAnsi="Times New Roman" w:cs="Times New Roman"/>
                <w:iCs/>
                <w:sz w:val="22"/>
                <w:szCs w:val="22"/>
              </w:rPr>
              <w:t>– tiekėjo pirkimo sutarties vykdymui pasitelkiamas trečiasis asmuo, kurio kvalifikacija tiekėjas nesiremia, kad atitiktų kvalifikacijos reikalavimus) (jei taikoma)</w:t>
            </w:r>
          </w:p>
        </w:tc>
        <w:tc>
          <w:tcPr>
            <w:tcW w:w="2411" w:type="dxa"/>
            <w:tcBorders>
              <w:top w:val="single" w:sz="4" w:space="0" w:color="auto"/>
              <w:left w:val="single" w:sz="4" w:space="0" w:color="auto"/>
              <w:bottom w:val="single" w:sz="4" w:space="0" w:color="auto"/>
              <w:right w:val="single" w:sz="4" w:space="0" w:color="auto"/>
            </w:tcBorders>
            <w:vAlign w:val="center"/>
          </w:tcPr>
          <w:p w14:paraId="24556017" w14:textId="77777777" w:rsidR="00045FE9" w:rsidRPr="00706357" w:rsidRDefault="00045FE9" w:rsidP="00021F9F">
            <w:pPr>
              <w:spacing w:after="0" w:line="240" w:lineRule="auto"/>
              <w:jc w:val="center"/>
              <w:rPr>
                <w:rFonts w:ascii="Times New Roman" w:eastAsia="Calibri" w:hAnsi="Times New Roman" w:cs="Times New Roman"/>
                <w:lang w:val="en-US"/>
              </w:rPr>
            </w:pPr>
          </w:p>
        </w:tc>
      </w:tr>
    </w:tbl>
    <w:p w14:paraId="06A3F4B5" w14:textId="77777777" w:rsidR="00045FE9" w:rsidRDefault="00045FE9" w:rsidP="00045FE9">
      <w:pPr>
        <w:ind w:left="284"/>
        <w:jc w:val="both"/>
        <w:rPr>
          <w:rFonts w:eastAsia="Calibri"/>
          <w:i/>
          <w:sz w:val="20"/>
          <w:szCs w:val="20"/>
        </w:rPr>
      </w:pPr>
      <w:r>
        <w:rPr>
          <w:i/>
          <w:sz w:val="20"/>
          <w:vertAlign w:val="superscript"/>
        </w:rPr>
        <w:t>1</w:t>
      </w:r>
      <w:r>
        <w:rPr>
          <w:i/>
          <w:sz w:val="20"/>
        </w:rPr>
        <w:t>Atskirą dokumentą pateikti atskiroje kompiuterinėje byloje. Bylų pavadinimus formuoti pagal dokumentų pavadinimus.</w:t>
      </w:r>
    </w:p>
    <w:p w14:paraId="5AEF74D5" w14:textId="77777777" w:rsidR="00045FE9" w:rsidRDefault="00045FE9" w:rsidP="00045FE9">
      <w:pPr>
        <w:pStyle w:val="Heading2TitleHeader2"/>
        <w:ind w:firstLine="851"/>
        <w:rPr>
          <w:sz w:val="24"/>
        </w:rPr>
      </w:pPr>
      <w:r>
        <w:rPr>
          <w:sz w:val="24"/>
        </w:rPr>
        <w:t>3. Šiame pasiūlyme yra pateikta ir konfidenciali informacija</w:t>
      </w:r>
      <w:r>
        <w:rPr>
          <w:sz w:val="24"/>
          <w:vertAlign w:val="superscript"/>
        </w:rPr>
        <w:t>2</w:t>
      </w:r>
      <w:r>
        <w:rPr>
          <w:sz w:val="24"/>
        </w:rPr>
        <w:t>:</w:t>
      </w:r>
    </w:p>
    <w:tbl>
      <w:tblPr>
        <w:tblW w:w="96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5674"/>
        <w:gridCol w:w="3007"/>
      </w:tblGrid>
      <w:tr w:rsidR="00045FE9" w14:paraId="6F92770E" w14:textId="77777777" w:rsidTr="00021F9F">
        <w:tc>
          <w:tcPr>
            <w:tcW w:w="993" w:type="dxa"/>
            <w:tcBorders>
              <w:top w:val="single" w:sz="4" w:space="0" w:color="auto"/>
              <w:left w:val="single" w:sz="4" w:space="0" w:color="auto"/>
              <w:bottom w:val="single" w:sz="4" w:space="0" w:color="auto"/>
              <w:right w:val="single" w:sz="4" w:space="0" w:color="auto"/>
            </w:tcBorders>
            <w:vAlign w:val="center"/>
            <w:hideMark/>
          </w:tcPr>
          <w:p w14:paraId="2F61E83F" w14:textId="77777777" w:rsidR="00045FE9" w:rsidRPr="00945753" w:rsidRDefault="00045FE9" w:rsidP="00021F9F">
            <w:pPr>
              <w:spacing w:after="0" w:line="240" w:lineRule="auto"/>
              <w:jc w:val="center"/>
              <w:rPr>
                <w:rFonts w:ascii="Times New Roman" w:hAnsi="Times New Roman" w:cs="Times New Roman"/>
                <w:sz w:val="24"/>
                <w:szCs w:val="24"/>
                <w:lang w:val="en-US"/>
              </w:rPr>
            </w:pPr>
            <w:r w:rsidRPr="00945753">
              <w:rPr>
                <w:rFonts w:ascii="Times New Roman" w:hAnsi="Times New Roman" w:cs="Times New Roman"/>
                <w:sz w:val="24"/>
                <w:szCs w:val="24"/>
                <w:lang w:val="en-US"/>
              </w:rPr>
              <w:t>Eil.Nr.</w:t>
            </w:r>
          </w:p>
        </w:tc>
        <w:tc>
          <w:tcPr>
            <w:tcW w:w="5670" w:type="dxa"/>
            <w:tcBorders>
              <w:top w:val="single" w:sz="4" w:space="0" w:color="auto"/>
              <w:left w:val="single" w:sz="4" w:space="0" w:color="auto"/>
              <w:bottom w:val="single" w:sz="4" w:space="0" w:color="auto"/>
              <w:right w:val="single" w:sz="4" w:space="0" w:color="auto"/>
            </w:tcBorders>
            <w:vAlign w:val="center"/>
            <w:hideMark/>
          </w:tcPr>
          <w:p w14:paraId="5A177CB2" w14:textId="77777777" w:rsidR="00045FE9" w:rsidRPr="00945753" w:rsidRDefault="00045FE9" w:rsidP="00021F9F">
            <w:pPr>
              <w:spacing w:after="0" w:line="240" w:lineRule="auto"/>
              <w:jc w:val="center"/>
              <w:rPr>
                <w:rFonts w:ascii="Times New Roman" w:hAnsi="Times New Roman" w:cs="Times New Roman"/>
                <w:sz w:val="24"/>
                <w:szCs w:val="24"/>
                <w:lang w:val="en-US"/>
              </w:rPr>
            </w:pPr>
            <w:r w:rsidRPr="00945753">
              <w:rPr>
                <w:rFonts w:ascii="Times New Roman" w:hAnsi="Times New Roman" w:cs="Times New Roman"/>
                <w:sz w:val="24"/>
                <w:szCs w:val="24"/>
                <w:lang w:val="en-US"/>
              </w:rPr>
              <w:t>Pateikto dokumento pavadinimas ar informacijos apibūdinimas</w:t>
            </w:r>
          </w:p>
        </w:tc>
        <w:tc>
          <w:tcPr>
            <w:tcW w:w="3005" w:type="dxa"/>
            <w:tcBorders>
              <w:top w:val="single" w:sz="4" w:space="0" w:color="auto"/>
              <w:left w:val="single" w:sz="4" w:space="0" w:color="auto"/>
              <w:bottom w:val="single" w:sz="4" w:space="0" w:color="auto"/>
              <w:right w:val="single" w:sz="4" w:space="0" w:color="auto"/>
            </w:tcBorders>
            <w:hideMark/>
          </w:tcPr>
          <w:p w14:paraId="5217A143" w14:textId="77777777" w:rsidR="00045FE9" w:rsidRPr="00945753" w:rsidRDefault="00045FE9" w:rsidP="00021F9F">
            <w:pPr>
              <w:spacing w:after="0" w:line="240" w:lineRule="auto"/>
              <w:jc w:val="center"/>
              <w:rPr>
                <w:rFonts w:ascii="Times New Roman" w:hAnsi="Times New Roman" w:cs="Times New Roman"/>
                <w:sz w:val="24"/>
                <w:szCs w:val="24"/>
                <w:lang w:val="en-US"/>
              </w:rPr>
            </w:pPr>
            <w:r w:rsidRPr="00945753">
              <w:rPr>
                <w:rFonts w:ascii="Times New Roman" w:hAnsi="Times New Roman" w:cs="Times New Roman"/>
                <w:sz w:val="24"/>
                <w:szCs w:val="24"/>
                <w:lang w:val="en-US"/>
              </w:rPr>
              <w:t>Kompiuterinės bylos (failo), kuriame yra konfidenciali informacija, pavadinimas</w:t>
            </w:r>
          </w:p>
        </w:tc>
      </w:tr>
      <w:tr w:rsidR="00045FE9" w14:paraId="14B1A2C9" w14:textId="77777777" w:rsidTr="00021F9F">
        <w:tc>
          <w:tcPr>
            <w:tcW w:w="993" w:type="dxa"/>
            <w:tcBorders>
              <w:top w:val="single" w:sz="4" w:space="0" w:color="auto"/>
              <w:left w:val="single" w:sz="4" w:space="0" w:color="auto"/>
              <w:bottom w:val="single" w:sz="4" w:space="0" w:color="auto"/>
              <w:right w:val="single" w:sz="4" w:space="0" w:color="auto"/>
            </w:tcBorders>
            <w:vAlign w:val="center"/>
          </w:tcPr>
          <w:p w14:paraId="60EE4D9E" w14:textId="77777777" w:rsidR="00045FE9" w:rsidRPr="00945753" w:rsidRDefault="00045FE9" w:rsidP="00021F9F">
            <w:pPr>
              <w:spacing w:after="0" w:line="240" w:lineRule="auto"/>
              <w:jc w:val="center"/>
              <w:rPr>
                <w:rFonts w:ascii="Times New Roman" w:hAnsi="Times New Roman" w:cs="Times New Roman"/>
                <w:sz w:val="24"/>
                <w:szCs w:val="24"/>
                <w:lang w:val="en-US"/>
              </w:rPr>
            </w:pPr>
          </w:p>
        </w:tc>
        <w:tc>
          <w:tcPr>
            <w:tcW w:w="5670" w:type="dxa"/>
            <w:tcBorders>
              <w:top w:val="single" w:sz="4" w:space="0" w:color="auto"/>
              <w:left w:val="single" w:sz="4" w:space="0" w:color="auto"/>
              <w:bottom w:val="single" w:sz="4" w:space="0" w:color="auto"/>
              <w:right w:val="single" w:sz="4" w:space="0" w:color="auto"/>
            </w:tcBorders>
            <w:vAlign w:val="center"/>
          </w:tcPr>
          <w:p w14:paraId="31249837" w14:textId="77777777" w:rsidR="00045FE9" w:rsidRPr="00945753" w:rsidRDefault="00045FE9" w:rsidP="00021F9F">
            <w:pPr>
              <w:spacing w:after="0" w:line="240" w:lineRule="auto"/>
              <w:jc w:val="center"/>
              <w:rPr>
                <w:rFonts w:ascii="Times New Roman" w:hAnsi="Times New Roman" w:cs="Times New Roman"/>
                <w:sz w:val="24"/>
                <w:szCs w:val="24"/>
                <w:lang w:val="en-US"/>
              </w:rPr>
            </w:pPr>
          </w:p>
        </w:tc>
        <w:tc>
          <w:tcPr>
            <w:tcW w:w="3005" w:type="dxa"/>
            <w:tcBorders>
              <w:top w:val="single" w:sz="4" w:space="0" w:color="auto"/>
              <w:left w:val="single" w:sz="4" w:space="0" w:color="auto"/>
              <w:bottom w:val="single" w:sz="4" w:space="0" w:color="auto"/>
              <w:right w:val="single" w:sz="4" w:space="0" w:color="auto"/>
            </w:tcBorders>
          </w:tcPr>
          <w:p w14:paraId="63F04C72" w14:textId="77777777" w:rsidR="00045FE9" w:rsidRPr="00945753" w:rsidRDefault="00045FE9" w:rsidP="00021F9F">
            <w:pPr>
              <w:spacing w:after="0" w:line="240" w:lineRule="auto"/>
              <w:jc w:val="center"/>
              <w:rPr>
                <w:rFonts w:ascii="Times New Roman" w:hAnsi="Times New Roman" w:cs="Times New Roman"/>
                <w:sz w:val="24"/>
                <w:szCs w:val="24"/>
                <w:lang w:val="en-US"/>
              </w:rPr>
            </w:pPr>
          </w:p>
        </w:tc>
      </w:tr>
      <w:tr w:rsidR="00045FE9" w14:paraId="36392F80" w14:textId="77777777" w:rsidTr="00021F9F">
        <w:tc>
          <w:tcPr>
            <w:tcW w:w="993" w:type="dxa"/>
            <w:tcBorders>
              <w:top w:val="single" w:sz="4" w:space="0" w:color="auto"/>
              <w:left w:val="single" w:sz="4" w:space="0" w:color="auto"/>
              <w:bottom w:val="single" w:sz="4" w:space="0" w:color="auto"/>
              <w:right w:val="single" w:sz="4" w:space="0" w:color="auto"/>
            </w:tcBorders>
            <w:vAlign w:val="center"/>
          </w:tcPr>
          <w:p w14:paraId="7DBEA5AC" w14:textId="77777777" w:rsidR="00045FE9" w:rsidRPr="00945753" w:rsidRDefault="00045FE9" w:rsidP="00021F9F">
            <w:pPr>
              <w:spacing w:after="0" w:line="240" w:lineRule="auto"/>
              <w:jc w:val="center"/>
              <w:rPr>
                <w:rFonts w:ascii="Times New Roman" w:hAnsi="Times New Roman" w:cs="Times New Roman"/>
                <w:sz w:val="24"/>
                <w:szCs w:val="24"/>
                <w:lang w:val="en-US"/>
              </w:rPr>
            </w:pPr>
          </w:p>
        </w:tc>
        <w:tc>
          <w:tcPr>
            <w:tcW w:w="5670" w:type="dxa"/>
            <w:tcBorders>
              <w:top w:val="single" w:sz="4" w:space="0" w:color="auto"/>
              <w:left w:val="single" w:sz="4" w:space="0" w:color="auto"/>
              <w:bottom w:val="single" w:sz="4" w:space="0" w:color="auto"/>
              <w:right w:val="single" w:sz="4" w:space="0" w:color="auto"/>
            </w:tcBorders>
            <w:vAlign w:val="center"/>
          </w:tcPr>
          <w:p w14:paraId="15E6C195" w14:textId="77777777" w:rsidR="00045FE9" w:rsidRPr="00945753" w:rsidRDefault="00045FE9" w:rsidP="00021F9F">
            <w:pPr>
              <w:spacing w:after="0" w:line="240" w:lineRule="auto"/>
              <w:jc w:val="center"/>
              <w:rPr>
                <w:rFonts w:ascii="Times New Roman" w:hAnsi="Times New Roman" w:cs="Times New Roman"/>
                <w:sz w:val="24"/>
                <w:szCs w:val="24"/>
                <w:lang w:val="en-US"/>
              </w:rPr>
            </w:pPr>
          </w:p>
        </w:tc>
        <w:tc>
          <w:tcPr>
            <w:tcW w:w="3005" w:type="dxa"/>
            <w:tcBorders>
              <w:top w:val="single" w:sz="4" w:space="0" w:color="auto"/>
              <w:left w:val="single" w:sz="4" w:space="0" w:color="auto"/>
              <w:bottom w:val="single" w:sz="4" w:space="0" w:color="auto"/>
              <w:right w:val="single" w:sz="4" w:space="0" w:color="auto"/>
            </w:tcBorders>
          </w:tcPr>
          <w:p w14:paraId="509D1B9D" w14:textId="77777777" w:rsidR="00045FE9" w:rsidRPr="00945753" w:rsidRDefault="00045FE9" w:rsidP="00021F9F">
            <w:pPr>
              <w:spacing w:after="0" w:line="240" w:lineRule="auto"/>
              <w:jc w:val="center"/>
              <w:rPr>
                <w:rFonts w:ascii="Times New Roman" w:hAnsi="Times New Roman" w:cs="Times New Roman"/>
                <w:sz w:val="24"/>
                <w:szCs w:val="24"/>
                <w:lang w:val="en-US"/>
              </w:rPr>
            </w:pPr>
          </w:p>
        </w:tc>
      </w:tr>
      <w:tr w:rsidR="00045FE9" w14:paraId="32234FBB" w14:textId="77777777" w:rsidTr="00021F9F">
        <w:tc>
          <w:tcPr>
            <w:tcW w:w="993" w:type="dxa"/>
            <w:tcBorders>
              <w:top w:val="single" w:sz="4" w:space="0" w:color="auto"/>
              <w:left w:val="single" w:sz="4" w:space="0" w:color="auto"/>
              <w:bottom w:val="single" w:sz="4" w:space="0" w:color="auto"/>
              <w:right w:val="single" w:sz="4" w:space="0" w:color="auto"/>
            </w:tcBorders>
            <w:vAlign w:val="center"/>
          </w:tcPr>
          <w:p w14:paraId="4AE016B1" w14:textId="77777777" w:rsidR="00045FE9" w:rsidRPr="00945753" w:rsidRDefault="00045FE9" w:rsidP="00021F9F">
            <w:pPr>
              <w:spacing w:after="0" w:line="240" w:lineRule="auto"/>
              <w:jc w:val="center"/>
              <w:rPr>
                <w:rFonts w:ascii="Times New Roman" w:hAnsi="Times New Roman" w:cs="Times New Roman"/>
                <w:sz w:val="24"/>
                <w:szCs w:val="24"/>
                <w:lang w:val="en-US"/>
              </w:rPr>
            </w:pPr>
          </w:p>
        </w:tc>
        <w:tc>
          <w:tcPr>
            <w:tcW w:w="5670" w:type="dxa"/>
            <w:tcBorders>
              <w:top w:val="single" w:sz="4" w:space="0" w:color="auto"/>
              <w:left w:val="single" w:sz="4" w:space="0" w:color="auto"/>
              <w:bottom w:val="single" w:sz="4" w:space="0" w:color="auto"/>
              <w:right w:val="single" w:sz="4" w:space="0" w:color="auto"/>
            </w:tcBorders>
            <w:vAlign w:val="center"/>
          </w:tcPr>
          <w:p w14:paraId="11D3724C" w14:textId="77777777" w:rsidR="00045FE9" w:rsidRPr="00945753" w:rsidRDefault="00045FE9" w:rsidP="00021F9F">
            <w:pPr>
              <w:spacing w:after="0" w:line="240" w:lineRule="auto"/>
              <w:jc w:val="center"/>
              <w:rPr>
                <w:rFonts w:ascii="Times New Roman" w:hAnsi="Times New Roman" w:cs="Times New Roman"/>
                <w:sz w:val="24"/>
                <w:szCs w:val="24"/>
                <w:lang w:val="en-US"/>
              </w:rPr>
            </w:pPr>
          </w:p>
        </w:tc>
        <w:tc>
          <w:tcPr>
            <w:tcW w:w="3005" w:type="dxa"/>
            <w:tcBorders>
              <w:top w:val="single" w:sz="4" w:space="0" w:color="auto"/>
              <w:left w:val="single" w:sz="4" w:space="0" w:color="auto"/>
              <w:bottom w:val="single" w:sz="4" w:space="0" w:color="auto"/>
              <w:right w:val="single" w:sz="4" w:space="0" w:color="auto"/>
            </w:tcBorders>
          </w:tcPr>
          <w:p w14:paraId="77D499F5" w14:textId="77777777" w:rsidR="00045FE9" w:rsidRPr="00945753" w:rsidRDefault="00045FE9" w:rsidP="00021F9F">
            <w:pPr>
              <w:spacing w:after="0" w:line="240" w:lineRule="auto"/>
              <w:jc w:val="center"/>
              <w:rPr>
                <w:rFonts w:ascii="Times New Roman" w:hAnsi="Times New Roman" w:cs="Times New Roman"/>
                <w:sz w:val="24"/>
                <w:szCs w:val="24"/>
                <w:lang w:val="en-US"/>
              </w:rPr>
            </w:pPr>
          </w:p>
        </w:tc>
      </w:tr>
    </w:tbl>
    <w:p w14:paraId="0FB67900" w14:textId="77777777" w:rsidR="00045FE9" w:rsidRPr="00945753" w:rsidRDefault="00045FE9" w:rsidP="00045FE9">
      <w:pPr>
        <w:ind w:left="284"/>
        <w:jc w:val="both"/>
        <w:rPr>
          <w:rFonts w:eastAsia="Calibri"/>
          <w:i/>
          <w:sz w:val="20"/>
          <w:szCs w:val="20"/>
        </w:rPr>
      </w:pPr>
      <w:r>
        <w:rPr>
          <w:i/>
          <w:sz w:val="20"/>
          <w:vertAlign w:val="superscript"/>
        </w:rPr>
        <w:t>2</w:t>
      </w:r>
      <w:r>
        <w:rPr>
          <w:i/>
          <w:sz w:val="20"/>
        </w:rPr>
        <w:t>Pildyti tuomet, jei bus pateikta konfidenciali informacija. Tiekėjas negali nurodyti, kad konfidencialu yra pasiūlymo kaina arba, kad visas pasiūlymas yra konfidencialus.</w:t>
      </w:r>
    </w:p>
    <w:p w14:paraId="664CB416" w14:textId="77777777" w:rsidR="00045FE9" w:rsidRDefault="00045FE9" w:rsidP="00045FE9">
      <w:pPr>
        <w:pStyle w:val="ATekstas"/>
        <w:ind w:firstLine="851"/>
        <w:rPr>
          <w:szCs w:val="22"/>
        </w:rPr>
      </w:pPr>
      <w:r>
        <w:rPr>
          <w:szCs w:val="22"/>
        </w:rPr>
        <w:t>4. Mes ketiname dalies Sutartyje numatytų veiklų ar užduočių patikėti kitiems ūkio subjektams (subteikėjams, subrangovams) ir pateikiame šią informaciją apie šiuos ūkio subjektus:</w:t>
      </w:r>
    </w:p>
    <w:p w14:paraId="27A5ADF3" w14:textId="77777777" w:rsidR="00045FE9" w:rsidRDefault="00045FE9" w:rsidP="00045FE9">
      <w:pPr>
        <w:pStyle w:val="ATekstas"/>
        <w:ind w:firstLine="539"/>
        <w:rPr>
          <w:szCs w:val="22"/>
        </w:rPr>
      </w:pPr>
    </w:p>
    <w:tbl>
      <w:tblPr>
        <w:tblStyle w:val="Lentelstinklelis1"/>
        <w:tblW w:w="9639" w:type="dxa"/>
        <w:tblInd w:w="-5" w:type="dxa"/>
        <w:tblLook w:val="04A0" w:firstRow="1" w:lastRow="0" w:firstColumn="1" w:lastColumn="0" w:noHBand="0" w:noVBand="1"/>
      </w:tblPr>
      <w:tblGrid>
        <w:gridCol w:w="567"/>
        <w:gridCol w:w="2694"/>
        <w:gridCol w:w="2976"/>
        <w:gridCol w:w="3402"/>
      </w:tblGrid>
      <w:tr w:rsidR="00045FE9" w:rsidRPr="00945753" w14:paraId="3724F41A" w14:textId="77777777" w:rsidTr="00021F9F">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1A0F03B8" w14:textId="77777777" w:rsidR="00045FE9" w:rsidRPr="00945753" w:rsidRDefault="00045FE9" w:rsidP="00021F9F">
            <w:pPr>
              <w:spacing w:line="240" w:lineRule="auto"/>
              <w:jc w:val="both"/>
              <w:rPr>
                <w:rFonts w:ascii="Times New Roman" w:hAnsi="Times New Roman" w:cs="Times New Roman"/>
              </w:rPr>
            </w:pPr>
            <w:r w:rsidRPr="00945753">
              <w:rPr>
                <w:rFonts w:ascii="Times New Roman" w:hAnsi="Times New Roman" w:cs="Times New Roman"/>
              </w:rPr>
              <w:t>Eil. Nr.</w:t>
            </w:r>
          </w:p>
        </w:tc>
        <w:tc>
          <w:tcPr>
            <w:tcW w:w="2694" w:type="dxa"/>
            <w:vMerge w:val="restart"/>
            <w:tcBorders>
              <w:top w:val="single" w:sz="4" w:space="0" w:color="auto"/>
              <w:left w:val="single" w:sz="4" w:space="0" w:color="auto"/>
              <w:bottom w:val="single" w:sz="4" w:space="0" w:color="auto"/>
              <w:right w:val="single" w:sz="4" w:space="0" w:color="auto"/>
            </w:tcBorders>
            <w:vAlign w:val="center"/>
            <w:hideMark/>
          </w:tcPr>
          <w:p w14:paraId="4D0E6569" w14:textId="77777777" w:rsidR="00045FE9" w:rsidRPr="00945753" w:rsidRDefault="00040857" w:rsidP="00021F9F">
            <w:pPr>
              <w:spacing w:line="240" w:lineRule="auto"/>
              <w:jc w:val="both"/>
              <w:rPr>
                <w:rFonts w:ascii="Times New Roman" w:hAnsi="Times New Roman" w:cs="Times New Roman"/>
              </w:rPr>
            </w:pPr>
            <w:r>
              <w:rPr>
                <w:rFonts w:ascii="Times New Roman" w:hAnsi="Times New Roman" w:cs="Times New Roman"/>
              </w:rPr>
              <w:t>Ūkio subjekto</w:t>
            </w:r>
            <w:r w:rsidR="00045FE9" w:rsidRPr="00945753">
              <w:rPr>
                <w:rFonts w:ascii="Times New Roman" w:hAnsi="Times New Roman" w:cs="Times New Roman"/>
              </w:rPr>
              <w:t xml:space="preserve"> pavadinimas, kodas ir adresas</w:t>
            </w:r>
          </w:p>
        </w:tc>
        <w:tc>
          <w:tcPr>
            <w:tcW w:w="2976" w:type="dxa"/>
            <w:vMerge w:val="restart"/>
            <w:tcBorders>
              <w:top w:val="single" w:sz="4" w:space="0" w:color="auto"/>
              <w:left w:val="single" w:sz="4" w:space="0" w:color="auto"/>
              <w:bottom w:val="single" w:sz="4" w:space="0" w:color="auto"/>
              <w:right w:val="single" w:sz="4" w:space="0" w:color="auto"/>
            </w:tcBorders>
            <w:vAlign w:val="center"/>
            <w:hideMark/>
          </w:tcPr>
          <w:p w14:paraId="3C55567F" w14:textId="77777777" w:rsidR="00045FE9" w:rsidRPr="00945753" w:rsidRDefault="00045FE9" w:rsidP="00021F9F">
            <w:pPr>
              <w:spacing w:line="240" w:lineRule="auto"/>
              <w:jc w:val="both"/>
              <w:rPr>
                <w:rFonts w:ascii="Times New Roman" w:hAnsi="Times New Roman" w:cs="Times New Roman"/>
              </w:rPr>
            </w:pPr>
            <w:r w:rsidRPr="00945753">
              <w:rPr>
                <w:rFonts w:ascii="Times New Roman" w:hAnsi="Times New Roman" w:cs="Times New Roman"/>
              </w:rPr>
              <w:t>Numatomi atlikti darbai</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0E40873" w14:textId="77777777" w:rsidR="00045FE9" w:rsidRPr="00945753" w:rsidRDefault="00045FE9" w:rsidP="00021F9F">
            <w:pPr>
              <w:spacing w:line="240" w:lineRule="auto"/>
              <w:jc w:val="both"/>
              <w:rPr>
                <w:rFonts w:ascii="Times New Roman" w:hAnsi="Times New Roman" w:cs="Times New Roman"/>
              </w:rPr>
            </w:pPr>
            <w:r w:rsidRPr="00945753">
              <w:rPr>
                <w:rFonts w:ascii="Times New Roman" w:hAnsi="Times New Roman" w:cs="Times New Roman"/>
              </w:rPr>
              <w:t>Pirkimo sutarties dalis, kuriai ketinama pasitelkti subrangovus</w:t>
            </w:r>
          </w:p>
        </w:tc>
      </w:tr>
      <w:tr w:rsidR="00045FE9" w:rsidRPr="00945753" w14:paraId="29839729" w14:textId="77777777" w:rsidTr="00021F9F">
        <w:tc>
          <w:tcPr>
            <w:tcW w:w="0" w:type="auto"/>
            <w:vMerge/>
            <w:tcBorders>
              <w:top w:val="single" w:sz="4" w:space="0" w:color="auto"/>
              <w:left w:val="single" w:sz="4" w:space="0" w:color="auto"/>
              <w:bottom w:val="single" w:sz="4" w:space="0" w:color="auto"/>
              <w:right w:val="single" w:sz="4" w:space="0" w:color="auto"/>
            </w:tcBorders>
            <w:vAlign w:val="center"/>
            <w:hideMark/>
          </w:tcPr>
          <w:p w14:paraId="1FB5587F" w14:textId="77777777" w:rsidR="00045FE9" w:rsidRPr="00945753" w:rsidRDefault="00045FE9" w:rsidP="00021F9F">
            <w:pPr>
              <w:spacing w:line="240" w:lineRule="auto"/>
              <w:rPr>
                <w:rFonts w:ascii="Times New Roman" w:eastAsia="Calibri"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10CBD1" w14:textId="77777777" w:rsidR="00045FE9" w:rsidRPr="00945753" w:rsidRDefault="00045FE9" w:rsidP="00021F9F">
            <w:pPr>
              <w:spacing w:line="240" w:lineRule="auto"/>
              <w:rPr>
                <w:rFonts w:ascii="Times New Roman" w:eastAsia="Calibri"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67D5F0" w14:textId="77777777" w:rsidR="00045FE9" w:rsidRPr="00945753" w:rsidRDefault="00045FE9" w:rsidP="00021F9F">
            <w:pPr>
              <w:spacing w:line="240" w:lineRule="auto"/>
              <w:rPr>
                <w:rFonts w:ascii="Times New Roman"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hideMark/>
          </w:tcPr>
          <w:p w14:paraId="108716D5" w14:textId="77777777" w:rsidR="00045FE9" w:rsidRPr="00945753" w:rsidRDefault="00045FE9" w:rsidP="00021F9F">
            <w:pPr>
              <w:spacing w:line="240" w:lineRule="auto"/>
              <w:jc w:val="center"/>
              <w:rPr>
                <w:rFonts w:ascii="Times New Roman" w:hAnsi="Times New Roman" w:cs="Times New Roman"/>
              </w:rPr>
            </w:pPr>
            <w:r w:rsidRPr="00945753">
              <w:rPr>
                <w:rFonts w:ascii="Times New Roman" w:hAnsi="Times New Roman" w:cs="Times New Roman"/>
              </w:rPr>
              <w:t>%</w:t>
            </w:r>
          </w:p>
        </w:tc>
      </w:tr>
      <w:tr w:rsidR="00045FE9" w:rsidRPr="00945753" w14:paraId="2A75F422" w14:textId="77777777" w:rsidTr="00021F9F">
        <w:tc>
          <w:tcPr>
            <w:tcW w:w="9639" w:type="dxa"/>
            <w:gridSpan w:val="4"/>
            <w:tcBorders>
              <w:top w:val="single" w:sz="4" w:space="0" w:color="auto"/>
              <w:left w:val="single" w:sz="4" w:space="0" w:color="auto"/>
              <w:bottom w:val="single" w:sz="4" w:space="0" w:color="auto"/>
              <w:right w:val="single" w:sz="4" w:space="0" w:color="auto"/>
            </w:tcBorders>
            <w:hideMark/>
          </w:tcPr>
          <w:p w14:paraId="384AD90F" w14:textId="77777777" w:rsidR="00045FE9" w:rsidRPr="00945753" w:rsidRDefault="00040857" w:rsidP="00021F9F">
            <w:pPr>
              <w:spacing w:line="240" w:lineRule="auto"/>
              <w:jc w:val="both"/>
              <w:rPr>
                <w:rFonts w:ascii="Times New Roman" w:hAnsi="Times New Roman" w:cs="Times New Roman"/>
              </w:rPr>
            </w:pPr>
            <w:r>
              <w:rPr>
                <w:rFonts w:ascii="Times New Roman" w:hAnsi="Times New Roman" w:cs="Times New Roman"/>
              </w:rPr>
              <w:t>Ū</w:t>
            </w:r>
            <w:r w:rsidR="00045FE9" w:rsidRPr="00945753">
              <w:rPr>
                <w:rFonts w:ascii="Times New Roman" w:hAnsi="Times New Roman" w:cs="Times New Roman"/>
              </w:rPr>
              <w:t>kio subjektai, kurių pajėgumais remiamasi įrodinėjant kvalifikacijos atitiktį</w:t>
            </w:r>
          </w:p>
        </w:tc>
      </w:tr>
      <w:tr w:rsidR="00045FE9" w:rsidRPr="00945753" w14:paraId="16FC4A38" w14:textId="77777777" w:rsidTr="00021F9F">
        <w:tc>
          <w:tcPr>
            <w:tcW w:w="567" w:type="dxa"/>
            <w:tcBorders>
              <w:top w:val="single" w:sz="4" w:space="0" w:color="auto"/>
              <w:left w:val="single" w:sz="4" w:space="0" w:color="auto"/>
              <w:bottom w:val="single" w:sz="4" w:space="0" w:color="auto"/>
              <w:right w:val="single" w:sz="4" w:space="0" w:color="auto"/>
            </w:tcBorders>
          </w:tcPr>
          <w:p w14:paraId="0A239479" w14:textId="77777777" w:rsidR="00045FE9" w:rsidRPr="00945753" w:rsidRDefault="00045FE9" w:rsidP="00021F9F">
            <w:pPr>
              <w:spacing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12038A73" w14:textId="77777777" w:rsidR="00045FE9" w:rsidRPr="00945753" w:rsidRDefault="00045FE9" w:rsidP="00021F9F">
            <w:pPr>
              <w:spacing w:line="240" w:lineRule="auto"/>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2CE322DD" w14:textId="77777777" w:rsidR="00045FE9" w:rsidRPr="00945753" w:rsidRDefault="00045FE9" w:rsidP="00021F9F">
            <w:pPr>
              <w:spacing w:line="240" w:lineRule="auto"/>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20BD3DE5" w14:textId="77777777" w:rsidR="00045FE9" w:rsidRPr="00945753" w:rsidRDefault="00045FE9" w:rsidP="00021F9F">
            <w:pPr>
              <w:spacing w:line="240" w:lineRule="auto"/>
              <w:rPr>
                <w:rFonts w:ascii="Times New Roman" w:hAnsi="Times New Roman" w:cs="Times New Roman"/>
              </w:rPr>
            </w:pPr>
          </w:p>
        </w:tc>
      </w:tr>
      <w:tr w:rsidR="00045FE9" w:rsidRPr="00945753" w14:paraId="0BC763AC" w14:textId="77777777" w:rsidTr="00021F9F">
        <w:tc>
          <w:tcPr>
            <w:tcW w:w="567" w:type="dxa"/>
            <w:tcBorders>
              <w:top w:val="single" w:sz="4" w:space="0" w:color="auto"/>
              <w:left w:val="single" w:sz="4" w:space="0" w:color="auto"/>
              <w:bottom w:val="single" w:sz="4" w:space="0" w:color="auto"/>
              <w:right w:val="single" w:sz="4" w:space="0" w:color="auto"/>
            </w:tcBorders>
          </w:tcPr>
          <w:p w14:paraId="67B7F985" w14:textId="77777777" w:rsidR="00045FE9" w:rsidRPr="00945753" w:rsidRDefault="00045FE9" w:rsidP="00021F9F">
            <w:pPr>
              <w:spacing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17EC3F7B" w14:textId="77777777" w:rsidR="00045FE9" w:rsidRPr="00945753" w:rsidRDefault="00045FE9" w:rsidP="00021F9F">
            <w:pPr>
              <w:spacing w:line="240" w:lineRule="auto"/>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5D4C1531" w14:textId="77777777" w:rsidR="00045FE9" w:rsidRPr="00945753" w:rsidRDefault="00045FE9" w:rsidP="00021F9F">
            <w:pPr>
              <w:spacing w:line="240" w:lineRule="auto"/>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4AD5EBE4" w14:textId="77777777" w:rsidR="00045FE9" w:rsidRPr="00945753" w:rsidRDefault="00045FE9" w:rsidP="00021F9F">
            <w:pPr>
              <w:spacing w:line="240" w:lineRule="auto"/>
              <w:rPr>
                <w:rFonts w:ascii="Times New Roman" w:hAnsi="Times New Roman" w:cs="Times New Roman"/>
              </w:rPr>
            </w:pPr>
          </w:p>
        </w:tc>
      </w:tr>
      <w:tr w:rsidR="00045FE9" w14:paraId="49A81813" w14:textId="77777777" w:rsidTr="00021F9F">
        <w:tc>
          <w:tcPr>
            <w:tcW w:w="567" w:type="dxa"/>
            <w:tcBorders>
              <w:top w:val="single" w:sz="4" w:space="0" w:color="auto"/>
              <w:left w:val="single" w:sz="4" w:space="0" w:color="auto"/>
              <w:bottom w:val="single" w:sz="4" w:space="0" w:color="auto"/>
              <w:right w:val="single" w:sz="4" w:space="0" w:color="auto"/>
            </w:tcBorders>
          </w:tcPr>
          <w:p w14:paraId="7B4768CA" w14:textId="77777777" w:rsidR="00045FE9" w:rsidRDefault="00045FE9" w:rsidP="00021F9F">
            <w:pPr>
              <w:spacing w:line="240" w:lineRule="auto"/>
              <w:rPr>
                <w:szCs w:val="20"/>
              </w:rPr>
            </w:pPr>
          </w:p>
        </w:tc>
        <w:tc>
          <w:tcPr>
            <w:tcW w:w="2694" w:type="dxa"/>
            <w:tcBorders>
              <w:top w:val="single" w:sz="4" w:space="0" w:color="auto"/>
              <w:left w:val="single" w:sz="4" w:space="0" w:color="auto"/>
              <w:bottom w:val="single" w:sz="4" w:space="0" w:color="auto"/>
              <w:right w:val="single" w:sz="4" w:space="0" w:color="auto"/>
            </w:tcBorders>
          </w:tcPr>
          <w:p w14:paraId="7D8C0D22" w14:textId="77777777" w:rsidR="00045FE9" w:rsidRDefault="00045FE9" w:rsidP="00021F9F">
            <w:pPr>
              <w:spacing w:line="240" w:lineRule="auto"/>
              <w:rPr>
                <w:szCs w:val="20"/>
              </w:rPr>
            </w:pPr>
          </w:p>
        </w:tc>
        <w:tc>
          <w:tcPr>
            <w:tcW w:w="2976" w:type="dxa"/>
            <w:tcBorders>
              <w:top w:val="single" w:sz="4" w:space="0" w:color="auto"/>
              <w:left w:val="single" w:sz="4" w:space="0" w:color="auto"/>
              <w:bottom w:val="single" w:sz="4" w:space="0" w:color="auto"/>
              <w:right w:val="single" w:sz="4" w:space="0" w:color="auto"/>
            </w:tcBorders>
          </w:tcPr>
          <w:p w14:paraId="00E0C605" w14:textId="77777777" w:rsidR="00045FE9" w:rsidRDefault="00045FE9" w:rsidP="00021F9F">
            <w:pPr>
              <w:spacing w:line="240" w:lineRule="auto"/>
              <w:rPr>
                <w:szCs w:val="20"/>
              </w:rPr>
            </w:pPr>
          </w:p>
        </w:tc>
        <w:tc>
          <w:tcPr>
            <w:tcW w:w="3402" w:type="dxa"/>
            <w:tcBorders>
              <w:top w:val="single" w:sz="4" w:space="0" w:color="auto"/>
              <w:left w:val="single" w:sz="4" w:space="0" w:color="auto"/>
              <w:bottom w:val="single" w:sz="4" w:space="0" w:color="auto"/>
              <w:right w:val="single" w:sz="4" w:space="0" w:color="auto"/>
            </w:tcBorders>
          </w:tcPr>
          <w:p w14:paraId="4A195A40" w14:textId="77777777" w:rsidR="00045FE9" w:rsidRDefault="00045FE9" w:rsidP="00021F9F">
            <w:pPr>
              <w:spacing w:line="240" w:lineRule="auto"/>
              <w:rPr>
                <w:szCs w:val="20"/>
              </w:rPr>
            </w:pPr>
          </w:p>
        </w:tc>
      </w:tr>
      <w:tr w:rsidR="00045FE9" w14:paraId="1BD3A182" w14:textId="77777777" w:rsidTr="00021F9F">
        <w:tc>
          <w:tcPr>
            <w:tcW w:w="567" w:type="dxa"/>
            <w:tcBorders>
              <w:top w:val="single" w:sz="4" w:space="0" w:color="auto"/>
              <w:left w:val="single" w:sz="4" w:space="0" w:color="auto"/>
              <w:bottom w:val="single" w:sz="4" w:space="0" w:color="auto"/>
              <w:right w:val="single" w:sz="4" w:space="0" w:color="auto"/>
            </w:tcBorders>
          </w:tcPr>
          <w:p w14:paraId="50B07980" w14:textId="77777777" w:rsidR="00045FE9" w:rsidRDefault="00045FE9" w:rsidP="00021F9F">
            <w:pPr>
              <w:spacing w:line="240" w:lineRule="auto"/>
              <w:rPr>
                <w:szCs w:val="20"/>
              </w:rPr>
            </w:pPr>
          </w:p>
        </w:tc>
        <w:tc>
          <w:tcPr>
            <w:tcW w:w="2694" w:type="dxa"/>
            <w:tcBorders>
              <w:top w:val="single" w:sz="4" w:space="0" w:color="auto"/>
              <w:left w:val="single" w:sz="4" w:space="0" w:color="auto"/>
              <w:bottom w:val="single" w:sz="4" w:space="0" w:color="auto"/>
              <w:right w:val="single" w:sz="4" w:space="0" w:color="auto"/>
            </w:tcBorders>
          </w:tcPr>
          <w:p w14:paraId="1D321338" w14:textId="77777777" w:rsidR="00045FE9" w:rsidRDefault="00045FE9" w:rsidP="00021F9F">
            <w:pPr>
              <w:spacing w:line="240" w:lineRule="auto"/>
              <w:rPr>
                <w:szCs w:val="20"/>
              </w:rPr>
            </w:pPr>
          </w:p>
        </w:tc>
        <w:tc>
          <w:tcPr>
            <w:tcW w:w="2976" w:type="dxa"/>
            <w:tcBorders>
              <w:top w:val="single" w:sz="4" w:space="0" w:color="auto"/>
              <w:left w:val="single" w:sz="4" w:space="0" w:color="auto"/>
              <w:bottom w:val="single" w:sz="4" w:space="0" w:color="auto"/>
              <w:right w:val="single" w:sz="4" w:space="0" w:color="auto"/>
            </w:tcBorders>
          </w:tcPr>
          <w:p w14:paraId="25181E84" w14:textId="77777777" w:rsidR="00045FE9" w:rsidRDefault="00045FE9" w:rsidP="00021F9F">
            <w:pPr>
              <w:spacing w:line="240" w:lineRule="auto"/>
              <w:rPr>
                <w:szCs w:val="20"/>
              </w:rPr>
            </w:pPr>
          </w:p>
        </w:tc>
        <w:tc>
          <w:tcPr>
            <w:tcW w:w="3402" w:type="dxa"/>
            <w:tcBorders>
              <w:top w:val="single" w:sz="4" w:space="0" w:color="auto"/>
              <w:left w:val="single" w:sz="4" w:space="0" w:color="auto"/>
              <w:bottom w:val="single" w:sz="4" w:space="0" w:color="auto"/>
              <w:right w:val="single" w:sz="4" w:space="0" w:color="auto"/>
            </w:tcBorders>
          </w:tcPr>
          <w:p w14:paraId="29577942" w14:textId="77777777" w:rsidR="00045FE9" w:rsidRDefault="00045FE9" w:rsidP="00021F9F">
            <w:pPr>
              <w:spacing w:line="240" w:lineRule="auto"/>
              <w:rPr>
                <w:szCs w:val="20"/>
              </w:rPr>
            </w:pPr>
          </w:p>
        </w:tc>
      </w:tr>
      <w:tr w:rsidR="00045FE9" w14:paraId="7969A2D7" w14:textId="77777777" w:rsidTr="00021F9F">
        <w:tc>
          <w:tcPr>
            <w:tcW w:w="6237" w:type="dxa"/>
            <w:gridSpan w:val="3"/>
            <w:tcBorders>
              <w:top w:val="single" w:sz="4" w:space="0" w:color="auto"/>
              <w:left w:val="single" w:sz="4" w:space="0" w:color="auto"/>
              <w:bottom w:val="single" w:sz="4" w:space="0" w:color="auto"/>
              <w:right w:val="single" w:sz="4" w:space="0" w:color="auto"/>
            </w:tcBorders>
            <w:hideMark/>
          </w:tcPr>
          <w:p w14:paraId="20E7CB79" w14:textId="77777777" w:rsidR="00045FE9" w:rsidRPr="00945753" w:rsidRDefault="00040857" w:rsidP="00040857">
            <w:pPr>
              <w:spacing w:line="240" w:lineRule="auto"/>
              <w:jc w:val="right"/>
              <w:rPr>
                <w:rFonts w:ascii="Times New Roman" w:hAnsi="Times New Roman" w:cs="Times New Roman"/>
              </w:rPr>
            </w:pPr>
            <w:r>
              <w:rPr>
                <w:rFonts w:ascii="Times New Roman" w:hAnsi="Times New Roman" w:cs="Times New Roman"/>
              </w:rPr>
              <w:t>Iš v</w:t>
            </w:r>
            <w:r w:rsidR="00045FE9" w:rsidRPr="00945753">
              <w:rPr>
                <w:rFonts w:ascii="Times New Roman" w:hAnsi="Times New Roman" w:cs="Times New Roman"/>
              </w:rPr>
              <w:t>iso:</w:t>
            </w:r>
          </w:p>
        </w:tc>
        <w:tc>
          <w:tcPr>
            <w:tcW w:w="3402" w:type="dxa"/>
            <w:tcBorders>
              <w:top w:val="single" w:sz="4" w:space="0" w:color="auto"/>
              <w:left w:val="single" w:sz="4" w:space="0" w:color="auto"/>
              <w:bottom w:val="single" w:sz="4" w:space="0" w:color="auto"/>
              <w:right w:val="single" w:sz="4" w:space="0" w:color="auto"/>
            </w:tcBorders>
          </w:tcPr>
          <w:p w14:paraId="7775B33A" w14:textId="77777777" w:rsidR="00045FE9" w:rsidRDefault="00045FE9" w:rsidP="00021F9F">
            <w:pPr>
              <w:spacing w:line="240" w:lineRule="auto"/>
              <w:rPr>
                <w:szCs w:val="20"/>
              </w:rPr>
            </w:pPr>
          </w:p>
        </w:tc>
      </w:tr>
      <w:tr w:rsidR="00045FE9" w:rsidRPr="00945753" w14:paraId="5E747D0D" w14:textId="77777777" w:rsidTr="00021F9F">
        <w:tc>
          <w:tcPr>
            <w:tcW w:w="9639" w:type="dxa"/>
            <w:gridSpan w:val="4"/>
            <w:tcBorders>
              <w:top w:val="single" w:sz="4" w:space="0" w:color="auto"/>
              <w:left w:val="single" w:sz="4" w:space="0" w:color="auto"/>
              <w:bottom w:val="single" w:sz="4" w:space="0" w:color="auto"/>
              <w:right w:val="single" w:sz="4" w:space="0" w:color="auto"/>
            </w:tcBorders>
            <w:hideMark/>
          </w:tcPr>
          <w:p w14:paraId="64990C29" w14:textId="77777777" w:rsidR="00045FE9" w:rsidRPr="00945753" w:rsidRDefault="00045FE9" w:rsidP="00021F9F">
            <w:pPr>
              <w:spacing w:line="240" w:lineRule="auto"/>
              <w:jc w:val="both"/>
              <w:rPr>
                <w:rFonts w:ascii="Times New Roman" w:hAnsi="Times New Roman" w:cs="Times New Roman"/>
              </w:rPr>
            </w:pPr>
            <w:r w:rsidRPr="00945753">
              <w:rPr>
                <w:rFonts w:ascii="Times New Roman" w:hAnsi="Times New Roman" w:cs="Times New Roman"/>
              </w:rPr>
              <w:t>Kiti žinomi subtiekėjai, kurie bus pasitelkti vykdant pirkimo sutartį ir kurių pajėgumais nesiremiama įrodinėjant kvalifikacijos atitiktį</w:t>
            </w:r>
          </w:p>
        </w:tc>
      </w:tr>
      <w:tr w:rsidR="00045FE9" w:rsidRPr="00945753" w14:paraId="3071B834" w14:textId="77777777" w:rsidTr="00021F9F">
        <w:tc>
          <w:tcPr>
            <w:tcW w:w="567" w:type="dxa"/>
            <w:tcBorders>
              <w:top w:val="single" w:sz="4" w:space="0" w:color="auto"/>
              <w:left w:val="single" w:sz="4" w:space="0" w:color="auto"/>
              <w:bottom w:val="single" w:sz="4" w:space="0" w:color="auto"/>
              <w:right w:val="single" w:sz="4" w:space="0" w:color="auto"/>
            </w:tcBorders>
          </w:tcPr>
          <w:p w14:paraId="35EE34BD" w14:textId="77777777" w:rsidR="00045FE9" w:rsidRPr="00945753" w:rsidRDefault="00045FE9" w:rsidP="00021F9F">
            <w:pPr>
              <w:spacing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0E6A0869" w14:textId="77777777" w:rsidR="00045FE9" w:rsidRPr="00945753" w:rsidRDefault="00045FE9" w:rsidP="00021F9F">
            <w:pPr>
              <w:spacing w:line="240" w:lineRule="auto"/>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14D15E24" w14:textId="77777777" w:rsidR="00045FE9" w:rsidRPr="00945753" w:rsidRDefault="00045FE9" w:rsidP="00021F9F">
            <w:pPr>
              <w:spacing w:line="240" w:lineRule="auto"/>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3F15552F" w14:textId="77777777" w:rsidR="00045FE9" w:rsidRPr="00945753" w:rsidRDefault="00045FE9" w:rsidP="00021F9F">
            <w:pPr>
              <w:spacing w:line="240" w:lineRule="auto"/>
              <w:jc w:val="center"/>
              <w:rPr>
                <w:rFonts w:ascii="Times New Roman" w:hAnsi="Times New Roman" w:cs="Times New Roman"/>
              </w:rPr>
            </w:pPr>
          </w:p>
        </w:tc>
      </w:tr>
      <w:tr w:rsidR="00045FE9" w:rsidRPr="00945753" w14:paraId="71FA32C2" w14:textId="77777777" w:rsidTr="00021F9F">
        <w:tc>
          <w:tcPr>
            <w:tcW w:w="567" w:type="dxa"/>
            <w:tcBorders>
              <w:top w:val="single" w:sz="4" w:space="0" w:color="auto"/>
              <w:left w:val="single" w:sz="4" w:space="0" w:color="auto"/>
              <w:bottom w:val="single" w:sz="4" w:space="0" w:color="auto"/>
              <w:right w:val="single" w:sz="4" w:space="0" w:color="auto"/>
            </w:tcBorders>
          </w:tcPr>
          <w:p w14:paraId="15B46B59" w14:textId="77777777" w:rsidR="00045FE9" w:rsidRPr="00945753" w:rsidRDefault="00045FE9" w:rsidP="00021F9F">
            <w:pPr>
              <w:spacing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4587019C" w14:textId="77777777" w:rsidR="00045FE9" w:rsidRPr="00945753" w:rsidRDefault="00045FE9" w:rsidP="00021F9F">
            <w:pPr>
              <w:spacing w:line="240" w:lineRule="auto"/>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67559410" w14:textId="77777777" w:rsidR="00045FE9" w:rsidRPr="00945753" w:rsidRDefault="00045FE9" w:rsidP="00021F9F">
            <w:pPr>
              <w:spacing w:line="240" w:lineRule="auto"/>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591E1436" w14:textId="77777777" w:rsidR="00045FE9" w:rsidRPr="00945753" w:rsidRDefault="00045FE9" w:rsidP="00021F9F">
            <w:pPr>
              <w:spacing w:line="240" w:lineRule="auto"/>
              <w:rPr>
                <w:rFonts w:ascii="Times New Roman" w:hAnsi="Times New Roman" w:cs="Times New Roman"/>
              </w:rPr>
            </w:pPr>
          </w:p>
        </w:tc>
      </w:tr>
      <w:tr w:rsidR="00045FE9" w:rsidRPr="00945753" w14:paraId="03FE9619" w14:textId="77777777" w:rsidTr="00021F9F">
        <w:tc>
          <w:tcPr>
            <w:tcW w:w="567" w:type="dxa"/>
            <w:tcBorders>
              <w:top w:val="single" w:sz="4" w:space="0" w:color="auto"/>
              <w:left w:val="single" w:sz="4" w:space="0" w:color="auto"/>
              <w:bottom w:val="single" w:sz="4" w:space="0" w:color="auto"/>
              <w:right w:val="single" w:sz="4" w:space="0" w:color="auto"/>
            </w:tcBorders>
          </w:tcPr>
          <w:p w14:paraId="267A1FD5" w14:textId="77777777" w:rsidR="00045FE9" w:rsidRPr="00945753" w:rsidRDefault="00045FE9" w:rsidP="00021F9F">
            <w:pPr>
              <w:spacing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362402D3" w14:textId="77777777" w:rsidR="00045FE9" w:rsidRPr="00945753" w:rsidRDefault="00045FE9" w:rsidP="00021F9F">
            <w:pPr>
              <w:spacing w:line="240" w:lineRule="auto"/>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1E8D2754" w14:textId="77777777" w:rsidR="00045FE9" w:rsidRPr="00945753" w:rsidRDefault="00045FE9" w:rsidP="00021F9F">
            <w:pPr>
              <w:spacing w:line="240" w:lineRule="auto"/>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282A90B7" w14:textId="77777777" w:rsidR="00045FE9" w:rsidRPr="00945753" w:rsidRDefault="00045FE9" w:rsidP="00021F9F">
            <w:pPr>
              <w:spacing w:line="240" w:lineRule="auto"/>
              <w:rPr>
                <w:rFonts w:ascii="Times New Roman" w:hAnsi="Times New Roman" w:cs="Times New Roman"/>
              </w:rPr>
            </w:pPr>
          </w:p>
        </w:tc>
      </w:tr>
      <w:tr w:rsidR="00045FE9" w:rsidRPr="00945753" w14:paraId="03474A99" w14:textId="77777777" w:rsidTr="00021F9F">
        <w:tc>
          <w:tcPr>
            <w:tcW w:w="6237" w:type="dxa"/>
            <w:gridSpan w:val="3"/>
            <w:tcBorders>
              <w:top w:val="single" w:sz="4" w:space="0" w:color="auto"/>
              <w:left w:val="single" w:sz="4" w:space="0" w:color="auto"/>
              <w:bottom w:val="single" w:sz="4" w:space="0" w:color="auto"/>
              <w:right w:val="single" w:sz="4" w:space="0" w:color="auto"/>
            </w:tcBorders>
            <w:hideMark/>
          </w:tcPr>
          <w:p w14:paraId="58D0F9D9" w14:textId="77777777" w:rsidR="00045FE9" w:rsidRPr="00945753" w:rsidRDefault="00040857" w:rsidP="00040857">
            <w:pPr>
              <w:spacing w:line="240" w:lineRule="auto"/>
              <w:jc w:val="right"/>
              <w:rPr>
                <w:rFonts w:ascii="Times New Roman" w:hAnsi="Times New Roman" w:cs="Times New Roman"/>
              </w:rPr>
            </w:pPr>
            <w:r>
              <w:rPr>
                <w:rFonts w:ascii="Times New Roman" w:hAnsi="Times New Roman" w:cs="Times New Roman"/>
              </w:rPr>
              <w:t>Iš v</w:t>
            </w:r>
            <w:r w:rsidR="00045FE9" w:rsidRPr="00945753">
              <w:rPr>
                <w:rFonts w:ascii="Times New Roman" w:hAnsi="Times New Roman" w:cs="Times New Roman"/>
              </w:rPr>
              <w:t>iso:</w:t>
            </w:r>
          </w:p>
        </w:tc>
        <w:tc>
          <w:tcPr>
            <w:tcW w:w="3402" w:type="dxa"/>
            <w:tcBorders>
              <w:top w:val="single" w:sz="4" w:space="0" w:color="auto"/>
              <w:left w:val="single" w:sz="4" w:space="0" w:color="auto"/>
              <w:bottom w:val="single" w:sz="4" w:space="0" w:color="auto"/>
              <w:right w:val="single" w:sz="4" w:space="0" w:color="auto"/>
            </w:tcBorders>
          </w:tcPr>
          <w:p w14:paraId="640DDF95" w14:textId="77777777" w:rsidR="00045FE9" w:rsidRPr="00945753" w:rsidRDefault="00045FE9" w:rsidP="00021F9F">
            <w:pPr>
              <w:spacing w:line="240" w:lineRule="auto"/>
              <w:rPr>
                <w:rFonts w:ascii="Times New Roman" w:hAnsi="Times New Roman" w:cs="Times New Roman"/>
              </w:rPr>
            </w:pPr>
          </w:p>
        </w:tc>
      </w:tr>
    </w:tbl>
    <w:p w14:paraId="61057F89" w14:textId="77777777" w:rsidR="00045FE9" w:rsidRDefault="00045FE9" w:rsidP="00045FE9">
      <w:pPr>
        <w:spacing w:after="0"/>
        <w:jc w:val="both"/>
        <w:rPr>
          <w:rFonts w:ascii="Times New Roman" w:eastAsia="Calibri" w:hAnsi="Times New Roman" w:cs="Times New Roman"/>
          <w:sz w:val="24"/>
          <w:szCs w:val="24"/>
        </w:rPr>
      </w:pPr>
    </w:p>
    <w:p w14:paraId="2AFA8E34" w14:textId="77777777" w:rsidR="00045FE9" w:rsidRDefault="00045FE9" w:rsidP="00ED60D6">
      <w:pPr>
        <w:pStyle w:val="Sraopastraipa"/>
        <w:numPr>
          <w:ilvl w:val="0"/>
          <w:numId w:val="24"/>
        </w:numPr>
        <w:spacing w:after="0" w:line="240" w:lineRule="auto"/>
        <w:jc w:val="both"/>
        <w:rPr>
          <w:rFonts w:ascii="Times New Roman" w:hAnsi="Times New Roman" w:cs="Times New Roman"/>
          <w:sz w:val="24"/>
          <w:szCs w:val="24"/>
        </w:rPr>
      </w:pPr>
      <w:r w:rsidRPr="00945753">
        <w:rPr>
          <w:rFonts w:ascii="Times New Roman" w:hAnsi="Times New Roman" w:cs="Times New Roman"/>
          <w:sz w:val="24"/>
          <w:szCs w:val="24"/>
        </w:rPr>
        <w:t xml:space="preserve">Mes ketiname dalies Sutartyje numatytų veiklų ar užduočių patikėti kitiems </w:t>
      </w:r>
      <w:r>
        <w:rPr>
          <w:rFonts w:ascii="Times New Roman" w:hAnsi="Times New Roman" w:cs="Times New Roman"/>
          <w:sz w:val="24"/>
          <w:szCs w:val="24"/>
        </w:rPr>
        <w:t xml:space="preserve">specialistams, </w:t>
      </w:r>
    </w:p>
    <w:p w14:paraId="692E2CCA" w14:textId="77777777" w:rsidR="00045FE9" w:rsidRPr="00945753" w:rsidRDefault="00045FE9" w:rsidP="00045FE9">
      <w:pPr>
        <w:spacing w:after="0" w:line="240" w:lineRule="auto"/>
        <w:jc w:val="both"/>
        <w:rPr>
          <w:rFonts w:ascii="Times New Roman" w:hAnsi="Times New Roman" w:cs="Times New Roman"/>
          <w:sz w:val="24"/>
          <w:szCs w:val="24"/>
        </w:rPr>
      </w:pPr>
      <w:r w:rsidRPr="00945753">
        <w:rPr>
          <w:rFonts w:ascii="Times New Roman" w:hAnsi="Times New Roman" w:cs="Times New Roman"/>
          <w:sz w:val="24"/>
          <w:szCs w:val="24"/>
        </w:rPr>
        <w:t>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tbl>
      <w:tblPr>
        <w:tblStyle w:val="Lentelstinklelis1"/>
        <w:tblW w:w="9639" w:type="dxa"/>
        <w:tblInd w:w="-5" w:type="dxa"/>
        <w:tblLook w:val="04A0" w:firstRow="1" w:lastRow="0" w:firstColumn="1" w:lastColumn="0" w:noHBand="0" w:noVBand="1"/>
      </w:tblPr>
      <w:tblGrid>
        <w:gridCol w:w="567"/>
        <w:gridCol w:w="2694"/>
        <w:gridCol w:w="2976"/>
        <w:gridCol w:w="3402"/>
      </w:tblGrid>
      <w:tr w:rsidR="00045FE9" w:rsidRPr="00945753" w14:paraId="04B703BD" w14:textId="77777777" w:rsidTr="00021F9F">
        <w:trPr>
          <w:trHeight w:val="838"/>
        </w:trPr>
        <w:tc>
          <w:tcPr>
            <w:tcW w:w="567" w:type="dxa"/>
            <w:tcBorders>
              <w:top w:val="single" w:sz="4" w:space="0" w:color="auto"/>
              <w:left w:val="single" w:sz="4" w:space="0" w:color="auto"/>
              <w:bottom w:val="single" w:sz="4" w:space="0" w:color="auto"/>
              <w:right w:val="single" w:sz="4" w:space="0" w:color="auto"/>
            </w:tcBorders>
            <w:vAlign w:val="center"/>
            <w:hideMark/>
          </w:tcPr>
          <w:p w14:paraId="2B7941A9" w14:textId="77777777" w:rsidR="00045FE9" w:rsidRPr="00945753" w:rsidRDefault="00045FE9" w:rsidP="00021F9F">
            <w:pPr>
              <w:spacing w:line="240" w:lineRule="auto"/>
              <w:jc w:val="both"/>
              <w:rPr>
                <w:rFonts w:ascii="Times New Roman" w:hAnsi="Times New Roman" w:cs="Times New Roman"/>
              </w:rPr>
            </w:pPr>
            <w:r w:rsidRPr="00945753">
              <w:rPr>
                <w:rFonts w:ascii="Times New Roman" w:hAnsi="Times New Roman" w:cs="Times New Roman"/>
              </w:rPr>
              <w:t>Eil. Nr.</w:t>
            </w:r>
          </w:p>
        </w:tc>
        <w:tc>
          <w:tcPr>
            <w:tcW w:w="5670" w:type="dxa"/>
            <w:gridSpan w:val="2"/>
            <w:tcBorders>
              <w:top w:val="single" w:sz="4" w:space="0" w:color="auto"/>
              <w:left w:val="single" w:sz="4" w:space="0" w:color="auto"/>
              <w:right w:val="single" w:sz="4" w:space="0" w:color="auto"/>
            </w:tcBorders>
            <w:vAlign w:val="center"/>
            <w:hideMark/>
          </w:tcPr>
          <w:p w14:paraId="65D8C908" w14:textId="77777777" w:rsidR="00045FE9" w:rsidRPr="00945753" w:rsidRDefault="00045FE9" w:rsidP="00021F9F">
            <w:pPr>
              <w:spacing w:line="240" w:lineRule="auto"/>
              <w:jc w:val="center"/>
              <w:rPr>
                <w:rFonts w:ascii="Times New Roman" w:hAnsi="Times New Roman" w:cs="Times New Roman"/>
              </w:rPr>
            </w:pPr>
            <w:r>
              <w:rPr>
                <w:rFonts w:ascii="Times New Roman" w:hAnsi="Times New Roman" w:cs="Times New Roman"/>
              </w:rPr>
              <w:t>Darbai, kurių teikimą numatyta patikėti kitiems specialistams (nurodomas darbų pobūdis bei vertės dalis %)</w:t>
            </w:r>
          </w:p>
        </w:tc>
        <w:tc>
          <w:tcPr>
            <w:tcW w:w="3402" w:type="dxa"/>
            <w:tcBorders>
              <w:top w:val="single" w:sz="4" w:space="0" w:color="auto"/>
              <w:left w:val="single" w:sz="4" w:space="0" w:color="auto"/>
              <w:right w:val="single" w:sz="4" w:space="0" w:color="auto"/>
            </w:tcBorders>
            <w:vAlign w:val="center"/>
            <w:hideMark/>
          </w:tcPr>
          <w:p w14:paraId="48A5338A" w14:textId="77777777" w:rsidR="00045FE9" w:rsidRPr="00945753" w:rsidRDefault="00045FE9" w:rsidP="00021F9F">
            <w:pPr>
              <w:spacing w:line="240" w:lineRule="auto"/>
              <w:jc w:val="center"/>
              <w:rPr>
                <w:rFonts w:ascii="Times New Roman" w:hAnsi="Times New Roman" w:cs="Times New Roman"/>
              </w:rPr>
            </w:pPr>
            <w:r>
              <w:rPr>
                <w:rFonts w:ascii="Times New Roman" w:hAnsi="Times New Roman" w:cs="Times New Roman"/>
              </w:rPr>
              <w:t>Specialistas</w:t>
            </w:r>
          </w:p>
        </w:tc>
      </w:tr>
      <w:tr w:rsidR="00045FE9" w:rsidRPr="00945753" w14:paraId="126CE374" w14:textId="77777777" w:rsidTr="00021F9F">
        <w:tc>
          <w:tcPr>
            <w:tcW w:w="567" w:type="dxa"/>
            <w:tcBorders>
              <w:top w:val="single" w:sz="4" w:space="0" w:color="auto"/>
              <w:left w:val="single" w:sz="4" w:space="0" w:color="auto"/>
              <w:bottom w:val="single" w:sz="4" w:space="0" w:color="auto"/>
              <w:right w:val="single" w:sz="4" w:space="0" w:color="auto"/>
            </w:tcBorders>
          </w:tcPr>
          <w:p w14:paraId="7C170B86" w14:textId="77777777" w:rsidR="00045FE9" w:rsidRPr="00945753" w:rsidRDefault="00045FE9" w:rsidP="00021F9F">
            <w:pPr>
              <w:spacing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1B2217C8" w14:textId="77777777" w:rsidR="00045FE9" w:rsidRPr="00945753" w:rsidRDefault="00045FE9" w:rsidP="00021F9F">
            <w:pPr>
              <w:spacing w:line="240" w:lineRule="auto"/>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05F71021" w14:textId="77777777" w:rsidR="00045FE9" w:rsidRPr="00945753" w:rsidRDefault="00045FE9" w:rsidP="00021F9F">
            <w:pPr>
              <w:spacing w:line="240" w:lineRule="auto"/>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72326580" w14:textId="77777777" w:rsidR="00045FE9" w:rsidRPr="00945753" w:rsidRDefault="00045FE9" w:rsidP="00021F9F">
            <w:pPr>
              <w:spacing w:line="240" w:lineRule="auto"/>
              <w:rPr>
                <w:rFonts w:ascii="Times New Roman" w:hAnsi="Times New Roman" w:cs="Times New Roman"/>
              </w:rPr>
            </w:pPr>
          </w:p>
        </w:tc>
      </w:tr>
      <w:tr w:rsidR="00045FE9" w:rsidRPr="00945753" w14:paraId="4B612756" w14:textId="77777777" w:rsidTr="00021F9F">
        <w:tc>
          <w:tcPr>
            <w:tcW w:w="567" w:type="dxa"/>
            <w:tcBorders>
              <w:top w:val="single" w:sz="4" w:space="0" w:color="auto"/>
              <w:left w:val="single" w:sz="4" w:space="0" w:color="auto"/>
              <w:bottom w:val="single" w:sz="4" w:space="0" w:color="auto"/>
              <w:right w:val="single" w:sz="4" w:space="0" w:color="auto"/>
            </w:tcBorders>
          </w:tcPr>
          <w:p w14:paraId="765E87AB" w14:textId="77777777" w:rsidR="00045FE9" w:rsidRPr="00945753" w:rsidRDefault="00045FE9" w:rsidP="00021F9F">
            <w:pPr>
              <w:spacing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2387A39C" w14:textId="77777777" w:rsidR="00045FE9" w:rsidRPr="00945753" w:rsidRDefault="00045FE9" w:rsidP="00021F9F">
            <w:pPr>
              <w:spacing w:line="240" w:lineRule="auto"/>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259C4E26" w14:textId="77777777" w:rsidR="00045FE9" w:rsidRPr="00945753" w:rsidRDefault="00045FE9" w:rsidP="00021F9F">
            <w:pPr>
              <w:spacing w:line="240" w:lineRule="auto"/>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786EBD4D" w14:textId="77777777" w:rsidR="00045FE9" w:rsidRPr="00945753" w:rsidRDefault="00045FE9" w:rsidP="00021F9F">
            <w:pPr>
              <w:spacing w:line="240" w:lineRule="auto"/>
              <w:rPr>
                <w:rFonts w:ascii="Times New Roman" w:hAnsi="Times New Roman" w:cs="Times New Roman"/>
              </w:rPr>
            </w:pPr>
          </w:p>
        </w:tc>
      </w:tr>
      <w:tr w:rsidR="00045FE9" w14:paraId="1506EDF8" w14:textId="77777777" w:rsidTr="00021F9F">
        <w:tc>
          <w:tcPr>
            <w:tcW w:w="567" w:type="dxa"/>
            <w:tcBorders>
              <w:top w:val="single" w:sz="4" w:space="0" w:color="auto"/>
              <w:left w:val="single" w:sz="4" w:space="0" w:color="auto"/>
              <w:bottom w:val="single" w:sz="4" w:space="0" w:color="auto"/>
              <w:right w:val="single" w:sz="4" w:space="0" w:color="auto"/>
            </w:tcBorders>
          </w:tcPr>
          <w:p w14:paraId="692EEB87" w14:textId="77777777" w:rsidR="00045FE9" w:rsidRDefault="00045FE9" w:rsidP="00021F9F">
            <w:pPr>
              <w:spacing w:line="240" w:lineRule="auto"/>
              <w:rPr>
                <w:szCs w:val="20"/>
              </w:rPr>
            </w:pPr>
          </w:p>
        </w:tc>
        <w:tc>
          <w:tcPr>
            <w:tcW w:w="2694" w:type="dxa"/>
            <w:tcBorders>
              <w:top w:val="single" w:sz="4" w:space="0" w:color="auto"/>
              <w:left w:val="single" w:sz="4" w:space="0" w:color="auto"/>
              <w:bottom w:val="single" w:sz="4" w:space="0" w:color="auto"/>
              <w:right w:val="single" w:sz="4" w:space="0" w:color="auto"/>
            </w:tcBorders>
          </w:tcPr>
          <w:p w14:paraId="480E795A" w14:textId="77777777" w:rsidR="00045FE9" w:rsidRDefault="00045FE9" w:rsidP="00021F9F">
            <w:pPr>
              <w:spacing w:line="240" w:lineRule="auto"/>
              <w:rPr>
                <w:szCs w:val="20"/>
              </w:rPr>
            </w:pPr>
          </w:p>
        </w:tc>
        <w:tc>
          <w:tcPr>
            <w:tcW w:w="2976" w:type="dxa"/>
            <w:tcBorders>
              <w:top w:val="single" w:sz="4" w:space="0" w:color="auto"/>
              <w:left w:val="single" w:sz="4" w:space="0" w:color="auto"/>
              <w:bottom w:val="single" w:sz="4" w:space="0" w:color="auto"/>
              <w:right w:val="single" w:sz="4" w:space="0" w:color="auto"/>
            </w:tcBorders>
          </w:tcPr>
          <w:p w14:paraId="6E524D55" w14:textId="77777777" w:rsidR="00045FE9" w:rsidRDefault="00045FE9" w:rsidP="00021F9F">
            <w:pPr>
              <w:spacing w:line="240" w:lineRule="auto"/>
              <w:rPr>
                <w:szCs w:val="20"/>
              </w:rPr>
            </w:pPr>
          </w:p>
        </w:tc>
        <w:tc>
          <w:tcPr>
            <w:tcW w:w="3402" w:type="dxa"/>
            <w:tcBorders>
              <w:top w:val="single" w:sz="4" w:space="0" w:color="auto"/>
              <w:left w:val="single" w:sz="4" w:space="0" w:color="auto"/>
              <w:bottom w:val="single" w:sz="4" w:space="0" w:color="auto"/>
              <w:right w:val="single" w:sz="4" w:space="0" w:color="auto"/>
            </w:tcBorders>
          </w:tcPr>
          <w:p w14:paraId="666D9556" w14:textId="77777777" w:rsidR="00045FE9" w:rsidRDefault="00045FE9" w:rsidP="00021F9F">
            <w:pPr>
              <w:spacing w:line="240" w:lineRule="auto"/>
              <w:rPr>
                <w:szCs w:val="20"/>
              </w:rPr>
            </w:pPr>
          </w:p>
        </w:tc>
      </w:tr>
    </w:tbl>
    <w:p w14:paraId="45E401E2" w14:textId="77777777" w:rsidR="00045FE9" w:rsidRDefault="00045FE9" w:rsidP="00045FE9">
      <w:pPr>
        <w:pStyle w:val="Sraopastraipa"/>
        <w:spacing w:line="240" w:lineRule="auto"/>
        <w:ind w:left="927"/>
        <w:jc w:val="both"/>
        <w:rPr>
          <w:rFonts w:ascii="Times New Roman" w:hAnsi="Times New Roman" w:cs="Times New Roman"/>
          <w:sz w:val="24"/>
          <w:szCs w:val="24"/>
        </w:rPr>
      </w:pPr>
    </w:p>
    <w:p w14:paraId="57291D2E" w14:textId="77777777" w:rsidR="00045FE9" w:rsidRPr="00945753" w:rsidRDefault="00045FE9" w:rsidP="00045FE9">
      <w:pPr>
        <w:spacing w:line="240" w:lineRule="auto"/>
        <w:ind w:firstLine="1296"/>
        <w:jc w:val="both"/>
        <w:rPr>
          <w:rFonts w:ascii="Times New Roman" w:eastAsia="Calibri" w:hAnsi="Times New Roman" w:cs="Times New Roman"/>
          <w:sz w:val="24"/>
          <w:szCs w:val="24"/>
        </w:rPr>
      </w:pPr>
      <w:r w:rsidRPr="00945753">
        <w:rPr>
          <w:rFonts w:ascii="Times New Roman" w:hAnsi="Times New Roman" w:cs="Times New Roman"/>
          <w:sz w:val="24"/>
          <w:szCs w:val="24"/>
        </w:rPr>
        <w:t>Pasiūlymas galioja iki termino, nustatyto pirkimo dokumentuose.</w:t>
      </w:r>
    </w:p>
    <w:p w14:paraId="5F5164FF" w14:textId="77777777" w:rsidR="00045FE9" w:rsidRPr="00945753" w:rsidRDefault="00045FE9" w:rsidP="00045FE9">
      <w:pPr>
        <w:pStyle w:val="Sraopastraipa"/>
        <w:spacing w:line="240" w:lineRule="auto"/>
        <w:ind w:left="927"/>
        <w:jc w:val="both"/>
        <w:rPr>
          <w:rFonts w:ascii="Times New Roman" w:hAnsi="Times New Roman" w:cs="Times New Roman"/>
          <w:sz w:val="24"/>
          <w:szCs w:val="24"/>
        </w:rPr>
      </w:pPr>
    </w:p>
    <w:tbl>
      <w:tblPr>
        <w:tblW w:w="8220" w:type="dxa"/>
        <w:tblInd w:w="392" w:type="dxa"/>
        <w:tblLayout w:type="fixed"/>
        <w:tblLook w:val="04A0" w:firstRow="1" w:lastRow="0" w:firstColumn="1" w:lastColumn="0" w:noHBand="0" w:noVBand="1"/>
      </w:tblPr>
      <w:tblGrid>
        <w:gridCol w:w="3259"/>
        <w:gridCol w:w="567"/>
        <w:gridCol w:w="1276"/>
        <w:gridCol w:w="567"/>
        <w:gridCol w:w="2551"/>
      </w:tblGrid>
      <w:tr w:rsidR="00045FE9" w14:paraId="000191B9" w14:textId="77777777" w:rsidTr="00021F9F">
        <w:trPr>
          <w:trHeight w:val="285"/>
        </w:trPr>
        <w:tc>
          <w:tcPr>
            <w:tcW w:w="3260" w:type="dxa"/>
            <w:tcBorders>
              <w:top w:val="nil"/>
              <w:left w:val="nil"/>
              <w:bottom w:val="single" w:sz="4" w:space="0" w:color="auto"/>
              <w:right w:val="nil"/>
            </w:tcBorders>
          </w:tcPr>
          <w:p w14:paraId="509C6B12" w14:textId="77777777" w:rsidR="00045FE9" w:rsidRDefault="00045FE9" w:rsidP="00021F9F">
            <w:pPr>
              <w:ind w:right="-1"/>
              <w:rPr>
                <w:lang w:val="en-US"/>
              </w:rPr>
            </w:pPr>
          </w:p>
        </w:tc>
        <w:tc>
          <w:tcPr>
            <w:tcW w:w="567" w:type="dxa"/>
          </w:tcPr>
          <w:p w14:paraId="1BC4629D" w14:textId="77777777" w:rsidR="00045FE9" w:rsidRDefault="00045FE9" w:rsidP="00021F9F">
            <w:pPr>
              <w:ind w:right="-1"/>
              <w:jc w:val="center"/>
              <w:rPr>
                <w:lang w:val="en-US"/>
              </w:rPr>
            </w:pPr>
          </w:p>
        </w:tc>
        <w:tc>
          <w:tcPr>
            <w:tcW w:w="1276" w:type="dxa"/>
            <w:tcBorders>
              <w:top w:val="nil"/>
              <w:left w:val="nil"/>
              <w:bottom w:val="single" w:sz="4" w:space="0" w:color="auto"/>
              <w:right w:val="nil"/>
            </w:tcBorders>
          </w:tcPr>
          <w:p w14:paraId="5807E90A" w14:textId="77777777" w:rsidR="00045FE9" w:rsidRDefault="00045FE9" w:rsidP="00021F9F">
            <w:pPr>
              <w:ind w:right="-1"/>
              <w:jc w:val="center"/>
              <w:rPr>
                <w:lang w:val="en-US"/>
              </w:rPr>
            </w:pPr>
          </w:p>
        </w:tc>
        <w:tc>
          <w:tcPr>
            <w:tcW w:w="567" w:type="dxa"/>
          </w:tcPr>
          <w:p w14:paraId="428413D4" w14:textId="77777777" w:rsidR="00045FE9" w:rsidRDefault="00045FE9" w:rsidP="00021F9F">
            <w:pPr>
              <w:ind w:right="-1"/>
              <w:jc w:val="center"/>
              <w:rPr>
                <w:lang w:val="en-US"/>
              </w:rPr>
            </w:pPr>
          </w:p>
        </w:tc>
        <w:tc>
          <w:tcPr>
            <w:tcW w:w="2551" w:type="dxa"/>
            <w:tcBorders>
              <w:top w:val="nil"/>
              <w:left w:val="nil"/>
              <w:bottom w:val="single" w:sz="4" w:space="0" w:color="auto"/>
              <w:right w:val="nil"/>
            </w:tcBorders>
          </w:tcPr>
          <w:p w14:paraId="5FF974C5" w14:textId="77777777" w:rsidR="00045FE9" w:rsidRDefault="00045FE9" w:rsidP="00021F9F">
            <w:pPr>
              <w:ind w:right="-1"/>
              <w:jc w:val="right"/>
              <w:rPr>
                <w:lang w:val="en-US"/>
              </w:rPr>
            </w:pPr>
          </w:p>
        </w:tc>
      </w:tr>
      <w:tr w:rsidR="00045FE9" w14:paraId="4266B06A" w14:textId="77777777" w:rsidTr="00021F9F">
        <w:trPr>
          <w:trHeight w:val="186"/>
        </w:trPr>
        <w:tc>
          <w:tcPr>
            <w:tcW w:w="3260" w:type="dxa"/>
            <w:tcBorders>
              <w:top w:val="single" w:sz="4" w:space="0" w:color="auto"/>
              <w:left w:val="nil"/>
              <w:bottom w:val="nil"/>
              <w:right w:val="nil"/>
            </w:tcBorders>
            <w:hideMark/>
          </w:tcPr>
          <w:p w14:paraId="574005C0" w14:textId="77777777" w:rsidR="00045FE9" w:rsidRDefault="00045FE9" w:rsidP="00021F9F">
            <w:pPr>
              <w:pStyle w:val="BodyText1"/>
              <w:spacing w:line="276" w:lineRule="auto"/>
              <w:ind w:firstLine="0"/>
              <w:jc w:val="center"/>
              <w:rPr>
                <w:rFonts w:ascii="Times New Roman" w:hAnsi="Times New Roman"/>
                <w:position w:val="6"/>
              </w:rPr>
            </w:pPr>
            <w:r>
              <w:rPr>
                <w:rFonts w:ascii="Times New Roman" w:hAnsi="Times New Roman"/>
                <w:position w:val="6"/>
              </w:rPr>
              <w:t>tiekėjo arba jo įgalioto asmens pareigų pavadinimas</w:t>
            </w:r>
          </w:p>
        </w:tc>
        <w:tc>
          <w:tcPr>
            <w:tcW w:w="567" w:type="dxa"/>
          </w:tcPr>
          <w:p w14:paraId="4E2982A6" w14:textId="77777777" w:rsidR="00045FE9" w:rsidRDefault="00045FE9" w:rsidP="00021F9F">
            <w:pPr>
              <w:ind w:right="-1"/>
              <w:jc w:val="center"/>
              <w:rPr>
                <w:rFonts w:ascii="Times New Roman" w:hAnsi="Times New Roman"/>
                <w:sz w:val="20"/>
                <w:lang w:val="en-US"/>
              </w:rPr>
            </w:pPr>
          </w:p>
        </w:tc>
        <w:tc>
          <w:tcPr>
            <w:tcW w:w="1276" w:type="dxa"/>
            <w:tcBorders>
              <w:top w:val="single" w:sz="4" w:space="0" w:color="auto"/>
              <w:left w:val="nil"/>
              <w:bottom w:val="nil"/>
              <w:right w:val="nil"/>
            </w:tcBorders>
            <w:hideMark/>
          </w:tcPr>
          <w:p w14:paraId="2985F139" w14:textId="77777777" w:rsidR="00045FE9" w:rsidRDefault="00045FE9" w:rsidP="00021F9F">
            <w:pPr>
              <w:ind w:right="-1"/>
              <w:jc w:val="center"/>
              <w:rPr>
                <w:sz w:val="20"/>
                <w:lang w:val="en-US"/>
              </w:rPr>
            </w:pPr>
            <w:r w:rsidRPr="00040857">
              <w:rPr>
                <w:rFonts w:ascii="Times New Roman" w:hAnsi="Times New Roman" w:cs="Times New Roman"/>
                <w:position w:val="6"/>
                <w:sz w:val="20"/>
                <w:lang w:val="en-US"/>
              </w:rPr>
              <w:t>parašas</w:t>
            </w:r>
          </w:p>
        </w:tc>
        <w:tc>
          <w:tcPr>
            <w:tcW w:w="567" w:type="dxa"/>
          </w:tcPr>
          <w:p w14:paraId="1283E629" w14:textId="77777777" w:rsidR="00045FE9" w:rsidRDefault="00045FE9" w:rsidP="00021F9F">
            <w:pPr>
              <w:ind w:right="-1"/>
              <w:jc w:val="center"/>
              <w:rPr>
                <w:sz w:val="20"/>
                <w:lang w:val="en-US"/>
              </w:rPr>
            </w:pPr>
          </w:p>
        </w:tc>
        <w:tc>
          <w:tcPr>
            <w:tcW w:w="2551" w:type="dxa"/>
            <w:tcBorders>
              <w:top w:val="single" w:sz="4" w:space="0" w:color="auto"/>
              <w:left w:val="nil"/>
              <w:bottom w:val="nil"/>
              <w:right w:val="nil"/>
            </w:tcBorders>
            <w:hideMark/>
          </w:tcPr>
          <w:p w14:paraId="69216D30" w14:textId="77777777" w:rsidR="00045FE9" w:rsidRDefault="00045FE9" w:rsidP="00021F9F">
            <w:pPr>
              <w:ind w:right="-1"/>
              <w:jc w:val="center"/>
              <w:rPr>
                <w:sz w:val="20"/>
                <w:lang w:val="en-US"/>
              </w:rPr>
            </w:pPr>
            <w:r>
              <w:rPr>
                <w:position w:val="6"/>
                <w:sz w:val="20"/>
                <w:lang w:val="en-US"/>
              </w:rPr>
              <w:t xml:space="preserve">vardas ir </w:t>
            </w:r>
            <w:r w:rsidRPr="00040857">
              <w:rPr>
                <w:rFonts w:ascii="Times New Roman" w:hAnsi="Times New Roman" w:cs="Times New Roman"/>
                <w:position w:val="6"/>
                <w:sz w:val="20"/>
                <w:lang w:val="en-US"/>
              </w:rPr>
              <w:t>pavardė</w:t>
            </w:r>
          </w:p>
        </w:tc>
      </w:tr>
    </w:tbl>
    <w:p w14:paraId="788AB483" w14:textId="77777777" w:rsidR="00045FE9" w:rsidRDefault="00045FE9" w:rsidP="00045FE9">
      <w:pPr>
        <w:rPr>
          <w:b/>
          <w:bCs/>
          <w:highlight w:val="yellow"/>
        </w:rPr>
        <w:sectPr w:rsidR="00045FE9">
          <w:pgSz w:w="11906" w:h="16838"/>
          <w:pgMar w:top="993" w:right="567" w:bottom="1134" w:left="1701" w:header="567" w:footer="567" w:gutter="0"/>
          <w:cols w:space="1296"/>
        </w:sectPr>
      </w:pPr>
    </w:p>
    <w:p w14:paraId="7C3BF5E7" w14:textId="77777777" w:rsidR="00124416" w:rsidRPr="00404B07" w:rsidRDefault="00124416" w:rsidP="00124416">
      <w:pPr>
        <w:pStyle w:val="Antrat2"/>
        <w:ind w:left="5103"/>
        <w:rPr>
          <w:rFonts w:ascii="Times New Roman" w:eastAsia="Calibri" w:hAnsi="Times New Roman" w:cs="Times New Roman"/>
          <w:color w:val="0070C0"/>
          <w:sz w:val="24"/>
          <w:szCs w:val="24"/>
        </w:rPr>
      </w:pPr>
      <w:bookmarkStart w:id="73" w:name="_Ref39484039"/>
      <w:bookmarkStart w:id="74" w:name="_Ref40278562"/>
      <w:bookmarkStart w:id="75" w:name="_Toc126681656"/>
      <w:bookmarkStart w:id="76" w:name="_Toc126846454"/>
      <w:r w:rsidRPr="00404B07">
        <w:rPr>
          <w:rFonts w:ascii="Times New Roman" w:eastAsia="Calibri" w:hAnsi="Times New Roman" w:cs="Times New Roman"/>
          <w:color w:val="0070C0"/>
          <w:sz w:val="24"/>
          <w:szCs w:val="24"/>
        </w:rPr>
        <w:t>Pirkimo sąlygų 7 priedas „Pasiūlymų vertinimo kriterijai ir sąlygos“</w:t>
      </w:r>
      <w:bookmarkEnd w:id="73"/>
      <w:bookmarkEnd w:id="74"/>
      <w:bookmarkEnd w:id="75"/>
      <w:bookmarkEnd w:id="76"/>
    </w:p>
    <w:p w14:paraId="2355A9E9" w14:textId="77777777" w:rsidR="00124416" w:rsidRPr="00404B07" w:rsidRDefault="00124416" w:rsidP="00124416">
      <w:pPr>
        <w:jc w:val="center"/>
        <w:rPr>
          <w:rFonts w:ascii="Times New Roman" w:hAnsi="Times New Roman" w:cs="Times New Roman"/>
          <w:b/>
          <w:sz w:val="24"/>
          <w:szCs w:val="24"/>
        </w:rPr>
      </w:pPr>
    </w:p>
    <w:p w14:paraId="28642763" w14:textId="77777777" w:rsidR="00124416" w:rsidRPr="00404B07" w:rsidRDefault="00124416" w:rsidP="00124416">
      <w:pPr>
        <w:pStyle w:val="Paantrat"/>
        <w:jc w:val="center"/>
        <w:rPr>
          <w:rFonts w:ascii="Times New Roman" w:hAnsi="Times New Roman" w:cs="Times New Roman"/>
          <w:bCs/>
          <w:smallCaps/>
          <w:sz w:val="24"/>
          <w:szCs w:val="24"/>
        </w:rPr>
      </w:pPr>
      <w:r w:rsidRPr="00404B07">
        <w:rPr>
          <w:rFonts w:ascii="Times New Roman" w:hAnsi="Times New Roman" w:cs="Times New Roman"/>
          <w:sz w:val="24"/>
          <w:szCs w:val="24"/>
        </w:rPr>
        <w:t>PASIŪLYMŲ VERTINIMO KRITERIJAI ir Sąlygos</w:t>
      </w:r>
    </w:p>
    <w:p w14:paraId="2547CF57" w14:textId="77777777" w:rsidR="00124416" w:rsidRPr="00404B07" w:rsidRDefault="00124416" w:rsidP="00ED60D6">
      <w:pPr>
        <w:numPr>
          <w:ilvl w:val="0"/>
          <w:numId w:val="18"/>
        </w:numPr>
        <w:tabs>
          <w:tab w:val="left" w:pos="851"/>
        </w:tabs>
        <w:spacing w:after="0" w:line="240" w:lineRule="auto"/>
        <w:ind w:left="0" w:firstLine="567"/>
        <w:contextualSpacing/>
        <w:jc w:val="both"/>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6676D107" w14:textId="515F3A6E" w:rsidR="00021F9F" w:rsidRPr="009D470B" w:rsidRDefault="00021F9F" w:rsidP="00ED60D6">
      <w:pPr>
        <w:numPr>
          <w:ilvl w:val="0"/>
          <w:numId w:val="18"/>
        </w:numPr>
        <w:tabs>
          <w:tab w:val="left" w:pos="851"/>
        </w:tabs>
        <w:spacing w:after="0" w:line="240" w:lineRule="auto"/>
        <w:ind w:left="0" w:firstLine="567"/>
        <w:contextualSpacing/>
        <w:jc w:val="both"/>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sidR="009D470B">
        <w:rPr>
          <w:rFonts w:ascii="Times New Roman" w:hAnsi="Times New Roman" w:cs="Times New Roman"/>
          <w:bCs/>
          <w:iCs/>
          <w:sz w:val="24"/>
          <w:szCs w:val="24"/>
        </w:rPr>
        <w:t xml:space="preserve"> </w:t>
      </w:r>
      <w:r w:rsidRPr="009D470B">
        <w:rPr>
          <w:rFonts w:ascii="Times New Roman" w:hAnsi="Times New Roman" w:cs="Times New Roman"/>
          <w:bCs/>
          <w:iCs/>
          <w:sz w:val="24"/>
          <w:szCs w:val="24"/>
        </w:rPr>
        <w:t xml:space="preserve">už </w:t>
      </w:r>
      <w:r w:rsidR="00504615" w:rsidRPr="009D470B">
        <w:rPr>
          <w:rFonts w:ascii="Times New Roman" w:hAnsi="Times New Roman" w:cs="Times New Roman"/>
          <w:bCs/>
          <w:iCs/>
          <w:sz w:val="24"/>
          <w:szCs w:val="24"/>
        </w:rPr>
        <w:t xml:space="preserve"> </w:t>
      </w:r>
      <w:r w:rsidRPr="009D470B">
        <w:rPr>
          <w:rFonts w:ascii="Times New Roman" w:hAnsi="Times New Roman" w:cs="Times New Roman"/>
          <w:bCs/>
          <w:iCs/>
          <w:sz w:val="24"/>
          <w:szCs w:val="24"/>
        </w:rPr>
        <w:t>visų</w:t>
      </w:r>
      <w:r w:rsidR="00504615" w:rsidRPr="009D470B">
        <w:rPr>
          <w:rFonts w:ascii="Times New Roman" w:hAnsi="Times New Roman" w:cs="Times New Roman"/>
          <w:bCs/>
          <w:iCs/>
          <w:sz w:val="24"/>
          <w:szCs w:val="24"/>
        </w:rPr>
        <w:t xml:space="preserve"> </w:t>
      </w:r>
      <w:r w:rsidRPr="009D470B">
        <w:rPr>
          <w:rFonts w:ascii="Times New Roman" w:hAnsi="Times New Roman" w:cs="Times New Roman"/>
          <w:bCs/>
          <w:iCs/>
          <w:sz w:val="24"/>
          <w:szCs w:val="24"/>
        </w:rPr>
        <w:t xml:space="preserve"> tiekėjų, </w:t>
      </w:r>
      <w:r w:rsidR="00504615" w:rsidRPr="009D470B">
        <w:rPr>
          <w:rFonts w:ascii="Times New Roman" w:hAnsi="Times New Roman" w:cs="Times New Roman"/>
          <w:bCs/>
          <w:iCs/>
          <w:sz w:val="24"/>
          <w:szCs w:val="24"/>
        </w:rPr>
        <w:t xml:space="preserve"> </w:t>
      </w:r>
      <w:r w:rsidRPr="009D470B">
        <w:rPr>
          <w:rFonts w:ascii="Times New Roman" w:hAnsi="Times New Roman" w:cs="Times New Roman"/>
          <w:bCs/>
          <w:iCs/>
          <w:sz w:val="24"/>
          <w:szCs w:val="24"/>
        </w:rPr>
        <w:t xml:space="preserve">kurių </w:t>
      </w:r>
      <w:r w:rsidR="00504615" w:rsidRPr="009D470B">
        <w:rPr>
          <w:rFonts w:ascii="Times New Roman" w:hAnsi="Times New Roman" w:cs="Times New Roman"/>
          <w:bCs/>
          <w:iCs/>
          <w:sz w:val="24"/>
          <w:szCs w:val="24"/>
        </w:rPr>
        <w:t xml:space="preserve"> </w:t>
      </w:r>
      <w:r w:rsidRPr="009D470B">
        <w:rPr>
          <w:rFonts w:ascii="Times New Roman" w:hAnsi="Times New Roman" w:cs="Times New Roman"/>
          <w:bCs/>
          <w:iCs/>
          <w:sz w:val="24"/>
          <w:szCs w:val="24"/>
        </w:rPr>
        <w:t>pasiūlymai</w:t>
      </w:r>
      <w:r w:rsidR="00504615" w:rsidRPr="009D470B">
        <w:rPr>
          <w:rFonts w:ascii="Times New Roman" w:hAnsi="Times New Roman" w:cs="Times New Roman"/>
          <w:bCs/>
          <w:iCs/>
          <w:sz w:val="24"/>
          <w:szCs w:val="24"/>
        </w:rPr>
        <w:t xml:space="preserve"> </w:t>
      </w:r>
      <w:r w:rsidRPr="009D470B">
        <w:rPr>
          <w:rFonts w:ascii="Times New Roman" w:hAnsi="Times New Roman" w:cs="Times New Roman"/>
          <w:bCs/>
          <w:iCs/>
          <w:sz w:val="24"/>
          <w:szCs w:val="24"/>
        </w:rPr>
        <w:t xml:space="preserve"> neatmesti</w:t>
      </w:r>
      <w:r w:rsidR="00504615" w:rsidRPr="009D470B">
        <w:rPr>
          <w:rFonts w:ascii="Times New Roman" w:hAnsi="Times New Roman" w:cs="Times New Roman"/>
          <w:bCs/>
          <w:iCs/>
          <w:sz w:val="24"/>
          <w:szCs w:val="24"/>
        </w:rPr>
        <w:t xml:space="preserve"> </w:t>
      </w:r>
      <w:r w:rsidRPr="009D470B">
        <w:rPr>
          <w:rFonts w:ascii="Times New Roman" w:hAnsi="Times New Roman" w:cs="Times New Roman"/>
          <w:bCs/>
          <w:iCs/>
          <w:sz w:val="24"/>
          <w:szCs w:val="24"/>
        </w:rPr>
        <w:t xml:space="preserve"> dėl</w:t>
      </w:r>
      <w:r w:rsidR="00504615" w:rsidRPr="009D470B">
        <w:rPr>
          <w:rFonts w:ascii="Times New Roman" w:hAnsi="Times New Roman" w:cs="Times New Roman"/>
          <w:bCs/>
          <w:iCs/>
          <w:sz w:val="24"/>
          <w:szCs w:val="24"/>
        </w:rPr>
        <w:t xml:space="preserve"> </w:t>
      </w:r>
      <w:r w:rsidRPr="009D470B">
        <w:rPr>
          <w:rFonts w:ascii="Times New Roman" w:hAnsi="Times New Roman" w:cs="Times New Roman"/>
          <w:bCs/>
          <w:iCs/>
          <w:sz w:val="24"/>
          <w:szCs w:val="24"/>
        </w:rPr>
        <w:t xml:space="preserve"> kitų </w:t>
      </w:r>
      <w:r w:rsidR="00504615" w:rsidRPr="009D470B">
        <w:rPr>
          <w:rFonts w:ascii="Times New Roman" w:hAnsi="Times New Roman" w:cs="Times New Roman"/>
          <w:bCs/>
          <w:iCs/>
          <w:sz w:val="24"/>
          <w:szCs w:val="24"/>
        </w:rPr>
        <w:t xml:space="preserve"> </w:t>
      </w:r>
      <w:r w:rsidRPr="009D470B">
        <w:rPr>
          <w:rFonts w:ascii="Times New Roman" w:hAnsi="Times New Roman" w:cs="Times New Roman"/>
          <w:bCs/>
          <w:iCs/>
          <w:sz w:val="24"/>
          <w:szCs w:val="24"/>
        </w:rPr>
        <w:t>priežasčių</w:t>
      </w:r>
      <w:r w:rsidR="00504615" w:rsidRPr="009D470B">
        <w:rPr>
          <w:rFonts w:ascii="Times New Roman" w:hAnsi="Times New Roman" w:cs="Times New Roman"/>
          <w:bCs/>
          <w:iCs/>
          <w:sz w:val="24"/>
          <w:szCs w:val="24"/>
        </w:rPr>
        <w:t xml:space="preserve"> </w:t>
      </w:r>
      <w:r w:rsidRPr="009D470B">
        <w:rPr>
          <w:rFonts w:ascii="Times New Roman" w:hAnsi="Times New Roman" w:cs="Times New Roman"/>
          <w:bCs/>
          <w:iCs/>
          <w:sz w:val="24"/>
          <w:szCs w:val="24"/>
        </w:rPr>
        <w:t xml:space="preserve"> ir </w:t>
      </w:r>
      <w:r w:rsidR="00504615" w:rsidRPr="009D470B">
        <w:rPr>
          <w:rFonts w:ascii="Times New Roman" w:hAnsi="Times New Roman" w:cs="Times New Roman"/>
          <w:bCs/>
          <w:iCs/>
          <w:sz w:val="24"/>
          <w:szCs w:val="24"/>
        </w:rPr>
        <w:t xml:space="preserve"> </w:t>
      </w:r>
      <w:r w:rsidRPr="009D470B">
        <w:rPr>
          <w:rFonts w:ascii="Times New Roman" w:hAnsi="Times New Roman" w:cs="Times New Roman"/>
          <w:bCs/>
          <w:iCs/>
          <w:sz w:val="24"/>
          <w:szCs w:val="24"/>
        </w:rPr>
        <w:t>kurių</w:t>
      </w:r>
      <w:r w:rsidR="00504615" w:rsidRPr="009D470B">
        <w:rPr>
          <w:rFonts w:ascii="Times New Roman" w:hAnsi="Times New Roman" w:cs="Times New Roman"/>
          <w:bCs/>
          <w:iCs/>
          <w:sz w:val="24"/>
          <w:szCs w:val="24"/>
        </w:rPr>
        <w:t xml:space="preserve"> </w:t>
      </w:r>
      <w:r w:rsidRPr="009D470B">
        <w:rPr>
          <w:rFonts w:ascii="Times New Roman" w:hAnsi="Times New Roman" w:cs="Times New Roman"/>
          <w:bCs/>
          <w:iCs/>
          <w:sz w:val="24"/>
          <w:szCs w:val="24"/>
        </w:rPr>
        <w:t xml:space="preserve"> pasiūlyta kaina </w:t>
      </w:r>
      <w:r w:rsidR="00504615" w:rsidRPr="009D470B">
        <w:rPr>
          <w:rFonts w:ascii="Times New Roman" w:hAnsi="Times New Roman" w:cs="Times New Roman"/>
          <w:bCs/>
          <w:iCs/>
          <w:sz w:val="24"/>
          <w:szCs w:val="24"/>
        </w:rPr>
        <w:t>neviršija pirkimui skirtų lėšų, nustatytų ir užfiksuotų perkančiosios organizacijos rengiamuose dokumentuose prieš pradedant pirkimo procedūrą, pasiūlytų kainų aritmetinį vidurkį.</w:t>
      </w:r>
    </w:p>
    <w:p w14:paraId="773DEEBA" w14:textId="77777777" w:rsidR="00124416" w:rsidRPr="00404B07" w:rsidRDefault="00124416" w:rsidP="00ED60D6">
      <w:pPr>
        <w:numPr>
          <w:ilvl w:val="0"/>
          <w:numId w:val="18"/>
        </w:numPr>
        <w:tabs>
          <w:tab w:val="left" w:pos="851"/>
        </w:tabs>
        <w:spacing w:after="0" w:line="240" w:lineRule="auto"/>
        <w:ind w:left="0" w:firstLine="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1DFC5912" w14:textId="77777777" w:rsidR="00124416" w:rsidRPr="00404B07" w:rsidRDefault="00124416" w:rsidP="00124416">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74F1D8FC" w14:textId="77777777" w:rsidR="00124416" w:rsidRPr="00404B07" w:rsidRDefault="00124416" w:rsidP="00124416">
      <w:pPr>
        <w:jc w:val="center"/>
        <w:rPr>
          <w:rFonts w:ascii="Times New Roman" w:hAnsi="Times New Roman" w:cs="Times New Roman"/>
        </w:rPr>
      </w:pPr>
      <w:r w:rsidRPr="00404B07">
        <w:rPr>
          <w:rFonts w:ascii="Times New Roman" w:hAnsi="Times New Roman" w:cs="Times New Roman"/>
        </w:rPr>
        <w:t>__________</w:t>
      </w:r>
    </w:p>
    <w:p w14:paraId="7D1E2664" w14:textId="77777777" w:rsidR="00124416" w:rsidRPr="00404B07" w:rsidRDefault="00124416" w:rsidP="00124416">
      <w:pPr>
        <w:pStyle w:val="paragrafesrasas2lygis"/>
        <w:ind w:firstLine="1296"/>
        <w:rPr>
          <w:sz w:val="24"/>
          <w:szCs w:val="24"/>
        </w:rPr>
      </w:pPr>
    </w:p>
    <w:p w14:paraId="08B3CB6F" w14:textId="77777777" w:rsidR="00124416" w:rsidRPr="00504615" w:rsidRDefault="00124416" w:rsidP="00124416">
      <w:pPr>
        <w:rPr>
          <w:rFonts w:ascii="Times New Roman" w:eastAsia="Times New Roman" w:hAnsi="Times New Roman" w:cs="Times New Roman"/>
          <w:sz w:val="24"/>
          <w:szCs w:val="20"/>
        </w:rPr>
      </w:pPr>
      <w:bookmarkStart w:id="77" w:name="_Ref39586171"/>
      <w:bookmarkStart w:id="78" w:name="_Ref39673580"/>
      <w:bookmarkStart w:id="79" w:name="_Ref39674283"/>
      <w:r w:rsidRPr="00404B07">
        <w:rPr>
          <w:rFonts w:ascii="Times New Roman" w:hAnsi="Times New Roman" w:cs="Times New Roman"/>
          <w:sz w:val="24"/>
          <w:szCs w:val="24"/>
          <w:shd w:val="clear" w:color="auto" w:fill="FFFFFF"/>
        </w:rPr>
        <w:br w:type="page"/>
      </w:r>
    </w:p>
    <w:p w14:paraId="74901399" w14:textId="77777777" w:rsidR="00124416" w:rsidRPr="00404B07" w:rsidRDefault="00D91C44" w:rsidP="00124416">
      <w:pPr>
        <w:pStyle w:val="Antrat2"/>
        <w:ind w:left="5103"/>
        <w:rPr>
          <w:rFonts w:ascii="Times New Roman" w:hAnsi="Times New Roman" w:cs="Times New Roman"/>
          <w:color w:val="0070C0"/>
          <w:sz w:val="24"/>
          <w:szCs w:val="24"/>
        </w:rPr>
      </w:pPr>
      <w:bookmarkStart w:id="80" w:name="_Toc126681657"/>
      <w:bookmarkStart w:id="81" w:name="_Toc126846457"/>
      <w:bookmarkStart w:id="82" w:name="_Hlk222806797"/>
      <w:r>
        <w:rPr>
          <w:rFonts w:ascii="Times New Roman" w:hAnsi="Times New Roman" w:cs="Times New Roman"/>
          <w:color w:val="0070C0"/>
          <w:sz w:val="24"/>
          <w:szCs w:val="24"/>
        </w:rPr>
        <w:t xml:space="preserve">Pirkimo sąlygų </w:t>
      </w:r>
      <w:r w:rsidR="00504615">
        <w:rPr>
          <w:rFonts w:ascii="Times New Roman" w:hAnsi="Times New Roman" w:cs="Times New Roman"/>
          <w:color w:val="0070C0"/>
          <w:sz w:val="24"/>
          <w:szCs w:val="24"/>
        </w:rPr>
        <w:t>8</w:t>
      </w:r>
      <w:r w:rsidR="00124416" w:rsidRPr="00404B07">
        <w:rPr>
          <w:rFonts w:ascii="Times New Roman" w:hAnsi="Times New Roman" w:cs="Times New Roman"/>
          <w:color w:val="0070C0"/>
          <w:sz w:val="24"/>
          <w:szCs w:val="24"/>
        </w:rPr>
        <w:t xml:space="preserve"> priedas „Sutarties projektas“</w:t>
      </w:r>
      <w:bookmarkEnd w:id="77"/>
      <w:bookmarkEnd w:id="78"/>
      <w:bookmarkEnd w:id="79"/>
      <w:bookmarkEnd w:id="80"/>
      <w:bookmarkEnd w:id="81"/>
    </w:p>
    <w:bookmarkEnd w:id="82"/>
    <w:p w14:paraId="564CD036" w14:textId="77777777" w:rsidR="00B2288D" w:rsidRDefault="00B2288D" w:rsidP="00B2288D">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14:paraId="5BDC9CBB" w14:textId="77777777" w:rsidR="00CF4347" w:rsidRPr="00404B07" w:rsidRDefault="00CF4347" w:rsidP="00CF4347">
      <w:pPr>
        <w:jc w:val="center"/>
        <w:rPr>
          <w:rFonts w:ascii="Times New Roman" w:hAnsi="Times New Roman" w:cs="Times New Roman"/>
          <w:sz w:val="24"/>
          <w:szCs w:val="24"/>
        </w:rPr>
      </w:pPr>
      <w:r w:rsidRPr="00404B07">
        <w:rPr>
          <w:rFonts w:ascii="Times New Roman" w:hAnsi="Times New Roman" w:cs="Times New Roman"/>
          <w:sz w:val="24"/>
          <w:szCs w:val="24"/>
        </w:rPr>
        <w:t>(prisegtas CVP IS atskirais dokumentais)</w:t>
      </w:r>
    </w:p>
    <w:p w14:paraId="3BAF942D" w14:textId="7DA5D4FD" w:rsidR="00237AAB" w:rsidRDefault="00237AAB">
      <w:pPr>
        <w:spacing w:line="259"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695487B0" w14:textId="1A72E1B1" w:rsidR="00237AAB" w:rsidRPr="00404B07" w:rsidRDefault="00237AAB" w:rsidP="00237AAB">
      <w:pPr>
        <w:pStyle w:val="Antrat2"/>
        <w:ind w:left="5103"/>
        <w:jc w:val="both"/>
        <w:rPr>
          <w:rFonts w:ascii="Times New Roman" w:hAnsi="Times New Roman" w:cs="Times New Roman"/>
          <w:color w:val="0070C0"/>
          <w:sz w:val="24"/>
          <w:szCs w:val="24"/>
        </w:rPr>
      </w:pPr>
      <w:r>
        <w:rPr>
          <w:rFonts w:ascii="Times New Roman" w:hAnsi="Times New Roman" w:cs="Times New Roman"/>
          <w:color w:val="0070C0"/>
          <w:sz w:val="24"/>
          <w:szCs w:val="24"/>
        </w:rPr>
        <w:t>Pirkimo sąlygų 9</w:t>
      </w:r>
      <w:r w:rsidRPr="00404B07">
        <w:rPr>
          <w:rFonts w:ascii="Times New Roman" w:hAnsi="Times New Roman" w:cs="Times New Roman"/>
          <w:color w:val="0070C0"/>
          <w:sz w:val="24"/>
          <w:szCs w:val="24"/>
        </w:rPr>
        <w:t xml:space="preserve"> priedas „</w:t>
      </w:r>
      <w:r>
        <w:rPr>
          <w:rFonts w:ascii="Times New Roman" w:hAnsi="Times New Roman" w:cs="Times New Roman"/>
          <w:color w:val="0070C0"/>
          <w:sz w:val="24"/>
          <w:szCs w:val="24"/>
        </w:rPr>
        <w:t>Atitikties deklaracija dėl reikalavimų, susijusių su nacionaliniu saugumu</w:t>
      </w:r>
      <w:r w:rsidRPr="00404B07">
        <w:rPr>
          <w:rFonts w:ascii="Times New Roman" w:hAnsi="Times New Roman" w:cs="Times New Roman"/>
          <w:color w:val="0070C0"/>
          <w:sz w:val="24"/>
          <w:szCs w:val="24"/>
        </w:rPr>
        <w:t>“</w:t>
      </w:r>
    </w:p>
    <w:p w14:paraId="0C8261D9" w14:textId="77777777" w:rsidR="00237AAB" w:rsidRDefault="00237AAB" w:rsidP="00237AAB">
      <w:pPr>
        <w:widowControl w:val="0"/>
        <w:tabs>
          <w:tab w:val="right" w:leader="underscore" w:pos="9071"/>
        </w:tabs>
        <w:suppressAutoHyphens/>
        <w:ind w:left="6521"/>
        <w:textAlignment w:val="baseline"/>
        <w:rPr>
          <w:rFonts w:ascii="Times New Roman" w:hAnsi="Times New Roman" w:cs="Times New Roman"/>
          <w:sz w:val="24"/>
          <w:szCs w:val="24"/>
        </w:rPr>
      </w:pPr>
    </w:p>
    <w:p w14:paraId="73FA9FA7" w14:textId="77777777" w:rsidR="00237AAB" w:rsidRDefault="00237AAB" w:rsidP="00237AAB">
      <w:pPr>
        <w:widowControl w:val="0"/>
        <w:tabs>
          <w:tab w:val="right" w:leader="underscore" w:pos="9071"/>
        </w:tabs>
        <w:suppressAutoHyphens/>
        <w:spacing w:after="0" w:line="240" w:lineRule="auto"/>
        <w:textAlignment w:val="baseline"/>
        <w:rPr>
          <w:rFonts w:ascii="Times New Roman" w:hAnsi="Times New Roman" w:cs="Times New Roman"/>
          <w:sz w:val="24"/>
          <w:szCs w:val="24"/>
        </w:rPr>
      </w:pPr>
      <w:r>
        <w:rPr>
          <w:rFonts w:ascii="Times New Roman" w:eastAsia="Calibri" w:hAnsi="Times New Roman" w:cs="Times New Roman"/>
          <w:sz w:val="24"/>
          <w:szCs w:val="24"/>
        </w:rPr>
        <w:tab/>
      </w:r>
    </w:p>
    <w:p w14:paraId="70CBC05A" w14:textId="77777777" w:rsidR="00237AAB" w:rsidRDefault="00237AAB" w:rsidP="00237AAB">
      <w:pPr>
        <w:shd w:val="clear" w:color="auto" w:fill="FFFFFF"/>
        <w:suppressAutoHyphens/>
        <w:spacing w:after="0" w:line="240" w:lineRule="auto"/>
        <w:ind w:right="-178"/>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iCs/>
          <w:sz w:val="24"/>
          <w:szCs w:val="24"/>
        </w:rPr>
        <w:t>tiekėjo pavadinimas</w:t>
      </w:r>
      <w:r>
        <w:rPr>
          <w:rFonts w:ascii="Times New Roman" w:hAnsi="Times New Roman" w:cs="Times New Roman"/>
          <w:sz w:val="24"/>
          <w:szCs w:val="24"/>
        </w:rPr>
        <w:t>)</w:t>
      </w:r>
    </w:p>
    <w:p w14:paraId="539F321B" w14:textId="77777777" w:rsidR="00237AAB" w:rsidRDefault="00237AAB" w:rsidP="00237AAB">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ab/>
      </w:r>
    </w:p>
    <w:p w14:paraId="1D5227ED" w14:textId="77777777" w:rsidR="00237AAB" w:rsidRDefault="00237AAB" w:rsidP="00237AAB">
      <w:pPr>
        <w:suppressAutoHyphens/>
        <w:spacing w:after="0" w:line="240" w:lineRule="auto"/>
        <w:jc w:val="center"/>
        <w:textAlignment w:val="baseline"/>
        <w:rPr>
          <w:rFonts w:ascii="Times New Roman" w:hAnsi="Times New Roman" w:cs="Times New Roman"/>
          <w:sz w:val="24"/>
          <w:szCs w:val="24"/>
        </w:rPr>
      </w:pPr>
      <w:r>
        <w:rPr>
          <w:rFonts w:ascii="Times New Roman" w:eastAsia="Calibri" w:hAnsi="Times New Roman" w:cs="Times New Roman"/>
          <w:iCs/>
          <w:sz w:val="24"/>
          <w:szCs w:val="24"/>
        </w:rPr>
        <w:t>(</w:t>
      </w:r>
      <w:r>
        <w:rPr>
          <w:rFonts w:ascii="Times New Roman" w:eastAsia="Calibri" w:hAnsi="Times New Roman" w:cs="Times New Roman"/>
          <w:i/>
          <w:sz w:val="24"/>
          <w:szCs w:val="24"/>
        </w:rPr>
        <w:t>adresatas (perkančiosios organizacijos / perkančiojo subjekto pavadinimas</w:t>
      </w:r>
      <w:r>
        <w:rPr>
          <w:rFonts w:ascii="Times New Roman" w:eastAsia="Calibri" w:hAnsi="Times New Roman" w:cs="Times New Roman"/>
          <w:iCs/>
          <w:sz w:val="24"/>
          <w:szCs w:val="24"/>
        </w:rPr>
        <w:t>)</w:t>
      </w:r>
    </w:p>
    <w:p w14:paraId="73D27B12" w14:textId="77777777" w:rsidR="00237AAB" w:rsidRDefault="00237AAB" w:rsidP="00237AAB">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6CC868C8" w14:textId="77777777" w:rsidR="00237AAB" w:rsidRDefault="00237AAB" w:rsidP="00237AAB">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Pr>
          <w:rFonts w:ascii="Times New Roman" w:eastAsia="Calibri" w:hAnsi="Times New Roman" w:cs="Times New Roman"/>
          <w:b/>
          <w:bCs/>
          <w:sz w:val="24"/>
          <w:szCs w:val="24"/>
        </w:rPr>
        <w:t>ATITIKTIES DEKLARACIJA DĖL REIKALAVIMŲ, SUSIJUSIŲ SU NACIONALINIU SAUGUMU</w:t>
      </w:r>
    </w:p>
    <w:p w14:paraId="5F68BB9D" w14:textId="77777777" w:rsidR="00237AAB" w:rsidRDefault="00237AAB" w:rsidP="00237AAB">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2025 m._____________ d. Nr. ______</w:t>
      </w:r>
    </w:p>
    <w:p w14:paraId="4FF252B9" w14:textId="77777777" w:rsidR="00237AAB" w:rsidRDefault="00237AAB" w:rsidP="00237AAB">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w:t>
      </w:r>
    </w:p>
    <w:p w14:paraId="1E5C5123" w14:textId="77777777" w:rsidR="00237AAB" w:rsidRDefault="00237AAB" w:rsidP="00237AAB">
      <w:pPr>
        <w:widowControl w:val="0"/>
        <w:tabs>
          <w:tab w:val="right" w:leader="underscore" w:pos="9071"/>
        </w:tabs>
        <w:suppressAutoHyphens/>
        <w:spacing w:after="0" w:line="240" w:lineRule="auto"/>
        <w:jc w:val="center"/>
        <w:textAlignment w:val="baseline"/>
        <w:rPr>
          <w:rFonts w:ascii="Times New Roman" w:hAnsi="Times New Roman" w:cs="Times New Roman"/>
          <w:sz w:val="24"/>
          <w:szCs w:val="24"/>
        </w:rPr>
      </w:pPr>
      <w:r>
        <w:rPr>
          <w:rFonts w:ascii="Times New Roman" w:eastAsia="Calibri" w:hAnsi="Times New Roman" w:cs="Times New Roman"/>
          <w:i/>
          <w:iCs/>
          <w:sz w:val="24"/>
          <w:szCs w:val="24"/>
        </w:rPr>
        <w:t>(Sudarymo vieta)</w:t>
      </w:r>
    </w:p>
    <w:p w14:paraId="56A15B98" w14:textId="77777777" w:rsidR="00237AAB" w:rsidRDefault="00237AAB" w:rsidP="00237AAB">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Aš, _______________________________________________________________________ ,</w:t>
      </w:r>
    </w:p>
    <w:p w14:paraId="0743B2AF" w14:textId="77777777" w:rsidR="00237AAB" w:rsidRDefault="00237AAB" w:rsidP="00237AAB">
      <w:pPr>
        <w:spacing w:after="0" w:line="240" w:lineRule="auto"/>
        <w:ind w:left="960" w:firstLine="318"/>
        <w:jc w:val="both"/>
        <w:rPr>
          <w:rFonts w:ascii="Times New Roman" w:hAnsi="Times New Roman" w:cs="Times New Roman"/>
          <w:color w:val="000000"/>
          <w:sz w:val="24"/>
          <w:szCs w:val="24"/>
        </w:rPr>
      </w:pPr>
      <w:r>
        <w:rPr>
          <w:rFonts w:ascii="Times New Roman" w:hAnsi="Times New Roman" w:cs="Times New Roman"/>
          <w:i/>
          <w:iCs/>
          <w:color w:val="000000"/>
          <w:sz w:val="24"/>
          <w:szCs w:val="24"/>
        </w:rPr>
        <w:t>(tiekėjo vadovo ar jo įgalioto asmens pareigų pavadinimas, vardas ir pavardė)</w:t>
      </w:r>
    </w:p>
    <w:p w14:paraId="4B2A9C98" w14:textId="77777777" w:rsidR="00237AAB" w:rsidRDefault="00237AAB" w:rsidP="00237AA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patvirtinu, kad mano vadovaujamas (-a) (atstovaujamas (-a))_______________________________ ,</w:t>
      </w:r>
    </w:p>
    <w:p w14:paraId="3CC655D3" w14:textId="77777777" w:rsidR="00237AAB" w:rsidRDefault="00237AAB" w:rsidP="00237AAB">
      <w:pPr>
        <w:spacing w:after="0" w:line="240" w:lineRule="auto"/>
        <w:ind w:left="5640" w:firstLine="742"/>
        <w:jc w:val="both"/>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(tiekėjo pavadinimas)    </w:t>
      </w:r>
    </w:p>
    <w:p w14:paraId="1FD75AFE" w14:textId="77777777" w:rsidR="00237AAB" w:rsidRDefault="00237AAB" w:rsidP="00237AAB">
      <w:pPr>
        <w:spacing w:after="0" w:line="24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rPr>
        <w:t>dalyvaujantis (-i) __________________________________________________________________</w:t>
      </w:r>
    </w:p>
    <w:p w14:paraId="23CA85DC" w14:textId="77777777" w:rsidR="00237AAB" w:rsidRDefault="00237AAB" w:rsidP="00237AAB">
      <w:pPr>
        <w:spacing w:after="0" w:line="240" w:lineRule="auto"/>
        <w:ind w:left="2040" w:firstLine="371"/>
        <w:jc w:val="both"/>
        <w:rPr>
          <w:rFonts w:ascii="Times New Roman" w:hAnsi="Times New Roman" w:cs="Times New Roman"/>
          <w:color w:val="000000"/>
          <w:sz w:val="24"/>
          <w:szCs w:val="24"/>
        </w:rPr>
      </w:pPr>
      <w:r>
        <w:rPr>
          <w:rFonts w:ascii="Times New Roman" w:hAnsi="Times New Roman" w:cs="Times New Roman"/>
          <w:i/>
          <w:iCs/>
          <w:color w:val="000000"/>
          <w:sz w:val="24"/>
          <w:szCs w:val="24"/>
        </w:rPr>
        <w:t>(perkančiosios organizacijos / perkančiojo subjekto pavadinimas)</w:t>
      </w:r>
    </w:p>
    <w:p w14:paraId="2B7E1C9E" w14:textId="77777777" w:rsidR="00237AAB" w:rsidRDefault="00237AAB" w:rsidP="00237AA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vykdomame  _____________________________________________________________________, </w:t>
      </w:r>
    </w:p>
    <w:p w14:paraId="201CAF1E" w14:textId="77777777" w:rsidR="00237AAB" w:rsidRDefault="00237AAB" w:rsidP="00237AAB">
      <w:pPr>
        <w:spacing w:after="0" w:line="240" w:lineRule="auto"/>
        <w:ind w:left="720" w:firstLine="720"/>
        <w:jc w:val="both"/>
        <w:rPr>
          <w:rFonts w:ascii="Times New Roman" w:hAnsi="Times New Roman" w:cs="Times New Roman"/>
          <w:color w:val="000000"/>
          <w:sz w:val="24"/>
          <w:szCs w:val="24"/>
        </w:rPr>
      </w:pPr>
      <w:r>
        <w:rPr>
          <w:rFonts w:ascii="Times New Roman" w:hAnsi="Times New Roman" w:cs="Times New Roman"/>
          <w:i/>
          <w:iCs/>
          <w:color w:val="000000"/>
          <w:sz w:val="24"/>
          <w:szCs w:val="24"/>
        </w:rPr>
        <w:t>(pirkimo objekto pavadinimas, pirkimo numeris, pirkimo paskelbimo CVP IS data</w:t>
      </w:r>
      <w:r>
        <w:rPr>
          <w:rFonts w:ascii="Times New Roman" w:hAnsi="Times New Roman" w:cs="Times New Roman"/>
          <w:color w:val="000000"/>
          <w:sz w:val="24"/>
          <w:szCs w:val="24"/>
        </w:rPr>
        <w:t>)</w:t>
      </w:r>
    </w:p>
    <w:p w14:paraId="0776E3F3" w14:textId="77777777" w:rsidR="00237AAB" w:rsidRDefault="00237AAB" w:rsidP="00237AAB">
      <w:pPr>
        <w:spacing w:after="0" w:line="240" w:lineRule="auto"/>
        <w:jc w:val="both"/>
        <w:rPr>
          <w:rFonts w:ascii="Times New Roman" w:hAnsi="Times New Roman" w:cs="Times New Roman"/>
          <w:color w:val="000000"/>
          <w:sz w:val="24"/>
          <w:szCs w:val="24"/>
        </w:rPr>
      </w:pPr>
    </w:p>
    <w:p w14:paraId="771390C7" w14:textId="77777777" w:rsidR="00237AAB" w:rsidRDefault="00237AAB" w:rsidP="00237AA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bei </w:t>
      </w:r>
      <w:r>
        <w:rPr>
          <w:rFonts w:ascii="Times New Roman" w:hAnsi="Times New Roman" w:cs="Times New Roman"/>
          <w:sz w:val="24"/>
          <w:szCs w:val="24"/>
        </w:rPr>
        <w:t xml:space="preserve">subtiekėjai, ūkio subjektai, kurių pajėgumais remiamasi, ir juos kontroliuojantys asmenys (jeigu pasitelkiama) </w:t>
      </w:r>
      <w:r>
        <w:rPr>
          <w:rFonts w:ascii="Times New Roman" w:hAnsi="Times New Roman" w:cs="Times New Roman"/>
          <w:color w:val="000000"/>
          <w:sz w:val="24"/>
          <w:szCs w:val="24"/>
        </w:rPr>
        <w:t>netenkina Lietuvos Respublikos viešųjų pirkimų įstatymo (toliau – Įstatymas) 45 straipsnio 2</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dalies 6 punkte nurodytų sąlygų.</w:t>
      </w:r>
    </w:p>
    <w:p w14:paraId="44A628A4" w14:textId="77777777" w:rsidR="00237AAB" w:rsidRDefault="00237AAB" w:rsidP="00237AAB">
      <w:pPr>
        <w:spacing w:after="0" w:line="240" w:lineRule="auto"/>
        <w:ind w:firstLine="636"/>
        <w:jc w:val="both"/>
        <w:rPr>
          <w:rFonts w:ascii="Times New Roman" w:hAnsi="Times New Roman" w:cs="Times New Roman"/>
          <w:color w:val="000000"/>
          <w:sz w:val="24"/>
          <w:szCs w:val="24"/>
        </w:rPr>
      </w:pPr>
    </w:p>
    <w:p w14:paraId="3571E948" w14:textId="77777777" w:rsidR="00237AAB" w:rsidRDefault="00237AAB" w:rsidP="00237AAB">
      <w:pPr>
        <w:shd w:val="clear" w:color="auto" w:fill="FFFFFF"/>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Patvirtinu, kad šie duomenys yra teisingi ir aktualūs pasiūlymo pateikimo dieną.</w:t>
      </w:r>
    </w:p>
    <w:p w14:paraId="6E0F307E" w14:textId="77777777" w:rsidR="00237AAB" w:rsidRDefault="00237AAB" w:rsidP="00237AAB">
      <w:pPr>
        <w:shd w:val="clear" w:color="auto" w:fill="FFFFFF"/>
        <w:spacing w:after="0" w:line="240" w:lineRule="auto"/>
        <w:ind w:firstLine="720"/>
        <w:jc w:val="both"/>
        <w:rPr>
          <w:rFonts w:ascii="Times New Roman" w:hAnsi="Times New Roman" w:cs="Times New Roman"/>
          <w:sz w:val="24"/>
          <w:szCs w:val="24"/>
        </w:rPr>
      </w:pPr>
    </w:p>
    <w:p w14:paraId="57C43A99" w14:textId="77777777" w:rsidR="00237AAB" w:rsidRDefault="00237AAB" w:rsidP="00237AAB">
      <w:pPr>
        <w:shd w:val="clear" w:color="auto" w:fill="FFFFFF"/>
        <w:spacing w:after="0" w:line="24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Mums žinoma, kad perkančiajai organizacijai kilus abejonių dėl tiekėjo nurodytos informacijos, įrodančios Įstatymo 45 straipsnio 2</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dalies 6 punkto reikalavimus, teisingumo, perkančioji organizacija paprašys ekonomiškai naudingiausią pasiūlymą pateikusio tiekėjo pateikti informaciją patvirtinančius Įstatymo 51 straipsnio 12 dalyje nurodytus (vieną ar kelis) ar kitus perkančiajai organizacijai priimtinus dokumentus. Perkančioji organizacija šių dokumentų gali paprašyti ir iš kandidatų ar dalyvių bet kuriuo pirkimo procedūros metu, jeigu tai būtina siekiant užtikrinti tinkamą pirkimo procedūros atlikimą.</w:t>
      </w:r>
    </w:p>
    <w:p w14:paraId="1E08DDEB" w14:textId="77777777" w:rsidR="00237AAB" w:rsidRDefault="00237AAB" w:rsidP="00237AAB">
      <w:pPr>
        <w:shd w:val="clear" w:color="auto" w:fill="FFFFFF"/>
        <w:spacing w:after="0" w:line="240" w:lineRule="auto"/>
        <w:ind w:firstLine="720"/>
        <w:jc w:val="both"/>
        <w:rPr>
          <w:rFonts w:ascii="Times New Roman" w:hAnsi="Times New Roman" w:cs="Times New Roman"/>
          <w:sz w:val="24"/>
          <w:szCs w:val="24"/>
        </w:rPr>
      </w:pPr>
    </w:p>
    <w:p w14:paraId="55364E25" w14:textId="77777777" w:rsidR="00237AAB" w:rsidRDefault="00237AAB" w:rsidP="00237A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Esame informuoti, kad už neteisingų duomenų pateikimą Tiekėjas atsako teisės aktuose nustatyta tvarka.</w:t>
      </w:r>
    </w:p>
    <w:p w14:paraId="1F60D01D" w14:textId="77777777" w:rsidR="00237AAB" w:rsidRDefault="00237AAB" w:rsidP="00237AAB">
      <w:pPr>
        <w:widowControl w:val="0"/>
        <w:shd w:val="clear" w:color="auto" w:fill="FFFFFF"/>
        <w:suppressAutoHyphens/>
        <w:spacing w:after="0" w:line="240" w:lineRule="auto"/>
        <w:jc w:val="both"/>
        <w:textAlignment w:val="baseline"/>
        <w:rPr>
          <w:rFonts w:ascii="Times New Roman" w:hAnsi="Times New Roman" w:cs="Times New Roman"/>
          <w:color w:val="000000"/>
          <w:sz w:val="24"/>
          <w:szCs w:val="24"/>
          <w:shd w:val="clear" w:color="auto" w:fill="00FF00"/>
        </w:rPr>
      </w:pPr>
    </w:p>
    <w:p w14:paraId="601CA6E0" w14:textId="77777777" w:rsidR="00237AAB" w:rsidRDefault="00237AAB" w:rsidP="00237AAB">
      <w:pPr>
        <w:widowControl w:val="0"/>
        <w:suppressAutoHyphens/>
        <w:spacing w:after="0" w:line="240" w:lineRule="auto"/>
        <w:jc w:val="both"/>
        <w:textAlignment w:val="baseline"/>
        <w:rPr>
          <w:rFonts w:ascii="Times New Roman" w:hAnsi="Times New Roman" w:cs="Times New Roman"/>
          <w:sz w:val="20"/>
          <w:szCs w:val="20"/>
        </w:rPr>
      </w:pPr>
      <w:r>
        <w:rPr>
          <w:rFonts w:ascii="Times New Roman" w:hAnsi="Times New Roman" w:cs="Times New Roman"/>
          <w:sz w:val="20"/>
          <w:szCs w:val="20"/>
        </w:rPr>
        <w:t>Jei dokumentas pasirašytas ne tiekėjo vadovo, kartu pateikiamas įgaliojimas, suteikiantis teisę šį dokumentą pasirašiusiam asmeniui, atstovauti tiekėją (pateikiama tuo atveju, jei įgaliojimas nebuvo pateiktas kartu su pasiūlymu)</w:t>
      </w:r>
    </w:p>
    <w:p w14:paraId="463ABE02" w14:textId="77777777" w:rsidR="00237AAB" w:rsidRDefault="00237AAB" w:rsidP="00237AAB">
      <w:pPr>
        <w:widowControl w:val="0"/>
        <w:suppressAutoHyphens/>
        <w:spacing w:after="0" w:line="240" w:lineRule="auto"/>
        <w:jc w:val="center"/>
        <w:textAlignment w:val="baseline"/>
        <w:rPr>
          <w:rFonts w:ascii="Times New Roman" w:hAnsi="Times New Roman" w:cs="Times New Roman"/>
          <w:sz w:val="24"/>
          <w:szCs w:val="24"/>
        </w:rPr>
      </w:pPr>
    </w:p>
    <w:p w14:paraId="56983C60" w14:textId="77777777" w:rsidR="00237AAB" w:rsidRDefault="00237AAB" w:rsidP="00237AAB">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Pr>
          <w:rFonts w:ascii="Times New Roman" w:eastAsia="Calibri" w:hAnsi="Times New Roman" w:cs="Times New Roman"/>
          <w:sz w:val="24"/>
          <w:szCs w:val="24"/>
        </w:rPr>
        <w:t>____________________</w:t>
      </w:r>
      <w:r>
        <w:rPr>
          <w:rFonts w:ascii="Times New Roman" w:eastAsia="Calibri" w:hAnsi="Times New Roman" w:cs="Times New Roman"/>
          <w:sz w:val="24"/>
          <w:szCs w:val="24"/>
        </w:rPr>
        <w:tab/>
        <w:t xml:space="preserve">   ________________________           </w:t>
      </w:r>
    </w:p>
    <w:p w14:paraId="29510D10" w14:textId="77777777" w:rsidR="00237AAB" w:rsidRDefault="00237AAB" w:rsidP="00237AAB">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i/>
          <w:iCs/>
          <w:sz w:val="24"/>
          <w:szCs w:val="24"/>
        </w:rPr>
        <w:t>(pareigos)                                                          (parašas)                                   (vardas ir pavardė)</w:t>
      </w:r>
    </w:p>
    <w:p w14:paraId="256EDEA7" w14:textId="77777777" w:rsidR="00237AAB" w:rsidRDefault="00237AAB" w:rsidP="00237AAB">
      <w:pPr>
        <w:tabs>
          <w:tab w:val="left" w:pos="1418"/>
        </w:tabs>
        <w:suppressAutoHyphens/>
        <w:spacing w:after="0" w:line="20" w:lineRule="atLeast"/>
        <w:ind w:right="110"/>
        <w:jc w:val="both"/>
        <w:rPr>
          <w:rFonts w:ascii="Times New Roman" w:eastAsia="Times New Roman" w:hAnsi="Times New Roman" w:cs="Times New Roman"/>
          <w:color w:val="000000"/>
          <w:sz w:val="24"/>
          <w:szCs w:val="24"/>
          <w:lang w:eastAsia="lt-LT"/>
        </w:rPr>
      </w:pPr>
    </w:p>
    <w:p w14:paraId="29607D38" w14:textId="77777777" w:rsidR="00237AAB" w:rsidRDefault="00237AAB" w:rsidP="00237AAB">
      <w:pPr>
        <w:spacing w:after="0" w:line="240" w:lineRule="auto"/>
        <w:textAlignment w:val="baseline"/>
        <w:rPr>
          <w:rFonts w:ascii="Times New Roman" w:eastAsia="Times New Roman" w:hAnsi="Times New Roman" w:cs="Times New Roman"/>
          <w:color w:val="000000"/>
          <w:sz w:val="24"/>
          <w:szCs w:val="24"/>
          <w:lang w:eastAsia="lt-LT"/>
        </w:rPr>
      </w:pPr>
    </w:p>
    <w:p w14:paraId="66227D66" w14:textId="77777777" w:rsidR="00124416" w:rsidRPr="00FC0F34" w:rsidRDefault="00124416" w:rsidP="00FC0F34">
      <w:pPr>
        <w:spacing w:line="259" w:lineRule="auto"/>
        <w:rPr>
          <w:rFonts w:ascii="Times New Roman" w:eastAsia="Times New Roman" w:hAnsi="Times New Roman" w:cs="Times New Roman"/>
          <w:b/>
          <w:bCs/>
          <w:sz w:val="24"/>
          <w:szCs w:val="24"/>
        </w:rPr>
      </w:pPr>
    </w:p>
    <w:sectPr w:rsidR="00124416" w:rsidRPr="00FC0F34" w:rsidSect="00C67113">
      <w:footerReference w:type="default" r:id="rId24"/>
      <w:pgSz w:w="12240" w:h="15840"/>
      <w:pgMar w:top="1134" w:right="567" w:bottom="1134" w:left="1701" w:header="720" w:footer="720" w:gutter="0"/>
      <w:pgNumType w:start="5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91673" w14:textId="77777777" w:rsidR="00504615" w:rsidRDefault="00504615" w:rsidP="00B741FA">
      <w:pPr>
        <w:spacing w:after="0" w:line="240" w:lineRule="auto"/>
      </w:pPr>
      <w:r>
        <w:separator/>
      </w:r>
    </w:p>
  </w:endnote>
  <w:endnote w:type="continuationSeparator" w:id="0">
    <w:p w14:paraId="704D0FF8" w14:textId="77777777" w:rsidR="00504615" w:rsidRDefault="00504615" w:rsidP="00B74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774AD" w14:textId="77777777" w:rsidR="00C67113" w:rsidRDefault="00C6711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4718830"/>
      <w:docPartObj>
        <w:docPartGallery w:val="Page Numbers (Bottom of Page)"/>
        <w:docPartUnique/>
      </w:docPartObj>
    </w:sdtPr>
    <w:sdtEndPr/>
    <w:sdtContent>
      <w:p w14:paraId="2EF08C11" w14:textId="77777777" w:rsidR="00504615" w:rsidRDefault="00504615">
        <w:pPr>
          <w:pStyle w:val="Porat"/>
          <w:jc w:val="right"/>
        </w:pPr>
        <w:r>
          <w:fldChar w:fldCharType="begin"/>
        </w:r>
        <w:r>
          <w:instrText>PAGE   \* MERGEFORMAT</w:instrText>
        </w:r>
        <w:r>
          <w:fldChar w:fldCharType="separate"/>
        </w:r>
        <w:r w:rsidR="006F6A35">
          <w:rPr>
            <w:noProof/>
          </w:rPr>
          <w:t>22</w:t>
        </w:r>
        <w:r>
          <w:fldChar w:fldCharType="end"/>
        </w:r>
      </w:p>
    </w:sdtContent>
  </w:sdt>
  <w:p w14:paraId="5D3A3101" w14:textId="77777777" w:rsidR="00504615" w:rsidRDefault="0050461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7556303"/>
      <w:docPartObj>
        <w:docPartGallery w:val="Page Numbers (Bottom of Page)"/>
        <w:docPartUnique/>
      </w:docPartObj>
    </w:sdtPr>
    <w:sdtEndPr/>
    <w:sdtContent>
      <w:p w14:paraId="28B72F9F" w14:textId="7BEDCB5B" w:rsidR="00C67113" w:rsidRDefault="007C6512" w:rsidP="00C67113">
        <w:pPr>
          <w:pStyle w:val="Porat"/>
        </w:pPr>
      </w:p>
    </w:sdtContent>
  </w:sdt>
  <w:p w14:paraId="588487A6" w14:textId="77777777" w:rsidR="00504615" w:rsidRDefault="00504615">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0749750"/>
      <w:docPartObj>
        <w:docPartGallery w:val="Page Numbers (Bottom of Page)"/>
        <w:docPartUnique/>
      </w:docPartObj>
    </w:sdtPr>
    <w:sdtEndPr/>
    <w:sdtContent>
      <w:p w14:paraId="30A4FEB6" w14:textId="0D0F2A79" w:rsidR="00624C5E" w:rsidRDefault="00624C5E">
        <w:pPr>
          <w:pStyle w:val="Porat"/>
          <w:jc w:val="right"/>
        </w:pPr>
        <w:r>
          <w:fldChar w:fldCharType="begin"/>
        </w:r>
        <w:r>
          <w:instrText>PAGE   \* MERGEFORMAT</w:instrText>
        </w:r>
        <w:r>
          <w:fldChar w:fldCharType="separate"/>
        </w:r>
        <w:r>
          <w:t>2</w:t>
        </w:r>
        <w:r>
          <w:fldChar w:fldCharType="end"/>
        </w:r>
      </w:p>
    </w:sdtContent>
  </w:sdt>
  <w:p w14:paraId="24D0AEF3" w14:textId="14618961" w:rsidR="00504615" w:rsidRDefault="00504615" w:rsidP="00070D3F">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407BF" w14:textId="77777777" w:rsidR="00504615" w:rsidRDefault="00504615" w:rsidP="00B741FA">
      <w:pPr>
        <w:spacing w:after="0" w:line="240" w:lineRule="auto"/>
      </w:pPr>
      <w:r>
        <w:separator/>
      </w:r>
    </w:p>
  </w:footnote>
  <w:footnote w:type="continuationSeparator" w:id="0">
    <w:p w14:paraId="093E276E" w14:textId="77777777" w:rsidR="00504615" w:rsidRDefault="00504615" w:rsidP="00B741FA">
      <w:pPr>
        <w:spacing w:after="0" w:line="240" w:lineRule="auto"/>
      </w:pPr>
      <w:r>
        <w:continuationSeparator/>
      </w:r>
    </w:p>
  </w:footnote>
  <w:footnote w:id="1">
    <w:p w14:paraId="7AAC4EDF" w14:textId="77777777" w:rsidR="00504615" w:rsidRPr="001620D3" w:rsidRDefault="00504615" w:rsidP="00124416">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5AB0A8" w14:textId="77777777" w:rsidR="00504615" w:rsidRPr="001620D3" w:rsidRDefault="00504615" w:rsidP="009D0874">
      <w:pPr>
        <w:pStyle w:val="Puslapioinaostekstas"/>
        <w:numPr>
          <w:ilvl w:val="0"/>
          <w:numId w:val="1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37E963" w14:textId="77777777" w:rsidR="00504615" w:rsidRDefault="00504615" w:rsidP="009D0874">
      <w:pPr>
        <w:pStyle w:val="Puslapioinaostekstas"/>
        <w:numPr>
          <w:ilvl w:val="0"/>
          <w:numId w:val="1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D0131F7" w14:textId="77777777" w:rsidR="004269D4" w:rsidRPr="001620D3" w:rsidRDefault="004269D4" w:rsidP="0012441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E690A5" w14:textId="77777777" w:rsidR="004269D4" w:rsidRPr="001620D3" w:rsidRDefault="004269D4" w:rsidP="009D0874">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47E176" w14:textId="77777777" w:rsidR="004269D4" w:rsidRDefault="004269D4" w:rsidP="009D0874">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1A12557" w14:textId="77777777" w:rsidR="004269D4" w:rsidRPr="001620D3" w:rsidRDefault="004269D4" w:rsidP="0012441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E223A4C" w14:textId="77777777" w:rsidR="004269D4" w:rsidRPr="001620D3" w:rsidRDefault="004269D4" w:rsidP="009D0874">
      <w:pPr>
        <w:pStyle w:val="Puslapioinaostekstas"/>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2233839" w14:textId="77777777" w:rsidR="004269D4" w:rsidRDefault="004269D4" w:rsidP="009D0874">
      <w:pPr>
        <w:pStyle w:val="Puslapioinaostekstas"/>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10B59" w14:textId="77777777" w:rsidR="00C67113" w:rsidRDefault="00C6711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97012" w14:textId="77777777" w:rsidR="00C67113" w:rsidRDefault="00C6711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65E16" w14:textId="77777777" w:rsidR="00C67113" w:rsidRDefault="00C6711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21BAE"/>
    <w:multiLevelType w:val="hybridMultilevel"/>
    <w:tmpl w:val="B580A4A6"/>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D432EE"/>
    <w:multiLevelType w:val="multilevel"/>
    <w:tmpl w:val="4CA6DE1E"/>
    <w:lvl w:ilvl="0">
      <w:start w:val="10"/>
      <w:numFmt w:val="decimal"/>
      <w:lvlText w:val="%1."/>
      <w:lvlJc w:val="left"/>
      <w:pPr>
        <w:ind w:left="480" w:hanging="480"/>
      </w:pPr>
      <w:rPr>
        <w:rFonts w:hint="default"/>
        <w:b w:val="0"/>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F904B0C"/>
    <w:multiLevelType w:val="hybridMultilevel"/>
    <w:tmpl w:val="9034C296"/>
    <w:lvl w:ilvl="0" w:tplc="0427000F">
      <w:start w:val="1"/>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044265"/>
    <w:multiLevelType w:val="hybridMultilevel"/>
    <w:tmpl w:val="02549B44"/>
    <w:lvl w:ilvl="0" w:tplc="7A9892B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46D3271"/>
    <w:multiLevelType w:val="hybridMultilevel"/>
    <w:tmpl w:val="C69256B2"/>
    <w:lvl w:ilvl="0" w:tplc="75968F6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270B0887"/>
    <w:multiLevelType w:val="hybridMultilevel"/>
    <w:tmpl w:val="D44AD8C6"/>
    <w:lvl w:ilvl="0" w:tplc="61820C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27291720"/>
    <w:multiLevelType w:val="hybridMultilevel"/>
    <w:tmpl w:val="0284EF7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AFC3793"/>
    <w:multiLevelType w:val="hybridMultilevel"/>
    <w:tmpl w:val="CF928C84"/>
    <w:lvl w:ilvl="0" w:tplc="A5985B3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2D8A4B2C"/>
    <w:multiLevelType w:val="hybridMultilevel"/>
    <w:tmpl w:val="FC62F76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44955847"/>
    <w:multiLevelType w:val="multilevel"/>
    <w:tmpl w:val="74E85702"/>
    <w:lvl w:ilvl="0">
      <w:start w:val="1"/>
      <w:numFmt w:val="decimal"/>
      <w:lvlText w:val="%1."/>
      <w:lvlJc w:val="left"/>
      <w:pPr>
        <w:ind w:left="360" w:hanging="360"/>
      </w:pPr>
      <w:rPr>
        <w:rFonts w:eastAsia="Arial" w:hint="default"/>
      </w:rPr>
    </w:lvl>
    <w:lvl w:ilvl="1">
      <w:start w:val="9"/>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6" w15:restartNumberingAfterBreak="0">
    <w:nsid w:val="47C16D6E"/>
    <w:multiLevelType w:val="hybridMultilevel"/>
    <w:tmpl w:val="3752A104"/>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A2E7D37"/>
    <w:multiLevelType w:val="hybridMultilevel"/>
    <w:tmpl w:val="C1126954"/>
    <w:lvl w:ilvl="0" w:tplc="3D2AD44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5085484E"/>
    <w:multiLevelType w:val="hybridMultilevel"/>
    <w:tmpl w:val="7C565C90"/>
    <w:lvl w:ilvl="0" w:tplc="FA3EB8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54197AA6"/>
    <w:multiLevelType w:val="multilevel"/>
    <w:tmpl w:val="48D69228"/>
    <w:lvl w:ilvl="0">
      <w:start w:val="4"/>
      <w:numFmt w:val="decimal"/>
      <w:lvlText w:val="%1."/>
      <w:lvlJc w:val="left"/>
      <w:pPr>
        <w:ind w:left="360" w:hanging="360"/>
      </w:pPr>
      <w:rPr>
        <w:rFonts w:hint="default"/>
        <w:sz w:val="32"/>
        <w:szCs w:val="32"/>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20" w15:restartNumberingAfterBreak="0">
    <w:nsid w:val="564018F5"/>
    <w:multiLevelType w:val="hybridMultilevel"/>
    <w:tmpl w:val="BBE86A32"/>
    <w:lvl w:ilvl="0" w:tplc="F916758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59100F81"/>
    <w:multiLevelType w:val="hybridMultilevel"/>
    <w:tmpl w:val="CD9EE01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563121"/>
    <w:multiLevelType w:val="multilevel"/>
    <w:tmpl w:val="82BCD6F8"/>
    <w:lvl w:ilvl="0">
      <w:start w:val="1"/>
      <w:numFmt w:val="decimal"/>
      <w:lvlText w:val="%1."/>
      <w:lvlJc w:val="left"/>
      <w:pPr>
        <w:ind w:left="360" w:hanging="360"/>
      </w:pPr>
      <w:rPr>
        <w:rFonts w:ascii="Times New Roman" w:eastAsiaTheme="minorEastAsia" w:hAnsi="Times New Roman" w:cs="Times New Roman"/>
        <w:color w:val="000000" w:themeColor="text1"/>
      </w:rPr>
    </w:lvl>
    <w:lvl w:ilvl="1">
      <w:start w:val="1"/>
      <w:numFmt w:val="decimal"/>
      <w:lvlText w:val="%1.%2."/>
      <w:lvlJc w:val="left"/>
      <w:pPr>
        <w:ind w:left="1069" w:hanging="360"/>
      </w:pPr>
      <w:rPr>
        <w:rFonts w:eastAsia="Calibri" w:hint="default"/>
        <w:color w:val="000000" w:themeColor="text1"/>
      </w:rPr>
    </w:lvl>
    <w:lvl w:ilvl="2">
      <w:start w:val="1"/>
      <w:numFmt w:val="decimal"/>
      <w:lvlText w:val="%1.%2.%3."/>
      <w:lvlJc w:val="left"/>
      <w:pPr>
        <w:ind w:left="2138" w:hanging="720"/>
      </w:pPr>
      <w:rPr>
        <w:rFonts w:eastAsia="Calibri" w:hint="default"/>
        <w:color w:val="000000" w:themeColor="text1"/>
      </w:rPr>
    </w:lvl>
    <w:lvl w:ilvl="3">
      <w:start w:val="1"/>
      <w:numFmt w:val="decimal"/>
      <w:lvlText w:val="%1.%2.%3.%4."/>
      <w:lvlJc w:val="left"/>
      <w:pPr>
        <w:ind w:left="2847" w:hanging="720"/>
      </w:pPr>
      <w:rPr>
        <w:rFonts w:eastAsia="Calibri" w:hint="default"/>
        <w:color w:val="000000" w:themeColor="text1"/>
      </w:rPr>
    </w:lvl>
    <w:lvl w:ilvl="4">
      <w:start w:val="1"/>
      <w:numFmt w:val="decimal"/>
      <w:lvlText w:val="%1.%2.%3.%4.%5."/>
      <w:lvlJc w:val="left"/>
      <w:pPr>
        <w:ind w:left="3916" w:hanging="1080"/>
      </w:pPr>
      <w:rPr>
        <w:rFonts w:eastAsia="Calibri" w:hint="default"/>
        <w:color w:val="000000" w:themeColor="text1"/>
      </w:rPr>
    </w:lvl>
    <w:lvl w:ilvl="5">
      <w:start w:val="1"/>
      <w:numFmt w:val="decimal"/>
      <w:lvlText w:val="%1.%2.%3.%4.%5.%6."/>
      <w:lvlJc w:val="left"/>
      <w:pPr>
        <w:ind w:left="4625" w:hanging="1080"/>
      </w:pPr>
      <w:rPr>
        <w:rFonts w:eastAsia="Calibri" w:hint="default"/>
        <w:color w:val="000000" w:themeColor="text1"/>
      </w:rPr>
    </w:lvl>
    <w:lvl w:ilvl="6">
      <w:start w:val="1"/>
      <w:numFmt w:val="decimal"/>
      <w:lvlText w:val="%1.%2.%3.%4.%5.%6.%7."/>
      <w:lvlJc w:val="left"/>
      <w:pPr>
        <w:ind w:left="5694" w:hanging="1440"/>
      </w:pPr>
      <w:rPr>
        <w:rFonts w:eastAsia="Calibri" w:hint="default"/>
        <w:color w:val="000000" w:themeColor="text1"/>
      </w:rPr>
    </w:lvl>
    <w:lvl w:ilvl="7">
      <w:start w:val="1"/>
      <w:numFmt w:val="decimal"/>
      <w:lvlText w:val="%1.%2.%3.%4.%5.%6.%7.%8."/>
      <w:lvlJc w:val="left"/>
      <w:pPr>
        <w:ind w:left="6403" w:hanging="1440"/>
      </w:pPr>
      <w:rPr>
        <w:rFonts w:eastAsia="Calibri" w:hint="default"/>
        <w:color w:val="000000" w:themeColor="text1"/>
      </w:rPr>
    </w:lvl>
    <w:lvl w:ilvl="8">
      <w:start w:val="1"/>
      <w:numFmt w:val="decimal"/>
      <w:lvlText w:val="%1.%2.%3.%4.%5.%6.%7.%8.%9."/>
      <w:lvlJc w:val="left"/>
      <w:pPr>
        <w:ind w:left="7472" w:hanging="1800"/>
      </w:pPr>
      <w:rPr>
        <w:rFonts w:eastAsia="Calibri" w:hint="default"/>
        <w:color w:val="000000" w:themeColor="text1"/>
      </w:r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8C804F2"/>
    <w:multiLevelType w:val="hybridMultilevel"/>
    <w:tmpl w:val="E892CF1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9D15168"/>
    <w:multiLevelType w:val="multilevel"/>
    <w:tmpl w:val="74E85702"/>
    <w:lvl w:ilvl="0">
      <w:start w:val="1"/>
      <w:numFmt w:val="decimal"/>
      <w:lvlText w:val="%1."/>
      <w:lvlJc w:val="left"/>
      <w:pPr>
        <w:ind w:left="360" w:hanging="360"/>
      </w:pPr>
      <w:rPr>
        <w:rFonts w:eastAsia="Arial" w:hint="default"/>
      </w:rPr>
    </w:lvl>
    <w:lvl w:ilvl="1">
      <w:start w:val="9"/>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BC79F9"/>
    <w:multiLevelType w:val="hybridMultilevel"/>
    <w:tmpl w:val="26D63D30"/>
    <w:lvl w:ilvl="0" w:tplc="E514D8D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2" w15:restartNumberingAfterBreak="0">
    <w:nsid w:val="6D505B75"/>
    <w:multiLevelType w:val="multilevel"/>
    <w:tmpl w:val="5EAC4AB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FD17CD0"/>
    <w:multiLevelType w:val="hybridMultilevel"/>
    <w:tmpl w:val="FAFAFB42"/>
    <w:lvl w:ilvl="0" w:tplc="A3544FC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65153A6"/>
    <w:multiLevelType w:val="hybridMultilevel"/>
    <w:tmpl w:val="9A706194"/>
    <w:lvl w:ilvl="0" w:tplc="885A70C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5" w15:restartNumberingAfterBreak="0">
    <w:nsid w:val="77AB33E9"/>
    <w:multiLevelType w:val="hybridMultilevel"/>
    <w:tmpl w:val="B2C236BC"/>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F454DD6"/>
    <w:multiLevelType w:val="hybridMultilevel"/>
    <w:tmpl w:val="279AA2C8"/>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85368038">
    <w:abstractNumId w:val="13"/>
  </w:num>
  <w:num w:numId="2" w16cid:durableId="587924512">
    <w:abstractNumId w:val="5"/>
  </w:num>
  <w:num w:numId="3" w16cid:durableId="3672110">
    <w:abstractNumId w:val="32"/>
  </w:num>
  <w:num w:numId="4" w16cid:durableId="521285428">
    <w:abstractNumId w:val="29"/>
  </w:num>
  <w:num w:numId="5" w16cid:durableId="163980345">
    <w:abstractNumId w:val="22"/>
  </w:num>
  <w:num w:numId="6" w16cid:durableId="1017578043">
    <w:abstractNumId w:val="19"/>
  </w:num>
  <w:num w:numId="7" w16cid:durableId="276497369">
    <w:abstractNumId w:val="16"/>
  </w:num>
  <w:num w:numId="8" w16cid:durableId="203830377">
    <w:abstractNumId w:val="3"/>
  </w:num>
  <w:num w:numId="9" w16cid:durableId="1343121129">
    <w:abstractNumId w:val="23"/>
  </w:num>
  <w:num w:numId="10" w16cid:durableId="112477597">
    <w:abstractNumId w:val="24"/>
  </w:num>
  <w:num w:numId="11" w16cid:durableId="200631632">
    <w:abstractNumId w:val="14"/>
  </w:num>
  <w:num w:numId="12" w16cid:durableId="1407918720">
    <w:abstractNumId w:val="26"/>
  </w:num>
  <w:num w:numId="13" w16cid:durableId="1207722427">
    <w:abstractNumId w:val="30"/>
  </w:num>
  <w:num w:numId="14" w16cid:durableId="1788424665">
    <w:abstractNumId w:val="0"/>
  </w:num>
  <w:num w:numId="15" w16cid:durableId="934634450">
    <w:abstractNumId w:val="25"/>
  </w:num>
  <w:num w:numId="16" w16cid:durableId="56436572">
    <w:abstractNumId w:val="2"/>
  </w:num>
  <w:num w:numId="17" w16cid:durableId="1627273858">
    <w:abstractNumId w:val="33"/>
  </w:num>
  <w:num w:numId="18" w16cid:durableId="822967556">
    <w:abstractNumId w:val="7"/>
  </w:num>
  <w:num w:numId="19" w16cid:durableId="1988319009">
    <w:abstractNumId w:val="28"/>
  </w:num>
  <w:num w:numId="20" w16cid:durableId="1906254893">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851750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14391994">
    <w:abstractNumId w:val="21"/>
  </w:num>
  <w:num w:numId="23" w16cid:durableId="186141104">
    <w:abstractNumId w:val="27"/>
  </w:num>
  <w:num w:numId="24" w16cid:durableId="1366977473">
    <w:abstractNumId w:val="1"/>
  </w:num>
  <w:num w:numId="25" w16cid:durableId="784272349">
    <w:abstractNumId w:val="35"/>
  </w:num>
  <w:num w:numId="26" w16cid:durableId="1415937359">
    <w:abstractNumId w:val="10"/>
  </w:num>
  <w:num w:numId="27" w16cid:durableId="194126479">
    <w:abstractNumId w:val="12"/>
  </w:num>
  <w:num w:numId="28" w16cid:durableId="1438793777">
    <w:abstractNumId w:val="36"/>
  </w:num>
  <w:num w:numId="29" w16cid:durableId="1713190656">
    <w:abstractNumId w:val="15"/>
  </w:num>
  <w:num w:numId="30" w16cid:durableId="1367102142">
    <w:abstractNumId w:val="20"/>
  </w:num>
  <w:num w:numId="31" w16cid:durableId="869991621">
    <w:abstractNumId w:val="8"/>
  </w:num>
  <w:num w:numId="32" w16cid:durableId="929702774">
    <w:abstractNumId w:val="17"/>
  </w:num>
  <w:num w:numId="33" w16cid:durableId="1199391499">
    <w:abstractNumId w:val="34"/>
  </w:num>
  <w:num w:numId="34" w16cid:durableId="864713271">
    <w:abstractNumId w:val="31"/>
  </w:num>
  <w:num w:numId="35" w16cid:durableId="1935043648">
    <w:abstractNumId w:val="9"/>
  </w:num>
  <w:num w:numId="36" w16cid:durableId="925186054">
    <w:abstractNumId w:val="18"/>
  </w:num>
  <w:num w:numId="37" w16cid:durableId="864826476">
    <w:abstractNumId w:val="11"/>
  </w:num>
  <w:num w:numId="38" w16cid:durableId="2025744028">
    <w:abstractNumId w:val="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527"/>
    <w:rsid w:val="000148B5"/>
    <w:rsid w:val="00021F9F"/>
    <w:rsid w:val="00023266"/>
    <w:rsid w:val="00040857"/>
    <w:rsid w:val="00044BF9"/>
    <w:rsid w:val="00045FE9"/>
    <w:rsid w:val="0005209D"/>
    <w:rsid w:val="00055075"/>
    <w:rsid w:val="00060D1B"/>
    <w:rsid w:val="00070D3F"/>
    <w:rsid w:val="000739AF"/>
    <w:rsid w:val="0007404F"/>
    <w:rsid w:val="0007507E"/>
    <w:rsid w:val="000841C4"/>
    <w:rsid w:val="000C45CB"/>
    <w:rsid w:val="000E7F06"/>
    <w:rsid w:val="000F0069"/>
    <w:rsid w:val="00124416"/>
    <w:rsid w:val="001312BE"/>
    <w:rsid w:val="0017736A"/>
    <w:rsid w:val="001A353C"/>
    <w:rsid w:val="001B437B"/>
    <w:rsid w:val="001C0C5D"/>
    <w:rsid w:val="001D3E77"/>
    <w:rsid w:val="001E2C80"/>
    <w:rsid w:val="00200229"/>
    <w:rsid w:val="00220410"/>
    <w:rsid w:val="00237AAB"/>
    <w:rsid w:val="0029271B"/>
    <w:rsid w:val="00293BA3"/>
    <w:rsid w:val="00294AA0"/>
    <w:rsid w:val="00297527"/>
    <w:rsid w:val="002B4DF9"/>
    <w:rsid w:val="002C2E88"/>
    <w:rsid w:val="002D4B9A"/>
    <w:rsid w:val="002D6B43"/>
    <w:rsid w:val="002E538D"/>
    <w:rsid w:val="002F42F3"/>
    <w:rsid w:val="002F6B7F"/>
    <w:rsid w:val="002F7269"/>
    <w:rsid w:val="00321818"/>
    <w:rsid w:val="003249E0"/>
    <w:rsid w:val="00325ABE"/>
    <w:rsid w:val="0035299A"/>
    <w:rsid w:val="0035464B"/>
    <w:rsid w:val="00384245"/>
    <w:rsid w:val="003A7C53"/>
    <w:rsid w:val="003D192F"/>
    <w:rsid w:val="003D3505"/>
    <w:rsid w:val="003E1305"/>
    <w:rsid w:val="00406609"/>
    <w:rsid w:val="00411AB3"/>
    <w:rsid w:val="00422211"/>
    <w:rsid w:val="004269D4"/>
    <w:rsid w:val="00432C52"/>
    <w:rsid w:val="00433BDF"/>
    <w:rsid w:val="00443111"/>
    <w:rsid w:val="0044318B"/>
    <w:rsid w:val="004504CB"/>
    <w:rsid w:val="00450988"/>
    <w:rsid w:val="004545B7"/>
    <w:rsid w:val="004560FA"/>
    <w:rsid w:val="00461C48"/>
    <w:rsid w:val="00467D9B"/>
    <w:rsid w:val="004824F3"/>
    <w:rsid w:val="00482B87"/>
    <w:rsid w:val="004A2AEC"/>
    <w:rsid w:val="004A6CD5"/>
    <w:rsid w:val="004A7607"/>
    <w:rsid w:val="00504615"/>
    <w:rsid w:val="00562D99"/>
    <w:rsid w:val="005A2BFA"/>
    <w:rsid w:val="005A3928"/>
    <w:rsid w:val="005D289A"/>
    <w:rsid w:val="005E20E3"/>
    <w:rsid w:val="005E30DE"/>
    <w:rsid w:val="005E571A"/>
    <w:rsid w:val="005F608F"/>
    <w:rsid w:val="005F6EF8"/>
    <w:rsid w:val="00624C5E"/>
    <w:rsid w:val="0063268B"/>
    <w:rsid w:val="00664538"/>
    <w:rsid w:val="00672410"/>
    <w:rsid w:val="0067465D"/>
    <w:rsid w:val="0067592D"/>
    <w:rsid w:val="00681E2C"/>
    <w:rsid w:val="006D0111"/>
    <w:rsid w:val="006D32FD"/>
    <w:rsid w:val="006F6A35"/>
    <w:rsid w:val="00703FD9"/>
    <w:rsid w:val="00706357"/>
    <w:rsid w:val="00761C3E"/>
    <w:rsid w:val="00793911"/>
    <w:rsid w:val="00797DC6"/>
    <w:rsid w:val="007A2B82"/>
    <w:rsid w:val="007C6512"/>
    <w:rsid w:val="007C6588"/>
    <w:rsid w:val="007C7B07"/>
    <w:rsid w:val="007D513B"/>
    <w:rsid w:val="007E59D6"/>
    <w:rsid w:val="00805BD3"/>
    <w:rsid w:val="00824F20"/>
    <w:rsid w:val="00833831"/>
    <w:rsid w:val="00836701"/>
    <w:rsid w:val="008818D5"/>
    <w:rsid w:val="008849F8"/>
    <w:rsid w:val="008B4BBF"/>
    <w:rsid w:val="00900D57"/>
    <w:rsid w:val="00904D46"/>
    <w:rsid w:val="0092757D"/>
    <w:rsid w:val="00937226"/>
    <w:rsid w:val="00945753"/>
    <w:rsid w:val="00984098"/>
    <w:rsid w:val="009D0874"/>
    <w:rsid w:val="009D470B"/>
    <w:rsid w:val="009E77B2"/>
    <w:rsid w:val="00A00CAB"/>
    <w:rsid w:val="00A2779D"/>
    <w:rsid w:val="00A536DD"/>
    <w:rsid w:val="00A90BC6"/>
    <w:rsid w:val="00A97914"/>
    <w:rsid w:val="00AA4658"/>
    <w:rsid w:val="00AC7110"/>
    <w:rsid w:val="00B00918"/>
    <w:rsid w:val="00B0507A"/>
    <w:rsid w:val="00B10FF2"/>
    <w:rsid w:val="00B11DA1"/>
    <w:rsid w:val="00B2288D"/>
    <w:rsid w:val="00B40BB7"/>
    <w:rsid w:val="00B61574"/>
    <w:rsid w:val="00B62438"/>
    <w:rsid w:val="00B63069"/>
    <w:rsid w:val="00B741FA"/>
    <w:rsid w:val="00B96C25"/>
    <w:rsid w:val="00BA2764"/>
    <w:rsid w:val="00BD32E5"/>
    <w:rsid w:val="00BF1A84"/>
    <w:rsid w:val="00C16F6F"/>
    <w:rsid w:val="00C26F05"/>
    <w:rsid w:val="00C32013"/>
    <w:rsid w:val="00C51055"/>
    <w:rsid w:val="00C51AFE"/>
    <w:rsid w:val="00C64B5F"/>
    <w:rsid w:val="00C67113"/>
    <w:rsid w:val="00C76D62"/>
    <w:rsid w:val="00C95617"/>
    <w:rsid w:val="00CA584E"/>
    <w:rsid w:val="00CB7B1B"/>
    <w:rsid w:val="00CF4347"/>
    <w:rsid w:val="00D270BE"/>
    <w:rsid w:val="00D33D75"/>
    <w:rsid w:val="00D37817"/>
    <w:rsid w:val="00D432EB"/>
    <w:rsid w:val="00D478CF"/>
    <w:rsid w:val="00D67E09"/>
    <w:rsid w:val="00D74537"/>
    <w:rsid w:val="00D764F3"/>
    <w:rsid w:val="00D82B0D"/>
    <w:rsid w:val="00D91C44"/>
    <w:rsid w:val="00DA75B0"/>
    <w:rsid w:val="00DB70C0"/>
    <w:rsid w:val="00DD25F0"/>
    <w:rsid w:val="00E20BB6"/>
    <w:rsid w:val="00E20C85"/>
    <w:rsid w:val="00E25A61"/>
    <w:rsid w:val="00E55998"/>
    <w:rsid w:val="00E61CD1"/>
    <w:rsid w:val="00E92593"/>
    <w:rsid w:val="00E965B6"/>
    <w:rsid w:val="00EA36BD"/>
    <w:rsid w:val="00EA3CDD"/>
    <w:rsid w:val="00EB1627"/>
    <w:rsid w:val="00ED187C"/>
    <w:rsid w:val="00ED60D6"/>
    <w:rsid w:val="00EE43DC"/>
    <w:rsid w:val="00EF30AB"/>
    <w:rsid w:val="00F00523"/>
    <w:rsid w:val="00F03D64"/>
    <w:rsid w:val="00F103EF"/>
    <w:rsid w:val="00F10A06"/>
    <w:rsid w:val="00F4365F"/>
    <w:rsid w:val="00F47966"/>
    <w:rsid w:val="00F53490"/>
    <w:rsid w:val="00F54407"/>
    <w:rsid w:val="00F85A09"/>
    <w:rsid w:val="00F85A76"/>
    <w:rsid w:val="00FC0F34"/>
    <w:rsid w:val="00FD49E7"/>
    <w:rsid w:val="00FD735D"/>
    <w:rsid w:val="00FF2AFD"/>
    <w:rsid w:val="00FF6C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788003F"/>
  <w15:chartTrackingRefBased/>
  <w15:docId w15:val="{81997BCF-8885-445B-AC93-DB367809A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757D"/>
    <w:pPr>
      <w:spacing w:line="256" w:lineRule="auto"/>
    </w:pPr>
  </w:style>
  <w:style w:type="paragraph" w:styleId="Antrat1">
    <w:name w:val="heading 1"/>
    <w:basedOn w:val="prastasis"/>
    <w:next w:val="prastasis"/>
    <w:link w:val="Antrat1Diagrama"/>
    <w:uiPriority w:val="9"/>
    <w:qFormat/>
    <w:rsid w:val="00B741F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B741FA"/>
    <w:pPr>
      <w:keepNext/>
      <w:keepLines/>
      <w:spacing w:before="120" w:after="0" w:line="240" w:lineRule="auto"/>
      <w:outlineLvl w:val="1"/>
    </w:pPr>
    <w:rPr>
      <w:rFonts w:asciiTheme="majorHAnsi" w:eastAsiaTheme="majorEastAsia" w:hAnsiTheme="majorHAnsi" w:cstheme="majorBidi"/>
      <w:color w:val="ED7D31" w:themeColor="accent2"/>
      <w:sz w:val="36"/>
      <w:szCs w:val="36"/>
      <w:lang w:eastAsia="lt-LT"/>
    </w:rPr>
  </w:style>
  <w:style w:type="paragraph" w:styleId="Antrat3">
    <w:name w:val="heading 3"/>
    <w:basedOn w:val="prastasis"/>
    <w:next w:val="prastasis"/>
    <w:link w:val="Antrat3Diagrama"/>
    <w:uiPriority w:val="9"/>
    <w:semiHidden/>
    <w:unhideWhenUsed/>
    <w:qFormat/>
    <w:rsid w:val="00B741F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eastAsia="lt-LT"/>
    </w:rPr>
  </w:style>
  <w:style w:type="paragraph" w:styleId="Antrat4">
    <w:name w:val="heading 4"/>
    <w:basedOn w:val="prastasis"/>
    <w:next w:val="prastasis"/>
    <w:link w:val="Antrat4Diagrama"/>
    <w:uiPriority w:val="9"/>
    <w:semiHidden/>
    <w:unhideWhenUsed/>
    <w:qFormat/>
    <w:rsid w:val="00B741F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eastAsia="lt-LT"/>
    </w:rPr>
  </w:style>
  <w:style w:type="paragraph" w:styleId="Antrat5">
    <w:name w:val="heading 5"/>
    <w:basedOn w:val="prastasis"/>
    <w:next w:val="prastasis"/>
    <w:link w:val="Antrat5Diagrama"/>
    <w:uiPriority w:val="9"/>
    <w:semiHidden/>
    <w:unhideWhenUsed/>
    <w:qFormat/>
    <w:rsid w:val="00B741F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eastAsia="lt-LT"/>
    </w:rPr>
  </w:style>
  <w:style w:type="paragraph" w:styleId="Antrat6">
    <w:name w:val="heading 6"/>
    <w:basedOn w:val="prastasis"/>
    <w:next w:val="prastasis"/>
    <w:link w:val="Antrat6Diagrama"/>
    <w:uiPriority w:val="9"/>
    <w:semiHidden/>
    <w:unhideWhenUsed/>
    <w:qFormat/>
    <w:rsid w:val="00B741F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lang w:eastAsia="lt-LT"/>
    </w:rPr>
  </w:style>
  <w:style w:type="paragraph" w:styleId="Antrat7">
    <w:name w:val="heading 7"/>
    <w:basedOn w:val="prastasis"/>
    <w:next w:val="prastasis"/>
    <w:link w:val="Antrat7Diagrama"/>
    <w:uiPriority w:val="9"/>
    <w:semiHidden/>
    <w:unhideWhenUsed/>
    <w:qFormat/>
    <w:rsid w:val="00B741FA"/>
    <w:pPr>
      <w:keepNext/>
      <w:keepLines/>
      <w:spacing w:before="80" w:after="0" w:line="240" w:lineRule="auto"/>
      <w:outlineLvl w:val="6"/>
    </w:pPr>
    <w:rPr>
      <w:rFonts w:asciiTheme="majorHAnsi" w:eastAsiaTheme="majorEastAsia" w:hAnsiTheme="majorHAnsi" w:cstheme="majorBidi"/>
      <w:b/>
      <w:bCs/>
      <w:color w:val="833C0B" w:themeColor="accent2" w:themeShade="80"/>
      <w:lang w:eastAsia="lt-LT"/>
    </w:rPr>
  </w:style>
  <w:style w:type="paragraph" w:styleId="Antrat8">
    <w:name w:val="heading 8"/>
    <w:basedOn w:val="prastasis"/>
    <w:next w:val="prastasis"/>
    <w:link w:val="Antrat8Diagrama"/>
    <w:uiPriority w:val="9"/>
    <w:semiHidden/>
    <w:unhideWhenUsed/>
    <w:qFormat/>
    <w:rsid w:val="00B741FA"/>
    <w:pPr>
      <w:keepNext/>
      <w:keepLines/>
      <w:spacing w:before="80" w:after="0" w:line="240" w:lineRule="auto"/>
      <w:outlineLvl w:val="7"/>
    </w:pPr>
    <w:rPr>
      <w:rFonts w:asciiTheme="majorHAnsi" w:eastAsiaTheme="majorEastAsia" w:hAnsiTheme="majorHAnsi" w:cstheme="majorBidi"/>
      <w:color w:val="833C0B" w:themeColor="accent2" w:themeShade="80"/>
      <w:lang w:eastAsia="lt-LT"/>
    </w:rPr>
  </w:style>
  <w:style w:type="paragraph" w:styleId="Antrat9">
    <w:name w:val="heading 9"/>
    <w:basedOn w:val="prastasis"/>
    <w:next w:val="prastasis"/>
    <w:link w:val="Antrat9Diagrama"/>
    <w:uiPriority w:val="9"/>
    <w:semiHidden/>
    <w:unhideWhenUsed/>
    <w:qFormat/>
    <w:rsid w:val="00B741FA"/>
    <w:pPr>
      <w:keepNext/>
      <w:keepLines/>
      <w:spacing w:before="80" w:after="0" w:line="240" w:lineRule="auto"/>
      <w:outlineLvl w:val="8"/>
    </w:pPr>
    <w:rPr>
      <w:rFonts w:asciiTheme="majorHAnsi" w:eastAsiaTheme="majorEastAsia" w:hAnsiTheme="majorHAnsi" w:cstheme="majorBidi"/>
      <w:i/>
      <w:iCs/>
      <w:color w:val="833C0B" w:themeColor="accent2" w:themeShade="8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741FA"/>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rsid w:val="00B741FA"/>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B741FA"/>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B741FA"/>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B741FA"/>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B741FA"/>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B741FA"/>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B741FA"/>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B741FA"/>
    <w:rPr>
      <w:rFonts w:asciiTheme="majorHAnsi" w:eastAsiaTheme="majorEastAsia" w:hAnsiTheme="majorHAnsi" w:cstheme="majorBidi"/>
      <w:i/>
      <w:iCs/>
      <w:color w:val="833C0B" w:themeColor="accent2" w:themeShade="80"/>
      <w:lang w:eastAsia="lt-LT"/>
    </w:rPr>
  </w:style>
  <w:style w:type="character" w:styleId="Hipersaitas">
    <w:name w:val="Hyperlink"/>
    <w:basedOn w:val="Numatytasispastraiposriftas"/>
    <w:uiPriority w:val="99"/>
    <w:unhideWhenUsed/>
    <w:rsid w:val="00B741FA"/>
    <w:rPr>
      <w:strike w:val="0"/>
      <w:dstrike w:val="0"/>
      <w:color w:val="auto"/>
      <w:u w:val="none"/>
      <w:effect w:val="none"/>
    </w:rPr>
  </w:style>
  <w:style w:type="paragraph" w:styleId="Puslapioinaostekstas">
    <w:name w:val="footnote text"/>
    <w:basedOn w:val="prastasis"/>
    <w:link w:val="PuslapioinaostekstasDiagrama"/>
    <w:unhideWhenUsed/>
    <w:rsid w:val="00B741FA"/>
    <w:pPr>
      <w:spacing w:line="276" w:lineRule="auto"/>
    </w:pPr>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rsid w:val="00B741FA"/>
    <w:rPr>
      <w:rFonts w:eastAsiaTheme="minorEastAsia"/>
      <w:sz w:val="20"/>
      <w:szCs w:val="20"/>
      <w:lang w:eastAsia="lt-LT"/>
    </w:rPr>
  </w:style>
  <w:style w:type="paragraph" w:styleId="Komentarotekstas">
    <w:name w:val="annotation text"/>
    <w:basedOn w:val="prastasis"/>
    <w:link w:val="KomentarotekstasDiagrama"/>
    <w:uiPriority w:val="99"/>
    <w:unhideWhenUsed/>
    <w:rsid w:val="00B741FA"/>
    <w:pPr>
      <w:spacing w:line="276" w:lineRule="auto"/>
    </w:pPr>
    <w:rPr>
      <w:rFonts w:eastAsiaTheme="minorEastAsia"/>
      <w:sz w:val="20"/>
      <w:szCs w:val="20"/>
      <w:lang w:eastAsia="lt-LT"/>
    </w:rPr>
  </w:style>
  <w:style w:type="character" w:customStyle="1" w:styleId="KomentarotekstasDiagrama">
    <w:name w:val="Komentaro tekstas Diagrama"/>
    <w:basedOn w:val="Numatytasispastraiposriftas"/>
    <w:link w:val="Komentarotekstas"/>
    <w:uiPriority w:val="99"/>
    <w:rsid w:val="00B741FA"/>
    <w:rPr>
      <w:rFonts w:eastAsiaTheme="minorEastAsia"/>
      <w:sz w:val="20"/>
      <w:szCs w:val="20"/>
      <w:lang w:eastAsia="lt-LT"/>
    </w:rPr>
  </w:style>
  <w:style w:type="paragraph" w:styleId="Paantrat">
    <w:name w:val="Subtitle"/>
    <w:basedOn w:val="prastasis"/>
    <w:next w:val="prastasis"/>
    <w:link w:val="PaantratDiagrama"/>
    <w:uiPriority w:val="11"/>
    <w:qFormat/>
    <w:rsid w:val="00B741FA"/>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B741FA"/>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741FA"/>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B741FA"/>
    <w:pPr>
      <w:spacing w:line="276" w:lineRule="auto"/>
      <w:ind w:left="720"/>
      <w:contextualSpacing/>
    </w:pPr>
  </w:style>
  <w:style w:type="character" w:styleId="Puslapioinaosnuoroda">
    <w:name w:val="footnote reference"/>
    <w:basedOn w:val="Numatytasispastraiposriftas"/>
    <w:unhideWhenUsed/>
    <w:rsid w:val="00B741FA"/>
    <w:rPr>
      <w:vertAlign w:val="superscript"/>
    </w:rPr>
  </w:style>
  <w:style w:type="character" w:styleId="Komentaronuoroda">
    <w:name w:val="annotation reference"/>
    <w:basedOn w:val="Numatytasispastraiposriftas"/>
    <w:uiPriority w:val="99"/>
    <w:unhideWhenUsed/>
    <w:rsid w:val="00B741FA"/>
    <w:rPr>
      <w:sz w:val="16"/>
      <w:szCs w:val="16"/>
    </w:rPr>
  </w:style>
  <w:style w:type="table" w:styleId="Lentelstinklelis">
    <w:name w:val="Table Grid"/>
    <w:basedOn w:val="prastojilentel"/>
    <w:rsid w:val="00B741FA"/>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B741FA"/>
    <w:pPr>
      <w:spacing w:line="276" w:lineRule="auto"/>
    </w:pPr>
    <w:rPr>
      <w:rFonts w:ascii="Segoe UI" w:eastAsiaTheme="minorEastAsia"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B741FA"/>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B741FA"/>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B741FA"/>
    <w:rPr>
      <w:b/>
      <w:bCs/>
    </w:rPr>
  </w:style>
  <w:style w:type="character" w:customStyle="1" w:styleId="KomentarotemaDiagrama">
    <w:name w:val="Komentaro tema Diagrama"/>
    <w:basedOn w:val="KomentarotekstasDiagrama"/>
    <w:link w:val="Komentarotema"/>
    <w:uiPriority w:val="99"/>
    <w:semiHidden/>
    <w:rsid w:val="00B741FA"/>
    <w:rPr>
      <w:rFonts w:eastAsiaTheme="minorEastAsia"/>
      <w:b/>
      <w:bCs/>
      <w:sz w:val="20"/>
      <w:szCs w:val="20"/>
      <w:lang w:eastAsia="lt-LT"/>
    </w:rPr>
  </w:style>
  <w:style w:type="paragraph" w:styleId="prastasiniatinklio">
    <w:name w:val="Normal (Web)"/>
    <w:basedOn w:val="prastasis"/>
    <w:uiPriority w:val="99"/>
    <w:unhideWhenUsed/>
    <w:rsid w:val="00B741FA"/>
    <w:pPr>
      <w:spacing w:before="100" w:beforeAutospacing="1" w:after="100" w:afterAutospacing="1" w:line="276" w:lineRule="auto"/>
    </w:pPr>
    <w:rPr>
      <w:rFonts w:eastAsiaTheme="minorEastAsia"/>
      <w:sz w:val="21"/>
      <w:szCs w:val="21"/>
      <w:lang w:eastAsia="lt-LT"/>
    </w:rPr>
  </w:style>
  <w:style w:type="character" w:customStyle="1" w:styleId="pildymui">
    <w:name w:val="pildymui"/>
    <w:basedOn w:val="Numatytasispastraiposriftas"/>
    <w:rsid w:val="00B741FA"/>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B741FA"/>
    <w:pPr>
      <w:spacing w:line="276" w:lineRule="auto"/>
      <w:ind w:firstLine="567"/>
      <w:jc w:val="both"/>
    </w:pPr>
    <w:rPr>
      <w:rFonts w:eastAsiaTheme="minorEastAsia"/>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B741FA"/>
    <w:rPr>
      <w:rFonts w:eastAsiaTheme="minorEastAsia"/>
      <w:sz w:val="21"/>
      <w:szCs w:val="20"/>
      <w:lang w:eastAsia="lt-LT"/>
    </w:rPr>
  </w:style>
  <w:style w:type="character" w:customStyle="1" w:styleId="Internetlink">
    <w:name w:val="Internet link"/>
    <w:rsid w:val="00B741FA"/>
    <w:rPr>
      <w:color w:val="000080"/>
      <w:u w:val="single"/>
    </w:rPr>
  </w:style>
  <w:style w:type="paragraph" w:styleId="Antrats">
    <w:name w:val="header"/>
    <w:aliases w:val="Diagrama6,HEADER_EN,HEADER_EN Char Char Char Char,Char + Arial,Firs...,Char Char Char Char Char,Char Char Char Char Char Char Ch,Char Char Char Char Char Char Ch Char Char Char Char Char Char Char,Char Char Char Char"/>
    <w:basedOn w:val="prastasis"/>
    <w:link w:val="AntratsDiagrama"/>
    <w:uiPriority w:val="99"/>
    <w:unhideWhenUsed/>
    <w:rsid w:val="00B741FA"/>
    <w:pPr>
      <w:tabs>
        <w:tab w:val="center" w:pos="4513"/>
        <w:tab w:val="right" w:pos="9026"/>
      </w:tabs>
      <w:spacing w:line="276" w:lineRule="auto"/>
    </w:pPr>
    <w:rPr>
      <w:rFonts w:eastAsiaTheme="minorEastAsia"/>
      <w:sz w:val="21"/>
      <w:szCs w:val="21"/>
      <w:lang w:eastAsia="lt-LT"/>
    </w:rPr>
  </w:style>
  <w:style w:type="character" w:customStyle="1" w:styleId="AntratsDiagrama">
    <w:name w:val="Antraštės Diagrama"/>
    <w:aliases w:val="Diagrama6 Diagrama,HEADER_EN Diagrama,HEADER_EN Char Char Char Char Diagrama,Char + Arial Diagrama,Firs... Diagrama,Char Char Char Char Char Diagrama,Char Char Char Char Char Char Ch Diagrama,Char Char Char Char Diagrama"/>
    <w:basedOn w:val="Numatytasispastraiposriftas"/>
    <w:link w:val="Antrats"/>
    <w:uiPriority w:val="99"/>
    <w:rsid w:val="00B741FA"/>
    <w:rPr>
      <w:rFonts w:eastAsiaTheme="minorEastAsia"/>
      <w:sz w:val="21"/>
      <w:szCs w:val="21"/>
      <w:lang w:eastAsia="lt-LT"/>
    </w:rPr>
  </w:style>
  <w:style w:type="paragraph" w:styleId="Porat">
    <w:name w:val="footer"/>
    <w:basedOn w:val="prastasis"/>
    <w:link w:val="PoratDiagrama"/>
    <w:uiPriority w:val="99"/>
    <w:unhideWhenUsed/>
    <w:rsid w:val="00B741FA"/>
    <w:pPr>
      <w:tabs>
        <w:tab w:val="center" w:pos="4513"/>
        <w:tab w:val="right" w:pos="9026"/>
      </w:tabs>
      <w:spacing w:line="276" w:lineRule="auto"/>
    </w:pPr>
    <w:rPr>
      <w:rFonts w:eastAsiaTheme="minorEastAsia"/>
      <w:sz w:val="21"/>
      <w:szCs w:val="21"/>
      <w:lang w:eastAsia="lt-LT"/>
    </w:rPr>
  </w:style>
  <w:style w:type="character" w:customStyle="1" w:styleId="PoratDiagrama">
    <w:name w:val="Poraštė Diagrama"/>
    <w:basedOn w:val="Numatytasispastraiposriftas"/>
    <w:link w:val="Porat"/>
    <w:uiPriority w:val="99"/>
    <w:rsid w:val="00B741FA"/>
    <w:rPr>
      <w:rFonts w:eastAsiaTheme="minorEastAsia"/>
      <w:sz w:val="21"/>
      <w:szCs w:val="21"/>
      <w:lang w:eastAsia="lt-LT"/>
    </w:rPr>
  </w:style>
  <w:style w:type="paragraph" w:styleId="Pataisymai">
    <w:name w:val="Revision"/>
    <w:hidden/>
    <w:uiPriority w:val="99"/>
    <w:semiHidden/>
    <w:rsid w:val="00B741FA"/>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B741FA"/>
    <w:rPr>
      <w:i/>
      <w:iCs/>
      <w:color w:val="595959" w:themeColor="text1" w:themeTint="A6"/>
    </w:rPr>
  </w:style>
  <w:style w:type="paragraph" w:styleId="Antrat">
    <w:name w:val="caption"/>
    <w:basedOn w:val="prastasis"/>
    <w:next w:val="prastasis"/>
    <w:uiPriority w:val="35"/>
    <w:semiHidden/>
    <w:unhideWhenUsed/>
    <w:qFormat/>
    <w:rsid w:val="00B741FA"/>
    <w:pPr>
      <w:spacing w:line="240" w:lineRule="auto"/>
    </w:pPr>
    <w:rPr>
      <w:rFonts w:eastAsiaTheme="minorEastAsia"/>
      <w:b/>
      <w:bCs/>
      <w:color w:val="404040" w:themeColor="text1" w:themeTint="BF"/>
      <w:sz w:val="16"/>
      <w:szCs w:val="16"/>
      <w:lang w:eastAsia="lt-LT"/>
    </w:rPr>
  </w:style>
  <w:style w:type="paragraph" w:styleId="Pavadinimas">
    <w:name w:val="Title"/>
    <w:basedOn w:val="prastasis"/>
    <w:next w:val="prastasis"/>
    <w:link w:val="PavadinimasDiagrama"/>
    <w:uiPriority w:val="10"/>
    <w:qFormat/>
    <w:rsid w:val="00B741FA"/>
    <w:pPr>
      <w:spacing w:after="0" w:line="240" w:lineRule="auto"/>
      <w:contextualSpacing/>
    </w:pPr>
    <w:rPr>
      <w:rFonts w:asciiTheme="majorHAnsi" w:eastAsiaTheme="majorEastAsia" w:hAnsiTheme="majorHAnsi" w:cstheme="majorBidi"/>
      <w:color w:val="262626" w:themeColor="text1" w:themeTint="D9"/>
      <w:sz w:val="96"/>
      <w:szCs w:val="96"/>
      <w:lang w:eastAsia="lt-LT"/>
    </w:rPr>
  </w:style>
  <w:style w:type="character" w:customStyle="1" w:styleId="PavadinimasDiagrama">
    <w:name w:val="Pavadinimas Diagrama"/>
    <w:basedOn w:val="Numatytasispastraiposriftas"/>
    <w:link w:val="Pavadinimas"/>
    <w:uiPriority w:val="10"/>
    <w:rsid w:val="00B741FA"/>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B741FA"/>
    <w:rPr>
      <w:b/>
      <w:bCs/>
    </w:rPr>
  </w:style>
  <w:style w:type="character" w:styleId="Emfaz">
    <w:name w:val="Emphasis"/>
    <w:basedOn w:val="Numatytasispastraiposriftas"/>
    <w:uiPriority w:val="20"/>
    <w:qFormat/>
    <w:rsid w:val="00B741FA"/>
    <w:rPr>
      <w:i/>
      <w:iCs/>
      <w:color w:val="000000" w:themeColor="text1"/>
    </w:rPr>
  </w:style>
  <w:style w:type="paragraph" w:styleId="Betarp">
    <w:name w:val="No Spacing"/>
    <w:link w:val="BetarpDiagrama"/>
    <w:uiPriority w:val="1"/>
    <w:qFormat/>
    <w:rsid w:val="00B741FA"/>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B741FA"/>
    <w:pPr>
      <w:spacing w:before="160" w:line="276" w:lineRule="auto"/>
      <w:ind w:left="720" w:right="720"/>
      <w:jc w:val="center"/>
    </w:pPr>
    <w:rPr>
      <w:rFonts w:asciiTheme="majorHAnsi" w:eastAsiaTheme="majorEastAsia" w:hAnsiTheme="majorHAnsi" w:cstheme="majorBidi"/>
      <w:color w:val="000000" w:themeColor="text1"/>
      <w:sz w:val="24"/>
      <w:szCs w:val="24"/>
      <w:lang w:eastAsia="lt-LT"/>
    </w:rPr>
  </w:style>
  <w:style w:type="character" w:customStyle="1" w:styleId="CitataDiagrama">
    <w:name w:val="Citata Diagrama"/>
    <w:basedOn w:val="Numatytasispastraiposriftas"/>
    <w:link w:val="Citata"/>
    <w:uiPriority w:val="29"/>
    <w:rsid w:val="00B741FA"/>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B741F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eastAsia="lt-LT"/>
    </w:rPr>
  </w:style>
  <w:style w:type="character" w:customStyle="1" w:styleId="IskirtacitataDiagrama">
    <w:name w:val="Išskirta citata Diagrama"/>
    <w:basedOn w:val="Numatytasispastraiposriftas"/>
    <w:link w:val="Iskirtacitata"/>
    <w:uiPriority w:val="30"/>
    <w:rsid w:val="00B741FA"/>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B741F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B741F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B741FA"/>
    <w:rPr>
      <w:b/>
      <w:bCs/>
      <w:caps w:val="0"/>
      <w:smallCaps/>
      <w:color w:val="auto"/>
      <w:spacing w:val="0"/>
      <w:u w:val="single"/>
    </w:rPr>
  </w:style>
  <w:style w:type="character" w:styleId="Knygospavadinimas">
    <w:name w:val="Book Title"/>
    <w:basedOn w:val="Numatytasispastraiposriftas"/>
    <w:uiPriority w:val="33"/>
    <w:qFormat/>
    <w:rsid w:val="00B741FA"/>
    <w:rPr>
      <w:b/>
      <w:bCs/>
      <w:caps w:val="0"/>
      <w:smallCaps/>
      <w:spacing w:val="0"/>
    </w:rPr>
  </w:style>
  <w:style w:type="paragraph" w:styleId="Turinioantrat">
    <w:name w:val="TOC Heading"/>
    <w:basedOn w:val="Antrat1"/>
    <w:next w:val="prastasis"/>
    <w:uiPriority w:val="39"/>
    <w:unhideWhenUsed/>
    <w:qFormat/>
    <w:rsid w:val="00B741FA"/>
    <w:pPr>
      <w:outlineLvl w:val="9"/>
    </w:pPr>
  </w:style>
  <w:style w:type="character" w:customStyle="1" w:styleId="BetarpDiagrama">
    <w:name w:val="Be tarpų Diagrama"/>
    <w:basedOn w:val="Numatytasispastraiposriftas"/>
    <w:link w:val="Betarp"/>
    <w:uiPriority w:val="1"/>
    <w:rsid w:val="00B741FA"/>
    <w:rPr>
      <w:rFonts w:eastAsiaTheme="minorEastAsia"/>
      <w:sz w:val="21"/>
      <w:szCs w:val="21"/>
      <w:lang w:eastAsia="lt-LT"/>
    </w:rPr>
  </w:style>
  <w:style w:type="character" w:styleId="Vietosrezervavimoenklotekstas">
    <w:name w:val="Placeholder Text"/>
    <w:basedOn w:val="Numatytasispastraiposriftas"/>
    <w:uiPriority w:val="99"/>
    <w:semiHidden/>
    <w:rsid w:val="00B741FA"/>
    <w:rPr>
      <w:color w:val="808080"/>
    </w:rPr>
  </w:style>
  <w:style w:type="paragraph" w:styleId="Turinys1">
    <w:name w:val="toc 1"/>
    <w:basedOn w:val="prastasis"/>
    <w:next w:val="prastasis"/>
    <w:autoRedefine/>
    <w:uiPriority w:val="39"/>
    <w:unhideWhenUsed/>
    <w:rsid w:val="00B741FA"/>
    <w:pPr>
      <w:tabs>
        <w:tab w:val="left" w:pos="142"/>
        <w:tab w:val="right" w:leader="dot" w:pos="9962"/>
      </w:tabs>
      <w:spacing w:after="0" w:line="276" w:lineRule="auto"/>
      <w:ind w:left="426" w:hanging="284"/>
    </w:pPr>
    <w:rPr>
      <w:rFonts w:eastAsiaTheme="minorEastAsia"/>
      <w:sz w:val="21"/>
      <w:szCs w:val="21"/>
      <w:lang w:eastAsia="lt-LT"/>
    </w:rPr>
  </w:style>
  <w:style w:type="paragraph" w:customStyle="1" w:styleId="tajtip">
    <w:name w:val="tajtip"/>
    <w:basedOn w:val="prastasis"/>
    <w:rsid w:val="00B741F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Perirtashipersaitas">
    <w:name w:val="FollowedHyperlink"/>
    <w:basedOn w:val="Numatytasispastraiposriftas"/>
    <w:uiPriority w:val="99"/>
    <w:semiHidden/>
    <w:unhideWhenUsed/>
    <w:rsid w:val="00B741FA"/>
    <w:rPr>
      <w:color w:val="954F72" w:themeColor="followedHyperlink"/>
      <w:u w:val="single"/>
    </w:rPr>
  </w:style>
  <w:style w:type="paragraph" w:customStyle="1" w:styleId="Body2">
    <w:name w:val="Body 2"/>
    <w:rsid w:val="00B741FA"/>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B741FA"/>
    <w:pPr>
      <w:numPr>
        <w:numId w:val="2"/>
      </w:numPr>
    </w:pPr>
  </w:style>
  <w:style w:type="paragraph" w:styleId="Turinys2">
    <w:name w:val="toc 2"/>
    <w:basedOn w:val="prastasis"/>
    <w:next w:val="prastasis"/>
    <w:autoRedefine/>
    <w:uiPriority w:val="39"/>
    <w:unhideWhenUsed/>
    <w:rsid w:val="00EF30AB"/>
    <w:pPr>
      <w:tabs>
        <w:tab w:val="right" w:leader="dot" w:pos="9962"/>
      </w:tabs>
      <w:spacing w:after="0" w:line="276" w:lineRule="auto"/>
      <w:ind w:left="142"/>
    </w:pPr>
    <w:rPr>
      <w:rFonts w:eastAsiaTheme="minorEastAsia"/>
      <w:sz w:val="21"/>
      <w:szCs w:val="21"/>
      <w:lang w:eastAsia="lt-LT"/>
    </w:rPr>
  </w:style>
  <w:style w:type="table" w:customStyle="1" w:styleId="TableGrid2">
    <w:name w:val="Table Grid2"/>
    <w:basedOn w:val="prastojilentel"/>
    <w:next w:val="Lentelstinklelis"/>
    <w:uiPriority w:val="39"/>
    <w:rsid w:val="00B741FA"/>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B741FA"/>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741FA"/>
    <w:pPr>
      <w:numPr>
        <w:numId w:val="4"/>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B741FA"/>
    <w:pPr>
      <w:numPr>
        <w:ilvl w:val="1"/>
        <w:numId w:val="4"/>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B741FA"/>
    <w:pPr>
      <w:numPr>
        <w:ilvl w:val="2"/>
      </w:numPr>
    </w:pPr>
  </w:style>
  <w:style w:type="paragraph" w:customStyle="1" w:styleId="Heading">
    <w:name w:val="Heading"/>
    <w:next w:val="Body2"/>
    <w:rsid w:val="00B741FA"/>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B741FA"/>
    <w:pPr>
      <w:spacing w:after="0" w:line="240" w:lineRule="auto"/>
    </w:pPr>
    <w:rPr>
      <w:rFonts w:eastAsiaTheme="minorEastAsia"/>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B741FA"/>
    <w:rPr>
      <w:rFonts w:eastAsiaTheme="minorEastAsia"/>
      <w:sz w:val="20"/>
      <w:szCs w:val="20"/>
      <w:lang w:eastAsia="lt-LT"/>
    </w:rPr>
  </w:style>
  <w:style w:type="character" w:styleId="Dokumentoinaosnumeris">
    <w:name w:val="endnote reference"/>
    <w:basedOn w:val="Numatytasispastraiposriftas"/>
    <w:uiPriority w:val="99"/>
    <w:semiHidden/>
    <w:unhideWhenUsed/>
    <w:rsid w:val="00B741FA"/>
    <w:rPr>
      <w:vertAlign w:val="superscript"/>
    </w:rPr>
  </w:style>
  <w:style w:type="character" w:customStyle="1" w:styleId="Normal12ptChar">
    <w:name w:val="Normal + 12 pt Char"/>
    <w:basedOn w:val="Numatytasispastraiposriftas"/>
    <w:link w:val="Normal12pt"/>
    <w:locked/>
    <w:rsid w:val="00B741FA"/>
  </w:style>
  <w:style w:type="paragraph" w:customStyle="1" w:styleId="Normal12pt">
    <w:name w:val="Normal + 12 pt"/>
    <w:basedOn w:val="prastasis"/>
    <w:link w:val="Normal12ptChar"/>
    <w:rsid w:val="00B741FA"/>
    <w:pPr>
      <w:spacing w:after="0" w:line="240" w:lineRule="auto"/>
      <w:ind w:right="-283"/>
      <w:jc w:val="both"/>
    </w:pPr>
  </w:style>
  <w:style w:type="paragraph" w:customStyle="1" w:styleId="pf0">
    <w:name w:val="pf0"/>
    <w:basedOn w:val="prastasis"/>
    <w:rsid w:val="00B741F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B741FA"/>
    <w:rPr>
      <w:rFonts w:ascii="Segoe UI" w:hAnsi="Segoe UI" w:cs="Segoe UI" w:hint="default"/>
      <w:sz w:val="18"/>
      <w:szCs w:val="18"/>
    </w:rPr>
  </w:style>
  <w:style w:type="character" w:customStyle="1" w:styleId="Paminjimas1">
    <w:name w:val="Paminėjimas1"/>
    <w:basedOn w:val="Numatytasispastraiposriftas"/>
    <w:uiPriority w:val="99"/>
    <w:unhideWhenUsed/>
    <w:rsid w:val="00B741FA"/>
    <w:rPr>
      <w:color w:val="2B579A"/>
      <w:shd w:val="clear" w:color="auto" w:fill="E6E6E6"/>
    </w:rPr>
  </w:style>
  <w:style w:type="table" w:customStyle="1" w:styleId="3">
    <w:name w:val="3"/>
    <w:basedOn w:val="prastojilentel"/>
    <w:rsid w:val="00B741FA"/>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B741FA"/>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B741FA"/>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B741FA"/>
    <w:pPr>
      <w:spacing w:after="120" w:line="480" w:lineRule="auto"/>
      <w:ind w:left="283"/>
    </w:pPr>
    <w:rPr>
      <w:rFonts w:eastAsiaTheme="minorEastAsia"/>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B741FA"/>
    <w:rPr>
      <w:rFonts w:eastAsiaTheme="minorEastAsia"/>
      <w:sz w:val="21"/>
      <w:szCs w:val="21"/>
      <w:lang w:eastAsia="lt-LT"/>
    </w:rPr>
  </w:style>
  <w:style w:type="character" w:customStyle="1" w:styleId="cf11">
    <w:name w:val="cf11"/>
    <w:basedOn w:val="Numatytasispastraiposriftas"/>
    <w:rsid w:val="00B741FA"/>
    <w:rPr>
      <w:rFonts w:ascii="Segoe UI" w:hAnsi="Segoe UI" w:cs="Segoe UI" w:hint="default"/>
      <w:color w:val="0000FF"/>
      <w:sz w:val="18"/>
      <w:szCs w:val="18"/>
    </w:rPr>
  </w:style>
  <w:style w:type="character" w:customStyle="1" w:styleId="cf21">
    <w:name w:val="cf21"/>
    <w:basedOn w:val="Numatytasispastraiposriftas"/>
    <w:rsid w:val="00B741FA"/>
    <w:rPr>
      <w:rFonts w:ascii="Segoe UI" w:hAnsi="Segoe UI" w:cs="Segoe UI" w:hint="default"/>
      <w:color w:val="538135"/>
      <w:sz w:val="18"/>
      <w:szCs w:val="18"/>
    </w:rPr>
  </w:style>
  <w:style w:type="paragraph" w:customStyle="1" w:styleId="Tekstas">
    <w:name w:val="Tekstas"/>
    <w:basedOn w:val="prastasis"/>
    <w:qFormat/>
    <w:rsid w:val="00B741FA"/>
    <w:pPr>
      <w:spacing w:after="0" w:line="240" w:lineRule="auto"/>
      <w:ind w:firstLine="720"/>
      <w:jc w:val="both"/>
    </w:pPr>
    <w:rPr>
      <w:rFonts w:ascii="Times New Roman" w:eastAsia="Calibri" w:hAnsi="Times New Roman" w:cs="Times New Roman"/>
      <w:sz w:val="24"/>
      <w:szCs w:val="24"/>
    </w:rPr>
  </w:style>
  <w:style w:type="paragraph" w:customStyle="1" w:styleId="Heading2TitleHeader2">
    <w:name w:val="Heading 2.Title Header2"/>
    <w:basedOn w:val="prastasis"/>
    <w:next w:val="prastasis"/>
    <w:semiHidden/>
    <w:rsid w:val="00B741FA"/>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B741FA"/>
    <w:pPr>
      <w:spacing w:after="0" w:line="240" w:lineRule="auto"/>
      <w:ind w:firstLine="720"/>
      <w:jc w:val="both"/>
    </w:pPr>
    <w:rPr>
      <w:rFonts w:ascii="Times New Roman" w:eastAsia="Times New Roman" w:hAnsi="Times New Roman" w:cs="Times New Roman"/>
      <w:sz w:val="24"/>
      <w:szCs w:val="24"/>
      <w:lang w:eastAsia="lt-LT"/>
    </w:rPr>
  </w:style>
  <w:style w:type="table" w:customStyle="1" w:styleId="Lentelstinklelis1">
    <w:name w:val="Lentelės tinklelis1"/>
    <w:basedOn w:val="prastojilentel"/>
    <w:rsid w:val="00B741FA"/>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B741FA"/>
    <w:pPr>
      <w:spacing w:before="200" w:after="0" w:line="240" w:lineRule="auto"/>
      <w:jc w:val="both"/>
    </w:pPr>
    <w:rPr>
      <w:rFonts w:ascii="Times New Roman" w:eastAsia="Times New Roman" w:hAnsi="Times New Roman" w:cs="Times New Roman"/>
    </w:rPr>
  </w:style>
  <w:style w:type="paragraph" w:customStyle="1" w:styleId="v1msolistparagraph">
    <w:name w:val="v1msolistparagraph"/>
    <w:basedOn w:val="prastasis"/>
    <w:rsid w:val="00B741F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urinys3">
    <w:name w:val="toc 3"/>
    <w:basedOn w:val="prastasis"/>
    <w:next w:val="prastasis"/>
    <w:autoRedefine/>
    <w:uiPriority w:val="39"/>
    <w:unhideWhenUsed/>
    <w:rsid w:val="00B741FA"/>
    <w:pPr>
      <w:spacing w:after="100" w:line="276" w:lineRule="auto"/>
      <w:ind w:left="420"/>
    </w:pPr>
    <w:rPr>
      <w:rFonts w:eastAsiaTheme="minorEastAsia"/>
      <w:sz w:val="21"/>
      <w:szCs w:val="21"/>
      <w:lang w:eastAsia="lt-LT"/>
    </w:rPr>
  </w:style>
  <w:style w:type="paragraph" w:customStyle="1" w:styleId="prastasis10punktai">
    <w:name w:val="Įprastasis + 10 punktai"/>
    <w:aliases w:val="Paryškintasis"/>
    <w:basedOn w:val="prastasis"/>
    <w:rsid w:val="00B2288D"/>
    <w:pPr>
      <w:spacing w:after="0" w:line="240" w:lineRule="auto"/>
      <w:ind w:right="-1"/>
      <w:jc w:val="center"/>
    </w:pPr>
    <w:rPr>
      <w:rFonts w:ascii="Times New Roman" w:eastAsia="Times New Roman" w:hAnsi="Times New Roman" w:cs="Times New Roman"/>
      <w:b/>
      <w:bCs/>
      <w:sz w:val="20"/>
      <w:szCs w:val="20"/>
    </w:rPr>
  </w:style>
  <w:style w:type="paragraph" w:customStyle="1" w:styleId="BodyText11">
    <w:name w:val="Body Text11"/>
    <w:rsid w:val="00B2288D"/>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BodytextDiagrama">
    <w:name w:val="Body text Diagrama"/>
    <w:link w:val="BodyText1"/>
    <w:semiHidden/>
    <w:locked/>
    <w:rsid w:val="00945753"/>
    <w:rPr>
      <w:rFonts w:ascii="TimesLT" w:eastAsia="Calibri" w:hAnsi="TimesLT" w:cs="Times New Roman"/>
      <w:sz w:val="20"/>
      <w:szCs w:val="20"/>
    </w:rPr>
  </w:style>
  <w:style w:type="paragraph" w:customStyle="1" w:styleId="BodyText1">
    <w:name w:val="Body Text1"/>
    <w:link w:val="BodytextDiagrama"/>
    <w:semiHidden/>
    <w:rsid w:val="00945753"/>
    <w:pPr>
      <w:autoSpaceDE w:val="0"/>
      <w:autoSpaceDN w:val="0"/>
      <w:adjustRightInd w:val="0"/>
      <w:spacing w:after="0" w:line="240" w:lineRule="auto"/>
      <w:ind w:firstLine="312"/>
      <w:jc w:val="both"/>
    </w:pPr>
    <w:rPr>
      <w:rFonts w:ascii="TimesLT" w:eastAsia="Calibri" w:hAnsi="TimesLT"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98343">
      <w:bodyDiv w:val="1"/>
      <w:marLeft w:val="0"/>
      <w:marRight w:val="0"/>
      <w:marTop w:val="0"/>
      <w:marBottom w:val="0"/>
      <w:divBdr>
        <w:top w:val="none" w:sz="0" w:space="0" w:color="auto"/>
        <w:left w:val="none" w:sz="0" w:space="0" w:color="auto"/>
        <w:bottom w:val="none" w:sz="0" w:space="0" w:color="auto"/>
        <w:right w:val="none" w:sz="0" w:space="0" w:color="auto"/>
      </w:divBdr>
    </w:div>
    <w:div w:id="62290262">
      <w:bodyDiv w:val="1"/>
      <w:marLeft w:val="0"/>
      <w:marRight w:val="0"/>
      <w:marTop w:val="0"/>
      <w:marBottom w:val="0"/>
      <w:divBdr>
        <w:top w:val="none" w:sz="0" w:space="0" w:color="auto"/>
        <w:left w:val="none" w:sz="0" w:space="0" w:color="auto"/>
        <w:bottom w:val="none" w:sz="0" w:space="0" w:color="auto"/>
        <w:right w:val="none" w:sz="0" w:space="0" w:color="auto"/>
      </w:divBdr>
    </w:div>
    <w:div w:id="75591504">
      <w:bodyDiv w:val="1"/>
      <w:marLeft w:val="0"/>
      <w:marRight w:val="0"/>
      <w:marTop w:val="0"/>
      <w:marBottom w:val="0"/>
      <w:divBdr>
        <w:top w:val="none" w:sz="0" w:space="0" w:color="auto"/>
        <w:left w:val="none" w:sz="0" w:space="0" w:color="auto"/>
        <w:bottom w:val="none" w:sz="0" w:space="0" w:color="auto"/>
        <w:right w:val="none" w:sz="0" w:space="0" w:color="auto"/>
      </w:divBdr>
    </w:div>
    <w:div w:id="180165586">
      <w:bodyDiv w:val="1"/>
      <w:marLeft w:val="0"/>
      <w:marRight w:val="0"/>
      <w:marTop w:val="0"/>
      <w:marBottom w:val="0"/>
      <w:divBdr>
        <w:top w:val="none" w:sz="0" w:space="0" w:color="auto"/>
        <w:left w:val="none" w:sz="0" w:space="0" w:color="auto"/>
        <w:bottom w:val="none" w:sz="0" w:space="0" w:color="auto"/>
        <w:right w:val="none" w:sz="0" w:space="0" w:color="auto"/>
      </w:divBdr>
    </w:div>
    <w:div w:id="230115156">
      <w:bodyDiv w:val="1"/>
      <w:marLeft w:val="0"/>
      <w:marRight w:val="0"/>
      <w:marTop w:val="0"/>
      <w:marBottom w:val="0"/>
      <w:divBdr>
        <w:top w:val="none" w:sz="0" w:space="0" w:color="auto"/>
        <w:left w:val="none" w:sz="0" w:space="0" w:color="auto"/>
        <w:bottom w:val="none" w:sz="0" w:space="0" w:color="auto"/>
        <w:right w:val="none" w:sz="0" w:space="0" w:color="auto"/>
      </w:divBdr>
    </w:div>
    <w:div w:id="244190902">
      <w:bodyDiv w:val="1"/>
      <w:marLeft w:val="0"/>
      <w:marRight w:val="0"/>
      <w:marTop w:val="0"/>
      <w:marBottom w:val="0"/>
      <w:divBdr>
        <w:top w:val="none" w:sz="0" w:space="0" w:color="auto"/>
        <w:left w:val="none" w:sz="0" w:space="0" w:color="auto"/>
        <w:bottom w:val="none" w:sz="0" w:space="0" w:color="auto"/>
        <w:right w:val="none" w:sz="0" w:space="0" w:color="auto"/>
      </w:divBdr>
    </w:div>
    <w:div w:id="314065096">
      <w:bodyDiv w:val="1"/>
      <w:marLeft w:val="0"/>
      <w:marRight w:val="0"/>
      <w:marTop w:val="0"/>
      <w:marBottom w:val="0"/>
      <w:divBdr>
        <w:top w:val="none" w:sz="0" w:space="0" w:color="auto"/>
        <w:left w:val="none" w:sz="0" w:space="0" w:color="auto"/>
        <w:bottom w:val="none" w:sz="0" w:space="0" w:color="auto"/>
        <w:right w:val="none" w:sz="0" w:space="0" w:color="auto"/>
      </w:divBdr>
    </w:div>
    <w:div w:id="323094190">
      <w:bodyDiv w:val="1"/>
      <w:marLeft w:val="0"/>
      <w:marRight w:val="0"/>
      <w:marTop w:val="0"/>
      <w:marBottom w:val="0"/>
      <w:divBdr>
        <w:top w:val="none" w:sz="0" w:space="0" w:color="auto"/>
        <w:left w:val="none" w:sz="0" w:space="0" w:color="auto"/>
        <w:bottom w:val="none" w:sz="0" w:space="0" w:color="auto"/>
        <w:right w:val="none" w:sz="0" w:space="0" w:color="auto"/>
      </w:divBdr>
    </w:div>
    <w:div w:id="432281580">
      <w:bodyDiv w:val="1"/>
      <w:marLeft w:val="0"/>
      <w:marRight w:val="0"/>
      <w:marTop w:val="0"/>
      <w:marBottom w:val="0"/>
      <w:divBdr>
        <w:top w:val="none" w:sz="0" w:space="0" w:color="auto"/>
        <w:left w:val="none" w:sz="0" w:space="0" w:color="auto"/>
        <w:bottom w:val="none" w:sz="0" w:space="0" w:color="auto"/>
        <w:right w:val="none" w:sz="0" w:space="0" w:color="auto"/>
      </w:divBdr>
    </w:div>
    <w:div w:id="535046672">
      <w:bodyDiv w:val="1"/>
      <w:marLeft w:val="0"/>
      <w:marRight w:val="0"/>
      <w:marTop w:val="0"/>
      <w:marBottom w:val="0"/>
      <w:divBdr>
        <w:top w:val="none" w:sz="0" w:space="0" w:color="auto"/>
        <w:left w:val="none" w:sz="0" w:space="0" w:color="auto"/>
        <w:bottom w:val="none" w:sz="0" w:space="0" w:color="auto"/>
        <w:right w:val="none" w:sz="0" w:space="0" w:color="auto"/>
      </w:divBdr>
    </w:div>
    <w:div w:id="569081823">
      <w:bodyDiv w:val="1"/>
      <w:marLeft w:val="0"/>
      <w:marRight w:val="0"/>
      <w:marTop w:val="0"/>
      <w:marBottom w:val="0"/>
      <w:divBdr>
        <w:top w:val="none" w:sz="0" w:space="0" w:color="auto"/>
        <w:left w:val="none" w:sz="0" w:space="0" w:color="auto"/>
        <w:bottom w:val="none" w:sz="0" w:space="0" w:color="auto"/>
        <w:right w:val="none" w:sz="0" w:space="0" w:color="auto"/>
      </w:divBdr>
    </w:div>
    <w:div w:id="581304601">
      <w:bodyDiv w:val="1"/>
      <w:marLeft w:val="0"/>
      <w:marRight w:val="0"/>
      <w:marTop w:val="0"/>
      <w:marBottom w:val="0"/>
      <w:divBdr>
        <w:top w:val="none" w:sz="0" w:space="0" w:color="auto"/>
        <w:left w:val="none" w:sz="0" w:space="0" w:color="auto"/>
        <w:bottom w:val="none" w:sz="0" w:space="0" w:color="auto"/>
        <w:right w:val="none" w:sz="0" w:space="0" w:color="auto"/>
      </w:divBdr>
    </w:div>
    <w:div w:id="602886331">
      <w:bodyDiv w:val="1"/>
      <w:marLeft w:val="0"/>
      <w:marRight w:val="0"/>
      <w:marTop w:val="0"/>
      <w:marBottom w:val="0"/>
      <w:divBdr>
        <w:top w:val="none" w:sz="0" w:space="0" w:color="auto"/>
        <w:left w:val="none" w:sz="0" w:space="0" w:color="auto"/>
        <w:bottom w:val="none" w:sz="0" w:space="0" w:color="auto"/>
        <w:right w:val="none" w:sz="0" w:space="0" w:color="auto"/>
      </w:divBdr>
    </w:div>
    <w:div w:id="654260907">
      <w:bodyDiv w:val="1"/>
      <w:marLeft w:val="0"/>
      <w:marRight w:val="0"/>
      <w:marTop w:val="0"/>
      <w:marBottom w:val="0"/>
      <w:divBdr>
        <w:top w:val="none" w:sz="0" w:space="0" w:color="auto"/>
        <w:left w:val="none" w:sz="0" w:space="0" w:color="auto"/>
        <w:bottom w:val="none" w:sz="0" w:space="0" w:color="auto"/>
        <w:right w:val="none" w:sz="0" w:space="0" w:color="auto"/>
      </w:divBdr>
    </w:div>
    <w:div w:id="742916303">
      <w:bodyDiv w:val="1"/>
      <w:marLeft w:val="0"/>
      <w:marRight w:val="0"/>
      <w:marTop w:val="0"/>
      <w:marBottom w:val="0"/>
      <w:divBdr>
        <w:top w:val="none" w:sz="0" w:space="0" w:color="auto"/>
        <w:left w:val="none" w:sz="0" w:space="0" w:color="auto"/>
        <w:bottom w:val="none" w:sz="0" w:space="0" w:color="auto"/>
        <w:right w:val="none" w:sz="0" w:space="0" w:color="auto"/>
      </w:divBdr>
    </w:div>
    <w:div w:id="810368613">
      <w:bodyDiv w:val="1"/>
      <w:marLeft w:val="0"/>
      <w:marRight w:val="0"/>
      <w:marTop w:val="0"/>
      <w:marBottom w:val="0"/>
      <w:divBdr>
        <w:top w:val="none" w:sz="0" w:space="0" w:color="auto"/>
        <w:left w:val="none" w:sz="0" w:space="0" w:color="auto"/>
        <w:bottom w:val="none" w:sz="0" w:space="0" w:color="auto"/>
        <w:right w:val="none" w:sz="0" w:space="0" w:color="auto"/>
      </w:divBdr>
    </w:div>
    <w:div w:id="819155475">
      <w:bodyDiv w:val="1"/>
      <w:marLeft w:val="0"/>
      <w:marRight w:val="0"/>
      <w:marTop w:val="0"/>
      <w:marBottom w:val="0"/>
      <w:divBdr>
        <w:top w:val="none" w:sz="0" w:space="0" w:color="auto"/>
        <w:left w:val="none" w:sz="0" w:space="0" w:color="auto"/>
        <w:bottom w:val="none" w:sz="0" w:space="0" w:color="auto"/>
        <w:right w:val="none" w:sz="0" w:space="0" w:color="auto"/>
      </w:divBdr>
    </w:div>
    <w:div w:id="820194029">
      <w:bodyDiv w:val="1"/>
      <w:marLeft w:val="0"/>
      <w:marRight w:val="0"/>
      <w:marTop w:val="0"/>
      <w:marBottom w:val="0"/>
      <w:divBdr>
        <w:top w:val="none" w:sz="0" w:space="0" w:color="auto"/>
        <w:left w:val="none" w:sz="0" w:space="0" w:color="auto"/>
        <w:bottom w:val="none" w:sz="0" w:space="0" w:color="auto"/>
        <w:right w:val="none" w:sz="0" w:space="0" w:color="auto"/>
      </w:divBdr>
    </w:div>
    <w:div w:id="835344143">
      <w:bodyDiv w:val="1"/>
      <w:marLeft w:val="0"/>
      <w:marRight w:val="0"/>
      <w:marTop w:val="0"/>
      <w:marBottom w:val="0"/>
      <w:divBdr>
        <w:top w:val="none" w:sz="0" w:space="0" w:color="auto"/>
        <w:left w:val="none" w:sz="0" w:space="0" w:color="auto"/>
        <w:bottom w:val="none" w:sz="0" w:space="0" w:color="auto"/>
        <w:right w:val="none" w:sz="0" w:space="0" w:color="auto"/>
      </w:divBdr>
    </w:div>
    <w:div w:id="885140393">
      <w:bodyDiv w:val="1"/>
      <w:marLeft w:val="0"/>
      <w:marRight w:val="0"/>
      <w:marTop w:val="0"/>
      <w:marBottom w:val="0"/>
      <w:divBdr>
        <w:top w:val="none" w:sz="0" w:space="0" w:color="auto"/>
        <w:left w:val="none" w:sz="0" w:space="0" w:color="auto"/>
        <w:bottom w:val="none" w:sz="0" w:space="0" w:color="auto"/>
        <w:right w:val="none" w:sz="0" w:space="0" w:color="auto"/>
      </w:divBdr>
    </w:div>
    <w:div w:id="1118837572">
      <w:bodyDiv w:val="1"/>
      <w:marLeft w:val="0"/>
      <w:marRight w:val="0"/>
      <w:marTop w:val="0"/>
      <w:marBottom w:val="0"/>
      <w:divBdr>
        <w:top w:val="none" w:sz="0" w:space="0" w:color="auto"/>
        <w:left w:val="none" w:sz="0" w:space="0" w:color="auto"/>
        <w:bottom w:val="none" w:sz="0" w:space="0" w:color="auto"/>
        <w:right w:val="none" w:sz="0" w:space="0" w:color="auto"/>
      </w:divBdr>
    </w:div>
    <w:div w:id="1180241831">
      <w:bodyDiv w:val="1"/>
      <w:marLeft w:val="0"/>
      <w:marRight w:val="0"/>
      <w:marTop w:val="0"/>
      <w:marBottom w:val="0"/>
      <w:divBdr>
        <w:top w:val="none" w:sz="0" w:space="0" w:color="auto"/>
        <w:left w:val="none" w:sz="0" w:space="0" w:color="auto"/>
        <w:bottom w:val="none" w:sz="0" w:space="0" w:color="auto"/>
        <w:right w:val="none" w:sz="0" w:space="0" w:color="auto"/>
      </w:divBdr>
    </w:div>
    <w:div w:id="1317107827">
      <w:bodyDiv w:val="1"/>
      <w:marLeft w:val="0"/>
      <w:marRight w:val="0"/>
      <w:marTop w:val="0"/>
      <w:marBottom w:val="0"/>
      <w:divBdr>
        <w:top w:val="none" w:sz="0" w:space="0" w:color="auto"/>
        <w:left w:val="none" w:sz="0" w:space="0" w:color="auto"/>
        <w:bottom w:val="none" w:sz="0" w:space="0" w:color="auto"/>
        <w:right w:val="none" w:sz="0" w:space="0" w:color="auto"/>
      </w:divBdr>
    </w:div>
    <w:div w:id="1412121170">
      <w:bodyDiv w:val="1"/>
      <w:marLeft w:val="0"/>
      <w:marRight w:val="0"/>
      <w:marTop w:val="0"/>
      <w:marBottom w:val="0"/>
      <w:divBdr>
        <w:top w:val="none" w:sz="0" w:space="0" w:color="auto"/>
        <w:left w:val="none" w:sz="0" w:space="0" w:color="auto"/>
        <w:bottom w:val="none" w:sz="0" w:space="0" w:color="auto"/>
        <w:right w:val="none" w:sz="0" w:space="0" w:color="auto"/>
      </w:divBdr>
    </w:div>
    <w:div w:id="1475609249">
      <w:bodyDiv w:val="1"/>
      <w:marLeft w:val="0"/>
      <w:marRight w:val="0"/>
      <w:marTop w:val="0"/>
      <w:marBottom w:val="0"/>
      <w:divBdr>
        <w:top w:val="none" w:sz="0" w:space="0" w:color="auto"/>
        <w:left w:val="none" w:sz="0" w:space="0" w:color="auto"/>
        <w:bottom w:val="none" w:sz="0" w:space="0" w:color="auto"/>
        <w:right w:val="none" w:sz="0" w:space="0" w:color="auto"/>
      </w:divBdr>
    </w:div>
    <w:div w:id="1556046956">
      <w:bodyDiv w:val="1"/>
      <w:marLeft w:val="0"/>
      <w:marRight w:val="0"/>
      <w:marTop w:val="0"/>
      <w:marBottom w:val="0"/>
      <w:divBdr>
        <w:top w:val="none" w:sz="0" w:space="0" w:color="auto"/>
        <w:left w:val="none" w:sz="0" w:space="0" w:color="auto"/>
        <w:bottom w:val="none" w:sz="0" w:space="0" w:color="auto"/>
        <w:right w:val="none" w:sz="0" w:space="0" w:color="auto"/>
      </w:divBdr>
    </w:div>
    <w:div w:id="1582835652">
      <w:bodyDiv w:val="1"/>
      <w:marLeft w:val="0"/>
      <w:marRight w:val="0"/>
      <w:marTop w:val="0"/>
      <w:marBottom w:val="0"/>
      <w:divBdr>
        <w:top w:val="none" w:sz="0" w:space="0" w:color="auto"/>
        <w:left w:val="none" w:sz="0" w:space="0" w:color="auto"/>
        <w:bottom w:val="none" w:sz="0" w:space="0" w:color="auto"/>
        <w:right w:val="none" w:sz="0" w:space="0" w:color="auto"/>
      </w:divBdr>
    </w:div>
    <w:div w:id="1661763284">
      <w:bodyDiv w:val="1"/>
      <w:marLeft w:val="0"/>
      <w:marRight w:val="0"/>
      <w:marTop w:val="0"/>
      <w:marBottom w:val="0"/>
      <w:divBdr>
        <w:top w:val="none" w:sz="0" w:space="0" w:color="auto"/>
        <w:left w:val="none" w:sz="0" w:space="0" w:color="auto"/>
        <w:bottom w:val="none" w:sz="0" w:space="0" w:color="auto"/>
        <w:right w:val="none" w:sz="0" w:space="0" w:color="auto"/>
      </w:divBdr>
    </w:div>
    <w:div w:id="1672023183">
      <w:bodyDiv w:val="1"/>
      <w:marLeft w:val="0"/>
      <w:marRight w:val="0"/>
      <w:marTop w:val="0"/>
      <w:marBottom w:val="0"/>
      <w:divBdr>
        <w:top w:val="none" w:sz="0" w:space="0" w:color="auto"/>
        <w:left w:val="none" w:sz="0" w:space="0" w:color="auto"/>
        <w:bottom w:val="none" w:sz="0" w:space="0" w:color="auto"/>
        <w:right w:val="none" w:sz="0" w:space="0" w:color="auto"/>
      </w:divBdr>
    </w:div>
    <w:div w:id="1691447017">
      <w:bodyDiv w:val="1"/>
      <w:marLeft w:val="0"/>
      <w:marRight w:val="0"/>
      <w:marTop w:val="0"/>
      <w:marBottom w:val="0"/>
      <w:divBdr>
        <w:top w:val="none" w:sz="0" w:space="0" w:color="auto"/>
        <w:left w:val="none" w:sz="0" w:space="0" w:color="auto"/>
        <w:bottom w:val="none" w:sz="0" w:space="0" w:color="auto"/>
        <w:right w:val="none" w:sz="0" w:space="0" w:color="auto"/>
      </w:divBdr>
    </w:div>
    <w:div w:id="1722175033">
      <w:bodyDiv w:val="1"/>
      <w:marLeft w:val="0"/>
      <w:marRight w:val="0"/>
      <w:marTop w:val="0"/>
      <w:marBottom w:val="0"/>
      <w:divBdr>
        <w:top w:val="none" w:sz="0" w:space="0" w:color="auto"/>
        <w:left w:val="none" w:sz="0" w:space="0" w:color="auto"/>
        <w:bottom w:val="none" w:sz="0" w:space="0" w:color="auto"/>
        <w:right w:val="none" w:sz="0" w:space="0" w:color="auto"/>
      </w:divBdr>
    </w:div>
    <w:div w:id="1727138957">
      <w:bodyDiv w:val="1"/>
      <w:marLeft w:val="0"/>
      <w:marRight w:val="0"/>
      <w:marTop w:val="0"/>
      <w:marBottom w:val="0"/>
      <w:divBdr>
        <w:top w:val="none" w:sz="0" w:space="0" w:color="auto"/>
        <w:left w:val="none" w:sz="0" w:space="0" w:color="auto"/>
        <w:bottom w:val="none" w:sz="0" w:space="0" w:color="auto"/>
        <w:right w:val="none" w:sz="0" w:space="0" w:color="auto"/>
      </w:divBdr>
    </w:div>
    <w:div w:id="1746024898">
      <w:bodyDiv w:val="1"/>
      <w:marLeft w:val="0"/>
      <w:marRight w:val="0"/>
      <w:marTop w:val="0"/>
      <w:marBottom w:val="0"/>
      <w:divBdr>
        <w:top w:val="none" w:sz="0" w:space="0" w:color="auto"/>
        <w:left w:val="none" w:sz="0" w:space="0" w:color="auto"/>
        <w:bottom w:val="none" w:sz="0" w:space="0" w:color="auto"/>
        <w:right w:val="none" w:sz="0" w:space="0" w:color="auto"/>
      </w:divBdr>
    </w:div>
    <w:div w:id="1749424319">
      <w:bodyDiv w:val="1"/>
      <w:marLeft w:val="0"/>
      <w:marRight w:val="0"/>
      <w:marTop w:val="0"/>
      <w:marBottom w:val="0"/>
      <w:divBdr>
        <w:top w:val="none" w:sz="0" w:space="0" w:color="auto"/>
        <w:left w:val="none" w:sz="0" w:space="0" w:color="auto"/>
        <w:bottom w:val="none" w:sz="0" w:space="0" w:color="auto"/>
        <w:right w:val="none" w:sz="0" w:space="0" w:color="auto"/>
      </w:divBdr>
    </w:div>
    <w:div w:id="1803620521">
      <w:bodyDiv w:val="1"/>
      <w:marLeft w:val="0"/>
      <w:marRight w:val="0"/>
      <w:marTop w:val="0"/>
      <w:marBottom w:val="0"/>
      <w:divBdr>
        <w:top w:val="none" w:sz="0" w:space="0" w:color="auto"/>
        <w:left w:val="none" w:sz="0" w:space="0" w:color="auto"/>
        <w:bottom w:val="none" w:sz="0" w:space="0" w:color="auto"/>
        <w:right w:val="none" w:sz="0" w:space="0" w:color="auto"/>
      </w:divBdr>
    </w:div>
    <w:div w:id="1814979209">
      <w:bodyDiv w:val="1"/>
      <w:marLeft w:val="0"/>
      <w:marRight w:val="0"/>
      <w:marTop w:val="0"/>
      <w:marBottom w:val="0"/>
      <w:divBdr>
        <w:top w:val="none" w:sz="0" w:space="0" w:color="auto"/>
        <w:left w:val="none" w:sz="0" w:space="0" w:color="auto"/>
        <w:bottom w:val="none" w:sz="0" w:space="0" w:color="auto"/>
        <w:right w:val="none" w:sz="0" w:space="0" w:color="auto"/>
      </w:divBdr>
    </w:div>
    <w:div w:id="1896812602">
      <w:bodyDiv w:val="1"/>
      <w:marLeft w:val="0"/>
      <w:marRight w:val="0"/>
      <w:marTop w:val="0"/>
      <w:marBottom w:val="0"/>
      <w:divBdr>
        <w:top w:val="none" w:sz="0" w:space="0" w:color="auto"/>
        <w:left w:val="none" w:sz="0" w:space="0" w:color="auto"/>
        <w:bottom w:val="none" w:sz="0" w:space="0" w:color="auto"/>
        <w:right w:val="none" w:sz="0" w:space="0" w:color="auto"/>
      </w:divBdr>
    </w:div>
    <w:div w:id="2053071757">
      <w:bodyDiv w:val="1"/>
      <w:marLeft w:val="0"/>
      <w:marRight w:val="0"/>
      <w:marTop w:val="0"/>
      <w:marBottom w:val="0"/>
      <w:divBdr>
        <w:top w:val="none" w:sz="0" w:space="0" w:color="auto"/>
        <w:left w:val="none" w:sz="0" w:space="0" w:color="auto"/>
        <w:bottom w:val="none" w:sz="0" w:space="0" w:color="auto"/>
        <w:right w:val="none" w:sz="0" w:space="0" w:color="auto"/>
      </w:divBdr>
    </w:div>
    <w:div w:id="208070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vpt.lrv.lt/lt/pasalinimo-pagrindai-1/nepatikimi-tiekejai-1" TargetMode="External"/><Relationship Id="rId17" Type="http://schemas.openxmlformats.org/officeDocument/2006/relationships/hyperlink" Target="https://kt.gov.lt/lt/atviri-duomenys/diskvalifikavimas-is-viesuju-pirkim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melaginga-informacija-pateikusiu-tiekeju-sarasas-3"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vpt.lrv.lt/lt/naujienos/finansiniu-ataskaitu-nepateikimas-gali-tapti-kliutimi-dalyvauti-viesuosiuose-pirkimuose" TargetMode="External"/><Relationship Id="rId23" Type="http://schemas.openxmlformats.org/officeDocument/2006/relationships/footer" Target="footer3.xml"/><Relationship Id="rId10" Type="http://schemas.openxmlformats.org/officeDocument/2006/relationships/hyperlink" Target="http://draudejai.sodra.lt/draudeju_viesi_duomeny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ec.europa.eu/tools/ecertis/" TargetMode="External"/><Relationship Id="rId14" Type="http://schemas.openxmlformats.org/officeDocument/2006/relationships/hyperlink" Target="https://www.registrucentras.lt/jar/p/index.php" TargetMode="External"/><Relationship Id="rId22"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AD35E-8D40-43E8-8738-2CCD9B27D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57</Pages>
  <Words>66550</Words>
  <Characters>37934</Characters>
  <Application>Microsoft Office Word</Application>
  <DocSecurity>0</DocSecurity>
  <Lines>316</Lines>
  <Paragraphs>208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Viešieji pirkimai</dc:creator>
  <cp:keywords/>
  <dc:description/>
  <cp:lastModifiedBy>Norvaišienė Monika</cp:lastModifiedBy>
  <cp:revision>9</cp:revision>
  <cp:lastPrinted>2026-03-02T11:14:00Z</cp:lastPrinted>
  <dcterms:created xsi:type="dcterms:W3CDTF">2026-02-24T04:21:00Z</dcterms:created>
  <dcterms:modified xsi:type="dcterms:W3CDTF">2026-03-03T09:13:00Z</dcterms:modified>
</cp:coreProperties>
</file>