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6C9CDB03" w:rsidR="00213F38" w:rsidRPr="00217B8D" w:rsidRDefault="00213F38" w:rsidP="00213F38">
      <w:pPr>
        <w:pStyle w:val="Heading2"/>
        <w:spacing w:before="0"/>
        <w:ind w:left="5103"/>
        <w:jc w:val="right"/>
        <w:rPr>
          <w:rFonts w:asciiTheme="minorHAnsi" w:eastAsia="Calibri" w:hAnsiTheme="minorHAnsi" w:cstheme="minorHAnsi"/>
          <w:b/>
          <w:bCs/>
          <w:color w:val="auto"/>
          <w:sz w:val="22"/>
          <w:szCs w:val="22"/>
        </w:rPr>
      </w:pPr>
      <w:bookmarkStart w:id="0" w:name="_Ref39673589"/>
      <w:bookmarkStart w:id="1" w:name="_Toc126333949"/>
      <w:r w:rsidRPr="00217B8D">
        <w:rPr>
          <w:rFonts w:asciiTheme="minorHAnsi" w:eastAsia="Calibri" w:hAnsiTheme="minorHAnsi" w:cstheme="minorHAnsi"/>
          <w:b/>
          <w:bCs/>
          <w:color w:val="auto"/>
          <w:sz w:val="22"/>
          <w:szCs w:val="22"/>
        </w:rPr>
        <w:t xml:space="preserve">Pirkimo sąlygų </w:t>
      </w:r>
      <w:r w:rsidRPr="00A8116B">
        <w:rPr>
          <w:rFonts w:asciiTheme="minorHAnsi" w:eastAsia="Calibri" w:hAnsiTheme="minorHAnsi" w:cstheme="minorHAnsi"/>
          <w:b/>
          <w:bCs/>
          <w:color w:val="auto"/>
          <w:sz w:val="22"/>
          <w:szCs w:val="22"/>
        </w:rPr>
        <w:t>1</w:t>
      </w:r>
      <w:r w:rsidR="00D53A41">
        <w:rPr>
          <w:rFonts w:asciiTheme="minorHAnsi" w:eastAsia="Calibri" w:hAnsiTheme="minorHAnsi" w:cstheme="minorHAnsi"/>
          <w:b/>
          <w:bCs/>
          <w:color w:val="auto"/>
          <w:sz w:val="22"/>
          <w:szCs w:val="22"/>
        </w:rPr>
        <w:t>2</w:t>
      </w:r>
      <w:r w:rsidRPr="00A8116B">
        <w:rPr>
          <w:rFonts w:asciiTheme="minorHAnsi" w:eastAsia="Calibri" w:hAnsiTheme="minorHAnsi" w:cstheme="minorHAnsi"/>
          <w:b/>
          <w:bCs/>
          <w:color w:val="auto"/>
          <w:sz w:val="22"/>
          <w:szCs w:val="22"/>
        </w:rPr>
        <w:t xml:space="preserve"> priedas</w:t>
      </w:r>
      <w:r w:rsidRPr="00217B8D">
        <w:rPr>
          <w:rFonts w:asciiTheme="minorHAnsi" w:eastAsia="Calibri" w:hAnsiTheme="minorHAnsi" w:cstheme="minorHAnsi"/>
          <w:b/>
          <w:bCs/>
          <w:color w:val="auto"/>
          <w:sz w:val="22"/>
          <w:szCs w:val="22"/>
        </w:rPr>
        <w:t xml:space="preserve"> </w:t>
      </w:r>
    </w:p>
    <w:p w14:paraId="4B47A1D0" w14:textId="77777777" w:rsidR="00213F38" w:rsidRPr="00217B8D" w:rsidRDefault="00213F38" w:rsidP="00213F38">
      <w:pPr>
        <w:pStyle w:val="Heading2"/>
        <w:spacing w:before="0"/>
        <w:ind w:left="5103" w:hanging="141"/>
        <w:jc w:val="right"/>
        <w:rPr>
          <w:rFonts w:asciiTheme="minorHAnsi" w:eastAsia="Calibri" w:hAnsiTheme="minorHAnsi" w:cstheme="minorHAnsi"/>
          <w:b/>
          <w:bCs/>
          <w:color w:val="auto"/>
          <w:sz w:val="22"/>
          <w:szCs w:val="22"/>
        </w:rPr>
      </w:pPr>
      <w:r w:rsidRPr="00217B8D">
        <w:rPr>
          <w:rFonts w:asciiTheme="minorHAnsi" w:eastAsia="Calibri" w:hAnsiTheme="minorHAnsi" w:cstheme="minorHAnsi"/>
          <w:b/>
          <w:bCs/>
          <w:color w:val="auto"/>
          <w:sz w:val="22"/>
          <w:szCs w:val="22"/>
        </w:rPr>
        <w:t>„Atliktų svarbiausių statybos darbų sąraš</w:t>
      </w:r>
      <w:r>
        <w:rPr>
          <w:rFonts w:asciiTheme="minorHAnsi" w:eastAsia="Calibri" w:hAnsiTheme="minorHAnsi" w:cstheme="minorHAnsi"/>
          <w:b/>
          <w:bCs/>
          <w:color w:val="auto"/>
          <w:sz w:val="22"/>
          <w:szCs w:val="22"/>
        </w:rPr>
        <w:t>o forma</w:t>
      </w:r>
      <w:r w:rsidRPr="00217B8D">
        <w:rPr>
          <w:rFonts w:asciiTheme="minorHAnsi" w:eastAsia="Calibri" w:hAnsiTheme="minorHAnsi" w:cstheme="minorHAnsi"/>
          <w:b/>
          <w:bCs/>
          <w:color w:val="auto"/>
          <w:sz w:val="22"/>
          <w:szCs w:val="22"/>
        </w:rPr>
        <w:t>“</w:t>
      </w:r>
      <w:bookmarkEnd w:id="0"/>
      <w:bookmarkEnd w:id="1"/>
    </w:p>
    <w:p w14:paraId="16177ECF" w14:textId="77777777" w:rsidR="00213F38" w:rsidRDefault="00213F38" w:rsidP="00213F38">
      <w:pPr>
        <w:spacing w:after="0" w:line="240" w:lineRule="auto"/>
        <w:jc w:val="center"/>
        <w:rPr>
          <w:rFonts w:cstheme="minorHAnsi"/>
          <w:sz w:val="22"/>
          <w:szCs w:val="22"/>
        </w:rPr>
      </w:pPr>
    </w:p>
    <w:p w14:paraId="0EAC2000" w14:textId="77777777" w:rsidR="00213F38" w:rsidRPr="00CA1270" w:rsidRDefault="00213F38" w:rsidP="00213F38">
      <w:pPr>
        <w:spacing w:after="0" w:line="240" w:lineRule="auto"/>
        <w:jc w:val="center"/>
        <w:rPr>
          <w:rFonts w:cstheme="minorHAnsi"/>
          <w:sz w:val="22"/>
          <w:szCs w:val="22"/>
        </w:rPr>
      </w:pPr>
    </w:p>
    <w:p w14:paraId="1E68814D" w14:textId="07C4D113" w:rsidR="00213F38" w:rsidRPr="00CA1270" w:rsidRDefault="00213F38" w:rsidP="00213F38">
      <w:pPr>
        <w:spacing w:after="0" w:line="240" w:lineRule="auto"/>
        <w:jc w:val="center"/>
        <w:rPr>
          <w:rFonts w:cstheme="minorHAnsi"/>
          <w:b/>
          <w:sz w:val="22"/>
          <w:szCs w:val="22"/>
        </w:rPr>
      </w:pPr>
      <w:r w:rsidRPr="00CA1270">
        <w:rPr>
          <w:rFonts w:cstheme="minorHAnsi"/>
          <w:b/>
          <w:sz w:val="22"/>
          <w:szCs w:val="22"/>
        </w:rPr>
        <w:t>ATLIKTŲ SVARBIAUSIŲ STATYBOS DA</w:t>
      </w:r>
      <w:r w:rsidR="004A463C">
        <w:rPr>
          <w:rFonts w:cstheme="minorHAnsi"/>
          <w:b/>
          <w:sz w:val="22"/>
          <w:szCs w:val="22"/>
        </w:rPr>
        <w:t>R</w:t>
      </w:r>
      <w:r w:rsidRPr="00CA1270">
        <w:rPr>
          <w:rFonts w:cstheme="minorHAnsi"/>
          <w:b/>
          <w:sz w:val="22"/>
          <w:szCs w:val="22"/>
        </w:rPr>
        <w:t>BŲ SĄRAŠAS</w:t>
      </w:r>
    </w:p>
    <w:p w14:paraId="2A351FFF" w14:textId="77777777" w:rsidR="00213F38" w:rsidRPr="00CA1270" w:rsidRDefault="00213F38" w:rsidP="00213F38">
      <w:pPr>
        <w:spacing w:after="0" w:line="240" w:lineRule="auto"/>
        <w:jc w:val="center"/>
        <w:rPr>
          <w:rFonts w:cstheme="minorHAnsi"/>
          <w:b/>
          <w:sz w:val="22"/>
          <w:szCs w:val="22"/>
        </w:rPr>
      </w:pPr>
    </w:p>
    <w:p w14:paraId="1B9E7515" w14:textId="77777777" w:rsidR="00853382" w:rsidRDefault="00213F38" w:rsidP="00213F38">
      <w:pPr>
        <w:widowControl w:val="0"/>
        <w:suppressAutoHyphens/>
        <w:autoSpaceDN w:val="0"/>
        <w:spacing w:before="60" w:after="0" w:line="240" w:lineRule="auto"/>
        <w:jc w:val="both"/>
        <w:textAlignment w:val="baseline"/>
        <w:rPr>
          <w:color w:val="000000"/>
          <w:sz w:val="22"/>
          <w:szCs w:val="22"/>
        </w:rPr>
      </w:pPr>
      <w:r w:rsidRPr="00CA1270">
        <w:rPr>
          <w:rFonts w:cstheme="minorHAnsi"/>
          <w:kern w:val="3"/>
          <w:sz w:val="22"/>
          <w:szCs w:val="22"/>
          <w:lang w:eastAsia="fi-FI"/>
        </w:rPr>
        <w:t>P</w:t>
      </w:r>
      <w:r w:rsidRPr="00CA1270">
        <w:rPr>
          <w:rFonts w:cstheme="minorHAnsi"/>
          <w:bCs/>
          <w:kern w:val="3"/>
          <w:sz w:val="22"/>
          <w:szCs w:val="22"/>
          <w:lang w:eastAsia="fi-FI"/>
        </w:rPr>
        <w:t xml:space="preserve">atvirtinu, kad </w:t>
      </w:r>
      <w:r w:rsidRPr="00CA1270">
        <w:rPr>
          <w:rFonts w:cstheme="minorHAnsi"/>
          <w:bCs/>
          <w:caps/>
          <w:kern w:val="3"/>
          <w:sz w:val="22"/>
          <w:szCs w:val="22"/>
          <w:lang w:eastAsia="fi-FI"/>
        </w:rPr>
        <w:t xml:space="preserve">____________________ </w:t>
      </w:r>
      <w:r w:rsidR="00853382">
        <w:rPr>
          <w:rFonts w:cstheme="minorHAnsi"/>
          <w:sz w:val="22"/>
          <w:szCs w:val="22"/>
        </w:rPr>
        <w:t xml:space="preserve">per paskutinius 5 metus, </w:t>
      </w:r>
      <w:r w:rsidR="00853382" w:rsidRPr="0055682D">
        <w:rPr>
          <w:color w:val="000000"/>
          <w:sz w:val="22"/>
          <w:szCs w:val="22"/>
        </w:rPr>
        <w:t xml:space="preserve">o jeigu tiekėjas įregistruotas vėliau ar veiklą </w:t>
      </w:r>
    </w:p>
    <w:p w14:paraId="43F2AB87" w14:textId="25279BDB" w:rsidR="00853382" w:rsidRPr="00853382" w:rsidRDefault="00853382" w:rsidP="00853382">
      <w:pPr>
        <w:widowControl w:val="0"/>
        <w:suppressAutoHyphens/>
        <w:autoSpaceDN w:val="0"/>
        <w:spacing w:before="60" w:after="0" w:line="240" w:lineRule="auto"/>
        <w:textAlignment w:val="baseline"/>
        <w:rPr>
          <w:rFonts w:cstheme="minorHAnsi"/>
          <w:b/>
          <w:bCs/>
          <w:caps/>
          <w:kern w:val="3"/>
          <w:sz w:val="22"/>
          <w:szCs w:val="22"/>
          <w:lang w:eastAsia="fi-FI"/>
        </w:rPr>
      </w:pPr>
      <w:r>
        <w:rPr>
          <w:color w:val="000000"/>
          <w:sz w:val="22"/>
          <w:szCs w:val="22"/>
        </w:rPr>
        <w:tab/>
      </w:r>
      <w:r w:rsidRPr="00CA1270">
        <w:rPr>
          <w:rFonts w:cstheme="minorHAnsi"/>
          <w:kern w:val="3"/>
          <w:sz w:val="22"/>
          <w:szCs w:val="22"/>
          <w:lang w:eastAsia="fi-FI"/>
        </w:rPr>
        <w:t xml:space="preserve">  (</w:t>
      </w:r>
      <w:r w:rsidRPr="00CA1270">
        <w:rPr>
          <w:rFonts w:cstheme="minorHAnsi"/>
          <w:i/>
          <w:kern w:val="3"/>
          <w:sz w:val="22"/>
          <w:szCs w:val="22"/>
          <w:lang w:eastAsia="fi-FI"/>
        </w:rPr>
        <w:t>ūkio subjekto pavadinimas</w:t>
      </w:r>
      <w:r w:rsidRPr="00CA1270">
        <w:rPr>
          <w:rFonts w:cstheme="minorHAnsi"/>
          <w:kern w:val="3"/>
          <w:sz w:val="22"/>
          <w:szCs w:val="22"/>
          <w:lang w:eastAsia="fi-FI"/>
        </w:rPr>
        <w:t>)</w:t>
      </w:r>
    </w:p>
    <w:p w14:paraId="4AB8C6DA" w14:textId="579D2ED4" w:rsidR="00213F38" w:rsidRPr="00CA1270" w:rsidRDefault="00853382" w:rsidP="00213F38">
      <w:pPr>
        <w:widowControl w:val="0"/>
        <w:suppressAutoHyphens/>
        <w:autoSpaceDN w:val="0"/>
        <w:spacing w:before="60" w:after="0" w:line="240" w:lineRule="auto"/>
        <w:jc w:val="both"/>
        <w:textAlignment w:val="baseline"/>
        <w:rPr>
          <w:rFonts w:cstheme="minorHAnsi"/>
          <w:bCs/>
          <w:kern w:val="3"/>
          <w:sz w:val="22"/>
          <w:szCs w:val="22"/>
          <w:lang w:eastAsia="fi-FI"/>
        </w:rPr>
      </w:pPr>
      <w:r w:rsidRPr="0055682D">
        <w:rPr>
          <w:color w:val="000000"/>
          <w:sz w:val="22"/>
          <w:szCs w:val="22"/>
        </w:rPr>
        <w:t>pradėjo vėliau – nuo jo įregistravimo ar veiklos pradžios</w:t>
      </w:r>
      <w:r w:rsidR="00924558">
        <w:rPr>
          <w:color w:val="000000"/>
          <w:sz w:val="22"/>
          <w:szCs w:val="22"/>
        </w:rPr>
        <w:t>,</w:t>
      </w:r>
      <w:r w:rsidRPr="00CA1270">
        <w:rPr>
          <w:rFonts w:cstheme="minorHAnsi"/>
          <w:sz w:val="22"/>
          <w:szCs w:val="22"/>
        </w:rPr>
        <w:t xml:space="preserve"> </w:t>
      </w:r>
      <w:r>
        <w:rPr>
          <w:rFonts w:cstheme="minorHAnsi"/>
          <w:sz w:val="22"/>
          <w:szCs w:val="22"/>
        </w:rPr>
        <w:t xml:space="preserve">iki pasiūlymo pateikimo termino </w:t>
      </w:r>
      <w:r w:rsidR="00213F38" w:rsidRPr="00CA1270">
        <w:rPr>
          <w:rFonts w:cstheme="minorHAnsi"/>
          <w:sz w:val="22"/>
          <w:szCs w:val="22"/>
        </w:rPr>
        <w:t xml:space="preserve">pabaigos (dienos) </w:t>
      </w:r>
      <w:r w:rsidR="00213F38" w:rsidRPr="00853382">
        <w:rPr>
          <w:rFonts w:cstheme="minorHAnsi"/>
          <w:b/>
          <w:bCs/>
          <w:kern w:val="3"/>
          <w:sz w:val="22"/>
          <w:szCs w:val="22"/>
          <w:lang w:eastAsia="fi-FI"/>
        </w:rPr>
        <w:t>savo jėgomis</w:t>
      </w:r>
      <w:r w:rsidR="00213F38" w:rsidRPr="00CA1270">
        <w:rPr>
          <w:rFonts w:cstheme="minorHAnsi"/>
          <w:bCs/>
          <w:kern w:val="3"/>
          <w:sz w:val="22"/>
          <w:szCs w:val="22"/>
          <w:lang w:eastAsia="fi-FI"/>
        </w:rPr>
        <w:t xml:space="preserve"> tinkamai atliko šiuos svarbiausius statybos darbus:</w:t>
      </w:r>
    </w:p>
    <w:p w14:paraId="2DB16CE4" w14:textId="77777777" w:rsidR="00213F38" w:rsidRPr="00CA1270" w:rsidRDefault="00213F38" w:rsidP="00213F38">
      <w:pPr>
        <w:widowControl w:val="0"/>
        <w:suppressAutoHyphens/>
        <w:autoSpaceDN w:val="0"/>
        <w:spacing w:before="60" w:after="0" w:line="240" w:lineRule="auto"/>
        <w:jc w:val="both"/>
        <w:textAlignment w:val="baseline"/>
        <w:rPr>
          <w:rFonts w:cstheme="minorHAnsi"/>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0"/>
        <w:gridCol w:w="1562"/>
        <w:gridCol w:w="1416"/>
        <w:gridCol w:w="1277"/>
        <w:gridCol w:w="1701"/>
        <w:gridCol w:w="1416"/>
        <w:gridCol w:w="1844"/>
      </w:tblGrid>
      <w:tr w:rsidR="00213F38" w:rsidRPr="00CA1270" w14:paraId="16CC5917" w14:textId="77777777" w:rsidTr="00B125CF">
        <w:trPr>
          <w:trHeight w:val="1406"/>
        </w:trPr>
        <w:tc>
          <w:tcPr>
            <w:tcW w:w="286"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CA1270" w:rsidRDefault="00213F38" w:rsidP="006817FA">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Eil. Nr.</w:t>
            </w:r>
          </w:p>
        </w:tc>
        <w:tc>
          <w:tcPr>
            <w:tcW w:w="799" w:type="pct"/>
            <w:tcBorders>
              <w:top w:val="single" w:sz="4" w:space="0" w:color="auto"/>
              <w:left w:val="single" w:sz="4" w:space="0" w:color="000000"/>
              <w:bottom w:val="single" w:sz="4" w:space="0" w:color="000000"/>
              <w:right w:val="single" w:sz="4" w:space="0" w:color="000000"/>
            </w:tcBorders>
          </w:tcPr>
          <w:p w14:paraId="663E98E7" w14:textId="54DF030C"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Sutarties objektas</w:t>
            </w:r>
          </w:p>
          <w:p w14:paraId="0A7CD227" w14:textId="77777777" w:rsidR="00213F38" w:rsidRPr="00CA1270" w:rsidRDefault="00213F38" w:rsidP="00C233DD">
            <w:pPr>
              <w:tabs>
                <w:tab w:val="left" w:pos="284"/>
                <w:tab w:val="left" w:pos="993"/>
              </w:tabs>
              <w:suppressAutoHyphens/>
              <w:spacing w:after="0" w:line="240" w:lineRule="auto"/>
              <w:ind w:firstLine="568"/>
              <w:rPr>
                <w:rFonts w:eastAsia="SimSun" w:cstheme="minorHAnsi"/>
                <w:b/>
                <w:sz w:val="22"/>
                <w:szCs w:val="22"/>
              </w:rPr>
            </w:pPr>
          </w:p>
        </w:tc>
        <w:tc>
          <w:tcPr>
            <w:tcW w:w="724" w:type="pct"/>
            <w:tcBorders>
              <w:top w:val="single" w:sz="4" w:space="0" w:color="auto"/>
              <w:left w:val="single" w:sz="4" w:space="0" w:color="000000"/>
              <w:bottom w:val="single" w:sz="4" w:space="0" w:color="000000"/>
              <w:right w:val="single" w:sz="4" w:space="0" w:color="000000"/>
            </w:tcBorders>
          </w:tcPr>
          <w:p w14:paraId="7196DBC9" w14:textId="034D8506"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Pagal sutartį atliktų svarbiausių statybos darbų</w:t>
            </w:r>
            <w:r w:rsidR="008E64AF">
              <w:rPr>
                <w:rFonts w:eastAsia="SimSun" w:cstheme="minorHAnsi"/>
                <w:b/>
                <w:sz w:val="22"/>
                <w:szCs w:val="22"/>
              </w:rPr>
              <w:t>*</w:t>
            </w:r>
            <w:r w:rsidRPr="00CA1270">
              <w:rPr>
                <w:rFonts w:cstheme="minorHAnsi"/>
                <w:b/>
                <w:sz w:val="22"/>
                <w:szCs w:val="22"/>
              </w:rPr>
              <w:t xml:space="preserve"> </w:t>
            </w:r>
            <w:r w:rsidRPr="00CA1270">
              <w:rPr>
                <w:rFonts w:eastAsia="SimSun" w:cstheme="minorHAnsi"/>
                <w:b/>
                <w:sz w:val="22"/>
                <w:szCs w:val="22"/>
              </w:rPr>
              <w:t>aprašymas</w:t>
            </w:r>
          </w:p>
        </w:tc>
        <w:tc>
          <w:tcPr>
            <w:tcW w:w="653" w:type="pct"/>
            <w:tcBorders>
              <w:top w:val="single" w:sz="4" w:space="0" w:color="auto"/>
              <w:left w:val="single" w:sz="4" w:space="0" w:color="000000"/>
              <w:bottom w:val="single" w:sz="4" w:space="0" w:color="000000"/>
              <w:right w:val="single" w:sz="4" w:space="0" w:color="000000"/>
            </w:tcBorders>
          </w:tcPr>
          <w:p w14:paraId="437AA202" w14:textId="4FF4DBD2"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Pagal sutartį atliktų svarbiausių statybos darbų</w:t>
            </w:r>
            <w:r w:rsidR="008E64AF">
              <w:rPr>
                <w:rFonts w:eastAsia="SimSun" w:cstheme="minorHAnsi"/>
                <w:b/>
                <w:sz w:val="22"/>
                <w:szCs w:val="22"/>
              </w:rPr>
              <w:t>*</w:t>
            </w:r>
            <w:r w:rsidRPr="00CA1270">
              <w:rPr>
                <w:rFonts w:cstheme="minorHAnsi"/>
                <w:b/>
                <w:sz w:val="22"/>
                <w:szCs w:val="22"/>
              </w:rPr>
              <w:t xml:space="preserve"> </w:t>
            </w:r>
            <w:r w:rsidRPr="00CA1270">
              <w:rPr>
                <w:rFonts w:eastAsia="SimSun" w:cstheme="minorHAnsi"/>
                <w:b/>
                <w:sz w:val="22"/>
                <w:szCs w:val="22"/>
              </w:rPr>
              <w:t>vertė, EUR be PVM</w:t>
            </w:r>
          </w:p>
        </w:tc>
        <w:tc>
          <w:tcPr>
            <w:tcW w:w="870" w:type="pct"/>
            <w:tcBorders>
              <w:top w:val="single" w:sz="4" w:space="0" w:color="auto"/>
              <w:left w:val="single" w:sz="4" w:space="0" w:color="000000"/>
              <w:bottom w:val="single" w:sz="4" w:space="0" w:color="000000"/>
              <w:right w:val="single" w:sz="4" w:space="0" w:color="000000"/>
            </w:tcBorders>
          </w:tcPr>
          <w:p w14:paraId="52A60775" w14:textId="7FA1DA4F"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Svarbiausių statybos darbų</w:t>
            </w:r>
            <w:r w:rsidR="008E64AF">
              <w:rPr>
                <w:rFonts w:eastAsia="SimSun" w:cstheme="minorHAnsi"/>
                <w:b/>
                <w:sz w:val="22"/>
                <w:szCs w:val="22"/>
              </w:rPr>
              <w:t>*</w:t>
            </w:r>
            <w:r w:rsidRPr="00CA1270">
              <w:rPr>
                <w:rFonts w:eastAsia="SimSun" w:cstheme="minorHAnsi"/>
                <w:b/>
                <w:sz w:val="22"/>
                <w:szCs w:val="22"/>
              </w:rPr>
              <w:t xml:space="preserve"> vykdymo terminas </w:t>
            </w:r>
            <w:r w:rsidRPr="00CA1270">
              <w:rPr>
                <w:rFonts w:eastAsia="SimSun" w:cstheme="minorHAnsi"/>
                <w:i/>
                <w:sz w:val="22"/>
                <w:szCs w:val="22"/>
              </w:rPr>
              <w:t>(pradžios ir pabaigos datos)</w:t>
            </w:r>
          </w:p>
        </w:tc>
        <w:tc>
          <w:tcPr>
            <w:tcW w:w="724" w:type="pct"/>
            <w:tcBorders>
              <w:top w:val="single" w:sz="4" w:space="0" w:color="auto"/>
              <w:left w:val="single" w:sz="4" w:space="0" w:color="000000"/>
              <w:bottom w:val="single" w:sz="4" w:space="0" w:color="000000"/>
              <w:right w:val="single" w:sz="4" w:space="0" w:color="000000"/>
            </w:tcBorders>
          </w:tcPr>
          <w:p w14:paraId="46790073" w14:textId="77777777"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Calibri" w:cstheme="minorHAnsi"/>
                <w:b/>
                <w:bCs/>
                <w:kern w:val="3"/>
                <w:sz w:val="22"/>
                <w:szCs w:val="22"/>
              </w:rPr>
              <w:t>Pagrindinis rangovas (R), jungtinės veiklos partneris (P) ar subrangovas (S)</w:t>
            </w:r>
          </w:p>
        </w:tc>
        <w:tc>
          <w:tcPr>
            <w:tcW w:w="943" w:type="pct"/>
            <w:tcBorders>
              <w:top w:val="single" w:sz="4" w:space="0" w:color="auto"/>
              <w:left w:val="single" w:sz="4" w:space="0" w:color="000000"/>
              <w:bottom w:val="single" w:sz="4" w:space="0" w:color="000000"/>
              <w:right w:val="single" w:sz="4" w:space="0" w:color="000000"/>
            </w:tcBorders>
          </w:tcPr>
          <w:p w14:paraId="2B1319AA" w14:textId="42B145F4" w:rsidR="00213F38" w:rsidRPr="00D47B35" w:rsidRDefault="00D47B35" w:rsidP="00D47B35">
            <w:pPr>
              <w:suppressAutoHyphens/>
              <w:autoSpaceDN w:val="0"/>
              <w:spacing w:after="0" w:line="240" w:lineRule="auto"/>
              <w:jc w:val="center"/>
              <w:textAlignment w:val="baseline"/>
              <w:rPr>
                <w:rFonts w:cstheme="minorHAnsi"/>
                <w:b/>
                <w:bCs/>
                <w:kern w:val="3"/>
                <w:sz w:val="22"/>
                <w:szCs w:val="22"/>
              </w:rPr>
            </w:pPr>
            <w:r w:rsidRPr="00CA1270">
              <w:rPr>
                <w:rFonts w:cstheme="minorHAnsi"/>
                <w:b/>
                <w:sz w:val="22"/>
                <w:szCs w:val="22"/>
              </w:rPr>
              <w:t>Statybos darbų užbaigimą patvirtinantys dokumentai</w:t>
            </w:r>
            <w:r>
              <w:rPr>
                <w:rFonts w:cstheme="minorHAnsi"/>
                <w:b/>
                <w:sz w:val="22"/>
                <w:szCs w:val="22"/>
              </w:rPr>
              <w:t xml:space="preserve"> arba</w:t>
            </w:r>
            <w:r w:rsidRPr="00CA1270">
              <w:rPr>
                <w:rFonts w:cstheme="minorHAnsi"/>
                <w:b/>
                <w:bCs/>
                <w:kern w:val="3"/>
                <w:sz w:val="22"/>
                <w:szCs w:val="22"/>
              </w:rPr>
              <w:t xml:space="preserve"> </w:t>
            </w:r>
            <w:r>
              <w:rPr>
                <w:rFonts w:cstheme="minorHAnsi"/>
                <w:b/>
                <w:bCs/>
                <w:kern w:val="3"/>
                <w:sz w:val="22"/>
                <w:szCs w:val="22"/>
              </w:rPr>
              <w:t>u</w:t>
            </w:r>
            <w:r w:rsidR="00213F38" w:rsidRPr="00CA1270">
              <w:rPr>
                <w:rFonts w:cstheme="minorHAnsi"/>
                <w:b/>
                <w:sz w:val="22"/>
                <w:szCs w:val="22"/>
              </w:rPr>
              <w:t>žsakovo pažyma, kad svarbiausi statybos darbai</w:t>
            </w:r>
            <w:r w:rsidR="008E64AF">
              <w:rPr>
                <w:rFonts w:cstheme="minorHAnsi"/>
                <w:b/>
                <w:sz w:val="22"/>
                <w:szCs w:val="22"/>
              </w:rPr>
              <w:t>*</w:t>
            </w:r>
            <w:r w:rsidR="00213F38" w:rsidRPr="00CA1270">
              <w:rPr>
                <w:rFonts w:cstheme="minorHAnsi"/>
                <w:b/>
                <w:sz w:val="22"/>
                <w:szCs w:val="22"/>
              </w:rPr>
              <w:t xml:space="preserve"> buvo atlikti tinkamai</w:t>
            </w:r>
            <w:r w:rsidR="00853382">
              <w:rPr>
                <w:rFonts w:cstheme="minorHAnsi"/>
                <w:b/>
                <w:sz w:val="22"/>
                <w:szCs w:val="22"/>
              </w:rPr>
              <w:t>**</w:t>
            </w:r>
          </w:p>
        </w:tc>
      </w:tr>
      <w:tr w:rsidR="00213F38" w:rsidRPr="00CA1270" w14:paraId="6273E29D" w14:textId="77777777" w:rsidTr="00B125CF">
        <w:trPr>
          <w:trHeight w:val="379"/>
        </w:trPr>
        <w:tc>
          <w:tcPr>
            <w:tcW w:w="286" w:type="pct"/>
            <w:tcBorders>
              <w:top w:val="single" w:sz="4" w:space="0" w:color="000000"/>
              <w:left w:val="single" w:sz="4" w:space="0" w:color="000000"/>
              <w:bottom w:val="single" w:sz="4" w:space="0" w:color="000000"/>
              <w:right w:val="single" w:sz="4" w:space="0" w:color="000000"/>
            </w:tcBorders>
          </w:tcPr>
          <w:p w14:paraId="3882820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99" w:type="pct"/>
            <w:tcBorders>
              <w:top w:val="single" w:sz="4" w:space="0" w:color="000000"/>
              <w:left w:val="single" w:sz="4" w:space="0" w:color="000000"/>
              <w:bottom w:val="single" w:sz="4" w:space="0" w:color="000000"/>
              <w:right w:val="single" w:sz="4" w:space="0" w:color="000000"/>
            </w:tcBorders>
          </w:tcPr>
          <w:p w14:paraId="01C302A4"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3148F49E"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56DD1D3A"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7BB72404"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3BEDA783"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943" w:type="pct"/>
            <w:tcBorders>
              <w:top w:val="single" w:sz="4" w:space="0" w:color="000000"/>
              <w:left w:val="single" w:sz="4" w:space="0" w:color="000000"/>
              <w:bottom w:val="single" w:sz="4" w:space="0" w:color="000000"/>
              <w:right w:val="single" w:sz="4" w:space="0" w:color="000000"/>
            </w:tcBorders>
          </w:tcPr>
          <w:p w14:paraId="27402262"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r>
      <w:tr w:rsidR="00213F38" w:rsidRPr="00CA1270" w14:paraId="561F46B7" w14:textId="77777777" w:rsidTr="00B125CF">
        <w:trPr>
          <w:trHeight w:val="315"/>
        </w:trPr>
        <w:tc>
          <w:tcPr>
            <w:tcW w:w="286"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99" w:type="pct"/>
            <w:tcBorders>
              <w:top w:val="single" w:sz="4" w:space="0" w:color="000000"/>
              <w:left w:val="single" w:sz="4" w:space="0" w:color="000000"/>
              <w:bottom w:val="single" w:sz="4" w:space="0" w:color="000000"/>
              <w:right w:val="single" w:sz="4" w:space="0" w:color="000000"/>
            </w:tcBorders>
          </w:tcPr>
          <w:p w14:paraId="5B0500CC"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69FC8293"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172A33E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4915A0A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5DC0CC9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943" w:type="pct"/>
            <w:tcBorders>
              <w:top w:val="single" w:sz="4" w:space="0" w:color="000000"/>
              <w:left w:val="single" w:sz="4" w:space="0" w:color="000000"/>
              <w:bottom w:val="single" w:sz="4" w:space="0" w:color="000000"/>
              <w:right w:val="single" w:sz="4" w:space="0" w:color="000000"/>
            </w:tcBorders>
          </w:tcPr>
          <w:p w14:paraId="4875468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r>
    </w:tbl>
    <w:p w14:paraId="08E8B1A0" w14:textId="77777777" w:rsidR="00213F38" w:rsidRPr="00CA1270" w:rsidRDefault="00213F38" w:rsidP="00213F38">
      <w:pPr>
        <w:pStyle w:val="Stilius3"/>
        <w:spacing w:before="0"/>
        <w:outlineLvl w:val="0"/>
        <w:rPr>
          <w:rFonts w:asciiTheme="minorHAnsi" w:hAnsiTheme="minorHAnsi" w:cstheme="minorHAnsi"/>
        </w:rPr>
      </w:pPr>
    </w:p>
    <w:p w14:paraId="61F3041D" w14:textId="492CE012" w:rsidR="00213F38" w:rsidRDefault="008E64AF" w:rsidP="009A14B9">
      <w:pPr>
        <w:spacing w:after="0" w:line="240" w:lineRule="auto"/>
        <w:jc w:val="both"/>
        <w:rPr>
          <w:rFonts w:cstheme="minorHAnsi"/>
          <w:sz w:val="22"/>
          <w:szCs w:val="22"/>
        </w:rPr>
      </w:pPr>
      <w:r>
        <w:rPr>
          <w:rFonts w:cstheme="minorHAnsi"/>
          <w:sz w:val="22"/>
          <w:szCs w:val="22"/>
        </w:rPr>
        <w:t>*</w:t>
      </w:r>
      <w:r w:rsidRPr="008E64AF">
        <w:rPr>
          <w:rFonts w:cstheme="minorHAnsi"/>
          <w:sz w:val="22"/>
          <w:szCs w:val="22"/>
        </w:rPr>
        <w:t xml:space="preserve"> </w:t>
      </w:r>
      <w:r w:rsidRPr="005524A5">
        <w:rPr>
          <w:rFonts w:cstheme="minorHAnsi"/>
          <w:sz w:val="22"/>
          <w:szCs w:val="22"/>
        </w:rPr>
        <w:t>Svarbiausi statybos darbai</w:t>
      </w:r>
      <w:r w:rsidRPr="00C531A8">
        <w:rPr>
          <w:rFonts w:cstheme="minorHAnsi"/>
          <w:sz w:val="22"/>
          <w:szCs w:val="22"/>
        </w:rPr>
        <w:t xml:space="preserve">: </w:t>
      </w:r>
      <w:r w:rsidR="00866FB9" w:rsidRPr="00874B72">
        <w:rPr>
          <w:color w:val="000000"/>
          <w:sz w:val="22"/>
          <w:szCs w:val="22"/>
        </w:rPr>
        <w:t>pėsčiųjų takų  įrengimo/remonto darbai, ir/arba dviračių takų įrengimo/remonto darbai.</w:t>
      </w:r>
    </w:p>
    <w:p w14:paraId="49CBA57B" w14:textId="77777777" w:rsidR="008E64AF" w:rsidRDefault="008E64AF" w:rsidP="00213F38">
      <w:pPr>
        <w:spacing w:after="0" w:line="240" w:lineRule="auto"/>
        <w:rPr>
          <w:rFonts w:cstheme="minorHAnsi"/>
          <w:sz w:val="22"/>
          <w:szCs w:val="22"/>
        </w:rPr>
      </w:pPr>
    </w:p>
    <w:p w14:paraId="00A4072E" w14:textId="3B626238" w:rsidR="008E64AF" w:rsidRDefault="00853382" w:rsidP="00924558">
      <w:pPr>
        <w:spacing w:after="0" w:line="240" w:lineRule="auto"/>
        <w:jc w:val="both"/>
      </w:pPr>
      <w:r>
        <w:rPr>
          <w:rFonts w:cstheme="minorHAnsi"/>
          <w:sz w:val="22"/>
          <w:szCs w:val="22"/>
        </w:rPr>
        <w:t xml:space="preserve">** - </w:t>
      </w:r>
      <w:r>
        <w:t>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7DE7A99A" w14:textId="1EA21CC2" w:rsidR="00924558" w:rsidRDefault="00924558" w:rsidP="00924558">
      <w:pPr>
        <w:spacing w:before="60" w:after="0" w:line="240" w:lineRule="auto"/>
        <w:jc w:val="both"/>
      </w:pPr>
      <w:r>
        <w:t xml:space="preserve">Pažymima, jog kvalifikaciniam reikalavimui pagrįsti </w:t>
      </w:r>
      <w:r w:rsidRPr="00924558">
        <w:t xml:space="preserve">yra reikalaujama atliktų darbų sąrašo (kartu su užsakovų pažymomis apie tai, kad svarbiausių darbų atlikimas ir galutiniai rezultatai buvo tinkami), </w:t>
      </w:r>
      <w:r w:rsidRPr="00924558">
        <w:rPr>
          <w:b/>
        </w:rPr>
        <w:t>o ne sutarčių sąrašo</w:t>
      </w:r>
      <w:r w:rsidRPr="00924558">
        <w:t xml:space="preserve">. Tai reiškia, </w:t>
      </w:r>
      <w:r>
        <w:t xml:space="preserve">jog </w:t>
      </w:r>
      <w:r w:rsidRPr="00924558">
        <w:t>tiekėjo patirtis</w:t>
      </w:r>
      <w:r>
        <w:t xml:space="preserve"> bus</w:t>
      </w:r>
      <w:r w:rsidRPr="00924558">
        <w:t xml:space="preserve"> vertinama ne pagal tai, kiek ir kokių sutarčių tiekėjas yra įvykdęs (t. y., ne dokumento forma), o kiek pagal šią sutartį panašiame į pirkimo objektą, panašių į nurodytus </w:t>
      </w:r>
      <w:r w:rsidRPr="00924558">
        <w:rPr>
          <w:b/>
        </w:rPr>
        <w:t>svarbiausius darbu</w:t>
      </w:r>
      <w:r w:rsidRPr="00924558">
        <w:t>s tinkamai atliko darbų.</w:t>
      </w:r>
      <w:r>
        <w:t xml:space="preserve"> Tai reiškia, jog tiekėjas privalės pagrįsti šį kvalifikacinį reikalavimą aiškiai nurodydamas informaciją apie atliktus darbus, pvz., pateikti objektines sąmatas, kurios atitinka svarbiausių darbų įvardinimą, pateikti užsakovų pažymas, kurios aiškiai išdėsto už kokią sumą yra atlikta svarbiausių darbų ir pan.</w:t>
      </w:r>
    </w:p>
    <w:p w14:paraId="0FC631B9" w14:textId="77777777" w:rsidR="00924558" w:rsidRDefault="00924558" w:rsidP="00213F38">
      <w:pPr>
        <w:spacing w:before="60" w:after="0" w:line="240" w:lineRule="auto"/>
      </w:pPr>
    </w:p>
    <w:p w14:paraId="42F1C731" w14:textId="7598B1BE" w:rsidR="00213F38" w:rsidRPr="00CA1270" w:rsidRDefault="00213F38" w:rsidP="00213F38">
      <w:pPr>
        <w:spacing w:before="60" w:after="0" w:line="240" w:lineRule="auto"/>
        <w:rPr>
          <w:rFonts w:cstheme="minorHAnsi"/>
          <w:sz w:val="22"/>
          <w:szCs w:val="22"/>
        </w:rPr>
      </w:pPr>
      <w:r w:rsidRPr="00CA1270">
        <w:rPr>
          <w:rFonts w:cstheme="minorHAnsi"/>
          <w:sz w:val="22"/>
          <w:szCs w:val="22"/>
        </w:rPr>
        <w:t>______________________________________________________</w:t>
      </w:r>
    </w:p>
    <w:p w14:paraId="507389E7" w14:textId="77777777" w:rsidR="00213F38" w:rsidRPr="00CA1270" w:rsidRDefault="00213F38" w:rsidP="00213F38">
      <w:pPr>
        <w:spacing w:after="0" w:line="240" w:lineRule="auto"/>
        <w:rPr>
          <w:rFonts w:cstheme="minorHAnsi"/>
          <w:i/>
          <w:sz w:val="22"/>
          <w:szCs w:val="22"/>
        </w:rPr>
      </w:pPr>
      <w:r w:rsidRPr="00CA1270">
        <w:rPr>
          <w:rFonts w:cstheme="minorHAnsi"/>
          <w:i/>
          <w:sz w:val="22"/>
          <w:szCs w:val="22"/>
        </w:rPr>
        <w:t>(Tiekėjo ūkio subjekto vadovo ir įgalioto asmens parašas)</w:t>
      </w:r>
    </w:p>
    <w:p w14:paraId="7B7E3A5B" w14:textId="77777777" w:rsidR="00213F38" w:rsidRPr="00CA1270" w:rsidRDefault="00213F38" w:rsidP="00213F38">
      <w:pPr>
        <w:spacing w:after="0" w:line="240" w:lineRule="auto"/>
        <w:jc w:val="center"/>
        <w:rPr>
          <w:rFonts w:cstheme="minorHAnsi"/>
          <w:i/>
          <w:sz w:val="22"/>
          <w:szCs w:val="22"/>
        </w:rPr>
      </w:pPr>
    </w:p>
    <w:p w14:paraId="0113ED3A" w14:textId="77777777" w:rsidR="004F5DD9" w:rsidRDefault="004F5DD9"/>
    <w:sectPr w:rsidR="004F5DD9"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3A11" w14:textId="77777777" w:rsidR="006F19C7" w:rsidRDefault="006F19C7" w:rsidP="00213F38">
      <w:pPr>
        <w:spacing w:after="0" w:line="240" w:lineRule="auto"/>
      </w:pPr>
      <w:r>
        <w:separator/>
      </w:r>
    </w:p>
  </w:endnote>
  <w:endnote w:type="continuationSeparator" w:id="0">
    <w:p w14:paraId="07024575" w14:textId="77777777" w:rsidR="006F19C7" w:rsidRDefault="006F19C7"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5FFA" w14:textId="77777777" w:rsidR="006F19C7" w:rsidRDefault="006F19C7" w:rsidP="00213F38">
      <w:pPr>
        <w:spacing w:after="0" w:line="240" w:lineRule="auto"/>
      </w:pPr>
      <w:r>
        <w:separator/>
      </w:r>
    </w:p>
  </w:footnote>
  <w:footnote w:type="continuationSeparator" w:id="0">
    <w:p w14:paraId="4C6BBC6F" w14:textId="77777777" w:rsidR="006F19C7" w:rsidRDefault="006F19C7"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E7884"/>
    <w:rsid w:val="0018596F"/>
    <w:rsid w:val="001E40DC"/>
    <w:rsid w:val="00213F38"/>
    <w:rsid w:val="00234DE2"/>
    <w:rsid w:val="002760CA"/>
    <w:rsid w:val="004A463C"/>
    <w:rsid w:val="004F5DD9"/>
    <w:rsid w:val="006232B8"/>
    <w:rsid w:val="006817FA"/>
    <w:rsid w:val="006F19C7"/>
    <w:rsid w:val="00700667"/>
    <w:rsid w:val="00775CC5"/>
    <w:rsid w:val="00804042"/>
    <w:rsid w:val="00853382"/>
    <w:rsid w:val="00866FB9"/>
    <w:rsid w:val="008D6DA0"/>
    <w:rsid w:val="008E4043"/>
    <w:rsid w:val="008E64AF"/>
    <w:rsid w:val="0090402C"/>
    <w:rsid w:val="00924558"/>
    <w:rsid w:val="00945847"/>
    <w:rsid w:val="00946923"/>
    <w:rsid w:val="00971B66"/>
    <w:rsid w:val="009A14B9"/>
    <w:rsid w:val="00A10992"/>
    <w:rsid w:val="00A2178C"/>
    <w:rsid w:val="00A8116B"/>
    <w:rsid w:val="00A85002"/>
    <w:rsid w:val="00B125CF"/>
    <w:rsid w:val="00B34B72"/>
    <w:rsid w:val="00B478EA"/>
    <w:rsid w:val="00B82526"/>
    <w:rsid w:val="00BB08F8"/>
    <w:rsid w:val="00BB22EF"/>
    <w:rsid w:val="00C531A8"/>
    <w:rsid w:val="00D47B35"/>
    <w:rsid w:val="00D53A41"/>
    <w:rsid w:val="00DF7C03"/>
    <w:rsid w:val="00E14896"/>
    <w:rsid w:val="00E61DE6"/>
    <w:rsid w:val="00F403CC"/>
    <w:rsid w:val="00F455BD"/>
    <w:rsid w:val="00FA1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 w:type="character" w:styleId="CommentReference">
    <w:name w:val="annotation reference"/>
    <w:basedOn w:val="DefaultParagraphFont"/>
    <w:uiPriority w:val="99"/>
    <w:semiHidden/>
    <w:unhideWhenUsed/>
    <w:rsid w:val="00853382"/>
    <w:rPr>
      <w:sz w:val="16"/>
      <w:szCs w:val="16"/>
    </w:rPr>
  </w:style>
  <w:style w:type="paragraph" w:styleId="CommentText">
    <w:name w:val="annotation text"/>
    <w:basedOn w:val="Normal"/>
    <w:link w:val="CommentTextChar"/>
    <w:uiPriority w:val="99"/>
    <w:semiHidden/>
    <w:unhideWhenUsed/>
    <w:rsid w:val="00853382"/>
    <w:pPr>
      <w:spacing w:line="240" w:lineRule="auto"/>
    </w:pPr>
    <w:rPr>
      <w:sz w:val="20"/>
      <w:szCs w:val="20"/>
    </w:rPr>
  </w:style>
  <w:style w:type="character" w:customStyle="1" w:styleId="CommentTextChar">
    <w:name w:val="Comment Text Char"/>
    <w:basedOn w:val="DefaultParagraphFont"/>
    <w:link w:val="CommentText"/>
    <w:uiPriority w:val="99"/>
    <w:semiHidden/>
    <w:rsid w:val="00853382"/>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53382"/>
    <w:rPr>
      <w:b/>
      <w:bCs/>
    </w:rPr>
  </w:style>
  <w:style w:type="character" w:customStyle="1" w:styleId="CommentSubjectChar">
    <w:name w:val="Comment Subject Char"/>
    <w:basedOn w:val="CommentTextChar"/>
    <w:link w:val="CommentSubject"/>
    <w:uiPriority w:val="99"/>
    <w:semiHidden/>
    <w:rsid w:val="00853382"/>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853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82"/>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1581</Words>
  <Characters>902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14</cp:revision>
  <dcterms:created xsi:type="dcterms:W3CDTF">2025-02-08T18:07:00Z</dcterms:created>
  <dcterms:modified xsi:type="dcterms:W3CDTF">2025-08-06T07:51:00Z</dcterms:modified>
</cp:coreProperties>
</file>