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B1E5" w14:textId="77777777" w:rsidR="0056408C" w:rsidRDefault="0056408C" w:rsidP="0056408C">
      <w:pPr>
        <w:tabs>
          <w:tab w:val="left" w:pos="5103"/>
        </w:tabs>
        <w:suppressAutoHyphens/>
        <w:ind w:left="6480"/>
        <w:textAlignment w:val="baseline"/>
      </w:pPr>
      <w:r w:rsidRPr="00D53D1D">
        <w:rPr>
          <w:sz w:val="23"/>
          <w:szCs w:val="23"/>
        </w:rPr>
        <w:t xml:space="preserve">Pirkimo sąlygų </w:t>
      </w:r>
      <w:r>
        <w:rPr>
          <w:sz w:val="23"/>
          <w:szCs w:val="23"/>
        </w:rPr>
        <w:t>8</w:t>
      </w:r>
      <w:r w:rsidRPr="00D53D1D">
        <w:rPr>
          <w:sz w:val="23"/>
          <w:szCs w:val="23"/>
        </w:rPr>
        <w:t xml:space="preserve"> priedas „</w:t>
      </w:r>
      <w:r>
        <w:rPr>
          <w:sz w:val="23"/>
          <w:szCs w:val="23"/>
        </w:rPr>
        <w:t>Nacionalinio saugumo reikalavimų deklaracija</w:t>
      </w:r>
      <w:r w:rsidRPr="00D53D1D">
        <w:rPr>
          <w:sz w:val="23"/>
          <w:szCs w:val="23"/>
        </w:rPr>
        <w:t>“</w:t>
      </w:r>
    </w:p>
    <w:p w14:paraId="3001B1E6" w14:textId="77777777" w:rsidR="0056408C" w:rsidRDefault="0056408C" w:rsidP="0056408C">
      <w:pPr>
        <w:shd w:val="clear" w:color="auto" w:fill="FFFFFF"/>
        <w:suppressAutoHyphens/>
        <w:jc w:val="center"/>
        <w:rPr>
          <w:b/>
          <w:sz w:val="20"/>
        </w:rPr>
      </w:pPr>
    </w:p>
    <w:p w14:paraId="3001B1E7" w14:textId="77777777" w:rsidR="0056408C" w:rsidRDefault="0056408C" w:rsidP="0056408C">
      <w:pPr>
        <w:shd w:val="clear" w:color="auto" w:fill="FFFFFF"/>
        <w:suppressAutoHyphens/>
        <w:jc w:val="center"/>
        <w:rPr>
          <w:b/>
          <w:sz w:val="20"/>
        </w:rPr>
      </w:pPr>
    </w:p>
    <w:p w14:paraId="3001B1E8" w14:textId="77777777" w:rsidR="0056408C" w:rsidRDefault="0056408C" w:rsidP="0056408C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001B1E9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001B1EA" w14:textId="77777777" w:rsidR="0056408C" w:rsidRDefault="0056408C" w:rsidP="0056408C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</w:p>
    <w:p w14:paraId="3001B1EB" w14:textId="77777777" w:rsidR="0056408C" w:rsidRPr="0078522B" w:rsidRDefault="0056408C" w:rsidP="0056408C">
      <w:pPr>
        <w:shd w:val="clear" w:color="auto" w:fill="FFFFFF"/>
        <w:suppressAutoHyphens/>
        <w:ind w:right="-178"/>
        <w:jc w:val="center"/>
        <w:rPr>
          <w:sz w:val="20"/>
          <w:u w:val="single"/>
        </w:rPr>
      </w:pPr>
      <w:r w:rsidRPr="0078522B">
        <w:rPr>
          <w:sz w:val="20"/>
          <w:u w:val="single"/>
        </w:rPr>
        <w:t>PASIENIO KONTROLĖS PUNKTŲ DIREKCIJA PRIE SUSISIEKIMO MINISTERIJOS</w:t>
      </w:r>
    </w:p>
    <w:p w14:paraId="3001B1EC" w14:textId="77777777" w:rsidR="0056408C" w:rsidRDefault="0056408C" w:rsidP="0056408C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001B1ED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01B1EE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001B1EF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001B1F0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001B1F1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001B1F2" w14:textId="77777777" w:rsidR="0056408C" w:rsidRDefault="0056408C" w:rsidP="0056408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01B1F3" w14:textId="77777777" w:rsidR="0056408C" w:rsidRDefault="0056408C" w:rsidP="0056408C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001B1F4" w14:textId="77777777" w:rsidR="0056408C" w:rsidRDefault="0056408C" w:rsidP="0056408C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001B1F5" w14:textId="77777777" w:rsidR="0056408C" w:rsidRDefault="0056408C" w:rsidP="0056408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001B1F6" w14:textId="77777777" w:rsidR="0056408C" w:rsidRDefault="0056408C" w:rsidP="0056408C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001B1F7" w14:textId="77777777" w:rsidR="0056408C" w:rsidRDefault="0056408C" w:rsidP="0056408C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001B1F8" w14:textId="77777777" w:rsidR="0056408C" w:rsidRDefault="0056408C" w:rsidP="0056408C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01B1F9" w14:textId="77777777" w:rsidR="0056408C" w:rsidRDefault="0056408C" w:rsidP="0056408C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01B1FA" w14:textId="77777777" w:rsidR="0056408C" w:rsidRDefault="0056408C" w:rsidP="0056408C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01B1FB" w14:textId="77777777" w:rsidR="0056408C" w:rsidRDefault="0056408C" w:rsidP="0056408C">
      <w:pPr>
        <w:ind w:firstLine="636"/>
        <w:jc w:val="both"/>
        <w:rPr>
          <w:color w:val="000000"/>
          <w:sz w:val="20"/>
        </w:rPr>
      </w:pPr>
    </w:p>
    <w:p w14:paraId="3001B1FC" w14:textId="77777777" w:rsidR="0056408C" w:rsidRDefault="0056408C" w:rsidP="0056408C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3"/>
      </w:tblGrid>
      <w:tr w:rsidR="0056408C" w14:paraId="3001B1FF" w14:textId="77777777" w:rsidTr="009E25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01B1FD" w14:textId="77777777" w:rsidR="0056408C" w:rsidRDefault="0056408C" w:rsidP="009E254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B1FE" w14:textId="214FB466" w:rsidR="0056408C" w:rsidRDefault="0056408C" w:rsidP="009E2540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CC0296">
              <w:rPr>
                <w:lang w:eastAsia="lt-LT"/>
              </w:rPr>
              <w:t>Special</w:t>
            </w:r>
            <w:r w:rsidR="00CA3738">
              <w:rPr>
                <w:lang w:eastAsia="lt-LT"/>
              </w:rPr>
              <w:t>iųjų p</w:t>
            </w:r>
            <w:r>
              <w:rPr>
                <w:lang w:eastAsia="lt-LT"/>
              </w:rPr>
              <w:t xml:space="preserve">irkimo sąlygų </w:t>
            </w:r>
            <w:r w:rsidR="00CA3738">
              <w:rPr>
                <w:lang w:eastAsia="lt-LT"/>
              </w:rPr>
              <w:t>5.1.</w:t>
            </w:r>
            <w:r>
              <w:rPr>
                <w:lang w:eastAsia="lt-LT"/>
              </w:rPr>
              <w:t xml:space="preserve"> p)</w:t>
            </w:r>
          </w:p>
        </w:tc>
      </w:tr>
      <w:tr w:rsidR="0056408C" w14:paraId="3001B202" w14:textId="77777777" w:rsidTr="009E25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1B200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1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  <w:tr w:rsidR="0056408C" w14:paraId="3001B205" w14:textId="77777777" w:rsidTr="009E254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01B203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4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</w:tbl>
    <w:p w14:paraId="3001B206" w14:textId="77777777" w:rsidR="0056408C" w:rsidRDefault="0056408C" w:rsidP="0056408C">
      <w:pPr>
        <w:shd w:val="clear" w:color="auto" w:fill="FFFFFF"/>
        <w:rPr>
          <w:i/>
          <w:sz w:val="20"/>
        </w:rPr>
      </w:pPr>
    </w:p>
    <w:p w14:paraId="3001B207" w14:textId="77777777" w:rsidR="0056408C" w:rsidRDefault="0056408C" w:rsidP="0056408C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3"/>
      </w:tblGrid>
      <w:tr w:rsidR="0056408C" w14:paraId="3001B20A" w14:textId="77777777" w:rsidTr="009E25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01B208" w14:textId="77777777" w:rsidR="0056408C" w:rsidRDefault="0056408C" w:rsidP="009E254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1B209" w14:textId="15987EFA" w:rsidR="0056408C" w:rsidRDefault="0056408C" w:rsidP="009E254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CA3738">
              <w:rPr>
                <w:lang w:eastAsia="lt-LT"/>
              </w:rPr>
              <w:t>Specialiųjų pirkimo sąlygų 5.1. p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56408C" w14:paraId="3001B20D" w14:textId="77777777" w:rsidTr="009E25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1B20B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C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  <w:tr w:rsidR="0056408C" w14:paraId="3001B210" w14:textId="77777777" w:rsidTr="009E254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001B20E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  <w:tc>
          <w:tcPr>
            <w:tcW w:w="9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B20F" w14:textId="77777777" w:rsidR="0056408C" w:rsidRDefault="0056408C" w:rsidP="009E2540">
            <w:pPr>
              <w:rPr>
                <w:szCs w:val="24"/>
                <w:lang w:eastAsia="lt-LT"/>
              </w:rPr>
            </w:pPr>
          </w:p>
        </w:tc>
      </w:tr>
    </w:tbl>
    <w:p w14:paraId="3001B211" w14:textId="77777777" w:rsidR="0056408C" w:rsidRDefault="0056408C" w:rsidP="0056408C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3001B212" w14:textId="77777777" w:rsidR="0056408C" w:rsidRDefault="0056408C" w:rsidP="0056408C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001B213" w14:textId="77777777" w:rsidR="0056408C" w:rsidRDefault="0056408C" w:rsidP="0056408C">
      <w:pPr>
        <w:shd w:val="clear" w:color="auto" w:fill="FFFFFF"/>
        <w:ind w:firstLine="720"/>
        <w:rPr>
          <w:szCs w:val="24"/>
        </w:rPr>
      </w:pPr>
    </w:p>
    <w:p w14:paraId="3001B214" w14:textId="77777777" w:rsidR="0056408C" w:rsidRDefault="0056408C" w:rsidP="0056408C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3001B215" w14:textId="77777777" w:rsidR="0056408C" w:rsidRDefault="0056408C" w:rsidP="0056408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01B216" w14:textId="77777777" w:rsidR="0056408C" w:rsidRPr="00CF56EC" w:rsidRDefault="0056408C" w:rsidP="0056408C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01B217" w14:textId="77777777" w:rsidR="0056408C" w:rsidRDefault="0056408C" w:rsidP="0056408C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01B218" w14:textId="77777777" w:rsidR="0056408C" w:rsidRDefault="0056408C" w:rsidP="0056408C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3001B219" w14:textId="77777777" w:rsidR="00A4307D" w:rsidRDefault="00A4307D"/>
    <w:sectPr w:rsidR="00A4307D" w:rsidSect="009D05A4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C"/>
    <w:rsid w:val="00021101"/>
    <w:rsid w:val="003806F5"/>
    <w:rsid w:val="0056408C"/>
    <w:rsid w:val="00673714"/>
    <w:rsid w:val="006F0986"/>
    <w:rsid w:val="00881EE7"/>
    <w:rsid w:val="009D05A4"/>
    <w:rsid w:val="00A4307D"/>
    <w:rsid w:val="00CA3738"/>
    <w:rsid w:val="00CC0296"/>
    <w:rsid w:val="00ED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B1E5"/>
  <w15:chartTrackingRefBased/>
  <w15:docId w15:val="{2A2DC5FB-3DB0-654B-A4C0-FD3B2BE8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before="120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408C"/>
    <w:pPr>
      <w:spacing w:before="0"/>
      <w:ind w:left="0" w:firstLine="0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1bd1437c8bd8cc609a17244a428aa61d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7d5ef00feb21076dce37074a1a5868a7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Props1.xml><?xml version="1.0" encoding="utf-8"?>
<ds:datastoreItem xmlns:ds="http://schemas.openxmlformats.org/officeDocument/2006/customXml" ds:itemID="{1DE98638-E517-4D02-A520-6B8A2BEF2B30}"/>
</file>

<file path=customXml/itemProps2.xml><?xml version="1.0" encoding="utf-8"?>
<ds:datastoreItem xmlns:ds="http://schemas.openxmlformats.org/officeDocument/2006/customXml" ds:itemID="{CE49ED85-3A8D-491A-AA3C-856A2D5C00F7}"/>
</file>

<file path=customXml/itemProps3.xml><?xml version="1.0" encoding="utf-8"?>
<ds:datastoreItem xmlns:ds="http://schemas.openxmlformats.org/officeDocument/2006/customXml" ds:itemID="{47533479-E6A4-4DA0-BD6B-D0A4C4926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Zaleckas Partners (TJ)</dc:creator>
  <cp:keywords/>
  <dc:description/>
  <cp:lastModifiedBy>Rolanda Sabutienė</cp:lastModifiedBy>
  <cp:revision>2</cp:revision>
  <dcterms:created xsi:type="dcterms:W3CDTF">2026-02-25T13:09:00Z</dcterms:created>
  <dcterms:modified xsi:type="dcterms:W3CDTF">2026-02-25T13:09:00Z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</Properties>
</file>