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1E2C" w14:textId="77777777" w:rsidR="00D61196" w:rsidRPr="008F0900" w:rsidRDefault="00D61196" w:rsidP="00D61196">
      <w:pPr>
        <w:tabs>
          <w:tab w:val="left" w:pos="5400"/>
        </w:tabs>
        <w:ind w:firstLine="62"/>
        <w:jc w:val="right"/>
        <w:textAlignment w:val="center"/>
        <w:rPr>
          <w:sz w:val="21"/>
          <w:szCs w:val="21"/>
        </w:rPr>
      </w:pPr>
      <w:bookmarkStart w:id="0" w:name="_Toc126333948"/>
      <w:r w:rsidRPr="008F0900">
        <w:rPr>
          <w:sz w:val="21"/>
          <w:szCs w:val="21"/>
        </w:rPr>
        <w:t xml:space="preserve">Pirkimo sąlygų 10 priedas </w:t>
      </w:r>
    </w:p>
    <w:p w14:paraId="0DB1BA22" w14:textId="6627DAB8" w:rsidR="00D61196" w:rsidRPr="008F0900" w:rsidRDefault="008F0900" w:rsidP="00D61196">
      <w:pPr>
        <w:tabs>
          <w:tab w:val="left" w:pos="5400"/>
        </w:tabs>
        <w:ind w:firstLine="62"/>
        <w:jc w:val="right"/>
        <w:textAlignment w:val="center"/>
        <w:rPr>
          <w:b/>
          <w:bCs/>
        </w:rPr>
      </w:pPr>
      <w:r w:rsidRPr="008F0900">
        <w:rPr>
          <w:b/>
          <w:bCs/>
          <w:szCs w:val="24"/>
        </w:rPr>
        <w:t>„</w:t>
      </w:r>
      <w:r w:rsidR="00D61196" w:rsidRPr="008F0900">
        <w:rPr>
          <w:b/>
          <w:bCs/>
        </w:rPr>
        <w:t>Pirkimo sutarties projektas“</w:t>
      </w:r>
    </w:p>
    <w:bookmarkEnd w:id="0"/>
    <w:p w14:paraId="5D84D59E" w14:textId="77777777" w:rsidR="005862DA" w:rsidRDefault="005862DA" w:rsidP="005862DA">
      <w:pPr>
        <w:tabs>
          <w:tab w:val="left" w:pos="0"/>
        </w:tabs>
        <w:spacing w:line="276" w:lineRule="auto"/>
        <w:jc w:val="center"/>
        <w:rPr>
          <w:b/>
          <w:bCs/>
          <w:caps/>
          <w:szCs w:val="24"/>
        </w:rPr>
      </w:pPr>
    </w:p>
    <w:p w14:paraId="4E7CD806" w14:textId="77777777" w:rsidR="005862DA" w:rsidRDefault="005862DA" w:rsidP="005862DA">
      <w:pPr>
        <w:tabs>
          <w:tab w:val="left" w:pos="0"/>
        </w:tabs>
        <w:spacing w:line="276" w:lineRule="auto"/>
        <w:jc w:val="center"/>
        <w:rPr>
          <w:b/>
          <w:bCs/>
          <w:caps/>
          <w:szCs w:val="24"/>
        </w:rPr>
      </w:pPr>
    </w:p>
    <w:p w14:paraId="657FE802" w14:textId="3BE7B066" w:rsidR="00027B83" w:rsidRDefault="005862DA" w:rsidP="005862DA">
      <w:pPr>
        <w:tabs>
          <w:tab w:val="left" w:pos="0"/>
        </w:tabs>
        <w:spacing w:line="276" w:lineRule="auto"/>
        <w:jc w:val="center"/>
        <w:rPr>
          <w:b/>
          <w:bCs/>
          <w:caps/>
          <w:szCs w:val="24"/>
        </w:rPr>
      </w:pPr>
      <w:r>
        <w:rPr>
          <w:b/>
          <w:bCs/>
          <w:caps/>
          <w:szCs w:val="24"/>
        </w:rPr>
        <w:t>paslaugų pirkimo-pardavimo sutarti</w:t>
      </w:r>
      <w:r w:rsidR="00906660">
        <w:rPr>
          <w:b/>
          <w:bCs/>
          <w:caps/>
          <w:szCs w:val="24"/>
        </w:rPr>
        <w:t>S</w:t>
      </w:r>
    </w:p>
    <w:p w14:paraId="4EFF5228" w14:textId="77777777" w:rsidR="005862DA" w:rsidRDefault="005862DA" w:rsidP="005862DA">
      <w:pPr>
        <w:tabs>
          <w:tab w:val="left" w:pos="5400"/>
        </w:tabs>
        <w:ind w:firstLine="62"/>
        <w:jc w:val="center"/>
        <w:textAlignment w:val="center"/>
      </w:pPr>
    </w:p>
    <w:p w14:paraId="16DE4181" w14:textId="1387F48D" w:rsidR="005862DA" w:rsidRPr="005862DA" w:rsidRDefault="005862DA" w:rsidP="005862DA">
      <w:pPr>
        <w:tabs>
          <w:tab w:val="left" w:pos="5400"/>
        </w:tabs>
        <w:ind w:firstLine="62"/>
        <w:jc w:val="center"/>
        <w:textAlignment w:val="center"/>
      </w:pPr>
      <w:r w:rsidRPr="005862DA">
        <w:t>202</w:t>
      </w:r>
      <w:r w:rsidR="00F249DF">
        <w:t>6</w:t>
      </w:r>
      <w:r w:rsidRPr="005862DA">
        <w:t xml:space="preserve"> m. ________ __ d. Nr.</w:t>
      </w:r>
    </w:p>
    <w:p w14:paraId="6783AA82" w14:textId="77777777" w:rsidR="005862DA" w:rsidRPr="005862DA" w:rsidRDefault="005862DA" w:rsidP="005862DA">
      <w:pPr>
        <w:tabs>
          <w:tab w:val="left" w:pos="5400"/>
        </w:tabs>
        <w:ind w:firstLine="62"/>
        <w:jc w:val="center"/>
        <w:textAlignment w:val="center"/>
      </w:pPr>
      <w:r w:rsidRPr="005862DA">
        <w:t>Zarasai</w:t>
      </w:r>
    </w:p>
    <w:p w14:paraId="55A9D5D6" w14:textId="77777777" w:rsidR="005862DA" w:rsidRDefault="005862DA" w:rsidP="005862DA">
      <w:pPr>
        <w:tabs>
          <w:tab w:val="left" w:pos="5400"/>
        </w:tabs>
        <w:ind w:firstLine="62"/>
        <w:textAlignment w:val="center"/>
        <w:rPr>
          <w:b/>
          <w:bCs/>
        </w:rPr>
      </w:pPr>
    </w:p>
    <w:p w14:paraId="2DE355D4" w14:textId="0375B4E8" w:rsidR="005862DA" w:rsidRPr="005862DA" w:rsidRDefault="005862DA" w:rsidP="005862DA">
      <w:pPr>
        <w:tabs>
          <w:tab w:val="left" w:pos="5400"/>
        </w:tabs>
        <w:ind w:firstLine="62"/>
        <w:jc w:val="both"/>
        <w:textAlignment w:val="center"/>
      </w:pPr>
      <w:r w:rsidRPr="005862DA">
        <w:rPr>
          <w:b/>
          <w:bCs/>
        </w:rPr>
        <w:t>Zarasų rajono savivaldybės administracija</w:t>
      </w:r>
      <w:r w:rsidRPr="005862DA">
        <w:t>, juridinio asmens kodas 188753461, kurios buveinė yra Sėlių g. 22, Zarasai, duomenys apie įstaigą kaupiami ir saugomi Lietuvos Respublikos juridinių asmenų registre, atstovaujama administracijos direktoriaus Aurelijaus Banio, veikiančio pagal Zarasų rajono savivaldybės administracijos nuostatus (toliau – Pirkėjas), ir _________ , juridinio asmens kodas _________, kurio(-s) buveinė yra ________, atstovaujama ______,veikiančio(-os) pagal ______________ (toliau – Tiekėjas), toliau kartu vadinami „Šalimis“, o kiekviena atskirai – „Šalimi“, sudarė šią sutartį (toliau – Sutartis).</w:t>
      </w:r>
    </w:p>
    <w:p w14:paraId="05606748" w14:textId="77777777" w:rsidR="005862DA" w:rsidRPr="005862DA" w:rsidRDefault="005862DA" w:rsidP="005862DA">
      <w:pPr>
        <w:tabs>
          <w:tab w:val="left" w:pos="5400"/>
        </w:tabs>
        <w:jc w:val="both"/>
        <w:textAlignment w:val="center"/>
      </w:pPr>
      <w:r w:rsidRPr="005862DA">
        <w:t>Sutartį sudaro Sutarties bendrosios sąlygos, Sutarties specialiosios sąlygos, Sutarties priedai, o taip pat Sutarties pakeitimai, jeigu Šalys dėl jų susitars.</w:t>
      </w:r>
    </w:p>
    <w:p w14:paraId="76F46F9D" w14:textId="77777777" w:rsidR="00027B83" w:rsidRDefault="00027B83" w:rsidP="005862DA">
      <w:pPr>
        <w:tabs>
          <w:tab w:val="left" w:pos="5400"/>
        </w:tabs>
        <w:ind w:firstLine="62"/>
        <w:jc w:val="both"/>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DC293DF" w:rsidR="00027B83" w:rsidRDefault="002517F4">
            <w:pPr>
              <w:jc w:val="both"/>
              <w:rPr>
                <w:kern w:val="2"/>
                <w:szCs w:val="24"/>
              </w:rPr>
            </w:pPr>
            <w:r w:rsidRPr="002517F4">
              <w:rPr>
                <w:szCs w:val="24"/>
              </w:rPr>
              <w:t>Zarasų aerodromo apsaugos zonų teritorijai įteisinti reikalingų dokumentų parengimo</w:t>
            </w:r>
            <w:r w:rsidR="00F11ACD" w:rsidRPr="000033DD">
              <w:rPr>
                <w:color w:val="000000" w:themeColor="text1"/>
                <w:kern w:val="2"/>
                <w:szCs w:val="24"/>
              </w:rPr>
              <w:t xml:space="preserve"> paslaugų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118"/>
        <w:gridCol w:w="446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8E262C">
        <w:tc>
          <w:tcPr>
            <w:tcW w:w="1980"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118" w:type="dxa"/>
          </w:tcPr>
          <w:p w14:paraId="1D4D11A1" w14:textId="77777777" w:rsidR="00027B83" w:rsidRDefault="000B0897">
            <w:pPr>
              <w:rPr>
                <w:kern w:val="2"/>
                <w:szCs w:val="24"/>
              </w:rPr>
            </w:pPr>
            <w:r>
              <w:rPr>
                <w:kern w:val="2"/>
                <w:szCs w:val="24"/>
              </w:rPr>
              <w:t>1.1.1. Pavadinimas</w:t>
            </w:r>
          </w:p>
        </w:tc>
        <w:tc>
          <w:tcPr>
            <w:tcW w:w="4460" w:type="dxa"/>
          </w:tcPr>
          <w:p w14:paraId="30AA0024" w14:textId="39F3E4BA" w:rsidR="00027B83" w:rsidRDefault="00DB51F1">
            <w:pPr>
              <w:jc w:val="center"/>
              <w:rPr>
                <w:kern w:val="2"/>
                <w:szCs w:val="24"/>
              </w:rPr>
            </w:pPr>
            <w:r w:rsidRPr="000C73C0">
              <w:rPr>
                <w:b/>
              </w:rPr>
              <w:t>Zarasų rajono savivaldybės administracija</w:t>
            </w:r>
          </w:p>
        </w:tc>
      </w:tr>
      <w:tr w:rsidR="00027B83" w14:paraId="05F15DB5" w14:textId="77777777" w:rsidTr="008E262C">
        <w:tc>
          <w:tcPr>
            <w:tcW w:w="1980" w:type="dxa"/>
            <w:vMerge/>
          </w:tcPr>
          <w:p w14:paraId="5C481D02" w14:textId="77777777" w:rsidR="00027B83" w:rsidRDefault="00027B83">
            <w:pPr>
              <w:rPr>
                <w:kern w:val="2"/>
                <w:szCs w:val="24"/>
              </w:rPr>
            </w:pPr>
          </w:p>
        </w:tc>
        <w:tc>
          <w:tcPr>
            <w:tcW w:w="3118" w:type="dxa"/>
          </w:tcPr>
          <w:p w14:paraId="558DC631" w14:textId="77777777" w:rsidR="00027B83" w:rsidRDefault="000B0897">
            <w:pPr>
              <w:rPr>
                <w:kern w:val="2"/>
                <w:szCs w:val="24"/>
              </w:rPr>
            </w:pPr>
            <w:r>
              <w:rPr>
                <w:kern w:val="2"/>
                <w:szCs w:val="24"/>
              </w:rPr>
              <w:t>1.1.2. Juridinio asmens kodas</w:t>
            </w:r>
          </w:p>
        </w:tc>
        <w:tc>
          <w:tcPr>
            <w:tcW w:w="4460" w:type="dxa"/>
          </w:tcPr>
          <w:p w14:paraId="3AF9384B" w14:textId="07F9C402" w:rsidR="00027B83" w:rsidRDefault="00A77AE7" w:rsidP="00F11ACD">
            <w:pPr>
              <w:rPr>
                <w:kern w:val="2"/>
                <w:szCs w:val="24"/>
              </w:rPr>
            </w:pPr>
            <w:r w:rsidRPr="000C73C0">
              <w:t>188753461</w:t>
            </w:r>
          </w:p>
        </w:tc>
      </w:tr>
      <w:tr w:rsidR="00027B83" w14:paraId="1A1EAC0E" w14:textId="77777777" w:rsidTr="008E262C">
        <w:tc>
          <w:tcPr>
            <w:tcW w:w="1980" w:type="dxa"/>
            <w:vMerge/>
          </w:tcPr>
          <w:p w14:paraId="17A48EAC" w14:textId="77777777" w:rsidR="00027B83" w:rsidRDefault="00027B83">
            <w:pPr>
              <w:rPr>
                <w:kern w:val="2"/>
                <w:szCs w:val="24"/>
              </w:rPr>
            </w:pPr>
          </w:p>
        </w:tc>
        <w:tc>
          <w:tcPr>
            <w:tcW w:w="3118" w:type="dxa"/>
          </w:tcPr>
          <w:p w14:paraId="1F020C84" w14:textId="77777777" w:rsidR="00027B83" w:rsidRDefault="000B0897">
            <w:pPr>
              <w:rPr>
                <w:kern w:val="2"/>
                <w:szCs w:val="24"/>
              </w:rPr>
            </w:pPr>
            <w:r>
              <w:rPr>
                <w:kern w:val="2"/>
                <w:szCs w:val="24"/>
              </w:rPr>
              <w:t>1.1.3. Adresas</w:t>
            </w:r>
          </w:p>
        </w:tc>
        <w:tc>
          <w:tcPr>
            <w:tcW w:w="4460" w:type="dxa"/>
          </w:tcPr>
          <w:p w14:paraId="2CA6E7FD" w14:textId="4BEDA742" w:rsidR="00027B83" w:rsidRDefault="00A77AE7" w:rsidP="00F11ACD">
            <w:pPr>
              <w:rPr>
                <w:kern w:val="2"/>
                <w:szCs w:val="24"/>
              </w:rPr>
            </w:pPr>
            <w:r w:rsidRPr="000C73C0">
              <w:t>Sėlių a. 22, 32110 Zarasai</w:t>
            </w:r>
          </w:p>
        </w:tc>
      </w:tr>
      <w:tr w:rsidR="00027B83" w14:paraId="1511F02B" w14:textId="77777777" w:rsidTr="008E262C">
        <w:tc>
          <w:tcPr>
            <w:tcW w:w="1980" w:type="dxa"/>
            <w:vMerge/>
          </w:tcPr>
          <w:p w14:paraId="25BB5214" w14:textId="77777777" w:rsidR="00027B83" w:rsidRDefault="00027B83">
            <w:pPr>
              <w:rPr>
                <w:kern w:val="2"/>
                <w:szCs w:val="24"/>
              </w:rPr>
            </w:pPr>
          </w:p>
        </w:tc>
        <w:tc>
          <w:tcPr>
            <w:tcW w:w="3118" w:type="dxa"/>
          </w:tcPr>
          <w:p w14:paraId="1E489D90" w14:textId="77777777" w:rsidR="00027B83" w:rsidRDefault="000B0897">
            <w:pPr>
              <w:rPr>
                <w:kern w:val="2"/>
                <w:szCs w:val="24"/>
              </w:rPr>
            </w:pPr>
            <w:r>
              <w:rPr>
                <w:kern w:val="2"/>
                <w:szCs w:val="24"/>
              </w:rPr>
              <w:t>1.1.4. PVM mokėtojo kodas</w:t>
            </w:r>
          </w:p>
        </w:tc>
        <w:tc>
          <w:tcPr>
            <w:tcW w:w="4460" w:type="dxa"/>
          </w:tcPr>
          <w:p w14:paraId="62D15E0C" w14:textId="2D3EBE2F" w:rsidR="00027B83" w:rsidRDefault="00A77AE7" w:rsidP="00F11ACD">
            <w:pPr>
              <w:rPr>
                <w:kern w:val="2"/>
                <w:szCs w:val="24"/>
              </w:rPr>
            </w:pPr>
            <w:r>
              <w:rPr>
                <w:kern w:val="2"/>
                <w:szCs w:val="24"/>
              </w:rPr>
              <w:t>Ne PVM mokėtoja</w:t>
            </w:r>
          </w:p>
        </w:tc>
      </w:tr>
      <w:tr w:rsidR="00027B83" w14:paraId="527B3A53" w14:textId="77777777" w:rsidTr="008E262C">
        <w:tc>
          <w:tcPr>
            <w:tcW w:w="1980" w:type="dxa"/>
            <w:vMerge/>
          </w:tcPr>
          <w:p w14:paraId="6C37541F" w14:textId="77777777" w:rsidR="00027B83" w:rsidRDefault="00027B83">
            <w:pPr>
              <w:rPr>
                <w:kern w:val="2"/>
                <w:szCs w:val="24"/>
              </w:rPr>
            </w:pPr>
          </w:p>
        </w:tc>
        <w:tc>
          <w:tcPr>
            <w:tcW w:w="3118" w:type="dxa"/>
          </w:tcPr>
          <w:p w14:paraId="21A31370" w14:textId="77777777" w:rsidR="00027B83" w:rsidRDefault="000B0897">
            <w:pPr>
              <w:rPr>
                <w:kern w:val="2"/>
                <w:szCs w:val="24"/>
              </w:rPr>
            </w:pPr>
            <w:r>
              <w:rPr>
                <w:kern w:val="2"/>
                <w:szCs w:val="24"/>
              </w:rPr>
              <w:t>1.1.5. Atsiskaitomoji sąskaita</w:t>
            </w:r>
          </w:p>
        </w:tc>
        <w:tc>
          <w:tcPr>
            <w:tcW w:w="4460" w:type="dxa"/>
          </w:tcPr>
          <w:p w14:paraId="082D7201" w14:textId="29A0A5D6" w:rsidR="00027B83" w:rsidRDefault="00A77AE7" w:rsidP="00F11ACD">
            <w:pPr>
              <w:rPr>
                <w:kern w:val="2"/>
                <w:szCs w:val="24"/>
              </w:rPr>
            </w:pPr>
            <w:r w:rsidRPr="000C73C0">
              <w:rPr>
                <w:szCs w:val="24"/>
              </w:rPr>
              <w:t>LT357300010002614255</w:t>
            </w:r>
          </w:p>
        </w:tc>
      </w:tr>
      <w:tr w:rsidR="00027B83" w14:paraId="53D75A5D" w14:textId="77777777" w:rsidTr="008E262C">
        <w:tc>
          <w:tcPr>
            <w:tcW w:w="1980" w:type="dxa"/>
            <w:vMerge/>
          </w:tcPr>
          <w:p w14:paraId="5C795133" w14:textId="77777777" w:rsidR="00027B83" w:rsidRDefault="00027B83">
            <w:pPr>
              <w:rPr>
                <w:kern w:val="2"/>
                <w:szCs w:val="24"/>
              </w:rPr>
            </w:pPr>
          </w:p>
        </w:tc>
        <w:tc>
          <w:tcPr>
            <w:tcW w:w="3118" w:type="dxa"/>
          </w:tcPr>
          <w:p w14:paraId="352D0392" w14:textId="77777777" w:rsidR="00027B83" w:rsidRDefault="000B0897">
            <w:pPr>
              <w:rPr>
                <w:kern w:val="2"/>
                <w:szCs w:val="24"/>
              </w:rPr>
            </w:pPr>
            <w:r>
              <w:rPr>
                <w:kern w:val="2"/>
                <w:szCs w:val="24"/>
              </w:rPr>
              <w:t>1.1.6. Bankas, banko kodas</w:t>
            </w:r>
          </w:p>
        </w:tc>
        <w:tc>
          <w:tcPr>
            <w:tcW w:w="4460" w:type="dxa"/>
          </w:tcPr>
          <w:p w14:paraId="1AEEBD0D" w14:textId="7FB931DA" w:rsidR="00027B83" w:rsidRDefault="00A77AE7" w:rsidP="00F11ACD">
            <w:pPr>
              <w:rPr>
                <w:kern w:val="2"/>
                <w:szCs w:val="24"/>
              </w:rPr>
            </w:pPr>
            <w:r w:rsidRPr="000C73C0">
              <w:t xml:space="preserve">AB „Swedbank“, banko kodas 73000 </w:t>
            </w:r>
          </w:p>
        </w:tc>
      </w:tr>
      <w:tr w:rsidR="00027B83" w14:paraId="5776D650" w14:textId="77777777" w:rsidTr="008E262C">
        <w:tc>
          <w:tcPr>
            <w:tcW w:w="1980" w:type="dxa"/>
            <w:vMerge/>
          </w:tcPr>
          <w:p w14:paraId="07B275EF" w14:textId="77777777" w:rsidR="00027B83" w:rsidRDefault="00027B83">
            <w:pPr>
              <w:rPr>
                <w:kern w:val="2"/>
                <w:szCs w:val="24"/>
              </w:rPr>
            </w:pPr>
          </w:p>
        </w:tc>
        <w:tc>
          <w:tcPr>
            <w:tcW w:w="3118" w:type="dxa"/>
          </w:tcPr>
          <w:p w14:paraId="646304A0" w14:textId="77777777" w:rsidR="00027B83" w:rsidRDefault="000B0897">
            <w:pPr>
              <w:rPr>
                <w:kern w:val="2"/>
                <w:szCs w:val="24"/>
              </w:rPr>
            </w:pPr>
            <w:r>
              <w:rPr>
                <w:kern w:val="2"/>
                <w:szCs w:val="24"/>
              </w:rPr>
              <w:t>1.1.7. Telefonas</w:t>
            </w:r>
          </w:p>
        </w:tc>
        <w:tc>
          <w:tcPr>
            <w:tcW w:w="4460" w:type="dxa"/>
          </w:tcPr>
          <w:p w14:paraId="45B54DCF" w14:textId="1314313D" w:rsidR="00027B83" w:rsidRDefault="00A77AE7" w:rsidP="00F11ACD">
            <w:pPr>
              <w:rPr>
                <w:kern w:val="2"/>
                <w:szCs w:val="24"/>
              </w:rPr>
            </w:pPr>
            <w:r>
              <w:t>+370 </w:t>
            </w:r>
            <w:r w:rsidRPr="000C73C0">
              <w:t>385</w:t>
            </w:r>
            <w:r>
              <w:t xml:space="preserve"> </w:t>
            </w:r>
            <w:r w:rsidRPr="000C73C0">
              <w:t xml:space="preserve"> 37</w:t>
            </w:r>
            <w:r>
              <w:t xml:space="preserve"> </w:t>
            </w:r>
            <w:r w:rsidRPr="000C73C0">
              <w:t>155</w:t>
            </w:r>
          </w:p>
        </w:tc>
      </w:tr>
      <w:tr w:rsidR="00027B83" w14:paraId="37135B60" w14:textId="77777777" w:rsidTr="008E262C">
        <w:tc>
          <w:tcPr>
            <w:tcW w:w="1980" w:type="dxa"/>
            <w:vMerge/>
          </w:tcPr>
          <w:p w14:paraId="0508AC48" w14:textId="77777777" w:rsidR="00027B83" w:rsidRDefault="00027B83">
            <w:pPr>
              <w:rPr>
                <w:kern w:val="2"/>
                <w:szCs w:val="24"/>
              </w:rPr>
            </w:pPr>
          </w:p>
        </w:tc>
        <w:tc>
          <w:tcPr>
            <w:tcW w:w="3118" w:type="dxa"/>
          </w:tcPr>
          <w:p w14:paraId="38C60B3E" w14:textId="77777777" w:rsidR="00027B83" w:rsidRDefault="000B0897">
            <w:pPr>
              <w:rPr>
                <w:kern w:val="2"/>
                <w:szCs w:val="24"/>
              </w:rPr>
            </w:pPr>
            <w:r>
              <w:rPr>
                <w:kern w:val="2"/>
                <w:szCs w:val="24"/>
              </w:rPr>
              <w:t>1.1.8. El. paštas</w:t>
            </w:r>
          </w:p>
        </w:tc>
        <w:tc>
          <w:tcPr>
            <w:tcW w:w="4460" w:type="dxa"/>
          </w:tcPr>
          <w:p w14:paraId="20AA0F22" w14:textId="42442E3E" w:rsidR="00027B83" w:rsidRPr="00A77AE7" w:rsidRDefault="00A77AE7" w:rsidP="00F11ACD">
            <w:pPr>
              <w:rPr>
                <w:kern w:val="2"/>
                <w:szCs w:val="24"/>
              </w:rPr>
            </w:pPr>
            <w:hyperlink r:id="rId11" w:history="1">
              <w:r w:rsidRPr="00A77AE7">
                <w:rPr>
                  <w:rStyle w:val="Hipersaitas"/>
                  <w:color w:val="auto"/>
                  <w:u w:val="none"/>
                </w:rPr>
                <w:t>info@zarasai.lt</w:t>
              </w:r>
            </w:hyperlink>
          </w:p>
        </w:tc>
      </w:tr>
      <w:tr w:rsidR="00027B83" w14:paraId="57382D2E" w14:textId="77777777" w:rsidTr="008E262C">
        <w:tc>
          <w:tcPr>
            <w:tcW w:w="1980" w:type="dxa"/>
            <w:vMerge/>
          </w:tcPr>
          <w:p w14:paraId="7CA54B69" w14:textId="77777777" w:rsidR="00027B83" w:rsidRDefault="00027B83">
            <w:pPr>
              <w:rPr>
                <w:kern w:val="2"/>
                <w:szCs w:val="24"/>
              </w:rPr>
            </w:pPr>
          </w:p>
        </w:tc>
        <w:tc>
          <w:tcPr>
            <w:tcW w:w="3118" w:type="dxa"/>
          </w:tcPr>
          <w:p w14:paraId="6C4AFDAB" w14:textId="77777777" w:rsidR="00027B83" w:rsidRDefault="000B0897">
            <w:pPr>
              <w:rPr>
                <w:kern w:val="2"/>
                <w:szCs w:val="24"/>
              </w:rPr>
            </w:pPr>
            <w:r>
              <w:rPr>
                <w:kern w:val="2"/>
                <w:szCs w:val="24"/>
              </w:rPr>
              <w:t>1.1.9. Šalies atstovas</w:t>
            </w:r>
          </w:p>
        </w:tc>
        <w:tc>
          <w:tcPr>
            <w:tcW w:w="4460" w:type="dxa"/>
          </w:tcPr>
          <w:p w14:paraId="13F27326" w14:textId="5B14B901" w:rsidR="00F11ACD" w:rsidRPr="000033DD" w:rsidRDefault="00F11ACD" w:rsidP="00F11ACD">
            <w:pPr>
              <w:rPr>
                <w:color w:val="000000" w:themeColor="text1"/>
                <w:kern w:val="2"/>
                <w:szCs w:val="24"/>
              </w:rPr>
            </w:pPr>
            <w:r w:rsidRPr="000033DD">
              <w:rPr>
                <w:color w:val="000000" w:themeColor="text1"/>
                <w:kern w:val="2"/>
                <w:szCs w:val="24"/>
              </w:rPr>
              <w:t>Aurelijus Banys</w:t>
            </w:r>
          </w:p>
        </w:tc>
      </w:tr>
      <w:tr w:rsidR="00027B83" w14:paraId="2B8B85E9" w14:textId="77777777" w:rsidTr="008E262C">
        <w:tc>
          <w:tcPr>
            <w:tcW w:w="1980" w:type="dxa"/>
            <w:vMerge/>
          </w:tcPr>
          <w:p w14:paraId="212A1647" w14:textId="77777777" w:rsidR="00027B83" w:rsidRDefault="00027B83">
            <w:pPr>
              <w:rPr>
                <w:kern w:val="2"/>
                <w:szCs w:val="24"/>
              </w:rPr>
            </w:pPr>
          </w:p>
        </w:tc>
        <w:tc>
          <w:tcPr>
            <w:tcW w:w="3118" w:type="dxa"/>
          </w:tcPr>
          <w:p w14:paraId="66A57017" w14:textId="77777777" w:rsidR="00027B83" w:rsidRDefault="000B0897">
            <w:pPr>
              <w:rPr>
                <w:kern w:val="2"/>
                <w:szCs w:val="24"/>
              </w:rPr>
            </w:pPr>
            <w:r>
              <w:rPr>
                <w:kern w:val="2"/>
                <w:szCs w:val="24"/>
              </w:rPr>
              <w:t>1.1.10. Atstovavimo pagrindas</w:t>
            </w:r>
          </w:p>
        </w:tc>
        <w:tc>
          <w:tcPr>
            <w:tcW w:w="4460" w:type="dxa"/>
          </w:tcPr>
          <w:p w14:paraId="73CA1B70" w14:textId="25E41481" w:rsidR="00027B83" w:rsidRPr="000033DD" w:rsidRDefault="00F11ACD" w:rsidP="00F11ACD">
            <w:pPr>
              <w:rPr>
                <w:color w:val="000000" w:themeColor="text1"/>
                <w:kern w:val="2"/>
                <w:szCs w:val="24"/>
              </w:rPr>
            </w:pPr>
            <w:r w:rsidRPr="000033DD">
              <w:rPr>
                <w:color w:val="000000" w:themeColor="text1"/>
                <w:kern w:val="2"/>
                <w:szCs w:val="24"/>
              </w:rPr>
              <w:t xml:space="preserve">Direktorius </w:t>
            </w:r>
          </w:p>
        </w:tc>
      </w:tr>
      <w:tr w:rsidR="00027B83" w14:paraId="16928910" w14:textId="77777777" w:rsidTr="008E262C">
        <w:tc>
          <w:tcPr>
            <w:tcW w:w="1980"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3725517B" w:rsidR="00027B83" w:rsidRDefault="000B0897" w:rsidP="00F11ACD">
            <w:pPr>
              <w:rPr>
                <w:b/>
                <w:kern w:val="2"/>
                <w:szCs w:val="24"/>
              </w:rPr>
            </w:pPr>
            <w:r>
              <w:rPr>
                <w:b/>
                <w:kern w:val="2"/>
                <w:szCs w:val="24"/>
              </w:rPr>
              <w:t>1.2. Tiekėjas</w:t>
            </w:r>
          </w:p>
        </w:tc>
        <w:tc>
          <w:tcPr>
            <w:tcW w:w="3118" w:type="dxa"/>
          </w:tcPr>
          <w:p w14:paraId="6F705997" w14:textId="77777777" w:rsidR="00027B83" w:rsidRDefault="000B0897">
            <w:pPr>
              <w:rPr>
                <w:kern w:val="2"/>
                <w:szCs w:val="24"/>
              </w:rPr>
            </w:pPr>
            <w:r>
              <w:rPr>
                <w:kern w:val="2"/>
                <w:szCs w:val="24"/>
              </w:rPr>
              <w:t>1.2.1. Pavadinimas</w:t>
            </w:r>
          </w:p>
        </w:tc>
        <w:tc>
          <w:tcPr>
            <w:tcW w:w="4460" w:type="dxa"/>
          </w:tcPr>
          <w:p w14:paraId="4429E712" w14:textId="77777777" w:rsidR="00027B83" w:rsidRDefault="00027B83">
            <w:pPr>
              <w:jc w:val="center"/>
              <w:rPr>
                <w:kern w:val="2"/>
                <w:szCs w:val="24"/>
              </w:rPr>
            </w:pPr>
          </w:p>
        </w:tc>
      </w:tr>
      <w:tr w:rsidR="00027B83" w14:paraId="4CD656F9" w14:textId="77777777" w:rsidTr="008E262C">
        <w:tc>
          <w:tcPr>
            <w:tcW w:w="1980" w:type="dxa"/>
            <w:vMerge/>
          </w:tcPr>
          <w:p w14:paraId="0EA0F764" w14:textId="77777777" w:rsidR="00027B83" w:rsidRDefault="00027B83">
            <w:pPr>
              <w:rPr>
                <w:b/>
                <w:kern w:val="2"/>
                <w:szCs w:val="24"/>
              </w:rPr>
            </w:pPr>
          </w:p>
        </w:tc>
        <w:tc>
          <w:tcPr>
            <w:tcW w:w="3118" w:type="dxa"/>
          </w:tcPr>
          <w:p w14:paraId="503F833B" w14:textId="77777777" w:rsidR="00027B83" w:rsidRDefault="000B0897">
            <w:pPr>
              <w:rPr>
                <w:kern w:val="2"/>
                <w:szCs w:val="24"/>
              </w:rPr>
            </w:pPr>
            <w:r>
              <w:rPr>
                <w:kern w:val="2"/>
                <w:szCs w:val="24"/>
              </w:rPr>
              <w:t>1.2.2. Juridinio asmens kodas</w:t>
            </w:r>
          </w:p>
        </w:tc>
        <w:tc>
          <w:tcPr>
            <w:tcW w:w="4460" w:type="dxa"/>
          </w:tcPr>
          <w:p w14:paraId="2F9A4859" w14:textId="77777777" w:rsidR="00027B83" w:rsidRDefault="00027B83">
            <w:pPr>
              <w:jc w:val="center"/>
              <w:rPr>
                <w:kern w:val="2"/>
                <w:szCs w:val="24"/>
              </w:rPr>
            </w:pPr>
          </w:p>
        </w:tc>
      </w:tr>
      <w:tr w:rsidR="00027B83" w14:paraId="6A3E88B7" w14:textId="77777777" w:rsidTr="008E262C">
        <w:tc>
          <w:tcPr>
            <w:tcW w:w="1980" w:type="dxa"/>
            <w:vMerge/>
          </w:tcPr>
          <w:p w14:paraId="55D363B9" w14:textId="77777777" w:rsidR="00027B83" w:rsidRDefault="00027B83">
            <w:pPr>
              <w:rPr>
                <w:b/>
                <w:kern w:val="2"/>
                <w:szCs w:val="24"/>
              </w:rPr>
            </w:pPr>
          </w:p>
        </w:tc>
        <w:tc>
          <w:tcPr>
            <w:tcW w:w="3118" w:type="dxa"/>
          </w:tcPr>
          <w:p w14:paraId="29A5A52C" w14:textId="77777777" w:rsidR="00027B83" w:rsidRDefault="000B0897">
            <w:pPr>
              <w:rPr>
                <w:kern w:val="2"/>
                <w:szCs w:val="24"/>
              </w:rPr>
            </w:pPr>
            <w:r>
              <w:rPr>
                <w:kern w:val="2"/>
                <w:szCs w:val="24"/>
              </w:rPr>
              <w:t>1.2.3. Adresas</w:t>
            </w:r>
          </w:p>
        </w:tc>
        <w:tc>
          <w:tcPr>
            <w:tcW w:w="4460" w:type="dxa"/>
          </w:tcPr>
          <w:p w14:paraId="52BE5137" w14:textId="77777777" w:rsidR="00027B83" w:rsidRDefault="00027B83">
            <w:pPr>
              <w:jc w:val="center"/>
              <w:rPr>
                <w:kern w:val="2"/>
                <w:szCs w:val="24"/>
              </w:rPr>
            </w:pPr>
          </w:p>
        </w:tc>
      </w:tr>
      <w:tr w:rsidR="00027B83" w14:paraId="10BDDB35" w14:textId="77777777" w:rsidTr="008E262C">
        <w:tc>
          <w:tcPr>
            <w:tcW w:w="1980" w:type="dxa"/>
            <w:vMerge/>
          </w:tcPr>
          <w:p w14:paraId="7C0FB73C" w14:textId="77777777" w:rsidR="00027B83" w:rsidRDefault="00027B83">
            <w:pPr>
              <w:rPr>
                <w:b/>
                <w:kern w:val="2"/>
                <w:szCs w:val="24"/>
              </w:rPr>
            </w:pPr>
          </w:p>
        </w:tc>
        <w:tc>
          <w:tcPr>
            <w:tcW w:w="3118" w:type="dxa"/>
          </w:tcPr>
          <w:p w14:paraId="01F56213" w14:textId="77777777" w:rsidR="00027B83" w:rsidRDefault="000B0897">
            <w:pPr>
              <w:rPr>
                <w:kern w:val="2"/>
                <w:szCs w:val="24"/>
              </w:rPr>
            </w:pPr>
            <w:r>
              <w:rPr>
                <w:kern w:val="2"/>
                <w:szCs w:val="24"/>
              </w:rPr>
              <w:t>1.2.4. PVM mokėtojo kodas</w:t>
            </w:r>
          </w:p>
        </w:tc>
        <w:tc>
          <w:tcPr>
            <w:tcW w:w="4460" w:type="dxa"/>
          </w:tcPr>
          <w:p w14:paraId="3DC02E52" w14:textId="77777777" w:rsidR="00027B83" w:rsidRDefault="00027B83">
            <w:pPr>
              <w:jc w:val="center"/>
              <w:rPr>
                <w:kern w:val="2"/>
                <w:szCs w:val="24"/>
              </w:rPr>
            </w:pPr>
          </w:p>
        </w:tc>
      </w:tr>
      <w:tr w:rsidR="00027B83" w14:paraId="4A389B23" w14:textId="77777777" w:rsidTr="008E262C">
        <w:tc>
          <w:tcPr>
            <w:tcW w:w="1980" w:type="dxa"/>
            <w:vMerge/>
          </w:tcPr>
          <w:p w14:paraId="5E8F3B72" w14:textId="77777777" w:rsidR="00027B83" w:rsidRDefault="00027B83">
            <w:pPr>
              <w:rPr>
                <w:b/>
                <w:kern w:val="2"/>
                <w:szCs w:val="24"/>
              </w:rPr>
            </w:pPr>
          </w:p>
        </w:tc>
        <w:tc>
          <w:tcPr>
            <w:tcW w:w="3118" w:type="dxa"/>
          </w:tcPr>
          <w:p w14:paraId="37E87149" w14:textId="77777777" w:rsidR="00027B83" w:rsidRDefault="000B0897">
            <w:pPr>
              <w:rPr>
                <w:kern w:val="2"/>
                <w:szCs w:val="24"/>
              </w:rPr>
            </w:pPr>
            <w:r>
              <w:rPr>
                <w:kern w:val="2"/>
                <w:szCs w:val="24"/>
              </w:rPr>
              <w:t>1.2.5. Atsiskaitomoji sąskaita</w:t>
            </w:r>
          </w:p>
        </w:tc>
        <w:tc>
          <w:tcPr>
            <w:tcW w:w="4460" w:type="dxa"/>
          </w:tcPr>
          <w:p w14:paraId="6B4ED46F" w14:textId="77777777" w:rsidR="00027B83" w:rsidRDefault="00027B83">
            <w:pPr>
              <w:jc w:val="center"/>
              <w:rPr>
                <w:kern w:val="2"/>
                <w:szCs w:val="24"/>
              </w:rPr>
            </w:pPr>
          </w:p>
        </w:tc>
      </w:tr>
      <w:tr w:rsidR="00027B83" w14:paraId="53C6C3C5" w14:textId="77777777" w:rsidTr="008E262C">
        <w:tc>
          <w:tcPr>
            <w:tcW w:w="1980" w:type="dxa"/>
            <w:vMerge/>
          </w:tcPr>
          <w:p w14:paraId="78A46E72" w14:textId="77777777" w:rsidR="00027B83" w:rsidRDefault="00027B83">
            <w:pPr>
              <w:rPr>
                <w:b/>
                <w:kern w:val="2"/>
                <w:szCs w:val="24"/>
              </w:rPr>
            </w:pPr>
          </w:p>
        </w:tc>
        <w:tc>
          <w:tcPr>
            <w:tcW w:w="3118" w:type="dxa"/>
          </w:tcPr>
          <w:p w14:paraId="572DF85C" w14:textId="77777777" w:rsidR="00027B83" w:rsidRDefault="000B0897">
            <w:pPr>
              <w:rPr>
                <w:kern w:val="2"/>
                <w:szCs w:val="24"/>
              </w:rPr>
            </w:pPr>
            <w:r>
              <w:rPr>
                <w:kern w:val="2"/>
                <w:szCs w:val="24"/>
              </w:rPr>
              <w:t>1.2.6. Bankas, banko kodas</w:t>
            </w:r>
          </w:p>
        </w:tc>
        <w:tc>
          <w:tcPr>
            <w:tcW w:w="4460" w:type="dxa"/>
          </w:tcPr>
          <w:p w14:paraId="199DBF76" w14:textId="77777777" w:rsidR="00027B83" w:rsidRDefault="00027B83">
            <w:pPr>
              <w:jc w:val="center"/>
              <w:rPr>
                <w:kern w:val="2"/>
                <w:szCs w:val="24"/>
              </w:rPr>
            </w:pPr>
          </w:p>
        </w:tc>
      </w:tr>
      <w:tr w:rsidR="00027B83" w14:paraId="0AD028CC" w14:textId="77777777" w:rsidTr="008E262C">
        <w:tc>
          <w:tcPr>
            <w:tcW w:w="1980" w:type="dxa"/>
            <w:vMerge/>
          </w:tcPr>
          <w:p w14:paraId="0B51355C" w14:textId="77777777" w:rsidR="00027B83" w:rsidRDefault="00027B83">
            <w:pPr>
              <w:rPr>
                <w:b/>
                <w:kern w:val="2"/>
                <w:szCs w:val="24"/>
              </w:rPr>
            </w:pPr>
          </w:p>
        </w:tc>
        <w:tc>
          <w:tcPr>
            <w:tcW w:w="3118" w:type="dxa"/>
          </w:tcPr>
          <w:p w14:paraId="4578C743" w14:textId="77777777" w:rsidR="00027B83" w:rsidRDefault="000B0897">
            <w:pPr>
              <w:rPr>
                <w:kern w:val="2"/>
                <w:szCs w:val="24"/>
              </w:rPr>
            </w:pPr>
            <w:r>
              <w:rPr>
                <w:kern w:val="2"/>
                <w:szCs w:val="24"/>
              </w:rPr>
              <w:t>1.2.7. Telefonas</w:t>
            </w:r>
          </w:p>
        </w:tc>
        <w:tc>
          <w:tcPr>
            <w:tcW w:w="4460" w:type="dxa"/>
          </w:tcPr>
          <w:p w14:paraId="45814210" w14:textId="77777777" w:rsidR="00027B83" w:rsidRDefault="00027B83">
            <w:pPr>
              <w:jc w:val="center"/>
              <w:rPr>
                <w:kern w:val="2"/>
                <w:szCs w:val="24"/>
              </w:rPr>
            </w:pPr>
          </w:p>
        </w:tc>
      </w:tr>
      <w:tr w:rsidR="00027B83" w14:paraId="18884704" w14:textId="77777777" w:rsidTr="008E262C">
        <w:tc>
          <w:tcPr>
            <w:tcW w:w="1980" w:type="dxa"/>
            <w:vMerge/>
          </w:tcPr>
          <w:p w14:paraId="6EB9CA70" w14:textId="77777777" w:rsidR="00027B83" w:rsidRDefault="00027B83">
            <w:pPr>
              <w:rPr>
                <w:b/>
                <w:kern w:val="2"/>
                <w:szCs w:val="24"/>
              </w:rPr>
            </w:pPr>
          </w:p>
        </w:tc>
        <w:tc>
          <w:tcPr>
            <w:tcW w:w="3118" w:type="dxa"/>
          </w:tcPr>
          <w:p w14:paraId="68980A98" w14:textId="77777777" w:rsidR="00027B83" w:rsidRDefault="000B0897">
            <w:pPr>
              <w:rPr>
                <w:kern w:val="2"/>
                <w:szCs w:val="24"/>
              </w:rPr>
            </w:pPr>
            <w:r>
              <w:rPr>
                <w:kern w:val="2"/>
                <w:szCs w:val="24"/>
              </w:rPr>
              <w:t>1.2.8. El. paštas</w:t>
            </w:r>
          </w:p>
        </w:tc>
        <w:tc>
          <w:tcPr>
            <w:tcW w:w="4460" w:type="dxa"/>
          </w:tcPr>
          <w:p w14:paraId="2BDB563E" w14:textId="77777777" w:rsidR="00027B83" w:rsidRDefault="00027B83">
            <w:pPr>
              <w:jc w:val="center"/>
              <w:rPr>
                <w:kern w:val="2"/>
                <w:szCs w:val="24"/>
              </w:rPr>
            </w:pPr>
          </w:p>
        </w:tc>
      </w:tr>
      <w:tr w:rsidR="00027B83" w14:paraId="460CF5F1" w14:textId="77777777" w:rsidTr="008E262C">
        <w:tc>
          <w:tcPr>
            <w:tcW w:w="1980" w:type="dxa"/>
            <w:vMerge/>
          </w:tcPr>
          <w:p w14:paraId="3F192AA9" w14:textId="77777777" w:rsidR="00027B83" w:rsidRDefault="00027B83">
            <w:pPr>
              <w:rPr>
                <w:b/>
                <w:kern w:val="2"/>
                <w:szCs w:val="24"/>
              </w:rPr>
            </w:pPr>
          </w:p>
        </w:tc>
        <w:tc>
          <w:tcPr>
            <w:tcW w:w="3118" w:type="dxa"/>
          </w:tcPr>
          <w:p w14:paraId="438676CD" w14:textId="77777777" w:rsidR="00027B83" w:rsidRDefault="000B0897">
            <w:pPr>
              <w:rPr>
                <w:kern w:val="2"/>
                <w:szCs w:val="24"/>
              </w:rPr>
            </w:pPr>
            <w:r>
              <w:rPr>
                <w:kern w:val="2"/>
                <w:szCs w:val="24"/>
              </w:rPr>
              <w:t>1.2.9. Šalies atstovas</w:t>
            </w:r>
          </w:p>
        </w:tc>
        <w:tc>
          <w:tcPr>
            <w:tcW w:w="4460" w:type="dxa"/>
          </w:tcPr>
          <w:p w14:paraId="18887569" w14:textId="77777777" w:rsidR="00027B83" w:rsidRDefault="00027B83">
            <w:pPr>
              <w:jc w:val="center"/>
              <w:rPr>
                <w:kern w:val="2"/>
                <w:szCs w:val="24"/>
              </w:rPr>
            </w:pPr>
          </w:p>
        </w:tc>
      </w:tr>
      <w:tr w:rsidR="00027B83" w14:paraId="27B074B5" w14:textId="77777777" w:rsidTr="008E262C">
        <w:tc>
          <w:tcPr>
            <w:tcW w:w="1980" w:type="dxa"/>
            <w:vMerge/>
          </w:tcPr>
          <w:p w14:paraId="7A43EC40" w14:textId="77777777" w:rsidR="00027B83" w:rsidRDefault="00027B83">
            <w:pPr>
              <w:rPr>
                <w:b/>
                <w:kern w:val="2"/>
                <w:szCs w:val="24"/>
              </w:rPr>
            </w:pPr>
          </w:p>
        </w:tc>
        <w:tc>
          <w:tcPr>
            <w:tcW w:w="3118" w:type="dxa"/>
          </w:tcPr>
          <w:p w14:paraId="1ACB3AF4" w14:textId="77777777" w:rsidR="00027B83" w:rsidRDefault="000B0897">
            <w:pPr>
              <w:rPr>
                <w:kern w:val="2"/>
                <w:szCs w:val="24"/>
              </w:rPr>
            </w:pPr>
            <w:r>
              <w:rPr>
                <w:kern w:val="2"/>
                <w:szCs w:val="24"/>
              </w:rPr>
              <w:t>1.2.10. Atstovavimo pagrindas</w:t>
            </w:r>
          </w:p>
        </w:tc>
        <w:tc>
          <w:tcPr>
            <w:tcW w:w="446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2002A07" w14:textId="3F037A24" w:rsidR="00027B83" w:rsidRPr="00F11ACD" w:rsidRDefault="00A402CF" w:rsidP="00F11ACD">
            <w:pPr>
              <w:jc w:val="both"/>
            </w:pPr>
            <w:r w:rsidRPr="00F11ACD">
              <w:t xml:space="preserve">- Už sutarties įgyvendinimą, Paslaugų priėmimą, sutarties vykdymo kontrolę atsakinga Zarasų rajono savivaldybės administracijos Turto valdymo ir viešųjų pirkimų skyriaus vedėja </w:t>
            </w:r>
            <w:r w:rsidR="00A77AE7" w:rsidRPr="00F11ACD">
              <w:t>Ramutė Gaidamavičienė</w:t>
            </w:r>
            <w:r w:rsidR="00F11ACD" w:rsidRPr="00F11ACD">
              <w:t xml:space="preserve"> (</w:t>
            </w:r>
            <w:r w:rsidRPr="00F11ACD">
              <w:t>tel. Nr. +370 385  37 146, el. paštas: ramute.gaidamaviciene@zarasai.lt</w:t>
            </w:r>
            <w:r w:rsidRPr="00F11ACD">
              <w:rPr>
                <w:kern w:val="2"/>
                <w:szCs w:val="24"/>
              </w:rPr>
              <w:t>)</w:t>
            </w:r>
            <w:r w:rsidR="00A77AE7" w:rsidRPr="00F11ACD">
              <w:t>.</w:t>
            </w:r>
          </w:p>
          <w:p w14:paraId="3B77D23F" w14:textId="07ADD4E6" w:rsidR="007D60D2" w:rsidRDefault="00A402CF" w:rsidP="00F11ACD">
            <w:pPr>
              <w:jc w:val="both"/>
              <w:rPr>
                <w:color w:val="4472C4"/>
                <w:kern w:val="2"/>
                <w:szCs w:val="24"/>
              </w:rPr>
            </w:pPr>
            <w:r w:rsidRPr="00F11ACD">
              <w:rPr>
                <w:kern w:val="2"/>
                <w:szCs w:val="24"/>
              </w:rPr>
              <w:t xml:space="preserve">- </w:t>
            </w:r>
            <w:r w:rsidR="007D60D2" w:rsidRPr="00F11ACD">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32CD242B" w:rsidR="00027B83" w:rsidRDefault="00027B83" w:rsidP="00AE6D69">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7404970C" w:rsidR="00027B83" w:rsidRDefault="000B0897" w:rsidP="00F11ACD">
            <w:pPr>
              <w:jc w:val="both"/>
              <w:rPr>
                <w:color w:val="000000"/>
                <w:kern w:val="2"/>
                <w:szCs w:val="24"/>
              </w:rPr>
            </w:pPr>
            <w:r>
              <w:rPr>
                <w:kern w:val="2"/>
                <w:szCs w:val="24"/>
              </w:rPr>
              <w:t xml:space="preserve">Tiekėjas įsipareigoja Sutartyje numatytomis sąlygomis suteikti Pirkėjui Paslaugas </w:t>
            </w:r>
            <w:r w:rsidR="00F249DF" w:rsidRPr="00F249DF">
              <w:rPr>
                <w:b/>
                <w:bCs/>
                <w:szCs w:val="24"/>
              </w:rPr>
              <w:t>Zarasų aerodromo apsaugos zonų teritorijai įteisinti reikalingų dokumentų parengimo</w:t>
            </w:r>
            <w:r w:rsidR="00F249DF" w:rsidRPr="00F07CAD">
              <w:rPr>
                <w:szCs w:val="24"/>
              </w:rPr>
              <w:t xml:space="preserve"> </w:t>
            </w:r>
            <w:r w:rsidR="00466A87" w:rsidRPr="000C73C0">
              <w:rPr>
                <w:b/>
                <w:bCs/>
              </w:rPr>
              <w:t>paslaug</w:t>
            </w:r>
            <w:r w:rsidR="00F249DF">
              <w:rPr>
                <w:b/>
                <w:bCs/>
              </w:rPr>
              <w:t>a</w:t>
            </w:r>
            <w:r>
              <w:rPr>
                <w:color w:val="000000"/>
                <w:kern w:val="2"/>
                <w:szCs w:val="24"/>
              </w:rPr>
              <w:t xml:space="preserve"> (toliau – Paslaugos).</w:t>
            </w:r>
          </w:p>
          <w:p w14:paraId="6B5360F1" w14:textId="0BAA06BB" w:rsidR="00027B83" w:rsidRDefault="000B0897" w:rsidP="00F11AC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A402CF">
              <w:rPr>
                <w:color w:val="000000"/>
                <w:kern w:val="2"/>
                <w:szCs w:val="24"/>
              </w:rPr>
              <w:t>1</w:t>
            </w:r>
            <w:r>
              <w:rPr>
                <w:color w:val="000000"/>
                <w:kern w:val="2"/>
                <w:szCs w:val="24"/>
              </w:rPr>
              <w:t xml:space="preserve"> „Techninė specifikacija“ (toliau – Techninė specifikacija) ir Sutarties priede Nr. </w:t>
            </w:r>
            <w:r w:rsidR="00A402CF">
              <w:rPr>
                <w:color w:val="000000"/>
                <w:kern w:val="2"/>
                <w:szCs w:val="24"/>
              </w:rPr>
              <w:t>3</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3702DA5D"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6565241E" w:rsidR="00027B83" w:rsidRDefault="000B0897">
            <w:pPr>
              <w:rPr>
                <w:b/>
                <w:szCs w:val="24"/>
              </w:rPr>
            </w:pPr>
            <w:r>
              <w:rPr>
                <w:b/>
                <w:kern w:val="2"/>
                <w:szCs w:val="24"/>
              </w:rPr>
              <w:t xml:space="preserve">4.1. </w:t>
            </w:r>
            <w:r w:rsidR="002517F4" w:rsidRPr="002517F4">
              <w:rPr>
                <w:b/>
                <w:szCs w:val="24"/>
              </w:rPr>
              <w:t>Paslaugų suteikimo terminas, kai Paslaugos yra vienkartinio pobūdžio</w:t>
            </w:r>
          </w:p>
        </w:tc>
        <w:tc>
          <w:tcPr>
            <w:tcW w:w="6441" w:type="dxa"/>
            <w:gridSpan w:val="2"/>
          </w:tcPr>
          <w:p w14:paraId="77B84AB1" w14:textId="4505F446" w:rsidR="00027B83" w:rsidRDefault="000B0897">
            <w:pPr>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00C46B8E" w:rsidRPr="00C46B8E">
              <w:rPr>
                <w:b/>
                <w:bCs/>
              </w:rPr>
              <w:t>ne vėliau kaip per</w:t>
            </w:r>
            <w:r w:rsidR="00C46B8E" w:rsidRPr="00C46B8E">
              <w:t xml:space="preserve"> </w:t>
            </w:r>
            <w:r w:rsidR="00C46B8E" w:rsidRPr="00C46B8E">
              <w:rPr>
                <w:b/>
                <w:bCs/>
              </w:rPr>
              <w:t>6 (šeši) mėnesius</w:t>
            </w:r>
            <w:r w:rsidR="00C46B8E">
              <w:t xml:space="preserve"> nuo </w:t>
            </w:r>
            <w:r w:rsidR="00C46B8E" w:rsidRPr="00C46B8E">
              <w:t>Sutarties įsigaliojimo dienos</w:t>
            </w:r>
            <w:r w:rsidR="002A4DAC">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6EC35BD" w14:textId="5C09F60A" w:rsidR="00027B83" w:rsidRDefault="00C46B8E" w:rsidP="002460F0">
            <w:pPr>
              <w:jc w:val="both"/>
              <w:rPr>
                <w:szCs w:val="24"/>
              </w:rPr>
            </w:pPr>
            <w:r>
              <w:rPr>
                <w:kern w:val="2"/>
                <w:szCs w:val="24"/>
              </w:rPr>
              <w:t>Netaikoma.</w:t>
            </w:r>
          </w:p>
          <w:p w14:paraId="2ED64D22" w14:textId="77777777" w:rsidR="00027B83" w:rsidRDefault="00027B83">
            <w:pPr>
              <w:rPr>
                <w:kern w:val="2"/>
                <w:szCs w:val="24"/>
              </w:rPr>
            </w:pPr>
          </w:p>
          <w:p w14:paraId="75A20794" w14:textId="1E2F1204" w:rsidR="00027B83" w:rsidRDefault="00027B83">
            <w:pPr>
              <w:rPr>
                <w:szCs w:val="24"/>
              </w:rPr>
            </w:pPr>
          </w:p>
        </w:tc>
      </w:tr>
      <w:tr w:rsidR="005C4FA5" w:rsidRPr="00C46B8E" w14:paraId="4D38D397" w14:textId="77777777">
        <w:trPr>
          <w:trHeight w:val="300"/>
        </w:trPr>
        <w:tc>
          <w:tcPr>
            <w:tcW w:w="3094" w:type="dxa"/>
            <w:gridSpan w:val="2"/>
          </w:tcPr>
          <w:p w14:paraId="60FED6D0" w14:textId="77777777" w:rsidR="00027B83" w:rsidRPr="005C4FA5" w:rsidRDefault="000B0897">
            <w:pPr>
              <w:rPr>
                <w:b/>
                <w:kern w:val="2"/>
                <w:szCs w:val="24"/>
              </w:rPr>
            </w:pPr>
            <w:r w:rsidRPr="005C4FA5">
              <w:rPr>
                <w:b/>
                <w:kern w:val="2"/>
                <w:szCs w:val="24"/>
              </w:rPr>
              <w:t>4.3. Užsakymų teikimo tvarka</w:t>
            </w:r>
          </w:p>
        </w:tc>
        <w:tc>
          <w:tcPr>
            <w:tcW w:w="6441" w:type="dxa"/>
            <w:gridSpan w:val="2"/>
          </w:tcPr>
          <w:p w14:paraId="2F800894" w14:textId="77777777" w:rsidR="002517F4" w:rsidRDefault="002517F4" w:rsidP="002517F4">
            <w:pPr>
              <w:jc w:val="both"/>
              <w:rPr>
                <w:szCs w:val="24"/>
              </w:rPr>
            </w:pPr>
            <w:r>
              <w:rPr>
                <w:kern w:val="2"/>
                <w:szCs w:val="24"/>
              </w:rPr>
              <w:t>Netaikoma.</w:t>
            </w:r>
          </w:p>
          <w:p w14:paraId="44F02E9B" w14:textId="52A8C450" w:rsidR="00027B83" w:rsidRPr="00C46B8E" w:rsidRDefault="00027B83">
            <w:pPr>
              <w:rPr>
                <w:szCs w:val="24"/>
              </w:rPr>
            </w:pPr>
          </w:p>
        </w:tc>
      </w:tr>
      <w:tr w:rsidR="005C4FA5" w:rsidRPr="005C4FA5" w14:paraId="3A8802D2" w14:textId="77777777" w:rsidTr="002460F0">
        <w:trPr>
          <w:trHeight w:val="106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5C4FA5" w:rsidRDefault="000B0897">
            <w:pPr>
              <w:rPr>
                <w:b/>
                <w:kern w:val="2"/>
                <w:szCs w:val="24"/>
              </w:rPr>
            </w:pPr>
            <w:r w:rsidRPr="005C4FA5">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5C4FA5" w:rsidRDefault="000B0897">
            <w:pPr>
              <w:rPr>
                <w:kern w:val="2"/>
                <w:szCs w:val="24"/>
              </w:rPr>
            </w:pPr>
            <w:r w:rsidRPr="005C4FA5">
              <w:rPr>
                <w:kern w:val="2"/>
                <w:szCs w:val="24"/>
              </w:rPr>
              <w:t>Netaikoma</w:t>
            </w:r>
          </w:p>
          <w:p w14:paraId="6CA61532" w14:textId="40ACE482" w:rsidR="00027B83" w:rsidRPr="005C4FA5" w:rsidRDefault="00027B83">
            <w:pPr>
              <w:rPr>
                <w:szCs w:val="24"/>
              </w:rPr>
            </w:pPr>
          </w:p>
        </w:tc>
      </w:tr>
      <w:tr w:rsidR="005C4FA5" w:rsidRPr="005C4FA5" w14:paraId="59F55181" w14:textId="77777777">
        <w:trPr>
          <w:trHeight w:val="300"/>
        </w:trPr>
        <w:tc>
          <w:tcPr>
            <w:tcW w:w="3094" w:type="dxa"/>
            <w:gridSpan w:val="2"/>
          </w:tcPr>
          <w:p w14:paraId="0EE1132D" w14:textId="77777777" w:rsidR="00027B83" w:rsidRPr="005C4FA5" w:rsidRDefault="000B0897">
            <w:pPr>
              <w:rPr>
                <w:b/>
                <w:kern w:val="2"/>
                <w:szCs w:val="24"/>
              </w:rPr>
            </w:pPr>
            <w:r w:rsidRPr="005C4FA5">
              <w:rPr>
                <w:b/>
                <w:kern w:val="2"/>
                <w:szCs w:val="24"/>
              </w:rPr>
              <w:t>4.5. Pateikiami dokumentai</w:t>
            </w:r>
          </w:p>
        </w:tc>
        <w:tc>
          <w:tcPr>
            <w:tcW w:w="6441" w:type="dxa"/>
            <w:gridSpan w:val="2"/>
          </w:tcPr>
          <w:p w14:paraId="0CE90B74" w14:textId="77777777" w:rsidR="00C9213F" w:rsidRPr="005C4FA5" w:rsidRDefault="00C9213F">
            <w:pPr>
              <w:rPr>
                <w:kern w:val="2"/>
                <w:szCs w:val="24"/>
              </w:rPr>
            </w:pPr>
            <w:r w:rsidRPr="005C4FA5">
              <w:rPr>
                <w:kern w:val="2"/>
                <w:szCs w:val="24"/>
              </w:rPr>
              <w:t>Tiekėjas pateikia</w:t>
            </w:r>
            <w:r w:rsidR="000B0897" w:rsidRPr="005C4FA5">
              <w:rPr>
                <w:kern w:val="2"/>
                <w:szCs w:val="24"/>
              </w:rPr>
              <w:t xml:space="preserve">: </w:t>
            </w:r>
          </w:p>
          <w:p w14:paraId="695FC433" w14:textId="6F5A2A30" w:rsidR="00C9213F" w:rsidRPr="005C4FA5" w:rsidRDefault="00C861D4" w:rsidP="002460F0">
            <w:pPr>
              <w:pStyle w:val="Sraopastraipa"/>
              <w:numPr>
                <w:ilvl w:val="0"/>
                <w:numId w:val="2"/>
              </w:numPr>
              <w:tabs>
                <w:tab w:val="left" w:pos="335"/>
              </w:tabs>
              <w:ind w:left="52" w:firstLine="0"/>
              <w:jc w:val="both"/>
              <w:rPr>
                <w:szCs w:val="24"/>
              </w:rPr>
            </w:pPr>
            <w:r>
              <w:rPr>
                <w:szCs w:val="24"/>
              </w:rPr>
              <w:lastRenderedPageBreak/>
              <w:t xml:space="preserve">Vadovaujantis </w:t>
            </w:r>
            <w:r w:rsidRPr="00F07CAD">
              <w:rPr>
                <w:szCs w:val="24"/>
              </w:rPr>
              <w:t>Lietuvos Respublikos specialiųjų žemės naudojimo sąlygų įstatymu</w:t>
            </w:r>
            <w:r>
              <w:rPr>
                <w:szCs w:val="24"/>
              </w:rPr>
              <w:t xml:space="preserve">, </w:t>
            </w:r>
            <w:r w:rsidRPr="00F07CAD">
              <w:rPr>
                <w:szCs w:val="24"/>
              </w:rPr>
              <w:t>Aerodromo, kelių, geležinkelio kelių ir jų įrenginių, geležinkelio želdinių, elektroninių ryšių tinklų elektroninių ryšių infrastruktūros apsaugos zonų planų, žemėlapių ir (ar) schemų rengimo (nerengiant teritorijų planavimo dokumento ar žemės valdos projekto) ir tvirtinimo tvarkos aprašu, patvirtintu Lietuvos Respublikos susisiekimo ministro 2020 m. rugsėjo 8 d. įsakymu Nr. 3-511</w:t>
            </w:r>
            <w:r>
              <w:rPr>
                <w:szCs w:val="24"/>
              </w:rPr>
              <w:t xml:space="preserve">, parengtus </w:t>
            </w:r>
            <w:r w:rsidRPr="00F07CAD">
              <w:rPr>
                <w:szCs w:val="24"/>
              </w:rPr>
              <w:t>Nekilnojamojo turto kadastro ir registro nuostatus</w:t>
            </w:r>
            <w:r>
              <w:rPr>
                <w:szCs w:val="24"/>
              </w:rPr>
              <w:t xml:space="preserve"> atitinkančius dokumentus, reikalingus </w:t>
            </w:r>
            <w:r w:rsidRPr="00F07CAD">
              <w:rPr>
                <w:szCs w:val="24"/>
              </w:rPr>
              <w:t>Zarasų aerodromo apsaugos zonų teritorijai įteisinti</w:t>
            </w:r>
            <w:r w:rsidR="00770489" w:rsidRPr="005C4FA5">
              <w:t>.</w:t>
            </w:r>
          </w:p>
          <w:p w14:paraId="0ECDE508" w14:textId="252880FF" w:rsidR="00C9213F" w:rsidRPr="005C4FA5" w:rsidRDefault="00050C71" w:rsidP="00C9213F">
            <w:pPr>
              <w:pStyle w:val="Sraopastraipa"/>
              <w:numPr>
                <w:ilvl w:val="0"/>
                <w:numId w:val="2"/>
              </w:numPr>
              <w:tabs>
                <w:tab w:val="left" w:pos="335"/>
              </w:tabs>
              <w:ind w:left="52" w:firstLine="0"/>
              <w:rPr>
                <w:szCs w:val="24"/>
              </w:rPr>
            </w:pPr>
            <w:r w:rsidRPr="005C4FA5">
              <w:t xml:space="preserve"> </w:t>
            </w:r>
            <w:r w:rsidR="000B0897" w:rsidRPr="005C4FA5">
              <w:rPr>
                <w:kern w:val="2"/>
                <w:szCs w:val="24"/>
              </w:rPr>
              <w:t xml:space="preserve">Paslaugų perdavimo-priėmimo aktas ir </w:t>
            </w:r>
            <w:r w:rsidR="00F11ACD" w:rsidRPr="005C4FA5">
              <w:rPr>
                <w:kern w:val="2"/>
                <w:szCs w:val="24"/>
              </w:rPr>
              <w:t>s</w:t>
            </w:r>
            <w:r w:rsidR="000B0897" w:rsidRPr="005C4FA5">
              <w:rPr>
                <w:kern w:val="2"/>
                <w:szCs w:val="24"/>
              </w:rPr>
              <w:t>ąskaita</w:t>
            </w:r>
            <w:r w:rsidR="00C9213F" w:rsidRPr="005C4FA5">
              <w:rPr>
                <w:kern w:val="2"/>
                <w:szCs w:val="24"/>
              </w:rPr>
              <w:t>.</w:t>
            </w:r>
            <w:r w:rsidR="000B0897" w:rsidRPr="005C4FA5">
              <w:rPr>
                <w:kern w:val="2"/>
                <w:szCs w:val="24"/>
              </w:rPr>
              <w:t xml:space="preserve"> </w:t>
            </w:r>
          </w:p>
          <w:p w14:paraId="6BA95380" w14:textId="2A5EB837" w:rsidR="00027B83" w:rsidRPr="005C4FA5" w:rsidRDefault="000B0897" w:rsidP="002460F0">
            <w:pPr>
              <w:pStyle w:val="Sraopastraipa"/>
              <w:numPr>
                <w:ilvl w:val="0"/>
                <w:numId w:val="2"/>
              </w:numPr>
              <w:tabs>
                <w:tab w:val="left" w:pos="335"/>
              </w:tabs>
              <w:ind w:left="52" w:firstLine="0"/>
              <w:jc w:val="both"/>
              <w:rPr>
                <w:szCs w:val="24"/>
              </w:rPr>
            </w:pPr>
            <w:r w:rsidRPr="005C4FA5">
              <w:rPr>
                <w:kern w:val="2"/>
                <w:szCs w:val="24"/>
              </w:rPr>
              <w:t xml:space="preserve"> Tiekėjui nepateikus nurodytų dokumentų, laikoma, kad Paslaugos neatitinka Sutartyje nustatytų reikalavimų.</w:t>
            </w:r>
          </w:p>
        </w:tc>
      </w:tr>
      <w:tr w:rsidR="005C4FA5" w:rsidRPr="005C4FA5" w14:paraId="6DA27131" w14:textId="77777777">
        <w:trPr>
          <w:trHeight w:val="300"/>
        </w:trPr>
        <w:tc>
          <w:tcPr>
            <w:tcW w:w="9535" w:type="dxa"/>
            <w:gridSpan w:val="4"/>
          </w:tcPr>
          <w:p w14:paraId="3344B361" w14:textId="77777777" w:rsidR="00027B83" w:rsidRPr="005C4FA5" w:rsidRDefault="000B0897">
            <w:pPr>
              <w:jc w:val="center"/>
              <w:rPr>
                <w:b/>
                <w:kern w:val="2"/>
                <w:szCs w:val="24"/>
              </w:rPr>
            </w:pPr>
            <w:r w:rsidRPr="005C4FA5">
              <w:rPr>
                <w:b/>
                <w:kern w:val="2"/>
                <w:szCs w:val="24"/>
              </w:rPr>
              <w:lastRenderedPageBreak/>
              <w:t>5. SUTARTIES KAINA IR ATSISKAITYMO TVARKA</w:t>
            </w:r>
          </w:p>
        </w:tc>
      </w:tr>
      <w:tr w:rsidR="005C4FA5" w:rsidRPr="005C4FA5" w14:paraId="7A010749" w14:textId="77777777">
        <w:trPr>
          <w:trHeight w:val="300"/>
        </w:trPr>
        <w:tc>
          <w:tcPr>
            <w:tcW w:w="3094" w:type="dxa"/>
            <w:gridSpan w:val="2"/>
          </w:tcPr>
          <w:p w14:paraId="0BDD66A8" w14:textId="77777777" w:rsidR="00027B83" w:rsidRPr="005C4FA5" w:rsidRDefault="000B0897">
            <w:pPr>
              <w:rPr>
                <w:b/>
                <w:kern w:val="2"/>
                <w:szCs w:val="24"/>
              </w:rPr>
            </w:pPr>
            <w:r w:rsidRPr="005C4FA5">
              <w:rPr>
                <w:b/>
                <w:kern w:val="2"/>
                <w:szCs w:val="24"/>
              </w:rPr>
              <w:t>5.1. Sutarčiai taikomas kainos apskaičiavimo būdas</w:t>
            </w:r>
          </w:p>
        </w:tc>
        <w:tc>
          <w:tcPr>
            <w:tcW w:w="6441" w:type="dxa"/>
            <w:gridSpan w:val="2"/>
          </w:tcPr>
          <w:p w14:paraId="407EB227" w14:textId="3BE4716F" w:rsidR="00027B83" w:rsidRPr="005C4FA5" w:rsidRDefault="000B0897">
            <w:pPr>
              <w:rPr>
                <w:kern w:val="2"/>
                <w:szCs w:val="24"/>
              </w:rPr>
            </w:pPr>
            <w:r w:rsidRPr="005C4FA5">
              <w:rPr>
                <w:kern w:val="2"/>
                <w:szCs w:val="24"/>
              </w:rPr>
              <w:t>Fiksuoto</w:t>
            </w:r>
            <w:r w:rsidR="00C861D4">
              <w:rPr>
                <w:kern w:val="2"/>
                <w:szCs w:val="24"/>
              </w:rPr>
              <w:t>s</w:t>
            </w:r>
            <w:r w:rsidRPr="005C4FA5">
              <w:rPr>
                <w:kern w:val="2"/>
                <w:szCs w:val="24"/>
              </w:rPr>
              <w:t xml:space="preserve"> </w:t>
            </w:r>
            <w:r w:rsidR="00C861D4">
              <w:rPr>
                <w:kern w:val="2"/>
                <w:szCs w:val="24"/>
              </w:rPr>
              <w:t>kainos</w:t>
            </w:r>
            <w:r w:rsidRPr="005C4FA5">
              <w:rPr>
                <w:kern w:val="2"/>
                <w:szCs w:val="24"/>
              </w:rPr>
              <w:t xml:space="preserve"> kainodara</w:t>
            </w:r>
            <w:r w:rsidR="00C9213F" w:rsidRPr="005C4FA5">
              <w:rPr>
                <w:kern w:val="2"/>
                <w:szCs w:val="24"/>
              </w:rPr>
              <w:t>.</w:t>
            </w:r>
          </w:p>
          <w:p w14:paraId="578565E5" w14:textId="77777777" w:rsidR="00027B83" w:rsidRPr="005C4FA5" w:rsidRDefault="00027B83">
            <w:pPr>
              <w:rPr>
                <w:kern w:val="2"/>
                <w:szCs w:val="24"/>
              </w:rPr>
            </w:pPr>
          </w:p>
          <w:p w14:paraId="3A26B52B" w14:textId="777688E0" w:rsidR="00027B83" w:rsidRPr="005C4FA5" w:rsidRDefault="00027B83">
            <w:pPr>
              <w:rPr>
                <w:kern w:val="2"/>
                <w:szCs w:val="24"/>
              </w:rPr>
            </w:pPr>
          </w:p>
        </w:tc>
      </w:tr>
      <w:tr w:rsidR="005C4FA5" w:rsidRPr="005C4FA5" w14:paraId="5B9972D4" w14:textId="77777777">
        <w:trPr>
          <w:trHeight w:val="300"/>
        </w:trPr>
        <w:tc>
          <w:tcPr>
            <w:tcW w:w="3094" w:type="dxa"/>
            <w:gridSpan w:val="2"/>
          </w:tcPr>
          <w:p w14:paraId="33D0FE0E" w14:textId="156EEB52" w:rsidR="008F7FA3" w:rsidRPr="005C4FA5" w:rsidRDefault="008F7FA3" w:rsidP="008F7FA3">
            <w:pPr>
              <w:rPr>
                <w:b/>
                <w:kern w:val="2"/>
                <w:szCs w:val="24"/>
              </w:rPr>
            </w:pPr>
            <w:r w:rsidRPr="005C4FA5">
              <w:rPr>
                <w:b/>
                <w:kern w:val="2"/>
                <w:szCs w:val="24"/>
              </w:rPr>
              <w:t xml:space="preserve">5.2. Pradinės Sutarties vertė ir Sutarties kaina, kai taikoma </w:t>
            </w:r>
            <w:r w:rsidRPr="005C4FA5">
              <w:rPr>
                <w:b/>
                <w:kern w:val="2"/>
                <w:szCs w:val="24"/>
                <w:u w:val="single"/>
              </w:rPr>
              <w:t>fiksuoto</w:t>
            </w:r>
            <w:r w:rsidR="002801E3">
              <w:rPr>
                <w:b/>
                <w:kern w:val="2"/>
                <w:szCs w:val="24"/>
                <w:u w:val="single"/>
              </w:rPr>
              <w:t>s</w:t>
            </w:r>
            <w:r w:rsidRPr="005C4FA5">
              <w:rPr>
                <w:b/>
                <w:kern w:val="2"/>
                <w:szCs w:val="24"/>
                <w:u w:val="single"/>
              </w:rPr>
              <w:t xml:space="preserve"> kain</w:t>
            </w:r>
            <w:r w:rsidR="002801E3">
              <w:rPr>
                <w:b/>
                <w:kern w:val="2"/>
                <w:szCs w:val="24"/>
                <w:u w:val="single"/>
              </w:rPr>
              <w:t>os</w:t>
            </w:r>
            <w:r w:rsidRPr="005C4FA5">
              <w:rPr>
                <w:b/>
                <w:kern w:val="2"/>
                <w:szCs w:val="24"/>
              </w:rPr>
              <w:t xml:space="preserve"> kainodara</w:t>
            </w:r>
          </w:p>
        </w:tc>
        <w:tc>
          <w:tcPr>
            <w:tcW w:w="6441" w:type="dxa"/>
            <w:gridSpan w:val="2"/>
          </w:tcPr>
          <w:p w14:paraId="41918058" w14:textId="77777777" w:rsidR="00C861D4" w:rsidRPr="00C861D4" w:rsidRDefault="00C861D4" w:rsidP="00C861D4">
            <w:pPr>
              <w:jc w:val="both"/>
              <w:rPr>
                <w:kern w:val="2"/>
                <w:szCs w:val="24"/>
              </w:rPr>
            </w:pPr>
            <w:r w:rsidRPr="00C861D4">
              <w:rPr>
                <w:kern w:val="2"/>
                <w:szCs w:val="24"/>
              </w:rPr>
              <w:t xml:space="preserve">Pradinės Sutarties vertė yra (nurodyti sumą skaičiais) Eur, (nurodyti sumą žodžiais) be pridėtinės vertės mokesčio (toliau – PVM). </w:t>
            </w:r>
          </w:p>
          <w:p w14:paraId="05F58B93" w14:textId="77777777" w:rsidR="00C861D4" w:rsidRPr="00C861D4" w:rsidRDefault="00C861D4" w:rsidP="00C861D4">
            <w:pPr>
              <w:jc w:val="both"/>
              <w:rPr>
                <w:kern w:val="2"/>
                <w:szCs w:val="24"/>
              </w:rPr>
            </w:pPr>
            <w:r w:rsidRPr="00C861D4">
              <w:rPr>
                <w:kern w:val="2"/>
                <w:szCs w:val="24"/>
              </w:rPr>
              <w:t>PVM sudaro (nurodyti sumą skaičiais) Eur, (nurodyti sumą žodžiais).</w:t>
            </w:r>
          </w:p>
          <w:p w14:paraId="37F828DF" w14:textId="77777777" w:rsidR="00C861D4" w:rsidRPr="00C861D4" w:rsidRDefault="00C861D4" w:rsidP="00C861D4">
            <w:pPr>
              <w:jc w:val="both"/>
              <w:rPr>
                <w:kern w:val="2"/>
                <w:szCs w:val="24"/>
              </w:rPr>
            </w:pPr>
            <w:r w:rsidRPr="00C861D4">
              <w:rPr>
                <w:kern w:val="2"/>
                <w:szCs w:val="24"/>
              </w:rPr>
              <w:t>Sutarties kaina yra (nurodyti sumą skaičiais) Eur, (nurodyti sumą žodžiais) Eur su PVM.</w:t>
            </w:r>
          </w:p>
          <w:p w14:paraId="4C4DB159" w14:textId="72CFB300" w:rsidR="008F7FA3" w:rsidRPr="005C4FA5" w:rsidRDefault="00C861D4" w:rsidP="00C861D4">
            <w:pPr>
              <w:jc w:val="both"/>
              <w:rPr>
                <w:kern w:val="2"/>
                <w:szCs w:val="24"/>
              </w:rPr>
            </w:pPr>
            <w:r w:rsidRPr="00C861D4">
              <w:rPr>
                <w:kern w:val="2"/>
                <w:szCs w:val="24"/>
              </w:rPr>
              <w:t xml:space="preserve">Šioje Sutartyje Pradinės Sutarties vertė yra lygi Tiekėjo pasiūlymo kainai be PVM, nurodytai už visą pirkimo dokumentuose ir Sutartyje nurodytą </w:t>
            </w:r>
            <w:r>
              <w:rPr>
                <w:kern w:val="2"/>
                <w:szCs w:val="24"/>
              </w:rPr>
              <w:t>Paslaugų</w:t>
            </w:r>
            <w:r w:rsidRPr="00C861D4">
              <w:rPr>
                <w:kern w:val="2"/>
                <w:szCs w:val="24"/>
              </w:rPr>
              <w:t xml:space="preserve"> apimtį.</w:t>
            </w:r>
          </w:p>
        </w:tc>
      </w:tr>
      <w:tr w:rsidR="005C4FA5" w:rsidRPr="005C4FA5" w14:paraId="1A7054EB" w14:textId="77777777">
        <w:trPr>
          <w:trHeight w:val="300"/>
        </w:trPr>
        <w:tc>
          <w:tcPr>
            <w:tcW w:w="3094" w:type="dxa"/>
            <w:gridSpan w:val="2"/>
          </w:tcPr>
          <w:p w14:paraId="4F2F4A8F" w14:textId="221361A6" w:rsidR="00027B83" w:rsidRPr="005C4FA5" w:rsidRDefault="000B0897">
            <w:pPr>
              <w:rPr>
                <w:b/>
                <w:kern w:val="2"/>
                <w:szCs w:val="24"/>
              </w:rPr>
            </w:pPr>
            <w:r w:rsidRPr="005C4FA5">
              <w:rPr>
                <w:b/>
                <w:kern w:val="2"/>
                <w:szCs w:val="24"/>
              </w:rPr>
              <w:t>5.3. Sutarties kain</w:t>
            </w:r>
            <w:r w:rsidR="002801E3">
              <w:rPr>
                <w:b/>
                <w:kern w:val="2"/>
                <w:szCs w:val="24"/>
              </w:rPr>
              <w:t>os</w:t>
            </w:r>
            <w:r w:rsidRPr="005C4FA5">
              <w:rPr>
                <w:b/>
                <w:kern w:val="2"/>
                <w:szCs w:val="24"/>
              </w:rPr>
              <w:t xml:space="preserve"> perskaičiavimas taikant </w:t>
            </w:r>
            <w:r w:rsidRPr="005C4FA5">
              <w:rPr>
                <w:b/>
                <w:kern w:val="2"/>
                <w:szCs w:val="24"/>
                <w:u w:val="single"/>
              </w:rPr>
              <w:t>peržiūros</w:t>
            </w:r>
            <w:r w:rsidRPr="005C4FA5">
              <w:rPr>
                <w:b/>
                <w:kern w:val="2"/>
                <w:szCs w:val="24"/>
              </w:rPr>
              <w:t xml:space="preserve"> taisykles</w:t>
            </w:r>
          </w:p>
          <w:p w14:paraId="57F4DE2E" w14:textId="77777777" w:rsidR="00027B83" w:rsidRPr="005C4FA5" w:rsidRDefault="00027B83">
            <w:pPr>
              <w:rPr>
                <w:kern w:val="2"/>
                <w:szCs w:val="24"/>
              </w:rPr>
            </w:pPr>
          </w:p>
        </w:tc>
        <w:tc>
          <w:tcPr>
            <w:tcW w:w="6441" w:type="dxa"/>
            <w:gridSpan w:val="2"/>
          </w:tcPr>
          <w:p w14:paraId="50973F84" w14:textId="68BA0DF4" w:rsidR="00027B83" w:rsidRPr="002801E3" w:rsidRDefault="000B0897" w:rsidP="002801E3">
            <w:pPr>
              <w:rPr>
                <w:szCs w:val="24"/>
              </w:rPr>
            </w:pPr>
            <w:r w:rsidRPr="005C4FA5">
              <w:rPr>
                <w:kern w:val="2"/>
                <w:szCs w:val="24"/>
              </w:rPr>
              <w:t>Sutarties kain</w:t>
            </w:r>
            <w:r w:rsidR="002801E3">
              <w:rPr>
                <w:kern w:val="2"/>
                <w:szCs w:val="24"/>
              </w:rPr>
              <w:t>a</w:t>
            </w:r>
            <w:r w:rsidRPr="005C4FA5">
              <w:rPr>
                <w:kern w:val="2"/>
                <w:szCs w:val="24"/>
              </w:rPr>
              <w:t xml:space="preserve"> bus perskaičiuoja</w:t>
            </w:r>
            <w:r w:rsidR="002801E3">
              <w:rPr>
                <w:kern w:val="2"/>
                <w:szCs w:val="24"/>
              </w:rPr>
              <w:t xml:space="preserve">ma </w:t>
            </w:r>
            <w:r w:rsidRPr="002801E3">
              <w:rPr>
                <w:kern w:val="2"/>
                <w:szCs w:val="24"/>
              </w:rPr>
              <w:t>dėl PVM tarifo pasikeitimo</w:t>
            </w:r>
            <w:r w:rsidR="002801E3" w:rsidRPr="002801E3">
              <w:rPr>
                <w:kern w:val="2"/>
                <w:szCs w:val="24"/>
              </w:rPr>
              <w:t>.</w:t>
            </w:r>
          </w:p>
          <w:p w14:paraId="054DF302" w14:textId="2AF49C8A" w:rsidR="00F11ACD" w:rsidRPr="005C4FA5" w:rsidRDefault="00F11ACD" w:rsidP="002801E3">
            <w:pPr>
              <w:pStyle w:val="Sraopastraipa"/>
              <w:ind w:left="420"/>
              <w:rPr>
                <w:szCs w:val="24"/>
              </w:rPr>
            </w:pPr>
          </w:p>
        </w:tc>
      </w:tr>
      <w:tr w:rsidR="005C4FA5" w:rsidRPr="005C4FA5" w14:paraId="6AC8D1FA" w14:textId="77777777">
        <w:trPr>
          <w:trHeight w:val="300"/>
        </w:trPr>
        <w:tc>
          <w:tcPr>
            <w:tcW w:w="3094" w:type="dxa"/>
            <w:gridSpan w:val="2"/>
          </w:tcPr>
          <w:p w14:paraId="62766FE5" w14:textId="194D8B45" w:rsidR="00027B83" w:rsidRPr="005C4FA5" w:rsidRDefault="000B0897">
            <w:pPr>
              <w:rPr>
                <w:b/>
                <w:kern w:val="2"/>
                <w:szCs w:val="24"/>
              </w:rPr>
            </w:pPr>
            <w:r w:rsidRPr="005C4FA5">
              <w:rPr>
                <w:b/>
                <w:kern w:val="2"/>
                <w:szCs w:val="24"/>
              </w:rPr>
              <w:t>5.3.1. Sutarties kain</w:t>
            </w:r>
            <w:r w:rsidR="002801E3">
              <w:rPr>
                <w:b/>
                <w:kern w:val="2"/>
                <w:szCs w:val="24"/>
              </w:rPr>
              <w:t>os</w:t>
            </w:r>
            <w:r w:rsidRPr="005C4FA5">
              <w:rPr>
                <w:b/>
                <w:kern w:val="2"/>
                <w:szCs w:val="24"/>
              </w:rPr>
              <w:t xml:space="preserve"> peržiūra dėl PVM tarifo pasikeitimo</w:t>
            </w:r>
          </w:p>
        </w:tc>
        <w:tc>
          <w:tcPr>
            <w:tcW w:w="6441" w:type="dxa"/>
            <w:gridSpan w:val="2"/>
          </w:tcPr>
          <w:p w14:paraId="74AF8AB1" w14:textId="66D10DD5" w:rsidR="00027B83" w:rsidRPr="005C4FA5" w:rsidRDefault="000B0897" w:rsidP="002460F0">
            <w:pPr>
              <w:jc w:val="both"/>
              <w:rPr>
                <w:szCs w:val="24"/>
              </w:rPr>
            </w:pPr>
            <w:r w:rsidRPr="005C4FA5">
              <w:rPr>
                <w:kern w:val="2"/>
                <w:szCs w:val="24"/>
              </w:rPr>
              <w:t>Jeigu Sutarties vykdymo metu pasikeičia PVM mokėjimą reglamentuojantys teisės aktai, darantys tiesioginę įtaką Tiekėjo t</w:t>
            </w:r>
            <w:r w:rsidRPr="005C4FA5">
              <w:rPr>
                <w:szCs w:val="24"/>
              </w:rPr>
              <w:t>ei</w:t>
            </w:r>
            <w:r w:rsidRPr="005C4FA5">
              <w:rPr>
                <w:kern w:val="2"/>
                <w:szCs w:val="24"/>
              </w:rPr>
              <w:t>kiamų P</w:t>
            </w:r>
            <w:r w:rsidRPr="005C4FA5">
              <w:rPr>
                <w:szCs w:val="24"/>
              </w:rPr>
              <w:t>aslaugų</w:t>
            </w:r>
            <w:r w:rsidRPr="005C4FA5">
              <w:rPr>
                <w:kern w:val="2"/>
                <w:szCs w:val="24"/>
              </w:rPr>
              <w:t xml:space="preserve"> Sutartyje nurodyt</w:t>
            </w:r>
            <w:r w:rsidR="002801E3">
              <w:rPr>
                <w:kern w:val="2"/>
                <w:szCs w:val="24"/>
              </w:rPr>
              <w:t xml:space="preserve">ai </w:t>
            </w:r>
            <w:r w:rsidRPr="005C4FA5">
              <w:rPr>
                <w:kern w:val="2"/>
                <w:szCs w:val="24"/>
              </w:rPr>
              <w:t>kain</w:t>
            </w:r>
            <w:r w:rsidR="002801E3">
              <w:rPr>
                <w:kern w:val="2"/>
                <w:szCs w:val="24"/>
              </w:rPr>
              <w:t>ai</w:t>
            </w:r>
            <w:r w:rsidRPr="005C4FA5">
              <w:rPr>
                <w:kern w:val="2"/>
                <w:szCs w:val="24"/>
              </w:rPr>
              <w:t>, Sutarties kain</w:t>
            </w:r>
            <w:r w:rsidR="002801E3">
              <w:rPr>
                <w:kern w:val="2"/>
                <w:szCs w:val="24"/>
              </w:rPr>
              <w:t>a</w:t>
            </w:r>
            <w:r w:rsidRPr="005C4FA5">
              <w:rPr>
                <w:kern w:val="2"/>
                <w:szCs w:val="24"/>
              </w:rPr>
              <w:t xml:space="preserve"> perskaičiuojam</w:t>
            </w:r>
            <w:r w:rsidR="002801E3">
              <w:rPr>
                <w:kern w:val="2"/>
                <w:szCs w:val="24"/>
              </w:rPr>
              <w:t>a</w:t>
            </w:r>
            <w:r w:rsidRPr="005C4FA5">
              <w:rPr>
                <w:kern w:val="2"/>
                <w:szCs w:val="24"/>
              </w:rPr>
              <w:t xml:space="preserve"> nekeičiant kain</w:t>
            </w:r>
            <w:r w:rsidR="002801E3">
              <w:rPr>
                <w:kern w:val="2"/>
                <w:szCs w:val="24"/>
              </w:rPr>
              <w:t>os</w:t>
            </w:r>
            <w:r w:rsidRPr="005C4FA5">
              <w:rPr>
                <w:kern w:val="2"/>
                <w:szCs w:val="24"/>
              </w:rPr>
              <w:t xml:space="preserve"> be PVM.</w:t>
            </w:r>
          </w:p>
          <w:p w14:paraId="0D6894BA" w14:textId="77777777" w:rsidR="00027B83" w:rsidRPr="005C4FA5" w:rsidRDefault="00027B83">
            <w:pPr>
              <w:rPr>
                <w:kern w:val="2"/>
                <w:szCs w:val="24"/>
              </w:rPr>
            </w:pPr>
          </w:p>
          <w:p w14:paraId="4B006FAB" w14:textId="40DA6D23" w:rsidR="00027B83" w:rsidRPr="005C4FA5" w:rsidRDefault="000B0897">
            <w:pPr>
              <w:rPr>
                <w:szCs w:val="24"/>
              </w:rPr>
            </w:pPr>
            <w:r w:rsidRPr="005C4FA5">
              <w:rPr>
                <w:kern w:val="2"/>
                <w:szCs w:val="24"/>
              </w:rPr>
              <w:t>Perskaičiu</w:t>
            </w:r>
            <w:r w:rsidR="002801E3">
              <w:rPr>
                <w:kern w:val="2"/>
                <w:szCs w:val="24"/>
              </w:rPr>
              <w:t>ota</w:t>
            </w:r>
            <w:r w:rsidRPr="005C4FA5">
              <w:rPr>
                <w:kern w:val="2"/>
                <w:szCs w:val="24"/>
              </w:rPr>
              <w:t xml:space="preserve"> Sutarties kain</w:t>
            </w:r>
            <w:r w:rsidR="002801E3">
              <w:rPr>
                <w:kern w:val="2"/>
                <w:szCs w:val="24"/>
              </w:rPr>
              <w:t>a</w:t>
            </w:r>
            <w:r w:rsidRPr="005C4FA5">
              <w:rPr>
                <w:kern w:val="2"/>
                <w:szCs w:val="24"/>
              </w:rPr>
              <w:t xml:space="preserve"> įforminam</w:t>
            </w:r>
            <w:r w:rsidR="002801E3">
              <w:rPr>
                <w:kern w:val="2"/>
                <w:szCs w:val="24"/>
              </w:rPr>
              <w:t>a</w:t>
            </w:r>
            <w:r w:rsidR="00DE04F4" w:rsidRPr="005C4FA5">
              <w:rPr>
                <w:kern w:val="2"/>
                <w:szCs w:val="24"/>
              </w:rPr>
              <w:t xml:space="preserve"> </w:t>
            </w:r>
            <w:r w:rsidRPr="005C4FA5">
              <w:rPr>
                <w:kern w:val="2"/>
                <w:szCs w:val="24"/>
              </w:rPr>
              <w:t>Susitarimu ir turi būti taikoma (-i) nuo naujo PVM įvedimo datos (nepriklausomai nuo to, kada pasirašytas Susitarimas).</w:t>
            </w:r>
          </w:p>
        </w:tc>
      </w:tr>
      <w:tr w:rsidR="005C4FA5" w:rsidRPr="005C4FA5" w14:paraId="3158E5C4" w14:textId="77777777">
        <w:trPr>
          <w:trHeight w:val="300"/>
        </w:trPr>
        <w:tc>
          <w:tcPr>
            <w:tcW w:w="3094" w:type="dxa"/>
            <w:gridSpan w:val="2"/>
          </w:tcPr>
          <w:p w14:paraId="06F972CC" w14:textId="31D0C2D2" w:rsidR="00027B83" w:rsidRPr="005C4FA5" w:rsidRDefault="000B0897">
            <w:pPr>
              <w:rPr>
                <w:b/>
                <w:kern w:val="2"/>
                <w:szCs w:val="24"/>
              </w:rPr>
            </w:pPr>
            <w:r w:rsidRPr="005C4FA5">
              <w:rPr>
                <w:b/>
                <w:kern w:val="2"/>
                <w:szCs w:val="24"/>
              </w:rPr>
              <w:t>5.3.</w:t>
            </w:r>
            <w:r w:rsidR="002F7D95" w:rsidRPr="005C4FA5">
              <w:rPr>
                <w:b/>
                <w:kern w:val="2"/>
                <w:szCs w:val="24"/>
              </w:rPr>
              <w:t>2</w:t>
            </w:r>
            <w:r w:rsidRPr="005C4FA5">
              <w:rPr>
                <w:b/>
                <w:kern w:val="2"/>
                <w:szCs w:val="24"/>
              </w:rPr>
              <w:t xml:space="preserve">. Sutarties </w:t>
            </w:r>
            <w:r w:rsidR="002801E3">
              <w:rPr>
                <w:b/>
                <w:kern w:val="2"/>
                <w:szCs w:val="24"/>
              </w:rPr>
              <w:t>kainos</w:t>
            </w:r>
            <w:r w:rsidRPr="005C4FA5">
              <w:rPr>
                <w:b/>
                <w:kern w:val="2"/>
                <w:szCs w:val="24"/>
              </w:rPr>
              <w:t xml:space="preserve"> peržiūra dėl kainų lygio pokyčio</w:t>
            </w:r>
          </w:p>
          <w:p w14:paraId="2AB5B37C" w14:textId="77777777" w:rsidR="00027B83" w:rsidRPr="005C4FA5" w:rsidRDefault="00027B83">
            <w:pPr>
              <w:rPr>
                <w:kern w:val="2"/>
                <w:szCs w:val="24"/>
              </w:rPr>
            </w:pPr>
          </w:p>
          <w:p w14:paraId="17B35871" w14:textId="2D46052C" w:rsidR="00027B83" w:rsidRPr="005C4FA5" w:rsidRDefault="00027B83">
            <w:pPr>
              <w:rPr>
                <w:b/>
                <w:kern w:val="2"/>
                <w:szCs w:val="24"/>
              </w:rPr>
            </w:pPr>
          </w:p>
        </w:tc>
        <w:tc>
          <w:tcPr>
            <w:tcW w:w="6441" w:type="dxa"/>
            <w:gridSpan w:val="2"/>
          </w:tcPr>
          <w:p w14:paraId="3486C5A4" w14:textId="72A27F3B" w:rsidR="00027B83" w:rsidRPr="005C4FA5" w:rsidRDefault="002801E3" w:rsidP="00855970">
            <w:pPr>
              <w:jc w:val="both"/>
              <w:rPr>
                <w:kern w:val="2"/>
                <w:szCs w:val="24"/>
                <w:bdr w:val="none" w:sz="0" w:space="0" w:color="auto" w:frame="1"/>
              </w:rPr>
            </w:pPr>
            <w:r>
              <w:rPr>
                <w:szCs w:val="24"/>
              </w:rPr>
              <w:t>Netaikoma</w:t>
            </w:r>
          </w:p>
        </w:tc>
      </w:tr>
      <w:tr w:rsidR="005C4FA5" w:rsidRPr="005C4FA5" w14:paraId="104529C8" w14:textId="77777777">
        <w:trPr>
          <w:trHeight w:val="300"/>
        </w:trPr>
        <w:tc>
          <w:tcPr>
            <w:tcW w:w="3094" w:type="dxa"/>
            <w:gridSpan w:val="2"/>
          </w:tcPr>
          <w:p w14:paraId="2D20718C" w14:textId="77777777" w:rsidR="00027B83" w:rsidRPr="005C4FA5" w:rsidRDefault="000B0897">
            <w:pPr>
              <w:rPr>
                <w:b/>
                <w:bCs/>
                <w:kern w:val="2"/>
                <w:szCs w:val="24"/>
              </w:rPr>
            </w:pPr>
            <w:r w:rsidRPr="005C4FA5">
              <w:rPr>
                <w:b/>
                <w:bCs/>
                <w:kern w:val="2"/>
                <w:szCs w:val="24"/>
              </w:rPr>
              <w:t xml:space="preserve">5.4. Sutarties kainos / įkainių apskaičiavimas </w:t>
            </w:r>
            <w:r w:rsidRPr="005C4FA5">
              <w:rPr>
                <w:b/>
                <w:bCs/>
                <w:kern w:val="2"/>
                <w:szCs w:val="24"/>
              </w:rPr>
              <w:lastRenderedPageBreak/>
              <w:t xml:space="preserve">taikant </w:t>
            </w:r>
            <w:r w:rsidRPr="005C4FA5">
              <w:rPr>
                <w:b/>
                <w:bCs/>
                <w:kern w:val="2"/>
                <w:szCs w:val="24"/>
                <w:u w:val="single"/>
              </w:rPr>
              <w:t>kiekio (apimties)</w:t>
            </w:r>
            <w:r w:rsidRPr="005C4FA5">
              <w:rPr>
                <w:b/>
                <w:bCs/>
                <w:kern w:val="2"/>
                <w:szCs w:val="24"/>
              </w:rPr>
              <w:t xml:space="preserve"> keitimo taisykles</w:t>
            </w:r>
          </w:p>
        </w:tc>
        <w:tc>
          <w:tcPr>
            <w:tcW w:w="6441" w:type="dxa"/>
            <w:gridSpan w:val="2"/>
          </w:tcPr>
          <w:p w14:paraId="50B0DB2E" w14:textId="77777777" w:rsidR="00027B83" w:rsidRPr="005C4FA5" w:rsidRDefault="000B0897" w:rsidP="00855970">
            <w:pPr>
              <w:jc w:val="both"/>
              <w:rPr>
                <w:kern w:val="2"/>
                <w:szCs w:val="24"/>
              </w:rPr>
            </w:pPr>
            <w:r w:rsidRPr="005C4FA5">
              <w:rPr>
                <w:kern w:val="2"/>
                <w:szCs w:val="24"/>
              </w:rPr>
              <w:lastRenderedPageBreak/>
              <w:t>Netaikoma</w:t>
            </w:r>
          </w:p>
          <w:p w14:paraId="2BD54CF4" w14:textId="77777777" w:rsidR="00027B83" w:rsidRPr="005C4FA5" w:rsidRDefault="00027B83" w:rsidP="00855970">
            <w:pPr>
              <w:jc w:val="both"/>
              <w:rPr>
                <w:kern w:val="2"/>
                <w:szCs w:val="24"/>
              </w:rPr>
            </w:pPr>
          </w:p>
          <w:p w14:paraId="566C354A" w14:textId="005F9396" w:rsidR="00027B83" w:rsidRPr="005C4FA5" w:rsidRDefault="00027B83" w:rsidP="00855970">
            <w:pPr>
              <w:jc w:val="both"/>
              <w:rPr>
                <w:szCs w:val="24"/>
              </w:rPr>
            </w:pPr>
          </w:p>
        </w:tc>
      </w:tr>
      <w:tr w:rsidR="005C4FA5" w:rsidRPr="005C4FA5" w14:paraId="67EB98BC" w14:textId="77777777">
        <w:trPr>
          <w:trHeight w:val="300"/>
        </w:trPr>
        <w:tc>
          <w:tcPr>
            <w:tcW w:w="3094" w:type="dxa"/>
            <w:gridSpan w:val="2"/>
          </w:tcPr>
          <w:p w14:paraId="4860A596" w14:textId="77777777" w:rsidR="00027B83" w:rsidRPr="005C4FA5" w:rsidRDefault="000B0897">
            <w:pPr>
              <w:rPr>
                <w:b/>
                <w:kern w:val="2"/>
                <w:szCs w:val="24"/>
              </w:rPr>
            </w:pPr>
            <w:r w:rsidRPr="005C4FA5">
              <w:rPr>
                <w:b/>
                <w:kern w:val="2"/>
                <w:szCs w:val="24"/>
              </w:rPr>
              <w:t>5.5. Atsiskaitymo su Tiekėju terminas ir tvarka</w:t>
            </w:r>
          </w:p>
        </w:tc>
        <w:tc>
          <w:tcPr>
            <w:tcW w:w="6441" w:type="dxa"/>
            <w:gridSpan w:val="2"/>
          </w:tcPr>
          <w:p w14:paraId="3EBD53B8" w14:textId="7189D7EB" w:rsidR="00027B83" w:rsidRPr="005C4FA5" w:rsidRDefault="000B0897" w:rsidP="005C215D">
            <w:pPr>
              <w:jc w:val="both"/>
              <w:rPr>
                <w:kern w:val="2"/>
                <w:szCs w:val="24"/>
              </w:rPr>
            </w:pPr>
            <w:r w:rsidRPr="005C4FA5">
              <w:rPr>
                <w:kern w:val="2"/>
                <w:szCs w:val="24"/>
              </w:rPr>
              <w:t>Pirkėjas atsiskaito su Tiekėju ne vėliau kaip per</w:t>
            </w:r>
            <w:r w:rsidR="004D23D6" w:rsidRPr="005C4FA5">
              <w:rPr>
                <w:kern w:val="2"/>
                <w:szCs w:val="24"/>
              </w:rPr>
              <w:t xml:space="preserve"> 30 kalendorinių dienų nuo Sąskaitos gavimo per SABIS sistemą dienos.</w:t>
            </w:r>
          </w:p>
          <w:p w14:paraId="6CDA289E" w14:textId="72BD8610" w:rsidR="00027B83" w:rsidRPr="005C4FA5" w:rsidRDefault="00027B83" w:rsidP="005C215D">
            <w:pPr>
              <w:jc w:val="both"/>
              <w:rPr>
                <w:kern w:val="2"/>
                <w:szCs w:val="24"/>
                <w:shd w:val="clear" w:color="auto" w:fill="FFFFFF"/>
              </w:rPr>
            </w:pPr>
          </w:p>
          <w:p w14:paraId="38EC9A63" w14:textId="170BD9DC" w:rsidR="00027B83" w:rsidRPr="005C4FA5" w:rsidRDefault="000B0897" w:rsidP="00855970">
            <w:pPr>
              <w:jc w:val="both"/>
              <w:rPr>
                <w:kern w:val="2"/>
                <w:szCs w:val="24"/>
                <w:shd w:val="clear" w:color="auto" w:fill="FFFFFF"/>
              </w:rPr>
            </w:pPr>
            <w:r w:rsidRPr="005C4FA5">
              <w:rPr>
                <w:kern w:val="2"/>
                <w:szCs w:val="24"/>
                <w:shd w:val="clear" w:color="auto" w:fill="FFFFFF"/>
              </w:rPr>
              <w:t xml:space="preserve">Apmokėjimo sąlygos: </w:t>
            </w:r>
            <w:r w:rsidR="002801E3" w:rsidRPr="002801E3">
              <w:rPr>
                <w:kern w:val="2"/>
                <w:szCs w:val="24"/>
                <w:shd w:val="clear" w:color="auto" w:fill="FFFFFF"/>
              </w:rPr>
              <w:t>įvykdžius visus sutartinius įsipareigojimus, sumokama visa Sutarties kaina</w:t>
            </w:r>
            <w:r w:rsidR="004D23D6" w:rsidRPr="005C4FA5">
              <w:rPr>
                <w:kern w:val="2"/>
                <w:szCs w:val="24"/>
                <w:shd w:val="clear" w:color="auto" w:fill="FFFFFF"/>
              </w:rPr>
              <w:t>.</w:t>
            </w:r>
          </w:p>
        </w:tc>
      </w:tr>
      <w:tr w:rsidR="005C4FA5" w:rsidRPr="005C4FA5" w14:paraId="01CA499D" w14:textId="77777777">
        <w:trPr>
          <w:trHeight w:val="300"/>
        </w:trPr>
        <w:tc>
          <w:tcPr>
            <w:tcW w:w="3094" w:type="dxa"/>
            <w:gridSpan w:val="2"/>
          </w:tcPr>
          <w:p w14:paraId="544F5D28" w14:textId="77777777" w:rsidR="00027B83" w:rsidRPr="005C4FA5" w:rsidRDefault="000B0897">
            <w:pPr>
              <w:rPr>
                <w:b/>
                <w:kern w:val="2"/>
                <w:szCs w:val="24"/>
              </w:rPr>
            </w:pPr>
            <w:r w:rsidRPr="005C4FA5">
              <w:rPr>
                <w:b/>
                <w:kern w:val="2"/>
                <w:szCs w:val="24"/>
              </w:rPr>
              <w:t>5.6. Avansas</w:t>
            </w:r>
          </w:p>
        </w:tc>
        <w:tc>
          <w:tcPr>
            <w:tcW w:w="6441" w:type="dxa"/>
            <w:gridSpan w:val="2"/>
          </w:tcPr>
          <w:p w14:paraId="508462AC" w14:textId="72C5C5BF" w:rsidR="00027B83" w:rsidRPr="005C4FA5" w:rsidRDefault="000B0897" w:rsidP="00855970">
            <w:pPr>
              <w:rPr>
                <w:kern w:val="2"/>
                <w:szCs w:val="24"/>
              </w:rPr>
            </w:pPr>
            <w:r w:rsidRPr="005C4FA5">
              <w:rPr>
                <w:kern w:val="2"/>
                <w:szCs w:val="24"/>
              </w:rPr>
              <w:t>Netaikoma</w:t>
            </w:r>
          </w:p>
        </w:tc>
      </w:tr>
      <w:tr w:rsidR="005C4FA5" w:rsidRPr="005C4FA5" w14:paraId="34D2DFF4" w14:textId="77777777">
        <w:trPr>
          <w:trHeight w:val="300"/>
        </w:trPr>
        <w:tc>
          <w:tcPr>
            <w:tcW w:w="3094" w:type="dxa"/>
            <w:gridSpan w:val="2"/>
          </w:tcPr>
          <w:p w14:paraId="4876B971" w14:textId="77777777" w:rsidR="00027B83" w:rsidRPr="005C4FA5" w:rsidRDefault="000B0897">
            <w:pPr>
              <w:rPr>
                <w:b/>
                <w:kern w:val="2"/>
                <w:szCs w:val="24"/>
              </w:rPr>
            </w:pPr>
            <w:r w:rsidRPr="005C4FA5">
              <w:rPr>
                <w:b/>
                <w:kern w:val="2"/>
                <w:szCs w:val="24"/>
              </w:rPr>
              <w:t>5.7. Avanso užtikrinimas</w:t>
            </w:r>
          </w:p>
        </w:tc>
        <w:tc>
          <w:tcPr>
            <w:tcW w:w="6441" w:type="dxa"/>
            <w:gridSpan w:val="2"/>
          </w:tcPr>
          <w:p w14:paraId="7BF65975" w14:textId="39B1BDA9" w:rsidR="00027B83" w:rsidRPr="005C4FA5" w:rsidRDefault="000B0897">
            <w:pPr>
              <w:rPr>
                <w:kern w:val="2"/>
                <w:szCs w:val="24"/>
              </w:rPr>
            </w:pPr>
            <w:r w:rsidRPr="005C4FA5">
              <w:rPr>
                <w:kern w:val="2"/>
                <w:szCs w:val="24"/>
              </w:rPr>
              <w:t>Netaikoma</w:t>
            </w:r>
          </w:p>
        </w:tc>
      </w:tr>
      <w:tr w:rsidR="005C4FA5" w:rsidRPr="005C4FA5" w14:paraId="5C618994" w14:textId="77777777">
        <w:trPr>
          <w:trHeight w:val="300"/>
        </w:trPr>
        <w:tc>
          <w:tcPr>
            <w:tcW w:w="9535" w:type="dxa"/>
            <w:gridSpan w:val="4"/>
          </w:tcPr>
          <w:p w14:paraId="18E676A0" w14:textId="77777777" w:rsidR="00027B83" w:rsidRPr="005C4FA5" w:rsidRDefault="000B0897">
            <w:pPr>
              <w:jc w:val="center"/>
              <w:rPr>
                <w:b/>
                <w:kern w:val="2"/>
                <w:szCs w:val="24"/>
              </w:rPr>
            </w:pPr>
            <w:r w:rsidRPr="005C4FA5">
              <w:rPr>
                <w:b/>
                <w:kern w:val="2"/>
                <w:szCs w:val="24"/>
              </w:rPr>
              <w:t>6. PASLAUGŲ KOKYBĖ IR GARANTINIAI ĮSIPAREIGOJIMAI</w:t>
            </w:r>
          </w:p>
        </w:tc>
      </w:tr>
      <w:tr w:rsidR="005C4FA5" w:rsidRPr="005C4FA5" w14:paraId="6AFC27F7" w14:textId="77777777">
        <w:trPr>
          <w:trHeight w:val="300"/>
        </w:trPr>
        <w:tc>
          <w:tcPr>
            <w:tcW w:w="3094" w:type="dxa"/>
            <w:gridSpan w:val="2"/>
          </w:tcPr>
          <w:p w14:paraId="24E7C81C" w14:textId="77777777" w:rsidR="00027B83" w:rsidRPr="005C4FA5" w:rsidRDefault="000B0897">
            <w:pPr>
              <w:rPr>
                <w:b/>
                <w:kern w:val="2"/>
                <w:szCs w:val="24"/>
              </w:rPr>
            </w:pPr>
            <w:r w:rsidRPr="005C4FA5">
              <w:rPr>
                <w:b/>
                <w:kern w:val="2"/>
                <w:szCs w:val="24"/>
              </w:rPr>
              <w:t>6.1. Garantinis terminas</w:t>
            </w:r>
          </w:p>
        </w:tc>
        <w:tc>
          <w:tcPr>
            <w:tcW w:w="6441" w:type="dxa"/>
            <w:gridSpan w:val="2"/>
          </w:tcPr>
          <w:p w14:paraId="60151BF8" w14:textId="40E0FB43" w:rsidR="00027B83" w:rsidRPr="005C4FA5" w:rsidRDefault="006063A1" w:rsidP="00855970">
            <w:pPr>
              <w:jc w:val="both"/>
              <w:rPr>
                <w:strike/>
                <w:szCs w:val="24"/>
              </w:rPr>
            </w:pPr>
            <w:r w:rsidRPr="005C4FA5">
              <w:rPr>
                <w:b/>
                <w:szCs w:val="24"/>
              </w:rPr>
              <w:t>Paslaugoms</w:t>
            </w:r>
            <w:r w:rsidRPr="005C4FA5">
              <w:rPr>
                <w:szCs w:val="24"/>
              </w:rPr>
              <w:t xml:space="preserve"> </w:t>
            </w:r>
            <w:r w:rsidRPr="005C4FA5">
              <w:rPr>
                <w:kern w:val="2"/>
                <w:szCs w:val="24"/>
              </w:rPr>
              <w:t xml:space="preserve">nustatomas Tiekėjo pasiūlytas </w:t>
            </w:r>
            <w:r w:rsidRPr="005C4FA5">
              <w:rPr>
                <w:szCs w:val="24"/>
              </w:rPr>
              <w:t>garantinis terminas</w:t>
            </w:r>
            <w:r w:rsidR="005862DA" w:rsidRPr="005C4FA5">
              <w:rPr>
                <w:szCs w:val="24"/>
              </w:rPr>
              <w:t>,</w:t>
            </w:r>
            <w:r w:rsidRPr="005C4FA5">
              <w:rPr>
                <w:szCs w:val="24"/>
              </w:rPr>
              <w:t xml:space="preserve"> tačiau bet kokiu atveju </w:t>
            </w:r>
            <w:r w:rsidRPr="005C4FA5">
              <w:rPr>
                <w:b/>
                <w:bCs/>
                <w:szCs w:val="24"/>
              </w:rPr>
              <w:t>ne trumpesnis kaip</w:t>
            </w:r>
            <w:r w:rsidRPr="005C4FA5">
              <w:rPr>
                <w:szCs w:val="24"/>
              </w:rPr>
              <w:t xml:space="preserve"> </w:t>
            </w:r>
            <w:r w:rsidRPr="005C4FA5">
              <w:rPr>
                <w:b/>
                <w:bCs/>
                <w:szCs w:val="24"/>
              </w:rPr>
              <w:t>12 mėnesių</w:t>
            </w:r>
            <w:r w:rsidRPr="005C4FA5">
              <w:rPr>
                <w:szCs w:val="24"/>
              </w:rPr>
              <w:t xml:space="preserve">. Garantinis terminas, skaičiuojamas nuo </w:t>
            </w:r>
            <w:r w:rsidR="005862DA" w:rsidRPr="005C4FA5">
              <w:rPr>
                <w:szCs w:val="24"/>
              </w:rPr>
              <w:t>Paslaugų</w:t>
            </w:r>
            <w:r w:rsidRPr="005C4FA5">
              <w:rPr>
                <w:szCs w:val="24"/>
              </w:rPr>
              <w:t xml:space="preserve"> perdavimo–priėmimo akto pasirašymo dienos.</w:t>
            </w:r>
          </w:p>
          <w:p w14:paraId="2A4317FE" w14:textId="1C5989BB" w:rsidR="00027B83" w:rsidRPr="005C4FA5" w:rsidRDefault="00027B83">
            <w:pPr>
              <w:rPr>
                <w:szCs w:val="24"/>
              </w:rPr>
            </w:pPr>
          </w:p>
        </w:tc>
      </w:tr>
      <w:tr w:rsidR="005C4FA5" w:rsidRPr="005C4FA5" w14:paraId="029C51DA" w14:textId="77777777">
        <w:trPr>
          <w:trHeight w:val="300"/>
        </w:trPr>
        <w:tc>
          <w:tcPr>
            <w:tcW w:w="3094" w:type="dxa"/>
            <w:gridSpan w:val="2"/>
          </w:tcPr>
          <w:p w14:paraId="66960D83" w14:textId="77777777" w:rsidR="00027B83" w:rsidRPr="005C4FA5" w:rsidRDefault="000B0897">
            <w:pPr>
              <w:rPr>
                <w:b/>
                <w:kern w:val="2"/>
                <w:szCs w:val="24"/>
              </w:rPr>
            </w:pPr>
            <w:r w:rsidRPr="005C4FA5">
              <w:rPr>
                <w:b/>
                <w:szCs w:val="24"/>
              </w:rPr>
              <w:t>6.2. Terminas Paslaugų trūkumams pašalinti</w:t>
            </w:r>
          </w:p>
        </w:tc>
        <w:tc>
          <w:tcPr>
            <w:tcW w:w="6441" w:type="dxa"/>
            <w:gridSpan w:val="2"/>
          </w:tcPr>
          <w:p w14:paraId="3DB5CD93" w14:textId="6FC33EDA" w:rsidR="00027B83" w:rsidRPr="005C4FA5" w:rsidRDefault="000B0897">
            <w:pPr>
              <w:rPr>
                <w:kern w:val="2"/>
                <w:szCs w:val="24"/>
              </w:rPr>
            </w:pPr>
            <w:r w:rsidRPr="005C4FA5">
              <w:rPr>
                <w:kern w:val="2"/>
                <w:szCs w:val="24"/>
              </w:rPr>
              <w:t xml:space="preserve">Garantinio termino laikotarpiu ir (arba) bet kuriuo Sutarties galiojimo metu nustačius Paslaugų trūkumų, Tiekėjas turi </w:t>
            </w:r>
            <w:r w:rsidRPr="005C4FA5">
              <w:rPr>
                <w:b/>
                <w:kern w:val="2"/>
                <w:szCs w:val="24"/>
              </w:rPr>
              <w:t>ne vėliau kaip</w:t>
            </w:r>
            <w:r w:rsidRPr="005C4FA5">
              <w:rPr>
                <w:kern w:val="2"/>
                <w:szCs w:val="24"/>
              </w:rPr>
              <w:t xml:space="preserve"> </w:t>
            </w:r>
            <w:r w:rsidRPr="00FA1258">
              <w:rPr>
                <w:kern w:val="2"/>
                <w:szCs w:val="24"/>
              </w:rPr>
              <w:t xml:space="preserve">per </w:t>
            </w:r>
            <w:r w:rsidR="00FA1258" w:rsidRPr="00FA1258">
              <w:rPr>
                <w:kern w:val="2"/>
                <w:szCs w:val="24"/>
              </w:rPr>
              <w:t>1</w:t>
            </w:r>
            <w:r w:rsidR="006063A1" w:rsidRPr="00FA1258">
              <w:rPr>
                <w:kern w:val="2"/>
                <w:szCs w:val="24"/>
              </w:rPr>
              <w:t xml:space="preserve"> (</w:t>
            </w:r>
            <w:r w:rsidR="00FA1258" w:rsidRPr="00FA1258">
              <w:rPr>
                <w:kern w:val="2"/>
                <w:szCs w:val="24"/>
              </w:rPr>
              <w:t>vienas</w:t>
            </w:r>
            <w:r w:rsidR="006063A1" w:rsidRPr="00FA1258">
              <w:rPr>
                <w:kern w:val="2"/>
                <w:szCs w:val="24"/>
              </w:rPr>
              <w:t>)</w:t>
            </w:r>
            <w:r w:rsidRPr="00FA1258">
              <w:rPr>
                <w:kern w:val="2"/>
                <w:szCs w:val="24"/>
              </w:rPr>
              <w:t xml:space="preserve"> mėnes</w:t>
            </w:r>
            <w:r w:rsidR="00FA1258">
              <w:rPr>
                <w:kern w:val="2"/>
                <w:szCs w:val="24"/>
              </w:rPr>
              <w:t>į</w:t>
            </w:r>
            <w:r w:rsidR="00855970" w:rsidRPr="00FA1258">
              <w:rPr>
                <w:kern w:val="2"/>
                <w:szCs w:val="24"/>
              </w:rPr>
              <w:t xml:space="preserve"> </w:t>
            </w:r>
            <w:r w:rsidRPr="00FA1258">
              <w:rPr>
                <w:kern w:val="2"/>
                <w:szCs w:val="24"/>
              </w:rPr>
              <w:t>n</w:t>
            </w:r>
            <w:r w:rsidRPr="005C4FA5">
              <w:rPr>
                <w:kern w:val="2"/>
                <w:szCs w:val="24"/>
              </w:rPr>
              <w:t>uo rašytinės pretenzijos gavimo dienos pašalinti Paslaugų trūkumus</w:t>
            </w:r>
            <w:r w:rsidR="00FA1258">
              <w:rPr>
                <w:kern w:val="2"/>
                <w:szCs w:val="24"/>
              </w:rPr>
              <w:t>.</w:t>
            </w:r>
          </w:p>
        </w:tc>
      </w:tr>
      <w:tr w:rsidR="005C4FA5" w:rsidRPr="005C4FA5" w14:paraId="79A63541" w14:textId="77777777">
        <w:trPr>
          <w:trHeight w:val="300"/>
        </w:trPr>
        <w:tc>
          <w:tcPr>
            <w:tcW w:w="3094" w:type="dxa"/>
            <w:gridSpan w:val="2"/>
          </w:tcPr>
          <w:p w14:paraId="41FCDCAE" w14:textId="77777777" w:rsidR="00027B83" w:rsidRPr="005C4FA5" w:rsidRDefault="000B0897">
            <w:pPr>
              <w:rPr>
                <w:b/>
                <w:szCs w:val="24"/>
              </w:rPr>
            </w:pPr>
            <w:r w:rsidRPr="005C4FA5">
              <w:rPr>
                <w:b/>
                <w:szCs w:val="24"/>
              </w:rPr>
              <w:t xml:space="preserve">6.3. Kokybinių kriterijų įgyvendinimo </w:t>
            </w:r>
            <w:r w:rsidRPr="005C4FA5">
              <w:rPr>
                <w:b/>
                <w:bCs/>
                <w:szCs w:val="24"/>
              </w:rPr>
              <w:t xml:space="preserve">ir </w:t>
            </w:r>
            <w:r w:rsidRPr="005C4FA5">
              <w:rPr>
                <w:b/>
                <w:szCs w:val="24"/>
              </w:rPr>
              <w:t>tikrinimo tvarka</w:t>
            </w:r>
          </w:p>
        </w:tc>
        <w:tc>
          <w:tcPr>
            <w:tcW w:w="6441" w:type="dxa"/>
            <w:gridSpan w:val="2"/>
          </w:tcPr>
          <w:p w14:paraId="1CAAD9CE" w14:textId="03C856B8" w:rsidR="005862DA" w:rsidRPr="005C4FA5" w:rsidRDefault="000B0897" w:rsidP="005862DA">
            <w:pPr>
              <w:rPr>
                <w:kern w:val="2"/>
                <w:szCs w:val="24"/>
              </w:rPr>
            </w:pPr>
            <w:r w:rsidRPr="005C4FA5">
              <w:rPr>
                <w:kern w:val="2"/>
                <w:szCs w:val="24"/>
              </w:rPr>
              <w:t xml:space="preserve">Netaikoma </w:t>
            </w:r>
          </w:p>
          <w:p w14:paraId="5C105553" w14:textId="1213FE21" w:rsidR="00027B83" w:rsidRPr="005C4FA5" w:rsidRDefault="00027B83">
            <w:pPr>
              <w:rPr>
                <w:kern w:val="2"/>
                <w:szCs w:val="24"/>
              </w:rPr>
            </w:pPr>
          </w:p>
        </w:tc>
      </w:tr>
      <w:tr w:rsidR="005C4FA5" w:rsidRPr="005C4FA5" w14:paraId="143A7F67" w14:textId="77777777">
        <w:trPr>
          <w:trHeight w:val="300"/>
        </w:trPr>
        <w:tc>
          <w:tcPr>
            <w:tcW w:w="9535" w:type="dxa"/>
            <w:gridSpan w:val="4"/>
          </w:tcPr>
          <w:p w14:paraId="7855F239" w14:textId="77777777" w:rsidR="00027B83" w:rsidRPr="005C4FA5" w:rsidRDefault="000B0897">
            <w:pPr>
              <w:jc w:val="center"/>
              <w:rPr>
                <w:b/>
                <w:kern w:val="2"/>
                <w:szCs w:val="24"/>
              </w:rPr>
            </w:pPr>
            <w:r w:rsidRPr="005C4FA5">
              <w:rPr>
                <w:b/>
                <w:kern w:val="2"/>
                <w:szCs w:val="24"/>
              </w:rPr>
              <w:t>7. SUTARTIES VYKDYMUI PASITELKIAMI SUBTIEKĖJAI IR (AR) SPECIALISTAI</w:t>
            </w:r>
          </w:p>
        </w:tc>
      </w:tr>
      <w:tr w:rsidR="005C4FA5" w:rsidRPr="005C4FA5" w14:paraId="5D434D1C" w14:textId="77777777">
        <w:trPr>
          <w:trHeight w:val="300"/>
        </w:trPr>
        <w:tc>
          <w:tcPr>
            <w:tcW w:w="3094" w:type="dxa"/>
            <w:gridSpan w:val="2"/>
          </w:tcPr>
          <w:p w14:paraId="23364E4A" w14:textId="77777777" w:rsidR="00027B83" w:rsidRPr="005C4FA5" w:rsidRDefault="000B0897">
            <w:pPr>
              <w:rPr>
                <w:b/>
                <w:bCs/>
                <w:kern w:val="2"/>
                <w:szCs w:val="24"/>
              </w:rPr>
            </w:pPr>
            <w:r w:rsidRPr="005C4FA5">
              <w:rPr>
                <w:b/>
                <w:bCs/>
                <w:kern w:val="2"/>
                <w:szCs w:val="24"/>
              </w:rPr>
              <w:t>7.1. Sutarties vykdymui pasitelkiami subtiekėjai ir (ar) specialistai</w:t>
            </w:r>
          </w:p>
        </w:tc>
        <w:tc>
          <w:tcPr>
            <w:tcW w:w="6441" w:type="dxa"/>
            <w:gridSpan w:val="2"/>
          </w:tcPr>
          <w:p w14:paraId="32BB313B" w14:textId="14B78ED6" w:rsidR="00855970" w:rsidRPr="005C4FA5" w:rsidRDefault="00855970" w:rsidP="00855970">
            <w:pPr>
              <w:jc w:val="both"/>
              <w:rPr>
                <w:kern w:val="2"/>
                <w:szCs w:val="24"/>
              </w:rPr>
            </w:pPr>
            <w:r w:rsidRPr="005C4FA5">
              <w:rPr>
                <w:kern w:val="2"/>
                <w:szCs w:val="24"/>
              </w:rPr>
              <w:t xml:space="preserve">Netaikoma </w:t>
            </w:r>
          </w:p>
          <w:p w14:paraId="5A79DA48" w14:textId="77777777" w:rsidR="00855970" w:rsidRPr="005C4FA5" w:rsidRDefault="00855970" w:rsidP="00855970">
            <w:pPr>
              <w:jc w:val="both"/>
              <w:rPr>
                <w:kern w:val="2"/>
                <w:szCs w:val="24"/>
              </w:rPr>
            </w:pPr>
          </w:p>
          <w:p w14:paraId="1B03C487" w14:textId="14D0E17E" w:rsidR="00855970" w:rsidRPr="005C4FA5" w:rsidRDefault="00855970" w:rsidP="00855970">
            <w:pPr>
              <w:jc w:val="both"/>
              <w:rPr>
                <w:kern w:val="2"/>
                <w:szCs w:val="24"/>
              </w:rPr>
            </w:pPr>
            <w:r w:rsidRPr="005C4FA5">
              <w:rPr>
                <w:kern w:val="2"/>
                <w:szCs w:val="24"/>
              </w:rPr>
              <w:t>arba</w:t>
            </w:r>
          </w:p>
          <w:p w14:paraId="5E66B0AE" w14:textId="77777777" w:rsidR="00855970" w:rsidRPr="005C4FA5" w:rsidRDefault="00855970" w:rsidP="00855970">
            <w:pPr>
              <w:jc w:val="both"/>
              <w:rPr>
                <w:kern w:val="2"/>
                <w:szCs w:val="24"/>
              </w:rPr>
            </w:pPr>
          </w:p>
          <w:p w14:paraId="1398856C" w14:textId="09B0CAF4" w:rsidR="00027B83" w:rsidRPr="005C4FA5" w:rsidRDefault="000B0897" w:rsidP="00855970">
            <w:pPr>
              <w:jc w:val="both"/>
              <w:rPr>
                <w:b/>
                <w:kern w:val="2"/>
                <w:szCs w:val="24"/>
              </w:rPr>
            </w:pPr>
            <w:r w:rsidRPr="005C4FA5">
              <w:rPr>
                <w:kern w:val="2"/>
                <w:szCs w:val="24"/>
              </w:rPr>
              <w:t xml:space="preserve">Sutarties vykdymui pasitelkiami subtiekėjai ir (ar) specialistai yra nurodyti Sutarties priede Nr. </w:t>
            </w:r>
            <w:r w:rsidRPr="005C4FA5">
              <w:rPr>
                <w:kern w:val="2"/>
                <w:szCs w:val="24"/>
                <w:highlight w:val="yellow"/>
              </w:rPr>
              <w:t>[...]</w:t>
            </w:r>
            <w:r w:rsidRPr="005C4FA5">
              <w:rPr>
                <w:kern w:val="2"/>
                <w:szCs w:val="24"/>
              </w:rPr>
              <w:t xml:space="preserve"> „Sutarties vykdymui pasitelkiami subtiekėjai ir (ar) specialistai“</w:t>
            </w:r>
          </w:p>
        </w:tc>
      </w:tr>
      <w:tr w:rsidR="005C4FA5" w:rsidRPr="005C4FA5" w14:paraId="56CDBDB5" w14:textId="77777777">
        <w:trPr>
          <w:trHeight w:val="300"/>
        </w:trPr>
        <w:tc>
          <w:tcPr>
            <w:tcW w:w="9535" w:type="dxa"/>
            <w:gridSpan w:val="4"/>
          </w:tcPr>
          <w:p w14:paraId="79F212F2" w14:textId="77777777" w:rsidR="00027B83" w:rsidRPr="005C4FA5" w:rsidRDefault="000B0897">
            <w:pPr>
              <w:jc w:val="center"/>
              <w:rPr>
                <w:b/>
                <w:kern w:val="2"/>
                <w:szCs w:val="24"/>
              </w:rPr>
            </w:pPr>
            <w:r w:rsidRPr="005C4FA5">
              <w:rPr>
                <w:b/>
                <w:kern w:val="2"/>
                <w:szCs w:val="24"/>
              </w:rPr>
              <w:t>8. PRIEVOLIŲ PAGAL SUTARTĮ ĮVYKDYMO UŽTIKRINIMAS</w:t>
            </w:r>
          </w:p>
        </w:tc>
      </w:tr>
      <w:tr w:rsidR="005C4FA5" w:rsidRPr="005C4FA5" w14:paraId="2550B9E9" w14:textId="77777777">
        <w:trPr>
          <w:trHeight w:val="300"/>
        </w:trPr>
        <w:tc>
          <w:tcPr>
            <w:tcW w:w="3094" w:type="dxa"/>
            <w:gridSpan w:val="2"/>
          </w:tcPr>
          <w:p w14:paraId="2DF3A2E5" w14:textId="77777777" w:rsidR="00027B83" w:rsidRPr="005C4FA5" w:rsidRDefault="000B0897">
            <w:pPr>
              <w:rPr>
                <w:b/>
                <w:kern w:val="2"/>
                <w:szCs w:val="24"/>
              </w:rPr>
            </w:pPr>
            <w:r w:rsidRPr="005C4FA5">
              <w:rPr>
                <w:b/>
                <w:kern w:val="2"/>
                <w:szCs w:val="24"/>
              </w:rPr>
              <w:t>8.1. Prievolių pagal Sutartį įvykdymo užtikrinimas</w:t>
            </w:r>
          </w:p>
        </w:tc>
        <w:tc>
          <w:tcPr>
            <w:tcW w:w="6441" w:type="dxa"/>
            <w:gridSpan w:val="2"/>
          </w:tcPr>
          <w:p w14:paraId="76BCF25F" w14:textId="5C3BB313" w:rsidR="00027B83" w:rsidRPr="005C4FA5" w:rsidRDefault="000B0897">
            <w:pPr>
              <w:rPr>
                <w:kern w:val="2"/>
                <w:szCs w:val="24"/>
              </w:rPr>
            </w:pPr>
            <w:r w:rsidRPr="005C4FA5">
              <w:rPr>
                <w:kern w:val="2"/>
                <w:szCs w:val="24"/>
              </w:rPr>
              <w:t>Prievolių pagal Sutartį įvykdymas užtikrinamas</w:t>
            </w:r>
            <w:r w:rsidR="00F6084E" w:rsidRPr="005C4FA5">
              <w:rPr>
                <w:kern w:val="2"/>
                <w:szCs w:val="24"/>
              </w:rPr>
              <w:t>:</w:t>
            </w:r>
          </w:p>
          <w:p w14:paraId="7E80913C" w14:textId="17658F2A" w:rsidR="00027B83" w:rsidRPr="005C4FA5" w:rsidRDefault="000B0897">
            <w:pPr>
              <w:rPr>
                <w:kern w:val="2"/>
                <w:szCs w:val="24"/>
              </w:rPr>
            </w:pPr>
            <w:r w:rsidRPr="005C4FA5">
              <w:rPr>
                <w:kern w:val="2"/>
                <w:szCs w:val="24"/>
              </w:rPr>
              <w:t>Netesybomis (delspinigiais, bauda)</w:t>
            </w:r>
            <w:r w:rsidR="00F6084E" w:rsidRPr="005C4FA5">
              <w:rPr>
                <w:kern w:val="2"/>
                <w:szCs w:val="24"/>
              </w:rPr>
              <w:t>.</w:t>
            </w:r>
          </w:p>
        </w:tc>
      </w:tr>
      <w:tr w:rsidR="005C4FA5" w:rsidRPr="005C4FA5" w14:paraId="00EE7F74" w14:textId="77777777">
        <w:trPr>
          <w:trHeight w:val="300"/>
        </w:trPr>
        <w:tc>
          <w:tcPr>
            <w:tcW w:w="3094" w:type="dxa"/>
            <w:gridSpan w:val="2"/>
          </w:tcPr>
          <w:p w14:paraId="24F8F716" w14:textId="77777777" w:rsidR="00027B83" w:rsidRPr="005C4FA5" w:rsidRDefault="000B0897">
            <w:pPr>
              <w:rPr>
                <w:b/>
                <w:kern w:val="2"/>
                <w:szCs w:val="24"/>
              </w:rPr>
            </w:pPr>
            <w:r w:rsidRPr="005C4FA5">
              <w:rPr>
                <w:b/>
                <w:kern w:val="2"/>
                <w:szCs w:val="24"/>
              </w:rPr>
              <w:t>8.2 Sutarties įvykdymo užtikrinimo galiojimo terminas</w:t>
            </w:r>
          </w:p>
        </w:tc>
        <w:tc>
          <w:tcPr>
            <w:tcW w:w="6441" w:type="dxa"/>
            <w:gridSpan w:val="2"/>
          </w:tcPr>
          <w:p w14:paraId="7E2BDFDB" w14:textId="77777777" w:rsidR="00027B83" w:rsidRPr="005C4FA5" w:rsidRDefault="000B0897">
            <w:pPr>
              <w:rPr>
                <w:kern w:val="2"/>
                <w:szCs w:val="24"/>
              </w:rPr>
            </w:pPr>
            <w:r w:rsidRPr="005C4FA5">
              <w:rPr>
                <w:kern w:val="2"/>
                <w:szCs w:val="24"/>
              </w:rPr>
              <w:t>Netaikoma</w:t>
            </w:r>
          </w:p>
          <w:p w14:paraId="7437BEBB" w14:textId="77777777" w:rsidR="00027B83" w:rsidRPr="005C4FA5" w:rsidRDefault="00027B83">
            <w:pPr>
              <w:rPr>
                <w:kern w:val="2"/>
                <w:szCs w:val="24"/>
              </w:rPr>
            </w:pPr>
          </w:p>
          <w:p w14:paraId="49273A25" w14:textId="16C6C4C1" w:rsidR="00027B83" w:rsidRPr="005C4FA5" w:rsidRDefault="00027B83">
            <w:pPr>
              <w:rPr>
                <w:kern w:val="2"/>
                <w:szCs w:val="24"/>
              </w:rPr>
            </w:pPr>
          </w:p>
        </w:tc>
      </w:tr>
      <w:tr w:rsidR="005C4FA5" w:rsidRPr="005C4FA5" w14:paraId="22BAE69C" w14:textId="77777777">
        <w:trPr>
          <w:trHeight w:val="300"/>
        </w:trPr>
        <w:tc>
          <w:tcPr>
            <w:tcW w:w="3094" w:type="dxa"/>
            <w:gridSpan w:val="2"/>
          </w:tcPr>
          <w:p w14:paraId="589C28BB" w14:textId="77777777" w:rsidR="00027B83" w:rsidRPr="005C4FA5" w:rsidRDefault="000B0897">
            <w:pPr>
              <w:rPr>
                <w:b/>
                <w:kern w:val="2"/>
                <w:szCs w:val="24"/>
              </w:rPr>
            </w:pPr>
            <w:r w:rsidRPr="005C4FA5">
              <w:rPr>
                <w:b/>
                <w:kern w:val="2"/>
                <w:szCs w:val="24"/>
              </w:rPr>
              <w:t>8.3. Sutarties įvykdymo užtikrinimo pateikimas</w:t>
            </w:r>
          </w:p>
        </w:tc>
        <w:tc>
          <w:tcPr>
            <w:tcW w:w="6441" w:type="dxa"/>
            <w:gridSpan w:val="2"/>
          </w:tcPr>
          <w:p w14:paraId="79D3727C" w14:textId="77777777" w:rsidR="00027B83" w:rsidRPr="005C4FA5" w:rsidRDefault="000B0897">
            <w:pPr>
              <w:rPr>
                <w:kern w:val="2"/>
                <w:szCs w:val="24"/>
              </w:rPr>
            </w:pPr>
            <w:r w:rsidRPr="005C4FA5">
              <w:rPr>
                <w:kern w:val="2"/>
                <w:szCs w:val="24"/>
              </w:rPr>
              <w:t>Netaikoma</w:t>
            </w:r>
          </w:p>
          <w:p w14:paraId="196DC212" w14:textId="6276EF50" w:rsidR="00027B83" w:rsidRPr="005C4FA5" w:rsidRDefault="00027B83">
            <w:pPr>
              <w:rPr>
                <w:szCs w:val="24"/>
              </w:rPr>
            </w:pPr>
          </w:p>
        </w:tc>
      </w:tr>
      <w:tr w:rsidR="005C4FA5" w:rsidRPr="005C4FA5" w14:paraId="3121CA65" w14:textId="77777777">
        <w:trPr>
          <w:trHeight w:val="300"/>
        </w:trPr>
        <w:tc>
          <w:tcPr>
            <w:tcW w:w="9535" w:type="dxa"/>
            <w:gridSpan w:val="4"/>
          </w:tcPr>
          <w:p w14:paraId="772DBFBE" w14:textId="77777777" w:rsidR="00027B83" w:rsidRPr="005C4FA5" w:rsidRDefault="000B0897">
            <w:pPr>
              <w:jc w:val="center"/>
              <w:rPr>
                <w:b/>
                <w:kern w:val="2"/>
                <w:szCs w:val="24"/>
              </w:rPr>
            </w:pPr>
            <w:r w:rsidRPr="005C4FA5">
              <w:rPr>
                <w:b/>
                <w:kern w:val="2"/>
                <w:szCs w:val="24"/>
              </w:rPr>
              <w:t>9. ŠALIŲ ATSAKOMYBĖ</w:t>
            </w:r>
          </w:p>
        </w:tc>
      </w:tr>
      <w:tr w:rsidR="005C4FA5" w:rsidRPr="005C4FA5" w14:paraId="6E2F209E" w14:textId="77777777">
        <w:trPr>
          <w:trHeight w:val="300"/>
        </w:trPr>
        <w:tc>
          <w:tcPr>
            <w:tcW w:w="3094" w:type="dxa"/>
            <w:gridSpan w:val="2"/>
          </w:tcPr>
          <w:p w14:paraId="785E4D98" w14:textId="77777777" w:rsidR="00027B83" w:rsidRPr="005C4FA5" w:rsidRDefault="000B0897">
            <w:pPr>
              <w:rPr>
                <w:b/>
                <w:kern w:val="2"/>
                <w:szCs w:val="24"/>
              </w:rPr>
            </w:pPr>
            <w:r w:rsidRPr="005C4FA5">
              <w:rPr>
                <w:b/>
                <w:kern w:val="2"/>
                <w:szCs w:val="24"/>
              </w:rPr>
              <w:t>9.1. Pirkėjui taikomos netesybos už mokėjimų pagal Sutartį vėlavimą</w:t>
            </w:r>
          </w:p>
        </w:tc>
        <w:tc>
          <w:tcPr>
            <w:tcW w:w="6441" w:type="dxa"/>
            <w:gridSpan w:val="2"/>
          </w:tcPr>
          <w:p w14:paraId="5905B25D" w14:textId="4D501481" w:rsidR="00027B83" w:rsidRPr="005C4FA5" w:rsidRDefault="000B0897" w:rsidP="00F25723">
            <w:pPr>
              <w:jc w:val="both"/>
              <w:rPr>
                <w:kern w:val="2"/>
                <w:szCs w:val="24"/>
              </w:rPr>
            </w:pPr>
            <w:r w:rsidRPr="005C4FA5">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F6084E" w:rsidRPr="005C4FA5">
              <w:rPr>
                <w:kern w:val="2"/>
                <w:szCs w:val="24"/>
              </w:rPr>
              <w:t>.</w:t>
            </w:r>
          </w:p>
          <w:p w14:paraId="784E480D" w14:textId="142F6F2F" w:rsidR="00027B83" w:rsidRPr="005C4FA5" w:rsidRDefault="00027B83">
            <w:pPr>
              <w:spacing w:line="259" w:lineRule="auto"/>
              <w:rPr>
                <w:kern w:val="2"/>
                <w:szCs w:val="24"/>
              </w:rPr>
            </w:pPr>
          </w:p>
        </w:tc>
      </w:tr>
      <w:tr w:rsidR="005C4FA5" w:rsidRPr="005C4FA5" w14:paraId="791CF2E0" w14:textId="77777777">
        <w:trPr>
          <w:trHeight w:val="300"/>
        </w:trPr>
        <w:tc>
          <w:tcPr>
            <w:tcW w:w="3094" w:type="dxa"/>
            <w:gridSpan w:val="2"/>
          </w:tcPr>
          <w:p w14:paraId="21033E05" w14:textId="77777777" w:rsidR="00027B83" w:rsidRPr="005C4FA5" w:rsidRDefault="000B0897">
            <w:pPr>
              <w:rPr>
                <w:b/>
                <w:kern w:val="2"/>
                <w:szCs w:val="24"/>
              </w:rPr>
            </w:pPr>
            <w:r w:rsidRPr="005C4FA5">
              <w:rPr>
                <w:b/>
                <w:szCs w:val="24"/>
              </w:rPr>
              <w:lastRenderedPageBreak/>
              <w:t>9.2. Tiekėjui taikomos netesybos</w:t>
            </w:r>
          </w:p>
        </w:tc>
        <w:tc>
          <w:tcPr>
            <w:tcW w:w="6441" w:type="dxa"/>
            <w:gridSpan w:val="2"/>
          </w:tcPr>
          <w:p w14:paraId="146EF998" w14:textId="10230F58" w:rsidR="00027B83" w:rsidRPr="005C4FA5" w:rsidRDefault="000B0897" w:rsidP="00F25723">
            <w:pPr>
              <w:jc w:val="both"/>
              <w:rPr>
                <w:kern w:val="2"/>
                <w:szCs w:val="24"/>
              </w:rPr>
            </w:pPr>
            <w:r w:rsidRPr="005C4FA5">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Pr="005C4FA5" w:rsidRDefault="00027B83">
            <w:pPr>
              <w:rPr>
                <w:kern w:val="2"/>
                <w:szCs w:val="24"/>
              </w:rPr>
            </w:pPr>
          </w:p>
          <w:p w14:paraId="7E114F52" w14:textId="4156EDC7" w:rsidR="00027B83" w:rsidRPr="005C4FA5" w:rsidRDefault="000B0897" w:rsidP="00F25723">
            <w:pPr>
              <w:jc w:val="both"/>
              <w:rPr>
                <w:b/>
                <w:kern w:val="2"/>
                <w:szCs w:val="24"/>
              </w:rPr>
            </w:pPr>
            <w:r w:rsidRPr="005C4FA5">
              <w:rPr>
                <w:kern w:val="2"/>
                <w:szCs w:val="24"/>
              </w:rPr>
              <w:t xml:space="preserve">9.2.2. Tiekėjas privalo sumokėti Pirkėjui netesybas per </w:t>
            </w:r>
            <w:r w:rsidR="00F6084E" w:rsidRPr="005C4FA5">
              <w:rPr>
                <w:kern w:val="2"/>
                <w:szCs w:val="24"/>
              </w:rPr>
              <w:t xml:space="preserve">30 (trisdešimt) </w:t>
            </w:r>
            <w:r w:rsidRPr="005C4FA5">
              <w:rPr>
                <w:kern w:val="2"/>
                <w:szCs w:val="24"/>
              </w:rPr>
              <w:t xml:space="preserve">dienų nuo Pirkėjo pareikalavimo, jeigu netesybų suma nėra </w:t>
            </w:r>
            <w:r w:rsidRPr="005C4FA5">
              <w:rPr>
                <w:szCs w:val="24"/>
              </w:rPr>
              <w:t>išskaitoma iš Tiekėjui mokėtinos sumos.</w:t>
            </w:r>
          </w:p>
        </w:tc>
      </w:tr>
      <w:tr w:rsidR="005C4FA5" w:rsidRPr="005C4FA5" w14:paraId="535564A9" w14:textId="77777777">
        <w:trPr>
          <w:trHeight w:val="300"/>
        </w:trPr>
        <w:tc>
          <w:tcPr>
            <w:tcW w:w="3094" w:type="dxa"/>
            <w:gridSpan w:val="2"/>
          </w:tcPr>
          <w:p w14:paraId="669E6DCA" w14:textId="77777777" w:rsidR="00027B83" w:rsidRPr="005C4FA5" w:rsidRDefault="000B0897">
            <w:pPr>
              <w:rPr>
                <w:b/>
                <w:kern w:val="2"/>
                <w:szCs w:val="24"/>
              </w:rPr>
            </w:pPr>
            <w:r w:rsidRPr="005C4FA5">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772BC2B6" w:rsidR="00027B83" w:rsidRPr="005C4FA5" w:rsidRDefault="000B0897" w:rsidP="00F25723">
            <w:pPr>
              <w:jc w:val="both"/>
              <w:rPr>
                <w:szCs w:val="24"/>
              </w:rPr>
            </w:pPr>
            <w:r w:rsidRPr="005C4FA5">
              <w:rPr>
                <w:kern w:val="2"/>
                <w:szCs w:val="24"/>
              </w:rPr>
              <w:t xml:space="preserve">9.3.1. Nutraukus Sutartį dėl esminio Sutarties pažeidimo, nustatyto Sutarties Specialiosiose sąlygose, mokama </w:t>
            </w:r>
            <w:r w:rsidR="00F6084E" w:rsidRPr="005C4FA5">
              <w:rPr>
                <w:kern w:val="2"/>
                <w:szCs w:val="24"/>
              </w:rPr>
              <w:t>20 (dvidešimt)</w:t>
            </w:r>
            <w:r w:rsidRPr="005C4FA5">
              <w:rPr>
                <w:kern w:val="2"/>
                <w:szCs w:val="24"/>
              </w:rPr>
              <w:t xml:space="preserve"> procentų dydžio bauda nuo Pradinės Sutarties vertės, nurodytos Specialiųjų sąlygų 5.2 punkte.</w:t>
            </w:r>
          </w:p>
          <w:p w14:paraId="36558F23" w14:textId="77777777" w:rsidR="00027B83" w:rsidRPr="005C4FA5" w:rsidRDefault="00027B83">
            <w:pPr>
              <w:rPr>
                <w:szCs w:val="24"/>
              </w:rPr>
            </w:pPr>
          </w:p>
          <w:p w14:paraId="54EE418B" w14:textId="4D4468C5" w:rsidR="00027B83" w:rsidRPr="005C4FA5" w:rsidRDefault="000B0897" w:rsidP="00F25723">
            <w:pPr>
              <w:jc w:val="both"/>
              <w:rPr>
                <w:szCs w:val="24"/>
              </w:rPr>
            </w:pPr>
            <w:r w:rsidRPr="005C4FA5">
              <w:rPr>
                <w:szCs w:val="24"/>
              </w:rPr>
              <w:t xml:space="preserve">9.3.2. Nepagrįstai nutraukus Sutarties vykdymą ne Sutartyje nustatyta tvarka, mokama </w:t>
            </w:r>
            <w:r w:rsidR="00434988" w:rsidRPr="005C4FA5">
              <w:rPr>
                <w:kern w:val="2"/>
                <w:szCs w:val="24"/>
              </w:rPr>
              <w:t>5</w:t>
            </w:r>
            <w:r w:rsidR="00F6084E" w:rsidRPr="005C4FA5">
              <w:rPr>
                <w:kern w:val="2"/>
                <w:szCs w:val="24"/>
              </w:rPr>
              <w:t xml:space="preserve"> (</w:t>
            </w:r>
            <w:r w:rsidR="00434988" w:rsidRPr="005C4FA5">
              <w:rPr>
                <w:kern w:val="2"/>
                <w:szCs w:val="24"/>
              </w:rPr>
              <w:t>penki</w:t>
            </w:r>
            <w:r w:rsidR="00F6084E" w:rsidRPr="005C4FA5">
              <w:rPr>
                <w:kern w:val="2"/>
                <w:szCs w:val="24"/>
              </w:rPr>
              <w:t xml:space="preserve">) </w:t>
            </w:r>
            <w:r w:rsidRPr="005C4FA5">
              <w:rPr>
                <w:kern w:val="2"/>
                <w:szCs w:val="24"/>
              </w:rPr>
              <w:t>procentų dydžio bauda nuo Pradinės Sutarties vertės, nurodytos Specialiųjų sąlygų 5.2 punkte.</w:t>
            </w:r>
          </w:p>
        </w:tc>
      </w:tr>
      <w:tr w:rsidR="005C4FA5" w:rsidRPr="005C4FA5" w14:paraId="0DE13579" w14:textId="77777777">
        <w:trPr>
          <w:trHeight w:val="300"/>
        </w:trPr>
        <w:tc>
          <w:tcPr>
            <w:tcW w:w="3094" w:type="dxa"/>
            <w:gridSpan w:val="2"/>
          </w:tcPr>
          <w:p w14:paraId="0E038835" w14:textId="77777777" w:rsidR="00027B83" w:rsidRPr="005C4FA5" w:rsidRDefault="000B0897">
            <w:pPr>
              <w:rPr>
                <w:b/>
                <w:kern w:val="2"/>
                <w:szCs w:val="24"/>
              </w:rPr>
            </w:pPr>
            <w:r w:rsidRPr="005C4FA5">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5C4FA5" w:rsidRDefault="000B0897">
            <w:pPr>
              <w:rPr>
                <w:kern w:val="2"/>
                <w:szCs w:val="24"/>
              </w:rPr>
            </w:pPr>
            <w:r w:rsidRPr="005C4FA5">
              <w:rPr>
                <w:kern w:val="2"/>
                <w:szCs w:val="24"/>
              </w:rPr>
              <w:t>Netaikoma</w:t>
            </w:r>
          </w:p>
          <w:p w14:paraId="4970F7DA" w14:textId="6FD1ED61" w:rsidR="00027B83" w:rsidRPr="005C4FA5" w:rsidRDefault="00027B83">
            <w:pPr>
              <w:rPr>
                <w:kern w:val="2"/>
                <w:szCs w:val="24"/>
              </w:rPr>
            </w:pPr>
          </w:p>
        </w:tc>
      </w:tr>
      <w:tr w:rsidR="005C4FA5" w:rsidRPr="005C4FA5" w14:paraId="335834C7" w14:textId="77777777">
        <w:trPr>
          <w:trHeight w:val="300"/>
        </w:trPr>
        <w:tc>
          <w:tcPr>
            <w:tcW w:w="3094" w:type="dxa"/>
            <w:gridSpan w:val="2"/>
          </w:tcPr>
          <w:p w14:paraId="13CD1D2E" w14:textId="77777777" w:rsidR="00027B83" w:rsidRPr="005C4FA5" w:rsidRDefault="000B0897">
            <w:pPr>
              <w:rPr>
                <w:b/>
                <w:kern w:val="2"/>
                <w:szCs w:val="24"/>
              </w:rPr>
            </w:pPr>
            <w:r w:rsidRPr="005C4FA5">
              <w:rPr>
                <w:b/>
                <w:kern w:val="2"/>
                <w:szCs w:val="24"/>
              </w:rPr>
              <w:t>9.5. Tiekėjui taikomos baudos dėl aplinkosauginių ir (arba) socialinių kriterijų nesilaikymo</w:t>
            </w:r>
          </w:p>
        </w:tc>
        <w:tc>
          <w:tcPr>
            <w:tcW w:w="6441" w:type="dxa"/>
            <w:gridSpan w:val="2"/>
          </w:tcPr>
          <w:p w14:paraId="4C8C0993" w14:textId="1F879D8B" w:rsidR="00027B83" w:rsidRPr="005C4FA5" w:rsidRDefault="0079368E" w:rsidP="00F25723">
            <w:pPr>
              <w:jc w:val="both"/>
              <w:rPr>
                <w:kern w:val="2"/>
                <w:szCs w:val="24"/>
              </w:rPr>
            </w:pPr>
            <w:r w:rsidRPr="0079368E">
              <w:rPr>
                <w:kern w:val="2"/>
                <w:szCs w:val="24"/>
              </w:rPr>
              <w:t xml:space="preserve">Turėti įdiegtą aplinkos apsaugos vadybos sistemą Tiekėjas privalo per visą Sutarties vykdymo laikotarpį ir </w:t>
            </w:r>
            <w:r>
              <w:rPr>
                <w:kern w:val="2"/>
                <w:szCs w:val="24"/>
              </w:rPr>
              <w:t>Pirkėjui</w:t>
            </w:r>
            <w:r w:rsidRPr="0079368E">
              <w:rPr>
                <w:kern w:val="2"/>
                <w:szCs w:val="24"/>
              </w:rPr>
              <w:t xml:space="preserve"> paprašius pateikti įrodančius dokumentus. Tiekėjas, pažeidęs šiame punkte nustatytą reikalavimą, privalo sumokėti </w:t>
            </w:r>
            <w:r>
              <w:rPr>
                <w:kern w:val="2"/>
                <w:szCs w:val="24"/>
              </w:rPr>
              <w:t>Pirkėjui</w:t>
            </w:r>
            <w:r w:rsidRPr="0079368E">
              <w:rPr>
                <w:kern w:val="2"/>
                <w:szCs w:val="24"/>
              </w:rPr>
              <w:t xml:space="preserve"> 500 eurų baudą</w:t>
            </w:r>
            <w:r>
              <w:rPr>
                <w:kern w:val="2"/>
                <w:szCs w:val="24"/>
              </w:rPr>
              <w:t>.</w:t>
            </w:r>
            <w:r w:rsidR="00C85865" w:rsidRPr="005C4FA5">
              <w:rPr>
                <w:kern w:val="2"/>
                <w:szCs w:val="24"/>
              </w:rPr>
              <w:t xml:space="preserve"> </w:t>
            </w:r>
          </w:p>
        </w:tc>
      </w:tr>
      <w:tr w:rsidR="005C4FA5" w:rsidRPr="005C4FA5" w14:paraId="5CB34632" w14:textId="77777777">
        <w:trPr>
          <w:trHeight w:val="300"/>
        </w:trPr>
        <w:tc>
          <w:tcPr>
            <w:tcW w:w="3094" w:type="dxa"/>
            <w:gridSpan w:val="2"/>
          </w:tcPr>
          <w:p w14:paraId="59ED911B" w14:textId="77777777" w:rsidR="00027B83" w:rsidRPr="005C4FA5" w:rsidRDefault="000B0897">
            <w:pPr>
              <w:rPr>
                <w:b/>
                <w:kern w:val="2"/>
                <w:szCs w:val="24"/>
              </w:rPr>
            </w:pPr>
            <w:r w:rsidRPr="005C4FA5">
              <w:rPr>
                <w:b/>
                <w:kern w:val="2"/>
                <w:szCs w:val="24"/>
              </w:rPr>
              <w:t>9.6. Tiekėjui / Pirkėjui taikoma bauda dėl konfidencialumo reikalavimų nesilaikymo</w:t>
            </w:r>
          </w:p>
        </w:tc>
        <w:tc>
          <w:tcPr>
            <w:tcW w:w="6441" w:type="dxa"/>
            <w:gridSpan w:val="2"/>
          </w:tcPr>
          <w:p w14:paraId="09E49859" w14:textId="77777777" w:rsidR="00027B83" w:rsidRPr="005C4FA5" w:rsidRDefault="000B0897">
            <w:pPr>
              <w:rPr>
                <w:kern w:val="2"/>
                <w:szCs w:val="24"/>
              </w:rPr>
            </w:pPr>
            <w:r w:rsidRPr="005C4FA5">
              <w:rPr>
                <w:kern w:val="2"/>
                <w:szCs w:val="24"/>
              </w:rPr>
              <w:t>Netaikoma</w:t>
            </w:r>
          </w:p>
          <w:p w14:paraId="21B53226" w14:textId="77777777" w:rsidR="00027B83" w:rsidRPr="005C4FA5" w:rsidRDefault="00027B83">
            <w:pPr>
              <w:rPr>
                <w:kern w:val="2"/>
                <w:szCs w:val="24"/>
              </w:rPr>
            </w:pPr>
          </w:p>
          <w:p w14:paraId="32D97D93" w14:textId="2984531E" w:rsidR="00027B83" w:rsidRPr="005C4FA5" w:rsidRDefault="00027B83">
            <w:pPr>
              <w:rPr>
                <w:kern w:val="2"/>
                <w:szCs w:val="24"/>
              </w:rPr>
            </w:pPr>
          </w:p>
        </w:tc>
      </w:tr>
      <w:tr w:rsidR="005C4FA5" w:rsidRPr="005C4FA5" w14:paraId="2F664C56" w14:textId="77777777">
        <w:trPr>
          <w:trHeight w:val="300"/>
        </w:trPr>
        <w:tc>
          <w:tcPr>
            <w:tcW w:w="3094" w:type="dxa"/>
            <w:gridSpan w:val="2"/>
          </w:tcPr>
          <w:p w14:paraId="6498C52D" w14:textId="77777777" w:rsidR="00027B83" w:rsidRPr="005C4FA5" w:rsidRDefault="000B0897">
            <w:pPr>
              <w:rPr>
                <w:b/>
                <w:kern w:val="2"/>
                <w:szCs w:val="24"/>
              </w:rPr>
            </w:pPr>
            <w:r w:rsidRPr="005C4FA5">
              <w:rPr>
                <w:b/>
                <w:kern w:val="2"/>
                <w:szCs w:val="24"/>
              </w:rPr>
              <w:t>9.7. Tiekėjui taikomos netesybos dėl pirkimo dokumentuose nustatytų kokybinių kriterijų nepasiekimo Sutarties vykdymo metu</w:t>
            </w:r>
          </w:p>
        </w:tc>
        <w:tc>
          <w:tcPr>
            <w:tcW w:w="6441" w:type="dxa"/>
            <w:gridSpan w:val="2"/>
          </w:tcPr>
          <w:p w14:paraId="53D14775" w14:textId="29C42CF7" w:rsidR="00434988" w:rsidRPr="005C4FA5" w:rsidRDefault="000B0897" w:rsidP="00434988">
            <w:pPr>
              <w:rPr>
                <w:kern w:val="2"/>
                <w:szCs w:val="24"/>
              </w:rPr>
            </w:pPr>
            <w:r w:rsidRPr="005C4FA5">
              <w:rPr>
                <w:szCs w:val="24"/>
              </w:rPr>
              <w:t xml:space="preserve">Netaikoma </w:t>
            </w:r>
          </w:p>
          <w:p w14:paraId="003FECA6" w14:textId="54756E21" w:rsidR="00027B83" w:rsidRPr="005C4FA5" w:rsidRDefault="00027B83">
            <w:pPr>
              <w:rPr>
                <w:kern w:val="2"/>
                <w:szCs w:val="24"/>
              </w:rPr>
            </w:pPr>
          </w:p>
        </w:tc>
      </w:tr>
      <w:tr w:rsidR="005C4FA5" w:rsidRPr="005C4FA5"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5C4FA5" w:rsidRDefault="000B0897">
            <w:pPr>
              <w:rPr>
                <w:b/>
                <w:kern w:val="2"/>
                <w:szCs w:val="24"/>
              </w:rPr>
            </w:pPr>
            <w:r w:rsidRPr="005C4FA5">
              <w:rPr>
                <w:b/>
                <w:kern w:val="2"/>
                <w:szCs w:val="24"/>
              </w:rPr>
              <w:t xml:space="preserve">9.8. Tiekėjui taikomos netesybos dėl Sutarties įvykdymo užtikrinimo </w:t>
            </w:r>
            <w:r w:rsidRPr="005C4FA5">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5C4FA5" w:rsidRDefault="000B0897">
            <w:pPr>
              <w:rPr>
                <w:kern w:val="2"/>
                <w:szCs w:val="24"/>
              </w:rPr>
            </w:pPr>
            <w:r w:rsidRPr="005C4FA5">
              <w:rPr>
                <w:kern w:val="2"/>
                <w:szCs w:val="24"/>
              </w:rPr>
              <w:t>Netaikoma</w:t>
            </w:r>
          </w:p>
          <w:p w14:paraId="59E34EF4" w14:textId="65FDC2A4" w:rsidR="00027B83" w:rsidRPr="005C4FA5" w:rsidRDefault="00027B83">
            <w:pPr>
              <w:rPr>
                <w:kern w:val="2"/>
                <w:szCs w:val="24"/>
              </w:rPr>
            </w:pPr>
          </w:p>
        </w:tc>
      </w:tr>
      <w:tr w:rsidR="005C4FA5" w:rsidRPr="005C4FA5" w14:paraId="4DB25F24" w14:textId="77777777">
        <w:trPr>
          <w:trHeight w:val="300"/>
        </w:trPr>
        <w:tc>
          <w:tcPr>
            <w:tcW w:w="3094" w:type="dxa"/>
            <w:gridSpan w:val="2"/>
          </w:tcPr>
          <w:p w14:paraId="66FCCA71" w14:textId="77777777" w:rsidR="00027B83" w:rsidRPr="005C4FA5" w:rsidRDefault="000B0897">
            <w:pPr>
              <w:rPr>
                <w:b/>
                <w:bCs/>
                <w:kern w:val="2"/>
                <w:szCs w:val="24"/>
              </w:rPr>
            </w:pPr>
            <w:r w:rsidRPr="005C4FA5">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69F69DEA" w:rsidR="00027B83" w:rsidRPr="005C4FA5" w:rsidRDefault="00F25723">
            <w:pPr>
              <w:rPr>
                <w:kern w:val="2"/>
                <w:szCs w:val="24"/>
              </w:rPr>
            </w:pPr>
            <w:r w:rsidRPr="005C4FA5">
              <w:rPr>
                <w:kern w:val="2"/>
                <w:szCs w:val="24"/>
              </w:rPr>
              <w:t>Netaikoma</w:t>
            </w:r>
          </w:p>
          <w:p w14:paraId="70413880" w14:textId="77777777" w:rsidR="00027B83" w:rsidRPr="005C4FA5" w:rsidRDefault="00027B83">
            <w:pPr>
              <w:rPr>
                <w:szCs w:val="24"/>
              </w:rPr>
            </w:pPr>
          </w:p>
          <w:p w14:paraId="1121832F" w14:textId="77777777" w:rsidR="00027B83" w:rsidRPr="005C4FA5" w:rsidRDefault="00027B83">
            <w:pPr>
              <w:rPr>
                <w:kern w:val="2"/>
                <w:szCs w:val="24"/>
              </w:rPr>
            </w:pPr>
          </w:p>
        </w:tc>
      </w:tr>
      <w:tr w:rsidR="005C4FA5" w:rsidRPr="005C4FA5" w14:paraId="72DE294E" w14:textId="77777777">
        <w:trPr>
          <w:trHeight w:val="300"/>
        </w:trPr>
        <w:tc>
          <w:tcPr>
            <w:tcW w:w="3094" w:type="dxa"/>
            <w:gridSpan w:val="2"/>
          </w:tcPr>
          <w:p w14:paraId="4EF8C357" w14:textId="77777777" w:rsidR="00027B83" w:rsidRPr="005C4FA5" w:rsidRDefault="000B0897">
            <w:pPr>
              <w:rPr>
                <w:b/>
                <w:kern w:val="2"/>
                <w:szCs w:val="24"/>
                <w:lang w:val="en-US"/>
              </w:rPr>
            </w:pPr>
            <w:r w:rsidRPr="005C4FA5">
              <w:rPr>
                <w:b/>
                <w:kern w:val="2"/>
                <w:szCs w:val="24"/>
                <w:lang w:val="en-US"/>
              </w:rPr>
              <w:t xml:space="preserve">9.9. </w:t>
            </w:r>
            <w:r w:rsidRPr="005C4FA5">
              <w:rPr>
                <w:b/>
                <w:kern w:val="2"/>
                <w:szCs w:val="24"/>
              </w:rPr>
              <w:t>Kitos netesybos</w:t>
            </w:r>
          </w:p>
        </w:tc>
        <w:tc>
          <w:tcPr>
            <w:tcW w:w="6441" w:type="dxa"/>
            <w:gridSpan w:val="2"/>
          </w:tcPr>
          <w:p w14:paraId="386AC396" w14:textId="5CC4ED36" w:rsidR="00027B83" w:rsidRPr="005C4FA5" w:rsidRDefault="00F25723">
            <w:pPr>
              <w:rPr>
                <w:kern w:val="2"/>
                <w:szCs w:val="24"/>
              </w:rPr>
            </w:pPr>
            <w:r w:rsidRPr="005C4FA5">
              <w:rPr>
                <w:kern w:val="2"/>
                <w:szCs w:val="24"/>
              </w:rPr>
              <w:t>Netaikoma</w:t>
            </w:r>
          </w:p>
        </w:tc>
      </w:tr>
      <w:tr w:rsidR="005C4FA5" w:rsidRPr="005C4FA5" w14:paraId="684028A3" w14:textId="77777777">
        <w:trPr>
          <w:trHeight w:val="300"/>
        </w:trPr>
        <w:tc>
          <w:tcPr>
            <w:tcW w:w="9535" w:type="dxa"/>
            <w:gridSpan w:val="4"/>
          </w:tcPr>
          <w:p w14:paraId="4FE3910B" w14:textId="77777777" w:rsidR="00027B83" w:rsidRPr="005C4FA5" w:rsidRDefault="000B0897">
            <w:pPr>
              <w:jc w:val="center"/>
              <w:rPr>
                <w:kern w:val="2"/>
                <w:szCs w:val="24"/>
              </w:rPr>
            </w:pPr>
            <w:r w:rsidRPr="005C4FA5">
              <w:rPr>
                <w:b/>
                <w:kern w:val="2"/>
                <w:szCs w:val="24"/>
              </w:rPr>
              <w:t>10. ESMINĖS SUTARTIES SĄLYGOS</w:t>
            </w:r>
          </w:p>
        </w:tc>
      </w:tr>
      <w:tr w:rsidR="005C4FA5" w:rsidRPr="005C4FA5" w14:paraId="6E96BEC4" w14:textId="77777777">
        <w:trPr>
          <w:trHeight w:val="300"/>
        </w:trPr>
        <w:tc>
          <w:tcPr>
            <w:tcW w:w="3094" w:type="dxa"/>
            <w:gridSpan w:val="2"/>
          </w:tcPr>
          <w:p w14:paraId="0063E6A9" w14:textId="77777777" w:rsidR="00027B83" w:rsidRPr="005C4FA5" w:rsidRDefault="000B0897">
            <w:pPr>
              <w:rPr>
                <w:b/>
                <w:kern w:val="2"/>
                <w:szCs w:val="24"/>
                <w:lang w:val="en-US"/>
              </w:rPr>
            </w:pPr>
            <w:r w:rsidRPr="005C4FA5">
              <w:rPr>
                <w:b/>
                <w:kern w:val="2"/>
                <w:szCs w:val="24"/>
                <w:lang w:val="en-US"/>
              </w:rPr>
              <w:t xml:space="preserve">10.1. </w:t>
            </w:r>
            <w:r w:rsidRPr="005C4FA5">
              <w:rPr>
                <w:b/>
                <w:kern w:val="2"/>
                <w:szCs w:val="24"/>
              </w:rPr>
              <w:t>Esminės Sutarties sąlygos</w:t>
            </w:r>
          </w:p>
        </w:tc>
        <w:tc>
          <w:tcPr>
            <w:tcW w:w="6441" w:type="dxa"/>
            <w:gridSpan w:val="2"/>
          </w:tcPr>
          <w:p w14:paraId="7E67C8FE" w14:textId="5F94F05D" w:rsidR="0081553F" w:rsidRPr="005C4FA5" w:rsidRDefault="00770489" w:rsidP="001770C9">
            <w:pPr>
              <w:jc w:val="both"/>
              <w:rPr>
                <w:kern w:val="2"/>
                <w:szCs w:val="24"/>
              </w:rPr>
            </w:pPr>
            <w:r w:rsidRPr="005C4FA5">
              <w:rPr>
                <w:szCs w:val="24"/>
                <w:lang w:eastAsia="lt-LT"/>
              </w:rPr>
              <w:t>Netaikoma</w:t>
            </w:r>
          </w:p>
        </w:tc>
      </w:tr>
      <w:tr w:rsidR="002517F4" w:rsidRPr="005C4FA5" w14:paraId="2A8A76A2" w14:textId="77777777">
        <w:trPr>
          <w:trHeight w:val="300"/>
        </w:trPr>
        <w:tc>
          <w:tcPr>
            <w:tcW w:w="3094" w:type="dxa"/>
            <w:gridSpan w:val="2"/>
          </w:tcPr>
          <w:p w14:paraId="365933D4" w14:textId="3AF652FA" w:rsidR="002517F4" w:rsidRPr="002517F4" w:rsidRDefault="002517F4" w:rsidP="002517F4">
            <w:pPr>
              <w:rPr>
                <w:b/>
                <w:kern w:val="2"/>
                <w:szCs w:val="24"/>
              </w:rPr>
            </w:pPr>
            <w:r w:rsidRPr="002517F4">
              <w:rPr>
                <w:b/>
                <w:kern w:val="2"/>
                <w:szCs w:val="24"/>
              </w:rPr>
              <w:t xml:space="preserve">10.2. </w:t>
            </w:r>
            <w:r w:rsidRPr="002517F4">
              <w:rPr>
                <w:b/>
                <w:bCs/>
              </w:rPr>
              <w:t>Dideli arba nuolatiniai esminės Sutarties sąlygos vykdymo trūkumai</w:t>
            </w:r>
          </w:p>
        </w:tc>
        <w:tc>
          <w:tcPr>
            <w:tcW w:w="6441" w:type="dxa"/>
            <w:gridSpan w:val="2"/>
          </w:tcPr>
          <w:p w14:paraId="172611ED" w14:textId="16DA1857" w:rsidR="002517F4" w:rsidRPr="002517F4" w:rsidRDefault="002517F4" w:rsidP="002517F4">
            <w:pPr>
              <w:jc w:val="both"/>
              <w:rPr>
                <w:szCs w:val="24"/>
                <w:lang w:eastAsia="lt-LT"/>
              </w:rPr>
            </w:pPr>
            <w:r w:rsidRPr="002517F4">
              <w:rPr>
                <w:b/>
                <w:szCs w:val="24"/>
                <w:lang w:eastAsia="lt-LT"/>
              </w:rPr>
              <w:t>Netaikoma</w:t>
            </w:r>
          </w:p>
        </w:tc>
      </w:tr>
      <w:tr w:rsidR="005C4FA5" w:rsidRPr="005C4FA5" w14:paraId="2481156D" w14:textId="77777777">
        <w:trPr>
          <w:trHeight w:val="300"/>
        </w:trPr>
        <w:tc>
          <w:tcPr>
            <w:tcW w:w="9535" w:type="dxa"/>
            <w:gridSpan w:val="4"/>
          </w:tcPr>
          <w:p w14:paraId="28216735" w14:textId="77777777" w:rsidR="00027B83" w:rsidRPr="005C4FA5" w:rsidRDefault="000B0897">
            <w:pPr>
              <w:jc w:val="center"/>
              <w:rPr>
                <w:b/>
                <w:kern w:val="2"/>
                <w:szCs w:val="24"/>
              </w:rPr>
            </w:pPr>
            <w:r w:rsidRPr="005C4FA5">
              <w:rPr>
                <w:b/>
                <w:kern w:val="2"/>
                <w:szCs w:val="24"/>
              </w:rPr>
              <w:t>11. SUTARTIES GALIOJIMAS IR KEITIMAS</w:t>
            </w:r>
          </w:p>
        </w:tc>
      </w:tr>
      <w:tr w:rsidR="005C4FA5" w:rsidRPr="005C4FA5" w14:paraId="73E60D0E" w14:textId="77777777">
        <w:trPr>
          <w:trHeight w:val="300"/>
        </w:trPr>
        <w:tc>
          <w:tcPr>
            <w:tcW w:w="3094" w:type="dxa"/>
            <w:gridSpan w:val="2"/>
          </w:tcPr>
          <w:p w14:paraId="071FC0C8" w14:textId="77777777" w:rsidR="00027B83" w:rsidRPr="005C4FA5" w:rsidRDefault="000B0897">
            <w:pPr>
              <w:rPr>
                <w:b/>
                <w:kern w:val="2"/>
                <w:szCs w:val="24"/>
              </w:rPr>
            </w:pPr>
            <w:r w:rsidRPr="005C4FA5">
              <w:rPr>
                <w:b/>
                <w:szCs w:val="24"/>
              </w:rPr>
              <w:t>11.1. Sutarties sudarymas ir įsigaliojimas</w:t>
            </w:r>
          </w:p>
        </w:tc>
        <w:tc>
          <w:tcPr>
            <w:tcW w:w="6441" w:type="dxa"/>
            <w:gridSpan w:val="2"/>
          </w:tcPr>
          <w:p w14:paraId="16C571AA" w14:textId="77777777" w:rsidR="00027B83" w:rsidRPr="005C4FA5" w:rsidRDefault="000B0897" w:rsidP="0081553F">
            <w:pPr>
              <w:jc w:val="both"/>
              <w:rPr>
                <w:kern w:val="2"/>
                <w:szCs w:val="24"/>
              </w:rPr>
            </w:pPr>
            <w:r w:rsidRPr="005C4FA5">
              <w:rPr>
                <w:kern w:val="2"/>
                <w:szCs w:val="24"/>
              </w:rPr>
              <w:t>Ši Sutartis laikoma sudaryta ir įsigalioja nuo Sutarties pasirašymo dienos (antrosios Šalies pasirašymo dieną).</w:t>
            </w:r>
          </w:p>
          <w:p w14:paraId="04094D45" w14:textId="16D8DF59" w:rsidR="00027B83" w:rsidRPr="005C4FA5" w:rsidRDefault="000B0897" w:rsidP="0081553F">
            <w:pPr>
              <w:jc w:val="both"/>
              <w:rPr>
                <w:kern w:val="2"/>
                <w:szCs w:val="24"/>
              </w:rPr>
            </w:pPr>
            <w:r w:rsidRPr="005C4FA5">
              <w:rPr>
                <w:kern w:val="2"/>
                <w:szCs w:val="24"/>
              </w:rPr>
              <w:t>Sutartis galioja iki visiško prievolių įvykdymo</w:t>
            </w:r>
            <w:r w:rsidR="00FA1258">
              <w:rPr>
                <w:kern w:val="2"/>
                <w:szCs w:val="24"/>
              </w:rPr>
              <w:t>.</w:t>
            </w:r>
          </w:p>
        </w:tc>
      </w:tr>
      <w:tr w:rsidR="005C4FA5" w:rsidRPr="005C4FA5" w14:paraId="27B67AC5" w14:textId="77777777">
        <w:trPr>
          <w:trHeight w:val="300"/>
        </w:trPr>
        <w:tc>
          <w:tcPr>
            <w:tcW w:w="3094" w:type="dxa"/>
            <w:gridSpan w:val="2"/>
          </w:tcPr>
          <w:p w14:paraId="5B8FCCBE" w14:textId="77777777" w:rsidR="00027B83" w:rsidRPr="005C4FA5" w:rsidRDefault="000B0897">
            <w:pPr>
              <w:rPr>
                <w:b/>
                <w:kern w:val="2"/>
                <w:szCs w:val="24"/>
              </w:rPr>
            </w:pPr>
            <w:r w:rsidRPr="005C4FA5">
              <w:rPr>
                <w:b/>
                <w:kern w:val="2"/>
                <w:szCs w:val="24"/>
              </w:rPr>
              <w:t>11.2. Sutarties galiojimo termino pratęsimas</w:t>
            </w:r>
          </w:p>
        </w:tc>
        <w:tc>
          <w:tcPr>
            <w:tcW w:w="6441" w:type="dxa"/>
            <w:gridSpan w:val="2"/>
          </w:tcPr>
          <w:p w14:paraId="6D566D92" w14:textId="35C5CEE7" w:rsidR="00027B83" w:rsidRPr="005C4FA5" w:rsidRDefault="00A96C8A" w:rsidP="0081553F">
            <w:pPr>
              <w:jc w:val="both"/>
              <w:rPr>
                <w:rFonts w:eastAsia="Arial"/>
                <w:szCs w:val="24"/>
              </w:rPr>
            </w:pPr>
            <w:r>
              <w:rPr>
                <w:kern w:val="2"/>
                <w:szCs w:val="24"/>
              </w:rPr>
              <w:t>Nenumatoma</w:t>
            </w:r>
            <w:r w:rsidR="00C1171A" w:rsidRPr="005C4FA5">
              <w:rPr>
                <w:rFonts w:eastAsia="Arial"/>
                <w:szCs w:val="24"/>
              </w:rPr>
              <w:t xml:space="preserve">. </w:t>
            </w:r>
          </w:p>
        </w:tc>
      </w:tr>
      <w:tr w:rsidR="005C4FA5" w:rsidRPr="005C4FA5" w14:paraId="2CB119F6" w14:textId="77777777">
        <w:trPr>
          <w:trHeight w:val="300"/>
        </w:trPr>
        <w:tc>
          <w:tcPr>
            <w:tcW w:w="9535" w:type="dxa"/>
            <w:gridSpan w:val="4"/>
          </w:tcPr>
          <w:p w14:paraId="1E909BAE" w14:textId="77777777" w:rsidR="00027B83" w:rsidRPr="005C4FA5" w:rsidRDefault="000B0897">
            <w:pPr>
              <w:jc w:val="center"/>
              <w:rPr>
                <w:b/>
                <w:kern w:val="2"/>
                <w:szCs w:val="24"/>
              </w:rPr>
            </w:pPr>
            <w:r w:rsidRPr="005C4FA5">
              <w:rPr>
                <w:b/>
                <w:kern w:val="2"/>
                <w:szCs w:val="24"/>
              </w:rPr>
              <w:t>12. SUTARTIES NUTRAUKIMAS</w:t>
            </w:r>
          </w:p>
        </w:tc>
      </w:tr>
      <w:tr w:rsidR="005C4FA5" w:rsidRPr="005C4FA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5C4FA5" w:rsidRDefault="000B0897">
            <w:pPr>
              <w:rPr>
                <w:b/>
                <w:kern w:val="2"/>
                <w:szCs w:val="24"/>
              </w:rPr>
            </w:pPr>
            <w:r w:rsidRPr="005C4FA5">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B85944B" w:rsidR="00027B83" w:rsidRPr="005C4FA5" w:rsidRDefault="000B0897" w:rsidP="0081553F">
            <w:pPr>
              <w:jc w:val="both"/>
              <w:rPr>
                <w:kern w:val="2"/>
                <w:szCs w:val="24"/>
              </w:rPr>
            </w:pPr>
            <w:r w:rsidRPr="005C4FA5">
              <w:rPr>
                <w:kern w:val="2"/>
                <w:szCs w:val="24"/>
              </w:rPr>
              <w:t>Sutartis gali būti nutraukiama rašytiniu Šalių susitarimu arba vienašališkai, Bendrosiose sąlygose ir šiais Specialiosiose sąlygose nurodytais atvejais ir nustatyta tvarka.</w:t>
            </w:r>
          </w:p>
        </w:tc>
      </w:tr>
      <w:tr w:rsidR="005C4FA5" w:rsidRPr="005C4FA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5C4FA5" w:rsidRDefault="000B0897">
            <w:pPr>
              <w:rPr>
                <w:b/>
                <w:kern w:val="2"/>
                <w:szCs w:val="24"/>
              </w:rPr>
            </w:pPr>
            <w:r w:rsidRPr="005C4FA5">
              <w:rPr>
                <w:b/>
                <w:kern w:val="2"/>
                <w:szCs w:val="24"/>
              </w:rPr>
              <w:t xml:space="preserve">12.2. Esminiai Sutarties </w:t>
            </w:r>
            <w:r w:rsidRPr="005C4FA5">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9E4DB0D" w:rsidR="00027B83" w:rsidRPr="005C4FA5" w:rsidRDefault="000B0897" w:rsidP="0081553F">
            <w:pPr>
              <w:jc w:val="both"/>
              <w:rPr>
                <w:kern w:val="2"/>
                <w:szCs w:val="24"/>
              </w:rPr>
            </w:pPr>
            <w:r w:rsidRPr="005C4FA5">
              <w:rPr>
                <w:kern w:val="2"/>
                <w:szCs w:val="24"/>
              </w:rPr>
              <w:t>12.2.1. jeigu Tiekėjas nevykdo prisiimtų įsipareigojimų už Sutartyje nustatyt</w:t>
            </w:r>
            <w:r w:rsidR="00A96C8A">
              <w:rPr>
                <w:kern w:val="2"/>
                <w:szCs w:val="24"/>
              </w:rPr>
              <w:t>ą kainą</w:t>
            </w:r>
            <w:r w:rsidRPr="005C4FA5">
              <w:rPr>
                <w:kern w:val="2"/>
                <w:szCs w:val="24"/>
              </w:rPr>
              <w:t>;</w:t>
            </w:r>
          </w:p>
          <w:p w14:paraId="41420C93" w14:textId="5C6F4B6E" w:rsidR="00027B83" w:rsidRPr="005C4FA5" w:rsidRDefault="000B0897" w:rsidP="0081553F">
            <w:pPr>
              <w:tabs>
                <w:tab w:val="left" w:pos="567"/>
                <w:tab w:val="left" w:pos="851"/>
                <w:tab w:val="left" w:pos="992"/>
                <w:tab w:val="left" w:pos="1134"/>
              </w:tabs>
              <w:spacing w:line="257" w:lineRule="auto"/>
              <w:jc w:val="both"/>
              <w:rPr>
                <w:rFonts w:eastAsia="Arial"/>
                <w:kern w:val="2"/>
                <w:szCs w:val="24"/>
                <w:lang w:val="lt"/>
              </w:rPr>
            </w:pPr>
            <w:r w:rsidRPr="005C4FA5">
              <w:rPr>
                <w:rFonts w:eastAsia="Arial"/>
                <w:kern w:val="2"/>
                <w:szCs w:val="24"/>
                <w:lang w:val="lt"/>
              </w:rPr>
              <w:t>12.2.</w:t>
            </w:r>
            <w:r w:rsidR="00A96C8A">
              <w:rPr>
                <w:rFonts w:eastAsia="Arial"/>
                <w:kern w:val="2"/>
                <w:szCs w:val="24"/>
                <w:lang w:val="lt"/>
              </w:rPr>
              <w:t>2</w:t>
            </w:r>
            <w:r w:rsidRPr="005C4FA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30B307C0" w:rsidR="00027B83" w:rsidRPr="002517F4" w:rsidRDefault="000B0897" w:rsidP="0081553F">
            <w:pPr>
              <w:spacing w:line="257" w:lineRule="auto"/>
              <w:jc w:val="both"/>
              <w:rPr>
                <w:rFonts w:eastAsia="Arial"/>
                <w:kern w:val="2"/>
                <w:szCs w:val="24"/>
                <w:lang w:val="lt"/>
              </w:rPr>
            </w:pPr>
            <w:r w:rsidRPr="005C4FA5">
              <w:rPr>
                <w:rFonts w:eastAsia="Arial"/>
                <w:kern w:val="2"/>
                <w:szCs w:val="24"/>
                <w:lang w:val="lt"/>
              </w:rPr>
              <w:t>12.2.</w:t>
            </w:r>
            <w:r w:rsidR="00A96C8A">
              <w:rPr>
                <w:rFonts w:eastAsia="Arial"/>
                <w:kern w:val="2"/>
                <w:szCs w:val="24"/>
                <w:lang w:val="lt"/>
              </w:rPr>
              <w:t>3</w:t>
            </w:r>
            <w:r w:rsidRPr="005C4FA5">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C4FA5" w:rsidRPr="005C4FA5" w14:paraId="16E64D10" w14:textId="77777777">
        <w:trPr>
          <w:trHeight w:val="300"/>
        </w:trPr>
        <w:tc>
          <w:tcPr>
            <w:tcW w:w="9535" w:type="dxa"/>
            <w:gridSpan w:val="4"/>
          </w:tcPr>
          <w:p w14:paraId="7BE18CDF" w14:textId="72412393" w:rsidR="00027B83" w:rsidRPr="005C4FA5" w:rsidRDefault="000B0897">
            <w:pPr>
              <w:jc w:val="center"/>
              <w:rPr>
                <w:kern w:val="2"/>
                <w:szCs w:val="24"/>
              </w:rPr>
            </w:pPr>
            <w:r w:rsidRPr="005C4FA5">
              <w:rPr>
                <w:b/>
                <w:kern w:val="2"/>
                <w:szCs w:val="24"/>
              </w:rPr>
              <w:t xml:space="preserve">13. APLINKOS APSAUGOS IR SOCIALINIAI KRITERIJAI </w:t>
            </w:r>
          </w:p>
        </w:tc>
      </w:tr>
      <w:tr w:rsidR="005C4FA5" w:rsidRPr="005C4FA5" w14:paraId="05D8A05A" w14:textId="77777777">
        <w:trPr>
          <w:trHeight w:val="300"/>
        </w:trPr>
        <w:tc>
          <w:tcPr>
            <w:tcW w:w="3058" w:type="dxa"/>
          </w:tcPr>
          <w:p w14:paraId="1C2710A4" w14:textId="77777777" w:rsidR="00027B83" w:rsidRPr="005C4FA5" w:rsidRDefault="000B0897">
            <w:pPr>
              <w:rPr>
                <w:b/>
                <w:kern w:val="2"/>
                <w:szCs w:val="24"/>
              </w:rPr>
            </w:pPr>
            <w:r w:rsidRPr="005C4FA5">
              <w:rPr>
                <w:b/>
                <w:kern w:val="2"/>
                <w:szCs w:val="24"/>
              </w:rPr>
              <w:t xml:space="preserve">13.1. Su perkamomis paslaugomis susiję  aplinkos apsaugos kriterijai </w:t>
            </w:r>
          </w:p>
        </w:tc>
        <w:tc>
          <w:tcPr>
            <w:tcW w:w="6477" w:type="dxa"/>
            <w:gridSpan w:val="3"/>
          </w:tcPr>
          <w:p w14:paraId="1DBC80E5" w14:textId="12E282C9" w:rsidR="008B7DA0" w:rsidRDefault="008B7DA0" w:rsidP="003E120D">
            <w:pPr>
              <w:jc w:val="both"/>
              <w:rPr>
                <w:kern w:val="2"/>
                <w:szCs w:val="24"/>
                <w:shd w:val="clear" w:color="auto" w:fill="FFFFFF"/>
              </w:rPr>
            </w:pPr>
            <w:r w:rsidRPr="008B7DA0">
              <w:rPr>
                <w:kern w:val="2"/>
                <w:szCs w:val="24"/>
                <w:shd w:val="clear" w:color="auto" w:fill="FFFFFF"/>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Pr>
                <w:kern w:val="2"/>
                <w:szCs w:val="24"/>
                <w:shd w:val="clear" w:color="auto" w:fill="FFFFFF"/>
              </w:rPr>
              <w:t>4.</w:t>
            </w:r>
            <w:r w:rsidR="0079228F">
              <w:rPr>
                <w:kern w:val="2"/>
                <w:szCs w:val="24"/>
                <w:shd w:val="clear" w:color="auto" w:fill="FFFFFF"/>
              </w:rPr>
              <w:t>4.4 papunkčiu:</w:t>
            </w:r>
          </w:p>
          <w:p w14:paraId="40D4BE07" w14:textId="77777777" w:rsidR="001655FA" w:rsidRPr="001655FA" w:rsidRDefault="001655FA" w:rsidP="001655FA">
            <w:pPr>
              <w:jc w:val="both"/>
              <w:rPr>
                <w:kern w:val="2"/>
                <w:szCs w:val="24"/>
                <w:shd w:val="clear" w:color="auto" w:fill="FFFFFF"/>
              </w:rPr>
            </w:pPr>
            <w:r w:rsidRPr="001655FA">
              <w:rPr>
                <w:kern w:val="2"/>
                <w:szCs w:val="24"/>
                <w:shd w:val="clear" w:color="auto" w:fill="FFFFFF"/>
              </w:rPr>
              <w:t xml:space="preserve">13.1.1. Tiekėjas įsipareigoja bendrauti su Pirkėju elektroninėmis priemonėmis (telefonu, elektroniniu paštu ar kt.). Sąskaitos faktūros pateikiamos elektronine forma – tiesiogiai suformuotos elektroninėmis priemonėmis ar skaitmeninės originalo kopijos. Vykdydamos Sutartį Šalys susitaria laikytis šių aplinkosaugos reikalavimų: mažinti popieriaus sunaudojimą, atsisakyti nebūtino dokumentų kopijavimo ir spausdinimo arba, jei dokumentų spausdinimo ir kopijavimo negalima atsisakyti, tuomet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 </w:t>
            </w:r>
          </w:p>
          <w:p w14:paraId="3C8AED0F" w14:textId="77777777" w:rsidR="001655FA" w:rsidRPr="001655FA" w:rsidRDefault="001655FA" w:rsidP="001655FA">
            <w:pPr>
              <w:jc w:val="both"/>
              <w:rPr>
                <w:kern w:val="2"/>
                <w:szCs w:val="24"/>
                <w:shd w:val="clear" w:color="auto" w:fill="FFFFFF"/>
              </w:rPr>
            </w:pPr>
            <w:r w:rsidRPr="001655FA">
              <w:rPr>
                <w:kern w:val="2"/>
                <w:szCs w:val="24"/>
                <w:shd w:val="clear" w:color="auto" w:fill="FFFFFF"/>
              </w:rPr>
              <w:t>Nustačius, kad Tiekėjas šiame papunktyje nustatyto kriterijaus (-jų) nesilaiko, Tiekėjui taikoma Specialiųjų sąlygų 9.5 punkte nurodyto dydžio bauda.</w:t>
            </w:r>
          </w:p>
          <w:p w14:paraId="53C9F569" w14:textId="58A50CAA" w:rsidR="008B7DA0" w:rsidRPr="005C4FA5" w:rsidRDefault="008B7DA0" w:rsidP="005D4519">
            <w:pPr>
              <w:jc w:val="both"/>
              <w:rPr>
                <w:kern w:val="2"/>
                <w:szCs w:val="24"/>
              </w:rPr>
            </w:pPr>
          </w:p>
        </w:tc>
      </w:tr>
      <w:tr w:rsidR="005C4FA5" w:rsidRPr="005C4FA5" w14:paraId="419E8DA3" w14:textId="77777777">
        <w:trPr>
          <w:trHeight w:val="300"/>
        </w:trPr>
        <w:tc>
          <w:tcPr>
            <w:tcW w:w="3058" w:type="dxa"/>
          </w:tcPr>
          <w:p w14:paraId="628C630D" w14:textId="77777777" w:rsidR="00027B83" w:rsidRPr="005C4FA5" w:rsidRDefault="000B0897">
            <w:pPr>
              <w:rPr>
                <w:b/>
                <w:kern w:val="2"/>
                <w:szCs w:val="24"/>
              </w:rPr>
            </w:pPr>
            <w:r w:rsidRPr="005C4FA5">
              <w:rPr>
                <w:b/>
                <w:kern w:val="2"/>
                <w:szCs w:val="24"/>
              </w:rPr>
              <w:t>13.2. Su perkamomis Paslaugomis susiję socialiniai kriterijai</w:t>
            </w:r>
          </w:p>
        </w:tc>
        <w:tc>
          <w:tcPr>
            <w:tcW w:w="6477" w:type="dxa"/>
            <w:gridSpan w:val="3"/>
          </w:tcPr>
          <w:p w14:paraId="3EC0D911" w14:textId="77777777" w:rsidR="00027B83" w:rsidRPr="005C4FA5" w:rsidRDefault="000B0897">
            <w:pPr>
              <w:rPr>
                <w:kern w:val="2"/>
                <w:szCs w:val="24"/>
                <w:shd w:val="clear" w:color="auto" w:fill="FFFFFF"/>
              </w:rPr>
            </w:pPr>
            <w:r w:rsidRPr="005C4FA5">
              <w:rPr>
                <w:kern w:val="2"/>
                <w:szCs w:val="24"/>
                <w:shd w:val="clear" w:color="auto" w:fill="FFFFFF"/>
              </w:rPr>
              <w:t>Netaikoma</w:t>
            </w:r>
          </w:p>
          <w:p w14:paraId="075437DF" w14:textId="77777777" w:rsidR="00027B83" w:rsidRPr="005C4FA5" w:rsidRDefault="00027B83">
            <w:pPr>
              <w:rPr>
                <w:kern w:val="2"/>
                <w:szCs w:val="24"/>
                <w:shd w:val="clear" w:color="auto" w:fill="FFFFFF"/>
              </w:rPr>
            </w:pPr>
          </w:p>
          <w:p w14:paraId="2BF3C378" w14:textId="4EB3369C" w:rsidR="00027B83" w:rsidRPr="005C4FA5" w:rsidRDefault="00027B83">
            <w:pPr>
              <w:rPr>
                <w:kern w:val="2"/>
                <w:szCs w:val="24"/>
              </w:rPr>
            </w:pPr>
          </w:p>
        </w:tc>
      </w:tr>
      <w:tr w:rsidR="005C4FA5" w:rsidRPr="005C4FA5" w14:paraId="23411A3F" w14:textId="77777777">
        <w:trPr>
          <w:trHeight w:val="300"/>
        </w:trPr>
        <w:tc>
          <w:tcPr>
            <w:tcW w:w="9535" w:type="dxa"/>
            <w:gridSpan w:val="4"/>
          </w:tcPr>
          <w:p w14:paraId="16C1C8CD" w14:textId="754D48AD" w:rsidR="00027B83" w:rsidRPr="005C4FA5" w:rsidRDefault="000B0897">
            <w:pPr>
              <w:jc w:val="center"/>
              <w:rPr>
                <w:b/>
                <w:kern w:val="2"/>
                <w:szCs w:val="24"/>
              </w:rPr>
            </w:pPr>
            <w:r w:rsidRPr="005C4FA5">
              <w:rPr>
                <w:b/>
                <w:kern w:val="2"/>
                <w:szCs w:val="24"/>
              </w:rPr>
              <w:t>1</w:t>
            </w:r>
            <w:r w:rsidR="00A402CF" w:rsidRPr="005C4FA5">
              <w:rPr>
                <w:b/>
                <w:kern w:val="2"/>
                <w:szCs w:val="24"/>
              </w:rPr>
              <w:t>4</w:t>
            </w:r>
            <w:r w:rsidRPr="005C4FA5">
              <w:rPr>
                <w:b/>
                <w:kern w:val="2"/>
                <w:szCs w:val="24"/>
              </w:rPr>
              <w:t>. SUTARTIES PRIEDAI</w:t>
            </w:r>
          </w:p>
        </w:tc>
      </w:tr>
      <w:tr w:rsidR="005C4FA5" w:rsidRPr="005C4FA5" w14:paraId="485BC861" w14:textId="77777777">
        <w:trPr>
          <w:trHeight w:val="300"/>
        </w:trPr>
        <w:tc>
          <w:tcPr>
            <w:tcW w:w="3058" w:type="dxa"/>
          </w:tcPr>
          <w:p w14:paraId="13989817" w14:textId="130FB703" w:rsidR="00027B83" w:rsidRPr="005C4FA5" w:rsidRDefault="000B0897">
            <w:pPr>
              <w:jc w:val="center"/>
              <w:rPr>
                <w:b/>
                <w:kern w:val="2"/>
                <w:szCs w:val="24"/>
              </w:rPr>
            </w:pPr>
            <w:r w:rsidRPr="005C4FA5">
              <w:rPr>
                <w:b/>
                <w:kern w:val="2"/>
                <w:szCs w:val="24"/>
              </w:rPr>
              <w:t>1</w:t>
            </w:r>
            <w:r w:rsidR="005D4519">
              <w:rPr>
                <w:b/>
                <w:kern w:val="2"/>
                <w:szCs w:val="24"/>
              </w:rPr>
              <w:t>4</w:t>
            </w:r>
            <w:r w:rsidRPr="005C4FA5">
              <w:rPr>
                <w:b/>
                <w:kern w:val="2"/>
                <w:szCs w:val="24"/>
              </w:rPr>
              <w:t>.1. Priedas Nr. 1</w:t>
            </w:r>
          </w:p>
        </w:tc>
        <w:tc>
          <w:tcPr>
            <w:tcW w:w="6477" w:type="dxa"/>
            <w:gridSpan w:val="3"/>
          </w:tcPr>
          <w:p w14:paraId="600F5C7B" w14:textId="12BC6FA0" w:rsidR="00027B83" w:rsidRPr="005C4FA5" w:rsidRDefault="003E120D" w:rsidP="003E120D">
            <w:pPr>
              <w:rPr>
                <w:bCs/>
                <w:kern w:val="2"/>
                <w:szCs w:val="24"/>
              </w:rPr>
            </w:pPr>
            <w:r w:rsidRPr="005C4FA5">
              <w:rPr>
                <w:bCs/>
                <w:kern w:val="2"/>
                <w:szCs w:val="24"/>
              </w:rPr>
              <w:t>Techninė specifikacija</w:t>
            </w:r>
          </w:p>
        </w:tc>
      </w:tr>
      <w:tr w:rsidR="005C4FA5" w:rsidRPr="005C4FA5" w14:paraId="617177F3" w14:textId="77777777">
        <w:trPr>
          <w:trHeight w:val="300"/>
        </w:trPr>
        <w:tc>
          <w:tcPr>
            <w:tcW w:w="3058" w:type="dxa"/>
          </w:tcPr>
          <w:p w14:paraId="04230816" w14:textId="7D9A425C" w:rsidR="00027B83" w:rsidRPr="005C4FA5" w:rsidRDefault="000B0897">
            <w:pPr>
              <w:jc w:val="center"/>
              <w:rPr>
                <w:b/>
                <w:kern w:val="2"/>
                <w:szCs w:val="24"/>
              </w:rPr>
            </w:pPr>
            <w:r w:rsidRPr="005C4FA5">
              <w:rPr>
                <w:b/>
                <w:kern w:val="2"/>
                <w:szCs w:val="24"/>
              </w:rPr>
              <w:t>1</w:t>
            </w:r>
            <w:r w:rsidR="005D4519">
              <w:rPr>
                <w:b/>
                <w:kern w:val="2"/>
                <w:szCs w:val="24"/>
              </w:rPr>
              <w:t>4</w:t>
            </w:r>
            <w:r w:rsidRPr="005C4FA5">
              <w:rPr>
                <w:b/>
                <w:kern w:val="2"/>
                <w:szCs w:val="24"/>
              </w:rPr>
              <w:t>.2. Priedas Nr. 2</w:t>
            </w:r>
          </w:p>
        </w:tc>
        <w:tc>
          <w:tcPr>
            <w:tcW w:w="6477" w:type="dxa"/>
            <w:gridSpan w:val="3"/>
          </w:tcPr>
          <w:p w14:paraId="4EF9D51C" w14:textId="7BB3D3B4" w:rsidR="00027B83" w:rsidRPr="005C4FA5" w:rsidRDefault="003E120D" w:rsidP="003E120D">
            <w:pPr>
              <w:rPr>
                <w:bCs/>
                <w:kern w:val="2"/>
                <w:szCs w:val="24"/>
              </w:rPr>
            </w:pPr>
            <w:r w:rsidRPr="005C4FA5">
              <w:rPr>
                <w:bCs/>
                <w:kern w:val="2"/>
                <w:szCs w:val="24"/>
              </w:rPr>
              <w:t>P</w:t>
            </w:r>
            <w:r w:rsidR="00A96C8A">
              <w:rPr>
                <w:bCs/>
                <w:kern w:val="2"/>
                <w:szCs w:val="24"/>
              </w:rPr>
              <w:t>aslaugų</w:t>
            </w:r>
            <w:r w:rsidRPr="005C4FA5">
              <w:rPr>
                <w:bCs/>
                <w:kern w:val="2"/>
                <w:szCs w:val="24"/>
              </w:rPr>
              <w:t xml:space="preserve"> perdavimo – priėmimo aktas</w:t>
            </w:r>
          </w:p>
        </w:tc>
      </w:tr>
      <w:tr w:rsidR="005C4FA5" w:rsidRPr="005C4FA5" w14:paraId="398D7243" w14:textId="77777777">
        <w:trPr>
          <w:trHeight w:val="300"/>
        </w:trPr>
        <w:tc>
          <w:tcPr>
            <w:tcW w:w="3058" w:type="dxa"/>
          </w:tcPr>
          <w:p w14:paraId="59138AE1" w14:textId="2DA19675" w:rsidR="00027B83" w:rsidRPr="005C4FA5" w:rsidRDefault="000B0897">
            <w:pPr>
              <w:jc w:val="center"/>
              <w:rPr>
                <w:b/>
                <w:kern w:val="2"/>
                <w:szCs w:val="24"/>
              </w:rPr>
            </w:pPr>
            <w:r w:rsidRPr="005C4FA5">
              <w:rPr>
                <w:b/>
                <w:kern w:val="2"/>
                <w:szCs w:val="24"/>
              </w:rPr>
              <w:t>1</w:t>
            </w:r>
            <w:r w:rsidR="005D4519">
              <w:rPr>
                <w:b/>
                <w:kern w:val="2"/>
                <w:szCs w:val="24"/>
              </w:rPr>
              <w:t>4</w:t>
            </w:r>
            <w:r w:rsidRPr="005C4FA5">
              <w:rPr>
                <w:b/>
                <w:kern w:val="2"/>
                <w:szCs w:val="24"/>
              </w:rPr>
              <w:t>.3. Priedas Nr. 3</w:t>
            </w:r>
          </w:p>
        </w:tc>
        <w:tc>
          <w:tcPr>
            <w:tcW w:w="6477" w:type="dxa"/>
            <w:gridSpan w:val="3"/>
          </w:tcPr>
          <w:p w14:paraId="5DC3BF44" w14:textId="2A35ECDE" w:rsidR="00027B83" w:rsidRPr="005C4FA5" w:rsidRDefault="003E120D" w:rsidP="003E120D">
            <w:pPr>
              <w:rPr>
                <w:bCs/>
                <w:kern w:val="2"/>
                <w:szCs w:val="24"/>
              </w:rPr>
            </w:pPr>
            <w:r w:rsidRPr="005C4FA5">
              <w:rPr>
                <w:bCs/>
                <w:kern w:val="2"/>
                <w:szCs w:val="24"/>
              </w:rPr>
              <w:t>Tiekėjo pasiūlymas</w:t>
            </w:r>
          </w:p>
        </w:tc>
      </w:tr>
      <w:tr w:rsidR="005C4FA5" w:rsidRPr="005C4FA5" w14:paraId="40113387" w14:textId="77777777">
        <w:tc>
          <w:tcPr>
            <w:tcW w:w="9535" w:type="dxa"/>
            <w:gridSpan w:val="4"/>
          </w:tcPr>
          <w:p w14:paraId="6A970E6C" w14:textId="206FB74D" w:rsidR="00027B83" w:rsidRPr="005C4FA5" w:rsidRDefault="000B0897">
            <w:pPr>
              <w:jc w:val="center"/>
              <w:rPr>
                <w:b/>
                <w:kern w:val="2"/>
                <w:szCs w:val="24"/>
              </w:rPr>
            </w:pPr>
            <w:r w:rsidRPr="005C4FA5">
              <w:rPr>
                <w:b/>
                <w:kern w:val="2"/>
                <w:szCs w:val="24"/>
              </w:rPr>
              <w:t>1</w:t>
            </w:r>
            <w:r w:rsidR="00A402CF" w:rsidRPr="005C4FA5">
              <w:rPr>
                <w:b/>
                <w:kern w:val="2"/>
                <w:szCs w:val="24"/>
              </w:rPr>
              <w:t>5</w:t>
            </w:r>
            <w:r w:rsidRPr="005C4FA5">
              <w:rPr>
                <w:b/>
                <w:kern w:val="2"/>
                <w:szCs w:val="24"/>
              </w:rPr>
              <w:t>. ŠALIŲ ATSTOVŲ PARAŠAI</w:t>
            </w:r>
          </w:p>
        </w:tc>
      </w:tr>
      <w:tr w:rsidR="005C4FA5" w:rsidRPr="005C4FA5" w14:paraId="7BD43679" w14:textId="77777777">
        <w:tc>
          <w:tcPr>
            <w:tcW w:w="5224" w:type="dxa"/>
            <w:gridSpan w:val="3"/>
          </w:tcPr>
          <w:p w14:paraId="6EF2AA44" w14:textId="77777777" w:rsidR="00027B83" w:rsidRPr="005C4FA5" w:rsidRDefault="000B0897">
            <w:pPr>
              <w:jc w:val="center"/>
              <w:rPr>
                <w:b/>
                <w:kern w:val="2"/>
                <w:szCs w:val="24"/>
              </w:rPr>
            </w:pPr>
            <w:r w:rsidRPr="005C4FA5">
              <w:rPr>
                <w:b/>
                <w:kern w:val="2"/>
                <w:szCs w:val="24"/>
              </w:rPr>
              <w:t>PIRKĖJAS</w:t>
            </w:r>
          </w:p>
        </w:tc>
        <w:tc>
          <w:tcPr>
            <w:tcW w:w="4311" w:type="dxa"/>
          </w:tcPr>
          <w:p w14:paraId="6E7AE5F1" w14:textId="77777777" w:rsidR="00027B83" w:rsidRPr="005C4FA5" w:rsidRDefault="000B0897">
            <w:pPr>
              <w:jc w:val="center"/>
              <w:rPr>
                <w:b/>
                <w:kern w:val="2"/>
                <w:szCs w:val="24"/>
              </w:rPr>
            </w:pPr>
            <w:r w:rsidRPr="005C4FA5">
              <w:rPr>
                <w:b/>
                <w:kern w:val="2"/>
                <w:szCs w:val="24"/>
              </w:rPr>
              <w:t>TIEKĖJAS</w:t>
            </w:r>
          </w:p>
        </w:tc>
      </w:tr>
      <w:tr w:rsidR="00027B83" w:rsidRPr="005C4FA5" w14:paraId="55A0556F" w14:textId="77777777">
        <w:tc>
          <w:tcPr>
            <w:tcW w:w="5224" w:type="dxa"/>
            <w:gridSpan w:val="3"/>
          </w:tcPr>
          <w:p w14:paraId="28FA9E9C" w14:textId="77777777" w:rsidR="003E120D" w:rsidRPr="005C4FA5" w:rsidRDefault="003E120D" w:rsidP="003E120D">
            <w:pPr>
              <w:rPr>
                <w:kern w:val="2"/>
                <w:szCs w:val="24"/>
              </w:rPr>
            </w:pPr>
            <w:r w:rsidRPr="005C4FA5">
              <w:rPr>
                <w:kern w:val="2"/>
                <w:szCs w:val="24"/>
              </w:rPr>
              <w:t>Zarasų rajono savivaldybės administracija</w:t>
            </w:r>
          </w:p>
          <w:p w14:paraId="31A392F3" w14:textId="77777777" w:rsidR="003E120D" w:rsidRPr="005C4FA5" w:rsidRDefault="003E120D" w:rsidP="003E120D">
            <w:pPr>
              <w:rPr>
                <w:kern w:val="2"/>
                <w:szCs w:val="24"/>
              </w:rPr>
            </w:pPr>
            <w:r w:rsidRPr="005C4FA5">
              <w:rPr>
                <w:kern w:val="2"/>
                <w:szCs w:val="24"/>
              </w:rPr>
              <w:t>Sėlių a. 22, 32110 Zarasai</w:t>
            </w:r>
          </w:p>
          <w:p w14:paraId="6B494AAB" w14:textId="77777777" w:rsidR="003E120D" w:rsidRPr="005C4FA5" w:rsidRDefault="003E120D" w:rsidP="003E120D">
            <w:pPr>
              <w:rPr>
                <w:kern w:val="2"/>
                <w:szCs w:val="24"/>
              </w:rPr>
            </w:pPr>
            <w:r w:rsidRPr="005C4FA5">
              <w:rPr>
                <w:kern w:val="2"/>
                <w:szCs w:val="24"/>
              </w:rPr>
              <w:t>AB Swedbank, 73000</w:t>
            </w:r>
          </w:p>
          <w:p w14:paraId="75C26C84" w14:textId="77777777" w:rsidR="003E120D" w:rsidRPr="005C4FA5" w:rsidRDefault="003E120D" w:rsidP="003E120D">
            <w:pPr>
              <w:rPr>
                <w:kern w:val="2"/>
                <w:szCs w:val="24"/>
              </w:rPr>
            </w:pPr>
            <w:r w:rsidRPr="005C4FA5">
              <w:rPr>
                <w:kern w:val="2"/>
                <w:szCs w:val="24"/>
              </w:rPr>
              <w:t>A. s. LT297300010152870952</w:t>
            </w:r>
          </w:p>
          <w:p w14:paraId="3ECA0175" w14:textId="77777777" w:rsidR="003E120D" w:rsidRPr="005C4FA5" w:rsidRDefault="003E120D" w:rsidP="003E120D">
            <w:pPr>
              <w:rPr>
                <w:kern w:val="2"/>
                <w:szCs w:val="24"/>
              </w:rPr>
            </w:pPr>
            <w:r w:rsidRPr="005C4FA5">
              <w:rPr>
                <w:kern w:val="2"/>
                <w:szCs w:val="24"/>
              </w:rPr>
              <w:t>Ne PVM mokėtoja</w:t>
            </w:r>
          </w:p>
          <w:p w14:paraId="66A6C8EF" w14:textId="77777777" w:rsidR="003E120D" w:rsidRPr="005C4FA5" w:rsidRDefault="003E120D" w:rsidP="003E120D">
            <w:pPr>
              <w:rPr>
                <w:kern w:val="2"/>
                <w:szCs w:val="24"/>
              </w:rPr>
            </w:pPr>
            <w:r w:rsidRPr="005C4FA5">
              <w:rPr>
                <w:kern w:val="2"/>
                <w:szCs w:val="24"/>
              </w:rPr>
              <w:t>Tel. +370 385 37155</w:t>
            </w:r>
          </w:p>
          <w:p w14:paraId="27775417" w14:textId="77777777" w:rsidR="003E120D" w:rsidRPr="005C4FA5" w:rsidRDefault="003E120D" w:rsidP="003E120D">
            <w:pPr>
              <w:rPr>
                <w:kern w:val="2"/>
                <w:szCs w:val="24"/>
              </w:rPr>
            </w:pPr>
            <w:r w:rsidRPr="005C4FA5">
              <w:rPr>
                <w:kern w:val="2"/>
                <w:szCs w:val="24"/>
              </w:rPr>
              <w:t>Direktorius</w:t>
            </w:r>
          </w:p>
          <w:p w14:paraId="27E1B2F9" w14:textId="77777777" w:rsidR="003E120D" w:rsidRPr="005C4FA5" w:rsidRDefault="003E120D" w:rsidP="003E120D">
            <w:pPr>
              <w:rPr>
                <w:kern w:val="2"/>
                <w:szCs w:val="24"/>
              </w:rPr>
            </w:pPr>
            <w:r w:rsidRPr="005C4FA5">
              <w:rPr>
                <w:kern w:val="2"/>
                <w:szCs w:val="24"/>
              </w:rPr>
              <w:t xml:space="preserve">              A.V.</w:t>
            </w:r>
          </w:p>
          <w:p w14:paraId="189BD247" w14:textId="77777777" w:rsidR="003E120D" w:rsidRPr="005C4FA5" w:rsidRDefault="003E120D" w:rsidP="003E120D">
            <w:pPr>
              <w:rPr>
                <w:kern w:val="2"/>
                <w:szCs w:val="24"/>
              </w:rPr>
            </w:pPr>
          </w:p>
          <w:p w14:paraId="2CDE9CC6" w14:textId="77777777" w:rsidR="003E120D" w:rsidRPr="005C4FA5" w:rsidRDefault="003E120D" w:rsidP="00A402CF">
            <w:pPr>
              <w:ind w:firstLine="1865"/>
              <w:rPr>
                <w:kern w:val="2"/>
                <w:szCs w:val="24"/>
              </w:rPr>
            </w:pPr>
            <w:r w:rsidRPr="005C4FA5">
              <w:rPr>
                <w:kern w:val="2"/>
                <w:szCs w:val="24"/>
              </w:rPr>
              <w:t>(parašas)</w:t>
            </w:r>
          </w:p>
          <w:p w14:paraId="60323276" w14:textId="77777777" w:rsidR="00A402CF" w:rsidRPr="005C4FA5" w:rsidRDefault="00A402CF" w:rsidP="003E120D">
            <w:pPr>
              <w:rPr>
                <w:kern w:val="2"/>
                <w:szCs w:val="24"/>
              </w:rPr>
            </w:pPr>
          </w:p>
          <w:p w14:paraId="73312D7F" w14:textId="77777777" w:rsidR="003E120D" w:rsidRPr="005C4FA5" w:rsidRDefault="003E120D" w:rsidP="003E120D">
            <w:pPr>
              <w:rPr>
                <w:kern w:val="2"/>
                <w:szCs w:val="24"/>
              </w:rPr>
            </w:pPr>
            <w:r w:rsidRPr="005C4FA5">
              <w:rPr>
                <w:kern w:val="2"/>
                <w:szCs w:val="24"/>
              </w:rPr>
              <w:t>Aurelijus Banys</w:t>
            </w:r>
          </w:p>
          <w:p w14:paraId="40AB4B9C" w14:textId="77777777" w:rsidR="003E120D" w:rsidRPr="005C4FA5" w:rsidRDefault="003E120D" w:rsidP="003E120D">
            <w:pPr>
              <w:jc w:val="center"/>
              <w:rPr>
                <w:kern w:val="2"/>
                <w:szCs w:val="24"/>
              </w:rPr>
            </w:pPr>
          </w:p>
          <w:p w14:paraId="173ABDC4" w14:textId="03C49E54" w:rsidR="00027B83" w:rsidRPr="005C4FA5" w:rsidRDefault="00027B83">
            <w:pPr>
              <w:jc w:val="center"/>
              <w:rPr>
                <w:kern w:val="2"/>
                <w:szCs w:val="24"/>
              </w:rPr>
            </w:pPr>
          </w:p>
        </w:tc>
        <w:tc>
          <w:tcPr>
            <w:tcW w:w="4311" w:type="dxa"/>
          </w:tcPr>
          <w:p w14:paraId="438EBAC8" w14:textId="37D065B1" w:rsidR="00027B83" w:rsidRPr="005C4FA5" w:rsidRDefault="00027B83">
            <w:pPr>
              <w:jc w:val="center"/>
              <w:rPr>
                <w:b/>
                <w:kern w:val="2"/>
                <w:szCs w:val="24"/>
              </w:rPr>
            </w:pPr>
          </w:p>
        </w:tc>
      </w:tr>
    </w:tbl>
    <w:p w14:paraId="7E3EF5A5" w14:textId="77777777" w:rsidR="00027B83" w:rsidRPr="005C4FA5" w:rsidRDefault="00027B83">
      <w:pPr>
        <w:rPr>
          <w:szCs w:val="24"/>
        </w:rPr>
      </w:pPr>
    </w:p>
    <w:p w14:paraId="5062ADA8" w14:textId="77777777" w:rsidR="00027B83" w:rsidRPr="005C4FA5" w:rsidRDefault="00027B83">
      <w:pPr>
        <w:rPr>
          <w:szCs w:val="24"/>
        </w:rPr>
      </w:pPr>
    </w:p>
    <w:p w14:paraId="74ACE377" w14:textId="77777777" w:rsidR="00027B83" w:rsidRPr="005C4FA5" w:rsidRDefault="000B0897">
      <w:pPr>
        <w:tabs>
          <w:tab w:val="left" w:pos="5400"/>
        </w:tabs>
        <w:jc w:val="center"/>
        <w:textAlignment w:val="center"/>
        <w:rPr>
          <w:b/>
          <w:bCs/>
        </w:rPr>
      </w:pPr>
      <w:r w:rsidRPr="005C4FA5">
        <w:rPr>
          <w:b/>
          <w:bCs/>
        </w:rPr>
        <w:t>______________</w:t>
      </w:r>
    </w:p>
    <w:p w14:paraId="3E9FA54C" w14:textId="77777777" w:rsidR="00906660" w:rsidRPr="005C4FA5" w:rsidRDefault="00906660">
      <w:pPr>
        <w:tabs>
          <w:tab w:val="left" w:pos="5400"/>
        </w:tabs>
        <w:jc w:val="center"/>
        <w:textAlignment w:val="center"/>
      </w:pPr>
    </w:p>
    <w:p w14:paraId="09BDE4CC" w14:textId="77777777" w:rsidR="00906660" w:rsidRPr="005C4FA5" w:rsidRDefault="00906660">
      <w:pPr>
        <w:tabs>
          <w:tab w:val="left" w:pos="5400"/>
        </w:tabs>
        <w:jc w:val="center"/>
        <w:textAlignment w:val="center"/>
      </w:pPr>
    </w:p>
    <w:p w14:paraId="2FD5F05C" w14:textId="77777777" w:rsidR="00906660" w:rsidRPr="005C4FA5" w:rsidRDefault="00906660">
      <w:pPr>
        <w:tabs>
          <w:tab w:val="left" w:pos="5400"/>
        </w:tabs>
        <w:jc w:val="center"/>
        <w:textAlignment w:val="center"/>
        <w:sectPr w:rsidR="00906660" w:rsidRPr="005C4FA5">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3D72D0B7" w14:textId="77777777" w:rsidR="00906660" w:rsidRPr="005C4FA5" w:rsidRDefault="00906660" w:rsidP="00906660">
      <w:pPr>
        <w:spacing w:line="276" w:lineRule="auto"/>
        <w:jc w:val="center"/>
        <w:rPr>
          <w:b/>
          <w:caps/>
        </w:rPr>
      </w:pPr>
      <w:r w:rsidRPr="005C4FA5">
        <w:rPr>
          <w:b/>
          <w:caps/>
        </w:rPr>
        <w:t>PASLAUGŲ pirkimo</w:t>
      </w:r>
      <w:r w:rsidRPr="005C4FA5">
        <w:rPr>
          <w:rFonts w:eastAsia="Arial"/>
        </w:rPr>
        <w:t>–</w:t>
      </w:r>
      <w:r w:rsidRPr="005C4FA5">
        <w:rPr>
          <w:b/>
          <w:caps/>
        </w:rPr>
        <w:t>pardavimo sutarties Bendrosios sąlygos</w:t>
      </w:r>
    </w:p>
    <w:p w14:paraId="78BDC768" w14:textId="77777777" w:rsidR="00906660" w:rsidRPr="005C4FA5" w:rsidRDefault="00906660" w:rsidP="00906660">
      <w:pPr>
        <w:spacing w:line="276" w:lineRule="auto"/>
        <w:jc w:val="center"/>
      </w:pPr>
    </w:p>
    <w:p w14:paraId="2397D333" w14:textId="77777777" w:rsidR="00906660" w:rsidRPr="005C4FA5" w:rsidRDefault="00906660" w:rsidP="00906660">
      <w:pPr>
        <w:keepNext/>
        <w:keepLines/>
        <w:tabs>
          <w:tab w:val="left" w:pos="426"/>
        </w:tabs>
        <w:spacing w:line="276" w:lineRule="auto"/>
        <w:jc w:val="center"/>
        <w:rPr>
          <w:rFonts w:eastAsia="Cambria"/>
          <w:b/>
          <w:bCs/>
          <w:caps/>
          <w14:numSpacing w14:val="tabular"/>
        </w:rPr>
      </w:pPr>
      <w:r w:rsidRPr="005C4FA5">
        <w:rPr>
          <w:rFonts w:eastAsia="Cambria"/>
          <w:b/>
          <w:bCs/>
          <w:caps/>
          <w14:numSpacing w14:val="tabular"/>
        </w:rPr>
        <w:t>1.</w:t>
      </w:r>
      <w:r w:rsidRPr="005C4FA5">
        <w:rPr>
          <w:rFonts w:eastAsia="Cambria"/>
          <w:b/>
          <w:bCs/>
          <w:caps/>
          <w14:numSpacing w14:val="tabular"/>
        </w:rPr>
        <w:tab/>
        <w:t>Pagrindinės sąvokos ir Sutarties aiškinimas</w:t>
      </w:r>
    </w:p>
    <w:p w14:paraId="128E0D18" w14:textId="77777777" w:rsidR="00906660" w:rsidRPr="005C4FA5" w:rsidRDefault="00906660" w:rsidP="00906660">
      <w:pPr>
        <w:keepNext/>
        <w:keepLines/>
        <w:tabs>
          <w:tab w:val="left" w:pos="426"/>
        </w:tabs>
        <w:spacing w:line="276" w:lineRule="auto"/>
        <w:jc w:val="both"/>
        <w:rPr>
          <w:rFonts w:eastAsia="Cambria"/>
          <w:b/>
          <w:bCs/>
          <w:caps/>
          <w14:numSpacing w14:val="tabular"/>
        </w:rPr>
      </w:pPr>
    </w:p>
    <w:p w14:paraId="6E9902B8" w14:textId="77777777" w:rsidR="00906660" w:rsidRPr="005C4FA5" w:rsidRDefault="00906660" w:rsidP="009066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5C4FA5">
        <w:rPr>
          <w:rFonts w:eastAsia="Arial"/>
          <w:b/>
          <w:bCs/>
        </w:rPr>
        <w:t>1.1.</w:t>
      </w:r>
      <w:r w:rsidRPr="005C4FA5">
        <w:rPr>
          <w:rFonts w:eastAsia="Arial"/>
          <w:b/>
          <w:bCs/>
        </w:rPr>
        <w:tab/>
      </w:r>
      <w:r w:rsidRPr="005C4FA5">
        <w:rPr>
          <w:rFonts w:eastAsia="Arial"/>
          <w:b/>
        </w:rPr>
        <w:t>Sąvokos</w:t>
      </w:r>
    </w:p>
    <w:p w14:paraId="7F0A451A" w14:textId="77777777" w:rsidR="00906660" w:rsidRPr="005C4FA5" w:rsidRDefault="00906660" w:rsidP="009066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809E4D1" w14:textId="77777777" w:rsidR="00906660" w:rsidRPr="005C4FA5" w:rsidRDefault="00906660" w:rsidP="00906660">
      <w:pPr>
        <w:widowControl w:val="0"/>
        <w:tabs>
          <w:tab w:val="left" w:pos="567"/>
        </w:tabs>
        <w:spacing w:line="276" w:lineRule="auto"/>
        <w:jc w:val="both"/>
        <w:rPr>
          <w:rFonts w:eastAsia="Cambria"/>
          <w:b/>
          <w:bCs/>
        </w:rPr>
      </w:pPr>
      <w:r w:rsidRPr="005C4FA5">
        <w:rPr>
          <w:rFonts w:eastAsia="Cambria"/>
        </w:rPr>
        <w:t>1.1.1. Šioje Sutartyje didžiąja raide rašomos sąvokos turi šias nurodytas reikšmes:</w:t>
      </w:r>
    </w:p>
    <w:p w14:paraId="3E9BEED5"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1.1.1.1.</w:t>
      </w:r>
      <w:r w:rsidRPr="005C4FA5">
        <w:tab/>
      </w:r>
      <w:r w:rsidRPr="005C4FA5">
        <w:rPr>
          <w:rFonts w:eastAsia="Arial"/>
          <w:b/>
          <w:bCs/>
        </w:rPr>
        <w:t>Bendrosios sąlygos</w:t>
      </w:r>
      <w:r w:rsidRPr="005C4FA5">
        <w:rPr>
          <w:rFonts w:eastAsia="Arial"/>
        </w:rPr>
        <w:t xml:space="preserve"> – Sutarties dalis, kuri vadinasi „Paslaugų pirkimo–pardavimo sutarties Bendrosios sąlygos“;</w:t>
      </w:r>
    </w:p>
    <w:p w14:paraId="7F263119"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1.1.1.2.</w:t>
      </w:r>
      <w:r w:rsidRPr="005C4FA5">
        <w:rPr>
          <w:rFonts w:eastAsia="Arial"/>
        </w:rPr>
        <w:tab/>
      </w:r>
      <w:r w:rsidRPr="005C4FA5">
        <w:rPr>
          <w:rFonts w:eastAsia="Arial"/>
          <w:b/>
          <w:bCs/>
        </w:rPr>
        <w:t>Pirkėjas</w:t>
      </w:r>
      <w:r w:rsidRPr="005C4FA5">
        <w:rPr>
          <w:rFonts w:eastAsia="Arial"/>
        </w:rPr>
        <w:t xml:space="preserve"> – asmuo, kuris Specialiosiose sąlygose yra įvardytas kaip Pirkėjas, </w:t>
      </w:r>
      <w:r w:rsidRPr="005C4FA5">
        <w:t>įsigyjantis Specialiosiose sąlygose ir Sutarties prieduose nurodytas Paslaugas</w:t>
      </w:r>
      <w:r w:rsidRPr="005C4FA5">
        <w:rPr>
          <w:rFonts w:eastAsia="Arial"/>
        </w:rPr>
        <w:t>;</w:t>
      </w:r>
    </w:p>
    <w:p w14:paraId="77369679"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b/>
          <w:bCs/>
        </w:rPr>
      </w:pPr>
      <w:r w:rsidRPr="005C4FA5">
        <w:rPr>
          <w:rFonts w:eastAsia="Arial"/>
        </w:rPr>
        <w:t>1.1.1.3.</w:t>
      </w:r>
      <w:r w:rsidRPr="005C4FA5">
        <w:rPr>
          <w:rFonts w:eastAsia="Arial"/>
        </w:rPr>
        <w:tab/>
      </w:r>
      <w:r w:rsidRPr="005C4FA5">
        <w:rPr>
          <w:rFonts w:eastAsia="Arial"/>
          <w:b/>
          <w:bCs/>
        </w:rPr>
        <w:t xml:space="preserve">Pradinės sutarties vertė </w:t>
      </w:r>
      <w:r w:rsidRPr="005C4FA5">
        <w:rPr>
          <w:rFonts w:eastAsia="Arial"/>
        </w:rPr>
        <w:t>– Specialiosiose sąlygose nurodyta</w:t>
      </w:r>
      <w:r w:rsidRPr="005C4FA5">
        <w:rPr>
          <w:rFonts w:eastAsia="Arial"/>
          <w:b/>
          <w:bCs/>
        </w:rPr>
        <w:t xml:space="preserve"> </w:t>
      </w:r>
      <w:r w:rsidRPr="005C4FA5">
        <w:rPr>
          <w:rFonts w:eastAsia="Arial"/>
        </w:rPr>
        <w:t>vertė be pridėtinės vertės mokesčio (toliau – PVM);</w:t>
      </w:r>
    </w:p>
    <w:p w14:paraId="04378CAF" w14:textId="77777777" w:rsidR="00906660" w:rsidRPr="005C4FA5" w:rsidRDefault="00906660" w:rsidP="00906660">
      <w:pPr>
        <w:spacing w:line="276" w:lineRule="auto"/>
        <w:jc w:val="both"/>
      </w:pPr>
      <w:r w:rsidRPr="005C4FA5">
        <w:t xml:space="preserve">1.1.1.4. </w:t>
      </w:r>
      <w:r w:rsidRPr="005C4FA5">
        <w:rPr>
          <w:rFonts w:eastAsia="Arial"/>
          <w:b/>
          <w:bCs/>
        </w:rPr>
        <w:t>Paslaugos</w:t>
      </w:r>
      <w:r w:rsidRPr="005C4FA5">
        <w:rPr>
          <w:rFonts w:eastAsia="Arial"/>
        </w:rPr>
        <w:t xml:space="preserve"> – </w:t>
      </w:r>
      <w:r w:rsidRPr="005C4FA5">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1CB844"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t>1.1.1.5.</w:t>
      </w:r>
      <w:r w:rsidRPr="005C4FA5">
        <w:tab/>
      </w:r>
      <w:r w:rsidRPr="005C4FA5">
        <w:rPr>
          <w:rFonts w:eastAsia="Arial"/>
          <w:b/>
          <w:bCs/>
        </w:rPr>
        <w:t xml:space="preserve">Paslaugų perdavimo–priėmimo aktas </w:t>
      </w:r>
      <w:r w:rsidRPr="005C4FA5">
        <w:rPr>
          <w:rFonts w:eastAsia="Arial"/>
        </w:rPr>
        <w:t>– dokumentas,</w:t>
      </w:r>
      <w:r w:rsidRPr="005C4FA5">
        <w:rPr>
          <w:rFonts w:eastAsia="Arial"/>
          <w:b/>
          <w:bCs/>
        </w:rPr>
        <w:t xml:space="preserve"> </w:t>
      </w:r>
      <w:r w:rsidRPr="005C4FA5">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2D5E65E" w14:textId="77777777" w:rsidR="00906660" w:rsidRPr="005C4FA5" w:rsidRDefault="00906660" w:rsidP="00906660">
      <w:pPr>
        <w:tabs>
          <w:tab w:val="left" w:pos="284"/>
          <w:tab w:val="left" w:pos="567"/>
          <w:tab w:val="left" w:pos="851"/>
          <w:tab w:val="left" w:pos="992"/>
          <w:tab w:val="left" w:pos="1134"/>
        </w:tabs>
        <w:spacing w:line="276" w:lineRule="auto"/>
        <w:jc w:val="both"/>
        <w:rPr>
          <w:rFonts w:eastAsia="Arial"/>
          <w:szCs w:val="24"/>
        </w:rPr>
      </w:pPr>
      <w:r w:rsidRPr="005C4FA5">
        <w:rPr>
          <w:rFonts w:eastAsia="Arial"/>
          <w:szCs w:val="24"/>
        </w:rPr>
        <w:t>1.1.1.6.</w:t>
      </w:r>
      <w:r w:rsidRPr="005C4FA5">
        <w:rPr>
          <w:rFonts w:eastAsia="Arial"/>
          <w:szCs w:val="24"/>
        </w:rPr>
        <w:tab/>
      </w:r>
      <w:r w:rsidRPr="005C4FA5">
        <w:rPr>
          <w:rFonts w:eastAsia="Arial"/>
          <w:b/>
          <w:bCs/>
          <w:szCs w:val="24"/>
        </w:rPr>
        <w:t>Paslaugų trūkumai</w:t>
      </w:r>
      <w:r w:rsidRPr="005C4FA5">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F35992"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b/>
        </w:rPr>
      </w:pPr>
      <w:r w:rsidRPr="005C4FA5">
        <w:rPr>
          <w:rFonts w:eastAsia="Arial"/>
        </w:rPr>
        <w:t>1.1.1.7.</w:t>
      </w:r>
      <w:r w:rsidRPr="005C4FA5">
        <w:rPr>
          <w:rFonts w:eastAsia="Arial"/>
        </w:rPr>
        <w:tab/>
      </w:r>
      <w:r w:rsidRPr="005C4FA5">
        <w:rPr>
          <w:rFonts w:eastAsia="Arial"/>
          <w:b/>
        </w:rPr>
        <w:t xml:space="preserve">Sąskaita </w:t>
      </w:r>
      <w:r w:rsidRPr="005C4FA5">
        <w:rPr>
          <w:rFonts w:eastAsia="Arial"/>
        </w:rPr>
        <w:t>–</w:t>
      </w:r>
      <w:r w:rsidRPr="005C4FA5">
        <w:rPr>
          <w:rFonts w:eastAsia="Arial"/>
          <w:b/>
        </w:rPr>
        <w:t xml:space="preserve"> </w:t>
      </w:r>
      <w:r w:rsidRPr="005C4FA5">
        <w:t xml:space="preserve">Tiekėjo išrašoma ir Pirkėjui apmokėjimui pateikiama sąskaita faktūra, PVM sąskaita faktūra ar kitas mokėjimo dokumentas už Tiekėjo tinkamai suteiktas bei Pirkėjo priimtas </w:t>
      </w:r>
      <w:r w:rsidRPr="005C4FA5">
        <w:rPr>
          <w:rFonts w:eastAsia="Arial"/>
        </w:rPr>
        <w:t>Paslaugas</w:t>
      </w:r>
      <w:r w:rsidRPr="005C4FA5">
        <w:t xml:space="preserve">. </w:t>
      </w:r>
      <w:r w:rsidRPr="005C4FA5">
        <w:rPr>
          <w:rFonts w:eastAsia="Arial"/>
        </w:rPr>
        <w:t>Jeigu Sutartyje yra numatytas Paslaugų teikimas etapais ar periodais, Sąskaita gali būti pateikiama dėl kiekvieno etapo ar periodo atskirai;</w:t>
      </w:r>
    </w:p>
    <w:p w14:paraId="2CC02370"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1.1.1.8.</w:t>
      </w:r>
      <w:r w:rsidRPr="005C4FA5">
        <w:rPr>
          <w:rFonts w:eastAsia="Arial"/>
        </w:rPr>
        <w:tab/>
      </w:r>
      <w:r w:rsidRPr="005C4FA5">
        <w:rPr>
          <w:rFonts w:eastAsia="Arial"/>
          <w:b/>
          <w:bCs/>
        </w:rPr>
        <w:t>Specialiosios sąlygos</w:t>
      </w:r>
      <w:r w:rsidRPr="005C4FA5">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21C51A8"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b/>
          <w:bCs/>
        </w:rPr>
      </w:pPr>
      <w:r w:rsidRPr="005C4FA5">
        <w:rPr>
          <w:rFonts w:eastAsia="Arial"/>
        </w:rPr>
        <w:t>1.1.1.9.</w:t>
      </w:r>
      <w:r w:rsidRPr="005C4FA5">
        <w:rPr>
          <w:rFonts w:eastAsia="Arial"/>
        </w:rPr>
        <w:tab/>
      </w:r>
      <w:r w:rsidRPr="005C4FA5">
        <w:rPr>
          <w:rFonts w:eastAsia="Arial"/>
          <w:b/>
          <w:bCs/>
        </w:rPr>
        <w:t xml:space="preserve">Susitarimas </w:t>
      </w:r>
      <w:r w:rsidRPr="005C4FA5">
        <w:rPr>
          <w:rFonts w:eastAsia="Arial"/>
        </w:rPr>
        <w:t>– tai dokumentas, kurį Šalys sudaro keisdamos Sutarties sąlygas VPĮ leidžiama apimtimi;</w:t>
      </w:r>
    </w:p>
    <w:p w14:paraId="73758F4B"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b/>
          <w:bCs/>
        </w:rPr>
      </w:pPr>
      <w:r w:rsidRPr="005C4FA5">
        <w:rPr>
          <w:rFonts w:eastAsia="Arial"/>
        </w:rPr>
        <w:t>1.1.1.10.</w:t>
      </w:r>
      <w:r w:rsidRPr="005C4FA5">
        <w:rPr>
          <w:rFonts w:eastAsia="Arial"/>
        </w:rPr>
        <w:tab/>
        <w:t xml:space="preserve"> </w:t>
      </w:r>
      <w:r w:rsidRPr="005C4FA5">
        <w:rPr>
          <w:rFonts w:eastAsia="Arial"/>
          <w:b/>
          <w:bCs/>
        </w:rPr>
        <w:t>Sutarties kaina</w:t>
      </w:r>
      <w:r w:rsidRPr="005C4FA5">
        <w:rPr>
          <w:rFonts w:eastAsia="Arial"/>
        </w:rPr>
        <w:t xml:space="preserve"> – pagal Sutartį Tiekėjui mokėtina suma, įskaitant visus privalomus mokesčius ir išlaidas;</w:t>
      </w:r>
    </w:p>
    <w:p w14:paraId="0007145B"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1.1.1.11.</w:t>
      </w:r>
      <w:r w:rsidRPr="005C4FA5">
        <w:rPr>
          <w:rFonts w:eastAsia="Arial"/>
        </w:rPr>
        <w:tab/>
        <w:t xml:space="preserve"> </w:t>
      </w:r>
      <w:r w:rsidRPr="005C4FA5">
        <w:rPr>
          <w:rFonts w:eastAsia="Arial"/>
          <w:b/>
          <w:bCs/>
        </w:rPr>
        <w:t xml:space="preserve">Sutarties sąlygos </w:t>
      </w:r>
      <w:r w:rsidRPr="005C4FA5">
        <w:rPr>
          <w:rFonts w:eastAsia="Arial"/>
        </w:rPr>
        <w:t>– Bendrosios sąlygos ir Specialiosios sąlygos kartu;</w:t>
      </w:r>
    </w:p>
    <w:p w14:paraId="2AA48DF3"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1.1.1.12.</w:t>
      </w:r>
      <w:r w:rsidRPr="005C4FA5">
        <w:tab/>
      </w:r>
      <w:r w:rsidRPr="005C4FA5">
        <w:rPr>
          <w:rFonts w:eastAsia="Arial"/>
        </w:rPr>
        <w:t xml:space="preserve"> </w:t>
      </w:r>
      <w:r w:rsidRPr="005C4FA5">
        <w:rPr>
          <w:rFonts w:eastAsia="Arial"/>
          <w:b/>
          <w:bCs/>
        </w:rPr>
        <w:t xml:space="preserve">Sutartis </w:t>
      </w:r>
      <w:r w:rsidRPr="005C4FA5">
        <w:rPr>
          <w:rFonts w:eastAsia="Arial"/>
        </w:rPr>
        <w:t>– Paslaugų pirkimo–pardavimo sutartis, kurią sudaro Sutarties sąlygos, Specialiosiose sąlygose išvardyti priedai ir Susitarimai;</w:t>
      </w:r>
    </w:p>
    <w:p w14:paraId="05E6612C"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 xml:space="preserve">1.1.1.13. </w:t>
      </w:r>
      <w:r w:rsidRPr="005C4FA5">
        <w:rPr>
          <w:rFonts w:eastAsia="Arial"/>
        </w:rPr>
        <w:tab/>
      </w:r>
      <w:r w:rsidRPr="005C4FA5">
        <w:rPr>
          <w:rFonts w:eastAsia="Arial"/>
          <w:b/>
          <w:bCs/>
        </w:rPr>
        <w:t>Šalis</w:t>
      </w:r>
      <w:r w:rsidRPr="005C4FA5">
        <w:rPr>
          <w:rFonts w:eastAsia="Arial"/>
        </w:rPr>
        <w:t xml:space="preserve"> – Pirkėjas arba Tiekėjas, kiekvienas atskirai, priklausomai nuo konteksto;</w:t>
      </w:r>
    </w:p>
    <w:p w14:paraId="722A9771"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 xml:space="preserve">1.1.1.14. </w:t>
      </w:r>
      <w:r w:rsidRPr="005C4FA5">
        <w:rPr>
          <w:rFonts w:eastAsia="Arial"/>
        </w:rPr>
        <w:tab/>
      </w:r>
      <w:r w:rsidRPr="005C4FA5">
        <w:rPr>
          <w:rFonts w:eastAsia="Arial"/>
          <w:b/>
          <w:bCs/>
        </w:rPr>
        <w:t>Šalys</w:t>
      </w:r>
      <w:r w:rsidRPr="005C4FA5">
        <w:rPr>
          <w:rFonts w:eastAsia="Arial"/>
        </w:rPr>
        <w:t xml:space="preserve"> – Pirkėjas ir Tiekėjas kartu;</w:t>
      </w:r>
    </w:p>
    <w:p w14:paraId="6700CEAC" w14:textId="77777777" w:rsidR="00906660" w:rsidRPr="005C4FA5" w:rsidRDefault="00906660" w:rsidP="00906660">
      <w:pPr>
        <w:widowControl w:val="0"/>
        <w:tabs>
          <w:tab w:val="left" w:pos="567"/>
          <w:tab w:val="left" w:pos="851"/>
          <w:tab w:val="left" w:pos="992"/>
          <w:tab w:val="left" w:pos="1134"/>
        </w:tabs>
        <w:spacing w:line="276" w:lineRule="auto"/>
        <w:jc w:val="both"/>
      </w:pPr>
      <w:r w:rsidRPr="005C4FA5">
        <w:t>1.1.1.15.</w:t>
      </w:r>
      <w:r w:rsidRPr="005C4FA5">
        <w:tab/>
        <w:t xml:space="preserve"> </w:t>
      </w:r>
      <w:r w:rsidRPr="005C4FA5">
        <w:rPr>
          <w:rFonts w:eastAsia="Arial"/>
          <w:b/>
        </w:rPr>
        <w:t>Tiekėjas</w:t>
      </w:r>
      <w:r w:rsidRPr="005C4FA5">
        <w:rPr>
          <w:rFonts w:eastAsia="Arial"/>
        </w:rPr>
        <w:t xml:space="preserve"> – asmuo, kuris Specialiosiose sąlygose yra įvardytas kaip Tiekėjas, </w:t>
      </w:r>
      <w:r w:rsidRPr="005C4FA5">
        <w:t xml:space="preserve">teikiantis Specialiosiose sąlygose nurodytas </w:t>
      </w:r>
      <w:r w:rsidRPr="005C4FA5">
        <w:rPr>
          <w:rFonts w:eastAsia="Arial"/>
        </w:rPr>
        <w:t>Paslaugas</w:t>
      </w:r>
      <w:r w:rsidRPr="005C4FA5">
        <w:t>;</w:t>
      </w:r>
    </w:p>
    <w:p w14:paraId="250589CF" w14:textId="77777777" w:rsidR="00906660" w:rsidRPr="005C4FA5" w:rsidRDefault="00906660" w:rsidP="00906660">
      <w:pPr>
        <w:widowControl w:val="0"/>
        <w:tabs>
          <w:tab w:val="left" w:pos="567"/>
          <w:tab w:val="left" w:pos="851"/>
          <w:tab w:val="left" w:pos="992"/>
          <w:tab w:val="left" w:pos="1134"/>
        </w:tabs>
        <w:spacing w:line="276" w:lineRule="auto"/>
        <w:jc w:val="both"/>
      </w:pPr>
      <w:r w:rsidRPr="005C4FA5">
        <w:t xml:space="preserve">1.1.1.16. </w:t>
      </w:r>
      <w:r w:rsidRPr="005C4FA5">
        <w:rPr>
          <w:b/>
          <w:bCs/>
        </w:rPr>
        <w:t xml:space="preserve">Užsakymas </w:t>
      </w:r>
      <w:r w:rsidRPr="005C4FA5">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847E33"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b/>
          <w:bCs/>
        </w:rPr>
      </w:pPr>
      <w:r w:rsidRPr="005C4FA5">
        <w:rPr>
          <w:rFonts w:eastAsia="Arial"/>
        </w:rPr>
        <w:t>1.1.1.17.</w:t>
      </w:r>
      <w:r w:rsidRPr="005C4FA5">
        <w:tab/>
      </w:r>
      <w:r w:rsidRPr="005C4FA5">
        <w:rPr>
          <w:rFonts w:eastAsia="Arial"/>
        </w:rPr>
        <w:t xml:space="preserve"> </w:t>
      </w:r>
      <w:r w:rsidRPr="005C4FA5">
        <w:rPr>
          <w:rFonts w:eastAsia="Arial"/>
          <w:b/>
          <w:bCs/>
        </w:rPr>
        <w:t xml:space="preserve">VPĮ </w:t>
      </w:r>
      <w:r w:rsidRPr="005C4FA5">
        <w:rPr>
          <w:rFonts w:eastAsia="Arial"/>
        </w:rPr>
        <w:t>– Lietuvos Respublikos viešųjų pirkimų įstatymas.</w:t>
      </w:r>
    </w:p>
    <w:p w14:paraId="55EA469D"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1.1.1.18.</w:t>
      </w:r>
      <w:r w:rsidRPr="005C4FA5">
        <w:rPr>
          <w:rFonts w:eastAsia="Arial"/>
        </w:rPr>
        <w:tab/>
        <w:t xml:space="preserve"> Kitų Sutartyje didžiąja raide rašomų sąvokų reikšmės yra nurodytos Sutarties tekste.</w:t>
      </w:r>
    </w:p>
    <w:p w14:paraId="17A3D7F1" w14:textId="77777777" w:rsidR="00906660" w:rsidRPr="005C4FA5" w:rsidRDefault="00906660" w:rsidP="00906660">
      <w:pPr>
        <w:widowControl w:val="0"/>
        <w:tabs>
          <w:tab w:val="left" w:pos="709"/>
          <w:tab w:val="left" w:pos="851"/>
          <w:tab w:val="left" w:pos="992"/>
          <w:tab w:val="left" w:pos="1134"/>
        </w:tabs>
        <w:spacing w:line="276" w:lineRule="auto"/>
        <w:jc w:val="both"/>
        <w:rPr>
          <w:rFonts w:eastAsia="Arial"/>
        </w:rPr>
      </w:pPr>
      <w:r w:rsidRPr="005C4FA5">
        <w:rPr>
          <w:rFonts w:eastAsia="Arial"/>
        </w:rPr>
        <w:t>1.1.2.</w:t>
      </w:r>
      <w:r w:rsidRPr="005C4FA5">
        <w:tab/>
      </w:r>
      <w:r w:rsidRPr="005C4FA5">
        <w:rPr>
          <w:rFonts w:eastAsia="Arial"/>
        </w:rPr>
        <w:t xml:space="preserve">Sutartyje neapibrėžtos sąvokos suprantamos ir aiškinamos taip, kaip jas apibrėžia VPĮ ir kiti </w:t>
      </w:r>
      <w:r w:rsidRPr="005C4FA5">
        <w:t>įstatymai bei teisės aktai</w:t>
      </w:r>
      <w:r w:rsidRPr="005C4FA5">
        <w:rPr>
          <w:rFonts w:eastAsia="Arial"/>
        </w:rPr>
        <w:t>, galiojantys Sutarties sudarymo ir vykdymo metu.</w:t>
      </w:r>
    </w:p>
    <w:p w14:paraId="03A00967" w14:textId="77777777" w:rsidR="00906660" w:rsidRPr="005C4FA5" w:rsidRDefault="00906660" w:rsidP="00906660">
      <w:pPr>
        <w:widowControl w:val="0"/>
        <w:tabs>
          <w:tab w:val="left" w:pos="709"/>
          <w:tab w:val="left" w:pos="851"/>
          <w:tab w:val="left" w:pos="992"/>
          <w:tab w:val="left" w:pos="1134"/>
        </w:tabs>
        <w:spacing w:line="276" w:lineRule="auto"/>
        <w:jc w:val="both"/>
        <w:rPr>
          <w:rFonts w:eastAsia="Arial"/>
        </w:rPr>
      </w:pPr>
      <w:r w:rsidRPr="005C4FA5">
        <w:rPr>
          <w:rFonts w:eastAsia="Arial"/>
        </w:rPr>
        <w:t>1.1.3.</w:t>
      </w:r>
      <w:r w:rsidRPr="005C4FA5">
        <w:rPr>
          <w:rFonts w:eastAsia="Arial"/>
        </w:rPr>
        <w:tab/>
        <w:t>Kitos Sutartyje vartojamos sąvokos ir terminai turi bendrinę reikšmę arba artimiausią Sutarties pobūdžiui specialiąją reikšmę, jei Sutartyje nėra nustatyta ir paaiškinta kitokia jų reikšmė.</w:t>
      </w:r>
    </w:p>
    <w:p w14:paraId="2D956785"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b/>
          <w:bCs/>
        </w:rPr>
      </w:pPr>
    </w:p>
    <w:p w14:paraId="57B12E82" w14:textId="77777777" w:rsidR="00906660" w:rsidRPr="005C4FA5" w:rsidRDefault="00906660" w:rsidP="00906660">
      <w:pPr>
        <w:keepNext/>
        <w:keepLines/>
        <w:tabs>
          <w:tab w:val="left" w:pos="567"/>
        </w:tabs>
        <w:spacing w:line="276" w:lineRule="auto"/>
        <w:jc w:val="center"/>
        <w:rPr>
          <w:rFonts w:eastAsia="Cambria"/>
          <w:b/>
          <w:bCs/>
          <w14:numSpacing w14:val="tabular"/>
        </w:rPr>
      </w:pPr>
      <w:r w:rsidRPr="005C4FA5">
        <w:rPr>
          <w:rFonts w:eastAsia="Cambria"/>
          <w:b/>
          <w:bCs/>
          <w14:numSpacing w14:val="tabular"/>
        </w:rPr>
        <w:t>1.2.</w:t>
      </w:r>
      <w:r w:rsidRPr="005C4FA5">
        <w:rPr>
          <w:rFonts w:eastAsia="Cambria"/>
          <w:b/>
          <w:bCs/>
          <w14:numSpacing w14:val="tabular"/>
        </w:rPr>
        <w:tab/>
        <w:t>Sutarties aiškinimas</w:t>
      </w:r>
    </w:p>
    <w:p w14:paraId="43521F39" w14:textId="77777777" w:rsidR="00906660" w:rsidRPr="005C4FA5" w:rsidRDefault="00906660" w:rsidP="00906660">
      <w:pPr>
        <w:keepNext/>
        <w:keepLines/>
        <w:tabs>
          <w:tab w:val="left" w:pos="567"/>
        </w:tabs>
        <w:spacing w:line="276" w:lineRule="auto"/>
        <w:ind w:left="792"/>
        <w:jc w:val="both"/>
        <w:rPr>
          <w:rFonts w:eastAsia="Cambria"/>
          <w:b/>
          <w:bCs/>
          <w14:numSpacing w14:val="tabular"/>
        </w:rPr>
      </w:pPr>
    </w:p>
    <w:p w14:paraId="40849A0F"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1.2.1.</w:t>
      </w:r>
      <w:r w:rsidRPr="005C4FA5">
        <w:rPr>
          <w:rFonts w:eastAsia="Arial"/>
        </w:rPr>
        <w:tab/>
        <w:t>Sutartis yra sudaryta ir turi būti aiškinama pagal Lietuvos Respublikos teisės aktus.</w:t>
      </w:r>
    </w:p>
    <w:p w14:paraId="3A170ED0"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1.2.2.</w:t>
      </w:r>
      <w:r w:rsidRPr="005C4FA5">
        <w:rPr>
          <w:rFonts w:eastAsia="Arial"/>
        </w:rPr>
        <w:tab/>
        <w:t>Jei Bendrosios sąlygos ir (ar) Specialiosios sąlygos prieštarauja VPĮ ir kitų teisės aktų reikalavimams, taikomos VPĮ ir kitų teisės aktų nuostatos.</w:t>
      </w:r>
    </w:p>
    <w:p w14:paraId="21A0017A"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1.2.3.</w:t>
      </w:r>
      <w:r w:rsidRPr="005C4FA5">
        <w:rPr>
          <w:rFonts w:eastAsia="Arial"/>
        </w:rPr>
        <w:tab/>
        <w:t>Diena Sutartyje reiškia kalendorinę dieną.</w:t>
      </w:r>
    </w:p>
    <w:p w14:paraId="12657CD7"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1.2.4.</w:t>
      </w:r>
      <w:r w:rsidRPr="005C4FA5">
        <w:rPr>
          <w:rFonts w:eastAsia="Arial"/>
        </w:rPr>
        <w:tab/>
        <w:t>Darbo diena Sutartyje reiškia bet kurią dieną, išskyrus šeštadienį, sekmadienį ir švenčių dienas Lietuvoje, nurodytas Lietuvos Respublikos darbo kodekse.</w:t>
      </w:r>
    </w:p>
    <w:p w14:paraId="5A72FD93"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1.2.5.</w:t>
      </w:r>
      <w:r w:rsidRPr="005C4FA5">
        <w:rPr>
          <w:rFonts w:eastAsia="Arial"/>
        </w:rPr>
        <w:tab/>
        <w:t>Terminai pagal Sutartį yra skaičiuojami metais, mėnesiais, savaitėmis, darbo dienomis, kalendorinėmis dienomis, valandomis ir minutėmis.</w:t>
      </w:r>
    </w:p>
    <w:p w14:paraId="0876D675"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1.2.6.</w:t>
      </w:r>
      <w:r w:rsidRPr="005C4FA5">
        <w:rPr>
          <w:rFonts w:eastAsia="Arial"/>
        </w:rPr>
        <w:tab/>
        <w:t>Kvalifikacija, rėmimasis kitų ūkio subjektų pajėgumais, Paslaugų apimtis, peržiūra suprantami taip, kaip nustatyta VPĮ bei jį įgyvendinančiuose teisės aktuose.</w:t>
      </w:r>
    </w:p>
    <w:p w14:paraId="520E091D"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1.2.7.</w:t>
      </w:r>
      <w:r w:rsidRPr="005C4FA5">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F8089BA"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1.2.8.</w:t>
      </w:r>
      <w:r w:rsidRPr="005C4FA5">
        <w:rPr>
          <w:rFonts w:eastAsia="Arial"/>
        </w:rPr>
        <w:tab/>
        <w:t>Informuoti, pranešti, įspėti arba atsakyti reiškia pateikti informaciją, pranešimą, įspėjimą arba atsakymą Bendrosiose ir (ar) Specialiosiose sąlygose nustatyta tvarka.</w:t>
      </w:r>
    </w:p>
    <w:p w14:paraId="0130AFDE"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1.2.9.</w:t>
      </w:r>
      <w:r w:rsidRPr="005C4FA5">
        <w:rPr>
          <w:rFonts w:eastAsia="Arial"/>
        </w:rPr>
        <w:tab/>
        <w:t>Patvirtinti reiškia pateikti patvirtinimą raštu arba pasirašyti dokumentą be išlygų ar su išlygomis, išskyrus atvejus, kai asmuo, pasirašydamas dokumentą, nurodo, jog atsisako jį patvirtinti.</w:t>
      </w:r>
    </w:p>
    <w:p w14:paraId="43D77E89" w14:textId="77777777" w:rsidR="00906660" w:rsidRPr="005C4FA5"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1.2.10.</w:t>
      </w:r>
      <w:r w:rsidRPr="005C4FA5">
        <w:rPr>
          <w:rFonts w:eastAsia="Arial"/>
        </w:rPr>
        <w:tab/>
      </w:r>
      <w:r w:rsidRPr="005C4FA5">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1E3206"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sidRPr="005C4FA5">
        <w:rPr>
          <w:rFonts w:eastAsia="Arial"/>
        </w:rPr>
        <w:t>1.2.11.</w:t>
      </w:r>
      <w:r w:rsidRPr="005C4FA5">
        <w:rPr>
          <w:rFonts w:eastAsia="Arial"/>
        </w:rPr>
        <w:tab/>
      </w:r>
      <w:r w:rsidRPr="005C4FA5">
        <w:rPr>
          <w:rFonts w:eastAsia="Arial"/>
          <w:shd w:val="clear" w:color="auto" w:fill="FFFFFF"/>
        </w:rPr>
        <w:t>Jeigu Sutartyje nurodyta reikšmė skaičiais ir žodžiais skiriasi, vadovaujamasi žodžiais nurodyt</w:t>
      </w:r>
      <w:r>
        <w:rPr>
          <w:rFonts w:eastAsia="Arial"/>
          <w:shd w:val="clear" w:color="auto" w:fill="FFFFFF"/>
        </w:rPr>
        <w:t>a reikšme.</w:t>
      </w:r>
    </w:p>
    <w:p w14:paraId="4A71F6D5"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1171D60" w14:textId="77777777" w:rsidR="00906660" w:rsidRDefault="00906660" w:rsidP="00906660">
      <w:pPr>
        <w:widowControl w:val="0"/>
        <w:tabs>
          <w:tab w:val="left" w:pos="567"/>
          <w:tab w:val="left" w:pos="851"/>
          <w:tab w:val="left" w:pos="992"/>
          <w:tab w:val="left" w:pos="1134"/>
        </w:tabs>
        <w:spacing w:line="276" w:lineRule="auto"/>
        <w:jc w:val="both"/>
        <w:rPr>
          <w:rFonts w:eastAsia="Arial"/>
          <w:b/>
          <w:bCs/>
        </w:rPr>
      </w:pPr>
    </w:p>
    <w:p w14:paraId="3ECEB71A"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B534860"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50C3BE0" w14:textId="77777777" w:rsidR="00906660" w:rsidRDefault="00906660" w:rsidP="0090666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161F8A3" w14:textId="77777777" w:rsidR="00906660" w:rsidRDefault="00906660" w:rsidP="0090666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68C4D25" w14:textId="77777777" w:rsidR="00906660" w:rsidRDefault="00906660" w:rsidP="00906660">
      <w:pPr>
        <w:tabs>
          <w:tab w:val="left" w:pos="709"/>
        </w:tabs>
        <w:spacing w:line="276" w:lineRule="auto"/>
        <w:jc w:val="both"/>
        <w:outlineLvl w:val="2"/>
        <w:rPr>
          <w:rFonts w:eastAsia="Trebuchet MS"/>
          <w:bCs/>
        </w:rPr>
      </w:pPr>
      <w:r>
        <w:rPr>
          <w:rFonts w:eastAsia="Trebuchet MS"/>
          <w:bCs/>
        </w:rPr>
        <w:t>1.3.1.2. Specialiosios sąlygos;</w:t>
      </w:r>
    </w:p>
    <w:p w14:paraId="0F786CAC" w14:textId="77777777" w:rsidR="00906660" w:rsidRDefault="00906660" w:rsidP="00906660">
      <w:pPr>
        <w:tabs>
          <w:tab w:val="left" w:pos="709"/>
        </w:tabs>
        <w:spacing w:line="276" w:lineRule="auto"/>
        <w:jc w:val="both"/>
        <w:outlineLvl w:val="2"/>
        <w:rPr>
          <w:rFonts w:eastAsia="Trebuchet MS"/>
          <w:bCs/>
        </w:rPr>
      </w:pPr>
      <w:r>
        <w:rPr>
          <w:rFonts w:eastAsia="Trebuchet MS"/>
          <w:bCs/>
        </w:rPr>
        <w:t>1.3.1.3. Bendrosios sąlygos;</w:t>
      </w:r>
    </w:p>
    <w:p w14:paraId="19EDA900" w14:textId="77777777" w:rsidR="00906660" w:rsidRDefault="00906660" w:rsidP="0090666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D792669" w14:textId="77777777" w:rsidR="00906660" w:rsidRDefault="00906660" w:rsidP="00906660">
      <w:pPr>
        <w:tabs>
          <w:tab w:val="left" w:pos="709"/>
        </w:tabs>
        <w:spacing w:line="276" w:lineRule="auto"/>
        <w:jc w:val="both"/>
        <w:outlineLvl w:val="2"/>
        <w:rPr>
          <w:rFonts w:eastAsia="Trebuchet MS"/>
          <w:bCs/>
        </w:rPr>
      </w:pPr>
      <w:r>
        <w:rPr>
          <w:rFonts w:eastAsia="Trebuchet MS"/>
          <w:bCs/>
        </w:rPr>
        <w:t>1.3.1.5. Pasiūlymas;</w:t>
      </w:r>
    </w:p>
    <w:p w14:paraId="3BC379F0" w14:textId="77777777" w:rsidR="00906660" w:rsidRDefault="00906660" w:rsidP="00906660">
      <w:pPr>
        <w:tabs>
          <w:tab w:val="left" w:pos="709"/>
        </w:tabs>
        <w:spacing w:line="276" w:lineRule="auto"/>
        <w:jc w:val="both"/>
        <w:outlineLvl w:val="2"/>
        <w:rPr>
          <w:rFonts w:eastAsia="Trebuchet MS"/>
          <w:bCs/>
        </w:rPr>
      </w:pPr>
      <w:r>
        <w:rPr>
          <w:rFonts w:eastAsia="Trebuchet MS"/>
          <w:bCs/>
        </w:rPr>
        <w:t>1.3.1.6. Kiti Specialiosiose sąlygose išvardinti priedai.</w:t>
      </w:r>
    </w:p>
    <w:p w14:paraId="5529C653" w14:textId="77777777" w:rsidR="00906660" w:rsidRDefault="00906660" w:rsidP="0090666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EAA4BB3" w14:textId="77777777" w:rsidR="00906660" w:rsidRDefault="00906660" w:rsidP="0090666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626DAEF"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BA9D28C" w14:textId="77777777" w:rsidR="00906660" w:rsidRDefault="00906660" w:rsidP="00906660">
      <w:pPr>
        <w:widowControl w:val="0"/>
        <w:tabs>
          <w:tab w:val="left" w:pos="567"/>
          <w:tab w:val="left" w:pos="851"/>
          <w:tab w:val="left" w:pos="992"/>
          <w:tab w:val="left" w:pos="1134"/>
        </w:tabs>
        <w:spacing w:line="276" w:lineRule="auto"/>
        <w:jc w:val="both"/>
        <w:rPr>
          <w:rFonts w:eastAsia="Arial"/>
          <w:b/>
          <w:bCs/>
        </w:rPr>
      </w:pPr>
    </w:p>
    <w:p w14:paraId="7CFF28E3"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3D0791C"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FC30FB2" w14:textId="77777777" w:rsidR="00906660" w:rsidRDefault="00906660" w:rsidP="0090666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93E086B" w14:textId="77777777" w:rsidR="00906660" w:rsidRDefault="00906660" w:rsidP="0090666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D5A1CD" w14:textId="77777777" w:rsidR="00906660" w:rsidRDefault="00906660" w:rsidP="0090666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DAD0067" w14:textId="77777777" w:rsidR="00906660" w:rsidRDefault="00906660" w:rsidP="00906660">
      <w:pPr>
        <w:widowControl w:val="0"/>
        <w:tabs>
          <w:tab w:val="left" w:pos="426"/>
          <w:tab w:val="left" w:pos="567"/>
          <w:tab w:val="left" w:pos="851"/>
          <w:tab w:val="left" w:pos="992"/>
          <w:tab w:val="left" w:pos="1134"/>
        </w:tabs>
        <w:spacing w:line="276" w:lineRule="auto"/>
        <w:jc w:val="both"/>
        <w:rPr>
          <w:rFonts w:eastAsia="Arial"/>
        </w:rPr>
      </w:pPr>
    </w:p>
    <w:p w14:paraId="30F53B79"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AF75272"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22AFD1" w14:textId="77777777" w:rsidR="00906660" w:rsidRDefault="00906660" w:rsidP="009066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6BF9496" w14:textId="77777777" w:rsidR="00906660" w:rsidRDefault="00906660" w:rsidP="009066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B3DFAF"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599285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FACB36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6C03B6"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DD7300F"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35BB293"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FDE8673"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6D8A37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0042D8D"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5456D5"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D9416B2"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537AB77"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B9D75D"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B87CA2D"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363ED74" w14:textId="77777777" w:rsidR="00906660" w:rsidRDefault="00906660" w:rsidP="0090666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B992B17" w14:textId="77777777" w:rsidR="00906660" w:rsidRDefault="00906660" w:rsidP="0090666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E171B26" w14:textId="77777777" w:rsidR="00906660" w:rsidRDefault="00906660" w:rsidP="0090666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795C25" w14:textId="77777777" w:rsidR="00906660" w:rsidRDefault="00906660" w:rsidP="0090666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5D0BB07" w14:textId="77777777" w:rsidR="00906660" w:rsidRDefault="00906660" w:rsidP="0090666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3A3CF3D" w14:textId="77777777" w:rsidR="00906660" w:rsidRDefault="00906660" w:rsidP="0090666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E522CE1" w14:textId="77777777" w:rsidR="00906660" w:rsidRDefault="00906660" w:rsidP="0090666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19085C9" w14:textId="77777777" w:rsidR="00906660" w:rsidRDefault="00906660" w:rsidP="0090666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06945E3" w14:textId="77777777" w:rsidR="00906660" w:rsidRDefault="00906660" w:rsidP="0090666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1AAF573" w14:textId="77777777" w:rsidR="00906660" w:rsidRDefault="00906660" w:rsidP="0090666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6970A67" w14:textId="77777777" w:rsidR="00906660" w:rsidRDefault="00906660" w:rsidP="0090666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B76F226" w14:textId="77777777" w:rsidR="00906660" w:rsidRDefault="00906660" w:rsidP="0090666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3488C1" w14:textId="77777777" w:rsidR="00906660" w:rsidRDefault="00906660" w:rsidP="0090666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36F0BCA" w14:textId="77777777" w:rsidR="00906660" w:rsidRDefault="00906660" w:rsidP="0090666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23F649" w14:textId="77777777" w:rsidR="00906660" w:rsidRDefault="00906660" w:rsidP="0090666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CAC274F" w14:textId="77777777" w:rsidR="00906660" w:rsidRDefault="00906660" w:rsidP="0090666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36CE4E8" w14:textId="77777777" w:rsidR="00906660" w:rsidRDefault="00906660" w:rsidP="0090666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965EA3" w14:textId="77777777" w:rsidR="00906660" w:rsidRDefault="00906660" w:rsidP="0090666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AB9828E" w14:textId="77777777" w:rsidR="00906660" w:rsidRDefault="00906660" w:rsidP="0090666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9D27EC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B56F93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2A40AD9" w14:textId="77777777" w:rsidR="00906660" w:rsidRDefault="00906660" w:rsidP="00906660">
      <w:pPr>
        <w:widowControl w:val="0"/>
        <w:pBdr>
          <w:top w:val="nil"/>
          <w:left w:val="nil"/>
          <w:bottom w:val="nil"/>
          <w:right w:val="nil"/>
          <w:between w:val="nil"/>
        </w:pBdr>
        <w:tabs>
          <w:tab w:val="left" w:pos="567"/>
        </w:tabs>
        <w:spacing w:line="276" w:lineRule="auto"/>
        <w:jc w:val="both"/>
        <w:rPr>
          <w:rFonts w:eastAsia="Cambria"/>
          <w:b/>
          <w:bCs/>
        </w:rPr>
      </w:pPr>
    </w:p>
    <w:p w14:paraId="4A410C6F" w14:textId="77777777" w:rsidR="00906660" w:rsidRDefault="00906660" w:rsidP="0090666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86E3D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DE000C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89CEC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2CF240E"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FA6EC8C"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1CDB14C"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B177371"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DB4B726"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E32BD0"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14798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2879F10" w14:textId="77777777" w:rsidR="00906660" w:rsidRDefault="00906660" w:rsidP="0090666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EE134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66B5A1"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652C0B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FB84DE0"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906DF5"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BD712D6"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FA9CD8"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D5FE31D"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2987E71"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3783A7"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FC265E6"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FCC064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11A27A3"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36F817D"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C77A1E"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A4A558"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967EFA6"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615C23"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b/>
          <w:bCs/>
        </w:rPr>
      </w:pPr>
    </w:p>
    <w:p w14:paraId="7918AAB0"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2592B6E" w14:textId="77777777" w:rsidR="00906660" w:rsidRDefault="00906660" w:rsidP="0090666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1E400C9"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2FF1974"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80497D"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7900BCA"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b/>
          <w:bCs/>
        </w:rPr>
      </w:pPr>
    </w:p>
    <w:p w14:paraId="0C2113E3"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C049439"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6B747B8"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0471ECF"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75B130"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51B2493"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D5706B4"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EA8DF10"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F824115"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307750F"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0227D4B" w14:textId="77777777" w:rsidR="00906660" w:rsidRDefault="00906660" w:rsidP="00906660">
      <w:pPr>
        <w:widowControl w:val="0"/>
        <w:tabs>
          <w:tab w:val="left" w:pos="567"/>
          <w:tab w:val="left" w:pos="851"/>
          <w:tab w:val="left" w:pos="992"/>
          <w:tab w:val="left" w:pos="1134"/>
        </w:tabs>
        <w:spacing w:line="276" w:lineRule="auto"/>
        <w:jc w:val="both"/>
        <w:rPr>
          <w:rFonts w:eastAsia="Arial"/>
          <w:b/>
          <w:bCs/>
        </w:rPr>
      </w:pPr>
    </w:p>
    <w:p w14:paraId="662D6C9A"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7AC3F49"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04D094"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1C27763"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C6ADE97"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AEA2796"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FD9270"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1E7B0BA"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738179"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3AD7BE"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E739D98"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4719693"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4AA74BF"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A4D9A3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2290EA"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b/>
          <w:bCs/>
        </w:rPr>
      </w:pPr>
    </w:p>
    <w:p w14:paraId="3F1E45C9"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76815B3"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F153A29" w14:textId="77777777" w:rsidR="00906660" w:rsidRDefault="00906660" w:rsidP="0090666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651156"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C56CCEF" w14:textId="77777777" w:rsidR="00906660" w:rsidRDefault="00906660" w:rsidP="0090666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00CB9B" w14:textId="77777777" w:rsidR="00906660" w:rsidRDefault="00906660" w:rsidP="0090666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8FF0E5"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3195722"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E309A4E"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99C6BD6"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0E1F837"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7FC190A"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598448"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E346F8A"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CA7A926" w14:textId="77777777" w:rsidR="00906660" w:rsidRDefault="00906660" w:rsidP="0090666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710CA2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273E15"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85B3A0"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A48CEAC"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2D9C9C"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EDDFDE4"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561D8EA" w14:textId="77777777" w:rsidR="00906660" w:rsidRDefault="00906660" w:rsidP="009066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5CB4E9D" w14:textId="77777777" w:rsidR="00906660" w:rsidRDefault="00906660" w:rsidP="009066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393D36C" w14:textId="77777777" w:rsidR="00906660" w:rsidRDefault="00906660" w:rsidP="009066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22AFC7" w14:textId="77777777" w:rsidR="00906660" w:rsidRDefault="00906660" w:rsidP="009066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2BE1B17"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2222B3B"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E1432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3DA55BC"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A17DEF7" w14:textId="77777777" w:rsidR="00906660" w:rsidRDefault="00906660" w:rsidP="0090666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D1A97D" w14:textId="77777777" w:rsidR="00906660" w:rsidRDefault="00906660" w:rsidP="0090666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65FC85A" w14:textId="77777777" w:rsidR="00906660" w:rsidRDefault="00906660" w:rsidP="0090666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395D10E" w14:textId="77777777" w:rsidR="00906660" w:rsidRDefault="00906660" w:rsidP="00906660">
      <w:pPr>
        <w:tabs>
          <w:tab w:val="left" w:pos="567"/>
          <w:tab w:val="left" w:pos="851"/>
          <w:tab w:val="left" w:pos="992"/>
          <w:tab w:val="left" w:pos="1134"/>
        </w:tabs>
        <w:spacing w:line="276" w:lineRule="auto"/>
        <w:jc w:val="both"/>
      </w:pPr>
      <w:r>
        <w:t>7.2.4. Ekspertizės išvados Šalims yra privalomos.</w:t>
      </w:r>
    </w:p>
    <w:p w14:paraId="4581D970" w14:textId="77777777" w:rsidR="00906660" w:rsidRDefault="00906660" w:rsidP="0090666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7F85F4" w14:textId="77777777" w:rsidR="00906660" w:rsidRDefault="00906660" w:rsidP="00906660">
      <w:pPr>
        <w:tabs>
          <w:tab w:val="left" w:pos="567"/>
          <w:tab w:val="left" w:pos="851"/>
          <w:tab w:val="left" w:pos="992"/>
          <w:tab w:val="left" w:pos="1134"/>
        </w:tabs>
        <w:spacing w:line="276" w:lineRule="auto"/>
        <w:jc w:val="both"/>
        <w:rPr>
          <w:rFonts w:eastAsia="Arial"/>
          <w:b/>
          <w:bCs/>
        </w:rPr>
      </w:pPr>
    </w:p>
    <w:p w14:paraId="34429EC8"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AD240E2"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102352"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927FF7E"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81649B"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4FD745C"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65D68C"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E48CB4"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F6B90C"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D25CB50" w14:textId="77777777" w:rsidR="00906660" w:rsidRDefault="00906660" w:rsidP="00906660">
      <w:pPr>
        <w:widowControl w:val="0"/>
        <w:tabs>
          <w:tab w:val="left" w:pos="567"/>
          <w:tab w:val="left" w:pos="851"/>
          <w:tab w:val="left" w:pos="992"/>
          <w:tab w:val="left" w:pos="1134"/>
        </w:tabs>
        <w:spacing w:line="276" w:lineRule="auto"/>
        <w:jc w:val="both"/>
        <w:rPr>
          <w:rFonts w:eastAsia="Arial"/>
          <w:b/>
          <w:bCs/>
        </w:rPr>
      </w:pPr>
    </w:p>
    <w:p w14:paraId="5DF5A09D"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1F9E3F"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06B05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EA841E4"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7F48F76"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306E38"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90137B5"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EC2DAA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44BA9A4"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5B7B20C"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365C69"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784111E"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0919818"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84B5A5"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396E7C"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850421E"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A056626"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C2C6CD6"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582DF4"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4E7A5CE" w14:textId="77777777" w:rsidR="00906660" w:rsidRDefault="00906660" w:rsidP="0090666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D0CA92" w14:textId="77777777" w:rsidR="00906660" w:rsidRDefault="00906660" w:rsidP="0090666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5F80ABF" w14:textId="77777777" w:rsidR="00906660" w:rsidRDefault="00906660" w:rsidP="0090666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C114B5"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443CFF"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E4C2EE"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416D219" w14:textId="77777777" w:rsidR="00906660" w:rsidRDefault="00906660" w:rsidP="00906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A86ADF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CC04D8"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E2838B"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8DD6ABA"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54258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30A295"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D9EF3F" w14:textId="77777777" w:rsidR="00906660" w:rsidRDefault="00906660" w:rsidP="0090666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BBBFCF2" w14:textId="77777777" w:rsidR="00906660" w:rsidRDefault="00906660" w:rsidP="0090666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E3A2D3" w14:textId="77777777" w:rsidR="00906660" w:rsidRDefault="00906660" w:rsidP="0090666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EA3ECA" w14:textId="77777777" w:rsidR="00906660" w:rsidRDefault="00906660" w:rsidP="0090666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777F76" w14:textId="77777777" w:rsidR="00906660" w:rsidRDefault="00906660" w:rsidP="0090666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618E90" w14:textId="77777777" w:rsidR="00906660" w:rsidRDefault="00906660" w:rsidP="00906660">
      <w:pPr>
        <w:tabs>
          <w:tab w:val="left" w:pos="567"/>
        </w:tabs>
        <w:spacing w:line="276" w:lineRule="auto"/>
        <w:jc w:val="both"/>
        <w:textAlignment w:val="baseline"/>
      </w:pPr>
      <w:r>
        <w:t>10.7. Sutarties įvykdymo užtikrinimas turi įsigalioti ne vėliau negu jo pateikimo Pirkėjui dieną.</w:t>
      </w:r>
    </w:p>
    <w:p w14:paraId="15A6E2BD" w14:textId="77777777" w:rsidR="00906660" w:rsidRDefault="00906660" w:rsidP="00906660">
      <w:pPr>
        <w:tabs>
          <w:tab w:val="left" w:pos="567"/>
        </w:tabs>
        <w:spacing w:line="276" w:lineRule="auto"/>
        <w:jc w:val="both"/>
        <w:textAlignment w:val="baseline"/>
      </w:pPr>
      <w:r>
        <w:t>10.8. Sutarties įvykdymo užtikrinimo suma turi būti nurodoma ir išmokama eurais.</w:t>
      </w:r>
    </w:p>
    <w:p w14:paraId="3E551785" w14:textId="77777777" w:rsidR="00906660" w:rsidRDefault="00906660" w:rsidP="0090666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1741F42" w14:textId="77777777" w:rsidR="00906660" w:rsidRDefault="00906660" w:rsidP="00906660">
      <w:pPr>
        <w:tabs>
          <w:tab w:val="left" w:pos="567"/>
        </w:tabs>
        <w:spacing w:line="276" w:lineRule="auto"/>
        <w:jc w:val="both"/>
        <w:textAlignment w:val="baseline"/>
      </w:pPr>
      <w:r>
        <w:t>10.10. Sutarties įvykdymo užtikrinime nurodytas jo galiojimo terminas turi būti ne trumpesnis nei nurodytas Specialiosiose sąlygose.</w:t>
      </w:r>
    </w:p>
    <w:p w14:paraId="3EE00DEE" w14:textId="77777777" w:rsidR="00906660" w:rsidRDefault="00906660" w:rsidP="0090666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832CF7" w14:textId="77777777" w:rsidR="00906660" w:rsidRDefault="00906660" w:rsidP="0090666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0E0D7" w14:textId="77777777" w:rsidR="00906660" w:rsidRDefault="00906660" w:rsidP="0090666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9E5B2A" w14:textId="77777777" w:rsidR="00906660" w:rsidRDefault="00906660" w:rsidP="0090666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81C49E7" w14:textId="77777777" w:rsidR="00906660" w:rsidRDefault="00906660" w:rsidP="0090666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4BEF1F" w14:textId="77777777" w:rsidR="00906660" w:rsidRDefault="00906660" w:rsidP="00906660">
      <w:pPr>
        <w:tabs>
          <w:tab w:val="left" w:pos="567"/>
        </w:tabs>
        <w:spacing w:line="276" w:lineRule="auto"/>
        <w:jc w:val="both"/>
        <w:textAlignment w:val="baseline"/>
      </w:pPr>
      <w:r>
        <w:t>10.16. Pirkėjas gali pasinaudoti Sutarties įvykdymo užtikrinimu, esant bet kuriai iš žemiau nurodytų aplinkybių:</w:t>
      </w:r>
    </w:p>
    <w:p w14:paraId="6C2147AF" w14:textId="77777777" w:rsidR="00906660" w:rsidRDefault="00906660" w:rsidP="00906660">
      <w:pPr>
        <w:tabs>
          <w:tab w:val="left" w:pos="567"/>
        </w:tabs>
        <w:spacing w:line="276" w:lineRule="auto"/>
        <w:jc w:val="both"/>
        <w:textAlignment w:val="baseline"/>
      </w:pPr>
      <w:r>
        <w:t>10.16.1. Tiekėjas neįvykdė, nevykdo arba netinkamai vykdo savo įsipareigojimus pagal Sutartį;</w:t>
      </w:r>
    </w:p>
    <w:p w14:paraId="53C7F318" w14:textId="77777777" w:rsidR="00906660" w:rsidRDefault="00906660" w:rsidP="0090666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8C5B690" w14:textId="77777777" w:rsidR="00906660" w:rsidRDefault="00906660" w:rsidP="0090666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3F979CC" w14:textId="77777777" w:rsidR="00906660" w:rsidRDefault="00906660" w:rsidP="00906660">
      <w:pPr>
        <w:tabs>
          <w:tab w:val="left" w:pos="567"/>
        </w:tabs>
        <w:spacing w:line="276" w:lineRule="auto"/>
        <w:jc w:val="both"/>
        <w:textAlignment w:val="baseline"/>
      </w:pPr>
      <w:r>
        <w:t>10.16.4. Tiekėjas be pateisinamos priežasties (ne Sutartyje nustatytais atvejais) vienašališkai nutraukia Sutartį.</w:t>
      </w:r>
    </w:p>
    <w:p w14:paraId="64C24586" w14:textId="77777777" w:rsidR="00906660" w:rsidRDefault="00906660" w:rsidP="00906660">
      <w:pPr>
        <w:tabs>
          <w:tab w:val="left" w:pos="567"/>
        </w:tabs>
        <w:spacing w:line="276" w:lineRule="auto"/>
        <w:jc w:val="both"/>
        <w:textAlignment w:val="baseline"/>
        <w:rPr>
          <w:b/>
          <w:bCs/>
        </w:rPr>
      </w:pPr>
    </w:p>
    <w:p w14:paraId="0BF20B49" w14:textId="77777777" w:rsidR="00906660" w:rsidRDefault="00906660" w:rsidP="0090666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FA7AEAF"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54E2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F35107"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A788235"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C283771"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DE3E48F"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C41B31" w14:textId="77777777" w:rsidR="00906660" w:rsidRDefault="00906660" w:rsidP="0090666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053E716" w14:textId="77777777" w:rsidR="00906660" w:rsidRDefault="00906660" w:rsidP="00906660">
      <w:pPr>
        <w:keepNext/>
        <w:keepLines/>
        <w:tabs>
          <w:tab w:val="left" w:pos="567"/>
          <w:tab w:val="left" w:pos="851"/>
          <w:tab w:val="left" w:pos="992"/>
          <w:tab w:val="left" w:pos="1134"/>
        </w:tabs>
        <w:spacing w:line="276" w:lineRule="auto"/>
        <w:jc w:val="center"/>
        <w:rPr>
          <w:rFonts w:eastAsia="Cambria"/>
          <w:b/>
          <w:bCs/>
          <w:caps/>
          <w14:numSpacing w14:val="tabular"/>
        </w:rPr>
      </w:pPr>
    </w:p>
    <w:p w14:paraId="5DD53159"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6D314FF"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D96987" w14:textId="77777777" w:rsidR="00906660" w:rsidRDefault="00906660" w:rsidP="0090666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1B259A8" w14:textId="77777777" w:rsidR="00906660" w:rsidRDefault="00906660" w:rsidP="00906660">
      <w:pPr>
        <w:tabs>
          <w:tab w:val="left" w:pos="567"/>
        </w:tabs>
        <w:spacing w:line="276" w:lineRule="auto"/>
        <w:jc w:val="both"/>
        <w:textAlignment w:val="baseline"/>
      </w:pPr>
      <w:r>
        <w:t>12.1.2. Pirkėjas sumoka Tiekėjui ne didesnį kaip Specialiosiose sąlygose nurodyto dydžio Avansą.</w:t>
      </w:r>
    </w:p>
    <w:p w14:paraId="32262E04" w14:textId="77777777" w:rsidR="00906660" w:rsidRDefault="00906660" w:rsidP="0090666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C01AD4" w14:textId="77777777" w:rsidR="00906660" w:rsidRDefault="00906660" w:rsidP="0090666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D243E1" w14:textId="77777777" w:rsidR="00906660" w:rsidRDefault="00906660" w:rsidP="0090666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82FB2A" w14:textId="77777777" w:rsidR="00906660" w:rsidRDefault="00906660" w:rsidP="0090666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9EA275E" w14:textId="77777777" w:rsidR="00906660" w:rsidRDefault="00906660" w:rsidP="0090666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F501F6" w14:textId="77777777" w:rsidR="00906660" w:rsidRDefault="00906660" w:rsidP="00906660">
      <w:pPr>
        <w:tabs>
          <w:tab w:val="left" w:pos="567"/>
        </w:tabs>
        <w:spacing w:line="276" w:lineRule="auto"/>
        <w:jc w:val="both"/>
        <w:textAlignment w:val="baseline"/>
      </w:pPr>
      <w:r>
        <w:t>12.1.7. Avanso užtikrinimo suma turi būti nurodoma ir išmokama eurais.</w:t>
      </w:r>
    </w:p>
    <w:p w14:paraId="605918C6" w14:textId="77777777" w:rsidR="00906660" w:rsidRDefault="00906660" w:rsidP="0090666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5185F09" w14:textId="77777777" w:rsidR="00906660" w:rsidRDefault="00906660" w:rsidP="00906660">
      <w:pPr>
        <w:tabs>
          <w:tab w:val="left" w:pos="567"/>
        </w:tabs>
        <w:spacing w:line="276" w:lineRule="auto"/>
        <w:jc w:val="both"/>
        <w:textAlignment w:val="baseline"/>
      </w:pPr>
      <w:r>
        <w:t>12.1.9. Avanso užtikrinimas, neatitinkantis šiame Sutarties poskyryje nustatytų reikalavimų, nebus priimamas.</w:t>
      </w:r>
    </w:p>
    <w:p w14:paraId="2302C6D2" w14:textId="77777777" w:rsidR="00906660" w:rsidRDefault="00906660" w:rsidP="0090666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922501" w14:textId="77777777" w:rsidR="00906660" w:rsidRDefault="00906660" w:rsidP="0090666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DA2727A" w14:textId="77777777" w:rsidR="00906660" w:rsidRDefault="00906660" w:rsidP="0090666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C0E875D" w14:textId="77777777" w:rsidR="00906660" w:rsidRDefault="00906660" w:rsidP="00906660">
      <w:pPr>
        <w:tabs>
          <w:tab w:val="left" w:pos="567"/>
        </w:tabs>
        <w:spacing w:line="276" w:lineRule="auto"/>
        <w:jc w:val="both"/>
        <w:textAlignment w:val="baseline"/>
      </w:pPr>
    </w:p>
    <w:p w14:paraId="046BDAD9"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8B76537"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B2B32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903756"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A7B96E"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0818CF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0A0866"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CF0DFA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FC12F7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14780C3"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F239514" w14:textId="77777777" w:rsidR="00906660" w:rsidRDefault="00906660" w:rsidP="009066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31AEABF"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AC69FE"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36B0F7D"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3DFC90"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E0EE51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77C02E"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9148537"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3478D63"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07D2EE"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6339E45"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4BA48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F43C6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1BE992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05730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41B0E43"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FF130D"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08ADD7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A5E44D7"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D83D190"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50B328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9EBEEE"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A0FB8C1"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2FAD8A"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21506A" w14:textId="77777777" w:rsidR="00906660" w:rsidRDefault="00906660" w:rsidP="0090666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16BEB6" w14:textId="77777777" w:rsidR="00906660" w:rsidRDefault="00906660" w:rsidP="00906660">
      <w:pPr>
        <w:tabs>
          <w:tab w:val="left" w:pos="0"/>
          <w:tab w:val="left" w:pos="851"/>
          <w:tab w:val="left" w:pos="992"/>
          <w:tab w:val="left" w:pos="1134"/>
        </w:tabs>
        <w:spacing w:line="276" w:lineRule="auto"/>
        <w:jc w:val="both"/>
        <w:rPr>
          <w:rFonts w:eastAsia="Arial"/>
          <w:b/>
          <w:bCs/>
        </w:rPr>
      </w:pPr>
    </w:p>
    <w:p w14:paraId="209F1B8B"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2F06BA8"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C5EBC70" w14:textId="77777777" w:rsidR="00906660" w:rsidRDefault="00906660" w:rsidP="0090666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6FD533" w14:textId="77777777" w:rsidR="00906660" w:rsidRDefault="00906660" w:rsidP="0090666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252EE6D" w14:textId="77777777" w:rsidR="00906660" w:rsidRDefault="00906660" w:rsidP="0090666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91B0D4" w14:textId="77777777" w:rsidR="00906660" w:rsidRDefault="00906660" w:rsidP="00906660">
      <w:pPr>
        <w:tabs>
          <w:tab w:val="left" w:pos="567"/>
        </w:tabs>
        <w:spacing w:line="276" w:lineRule="auto"/>
        <w:jc w:val="both"/>
        <w:textAlignment w:val="baseline"/>
        <w:rPr>
          <w:b/>
          <w:bCs/>
        </w:rPr>
      </w:pPr>
    </w:p>
    <w:p w14:paraId="4A3977B4"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9B20132"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E4959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84C4F3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2881779"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9F947AA"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3EFBE7"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52C12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C8049F"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B664EB5"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E654D6" w14:textId="77777777" w:rsidR="00906660" w:rsidRDefault="00906660" w:rsidP="0090666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55182D6" w14:textId="77777777" w:rsidR="00906660" w:rsidRDefault="00906660" w:rsidP="0090666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3153791"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00177C3"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35C55A0"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p>
    <w:p w14:paraId="784DA72D"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6135132" w14:textId="77777777" w:rsidR="00906660" w:rsidRDefault="00906660" w:rsidP="0090666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1EE213"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D3D6DB"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6E6753C"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2C6B4C"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1CF6AE" w14:textId="77777777" w:rsidR="00906660" w:rsidRDefault="00906660" w:rsidP="00906660">
      <w:pPr>
        <w:widowControl w:val="0"/>
        <w:tabs>
          <w:tab w:val="left" w:pos="567"/>
          <w:tab w:val="left" w:pos="851"/>
          <w:tab w:val="left" w:pos="992"/>
          <w:tab w:val="left" w:pos="1134"/>
        </w:tabs>
        <w:spacing w:line="276" w:lineRule="auto"/>
        <w:ind w:firstLine="53"/>
        <w:jc w:val="both"/>
        <w:rPr>
          <w:rFonts w:eastAsia="Arial"/>
        </w:rPr>
      </w:pPr>
    </w:p>
    <w:p w14:paraId="5B307AA1"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DD6859"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F913D1"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B7A31F0" w14:textId="77777777" w:rsidR="00906660" w:rsidRDefault="00906660" w:rsidP="0090666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DA8514" w14:textId="77777777" w:rsidR="00906660" w:rsidRDefault="00906660" w:rsidP="0090666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300F48"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C70DC8" w14:textId="77777777" w:rsidR="00906660" w:rsidRDefault="00906660" w:rsidP="0090666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687638"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BFD89" w14:textId="77777777" w:rsidR="00906660" w:rsidRDefault="00906660" w:rsidP="00906660">
      <w:pPr>
        <w:widowControl w:val="0"/>
        <w:tabs>
          <w:tab w:val="left" w:pos="567"/>
          <w:tab w:val="left" w:pos="851"/>
          <w:tab w:val="left" w:pos="992"/>
          <w:tab w:val="left" w:pos="1134"/>
        </w:tabs>
        <w:spacing w:line="276" w:lineRule="auto"/>
        <w:jc w:val="both"/>
        <w:rPr>
          <w:rFonts w:eastAsia="Arial"/>
          <w:b/>
          <w:bCs/>
        </w:rPr>
      </w:pPr>
    </w:p>
    <w:p w14:paraId="0B8A5DA5"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6373392"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C23D76"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CBC8E0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A1FBFD"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4CD108"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2FBFB9F"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F0C2D4" w14:textId="77777777" w:rsidR="00906660" w:rsidRDefault="00906660" w:rsidP="0090666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A6EFE1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F172965"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69C14DB"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CD8F77E"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9B5FC2"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B57E27"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EB56E7D"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5CA6D2" w14:textId="77777777" w:rsidR="00906660" w:rsidRDefault="00906660" w:rsidP="0090666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A78B855" w14:textId="77777777" w:rsidR="00906660" w:rsidRDefault="00906660" w:rsidP="0090666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4445A09" w14:textId="77777777" w:rsidR="00906660" w:rsidRDefault="00906660" w:rsidP="0090666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3EFE35" w14:textId="77777777" w:rsidR="00906660" w:rsidRDefault="00906660" w:rsidP="0090666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4AB2985" w14:textId="77777777" w:rsidR="00906660" w:rsidRDefault="00906660" w:rsidP="0090666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64AD3B" w14:textId="77777777" w:rsidR="00906660" w:rsidRDefault="00906660" w:rsidP="00906660">
      <w:pPr>
        <w:tabs>
          <w:tab w:val="left" w:pos="567"/>
        </w:tabs>
        <w:spacing w:line="276" w:lineRule="auto"/>
        <w:jc w:val="both"/>
        <w:textAlignment w:val="baseline"/>
      </w:pPr>
      <w:r>
        <w:t>21.2.4. ne dėl Pirkėjo kaltės vėluoja kitos Pirkėjo pirkimo sutarties, turinčios tiesioginės įtakos šiai Sutarčiai, vykdymas;</w:t>
      </w:r>
    </w:p>
    <w:p w14:paraId="42568913" w14:textId="77777777" w:rsidR="00906660" w:rsidRDefault="00906660" w:rsidP="0090666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CD5732D" w14:textId="77777777" w:rsidR="00906660" w:rsidRDefault="00906660" w:rsidP="00906660">
      <w:pPr>
        <w:tabs>
          <w:tab w:val="left" w:pos="567"/>
        </w:tabs>
        <w:spacing w:line="276" w:lineRule="auto"/>
        <w:jc w:val="both"/>
        <w:textAlignment w:val="baseline"/>
      </w:pPr>
      <w:r>
        <w:t>21.2.6. pasikeitus galiojančiam teisės aktui ar įsigaliojus naujam teisės aktui, kuris turi įtakos šios Sutarties vykdymui;</w:t>
      </w:r>
    </w:p>
    <w:p w14:paraId="73B02D95" w14:textId="77777777" w:rsidR="00906660" w:rsidRDefault="00906660" w:rsidP="0090666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8D19BB9" w14:textId="77777777" w:rsidR="00906660" w:rsidRDefault="00906660" w:rsidP="0090666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C4FE5F2" w14:textId="77777777" w:rsidR="00906660" w:rsidRDefault="00906660" w:rsidP="0090666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35314F" w14:textId="77777777" w:rsidR="00906660" w:rsidRDefault="00906660" w:rsidP="0090666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B1669C" w14:textId="77777777" w:rsidR="00906660" w:rsidRDefault="00906660" w:rsidP="00906660">
      <w:pPr>
        <w:tabs>
          <w:tab w:val="left" w:pos="567"/>
        </w:tabs>
        <w:spacing w:line="276" w:lineRule="auto"/>
        <w:jc w:val="both"/>
        <w:textAlignment w:val="baseline"/>
      </w:pPr>
      <w:r>
        <w:t>21.5. Sutartinių įsipareigojimų vykdymas gali būti stabdomas tik Sutarties galiojimo laikotarpiu tokia tvarka:</w:t>
      </w:r>
    </w:p>
    <w:p w14:paraId="27BA5061" w14:textId="77777777" w:rsidR="00906660" w:rsidRDefault="00906660" w:rsidP="0090666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1AA6DAF" w14:textId="77777777" w:rsidR="00906660" w:rsidRDefault="00906660" w:rsidP="0090666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3EA13F" w14:textId="77777777" w:rsidR="00906660" w:rsidRDefault="00906660" w:rsidP="0090666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BCE372" w14:textId="77777777" w:rsidR="00906660" w:rsidRDefault="00906660" w:rsidP="0090666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6E8C77" w14:textId="77777777" w:rsidR="00906660" w:rsidRDefault="00906660" w:rsidP="00906660">
      <w:pPr>
        <w:spacing w:line="276" w:lineRule="auto"/>
        <w:jc w:val="both"/>
      </w:pPr>
      <w:r>
        <w:t>21.7. Sutartinių įsipareigojimų vykdymas sustabdomas ne ilgesniam kaip konkrečios, pagrįstos aplinkybės egzistavimo laikotarpiui.</w:t>
      </w:r>
    </w:p>
    <w:p w14:paraId="300F9B55" w14:textId="77777777" w:rsidR="00906660" w:rsidRDefault="00906660" w:rsidP="0090666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1C6C725" w14:textId="77777777" w:rsidR="00906660" w:rsidRDefault="00906660" w:rsidP="0090666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1D2CA48" w14:textId="77777777" w:rsidR="00906660" w:rsidRDefault="00906660" w:rsidP="0090666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EA6FEF4" w14:textId="77777777" w:rsidR="00906660" w:rsidRDefault="00906660" w:rsidP="0090666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78FA577" w14:textId="77777777" w:rsidR="00906660" w:rsidRDefault="00906660" w:rsidP="00906660">
      <w:pPr>
        <w:tabs>
          <w:tab w:val="left" w:pos="567"/>
        </w:tabs>
        <w:spacing w:line="276" w:lineRule="auto"/>
        <w:jc w:val="both"/>
        <w:textAlignment w:val="baseline"/>
        <w:rPr>
          <w:b/>
          <w:bCs/>
        </w:rPr>
      </w:pPr>
    </w:p>
    <w:p w14:paraId="3CCBA35E"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471E85"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6AB833" w14:textId="77777777" w:rsidR="00906660" w:rsidRDefault="00906660" w:rsidP="0090666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32934F2" w14:textId="77777777" w:rsidR="00906660" w:rsidRDefault="00906660" w:rsidP="00906660">
      <w:pPr>
        <w:tabs>
          <w:tab w:val="left" w:pos="567"/>
          <w:tab w:val="left" w:pos="851"/>
          <w:tab w:val="left" w:pos="992"/>
          <w:tab w:val="left" w:pos="1134"/>
        </w:tabs>
        <w:spacing w:line="276" w:lineRule="auto"/>
        <w:jc w:val="both"/>
        <w:rPr>
          <w:rFonts w:eastAsia="Cambria"/>
          <w:b/>
          <w:bCs/>
        </w:rPr>
      </w:pPr>
    </w:p>
    <w:p w14:paraId="0EE11F81"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D824771"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FBA101" w14:textId="77777777" w:rsidR="00906660" w:rsidRDefault="00906660" w:rsidP="0090666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55C6D06" w14:textId="77777777" w:rsidR="00906660" w:rsidRDefault="00906660" w:rsidP="0090666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5CF217F" w14:textId="77777777" w:rsidR="00906660" w:rsidRDefault="00906660" w:rsidP="00906660">
      <w:pPr>
        <w:tabs>
          <w:tab w:val="left" w:pos="567"/>
        </w:tabs>
        <w:spacing w:line="276" w:lineRule="auto"/>
        <w:jc w:val="both"/>
        <w:textAlignment w:val="baseline"/>
        <w:rPr>
          <w:b/>
          <w:bCs/>
        </w:rPr>
      </w:pPr>
    </w:p>
    <w:p w14:paraId="3644E652"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44A1D2"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0BA73" w14:textId="77777777" w:rsidR="00906660" w:rsidRDefault="00906660" w:rsidP="0090666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6FD9A5A" w14:textId="77777777" w:rsidR="00906660" w:rsidRDefault="00906660" w:rsidP="0090666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A1760F5" w14:textId="77777777" w:rsidR="00906660" w:rsidRDefault="00906660" w:rsidP="0090666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DEF975B" w14:textId="77777777" w:rsidR="00906660" w:rsidRDefault="00906660" w:rsidP="00906660">
      <w:pPr>
        <w:tabs>
          <w:tab w:val="left" w:pos="567"/>
        </w:tabs>
        <w:spacing w:line="276" w:lineRule="auto"/>
        <w:jc w:val="both"/>
      </w:pPr>
      <w:r>
        <w:t>22.2.2.2. Tiekėjo padėtis pasikeičia ir jis atitinka pirkimo dokumentuose nustatytą pašalinimo pagrindą;</w:t>
      </w:r>
    </w:p>
    <w:p w14:paraId="1B8E5DBF" w14:textId="77777777" w:rsidR="00906660" w:rsidRDefault="00906660" w:rsidP="0090666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FAF1A37" w14:textId="77777777" w:rsidR="00906660" w:rsidRDefault="00906660" w:rsidP="00906660">
      <w:pPr>
        <w:tabs>
          <w:tab w:val="left" w:pos="567"/>
        </w:tabs>
        <w:spacing w:line="276" w:lineRule="auto"/>
        <w:jc w:val="both"/>
        <w:textAlignment w:val="baseline"/>
      </w:pPr>
      <w:r>
        <w:t>22.2.2.4. Pirkėjas nusprendžia nebevykdyti veiklos, kurios vykdymui Sutartimi įsigyjamos Paslaugos ir Sutarties poreikis išnyksta;</w:t>
      </w:r>
    </w:p>
    <w:p w14:paraId="3B8D81CE" w14:textId="77777777" w:rsidR="00906660" w:rsidRDefault="00906660" w:rsidP="00906660">
      <w:pPr>
        <w:tabs>
          <w:tab w:val="left" w:pos="567"/>
        </w:tabs>
        <w:spacing w:line="276" w:lineRule="auto"/>
        <w:jc w:val="both"/>
        <w:textAlignment w:val="baseline"/>
      </w:pPr>
      <w:r>
        <w:t>22.2.2.5. Pirkėjo valdymo organas priima sprendimą, dėl kurio Sutarties poreikis išnyksta;</w:t>
      </w:r>
    </w:p>
    <w:p w14:paraId="3EB97CCD" w14:textId="77777777" w:rsidR="00906660" w:rsidRDefault="00906660" w:rsidP="0090666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CF58A74" w14:textId="77777777" w:rsidR="00906660" w:rsidRDefault="00906660" w:rsidP="0090666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2CD7702" w14:textId="77777777" w:rsidR="00906660" w:rsidRDefault="00906660" w:rsidP="00906660">
      <w:pPr>
        <w:tabs>
          <w:tab w:val="left" w:pos="567"/>
        </w:tabs>
        <w:spacing w:line="276" w:lineRule="auto"/>
        <w:jc w:val="both"/>
        <w:textAlignment w:val="baseline"/>
      </w:pPr>
      <w:r>
        <w:t xml:space="preserve">22.2.2.8. nebelieka perkamų </w:t>
      </w:r>
      <w:r>
        <w:rPr>
          <w:rFonts w:eastAsia="Arial"/>
        </w:rPr>
        <w:t>Paslaugų</w:t>
      </w:r>
      <w:r>
        <w:t xml:space="preserve"> poreikio;</w:t>
      </w:r>
    </w:p>
    <w:p w14:paraId="3F5B4CBC" w14:textId="77777777" w:rsidR="00906660" w:rsidRDefault="00906660" w:rsidP="00906660">
      <w:pPr>
        <w:tabs>
          <w:tab w:val="left" w:pos="567"/>
        </w:tabs>
        <w:spacing w:line="276" w:lineRule="auto"/>
        <w:jc w:val="both"/>
        <w:textAlignment w:val="baseline"/>
      </w:pPr>
      <w:r>
        <w:t>22.2.2.9. Pirkėjas iš pirkimų priežiūrą atliekančių institucijų gauna nurodymą ar rekomendaciją nutraukti Sutartį;</w:t>
      </w:r>
    </w:p>
    <w:p w14:paraId="2C9BAD4D" w14:textId="77777777" w:rsidR="00906660" w:rsidRDefault="00906660" w:rsidP="0090666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B54371D" w14:textId="77777777" w:rsidR="00906660" w:rsidRDefault="00906660" w:rsidP="0090666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8D35311" w14:textId="77777777" w:rsidR="00906660" w:rsidRDefault="00906660" w:rsidP="0090666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66CA4" w14:textId="77777777" w:rsidR="00906660" w:rsidRDefault="00906660" w:rsidP="0090666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22DBFF" w14:textId="77777777" w:rsidR="00906660" w:rsidRDefault="00906660" w:rsidP="00906660">
      <w:pPr>
        <w:tabs>
          <w:tab w:val="left" w:pos="567"/>
        </w:tabs>
        <w:spacing w:line="276" w:lineRule="auto"/>
        <w:jc w:val="both"/>
        <w:textAlignment w:val="baseline"/>
        <w:rPr>
          <w:iCs/>
        </w:rPr>
      </w:pPr>
      <w:r>
        <w:rPr>
          <w:iCs/>
        </w:rPr>
        <w:t>22.2.2.14. paaiškėja VPĮ 37 straipsnio 8 dalyje ir (ar) 47 straipsnio 8 dalyje nurodytos aplinkybės.</w:t>
      </w:r>
    </w:p>
    <w:p w14:paraId="0B5E8867" w14:textId="77777777" w:rsidR="00906660" w:rsidRDefault="00906660" w:rsidP="0090666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A384D3" w14:textId="77777777" w:rsidR="00906660" w:rsidRDefault="00906660" w:rsidP="0090666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02B6F57" w14:textId="77777777" w:rsidR="00906660" w:rsidRDefault="00906660" w:rsidP="00906660">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5B2A88" w14:textId="77777777" w:rsidR="00906660" w:rsidRDefault="00906660" w:rsidP="0090666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D7B79A7" w14:textId="77777777" w:rsidR="00906660" w:rsidRDefault="00906660" w:rsidP="00906660">
      <w:pPr>
        <w:tabs>
          <w:tab w:val="left" w:pos="567"/>
        </w:tabs>
        <w:spacing w:line="276" w:lineRule="auto"/>
        <w:jc w:val="both"/>
        <w:textAlignment w:val="baseline"/>
      </w:pPr>
      <w:r>
        <w:t>22.2.7. Sutartis laikoma nutraukta kitą dieną po to, kai pasibaigia įspėjimo apie Sutarties nutraukimą terminas.</w:t>
      </w:r>
    </w:p>
    <w:p w14:paraId="24F6B1C5" w14:textId="77777777" w:rsidR="00906660" w:rsidRDefault="00906660" w:rsidP="0090666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0E8B97" w14:textId="77777777" w:rsidR="00906660" w:rsidRDefault="00906660" w:rsidP="00906660">
      <w:pPr>
        <w:tabs>
          <w:tab w:val="left" w:pos="567"/>
        </w:tabs>
        <w:spacing w:line="276" w:lineRule="auto"/>
        <w:jc w:val="both"/>
        <w:textAlignment w:val="baseline"/>
        <w:rPr>
          <w:b/>
          <w:bCs/>
        </w:rPr>
      </w:pPr>
    </w:p>
    <w:p w14:paraId="740DDC18"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2C1866B" w14:textId="77777777" w:rsidR="00906660" w:rsidRDefault="00906660" w:rsidP="00906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4EA0E5" w14:textId="77777777" w:rsidR="00906660" w:rsidRDefault="00906660" w:rsidP="0090666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47F4BDC" w14:textId="77777777" w:rsidR="00906660" w:rsidRDefault="00906660" w:rsidP="0090666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28DE227" w14:textId="77777777" w:rsidR="00906660" w:rsidRDefault="00906660" w:rsidP="0090666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29EAF4" w14:textId="77777777" w:rsidR="00906660" w:rsidRDefault="00906660" w:rsidP="0090666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B2764FE" w14:textId="77777777" w:rsidR="00906660" w:rsidRDefault="00906660" w:rsidP="0090666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15A094B" w14:textId="77777777" w:rsidR="00906660" w:rsidRDefault="00906660" w:rsidP="0090666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6232B61" w14:textId="77777777" w:rsidR="00906660" w:rsidRDefault="00906660" w:rsidP="00906660">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E441DBA" w14:textId="77777777" w:rsidR="00906660" w:rsidRDefault="00906660" w:rsidP="00906660">
      <w:pPr>
        <w:tabs>
          <w:tab w:val="left" w:pos="567"/>
        </w:tabs>
        <w:spacing w:line="276" w:lineRule="auto"/>
        <w:jc w:val="both"/>
        <w:textAlignment w:val="baseline"/>
      </w:pPr>
      <w:r>
        <w:t>22.3.6. Sutartis laikoma nutraukta kitą dieną po to, kai pasibaigia įspėjimo apie Sutarties nutraukimą terminas.</w:t>
      </w:r>
    </w:p>
    <w:p w14:paraId="563546C1" w14:textId="77777777" w:rsidR="00906660" w:rsidRDefault="00906660" w:rsidP="0090666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E84051" w14:textId="77777777" w:rsidR="00906660" w:rsidRDefault="00906660" w:rsidP="00906660">
      <w:pPr>
        <w:tabs>
          <w:tab w:val="left" w:pos="567"/>
        </w:tabs>
        <w:spacing w:line="276" w:lineRule="auto"/>
        <w:jc w:val="both"/>
        <w:textAlignment w:val="baseline"/>
        <w:rPr>
          <w:b/>
          <w:bCs/>
        </w:rPr>
      </w:pPr>
    </w:p>
    <w:p w14:paraId="6CF833F9"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8EEBB6A" w14:textId="77777777" w:rsidR="00906660" w:rsidRDefault="00906660" w:rsidP="009066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9890F9" w14:textId="77777777" w:rsidR="00906660" w:rsidRDefault="00906660" w:rsidP="0090666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CFE7486" w14:textId="77777777" w:rsidR="00906660" w:rsidRDefault="00906660" w:rsidP="00906660">
      <w:pPr>
        <w:tabs>
          <w:tab w:val="left" w:pos="567"/>
        </w:tabs>
        <w:spacing w:line="276" w:lineRule="auto"/>
        <w:jc w:val="both"/>
        <w:textAlignment w:val="baseline"/>
      </w:pPr>
      <w:r>
        <w:t>22.4.2. Nutraukus Sutartį, Šalys privalo:</w:t>
      </w:r>
    </w:p>
    <w:p w14:paraId="48C9313D" w14:textId="77777777" w:rsidR="00906660" w:rsidRDefault="00906660" w:rsidP="0090666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972D50A" w14:textId="77777777" w:rsidR="00906660" w:rsidRDefault="00906660" w:rsidP="0090666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563BF57" w14:textId="77777777" w:rsidR="00906660" w:rsidRDefault="00906660" w:rsidP="0090666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EB05D3A" w14:textId="77777777" w:rsidR="00906660" w:rsidRDefault="00906660" w:rsidP="00906660">
      <w:pPr>
        <w:tabs>
          <w:tab w:val="left" w:pos="567"/>
        </w:tabs>
        <w:spacing w:line="276" w:lineRule="auto"/>
        <w:jc w:val="both"/>
        <w:textAlignment w:val="baseline"/>
        <w:rPr>
          <w:b/>
          <w:bCs/>
        </w:rPr>
      </w:pPr>
    </w:p>
    <w:p w14:paraId="1EF52DD9"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EECA504"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83535C" w14:textId="77777777" w:rsidR="00906660" w:rsidRDefault="00906660" w:rsidP="0090666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421C026" w14:textId="77777777" w:rsidR="00906660" w:rsidRDefault="00906660" w:rsidP="0090666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DD52F79" w14:textId="77777777" w:rsidR="00906660" w:rsidRDefault="00906660" w:rsidP="0090666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8AFB3E" w14:textId="77777777" w:rsidR="00906660" w:rsidRDefault="00906660" w:rsidP="0090666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CD53B8A" w14:textId="77777777" w:rsidR="00906660" w:rsidRDefault="00906660" w:rsidP="00906660">
      <w:pPr>
        <w:spacing w:line="276" w:lineRule="auto"/>
        <w:jc w:val="both"/>
      </w:pPr>
      <w:r>
        <w:t>23.1.4. Šalys sudarė rašytinį Susitarimą prie Sutarties dėl prekių keitimo.</w:t>
      </w:r>
    </w:p>
    <w:p w14:paraId="6B59D195" w14:textId="77777777" w:rsidR="00906660" w:rsidRDefault="00906660" w:rsidP="00906660">
      <w:pPr>
        <w:spacing w:line="276" w:lineRule="auto"/>
        <w:jc w:val="both"/>
      </w:pPr>
      <w:r>
        <w:t>23.2. Šiame Bendrųjų sąlygų skyriuje nurodytu atveju prekės turi būti pristatytos už ne didesnę nei pasiūlyme nurodytą kainą.</w:t>
      </w:r>
    </w:p>
    <w:p w14:paraId="6FCA20A9"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853E403"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55F213C"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8A9B9E" w14:textId="77777777" w:rsidR="00906660" w:rsidRDefault="00906660" w:rsidP="0090666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980C54E" w14:textId="77777777" w:rsidR="00906660" w:rsidRDefault="00906660" w:rsidP="0090666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1E1110" w14:textId="77777777" w:rsidR="00906660" w:rsidRDefault="00906660" w:rsidP="0090666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881507A" w14:textId="77777777" w:rsidR="00906660" w:rsidRDefault="00906660" w:rsidP="0090666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3F944F8" w14:textId="77777777" w:rsidR="00906660" w:rsidRDefault="00906660" w:rsidP="0090666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CD7A01B" w14:textId="77777777" w:rsidR="00906660" w:rsidRDefault="00906660" w:rsidP="00906660">
      <w:pPr>
        <w:widowControl w:val="0"/>
        <w:tabs>
          <w:tab w:val="left" w:pos="0"/>
          <w:tab w:val="left" w:pos="851"/>
          <w:tab w:val="left" w:pos="992"/>
          <w:tab w:val="left" w:pos="1134"/>
        </w:tabs>
        <w:spacing w:line="276" w:lineRule="auto"/>
        <w:jc w:val="both"/>
        <w:rPr>
          <w:rFonts w:eastAsia="Arial"/>
          <w:b/>
          <w:bCs/>
        </w:rPr>
      </w:pPr>
    </w:p>
    <w:p w14:paraId="6726069F"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8D8E14C" w14:textId="77777777" w:rsidR="00906660" w:rsidRDefault="00906660" w:rsidP="00906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47EAC9" w14:textId="77777777" w:rsidR="00906660" w:rsidRDefault="00906660" w:rsidP="0090666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9071A7B" w14:textId="77777777" w:rsidR="00906660" w:rsidRDefault="00906660" w:rsidP="0090666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08FA519" w14:textId="77777777" w:rsidR="00906660" w:rsidRDefault="00906660" w:rsidP="0090666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1BD5D56" w14:textId="77777777" w:rsidR="00906660" w:rsidRDefault="00906660" w:rsidP="00906660">
      <w:pPr>
        <w:widowControl w:val="0"/>
        <w:tabs>
          <w:tab w:val="left" w:pos="426"/>
          <w:tab w:val="left" w:pos="567"/>
          <w:tab w:val="left" w:pos="709"/>
          <w:tab w:val="left" w:pos="851"/>
          <w:tab w:val="left" w:pos="992"/>
          <w:tab w:val="left" w:pos="1134"/>
        </w:tabs>
        <w:spacing w:line="276" w:lineRule="auto"/>
        <w:jc w:val="both"/>
        <w:rPr>
          <w:rFonts w:eastAsia="Arial"/>
        </w:rPr>
      </w:pPr>
    </w:p>
    <w:p w14:paraId="5804327E" w14:textId="08B2A15C" w:rsidR="00906660" w:rsidRDefault="00906660" w:rsidP="00906660">
      <w:pPr>
        <w:tabs>
          <w:tab w:val="left" w:pos="5400"/>
        </w:tabs>
        <w:jc w:val="center"/>
        <w:textAlignment w:val="center"/>
      </w:pPr>
      <w:r w:rsidRPr="00AD13BC">
        <w:t>__________</w:t>
      </w:r>
    </w:p>
    <w:p w14:paraId="5846ADB3" w14:textId="77777777" w:rsidR="006F63C9" w:rsidRDefault="006F63C9" w:rsidP="006F63C9">
      <w:pPr>
        <w:tabs>
          <w:tab w:val="num" w:pos="360"/>
          <w:tab w:val="left" w:pos="1560"/>
        </w:tabs>
        <w:ind w:firstLine="1134"/>
        <w:jc w:val="right"/>
        <w:sectPr w:rsidR="006F63C9">
          <w:endnotePr>
            <w:numFmt w:val="decimal"/>
          </w:endnotePr>
          <w:pgSz w:w="12240" w:h="15840" w:code="1"/>
          <w:pgMar w:top="1134" w:right="567" w:bottom="1134" w:left="1701" w:header="720" w:footer="720" w:gutter="0"/>
          <w:pgNumType w:start="1"/>
          <w:cols w:space="720"/>
          <w:titlePg/>
          <w:docGrid w:linePitch="360"/>
        </w:sectPr>
      </w:pPr>
    </w:p>
    <w:p w14:paraId="5971BF89" w14:textId="2876920C" w:rsidR="006F63C9" w:rsidRPr="006A5480" w:rsidRDefault="006F63C9" w:rsidP="006F63C9">
      <w:pPr>
        <w:tabs>
          <w:tab w:val="num" w:pos="360"/>
          <w:tab w:val="left" w:pos="1560"/>
        </w:tabs>
        <w:ind w:firstLine="1134"/>
        <w:jc w:val="right"/>
      </w:pPr>
      <w:r w:rsidRPr="006A5480">
        <w:t>Sutarties 1 priedas</w:t>
      </w:r>
    </w:p>
    <w:p w14:paraId="7BCDC3B5" w14:textId="77777777" w:rsidR="006F63C9" w:rsidRPr="006A5480" w:rsidRDefault="006F63C9" w:rsidP="006F63C9">
      <w:pPr>
        <w:tabs>
          <w:tab w:val="num" w:pos="360"/>
          <w:tab w:val="left" w:pos="1560"/>
        </w:tabs>
        <w:ind w:firstLine="1134"/>
        <w:jc w:val="both"/>
      </w:pPr>
    </w:p>
    <w:p w14:paraId="1FD9E7E6" w14:textId="77777777" w:rsidR="006F63C9" w:rsidRPr="006A5480" w:rsidRDefault="006F63C9" w:rsidP="006F63C9">
      <w:pPr>
        <w:tabs>
          <w:tab w:val="num" w:pos="360"/>
          <w:tab w:val="left" w:pos="1560"/>
        </w:tabs>
        <w:jc w:val="center"/>
        <w:rPr>
          <w:b/>
          <w:bCs/>
          <w:szCs w:val="24"/>
        </w:rPr>
      </w:pPr>
      <w:r w:rsidRPr="006A5480">
        <w:rPr>
          <w:b/>
          <w:bCs/>
          <w:szCs w:val="24"/>
        </w:rPr>
        <w:t>TECHNINĖ SPECIFIKACIJA</w:t>
      </w:r>
    </w:p>
    <w:p w14:paraId="05A220D3" w14:textId="77777777" w:rsidR="006F63C9" w:rsidRPr="006A5480" w:rsidRDefault="006F63C9" w:rsidP="006F63C9">
      <w:pPr>
        <w:tabs>
          <w:tab w:val="num" w:pos="360"/>
          <w:tab w:val="left" w:pos="1560"/>
        </w:tabs>
        <w:jc w:val="both"/>
        <w:rPr>
          <w:szCs w:val="24"/>
        </w:rPr>
      </w:pPr>
    </w:p>
    <w:p w14:paraId="2BF12801" w14:textId="77777777" w:rsidR="00A96C8A" w:rsidRPr="00F07CAD" w:rsidRDefault="00A96C8A" w:rsidP="00A96C8A">
      <w:pPr>
        <w:ind w:firstLine="851"/>
        <w:jc w:val="both"/>
        <w:rPr>
          <w:b/>
          <w:bCs/>
          <w:szCs w:val="24"/>
        </w:rPr>
      </w:pPr>
      <w:r w:rsidRPr="00F07CAD">
        <w:rPr>
          <w:b/>
          <w:bCs/>
          <w:szCs w:val="24"/>
        </w:rPr>
        <w:t>Zarasų aerodromo apsaugos zonų teritorijos įteisinimo paslaugos</w:t>
      </w:r>
    </w:p>
    <w:p w14:paraId="5D98704C" w14:textId="77777777" w:rsidR="00A96C8A" w:rsidRPr="00F07CAD" w:rsidRDefault="00A96C8A" w:rsidP="00A96C8A">
      <w:pPr>
        <w:ind w:firstLine="851"/>
        <w:jc w:val="both"/>
        <w:rPr>
          <w:b/>
          <w:bCs/>
          <w:szCs w:val="24"/>
        </w:rPr>
      </w:pPr>
      <w:r w:rsidRPr="00F07CAD">
        <w:rPr>
          <w:b/>
          <w:bCs/>
          <w:szCs w:val="24"/>
        </w:rPr>
        <w:t>1. Pirkimo objektas</w:t>
      </w:r>
    </w:p>
    <w:p w14:paraId="3C190DD1" w14:textId="77777777" w:rsidR="00A96C8A" w:rsidRPr="00F07CAD" w:rsidRDefault="00A96C8A" w:rsidP="00A96C8A">
      <w:pPr>
        <w:ind w:firstLine="851"/>
        <w:jc w:val="both"/>
        <w:rPr>
          <w:szCs w:val="24"/>
        </w:rPr>
      </w:pPr>
      <w:r w:rsidRPr="00F07CAD">
        <w:rPr>
          <w:szCs w:val="24"/>
        </w:rPr>
        <w:t>1.1. Pirkimo objektas – Zarasų aerodromo apsaugos zonų teritorijai įteisinti reikalingų dokumentų parengimo paslaugos.</w:t>
      </w:r>
    </w:p>
    <w:p w14:paraId="2833EE95" w14:textId="77777777" w:rsidR="00A96C8A" w:rsidRPr="00F07CAD" w:rsidRDefault="00A96C8A" w:rsidP="00A96C8A">
      <w:pPr>
        <w:ind w:firstLine="851"/>
        <w:jc w:val="both"/>
        <w:rPr>
          <w:szCs w:val="24"/>
        </w:rPr>
      </w:pPr>
      <w:r w:rsidRPr="00F07CAD">
        <w:rPr>
          <w:szCs w:val="24"/>
        </w:rPr>
        <w:t>1.2. Paslaugos turi būti teikiamos vadovaujantis:</w:t>
      </w:r>
    </w:p>
    <w:p w14:paraId="6B5493EE" w14:textId="77777777" w:rsidR="00A96C8A" w:rsidRPr="00F07CAD" w:rsidRDefault="00A96C8A" w:rsidP="00A96C8A">
      <w:pPr>
        <w:numPr>
          <w:ilvl w:val="0"/>
          <w:numId w:val="6"/>
        </w:numPr>
        <w:tabs>
          <w:tab w:val="clear" w:pos="720"/>
          <w:tab w:val="num" w:pos="567"/>
        </w:tabs>
        <w:ind w:left="0" w:firstLine="851"/>
        <w:jc w:val="both"/>
        <w:rPr>
          <w:szCs w:val="24"/>
        </w:rPr>
      </w:pPr>
      <w:r w:rsidRPr="00F07CAD">
        <w:rPr>
          <w:szCs w:val="24"/>
        </w:rPr>
        <w:t>Lietuvos Respublikos specialiųjų žemės naudojimo sąlygų įstatymu (toliau – Įstatymas);</w:t>
      </w:r>
    </w:p>
    <w:p w14:paraId="26BC0E71" w14:textId="77777777" w:rsidR="00A96C8A" w:rsidRPr="00F07CAD" w:rsidRDefault="00A96C8A" w:rsidP="00A96C8A">
      <w:pPr>
        <w:numPr>
          <w:ilvl w:val="0"/>
          <w:numId w:val="6"/>
        </w:numPr>
        <w:tabs>
          <w:tab w:val="clear" w:pos="720"/>
          <w:tab w:val="num" w:pos="567"/>
        </w:tabs>
        <w:ind w:left="0" w:firstLine="851"/>
        <w:jc w:val="both"/>
        <w:rPr>
          <w:szCs w:val="24"/>
        </w:rPr>
      </w:pPr>
      <w:r w:rsidRPr="00F07CAD">
        <w:rPr>
          <w:szCs w:val="24"/>
        </w:rPr>
        <w:t>Įstatymo 15 ir 141 straipsnių nuostatomis;</w:t>
      </w:r>
    </w:p>
    <w:p w14:paraId="1782DDFE" w14:textId="77777777" w:rsidR="00A96C8A" w:rsidRPr="00F07CAD" w:rsidRDefault="00A96C8A" w:rsidP="00A96C8A">
      <w:pPr>
        <w:numPr>
          <w:ilvl w:val="0"/>
          <w:numId w:val="6"/>
        </w:numPr>
        <w:tabs>
          <w:tab w:val="clear" w:pos="720"/>
          <w:tab w:val="num" w:pos="567"/>
        </w:tabs>
        <w:ind w:left="0" w:firstLine="851"/>
        <w:jc w:val="both"/>
        <w:rPr>
          <w:szCs w:val="24"/>
        </w:rPr>
      </w:pPr>
      <w:r w:rsidRPr="00F07CAD">
        <w:rPr>
          <w:szCs w:val="24"/>
        </w:rPr>
        <w:t>Aerodromo, kelių, geležinkelio kelių ir jų įrenginių, geležinkelio želdinių, elektroninių ryšių tinklų elektroninių ryšių infrastruktūros apsaugos zonų planų, žemėlapių ir (ar) schemų rengimo (nerengiant teritorijų planavimo dokumento ar žemės valdos projekto) ir tvirtinimo tvarkos aprašu, patvirtintu Lietuvos Respublikos susisiekimo ministro 2020 m. rugsėjo 8 d. įsakymu Nr. 3-511 (toliau – Tvarkos aprašas).</w:t>
      </w:r>
    </w:p>
    <w:p w14:paraId="128B240E" w14:textId="77777777" w:rsidR="00A96C8A" w:rsidRPr="00F07CAD" w:rsidRDefault="00A96C8A" w:rsidP="00A96C8A">
      <w:pPr>
        <w:ind w:firstLine="851"/>
        <w:jc w:val="both"/>
        <w:rPr>
          <w:szCs w:val="24"/>
        </w:rPr>
      </w:pPr>
      <w:r w:rsidRPr="00F07CAD">
        <w:rPr>
          <w:szCs w:val="24"/>
        </w:rPr>
        <w:t>1.3. Galutinis paslaugų rezultatas – tinkamai parengti ir suderinti dokumentai, reikalingi Zarasų aerodromo apsaugos zonų teritorijai įrašyti į Nekilnojamojo turto kadastrą ir Nekilnojamojo turto registrą iki 2026 m. spalio 31 d.</w:t>
      </w:r>
    </w:p>
    <w:p w14:paraId="7EF2EB33" w14:textId="77777777" w:rsidR="00A96C8A" w:rsidRPr="00F07CAD" w:rsidRDefault="00A96C8A" w:rsidP="00A96C8A">
      <w:pPr>
        <w:ind w:firstLine="851"/>
        <w:jc w:val="both"/>
        <w:rPr>
          <w:szCs w:val="24"/>
        </w:rPr>
      </w:pPr>
    </w:p>
    <w:p w14:paraId="4835F39F" w14:textId="77777777" w:rsidR="00A96C8A" w:rsidRPr="00F07CAD" w:rsidRDefault="00A96C8A" w:rsidP="00A96C8A">
      <w:pPr>
        <w:ind w:firstLine="851"/>
        <w:jc w:val="both"/>
        <w:rPr>
          <w:b/>
          <w:bCs/>
          <w:szCs w:val="24"/>
        </w:rPr>
      </w:pPr>
      <w:r w:rsidRPr="00F07CAD">
        <w:rPr>
          <w:b/>
          <w:bCs/>
          <w:szCs w:val="24"/>
        </w:rPr>
        <w:t>2. Pirkimo tikslas</w:t>
      </w:r>
    </w:p>
    <w:p w14:paraId="58CFEA69" w14:textId="77777777" w:rsidR="00A96C8A" w:rsidRPr="00F07CAD" w:rsidRDefault="00A96C8A" w:rsidP="00A96C8A">
      <w:pPr>
        <w:ind w:firstLine="851"/>
        <w:jc w:val="both"/>
        <w:rPr>
          <w:szCs w:val="24"/>
        </w:rPr>
      </w:pPr>
      <w:r w:rsidRPr="00F07CAD">
        <w:rPr>
          <w:szCs w:val="24"/>
        </w:rPr>
        <w:t>2.1. Užtikrinti, kad Zarasų aerodromo apsaugos zonų teritorija būtų nustatyta, suformuota, sužymėta ir įregistruota Nekilnojamojo turto kadastre ir Nekilnojamojo turto registre teisės aktų nustatyta tvarka ir terminais.</w:t>
      </w:r>
    </w:p>
    <w:p w14:paraId="3B609B35" w14:textId="77777777" w:rsidR="00A96C8A" w:rsidRPr="00F07CAD" w:rsidRDefault="00A96C8A" w:rsidP="00A96C8A">
      <w:pPr>
        <w:rPr>
          <w:szCs w:val="24"/>
        </w:rPr>
      </w:pPr>
    </w:p>
    <w:p w14:paraId="042F0AA9" w14:textId="77777777" w:rsidR="00A96C8A" w:rsidRPr="00F07CAD" w:rsidRDefault="00A96C8A" w:rsidP="00A96C8A">
      <w:pPr>
        <w:ind w:firstLine="851"/>
        <w:rPr>
          <w:b/>
          <w:bCs/>
          <w:szCs w:val="24"/>
        </w:rPr>
      </w:pPr>
      <w:r w:rsidRPr="00F07CAD">
        <w:rPr>
          <w:b/>
          <w:bCs/>
          <w:szCs w:val="24"/>
        </w:rPr>
        <w:t>3. Paslaugų apimtis</w:t>
      </w:r>
    </w:p>
    <w:p w14:paraId="1BB8B709" w14:textId="77777777" w:rsidR="00A96C8A" w:rsidRPr="00F07CAD" w:rsidRDefault="00A96C8A" w:rsidP="00A96C8A">
      <w:pPr>
        <w:ind w:firstLine="851"/>
        <w:rPr>
          <w:szCs w:val="24"/>
        </w:rPr>
      </w:pPr>
      <w:r w:rsidRPr="00F07CAD">
        <w:rPr>
          <w:szCs w:val="24"/>
        </w:rPr>
        <w:t>Tiekėjas privalo:</w:t>
      </w:r>
    </w:p>
    <w:p w14:paraId="18528C3E" w14:textId="77777777" w:rsidR="00A96C8A" w:rsidRPr="00F07CAD" w:rsidRDefault="00A96C8A" w:rsidP="00A96C8A">
      <w:pPr>
        <w:ind w:firstLine="851"/>
        <w:rPr>
          <w:b/>
          <w:bCs/>
          <w:szCs w:val="24"/>
        </w:rPr>
      </w:pPr>
      <w:r w:rsidRPr="00F07CAD">
        <w:rPr>
          <w:b/>
          <w:bCs/>
          <w:szCs w:val="24"/>
        </w:rPr>
        <w:t>3.1. Parengiamieji darbai</w:t>
      </w:r>
    </w:p>
    <w:p w14:paraId="31DAF44D" w14:textId="77777777" w:rsidR="00A96C8A" w:rsidRPr="00F07CAD" w:rsidRDefault="00A96C8A" w:rsidP="00A96C8A">
      <w:pPr>
        <w:numPr>
          <w:ilvl w:val="0"/>
          <w:numId w:val="7"/>
        </w:numPr>
        <w:tabs>
          <w:tab w:val="left" w:pos="1134"/>
          <w:tab w:val="left" w:pos="1843"/>
        </w:tabs>
        <w:ind w:firstLine="131"/>
        <w:rPr>
          <w:szCs w:val="24"/>
        </w:rPr>
      </w:pPr>
      <w:r w:rsidRPr="00F07CAD">
        <w:rPr>
          <w:szCs w:val="24"/>
        </w:rPr>
        <w:t>Surinkti ir išanalizuoti užsakovo pateiktus duomenis apie Zarasų aerodromą;</w:t>
      </w:r>
    </w:p>
    <w:p w14:paraId="37DAF647" w14:textId="77777777" w:rsidR="00A96C8A" w:rsidRPr="00F07CAD" w:rsidRDefault="00A96C8A" w:rsidP="00A96C8A">
      <w:pPr>
        <w:numPr>
          <w:ilvl w:val="0"/>
          <w:numId w:val="7"/>
        </w:numPr>
        <w:tabs>
          <w:tab w:val="clear" w:pos="720"/>
          <w:tab w:val="num" w:pos="851"/>
          <w:tab w:val="left" w:pos="1134"/>
        </w:tabs>
        <w:ind w:left="0" w:firstLine="851"/>
        <w:rPr>
          <w:szCs w:val="24"/>
        </w:rPr>
      </w:pPr>
      <w:r w:rsidRPr="00F07CAD">
        <w:rPr>
          <w:szCs w:val="24"/>
        </w:rPr>
        <w:t>Įvertinti galiojančius teritorijų planavimo dokumentus, erdvinius duomenis, kadastrinius duomenis;</w:t>
      </w:r>
    </w:p>
    <w:p w14:paraId="6626E67F" w14:textId="77777777" w:rsidR="00A96C8A" w:rsidRPr="00F07CAD" w:rsidRDefault="00A96C8A" w:rsidP="00A96C8A">
      <w:pPr>
        <w:numPr>
          <w:ilvl w:val="0"/>
          <w:numId w:val="7"/>
        </w:numPr>
        <w:tabs>
          <w:tab w:val="clear" w:pos="720"/>
          <w:tab w:val="num" w:pos="851"/>
          <w:tab w:val="left" w:pos="1134"/>
        </w:tabs>
        <w:ind w:left="0" w:firstLine="851"/>
        <w:rPr>
          <w:szCs w:val="24"/>
        </w:rPr>
      </w:pPr>
      <w:r w:rsidRPr="00F07CAD">
        <w:rPr>
          <w:szCs w:val="24"/>
        </w:rPr>
        <w:t>Surinkti papildomus duomenis iš valstybės registrų ir informacinių sistemų (prireikus).</w:t>
      </w:r>
    </w:p>
    <w:p w14:paraId="7D6574C5" w14:textId="77777777" w:rsidR="00A96C8A" w:rsidRPr="00F07CAD" w:rsidRDefault="00A96C8A" w:rsidP="00A96C8A">
      <w:pPr>
        <w:ind w:firstLine="851"/>
        <w:rPr>
          <w:b/>
          <w:bCs/>
          <w:szCs w:val="24"/>
        </w:rPr>
      </w:pPr>
      <w:r w:rsidRPr="00F07CAD">
        <w:rPr>
          <w:b/>
          <w:bCs/>
          <w:szCs w:val="24"/>
        </w:rPr>
        <w:t>3.2. Apsaugos zonų ribų nustatymas</w:t>
      </w:r>
    </w:p>
    <w:p w14:paraId="383D9337" w14:textId="77777777" w:rsidR="00A96C8A" w:rsidRPr="00F07CAD" w:rsidRDefault="00A96C8A" w:rsidP="00A96C8A">
      <w:pPr>
        <w:numPr>
          <w:ilvl w:val="0"/>
          <w:numId w:val="8"/>
        </w:numPr>
        <w:tabs>
          <w:tab w:val="clear" w:pos="1778"/>
          <w:tab w:val="left" w:pos="1134"/>
          <w:tab w:val="num" w:pos="1985"/>
        </w:tabs>
        <w:ind w:left="0" w:firstLine="851"/>
        <w:rPr>
          <w:szCs w:val="24"/>
        </w:rPr>
      </w:pPr>
      <w:r w:rsidRPr="00F07CAD">
        <w:rPr>
          <w:szCs w:val="24"/>
        </w:rPr>
        <w:t>Nustatyti Zarasų aerodromo apsaugos zonas pagal Įstatymo 15 straipsnį;</w:t>
      </w:r>
    </w:p>
    <w:p w14:paraId="2D458351" w14:textId="77777777" w:rsidR="00A96C8A" w:rsidRPr="00F07CAD" w:rsidRDefault="00A96C8A" w:rsidP="00A96C8A">
      <w:pPr>
        <w:numPr>
          <w:ilvl w:val="0"/>
          <w:numId w:val="8"/>
        </w:numPr>
        <w:tabs>
          <w:tab w:val="clear" w:pos="1778"/>
          <w:tab w:val="num" w:pos="1134"/>
        </w:tabs>
        <w:ind w:hanging="927"/>
        <w:rPr>
          <w:szCs w:val="24"/>
        </w:rPr>
      </w:pPr>
      <w:r w:rsidRPr="00F07CAD">
        <w:rPr>
          <w:szCs w:val="24"/>
        </w:rPr>
        <w:t>Parengti apsaugos zonų ribų erdvinius duomenis LKS-94 koordinačių sistemoje;</w:t>
      </w:r>
    </w:p>
    <w:p w14:paraId="5ECB8833" w14:textId="77777777" w:rsidR="00A96C8A" w:rsidRPr="00F07CAD" w:rsidRDefault="00A96C8A" w:rsidP="00A96C8A">
      <w:pPr>
        <w:numPr>
          <w:ilvl w:val="0"/>
          <w:numId w:val="8"/>
        </w:numPr>
        <w:tabs>
          <w:tab w:val="clear" w:pos="1778"/>
          <w:tab w:val="num" w:pos="1134"/>
        </w:tabs>
        <w:ind w:hanging="927"/>
        <w:rPr>
          <w:szCs w:val="24"/>
        </w:rPr>
      </w:pPr>
      <w:r w:rsidRPr="00F07CAD">
        <w:rPr>
          <w:szCs w:val="24"/>
        </w:rPr>
        <w:t>Užtikrinti ribų tikslumą pagal galiojančius geodezinius reikalavimus.</w:t>
      </w:r>
    </w:p>
    <w:p w14:paraId="4134FB32" w14:textId="77777777" w:rsidR="00A96C8A" w:rsidRPr="00F07CAD" w:rsidRDefault="00A96C8A" w:rsidP="00A96C8A">
      <w:pPr>
        <w:ind w:firstLine="851"/>
        <w:rPr>
          <w:b/>
          <w:bCs/>
          <w:szCs w:val="24"/>
        </w:rPr>
      </w:pPr>
      <w:r w:rsidRPr="00F07CAD">
        <w:rPr>
          <w:b/>
          <w:bCs/>
          <w:szCs w:val="24"/>
        </w:rPr>
        <w:t>3.3. Planų, žemėlapių ir schemų parengimas</w:t>
      </w:r>
    </w:p>
    <w:p w14:paraId="289591DF" w14:textId="77777777" w:rsidR="00A96C8A" w:rsidRPr="00F07CAD" w:rsidRDefault="00A96C8A" w:rsidP="00A96C8A">
      <w:pPr>
        <w:numPr>
          <w:ilvl w:val="0"/>
          <w:numId w:val="9"/>
        </w:numPr>
        <w:tabs>
          <w:tab w:val="clear" w:pos="720"/>
          <w:tab w:val="num" w:pos="993"/>
        </w:tabs>
        <w:ind w:left="0" w:firstLine="851"/>
        <w:rPr>
          <w:szCs w:val="24"/>
        </w:rPr>
      </w:pPr>
      <w:r w:rsidRPr="00F07CAD">
        <w:rPr>
          <w:szCs w:val="24"/>
        </w:rPr>
        <w:t>Parengti apsaugos zonų planus, žemėlapius ir (ar) schemas pagal Tvarkos aprašo reikalavimus;</w:t>
      </w:r>
    </w:p>
    <w:p w14:paraId="0D09D049" w14:textId="77777777" w:rsidR="00A96C8A" w:rsidRPr="00F07CAD" w:rsidRDefault="00A96C8A" w:rsidP="00A96C8A">
      <w:pPr>
        <w:numPr>
          <w:ilvl w:val="0"/>
          <w:numId w:val="9"/>
        </w:numPr>
        <w:tabs>
          <w:tab w:val="clear" w:pos="720"/>
          <w:tab w:val="num" w:pos="993"/>
        </w:tabs>
        <w:ind w:left="0" w:firstLine="851"/>
        <w:rPr>
          <w:szCs w:val="24"/>
        </w:rPr>
      </w:pPr>
      <w:r w:rsidRPr="00F07CAD">
        <w:rPr>
          <w:szCs w:val="24"/>
        </w:rPr>
        <w:t>Parengti aiškinamąjį raštą;</w:t>
      </w:r>
    </w:p>
    <w:p w14:paraId="4C8843CE" w14:textId="77777777" w:rsidR="00A96C8A" w:rsidRPr="00F07CAD" w:rsidRDefault="00A96C8A" w:rsidP="00A96C8A">
      <w:pPr>
        <w:numPr>
          <w:ilvl w:val="0"/>
          <w:numId w:val="9"/>
        </w:numPr>
        <w:tabs>
          <w:tab w:val="clear" w:pos="720"/>
          <w:tab w:val="num" w:pos="993"/>
        </w:tabs>
        <w:ind w:left="0" w:firstLine="851"/>
        <w:rPr>
          <w:szCs w:val="24"/>
        </w:rPr>
      </w:pPr>
      <w:r w:rsidRPr="00F07CAD">
        <w:rPr>
          <w:szCs w:val="24"/>
        </w:rPr>
        <w:t>Parengti apsaugos zonų nustatymo dokumentaciją skaitmeniniu ir popieriniu formatu;</w:t>
      </w:r>
    </w:p>
    <w:p w14:paraId="229E1406" w14:textId="77777777" w:rsidR="00A96C8A" w:rsidRPr="00F07CAD" w:rsidRDefault="00A96C8A" w:rsidP="00A96C8A">
      <w:pPr>
        <w:numPr>
          <w:ilvl w:val="0"/>
          <w:numId w:val="9"/>
        </w:numPr>
        <w:tabs>
          <w:tab w:val="clear" w:pos="720"/>
          <w:tab w:val="num" w:pos="993"/>
        </w:tabs>
        <w:ind w:left="0" w:firstLine="851"/>
        <w:rPr>
          <w:szCs w:val="24"/>
        </w:rPr>
      </w:pPr>
      <w:r w:rsidRPr="00F07CAD">
        <w:rPr>
          <w:szCs w:val="24"/>
        </w:rPr>
        <w:t>Parengti duomenų rinkmenas, tinkamas teikti Nekilnojamojo turto kadastrui.</w:t>
      </w:r>
    </w:p>
    <w:p w14:paraId="2572EA05" w14:textId="77777777" w:rsidR="00A96C8A" w:rsidRPr="00F07CAD" w:rsidRDefault="00A96C8A" w:rsidP="00A96C8A">
      <w:pPr>
        <w:tabs>
          <w:tab w:val="left" w:pos="1701"/>
        </w:tabs>
        <w:ind w:firstLine="851"/>
        <w:rPr>
          <w:b/>
          <w:bCs/>
          <w:szCs w:val="24"/>
        </w:rPr>
      </w:pPr>
      <w:r w:rsidRPr="00F07CAD">
        <w:rPr>
          <w:b/>
          <w:bCs/>
          <w:szCs w:val="24"/>
        </w:rPr>
        <w:t>3.4. Derinimas ir tvirtinimas</w:t>
      </w:r>
    </w:p>
    <w:p w14:paraId="4488925D" w14:textId="77777777" w:rsidR="00A96C8A" w:rsidRPr="00F07CAD" w:rsidRDefault="00A96C8A" w:rsidP="00A96C8A">
      <w:pPr>
        <w:numPr>
          <w:ilvl w:val="0"/>
          <w:numId w:val="10"/>
        </w:numPr>
        <w:tabs>
          <w:tab w:val="left" w:pos="993"/>
          <w:tab w:val="left" w:pos="1701"/>
        </w:tabs>
        <w:ind w:left="0" w:firstLine="851"/>
        <w:rPr>
          <w:szCs w:val="24"/>
        </w:rPr>
      </w:pPr>
      <w:r w:rsidRPr="00F07CAD">
        <w:rPr>
          <w:szCs w:val="24"/>
        </w:rPr>
        <w:t>Organizuoti dokumentų derinimą su kompetentingomis institucijomis;</w:t>
      </w:r>
    </w:p>
    <w:p w14:paraId="4663DDBD" w14:textId="77777777" w:rsidR="00A96C8A" w:rsidRPr="00F07CAD" w:rsidRDefault="00A96C8A" w:rsidP="00A96C8A">
      <w:pPr>
        <w:numPr>
          <w:ilvl w:val="0"/>
          <w:numId w:val="10"/>
        </w:numPr>
        <w:tabs>
          <w:tab w:val="clear" w:pos="720"/>
          <w:tab w:val="num" w:pos="851"/>
          <w:tab w:val="left" w:pos="993"/>
          <w:tab w:val="left" w:pos="1701"/>
        </w:tabs>
        <w:ind w:left="0" w:firstLine="851"/>
        <w:rPr>
          <w:szCs w:val="24"/>
        </w:rPr>
      </w:pPr>
      <w:r w:rsidRPr="00F07CAD">
        <w:rPr>
          <w:szCs w:val="24"/>
        </w:rPr>
        <w:t>Teikti paaiškinimus ir tikslinimus derinimo metu;</w:t>
      </w:r>
    </w:p>
    <w:p w14:paraId="003E8158" w14:textId="77777777" w:rsidR="00A96C8A" w:rsidRPr="00F07CAD" w:rsidRDefault="00A96C8A" w:rsidP="00A96C8A">
      <w:pPr>
        <w:numPr>
          <w:ilvl w:val="0"/>
          <w:numId w:val="10"/>
        </w:numPr>
        <w:tabs>
          <w:tab w:val="clear" w:pos="720"/>
          <w:tab w:val="num" w:pos="851"/>
          <w:tab w:val="left" w:pos="993"/>
          <w:tab w:val="left" w:pos="1701"/>
        </w:tabs>
        <w:ind w:left="0" w:firstLine="851"/>
        <w:rPr>
          <w:szCs w:val="24"/>
        </w:rPr>
      </w:pPr>
      <w:r w:rsidRPr="00F07CAD">
        <w:rPr>
          <w:szCs w:val="24"/>
        </w:rPr>
        <w:t>Parengti dokumentus tvirtinimui teisės aktų nustatyta tvarka.</w:t>
      </w:r>
    </w:p>
    <w:p w14:paraId="78F4ACBC" w14:textId="77777777" w:rsidR="00A96C8A" w:rsidRPr="00F07CAD" w:rsidRDefault="00A96C8A" w:rsidP="00A96C8A">
      <w:pPr>
        <w:tabs>
          <w:tab w:val="left" w:pos="1701"/>
        </w:tabs>
        <w:ind w:firstLine="851"/>
        <w:rPr>
          <w:b/>
          <w:bCs/>
          <w:szCs w:val="24"/>
        </w:rPr>
      </w:pPr>
      <w:r w:rsidRPr="00F07CAD">
        <w:rPr>
          <w:b/>
          <w:bCs/>
          <w:szCs w:val="24"/>
        </w:rPr>
        <w:t>3.5. Įregistravimas</w:t>
      </w:r>
    </w:p>
    <w:p w14:paraId="5D93A919" w14:textId="77777777" w:rsidR="00A96C8A" w:rsidRPr="00F07CAD" w:rsidRDefault="00A96C8A" w:rsidP="00A96C8A">
      <w:pPr>
        <w:numPr>
          <w:ilvl w:val="0"/>
          <w:numId w:val="11"/>
        </w:numPr>
        <w:tabs>
          <w:tab w:val="clear" w:pos="720"/>
          <w:tab w:val="num" w:pos="993"/>
          <w:tab w:val="left" w:pos="1701"/>
        </w:tabs>
        <w:ind w:left="0" w:firstLine="851"/>
        <w:rPr>
          <w:szCs w:val="24"/>
        </w:rPr>
      </w:pPr>
      <w:r w:rsidRPr="00F07CAD">
        <w:rPr>
          <w:szCs w:val="24"/>
        </w:rPr>
        <w:t>Parengti ir pateikti dokumentus Nekilnojamojo turto kadastro tvarkytojui;</w:t>
      </w:r>
    </w:p>
    <w:p w14:paraId="04CB159A" w14:textId="77777777" w:rsidR="00A96C8A" w:rsidRPr="00F07CAD" w:rsidRDefault="00A96C8A" w:rsidP="00A96C8A">
      <w:pPr>
        <w:numPr>
          <w:ilvl w:val="0"/>
          <w:numId w:val="11"/>
        </w:numPr>
        <w:tabs>
          <w:tab w:val="clear" w:pos="720"/>
          <w:tab w:val="num" w:pos="851"/>
          <w:tab w:val="left" w:pos="993"/>
        </w:tabs>
        <w:ind w:left="0" w:firstLine="851"/>
        <w:rPr>
          <w:szCs w:val="24"/>
        </w:rPr>
      </w:pPr>
      <w:r w:rsidRPr="00F07CAD">
        <w:rPr>
          <w:szCs w:val="24"/>
        </w:rPr>
        <w:t>Parengti ir pateikti dokumentus Nekilnojamojo turto registro tvarkytojui;</w:t>
      </w:r>
    </w:p>
    <w:p w14:paraId="7E086F89" w14:textId="77777777" w:rsidR="00A96C8A" w:rsidRPr="00F07CAD" w:rsidRDefault="00A96C8A" w:rsidP="00A96C8A">
      <w:pPr>
        <w:numPr>
          <w:ilvl w:val="0"/>
          <w:numId w:val="11"/>
        </w:numPr>
        <w:tabs>
          <w:tab w:val="clear" w:pos="720"/>
          <w:tab w:val="num" w:pos="851"/>
          <w:tab w:val="left" w:pos="993"/>
        </w:tabs>
        <w:ind w:left="0" w:firstLine="851"/>
        <w:rPr>
          <w:szCs w:val="24"/>
        </w:rPr>
      </w:pPr>
      <w:r w:rsidRPr="00F07CAD">
        <w:rPr>
          <w:szCs w:val="24"/>
        </w:rPr>
        <w:t>Ištaisyti pastabas iki galutinio įregistravimo.</w:t>
      </w:r>
    </w:p>
    <w:p w14:paraId="308C772B" w14:textId="77777777" w:rsidR="00A96C8A" w:rsidRPr="00F07CAD" w:rsidRDefault="00A96C8A" w:rsidP="00A96C8A">
      <w:pPr>
        <w:rPr>
          <w:szCs w:val="24"/>
        </w:rPr>
      </w:pPr>
    </w:p>
    <w:p w14:paraId="17C46964" w14:textId="7AA8B6E4" w:rsidR="00A96C8A" w:rsidRPr="00F07CAD" w:rsidRDefault="000C3FE5" w:rsidP="00A96C8A">
      <w:pPr>
        <w:ind w:firstLine="851"/>
        <w:rPr>
          <w:b/>
          <w:bCs/>
          <w:szCs w:val="24"/>
        </w:rPr>
      </w:pPr>
      <w:r>
        <w:rPr>
          <w:b/>
          <w:bCs/>
          <w:szCs w:val="24"/>
        </w:rPr>
        <w:t>4</w:t>
      </w:r>
      <w:r w:rsidR="00A96C8A" w:rsidRPr="00F07CAD">
        <w:rPr>
          <w:b/>
          <w:bCs/>
          <w:szCs w:val="24"/>
        </w:rPr>
        <w:t>. Paslaugų teikimo terminai</w:t>
      </w:r>
    </w:p>
    <w:p w14:paraId="650BE0B7" w14:textId="1F178FBB" w:rsidR="00A96C8A" w:rsidRPr="00F07CAD" w:rsidRDefault="000C3FE5" w:rsidP="00A96C8A">
      <w:pPr>
        <w:ind w:firstLine="851"/>
        <w:rPr>
          <w:szCs w:val="24"/>
        </w:rPr>
      </w:pPr>
      <w:r>
        <w:rPr>
          <w:szCs w:val="24"/>
        </w:rPr>
        <w:t>4</w:t>
      </w:r>
      <w:r w:rsidR="00A96C8A" w:rsidRPr="00F07CAD">
        <w:rPr>
          <w:szCs w:val="24"/>
        </w:rPr>
        <w:t>.1. Paslaugos turi būti suteiktos per 6 mėnesius nuo sutarties įsigaliojimo dienos.</w:t>
      </w:r>
    </w:p>
    <w:p w14:paraId="13B8BFF3" w14:textId="07557CF2" w:rsidR="00A96C8A" w:rsidRPr="00F07CAD" w:rsidRDefault="000C3FE5" w:rsidP="00A96C8A">
      <w:pPr>
        <w:ind w:firstLine="851"/>
        <w:rPr>
          <w:szCs w:val="24"/>
        </w:rPr>
      </w:pPr>
      <w:r>
        <w:rPr>
          <w:szCs w:val="24"/>
        </w:rPr>
        <w:t>4</w:t>
      </w:r>
      <w:r w:rsidR="00A96C8A" w:rsidRPr="00F07CAD">
        <w:rPr>
          <w:szCs w:val="24"/>
        </w:rPr>
        <w:t>.2. Galutinis rezultatas – apsaugos zonų įregistravimas Nekilnojamojo turto kadastre ir registre.</w:t>
      </w:r>
    </w:p>
    <w:p w14:paraId="31A87D3C" w14:textId="77777777" w:rsidR="00A96C8A" w:rsidRPr="00F07CAD" w:rsidRDefault="00A96C8A" w:rsidP="00A96C8A">
      <w:pPr>
        <w:rPr>
          <w:szCs w:val="24"/>
        </w:rPr>
      </w:pPr>
    </w:p>
    <w:p w14:paraId="27D923DE" w14:textId="21935803" w:rsidR="00A96C8A" w:rsidRPr="00F07CAD" w:rsidRDefault="000C3FE5" w:rsidP="00A96C8A">
      <w:pPr>
        <w:ind w:firstLine="851"/>
        <w:rPr>
          <w:b/>
          <w:bCs/>
          <w:szCs w:val="24"/>
        </w:rPr>
      </w:pPr>
      <w:r>
        <w:rPr>
          <w:b/>
          <w:bCs/>
          <w:szCs w:val="24"/>
        </w:rPr>
        <w:t>5</w:t>
      </w:r>
      <w:r w:rsidR="00A96C8A" w:rsidRPr="00F07CAD">
        <w:rPr>
          <w:b/>
          <w:bCs/>
          <w:szCs w:val="24"/>
        </w:rPr>
        <w:t>. Rezultato reikalavimai</w:t>
      </w:r>
    </w:p>
    <w:p w14:paraId="5041B08C" w14:textId="33B33E9E" w:rsidR="00A96C8A" w:rsidRPr="00F07CAD" w:rsidRDefault="000C3FE5" w:rsidP="00A96C8A">
      <w:pPr>
        <w:ind w:firstLine="851"/>
        <w:rPr>
          <w:szCs w:val="24"/>
        </w:rPr>
      </w:pPr>
      <w:r>
        <w:rPr>
          <w:szCs w:val="24"/>
        </w:rPr>
        <w:t>5</w:t>
      </w:r>
      <w:r w:rsidR="00A96C8A" w:rsidRPr="00F07CAD">
        <w:rPr>
          <w:szCs w:val="24"/>
        </w:rPr>
        <w:t>.1. Parengti dokumentai turi visiškai atitikti:</w:t>
      </w:r>
    </w:p>
    <w:p w14:paraId="031ECDD8" w14:textId="77777777" w:rsidR="00A96C8A" w:rsidRPr="00F07CAD" w:rsidRDefault="00A96C8A" w:rsidP="00A96C8A">
      <w:pPr>
        <w:numPr>
          <w:ilvl w:val="0"/>
          <w:numId w:val="13"/>
        </w:numPr>
        <w:tabs>
          <w:tab w:val="clear" w:pos="720"/>
          <w:tab w:val="num" w:pos="851"/>
          <w:tab w:val="left" w:pos="993"/>
        </w:tabs>
        <w:ind w:left="0" w:firstLine="851"/>
        <w:rPr>
          <w:szCs w:val="24"/>
        </w:rPr>
      </w:pPr>
      <w:r w:rsidRPr="00F07CAD">
        <w:rPr>
          <w:szCs w:val="24"/>
        </w:rPr>
        <w:t>Lietuvos Respublikos specialiųjų žemės naudojimo sąlygų įstatymą;</w:t>
      </w:r>
    </w:p>
    <w:p w14:paraId="4FCB88EC" w14:textId="77777777" w:rsidR="00A96C8A" w:rsidRPr="00F07CAD" w:rsidRDefault="00A96C8A" w:rsidP="00A96C8A">
      <w:pPr>
        <w:numPr>
          <w:ilvl w:val="0"/>
          <w:numId w:val="13"/>
        </w:numPr>
        <w:tabs>
          <w:tab w:val="clear" w:pos="720"/>
          <w:tab w:val="num" w:pos="851"/>
          <w:tab w:val="left" w:pos="993"/>
        </w:tabs>
        <w:ind w:left="0" w:firstLine="851"/>
        <w:rPr>
          <w:szCs w:val="24"/>
        </w:rPr>
      </w:pPr>
      <w:r w:rsidRPr="00F07CAD">
        <w:rPr>
          <w:szCs w:val="24"/>
        </w:rPr>
        <w:t>Tvarkos aprašą;</w:t>
      </w:r>
    </w:p>
    <w:p w14:paraId="4E509B14" w14:textId="77777777" w:rsidR="00A96C8A" w:rsidRPr="00F07CAD" w:rsidRDefault="00A96C8A" w:rsidP="00A96C8A">
      <w:pPr>
        <w:numPr>
          <w:ilvl w:val="0"/>
          <w:numId w:val="13"/>
        </w:numPr>
        <w:tabs>
          <w:tab w:val="clear" w:pos="720"/>
          <w:tab w:val="left" w:pos="360"/>
          <w:tab w:val="num" w:pos="993"/>
        </w:tabs>
        <w:ind w:left="0" w:firstLine="851"/>
        <w:rPr>
          <w:szCs w:val="24"/>
        </w:rPr>
      </w:pPr>
      <w:r w:rsidRPr="00F07CAD">
        <w:rPr>
          <w:szCs w:val="24"/>
        </w:rPr>
        <w:t>Nekilnojamojo turto kadastro ir registro nuostatus;</w:t>
      </w:r>
    </w:p>
    <w:p w14:paraId="055A3AD7" w14:textId="77777777" w:rsidR="00A96C8A" w:rsidRPr="00F07CAD" w:rsidRDefault="00A96C8A" w:rsidP="00A96C8A">
      <w:pPr>
        <w:numPr>
          <w:ilvl w:val="0"/>
          <w:numId w:val="13"/>
        </w:numPr>
        <w:tabs>
          <w:tab w:val="left" w:pos="993"/>
        </w:tabs>
        <w:ind w:left="0" w:firstLine="851"/>
        <w:rPr>
          <w:szCs w:val="24"/>
        </w:rPr>
      </w:pPr>
      <w:r w:rsidRPr="00F07CAD">
        <w:rPr>
          <w:szCs w:val="24"/>
        </w:rPr>
        <w:t>kitus galiojančius teisės aktus.</w:t>
      </w:r>
    </w:p>
    <w:p w14:paraId="71900525" w14:textId="12036D8B" w:rsidR="00A96C8A" w:rsidRPr="00F07CAD" w:rsidRDefault="000C3FE5" w:rsidP="00A96C8A">
      <w:pPr>
        <w:ind w:firstLine="851"/>
        <w:rPr>
          <w:szCs w:val="24"/>
        </w:rPr>
      </w:pPr>
      <w:r>
        <w:rPr>
          <w:szCs w:val="24"/>
        </w:rPr>
        <w:t>5</w:t>
      </w:r>
      <w:r w:rsidR="00A96C8A" w:rsidRPr="00F07CAD">
        <w:rPr>
          <w:szCs w:val="24"/>
        </w:rPr>
        <w:t>.2. Dokumentai turi būti:</w:t>
      </w:r>
    </w:p>
    <w:p w14:paraId="3D2261BD" w14:textId="77777777" w:rsidR="00A96C8A" w:rsidRPr="00F07CAD" w:rsidRDefault="00A96C8A" w:rsidP="00A96C8A">
      <w:pPr>
        <w:numPr>
          <w:ilvl w:val="0"/>
          <w:numId w:val="14"/>
        </w:numPr>
        <w:tabs>
          <w:tab w:val="clear" w:pos="720"/>
          <w:tab w:val="left" w:pos="993"/>
        </w:tabs>
        <w:ind w:left="0" w:firstLine="851"/>
        <w:rPr>
          <w:szCs w:val="24"/>
        </w:rPr>
      </w:pPr>
      <w:r w:rsidRPr="00F07CAD">
        <w:rPr>
          <w:szCs w:val="24"/>
        </w:rPr>
        <w:t>Parengti lietuvių kalba;</w:t>
      </w:r>
    </w:p>
    <w:p w14:paraId="6B0C6EE4" w14:textId="77777777" w:rsidR="00A96C8A" w:rsidRPr="00F07CAD" w:rsidRDefault="00A96C8A" w:rsidP="00A96C8A">
      <w:pPr>
        <w:numPr>
          <w:ilvl w:val="0"/>
          <w:numId w:val="14"/>
        </w:numPr>
        <w:tabs>
          <w:tab w:val="clear" w:pos="720"/>
          <w:tab w:val="left" w:pos="993"/>
        </w:tabs>
        <w:ind w:left="0" w:firstLine="851"/>
        <w:rPr>
          <w:szCs w:val="24"/>
        </w:rPr>
      </w:pPr>
      <w:r w:rsidRPr="00F07CAD">
        <w:rPr>
          <w:szCs w:val="24"/>
        </w:rPr>
        <w:t>Skaitmeniniu formatu (.pdf, .dwg/.dxf, .shp ar kitas suderintas GIS formatas);</w:t>
      </w:r>
    </w:p>
    <w:p w14:paraId="57071BDC" w14:textId="77777777" w:rsidR="00A96C8A" w:rsidRPr="00F07CAD" w:rsidRDefault="00A96C8A" w:rsidP="00A96C8A">
      <w:pPr>
        <w:numPr>
          <w:ilvl w:val="0"/>
          <w:numId w:val="14"/>
        </w:numPr>
        <w:tabs>
          <w:tab w:val="clear" w:pos="720"/>
          <w:tab w:val="left" w:pos="993"/>
        </w:tabs>
        <w:ind w:left="0" w:firstLine="851"/>
        <w:rPr>
          <w:szCs w:val="24"/>
        </w:rPr>
      </w:pPr>
      <w:r w:rsidRPr="00F07CAD">
        <w:rPr>
          <w:szCs w:val="24"/>
        </w:rPr>
        <w:t>Tinkami tiesioginiam pateikimui registrams.</w:t>
      </w:r>
    </w:p>
    <w:p w14:paraId="46C4AAA7" w14:textId="77777777" w:rsidR="00A96C8A" w:rsidRPr="00F07CAD" w:rsidRDefault="00A96C8A" w:rsidP="00A96C8A">
      <w:pPr>
        <w:rPr>
          <w:szCs w:val="24"/>
        </w:rPr>
      </w:pPr>
    </w:p>
    <w:p w14:paraId="01D39972" w14:textId="6F1547D1" w:rsidR="00A96C8A" w:rsidRPr="00F07CAD" w:rsidRDefault="000C3FE5" w:rsidP="00A96C8A">
      <w:pPr>
        <w:ind w:firstLine="851"/>
        <w:rPr>
          <w:b/>
          <w:bCs/>
          <w:szCs w:val="24"/>
        </w:rPr>
      </w:pPr>
      <w:r>
        <w:rPr>
          <w:b/>
          <w:bCs/>
          <w:szCs w:val="24"/>
        </w:rPr>
        <w:t>6</w:t>
      </w:r>
      <w:r w:rsidR="00A96C8A" w:rsidRPr="00F07CAD">
        <w:rPr>
          <w:b/>
          <w:bCs/>
          <w:szCs w:val="24"/>
        </w:rPr>
        <w:t xml:space="preserve">. Atsiskaitymo tvarka </w:t>
      </w:r>
    </w:p>
    <w:p w14:paraId="2DAF122D" w14:textId="0CA1A8C2" w:rsidR="00A96C8A" w:rsidRDefault="000C3FE5" w:rsidP="00A96C8A">
      <w:pPr>
        <w:ind w:firstLine="851"/>
        <w:rPr>
          <w:b/>
          <w:bCs/>
          <w:szCs w:val="24"/>
        </w:rPr>
      </w:pPr>
      <w:r>
        <w:rPr>
          <w:kern w:val="2"/>
          <w:szCs w:val="24"/>
          <w:shd w:val="clear" w:color="auto" w:fill="FFFFFF"/>
        </w:rPr>
        <w:t>6.1. Į</w:t>
      </w:r>
      <w:r w:rsidRPr="002801E3">
        <w:rPr>
          <w:kern w:val="2"/>
          <w:szCs w:val="24"/>
          <w:shd w:val="clear" w:color="auto" w:fill="FFFFFF"/>
        </w:rPr>
        <w:t xml:space="preserve">vykdžius visus sutartinius įsipareigojimus, sumokama visa </w:t>
      </w:r>
      <w:r>
        <w:rPr>
          <w:kern w:val="2"/>
          <w:szCs w:val="24"/>
          <w:shd w:val="clear" w:color="auto" w:fill="FFFFFF"/>
        </w:rPr>
        <w:t>s</w:t>
      </w:r>
      <w:r w:rsidRPr="002801E3">
        <w:rPr>
          <w:kern w:val="2"/>
          <w:szCs w:val="24"/>
          <w:shd w:val="clear" w:color="auto" w:fill="FFFFFF"/>
        </w:rPr>
        <w:t>utarties kaina</w:t>
      </w:r>
      <w:r>
        <w:rPr>
          <w:kern w:val="2"/>
          <w:szCs w:val="24"/>
          <w:shd w:val="clear" w:color="auto" w:fill="FFFFFF"/>
        </w:rPr>
        <w:t>.</w:t>
      </w:r>
    </w:p>
    <w:p w14:paraId="4BD26E2D" w14:textId="77777777" w:rsidR="000C3FE5" w:rsidRDefault="000C3FE5" w:rsidP="00A96C8A">
      <w:pPr>
        <w:ind w:firstLine="851"/>
        <w:rPr>
          <w:b/>
          <w:bCs/>
          <w:szCs w:val="24"/>
        </w:rPr>
      </w:pPr>
    </w:p>
    <w:p w14:paraId="3059269C" w14:textId="094F8C9F" w:rsidR="00A96C8A" w:rsidRPr="00F07CAD" w:rsidRDefault="000C3FE5" w:rsidP="00A96C8A">
      <w:pPr>
        <w:ind w:firstLine="851"/>
        <w:rPr>
          <w:b/>
          <w:bCs/>
          <w:szCs w:val="24"/>
        </w:rPr>
      </w:pPr>
      <w:r>
        <w:rPr>
          <w:b/>
          <w:bCs/>
          <w:szCs w:val="24"/>
        </w:rPr>
        <w:t>7</w:t>
      </w:r>
      <w:r w:rsidR="00A96C8A" w:rsidRPr="00F07CAD">
        <w:rPr>
          <w:b/>
          <w:bCs/>
          <w:szCs w:val="24"/>
        </w:rPr>
        <w:t>. Kokybės užtikrinimas</w:t>
      </w:r>
    </w:p>
    <w:p w14:paraId="672AF57A" w14:textId="68184188" w:rsidR="00A96C8A" w:rsidRPr="00F07CAD" w:rsidRDefault="000C3FE5" w:rsidP="00A96C8A">
      <w:pPr>
        <w:ind w:firstLine="851"/>
        <w:rPr>
          <w:szCs w:val="24"/>
        </w:rPr>
      </w:pPr>
      <w:r>
        <w:rPr>
          <w:szCs w:val="24"/>
        </w:rPr>
        <w:t>7</w:t>
      </w:r>
      <w:r w:rsidR="00A96C8A" w:rsidRPr="00F07CAD">
        <w:rPr>
          <w:szCs w:val="24"/>
        </w:rPr>
        <w:t>.1. Tiekėjas atsako už parengtų dokumentų teisingumą ir atitiktį teisės aktams.</w:t>
      </w:r>
    </w:p>
    <w:p w14:paraId="76183C1C" w14:textId="0734D796" w:rsidR="00A96C8A" w:rsidRPr="00F07CAD" w:rsidRDefault="000C3FE5" w:rsidP="00A96C8A">
      <w:pPr>
        <w:ind w:firstLine="851"/>
        <w:rPr>
          <w:szCs w:val="24"/>
        </w:rPr>
      </w:pPr>
      <w:r>
        <w:rPr>
          <w:szCs w:val="24"/>
        </w:rPr>
        <w:t>7</w:t>
      </w:r>
      <w:r w:rsidR="00A96C8A" w:rsidRPr="00F07CAD">
        <w:rPr>
          <w:szCs w:val="24"/>
        </w:rPr>
        <w:t>.2. Nustačius klaidas ar neatitikimus registravimo metu, tiekėjas privalo jas ištaisyti savo lėšomis.</w:t>
      </w:r>
    </w:p>
    <w:p w14:paraId="5C7AC129" w14:textId="77777777" w:rsidR="006F63C9" w:rsidRPr="006A5480" w:rsidRDefault="006F63C9" w:rsidP="006F63C9">
      <w:pPr>
        <w:ind w:left="1211"/>
        <w:jc w:val="both"/>
        <w:rPr>
          <w:szCs w:val="24"/>
          <w:lang w:eastAsia="lt-LT"/>
        </w:rPr>
      </w:pPr>
    </w:p>
    <w:p w14:paraId="6C511A75" w14:textId="77777777" w:rsidR="006F63C9" w:rsidRDefault="006F63C9" w:rsidP="006F63C9">
      <w:pPr>
        <w:jc w:val="center"/>
      </w:pPr>
      <w:r>
        <w:t>____________________</w:t>
      </w:r>
    </w:p>
    <w:p w14:paraId="7E70EF2A" w14:textId="77777777" w:rsidR="006F63C9" w:rsidRPr="00576BEC" w:rsidRDefault="006F63C9" w:rsidP="006F63C9">
      <w:pPr>
        <w:tabs>
          <w:tab w:val="left" w:pos="1560"/>
        </w:tabs>
        <w:ind w:left="1134"/>
        <w:jc w:val="both"/>
        <w:rPr>
          <w:b/>
          <w:i/>
          <w:spacing w:val="-4"/>
        </w:rPr>
      </w:pPr>
    </w:p>
    <w:p w14:paraId="5387FE39" w14:textId="77777777" w:rsidR="006A7918" w:rsidRDefault="006A7918" w:rsidP="00906660">
      <w:pPr>
        <w:tabs>
          <w:tab w:val="left" w:pos="5400"/>
        </w:tabs>
        <w:jc w:val="center"/>
        <w:textAlignment w:val="center"/>
      </w:pPr>
    </w:p>
    <w:p w14:paraId="0EDE7A88" w14:textId="77777777" w:rsidR="006A7918" w:rsidRDefault="006A7918" w:rsidP="00906660">
      <w:pPr>
        <w:tabs>
          <w:tab w:val="left" w:pos="5400"/>
        </w:tabs>
        <w:jc w:val="center"/>
        <w:textAlignment w:val="center"/>
      </w:pPr>
    </w:p>
    <w:p w14:paraId="4F128EE6" w14:textId="77777777" w:rsidR="006A7918" w:rsidRDefault="006A7918" w:rsidP="00906660">
      <w:pPr>
        <w:tabs>
          <w:tab w:val="left" w:pos="5400"/>
        </w:tabs>
        <w:jc w:val="center"/>
        <w:textAlignment w:val="center"/>
        <w:sectPr w:rsidR="006A7918">
          <w:endnotePr>
            <w:numFmt w:val="decimal"/>
          </w:endnotePr>
          <w:pgSz w:w="12240" w:h="15840" w:code="1"/>
          <w:pgMar w:top="1134" w:right="567" w:bottom="1134" w:left="1701" w:header="720" w:footer="720" w:gutter="0"/>
          <w:pgNumType w:start="1"/>
          <w:cols w:space="720"/>
          <w:titlePg/>
          <w:docGrid w:linePitch="360"/>
        </w:sectPr>
      </w:pPr>
    </w:p>
    <w:p w14:paraId="1600E0A7" w14:textId="77777777" w:rsidR="006A7918" w:rsidRPr="00414BF2" w:rsidRDefault="006A7918" w:rsidP="006F63C9">
      <w:pPr>
        <w:jc w:val="right"/>
        <w:rPr>
          <w:szCs w:val="24"/>
        </w:rPr>
      </w:pPr>
      <w:r w:rsidRPr="00414BF2">
        <w:rPr>
          <w:szCs w:val="24"/>
        </w:rPr>
        <w:t>Sutarties 2 priedas</w:t>
      </w:r>
    </w:p>
    <w:p w14:paraId="3AB72B01" w14:textId="77777777" w:rsidR="006A7918" w:rsidRPr="00414BF2" w:rsidRDefault="006A7918" w:rsidP="006A7918">
      <w:pPr>
        <w:rPr>
          <w:szCs w:val="24"/>
        </w:rPr>
      </w:pPr>
    </w:p>
    <w:p w14:paraId="1FF99204" w14:textId="77777777" w:rsidR="006A7918" w:rsidRPr="00414BF2" w:rsidRDefault="006A7918" w:rsidP="006A7918">
      <w:pPr>
        <w:jc w:val="center"/>
        <w:rPr>
          <w:b/>
          <w:szCs w:val="24"/>
        </w:rPr>
      </w:pPr>
      <w:r>
        <w:rPr>
          <w:b/>
          <w:szCs w:val="24"/>
        </w:rPr>
        <w:t>PASLAUGŲ</w:t>
      </w:r>
      <w:r w:rsidRPr="00414BF2">
        <w:rPr>
          <w:b/>
          <w:szCs w:val="24"/>
        </w:rPr>
        <w:t xml:space="preserve"> PERDAVIMO–PRIĖMIMO AKTAS</w:t>
      </w:r>
    </w:p>
    <w:p w14:paraId="44637653" w14:textId="77777777" w:rsidR="006A7918" w:rsidRPr="00414BF2" w:rsidRDefault="006A7918" w:rsidP="006A7918">
      <w:pPr>
        <w:rPr>
          <w:szCs w:val="24"/>
        </w:rPr>
      </w:pPr>
    </w:p>
    <w:p w14:paraId="36BF23F2" w14:textId="77777777" w:rsidR="006A7918" w:rsidRPr="00414BF2" w:rsidRDefault="006A7918" w:rsidP="006F63C9">
      <w:pPr>
        <w:jc w:val="center"/>
        <w:rPr>
          <w:szCs w:val="24"/>
        </w:rPr>
      </w:pPr>
      <w:r w:rsidRPr="00414BF2">
        <w:rPr>
          <w:szCs w:val="24"/>
        </w:rPr>
        <w:t>20   m. __________________d. Nr.</w:t>
      </w:r>
    </w:p>
    <w:p w14:paraId="5DD2D3ED" w14:textId="77777777" w:rsidR="006A7918" w:rsidRPr="00414BF2" w:rsidRDefault="006A7918" w:rsidP="006A7918">
      <w:pPr>
        <w:rPr>
          <w:szCs w:val="24"/>
        </w:rPr>
      </w:pPr>
    </w:p>
    <w:p w14:paraId="7C192334" w14:textId="77777777" w:rsidR="006A7918" w:rsidRPr="00414BF2" w:rsidRDefault="006A7918" w:rsidP="006A7918">
      <w:pPr>
        <w:rPr>
          <w:szCs w:val="24"/>
        </w:rPr>
      </w:pPr>
      <w:r w:rsidRPr="00414BF2">
        <w:rPr>
          <w:szCs w:val="24"/>
        </w:rPr>
        <w:t>Mes, Zarasų rajono savivaldybės administracija</w:t>
      </w:r>
      <w:r w:rsidRPr="00414BF2">
        <w:rPr>
          <w:bCs/>
          <w:szCs w:val="24"/>
        </w:rPr>
        <w:t xml:space="preserve">, </w:t>
      </w:r>
      <w:r w:rsidRPr="00414BF2">
        <w:rPr>
          <w:szCs w:val="24"/>
        </w:rPr>
        <w:t xml:space="preserve">atstovaujama ___________________________, toliau vadinama </w:t>
      </w:r>
      <w:r>
        <w:rPr>
          <w:b/>
          <w:bCs/>
          <w:szCs w:val="24"/>
        </w:rPr>
        <w:t>Pirkėju</w:t>
      </w:r>
      <w:r w:rsidRPr="00414BF2">
        <w:rPr>
          <w:szCs w:val="24"/>
        </w:rPr>
        <w:t xml:space="preserve">, ir </w:t>
      </w:r>
      <w:r w:rsidRPr="00414BF2">
        <w:rPr>
          <w:bCs/>
          <w:szCs w:val="24"/>
        </w:rPr>
        <w:t>_______________________________________</w:t>
      </w:r>
      <w:r w:rsidRPr="00414BF2">
        <w:rPr>
          <w:szCs w:val="24"/>
        </w:rPr>
        <w:t xml:space="preserve">, atstovaujama ____________________________, toliau vadinamas </w:t>
      </w:r>
      <w:r w:rsidRPr="00414BF2">
        <w:rPr>
          <w:b/>
          <w:bCs/>
          <w:szCs w:val="24"/>
        </w:rPr>
        <w:t xml:space="preserve">Tiekėju, </w:t>
      </w:r>
      <w:r w:rsidRPr="00414BF2">
        <w:rPr>
          <w:szCs w:val="24"/>
        </w:rPr>
        <w:t xml:space="preserve">pasirašėme sutartį </w:t>
      </w:r>
      <w:r w:rsidRPr="00414BF2">
        <w:rPr>
          <w:b/>
          <w:bCs/>
          <w:szCs w:val="24"/>
        </w:rPr>
        <w:t>Nr. </w:t>
      </w:r>
      <w:r w:rsidRPr="00414BF2">
        <w:rPr>
          <w:bCs/>
          <w:szCs w:val="24"/>
        </w:rPr>
        <w:t xml:space="preserve">_____________________, kuri įsigaliojo </w:t>
      </w:r>
      <w:r w:rsidRPr="00414BF2">
        <w:rPr>
          <w:szCs w:val="24"/>
        </w:rPr>
        <w:t>20....-               ir sudarėme šį P</w:t>
      </w:r>
      <w:r>
        <w:rPr>
          <w:szCs w:val="24"/>
        </w:rPr>
        <w:t>aslaugų</w:t>
      </w:r>
      <w:r w:rsidRPr="00414BF2">
        <w:rPr>
          <w:szCs w:val="24"/>
        </w:rPr>
        <w:t xml:space="preserve"> priėmimo-perdavimo aktą dėl _____________________________________:</w:t>
      </w:r>
    </w:p>
    <w:p w14:paraId="6B68889C" w14:textId="77777777" w:rsidR="006A7918" w:rsidRPr="00414BF2" w:rsidRDefault="006A7918" w:rsidP="006A7918">
      <w:pPr>
        <w:rPr>
          <w:b/>
          <w:bCs/>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999"/>
        <w:gridCol w:w="1559"/>
        <w:gridCol w:w="1560"/>
        <w:gridCol w:w="1559"/>
      </w:tblGrid>
      <w:tr w:rsidR="00A96C8A" w:rsidRPr="00414BF2" w14:paraId="36C52CF7" w14:textId="77777777" w:rsidTr="00A96C8A">
        <w:tc>
          <w:tcPr>
            <w:tcW w:w="674" w:type="dxa"/>
            <w:tcBorders>
              <w:top w:val="single" w:sz="4" w:space="0" w:color="auto"/>
              <w:left w:val="single" w:sz="4" w:space="0" w:color="auto"/>
              <w:bottom w:val="single" w:sz="4" w:space="0" w:color="auto"/>
              <w:right w:val="single" w:sz="4" w:space="0" w:color="auto"/>
            </w:tcBorders>
            <w:hideMark/>
          </w:tcPr>
          <w:p w14:paraId="244DB94B" w14:textId="77777777" w:rsidR="00A96C8A" w:rsidRPr="00414BF2" w:rsidRDefault="00A96C8A" w:rsidP="004643AF">
            <w:pPr>
              <w:rPr>
                <w:szCs w:val="24"/>
              </w:rPr>
            </w:pPr>
            <w:r w:rsidRPr="00414BF2">
              <w:rPr>
                <w:szCs w:val="24"/>
              </w:rPr>
              <w:t>Eil. Nr.</w:t>
            </w:r>
          </w:p>
        </w:tc>
        <w:tc>
          <w:tcPr>
            <w:tcW w:w="3999" w:type="dxa"/>
            <w:tcBorders>
              <w:top w:val="single" w:sz="4" w:space="0" w:color="auto"/>
              <w:left w:val="single" w:sz="4" w:space="0" w:color="auto"/>
              <w:bottom w:val="single" w:sz="4" w:space="0" w:color="auto"/>
              <w:right w:val="single" w:sz="4" w:space="0" w:color="auto"/>
            </w:tcBorders>
            <w:hideMark/>
          </w:tcPr>
          <w:p w14:paraId="54CA2605" w14:textId="77777777" w:rsidR="00A96C8A" w:rsidRPr="00414BF2" w:rsidRDefault="00A96C8A" w:rsidP="004643AF">
            <w:pPr>
              <w:rPr>
                <w:szCs w:val="24"/>
              </w:rPr>
            </w:pPr>
            <w:r>
              <w:rPr>
                <w:szCs w:val="24"/>
              </w:rPr>
              <w:t>Paslaugos</w:t>
            </w:r>
            <w:r w:rsidRPr="00414BF2">
              <w:rPr>
                <w:szCs w:val="24"/>
              </w:rPr>
              <w:t xml:space="preserve"> pavadinimas</w:t>
            </w:r>
          </w:p>
        </w:tc>
        <w:tc>
          <w:tcPr>
            <w:tcW w:w="1559" w:type="dxa"/>
            <w:tcBorders>
              <w:top w:val="single" w:sz="4" w:space="0" w:color="auto"/>
              <w:left w:val="single" w:sz="4" w:space="0" w:color="auto"/>
              <w:bottom w:val="single" w:sz="4" w:space="0" w:color="auto"/>
              <w:right w:val="single" w:sz="4" w:space="0" w:color="auto"/>
            </w:tcBorders>
            <w:hideMark/>
          </w:tcPr>
          <w:p w14:paraId="218667B1" w14:textId="00F49C1D" w:rsidR="00A96C8A" w:rsidRPr="00414BF2" w:rsidRDefault="00A96C8A" w:rsidP="004643AF">
            <w:pPr>
              <w:rPr>
                <w:szCs w:val="24"/>
              </w:rPr>
            </w:pPr>
            <w:r w:rsidRPr="00414BF2">
              <w:rPr>
                <w:szCs w:val="24"/>
              </w:rPr>
              <w:t xml:space="preserve"> </w:t>
            </w:r>
            <w:r>
              <w:rPr>
                <w:szCs w:val="24"/>
              </w:rPr>
              <w:t>K</w:t>
            </w:r>
            <w:r w:rsidRPr="00414BF2">
              <w:rPr>
                <w:szCs w:val="24"/>
              </w:rPr>
              <w:t>aina,</w:t>
            </w:r>
          </w:p>
          <w:p w14:paraId="3C44C106" w14:textId="77777777" w:rsidR="00A96C8A" w:rsidRPr="00414BF2" w:rsidRDefault="00A96C8A" w:rsidP="004643AF">
            <w:pPr>
              <w:rPr>
                <w:szCs w:val="24"/>
              </w:rPr>
            </w:pPr>
            <w:r w:rsidRPr="00414BF2">
              <w:rPr>
                <w:szCs w:val="24"/>
              </w:rPr>
              <w:t xml:space="preserve">Eur be PVM </w:t>
            </w:r>
          </w:p>
        </w:tc>
        <w:tc>
          <w:tcPr>
            <w:tcW w:w="1560" w:type="dxa"/>
            <w:tcBorders>
              <w:top w:val="single" w:sz="4" w:space="0" w:color="auto"/>
              <w:left w:val="single" w:sz="4" w:space="0" w:color="auto"/>
              <w:bottom w:val="single" w:sz="4" w:space="0" w:color="auto"/>
              <w:right w:val="single" w:sz="4" w:space="0" w:color="auto"/>
            </w:tcBorders>
            <w:hideMark/>
          </w:tcPr>
          <w:p w14:paraId="34ADE736" w14:textId="601473B2" w:rsidR="00A96C8A" w:rsidRPr="00414BF2" w:rsidRDefault="00A96C8A" w:rsidP="004643AF">
            <w:pPr>
              <w:rPr>
                <w:szCs w:val="24"/>
              </w:rPr>
            </w:pPr>
            <w:r w:rsidRPr="00414BF2">
              <w:rPr>
                <w:szCs w:val="24"/>
              </w:rPr>
              <w:t>PVM, Eur</w:t>
            </w:r>
          </w:p>
        </w:tc>
        <w:tc>
          <w:tcPr>
            <w:tcW w:w="1559" w:type="dxa"/>
            <w:tcBorders>
              <w:top w:val="single" w:sz="4" w:space="0" w:color="auto"/>
              <w:left w:val="single" w:sz="4" w:space="0" w:color="auto"/>
              <w:bottom w:val="single" w:sz="4" w:space="0" w:color="auto"/>
              <w:right w:val="single" w:sz="4" w:space="0" w:color="auto"/>
            </w:tcBorders>
          </w:tcPr>
          <w:p w14:paraId="0E8BC8E7" w14:textId="77777777" w:rsidR="00A96C8A" w:rsidRPr="00414BF2" w:rsidRDefault="00A96C8A" w:rsidP="004643AF">
            <w:pPr>
              <w:rPr>
                <w:szCs w:val="24"/>
              </w:rPr>
            </w:pPr>
            <w:r w:rsidRPr="00414BF2">
              <w:rPr>
                <w:szCs w:val="24"/>
              </w:rPr>
              <w:t xml:space="preserve">Kaina, </w:t>
            </w:r>
          </w:p>
          <w:p w14:paraId="23A707EF" w14:textId="1369F593" w:rsidR="00A96C8A" w:rsidRPr="00414BF2" w:rsidRDefault="00A96C8A" w:rsidP="004643AF">
            <w:pPr>
              <w:rPr>
                <w:szCs w:val="24"/>
              </w:rPr>
            </w:pPr>
            <w:r w:rsidRPr="00414BF2">
              <w:rPr>
                <w:szCs w:val="24"/>
              </w:rPr>
              <w:t xml:space="preserve">Eur </w:t>
            </w:r>
            <w:r>
              <w:rPr>
                <w:szCs w:val="24"/>
              </w:rPr>
              <w:t>su</w:t>
            </w:r>
            <w:r w:rsidRPr="00414BF2">
              <w:rPr>
                <w:szCs w:val="24"/>
              </w:rPr>
              <w:t xml:space="preserve"> PVM</w:t>
            </w:r>
          </w:p>
          <w:p w14:paraId="59E81046" w14:textId="77777777" w:rsidR="00A96C8A" w:rsidRPr="00414BF2" w:rsidRDefault="00A96C8A" w:rsidP="004643AF">
            <w:pPr>
              <w:rPr>
                <w:szCs w:val="24"/>
              </w:rPr>
            </w:pPr>
          </w:p>
        </w:tc>
      </w:tr>
      <w:tr w:rsidR="00A96C8A" w:rsidRPr="00414BF2" w14:paraId="2AD47F85" w14:textId="77777777" w:rsidTr="00A96C8A">
        <w:tc>
          <w:tcPr>
            <w:tcW w:w="674" w:type="dxa"/>
            <w:tcBorders>
              <w:top w:val="single" w:sz="4" w:space="0" w:color="auto"/>
              <w:left w:val="single" w:sz="4" w:space="0" w:color="auto"/>
              <w:bottom w:val="single" w:sz="4" w:space="0" w:color="auto"/>
              <w:right w:val="single" w:sz="4" w:space="0" w:color="auto"/>
            </w:tcBorders>
          </w:tcPr>
          <w:p w14:paraId="455AC9E9" w14:textId="77777777" w:rsidR="00A96C8A" w:rsidRPr="00414BF2" w:rsidRDefault="00A96C8A" w:rsidP="004643AF">
            <w:pPr>
              <w:rPr>
                <w:szCs w:val="24"/>
              </w:rPr>
            </w:pPr>
          </w:p>
        </w:tc>
        <w:tc>
          <w:tcPr>
            <w:tcW w:w="3999" w:type="dxa"/>
            <w:tcBorders>
              <w:top w:val="single" w:sz="4" w:space="0" w:color="auto"/>
              <w:left w:val="single" w:sz="4" w:space="0" w:color="auto"/>
              <w:bottom w:val="single" w:sz="4" w:space="0" w:color="auto"/>
              <w:right w:val="single" w:sz="4" w:space="0" w:color="auto"/>
            </w:tcBorders>
          </w:tcPr>
          <w:p w14:paraId="4700C2BD" w14:textId="77777777" w:rsidR="00A96C8A" w:rsidRPr="00414BF2" w:rsidRDefault="00A96C8A" w:rsidP="004643AF">
            <w:pPr>
              <w:rPr>
                <w:szCs w:val="24"/>
              </w:rPr>
            </w:pPr>
          </w:p>
        </w:tc>
        <w:tc>
          <w:tcPr>
            <w:tcW w:w="1559" w:type="dxa"/>
            <w:tcBorders>
              <w:top w:val="single" w:sz="4" w:space="0" w:color="auto"/>
              <w:left w:val="single" w:sz="4" w:space="0" w:color="auto"/>
              <w:bottom w:val="single" w:sz="4" w:space="0" w:color="auto"/>
              <w:right w:val="single" w:sz="4" w:space="0" w:color="auto"/>
            </w:tcBorders>
          </w:tcPr>
          <w:p w14:paraId="24F61113" w14:textId="77777777" w:rsidR="00A96C8A" w:rsidRPr="00414BF2" w:rsidRDefault="00A96C8A" w:rsidP="004643AF">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F9D8C7" w14:textId="77777777" w:rsidR="00A96C8A" w:rsidRPr="00414BF2" w:rsidRDefault="00A96C8A" w:rsidP="004643AF">
            <w:pPr>
              <w:rPr>
                <w:szCs w:val="24"/>
              </w:rPr>
            </w:pPr>
          </w:p>
        </w:tc>
        <w:tc>
          <w:tcPr>
            <w:tcW w:w="1559" w:type="dxa"/>
            <w:tcBorders>
              <w:top w:val="single" w:sz="4" w:space="0" w:color="auto"/>
              <w:left w:val="single" w:sz="4" w:space="0" w:color="auto"/>
              <w:bottom w:val="single" w:sz="4" w:space="0" w:color="auto"/>
              <w:right w:val="single" w:sz="4" w:space="0" w:color="auto"/>
            </w:tcBorders>
          </w:tcPr>
          <w:p w14:paraId="21FE10BA" w14:textId="77777777" w:rsidR="00A96C8A" w:rsidRPr="00414BF2" w:rsidRDefault="00A96C8A" w:rsidP="004643AF">
            <w:pPr>
              <w:rPr>
                <w:szCs w:val="24"/>
              </w:rPr>
            </w:pPr>
          </w:p>
        </w:tc>
      </w:tr>
      <w:tr w:rsidR="00A96C8A" w:rsidRPr="00414BF2" w14:paraId="4531B02B" w14:textId="77777777" w:rsidTr="00A96C8A">
        <w:tc>
          <w:tcPr>
            <w:tcW w:w="674" w:type="dxa"/>
            <w:tcBorders>
              <w:top w:val="single" w:sz="4" w:space="0" w:color="auto"/>
              <w:left w:val="single" w:sz="4" w:space="0" w:color="auto"/>
              <w:bottom w:val="single" w:sz="4" w:space="0" w:color="auto"/>
              <w:right w:val="single" w:sz="4" w:space="0" w:color="auto"/>
            </w:tcBorders>
          </w:tcPr>
          <w:p w14:paraId="352CE3E3" w14:textId="77777777" w:rsidR="00A96C8A" w:rsidRPr="00414BF2" w:rsidRDefault="00A96C8A" w:rsidP="004643AF">
            <w:pPr>
              <w:rPr>
                <w:szCs w:val="24"/>
              </w:rPr>
            </w:pPr>
          </w:p>
        </w:tc>
        <w:tc>
          <w:tcPr>
            <w:tcW w:w="3999" w:type="dxa"/>
            <w:tcBorders>
              <w:top w:val="single" w:sz="4" w:space="0" w:color="auto"/>
              <w:left w:val="single" w:sz="4" w:space="0" w:color="auto"/>
              <w:bottom w:val="single" w:sz="4" w:space="0" w:color="auto"/>
              <w:right w:val="single" w:sz="4" w:space="0" w:color="auto"/>
            </w:tcBorders>
          </w:tcPr>
          <w:p w14:paraId="162F5BC0" w14:textId="77777777" w:rsidR="00A96C8A" w:rsidRPr="00414BF2" w:rsidRDefault="00A96C8A" w:rsidP="004643AF">
            <w:pPr>
              <w:rPr>
                <w:szCs w:val="24"/>
              </w:rPr>
            </w:pPr>
          </w:p>
        </w:tc>
        <w:tc>
          <w:tcPr>
            <w:tcW w:w="1559" w:type="dxa"/>
            <w:tcBorders>
              <w:top w:val="single" w:sz="4" w:space="0" w:color="auto"/>
              <w:left w:val="single" w:sz="4" w:space="0" w:color="auto"/>
              <w:bottom w:val="single" w:sz="4" w:space="0" w:color="auto"/>
              <w:right w:val="single" w:sz="4" w:space="0" w:color="auto"/>
            </w:tcBorders>
          </w:tcPr>
          <w:p w14:paraId="69D2AFB6" w14:textId="77777777" w:rsidR="00A96C8A" w:rsidRPr="00414BF2" w:rsidRDefault="00A96C8A" w:rsidP="004643AF">
            <w:pPr>
              <w:rPr>
                <w:szCs w:val="24"/>
              </w:rPr>
            </w:pPr>
          </w:p>
        </w:tc>
        <w:tc>
          <w:tcPr>
            <w:tcW w:w="1560" w:type="dxa"/>
            <w:tcBorders>
              <w:top w:val="single" w:sz="4" w:space="0" w:color="auto"/>
              <w:left w:val="single" w:sz="4" w:space="0" w:color="auto"/>
              <w:bottom w:val="single" w:sz="4" w:space="0" w:color="auto"/>
              <w:right w:val="single" w:sz="4" w:space="0" w:color="auto"/>
            </w:tcBorders>
          </w:tcPr>
          <w:p w14:paraId="52ABC790" w14:textId="77777777" w:rsidR="00A96C8A" w:rsidRPr="00414BF2" w:rsidRDefault="00A96C8A" w:rsidP="004643AF">
            <w:pPr>
              <w:rPr>
                <w:szCs w:val="24"/>
              </w:rPr>
            </w:pPr>
          </w:p>
        </w:tc>
        <w:tc>
          <w:tcPr>
            <w:tcW w:w="1559" w:type="dxa"/>
            <w:tcBorders>
              <w:top w:val="single" w:sz="4" w:space="0" w:color="auto"/>
              <w:left w:val="single" w:sz="4" w:space="0" w:color="auto"/>
              <w:bottom w:val="single" w:sz="4" w:space="0" w:color="auto"/>
              <w:right w:val="single" w:sz="4" w:space="0" w:color="auto"/>
            </w:tcBorders>
          </w:tcPr>
          <w:p w14:paraId="2313AF1D" w14:textId="77777777" w:rsidR="00A96C8A" w:rsidRPr="00414BF2" w:rsidRDefault="00A96C8A" w:rsidP="004643AF">
            <w:pPr>
              <w:rPr>
                <w:szCs w:val="24"/>
              </w:rPr>
            </w:pPr>
          </w:p>
        </w:tc>
      </w:tr>
      <w:tr w:rsidR="00A96C8A" w:rsidRPr="00414BF2" w14:paraId="7899D530" w14:textId="77777777" w:rsidTr="00A96C8A">
        <w:tc>
          <w:tcPr>
            <w:tcW w:w="674" w:type="dxa"/>
            <w:tcBorders>
              <w:top w:val="single" w:sz="4" w:space="0" w:color="auto"/>
              <w:left w:val="single" w:sz="4" w:space="0" w:color="auto"/>
              <w:bottom w:val="single" w:sz="4" w:space="0" w:color="auto"/>
              <w:right w:val="single" w:sz="4" w:space="0" w:color="auto"/>
            </w:tcBorders>
          </w:tcPr>
          <w:p w14:paraId="1E404A26" w14:textId="77777777" w:rsidR="00A96C8A" w:rsidRPr="00414BF2" w:rsidRDefault="00A96C8A" w:rsidP="004643AF">
            <w:pPr>
              <w:rPr>
                <w:szCs w:val="24"/>
              </w:rPr>
            </w:pPr>
          </w:p>
        </w:tc>
        <w:tc>
          <w:tcPr>
            <w:tcW w:w="3999" w:type="dxa"/>
            <w:tcBorders>
              <w:top w:val="single" w:sz="4" w:space="0" w:color="auto"/>
              <w:left w:val="single" w:sz="4" w:space="0" w:color="auto"/>
              <w:bottom w:val="single" w:sz="4" w:space="0" w:color="auto"/>
              <w:right w:val="single" w:sz="4" w:space="0" w:color="auto"/>
            </w:tcBorders>
          </w:tcPr>
          <w:p w14:paraId="23695631" w14:textId="77777777" w:rsidR="00A96C8A" w:rsidRPr="00414BF2" w:rsidRDefault="00A96C8A" w:rsidP="004643AF">
            <w:pPr>
              <w:rPr>
                <w:szCs w:val="24"/>
              </w:rPr>
            </w:pPr>
          </w:p>
        </w:tc>
        <w:tc>
          <w:tcPr>
            <w:tcW w:w="1559" w:type="dxa"/>
            <w:tcBorders>
              <w:top w:val="single" w:sz="4" w:space="0" w:color="auto"/>
              <w:left w:val="single" w:sz="4" w:space="0" w:color="auto"/>
              <w:bottom w:val="single" w:sz="4" w:space="0" w:color="auto"/>
              <w:right w:val="single" w:sz="4" w:space="0" w:color="auto"/>
            </w:tcBorders>
          </w:tcPr>
          <w:p w14:paraId="2C91FCA6" w14:textId="77777777" w:rsidR="00A96C8A" w:rsidRPr="00414BF2" w:rsidRDefault="00A96C8A" w:rsidP="004643AF">
            <w:pPr>
              <w:rPr>
                <w:szCs w:val="24"/>
              </w:rPr>
            </w:pPr>
          </w:p>
        </w:tc>
        <w:tc>
          <w:tcPr>
            <w:tcW w:w="1560" w:type="dxa"/>
            <w:tcBorders>
              <w:top w:val="single" w:sz="4" w:space="0" w:color="auto"/>
              <w:left w:val="single" w:sz="4" w:space="0" w:color="auto"/>
              <w:bottom w:val="single" w:sz="4" w:space="0" w:color="auto"/>
              <w:right w:val="single" w:sz="4" w:space="0" w:color="auto"/>
            </w:tcBorders>
          </w:tcPr>
          <w:p w14:paraId="7796385B" w14:textId="77777777" w:rsidR="00A96C8A" w:rsidRPr="00414BF2" w:rsidRDefault="00A96C8A" w:rsidP="004643AF">
            <w:pPr>
              <w:rPr>
                <w:szCs w:val="24"/>
              </w:rPr>
            </w:pPr>
          </w:p>
        </w:tc>
        <w:tc>
          <w:tcPr>
            <w:tcW w:w="1559" w:type="dxa"/>
            <w:tcBorders>
              <w:top w:val="single" w:sz="4" w:space="0" w:color="auto"/>
              <w:left w:val="single" w:sz="4" w:space="0" w:color="auto"/>
              <w:bottom w:val="single" w:sz="4" w:space="0" w:color="auto"/>
              <w:right w:val="single" w:sz="4" w:space="0" w:color="auto"/>
            </w:tcBorders>
          </w:tcPr>
          <w:p w14:paraId="58FCE2E8" w14:textId="77777777" w:rsidR="00A96C8A" w:rsidRPr="00414BF2" w:rsidRDefault="00A96C8A" w:rsidP="004643AF">
            <w:pPr>
              <w:rPr>
                <w:szCs w:val="24"/>
              </w:rPr>
            </w:pPr>
          </w:p>
        </w:tc>
      </w:tr>
    </w:tbl>
    <w:p w14:paraId="1BD5F12E" w14:textId="77777777" w:rsidR="006A7918" w:rsidRPr="00414BF2" w:rsidRDefault="006A7918" w:rsidP="006A7918">
      <w:pPr>
        <w:rPr>
          <w:b/>
          <w:bCs/>
          <w:szCs w:val="24"/>
        </w:rPr>
      </w:pPr>
      <w:r w:rsidRPr="00414BF2">
        <w:rPr>
          <w:b/>
          <w:bCs/>
          <w:szCs w:val="24"/>
        </w:rPr>
        <w:t xml:space="preserve"> </w:t>
      </w:r>
    </w:p>
    <w:p w14:paraId="799238D1" w14:textId="77777777" w:rsidR="006A7918" w:rsidRPr="00414BF2" w:rsidRDefault="006A7918" w:rsidP="006A7918">
      <w:pPr>
        <w:rPr>
          <w:szCs w:val="24"/>
        </w:rPr>
      </w:pPr>
      <w:r w:rsidRPr="00414BF2">
        <w:rPr>
          <w:szCs w:val="24"/>
        </w:rPr>
        <w:t xml:space="preserve">Perduotos </w:t>
      </w:r>
      <w:r>
        <w:rPr>
          <w:szCs w:val="24"/>
        </w:rPr>
        <w:t>Paslaugos</w:t>
      </w:r>
      <w:r w:rsidRPr="00414BF2">
        <w:rPr>
          <w:szCs w:val="24"/>
        </w:rPr>
        <w:t xml:space="preserve"> atitinka </w:t>
      </w:r>
      <w:r>
        <w:rPr>
          <w:szCs w:val="24"/>
        </w:rPr>
        <w:t>S</w:t>
      </w:r>
      <w:r w:rsidRPr="00414BF2">
        <w:rPr>
          <w:szCs w:val="24"/>
        </w:rPr>
        <w:t>utarties techninius reikalavimus.</w:t>
      </w:r>
    </w:p>
    <w:p w14:paraId="799A9239" w14:textId="77777777" w:rsidR="006A7918" w:rsidRPr="00414BF2" w:rsidRDefault="006A7918" w:rsidP="006A7918">
      <w:pPr>
        <w:rPr>
          <w:b/>
          <w:szCs w:val="24"/>
        </w:rPr>
      </w:pPr>
    </w:p>
    <w:p w14:paraId="39E88EEA" w14:textId="77777777" w:rsidR="006A7918" w:rsidRPr="00414BF2" w:rsidRDefault="006A7918" w:rsidP="006A7918">
      <w:pPr>
        <w:rPr>
          <w:b/>
          <w:szCs w:val="24"/>
        </w:rPr>
      </w:pPr>
      <w:r>
        <w:rPr>
          <w:b/>
          <w:szCs w:val="24"/>
        </w:rPr>
        <w:t>PASLAUGAS</w:t>
      </w:r>
      <w:r w:rsidRPr="00414BF2">
        <w:rPr>
          <w:b/>
          <w:szCs w:val="24"/>
        </w:rPr>
        <w:t xml:space="preserve"> PRIĖMĖ:</w:t>
      </w:r>
      <w:r w:rsidRPr="00414BF2">
        <w:rPr>
          <w:b/>
          <w:szCs w:val="24"/>
        </w:rPr>
        <w:tab/>
      </w:r>
      <w:r w:rsidRPr="00414BF2">
        <w:rPr>
          <w:b/>
          <w:szCs w:val="24"/>
        </w:rPr>
        <w:tab/>
        <w:t xml:space="preserve">               </w:t>
      </w:r>
      <w:r>
        <w:rPr>
          <w:b/>
          <w:szCs w:val="24"/>
        </w:rPr>
        <w:t>PASLAUGAS</w:t>
      </w:r>
      <w:r w:rsidRPr="00414BF2">
        <w:rPr>
          <w:b/>
          <w:szCs w:val="24"/>
        </w:rPr>
        <w:t xml:space="preserve"> PERDAVĖ:</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5"/>
        <w:gridCol w:w="4675"/>
      </w:tblGrid>
      <w:tr w:rsidR="006A7918" w:rsidRPr="00414BF2" w14:paraId="07F16EA5" w14:textId="77777777" w:rsidTr="004643AF">
        <w:trPr>
          <w:trHeight w:val="74"/>
        </w:trPr>
        <w:tc>
          <w:tcPr>
            <w:tcW w:w="4928" w:type="dxa"/>
            <w:tcBorders>
              <w:top w:val="single" w:sz="4" w:space="0" w:color="auto"/>
              <w:left w:val="single" w:sz="4" w:space="0" w:color="auto"/>
              <w:bottom w:val="single" w:sz="4" w:space="0" w:color="auto"/>
              <w:right w:val="single" w:sz="4" w:space="0" w:color="auto"/>
            </w:tcBorders>
          </w:tcPr>
          <w:p w14:paraId="29BF8ABD" w14:textId="77777777" w:rsidR="006A7918" w:rsidRPr="00414BF2" w:rsidRDefault="006A7918" w:rsidP="004643AF">
            <w:pPr>
              <w:pBdr>
                <w:bottom w:val="single" w:sz="12" w:space="1" w:color="auto"/>
              </w:pBdr>
              <w:rPr>
                <w:szCs w:val="24"/>
              </w:rPr>
            </w:pPr>
            <w:r>
              <w:rPr>
                <w:b/>
                <w:szCs w:val="24"/>
              </w:rPr>
              <w:t>Pirkėjas</w:t>
            </w:r>
            <w:r w:rsidRPr="00414BF2">
              <w:rPr>
                <w:b/>
                <w:szCs w:val="24"/>
              </w:rPr>
              <w:t xml:space="preserve"> </w:t>
            </w:r>
          </w:p>
          <w:p w14:paraId="343A456F" w14:textId="77777777" w:rsidR="006A7918" w:rsidRPr="00414BF2" w:rsidRDefault="006A7918" w:rsidP="004643AF">
            <w:pPr>
              <w:rPr>
                <w:szCs w:val="24"/>
              </w:rPr>
            </w:pPr>
            <w:r w:rsidRPr="00414BF2">
              <w:rPr>
                <w:szCs w:val="24"/>
              </w:rPr>
              <w:t>(pavadinimas)</w:t>
            </w:r>
          </w:p>
          <w:p w14:paraId="3A8685D2" w14:textId="77777777" w:rsidR="006A7918" w:rsidRPr="00414BF2" w:rsidRDefault="006A7918" w:rsidP="004643AF">
            <w:pPr>
              <w:rPr>
                <w:szCs w:val="24"/>
              </w:rPr>
            </w:pPr>
            <w:r w:rsidRPr="00414BF2">
              <w:rPr>
                <w:szCs w:val="24"/>
              </w:rPr>
              <w:t xml:space="preserve">Įmonės kodas: </w:t>
            </w:r>
          </w:p>
          <w:p w14:paraId="55C8A29A" w14:textId="77777777" w:rsidR="006A7918" w:rsidRPr="00414BF2" w:rsidRDefault="006A7918" w:rsidP="004643AF">
            <w:pPr>
              <w:rPr>
                <w:szCs w:val="24"/>
              </w:rPr>
            </w:pPr>
            <w:r w:rsidRPr="00414BF2">
              <w:rPr>
                <w:szCs w:val="24"/>
              </w:rPr>
              <w:t xml:space="preserve">Adresas: </w:t>
            </w:r>
          </w:p>
          <w:p w14:paraId="0D12DB92" w14:textId="77777777" w:rsidR="006A7918" w:rsidRPr="00414BF2" w:rsidRDefault="006A7918" w:rsidP="004643AF">
            <w:pPr>
              <w:rPr>
                <w:szCs w:val="24"/>
              </w:rPr>
            </w:pPr>
            <w:r w:rsidRPr="00414BF2">
              <w:rPr>
                <w:szCs w:val="24"/>
              </w:rPr>
              <w:t xml:space="preserve">Tel. Nr. </w:t>
            </w:r>
          </w:p>
          <w:p w14:paraId="277E198D" w14:textId="77777777" w:rsidR="006A7918" w:rsidRPr="00414BF2" w:rsidRDefault="006A7918" w:rsidP="004643AF">
            <w:pPr>
              <w:rPr>
                <w:szCs w:val="24"/>
              </w:rPr>
            </w:pPr>
            <w:r w:rsidRPr="00414BF2">
              <w:rPr>
                <w:szCs w:val="24"/>
              </w:rPr>
              <w:t>Fakso Nr.</w:t>
            </w:r>
          </w:p>
          <w:p w14:paraId="2BA701D4" w14:textId="77777777" w:rsidR="006A7918" w:rsidRPr="00414BF2" w:rsidRDefault="006A7918" w:rsidP="004643AF">
            <w:pPr>
              <w:rPr>
                <w:szCs w:val="24"/>
              </w:rPr>
            </w:pPr>
            <w:r w:rsidRPr="00414BF2">
              <w:rPr>
                <w:szCs w:val="24"/>
              </w:rPr>
              <w:t>El. paštas:</w:t>
            </w:r>
          </w:p>
          <w:p w14:paraId="40FDE00E" w14:textId="77777777" w:rsidR="006A7918" w:rsidRPr="00414BF2" w:rsidRDefault="006A7918" w:rsidP="004643AF">
            <w:pPr>
              <w:rPr>
                <w:szCs w:val="24"/>
              </w:rPr>
            </w:pPr>
            <w:r w:rsidRPr="00414BF2">
              <w:rPr>
                <w:szCs w:val="24"/>
              </w:rPr>
              <w:t>Pareigos</w:t>
            </w:r>
          </w:p>
          <w:p w14:paraId="66896235" w14:textId="77777777" w:rsidR="006A7918" w:rsidRPr="00414BF2" w:rsidRDefault="006A7918" w:rsidP="004643AF">
            <w:pPr>
              <w:rPr>
                <w:szCs w:val="24"/>
              </w:rPr>
            </w:pPr>
            <w:r w:rsidRPr="00414BF2">
              <w:rPr>
                <w:szCs w:val="24"/>
              </w:rPr>
              <w:t>A.V.</w:t>
            </w:r>
          </w:p>
          <w:p w14:paraId="3F898563" w14:textId="52AC5FB8" w:rsidR="006A7918" w:rsidRDefault="006F63C9" w:rsidP="004643AF">
            <w:pPr>
              <w:pBdr>
                <w:bottom w:val="single" w:sz="12" w:space="1" w:color="auto"/>
              </w:pBdr>
              <w:rPr>
                <w:szCs w:val="24"/>
              </w:rPr>
            </w:pPr>
            <w:r w:rsidRPr="00414BF2">
              <w:rPr>
                <w:szCs w:val="24"/>
              </w:rPr>
              <w:t>P</w:t>
            </w:r>
            <w:r w:rsidR="006A7918" w:rsidRPr="00414BF2">
              <w:rPr>
                <w:szCs w:val="24"/>
              </w:rPr>
              <w:t>arašas</w:t>
            </w:r>
          </w:p>
          <w:p w14:paraId="6D9858D5" w14:textId="77777777" w:rsidR="006F63C9" w:rsidRDefault="006F63C9" w:rsidP="004643AF">
            <w:pPr>
              <w:pBdr>
                <w:bottom w:val="single" w:sz="12" w:space="1" w:color="auto"/>
              </w:pBdr>
              <w:rPr>
                <w:szCs w:val="24"/>
              </w:rPr>
            </w:pPr>
          </w:p>
          <w:p w14:paraId="08689AF2" w14:textId="77777777" w:rsidR="006F63C9" w:rsidRPr="00414BF2" w:rsidRDefault="006F63C9" w:rsidP="004643AF">
            <w:pPr>
              <w:pBdr>
                <w:bottom w:val="single" w:sz="12" w:space="1" w:color="auto"/>
              </w:pBdr>
              <w:rPr>
                <w:szCs w:val="24"/>
              </w:rPr>
            </w:pPr>
          </w:p>
          <w:p w14:paraId="19CF03A7" w14:textId="77777777" w:rsidR="006A7918" w:rsidRPr="00414BF2" w:rsidRDefault="006A7918" w:rsidP="004643AF">
            <w:pPr>
              <w:rPr>
                <w:szCs w:val="24"/>
              </w:rPr>
            </w:pPr>
            <w:r w:rsidRPr="00414BF2">
              <w:rPr>
                <w:szCs w:val="24"/>
              </w:rPr>
              <w:t>(vardas, pavardė)</w:t>
            </w:r>
          </w:p>
          <w:p w14:paraId="35CBEB98" w14:textId="77777777" w:rsidR="006A7918" w:rsidRPr="00414BF2" w:rsidRDefault="006A7918" w:rsidP="004643AF">
            <w:pPr>
              <w:rPr>
                <w:szCs w:val="24"/>
              </w:rPr>
            </w:pPr>
          </w:p>
          <w:p w14:paraId="6B19FC75" w14:textId="77777777" w:rsidR="006A7918" w:rsidRPr="00414BF2" w:rsidRDefault="006A7918" w:rsidP="004643AF">
            <w:pPr>
              <w:rPr>
                <w:szCs w:val="24"/>
              </w:rPr>
            </w:pPr>
            <w:r w:rsidRPr="00414BF2">
              <w:rPr>
                <w:szCs w:val="24"/>
              </w:rPr>
              <w:t>Data:</w:t>
            </w:r>
          </w:p>
          <w:p w14:paraId="5EF71754" w14:textId="77777777" w:rsidR="006A7918" w:rsidRPr="00414BF2" w:rsidRDefault="006A7918" w:rsidP="004643AF">
            <w:pPr>
              <w:rPr>
                <w:szCs w:val="24"/>
              </w:rPr>
            </w:pPr>
          </w:p>
        </w:tc>
        <w:tc>
          <w:tcPr>
            <w:tcW w:w="4678" w:type="dxa"/>
            <w:tcBorders>
              <w:top w:val="single" w:sz="4" w:space="0" w:color="auto"/>
              <w:left w:val="single" w:sz="4" w:space="0" w:color="auto"/>
              <w:bottom w:val="single" w:sz="4" w:space="0" w:color="auto"/>
              <w:right w:val="single" w:sz="4" w:space="0" w:color="auto"/>
            </w:tcBorders>
          </w:tcPr>
          <w:p w14:paraId="4846D10D" w14:textId="77777777" w:rsidR="006A7918" w:rsidRPr="00414BF2" w:rsidRDefault="006A7918" w:rsidP="004643AF">
            <w:pPr>
              <w:rPr>
                <w:b/>
                <w:bCs/>
                <w:szCs w:val="24"/>
              </w:rPr>
            </w:pPr>
            <w:r w:rsidRPr="00414BF2">
              <w:rPr>
                <w:b/>
                <w:bCs/>
                <w:szCs w:val="24"/>
              </w:rPr>
              <w:t>Tiekėjas</w:t>
            </w:r>
          </w:p>
          <w:p w14:paraId="5FCEA9E6" w14:textId="77777777" w:rsidR="006A7918" w:rsidRPr="00414BF2" w:rsidRDefault="006A7918" w:rsidP="004643AF">
            <w:pPr>
              <w:rPr>
                <w:b/>
                <w:bCs/>
                <w:szCs w:val="24"/>
              </w:rPr>
            </w:pPr>
            <w:r w:rsidRPr="00414BF2">
              <w:rPr>
                <w:b/>
                <w:bCs/>
                <w:szCs w:val="24"/>
              </w:rPr>
              <w:t xml:space="preserve">__________________________________ </w:t>
            </w:r>
          </w:p>
          <w:p w14:paraId="1658D604" w14:textId="77777777" w:rsidR="006A7918" w:rsidRPr="00414BF2" w:rsidRDefault="006A7918" w:rsidP="004643AF">
            <w:pPr>
              <w:rPr>
                <w:szCs w:val="24"/>
              </w:rPr>
            </w:pPr>
            <w:r w:rsidRPr="00414BF2">
              <w:rPr>
                <w:szCs w:val="24"/>
              </w:rPr>
              <w:t>(pavadinimas)</w:t>
            </w:r>
          </w:p>
          <w:p w14:paraId="69171BC9" w14:textId="77777777" w:rsidR="006A7918" w:rsidRPr="00414BF2" w:rsidRDefault="006A7918" w:rsidP="004643AF">
            <w:pPr>
              <w:rPr>
                <w:szCs w:val="24"/>
              </w:rPr>
            </w:pPr>
            <w:r w:rsidRPr="00414BF2">
              <w:rPr>
                <w:szCs w:val="24"/>
              </w:rPr>
              <w:t xml:space="preserve">Įmonės kodas: </w:t>
            </w:r>
          </w:p>
          <w:p w14:paraId="3691E109" w14:textId="77777777" w:rsidR="006A7918" w:rsidRPr="00414BF2" w:rsidRDefault="006A7918" w:rsidP="004643AF">
            <w:pPr>
              <w:rPr>
                <w:szCs w:val="24"/>
              </w:rPr>
            </w:pPr>
            <w:r w:rsidRPr="00414BF2">
              <w:rPr>
                <w:szCs w:val="24"/>
              </w:rPr>
              <w:t xml:space="preserve">Adresas: </w:t>
            </w:r>
          </w:p>
          <w:p w14:paraId="1572E925" w14:textId="77777777" w:rsidR="006A7918" w:rsidRPr="00414BF2" w:rsidRDefault="006A7918" w:rsidP="004643AF">
            <w:pPr>
              <w:rPr>
                <w:szCs w:val="24"/>
              </w:rPr>
            </w:pPr>
            <w:r w:rsidRPr="00414BF2">
              <w:rPr>
                <w:szCs w:val="24"/>
              </w:rPr>
              <w:t xml:space="preserve">Tel. Nr. </w:t>
            </w:r>
          </w:p>
          <w:p w14:paraId="7466DFDE" w14:textId="77777777" w:rsidR="006A7918" w:rsidRPr="00414BF2" w:rsidRDefault="006A7918" w:rsidP="004643AF">
            <w:pPr>
              <w:rPr>
                <w:szCs w:val="24"/>
              </w:rPr>
            </w:pPr>
            <w:r w:rsidRPr="00414BF2">
              <w:rPr>
                <w:szCs w:val="24"/>
              </w:rPr>
              <w:t>Fakso Nr.</w:t>
            </w:r>
          </w:p>
          <w:p w14:paraId="29A74707" w14:textId="77777777" w:rsidR="006A7918" w:rsidRPr="00414BF2" w:rsidRDefault="006A7918" w:rsidP="004643AF">
            <w:pPr>
              <w:rPr>
                <w:szCs w:val="24"/>
              </w:rPr>
            </w:pPr>
            <w:r w:rsidRPr="00414BF2">
              <w:rPr>
                <w:szCs w:val="24"/>
              </w:rPr>
              <w:t>El. paštas:</w:t>
            </w:r>
          </w:p>
          <w:p w14:paraId="115CA94B" w14:textId="77777777" w:rsidR="006A7918" w:rsidRPr="00414BF2" w:rsidRDefault="006A7918" w:rsidP="004643AF">
            <w:pPr>
              <w:rPr>
                <w:szCs w:val="24"/>
              </w:rPr>
            </w:pPr>
            <w:r w:rsidRPr="00414BF2">
              <w:rPr>
                <w:szCs w:val="24"/>
              </w:rPr>
              <w:t>Pareigos</w:t>
            </w:r>
          </w:p>
          <w:p w14:paraId="2AD75C3E" w14:textId="77777777" w:rsidR="006A7918" w:rsidRPr="00414BF2" w:rsidRDefault="006A7918" w:rsidP="004643AF">
            <w:pPr>
              <w:rPr>
                <w:iCs/>
                <w:szCs w:val="24"/>
              </w:rPr>
            </w:pPr>
            <w:r w:rsidRPr="00414BF2">
              <w:rPr>
                <w:iCs/>
                <w:szCs w:val="24"/>
              </w:rPr>
              <w:t>A.V.</w:t>
            </w:r>
          </w:p>
          <w:p w14:paraId="22FA80A1" w14:textId="77777777" w:rsidR="006A7918" w:rsidRPr="00414BF2" w:rsidRDefault="006A7918" w:rsidP="004643AF">
            <w:pPr>
              <w:rPr>
                <w:szCs w:val="24"/>
              </w:rPr>
            </w:pPr>
            <w:r w:rsidRPr="00414BF2">
              <w:rPr>
                <w:szCs w:val="24"/>
              </w:rPr>
              <w:t>parašas</w:t>
            </w:r>
          </w:p>
          <w:p w14:paraId="7F256C9D" w14:textId="77777777" w:rsidR="006A7918" w:rsidRPr="00414BF2" w:rsidRDefault="006A7918" w:rsidP="004643AF">
            <w:pPr>
              <w:pBdr>
                <w:bottom w:val="single" w:sz="12" w:space="1" w:color="auto"/>
              </w:pBdr>
              <w:rPr>
                <w:szCs w:val="24"/>
              </w:rPr>
            </w:pPr>
          </w:p>
          <w:p w14:paraId="59C4B1DA" w14:textId="77777777" w:rsidR="006A7918" w:rsidRPr="00414BF2" w:rsidRDefault="006A7918" w:rsidP="004643AF">
            <w:pPr>
              <w:rPr>
                <w:szCs w:val="24"/>
              </w:rPr>
            </w:pPr>
            <w:r w:rsidRPr="00414BF2">
              <w:rPr>
                <w:szCs w:val="24"/>
              </w:rPr>
              <w:t>(vardas, pavardė)</w:t>
            </w:r>
          </w:p>
          <w:p w14:paraId="69E7EAE9" w14:textId="77777777" w:rsidR="006A7918" w:rsidRPr="00414BF2" w:rsidRDefault="006A7918" w:rsidP="004643AF">
            <w:pPr>
              <w:rPr>
                <w:szCs w:val="24"/>
              </w:rPr>
            </w:pPr>
            <w:r w:rsidRPr="00414BF2">
              <w:rPr>
                <w:szCs w:val="24"/>
              </w:rPr>
              <w:t>Data:</w:t>
            </w:r>
          </w:p>
          <w:p w14:paraId="012BCA02" w14:textId="77777777" w:rsidR="006A7918" w:rsidRPr="00414BF2" w:rsidRDefault="006A7918" w:rsidP="004643AF">
            <w:pPr>
              <w:rPr>
                <w:szCs w:val="24"/>
              </w:rPr>
            </w:pPr>
          </w:p>
        </w:tc>
      </w:tr>
    </w:tbl>
    <w:p w14:paraId="542E6118" w14:textId="77777777" w:rsidR="006A7918" w:rsidRPr="00414BF2" w:rsidRDefault="006A7918" w:rsidP="006A7918">
      <w:pPr>
        <w:rPr>
          <w:szCs w:val="24"/>
        </w:rPr>
      </w:pPr>
    </w:p>
    <w:p w14:paraId="124FC10F" w14:textId="77777777" w:rsidR="006A7918" w:rsidRPr="00414BF2" w:rsidRDefault="006A7918" w:rsidP="006A7918">
      <w:pPr>
        <w:jc w:val="center"/>
        <w:rPr>
          <w:szCs w:val="24"/>
        </w:rPr>
      </w:pPr>
      <w:r>
        <w:rPr>
          <w:szCs w:val="24"/>
        </w:rPr>
        <w:t>_____________________</w:t>
      </w:r>
    </w:p>
    <w:p w14:paraId="52101C17" w14:textId="77777777" w:rsidR="006A7918" w:rsidRDefault="006A7918" w:rsidP="00906660">
      <w:pPr>
        <w:tabs>
          <w:tab w:val="left" w:pos="5400"/>
        </w:tabs>
        <w:jc w:val="center"/>
        <w:textAlignment w:val="center"/>
      </w:pPr>
    </w:p>
    <w:sectPr w:rsidR="006A7918" w:rsidSect="006A791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F3F4" w14:textId="77777777" w:rsidR="0045430D" w:rsidRDefault="0045430D">
      <w:pPr>
        <w:rPr>
          <w:sz w:val="20"/>
        </w:rPr>
      </w:pPr>
      <w:r>
        <w:rPr>
          <w:sz w:val="20"/>
        </w:rPr>
        <w:separator/>
      </w:r>
    </w:p>
  </w:endnote>
  <w:endnote w:type="continuationSeparator" w:id="0">
    <w:p w14:paraId="12997141" w14:textId="77777777" w:rsidR="0045430D" w:rsidRDefault="0045430D">
      <w:pPr>
        <w:rPr>
          <w:sz w:val="20"/>
        </w:rPr>
      </w:pPr>
      <w:r>
        <w:rPr>
          <w:sz w:val="20"/>
        </w:rPr>
        <w:continuationSeparator/>
      </w:r>
    </w:p>
  </w:endnote>
  <w:endnote w:type="continuationNotice" w:id="1">
    <w:p w14:paraId="7B1D306B" w14:textId="77777777" w:rsidR="0045430D" w:rsidRDefault="00454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0270" w14:textId="77777777" w:rsidR="0045430D" w:rsidRDefault="0045430D">
      <w:pPr>
        <w:rPr>
          <w:sz w:val="20"/>
        </w:rPr>
      </w:pPr>
      <w:r>
        <w:rPr>
          <w:sz w:val="20"/>
        </w:rPr>
        <w:separator/>
      </w:r>
    </w:p>
  </w:footnote>
  <w:footnote w:type="continuationSeparator" w:id="0">
    <w:p w14:paraId="60463654" w14:textId="77777777" w:rsidR="0045430D" w:rsidRDefault="0045430D">
      <w:pPr>
        <w:rPr>
          <w:sz w:val="20"/>
        </w:rPr>
      </w:pPr>
      <w:r>
        <w:rPr>
          <w:sz w:val="20"/>
        </w:rPr>
        <w:continuationSeparator/>
      </w:r>
    </w:p>
  </w:footnote>
  <w:footnote w:type="continuationNotice" w:id="1">
    <w:p w14:paraId="7457C3CD" w14:textId="77777777" w:rsidR="0045430D" w:rsidRDefault="004543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997365"/>
      <w:docPartObj>
        <w:docPartGallery w:val="Page Numbers (Top of Page)"/>
        <w:docPartUnique/>
      </w:docPartObj>
    </w:sdtPr>
    <w:sdtEndPr/>
    <w:sdtContent>
      <w:p w14:paraId="6EB715F5" w14:textId="66F01DE8" w:rsidR="006A7918" w:rsidRDefault="006A7918">
        <w:pPr>
          <w:pStyle w:val="Antrats"/>
          <w:jc w:val="center"/>
        </w:pPr>
        <w:r>
          <w:fldChar w:fldCharType="begin"/>
        </w:r>
        <w:r>
          <w:instrText>PAGE   \* MERGEFORMAT</w:instrText>
        </w:r>
        <w:r>
          <w:fldChar w:fldCharType="separate"/>
        </w:r>
        <w:r>
          <w:t>2</w:t>
        </w:r>
        <w:r>
          <w:fldChar w:fldCharType="end"/>
        </w:r>
      </w:p>
    </w:sdtContent>
  </w:sdt>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D41"/>
    <w:multiLevelType w:val="hybridMultilevel"/>
    <w:tmpl w:val="196A75B2"/>
    <w:lvl w:ilvl="0" w:tplc="4B1E0E78">
      <w:start w:val="1"/>
      <w:numFmt w:val="decimal"/>
      <w:lvlText w:val="%1."/>
      <w:lvlJc w:val="left"/>
      <w:pPr>
        <w:ind w:left="1495" w:hanging="360"/>
      </w:pPr>
      <w:rPr>
        <w:rFonts w:cs="Times New Roman" w:hint="default"/>
        <w:b w:val="0"/>
        <w:i w:val="0"/>
        <w:color w:val="auto"/>
        <w:sz w:val="24"/>
        <w:szCs w:val="24"/>
      </w:rPr>
    </w:lvl>
    <w:lvl w:ilvl="1" w:tplc="08090019">
      <w:start w:val="1"/>
      <w:numFmt w:val="lowerLetter"/>
      <w:lvlText w:val="%2."/>
      <w:lvlJc w:val="left"/>
      <w:pPr>
        <w:ind w:left="2044" w:hanging="360"/>
      </w:pPr>
      <w:rPr>
        <w:rFonts w:cs="Times New Roman"/>
      </w:rPr>
    </w:lvl>
    <w:lvl w:ilvl="2" w:tplc="0809001B">
      <w:start w:val="1"/>
      <w:numFmt w:val="lowerRoman"/>
      <w:lvlText w:val="%3."/>
      <w:lvlJc w:val="right"/>
      <w:pPr>
        <w:ind w:left="2764" w:hanging="180"/>
      </w:pPr>
      <w:rPr>
        <w:rFonts w:cs="Times New Roman"/>
      </w:rPr>
    </w:lvl>
    <w:lvl w:ilvl="3" w:tplc="0809000F" w:tentative="1">
      <w:start w:val="1"/>
      <w:numFmt w:val="decimal"/>
      <w:lvlText w:val="%4."/>
      <w:lvlJc w:val="left"/>
      <w:pPr>
        <w:ind w:left="3484" w:hanging="360"/>
      </w:pPr>
      <w:rPr>
        <w:rFonts w:cs="Times New Roman"/>
      </w:rPr>
    </w:lvl>
    <w:lvl w:ilvl="4" w:tplc="08090019" w:tentative="1">
      <w:start w:val="1"/>
      <w:numFmt w:val="lowerLetter"/>
      <w:lvlText w:val="%5."/>
      <w:lvlJc w:val="left"/>
      <w:pPr>
        <w:ind w:left="4204" w:hanging="360"/>
      </w:pPr>
      <w:rPr>
        <w:rFonts w:cs="Times New Roman"/>
      </w:rPr>
    </w:lvl>
    <w:lvl w:ilvl="5" w:tplc="0809001B" w:tentative="1">
      <w:start w:val="1"/>
      <w:numFmt w:val="lowerRoman"/>
      <w:lvlText w:val="%6."/>
      <w:lvlJc w:val="right"/>
      <w:pPr>
        <w:ind w:left="4924" w:hanging="180"/>
      </w:pPr>
      <w:rPr>
        <w:rFonts w:cs="Times New Roman"/>
      </w:rPr>
    </w:lvl>
    <w:lvl w:ilvl="6" w:tplc="0809000F" w:tentative="1">
      <w:start w:val="1"/>
      <w:numFmt w:val="decimal"/>
      <w:lvlText w:val="%7."/>
      <w:lvlJc w:val="left"/>
      <w:pPr>
        <w:ind w:left="5644" w:hanging="360"/>
      </w:pPr>
      <w:rPr>
        <w:rFonts w:cs="Times New Roman"/>
      </w:rPr>
    </w:lvl>
    <w:lvl w:ilvl="7" w:tplc="08090019" w:tentative="1">
      <w:start w:val="1"/>
      <w:numFmt w:val="lowerLetter"/>
      <w:lvlText w:val="%8."/>
      <w:lvlJc w:val="left"/>
      <w:pPr>
        <w:ind w:left="6364" w:hanging="360"/>
      </w:pPr>
      <w:rPr>
        <w:rFonts w:cs="Times New Roman"/>
      </w:rPr>
    </w:lvl>
    <w:lvl w:ilvl="8" w:tplc="0809001B" w:tentative="1">
      <w:start w:val="1"/>
      <w:numFmt w:val="lowerRoman"/>
      <w:lvlText w:val="%9."/>
      <w:lvlJc w:val="right"/>
      <w:pPr>
        <w:ind w:left="7084" w:hanging="180"/>
      </w:pPr>
      <w:rPr>
        <w:rFonts w:cs="Times New Roman"/>
      </w:rPr>
    </w:lvl>
  </w:abstractNum>
  <w:abstractNum w:abstractNumId="1" w15:restartNumberingAfterBreak="0">
    <w:nsid w:val="1CCE31F2"/>
    <w:multiLevelType w:val="multilevel"/>
    <w:tmpl w:val="9F0C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E05EF"/>
    <w:multiLevelType w:val="multilevel"/>
    <w:tmpl w:val="C21A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05319"/>
    <w:multiLevelType w:val="hybridMultilevel"/>
    <w:tmpl w:val="069E1C00"/>
    <w:lvl w:ilvl="0" w:tplc="80C45D0E">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880AC7"/>
    <w:multiLevelType w:val="multilevel"/>
    <w:tmpl w:val="6F4C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244FB"/>
    <w:multiLevelType w:val="multilevel"/>
    <w:tmpl w:val="4B86B770"/>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7" w15:restartNumberingAfterBreak="0">
    <w:nsid w:val="3D6E5E2B"/>
    <w:multiLevelType w:val="multilevel"/>
    <w:tmpl w:val="CBB6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E1E18"/>
    <w:multiLevelType w:val="multilevel"/>
    <w:tmpl w:val="7AD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201105"/>
    <w:multiLevelType w:val="multilevel"/>
    <w:tmpl w:val="6608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1462C9"/>
    <w:multiLevelType w:val="multilevel"/>
    <w:tmpl w:val="0B8C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6102AE"/>
    <w:multiLevelType w:val="hybridMultilevel"/>
    <w:tmpl w:val="E1DA215E"/>
    <w:lvl w:ilvl="0" w:tplc="B4128C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2" w15:restartNumberingAfterBreak="0">
    <w:nsid w:val="796D0B68"/>
    <w:multiLevelType w:val="multilevel"/>
    <w:tmpl w:val="45F2A1DA"/>
    <w:lvl w:ilvl="0">
      <w:start w:val="1"/>
      <w:numFmt w:val="decimal"/>
      <w:pStyle w:val="Antrat1"/>
      <w:suff w:val="space"/>
      <w:lvlText w:val="%1."/>
      <w:lvlJc w:val="left"/>
      <w:pPr>
        <w:ind w:left="3492" w:hanging="432"/>
      </w:pPr>
      <w:rPr>
        <w:rFonts w:cs="Times New Roman" w:hint="default"/>
      </w:rPr>
    </w:lvl>
    <w:lvl w:ilvl="1">
      <w:start w:val="1"/>
      <w:numFmt w:val="decimal"/>
      <w:pStyle w:val="Antrat2"/>
      <w:suff w:val="space"/>
      <w:lvlText w:val="%2."/>
      <w:lvlJc w:val="left"/>
      <w:pPr>
        <w:ind w:left="415"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3" w15:restartNumberingAfterBreak="0">
    <w:nsid w:val="7A375570"/>
    <w:multiLevelType w:val="multilevel"/>
    <w:tmpl w:val="DD48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917757">
    <w:abstractNumId w:val="12"/>
  </w:num>
  <w:num w:numId="2" w16cid:durableId="126364867">
    <w:abstractNumId w:val="3"/>
  </w:num>
  <w:num w:numId="3" w16cid:durableId="361394595">
    <w:abstractNumId w:val="0"/>
  </w:num>
  <w:num w:numId="4" w16cid:durableId="1530873162">
    <w:abstractNumId w:val="11"/>
  </w:num>
  <w:num w:numId="5" w16cid:durableId="1927765243">
    <w:abstractNumId w:val="4"/>
  </w:num>
  <w:num w:numId="6" w16cid:durableId="1958681561">
    <w:abstractNumId w:val="8"/>
  </w:num>
  <w:num w:numId="7" w16cid:durableId="753743222">
    <w:abstractNumId w:val="13"/>
  </w:num>
  <w:num w:numId="8" w16cid:durableId="1570381890">
    <w:abstractNumId w:val="6"/>
  </w:num>
  <w:num w:numId="9" w16cid:durableId="2021077216">
    <w:abstractNumId w:val="7"/>
  </w:num>
  <w:num w:numId="10" w16cid:durableId="505291860">
    <w:abstractNumId w:val="5"/>
  </w:num>
  <w:num w:numId="11" w16cid:durableId="964194331">
    <w:abstractNumId w:val="10"/>
  </w:num>
  <w:num w:numId="12" w16cid:durableId="531916784">
    <w:abstractNumId w:val="2"/>
  </w:num>
  <w:num w:numId="13" w16cid:durableId="2038970450">
    <w:abstractNumId w:val="1"/>
  </w:num>
  <w:num w:numId="14" w16cid:durableId="873275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3DD"/>
    <w:rsid w:val="00027B83"/>
    <w:rsid w:val="00050C71"/>
    <w:rsid w:val="000A4247"/>
    <w:rsid w:val="000B0897"/>
    <w:rsid w:val="000B3E38"/>
    <w:rsid w:val="000C3FE5"/>
    <w:rsid w:val="000C61A5"/>
    <w:rsid w:val="000E6C04"/>
    <w:rsid w:val="00104085"/>
    <w:rsid w:val="001655FA"/>
    <w:rsid w:val="00172B80"/>
    <w:rsid w:val="00176661"/>
    <w:rsid w:val="001770C9"/>
    <w:rsid w:val="0018331A"/>
    <w:rsid w:val="001A11BD"/>
    <w:rsid w:val="002460F0"/>
    <w:rsid w:val="002517F4"/>
    <w:rsid w:val="002801E3"/>
    <w:rsid w:val="00293FFC"/>
    <w:rsid w:val="002A4DAC"/>
    <w:rsid w:val="002B3C5C"/>
    <w:rsid w:val="002C0C03"/>
    <w:rsid w:val="002F2068"/>
    <w:rsid w:val="002F7D95"/>
    <w:rsid w:val="0032360C"/>
    <w:rsid w:val="00344B08"/>
    <w:rsid w:val="003E120D"/>
    <w:rsid w:val="00434988"/>
    <w:rsid w:val="00453F99"/>
    <w:rsid w:val="0045430D"/>
    <w:rsid w:val="00466A87"/>
    <w:rsid w:val="0048101B"/>
    <w:rsid w:val="00487D9E"/>
    <w:rsid w:val="004D23D6"/>
    <w:rsid w:val="005862DA"/>
    <w:rsid w:val="005C215D"/>
    <w:rsid w:val="005C4FA5"/>
    <w:rsid w:val="005D4519"/>
    <w:rsid w:val="005E22E3"/>
    <w:rsid w:val="006063A1"/>
    <w:rsid w:val="006344FF"/>
    <w:rsid w:val="006A7918"/>
    <w:rsid w:val="006A7F64"/>
    <w:rsid w:val="006F63C9"/>
    <w:rsid w:val="00745DCB"/>
    <w:rsid w:val="00751847"/>
    <w:rsid w:val="00770489"/>
    <w:rsid w:val="00776E9B"/>
    <w:rsid w:val="0079228F"/>
    <w:rsid w:val="0079368E"/>
    <w:rsid w:val="007D60D2"/>
    <w:rsid w:val="0080040F"/>
    <w:rsid w:val="008022C3"/>
    <w:rsid w:val="0081553F"/>
    <w:rsid w:val="00855970"/>
    <w:rsid w:val="008A1724"/>
    <w:rsid w:val="008B7DA0"/>
    <w:rsid w:val="008E262C"/>
    <w:rsid w:val="008F0900"/>
    <w:rsid w:val="008F7FA3"/>
    <w:rsid w:val="00906660"/>
    <w:rsid w:val="00916C8C"/>
    <w:rsid w:val="00920463"/>
    <w:rsid w:val="009728BC"/>
    <w:rsid w:val="00985640"/>
    <w:rsid w:val="009A44BD"/>
    <w:rsid w:val="009A467A"/>
    <w:rsid w:val="009B45CD"/>
    <w:rsid w:val="00A2399F"/>
    <w:rsid w:val="00A402CF"/>
    <w:rsid w:val="00A440E5"/>
    <w:rsid w:val="00A72765"/>
    <w:rsid w:val="00A77AE7"/>
    <w:rsid w:val="00A96C8A"/>
    <w:rsid w:val="00AC7BD8"/>
    <w:rsid w:val="00AE2AE0"/>
    <w:rsid w:val="00AE543F"/>
    <w:rsid w:val="00AE6D69"/>
    <w:rsid w:val="00AE7A4B"/>
    <w:rsid w:val="00AF538F"/>
    <w:rsid w:val="00C00ACF"/>
    <w:rsid w:val="00C042AA"/>
    <w:rsid w:val="00C07F1B"/>
    <w:rsid w:val="00C1171A"/>
    <w:rsid w:val="00C46B8E"/>
    <w:rsid w:val="00C61017"/>
    <w:rsid w:val="00C62180"/>
    <w:rsid w:val="00C82A5E"/>
    <w:rsid w:val="00C85865"/>
    <w:rsid w:val="00C861D4"/>
    <w:rsid w:val="00C9213F"/>
    <w:rsid w:val="00CC0239"/>
    <w:rsid w:val="00D13B6E"/>
    <w:rsid w:val="00D1544C"/>
    <w:rsid w:val="00D419EA"/>
    <w:rsid w:val="00D61196"/>
    <w:rsid w:val="00D80253"/>
    <w:rsid w:val="00DA4E0C"/>
    <w:rsid w:val="00DB51F1"/>
    <w:rsid w:val="00DE04F4"/>
    <w:rsid w:val="00E00430"/>
    <w:rsid w:val="00E03BCF"/>
    <w:rsid w:val="00E35856"/>
    <w:rsid w:val="00E50FB3"/>
    <w:rsid w:val="00E66AA3"/>
    <w:rsid w:val="00E72F6F"/>
    <w:rsid w:val="00EB1ED5"/>
    <w:rsid w:val="00EC01F1"/>
    <w:rsid w:val="00ED55CE"/>
    <w:rsid w:val="00F11ACD"/>
    <w:rsid w:val="00F249DF"/>
    <w:rsid w:val="00F25723"/>
    <w:rsid w:val="00F37746"/>
    <w:rsid w:val="00F6084E"/>
    <w:rsid w:val="00F60BD9"/>
    <w:rsid w:val="00F65B55"/>
    <w:rsid w:val="00FA1258"/>
    <w:rsid w:val="00FE784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9"/>
    <w:qFormat/>
    <w:rsid w:val="00172B80"/>
    <w:pPr>
      <w:keepNext/>
      <w:numPr>
        <w:numId w:val="1"/>
      </w:numPr>
      <w:spacing w:before="360" w:after="360"/>
      <w:jc w:val="center"/>
      <w:outlineLvl w:val="0"/>
    </w:pPr>
    <w:rPr>
      <w:sz w:val="28"/>
    </w:rPr>
  </w:style>
  <w:style w:type="paragraph" w:styleId="Antrat2">
    <w:name w:val="heading 2"/>
    <w:aliases w:val="Title Header2,Char"/>
    <w:basedOn w:val="prastasis"/>
    <w:next w:val="prastasis"/>
    <w:link w:val="Antrat2Diagrama1"/>
    <w:uiPriority w:val="99"/>
    <w:qFormat/>
    <w:rsid w:val="00172B80"/>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link w:val="Antrat3Diagrama"/>
    <w:uiPriority w:val="99"/>
    <w:qFormat/>
    <w:rsid w:val="00172B80"/>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172B80"/>
    <w:pPr>
      <w:keepNext/>
      <w:numPr>
        <w:ilvl w:val="3"/>
        <w:numId w:val="1"/>
      </w:numPr>
      <w:outlineLvl w:val="3"/>
    </w:pPr>
    <w:rPr>
      <w:b/>
      <w:sz w:val="44"/>
    </w:rPr>
  </w:style>
  <w:style w:type="paragraph" w:styleId="Antrat5">
    <w:name w:val="heading 5"/>
    <w:aliases w:val="Diagrama"/>
    <w:basedOn w:val="prastasis"/>
    <w:next w:val="prastasis"/>
    <w:link w:val="Antrat5Diagrama"/>
    <w:uiPriority w:val="99"/>
    <w:qFormat/>
    <w:rsid w:val="00172B80"/>
    <w:pPr>
      <w:keepNext/>
      <w:numPr>
        <w:ilvl w:val="4"/>
        <w:numId w:val="1"/>
      </w:numPr>
      <w:outlineLvl w:val="4"/>
    </w:pPr>
    <w:rPr>
      <w:b/>
      <w:sz w:val="40"/>
      <w:lang w:eastAsia="lt-LT"/>
    </w:rPr>
  </w:style>
  <w:style w:type="paragraph" w:styleId="Antrat6">
    <w:name w:val="heading 6"/>
    <w:basedOn w:val="prastasis"/>
    <w:next w:val="prastasis"/>
    <w:link w:val="Antrat6Diagrama"/>
    <w:uiPriority w:val="99"/>
    <w:qFormat/>
    <w:rsid w:val="00172B80"/>
    <w:pPr>
      <w:keepNext/>
      <w:numPr>
        <w:ilvl w:val="5"/>
        <w:numId w:val="1"/>
      </w:numPr>
      <w:outlineLvl w:val="5"/>
    </w:pPr>
    <w:rPr>
      <w:b/>
      <w:sz w:val="36"/>
    </w:rPr>
  </w:style>
  <w:style w:type="paragraph" w:styleId="Antrat7">
    <w:name w:val="heading 7"/>
    <w:basedOn w:val="prastasis"/>
    <w:next w:val="prastasis"/>
    <w:link w:val="Antrat7Diagrama"/>
    <w:uiPriority w:val="99"/>
    <w:qFormat/>
    <w:rsid w:val="00172B80"/>
    <w:pPr>
      <w:keepNext/>
      <w:numPr>
        <w:ilvl w:val="6"/>
        <w:numId w:val="1"/>
      </w:numPr>
      <w:outlineLvl w:val="6"/>
    </w:pPr>
    <w:rPr>
      <w:sz w:val="48"/>
    </w:rPr>
  </w:style>
  <w:style w:type="paragraph" w:styleId="Antrat8">
    <w:name w:val="heading 8"/>
    <w:basedOn w:val="prastasis"/>
    <w:next w:val="prastasis"/>
    <w:link w:val="Antrat8Diagrama"/>
    <w:uiPriority w:val="99"/>
    <w:qFormat/>
    <w:rsid w:val="00172B80"/>
    <w:pPr>
      <w:keepNext/>
      <w:numPr>
        <w:ilvl w:val="7"/>
        <w:numId w:val="1"/>
      </w:numPr>
      <w:outlineLvl w:val="7"/>
    </w:pPr>
    <w:rPr>
      <w:b/>
      <w:sz w:val="18"/>
    </w:rPr>
  </w:style>
  <w:style w:type="paragraph" w:styleId="Antrat9">
    <w:name w:val="heading 9"/>
    <w:basedOn w:val="prastasis"/>
    <w:next w:val="prastasis"/>
    <w:link w:val="Antrat9Diagrama"/>
    <w:uiPriority w:val="99"/>
    <w:qFormat/>
    <w:rsid w:val="00172B80"/>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
    <w:basedOn w:val="Numatytasispastraiposriftas"/>
    <w:rsid w:val="00A77AE7"/>
    <w:rPr>
      <w:rFonts w:cs="Times New Roman"/>
      <w:color w:val="0000FF"/>
      <w:u w:val="single"/>
    </w:rPr>
  </w:style>
  <w:style w:type="character" w:customStyle="1" w:styleId="Antrat1Diagrama">
    <w:name w:val="Antraštė 1 Diagrama"/>
    <w:aliases w:val="Appendix Diagrama"/>
    <w:basedOn w:val="Numatytasispastraiposriftas"/>
    <w:link w:val="Antrat1"/>
    <w:uiPriority w:val="99"/>
    <w:rsid w:val="00172B80"/>
    <w:rPr>
      <w:sz w:val="28"/>
    </w:rPr>
  </w:style>
  <w:style w:type="character" w:customStyle="1" w:styleId="Antrat2Diagrama">
    <w:name w:val="Antraštė 2 Diagrama"/>
    <w:basedOn w:val="Numatytasispastraiposriftas"/>
    <w:rsid w:val="00172B80"/>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Sub-Clause Paragraph Char Diagrama"/>
    <w:basedOn w:val="Numatytasispastraiposriftas"/>
    <w:link w:val="Antrat3"/>
    <w:uiPriority w:val="99"/>
    <w:rsid w:val="00172B80"/>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172B80"/>
    <w:rPr>
      <w:b/>
      <w:sz w:val="44"/>
    </w:rPr>
  </w:style>
  <w:style w:type="character" w:customStyle="1" w:styleId="Antrat5Diagrama">
    <w:name w:val="Antraštė 5 Diagrama"/>
    <w:aliases w:val="Diagrama Diagrama"/>
    <w:basedOn w:val="Numatytasispastraiposriftas"/>
    <w:link w:val="Antrat5"/>
    <w:uiPriority w:val="99"/>
    <w:rsid w:val="00172B80"/>
    <w:rPr>
      <w:b/>
      <w:sz w:val="40"/>
      <w:lang w:eastAsia="lt-LT"/>
    </w:rPr>
  </w:style>
  <w:style w:type="character" w:customStyle="1" w:styleId="Antrat6Diagrama">
    <w:name w:val="Antraštė 6 Diagrama"/>
    <w:basedOn w:val="Numatytasispastraiposriftas"/>
    <w:link w:val="Antrat6"/>
    <w:uiPriority w:val="99"/>
    <w:rsid w:val="00172B80"/>
    <w:rPr>
      <w:b/>
      <w:sz w:val="36"/>
    </w:rPr>
  </w:style>
  <w:style w:type="character" w:customStyle="1" w:styleId="Antrat7Diagrama">
    <w:name w:val="Antraštė 7 Diagrama"/>
    <w:basedOn w:val="Numatytasispastraiposriftas"/>
    <w:link w:val="Antrat7"/>
    <w:uiPriority w:val="99"/>
    <w:rsid w:val="00172B80"/>
    <w:rPr>
      <w:sz w:val="48"/>
    </w:rPr>
  </w:style>
  <w:style w:type="character" w:customStyle="1" w:styleId="Antrat8Diagrama">
    <w:name w:val="Antraštė 8 Diagrama"/>
    <w:basedOn w:val="Numatytasispastraiposriftas"/>
    <w:link w:val="Antrat8"/>
    <w:uiPriority w:val="99"/>
    <w:rsid w:val="00172B80"/>
    <w:rPr>
      <w:b/>
      <w:sz w:val="18"/>
    </w:rPr>
  </w:style>
  <w:style w:type="character" w:customStyle="1" w:styleId="Antrat9Diagrama">
    <w:name w:val="Antraštė 9 Diagrama"/>
    <w:basedOn w:val="Numatytasispastraiposriftas"/>
    <w:link w:val="Antrat9"/>
    <w:uiPriority w:val="99"/>
    <w:rsid w:val="00172B80"/>
    <w:rPr>
      <w:sz w:val="40"/>
    </w:rPr>
  </w:style>
  <w:style w:type="character" w:customStyle="1" w:styleId="Antrat2Diagrama1">
    <w:name w:val="Antraštė 2 Diagrama1"/>
    <w:aliases w:val="Title Header2 Diagrama,Char Diagrama"/>
    <w:basedOn w:val="Numatytasispastraiposriftas"/>
    <w:link w:val="Antrat2"/>
    <w:uiPriority w:val="99"/>
    <w:locked/>
    <w:rsid w:val="00172B80"/>
  </w:style>
  <w:style w:type="paragraph" w:styleId="Sraopastraipa">
    <w:name w:val="List Paragraph"/>
    <w:basedOn w:val="prastasis"/>
    <w:qFormat/>
    <w:rsid w:val="00C9213F"/>
    <w:pPr>
      <w:ind w:left="720"/>
      <w:contextualSpacing/>
    </w:pPr>
  </w:style>
  <w:style w:type="paragraph" w:styleId="Antrats">
    <w:name w:val="header"/>
    <w:aliases w:val="Specialioji žyma"/>
    <w:basedOn w:val="prastasis"/>
    <w:link w:val="AntratsDiagrama"/>
    <w:unhideWhenUsed/>
    <w:rsid w:val="006A7918"/>
    <w:pPr>
      <w:tabs>
        <w:tab w:val="center" w:pos="4819"/>
        <w:tab w:val="right" w:pos="9638"/>
      </w:tabs>
    </w:pPr>
  </w:style>
  <w:style w:type="character" w:customStyle="1" w:styleId="AntratsDiagrama">
    <w:name w:val="Antraštės Diagrama"/>
    <w:aliases w:val="Specialioji žyma Diagrama1"/>
    <w:basedOn w:val="Numatytasispastraiposriftas"/>
    <w:link w:val="Antrats"/>
    <w:uiPriority w:val="99"/>
    <w:rsid w:val="006A7918"/>
  </w:style>
  <w:style w:type="paragraph" w:styleId="Porat">
    <w:name w:val="footer"/>
    <w:aliases w:val="Char1,Char11"/>
    <w:basedOn w:val="prastasis"/>
    <w:link w:val="PoratDiagrama"/>
    <w:uiPriority w:val="99"/>
    <w:unhideWhenUsed/>
    <w:rsid w:val="006A7918"/>
    <w:pPr>
      <w:tabs>
        <w:tab w:val="center" w:pos="4819"/>
        <w:tab w:val="right" w:pos="9638"/>
      </w:tabs>
    </w:pPr>
  </w:style>
  <w:style w:type="character" w:customStyle="1" w:styleId="PoratDiagrama">
    <w:name w:val="Poraštė Diagrama"/>
    <w:aliases w:val="Char1 Diagrama1,Char11 Diagrama1"/>
    <w:basedOn w:val="Numatytasispastraiposriftas"/>
    <w:link w:val="Porat"/>
    <w:rsid w:val="006A7918"/>
  </w:style>
  <w:style w:type="character" w:customStyle="1" w:styleId="AntratsDiagrama1">
    <w:name w:val="Antraštės Diagrama1"/>
    <w:aliases w:val="Specialioji žyma Diagrama"/>
    <w:locked/>
    <w:rsid w:val="006F63C9"/>
    <w:rPr>
      <w:rFonts w:ascii="Times New Roman" w:eastAsia="Times New Roman" w:hAnsi="Times New Roman" w:cs="Times New Roman"/>
      <w:kern w:val="0"/>
      <w:sz w:val="24"/>
      <w:szCs w:val="20"/>
      <w14:ligatures w14:val="none"/>
    </w:rPr>
  </w:style>
  <w:style w:type="character" w:customStyle="1" w:styleId="PoratDiagrama1">
    <w:name w:val="Poraštė Diagrama1"/>
    <w:aliases w:val="Char1 Diagrama,Char11 Diagrama"/>
    <w:uiPriority w:val="99"/>
    <w:locked/>
    <w:rsid w:val="006F63C9"/>
    <w:rPr>
      <w:rFonts w:ascii="Times New Roman" w:eastAsia="Times New Roman" w:hAnsi="Times New Roman" w:cs="Times New Roman"/>
      <w:kern w:val="0"/>
      <w:sz w:val="24"/>
      <w:szCs w:val="20"/>
      <w14:ligatures w14:val="none"/>
    </w:rPr>
  </w:style>
  <w:style w:type="paragraph" w:styleId="Turinys1">
    <w:name w:val="toc 1"/>
    <w:basedOn w:val="prastasis"/>
    <w:next w:val="prastasis"/>
    <w:autoRedefine/>
    <w:uiPriority w:val="99"/>
    <w:semiHidden/>
    <w:rsid w:val="006F63C9"/>
    <w:pPr>
      <w:ind w:right="-204" w:hanging="120"/>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2678">
      <w:bodyDiv w:val="1"/>
      <w:marLeft w:val="0"/>
      <w:marRight w:val="0"/>
      <w:marTop w:val="0"/>
      <w:marBottom w:val="0"/>
      <w:divBdr>
        <w:top w:val="none" w:sz="0" w:space="0" w:color="auto"/>
        <w:left w:val="none" w:sz="0" w:space="0" w:color="auto"/>
        <w:bottom w:val="none" w:sz="0" w:space="0" w:color="auto"/>
        <w:right w:val="none" w:sz="0" w:space="0" w:color="auto"/>
      </w:divBdr>
    </w:div>
    <w:div w:id="4321241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5577">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433100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031612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3855084">
      <w:bodyDiv w:val="1"/>
      <w:marLeft w:val="0"/>
      <w:marRight w:val="0"/>
      <w:marTop w:val="0"/>
      <w:marBottom w:val="0"/>
      <w:divBdr>
        <w:top w:val="none" w:sz="0" w:space="0" w:color="auto"/>
        <w:left w:val="none" w:sz="0" w:space="0" w:color="auto"/>
        <w:bottom w:val="none" w:sz="0" w:space="0" w:color="auto"/>
        <w:right w:val="none" w:sz="0" w:space="0" w:color="auto"/>
      </w:divBdr>
    </w:div>
    <w:div w:id="589392315">
      <w:bodyDiv w:val="1"/>
      <w:marLeft w:val="0"/>
      <w:marRight w:val="0"/>
      <w:marTop w:val="0"/>
      <w:marBottom w:val="0"/>
      <w:divBdr>
        <w:top w:val="none" w:sz="0" w:space="0" w:color="auto"/>
        <w:left w:val="none" w:sz="0" w:space="0" w:color="auto"/>
        <w:bottom w:val="none" w:sz="0" w:space="0" w:color="auto"/>
        <w:right w:val="none" w:sz="0" w:space="0" w:color="auto"/>
      </w:divBdr>
    </w:div>
    <w:div w:id="61270742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6690089">
      <w:bodyDiv w:val="1"/>
      <w:marLeft w:val="0"/>
      <w:marRight w:val="0"/>
      <w:marTop w:val="0"/>
      <w:marBottom w:val="0"/>
      <w:divBdr>
        <w:top w:val="none" w:sz="0" w:space="0" w:color="auto"/>
        <w:left w:val="none" w:sz="0" w:space="0" w:color="auto"/>
        <w:bottom w:val="none" w:sz="0" w:space="0" w:color="auto"/>
        <w:right w:val="none" w:sz="0" w:space="0" w:color="auto"/>
      </w:divBdr>
    </w:div>
    <w:div w:id="735201161">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1848739">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16815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07183080">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953752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9259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7515961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zaras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67811</Words>
  <Characters>38653</Characters>
  <Application>Microsoft Office Word</Application>
  <DocSecurity>4</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Zarasu Savivaldybe</cp:lastModifiedBy>
  <cp:revision>2</cp:revision>
  <cp:lastPrinted>2017-06-29T23:42:00Z</cp:lastPrinted>
  <dcterms:created xsi:type="dcterms:W3CDTF">2026-03-03T13:19:00Z</dcterms:created>
  <dcterms:modified xsi:type="dcterms:W3CDTF">2026-03-03T13:19:00Z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