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99E13" w14:textId="4571B071" w:rsidR="00387E3B" w:rsidRPr="00965DF1" w:rsidRDefault="00E74B40" w:rsidP="00E74B40">
      <w:pPr>
        <w:pStyle w:val="NormalWeb"/>
        <w:spacing w:before="0" w:beforeAutospacing="0" w:after="0" w:afterAutospacing="0" w:line="276" w:lineRule="auto"/>
        <w:ind w:left="5184" w:hanging="5184"/>
        <w:jc w:val="center"/>
        <w:rPr>
          <w:b/>
          <w:sz w:val="18"/>
          <w:szCs w:val="18"/>
        </w:rPr>
      </w:pPr>
      <w:r>
        <w:rPr>
          <w:b/>
          <w:sz w:val="18"/>
          <w:szCs w:val="18"/>
        </w:rPr>
        <w:t>S</w:t>
      </w:r>
      <w:r w:rsidR="00F61720" w:rsidRPr="00965DF1">
        <w:rPr>
          <w:b/>
          <w:sz w:val="18"/>
          <w:szCs w:val="18"/>
        </w:rPr>
        <w:t>kelbiamos apklausos pirkimo sąlygų 2 priedas</w:t>
      </w:r>
    </w:p>
    <w:p w14:paraId="79D38897" w14:textId="432BF79A" w:rsidR="00387E3B" w:rsidRPr="007E150F" w:rsidRDefault="00387E3B" w:rsidP="007E150F">
      <w:pPr>
        <w:pStyle w:val="NormalWeb"/>
        <w:spacing w:before="0" w:beforeAutospacing="0" w:after="0" w:afterAutospacing="0" w:line="180" w:lineRule="exact"/>
        <w:ind w:hanging="5184"/>
        <w:jc w:val="center"/>
        <w:rPr>
          <w:sz w:val="18"/>
          <w:szCs w:val="18"/>
        </w:rPr>
      </w:pPr>
    </w:p>
    <w:p w14:paraId="08C69468" w14:textId="45381BDE" w:rsidR="00387E3B" w:rsidRDefault="00387E3B" w:rsidP="00864113">
      <w:pPr>
        <w:pStyle w:val="NormalWeb"/>
        <w:spacing w:before="0" w:beforeAutospacing="0" w:after="0" w:afterAutospacing="0" w:line="180" w:lineRule="exact"/>
      </w:pPr>
    </w:p>
    <w:p w14:paraId="6450B05A" w14:textId="77777777" w:rsidR="007E150F" w:rsidRDefault="007E150F" w:rsidP="00864113">
      <w:pPr>
        <w:pStyle w:val="NormalWeb"/>
        <w:spacing w:before="0" w:beforeAutospacing="0" w:after="0" w:afterAutospacing="0" w:line="180" w:lineRule="exact"/>
      </w:pPr>
    </w:p>
    <w:p w14:paraId="15CBF959" w14:textId="77777777" w:rsidR="000549FA" w:rsidRPr="00C15C3C" w:rsidRDefault="000549FA" w:rsidP="00864113">
      <w:pPr>
        <w:pStyle w:val="NormalWeb"/>
        <w:spacing w:before="0" w:beforeAutospacing="0" w:after="0" w:afterAutospacing="0" w:line="180" w:lineRule="exact"/>
      </w:pPr>
    </w:p>
    <w:p w14:paraId="28576D14" w14:textId="77777777" w:rsidR="00864113" w:rsidRPr="00374EC5" w:rsidRDefault="00864113" w:rsidP="00864113">
      <w:pPr>
        <w:pStyle w:val="NormalWeb"/>
        <w:spacing w:before="0" w:beforeAutospacing="0" w:after="0" w:afterAutospacing="0"/>
        <w:jc w:val="center"/>
        <w:rPr>
          <w:b/>
        </w:rPr>
      </w:pPr>
      <w:r w:rsidRPr="00374EC5">
        <w:rPr>
          <w:b/>
        </w:rPr>
        <w:t>TECHNINĖ SPECIFIKACIJA</w:t>
      </w:r>
    </w:p>
    <w:p w14:paraId="3D006837" w14:textId="77777777" w:rsidR="00864113" w:rsidRPr="00374EC5" w:rsidRDefault="00864113" w:rsidP="00864113">
      <w:pPr>
        <w:pStyle w:val="NormalWeb"/>
        <w:spacing w:before="0" w:beforeAutospacing="0" w:after="0" w:afterAutospacing="0"/>
        <w:jc w:val="center"/>
        <w:rPr>
          <w:b/>
        </w:rPr>
      </w:pPr>
    </w:p>
    <w:p w14:paraId="7454218B" w14:textId="5A97D2E5" w:rsidR="00B9081E" w:rsidRDefault="00B9081E" w:rsidP="00E86277">
      <w:pPr>
        <w:pStyle w:val="NormalWeb"/>
        <w:spacing w:before="0" w:beforeAutospacing="0" w:after="0" w:afterAutospacing="0"/>
        <w:jc w:val="center"/>
        <w:rPr>
          <w:b/>
        </w:rPr>
      </w:pPr>
    </w:p>
    <w:tbl>
      <w:tblPr>
        <w:tblW w:w="9824" w:type="dxa"/>
        <w:tblInd w:w="-152" w:type="dxa"/>
        <w:tblLook w:val="04A0" w:firstRow="1" w:lastRow="0" w:firstColumn="1" w:lastColumn="0" w:noHBand="0" w:noVBand="1"/>
      </w:tblPr>
      <w:tblGrid>
        <w:gridCol w:w="1618"/>
        <w:gridCol w:w="8206"/>
      </w:tblGrid>
      <w:tr w:rsidR="00B9081E" w:rsidRPr="00B9081E" w14:paraId="50CBAD68" w14:textId="77777777" w:rsidTr="00B131CD">
        <w:trPr>
          <w:trHeight w:val="586"/>
        </w:trPr>
        <w:tc>
          <w:tcPr>
            <w:tcW w:w="1618" w:type="dxa"/>
            <w:tcBorders>
              <w:top w:val="single" w:sz="8" w:space="0" w:color="auto"/>
              <w:left w:val="single" w:sz="8" w:space="0" w:color="auto"/>
              <w:bottom w:val="nil"/>
              <w:right w:val="nil"/>
            </w:tcBorders>
            <w:shd w:val="clear" w:color="000000" w:fill="FFFFFF"/>
            <w:vAlign w:val="center"/>
            <w:hideMark/>
          </w:tcPr>
          <w:p w14:paraId="4853B5D8" w14:textId="77777777" w:rsidR="00B9081E" w:rsidRPr="00B9081E" w:rsidRDefault="00B9081E" w:rsidP="00B9081E">
            <w:pPr>
              <w:spacing w:after="0" w:line="240" w:lineRule="auto"/>
              <w:jc w:val="center"/>
              <w:rPr>
                <w:rFonts w:ascii="Times New Roman" w:eastAsia="Times New Roman" w:hAnsi="Times New Roman" w:cs="Times New Roman"/>
                <w:b/>
                <w:bCs/>
                <w:sz w:val="24"/>
                <w:szCs w:val="24"/>
                <w:lang w:eastAsia="lt-LT"/>
              </w:rPr>
            </w:pPr>
            <w:r w:rsidRPr="00B9081E">
              <w:rPr>
                <w:rFonts w:ascii="Times New Roman" w:eastAsia="Times New Roman" w:hAnsi="Times New Roman" w:cs="Times New Roman"/>
                <w:b/>
                <w:bCs/>
                <w:sz w:val="24"/>
                <w:szCs w:val="24"/>
                <w:lang w:eastAsia="lt-LT"/>
              </w:rPr>
              <w:t>Prekės pavadinimas</w:t>
            </w:r>
          </w:p>
        </w:tc>
        <w:tc>
          <w:tcPr>
            <w:tcW w:w="820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73F004" w14:textId="77777777" w:rsidR="00B9081E" w:rsidRPr="00B9081E" w:rsidRDefault="00B9081E" w:rsidP="00B9081E">
            <w:pPr>
              <w:spacing w:after="0" w:line="240" w:lineRule="auto"/>
              <w:jc w:val="center"/>
              <w:rPr>
                <w:rFonts w:ascii="Times New Roman" w:eastAsia="Times New Roman" w:hAnsi="Times New Roman" w:cs="Times New Roman"/>
                <w:b/>
                <w:bCs/>
                <w:sz w:val="24"/>
                <w:szCs w:val="24"/>
                <w:lang w:eastAsia="lt-LT"/>
              </w:rPr>
            </w:pPr>
            <w:r w:rsidRPr="00B9081E">
              <w:rPr>
                <w:rFonts w:ascii="Times New Roman" w:eastAsia="Times New Roman" w:hAnsi="Times New Roman" w:cs="Times New Roman"/>
                <w:b/>
                <w:bCs/>
                <w:sz w:val="24"/>
                <w:szCs w:val="24"/>
                <w:lang w:eastAsia="lt-LT"/>
              </w:rPr>
              <w:t>Specialieji reikalavimai</w:t>
            </w:r>
          </w:p>
        </w:tc>
      </w:tr>
      <w:tr w:rsidR="00B9081E" w:rsidRPr="00B9081E" w14:paraId="59C94F70" w14:textId="77777777" w:rsidTr="00B131CD">
        <w:trPr>
          <w:trHeight w:val="1485"/>
        </w:trPr>
        <w:tc>
          <w:tcPr>
            <w:tcW w:w="16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0C85476" w14:textId="56E1B2C7" w:rsidR="00B9081E" w:rsidRPr="00B9081E" w:rsidRDefault="00B131CD" w:rsidP="00B9081E">
            <w:pPr>
              <w:spacing w:after="0" w:line="240" w:lineRule="auto"/>
              <w:jc w:val="center"/>
              <w:rPr>
                <w:rFonts w:ascii="Times New Roman" w:eastAsia="Times New Roman" w:hAnsi="Times New Roman" w:cs="Times New Roman"/>
                <w:b/>
                <w:bCs/>
                <w:i/>
                <w:iCs/>
                <w:sz w:val="24"/>
                <w:szCs w:val="24"/>
                <w:lang w:eastAsia="lt-LT"/>
              </w:rPr>
            </w:pPr>
            <w:r w:rsidRPr="00B131CD">
              <w:rPr>
                <w:rFonts w:ascii="Times New Roman" w:eastAsia="Times New Roman" w:hAnsi="Times New Roman" w:cs="Times New Roman"/>
                <w:b/>
                <w:bCs/>
                <w:i/>
                <w:iCs/>
                <w:sz w:val="24"/>
                <w:szCs w:val="24"/>
                <w:lang w:eastAsia="lt-LT"/>
              </w:rPr>
              <w:t>Identifikacijai reikalingos žmogaus biologinės medžiagos (seilių mėginio) paėmimas ir saugojimas</w:t>
            </w:r>
          </w:p>
        </w:tc>
        <w:tc>
          <w:tcPr>
            <w:tcW w:w="8206" w:type="dxa"/>
            <w:tcBorders>
              <w:top w:val="nil"/>
              <w:left w:val="nil"/>
              <w:bottom w:val="single" w:sz="4" w:space="0" w:color="auto"/>
              <w:right w:val="single" w:sz="8" w:space="0" w:color="000000"/>
            </w:tcBorders>
            <w:shd w:val="clear" w:color="000000" w:fill="FFFFFF"/>
            <w:vAlign w:val="center"/>
            <w:hideMark/>
          </w:tcPr>
          <w:p w14:paraId="105CF901" w14:textId="491E2C8D" w:rsidR="00B9081E" w:rsidRPr="00B9081E" w:rsidRDefault="00B131CD" w:rsidP="00B9081E">
            <w:pPr>
              <w:spacing w:after="0" w:line="240" w:lineRule="auto"/>
              <w:rPr>
                <w:rFonts w:ascii="Times New Roman" w:eastAsia="Times New Roman" w:hAnsi="Times New Roman" w:cs="Times New Roman"/>
                <w:sz w:val="24"/>
                <w:szCs w:val="24"/>
                <w:lang w:eastAsia="lt-LT"/>
              </w:rPr>
            </w:pPr>
            <w:r w:rsidRPr="00B131CD">
              <w:rPr>
                <w:rFonts w:ascii="Times New Roman" w:eastAsia="Times New Roman" w:hAnsi="Times New Roman" w:cs="Times New Roman"/>
                <w:sz w:val="24"/>
                <w:szCs w:val="24"/>
                <w:lang w:eastAsia="lt-LT"/>
              </w:rPr>
              <w:t>1. Paslaugos teikėjas turi turėti teisę rinkti ir atitinkamai tvarkyti žmogaus biologinę medžiagą (seilių mėginius) vadovaudamasis Kokybės vadybos standartu LST EN ISO/IEC 17025:2018 ir kitų šią veiklą reglamentuojančių teisės aktų reikalavimais.</w:t>
            </w:r>
          </w:p>
        </w:tc>
      </w:tr>
      <w:tr w:rsidR="00B9081E" w:rsidRPr="00B9081E" w14:paraId="064B3F6D" w14:textId="77777777" w:rsidTr="00B131CD">
        <w:trPr>
          <w:trHeight w:val="2182"/>
        </w:trPr>
        <w:tc>
          <w:tcPr>
            <w:tcW w:w="1618" w:type="dxa"/>
            <w:vMerge/>
            <w:tcBorders>
              <w:top w:val="single" w:sz="8" w:space="0" w:color="auto"/>
              <w:left w:val="single" w:sz="8" w:space="0" w:color="auto"/>
              <w:bottom w:val="single" w:sz="8" w:space="0" w:color="000000"/>
              <w:right w:val="single" w:sz="8" w:space="0" w:color="auto"/>
            </w:tcBorders>
            <w:vAlign w:val="center"/>
            <w:hideMark/>
          </w:tcPr>
          <w:p w14:paraId="1AF95EBF" w14:textId="77777777" w:rsidR="00B9081E" w:rsidRPr="00B9081E" w:rsidRDefault="00B9081E" w:rsidP="00B9081E">
            <w:pPr>
              <w:spacing w:after="0" w:line="240" w:lineRule="auto"/>
              <w:rPr>
                <w:rFonts w:ascii="Times New Roman" w:eastAsia="Times New Roman" w:hAnsi="Times New Roman" w:cs="Times New Roman"/>
                <w:b/>
                <w:bCs/>
                <w:i/>
                <w:iCs/>
                <w:sz w:val="24"/>
                <w:szCs w:val="24"/>
                <w:lang w:eastAsia="lt-LT"/>
              </w:rPr>
            </w:pPr>
          </w:p>
        </w:tc>
        <w:tc>
          <w:tcPr>
            <w:tcW w:w="8206" w:type="dxa"/>
            <w:tcBorders>
              <w:top w:val="single" w:sz="4" w:space="0" w:color="auto"/>
              <w:left w:val="nil"/>
              <w:bottom w:val="single" w:sz="4" w:space="0" w:color="auto"/>
              <w:right w:val="single" w:sz="8" w:space="0" w:color="000000"/>
            </w:tcBorders>
            <w:shd w:val="clear" w:color="000000" w:fill="FFFFFF"/>
            <w:vAlign w:val="center"/>
            <w:hideMark/>
          </w:tcPr>
          <w:p w14:paraId="6BB47DCE" w14:textId="5E8CD876" w:rsidR="00B9081E" w:rsidRPr="00B9081E" w:rsidRDefault="00B131CD" w:rsidP="00B9081E">
            <w:pPr>
              <w:spacing w:after="0" w:line="240" w:lineRule="auto"/>
              <w:rPr>
                <w:rFonts w:ascii="Times New Roman" w:eastAsia="Times New Roman" w:hAnsi="Times New Roman" w:cs="Times New Roman"/>
                <w:sz w:val="24"/>
                <w:szCs w:val="24"/>
                <w:lang w:eastAsia="lt-LT"/>
              </w:rPr>
            </w:pPr>
            <w:r w:rsidRPr="00B131CD">
              <w:rPr>
                <w:rFonts w:ascii="Times New Roman" w:eastAsia="Times New Roman" w:hAnsi="Times New Roman" w:cs="Times New Roman"/>
                <w:sz w:val="24"/>
                <w:szCs w:val="24"/>
                <w:lang w:eastAsia="lt-LT"/>
              </w:rPr>
              <w:t>2. Paslaugos teikėjas turi užtikrinti žmogaus biologinės medžiagos (seilių mėginių) paėmimą per 20 (dvidešimt) darbo dienų nuo atitinkamo  prašymo (dėl vieno asmens) gavimo ir per 15 (penkiolika) darbo dienų nuo atitinkamo prašymo (dėl grupės asmenų) gavimo ir saugojimą 10 metų (tiekėjo vykdomos veiklos vietoje, išsaugant medžiagos tinkamumą identifikacijai) nuo seilių mėginio paėmimo dienos ir sutarčiai pasibaigus.</w:t>
            </w:r>
          </w:p>
        </w:tc>
      </w:tr>
      <w:tr w:rsidR="00B9081E" w:rsidRPr="00B9081E" w14:paraId="22E36C7B" w14:textId="77777777" w:rsidTr="00B131CD">
        <w:trPr>
          <w:trHeight w:val="1436"/>
        </w:trPr>
        <w:tc>
          <w:tcPr>
            <w:tcW w:w="1618" w:type="dxa"/>
            <w:vMerge/>
            <w:tcBorders>
              <w:top w:val="single" w:sz="8" w:space="0" w:color="auto"/>
              <w:left w:val="single" w:sz="8" w:space="0" w:color="auto"/>
              <w:bottom w:val="single" w:sz="8" w:space="0" w:color="000000"/>
              <w:right w:val="single" w:sz="8" w:space="0" w:color="auto"/>
            </w:tcBorders>
            <w:vAlign w:val="center"/>
            <w:hideMark/>
          </w:tcPr>
          <w:p w14:paraId="0FCCE82E" w14:textId="77777777" w:rsidR="00B9081E" w:rsidRPr="00B9081E" w:rsidRDefault="00B9081E" w:rsidP="00B9081E">
            <w:pPr>
              <w:spacing w:after="0" w:line="240" w:lineRule="auto"/>
              <w:rPr>
                <w:rFonts w:ascii="Times New Roman" w:eastAsia="Times New Roman" w:hAnsi="Times New Roman" w:cs="Times New Roman"/>
                <w:b/>
                <w:bCs/>
                <w:i/>
                <w:iCs/>
                <w:sz w:val="24"/>
                <w:szCs w:val="24"/>
                <w:lang w:eastAsia="lt-LT"/>
              </w:rPr>
            </w:pPr>
          </w:p>
        </w:tc>
        <w:tc>
          <w:tcPr>
            <w:tcW w:w="8206" w:type="dxa"/>
            <w:tcBorders>
              <w:top w:val="single" w:sz="4" w:space="0" w:color="auto"/>
              <w:left w:val="nil"/>
              <w:bottom w:val="single" w:sz="4" w:space="0" w:color="auto"/>
              <w:right w:val="single" w:sz="8" w:space="0" w:color="000000"/>
            </w:tcBorders>
            <w:shd w:val="clear" w:color="000000" w:fill="FFFFFF"/>
            <w:vAlign w:val="center"/>
            <w:hideMark/>
          </w:tcPr>
          <w:p w14:paraId="42F3ED4D" w14:textId="1181A147" w:rsidR="00B9081E" w:rsidRPr="00B9081E" w:rsidRDefault="00B131CD" w:rsidP="00B9081E">
            <w:pPr>
              <w:spacing w:after="0" w:line="240" w:lineRule="auto"/>
              <w:rPr>
                <w:rFonts w:ascii="Times New Roman" w:eastAsia="Times New Roman" w:hAnsi="Times New Roman" w:cs="Times New Roman"/>
                <w:sz w:val="24"/>
                <w:szCs w:val="24"/>
                <w:lang w:eastAsia="lt-LT"/>
              </w:rPr>
            </w:pPr>
            <w:r w:rsidRPr="00B131CD">
              <w:rPr>
                <w:rFonts w:ascii="Times New Roman" w:eastAsia="Times New Roman" w:hAnsi="Times New Roman" w:cs="Times New Roman"/>
                <w:sz w:val="24"/>
                <w:szCs w:val="24"/>
                <w:lang w:eastAsia="lt-LT"/>
              </w:rPr>
              <w:t>3. Paslaugos teikėjas turi turėti galimybę paimti mėginius atvykus į Pirkėjo nurodytą vietą (išreiškus poreikį paimti daugiau nei 20 seilių mėginių toje pačioje vietoje). Į nurodytą vietą Paslaugos teikėjo atstovas atvežamas ir parvežamas Paslaugos pirkėjo transportu.</w:t>
            </w:r>
            <w:bookmarkStart w:id="0" w:name="_GoBack"/>
            <w:bookmarkEnd w:id="0"/>
          </w:p>
        </w:tc>
      </w:tr>
      <w:tr w:rsidR="00B9081E" w:rsidRPr="00B9081E" w14:paraId="0E94DF77" w14:textId="77777777" w:rsidTr="00B131CD">
        <w:trPr>
          <w:trHeight w:val="868"/>
        </w:trPr>
        <w:tc>
          <w:tcPr>
            <w:tcW w:w="1618" w:type="dxa"/>
            <w:vMerge/>
            <w:tcBorders>
              <w:top w:val="single" w:sz="8" w:space="0" w:color="auto"/>
              <w:left w:val="single" w:sz="8" w:space="0" w:color="auto"/>
              <w:bottom w:val="single" w:sz="8" w:space="0" w:color="000000"/>
              <w:right w:val="single" w:sz="8" w:space="0" w:color="auto"/>
            </w:tcBorders>
            <w:vAlign w:val="center"/>
            <w:hideMark/>
          </w:tcPr>
          <w:p w14:paraId="09C5656E" w14:textId="77777777" w:rsidR="00B9081E" w:rsidRPr="00B9081E" w:rsidRDefault="00B9081E" w:rsidP="00B9081E">
            <w:pPr>
              <w:spacing w:after="0" w:line="240" w:lineRule="auto"/>
              <w:rPr>
                <w:rFonts w:ascii="Times New Roman" w:eastAsia="Times New Roman" w:hAnsi="Times New Roman" w:cs="Times New Roman"/>
                <w:b/>
                <w:bCs/>
                <w:i/>
                <w:iCs/>
                <w:sz w:val="24"/>
                <w:szCs w:val="24"/>
                <w:lang w:eastAsia="lt-LT"/>
              </w:rPr>
            </w:pPr>
          </w:p>
        </w:tc>
        <w:tc>
          <w:tcPr>
            <w:tcW w:w="8206" w:type="dxa"/>
            <w:tcBorders>
              <w:top w:val="single" w:sz="4" w:space="0" w:color="auto"/>
              <w:left w:val="nil"/>
              <w:bottom w:val="single" w:sz="4" w:space="0" w:color="auto"/>
              <w:right w:val="single" w:sz="8" w:space="0" w:color="000000"/>
            </w:tcBorders>
            <w:shd w:val="clear" w:color="000000" w:fill="FFFFFF"/>
            <w:vAlign w:val="center"/>
            <w:hideMark/>
          </w:tcPr>
          <w:p w14:paraId="74D0F005" w14:textId="5026A7C9" w:rsidR="00B9081E" w:rsidRPr="00B9081E" w:rsidRDefault="00B131CD" w:rsidP="00B9081E">
            <w:pPr>
              <w:spacing w:after="0" w:line="240" w:lineRule="auto"/>
              <w:rPr>
                <w:rFonts w:ascii="Times New Roman" w:eastAsia="Times New Roman" w:hAnsi="Times New Roman" w:cs="Times New Roman"/>
                <w:sz w:val="24"/>
                <w:szCs w:val="24"/>
                <w:lang w:eastAsia="lt-LT"/>
              </w:rPr>
            </w:pPr>
            <w:r w:rsidRPr="00B131CD">
              <w:rPr>
                <w:rFonts w:ascii="Times New Roman" w:eastAsia="Times New Roman" w:hAnsi="Times New Roman" w:cs="Times New Roman"/>
                <w:sz w:val="24"/>
                <w:szCs w:val="24"/>
                <w:lang w:eastAsia="lt-LT"/>
              </w:rPr>
              <w:t xml:space="preserve">4. Paslaugos teikėjas turi pateikti saugomas asmens biologines medžiagas pirkėjui per 1 (vieną) darbo dieną po atitinkamo prašymo gavimo.    </w:t>
            </w:r>
          </w:p>
        </w:tc>
      </w:tr>
      <w:tr w:rsidR="00B9081E" w:rsidRPr="00B9081E" w14:paraId="0E646AAC" w14:textId="77777777" w:rsidTr="00B131CD">
        <w:trPr>
          <w:trHeight w:val="792"/>
        </w:trPr>
        <w:tc>
          <w:tcPr>
            <w:tcW w:w="1618" w:type="dxa"/>
            <w:vMerge/>
            <w:tcBorders>
              <w:top w:val="single" w:sz="8" w:space="0" w:color="auto"/>
              <w:left w:val="single" w:sz="8" w:space="0" w:color="auto"/>
              <w:bottom w:val="single" w:sz="8" w:space="0" w:color="000000"/>
              <w:right w:val="single" w:sz="8" w:space="0" w:color="auto"/>
            </w:tcBorders>
            <w:vAlign w:val="center"/>
            <w:hideMark/>
          </w:tcPr>
          <w:p w14:paraId="004D7E39" w14:textId="77777777" w:rsidR="00B9081E" w:rsidRPr="00B9081E" w:rsidRDefault="00B9081E" w:rsidP="00B9081E">
            <w:pPr>
              <w:spacing w:after="0" w:line="240" w:lineRule="auto"/>
              <w:rPr>
                <w:rFonts w:ascii="Times New Roman" w:eastAsia="Times New Roman" w:hAnsi="Times New Roman" w:cs="Times New Roman"/>
                <w:b/>
                <w:bCs/>
                <w:i/>
                <w:iCs/>
                <w:sz w:val="24"/>
                <w:szCs w:val="24"/>
                <w:lang w:eastAsia="lt-LT"/>
              </w:rPr>
            </w:pPr>
          </w:p>
        </w:tc>
        <w:tc>
          <w:tcPr>
            <w:tcW w:w="8206" w:type="dxa"/>
            <w:tcBorders>
              <w:top w:val="single" w:sz="4" w:space="0" w:color="auto"/>
              <w:left w:val="nil"/>
              <w:bottom w:val="single" w:sz="4" w:space="0" w:color="auto"/>
              <w:right w:val="single" w:sz="8" w:space="0" w:color="000000"/>
            </w:tcBorders>
            <w:shd w:val="clear" w:color="000000" w:fill="FFFFFF"/>
            <w:vAlign w:val="center"/>
            <w:hideMark/>
          </w:tcPr>
          <w:p w14:paraId="37F007B5" w14:textId="0CCECB40" w:rsidR="00B9081E" w:rsidRPr="00B9081E" w:rsidRDefault="00B131CD" w:rsidP="00B9081E">
            <w:pPr>
              <w:spacing w:after="0" w:line="240" w:lineRule="auto"/>
              <w:rPr>
                <w:rFonts w:ascii="Times New Roman" w:eastAsia="Times New Roman" w:hAnsi="Times New Roman" w:cs="Times New Roman"/>
                <w:sz w:val="24"/>
                <w:szCs w:val="24"/>
                <w:lang w:eastAsia="lt-LT"/>
              </w:rPr>
            </w:pPr>
            <w:r w:rsidRPr="00B131CD">
              <w:rPr>
                <w:rFonts w:ascii="Times New Roman" w:eastAsia="Times New Roman" w:hAnsi="Times New Roman" w:cs="Times New Roman"/>
                <w:sz w:val="24"/>
                <w:szCs w:val="24"/>
                <w:lang w:eastAsia="lt-LT"/>
              </w:rPr>
              <w:t>5. Paslaugos teikėjas turi užtikrinti teikiamų paslaugų konfidencialumą bei asmens duomenų apsaugą.</w:t>
            </w:r>
          </w:p>
        </w:tc>
      </w:tr>
    </w:tbl>
    <w:p w14:paraId="7660C1E3" w14:textId="2A062183" w:rsidR="00E81D1F" w:rsidRDefault="00E81D1F" w:rsidP="00B6354D">
      <w:pPr>
        <w:pStyle w:val="NormalWeb"/>
        <w:tabs>
          <w:tab w:val="left" w:pos="3544"/>
          <w:tab w:val="left" w:pos="4111"/>
          <w:tab w:val="left" w:pos="5103"/>
        </w:tabs>
        <w:spacing w:before="0" w:beforeAutospacing="0" w:after="0" w:afterAutospacing="0"/>
        <w:jc w:val="both"/>
        <w:rPr>
          <w:b/>
        </w:rPr>
      </w:pPr>
    </w:p>
    <w:p w14:paraId="23685184" w14:textId="77777777" w:rsidR="0083731D" w:rsidRPr="0083731D" w:rsidRDefault="0083731D" w:rsidP="0083731D">
      <w:pPr>
        <w:spacing w:after="0" w:line="240" w:lineRule="auto"/>
        <w:jc w:val="both"/>
        <w:rPr>
          <w:rFonts w:ascii="Times New Roman" w:eastAsia="Times New Roman" w:hAnsi="Times New Roman" w:cs="Times New Roman"/>
          <w:sz w:val="24"/>
          <w:szCs w:val="24"/>
          <w:lang w:eastAsia="lt-LT"/>
        </w:rPr>
      </w:pPr>
      <w:r w:rsidRPr="0083731D">
        <w:rPr>
          <w:rFonts w:ascii="Times New Roman" w:eastAsia="Times New Roman" w:hAnsi="Times New Roman" w:cs="Times New Roman"/>
          <w:sz w:val="24"/>
          <w:szCs w:val="24"/>
          <w:lang w:eastAsia="lt-LT"/>
        </w:rPr>
        <w:t>Perkančioji organizacija neįsipareigoja nupirkti viso paslaugų kiekio.</w:t>
      </w:r>
    </w:p>
    <w:p w14:paraId="48405DAE" w14:textId="77777777" w:rsidR="0083731D" w:rsidRPr="0083731D" w:rsidRDefault="0083731D" w:rsidP="00B6354D">
      <w:pPr>
        <w:pStyle w:val="NormalWeb"/>
        <w:tabs>
          <w:tab w:val="left" w:pos="3544"/>
          <w:tab w:val="left" w:pos="4111"/>
          <w:tab w:val="left" w:pos="5103"/>
        </w:tabs>
        <w:spacing w:before="0" w:beforeAutospacing="0" w:after="0" w:afterAutospacing="0"/>
        <w:jc w:val="both"/>
        <w:rPr>
          <w:b/>
        </w:rPr>
      </w:pPr>
    </w:p>
    <w:sectPr w:rsidR="0083731D" w:rsidRPr="0083731D" w:rsidSect="00A30A22">
      <w:pgSz w:w="11906" w:h="16838"/>
      <w:pgMar w:top="851" w:right="1134"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20E2"/>
    <w:multiLevelType w:val="hybridMultilevel"/>
    <w:tmpl w:val="F7E0E1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C04A8C"/>
    <w:multiLevelType w:val="hybridMultilevel"/>
    <w:tmpl w:val="AFC0FF3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C2612E"/>
    <w:multiLevelType w:val="hybridMultilevel"/>
    <w:tmpl w:val="8D522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80721A"/>
    <w:multiLevelType w:val="hybridMultilevel"/>
    <w:tmpl w:val="F93295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8905E0"/>
    <w:multiLevelType w:val="hybridMultilevel"/>
    <w:tmpl w:val="0A2EDECE"/>
    <w:lvl w:ilvl="0" w:tplc="7E4826F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8D"/>
    <w:rsid w:val="00003B57"/>
    <w:rsid w:val="00026AB5"/>
    <w:rsid w:val="00031908"/>
    <w:rsid w:val="00033848"/>
    <w:rsid w:val="00042025"/>
    <w:rsid w:val="000463E9"/>
    <w:rsid w:val="00047394"/>
    <w:rsid w:val="000549FA"/>
    <w:rsid w:val="00074B86"/>
    <w:rsid w:val="0009695F"/>
    <w:rsid w:val="00097168"/>
    <w:rsid w:val="000B2A29"/>
    <w:rsid w:val="000D62B7"/>
    <w:rsid w:val="000E4C4C"/>
    <w:rsid w:val="001025B4"/>
    <w:rsid w:val="00110E4E"/>
    <w:rsid w:val="001121BE"/>
    <w:rsid w:val="00120412"/>
    <w:rsid w:val="00123A4C"/>
    <w:rsid w:val="00123ED4"/>
    <w:rsid w:val="00163681"/>
    <w:rsid w:val="001649AC"/>
    <w:rsid w:val="00164EAC"/>
    <w:rsid w:val="00164EC7"/>
    <w:rsid w:val="0017082D"/>
    <w:rsid w:val="00172FDD"/>
    <w:rsid w:val="00173260"/>
    <w:rsid w:val="00176DC0"/>
    <w:rsid w:val="001847C2"/>
    <w:rsid w:val="001D0D03"/>
    <w:rsid w:val="001E7DC2"/>
    <w:rsid w:val="00200524"/>
    <w:rsid w:val="002317CD"/>
    <w:rsid w:val="00235D3D"/>
    <w:rsid w:val="00253779"/>
    <w:rsid w:val="00255EF6"/>
    <w:rsid w:val="00266020"/>
    <w:rsid w:val="00282760"/>
    <w:rsid w:val="0028502C"/>
    <w:rsid w:val="0028520D"/>
    <w:rsid w:val="00294550"/>
    <w:rsid w:val="002A3B2B"/>
    <w:rsid w:val="002A4A59"/>
    <w:rsid w:val="002F1A3F"/>
    <w:rsid w:val="002F1B52"/>
    <w:rsid w:val="002F3431"/>
    <w:rsid w:val="00313DAF"/>
    <w:rsid w:val="003171BD"/>
    <w:rsid w:val="003310D5"/>
    <w:rsid w:val="00334AF9"/>
    <w:rsid w:val="0035253A"/>
    <w:rsid w:val="00374EC5"/>
    <w:rsid w:val="003753D6"/>
    <w:rsid w:val="00387E3B"/>
    <w:rsid w:val="00392CBB"/>
    <w:rsid w:val="003955E7"/>
    <w:rsid w:val="003C716F"/>
    <w:rsid w:val="003D739D"/>
    <w:rsid w:val="003E13C9"/>
    <w:rsid w:val="003F3EA8"/>
    <w:rsid w:val="003F45BC"/>
    <w:rsid w:val="00406E76"/>
    <w:rsid w:val="00412292"/>
    <w:rsid w:val="004154CA"/>
    <w:rsid w:val="004223E0"/>
    <w:rsid w:val="00423DA0"/>
    <w:rsid w:val="00424CA1"/>
    <w:rsid w:val="004444F5"/>
    <w:rsid w:val="0045055A"/>
    <w:rsid w:val="00450AA9"/>
    <w:rsid w:val="00455F2B"/>
    <w:rsid w:val="004560A7"/>
    <w:rsid w:val="00483750"/>
    <w:rsid w:val="00484283"/>
    <w:rsid w:val="00487CFE"/>
    <w:rsid w:val="0049676B"/>
    <w:rsid w:val="004A0AF9"/>
    <w:rsid w:val="004A0D9E"/>
    <w:rsid w:val="004C27F7"/>
    <w:rsid w:val="004D74CF"/>
    <w:rsid w:val="004F62F2"/>
    <w:rsid w:val="00502BF4"/>
    <w:rsid w:val="0051589B"/>
    <w:rsid w:val="00520B63"/>
    <w:rsid w:val="005328D3"/>
    <w:rsid w:val="005416EC"/>
    <w:rsid w:val="00597D91"/>
    <w:rsid w:val="005A0806"/>
    <w:rsid w:val="005B1D7B"/>
    <w:rsid w:val="005B7167"/>
    <w:rsid w:val="005D5CD5"/>
    <w:rsid w:val="005E4CA3"/>
    <w:rsid w:val="005F4852"/>
    <w:rsid w:val="0060352D"/>
    <w:rsid w:val="00630827"/>
    <w:rsid w:val="00674E79"/>
    <w:rsid w:val="00680195"/>
    <w:rsid w:val="00697759"/>
    <w:rsid w:val="00697FB6"/>
    <w:rsid w:val="006A25C1"/>
    <w:rsid w:val="006B3950"/>
    <w:rsid w:val="006B4775"/>
    <w:rsid w:val="006C29A3"/>
    <w:rsid w:val="006C2BDF"/>
    <w:rsid w:val="006D5EA5"/>
    <w:rsid w:val="006F3F9F"/>
    <w:rsid w:val="00704022"/>
    <w:rsid w:val="00734483"/>
    <w:rsid w:val="00740C87"/>
    <w:rsid w:val="007617D9"/>
    <w:rsid w:val="00763672"/>
    <w:rsid w:val="0076442C"/>
    <w:rsid w:val="00765F8D"/>
    <w:rsid w:val="00767FE6"/>
    <w:rsid w:val="007821A0"/>
    <w:rsid w:val="00791B0C"/>
    <w:rsid w:val="007A4B80"/>
    <w:rsid w:val="007B50F9"/>
    <w:rsid w:val="007B566A"/>
    <w:rsid w:val="007D622B"/>
    <w:rsid w:val="007E150F"/>
    <w:rsid w:val="007E59DD"/>
    <w:rsid w:val="007E5D78"/>
    <w:rsid w:val="007F1B72"/>
    <w:rsid w:val="00806F6F"/>
    <w:rsid w:val="00812437"/>
    <w:rsid w:val="008137BB"/>
    <w:rsid w:val="00823ED6"/>
    <w:rsid w:val="0083731D"/>
    <w:rsid w:val="00864113"/>
    <w:rsid w:val="00872DEE"/>
    <w:rsid w:val="00887D1A"/>
    <w:rsid w:val="008B5653"/>
    <w:rsid w:val="008C0974"/>
    <w:rsid w:val="008C10C7"/>
    <w:rsid w:val="008D231B"/>
    <w:rsid w:val="008E0E5C"/>
    <w:rsid w:val="008E5E45"/>
    <w:rsid w:val="008F416B"/>
    <w:rsid w:val="009020DC"/>
    <w:rsid w:val="00903A51"/>
    <w:rsid w:val="009108C7"/>
    <w:rsid w:val="00926435"/>
    <w:rsid w:val="00927AA3"/>
    <w:rsid w:val="00940825"/>
    <w:rsid w:val="00941B86"/>
    <w:rsid w:val="0094208A"/>
    <w:rsid w:val="00943AEB"/>
    <w:rsid w:val="00947016"/>
    <w:rsid w:val="00961E10"/>
    <w:rsid w:val="00965A10"/>
    <w:rsid w:val="00965DF1"/>
    <w:rsid w:val="009B47F6"/>
    <w:rsid w:val="009C43DE"/>
    <w:rsid w:val="009C71AE"/>
    <w:rsid w:val="009D362B"/>
    <w:rsid w:val="009E1CEB"/>
    <w:rsid w:val="009E53D2"/>
    <w:rsid w:val="009E64CF"/>
    <w:rsid w:val="009F1D17"/>
    <w:rsid w:val="00A02F33"/>
    <w:rsid w:val="00A23ECC"/>
    <w:rsid w:val="00A30A22"/>
    <w:rsid w:val="00A4501C"/>
    <w:rsid w:val="00A45B71"/>
    <w:rsid w:val="00A55ED6"/>
    <w:rsid w:val="00A82F43"/>
    <w:rsid w:val="00A85887"/>
    <w:rsid w:val="00AD4860"/>
    <w:rsid w:val="00AF7447"/>
    <w:rsid w:val="00B06036"/>
    <w:rsid w:val="00B068B9"/>
    <w:rsid w:val="00B131CD"/>
    <w:rsid w:val="00B25074"/>
    <w:rsid w:val="00B26065"/>
    <w:rsid w:val="00B27563"/>
    <w:rsid w:val="00B404EA"/>
    <w:rsid w:val="00B46416"/>
    <w:rsid w:val="00B6354D"/>
    <w:rsid w:val="00B6728C"/>
    <w:rsid w:val="00B7363D"/>
    <w:rsid w:val="00B760BB"/>
    <w:rsid w:val="00B77D1B"/>
    <w:rsid w:val="00B8316D"/>
    <w:rsid w:val="00B9081E"/>
    <w:rsid w:val="00B947F0"/>
    <w:rsid w:val="00B97E0E"/>
    <w:rsid w:val="00BA3261"/>
    <w:rsid w:val="00BA4C8D"/>
    <w:rsid w:val="00BA7FF0"/>
    <w:rsid w:val="00BB2D17"/>
    <w:rsid w:val="00BB5A2D"/>
    <w:rsid w:val="00BC1597"/>
    <w:rsid w:val="00BC4CC2"/>
    <w:rsid w:val="00BC4D0C"/>
    <w:rsid w:val="00BC6B40"/>
    <w:rsid w:val="00BD13B8"/>
    <w:rsid w:val="00BD20AB"/>
    <w:rsid w:val="00BD785F"/>
    <w:rsid w:val="00BF4D6E"/>
    <w:rsid w:val="00C0006F"/>
    <w:rsid w:val="00C06202"/>
    <w:rsid w:val="00C15C3C"/>
    <w:rsid w:val="00C23D7B"/>
    <w:rsid w:val="00C335C5"/>
    <w:rsid w:val="00C44829"/>
    <w:rsid w:val="00C5533A"/>
    <w:rsid w:val="00C652CB"/>
    <w:rsid w:val="00C71790"/>
    <w:rsid w:val="00C74C79"/>
    <w:rsid w:val="00C83857"/>
    <w:rsid w:val="00C8734E"/>
    <w:rsid w:val="00C92DD6"/>
    <w:rsid w:val="00C94699"/>
    <w:rsid w:val="00CC5592"/>
    <w:rsid w:val="00CC5EC1"/>
    <w:rsid w:val="00CE6B7F"/>
    <w:rsid w:val="00D04D11"/>
    <w:rsid w:val="00D31CFC"/>
    <w:rsid w:val="00D36766"/>
    <w:rsid w:val="00D42321"/>
    <w:rsid w:val="00D4265F"/>
    <w:rsid w:val="00D4317C"/>
    <w:rsid w:val="00D46C3B"/>
    <w:rsid w:val="00D5520A"/>
    <w:rsid w:val="00D62EA8"/>
    <w:rsid w:val="00D75DDD"/>
    <w:rsid w:val="00D934DB"/>
    <w:rsid w:val="00DA41D4"/>
    <w:rsid w:val="00DD4571"/>
    <w:rsid w:val="00DE6083"/>
    <w:rsid w:val="00DF00D5"/>
    <w:rsid w:val="00E05FB2"/>
    <w:rsid w:val="00E35022"/>
    <w:rsid w:val="00E40CEE"/>
    <w:rsid w:val="00E516B7"/>
    <w:rsid w:val="00E5539E"/>
    <w:rsid w:val="00E74B40"/>
    <w:rsid w:val="00E81D1F"/>
    <w:rsid w:val="00E851F3"/>
    <w:rsid w:val="00E86277"/>
    <w:rsid w:val="00E86955"/>
    <w:rsid w:val="00EA17FF"/>
    <w:rsid w:val="00EC2D6C"/>
    <w:rsid w:val="00EE5623"/>
    <w:rsid w:val="00EE7401"/>
    <w:rsid w:val="00F12495"/>
    <w:rsid w:val="00F168FF"/>
    <w:rsid w:val="00F21816"/>
    <w:rsid w:val="00F21FB5"/>
    <w:rsid w:val="00F41A34"/>
    <w:rsid w:val="00F606AB"/>
    <w:rsid w:val="00F61720"/>
    <w:rsid w:val="00F77D40"/>
    <w:rsid w:val="00F94DCB"/>
    <w:rsid w:val="00FA55E2"/>
    <w:rsid w:val="00FB0671"/>
    <w:rsid w:val="00FC2100"/>
    <w:rsid w:val="00FC271A"/>
    <w:rsid w:val="00FC6EF6"/>
    <w:rsid w:val="00FE1654"/>
    <w:rsid w:val="00FE1C6B"/>
    <w:rsid w:val="00FE2A2B"/>
    <w:rsid w:val="00FE693C"/>
    <w:rsid w:val="00FF4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E535"/>
  <w15:docId w15:val="{47D56053-6935-4536-81FB-600DDA8C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E74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1D7B"/>
    <w:pPr>
      <w:spacing w:before="100" w:beforeAutospacing="1" w:after="100" w:afterAutospacing="1" w:line="240" w:lineRule="auto"/>
    </w:pPr>
    <w:rPr>
      <w:rFonts w:ascii="Times New Roman" w:eastAsiaTheme="minorEastAsia" w:hAnsi="Times New Roman" w:cs="Times New Roman"/>
      <w:sz w:val="24"/>
      <w:szCs w:val="24"/>
      <w:lang w:eastAsia="lt-LT"/>
    </w:rPr>
  </w:style>
  <w:style w:type="table" w:styleId="TableGrid">
    <w:name w:val="Table Grid"/>
    <w:basedOn w:val="TableNormal"/>
    <w:uiPriority w:val="59"/>
    <w:rsid w:val="00C8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524"/>
    <w:rPr>
      <w:rFonts w:ascii="Tahoma" w:hAnsi="Tahoma" w:cs="Tahoma"/>
      <w:sz w:val="16"/>
      <w:szCs w:val="16"/>
    </w:rPr>
  </w:style>
  <w:style w:type="character" w:styleId="Hyperlink">
    <w:name w:val="Hyperlink"/>
    <w:basedOn w:val="DefaultParagraphFont"/>
    <w:uiPriority w:val="99"/>
    <w:unhideWhenUsed/>
    <w:rsid w:val="00374EC5"/>
    <w:rPr>
      <w:color w:val="0000FF" w:themeColor="hyperlink"/>
      <w:u w:val="single"/>
    </w:rPr>
  </w:style>
  <w:style w:type="paragraph" w:styleId="NoSpacing">
    <w:name w:val="No Spacing"/>
    <w:uiPriority w:val="1"/>
    <w:qFormat/>
    <w:rsid w:val="00C335C5"/>
    <w:pPr>
      <w:spacing w:after="0" w:line="240" w:lineRule="auto"/>
    </w:pPr>
  </w:style>
  <w:style w:type="character" w:customStyle="1" w:styleId="Heading2Char">
    <w:name w:val="Heading 2 Char"/>
    <w:basedOn w:val="DefaultParagraphFont"/>
    <w:link w:val="Heading2"/>
    <w:uiPriority w:val="9"/>
    <w:rsid w:val="00EE740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20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5308">
      <w:bodyDiv w:val="1"/>
      <w:marLeft w:val="0"/>
      <w:marRight w:val="0"/>
      <w:marTop w:val="0"/>
      <w:marBottom w:val="0"/>
      <w:divBdr>
        <w:top w:val="none" w:sz="0" w:space="0" w:color="auto"/>
        <w:left w:val="none" w:sz="0" w:space="0" w:color="auto"/>
        <w:bottom w:val="none" w:sz="0" w:space="0" w:color="auto"/>
        <w:right w:val="none" w:sz="0" w:space="0" w:color="auto"/>
      </w:divBdr>
    </w:div>
    <w:div w:id="345913476">
      <w:bodyDiv w:val="1"/>
      <w:marLeft w:val="0"/>
      <w:marRight w:val="0"/>
      <w:marTop w:val="0"/>
      <w:marBottom w:val="0"/>
      <w:divBdr>
        <w:top w:val="none" w:sz="0" w:space="0" w:color="auto"/>
        <w:left w:val="none" w:sz="0" w:space="0" w:color="auto"/>
        <w:bottom w:val="none" w:sz="0" w:space="0" w:color="auto"/>
        <w:right w:val="none" w:sz="0" w:space="0" w:color="auto"/>
      </w:divBdr>
    </w:div>
    <w:div w:id="524176122">
      <w:bodyDiv w:val="1"/>
      <w:marLeft w:val="0"/>
      <w:marRight w:val="0"/>
      <w:marTop w:val="0"/>
      <w:marBottom w:val="0"/>
      <w:divBdr>
        <w:top w:val="none" w:sz="0" w:space="0" w:color="auto"/>
        <w:left w:val="none" w:sz="0" w:space="0" w:color="auto"/>
        <w:bottom w:val="none" w:sz="0" w:space="0" w:color="auto"/>
        <w:right w:val="none" w:sz="0" w:space="0" w:color="auto"/>
      </w:divBdr>
    </w:div>
    <w:div w:id="823394692">
      <w:bodyDiv w:val="1"/>
      <w:marLeft w:val="0"/>
      <w:marRight w:val="0"/>
      <w:marTop w:val="0"/>
      <w:marBottom w:val="0"/>
      <w:divBdr>
        <w:top w:val="none" w:sz="0" w:space="0" w:color="auto"/>
        <w:left w:val="none" w:sz="0" w:space="0" w:color="auto"/>
        <w:bottom w:val="none" w:sz="0" w:space="0" w:color="auto"/>
        <w:right w:val="none" w:sz="0" w:space="0" w:color="auto"/>
      </w:divBdr>
    </w:div>
    <w:div w:id="12954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22AC-FE96-4BE9-BFE5-6AECA113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940</Words>
  <Characters>537</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Vidmantas Marcinskas</dc:creator>
  <cp:lastModifiedBy>Rita Bendoriūtė</cp:lastModifiedBy>
  <cp:revision>4</cp:revision>
  <cp:lastPrinted>2025-10-03T08:39:00Z</cp:lastPrinted>
  <dcterms:created xsi:type="dcterms:W3CDTF">2026-02-26T13:19:00Z</dcterms:created>
  <dcterms:modified xsi:type="dcterms:W3CDTF">2026-03-02T09:07:00Z</dcterms:modified>
</cp:coreProperties>
</file>