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FC27" w14:textId="77777777" w:rsidR="00D521A8" w:rsidRDefault="006D6031" w:rsidP="00D521A8">
      <w:pPr>
        <w:spacing w:after="0" w:line="240" w:lineRule="auto"/>
        <w:ind w:left="5184" w:firstLine="1296"/>
        <w:rPr>
          <w:rFonts w:ascii="Times New Roman" w:eastAsia="Times New Roman" w:hAnsi="Times New Roman" w:cs="Times New Roman"/>
          <w:i/>
          <w:iCs/>
          <w:kern w:val="0"/>
          <w:sz w:val="24"/>
          <w:szCs w:val="20"/>
          <w14:ligatures w14:val="none"/>
        </w:rPr>
      </w:pPr>
      <w:r>
        <w:rPr>
          <w:rFonts w:ascii="Times New Roman" w:eastAsia="Times New Roman" w:hAnsi="Times New Roman" w:cs="Times New Roman"/>
          <w:i/>
          <w:iCs/>
          <w:kern w:val="0"/>
          <w:sz w:val="24"/>
          <w:szCs w:val="20"/>
          <w14:ligatures w14:val="none"/>
        </w:rPr>
        <w:t xml:space="preserve">Specialiųjų pirkimo sąlygų </w:t>
      </w:r>
    </w:p>
    <w:p w14:paraId="5C655391" w14:textId="1D74075E" w:rsidR="006C566A" w:rsidRDefault="00D521A8" w:rsidP="006C566A">
      <w:pPr>
        <w:spacing w:after="0" w:line="240" w:lineRule="auto"/>
        <w:ind w:left="5184" w:firstLine="1296"/>
        <w:rPr>
          <w:rFonts w:ascii="Times New Roman" w:eastAsia="Times New Roman" w:hAnsi="Times New Roman" w:cs="Times New Roman"/>
          <w:i/>
          <w:iCs/>
          <w:kern w:val="0"/>
          <w:sz w:val="24"/>
          <w:szCs w:val="20"/>
          <w14:ligatures w14:val="none"/>
        </w:rPr>
      </w:pPr>
      <w:r>
        <w:rPr>
          <w:rFonts w:ascii="Times New Roman" w:eastAsia="Times New Roman" w:hAnsi="Times New Roman" w:cs="Times New Roman"/>
          <w:i/>
          <w:iCs/>
          <w:kern w:val="0"/>
          <w:sz w:val="24"/>
          <w:szCs w:val="20"/>
          <w14:ligatures w14:val="none"/>
        </w:rPr>
        <w:t>5</w:t>
      </w:r>
      <w:r w:rsidR="0009691B" w:rsidRPr="00F3457C">
        <w:rPr>
          <w:rFonts w:ascii="Times New Roman" w:eastAsia="Times New Roman" w:hAnsi="Times New Roman" w:cs="Times New Roman"/>
          <w:i/>
          <w:iCs/>
          <w:kern w:val="0"/>
          <w:sz w:val="24"/>
          <w:szCs w:val="20"/>
          <w14:ligatures w14:val="none"/>
        </w:rPr>
        <w:t xml:space="preserve"> priedas</w:t>
      </w:r>
    </w:p>
    <w:p w14:paraId="6257A7C6" w14:textId="77777777" w:rsidR="006C566A" w:rsidRDefault="006C566A" w:rsidP="006C566A">
      <w:pPr>
        <w:spacing w:after="0" w:line="240" w:lineRule="auto"/>
        <w:ind w:left="5184" w:firstLine="1296"/>
        <w:rPr>
          <w:rFonts w:ascii="Times New Roman" w:eastAsia="Times New Roman" w:hAnsi="Times New Roman" w:cs="Times New Roman"/>
          <w:i/>
          <w:iCs/>
          <w:kern w:val="0"/>
          <w:sz w:val="24"/>
          <w:szCs w:val="20"/>
          <w14:ligatures w14:val="none"/>
        </w:rPr>
      </w:pPr>
    </w:p>
    <w:p w14:paraId="41E79018" w14:textId="3643CE8C" w:rsidR="0009691B" w:rsidRPr="00F3457C" w:rsidRDefault="0009691B" w:rsidP="006C566A">
      <w:pPr>
        <w:spacing w:after="0" w:line="240" w:lineRule="auto"/>
        <w:ind w:left="5184" w:firstLine="1296"/>
        <w:rPr>
          <w:rFonts w:ascii="Times New Roman" w:eastAsia="Times New Roman" w:hAnsi="Times New Roman" w:cs="Times New Roman"/>
          <w:i/>
          <w:iCs/>
          <w:kern w:val="0"/>
          <w:sz w:val="24"/>
          <w:szCs w:val="20"/>
          <w14:ligatures w14:val="none"/>
        </w:rPr>
      </w:pPr>
      <w:r w:rsidRPr="00F3457C">
        <w:rPr>
          <w:rFonts w:ascii="Times New Roman" w:eastAsia="Times New Roman" w:hAnsi="Times New Roman" w:cs="Times New Roman"/>
          <w:i/>
          <w:iCs/>
          <w:kern w:val="0"/>
          <w:sz w:val="24"/>
          <w:szCs w:val="20"/>
          <w14:ligatures w14:val="none"/>
        </w:rPr>
        <w:t>Sutarties projektas</w:t>
      </w:r>
    </w:p>
    <w:p w14:paraId="6B8FBD89" w14:textId="77777777" w:rsidR="0009691B" w:rsidRPr="00F3457C"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039B2B8E" w14:textId="77250B0A" w:rsidR="0009691B" w:rsidRPr="00F3457C" w:rsidRDefault="001D007A" w:rsidP="0009691B">
      <w:pPr>
        <w:spacing w:after="0" w:line="240" w:lineRule="auto"/>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 xml:space="preserve">TELEMETRINĖS TRANSPORTO KONTROLĖS SISTEMOS NUOMOS </w:t>
      </w:r>
      <w:r w:rsidR="0009691B" w:rsidRPr="00F3457C">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NR._______/_________</w:t>
      </w:r>
    </w:p>
    <w:p w14:paraId="7B87BA9C" w14:textId="77777777" w:rsidR="0009691B" w:rsidRPr="00F3457C"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74BAF6D9" w:rsidR="0009691B" w:rsidRPr="00F3457C"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202</w:t>
      </w:r>
      <w:r w:rsidR="006B6695" w:rsidRPr="00F3457C">
        <w:rPr>
          <w:rFonts w:ascii="Times New Roman" w:eastAsia="Times New Roman" w:hAnsi="Times New Roman" w:cs="Times New Roman"/>
          <w:kern w:val="0"/>
          <w:sz w:val="24"/>
          <w:szCs w:val="24"/>
          <w:lang w:eastAsia="lt-LT"/>
          <w14:ligatures w14:val="none"/>
        </w:rPr>
        <w:t>6</w:t>
      </w:r>
      <w:r w:rsidRPr="00F3457C">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F3457C"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F3457C">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F3457C"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F3457C">
        <w:rPr>
          <w:rFonts w:ascii="Times New Roman" w:eastAsia="Times New Roman" w:hAnsi="Times New Roman" w:cs="Times New Roman"/>
          <w:bCs/>
          <w:kern w:val="0"/>
          <w:sz w:val="24"/>
          <w:szCs w:val="24"/>
          <w:lang w:eastAsia="ru-RU"/>
          <w14:ligatures w14:val="none"/>
        </w:rPr>
        <w:t>Vilnius</w:t>
      </w:r>
    </w:p>
    <w:p w14:paraId="60AB1E26" w14:textId="77777777" w:rsidR="0009691B" w:rsidRPr="00F3457C"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F3457C" w:rsidRDefault="0009691B" w:rsidP="00A46502">
      <w:pPr>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0" w:name="_Hlk175659023"/>
      <w:r w:rsidRPr="00F3457C">
        <w:rPr>
          <w:rFonts w:ascii="Times New Roman" w:eastAsia="Times New Roman" w:hAnsi="Times New Roman" w:cs="Times New Roman"/>
          <w:b/>
          <w:kern w:val="0"/>
          <w:sz w:val="24"/>
          <w:szCs w:val="24"/>
          <w:lang w:eastAsia="ru-RU"/>
          <w14:ligatures w14:val="none"/>
        </w:rPr>
        <w:t>_____________</w:t>
      </w:r>
      <w:r w:rsidRPr="00F3457C">
        <w:rPr>
          <w:rFonts w:ascii="Times New Roman" w:eastAsia="Times New Roman" w:hAnsi="Times New Roman" w:cs="Times New Roman"/>
          <w:kern w:val="0"/>
          <w:sz w:val="24"/>
          <w:szCs w:val="24"/>
          <w:lang w:eastAsia="ru-RU"/>
          <w14:ligatures w14:val="none"/>
        </w:rPr>
        <w:t>,</w:t>
      </w:r>
      <w:r w:rsidRPr="00F3457C">
        <w:rPr>
          <w:rFonts w:ascii="Times New Roman" w:eastAsia="Times New Roman" w:hAnsi="Times New Roman" w:cs="Times New Roman"/>
          <w:b/>
          <w:kern w:val="0"/>
          <w:sz w:val="24"/>
          <w:szCs w:val="24"/>
          <w:lang w:eastAsia="ru-RU"/>
          <w14:ligatures w14:val="none"/>
        </w:rPr>
        <w:t xml:space="preserve"> </w:t>
      </w:r>
      <w:r w:rsidRPr="00F3457C">
        <w:rPr>
          <w:rFonts w:ascii="Times New Roman" w:eastAsia="Times New Roman" w:hAnsi="Times New Roman" w:cs="Times New Roman"/>
          <w:kern w:val="0"/>
          <w:sz w:val="24"/>
          <w:szCs w:val="24"/>
          <w:lang w:eastAsia="ru-RU"/>
          <w14:ligatures w14:val="none"/>
        </w:rPr>
        <w:t>įstaigos kodas___________, atstovaujama (-</w:t>
      </w:r>
      <w:proofErr w:type="spellStart"/>
      <w:r w:rsidRPr="00F3457C">
        <w:rPr>
          <w:rFonts w:ascii="Times New Roman" w:eastAsia="Times New Roman" w:hAnsi="Times New Roman" w:cs="Times New Roman"/>
          <w:kern w:val="0"/>
          <w:sz w:val="24"/>
          <w:szCs w:val="24"/>
          <w:lang w:eastAsia="ru-RU"/>
          <w14:ligatures w14:val="none"/>
        </w:rPr>
        <w:t>as</w:t>
      </w:r>
      <w:proofErr w:type="spellEnd"/>
      <w:r w:rsidRPr="00F3457C">
        <w:rPr>
          <w:rFonts w:ascii="Times New Roman" w:eastAsia="Times New Roman" w:hAnsi="Times New Roman" w:cs="Times New Roman"/>
          <w:kern w:val="0"/>
          <w:sz w:val="24"/>
          <w:szCs w:val="24"/>
          <w:lang w:eastAsia="ru-RU"/>
          <w14:ligatures w14:val="none"/>
        </w:rPr>
        <w:t>) ________________, veikiančio (-</w:t>
      </w:r>
      <w:proofErr w:type="spellStart"/>
      <w:r w:rsidRPr="00F3457C">
        <w:rPr>
          <w:rFonts w:ascii="Times New Roman" w:eastAsia="Times New Roman" w:hAnsi="Times New Roman" w:cs="Times New Roman"/>
          <w:kern w:val="0"/>
          <w:sz w:val="24"/>
          <w:szCs w:val="24"/>
          <w:lang w:eastAsia="ru-RU"/>
          <w14:ligatures w14:val="none"/>
        </w:rPr>
        <w:t>ios</w:t>
      </w:r>
      <w:proofErr w:type="spellEnd"/>
      <w:r w:rsidRPr="00F3457C">
        <w:rPr>
          <w:rFonts w:ascii="Times New Roman" w:eastAsia="Times New Roman" w:hAnsi="Times New Roman" w:cs="Times New Roman"/>
          <w:kern w:val="0"/>
          <w:sz w:val="24"/>
          <w:szCs w:val="24"/>
          <w:lang w:eastAsia="ru-RU"/>
          <w14:ligatures w14:val="none"/>
        </w:rPr>
        <w:t xml:space="preserve">) pagal ____________________________ , toliau vadinamas </w:t>
      </w:r>
      <w:r w:rsidRPr="00F3457C">
        <w:rPr>
          <w:rFonts w:ascii="Times New Roman" w:eastAsia="Times New Roman" w:hAnsi="Times New Roman" w:cs="Times New Roman"/>
          <w:b/>
          <w:kern w:val="0"/>
          <w:sz w:val="24"/>
          <w:szCs w:val="24"/>
          <w:lang w:eastAsia="ru-RU"/>
          <w14:ligatures w14:val="none"/>
        </w:rPr>
        <w:t xml:space="preserve">Pirkėjas </w:t>
      </w:r>
      <w:r w:rsidRPr="00F3457C">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F3457C" w:rsidRDefault="0009691B" w:rsidP="00A4650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F3457C">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F3457C">
        <w:rPr>
          <w:rFonts w:ascii="Times New Roman" w:eastAsia="Times New Roman" w:hAnsi="Times New Roman" w:cs="Times New Roman"/>
          <w:kern w:val="0"/>
          <w:sz w:val="24"/>
          <w:szCs w:val="24"/>
          <w:lang w:eastAsia="ru-RU"/>
          <w14:ligatures w14:val="none"/>
        </w:rPr>
        <w:t>as</w:t>
      </w:r>
      <w:proofErr w:type="spellEnd"/>
      <w:r w:rsidRPr="00F3457C">
        <w:rPr>
          <w:rFonts w:ascii="Times New Roman" w:eastAsia="Times New Roman" w:hAnsi="Times New Roman" w:cs="Times New Roman"/>
          <w:kern w:val="0"/>
          <w:sz w:val="24"/>
          <w:szCs w:val="24"/>
          <w:lang w:eastAsia="ru-RU"/>
          <w14:ligatures w14:val="none"/>
        </w:rPr>
        <w:t>) ___________, veikiančio (-</w:t>
      </w:r>
      <w:proofErr w:type="spellStart"/>
      <w:r w:rsidRPr="00F3457C">
        <w:rPr>
          <w:rFonts w:ascii="Times New Roman" w:eastAsia="Times New Roman" w:hAnsi="Times New Roman" w:cs="Times New Roman"/>
          <w:kern w:val="0"/>
          <w:sz w:val="24"/>
          <w:szCs w:val="24"/>
          <w:lang w:eastAsia="ru-RU"/>
          <w14:ligatures w14:val="none"/>
        </w:rPr>
        <w:t>ios</w:t>
      </w:r>
      <w:proofErr w:type="spellEnd"/>
      <w:r w:rsidRPr="00F3457C">
        <w:rPr>
          <w:rFonts w:ascii="Times New Roman" w:eastAsia="Times New Roman" w:hAnsi="Times New Roman" w:cs="Times New Roman"/>
          <w:kern w:val="0"/>
          <w:sz w:val="24"/>
          <w:szCs w:val="24"/>
          <w:lang w:eastAsia="ru-RU"/>
          <w14:ligatures w14:val="none"/>
        </w:rPr>
        <w:t>) pagal _______________________________, toliau vadinama</w:t>
      </w:r>
      <w:r w:rsidRPr="00F3457C">
        <w:rPr>
          <w:rFonts w:ascii="Times New Roman" w:eastAsia="Times New Roman" w:hAnsi="Times New Roman" w:cs="Times New Roman"/>
          <w:kern w:val="0"/>
          <w:sz w:val="24"/>
          <w:szCs w:val="24"/>
          <w:lang w:eastAsia="lt-LT"/>
          <w14:ligatures w14:val="none"/>
        </w:rPr>
        <w:t xml:space="preserve"> </w:t>
      </w:r>
      <w:r w:rsidRPr="00F3457C">
        <w:rPr>
          <w:rFonts w:ascii="Times New Roman" w:eastAsia="Times New Roman" w:hAnsi="Times New Roman" w:cs="Times New Roman"/>
          <w:b/>
          <w:kern w:val="0"/>
          <w:sz w:val="24"/>
          <w:szCs w:val="24"/>
          <w:lang w:eastAsia="ru-RU"/>
          <w14:ligatures w14:val="none"/>
        </w:rPr>
        <w:t>Tiekėjas,</w:t>
      </w:r>
      <w:r w:rsidRPr="00F3457C">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F3457C" w:rsidRDefault="0009691B" w:rsidP="00A46502">
      <w:pPr>
        <w:spacing w:after="0" w:line="240" w:lineRule="auto"/>
        <w:ind w:firstLine="709"/>
        <w:jc w:val="both"/>
        <w:rPr>
          <w:rFonts w:ascii="Times New Roman" w:eastAsia="Times New Roman" w:hAnsi="Times New Roman" w:cs="Times New Roman"/>
          <w:i/>
          <w:kern w:val="0"/>
          <w:sz w:val="24"/>
          <w:szCs w:val="20"/>
          <w14:ligatures w14:val="none"/>
        </w:rPr>
      </w:pPr>
      <w:r w:rsidRPr="00F3457C">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6BF29CD0" w:rsidR="0009691B" w:rsidRPr="00F3457C" w:rsidRDefault="0009691B" w:rsidP="00A4650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F3457C">
        <w:rPr>
          <w:rFonts w:ascii="Times New Roman" w:eastAsia="Times New Roman" w:hAnsi="Times New Roman" w:cs="Times New Roman"/>
          <w:kern w:val="0"/>
          <w:sz w:val="24"/>
          <w:szCs w:val="24"/>
          <w:lang w:eastAsia="ru-RU"/>
          <w14:ligatures w14:val="none"/>
        </w:rPr>
        <w:t xml:space="preserve">toliau kartu vadinamos Šalimis, o atskirai – Šalimi, sudarė šią </w:t>
      </w:r>
      <w:r w:rsidR="006140E8" w:rsidRPr="00F3457C">
        <w:rPr>
          <w:rFonts w:ascii="Times New Roman" w:eastAsia="Times New Roman" w:hAnsi="Times New Roman" w:cs="Times New Roman"/>
          <w:kern w:val="0"/>
          <w:sz w:val="24"/>
          <w:szCs w:val="24"/>
          <w:lang w:eastAsia="ru-RU"/>
          <w14:ligatures w14:val="none"/>
        </w:rPr>
        <w:t>t</w:t>
      </w:r>
      <w:r w:rsidR="00614E3C" w:rsidRPr="00F3457C">
        <w:rPr>
          <w:rFonts w:ascii="Times New Roman" w:eastAsia="Times New Roman" w:hAnsi="Times New Roman" w:cs="Times New Roman"/>
          <w:kern w:val="0"/>
          <w:sz w:val="24"/>
          <w:szCs w:val="24"/>
          <w:lang w:eastAsia="ru-RU"/>
          <w14:ligatures w14:val="none"/>
        </w:rPr>
        <w:t xml:space="preserve">elemetrinės transporto kontrolės sistemos nuomos viešojo pirkimo-pardavimo sutartį </w:t>
      </w:r>
      <w:r w:rsidRPr="00F3457C">
        <w:rPr>
          <w:rFonts w:ascii="Times New Roman" w:eastAsia="Times New Roman" w:hAnsi="Times New Roman" w:cs="Times New Roman"/>
          <w:kern w:val="0"/>
          <w:sz w:val="24"/>
          <w:szCs w:val="24"/>
          <w:lang w:eastAsia="ru-RU"/>
          <w14:ligatures w14:val="none"/>
        </w:rPr>
        <w:t xml:space="preserve">(toliau – Sutartis) ir susitarė dėl </w:t>
      </w:r>
      <w:r w:rsidR="006B6695" w:rsidRPr="00F3457C">
        <w:rPr>
          <w:rFonts w:ascii="Times New Roman" w:eastAsia="Times New Roman" w:hAnsi="Times New Roman" w:cs="Times New Roman"/>
          <w:kern w:val="0"/>
          <w:sz w:val="24"/>
          <w:szCs w:val="24"/>
          <w:lang w:eastAsia="ru-RU"/>
          <w14:ligatures w14:val="none"/>
        </w:rPr>
        <w:t>S</w:t>
      </w:r>
      <w:r w:rsidRPr="00F3457C">
        <w:rPr>
          <w:rFonts w:ascii="Times New Roman" w:eastAsia="Times New Roman" w:hAnsi="Times New Roman" w:cs="Times New Roman"/>
          <w:kern w:val="0"/>
          <w:sz w:val="24"/>
          <w:szCs w:val="24"/>
          <w:lang w:eastAsia="ru-RU"/>
          <w14:ligatures w14:val="none"/>
        </w:rPr>
        <w:t xml:space="preserve">utartyje išvardintų sąlygų. </w:t>
      </w:r>
    </w:p>
    <w:p w14:paraId="7CCF39D3" w14:textId="77777777" w:rsidR="0009691B" w:rsidRPr="00F3457C"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F3457C"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1. SUTARTIES DALYKAS</w:t>
      </w:r>
    </w:p>
    <w:p w14:paraId="19E269DD" w14:textId="77777777" w:rsidR="0009691B" w:rsidRPr="00F3457C"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39E00F28" w14:textId="10A1752C" w:rsidR="00614E3C" w:rsidRPr="00F3457C" w:rsidRDefault="0009691B" w:rsidP="00A2757A">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1.1. Tiekėjas įsipareigoja</w:t>
      </w:r>
      <w:r w:rsidR="006607BB" w:rsidRPr="00F3457C">
        <w:rPr>
          <w:rFonts w:ascii="Times New Roman" w:eastAsia="Times New Roman" w:hAnsi="Times New Roman" w:cs="Times New Roman"/>
          <w:kern w:val="0"/>
          <w:sz w:val="24"/>
          <w:szCs w:val="24"/>
          <w14:ligatures w14:val="none"/>
        </w:rPr>
        <w:t xml:space="preserve"> Sutartyje numatyta tvarka </w:t>
      </w:r>
      <w:r w:rsidR="00275485" w:rsidRPr="00F3457C">
        <w:rPr>
          <w:rFonts w:ascii="Times New Roman" w:eastAsia="Times New Roman" w:hAnsi="Times New Roman" w:cs="Times New Roman"/>
          <w:kern w:val="0"/>
          <w:sz w:val="24"/>
          <w:szCs w:val="24"/>
          <w14:ligatures w14:val="none"/>
        </w:rPr>
        <w:t xml:space="preserve">sumontuoti ir </w:t>
      </w:r>
      <w:r w:rsidR="001F4677" w:rsidRPr="00F3457C">
        <w:rPr>
          <w:rFonts w:ascii="Times New Roman" w:eastAsia="Times New Roman" w:hAnsi="Times New Roman" w:cs="Times New Roman"/>
          <w:kern w:val="0"/>
          <w:sz w:val="24"/>
          <w:szCs w:val="24"/>
          <w14:ligatures w14:val="none"/>
        </w:rPr>
        <w:t>išn</w:t>
      </w:r>
      <w:r w:rsidR="00C456D9" w:rsidRPr="00F3457C">
        <w:rPr>
          <w:rFonts w:ascii="Times New Roman" w:eastAsia="Times New Roman" w:hAnsi="Times New Roman" w:cs="Times New Roman"/>
          <w:kern w:val="0"/>
          <w:sz w:val="24"/>
          <w:szCs w:val="24"/>
          <w14:ligatures w14:val="none"/>
        </w:rPr>
        <w:t>u</w:t>
      </w:r>
      <w:r w:rsidR="001F4677" w:rsidRPr="00F3457C">
        <w:rPr>
          <w:rFonts w:ascii="Times New Roman" w:eastAsia="Times New Roman" w:hAnsi="Times New Roman" w:cs="Times New Roman"/>
          <w:kern w:val="0"/>
          <w:sz w:val="24"/>
          <w:szCs w:val="24"/>
          <w14:ligatures w14:val="none"/>
        </w:rPr>
        <w:t>omoti</w:t>
      </w:r>
      <w:r w:rsidR="00C456D9" w:rsidRPr="00F3457C">
        <w:rPr>
          <w:rFonts w:ascii="Times New Roman" w:eastAsia="Times New Roman" w:hAnsi="Times New Roman" w:cs="Times New Roman"/>
          <w:kern w:val="0"/>
          <w:sz w:val="24"/>
          <w:szCs w:val="24"/>
          <w14:ligatures w14:val="none"/>
        </w:rPr>
        <w:t xml:space="preserve"> (</w:t>
      </w:r>
      <w:r w:rsidR="006607BB" w:rsidRPr="00F3457C">
        <w:rPr>
          <w:rFonts w:ascii="Times New Roman" w:eastAsia="Times New Roman" w:hAnsi="Times New Roman" w:cs="Times New Roman"/>
          <w:kern w:val="0"/>
          <w:sz w:val="24"/>
          <w:szCs w:val="24"/>
          <w14:ligatures w14:val="none"/>
        </w:rPr>
        <w:t>perduoti</w:t>
      </w:r>
      <w:r w:rsidR="00C456D9" w:rsidRPr="00F3457C">
        <w:rPr>
          <w:rFonts w:ascii="Times New Roman" w:eastAsia="Times New Roman" w:hAnsi="Times New Roman" w:cs="Times New Roman"/>
          <w:kern w:val="0"/>
          <w:sz w:val="24"/>
          <w:szCs w:val="24"/>
          <w14:ligatures w14:val="none"/>
        </w:rPr>
        <w:t>)</w:t>
      </w:r>
      <w:r w:rsidR="006607BB" w:rsidRPr="00F3457C">
        <w:rPr>
          <w:rFonts w:ascii="Times New Roman" w:eastAsia="Times New Roman" w:hAnsi="Times New Roman" w:cs="Times New Roman"/>
          <w:kern w:val="0"/>
          <w:sz w:val="24"/>
          <w:szCs w:val="24"/>
          <w14:ligatures w14:val="none"/>
        </w:rPr>
        <w:t xml:space="preserve"> Pirkėjui laikinai valdyti ir naudoti</w:t>
      </w:r>
      <w:r w:rsidRPr="00F3457C">
        <w:rPr>
          <w:rFonts w:ascii="Times New Roman" w:eastAsia="Times New Roman" w:hAnsi="Times New Roman" w:cs="Times New Roman"/>
          <w:kern w:val="0"/>
          <w:sz w:val="24"/>
          <w:szCs w:val="24"/>
          <w14:ligatures w14:val="none"/>
        </w:rPr>
        <w:t xml:space="preserve"> </w:t>
      </w:r>
      <w:r w:rsidR="006140E8" w:rsidRPr="00F3457C">
        <w:rPr>
          <w:rFonts w:ascii="Times New Roman" w:eastAsia="Times New Roman" w:hAnsi="Times New Roman" w:cs="Times New Roman"/>
          <w:kern w:val="0"/>
          <w:sz w:val="24"/>
          <w:szCs w:val="24"/>
          <w14:ligatures w14:val="none"/>
        </w:rPr>
        <w:t>t</w:t>
      </w:r>
      <w:r w:rsidR="00614E3C" w:rsidRPr="00F3457C">
        <w:rPr>
          <w:rFonts w:ascii="Times New Roman" w:eastAsia="Times New Roman" w:hAnsi="Times New Roman" w:cs="Times New Roman"/>
          <w:kern w:val="0"/>
          <w:sz w:val="24"/>
          <w:szCs w:val="24"/>
          <w14:ligatures w14:val="none"/>
        </w:rPr>
        <w:t>elem</w:t>
      </w:r>
      <w:r w:rsidR="00187260" w:rsidRPr="00F3457C">
        <w:rPr>
          <w:rFonts w:ascii="Times New Roman" w:eastAsia="Times New Roman" w:hAnsi="Times New Roman" w:cs="Times New Roman"/>
          <w:kern w:val="0"/>
          <w:sz w:val="24"/>
          <w:szCs w:val="24"/>
          <w14:ligatures w14:val="none"/>
        </w:rPr>
        <w:t>e</w:t>
      </w:r>
      <w:r w:rsidR="00614E3C" w:rsidRPr="00F3457C">
        <w:rPr>
          <w:rFonts w:ascii="Times New Roman" w:eastAsia="Times New Roman" w:hAnsi="Times New Roman" w:cs="Times New Roman"/>
          <w:kern w:val="0"/>
          <w:sz w:val="24"/>
          <w:szCs w:val="24"/>
          <w14:ligatures w14:val="none"/>
        </w:rPr>
        <w:t>trin</w:t>
      </w:r>
      <w:r w:rsidR="00187260" w:rsidRPr="00F3457C">
        <w:rPr>
          <w:rFonts w:ascii="Times New Roman" w:eastAsia="Times New Roman" w:hAnsi="Times New Roman" w:cs="Times New Roman"/>
          <w:kern w:val="0"/>
          <w:sz w:val="24"/>
          <w:szCs w:val="24"/>
          <w14:ligatures w14:val="none"/>
        </w:rPr>
        <w:t>ė</w:t>
      </w:r>
      <w:r w:rsidR="00614E3C" w:rsidRPr="00F3457C">
        <w:rPr>
          <w:rFonts w:ascii="Times New Roman" w:eastAsia="Times New Roman" w:hAnsi="Times New Roman" w:cs="Times New Roman"/>
          <w:kern w:val="0"/>
          <w:sz w:val="24"/>
          <w:szCs w:val="24"/>
          <w14:ligatures w14:val="none"/>
        </w:rPr>
        <w:t>s transporto kontrolės si</w:t>
      </w:r>
      <w:r w:rsidR="00187260" w:rsidRPr="00F3457C">
        <w:rPr>
          <w:rFonts w:ascii="Times New Roman" w:eastAsia="Times New Roman" w:hAnsi="Times New Roman" w:cs="Times New Roman"/>
          <w:kern w:val="0"/>
          <w:sz w:val="24"/>
          <w:szCs w:val="24"/>
          <w14:ligatures w14:val="none"/>
        </w:rPr>
        <w:t>s</w:t>
      </w:r>
      <w:r w:rsidR="00614E3C" w:rsidRPr="00F3457C">
        <w:rPr>
          <w:rFonts w:ascii="Times New Roman" w:eastAsia="Times New Roman" w:hAnsi="Times New Roman" w:cs="Times New Roman"/>
          <w:kern w:val="0"/>
          <w:sz w:val="24"/>
          <w:szCs w:val="24"/>
          <w14:ligatures w14:val="none"/>
        </w:rPr>
        <w:t>tem</w:t>
      </w:r>
      <w:r w:rsidR="005D6EC1" w:rsidRPr="00F3457C">
        <w:rPr>
          <w:rFonts w:ascii="Times New Roman" w:eastAsia="Times New Roman" w:hAnsi="Times New Roman" w:cs="Times New Roman"/>
          <w:kern w:val="0"/>
          <w:sz w:val="24"/>
          <w:szCs w:val="24"/>
          <w14:ligatures w14:val="none"/>
        </w:rPr>
        <w:t>ą</w:t>
      </w:r>
      <w:r w:rsidR="00614E3C" w:rsidRPr="00F3457C">
        <w:rPr>
          <w:rFonts w:ascii="Times New Roman" w:eastAsia="Times New Roman" w:hAnsi="Times New Roman" w:cs="Times New Roman"/>
          <w:kern w:val="0"/>
          <w:sz w:val="24"/>
          <w:szCs w:val="24"/>
          <w14:ligatures w14:val="none"/>
        </w:rPr>
        <w:t xml:space="preserve"> </w:t>
      </w:r>
      <w:r w:rsidRPr="00F3457C">
        <w:rPr>
          <w:rFonts w:ascii="Times New Roman" w:eastAsia="Times New Roman" w:hAnsi="Times New Roman" w:cs="Times New Roman"/>
          <w:kern w:val="0"/>
          <w:sz w:val="24"/>
          <w:szCs w:val="24"/>
          <w14:ligatures w14:val="none"/>
        </w:rPr>
        <w:t>(toliau – Prekės)</w:t>
      </w:r>
      <w:r w:rsidR="005971CE" w:rsidRPr="00F3457C">
        <w:rPr>
          <w:rFonts w:ascii="Times New Roman" w:eastAsia="Times New Roman" w:hAnsi="Times New Roman" w:cs="Times New Roman"/>
          <w:kern w:val="0"/>
          <w:sz w:val="24"/>
          <w:szCs w:val="24"/>
          <w14:ligatures w14:val="none"/>
        </w:rPr>
        <w:t>,</w:t>
      </w:r>
      <w:r w:rsidR="00C832D8" w:rsidRPr="00F3457C">
        <w:rPr>
          <w:rFonts w:ascii="Times New Roman" w:eastAsia="Times New Roman" w:hAnsi="Times New Roman" w:cs="Times New Roman"/>
          <w:kern w:val="0"/>
          <w:sz w:val="24"/>
          <w:szCs w:val="24"/>
          <w14:ligatures w14:val="none"/>
        </w:rPr>
        <w:t xml:space="preserve"> kurios </w:t>
      </w:r>
      <w:r w:rsidR="005F5E59" w:rsidRPr="00F3457C">
        <w:rPr>
          <w:rFonts w:ascii="Times New Roman" w:eastAsia="Times New Roman" w:hAnsi="Times New Roman" w:cs="Times New Roman"/>
          <w:kern w:val="0"/>
          <w:sz w:val="24"/>
          <w:szCs w:val="24"/>
          <w14:ligatures w14:val="none"/>
        </w:rPr>
        <w:t>aprašymas</w:t>
      </w:r>
      <w:r w:rsidR="009121BD" w:rsidRPr="00F3457C">
        <w:rPr>
          <w:rFonts w:ascii="Times New Roman" w:eastAsia="Times New Roman" w:hAnsi="Times New Roman" w:cs="Times New Roman"/>
          <w:kern w:val="0"/>
          <w:sz w:val="24"/>
          <w:szCs w:val="24"/>
          <w14:ligatures w14:val="none"/>
        </w:rPr>
        <w:t xml:space="preserve"> ir kiti reikalavimai nurodyti</w:t>
      </w:r>
      <w:r w:rsidR="005971CE" w:rsidRPr="00F3457C">
        <w:rPr>
          <w:rFonts w:ascii="Times New Roman" w:eastAsia="Times New Roman" w:hAnsi="Times New Roman" w:cs="Times New Roman"/>
          <w:kern w:val="0"/>
          <w:sz w:val="24"/>
          <w:szCs w:val="24"/>
          <w14:ligatures w14:val="none"/>
        </w:rPr>
        <w:t xml:space="preserve"> </w:t>
      </w:r>
      <w:r w:rsidR="005971CE" w:rsidRPr="00F3457C">
        <w:rPr>
          <w:rFonts w:ascii="Times New Roman" w:eastAsia="Times New Roman" w:hAnsi="Times New Roman" w:cs="Times New Roman"/>
          <w:kern w:val="0"/>
          <w:sz w:val="24"/>
          <w:szCs w:val="24"/>
          <w:lang w:eastAsia="ru-RU"/>
          <w14:ligatures w14:val="none"/>
        </w:rPr>
        <w:t>telemetrinės transporto kontrolės sistemos nuomos techninėje specifikacijoje (</w:t>
      </w:r>
      <w:r w:rsidR="00494878" w:rsidRPr="00F3457C">
        <w:rPr>
          <w:rFonts w:ascii="Times New Roman" w:eastAsia="Times New Roman" w:hAnsi="Times New Roman" w:cs="Times New Roman"/>
          <w:kern w:val="0"/>
          <w:sz w:val="24"/>
          <w:szCs w:val="24"/>
          <w:lang w:eastAsia="ru-RU"/>
          <w14:ligatures w14:val="none"/>
        </w:rPr>
        <w:t>Sutarties 1 priedas)</w:t>
      </w:r>
      <w:r w:rsidR="002830B9" w:rsidRPr="00F3457C">
        <w:rPr>
          <w:rFonts w:ascii="Times New Roman" w:eastAsia="Times New Roman" w:hAnsi="Times New Roman" w:cs="Times New Roman"/>
          <w:kern w:val="0"/>
          <w:sz w:val="24"/>
          <w:szCs w:val="24"/>
          <w:lang w:eastAsia="ru-RU"/>
          <w14:ligatures w14:val="none"/>
        </w:rPr>
        <w:t xml:space="preserve"> ir suteikti </w:t>
      </w:r>
      <w:r w:rsidR="00DC3647" w:rsidRPr="00F3457C">
        <w:rPr>
          <w:rFonts w:ascii="Times New Roman" w:eastAsia="Times New Roman" w:hAnsi="Times New Roman" w:cs="Times New Roman"/>
          <w:kern w:val="0"/>
          <w:sz w:val="24"/>
          <w:szCs w:val="24"/>
          <w:lang w:eastAsia="ru-RU"/>
          <w14:ligatures w14:val="none"/>
        </w:rPr>
        <w:t xml:space="preserve">Prekių sumontavimo, </w:t>
      </w:r>
      <w:r w:rsidR="00255573" w:rsidRPr="00F3457C">
        <w:rPr>
          <w:rFonts w:ascii="Times New Roman" w:eastAsia="Times New Roman" w:hAnsi="Times New Roman" w:cs="Times New Roman"/>
          <w:kern w:val="0"/>
          <w:sz w:val="24"/>
          <w:szCs w:val="24"/>
          <w:lang w:eastAsia="ru-RU"/>
          <w14:ligatures w14:val="none"/>
        </w:rPr>
        <w:t xml:space="preserve">parengimo darbui, </w:t>
      </w:r>
      <w:r w:rsidR="00DC3647" w:rsidRPr="00F3457C">
        <w:rPr>
          <w:rFonts w:ascii="Times New Roman" w:eastAsia="Times New Roman" w:hAnsi="Times New Roman" w:cs="Times New Roman"/>
          <w:kern w:val="0"/>
          <w:sz w:val="24"/>
          <w:szCs w:val="24"/>
          <w:lang w:eastAsia="ru-RU"/>
          <w14:ligatures w14:val="none"/>
        </w:rPr>
        <w:t xml:space="preserve">išmontavimo ir kitas </w:t>
      </w:r>
      <w:r w:rsidR="00390029" w:rsidRPr="00F3457C">
        <w:rPr>
          <w:rFonts w:ascii="Times New Roman" w:eastAsia="Times New Roman" w:hAnsi="Times New Roman" w:cs="Times New Roman"/>
          <w:kern w:val="0"/>
          <w:sz w:val="24"/>
          <w:szCs w:val="24"/>
          <w:lang w:eastAsia="ru-RU"/>
          <w14:ligatures w14:val="none"/>
        </w:rPr>
        <w:t>paslaugas</w:t>
      </w:r>
      <w:r w:rsidR="00353880" w:rsidRPr="00F3457C">
        <w:rPr>
          <w:rFonts w:ascii="Times New Roman" w:eastAsia="Times New Roman" w:hAnsi="Times New Roman" w:cs="Times New Roman"/>
          <w:kern w:val="0"/>
          <w:sz w:val="24"/>
          <w:szCs w:val="24"/>
          <w:lang w:eastAsia="ru-RU"/>
          <w14:ligatures w14:val="none"/>
        </w:rPr>
        <w:t>, susijusiais su Prek</w:t>
      </w:r>
      <w:r w:rsidR="00DC3647" w:rsidRPr="00F3457C">
        <w:rPr>
          <w:rFonts w:ascii="Times New Roman" w:eastAsia="Times New Roman" w:hAnsi="Times New Roman" w:cs="Times New Roman"/>
          <w:kern w:val="0"/>
          <w:sz w:val="24"/>
          <w:szCs w:val="24"/>
          <w:lang w:eastAsia="ru-RU"/>
          <w14:ligatures w14:val="none"/>
        </w:rPr>
        <w:t xml:space="preserve">ėmis (toliau – Paslaugos), </w:t>
      </w:r>
      <w:r w:rsidR="002D3B46" w:rsidRPr="00F3457C">
        <w:rPr>
          <w:rFonts w:ascii="Times New Roman" w:eastAsia="Times New Roman" w:hAnsi="Times New Roman" w:cs="Times New Roman"/>
          <w:kern w:val="0"/>
          <w:sz w:val="24"/>
          <w:szCs w:val="24"/>
          <w:lang w:eastAsia="ru-RU"/>
          <w14:ligatures w14:val="none"/>
        </w:rPr>
        <w:t xml:space="preserve">o Pirkėjas įsipareigoja priimti </w:t>
      </w:r>
      <w:r w:rsidR="006324D1" w:rsidRPr="00F3457C">
        <w:rPr>
          <w:rFonts w:ascii="Times New Roman" w:eastAsia="Times New Roman" w:hAnsi="Times New Roman" w:cs="Times New Roman"/>
          <w:kern w:val="0"/>
          <w:sz w:val="24"/>
          <w:szCs w:val="24"/>
          <w14:ligatures w14:val="none"/>
        </w:rPr>
        <w:t xml:space="preserve">laikinai valdyti ir naudoti tvarkingas ir kokybiškas Prekes bei suteiktas Paslaugas ir sumokėti Tiekėjui už jas </w:t>
      </w:r>
      <w:r w:rsidR="005A78C6" w:rsidRPr="00F3457C">
        <w:rPr>
          <w:rFonts w:ascii="Times New Roman" w:eastAsia="Times New Roman" w:hAnsi="Times New Roman" w:cs="Times New Roman"/>
          <w:kern w:val="0"/>
          <w:sz w:val="24"/>
          <w:szCs w:val="24"/>
          <w14:ligatures w14:val="none"/>
        </w:rPr>
        <w:t xml:space="preserve">sutartais įkainiais </w:t>
      </w:r>
      <w:r w:rsidR="006324D1" w:rsidRPr="00F3457C">
        <w:rPr>
          <w:rFonts w:ascii="Times New Roman" w:eastAsia="Times New Roman" w:hAnsi="Times New Roman" w:cs="Times New Roman"/>
          <w:kern w:val="0"/>
          <w:sz w:val="24"/>
          <w:szCs w:val="24"/>
          <w14:ligatures w14:val="none"/>
        </w:rPr>
        <w:t>Sutart</w:t>
      </w:r>
      <w:r w:rsidR="005A78C6" w:rsidRPr="00F3457C">
        <w:rPr>
          <w:rFonts w:ascii="Times New Roman" w:eastAsia="Times New Roman" w:hAnsi="Times New Roman" w:cs="Times New Roman"/>
          <w:kern w:val="0"/>
          <w:sz w:val="24"/>
          <w:szCs w:val="24"/>
          <w14:ligatures w14:val="none"/>
        </w:rPr>
        <w:t>ies 2.</w:t>
      </w:r>
      <w:r w:rsidR="0096389A" w:rsidRPr="00F3457C">
        <w:rPr>
          <w:rFonts w:ascii="Times New Roman" w:eastAsia="Times New Roman" w:hAnsi="Times New Roman" w:cs="Times New Roman"/>
          <w:kern w:val="0"/>
          <w:sz w:val="24"/>
          <w:szCs w:val="24"/>
          <w14:ligatures w14:val="none"/>
        </w:rPr>
        <w:t xml:space="preserve">5 papunktyje nurodyta </w:t>
      </w:r>
      <w:r w:rsidR="006324D1" w:rsidRPr="00F3457C">
        <w:rPr>
          <w:rFonts w:ascii="Times New Roman" w:eastAsia="Times New Roman" w:hAnsi="Times New Roman" w:cs="Times New Roman"/>
          <w:kern w:val="0"/>
          <w:sz w:val="24"/>
          <w:szCs w:val="24"/>
          <w14:ligatures w14:val="none"/>
        </w:rPr>
        <w:t>tvarka.</w:t>
      </w:r>
    </w:p>
    <w:p w14:paraId="1B4EEF4C" w14:textId="319A7B6E" w:rsidR="0009691B" w:rsidRPr="00F3457C" w:rsidRDefault="0009691B" w:rsidP="003D1A0A">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1.</w:t>
      </w:r>
      <w:r w:rsidR="00216624" w:rsidRPr="00F3457C">
        <w:rPr>
          <w:rFonts w:ascii="Times New Roman" w:eastAsia="Times New Roman" w:hAnsi="Times New Roman" w:cs="Times New Roman"/>
          <w:kern w:val="0"/>
          <w:sz w:val="24"/>
          <w:szCs w:val="24"/>
          <w14:ligatures w14:val="none"/>
        </w:rPr>
        <w:t>2</w:t>
      </w:r>
      <w:r w:rsidRPr="00F3457C">
        <w:rPr>
          <w:rFonts w:ascii="Times New Roman" w:eastAsia="Times New Roman" w:hAnsi="Times New Roman" w:cs="Times New Roman"/>
          <w:kern w:val="0"/>
          <w:sz w:val="24"/>
          <w:szCs w:val="24"/>
          <w14:ligatures w14:val="none"/>
        </w:rPr>
        <w:t>.</w:t>
      </w:r>
      <w:r w:rsidR="003D1A0A" w:rsidRPr="00F3457C">
        <w:rPr>
          <w:rFonts w:ascii="Times New Roman" w:eastAsia="Times New Roman" w:hAnsi="Times New Roman" w:cs="Times New Roman"/>
          <w:kern w:val="0"/>
          <w:sz w:val="24"/>
          <w:szCs w:val="24"/>
          <w14:ligatures w14:val="none"/>
        </w:rPr>
        <w:t xml:space="preserve"> </w:t>
      </w:r>
      <w:r w:rsidR="00C83F2F" w:rsidRPr="00F3457C">
        <w:rPr>
          <w:rFonts w:ascii="Times New Roman" w:eastAsia="Times New Roman" w:hAnsi="Times New Roman" w:cs="Times New Roman"/>
          <w:kern w:val="0"/>
          <w:sz w:val="24"/>
          <w:szCs w:val="24"/>
          <w14:ligatures w14:val="none"/>
        </w:rPr>
        <w:t>Pirkėjas pasirašo Prekių perdavimo–priėmimo aktą, jei visos nuomojamos Prekės</w:t>
      </w:r>
      <w:r w:rsidR="00C76BF3" w:rsidRPr="00F3457C">
        <w:rPr>
          <w:rFonts w:ascii="Times New Roman" w:eastAsia="Times New Roman" w:hAnsi="Times New Roman" w:cs="Times New Roman"/>
          <w:kern w:val="0"/>
          <w:sz w:val="24"/>
          <w:szCs w:val="24"/>
          <w14:ligatures w14:val="none"/>
        </w:rPr>
        <w:t xml:space="preserve"> ir </w:t>
      </w:r>
      <w:r w:rsidR="003303CB" w:rsidRPr="00F3457C">
        <w:rPr>
          <w:rFonts w:ascii="Times New Roman" w:eastAsia="Times New Roman" w:hAnsi="Times New Roman" w:cs="Times New Roman"/>
          <w:kern w:val="0"/>
          <w:sz w:val="24"/>
          <w:szCs w:val="24"/>
          <w14:ligatures w14:val="none"/>
        </w:rPr>
        <w:t xml:space="preserve">atliktos </w:t>
      </w:r>
      <w:r w:rsidR="00C76BF3" w:rsidRPr="00F3457C">
        <w:rPr>
          <w:rFonts w:ascii="Times New Roman" w:eastAsia="Times New Roman" w:hAnsi="Times New Roman" w:cs="Times New Roman"/>
          <w:kern w:val="0"/>
          <w:sz w:val="24"/>
          <w:szCs w:val="24"/>
          <w14:ligatures w14:val="none"/>
        </w:rPr>
        <w:t>Paslaugos</w:t>
      </w:r>
      <w:r w:rsidR="00C83F2F" w:rsidRPr="00F3457C">
        <w:rPr>
          <w:rFonts w:ascii="Times New Roman" w:eastAsia="Times New Roman" w:hAnsi="Times New Roman" w:cs="Times New Roman"/>
          <w:kern w:val="0"/>
          <w:sz w:val="24"/>
          <w:szCs w:val="24"/>
          <w14:ligatures w14:val="none"/>
        </w:rPr>
        <w:t xml:space="preserve"> atitinka Sutartyje nustatytus reikalavimus, yra tinkamai </w:t>
      </w:r>
      <w:r w:rsidR="0025671C" w:rsidRPr="00F3457C">
        <w:rPr>
          <w:rFonts w:ascii="Times New Roman" w:eastAsia="Times New Roman" w:hAnsi="Times New Roman" w:cs="Times New Roman"/>
          <w:kern w:val="0"/>
          <w:sz w:val="24"/>
          <w:szCs w:val="24"/>
          <w14:ligatures w14:val="none"/>
        </w:rPr>
        <w:t xml:space="preserve">sumontuotos ir </w:t>
      </w:r>
      <w:r w:rsidR="00C83F2F" w:rsidRPr="00F3457C">
        <w:rPr>
          <w:rFonts w:ascii="Times New Roman" w:eastAsia="Times New Roman" w:hAnsi="Times New Roman" w:cs="Times New Roman"/>
          <w:kern w:val="0"/>
          <w:sz w:val="24"/>
          <w:szCs w:val="24"/>
          <w14:ligatures w14:val="none"/>
        </w:rPr>
        <w:t>perduotos</w:t>
      </w:r>
      <w:r w:rsidR="00B97095" w:rsidRPr="00F3457C">
        <w:rPr>
          <w:rFonts w:ascii="Times New Roman" w:eastAsia="Times New Roman" w:hAnsi="Times New Roman" w:cs="Times New Roman"/>
          <w:kern w:val="0"/>
          <w:sz w:val="24"/>
          <w:szCs w:val="24"/>
          <w14:ligatures w14:val="none"/>
        </w:rPr>
        <w:t xml:space="preserve"> </w:t>
      </w:r>
      <w:r w:rsidR="00C83F2F" w:rsidRPr="00F3457C">
        <w:rPr>
          <w:rFonts w:ascii="Times New Roman" w:eastAsia="Times New Roman" w:hAnsi="Times New Roman" w:cs="Times New Roman"/>
          <w:kern w:val="0"/>
          <w:sz w:val="24"/>
          <w:szCs w:val="24"/>
          <w14:ligatures w14:val="none"/>
        </w:rPr>
        <w:t>bei įvykdyti kiti Sutartyje nustatyti Tiekėjo įsipareigojimai.</w:t>
      </w:r>
      <w:r w:rsidR="00067186" w:rsidRPr="00F3457C">
        <w:rPr>
          <w:rFonts w:ascii="Times New Roman" w:eastAsia="Times New Roman" w:hAnsi="Times New Roman" w:cs="Times New Roman"/>
          <w:kern w:val="0"/>
          <w:sz w:val="24"/>
          <w:szCs w:val="24"/>
          <w14:ligatures w14:val="none"/>
        </w:rPr>
        <w:t xml:space="preserve"> Prek</w:t>
      </w:r>
      <w:r w:rsidR="000E3555" w:rsidRPr="00F3457C">
        <w:rPr>
          <w:rFonts w:ascii="Times New Roman" w:eastAsia="Times New Roman" w:hAnsi="Times New Roman" w:cs="Times New Roman"/>
          <w:kern w:val="0"/>
          <w:sz w:val="24"/>
          <w:szCs w:val="24"/>
          <w14:ligatures w14:val="none"/>
        </w:rPr>
        <w:t>ių</w:t>
      </w:r>
      <w:r w:rsidR="00067186" w:rsidRPr="00F3457C">
        <w:rPr>
          <w:rFonts w:ascii="Times New Roman" w:eastAsia="Times New Roman" w:hAnsi="Times New Roman" w:cs="Times New Roman"/>
          <w:kern w:val="0"/>
          <w:sz w:val="24"/>
          <w:szCs w:val="24"/>
          <w14:ligatures w14:val="none"/>
        </w:rPr>
        <w:t xml:space="preserve"> nuomos terminas</w:t>
      </w:r>
      <w:r w:rsidR="003D5555" w:rsidRPr="00F3457C">
        <w:rPr>
          <w:rFonts w:ascii="Times New Roman" w:eastAsia="Times New Roman" w:hAnsi="Times New Roman" w:cs="Times New Roman"/>
          <w:kern w:val="0"/>
          <w:sz w:val="24"/>
          <w:szCs w:val="24"/>
          <w14:ligatures w14:val="none"/>
        </w:rPr>
        <w:t>, kuris</w:t>
      </w:r>
      <w:r w:rsidR="00B3706C" w:rsidRPr="00F3457C">
        <w:rPr>
          <w:rFonts w:ascii="Times New Roman" w:eastAsia="Times New Roman" w:hAnsi="Times New Roman" w:cs="Times New Roman"/>
          <w:kern w:val="0"/>
          <w:sz w:val="24"/>
          <w:szCs w:val="24"/>
          <w14:ligatures w14:val="none"/>
        </w:rPr>
        <w:t xml:space="preserve"> yra 36 (trisdešimt šeši) mėnesia</w:t>
      </w:r>
      <w:r w:rsidR="00841CB6" w:rsidRPr="00F3457C">
        <w:rPr>
          <w:rFonts w:ascii="Times New Roman" w:eastAsia="Times New Roman" w:hAnsi="Times New Roman" w:cs="Times New Roman"/>
          <w:kern w:val="0"/>
          <w:sz w:val="24"/>
          <w:szCs w:val="24"/>
          <w14:ligatures w14:val="none"/>
        </w:rPr>
        <w:t>i</w:t>
      </w:r>
      <w:r w:rsidR="003D5555" w:rsidRPr="00F3457C">
        <w:rPr>
          <w:rFonts w:ascii="Times New Roman" w:eastAsia="Times New Roman" w:hAnsi="Times New Roman" w:cs="Times New Roman"/>
          <w:kern w:val="0"/>
          <w:sz w:val="24"/>
          <w:szCs w:val="24"/>
          <w14:ligatures w14:val="none"/>
        </w:rPr>
        <w:t>,</w:t>
      </w:r>
      <w:r w:rsidR="00067186" w:rsidRPr="00F3457C">
        <w:rPr>
          <w:rFonts w:ascii="Times New Roman" w:eastAsia="Times New Roman" w:hAnsi="Times New Roman" w:cs="Times New Roman"/>
          <w:kern w:val="0"/>
          <w:sz w:val="24"/>
          <w:szCs w:val="24"/>
          <w14:ligatures w14:val="none"/>
        </w:rPr>
        <w:t xml:space="preserve"> ir mokestis</w:t>
      </w:r>
      <w:r w:rsidR="005C435F" w:rsidRPr="00F3457C">
        <w:rPr>
          <w:rFonts w:ascii="Times New Roman" w:eastAsia="Times New Roman" w:hAnsi="Times New Roman" w:cs="Times New Roman"/>
          <w:kern w:val="0"/>
          <w:sz w:val="24"/>
          <w:szCs w:val="24"/>
          <w14:ligatures w14:val="none"/>
        </w:rPr>
        <w:t xml:space="preserve"> pradedamas skaičiuoti nuo Prekių perdavimo-priėmimo akto </w:t>
      </w:r>
      <w:r w:rsidR="000E3555" w:rsidRPr="00F3457C">
        <w:rPr>
          <w:rFonts w:ascii="Times New Roman" w:eastAsia="Times New Roman" w:hAnsi="Times New Roman" w:cs="Times New Roman"/>
          <w:kern w:val="0"/>
          <w:sz w:val="24"/>
          <w:szCs w:val="24"/>
          <w14:ligatures w14:val="none"/>
        </w:rPr>
        <w:t>pasirašymo dienos</w:t>
      </w:r>
      <w:r w:rsidR="00F020E8" w:rsidRPr="00F3457C">
        <w:rPr>
          <w:rFonts w:ascii="Times New Roman" w:eastAsia="Times New Roman" w:hAnsi="Times New Roman" w:cs="Times New Roman"/>
          <w:kern w:val="0"/>
          <w:sz w:val="24"/>
          <w:szCs w:val="24"/>
          <w14:ligatures w14:val="none"/>
        </w:rPr>
        <w:t xml:space="preserve">. </w:t>
      </w:r>
    </w:p>
    <w:bookmarkEnd w:id="0"/>
    <w:p w14:paraId="01453F51" w14:textId="77777777" w:rsidR="00015816" w:rsidRPr="00F3457C" w:rsidRDefault="00015816" w:rsidP="00B4373A">
      <w:pPr>
        <w:spacing w:after="0" w:line="240" w:lineRule="auto"/>
        <w:outlineLvl w:val="1"/>
        <w:rPr>
          <w:rFonts w:ascii="Times New Roman" w:eastAsia="Times New Roman" w:hAnsi="Times New Roman" w:cs="Times New Roman"/>
          <w:b/>
          <w:kern w:val="0"/>
          <w:sz w:val="24"/>
          <w:szCs w:val="24"/>
          <w14:ligatures w14:val="none"/>
        </w:rPr>
      </w:pPr>
    </w:p>
    <w:p w14:paraId="0EE37CF4" w14:textId="0B637326" w:rsidR="0009691B" w:rsidRPr="00F3457C"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2575BC62" w:rsidR="0009691B" w:rsidRPr="00F3457C" w:rsidRDefault="0009691B" w:rsidP="00864863">
      <w:pPr>
        <w:pStyle w:val="Betarp"/>
        <w:rPr>
          <w:rFonts w:ascii="Times New Roman" w:hAnsi="Times New Roman" w:cs="Times New Roman"/>
          <w:sz w:val="24"/>
          <w:szCs w:val="24"/>
        </w:rPr>
      </w:pPr>
      <w:r w:rsidRPr="00F3457C">
        <w:rPr>
          <w:rFonts w:ascii="Times New Roman" w:eastAsia="Times New Roman" w:hAnsi="Times New Roman" w:cs="Times New Roman"/>
          <w:sz w:val="24"/>
          <w:szCs w:val="24"/>
        </w:rPr>
        <w:t>2.1. Sutarčiai taikoma fiksuoto</w:t>
      </w:r>
      <w:r w:rsidR="009C1319" w:rsidRPr="00F3457C">
        <w:rPr>
          <w:rFonts w:ascii="Times New Roman" w:eastAsia="Times New Roman" w:hAnsi="Times New Roman" w:cs="Times New Roman"/>
          <w:sz w:val="24"/>
          <w:szCs w:val="24"/>
        </w:rPr>
        <w:t xml:space="preserve"> įkainio</w:t>
      </w:r>
      <w:r w:rsidRPr="00F3457C">
        <w:rPr>
          <w:rFonts w:ascii="Times New Roman" w:eastAsia="Times New Roman" w:hAnsi="Times New Roman" w:cs="Times New Roman"/>
          <w:sz w:val="24"/>
          <w:szCs w:val="24"/>
        </w:rPr>
        <w:t xml:space="preserve"> kainodara. </w:t>
      </w:r>
    </w:p>
    <w:p w14:paraId="189F5A99" w14:textId="2111DB28" w:rsidR="0009691B" w:rsidRPr="00F3457C" w:rsidRDefault="0009691B" w:rsidP="00AD3673">
      <w:pPr>
        <w:spacing w:after="0" w:line="240" w:lineRule="auto"/>
        <w:jc w:val="both"/>
        <w:rPr>
          <w:rFonts w:ascii="Times New Roman" w:eastAsia="Calibri" w:hAnsi="Times New Roman" w:cs="Times New Roman"/>
          <w:kern w:val="0"/>
          <w:sz w:val="24"/>
          <w:szCs w:val="24"/>
          <w14:ligatures w14:val="none"/>
        </w:rPr>
      </w:pPr>
      <w:r w:rsidRPr="00F3457C">
        <w:rPr>
          <w:rFonts w:ascii="Times New Roman" w:eastAsia="Times New Roman" w:hAnsi="Times New Roman" w:cs="Times New Roman"/>
          <w:kern w:val="0"/>
          <w:sz w:val="24"/>
          <w:szCs w:val="24"/>
          <w:lang w:eastAsia="lt-LT"/>
          <w14:ligatures w14:val="none"/>
        </w:rPr>
        <w:t xml:space="preserve">2.2. </w:t>
      </w:r>
      <w:r w:rsidRPr="00F3457C">
        <w:rPr>
          <w:rFonts w:ascii="Times New Roman" w:eastAsia="Times New Roman" w:hAnsi="Times New Roman" w:cs="Times New Roman"/>
          <w:color w:val="000000"/>
          <w:kern w:val="0"/>
          <w:sz w:val="24"/>
          <w:szCs w:val="24"/>
          <w:lang w:eastAsia="lt-LT"/>
          <w14:ligatures w14:val="none"/>
        </w:rPr>
        <w:t xml:space="preserve">Pradinės Sutarties vertė </w:t>
      </w:r>
      <w:r w:rsidRPr="00F3457C">
        <w:rPr>
          <w:rFonts w:ascii="Times New Roman" w:eastAsia="Calibri" w:hAnsi="Times New Roman" w:cs="Times New Roman"/>
          <w:kern w:val="0"/>
          <w:sz w:val="24"/>
          <w:szCs w:val="24"/>
          <w14:ligatures w14:val="none"/>
        </w:rPr>
        <w:t xml:space="preserve">yra </w:t>
      </w:r>
      <w:r w:rsidR="00864863" w:rsidRPr="00F3457C">
        <w:rPr>
          <w:rFonts w:ascii="Times New Roman" w:hAnsi="Times New Roman" w:cs="Times New Roman"/>
          <w:sz w:val="24"/>
          <w:szCs w:val="24"/>
        </w:rPr>
        <w:t xml:space="preserve">25206,61 </w:t>
      </w:r>
      <w:r w:rsidRPr="00F3457C">
        <w:rPr>
          <w:rFonts w:ascii="Times New Roman" w:eastAsia="Calibri" w:hAnsi="Times New Roman" w:cs="Times New Roman"/>
          <w:kern w:val="0"/>
          <w:sz w:val="24"/>
          <w:szCs w:val="24"/>
          <w14:ligatures w14:val="none"/>
        </w:rPr>
        <w:t>Eur (</w:t>
      </w:r>
      <w:r w:rsidR="000E3555" w:rsidRPr="00F3457C">
        <w:rPr>
          <w:rFonts w:ascii="Times New Roman" w:eastAsia="Calibri" w:hAnsi="Times New Roman" w:cs="Times New Roman"/>
          <w:kern w:val="0"/>
          <w:sz w:val="24"/>
          <w:szCs w:val="24"/>
          <w14:ligatures w14:val="none"/>
        </w:rPr>
        <w:t>D</w:t>
      </w:r>
      <w:r w:rsidR="00864863" w:rsidRPr="00F3457C">
        <w:rPr>
          <w:rFonts w:ascii="Times New Roman" w:eastAsia="Calibri" w:hAnsi="Times New Roman" w:cs="Times New Roman"/>
          <w:kern w:val="0"/>
          <w:sz w:val="24"/>
          <w:szCs w:val="24"/>
          <w14:ligatures w14:val="none"/>
        </w:rPr>
        <w:t xml:space="preserve">videšimt penki </w:t>
      </w:r>
      <w:r w:rsidR="00AD3673" w:rsidRPr="00F3457C">
        <w:rPr>
          <w:rFonts w:ascii="Times New Roman" w:eastAsia="Calibri" w:hAnsi="Times New Roman" w:cs="Times New Roman"/>
          <w:kern w:val="0"/>
          <w:sz w:val="24"/>
          <w:szCs w:val="24"/>
          <w14:ligatures w14:val="none"/>
        </w:rPr>
        <w:t xml:space="preserve">tūkstančiai </w:t>
      </w:r>
      <w:r w:rsidR="00864863" w:rsidRPr="00F3457C">
        <w:rPr>
          <w:rFonts w:ascii="Times New Roman" w:eastAsia="Calibri" w:hAnsi="Times New Roman" w:cs="Times New Roman"/>
          <w:kern w:val="0"/>
          <w:sz w:val="24"/>
          <w:szCs w:val="24"/>
          <w14:ligatures w14:val="none"/>
        </w:rPr>
        <w:t xml:space="preserve">du </w:t>
      </w:r>
      <w:r w:rsidR="00AD3673" w:rsidRPr="00F3457C">
        <w:rPr>
          <w:rFonts w:ascii="Times New Roman" w:eastAsia="Calibri" w:hAnsi="Times New Roman" w:cs="Times New Roman"/>
          <w:kern w:val="0"/>
          <w:sz w:val="24"/>
          <w:szCs w:val="24"/>
          <w14:ligatures w14:val="none"/>
        </w:rPr>
        <w:t xml:space="preserve">šimtai </w:t>
      </w:r>
      <w:r w:rsidR="00864863" w:rsidRPr="00F3457C">
        <w:rPr>
          <w:rFonts w:ascii="Times New Roman" w:eastAsia="Calibri" w:hAnsi="Times New Roman" w:cs="Times New Roman"/>
          <w:kern w:val="0"/>
          <w:sz w:val="24"/>
          <w:szCs w:val="24"/>
          <w14:ligatures w14:val="none"/>
        </w:rPr>
        <w:t xml:space="preserve">šeši </w:t>
      </w:r>
      <w:r w:rsidR="00AD3673" w:rsidRPr="00F3457C">
        <w:rPr>
          <w:rFonts w:ascii="Times New Roman" w:eastAsia="Calibri" w:hAnsi="Times New Roman" w:cs="Times New Roman"/>
          <w:kern w:val="0"/>
          <w:sz w:val="24"/>
          <w:szCs w:val="24"/>
          <w14:ligatures w14:val="none"/>
        </w:rPr>
        <w:t xml:space="preserve">Eur, </w:t>
      </w:r>
      <w:r w:rsidR="00864863" w:rsidRPr="00F3457C">
        <w:rPr>
          <w:rFonts w:ascii="Times New Roman" w:eastAsia="Calibri" w:hAnsi="Times New Roman" w:cs="Times New Roman"/>
          <w:kern w:val="0"/>
          <w:sz w:val="24"/>
          <w:szCs w:val="24"/>
          <w14:ligatures w14:val="none"/>
        </w:rPr>
        <w:t>61</w:t>
      </w:r>
      <w:r w:rsidR="00AD3673" w:rsidRPr="00F3457C">
        <w:rPr>
          <w:rFonts w:ascii="Times New Roman" w:eastAsia="Calibri" w:hAnsi="Times New Roman" w:cs="Times New Roman"/>
          <w:kern w:val="0"/>
          <w:sz w:val="24"/>
          <w:szCs w:val="24"/>
          <w14:ligatures w14:val="none"/>
        </w:rPr>
        <w:t xml:space="preserve"> ct.</w:t>
      </w:r>
      <w:r w:rsidRPr="00F3457C">
        <w:rPr>
          <w:rFonts w:ascii="Times New Roman" w:eastAsia="Calibri" w:hAnsi="Times New Roman" w:cs="Times New Roman"/>
          <w:kern w:val="0"/>
          <w:sz w:val="24"/>
          <w:szCs w:val="24"/>
          <w14:ligatures w14:val="none"/>
        </w:rPr>
        <w:t xml:space="preserve">), be pridėtinės vertės mokesčio (toliau – PVM). Sutarties kaina įskaitant PVM ir visas su </w:t>
      </w:r>
      <w:r w:rsidR="00FC19AA" w:rsidRPr="00F3457C">
        <w:rPr>
          <w:rFonts w:ascii="Times New Roman" w:eastAsia="Calibri" w:hAnsi="Times New Roman" w:cs="Times New Roman"/>
          <w:kern w:val="0"/>
          <w:sz w:val="24"/>
          <w:szCs w:val="24"/>
          <w14:ligatures w14:val="none"/>
        </w:rPr>
        <w:t xml:space="preserve">nuomojamų </w:t>
      </w:r>
      <w:r w:rsidRPr="00F3457C">
        <w:rPr>
          <w:rFonts w:ascii="Times New Roman" w:eastAsia="Calibri" w:hAnsi="Times New Roman" w:cs="Times New Roman"/>
          <w:kern w:val="0"/>
          <w:sz w:val="24"/>
          <w:szCs w:val="24"/>
          <w14:ligatures w14:val="none"/>
        </w:rPr>
        <w:t xml:space="preserve">Prekių </w:t>
      </w:r>
      <w:r w:rsidR="009D41B1" w:rsidRPr="00F3457C">
        <w:rPr>
          <w:rFonts w:ascii="Times New Roman" w:eastAsia="Calibri" w:hAnsi="Times New Roman" w:cs="Times New Roman"/>
          <w:kern w:val="0"/>
          <w:sz w:val="24"/>
          <w:szCs w:val="24"/>
          <w14:ligatures w14:val="none"/>
        </w:rPr>
        <w:t>patei</w:t>
      </w:r>
      <w:r w:rsidRPr="00F3457C">
        <w:rPr>
          <w:rFonts w:ascii="Times New Roman" w:eastAsia="Calibri" w:hAnsi="Times New Roman" w:cs="Times New Roman"/>
          <w:kern w:val="0"/>
          <w:sz w:val="24"/>
          <w:szCs w:val="24"/>
          <w14:ligatures w14:val="none"/>
        </w:rPr>
        <w:t>kimu</w:t>
      </w:r>
      <w:r w:rsidR="00AD3673" w:rsidRPr="00F3457C">
        <w:rPr>
          <w:rFonts w:ascii="Times New Roman" w:eastAsia="Calibri" w:hAnsi="Times New Roman" w:cs="Times New Roman"/>
          <w:kern w:val="0"/>
          <w:sz w:val="24"/>
          <w:szCs w:val="24"/>
          <w:lang w:eastAsia="lt-LT"/>
          <w14:ligatures w14:val="none"/>
        </w:rPr>
        <w:t xml:space="preserve"> </w:t>
      </w:r>
      <w:r w:rsidRPr="00F3457C">
        <w:rPr>
          <w:rFonts w:ascii="Times New Roman" w:eastAsia="Calibri" w:hAnsi="Times New Roman" w:cs="Times New Roman"/>
          <w:kern w:val="0"/>
          <w:sz w:val="24"/>
          <w:szCs w:val="24"/>
          <w14:ligatures w14:val="none"/>
        </w:rPr>
        <w:t>susijusias išlaidas yra</w:t>
      </w:r>
      <w:r w:rsidR="00864863" w:rsidRPr="00F3457C">
        <w:rPr>
          <w:rFonts w:ascii="Times New Roman" w:eastAsia="Calibri" w:hAnsi="Times New Roman" w:cs="Times New Roman"/>
          <w:kern w:val="0"/>
          <w:sz w:val="24"/>
          <w:szCs w:val="24"/>
          <w14:ligatures w14:val="none"/>
        </w:rPr>
        <w:t xml:space="preserve"> </w:t>
      </w:r>
      <w:r w:rsidR="00864863" w:rsidRPr="00F3457C">
        <w:rPr>
          <w:rFonts w:ascii="Times New Roman" w:hAnsi="Times New Roman" w:cs="Times New Roman"/>
          <w:sz w:val="24"/>
          <w:szCs w:val="24"/>
        </w:rPr>
        <w:t>30500,00</w:t>
      </w:r>
      <w:r w:rsidR="00AD3673" w:rsidRPr="00F3457C">
        <w:rPr>
          <w:rFonts w:ascii="Times New Roman" w:eastAsia="Calibri" w:hAnsi="Times New Roman" w:cs="Times New Roman"/>
          <w:kern w:val="0"/>
          <w:sz w:val="24"/>
          <w:szCs w:val="24"/>
          <w14:ligatures w14:val="none"/>
        </w:rPr>
        <w:t xml:space="preserve"> </w:t>
      </w:r>
      <w:r w:rsidRPr="00F3457C">
        <w:rPr>
          <w:rFonts w:ascii="Times New Roman" w:eastAsia="Calibri" w:hAnsi="Times New Roman" w:cs="Times New Roman"/>
          <w:kern w:val="0"/>
          <w:sz w:val="24"/>
          <w:szCs w:val="24"/>
          <w14:ligatures w14:val="none"/>
        </w:rPr>
        <w:t>Eur (</w:t>
      </w:r>
      <w:r w:rsidR="002A05E8" w:rsidRPr="00F3457C">
        <w:rPr>
          <w:rFonts w:ascii="Times New Roman" w:eastAsia="Calibri" w:hAnsi="Times New Roman" w:cs="Times New Roman"/>
          <w:kern w:val="0"/>
          <w:sz w:val="24"/>
          <w:szCs w:val="24"/>
          <w14:ligatures w14:val="none"/>
        </w:rPr>
        <w:t>T</w:t>
      </w:r>
      <w:r w:rsidR="00864863" w:rsidRPr="00F3457C">
        <w:rPr>
          <w:rFonts w:ascii="Times New Roman" w:eastAsia="Calibri" w:hAnsi="Times New Roman" w:cs="Times New Roman"/>
          <w:kern w:val="0"/>
          <w:sz w:val="24"/>
          <w:szCs w:val="24"/>
          <w14:ligatures w14:val="none"/>
        </w:rPr>
        <w:t>ris</w:t>
      </w:r>
      <w:r w:rsidR="008F3891" w:rsidRPr="00F3457C">
        <w:rPr>
          <w:rFonts w:ascii="Times New Roman" w:eastAsia="Calibri" w:hAnsi="Times New Roman" w:cs="Times New Roman"/>
          <w:kern w:val="0"/>
          <w:sz w:val="24"/>
          <w:szCs w:val="24"/>
          <w14:ligatures w14:val="none"/>
        </w:rPr>
        <w:t xml:space="preserve">dešimt </w:t>
      </w:r>
      <w:r w:rsidR="00AD3673" w:rsidRPr="00F3457C">
        <w:rPr>
          <w:rFonts w:ascii="Times New Roman" w:eastAsia="Calibri" w:hAnsi="Times New Roman" w:cs="Times New Roman"/>
          <w:kern w:val="0"/>
          <w:sz w:val="24"/>
          <w:szCs w:val="24"/>
          <w14:ligatures w14:val="none"/>
        </w:rPr>
        <w:t>tūkstanči</w:t>
      </w:r>
      <w:r w:rsidR="008F3891" w:rsidRPr="00F3457C">
        <w:rPr>
          <w:rFonts w:ascii="Times New Roman" w:eastAsia="Calibri" w:hAnsi="Times New Roman" w:cs="Times New Roman"/>
          <w:kern w:val="0"/>
          <w:sz w:val="24"/>
          <w:szCs w:val="24"/>
          <w14:ligatures w14:val="none"/>
        </w:rPr>
        <w:t>ų</w:t>
      </w:r>
      <w:r w:rsidR="00AD3673" w:rsidRPr="00F3457C">
        <w:rPr>
          <w:rFonts w:ascii="Times New Roman" w:eastAsia="Calibri" w:hAnsi="Times New Roman" w:cs="Times New Roman"/>
          <w:kern w:val="0"/>
          <w:sz w:val="24"/>
          <w:szCs w:val="24"/>
          <w14:ligatures w14:val="none"/>
        </w:rPr>
        <w:t xml:space="preserve"> </w:t>
      </w:r>
      <w:r w:rsidR="00864863" w:rsidRPr="00F3457C">
        <w:rPr>
          <w:rFonts w:ascii="Times New Roman" w:eastAsia="Calibri" w:hAnsi="Times New Roman" w:cs="Times New Roman"/>
          <w:kern w:val="0"/>
          <w:sz w:val="24"/>
          <w:szCs w:val="24"/>
          <w14:ligatures w14:val="none"/>
        </w:rPr>
        <w:t xml:space="preserve">penki šimtai </w:t>
      </w:r>
      <w:r w:rsidR="00AD3673" w:rsidRPr="00F3457C">
        <w:rPr>
          <w:rFonts w:ascii="Times New Roman" w:eastAsia="Calibri" w:hAnsi="Times New Roman" w:cs="Times New Roman"/>
          <w:kern w:val="0"/>
          <w:sz w:val="24"/>
          <w:szCs w:val="24"/>
          <w14:ligatures w14:val="none"/>
        </w:rPr>
        <w:t>Eur, 00 ct</w:t>
      </w:r>
      <w:r w:rsidRPr="00F3457C">
        <w:rPr>
          <w:rFonts w:ascii="Times New Roman" w:eastAsia="Calibri" w:hAnsi="Times New Roman" w:cs="Times New Roman"/>
          <w:kern w:val="0"/>
          <w:sz w:val="24"/>
          <w:szCs w:val="24"/>
          <w14:ligatures w14:val="none"/>
        </w:rPr>
        <w:t>).</w:t>
      </w:r>
    </w:p>
    <w:p w14:paraId="17442F5C" w14:textId="06FAA73C" w:rsidR="006433D2" w:rsidRPr="00F3457C" w:rsidRDefault="006433D2" w:rsidP="00AD3673">
      <w:pPr>
        <w:spacing w:after="0" w:line="240" w:lineRule="auto"/>
        <w:jc w:val="both"/>
        <w:rPr>
          <w:rFonts w:ascii="Times New Roman" w:eastAsia="Calibri" w:hAnsi="Times New Roman" w:cs="Times New Roman"/>
          <w:kern w:val="0"/>
          <w:sz w:val="24"/>
          <w:szCs w:val="24"/>
          <w:lang w:eastAsia="lt-LT"/>
          <w14:ligatures w14:val="none"/>
        </w:rPr>
      </w:pPr>
      <w:r w:rsidRPr="00F3457C">
        <w:rPr>
          <w:rFonts w:ascii="Times New Roman" w:hAnsi="Times New Roman" w:cs="Times New Roman"/>
          <w:sz w:val="24"/>
          <w:szCs w:val="24"/>
        </w:rPr>
        <w:t>Prekių ir Paslaugų įkainiai ir preliminarūs kiekiai:</w:t>
      </w:r>
    </w:p>
    <w:tbl>
      <w:tblPr>
        <w:tblStyle w:val="Lentelstinklelis111"/>
        <w:tblW w:w="4928" w:type="pct"/>
        <w:tblLook w:val="04A0" w:firstRow="1" w:lastRow="0" w:firstColumn="1" w:lastColumn="0" w:noHBand="0" w:noVBand="1"/>
      </w:tblPr>
      <w:tblGrid>
        <w:gridCol w:w="703"/>
        <w:gridCol w:w="5246"/>
        <w:gridCol w:w="1700"/>
        <w:gridCol w:w="1702"/>
      </w:tblGrid>
      <w:tr w:rsidR="00F020E8" w:rsidRPr="00F3457C" w14:paraId="05DF0C9D" w14:textId="77777777" w:rsidTr="0075368B">
        <w:trPr>
          <w:trHeight w:val="16"/>
        </w:trPr>
        <w:tc>
          <w:tcPr>
            <w:tcW w:w="37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B7B90D" w14:textId="61F39A62" w:rsidR="00F020E8" w:rsidRPr="00F3457C" w:rsidRDefault="00F020E8" w:rsidP="00614E3C">
            <w:pPr>
              <w:jc w:val="center"/>
              <w:rPr>
                <w:rFonts w:ascii="Times New Roman" w:eastAsia="Cambria" w:hAnsi="Times New Roman" w:cs="Times New Roman"/>
                <w:b/>
                <w:color w:val="000000"/>
                <w:sz w:val="24"/>
                <w:szCs w:val="24"/>
              </w:rPr>
            </w:pPr>
            <w:r w:rsidRPr="00F3457C">
              <w:rPr>
                <w:rFonts w:ascii="Times New Roman" w:eastAsia="Cambria" w:hAnsi="Times New Roman" w:cs="Times New Roman"/>
                <w:b/>
                <w:color w:val="000000"/>
                <w:sz w:val="24"/>
                <w:szCs w:val="24"/>
              </w:rPr>
              <w:t>Eil. Nr.</w:t>
            </w:r>
          </w:p>
        </w:tc>
        <w:tc>
          <w:tcPr>
            <w:tcW w:w="28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242D701" w14:textId="77777777" w:rsidR="00F020E8" w:rsidRPr="00F3457C" w:rsidRDefault="00F020E8" w:rsidP="00614E3C">
            <w:pPr>
              <w:jc w:val="center"/>
              <w:rPr>
                <w:rFonts w:ascii="Times New Roman" w:eastAsia="Cambria" w:hAnsi="Times New Roman" w:cs="Times New Roman"/>
                <w:b/>
                <w:iCs/>
                <w:sz w:val="24"/>
                <w:szCs w:val="24"/>
              </w:rPr>
            </w:pPr>
            <w:r w:rsidRPr="00F3457C">
              <w:rPr>
                <w:rFonts w:ascii="Times New Roman" w:eastAsia="Cambria" w:hAnsi="Times New Roman" w:cs="Times New Roman"/>
                <w:b/>
                <w:bCs/>
                <w:sz w:val="24"/>
                <w:szCs w:val="24"/>
              </w:rPr>
              <w:t>Pavadinimas</w:t>
            </w:r>
          </w:p>
        </w:tc>
        <w:tc>
          <w:tcPr>
            <w:tcW w:w="909" w:type="pct"/>
            <w:tcBorders>
              <w:top w:val="single" w:sz="4" w:space="0" w:color="auto"/>
              <w:left w:val="single" w:sz="4" w:space="0" w:color="auto"/>
              <w:bottom w:val="single" w:sz="4" w:space="0" w:color="auto"/>
              <w:right w:val="single" w:sz="4" w:space="0" w:color="auto"/>
            </w:tcBorders>
            <w:shd w:val="clear" w:color="auto" w:fill="F2F2F2"/>
            <w:vAlign w:val="center"/>
          </w:tcPr>
          <w:p w14:paraId="793F0C70" w14:textId="56B7C6C5" w:rsidR="00F020E8" w:rsidRPr="00F3457C" w:rsidRDefault="00F020E8" w:rsidP="00614E3C">
            <w:pPr>
              <w:jc w:val="center"/>
              <w:rPr>
                <w:rFonts w:ascii="Times New Roman" w:eastAsia="Cambria" w:hAnsi="Times New Roman" w:cs="Times New Roman"/>
                <w:b/>
                <w:sz w:val="24"/>
                <w:szCs w:val="24"/>
              </w:rPr>
            </w:pPr>
            <w:r w:rsidRPr="00F3457C">
              <w:rPr>
                <w:rFonts w:ascii="Times New Roman" w:eastAsia="Cambria" w:hAnsi="Times New Roman" w:cs="Times New Roman"/>
                <w:b/>
                <w:sz w:val="24"/>
                <w:szCs w:val="24"/>
              </w:rPr>
              <w:t xml:space="preserve">Preliminarus kiekis* </w:t>
            </w:r>
          </w:p>
          <w:p w14:paraId="02CD250B" w14:textId="091DA811" w:rsidR="00F020E8" w:rsidRPr="00F3457C" w:rsidRDefault="005C4D56" w:rsidP="00614E3C">
            <w:pPr>
              <w:jc w:val="center"/>
              <w:rPr>
                <w:rFonts w:ascii="Times New Roman" w:eastAsia="Cambria" w:hAnsi="Times New Roman" w:cs="Times New Roman"/>
                <w:b/>
                <w:sz w:val="24"/>
                <w:szCs w:val="24"/>
              </w:rPr>
            </w:pPr>
            <w:r w:rsidRPr="00F3457C">
              <w:rPr>
                <w:rFonts w:ascii="Times New Roman" w:eastAsia="Cambria" w:hAnsi="Times New Roman" w:cs="Times New Roman"/>
                <w:b/>
                <w:sz w:val="24"/>
                <w:szCs w:val="24"/>
              </w:rPr>
              <w:t>(</w:t>
            </w:r>
            <w:r w:rsidR="00F020E8" w:rsidRPr="00F3457C">
              <w:rPr>
                <w:rFonts w:ascii="Times New Roman" w:eastAsia="Cambria" w:hAnsi="Times New Roman" w:cs="Times New Roman"/>
                <w:b/>
                <w:sz w:val="24"/>
                <w:szCs w:val="24"/>
              </w:rPr>
              <w:t>36 mėn.</w:t>
            </w:r>
            <w:r w:rsidRPr="00F3457C">
              <w:rPr>
                <w:rFonts w:ascii="Times New Roman" w:eastAsia="Cambria" w:hAnsi="Times New Roman" w:cs="Times New Roman"/>
                <w:b/>
                <w:sz w:val="24"/>
                <w:szCs w:val="24"/>
              </w:rPr>
              <w:t>)</w:t>
            </w:r>
          </w:p>
        </w:tc>
        <w:tc>
          <w:tcPr>
            <w:tcW w:w="910" w:type="pct"/>
            <w:tcBorders>
              <w:top w:val="single" w:sz="4" w:space="0" w:color="auto"/>
              <w:left w:val="single" w:sz="4" w:space="0" w:color="auto"/>
              <w:bottom w:val="single" w:sz="4" w:space="0" w:color="auto"/>
              <w:right w:val="single" w:sz="4" w:space="0" w:color="auto"/>
            </w:tcBorders>
            <w:shd w:val="clear" w:color="auto" w:fill="F2F2F2"/>
            <w:vAlign w:val="center"/>
          </w:tcPr>
          <w:p w14:paraId="53CE8B8B" w14:textId="2B01FB79" w:rsidR="00F020E8" w:rsidRPr="00F3457C" w:rsidRDefault="00F020E8" w:rsidP="00614E3C">
            <w:pPr>
              <w:jc w:val="center"/>
              <w:rPr>
                <w:rFonts w:ascii="Times New Roman" w:eastAsia="Cambria" w:hAnsi="Times New Roman" w:cs="Times New Roman"/>
                <w:b/>
                <w:sz w:val="24"/>
                <w:szCs w:val="24"/>
              </w:rPr>
            </w:pPr>
            <w:r w:rsidRPr="00F3457C">
              <w:rPr>
                <w:rFonts w:ascii="Times New Roman" w:eastAsia="Cambria" w:hAnsi="Times New Roman" w:cs="Times New Roman"/>
                <w:b/>
                <w:sz w:val="24"/>
                <w:szCs w:val="24"/>
              </w:rPr>
              <w:t>1 vieneto mėnesio nuomos įkainis / 1 paslaugos įkainis</w:t>
            </w:r>
          </w:p>
          <w:p w14:paraId="35CC355A" w14:textId="77777777" w:rsidR="00F020E8" w:rsidRPr="00F3457C" w:rsidRDefault="00F020E8" w:rsidP="00614E3C">
            <w:pPr>
              <w:jc w:val="center"/>
              <w:rPr>
                <w:rFonts w:ascii="Times New Roman" w:eastAsia="Cambria" w:hAnsi="Times New Roman" w:cs="Times New Roman"/>
                <w:b/>
                <w:sz w:val="24"/>
                <w:szCs w:val="24"/>
              </w:rPr>
            </w:pPr>
            <w:r w:rsidRPr="00F3457C">
              <w:rPr>
                <w:rFonts w:ascii="Times New Roman" w:eastAsia="Cambria" w:hAnsi="Times New Roman" w:cs="Times New Roman"/>
                <w:b/>
                <w:sz w:val="24"/>
                <w:szCs w:val="24"/>
              </w:rPr>
              <w:t>EUR be PVM</w:t>
            </w:r>
          </w:p>
        </w:tc>
      </w:tr>
      <w:tr w:rsidR="00F020E8" w:rsidRPr="00F3457C" w14:paraId="57E70B52" w14:textId="77777777" w:rsidTr="002C18DA">
        <w:trPr>
          <w:trHeight w:val="16"/>
        </w:trPr>
        <w:tc>
          <w:tcPr>
            <w:tcW w:w="376" w:type="pct"/>
            <w:tcBorders>
              <w:top w:val="single" w:sz="4" w:space="0" w:color="auto"/>
              <w:left w:val="single" w:sz="4" w:space="0" w:color="auto"/>
              <w:bottom w:val="single" w:sz="4" w:space="0" w:color="auto"/>
              <w:right w:val="single" w:sz="4" w:space="0" w:color="auto"/>
            </w:tcBorders>
            <w:vAlign w:val="center"/>
          </w:tcPr>
          <w:p w14:paraId="58F3A62B" w14:textId="77777777" w:rsidR="00F020E8" w:rsidRPr="00F3457C" w:rsidRDefault="00F020E8" w:rsidP="00614E3C">
            <w:pPr>
              <w:jc w:val="center"/>
              <w:rPr>
                <w:rFonts w:ascii="Times New Roman" w:eastAsia="Cambria" w:hAnsi="Times New Roman" w:cs="Times New Roman"/>
                <w:bCs/>
                <w:i/>
                <w:color w:val="000000"/>
                <w:sz w:val="24"/>
                <w:szCs w:val="24"/>
              </w:rPr>
            </w:pPr>
            <w:r w:rsidRPr="00F3457C">
              <w:rPr>
                <w:rFonts w:ascii="Times New Roman" w:eastAsia="Cambria" w:hAnsi="Times New Roman" w:cs="Times New Roman"/>
                <w:bCs/>
                <w:i/>
                <w:color w:val="000000"/>
                <w:sz w:val="24"/>
                <w:szCs w:val="24"/>
              </w:rPr>
              <w:t>1</w:t>
            </w:r>
          </w:p>
        </w:tc>
        <w:tc>
          <w:tcPr>
            <w:tcW w:w="2805" w:type="pct"/>
            <w:tcBorders>
              <w:top w:val="single" w:sz="4" w:space="0" w:color="auto"/>
              <w:left w:val="single" w:sz="4" w:space="0" w:color="auto"/>
              <w:bottom w:val="single" w:sz="4" w:space="0" w:color="auto"/>
              <w:right w:val="single" w:sz="4" w:space="0" w:color="auto"/>
            </w:tcBorders>
            <w:vAlign w:val="center"/>
          </w:tcPr>
          <w:p w14:paraId="163AB63C" w14:textId="77777777" w:rsidR="00F020E8" w:rsidRPr="00F3457C" w:rsidRDefault="00F020E8" w:rsidP="00614E3C">
            <w:pPr>
              <w:jc w:val="center"/>
              <w:rPr>
                <w:rFonts w:ascii="Times New Roman" w:eastAsia="Cambria" w:hAnsi="Times New Roman" w:cs="Times New Roman"/>
                <w:bCs/>
                <w:i/>
                <w:sz w:val="24"/>
                <w:szCs w:val="24"/>
              </w:rPr>
            </w:pPr>
            <w:r w:rsidRPr="00F3457C">
              <w:rPr>
                <w:rFonts w:ascii="Times New Roman" w:eastAsia="Cambria" w:hAnsi="Times New Roman" w:cs="Times New Roman"/>
                <w:bCs/>
                <w:i/>
                <w:sz w:val="24"/>
                <w:szCs w:val="24"/>
              </w:rPr>
              <w:t>2</w:t>
            </w:r>
          </w:p>
        </w:tc>
        <w:tc>
          <w:tcPr>
            <w:tcW w:w="909" w:type="pct"/>
            <w:tcBorders>
              <w:top w:val="single" w:sz="4" w:space="0" w:color="auto"/>
              <w:left w:val="single" w:sz="4" w:space="0" w:color="auto"/>
              <w:bottom w:val="single" w:sz="4" w:space="0" w:color="auto"/>
              <w:right w:val="single" w:sz="4" w:space="0" w:color="auto"/>
            </w:tcBorders>
            <w:vAlign w:val="center"/>
          </w:tcPr>
          <w:p w14:paraId="656DE3E0" w14:textId="77777777" w:rsidR="00F020E8" w:rsidRPr="00F3457C" w:rsidRDefault="00F020E8" w:rsidP="00614E3C">
            <w:pPr>
              <w:jc w:val="center"/>
              <w:rPr>
                <w:rFonts w:ascii="Times New Roman" w:eastAsia="Cambria" w:hAnsi="Times New Roman" w:cs="Times New Roman"/>
                <w:bCs/>
                <w:i/>
                <w:sz w:val="24"/>
                <w:szCs w:val="24"/>
              </w:rPr>
            </w:pPr>
            <w:r w:rsidRPr="00F3457C">
              <w:rPr>
                <w:rFonts w:ascii="Times New Roman" w:eastAsia="Cambria" w:hAnsi="Times New Roman" w:cs="Times New Roman"/>
                <w:bCs/>
                <w:i/>
                <w:sz w:val="24"/>
                <w:szCs w:val="24"/>
              </w:rPr>
              <w:t>3</w:t>
            </w:r>
          </w:p>
        </w:tc>
        <w:tc>
          <w:tcPr>
            <w:tcW w:w="910" w:type="pct"/>
            <w:tcBorders>
              <w:top w:val="single" w:sz="4" w:space="0" w:color="auto"/>
              <w:left w:val="single" w:sz="4" w:space="0" w:color="auto"/>
              <w:bottom w:val="single" w:sz="4" w:space="0" w:color="auto"/>
              <w:right w:val="single" w:sz="4" w:space="0" w:color="auto"/>
            </w:tcBorders>
            <w:vAlign w:val="center"/>
          </w:tcPr>
          <w:p w14:paraId="03F0B8C5" w14:textId="36099499" w:rsidR="00F020E8" w:rsidRPr="00F3457C" w:rsidRDefault="00F020E8" w:rsidP="00614E3C">
            <w:pPr>
              <w:jc w:val="center"/>
              <w:rPr>
                <w:rFonts w:ascii="Times New Roman" w:eastAsia="Cambria" w:hAnsi="Times New Roman" w:cs="Times New Roman"/>
                <w:bCs/>
                <w:i/>
                <w:sz w:val="24"/>
                <w:szCs w:val="24"/>
              </w:rPr>
            </w:pPr>
            <w:r w:rsidRPr="00F3457C">
              <w:rPr>
                <w:rFonts w:ascii="Times New Roman" w:eastAsia="Cambria" w:hAnsi="Times New Roman" w:cs="Times New Roman"/>
                <w:bCs/>
                <w:i/>
                <w:sz w:val="24"/>
                <w:szCs w:val="24"/>
              </w:rPr>
              <w:t>4</w:t>
            </w:r>
          </w:p>
        </w:tc>
      </w:tr>
      <w:tr w:rsidR="00F020E8" w:rsidRPr="00F3457C" w14:paraId="39C304EC" w14:textId="77777777" w:rsidTr="002C18DA">
        <w:trPr>
          <w:trHeight w:val="16"/>
        </w:trPr>
        <w:tc>
          <w:tcPr>
            <w:tcW w:w="376" w:type="pct"/>
            <w:tcBorders>
              <w:top w:val="single" w:sz="4" w:space="0" w:color="auto"/>
              <w:left w:val="single" w:sz="4" w:space="0" w:color="auto"/>
              <w:bottom w:val="single" w:sz="4" w:space="0" w:color="auto"/>
              <w:right w:val="single" w:sz="4" w:space="0" w:color="auto"/>
            </w:tcBorders>
            <w:vAlign w:val="center"/>
          </w:tcPr>
          <w:p w14:paraId="55AA2014" w14:textId="77777777" w:rsidR="00F020E8" w:rsidRPr="00F3457C" w:rsidRDefault="00F020E8" w:rsidP="00614E3C">
            <w:pPr>
              <w:contextualSpacing/>
              <w:rPr>
                <w:rFonts w:ascii="Times New Roman" w:eastAsia="Cambria" w:hAnsi="Times New Roman" w:cs="Times New Roman"/>
                <w:sz w:val="24"/>
                <w:szCs w:val="24"/>
                <w:lang w:bidi="en-US"/>
              </w:rPr>
            </w:pPr>
            <w:r w:rsidRPr="00F3457C">
              <w:rPr>
                <w:rFonts w:ascii="Times New Roman" w:eastAsia="Cambria" w:hAnsi="Times New Roman" w:cs="Times New Roman"/>
                <w:sz w:val="24"/>
                <w:szCs w:val="24"/>
                <w:lang w:bidi="en-US"/>
              </w:rPr>
              <w:lastRenderedPageBreak/>
              <w:t>1.</w:t>
            </w:r>
          </w:p>
        </w:tc>
        <w:tc>
          <w:tcPr>
            <w:tcW w:w="2805" w:type="pct"/>
            <w:tcBorders>
              <w:top w:val="single" w:sz="4" w:space="0" w:color="auto"/>
              <w:left w:val="single" w:sz="4" w:space="0" w:color="auto"/>
              <w:bottom w:val="single" w:sz="4" w:space="0" w:color="auto"/>
              <w:right w:val="single" w:sz="4" w:space="0" w:color="auto"/>
            </w:tcBorders>
            <w:vAlign w:val="center"/>
          </w:tcPr>
          <w:p w14:paraId="7A9D908E" w14:textId="44150818" w:rsidR="00F020E8" w:rsidRPr="00F3457C" w:rsidRDefault="00BE693D" w:rsidP="00614E3C">
            <w:pPr>
              <w:rPr>
                <w:rFonts w:ascii="Times New Roman" w:eastAsia="Cambria" w:hAnsi="Times New Roman" w:cs="Times New Roman"/>
                <w:sz w:val="24"/>
                <w:szCs w:val="24"/>
              </w:rPr>
            </w:pPr>
            <w:r w:rsidRPr="00F3457C">
              <w:rPr>
                <w:rFonts w:ascii="Times New Roman" w:eastAsia="Cambria" w:hAnsi="Times New Roman" w:cs="Times New Roman"/>
                <w:sz w:val="24"/>
                <w:szCs w:val="24"/>
              </w:rPr>
              <w:t>T</w:t>
            </w:r>
            <w:r w:rsidR="00AA4244" w:rsidRPr="00F3457C">
              <w:rPr>
                <w:rFonts w:ascii="Times New Roman" w:eastAsia="Cambria" w:hAnsi="Times New Roman" w:cs="Times New Roman"/>
                <w:sz w:val="24"/>
                <w:szCs w:val="24"/>
              </w:rPr>
              <w:t>elemetrinės t</w:t>
            </w:r>
            <w:r w:rsidRPr="00F3457C">
              <w:rPr>
                <w:rFonts w:ascii="Times New Roman" w:eastAsia="Cambria" w:hAnsi="Times New Roman" w:cs="Times New Roman"/>
                <w:sz w:val="24"/>
                <w:szCs w:val="24"/>
              </w:rPr>
              <w:t>ransporto kontrolės įrangos nuom</w:t>
            </w:r>
            <w:r w:rsidR="00825A82" w:rsidRPr="00F3457C">
              <w:rPr>
                <w:rFonts w:ascii="Times New Roman" w:eastAsia="Cambria" w:hAnsi="Times New Roman" w:cs="Times New Roman"/>
                <w:sz w:val="24"/>
                <w:szCs w:val="24"/>
              </w:rPr>
              <w:t>a</w:t>
            </w:r>
            <w:r w:rsidRPr="00F3457C">
              <w:rPr>
                <w:rFonts w:ascii="Times New Roman" w:eastAsia="Cambria" w:hAnsi="Times New Roman" w:cs="Times New Roman"/>
                <w:sz w:val="24"/>
                <w:szCs w:val="24"/>
              </w:rPr>
              <w:t xml:space="preserve"> </w:t>
            </w:r>
          </w:p>
        </w:tc>
        <w:tc>
          <w:tcPr>
            <w:tcW w:w="909" w:type="pct"/>
            <w:tcBorders>
              <w:top w:val="single" w:sz="4" w:space="0" w:color="auto"/>
              <w:left w:val="single" w:sz="4" w:space="0" w:color="auto"/>
              <w:bottom w:val="single" w:sz="4" w:space="0" w:color="auto"/>
              <w:right w:val="single" w:sz="4" w:space="0" w:color="auto"/>
            </w:tcBorders>
            <w:vAlign w:val="center"/>
          </w:tcPr>
          <w:p w14:paraId="09BF8A01" w14:textId="000A19F7" w:rsidR="00F020E8" w:rsidRPr="00F3457C" w:rsidRDefault="00F020E8" w:rsidP="00614E3C">
            <w:pPr>
              <w:jc w:val="center"/>
              <w:rPr>
                <w:rFonts w:ascii="Times New Roman" w:eastAsia="Cambria" w:hAnsi="Times New Roman" w:cs="Times New Roman"/>
                <w:sz w:val="24"/>
                <w:szCs w:val="24"/>
              </w:rPr>
            </w:pPr>
            <w:r w:rsidRPr="00F3457C">
              <w:rPr>
                <w:rFonts w:ascii="Times New Roman" w:eastAsia="Cambria" w:hAnsi="Times New Roman" w:cs="Times New Roman"/>
                <w:sz w:val="24"/>
                <w:szCs w:val="24"/>
              </w:rPr>
              <w:t>53</w:t>
            </w:r>
          </w:p>
        </w:tc>
        <w:tc>
          <w:tcPr>
            <w:tcW w:w="910" w:type="pct"/>
            <w:tcBorders>
              <w:top w:val="single" w:sz="4" w:space="0" w:color="auto"/>
              <w:left w:val="single" w:sz="4" w:space="0" w:color="auto"/>
              <w:bottom w:val="single" w:sz="4" w:space="0" w:color="auto"/>
              <w:right w:val="single" w:sz="4" w:space="0" w:color="auto"/>
            </w:tcBorders>
            <w:vAlign w:val="center"/>
          </w:tcPr>
          <w:p w14:paraId="5F6FA076" w14:textId="77777777" w:rsidR="00F020E8" w:rsidRPr="00F3457C" w:rsidRDefault="00F020E8" w:rsidP="00614E3C">
            <w:pPr>
              <w:jc w:val="center"/>
              <w:rPr>
                <w:rFonts w:ascii="Times New Roman" w:eastAsia="Cambria" w:hAnsi="Times New Roman" w:cs="Times New Roman"/>
                <w:sz w:val="24"/>
                <w:szCs w:val="24"/>
              </w:rPr>
            </w:pPr>
          </w:p>
        </w:tc>
      </w:tr>
      <w:tr w:rsidR="00F020E8" w:rsidRPr="00F3457C" w14:paraId="3759DB84" w14:textId="77777777" w:rsidTr="002C18DA">
        <w:trPr>
          <w:trHeight w:val="16"/>
        </w:trPr>
        <w:tc>
          <w:tcPr>
            <w:tcW w:w="376" w:type="pct"/>
            <w:tcBorders>
              <w:top w:val="single" w:sz="4" w:space="0" w:color="auto"/>
              <w:left w:val="single" w:sz="4" w:space="0" w:color="auto"/>
              <w:bottom w:val="single" w:sz="4" w:space="0" w:color="auto"/>
              <w:right w:val="single" w:sz="4" w:space="0" w:color="auto"/>
            </w:tcBorders>
            <w:vAlign w:val="center"/>
          </w:tcPr>
          <w:p w14:paraId="4BF51695" w14:textId="68AEC8BC" w:rsidR="00F020E8" w:rsidRPr="00F3457C" w:rsidRDefault="0030357B" w:rsidP="00614E3C">
            <w:pPr>
              <w:contextualSpacing/>
              <w:rPr>
                <w:rFonts w:ascii="Times New Roman" w:eastAsia="Cambria" w:hAnsi="Times New Roman" w:cs="Times New Roman"/>
                <w:sz w:val="24"/>
                <w:szCs w:val="24"/>
                <w:lang w:bidi="en-US"/>
              </w:rPr>
            </w:pPr>
            <w:r w:rsidRPr="00F3457C">
              <w:rPr>
                <w:rFonts w:ascii="Times New Roman" w:eastAsia="Cambria" w:hAnsi="Times New Roman" w:cs="Times New Roman"/>
                <w:sz w:val="24"/>
                <w:szCs w:val="24"/>
                <w:lang w:bidi="en-US"/>
              </w:rPr>
              <w:t>2</w:t>
            </w:r>
            <w:r w:rsidR="00151F43" w:rsidRPr="00F3457C">
              <w:rPr>
                <w:rFonts w:ascii="Times New Roman" w:eastAsia="Cambria" w:hAnsi="Times New Roman" w:cs="Times New Roman"/>
                <w:sz w:val="24"/>
                <w:szCs w:val="24"/>
                <w:lang w:bidi="en-US"/>
              </w:rPr>
              <w:t>.</w:t>
            </w:r>
          </w:p>
        </w:tc>
        <w:tc>
          <w:tcPr>
            <w:tcW w:w="2805" w:type="pct"/>
            <w:tcBorders>
              <w:top w:val="single" w:sz="4" w:space="0" w:color="auto"/>
              <w:left w:val="single" w:sz="4" w:space="0" w:color="auto"/>
              <w:bottom w:val="single" w:sz="4" w:space="0" w:color="auto"/>
              <w:right w:val="single" w:sz="4" w:space="0" w:color="auto"/>
            </w:tcBorders>
            <w:vAlign w:val="center"/>
          </w:tcPr>
          <w:p w14:paraId="14702933" w14:textId="7C80784E" w:rsidR="00F020E8" w:rsidRPr="00F3457C" w:rsidRDefault="00AA4244" w:rsidP="00AA4244">
            <w:pPr>
              <w:rPr>
                <w:rFonts w:ascii="Times New Roman" w:eastAsia="Cambria" w:hAnsi="Times New Roman" w:cs="Times New Roman"/>
                <w:sz w:val="24"/>
                <w:szCs w:val="24"/>
              </w:rPr>
            </w:pPr>
            <w:r w:rsidRPr="00F3457C">
              <w:rPr>
                <w:rFonts w:ascii="Times New Roman" w:eastAsia="Cambria" w:hAnsi="Times New Roman" w:cs="Times New Roman"/>
                <w:sz w:val="24"/>
                <w:szCs w:val="24"/>
              </w:rPr>
              <w:t>Telemetrinės transporto kontrolės įrangos</w:t>
            </w:r>
            <w:r w:rsidR="0004492A">
              <w:rPr>
                <w:rFonts w:ascii="Times New Roman" w:eastAsia="Cambria" w:hAnsi="Times New Roman" w:cs="Times New Roman"/>
                <w:sz w:val="24"/>
                <w:szCs w:val="24"/>
              </w:rPr>
              <w:t xml:space="preserve"> </w:t>
            </w:r>
            <w:r w:rsidR="00BE693D" w:rsidRPr="00F3457C">
              <w:rPr>
                <w:rFonts w:ascii="Times New Roman" w:eastAsia="Cambria" w:hAnsi="Times New Roman" w:cs="Times New Roman"/>
                <w:sz w:val="24"/>
                <w:szCs w:val="24"/>
              </w:rPr>
              <w:t xml:space="preserve">sumontavimo paslaugos </w:t>
            </w:r>
          </w:p>
        </w:tc>
        <w:tc>
          <w:tcPr>
            <w:tcW w:w="909" w:type="pct"/>
            <w:tcBorders>
              <w:top w:val="single" w:sz="4" w:space="0" w:color="auto"/>
              <w:left w:val="single" w:sz="4" w:space="0" w:color="auto"/>
              <w:bottom w:val="single" w:sz="4" w:space="0" w:color="auto"/>
              <w:right w:val="single" w:sz="4" w:space="0" w:color="auto"/>
            </w:tcBorders>
            <w:vAlign w:val="center"/>
          </w:tcPr>
          <w:p w14:paraId="2DE93F8D" w14:textId="5B209B41" w:rsidR="00F020E8" w:rsidRPr="00F3457C" w:rsidRDefault="004B7CF6" w:rsidP="00614E3C">
            <w:pPr>
              <w:jc w:val="center"/>
              <w:rPr>
                <w:rFonts w:ascii="Times New Roman" w:eastAsia="Cambria" w:hAnsi="Times New Roman" w:cs="Times New Roman"/>
                <w:sz w:val="24"/>
                <w:szCs w:val="24"/>
              </w:rPr>
            </w:pPr>
            <w:r w:rsidRPr="00F3457C">
              <w:rPr>
                <w:rFonts w:ascii="Times New Roman" w:eastAsia="Cambria" w:hAnsi="Times New Roman" w:cs="Times New Roman"/>
                <w:sz w:val="24"/>
                <w:szCs w:val="24"/>
              </w:rPr>
              <w:t>53</w:t>
            </w:r>
          </w:p>
        </w:tc>
        <w:tc>
          <w:tcPr>
            <w:tcW w:w="910" w:type="pct"/>
            <w:tcBorders>
              <w:top w:val="single" w:sz="4" w:space="0" w:color="auto"/>
              <w:left w:val="single" w:sz="4" w:space="0" w:color="auto"/>
              <w:bottom w:val="single" w:sz="4" w:space="0" w:color="auto"/>
              <w:right w:val="single" w:sz="4" w:space="0" w:color="auto"/>
            </w:tcBorders>
            <w:vAlign w:val="center"/>
          </w:tcPr>
          <w:p w14:paraId="6837DCA3" w14:textId="77777777" w:rsidR="00F020E8" w:rsidRPr="00F3457C" w:rsidRDefault="00F020E8" w:rsidP="00614E3C">
            <w:pPr>
              <w:jc w:val="center"/>
              <w:rPr>
                <w:rFonts w:ascii="Times New Roman" w:eastAsia="Cambria" w:hAnsi="Times New Roman" w:cs="Times New Roman"/>
                <w:sz w:val="24"/>
                <w:szCs w:val="24"/>
              </w:rPr>
            </w:pPr>
          </w:p>
        </w:tc>
      </w:tr>
      <w:tr w:rsidR="00146CD0" w:rsidRPr="00F3457C" w14:paraId="3277F2A5" w14:textId="77777777" w:rsidTr="002C18DA">
        <w:trPr>
          <w:trHeight w:val="16"/>
        </w:trPr>
        <w:tc>
          <w:tcPr>
            <w:tcW w:w="376" w:type="pct"/>
            <w:tcBorders>
              <w:top w:val="single" w:sz="4" w:space="0" w:color="auto"/>
              <w:left w:val="single" w:sz="4" w:space="0" w:color="auto"/>
              <w:bottom w:val="single" w:sz="4" w:space="0" w:color="auto"/>
              <w:right w:val="single" w:sz="4" w:space="0" w:color="auto"/>
            </w:tcBorders>
            <w:vAlign w:val="center"/>
          </w:tcPr>
          <w:p w14:paraId="107FFC68" w14:textId="34E121D1" w:rsidR="00146CD0" w:rsidRPr="00F3457C" w:rsidRDefault="00146CD0" w:rsidP="00614E3C">
            <w:pPr>
              <w:contextualSpacing/>
              <w:rPr>
                <w:rFonts w:ascii="Times New Roman" w:eastAsia="Cambria" w:hAnsi="Times New Roman" w:cs="Times New Roman"/>
                <w:sz w:val="24"/>
                <w:szCs w:val="24"/>
                <w:lang w:bidi="en-US"/>
              </w:rPr>
            </w:pPr>
            <w:r w:rsidRPr="00F3457C">
              <w:rPr>
                <w:rFonts w:ascii="Times New Roman" w:eastAsia="Cambria" w:hAnsi="Times New Roman" w:cs="Times New Roman"/>
                <w:sz w:val="24"/>
                <w:szCs w:val="24"/>
                <w:lang w:bidi="en-US"/>
              </w:rPr>
              <w:t>3.</w:t>
            </w:r>
          </w:p>
        </w:tc>
        <w:tc>
          <w:tcPr>
            <w:tcW w:w="2805" w:type="pct"/>
            <w:tcBorders>
              <w:top w:val="single" w:sz="4" w:space="0" w:color="auto"/>
              <w:left w:val="single" w:sz="4" w:space="0" w:color="auto"/>
              <w:bottom w:val="single" w:sz="4" w:space="0" w:color="auto"/>
              <w:right w:val="single" w:sz="4" w:space="0" w:color="auto"/>
            </w:tcBorders>
            <w:vAlign w:val="center"/>
          </w:tcPr>
          <w:p w14:paraId="1902D410" w14:textId="67944D7B" w:rsidR="00146CD0" w:rsidRPr="00F3457C" w:rsidRDefault="00AA4244" w:rsidP="00AA4244">
            <w:pPr>
              <w:rPr>
                <w:rFonts w:ascii="Times New Roman" w:eastAsia="Cambria" w:hAnsi="Times New Roman" w:cs="Times New Roman"/>
                <w:sz w:val="24"/>
                <w:szCs w:val="24"/>
              </w:rPr>
            </w:pPr>
            <w:r w:rsidRPr="00F3457C">
              <w:rPr>
                <w:rFonts w:ascii="Times New Roman" w:hAnsi="Times New Roman" w:cs="Times New Roman"/>
                <w:sz w:val="24"/>
                <w:szCs w:val="24"/>
              </w:rPr>
              <w:t>Telemetrinės transporto kontrolės įrangos</w:t>
            </w:r>
            <w:r w:rsidR="0004492A">
              <w:rPr>
                <w:rFonts w:ascii="Times New Roman" w:hAnsi="Times New Roman" w:cs="Times New Roman"/>
                <w:sz w:val="24"/>
                <w:szCs w:val="24"/>
              </w:rPr>
              <w:t xml:space="preserve"> </w:t>
            </w:r>
            <w:r w:rsidR="00146CD0" w:rsidRPr="00F3457C">
              <w:rPr>
                <w:rFonts w:ascii="Times New Roman" w:hAnsi="Times New Roman" w:cs="Times New Roman"/>
                <w:sz w:val="24"/>
                <w:szCs w:val="24"/>
              </w:rPr>
              <w:t xml:space="preserve">išmontavimo </w:t>
            </w:r>
            <w:r w:rsidR="00C6227E" w:rsidRPr="00F3457C">
              <w:rPr>
                <w:rFonts w:ascii="Times New Roman" w:hAnsi="Times New Roman" w:cs="Times New Roman"/>
                <w:sz w:val="24"/>
                <w:szCs w:val="24"/>
              </w:rPr>
              <w:t>paslaugos</w:t>
            </w:r>
          </w:p>
        </w:tc>
        <w:tc>
          <w:tcPr>
            <w:tcW w:w="909" w:type="pct"/>
            <w:tcBorders>
              <w:top w:val="single" w:sz="4" w:space="0" w:color="auto"/>
              <w:left w:val="single" w:sz="4" w:space="0" w:color="auto"/>
              <w:bottom w:val="single" w:sz="4" w:space="0" w:color="auto"/>
              <w:right w:val="single" w:sz="4" w:space="0" w:color="auto"/>
            </w:tcBorders>
            <w:vAlign w:val="center"/>
          </w:tcPr>
          <w:p w14:paraId="1C8E18B8" w14:textId="56C83698" w:rsidR="00146CD0" w:rsidRPr="00F3457C" w:rsidRDefault="004B7CF6" w:rsidP="00614E3C">
            <w:pPr>
              <w:jc w:val="center"/>
              <w:rPr>
                <w:rFonts w:ascii="Times New Roman" w:eastAsia="Cambria" w:hAnsi="Times New Roman" w:cs="Times New Roman"/>
                <w:sz w:val="24"/>
                <w:szCs w:val="24"/>
              </w:rPr>
            </w:pPr>
            <w:r w:rsidRPr="00F3457C">
              <w:rPr>
                <w:rFonts w:ascii="Times New Roman" w:eastAsia="Cambria" w:hAnsi="Times New Roman" w:cs="Times New Roman"/>
                <w:sz w:val="24"/>
                <w:szCs w:val="24"/>
              </w:rPr>
              <w:t>53</w:t>
            </w:r>
          </w:p>
        </w:tc>
        <w:tc>
          <w:tcPr>
            <w:tcW w:w="910" w:type="pct"/>
            <w:tcBorders>
              <w:top w:val="single" w:sz="4" w:space="0" w:color="auto"/>
              <w:left w:val="single" w:sz="4" w:space="0" w:color="auto"/>
              <w:bottom w:val="single" w:sz="4" w:space="0" w:color="auto"/>
              <w:right w:val="single" w:sz="4" w:space="0" w:color="auto"/>
            </w:tcBorders>
            <w:vAlign w:val="center"/>
          </w:tcPr>
          <w:p w14:paraId="12571972" w14:textId="77777777" w:rsidR="00146CD0" w:rsidRPr="00F3457C" w:rsidRDefault="00146CD0" w:rsidP="00614E3C">
            <w:pPr>
              <w:jc w:val="center"/>
              <w:rPr>
                <w:rFonts w:ascii="Times New Roman" w:eastAsia="Cambria" w:hAnsi="Times New Roman" w:cs="Times New Roman"/>
                <w:sz w:val="24"/>
                <w:szCs w:val="24"/>
              </w:rPr>
            </w:pPr>
          </w:p>
        </w:tc>
      </w:tr>
    </w:tbl>
    <w:p w14:paraId="30422E58" w14:textId="77777777" w:rsidR="00614E3C" w:rsidRPr="00F3457C" w:rsidRDefault="00614E3C" w:rsidP="0009691B">
      <w:pPr>
        <w:spacing w:after="0" w:line="240" w:lineRule="auto"/>
        <w:jc w:val="both"/>
        <w:rPr>
          <w:rFonts w:ascii="Times New Roman" w:eastAsia="Times New Roman" w:hAnsi="Times New Roman" w:cs="Times New Roman"/>
          <w:kern w:val="0"/>
          <w:sz w:val="24"/>
          <w:szCs w:val="24"/>
          <w14:ligatures w14:val="none"/>
        </w:rPr>
      </w:pPr>
    </w:p>
    <w:p w14:paraId="0AA0BBED" w14:textId="77777777" w:rsidR="00FA4DBC" w:rsidRPr="00F3457C" w:rsidRDefault="00FA4DBC" w:rsidP="00FA4DBC">
      <w:pPr>
        <w:spacing w:after="0" w:line="240" w:lineRule="auto"/>
        <w:jc w:val="both"/>
        <w:rPr>
          <w:rFonts w:ascii="Times New Roman" w:eastAsia="Calibri" w:hAnsi="Times New Roman" w:cs="Times New Roman"/>
          <w:kern w:val="0"/>
          <w14:ligatures w14:val="none"/>
        </w:rPr>
      </w:pPr>
      <w:r w:rsidRPr="00F3457C">
        <w:rPr>
          <w:rFonts w:ascii="Times New Roman" w:eastAsia="Calibri" w:hAnsi="Times New Roman" w:cs="Times New Roman"/>
          <w:kern w:val="0"/>
          <w14:ligatures w14:val="none"/>
        </w:rPr>
        <w:t>* Bus perkama pagal poreikį</w:t>
      </w:r>
    </w:p>
    <w:p w14:paraId="3F7E64D7" w14:textId="77777777" w:rsidR="0009691B" w:rsidRPr="00F3457C" w:rsidRDefault="0009691B" w:rsidP="0009691B">
      <w:pPr>
        <w:tabs>
          <w:tab w:val="left" w:pos="720"/>
          <w:tab w:val="left" w:pos="864"/>
        </w:tabs>
        <w:spacing w:after="0" w:line="240" w:lineRule="auto"/>
        <w:jc w:val="both"/>
        <w:rPr>
          <w:rFonts w:ascii="Times New Roman" w:eastAsia="Times New Roman" w:hAnsi="Times New Roman" w:cs="Times New Roman"/>
          <w:b/>
          <w:bCs/>
          <w:kern w:val="0"/>
          <w:sz w:val="24"/>
          <w:szCs w:val="20"/>
          <w14:ligatures w14:val="none"/>
        </w:rPr>
      </w:pPr>
    </w:p>
    <w:p w14:paraId="21E38E26" w14:textId="6B26BB2C" w:rsidR="004A537B" w:rsidRPr="00F3457C" w:rsidRDefault="004A537B" w:rsidP="004A537B">
      <w:pPr>
        <w:tabs>
          <w:tab w:val="left" w:pos="720"/>
          <w:tab w:val="left" w:pos="864"/>
        </w:tabs>
        <w:spacing w:after="0" w:line="240" w:lineRule="auto"/>
        <w:jc w:val="both"/>
        <w:rPr>
          <w:rFonts w:ascii="Times New Roman" w:eastAsia="Times New Roman" w:hAnsi="Times New Roman" w:cs="Times New Roman"/>
          <w:noProof/>
          <w:color w:val="000000"/>
          <w:kern w:val="0"/>
          <w:sz w:val="24"/>
          <w:szCs w:val="24"/>
          <w14:ligatures w14:val="none"/>
        </w:rPr>
      </w:pPr>
      <w:bookmarkStart w:id="1" w:name="_Hlk175659103"/>
      <w:r w:rsidRPr="00F3457C">
        <w:rPr>
          <w:rFonts w:ascii="Times New Roman" w:eastAsia="Times New Roman" w:hAnsi="Times New Roman" w:cs="Times New Roman"/>
          <w:noProof/>
          <w:color w:val="000000"/>
          <w:kern w:val="0"/>
          <w:sz w:val="24"/>
          <w:szCs w:val="24"/>
          <w14:ligatures w14:val="none"/>
        </w:rPr>
        <w:t xml:space="preserve">2.3. </w:t>
      </w:r>
      <w:r w:rsidRPr="00F3457C">
        <w:rPr>
          <w:rFonts w:ascii="Times New Roman" w:eastAsia="Times New Roman" w:hAnsi="Times New Roman" w:cs="Times New Roman"/>
          <w:noProof/>
          <w:kern w:val="0"/>
          <w:sz w:val="24"/>
          <w:szCs w:val="24"/>
          <w14:ligatures w14:val="none"/>
        </w:rPr>
        <w:t xml:space="preserve">Sutarties </w:t>
      </w:r>
      <w:r w:rsidR="00717DB8" w:rsidRPr="00F3457C">
        <w:rPr>
          <w:rFonts w:ascii="Times New Roman" w:eastAsia="Times New Roman" w:hAnsi="Times New Roman" w:cs="Times New Roman"/>
          <w:noProof/>
          <w:kern w:val="0"/>
          <w:sz w:val="24"/>
          <w:szCs w:val="24"/>
          <w14:ligatures w14:val="none"/>
        </w:rPr>
        <w:t>įkaini</w:t>
      </w:r>
      <w:r w:rsidR="001F0E99" w:rsidRPr="00F3457C">
        <w:rPr>
          <w:rFonts w:ascii="Times New Roman" w:eastAsia="Times New Roman" w:hAnsi="Times New Roman" w:cs="Times New Roman"/>
          <w:noProof/>
          <w:kern w:val="0"/>
          <w:sz w:val="24"/>
          <w:szCs w:val="24"/>
          <w14:ligatures w14:val="none"/>
        </w:rPr>
        <w:t>ai</w:t>
      </w:r>
      <w:r w:rsidRPr="00F3457C">
        <w:rPr>
          <w:rFonts w:ascii="Times New Roman" w:eastAsia="Times New Roman" w:hAnsi="Times New Roman" w:cs="Times New Roman"/>
          <w:noProof/>
          <w:kern w:val="0"/>
          <w:sz w:val="24"/>
          <w:szCs w:val="24"/>
          <w14:ligatures w14:val="none"/>
        </w:rPr>
        <w:t xml:space="preserve"> apima visas Tiekėjo</w:t>
      </w:r>
      <w:r w:rsidRPr="00F3457C">
        <w:rPr>
          <w:rFonts w:ascii="Times New Roman" w:eastAsia="Times New Roman" w:hAnsi="Times New Roman" w:cs="Times New Roman"/>
          <w:i/>
          <w:noProof/>
          <w:kern w:val="0"/>
          <w:sz w:val="24"/>
          <w:szCs w:val="24"/>
          <w14:ligatures w14:val="none"/>
        </w:rPr>
        <w:t xml:space="preserve"> </w:t>
      </w:r>
      <w:r w:rsidRPr="00F3457C">
        <w:rPr>
          <w:rFonts w:ascii="Times New Roman" w:eastAsia="Times New Roman" w:hAnsi="Times New Roman" w:cs="Times New Roman"/>
          <w:noProof/>
          <w:kern w:val="0"/>
          <w:sz w:val="24"/>
          <w:szCs w:val="24"/>
          <w14:ligatures w14:val="none"/>
        </w:rPr>
        <w:t>išlaidas, susijusias su Sutartyje numatytų įsipareigojimų vykdymu,</w:t>
      </w:r>
      <w:r w:rsidR="00D51EE4" w:rsidRPr="00F3457C">
        <w:rPr>
          <w:rFonts w:ascii="Times New Roman" w:eastAsia="Times New Roman" w:hAnsi="Times New Roman" w:cs="Times New Roman"/>
          <w:noProof/>
          <w:kern w:val="0"/>
          <w:sz w:val="24"/>
          <w:szCs w:val="24"/>
          <w14:ligatures w14:val="none"/>
        </w:rPr>
        <w:t xml:space="preserve"> ir</w:t>
      </w:r>
      <w:r w:rsidRPr="00F3457C">
        <w:rPr>
          <w:rFonts w:ascii="Times New Roman" w:eastAsia="Times New Roman" w:hAnsi="Times New Roman" w:cs="Times New Roman"/>
          <w:noProof/>
          <w:color w:val="000000"/>
          <w:kern w:val="0"/>
          <w:sz w:val="24"/>
          <w:szCs w:val="24"/>
          <w14:ligatures w14:val="none"/>
        </w:rPr>
        <w:t xml:space="preserve"> visas kitas išlaidas bei mokesčius, susijusius su </w:t>
      </w:r>
      <w:r w:rsidR="00507BF5" w:rsidRPr="00F3457C">
        <w:rPr>
          <w:rFonts w:ascii="Times New Roman" w:eastAsia="Times New Roman" w:hAnsi="Times New Roman" w:cs="Times New Roman"/>
          <w:noProof/>
          <w:color w:val="000000"/>
          <w:kern w:val="0"/>
          <w:sz w:val="24"/>
          <w:szCs w:val="24"/>
          <w14:ligatures w14:val="none"/>
        </w:rPr>
        <w:t xml:space="preserve">nuomojamų </w:t>
      </w:r>
      <w:r w:rsidRPr="00F3457C">
        <w:rPr>
          <w:rFonts w:ascii="Times New Roman" w:eastAsia="Times New Roman" w:hAnsi="Times New Roman" w:cs="Times New Roman"/>
          <w:noProof/>
          <w:color w:val="000000"/>
          <w:kern w:val="0"/>
          <w:sz w:val="24"/>
          <w:szCs w:val="24"/>
          <w14:ligatures w14:val="none"/>
        </w:rPr>
        <w:t xml:space="preserve">Prekių </w:t>
      </w:r>
      <w:r w:rsidR="00507BF5" w:rsidRPr="00F3457C">
        <w:rPr>
          <w:rFonts w:ascii="Times New Roman" w:eastAsia="Times New Roman" w:hAnsi="Times New Roman" w:cs="Times New Roman"/>
          <w:noProof/>
          <w:color w:val="000000"/>
          <w:kern w:val="0"/>
          <w:sz w:val="24"/>
          <w:szCs w:val="24"/>
          <w14:ligatures w14:val="none"/>
        </w:rPr>
        <w:t>patei</w:t>
      </w:r>
      <w:r w:rsidRPr="00F3457C">
        <w:rPr>
          <w:rFonts w:ascii="Times New Roman" w:eastAsia="Times New Roman" w:hAnsi="Times New Roman" w:cs="Times New Roman"/>
          <w:noProof/>
          <w:color w:val="000000"/>
          <w:kern w:val="0"/>
          <w:sz w:val="24"/>
          <w:szCs w:val="24"/>
          <w14:ligatures w14:val="none"/>
        </w:rPr>
        <w:t>kimu</w:t>
      </w:r>
      <w:r w:rsidR="00467F6D" w:rsidRPr="00F3457C">
        <w:rPr>
          <w:rFonts w:ascii="Times New Roman" w:eastAsia="Times New Roman" w:hAnsi="Times New Roman" w:cs="Times New Roman"/>
          <w:noProof/>
          <w:color w:val="000000"/>
          <w:kern w:val="0"/>
          <w:sz w:val="24"/>
          <w:szCs w:val="24"/>
          <w14:ligatures w14:val="none"/>
        </w:rPr>
        <w:t xml:space="preserve"> ir Paslaugų atlikimu</w:t>
      </w:r>
      <w:r w:rsidRPr="00F3457C">
        <w:rPr>
          <w:rFonts w:ascii="Times New Roman" w:eastAsia="Times New Roman" w:hAnsi="Times New Roman" w:cs="Times New Roman"/>
          <w:noProof/>
          <w:color w:val="000000"/>
          <w:kern w:val="0"/>
          <w:sz w:val="24"/>
          <w:szCs w:val="24"/>
          <w14:ligatures w14:val="none"/>
        </w:rPr>
        <w:t xml:space="preserve">. </w:t>
      </w:r>
      <w:bookmarkStart w:id="2" w:name="_Hlk65835540"/>
      <w:r w:rsidRPr="00F3457C">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2"/>
      <w:r w:rsidRPr="00F3457C">
        <w:rPr>
          <w:rFonts w:ascii="Times New Roman" w:eastAsia="Times New Roman" w:hAnsi="Times New Roman" w:cs="Times New Roman"/>
          <w:noProof/>
          <w:color w:val="000000"/>
          <w:kern w:val="0"/>
          <w:sz w:val="24"/>
          <w:szCs w:val="24"/>
          <w14:ligatures w14:val="none"/>
        </w:rPr>
        <w:t xml:space="preserve">Prekių atsitiktinio žuvimo </w:t>
      </w:r>
      <w:r w:rsidR="00C66D86" w:rsidRPr="00F3457C">
        <w:rPr>
          <w:rFonts w:ascii="Times New Roman" w:eastAsia="Times New Roman" w:hAnsi="Times New Roman" w:cs="Times New Roman"/>
          <w:noProof/>
          <w:color w:val="000000"/>
          <w:kern w:val="0"/>
          <w:sz w:val="24"/>
          <w:szCs w:val="24"/>
          <w14:ligatures w14:val="none"/>
        </w:rPr>
        <w:t xml:space="preserve">ar sugedimo </w:t>
      </w:r>
      <w:r w:rsidRPr="00F3457C">
        <w:rPr>
          <w:rFonts w:ascii="Times New Roman" w:eastAsia="Times New Roman" w:hAnsi="Times New Roman" w:cs="Times New Roman"/>
          <w:noProof/>
          <w:color w:val="000000"/>
          <w:kern w:val="0"/>
          <w:sz w:val="24"/>
          <w:szCs w:val="24"/>
          <w14:ligatures w14:val="none"/>
        </w:rPr>
        <w:t>rizika jų transportavimo metu iki kol Prekės perduodamos Pirkėjui, pasirašant Prekių perdavimo–priėmimo aktą, atitenka Tiekėjui.</w:t>
      </w:r>
    </w:p>
    <w:p w14:paraId="03DC5FBC" w14:textId="3134EDB8" w:rsidR="005A78C6" w:rsidRPr="00F3457C" w:rsidRDefault="005A78C6" w:rsidP="004A537B">
      <w:pPr>
        <w:tabs>
          <w:tab w:val="left" w:pos="720"/>
          <w:tab w:val="left" w:pos="864"/>
        </w:tabs>
        <w:spacing w:after="0" w:line="240" w:lineRule="auto"/>
        <w:jc w:val="both"/>
        <w:rPr>
          <w:rFonts w:ascii="Times New Roman" w:eastAsia="Times New Roman" w:hAnsi="Times New Roman" w:cs="Times New Roman"/>
          <w:noProof/>
          <w:color w:val="000000"/>
          <w:kern w:val="0"/>
          <w:sz w:val="24"/>
          <w:szCs w:val="24"/>
          <w14:ligatures w14:val="none"/>
        </w:rPr>
      </w:pPr>
      <w:r w:rsidRPr="00F3457C">
        <w:rPr>
          <w:rFonts w:ascii="Times New Roman" w:eastAsia="Times New Roman" w:hAnsi="Times New Roman" w:cs="Times New Roman"/>
          <w:noProof/>
          <w:color w:val="000000"/>
          <w:kern w:val="0"/>
          <w:sz w:val="24"/>
          <w:szCs w:val="24"/>
          <w14:ligatures w14:val="none"/>
        </w:rPr>
        <w:t>2.4. Pradinės Sutarties vertė gali būti perskaičiuojama esant sąlygoms, nurodytoms Sutarties 2.8 papunktyje.</w:t>
      </w:r>
    </w:p>
    <w:p w14:paraId="374F48F1" w14:textId="14B58A14" w:rsidR="005A78C6" w:rsidRPr="00F3457C" w:rsidRDefault="001B7B74" w:rsidP="009F6F99">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noProof/>
          <w:kern w:val="0"/>
          <w:sz w:val="24"/>
          <w:szCs w:val="24"/>
          <w14:ligatures w14:val="none"/>
        </w:rPr>
        <w:t>2</w:t>
      </w:r>
      <w:r w:rsidR="009A4720" w:rsidRPr="00F3457C">
        <w:rPr>
          <w:rFonts w:ascii="Times New Roman" w:eastAsia="Times New Roman" w:hAnsi="Times New Roman" w:cs="Times New Roman"/>
          <w:noProof/>
          <w:kern w:val="0"/>
          <w:sz w:val="24"/>
          <w:szCs w:val="24"/>
          <w14:ligatures w14:val="none"/>
        </w:rPr>
        <w:t>.</w:t>
      </w:r>
      <w:r w:rsidR="005A78C6" w:rsidRPr="00F3457C">
        <w:rPr>
          <w:rFonts w:ascii="Times New Roman" w:eastAsia="Times New Roman" w:hAnsi="Times New Roman" w:cs="Times New Roman"/>
          <w:noProof/>
          <w:kern w:val="0"/>
          <w:sz w:val="24"/>
          <w:szCs w:val="24"/>
          <w14:ligatures w14:val="none"/>
        </w:rPr>
        <w:t>5</w:t>
      </w:r>
      <w:r w:rsidR="009A4720" w:rsidRPr="00F3457C">
        <w:rPr>
          <w:rFonts w:ascii="Times New Roman" w:eastAsia="Times New Roman" w:hAnsi="Times New Roman" w:cs="Times New Roman"/>
          <w:noProof/>
          <w:kern w:val="0"/>
          <w:sz w:val="24"/>
          <w:szCs w:val="24"/>
          <w14:ligatures w14:val="none"/>
        </w:rPr>
        <w:t xml:space="preserve">. </w:t>
      </w:r>
      <w:r w:rsidR="005A78C6" w:rsidRPr="00F3457C">
        <w:rPr>
          <w:rFonts w:ascii="Times New Roman" w:eastAsia="Times New Roman" w:hAnsi="Times New Roman" w:cs="Times New Roman"/>
          <w:noProof/>
          <w:kern w:val="0"/>
          <w:sz w:val="24"/>
          <w:szCs w:val="24"/>
          <w14:ligatures w14:val="none"/>
        </w:rPr>
        <w:t>Atsiskaitymo tvarka:</w:t>
      </w:r>
    </w:p>
    <w:p w14:paraId="11A13AA7" w14:textId="03A02F9B" w:rsidR="00BF61E0" w:rsidRPr="00F3457C" w:rsidRDefault="005A78C6" w:rsidP="009F6F99">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noProof/>
          <w:kern w:val="0"/>
          <w:sz w:val="24"/>
          <w:szCs w:val="24"/>
          <w14:ligatures w14:val="none"/>
        </w:rPr>
        <w:t xml:space="preserve">2.5.1. </w:t>
      </w:r>
      <w:r w:rsidR="009A4720" w:rsidRPr="00F3457C">
        <w:rPr>
          <w:rFonts w:ascii="Times New Roman" w:eastAsia="Times New Roman" w:hAnsi="Times New Roman" w:cs="Times New Roman"/>
          <w:noProof/>
          <w:kern w:val="0"/>
          <w:sz w:val="24"/>
          <w:szCs w:val="24"/>
          <w14:ligatures w14:val="none"/>
        </w:rPr>
        <w:t>Už faktiškai išnuomotas Prekes</w:t>
      </w:r>
      <w:r w:rsidR="002F5DE3" w:rsidRPr="00F3457C">
        <w:rPr>
          <w:rFonts w:ascii="Times New Roman" w:eastAsia="Times New Roman" w:hAnsi="Times New Roman" w:cs="Times New Roman"/>
          <w:noProof/>
          <w:kern w:val="0"/>
          <w:sz w:val="24"/>
          <w:szCs w:val="24"/>
          <w14:ligatures w14:val="none"/>
        </w:rPr>
        <w:t xml:space="preserve"> ir atliktas Paslaugas</w:t>
      </w:r>
      <w:r w:rsidR="00EA54CA" w:rsidRPr="00F3457C">
        <w:rPr>
          <w:rFonts w:ascii="Times New Roman" w:eastAsia="Times New Roman" w:hAnsi="Times New Roman" w:cs="Times New Roman"/>
          <w:noProof/>
          <w:kern w:val="0"/>
          <w:sz w:val="24"/>
          <w:szCs w:val="24"/>
          <w14:ligatures w14:val="none"/>
        </w:rPr>
        <w:t xml:space="preserve"> </w:t>
      </w:r>
      <w:r w:rsidR="009A4720" w:rsidRPr="00F3457C">
        <w:rPr>
          <w:rFonts w:ascii="Times New Roman" w:eastAsia="Times New Roman" w:hAnsi="Times New Roman" w:cs="Times New Roman"/>
          <w:noProof/>
          <w:kern w:val="0"/>
          <w:sz w:val="24"/>
          <w:szCs w:val="24"/>
          <w14:ligatures w14:val="none"/>
        </w:rPr>
        <w:t xml:space="preserve">Pirkėjas </w:t>
      </w:r>
      <w:r w:rsidR="00E35EAC" w:rsidRPr="00F3457C">
        <w:rPr>
          <w:rFonts w:ascii="Times New Roman" w:eastAsia="Times New Roman" w:hAnsi="Times New Roman" w:cs="Times New Roman"/>
          <w:noProof/>
          <w:kern w:val="0"/>
          <w:sz w:val="24"/>
          <w:szCs w:val="24"/>
          <w14:ligatures w14:val="none"/>
        </w:rPr>
        <w:t xml:space="preserve">įsipareigoja </w:t>
      </w:r>
      <w:r w:rsidR="00DB0861" w:rsidRPr="00F3457C">
        <w:rPr>
          <w:rFonts w:ascii="Times New Roman" w:eastAsia="Times New Roman" w:hAnsi="Times New Roman" w:cs="Times New Roman"/>
          <w:noProof/>
          <w:kern w:val="0"/>
          <w:sz w:val="24"/>
          <w:szCs w:val="24"/>
          <w14:ligatures w14:val="none"/>
        </w:rPr>
        <w:t>su</w:t>
      </w:r>
      <w:r w:rsidR="009A4720" w:rsidRPr="00F3457C">
        <w:rPr>
          <w:rFonts w:ascii="Times New Roman" w:eastAsia="Times New Roman" w:hAnsi="Times New Roman" w:cs="Times New Roman"/>
          <w:noProof/>
          <w:kern w:val="0"/>
          <w:sz w:val="24"/>
          <w:szCs w:val="24"/>
          <w14:ligatures w14:val="none"/>
        </w:rPr>
        <w:t>mok</w:t>
      </w:r>
      <w:r w:rsidR="00DB0861" w:rsidRPr="00F3457C">
        <w:rPr>
          <w:rFonts w:ascii="Times New Roman" w:eastAsia="Times New Roman" w:hAnsi="Times New Roman" w:cs="Times New Roman"/>
          <w:noProof/>
          <w:kern w:val="0"/>
          <w:sz w:val="24"/>
          <w:szCs w:val="24"/>
          <w14:ligatures w14:val="none"/>
        </w:rPr>
        <w:t>ėti</w:t>
      </w:r>
      <w:r w:rsidR="009A4720" w:rsidRPr="00F3457C">
        <w:rPr>
          <w:rFonts w:ascii="Times New Roman" w:eastAsia="Times New Roman" w:hAnsi="Times New Roman" w:cs="Times New Roman"/>
          <w:noProof/>
          <w:kern w:val="0"/>
          <w:sz w:val="24"/>
          <w:szCs w:val="24"/>
          <w14:ligatures w14:val="none"/>
        </w:rPr>
        <w:t xml:space="preserve"> </w:t>
      </w:r>
      <w:r w:rsidR="00DB0861" w:rsidRPr="00F3457C">
        <w:rPr>
          <w:rFonts w:ascii="Times New Roman" w:eastAsia="Times New Roman" w:hAnsi="Times New Roman" w:cs="Times New Roman"/>
          <w:noProof/>
          <w:kern w:val="0"/>
          <w:sz w:val="24"/>
          <w:szCs w:val="24"/>
          <w14:ligatures w14:val="none"/>
        </w:rPr>
        <w:t xml:space="preserve">Tiekėjui </w:t>
      </w:r>
      <w:r w:rsidR="00917AF1" w:rsidRPr="00F3457C">
        <w:rPr>
          <w:rFonts w:ascii="Times New Roman" w:eastAsia="Times New Roman" w:hAnsi="Times New Roman" w:cs="Times New Roman"/>
          <w:noProof/>
          <w:kern w:val="0"/>
          <w:sz w:val="24"/>
          <w:szCs w:val="24"/>
          <w14:ligatures w14:val="none"/>
        </w:rPr>
        <w:t>per 30 (trisdešimt) kalendorinių dienų nuo PVM sąskaitos faktūros gavimo dienos, prieš tai pasirašius Prekių perdavimo–priėmimo aktą ir nenurodžius jokių Prekių ar Paslaugų defektų</w:t>
      </w:r>
      <w:r w:rsidR="00CF0764" w:rsidRPr="00F3457C">
        <w:rPr>
          <w:rFonts w:ascii="Times New Roman" w:eastAsia="Times New Roman" w:hAnsi="Times New Roman" w:cs="Times New Roman"/>
          <w:noProof/>
          <w:kern w:val="0"/>
          <w:sz w:val="24"/>
          <w:szCs w:val="24"/>
          <w14:ligatures w14:val="none"/>
        </w:rPr>
        <w:t xml:space="preserve">, </w:t>
      </w:r>
      <w:r w:rsidR="00A67B48" w:rsidRPr="00F3457C">
        <w:rPr>
          <w:rFonts w:ascii="Times New Roman" w:eastAsia="Times New Roman" w:hAnsi="Times New Roman" w:cs="Times New Roman"/>
          <w:noProof/>
          <w:kern w:val="0"/>
          <w:sz w:val="24"/>
          <w:szCs w:val="24"/>
          <w14:ligatures w14:val="none"/>
        </w:rPr>
        <w:t>Sutarties 2.2 p. nurodytais įkainiai</w:t>
      </w:r>
      <w:r w:rsidR="009F6F99" w:rsidRPr="00F3457C">
        <w:rPr>
          <w:rFonts w:ascii="Times New Roman" w:eastAsia="Times New Roman" w:hAnsi="Times New Roman" w:cs="Times New Roman"/>
          <w:noProof/>
          <w:kern w:val="0"/>
          <w:sz w:val="24"/>
          <w:szCs w:val="24"/>
          <w14:ligatures w14:val="none"/>
        </w:rPr>
        <w:t>s.</w:t>
      </w:r>
      <w:r w:rsidR="00625703" w:rsidRPr="00F3457C">
        <w:rPr>
          <w:rFonts w:ascii="Times New Roman" w:eastAsia="Times New Roman" w:hAnsi="Times New Roman" w:cs="Times New Roman"/>
          <w:noProof/>
          <w:kern w:val="0"/>
          <w:sz w:val="24"/>
          <w:szCs w:val="24"/>
          <w14:ligatures w14:val="none"/>
        </w:rPr>
        <w:t xml:space="preserve"> </w:t>
      </w:r>
    </w:p>
    <w:p w14:paraId="668B7DC7" w14:textId="775FA1E3" w:rsidR="00E576D6" w:rsidRPr="00F3457C" w:rsidRDefault="00BF61E0" w:rsidP="009F6F99">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noProof/>
          <w:kern w:val="0"/>
          <w:sz w:val="24"/>
          <w:szCs w:val="24"/>
          <w14:ligatures w14:val="none"/>
        </w:rPr>
        <w:t>2.</w:t>
      </w:r>
      <w:r w:rsidR="005A78C6" w:rsidRPr="00F3457C">
        <w:rPr>
          <w:rFonts w:ascii="Times New Roman" w:eastAsia="Times New Roman" w:hAnsi="Times New Roman" w:cs="Times New Roman"/>
          <w:noProof/>
          <w:kern w:val="0"/>
          <w:sz w:val="24"/>
          <w:szCs w:val="24"/>
          <w14:ligatures w14:val="none"/>
        </w:rPr>
        <w:t>5.2</w:t>
      </w:r>
      <w:r w:rsidRPr="00F3457C">
        <w:rPr>
          <w:rFonts w:ascii="Times New Roman" w:eastAsia="Times New Roman" w:hAnsi="Times New Roman" w:cs="Times New Roman"/>
          <w:noProof/>
          <w:kern w:val="0"/>
          <w:sz w:val="24"/>
          <w:szCs w:val="24"/>
          <w14:ligatures w14:val="none"/>
        </w:rPr>
        <w:t xml:space="preserve">. </w:t>
      </w:r>
      <w:r w:rsidR="00625703" w:rsidRPr="00F3457C">
        <w:rPr>
          <w:rFonts w:ascii="Times New Roman" w:eastAsia="Times New Roman" w:hAnsi="Times New Roman" w:cs="Times New Roman"/>
          <w:noProof/>
          <w:kern w:val="0"/>
          <w:sz w:val="24"/>
          <w:szCs w:val="24"/>
          <w14:ligatures w14:val="none"/>
        </w:rPr>
        <w:t xml:space="preserve">Pirmo ir paskutinio </w:t>
      </w:r>
      <w:r w:rsidR="00F74692" w:rsidRPr="00F3457C">
        <w:rPr>
          <w:rFonts w:ascii="Times New Roman" w:eastAsia="Times New Roman" w:hAnsi="Times New Roman" w:cs="Times New Roman"/>
          <w:noProof/>
          <w:kern w:val="0"/>
          <w:sz w:val="24"/>
          <w:szCs w:val="24"/>
          <w14:ligatures w14:val="none"/>
        </w:rPr>
        <w:t xml:space="preserve">Sutarties galiojimo mėnesio mėnesinis nuomos mokestis apskaičiuojamas </w:t>
      </w:r>
      <w:r w:rsidR="003D5894" w:rsidRPr="00F3457C">
        <w:rPr>
          <w:rFonts w:ascii="Times New Roman" w:eastAsia="Times New Roman" w:hAnsi="Times New Roman" w:cs="Times New Roman"/>
          <w:noProof/>
          <w:kern w:val="0"/>
          <w:sz w:val="24"/>
          <w:szCs w:val="24"/>
          <w14:ligatures w14:val="none"/>
        </w:rPr>
        <w:t>p</w:t>
      </w:r>
      <w:r w:rsidR="00F74692" w:rsidRPr="00F3457C">
        <w:rPr>
          <w:rFonts w:ascii="Times New Roman" w:eastAsia="Times New Roman" w:hAnsi="Times New Roman" w:cs="Times New Roman"/>
          <w:noProof/>
          <w:kern w:val="0"/>
          <w:sz w:val="24"/>
          <w:szCs w:val="24"/>
          <w14:ligatures w14:val="none"/>
        </w:rPr>
        <w:t>ropo</w:t>
      </w:r>
      <w:r w:rsidR="003D5894" w:rsidRPr="00F3457C">
        <w:rPr>
          <w:rFonts w:ascii="Times New Roman" w:eastAsia="Times New Roman" w:hAnsi="Times New Roman" w:cs="Times New Roman"/>
          <w:noProof/>
          <w:kern w:val="0"/>
          <w:sz w:val="24"/>
          <w:szCs w:val="24"/>
          <w14:ligatures w14:val="none"/>
        </w:rPr>
        <w:t xml:space="preserve">rcingai </w:t>
      </w:r>
      <w:r w:rsidR="00F4425D" w:rsidRPr="00F3457C">
        <w:rPr>
          <w:rFonts w:ascii="Times New Roman" w:eastAsia="Times New Roman" w:hAnsi="Times New Roman" w:cs="Times New Roman"/>
          <w:noProof/>
          <w:kern w:val="0"/>
          <w:sz w:val="24"/>
          <w:szCs w:val="24"/>
          <w14:ligatures w14:val="none"/>
        </w:rPr>
        <w:t>dienų skaiči</w:t>
      </w:r>
      <w:r w:rsidR="00F679A4" w:rsidRPr="00F3457C">
        <w:rPr>
          <w:rFonts w:ascii="Times New Roman" w:eastAsia="Times New Roman" w:hAnsi="Times New Roman" w:cs="Times New Roman"/>
          <w:noProof/>
          <w:kern w:val="0"/>
          <w:sz w:val="24"/>
          <w:szCs w:val="24"/>
          <w14:ligatures w14:val="none"/>
        </w:rPr>
        <w:t>ui</w:t>
      </w:r>
      <w:r w:rsidR="00124256" w:rsidRPr="00F3457C">
        <w:rPr>
          <w:rFonts w:ascii="Times New Roman" w:eastAsia="Times New Roman" w:hAnsi="Times New Roman" w:cs="Times New Roman"/>
          <w:noProof/>
          <w:kern w:val="0"/>
          <w:sz w:val="24"/>
          <w:szCs w:val="24"/>
          <w14:ligatures w14:val="none"/>
        </w:rPr>
        <w:t>.</w:t>
      </w:r>
      <w:r w:rsidR="009A4720" w:rsidRPr="00F3457C">
        <w:rPr>
          <w:rFonts w:ascii="Times New Roman" w:eastAsia="Times New Roman" w:hAnsi="Times New Roman" w:cs="Times New Roman"/>
          <w:noProof/>
          <w:kern w:val="0"/>
          <w:sz w:val="24"/>
          <w:szCs w:val="24"/>
          <w14:ligatures w14:val="none"/>
        </w:rPr>
        <w:t xml:space="preserve"> </w:t>
      </w:r>
    </w:p>
    <w:p w14:paraId="2DC247F4" w14:textId="79208138" w:rsidR="001D007A" w:rsidRPr="00F3457C" w:rsidRDefault="001D007A" w:rsidP="001D007A">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noProof/>
          <w:kern w:val="0"/>
          <w:sz w:val="24"/>
          <w:szCs w:val="24"/>
          <w14:ligatures w14:val="none"/>
        </w:rPr>
        <w:t>2.</w:t>
      </w:r>
      <w:r w:rsidR="001B7B74" w:rsidRPr="00F3457C">
        <w:rPr>
          <w:rFonts w:ascii="Times New Roman" w:eastAsia="Times New Roman" w:hAnsi="Times New Roman" w:cs="Times New Roman"/>
          <w:noProof/>
          <w:kern w:val="0"/>
          <w:sz w:val="24"/>
          <w:szCs w:val="24"/>
          <w14:ligatures w14:val="none"/>
        </w:rPr>
        <w:t>6</w:t>
      </w:r>
      <w:r w:rsidRPr="00F3457C">
        <w:rPr>
          <w:rFonts w:ascii="Times New Roman" w:eastAsia="Times New Roman" w:hAnsi="Times New Roman" w:cs="Times New Roman"/>
          <w:noProof/>
          <w:kern w:val="0"/>
          <w:sz w:val="24"/>
          <w:szCs w:val="24"/>
          <w14:ligatures w14:val="none"/>
        </w:rPr>
        <w:t>. Pirkėjas neįsipareigoja nupirkti viso numatyto preliminaraus Prekių</w:t>
      </w:r>
      <w:r w:rsidR="00310A5A" w:rsidRPr="00F3457C">
        <w:rPr>
          <w:rFonts w:ascii="Times New Roman" w:eastAsia="Times New Roman" w:hAnsi="Times New Roman" w:cs="Times New Roman"/>
          <w:noProof/>
          <w:kern w:val="0"/>
          <w:sz w:val="24"/>
          <w:szCs w:val="24"/>
          <w14:ligatures w14:val="none"/>
        </w:rPr>
        <w:t xml:space="preserve"> ar Paslaugų</w:t>
      </w:r>
      <w:r w:rsidRPr="00F3457C">
        <w:rPr>
          <w:rFonts w:ascii="Times New Roman" w:eastAsia="Times New Roman" w:hAnsi="Times New Roman" w:cs="Times New Roman"/>
          <w:noProof/>
          <w:kern w:val="0"/>
          <w:sz w:val="24"/>
          <w:szCs w:val="24"/>
          <w14:ligatures w14:val="none"/>
        </w:rPr>
        <w:t xml:space="preserve"> kiekio. Prekės</w:t>
      </w:r>
      <w:r w:rsidR="00310A5A" w:rsidRPr="00F3457C">
        <w:rPr>
          <w:rFonts w:ascii="Times New Roman" w:eastAsia="Times New Roman" w:hAnsi="Times New Roman" w:cs="Times New Roman"/>
          <w:noProof/>
          <w:kern w:val="0"/>
          <w:sz w:val="24"/>
          <w:szCs w:val="24"/>
          <w14:ligatures w14:val="none"/>
        </w:rPr>
        <w:t xml:space="preserve"> ir Paslaugos</w:t>
      </w:r>
      <w:r w:rsidRPr="00F3457C">
        <w:rPr>
          <w:rFonts w:ascii="Times New Roman" w:eastAsia="Times New Roman" w:hAnsi="Times New Roman" w:cs="Times New Roman"/>
          <w:noProof/>
          <w:kern w:val="0"/>
          <w:sz w:val="24"/>
          <w:szCs w:val="24"/>
          <w14:ligatures w14:val="none"/>
        </w:rPr>
        <w:t xml:space="preserve"> bus perkamos pagal poreikį, Sutarties 2.2 punkte nurodytais Prekių </w:t>
      </w:r>
      <w:r w:rsidR="00804ED3" w:rsidRPr="00F3457C">
        <w:rPr>
          <w:rFonts w:ascii="Times New Roman" w:eastAsia="Times New Roman" w:hAnsi="Times New Roman" w:cs="Times New Roman"/>
          <w:noProof/>
          <w:kern w:val="0"/>
          <w:sz w:val="24"/>
          <w:szCs w:val="24"/>
          <w14:ligatures w14:val="none"/>
        </w:rPr>
        <w:t xml:space="preserve">ir Paslaugų </w:t>
      </w:r>
      <w:r w:rsidRPr="00F3457C">
        <w:rPr>
          <w:rFonts w:ascii="Times New Roman" w:eastAsia="Times New Roman" w:hAnsi="Times New Roman" w:cs="Times New Roman"/>
          <w:noProof/>
          <w:kern w:val="0"/>
          <w:sz w:val="24"/>
          <w:szCs w:val="24"/>
          <w14:ligatures w14:val="none"/>
        </w:rPr>
        <w:t>įkainiais, neviršijant Sutarties 2.2 papunktyje nurodytos maksimalios Sutarties kainos.</w:t>
      </w:r>
    </w:p>
    <w:p w14:paraId="39B7C5A8" w14:textId="6E795D11" w:rsidR="004A537B" w:rsidRPr="00F3457C" w:rsidRDefault="004A537B" w:rsidP="00124256">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noProof/>
          <w:color w:val="000000"/>
          <w:kern w:val="0"/>
          <w:sz w:val="24"/>
          <w:szCs w:val="24"/>
          <w14:ligatures w14:val="none"/>
        </w:rPr>
        <w:t>2.</w:t>
      </w:r>
      <w:r w:rsidR="001B7B74" w:rsidRPr="00F3457C">
        <w:rPr>
          <w:rFonts w:ascii="Times New Roman" w:eastAsia="Times New Roman" w:hAnsi="Times New Roman" w:cs="Times New Roman"/>
          <w:noProof/>
          <w:color w:val="000000"/>
          <w:kern w:val="0"/>
          <w:sz w:val="24"/>
          <w:szCs w:val="24"/>
          <w14:ligatures w14:val="none"/>
        </w:rPr>
        <w:t>7</w:t>
      </w:r>
      <w:r w:rsidRPr="00F3457C">
        <w:rPr>
          <w:rFonts w:ascii="Times New Roman" w:eastAsia="Times New Roman" w:hAnsi="Times New Roman" w:cs="Times New Roman"/>
          <w:noProof/>
          <w:color w:val="000000"/>
          <w:kern w:val="0"/>
          <w:sz w:val="24"/>
          <w:szCs w:val="24"/>
          <w14:ligatures w14:val="none"/>
        </w:rPr>
        <w:t>. Išankstinė įmoka (avansas) už Prekes</w:t>
      </w:r>
      <w:r w:rsidR="00804ED3" w:rsidRPr="00F3457C">
        <w:rPr>
          <w:rFonts w:ascii="Times New Roman" w:eastAsia="Times New Roman" w:hAnsi="Times New Roman" w:cs="Times New Roman"/>
          <w:noProof/>
          <w:color w:val="000000"/>
          <w:kern w:val="0"/>
          <w:sz w:val="24"/>
          <w:szCs w:val="24"/>
          <w14:ligatures w14:val="none"/>
        </w:rPr>
        <w:t xml:space="preserve"> ir Paslaugas</w:t>
      </w:r>
      <w:r w:rsidRPr="00F3457C">
        <w:rPr>
          <w:rFonts w:ascii="Times New Roman" w:eastAsia="Times New Roman" w:hAnsi="Times New Roman" w:cs="Times New Roman"/>
          <w:noProof/>
          <w:color w:val="000000"/>
          <w:kern w:val="0"/>
          <w:sz w:val="24"/>
          <w:szCs w:val="24"/>
          <w14:ligatures w14:val="none"/>
        </w:rPr>
        <w:t xml:space="preserve"> Tiekėjui nemokama.</w:t>
      </w:r>
      <w:r w:rsidRPr="00F3457C">
        <w:rPr>
          <w:rFonts w:ascii="Times New Roman" w:eastAsia="Times New Roman" w:hAnsi="Times New Roman" w:cs="Times New Roman"/>
          <w:kern w:val="0"/>
          <w:sz w:val="24"/>
          <w:szCs w:val="24"/>
          <w:lang w:eastAsia="lt-LT"/>
          <w14:ligatures w14:val="none"/>
        </w:rPr>
        <w:t xml:space="preserve"> </w:t>
      </w:r>
    </w:p>
    <w:p w14:paraId="5A268C08" w14:textId="47E77401" w:rsidR="004A537B" w:rsidRPr="00F3457C" w:rsidRDefault="004A537B" w:rsidP="0059420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14:ligatures w14:val="none"/>
        </w:rPr>
        <w:t>2.</w:t>
      </w:r>
      <w:r w:rsidR="00EA54CA" w:rsidRPr="00F3457C">
        <w:rPr>
          <w:rFonts w:ascii="Times New Roman" w:eastAsia="Times New Roman" w:hAnsi="Times New Roman" w:cs="Times New Roman"/>
          <w:kern w:val="0"/>
          <w:sz w:val="24"/>
          <w:szCs w:val="24"/>
          <w14:ligatures w14:val="none"/>
        </w:rPr>
        <w:t>8</w:t>
      </w:r>
      <w:r w:rsidRPr="00F3457C">
        <w:rPr>
          <w:rFonts w:ascii="Times New Roman" w:eastAsia="Times New Roman" w:hAnsi="Times New Roman" w:cs="Times New Roman"/>
          <w:kern w:val="0"/>
          <w:sz w:val="24"/>
          <w:szCs w:val="24"/>
          <w14:ligatures w14:val="none"/>
        </w:rPr>
        <w:t xml:space="preserve">. </w:t>
      </w:r>
      <w:r w:rsidRPr="00F3457C">
        <w:rPr>
          <w:rFonts w:ascii="Times New Roman" w:hAnsi="Times New Roman" w:cs="Times New Roman"/>
          <w:kern w:val="0"/>
          <w:sz w:val="24"/>
          <w:szCs w:val="24"/>
          <w14:ligatures w14:val="none"/>
        </w:rPr>
        <w:t xml:space="preserve">Bet kuri Sutarties </w:t>
      </w:r>
      <w:r w:rsidR="00B2186C" w:rsidRPr="00F3457C">
        <w:rPr>
          <w:rFonts w:ascii="Times New Roman" w:hAnsi="Times New Roman" w:cs="Times New Roman"/>
          <w:kern w:val="0"/>
          <w:sz w:val="24"/>
          <w:szCs w:val="24"/>
          <w14:ligatures w14:val="none"/>
        </w:rPr>
        <w:t>Š</w:t>
      </w:r>
      <w:r w:rsidRPr="00F3457C">
        <w:rPr>
          <w:rFonts w:ascii="Times New Roman" w:hAnsi="Times New Roman" w:cs="Times New Roman"/>
          <w:kern w:val="0"/>
          <w:sz w:val="24"/>
          <w:szCs w:val="24"/>
          <w14:ligatures w14:val="none"/>
        </w:rPr>
        <w:t xml:space="preserve">alis Sutarties galiojimo metu turi teisę inicijuoti Sutartyje numatytų įkainių perskaičiavimą (keitimą)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B5C7A3AC4ED04FE5B19C1B6018E8A00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3457C">
            <w:rPr>
              <w:rFonts w:ascii="Times New Roman" w:hAnsi="Times New Roman" w:cs="Times New Roman"/>
              <w:kern w:val="0"/>
              <w:sz w:val="24"/>
              <w:szCs w:val="24"/>
              <w14:ligatures w14:val="none"/>
            </w:rPr>
            <w:t>Sutarties sudarymo dienos</w:t>
          </w:r>
        </w:sdtContent>
      </w:sdt>
      <w:r w:rsidR="0059420B" w:rsidRPr="00F3457C">
        <w:rPr>
          <w:rFonts w:ascii="Times New Roman" w:hAnsi="Times New Roman" w:cs="Times New Roman"/>
          <w:kern w:val="0"/>
          <w:sz w:val="24"/>
          <w:szCs w:val="24"/>
          <w14:ligatures w14:val="none"/>
        </w:rPr>
        <w:t xml:space="preserve"> (</w:t>
      </w:r>
      <w:r w:rsidR="0059420B" w:rsidRPr="00F3457C">
        <w:rPr>
          <w:rFonts w:ascii="Times New Roman" w:hAnsi="Times New Roman" w:cs="Times New Roman"/>
          <w:i/>
          <w:iCs/>
          <w:kern w:val="0"/>
          <w:sz w:val="24"/>
          <w:szCs w:val="24"/>
          <w14:ligatures w14:val="none"/>
        </w:rPr>
        <w:t>jeigu perskaičiavimas jau buvo atliktas – nuo paskutinio perskaičiavimo pagal šį punktą dienos</w:t>
      </w:r>
      <w:r w:rsidR="0059420B" w:rsidRPr="00F3457C">
        <w:rPr>
          <w:rFonts w:ascii="Times New Roman" w:hAnsi="Times New Roman" w:cs="Times New Roman"/>
          <w:kern w:val="0"/>
          <w:sz w:val="24"/>
          <w:szCs w:val="24"/>
          <w14:ligatures w14:val="none"/>
        </w:rPr>
        <w:t>)</w:t>
      </w:r>
      <w:r w:rsidRPr="00F3457C">
        <w:rPr>
          <w:rFonts w:ascii="Times New Roman" w:hAnsi="Times New Roman" w:cs="Times New Roman"/>
          <w:kern w:val="0"/>
          <w:sz w:val="24"/>
          <w:szCs w:val="24"/>
          <w14:ligatures w14:val="none"/>
        </w:rPr>
        <w:t>, jeigu Vartojimo prekių ir paslaugų kainų pokytis (k), apskaičiuotas kaip nustatyta 2.</w:t>
      </w:r>
      <w:r w:rsidR="001A4C7C" w:rsidRPr="00F3457C">
        <w:rPr>
          <w:rFonts w:ascii="Times New Roman" w:hAnsi="Times New Roman" w:cs="Times New Roman"/>
          <w:kern w:val="0"/>
          <w:sz w:val="24"/>
          <w:szCs w:val="24"/>
          <w14:ligatures w14:val="none"/>
        </w:rPr>
        <w:t>8</w:t>
      </w:r>
      <w:r w:rsidRPr="00F3457C">
        <w:rPr>
          <w:rFonts w:ascii="Times New Roman" w:hAnsi="Times New Roman" w:cs="Times New Roman"/>
          <w:kern w:val="0"/>
          <w:sz w:val="24"/>
          <w:szCs w:val="24"/>
          <w14:ligatures w14:val="none"/>
        </w:rPr>
        <w:t xml:space="preserve">.3 </w:t>
      </w:r>
      <w:r w:rsidR="000B2E9A" w:rsidRPr="00F3457C">
        <w:rPr>
          <w:rFonts w:ascii="Times New Roman" w:hAnsi="Times New Roman" w:cs="Times New Roman"/>
          <w:kern w:val="0"/>
          <w:sz w:val="24"/>
          <w:szCs w:val="24"/>
          <w14:ligatures w14:val="none"/>
        </w:rPr>
        <w:t>pa</w:t>
      </w:r>
      <w:r w:rsidRPr="00F3457C">
        <w:rPr>
          <w:rFonts w:ascii="Times New Roman" w:hAnsi="Times New Roman" w:cs="Times New Roman"/>
          <w:kern w:val="0"/>
          <w:sz w:val="24"/>
          <w:szCs w:val="24"/>
          <w14:ligatures w14:val="none"/>
        </w:rPr>
        <w:t>punkt</w:t>
      </w:r>
      <w:r w:rsidR="000B2E9A" w:rsidRPr="00F3457C">
        <w:rPr>
          <w:rFonts w:ascii="Times New Roman" w:hAnsi="Times New Roman" w:cs="Times New Roman"/>
          <w:kern w:val="0"/>
          <w:sz w:val="24"/>
          <w:szCs w:val="24"/>
          <w14:ligatures w14:val="none"/>
        </w:rPr>
        <w:t>yje</w:t>
      </w:r>
      <w:r w:rsidRPr="00F3457C">
        <w:rPr>
          <w:rFonts w:ascii="Times New Roman" w:hAnsi="Times New Roman" w:cs="Times New Roman"/>
          <w:kern w:val="0"/>
          <w:sz w:val="24"/>
          <w:szCs w:val="24"/>
          <w14:ligatures w14:val="none"/>
        </w:rPr>
        <w:t>, viršija 5</w:t>
      </w:r>
      <w:r w:rsidRPr="00F3457C">
        <w:rPr>
          <w:rFonts w:ascii="Times New Roman" w:hAnsi="Times New Roman" w:cs="Times New Roman"/>
          <w:i/>
          <w:iCs/>
          <w:kern w:val="0"/>
          <w:sz w:val="24"/>
          <w:szCs w:val="24"/>
          <w14:ligatures w14:val="none"/>
        </w:rPr>
        <w:t xml:space="preserve"> </w:t>
      </w:r>
      <w:r w:rsidRPr="00F3457C">
        <w:rPr>
          <w:rFonts w:ascii="Times New Roman" w:hAnsi="Times New Roman" w:cs="Times New Roman"/>
          <w:kern w:val="0"/>
          <w:sz w:val="24"/>
          <w:szCs w:val="24"/>
          <w14:ligatures w14:val="none"/>
        </w:rPr>
        <w:t xml:space="preserve">procentus. Atlikdamos perskaičiavimą Šalys vadovaujasi </w:t>
      </w:r>
      <w:r w:rsidR="00483A8F" w:rsidRPr="00F3457C">
        <w:rPr>
          <w:rFonts w:ascii="Times New Roman" w:hAnsi="Times New Roman" w:cs="Times New Roman"/>
          <w:kern w:val="0"/>
          <w:sz w:val="24"/>
          <w:szCs w:val="24"/>
          <w14:ligatures w14:val="none"/>
        </w:rPr>
        <w:t xml:space="preserve">Valstybės duomenų agentūros </w:t>
      </w:r>
      <w:r w:rsidRPr="00F3457C">
        <w:rPr>
          <w:rFonts w:ascii="Times New Roman" w:hAnsi="Times New Roman" w:cs="Times New Roman"/>
          <w:kern w:val="0"/>
          <w:sz w:val="24"/>
          <w:szCs w:val="24"/>
          <w14:ligatures w14:val="none"/>
        </w:rPr>
        <w:t xml:space="preserve">Oficialiosios statistikos portale paskelbtais Rodiklių duomenų bazės duomenimis, iš kitos Šalies nereikalaudamos pateikti </w:t>
      </w:r>
      <w:r w:rsidR="004A34EA" w:rsidRPr="00F3457C">
        <w:rPr>
          <w:rFonts w:ascii="Times New Roman" w:hAnsi="Times New Roman" w:cs="Times New Roman"/>
          <w:kern w:val="0"/>
          <w:sz w:val="24"/>
          <w:szCs w:val="24"/>
          <w14:ligatures w14:val="none"/>
        </w:rPr>
        <w:t xml:space="preserve">oficialaus </w:t>
      </w:r>
      <w:r w:rsidR="00A20C7B" w:rsidRPr="00F3457C">
        <w:rPr>
          <w:rFonts w:ascii="Times New Roman" w:hAnsi="Times New Roman" w:cs="Times New Roman"/>
          <w:kern w:val="0"/>
          <w:sz w:val="24"/>
          <w:szCs w:val="24"/>
          <w14:ligatures w14:val="none"/>
        </w:rPr>
        <w:t xml:space="preserve">Valstybės duomenų agentūros </w:t>
      </w:r>
      <w:r w:rsidRPr="00F3457C">
        <w:rPr>
          <w:rFonts w:ascii="Times New Roman" w:hAnsi="Times New Roman" w:cs="Times New Roman"/>
          <w:kern w:val="0"/>
          <w:sz w:val="24"/>
          <w:szCs w:val="24"/>
          <w14:ligatures w14:val="none"/>
        </w:rPr>
        <w:t>ar kitos institucijos išduoto dokumento ar patvirtinimo.</w:t>
      </w:r>
    </w:p>
    <w:p w14:paraId="13D6EC1F" w14:textId="47CCBE23" w:rsidR="004A537B" w:rsidRPr="00F3457C"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F3457C">
        <w:rPr>
          <w:rFonts w:ascii="Times New Roman" w:hAnsi="Times New Roman" w:cs="Times New Roman"/>
          <w:kern w:val="0"/>
          <w:sz w:val="24"/>
          <w:szCs w:val="24"/>
          <w14:ligatures w14:val="none"/>
        </w:rPr>
        <w:t>2.</w:t>
      </w:r>
      <w:r w:rsidR="00EA54CA" w:rsidRPr="00F3457C">
        <w:rPr>
          <w:rFonts w:ascii="Times New Roman" w:hAnsi="Times New Roman" w:cs="Times New Roman"/>
          <w:kern w:val="0"/>
          <w:sz w:val="24"/>
          <w:szCs w:val="24"/>
          <w14:ligatures w14:val="none"/>
        </w:rPr>
        <w:t>8</w:t>
      </w:r>
      <w:r w:rsidRPr="00F3457C">
        <w:rPr>
          <w:rFonts w:ascii="Times New Roman" w:hAnsi="Times New Roman" w:cs="Times New Roman"/>
          <w:kern w:val="0"/>
          <w:sz w:val="24"/>
          <w:szCs w:val="24"/>
          <w14:ligatures w14:val="none"/>
        </w:rPr>
        <w:t>.1. Šalys privalo Susitarime nurodyti indekso reikšmę laikotarpio pradžioje ir jos nustatymo datą, indekso reikšmę laikotarpio pabaigoje ir jos nustatymo datą, kainų pokytį (k), perskaičiuotus įkainius perskaičiuotą pradinės sutarties vertę.</w:t>
      </w:r>
    </w:p>
    <w:p w14:paraId="372D133D" w14:textId="6B433422" w:rsidR="004A537B" w:rsidRPr="00F3457C"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F3457C">
        <w:rPr>
          <w:rFonts w:ascii="Times New Roman" w:hAnsi="Times New Roman" w:cs="Times New Roman"/>
          <w:kern w:val="0"/>
          <w:sz w:val="24"/>
          <w:szCs w:val="24"/>
          <w14:ligatures w14:val="none"/>
        </w:rPr>
        <w:t>2.</w:t>
      </w:r>
      <w:r w:rsidR="00EA54CA" w:rsidRPr="00F3457C">
        <w:rPr>
          <w:rFonts w:ascii="Times New Roman" w:hAnsi="Times New Roman" w:cs="Times New Roman"/>
          <w:kern w:val="0"/>
          <w:sz w:val="24"/>
          <w:szCs w:val="24"/>
          <w14:ligatures w14:val="none"/>
        </w:rPr>
        <w:t>8</w:t>
      </w:r>
      <w:r w:rsidRPr="00F3457C">
        <w:rPr>
          <w:rFonts w:ascii="Times New Roman" w:hAnsi="Times New Roman" w:cs="Times New Roman"/>
          <w:kern w:val="0"/>
          <w:sz w:val="24"/>
          <w:szCs w:val="24"/>
          <w14:ligatures w14:val="none"/>
        </w:rPr>
        <w:t xml:space="preserve">.2. Perskaičiuoti įkainiai taikomi </w:t>
      </w:r>
      <w:r w:rsidR="006A4862" w:rsidRPr="00F3457C">
        <w:rPr>
          <w:rFonts w:ascii="Times New Roman" w:hAnsi="Times New Roman" w:cs="Times New Roman"/>
          <w:kern w:val="0"/>
          <w:sz w:val="24"/>
          <w:szCs w:val="24"/>
          <w14:ligatures w14:val="none"/>
        </w:rPr>
        <w:t>laikotarpiams</w:t>
      </w:r>
      <w:r w:rsidR="003D2962" w:rsidRPr="00F3457C">
        <w:rPr>
          <w:rFonts w:ascii="Times New Roman" w:hAnsi="Times New Roman" w:cs="Times New Roman"/>
          <w:kern w:val="0"/>
          <w:sz w:val="24"/>
          <w:szCs w:val="24"/>
          <w14:ligatures w14:val="none"/>
        </w:rPr>
        <w:t xml:space="preserve">, </w:t>
      </w:r>
      <w:r w:rsidRPr="00F3457C">
        <w:rPr>
          <w:rFonts w:ascii="Times New Roman" w:hAnsi="Times New Roman" w:cs="Times New Roman"/>
          <w:kern w:val="0"/>
          <w:sz w:val="24"/>
          <w:szCs w:val="24"/>
          <w14:ligatures w14:val="none"/>
        </w:rPr>
        <w:t>prekėms</w:t>
      </w:r>
      <w:r w:rsidR="003D2962" w:rsidRPr="00F3457C">
        <w:rPr>
          <w:rFonts w:ascii="Times New Roman" w:hAnsi="Times New Roman" w:cs="Times New Roman"/>
          <w:kern w:val="0"/>
          <w:sz w:val="24"/>
          <w:szCs w:val="24"/>
          <w14:ligatures w14:val="none"/>
        </w:rPr>
        <w:t xml:space="preserve"> ir paslaugoms </w:t>
      </w:r>
      <w:r w:rsidRPr="00F3457C">
        <w:rPr>
          <w:rFonts w:ascii="Times New Roman" w:hAnsi="Times New Roman" w:cs="Times New Roman"/>
          <w:kern w:val="0"/>
          <w:sz w:val="24"/>
          <w:szCs w:val="24"/>
          <w14:ligatures w14:val="none"/>
        </w:rPr>
        <w:t xml:space="preserve">po to, kai Šalys sudaro susitarimą dėl </w:t>
      </w:r>
      <w:r w:rsidR="00EA7B1D" w:rsidRPr="00F3457C">
        <w:rPr>
          <w:rFonts w:ascii="Times New Roman" w:hAnsi="Times New Roman" w:cs="Times New Roman"/>
          <w:kern w:val="0"/>
          <w:sz w:val="24"/>
          <w:szCs w:val="24"/>
          <w14:ligatures w14:val="none"/>
        </w:rPr>
        <w:t>į</w:t>
      </w:r>
      <w:r w:rsidRPr="00F3457C">
        <w:rPr>
          <w:rFonts w:ascii="Times New Roman" w:hAnsi="Times New Roman" w:cs="Times New Roman"/>
          <w:kern w:val="0"/>
          <w:sz w:val="24"/>
          <w:szCs w:val="24"/>
          <w14:ligatures w14:val="none"/>
        </w:rPr>
        <w:t>kain</w:t>
      </w:r>
      <w:r w:rsidR="00EA7B1D" w:rsidRPr="00F3457C">
        <w:rPr>
          <w:rFonts w:ascii="Times New Roman" w:hAnsi="Times New Roman" w:cs="Times New Roman"/>
          <w:kern w:val="0"/>
          <w:sz w:val="24"/>
          <w:szCs w:val="24"/>
          <w14:ligatures w14:val="none"/>
        </w:rPr>
        <w:t>ių</w:t>
      </w:r>
      <w:r w:rsidRPr="00F3457C">
        <w:rPr>
          <w:rFonts w:ascii="Times New Roman" w:hAnsi="Times New Roman" w:cs="Times New Roman"/>
          <w:kern w:val="0"/>
          <w:sz w:val="24"/>
          <w:szCs w:val="24"/>
          <w14:ligatures w14:val="none"/>
        </w:rPr>
        <w:t xml:space="preserve"> perskaičiavimo. </w:t>
      </w:r>
    </w:p>
    <w:p w14:paraId="5747EAEB" w14:textId="3FFCB5E3" w:rsidR="004A537B" w:rsidRPr="00F3457C"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F3457C">
        <w:rPr>
          <w:rFonts w:ascii="Times New Roman" w:hAnsi="Times New Roman" w:cs="Times New Roman"/>
          <w:kern w:val="0"/>
          <w:sz w:val="24"/>
          <w:szCs w:val="24"/>
          <w14:ligatures w14:val="none"/>
        </w:rPr>
        <w:t>2.</w:t>
      </w:r>
      <w:r w:rsidR="00EA54CA" w:rsidRPr="00F3457C">
        <w:rPr>
          <w:rFonts w:ascii="Times New Roman" w:hAnsi="Times New Roman" w:cs="Times New Roman"/>
          <w:kern w:val="0"/>
          <w:sz w:val="24"/>
          <w:szCs w:val="24"/>
          <w14:ligatures w14:val="none"/>
        </w:rPr>
        <w:t>8</w:t>
      </w:r>
      <w:r w:rsidRPr="00F3457C">
        <w:rPr>
          <w:rFonts w:ascii="Times New Roman" w:hAnsi="Times New Roman" w:cs="Times New Roman"/>
          <w:kern w:val="0"/>
          <w:sz w:val="24"/>
          <w:szCs w:val="24"/>
          <w14:ligatures w14:val="none"/>
        </w:rPr>
        <w:t>.3. Nauji įkainiai apskaičiuojami pagal formulę:</w:t>
      </w:r>
    </w:p>
    <w:p w14:paraId="7D0C1874" w14:textId="77777777" w:rsidR="004A537B" w:rsidRPr="00F3457C" w:rsidRDefault="00A52D1E"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×a</m:t>
            </m:r>
          </m:e>
        </m:d>
      </m:oMath>
      <w:r w:rsidR="004A537B" w:rsidRPr="00F3457C">
        <w:rPr>
          <w:rFonts w:ascii="Times New Roman" w:eastAsiaTheme="minorEastAsia" w:hAnsi="Times New Roman" w:cs="Times New Roman"/>
          <w:i/>
          <w:kern w:val="0"/>
          <w:sz w:val="24"/>
          <w:szCs w:val="24"/>
          <w14:ligatures w14:val="none"/>
        </w:rPr>
        <w:t>, kur</w:t>
      </w:r>
    </w:p>
    <w:p w14:paraId="5413073C" w14:textId="77777777" w:rsidR="004A537B" w:rsidRPr="00F3457C"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F3457C">
        <w:rPr>
          <w:rFonts w:ascii="Times New Roman" w:hAnsi="Times New Roman" w:cs="Times New Roman"/>
          <w:kern w:val="0"/>
          <w:sz w:val="24"/>
          <w:szCs w:val="24"/>
          <w14:ligatures w14:val="none"/>
        </w:rPr>
        <w:t>a – įkainis- (Eur be PVM)</w:t>
      </w:r>
    </w:p>
    <w:p w14:paraId="7909749E" w14:textId="77777777" w:rsidR="004A537B" w:rsidRPr="00F3457C"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F3457C">
        <w:rPr>
          <w:rFonts w:ascii="Times New Roman" w:hAnsi="Times New Roman" w:cs="Times New Roman"/>
          <w:kern w:val="0"/>
          <w:sz w:val="24"/>
          <w:szCs w:val="24"/>
          <w14:ligatures w14:val="none"/>
        </w:rPr>
        <w:t>a</w:t>
      </w:r>
      <w:r w:rsidRPr="00F3457C">
        <w:rPr>
          <w:rFonts w:ascii="Times New Roman" w:hAnsi="Times New Roman" w:cs="Times New Roman"/>
          <w:kern w:val="0"/>
          <w:sz w:val="24"/>
          <w:szCs w:val="24"/>
          <w:vertAlign w:val="subscript"/>
          <w14:ligatures w14:val="none"/>
        </w:rPr>
        <w:t>1</w:t>
      </w:r>
      <w:r w:rsidRPr="00F3457C">
        <w:rPr>
          <w:rFonts w:ascii="Times New Roman" w:hAnsi="Times New Roman" w:cs="Times New Roman"/>
          <w:kern w:val="0"/>
          <w:sz w:val="24"/>
          <w:szCs w:val="24"/>
          <w14:ligatures w14:val="none"/>
        </w:rPr>
        <w:t xml:space="preserve"> – perskaičiuoti (pakeisti) įkainiai (Eur be PVM)</w:t>
      </w:r>
    </w:p>
    <w:p w14:paraId="7ACBB9D8" w14:textId="155A2F4B" w:rsidR="004A537B" w:rsidRPr="00F3457C"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F3457C">
        <w:rPr>
          <w:rFonts w:ascii="Times New Roman" w:hAnsi="Times New Roman" w:cs="Times New Roman"/>
          <w:kern w:val="0"/>
          <w:sz w:val="24"/>
          <w:szCs w:val="24"/>
          <w14:ligatures w14:val="none"/>
        </w:rPr>
        <w:t xml:space="preserve">k – Pagal vartotojų kainų indeksą apskaičiuotas Vartojimo prekių ir paslaugų kainų pokytis (padidėjimas arba sumažėjimas) (%). „k“ reikšmė skaičiuojama pagal formulę: </w:t>
      </w:r>
    </w:p>
    <w:p w14:paraId="74A59BC3" w14:textId="77777777" w:rsidR="004A537B" w:rsidRPr="00F3457C"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F3457C">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F3457C">
        <w:rPr>
          <w:rFonts w:ascii="Times New Roman" w:eastAsiaTheme="minorEastAsia" w:hAnsi="Times New Roman" w:cs="Times New Roman"/>
          <w:kern w:val="0"/>
          <w:sz w:val="24"/>
          <w:szCs w:val="24"/>
          <w14:ligatures w14:val="none"/>
        </w:rPr>
        <w:t>, (proc.) kur</w:t>
      </w:r>
    </w:p>
    <w:p w14:paraId="10557144" w14:textId="4A1FE2F6" w:rsidR="004A537B" w:rsidRPr="00F3457C"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proofErr w:type="spellStart"/>
      <w:r w:rsidRPr="00F3457C">
        <w:rPr>
          <w:rFonts w:ascii="Times New Roman" w:hAnsi="Times New Roman" w:cs="Times New Roman"/>
          <w:kern w:val="0"/>
          <w:sz w:val="24"/>
          <w:szCs w:val="24"/>
          <w14:ligatures w14:val="none"/>
        </w:rPr>
        <w:t>Ind</w:t>
      </w:r>
      <w:r w:rsidRPr="00F3457C">
        <w:rPr>
          <w:rFonts w:ascii="Times New Roman" w:hAnsi="Times New Roman" w:cs="Times New Roman"/>
          <w:kern w:val="0"/>
          <w:sz w:val="24"/>
          <w:szCs w:val="24"/>
          <w:vertAlign w:val="subscript"/>
          <w14:ligatures w14:val="none"/>
        </w:rPr>
        <w:t>naujausias</w:t>
      </w:r>
      <w:proofErr w:type="spellEnd"/>
      <w:r w:rsidRPr="00F3457C">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w:t>
      </w:r>
      <w:r w:rsidR="005B7109" w:rsidRPr="00F3457C">
        <w:rPr>
          <w:rFonts w:ascii="Times New Roman" w:hAnsi="Times New Roman" w:cs="Times New Roman"/>
          <w:kern w:val="0"/>
          <w:sz w:val="24"/>
          <w:szCs w:val="24"/>
          <w14:ligatures w14:val="none"/>
        </w:rPr>
        <w:t>.</w:t>
      </w:r>
    </w:p>
    <w:p w14:paraId="38E7070F" w14:textId="0E0499D2" w:rsidR="004A537B" w:rsidRPr="00F3457C" w:rsidRDefault="004A537B" w:rsidP="004A537B">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proofErr w:type="spellStart"/>
      <w:r w:rsidRPr="00F3457C">
        <w:rPr>
          <w:rFonts w:ascii="Times New Roman" w:hAnsi="Times New Roman" w:cs="Times New Roman"/>
          <w:kern w:val="0"/>
          <w:sz w:val="24"/>
          <w:szCs w:val="24"/>
          <w:lang w:eastAsia="lt-LT"/>
          <w14:ligatures w14:val="none"/>
        </w:rPr>
        <w:lastRenderedPageBreak/>
        <w:t>Ind</w:t>
      </w:r>
      <w:r w:rsidRPr="00F3457C">
        <w:rPr>
          <w:rFonts w:ascii="Times New Roman" w:hAnsi="Times New Roman" w:cs="Times New Roman"/>
          <w:kern w:val="0"/>
          <w:sz w:val="24"/>
          <w:szCs w:val="24"/>
          <w:vertAlign w:val="subscript"/>
          <w:lang w:eastAsia="lt-LT"/>
          <w14:ligatures w14:val="none"/>
        </w:rPr>
        <w:t>pradžia</w:t>
      </w:r>
      <w:proofErr w:type="spellEnd"/>
      <w:r w:rsidRPr="00F3457C">
        <w:rPr>
          <w:rFonts w:ascii="Times New Roman" w:hAnsi="Times New Roman" w:cs="Times New Roman"/>
          <w:kern w:val="0"/>
          <w:sz w:val="24"/>
          <w:szCs w:val="24"/>
          <w:lang w:eastAsia="lt-LT"/>
          <w14:ligatures w14:val="none"/>
        </w:rPr>
        <w:t xml:space="preserve"> – laikotarpio pradžios datos (mėnesio) vartojimo prekių ir paslaugų indeksas.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486F2F37812A4F7EB5CB7F9A552EC0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3457C">
            <w:rPr>
              <w:rFonts w:ascii="Times New Roman" w:hAnsi="Times New Roman" w:cs="Times New Roman"/>
              <w:noProof/>
              <w:kern w:val="0"/>
              <w:sz w:val="24"/>
              <w:szCs w:val="24"/>
              <w:lang w:eastAsia="lt-LT"/>
              <w14:ligatures w14:val="none"/>
            </w:rPr>
            <w:t>Sutarties sudarymo dienos</w:t>
          </w:r>
        </w:sdtContent>
      </w:sdt>
      <w:r w:rsidRPr="00F3457C">
        <w:rPr>
          <w:rFonts w:ascii="Times New Roman" w:hAnsi="Times New Roman" w:cs="Times New Roman"/>
          <w:noProof/>
          <w:kern w:val="0"/>
          <w:sz w:val="24"/>
          <w:szCs w:val="24"/>
          <w:lang w:eastAsia="lt-LT"/>
          <w14:ligatures w14:val="none"/>
        </w:rPr>
        <w:t xml:space="preserve"> mėnuo. </w:t>
      </w:r>
      <w:r w:rsidRPr="00F3457C">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49A86A4F" w:rsidR="004A537B" w:rsidRPr="00F3457C" w:rsidRDefault="004A537B" w:rsidP="004A537B">
      <w:pPr>
        <w:spacing w:after="0" w:line="240" w:lineRule="auto"/>
        <w:jc w:val="both"/>
        <w:rPr>
          <w:rFonts w:ascii="Times New Roman" w:hAnsi="Times New Roman" w:cs="Times New Roman"/>
          <w:kern w:val="0"/>
          <w:sz w:val="24"/>
          <w:szCs w:val="24"/>
          <w14:ligatures w14:val="none"/>
        </w:rPr>
      </w:pPr>
      <w:r w:rsidRPr="00F3457C">
        <w:rPr>
          <w:rFonts w:ascii="Times New Roman" w:hAnsi="Times New Roman" w:cs="Times New Roman"/>
          <w:noProof/>
          <w:kern w:val="0"/>
          <w:sz w:val="24"/>
          <w:szCs w:val="24"/>
          <w14:ligatures w14:val="none"/>
        </w:rPr>
        <w:t>2.</w:t>
      </w:r>
      <w:r w:rsidR="00EA54CA" w:rsidRPr="00F3457C">
        <w:rPr>
          <w:rFonts w:ascii="Times New Roman" w:hAnsi="Times New Roman" w:cs="Times New Roman"/>
          <w:noProof/>
          <w:kern w:val="0"/>
          <w:sz w:val="24"/>
          <w:szCs w:val="24"/>
          <w14:ligatures w14:val="none"/>
        </w:rPr>
        <w:t>8</w:t>
      </w:r>
      <w:r w:rsidRPr="00F3457C">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F3457C">
        <w:rPr>
          <w:rFonts w:ascii="Times New Roman" w:hAnsi="Times New Roman" w:cs="Times New Roman"/>
          <w:i/>
          <w:iCs/>
          <w:noProof/>
          <w:kern w:val="0"/>
          <w:sz w:val="24"/>
          <w:szCs w:val="24"/>
          <w14:ligatures w14:val="none"/>
        </w:rPr>
        <w:t xml:space="preserve"> </w:t>
      </w:r>
      <w:r w:rsidRPr="00F3457C">
        <w:rPr>
          <w:rFonts w:ascii="Times New Roman" w:hAnsi="Times New Roman" w:cs="Times New Roman"/>
          <w:noProof/>
          <w:kern w:val="0"/>
          <w:sz w:val="24"/>
          <w:szCs w:val="24"/>
          <w14:ligatures w14:val="none"/>
        </w:rPr>
        <w:t xml:space="preserve">skaitmens po kablelio, o apskaičiuotas įkainis „a“ suapvalinama iki dviejų skaitmenų po kablelio. </w:t>
      </w:r>
      <w:r w:rsidRPr="00F3457C">
        <w:rPr>
          <w:rFonts w:ascii="Times New Roman" w:eastAsia="Times New Roman" w:hAnsi="Times New Roman" w:cs="Times New Roman"/>
          <w:noProof/>
          <w:kern w:val="0"/>
          <w:sz w:val="24"/>
          <w:szCs w:val="24"/>
          <w14:ligatures w14:val="none"/>
        </w:rPr>
        <w:t>Vėlesnis įkainių perskaičiavimas negali apimti laikotarpio</w:t>
      </w:r>
      <w:r w:rsidRPr="00F3457C">
        <w:rPr>
          <w:rFonts w:ascii="Times New Roman" w:eastAsia="Times New Roman" w:hAnsi="Times New Roman" w:cs="Times New Roman"/>
          <w:kern w:val="0"/>
          <w:sz w:val="24"/>
          <w:szCs w:val="24"/>
          <w14:ligatures w14:val="none"/>
        </w:rPr>
        <w:t>, už kurį jau buvo atliktas perskaičiavimas.</w:t>
      </w:r>
    </w:p>
    <w:p w14:paraId="605ACACA" w14:textId="3FD51D6C" w:rsidR="0009691B" w:rsidRPr="00F3457C" w:rsidRDefault="004A537B" w:rsidP="00B4373A">
      <w:pPr>
        <w:shd w:val="clear" w:color="auto" w:fill="FFFFFF" w:themeFill="background1"/>
        <w:spacing w:after="0" w:line="240" w:lineRule="auto"/>
        <w:jc w:val="both"/>
        <w:rPr>
          <w:rFonts w:ascii="Times New Roman" w:eastAsia="Times New Roman" w:hAnsi="Times New Roman" w:cs="Times New Roman"/>
          <w:b/>
          <w:bCs/>
          <w:kern w:val="0"/>
          <w:sz w:val="16"/>
          <w:szCs w:val="16"/>
          <w14:ligatures w14:val="none"/>
        </w:rPr>
      </w:pPr>
      <w:r w:rsidRPr="00F3457C">
        <w:rPr>
          <w:rFonts w:ascii="Times New Roman" w:hAnsi="Times New Roman" w:cs="Times New Roman"/>
          <w:kern w:val="0"/>
          <w:sz w:val="24"/>
          <w:szCs w:val="24"/>
          <w:lang w:eastAsia="lt-LT"/>
          <w14:ligatures w14:val="none"/>
        </w:rPr>
        <w:t>2.</w:t>
      </w:r>
      <w:r w:rsidR="00EA54CA" w:rsidRPr="00F3457C">
        <w:rPr>
          <w:rFonts w:ascii="Times New Roman" w:hAnsi="Times New Roman" w:cs="Times New Roman"/>
          <w:kern w:val="0"/>
          <w:sz w:val="24"/>
          <w:szCs w:val="24"/>
          <w:lang w:eastAsia="lt-LT"/>
          <w14:ligatures w14:val="none"/>
        </w:rPr>
        <w:t>8</w:t>
      </w:r>
      <w:r w:rsidRPr="00F3457C">
        <w:rPr>
          <w:rFonts w:ascii="Times New Roman" w:hAnsi="Times New Roman" w:cs="Times New Roman"/>
          <w:kern w:val="0"/>
          <w:sz w:val="24"/>
          <w:szCs w:val="24"/>
          <w:lang w:eastAsia="lt-LT"/>
          <w14:ligatures w14:val="none"/>
        </w:rPr>
        <w:t>.5. Įkainių</w:t>
      </w:r>
      <w:r w:rsidRPr="00F3457C">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w:t>
      </w:r>
      <w:r w:rsidR="00160AC8" w:rsidRPr="00F3457C">
        <w:rPr>
          <w:rFonts w:ascii="Times New Roman" w:eastAsia="Times New Roman" w:hAnsi="Times New Roman" w:cs="Times New Roman"/>
          <w:kern w:val="0"/>
          <w:sz w:val="24"/>
          <w:szCs w:val="24"/>
          <w:lang w:eastAsia="lt-LT"/>
          <w14:ligatures w14:val="none"/>
        </w:rPr>
        <w:t>S</w:t>
      </w:r>
      <w:r w:rsidRPr="00F3457C">
        <w:rPr>
          <w:rFonts w:ascii="Times New Roman" w:eastAsia="Times New Roman" w:hAnsi="Times New Roman" w:cs="Times New Roman"/>
          <w:kern w:val="0"/>
          <w:sz w:val="24"/>
          <w:szCs w:val="24"/>
          <w:lang w:eastAsia="lt-LT"/>
          <w14:ligatures w14:val="none"/>
        </w:rPr>
        <w:t xml:space="preserve">utarties </w:t>
      </w:r>
      <w:r w:rsidR="00160AC8" w:rsidRPr="00F3457C">
        <w:rPr>
          <w:rFonts w:ascii="Times New Roman" w:eastAsia="Times New Roman" w:hAnsi="Times New Roman" w:cs="Times New Roman"/>
          <w:kern w:val="0"/>
          <w:sz w:val="24"/>
          <w:szCs w:val="24"/>
          <w:lang w:eastAsia="lt-LT"/>
          <w14:ligatures w14:val="none"/>
        </w:rPr>
        <w:t>Š</w:t>
      </w:r>
      <w:r w:rsidRPr="00F3457C">
        <w:rPr>
          <w:rFonts w:ascii="Times New Roman" w:eastAsia="Times New Roman" w:hAnsi="Times New Roman" w:cs="Times New Roman"/>
          <w:kern w:val="0"/>
          <w:sz w:val="24"/>
          <w:szCs w:val="24"/>
          <w:lang w:eastAsia="lt-LT"/>
          <w14:ligatures w14:val="none"/>
        </w:rPr>
        <w:t>alių, kuris įsigalioja sekančią darbo dieną nuo pasirašymo datos (</w:t>
      </w:r>
      <w:r w:rsidR="00160AC8" w:rsidRPr="00F3457C">
        <w:rPr>
          <w:rFonts w:ascii="Times New Roman" w:eastAsia="Times New Roman" w:hAnsi="Times New Roman" w:cs="Times New Roman"/>
          <w:kern w:val="0"/>
          <w:sz w:val="24"/>
          <w:szCs w:val="24"/>
          <w:lang w:eastAsia="lt-LT"/>
          <w14:ligatures w14:val="none"/>
        </w:rPr>
        <w:t>Š</w:t>
      </w:r>
      <w:r w:rsidRPr="00F3457C">
        <w:rPr>
          <w:rFonts w:ascii="Times New Roman" w:eastAsia="Times New Roman" w:hAnsi="Times New Roman" w:cs="Times New Roman"/>
          <w:kern w:val="0"/>
          <w:sz w:val="24"/>
          <w:szCs w:val="24"/>
          <w:lang w:eastAsia="lt-LT"/>
          <w14:ligatures w14:val="none"/>
        </w:rPr>
        <w:t>alys pasirašydamos papildomą susitarimą privalo nurodyti pasirašymo datą).</w:t>
      </w:r>
    </w:p>
    <w:bookmarkEnd w:id="1"/>
    <w:p w14:paraId="162281D3"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44DB3858"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3. ŠALIŲ TEISĖS IR PAREIGOS</w:t>
      </w:r>
    </w:p>
    <w:p w14:paraId="290D66C1"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3.1. Tiekėjo įsipareigojimai ir teisės:</w:t>
      </w:r>
    </w:p>
    <w:p w14:paraId="28F219CF" w14:textId="4EBE549B" w:rsidR="00643DC9" w:rsidRPr="00F3457C" w:rsidRDefault="001D007A" w:rsidP="0096389A">
      <w:pPr>
        <w:spacing w:after="0" w:line="240" w:lineRule="auto"/>
        <w:jc w:val="both"/>
        <w:rPr>
          <w:rFonts w:ascii="Times New Roman" w:eastAsia="Times New Roman" w:hAnsi="Times New Roman" w:cs="Times New Roman"/>
          <w:kern w:val="0"/>
          <w:sz w:val="24"/>
          <w:szCs w:val="24"/>
          <w14:ligatures w14:val="none"/>
        </w:rPr>
      </w:pPr>
      <w:bookmarkStart w:id="3" w:name="_Hlk175659191"/>
      <w:r w:rsidRPr="00F3457C">
        <w:rPr>
          <w:rFonts w:ascii="Times New Roman" w:eastAsia="Times New Roman" w:hAnsi="Times New Roman" w:cs="Times New Roman"/>
          <w:kern w:val="0"/>
          <w:sz w:val="24"/>
          <w:szCs w:val="24"/>
          <w14:ligatures w14:val="none"/>
        </w:rPr>
        <w:t>3</w:t>
      </w:r>
      <w:r w:rsidR="00217C22" w:rsidRPr="00F3457C">
        <w:rPr>
          <w:rFonts w:ascii="Times New Roman" w:eastAsia="Times New Roman" w:hAnsi="Times New Roman" w:cs="Times New Roman"/>
          <w:kern w:val="0"/>
          <w:sz w:val="24"/>
          <w:szCs w:val="24"/>
          <w14:ligatures w14:val="none"/>
        </w:rPr>
        <w:t>.1.</w:t>
      </w:r>
      <w:r w:rsidRPr="00F3457C">
        <w:rPr>
          <w:rFonts w:ascii="Times New Roman" w:eastAsia="Times New Roman" w:hAnsi="Times New Roman" w:cs="Times New Roman"/>
          <w:kern w:val="0"/>
          <w:sz w:val="24"/>
          <w:szCs w:val="24"/>
          <w14:ligatures w14:val="none"/>
        </w:rPr>
        <w:t>1.</w:t>
      </w:r>
      <w:r w:rsidR="00217C22" w:rsidRPr="00F3457C">
        <w:rPr>
          <w:rFonts w:ascii="Times New Roman" w:eastAsia="Times New Roman" w:hAnsi="Times New Roman" w:cs="Times New Roman"/>
          <w:kern w:val="0"/>
          <w:sz w:val="24"/>
          <w:szCs w:val="24"/>
          <w14:ligatures w14:val="none"/>
        </w:rPr>
        <w:t xml:space="preserve"> </w:t>
      </w:r>
      <w:r w:rsidR="0096389A" w:rsidRPr="00F3457C">
        <w:rPr>
          <w:rFonts w:ascii="Times New Roman" w:eastAsia="Times New Roman" w:hAnsi="Times New Roman" w:cs="Times New Roman"/>
          <w:kern w:val="0"/>
          <w:sz w:val="24"/>
          <w:szCs w:val="24"/>
          <w14:ligatures w14:val="none"/>
        </w:rPr>
        <w:t>Prekės turi būti sumontuotos</w:t>
      </w:r>
      <w:r w:rsidR="000B1FBE" w:rsidRPr="00F3457C">
        <w:rPr>
          <w:rFonts w:ascii="Times New Roman" w:eastAsia="Times New Roman" w:hAnsi="Times New Roman" w:cs="Times New Roman"/>
          <w:kern w:val="0"/>
          <w:sz w:val="24"/>
          <w:szCs w:val="24"/>
          <w14:ligatures w14:val="none"/>
        </w:rPr>
        <w:t xml:space="preserve"> į Pirkėjui priklausanči</w:t>
      </w:r>
      <w:r w:rsidR="00BD22B9" w:rsidRPr="00F3457C">
        <w:rPr>
          <w:rFonts w:ascii="Times New Roman" w:eastAsia="Times New Roman" w:hAnsi="Times New Roman" w:cs="Times New Roman"/>
          <w:kern w:val="0"/>
          <w:sz w:val="24"/>
          <w:szCs w:val="24"/>
          <w14:ligatures w14:val="none"/>
        </w:rPr>
        <w:t>a</w:t>
      </w:r>
      <w:r w:rsidR="000B1FBE" w:rsidRPr="00F3457C">
        <w:rPr>
          <w:rFonts w:ascii="Times New Roman" w:eastAsia="Times New Roman" w:hAnsi="Times New Roman" w:cs="Times New Roman"/>
          <w:kern w:val="0"/>
          <w:sz w:val="24"/>
          <w:szCs w:val="24"/>
          <w14:ligatures w14:val="none"/>
        </w:rPr>
        <w:t>s ar jo teisėtai valdom</w:t>
      </w:r>
      <w:r w:rsidR="00BD22B9" w:rsidRPr="00F3457C">
        <w:rPr>
          <w:rFonts w:ascii="Times New Roman" w:eastAsia="Times New Roman" w:hAnsi="Times New Roman" w:cs="Times New Roman"/>
          <w:kern w:val="0"/>
          <w:sz w:val="24"/>
          <w:szCs w:val="24"/>
          <w14:ligatures w14:val="none"/>
        </w:rPr>
        <w:t>a</w:t>
      </w:r>
      <w:r w:rsidR="000B1FBE" w:rsidRPr="00F3457C">
        <w:rPr>
          <w:rFonts w:ascii="Times New Roman" w:eastAsia="Times New Roman" w:hAnsi="Times New Roman" w:cs="Times New Roman"/>
          <w:kern w:val="0"/>
          <w:sz w:val="24"/>
          <w:szCs w:val="24"/>
          <w14:ligatures w14:val="none"/>
        </w:rPr>
        <w:t xml:space="preserve">s </w:t>
      </w:r>
      <w:r w:rsidR="00BD22B9" w:rsidRPr="00F3457C">
        <w:rPr>
          <w:rFonts w:ascii="Times New Roman" w:eastAsia="Times New Roman" w:hAnsi="Times New Roman" w:cs="Times New Roman"/>
          <w:kern w:val="0"/>
          <w:sz w:val="24"/>
          <w:szCs w:val="24"/>
          <w14:ligatures w14:val="none"/>
        </w:rPr>
        <w:t>transporto priemones</w:t>
      </w:r>
      <w:r w:rsidR="002A5DD3" w:rsidRPr="00F3457C">
        <w:rPr>
          <w:rFonts w:ascii="Times New Roman" w:eastAsia="Times New Roman" w:hAnsi="Times New Roman" w:cs="Times New Roman"/>
          <w:kern w:val="0"/>
          <w:sz w:val="24"/>
          <w:szCs w:val="24"/>
          <w14:ligatures w14:val="none"/>
        </w:rPr>
        <w:t xml:space="preserve"> ir perduotos</w:t>
      </w:r>
      <w:r w:rsidR="0096389A" w:rsidRPr="00F3457C">
        <w:rPr>
          <w:rFonts w:ascii="Times New Roman" w:eastAsia="Times New Roman" w:hAnsi="Times New Roman" w:cs="Times New Roman"/>
          <w:kern w:val="0"/>
          <w:sz w:val="24"/>
          <w:szCs w:val="24"/>
          <w14:ligatures w14:val="none"/>
        </w:rPr>
        <w:t xml:space="preserve"> per 1 (vieną) mėnesį nuo </w:t>
      </w:r>
      <w:r w:rsidR="00C63479" w:rsidRPr="00F3457C">
        <w:rPr>
          <w:rFonts w:ascii="Times New Roman" w:eastAsia="Times New Roman" w:hAnsi="Times New Roman" w:cs="Times New Roman"/>
          <w:kern w:val="0"/>
          <w:sz w:val="24"/>
          <w:szCs w:val="24"/>
          <w14:ligatures w14:val="none"/>
        </w:rPr>
        <w:t xml:space="preserve">Sutarties įsigaliojimo </w:t>
      </w:r>
      <w:r w:rsidR="0096389A" w:rsidRPr="00F3457C">
        <w:rPr>
          <w:rFonts w:ascii="Times New Roman" w:eastAsia="Times New Roman" w:hAnsi="Times New Roman" w:cs="Times New Roman"/>
          <w:kern w:val="0"/>
          <w:sz w:val="24"/>
          <w:szCs w:val="24"/>
          <w14:ligatures w14:val="none"/>
        </w:rPr>
        <w:t>dienos</w:t>
      </w:r>
      <w:r w:rsidR="00643DC9" w:rsidRPr="00F3457C">
        <w:rPr>
          <w:rFonts w:ascii="Times New Roman" w:eastAsia="Times New Roman" w:hAnsi="Times New Roman" w:cs="Times New Roman"/>
          <w:kern w:val="0"/>
          <w:sz w:val="24"/>
          <w:szCs w:val="24"/>
          <w14:ligatures w14:val="none"/>
        </w:rPr>
        <w:t xml:space="preserve"> šiais </w:t>
      </w:r>
      <w:r w:rsidR="009A6DBC" w:rsidRPr="00F3457C">
        <w:rPr>
          <w:rFonts w:ascii="Times New Roman" w:eastAsia="Times New Roman" w:hAnsi="Times New Roman" w:cs="Times New Roman"/>
          <w:kern w:val="0"/>
          <w:sz w:val="24"/>
          <w:szCs w:val="24"/>
          <w14:ligatures w14:val="none"/>
        </w:rPr>
        <w:t xml:space="preserve">Pirkėjo </w:t>
      </w:r>
      <w:r w:rsidR="00643DC9" w:rsidRPr="00F3457C">
        <w:rPr>
          <w:rFonts w:ascii="Times New Roman" w:eastAsia="Times New Roman" w:hAnsi="Times New Roman" w:cs="Times New Roman"/>
          <w:kern w:val="0"/>
          <w:sz w:val="24"/>
          <w:szCs w:val="24"/>
          <w14:ligatures w14:val="none"/>
        </w:rPr>
        <w:t>veiklos adresais:</w:t>
      </w:r>
      <w:r w:rsidR="000923DC" w:rsidRPr="00F3457C">
        <w:rPr>
          <w:rFonts w:ascii="Times New Roman" w:eastAsia="Times New Roman" w:hAnsi="Times New Roman" w:cs="Times New Roman"/>
          <w:kern w:val="0"/>
          <w:sz w:val="24"/>
          <w:szCs w:val="24"/>
          <w14:ligatures w14:val="none"/>
        </w:rPr>
        <w:t xml:space="preserve"> </w:t>
      </w:r>
    </w:p>
    <w:p w14:paraId="24ED1743" w14:textId="0840BEE1"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1. Pravieniškių 2 kalėjimas, Pravieniškių g. 57, Pravieniškės, Kaišiadorių r.;</w:t>
      </w:r>
    </w:p>
    <w:p w14:paraId="36A22B06" w14:textId="67CB0DBC"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2. Pravieniškių 1 kalėjimas, Pravieniškių g. 5, Pravieniškės, Kaišiadorių r.;</w:t>
      </w:r>
    </w:p>
    <w:p w14:paraId="06595C2D" w14:textId="2AF20C80"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 Vilniaus kalėjimas, Rasų g.8, Vilnius;</w:t>
      </w:r>
    </w:p>
    <w:p w14:paraId="2D31D967" w14:textId="2C4777EE"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4. Alytaus kalėjimas, Ulonų g. 8 A, Alytus;</w:t>
      </w:r>
    </w:p>
    <w:p w14:paraId="6C6E20F4" w14:textId="5ECADB57"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5. Marijampolės kalėjimas, Sporto g. 7, Marijampolė;</w:t>
      </w:r>
    </w:p>
    <w:p w14:paraId="57F316FE" w14:textId="65278882"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6. Šiaulių kalėjimas, Trakų g. 10, Šiauliai;</w:t>
      </w:r>
    </w:p>
    <w:p w14:paraId="23C5ECE9" w14:textId="0C067509"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7. Panevėžio kalėjimas, Puzino g. 12, Panevėžys;</w:t>
      </w:r>
    </w:p>
    <w:p w14:paraId="7B1E69ED" w14:textId="7A13D920"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8. Kauno kalėjimas, Technikos g. 34, Kaunas A. Mickevičiaus g.</w:t>
      </w:r>
      <w:r w:rsidRPr="00F3457C">
        <w:t xml:space="preserve"> </w:t>
      </w:r>
      <w:r w:rsidRPr="00F3457C">
        <w:rPr>
          <w:rFonts w:ascii="Times New Roman" w:eastAsia="Times New Roman" w:hAnsi="Times New Roman" w:cs="Times New Roman"/>
          <w:kern w:val="0"/>
          <w:sz w:val="24"/>
          <w:szCs w:val="24"/>
          <w14:ligatures w14:val="none"/>
        </w:rPr>
        <w:t>11, Kaunas;</w:t>
      </w:r>
    </w:p>
    <w:p w14:paraId="56C2C254" w14:textId="7A15EBA0" w:rsidR="00643DC9" w:rsidRPr="00F3457C" w:rsidRDefault="00643DC9" w:rsidP="00643DC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9. L. Sapiegos g. 1</w:t>
      </w:r>
      <w:r w:rsidR="004B7C47" w:rsidRPr="00F3457C">
        <w:rPr>
          <w:rFonts w:ascii="Times New Roman" w:eastAsia="Times New Roman" w:hAnsi="Times New Roman" w:cs="Times New Roman"/>
          <w:kern w:val="0"/>
          <w:sz w:val="24"/>
          <w:szCs w:val="24"/>
          <w14:ligatures w14:val="none"/>
        </w:rPr>
        <w:t>,</w:t>
      </w:r>
      <w:r w:rsidRPr="00F3457C">
        <w:rPr>
          <w:rFonts w:ascii="Times New Roman" w:eastAsia="Times New Roman" w:hAnsi="Times New Roman" w:cs="Times New Roman"/>
          <w:kern w:val="0"/>
          <w:sz w:val="24"/>
          <w:szCs w:val="24"/>
          <w14:ligatures w14:val="none"/>
        </w:rPr>
        <w:t xml:space="preserve"> Vilnius.</w:t>
      </w:r>
    </w:p>
    <w:p w14:paraId="49BD87C1" w14:textId="74137016" w:rsidR="00C63479" w:rsidRPr="00F3457C" w:rsidRDefault="00C63479" w:rsidP="00C63479">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 xml:space="preserve">3.1.2. Prekių </w:t>
      </w:r>
      <w:r w:rsidR="00F94840" w:rsidRPr="00F3457C">
        <w:rPr>
          <w:rFonts w:ascii="Times New Roman" w:eastAsia="Times New Roman" w:hAnsi="Times New Roman" w:cs="Times New Roman"/>
          <w:color w:val="000000"/>
          <w:kern w:val="0"/>
          <w:sz w:val="24"/>
          <w:szCs w:val="24"/>
          <w14:ligatures w14:val="none"/>
        </w:rPr>
        <w:t xml:space="preserve">sumontavimo ir </w:t>
      </w:r>
      <w:r w:rsidRPr="00F3457C">
        <w:rPr>
          <w:rFonts w:ascii="Times New Roman" w:eastAsia="Times New Roman" w:hAnsi="Times New Roman" w:cs="Times New Roman"/>
          <w:color w:val="000000"/>
          <w:kern w:val="0"/>
          <w:sz w:val="24"/>
          <w:szCs w:val="24"/>
          <w14:ligatures w14:val="none"/>
        </w:rPr>
        <w:t xml:space="preserve">perdavimo terminas Šalių susitarimu, gali būti pratęstas, bet ne ilgiau kaip 5 (penkias) darbo dienas ir tik tuo atveju, jeigu Prekių </w:t>
      </w:r>
      <w:r w:rsidR="00F94840" w:rsidRPr="00F3457C">
        <w:rPr>
          <w:rFonts w:ascii="Times New Roman" w:eastAsia="Times New Roman" w:hAnsi="Times New Roman" w:cs="Times New Roman"/>
          <w:color w:val="000000"/>
          <w:kern w:val="0"/>
          <w:sz w:val="24"/>
          <w:szCs w:val="24"/>
          <w14:ligatures w14:val="none"/>
        </w:rPr>
        <w:t xml:space="preserve">sumontavimas ir </w:t>
      </w:r>
      <w:r w:rsidRPr="00F3457C">
        <w:rPr>
          <w:rFonts w:ascii="Times New Roman" w:eastAsia="Times New Roman" w:hAnsi="Times New Roman" w:cs="Times New Roman"/>
          <w:color w:val="000000"/>
          <w:kern w:val="0"/>
          <w:sz w:val="24"/>
          <w:szCs w:val="24"/>
          <w14:ligatures w14:val="none"/>
        </w:rPr>
        <w:t>perdavimas vėluoja ne dėl Tiekėjo kaltės, o Tiekėjas tai gali pagrįsti raštiškai;</w:t>
      </w:r>
    </w:p>
    <w:p w14:paraId="4B7AE91C" w14:textId="1C6E85E1" w:rsidR="00C53FD3" w:rsidRPr="00F3457C" w:rsidRDefault="00C53FD3" w:rsidP="00C53FD3">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3.1.3. laiku, kaip nurodyta Sutarties 3.1.1 papunktyje sumontuoti</w:t>
      </w:r>
      <w:r w:rsidR="009D77B7" w:rsidRPr="00F3457C">
        <w:rPr>
          <w:rFonts w:ascii="Times New Roman" w:eastAsia="Times New Roman" w:hAnsi="Times New Roman" w:cs="Times New Roman"/>
          <w:color w:val="000000"/>
          <w:kern w:val="0"/>
          <w:sz w:val="24"/>
          <w:szCs w:val="24"/>
          <w14:ligatures w14:val="none"/>
        </w:rPr>
        <w:t xml:space="preserve"> </w:t>
      </w:r>
      <w:r w:rsidR="007A72CD" w:rsidRPr="00F3457C">
        <w:rPr>
          <w:rFonts w:ascii="Times New Roman" w:eastAsia="Times New Roman" w:hAnsi="Times New Roman" w:cs="Times New Roman"/>
          <w:color w:val="000000"/>
          <w:kern w:val="0"/>
          <w:sz w:val="24"/>
          <w:szCs w:val="24"/>
          <w14:ligatures w14:val="none"/>
        </w:rPr>
        <w:t xml:space="preserve">ir perduoti </w:t>
      </w:r>
      <w:r w:rsidR="009D77B7" w:rsidRPr="00F3457C">
        <w:rPr>
          <w:rFonts w:ascii="Times New Roman" w:eastAsia="Times New Roman" w:hAnsi="Times New Roman" w:cs="Times New Roman"/>
          <w:color w:val="000000"/>
          <w:kern w:val="0"/>
          <w:sz w:val="24"/>
          <w:szCs w:val="24"/>
          <w14:ligatures w14:val="none"/>
        </w:rPr>
        <w:t xml:space="preserve">Sutarties 1 priede numatytas kokybiškas Prekes, atitinkančias Sutarties 1 priede bei </w:t>
      </w:r>
      <w:r w:rsidR="009D77B7" w:rsidRPr="00F3457C">
        <w:rPr>
          <w:rFonts w:ascii="Times New Roman" w:eastAsia="Times New Roman" w:hAnsi="Times New Roman" w:cs="Times New Roman"/>
          <w:kern w:val="0"/>
          <w:sz w:val="24"/>
          <w:szCs w:val="24"/>
          <w14:ligatures w14:val="none"/>
        </w:rPr>
        <w:t>tokios rūšies ir tokio naudojimo laiko Prekėms įprastai keliamus reikalavimus,</w:t>
      </w:r>
      <w:r w:rsidRPr="00F3457C">
        <w:rPr>
          <w:rFonts w:ascii="Times New Roman" w:eastAsia="Times New Roman" w:hAnsi="Times New Roman" w:cs="Times New Roman"/>
          <w:color w:val="000000"/>
          <w:kern w:val="0"/>
          <w:sz w:val="24"/>
          <w:szCs w:val="24"/>
          <w14:ligatures w14:val="none"/>
        </w:rPr>
        <w:t xml:space="preserve"> </w:t>
      </w:r>
      <w:r w:rsidRPr="00F3457C">
        <w:rPr>
          <w:rFonts w:ascii="Times New Roman" w:eastAsia="Times New Roman" w:hAnsi="Times New Roman" w:cs="Times New Roman"/>
          <w:kern w:val="0"/>
          <w:sz w:val="24"/>
          <w:szCs w:val="24"/>
          <w14:ligatures w14:val="none"/>
        </w:rPr>
        <w:t xml:space="preserve">laikantis visų techninių montavimo reikalavimų, nepažeidžiant </w:t>
      </w:r>
      <w:r w:rsidR="00FA1C39" w:rsidRPr="00F3457C">
        <w:rPr>
          <w:rFonts w:ascii="Times New Roman" w:eastAsia="Times New Roman" w:hAnsi="Times New Roman" w:cs="Times New Roman"/>
          <w:kern w:val="0"/>
          <w:sz w:val="24"/>
          <w:szCs w:val="24"/>
          <w14:ligatures w14:val="none"/>
        </w:rPr>
        <w:t xml:space="preserve">transporto priemonės </w:t>
      </w:r>
      <w:r w:rsidRPr="00F3457C">
        <w:rPr>
          <w:rFonts w:ascii="Times New Roman" w:eastAsia="Times New Roman" w:hAnsi="Times New Roman" w:cs="Times New Roman"/>
          <w:kern w:val="0"/>
          <w:sz w:val="24"/>
          <w:szCs w:val="24"/>
          <w14:ligatures w14:val="none"/>
        </w:rPr>
        <w:t xml:space="preserve">salono, jeigu </w:t>
      </w:r>
      <w:r w:rsidR="00FA1C39" w:rsidRPr="00F3457C">
        <w:rPr>
          <w:rFonts w:ascii="Times New Roman" w:eastAsia="Times New Roman" w:hAnsi="Times New Roman" w:cs="Times New Roman"/>
          <w:kern w:val="0"/>
          <w:sz w:val="24"/>
          <w:szCs w:val="24"/>
          <w14:ligatures w14:val="none"/>
        </w:rPr>
        <w:t xml:space="preserve">transporto priemonė </w:t>
      </w:r>
      <w:r w:rsidRPr="00F3457C">
        <w:rPr>
          <w:rFonts w:ascii="Times New Roman" w:eastAsia="Times New Roman" w:hAnsi="Times New Roman" w:cs="Times New Roman"/>
          <w:kern w:val="0"/>
          <w:sz w:val="24"/>
          <w:szCs w:val="24"/>
          <w14:ligatures w14:val="none"/>
        </w:rPr>
        <w:t xml:space="preserve">nauja, nepažeidžiant </w:t>
      </w:r>
      <w:r w:rsidR="00FA1C39" w:rsidRPr="00F3457C">
        <w:rPr>
          <w:rFonts w:ascii="Times New Roman" w:eastAsia="Times New Roman" w:hAnsi="Times New Roman" w:cs="Times New Roman"/>
          <w:kern w:val="0"/>
          <w:sz w:val="24"/>
          <w:szCs w:val="24"/>
          <w14:ligatures w14:val="none"/>
        </w:rPr>
        <w:t>transporto priemonės</w:t>
      </w:r>
      <w:r w:rsidRPr="00F3457C">
        <w:rPr>
          <w:rFonts w:ascii="Times New Roman" w:eastAsia="Times New Roman" w:hAnsi="Times New Roman" w:cs="Times New Roman"/>
          <w:kern w:val="0"/>
          <w:sz w:val="24"/>
          <w:szCs w:val="24"/>
          <w14:ligatures w14:val="none"/>
        </w:rPr>
        <w:t xml:space="preserve"> gamyklinės garantijos,</w:t>
      </w:r>
      <w:r w:rsidRPr="00F3457C">
        <w:rPr>
          <w:rFonts w:ascii="Times New Roman" w:eastAsia="Times New Roman" w:hAnsi="Times New Roman" w:cs="Times New Roman"/>
          <w:color w:val="000000"/>
          <w:kern w:val="0"/>
          <w:sz w:val="24"/>
          <w:szCs w:val="24"/>
          <w14:ligatures w14:val="none"/>
        </w:rPr>
        <w:t xml:space="preserve"> pasirašant </w:t>
      </w:r>
      <w:r w:rsidR="00943CBC" w:rsidRPr="00F3457C">
        <w:rPr>
          <w:rFonts w:ascii="Times New Roman" w:eastAsia="Times New Roman" w:hAnsi="Times New Roman" w:cs="Times New Roman"/>
          <w:color w:val="000000"/>
          <w:kern w:val="0"/>
          <w:sz w:val="24"/>
          <w:szCs w:val="24"/>
          <w14:ligatures w14:val="none"/>
        </w:rPr>
        <w:t xml:space="preserve">Prekių </w:t>
      </w:r>
      <w:r w:rsidRPr="00F3457C">
        <w:rPr>
          <w:rFonts w:ascii="Times New Roman" w:eastAsia="Times New Roman" w:hAnsi="Times New Roman" w:cs="Times New Roman"/>
          <w:color w:val="000000"/>
          <w:kern w:val="0"/>
          <w:sz w:val="24"/>
          <w:szCs w:val="24"/>
          <w14:ligatures w14:val="none"/>
        </w:rPr>
        <w:t xml:space="preserve">perdavimo–priėmimo aktą bei </w:t>
      </w:r>
      <w:r w:rsidR="00D53279" w:rsidRPr="00F3457C">
        <w:rPr>
          <w:rFonts w:ascii="Times New Roman" w:eastAsia="Times New Roman" w:hAnsi="Times New Roman" w:cs="Times New Roman"/>
          <w:color w:val="000000"/>
          <w:kern w:val="0"/>
          <w:sz w:val="24"/>
          <w:szCs w:val="24"/>
          <w14:ligatures w14:val="none"/>
        </w:rPr>
        <w:t xml:space="preserve">pateikiant </w:t>
      </w:r>
      <w:r w:rsidRPr="00F3457C">
        <w:rPr>
          <w:rFonts w:ascii="Times New Roman" w:eastAsia="Times New Roman" w:hAnsi="Times New Roman" w:cs="Times New Roman"/>
          <w:color w:val="000000"/>
          <w:kern w:val="0"/>
          <w:sz w:val="24"/>
          <w:szCs w:val="24"/>
          <w14:ligatures w14:val="none"/>
        </w:rPr>
        <w:t>visą būtiną dokumentaciją, susijusią su Prekių naudojimu ir priežiūra, lietuvių kalba arba vertimą į lietuvių kalbą;</w:t>
      </w:r>
    </w:p>
    <w:p w14:paraId="21F898F7" w14:textId="0E8E41E7" w:rsidR="009D77B7" w:rsidRPr="00F3457C" w:rsidRDefault="009D77B7" w:rsidP="009D77B7">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 xml:space="preserve">3.1.4. tuo atveju, kai Tiekėjo </w:t>
      </w:r>
      <w:r w:rsidR="00DD0451" w:rsidRPr="00F3457C">
        <w:rPr>
          <w:rFonts w:ascii="Times New Roman" w:eastAsia="Times New Roman" w:hAnsi="Times New Roman" w:cs="Times New Roman"/>
          <w:color w:val="000000"/>
          <w:kern w:val="0"/>
          <w:sz w:val="24"/>
          <w:szCs w:val="24"/>
          <w14:ligatures w14:val="none"/>
        </w:rPr>
        <w:t>sumontuotos</w:t>
      </w:r>
      <w:r w:rsidR="00312321" w:rsidRPr="00F3457C">
        <w:rPr>
          <w:rFonts w:ascii="Times New Roman" w:eastAsia="Times New Roman" w:hAnsi="Times New Roman" w:cs="Times New Roman"/>
          <w:color w:val="000000"/>
          <w:kern w:val="0"/>
          <w:sz w:val="24"/>
          <w:szCs w:val="24"/>
          <w14:ligatures w14:val="none"/>
        </w:rPr>
        <w:t xml:space="preserve"> ir perduotos</w:t>
      </w:r>
      <w:r w:rsidRPr="00F3457C">
        <w:rPr>
          <w:rFonts w:ascii="Times New Roman" w:eastAsia="Times New Roman" w:hAnsi="Times New Roman" w:cs="Times New Roman"/>
          <w:color w:val="000000"/>
          <w:kern w:val="0"/>
          <w:sz w:val="24"/>
          <w:szCs w:val="24"/>
          <w14:ligatures w14:val="none"/>
        </w:rPr>
        <w:t xml:space="preserve"> Prekės veikia netinkamai ar neveikia, Tiekėjas per 7 (septynias) kalendorines dienas, Pirkėjui pareikalavus, privalo sumokėti Pirkėjui 10</w:t>
      </w:r>
      <w:r w:rsidR="00862F7F" w:rsidRPr="00F3457C">
        <w:rPr>
          <w:rFonts w:ascii="Times New Roman" w:eastAsia="Times New Roman" w:hAnsi="Times New Roman" w:cs="Times New Roman"/>
          <w:color w:val="000000"/>
          <w:kern w:val="0"/>
          <w:sz w:val="24"/>
          <w:szCs w:val="24"/>
          <w14:ligatures w14:val="none"/>
        </w:rPr>
        <w:t>,00</w:t>
      </w:r>
      <w:r w:rsidRPr="00F3457C">
        <w:rPr>
          <w:rFonts w:ascii="Times New Roman" w:eastAsia="Times New Roman" w:hAnsi="Times New Roman" w:cs="Times New Roman"/>
          <w:color w:val="000000"/>
          <w:kern w:val="0"/>
          <w:sz w:val="24"/>
          <w:szCs w:val="24"/>
          <w14:ligatures w14:val="none"/>
        </w:rPr>
        <w:t xml:space="preserve"> (dešimt) eurų dydžio baudą už kiekvieną pažeidimo dieną</w:t>
      </w:r>
      <w:r w:rsidR="00AF0D13" w:rsidRPr="00F3457C">
        <w:rPr>
          <w:rFonts w:ascii="Times New Roman" w:eastAsia="Times New Roman" w:hAnsi="Times New Roman" w:cs="Times New Roman"/>
          <w:color w:val="000000"/>
          <w:kern w:val="0"/>
          <w:sz w:val="24"/>
          <w:szCs w:val="24"/>
          <w14:ligatures w14:val="none"/>
        </w:rPr>
        <w:t>,</w:t>
      </w:r>
      <w:r w:rsidR="00815B74" w:rsidRPr="00F3457C">
        <w:rPr>
          <w:rFonts w:ascii="Times New Roman" w:eastAsia="Times New Roman" w:hAnsi="Times New Roman" w:cs="Times New Roman"/>
          <w:color w:val="000000"/>
          <w:kern w:val="0"/>
          <w:sz w:val="24"/>
          <w:szCs w:val="24"/>
          <w14:ligatures w14:val="none"/>
        </w:rPr>
        <w:t xml:space="preserve"> </w:t>
      </w:r>
      <w:r w:rsidR="004E458E" w:rsidRPr="00F3457C">
        <w:rPr>
          <w:rFonts w:ascii="Times New Roman" w:eastAsia="Times New Roman" w:hAnsi="Times New Roman" w:cs="Times New Roman"/>
          <w:color w:val="000000"/>
          <w:kern w:val="0"/>
          <w:sz w:val="24"/>
          <w:szCs w:val="24"/>
          <w14:ligatures w14:val="none"/>
        </w:rPr>
        <w:t xml:space="preserve">kai </w:t>
      </w:r>
      <w:r w:rsidR="009341CB" w:rsidRPr="00F3457C">
        <w:rPr>
          <w:rFonts w:ascii="Times New Roman" w:eastAsia="Times New Roman" w:hAnsi="Times New Roman" w:cs="Times New Roman"/>
          <w:color w:val="000000"/>
          <w:kern w:val="0"/>
          <w:sz w:val="24"/>
          <w:szCs w:val="24"/>
          <w14:ligatures w14:val="none"/>
        </w:rPr>
        <w:t xml:space="preserve">bent 1 (viena) </w:t>
      </w:r>
      <w:r w:rsidR="001C6B9D" w:rsidRPr="00F3457C">
        <w:rPr>
          <w:rFonts w:ascii="Times New Roman" w:eastAsia="Times New Roman" w:hAnsi="Times New Roman" w:cs="Times New Roman"/>
          <w:color w:val="000000"/>
          <w:kern w:val="0"/>
          <w:sz w:val="24"/>
          <w:szCs w:val="24"/>
          <w14:ligatures w14:val="none"/>
        </w:rPr>
        <w:t>P</w:t>
      </w:r>
      <w:r w:rsidR="009341CB" w:rsidRPr="00F3457C">
        <w:rPr>
          <w:rFonts w:ascii="Times New Roman" w:eastAsia="Times New Roman" w:hAnsi="Times New Roman" w:cs="Times New Roman"/>
          <w:color w:val="000000"/>
          <w:kern w:val="0"/>
          <w:sz w:val="24"/>
          <w:szCs w:val="24"/>
          <w14:ligatures w14:val="none"/>
        </w:rPr>
        <w:t xml:space="preserve">rekė veikia netinkamai </w:t>
      </w:r>
      <w:r w:rsidR="001C6B9D" w:rsidRPr="00F3457C">
        <w:rPr>
          <w:rFonts w:ascii="Times New Roman" w:eastAsia="Times New Roman" w:hAnsi="Times New Roman" w:cs="Times New Roman"/>
          <w:color w:val="000000"/>
          <w:kern w:val="0"/>
          <w:sz w:val="24"/>
          <w:szCs w:val="24"/>
          <w14:ligatures w14:val="none"/>
        </w:rPr>
        <w:t>ar neveikia</w:t>
      </w:r>
      <w:r w:rsidRPr="00F3457C">
        <w:rPr>
          <w:rFonts w:ascii="Times New Roman" w:eastAsia="Times New Roman" w:hAnsi="Times New Roman" w:cs="Times New Roman"/>
          <w:color w:val="000000"/>
          <w:kern w:val="0"/>
          <w:sz w:val="24"/>
          <w:szCs w:val="24"/>
          <w14:ligatures w14:val="none"/>
        </w:rPr>
        <w:t>. Baudos sumokėjimas neatleidžia Tiekėjo nuo pareigos atlyginti Pirkėjo nuostolius ir vykdyti Sutartyje nustatytus įsipareigojimus;</w:t>
      </w:r>
    </w:p>
    <w:p w14:paraId="5910FAD2" w14:textId="77777777" w:rsidR="009D77B7" w:rsidRPr="00F3457C" w:rsidRDefault="009D77B7" w:rsidP="009D77B7">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3.1.5. užtikrinti iš Pirkėjo Sutarties vykdymo metu gautos ir su Sutarties vykdymu susijusios informacijos konfidencialumą bei apsaugą. Konfidencialia informacija pagal Sutartį laikoma visa informacija, gauta ir / ar sužinota vykdant Sutartį;</w:t>
      </w:r>
    </w:p>
    <w:p w14:paraId="7B7321E0" w14:textId="77777777" w:rsidR="009D77B7" w:rsidRPr="00F3457C" w:rsidRDefault="009D77B7" w:rsidP="009D77B7">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3.1.6. savo sąskaita pašalinti savo pastebėtus ir / ar Pirkėjo nurodytus nuomos sąlygų trūkumus;</w:t>
      </w:r>
    </w:p>
    <w:p w14:paraId="0AE79B8B" w14:textId="61DC8C23" w:rsidR="009D77B7" w:rsidRPr="00F3457C" w:rsidRDefault="009D77B7" w:rsidP="009D77B7">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3.1.7. užtikrinti priešgaisrinės saugos, aplinkos apsaugos</w:t>
      </w:r>
      <w:r w:rsidR="00813796" w:rsidRPr="00F3457C">
        <w:rPr>
          <w:rFonts w:ascii="Times New Roman" w:eastAsia="Times New Roman" w:hAnsi="Times New Roman" w:cs="Times New Roman"/>
          <w:color w:val="000000"/>
          <w:kern w:val="0"/>
          <w:sz w:val="24"/>
          <w:szCs w:val="24"/>
          <w14:ligatures w14:val="none"/>
        </w:rPr>
        <w:t>, darbų saugos</w:t>
      </w:r>
      <w:r w:rsidRPr="00F3457C">
        <w:rPr>
          <w:rFonts w:ascii="Times New Roman" w:eastAsia="Times New Roman" w:hAnsi="Times New Roman" w:cs="Times New Roman"/>
          <w:color w:val="000000"/>
          <w:kern w:val="0"/>
          <w:sz w:val="24"/>
          <w:szCs w:val="24"/>
          <w14:ligatures w14:val="none"/>
        </w:rPr>
        <w:t xml:space="preserve"> bei kitų teisės aktų nustatytų reikalavimų, taikomų teikiant nuomą, laikymąsi;</w:t>
      </w:r>
    </w:p>
    <w:p w14:paraId="7246DF10" w14:textId="77777777" w:rsidR="009D77B7" w:rsidRPr="00F3457C" w:rsidRDefault="009D77B7" w:rsidP="009D77B7">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 xml:space="preserve">3.1.8. pažeidęs Sutarties 3.1.5 papunkčio nuostatas, privalo atlyginti Pirkėjo ir / ar trečiųjų šalių patirtus nuostolius; </w:t>
      </w:r>
    </w:p>
    <w:p w14:paraId="22A4D7B9" w14:textId="4F5DD91D" w:rsidR="009D77B7" w:rsidRPr="00F3457C" w:rsidRDefault="009D77B7" w:rsidP="009D77B7">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3.1.</w:t>
      </w:r>
      <w:r w:rsidR="00151F43" w:rsidRPr="00F3457C">
        <w:rPr>
          <w:rFonts w:ascii="Times New Roman" w:eastAsia="Times New Roman" w:hAnsi="Times New Roman" w:cs="Times New Roman"/>
          <w:color w:val="000000"/>
          <w:kern w:val="0"/>
          <w:sz w:val="24"/>
          <w:szCs w:val="24"/>
          <w14:ligatures w14:val="none"/>
        </w:rPr>
        <w:t>9</w:t>
      </w:r>
      <w:r w:rsidRPr="00F3457C">
        <w:rPr>
          <w:rFonts w:ascii="Times New Roman" w:eastAsia="Times New Roman" w:hAnsi="Times New Roman" w:cs="Times New Roman"/>
          <w:color w:val="000000"/>
          <w:kern w:val="0"/>
          <w:sz w:val="24"/>
          <w:szCs w:val="24"/>
          <w14:ligatures w14:val="none"/>
        </w:rPr>
        <w:t xml:space="preserve">. PVM sąskaitas faktūras pateikti naudodamasis informacinės sistemos „SABIS“ priemonėmis, kaip numatyta Lietuvos Respublikos viešųjų pirkimų įstatymo 22 str. 3 d. Tiekėjui nepateikus sąskaitų faktūrų per „SABIS“, Pirkėjas turi teisę nevykdyti mokėjimo. PVM sąskaitose faktūrose </w:t>
      </w:r>
      <w:r w:rsidRPr="00F3457C">
        <w:rPr>
          <w:rFonts w:ascii="Times New Roman" w:eastAsia="Times New Roman" w:hAnsi="Times New Roman" w:cs="Times New Roman"/>
          <w:color w:val="000000"/>
          <w:kern w:val="0"/>
          <w:sz w:val="24"/>
          <w:szCs w:val="24"/>
          <w14:ligatures w14:val="none"/>
        </w:rPr>
        <w:lastRenderedPageBreak/>
        <w:t xml:space="preserve">turi būti nurodyti </w:t>
      </w:r>
      <w:r w:rsidR="00A60E36" w:rsidRPr="00F3457C">
        <w:rPr>
          <w:rFonts w:ascii="Times New Roman" w:eastAsia="Times New Roman" w:hAnsi="Times New Roman" w:cs="Times New Roman"/>
          <w:color w:val="000000"/>
          <w:kern w:val="0"/>
          <w:sz w:val="24"/>
          <w:szCs w:val="24"/>
          <w14:ligatures w14:val="none"/>
        </w:rPr>
        <w:t xml:space="preserve">sumontuotų ir </w:t>
      </w:r>
      <w:r w:rsidRPr="00F3457C">
        <w:rPr>
          <w:rFonts w:ascii="Times New Roman" w:eastAsia="Times New Roman" w:hAnsi="Times New Roman" w:cs="Times New Roman"/>
          <w:color w:val="000000"/>
          <w:kern w:val="0"/>
          <w:sz w:val="24"/>
          <w:szCs w:val="24"/>
          <w14:ligatures w14:val="none"/>
        </w:rPr>
        <w:t>perduotų nuomai Prekių</w:t>
      </w:r>
      <w:r w:rsidR="00072B9A" w:rsidRPr="00F3457C">
        <w:rPr>
          <w:rFonts w:ascii="Times New Roman" w:eastAsia="Times New Roman" w:hAnsi="Times New Roman" w:cs="Times New Roman"/>
          <w:color w:val="000000"/>
          <w:kern w:val="0"/>
          <w:sz w:val="24"/>
          <w:szCs w:val="24"/>
          <w14:ligatures w14:val="none"/>
        </w:rPr>
        <w:t>, suteiktų paslaugų</w:t>
      </w:r>
      <w:r w:rsidRPr="00F3457C">
        <w:rPr>
          <w:rFonts w:ascii="Times New Roman" w:eastAsia="Times New Roman" w:hAnsi="Times New Roman" w:cs="Times New Roman"/>
          <w:color w:val="000000"/>
          <w:kern w:val="0"/>
          <w:sz w:val="24"/>
          <w:szCs w:val="24"/>
          <w14:ligatures w14:val="none"/>
        </w:rPr>
        <w:t xml:space="preserve"> kiekiai, kainos, Sutarties data ir numeris; </w:t>
      </w:r>
    </w:p>
    <w:p w14:paraId="28F48C1B" w14:textId="32F9DE24" w:rsidR="009D77B7" w:rsidRPr="00F3457C" w:rsidRDefault="009D77B7" w:rsidP="009D77B7">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3.1.1</w:t>
      </w:r>
      <w:r w:rsidR="00151F43" w:rsidRPr="00F3457C">
        <w:rPr>
          <w:rFonts w:ascii="Times New Roman" w:eastAsia="Times New Roman" w:hAnsi="Times New Roman" w:cs="Times New Roman"/>
          <w:color w:val="000000"/>
          <w:kern w:val="0"/>
          <w:sz w:val="24"/>
          <w:szCs w:val="24"/>
          <w14:ligatures w14:val="none"/>
        </w:rPr>
        <w:t>0</w:t>
      </w:r>
      <w:r w:rsidRPr="00F3457C">
        <w:rPr>
          <w:rFonts w:ascii="Times New Roman" w:eastAsia="Times New Roman" w:hAnsi="Times New Roman" w:cs="Times New Roman"/>
          <w:color w:val="000000"/>
          <w:kern w:val="0"/>
          <w:sz w:val="24"/>
          <w:szCs w:val="24"/>
          <w14:ligatures w14:val="none"/>
        </w:rPr>
        <w:t>. Pirkėjui pareikalavus, sumokėti 0,03 procento dydžio delspinigius nuo laiku ne</w:t>
      </w:r>
      <w:r w:rsidR="006F58CA" w:rsidRPr="00F3457C">
        <w:rPr>
          <w:rFonts w:ascii="Times New Roman" w:eastAsia="Times New Roman" w:hAnsi="Times New Roman" w:cs="Times New Roman"/>
          <w:color w:val="000000"/>
          <w:kern w:val="0"/>
          <w:sz w:val="24"/>
          <w:szCs w:val="24"/>
          <w14:ligatures w14:val="none"/>
        </w:rPr>
        <w:t>sumontuotų</w:t>
      </w:r>
      <w:r w:rsidRPr="00F3457C">
        <w:rPr>
          <w:rFonts w:ascii="Times New Roman" w:eastAsia="Times New Roman" w:hAnsi="Times New Roman" w:cs="Times New Roman"/>
          <w:color w:val="000000"/>
          <w:kern w:val="0"/>
          <w:sz w:val="24"/>
          <w:szCs w:val="24"/>
          <w14:ligatures w14:val="none"/>
        </w:rPr>
        <w:t xml:space="preserve"> </w:t>
      </w:r>
      <w:r w:rsidR="00C8692A" w:rsidRPr="00F3457C">
        <w:rPr>
          <w:rFonts w:ascii="Times New Roman" w:eastAsia="Times New Roman" w:hAnsi="Times New Roman" w:cs="Times New Roman"/>
          <w:color w:val="000000"/>
          <w:kern w:val="0"/>
          <w:sz w:val="24"/>
          <w:szCs w:val="24"/>
          <w14:ligatures w14:val="none"/>
        </w:rPr>
        <w:t xml:space="preserve">ir neperduotų </w:t>
      </w:r>
      <w:r w:rsidRPr="00F3457C">
        <w:rPr>
          <w:rFonts w:ascii="Times New Roman" w:eastAsia="Times New Roman" w:hAnsi="Times New Roman" w:cs="Times New Roman"/>
          <w:color w:val="000000"/>
          <w:kern w:val="0"/>
          <w:sz w:val="24"/>
          <w:szCs w:val="24"/>
          <w14:ligatures w14:val="none"/>
        </w:rPr>
        <w:t xml:space="preserve">Prekių kainos be PVM už kiekvieną uždelstą kalendorinę dieną, kai vėluojama Sutarties 3.1.1 papunktyje nustatytais terminais </w:t>
      </w:r>
      <w:r w:rsidR="006F58CA" w:rsidRPr="00F3457C">
        <w:rPr>
          <w:rFonts w:ascii="Times New Roman" w:eastAsia="Times New Roman" w:hAnsi="Times New Roman" w:cs="Times New Roman"/>
          <w:color w:val="000000"/>
          <w:kern w:val="0"/>
          <w:sz w:val="24"/>
          <w:szCs w:val="24"/>
          <w14:ligatures w14:val="none"/>
        </w:rPr>
        <w:t>sumontuoti</w:t>
      </w:r>
      <w:r w:rsidR="00C8692A" w:rsidRPr="00F3457C">
        <w:rPr>
          <w:rFonts w:ascii="Times New Roman" w:eastAsia="Times New Roman" w:hAnsi="Times New Roman" w:cs="Times New Roman"/>
          <w:color w:val="000000"/>
          <w:kern w:val="0"/>
          <w:sz w:val="24"/>
          <w:szCs w:val="24"/>
          <w14:ligatures w14:val="none"/>
        </w:rPr>
        <w:t xml:space="preserve"> ir perduoti</w:t>
      </w:r>
      <w:r w:rsidRPr="00F3457C">
        <w:rPr>
          <w:rFonts w:ascii="Times New Roman" w:eastAsia="Times New Roman" w:hAnsi="Times New Roman" w:cs="Times New Roman"/>
          <w:color w:val="000000"/>
          <w:kern w:val="0"/>
          <w:sz w:val="24"/>
          <w:szCs w:val="24"/>
          <w14:ligatures w14:val="none"/>
        </w:rPr>
        <w:t xml:space="preserve"> Prekes. Delspinigių sumokėjimas neatleidžia Šalių nuo pareigos vykdyti šioje Sutartyje prisiimtus įsipareigojimus;</w:t>
      </w:r>
    </w:p>
    <w:p w14:paraId="2F002057" w14:textId="15369992" w:rsidR="009D77B7" w:rsidRPr="00F3457C" w:rsidRDefault="009D77B7" w:rsidP="00217C22">
      <w:pPr>
        <w:spacing w:after="0" w:line="240" w:lineRule="auto"/>
        <w:jc w:val="both"/>
        <w:rPr>
          <w:rFonts w:ascii="Times New Roman" w:eastAsia="Times New Roman" w:hAnsi="Times New Roman" w:cs="Times New Roman"/>
          <w:color w:val="000000"/>
          <w:kern w:val="0"/>
          <w:sz w:val="24"/>
          <w:szCs w:val="24"/>
          <w14:ligatures w14:val="none"/>
        </w:rPr>
      </w:pPr>
      <w:r w:rsidRPr="00F3457C">
        <w:rPr>
          <w:rFonts w:ascii="Times New Roman" w:eastAsia="Times New Roman" w:hAnsi="Times New Roman" w:cs="Times New Roman"/>
          <w:color w:val="000000"/>
          <w:kern w:val="0"/>
          <w:sz w:val="24"/>
          <w:szCs w:val="24"/>
          <w14:ligatures w14:val="none"/>
        </w:rPr>
        <w:t>3.1.1</w:t>
      </w:r>
      <w:r w:rsidR="00151F43" w:rsidRPr="00F3457C">
        <w:rPr>
          <w:rFonts w:ascii="Times New Roman" w:eastAsia="Times New Roman" w:hAnsi="Times New Roman" w:cs="Times New Roman"/>
          <w:color w:val="000000"/>
          <w:kern w:val="0"/>
          <w:sz w:val="24"/>
          <w:szCs w:val="24"/>
          <w14:ligatures w14:val="none"/>
        </w:rPr>
        <w:t>1</w:t>
      </w:r>
      <w:r w:rsidRPr="00F3457C">
        <w:rPr>
          <w:rFonts w:ascii="Times New Roman" w:eastAsia="Times New Roman" w:hAnsi="Times New Roman" w:cs="Times New Roman"/>
          <w:color w:val="000000"/>
          <w:kern w:val="0"/>
          <w:sz w:val="24"/>
          <w:szCs w:val="24"/>
          <w14:ligatures w14:val="none"/>
        </w:rPr>
        <w:t>. atlyginti Pirkėjo patirtus nuostolius per 20 (dvidešimt) kalendorinių dienų,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5CF2C8DF" w14:textId="0BC51338" w:rsidR="00217C22" w:rsidRPr="00F3457C" w:rsidRDefault="0071618B" w:rsidP="00217C22">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3.1.1</w:t>
      </w:r>
      <w:r w:rsidR="00D97655" w:rsidRPr="00F3457C">
        <w:rPr>
          <w:rFonts w:ascii="Times New Roman" w:eastAsia="Times New Roman" w:hAnsi="Times New Roman" w:cs="Times New Roman"/>
          <w:kern w:val="0"/>
          <w:sz w:val="24"/>
          <w:szCs w:val="24"/>
          <w14:ligatures w14:val="none"/>
        </w:rPr>
        <w:t>2</w:t>
      </w:r>
      <w:r w:rsidR="00217C22" w:rsidRPr="00F3457C">
        <w:rPr>
          <w:rFonts w:ascii="Times New Roman" w:eastAsia="Times New Roman" w:hAnsi="Times New Roman" w:cs="Times New Roman"/>
          <w:kern w:val="0"/>
          <w:sz w:val="24"/>
          <w:szCs w:val="24"/>
          <w14:ligatures w14:val="none"/>
        </w:rPr>
        <w:t xml:space="preserve">. apmokėti visas </w:t>
      </w:r>
      <w:r w:rsidR="00AA2590" w:rsidRPr="00F3457C">
        <w:rPr>
          <w:rFonts w:ascii="Times New Roman" w:eastAsia="Times New Roman" w:hAnsi="Times New Roman" w:cs="Times New Roman"/>
          <w:kern w:val="0"/>
          <w:sz w:val="24"/>
          <w:szCs w:val="24"/>
          <w14:ligatures w14:val="none"/>
        </w:rPr>
        <w:t xml:space="preserve">Prekių </w:t>
      </w:r>
      <w:r w:rsidR="00217C22" w:rsidRPr="00F3457C">
        <w:rPr>
          <w:rFonts w:ascii="Times New Roman" w:eastAsia="Times New Roman" w:hAnsi="Times New Roman" w:cs="Times New Roman"/>
          <w:kern w:val="0"/>
          <w:sz w:val="24"/>
          <w:szCs w:val="24"/>
          <w14:ligatures w14:val="none"/>
        </w:rPr>
        <w:t xml:space="preserve">funkcionavimui būtinas GSM ryšio ir duomenų perdavimo paslaugas, aptarnavimo ir visas su </w:t>
      </w:r>
      <w:r w:rsidR="009B61CF" w:rsidRPr="00F3457C">
        <w:rPr>
          <w:rFonts w:ascii="Times New Roman" w:eastAsia="Times New Roman" w:hAnsi="Times New Roman" w:cs="Times New Roman"/>
          <w:kern w:val="0"/>
          <w:sz w:val="24"/>
          <w:szCs w:val="24"/>
          <w14:ligatures w14:val="none"/>
        </w:rPr>
        <w:t>Prekių</w:t>
      </w:r>
      <w:r w:rsidR="00217C22" w:rsidRPr="00F3457C">
        <w:rPr>
          <w:rFonts w:ascii="Times New Roman" w:eastAsia="Times New Roman" w:hAnsi="Times New Roman" w:cs="Times New Roman"/>
          <w:kern w:val="0"/>
          <w:sz w:val="24"/>
          <w:szCs w:val="24"/>
          <w14:ligatures w14:val="none"/>
        </w:rPr>
        <w:t xml:space="preserve"> administravimu ir priežiūra susijusias paslaugas;</w:t>
      </w:r>
    </w:p>
    <w:p w14:paraId="506A57F1" w14:textId="3655DEDD" w:rsidR="00217C22" w:rsidRPr="00F3457C" w:rsidRDefault="000A6A2C" w:rsidP="00217C22">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3.1.1</w:t>
      </w:r>
      <w:r w:rsidR="00D97655" w:rsidRPr="00F3457C">
        <w:rPr>
          <w:rFonts w:ascii="Times New Roman" w:eastAsia="Times New Roman" w:hAnsi="Times New Roman" w:cs="Times New Roman"/>
          <w:kern w:val="0"/>
          <w:sz w:val="24"/>
          <w:szCs w:val="24"/>
          <w14:ligatures w14:val="none"/>
        </w:rPr>
        <w:t>3</w:t>
      </w:r>
      <w:r w:rsidR="00217C22" w:rsidRPr="00F3457C">
        <w:rPr>
          <w:rFonts w:ascii="Times New Roman" w:eastAsia="Times New Roman" w:hAnsi="Times New Roman" w:cs="Times New Roman"/>
          <w:kern w:val="0"/>
          <w:sz w:val="24"/>
          <w:szCs w:val="24"/>
          <w14:ligatures w14:val="none"/>
        </w:rPr>
        <w:t>. nenaudoti Pirkėjo Prekių ženklų ar pavadinimo jokioje reklamoje, leidiniuose ar kt. be išankstinio raštiško Pirkėjo sutikimo;</w:t>
      </w:r>
    </w:p>
    <w:p w14:paraId="27FF4790" w14:textId="7DE3236C"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3.1.</w:t>
      </w:r>
      <w:r w:rsidR="00813796" w:rsidRPr="00F3457C">
        <w:rPr>
          <w:rFonts w:ascii="Times New Roman" w:eastAsia="Times New Roman" w:hAnsi="Times New Roman" w:cs="Times New Roman"/>
          <w:kern w:val="0"/>
          <w:sz w:val="24"/>
          <w:szCs w:val="24"/>
          <w14:ligatures w14:val="none"/>
        </w:rPr>
        <w:t>1</w:t>
      </w:r>
      <w:r w:rsidR="00D97655" w:rsidRPr="00F3457C">
        <w:rPr>
          <w:rFonts w:ascii="Times New Roman" w:eastAsia="Times New Roman" w:hAnsi="Times New Roman" w:cs="Times New Roman"/>
          <w:kern w:val="0"/>
          <w:sz w:val="24"/>
          <w:szCs w:val="24"/>
          <w14:ligatures w14:val="none"/>
        </w:rPr>
        <w:t>4</w:t>
      </w:r>
      <w:r w:rsidRPr="00F3457C">
        <w:rPr>
          <w:rFonts w:ascii="Times New Roman" w:eastAsia="Times New Roman" w:hAnsi="Times New Roman" w:cs="Times New Roman"/>
          <w:kern w:val="0"/>
          <w:sz w:val="24"/>
          <w:szCs w:val="24"/>
          <w14:ligatures w14:val="none"/>
        </w:rPr>
        <w:t>.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6F6C0205" w:rsidR="0009691B" w:rsidRPr="00F3457C" w:rsidRDefault="0009691B" w:rsidP="007424C0">
      <w:pPr>
        <w:spacing w:after="0" w:line="240" w:lineRule="auto"/>
        <w:contextualSpacing/>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3.1.</w:t>
      </w:r>
      <w:r w:rsidR="00813796" w:rsidRPr="00F3457C">
        <w:rPr>
          <w:rFonts w:ascii="Times New Roman" w:eastAsia="Times New Roman" w:hAnsi="Times New Roman" w:cs="Times New Roman"/>
          <w:kern w:val="0"/>
          <w:sz w:val="24"/>
          <w:szCs w:val="24"/>
          <w14:ligatures w14:val="none"/>
        </w:rPr>
        <w:t>1</w:t>
      </w:r>
      <w:r w:rsidR="00D97655" w:rsidRPr="00F3457C">
        <w:rPr>
          <w:rFonts w:ascii="Times New Roman" w:eastAsia="Times New Roman" w:hAnsi="Times New Roman" w:cs="Times New Roman"/>
          <w:kern w:val="0"/>
          <w:sz w:val="24"/>
          <w:szCs w:val="24"/>
          <w14:ligatures w14:val="none"/>
        </w:rPr>
        <w:t>5</w:t>
      </w:r>
      <w:r w:rsidRPr="00F3457C">
        <w:rPr>
          <w:rFonts w:ascii="Times New Roman" w:eastAsia="Times New Roman" w:hAnsi="Times New Roman" w:cs="Times New Roman"/>
          <w:kern w:val="0"/>
          <w:sz w:val="24"/>
          <w:szCs w:val="24"/>
          <w14:ligatures w14:val="none"/>
        </w:rPr>
        <w:t>. Tiekėjas turi teisę prieštarauti nepagristiems mokėjimams subtiekėjams, jei Pirkėjas naudojasi Sutarties 3.</w:t>
      </w:r>
      <w:r w:rsidR="001B7B74" w:rsidRPr="00F3457C">
        <w:rPr>
          <w:rFonts w:ascii="Times New Roman" w:eastAsia="Times New Roman" w:hAnsi="Times New Roman" w:cs="Times New Roman"/>
          <w:kern w:val="0"/>
          <w:sz w:val="24"/>
          <w:szCs w:val="24"/>
          <w14:ligatures w14:val="none"/>
        </w:rPr>
        <w:t>4.13</w:t>
      </w:r>
      <w:r w:rsidRPr="00F3457C">
        <w:rPr>
          <w:rFonts w:ascii="Times New Roman" w:eastAsia="Times New Roman" w:hAnsi="Times New Roman" w:cs="Times New Roman"/>
          <w:kern w:val="0"/>
          <w:sz w:val="24"/>
          <w:szCs w:val="24"/>
          <w14:ligatures w14:val="none"/>
        </w:rPr>
        <w:t xml:space="preserve"> papunktyje įtvirtinta tiesioginio atsiskaitymo su subtiekėjais galimybe.</w:t>
      </w:r>
    </w:p>
    <w:p w14:paraId="6FEB4784" w14:textId="47BD1BF2" w:rsidR="003916B8" w:rsidRPr="00F3457C" w:rsidRDefault="00813796" w:rsidP="003916B8">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color w:val="000000"/>
          <w:kern w:val="0"/>
          <w:sz w:val="24"/>
          <w:szCs w:val="24"/>
          <w14:ligatures w14:val="none"/>
        </w:rPr>
        <w:t>3.1.1</w:t>
      </w:r>
      <w:r w:rsidR="00D97655" w:rsidRPr="00F3457C">
        <w:rPr>
          <w:rFonts w:ascii="Times New Roman" w:eastAsia="Times New Roman" w:hAnsi="Times New Roman" w:cs="Times New Roman"/>
          <w:color w:val="000000"/>
          <w:kern w:val="0"/>
          <w:sz w:val="24"/>
          <w:szCs w:val="24"/>
          <w14:ligatures w14:val="none"/>
        </w:rPr>
        <w:t>6</w:t>
      </w:r>
      <w:r w:rsidRPr="00F3457C">
        <w:rPr>
          <w:rFonts w:ascii="Times New Roman" w:eastAsia="Times New Roman" w:hAnsi="Times New Roman" w:cs="Times New Roman"/>
          <w:color w:val="000000"/>
          <w:kern w:val="0"/>
          <w:sz w:val="24"/>
          <w:szCs w:val="24"/>
          <w14:ligatures w14:val="none"/>
        </w:rPr>
        <w:t xml:space="preserve">. Tiekėjas įsipareigoja </w:t>
      </w:r>
      <w:r w:rsidRPr="00F3457C">
        <w:rPr>
          <w:rFonts w:ascii="Times New Roman" w:eastAsia="Calibri" w:hAnsi="Times New Roman" w:cs="Times New Roman"/>
          <w:kern w:val="0"/>
          <w:sz w:val="24"/>
          <w:szCs w:val="24"/>
          <w14:ligatures w14:val="none"/>
        </w:rPr>
        <w:t>laikytis perkančiosios organizacijos savarankiškai nustatyt</w:t>
      </w:r>
      <w:r w:rsidR="003916B8" w:rsidRPr="00F3457C">
        <w:rPr>
          <w:rFonts w:ascii="Times New Roman" w:eastAsia="Calibri" w:hAnsi="Times New Roman" w:cs="Times New Roman"/>
          <w:kern w:val="0"/>
          <w:sz w:val="24"/>
          <w:szCs w:val="24"/>
          <w14:ligatures w14:val="none"/>
        </w:rPr>
        <w:t>ų</w:t>
      </w:r>
      <w:r w:rsidRPr="00F3457C">
        <w:rPr>
          <w:rFonts w:ascii="Times New Roman" w:eastAsia="Calibri" w:hAnsi="Times New Roman" w:cs="Times New Roman"/>
          <w:kern w:val="0"/>
          <w:sz w:val="24"/>
          <w:szCs w:val="24"/>
          <w14:ligatures w14:val="none"/>
        </w:rPr>
        <w:t xml:space="preserve"> </w:t>
      </w:r>
      <w:r w:rsidRPr="00F3457C">
        <w:rPr>
          <w:rFonts w:ascii="Times New Roman" w:eastAsia="Times New Roman" w:hAnsi="Times New Roman" w:cs="Times New Roman"/>
          <w:noProof/>
          <w:color w:val="000000"/>
          <w:kern w:val="0"/>
          <w:sz w:val="24"/>
          <w:szCs w:val="24"/>
          <w14:ligatures w14:val="none"/>
        </w:rPr>
        <w:t>aplinkos apsaugos</w:t>
      </w:r>
      <w:r w:rsidRPr="00F3457C">
        <w:rPr>
          <w:rFonts w:ascii="Times New Roman" w:eastAsia="Calibri" w:hAnsi="Times New Roman" w:cs="Times New Roman"/>
          <w:kern w:val="0"/>
          <w:sz w:val="24"/>
          <w:szCs w:val="24"/>
          <w14:ligatures w14:val="none"/>
        </w:rPr>
        <w:t xml:space="preserve"> kriterij</w:t>
      </w:r>
      <w:r w:rsidR="003916B8" w:rsidRPr="00F3457C">
        <w:rPr>
          <w:rFonts w:ascii="Times New Roman" w:eastAsia="Calibri" w:hAnsi="Times New Roman" w:cs="Times New Roman"/>
          <w:kern w:val="0"/>
          <w:sz w:val="24"/>
          <w:szCs w:val="24"/>
          <w14:ligatures w14:val="none"/>
        </w:rPr>
        <w:t>ų</w:t>
      </w:r>
      <w:r w:rsidR="004E6A36" w:rsidRPr="00F3457C">
        <w:rPr>
          <w:rFonts w:ascii="Times New Roman" w:eastAsia="Times New Roman" w:hAnsi="Times New Roman" w:cs="Times New Roman"/>
          <w:color w:val="000000"/>
          <w:kern w:val="0"/>
          <w:sz w:val="24"/>
          <w:szCs w:val="24"/>
          <w14:ligatures w14:val="none"/>
        </w:rPr>
        <w:t>:</w:t>
      </w:r>
    </w:p>
    <w:p w14:paraId="4CD04346" w14:textId="53152CE3" w:rsidR="003916B8" w:rsidRPr="00F3457C" w:rsidRDefault="003916B8" w:rsidP="003916B8">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3.1.1</w:t>
      </w:r>
      <w:r w:rsidR="00D97655" w:rsidRPr="00F3457C">
        <w:rPr>
          <w:rFonts w:ascii="Times New Roman" w:eastAsia="Times New Roman" w:hAnsi="Times New Roman" w:cs="Times New Roman"/>
          <w:kern w:val="0"/>
          <w:sz w:val="24"/>
          <w:szCs w:val="24"/>
          <w14:ligatures w14:val="none"/>
        </w:rPr>
        <w:t>6</w:t>
      </w:r>
      <w:r w:rsidRPr="00F3457C">
        <w:rPr>
          <w:rFonts w:ascii="Times New Roman" w:eastAsia="Times New Roman" w:hAnsi="Times New Roman" w:cs="Times New Roman"/>
          <w:kern w:val="0"/>
          <w:sz w:val="24"/>
          <w:szCs w:val="24"/>
          <w14:ligatures w14:val="none"/>
        </w:rPr>
        <w:t>.1. Paslaugų teikimo metu susidariusios atliekos ir pakuotės turi būti tvarkomos vadovaujantis atliekų tvarkymą reglamentuojančiais teisės aktais ir perduodamos įmonėms, turinčioms teisę tokias atliekas tvarkyti;</w:t>
      </w:r>
    </w:p>
    <w:p w14:paraId="6CB1AD11" w14:textId="249B6C91" w:rsidR="003916B8" w:rsidRPr="00F3457C" w:rsidRDefault="003916B8" w:rsidP="003916B8">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3.1.</w:t>
      </w:r>
      <w:r w:rsidR="0078190C" w:rsidRPr="00F3457C">
        <w:rPr>
          <w:rFonts w:ascii="Times New Roman" w:eastAsia="Times New Roman" w:hAnsi="Times New Roman" w:cs="Times New Roman"/>
          <w:kern w:val="0"/>
          <w:sz w:val="24"/>
          <w:szCs w:val="24"/>
          <w14:ligatures w14:val="none"/>
        </w:rPr>
        <w:t>1</w:t>
      </w:r>
      <w:r w:rsidR="00D97655" w:rsidRPr="00F3457C">
        <w:rPr>
          <w:rFonts w:ascii="Times New Roman" w:eastAsia="Times New Roman" w:hAnsi="Times New Roman" w:cs="Times New Roman"/>
          <w:kern w:val="0"/>
          <w:sz w:val="24"/>
          <w:szCs w:val="24"/>
          <w14:ligatures w14:val="none"/>
        </w:rPr>
        <w:t>6</w:t>
      </w:r>
      <w:r w:rsidRPr="00F3457C">
        <w:rPr>
          <w:rFonts w:ascii="Times New Roman" w:eastAsia="Times New Roman" w:hAnsi="Times New Roman" w:cs="Times New Roman"/>
          <w:kern w:val="0"/>
          <w:sz w:val="24"/>
          <w:szCs w:val="24"/>
          <w14:ligatures w14:val="none"/>
        </w:rPr>
        <w:t>.2. jeigu vykdant sutartį naudojamos priemonės (medžiagos), kurios tiekiamos antrinėje pakuotėje, tokia pakuotė turi būti pagaminta iš perdirbtos žaliavos arba pakuotė turi būti pagaminta taip, kad ją būtų galima pakartotinai naudoti, perdirbti ar kitaip naudoti.</w:t>
      </w:r>
    </w:p>
    <w:p w14:paraId="774960CE" w14:textId="581977FB" w:rsidR="003916B8" w:rsidRPr="00F3457C" w:rsidRDefault="003916B8" w:rsidP="003916B8">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 xml:space="preserve">Perkančiajai organizacijai pareikalavus, </w:t>
      </w:r>
      <w:r w:rsidR="005B0932" w:rsidRPr="00F3457C">
        <w:rPr>
          <w:rFonts w:ascii="Times New Roman" w:eastAsia="Times New Roman" w:hAnsi="Times New Roman" w:cs="Times New Roman"/>
          <w:kern w:val="0"/>
          <w:sz w:val="24"/>
          <w:szCs w:val="24"/>
          <w14:ligatures w14:val="none"/>
        </w:rPr>
        <w:t>Tiekėjas</w:t>
      </w:r>
      <w:r w:rsidRPr="00F3457C">
        <w:rPr>
          <w:rFonts w:ascii="Times New Roman" w:eastAsia="Times New Roman" w:hAnsi="Times New Roman" w:cs="Times New Roman"/>
          <w:kern w:val="0"/>
          <w:sz w:val="24"/>
          <w:szCs w:val="24"/>
          <w14:ligatures w14:val="none"/>
        </w:rPr>
        <w:t xml:space="preserve"> privalo pateikti savarankiškai nustatytų aplinkos apsaugos kriterijų įgyvendinimą pagrindžiančius įrodymus. Jei vykdant Sutartį nebus laikomasi šiame papunktyje nurodytų aplinkosauginių reikalavimų, </w:t>
      </w:r>
      <w:r w:rsidR="005B0932" w:rsidRPr="00F3457C">
        <w:rPr>
          <w:rFonts w:ascii="Times New Roman" w:eastAsia="Times New Roman" w:hAnsi="Times New Roman" w:cs="Times New Roman"/>
          <w:kern w:val="0"/>
          <w:sz w:val="24"/>
          <w:szCs w:val="24"/>
          <w14:ligatures w14:val="none"/>
        </w:rPr>
        <w:t>Tiekėjui</w:t>
      </w:r>
      <w:r w:rsidRPr="00F3457C">
        <w:rPr>
          <w:rFonts w:ascii="Times New Roman" w:eastAsia="Times New Roman" w:hAnsi="Times New Roman" w:cs="Times New Roman"/>
          <w:kern w:val="0"/>
          <w:sz w:val="24"/>
          <w:szCs w:val="24"/>
          <w14:ligatures w14:val="none"/>
        </w:rPr>
        <w:t xml:space="preserve"> už kiekvieną nustatytą pažeidimą bus taikoma 100,00 Eur bauda.</w:t>
      </w:r>
    </w:p>
    <w:bookmarkEnd w:id="3"/>
    <w:p w14:paraId="7D76B767" w14:textId="2F9AE1EF" w:rsidR="00D50EA8" w:rsidRPr="00F3457C" w:rsidRDefault="0009691B" w:rsidP="007424C0">
      <w:pPr>
        <w:spacing w:after="0" w:line="240" w:lineRule="auto"/>
        <w:contextualSpacing/>
        <w:jc w:val="both"/>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3.</w:t>
      </w:r>
      <w:r w:rsidR="00497F6B" w:rsidRPr="00F3457C">
        <w:rPr>
          <w:rFonts w:ascii="Times New Roman" w:eastAsia="Times New Roman" w:hAnsi="Times New Roman" w:cs="Times New Roman"/>
          <w:b/>
          <w:kern w:val="0"/>
          <w:sz w:val="24"/>
          <w:szCs w:val="24"/>
          <w14:ligatures w14:val="none"/>
        </w:rPr>
        <w:t>2</w:t>
      </w:r>
      <w:r w:rsidRPr="00F3457C">
        <w:rPr>
          <w:rFonts w:ascii="Times New Roman" w:eastAsia="Times New Roman" w:hAnsi="Times New Roman" w:cs="Times New Roman"/>
          <w:b/>
          <w:kern w:val="0"/>
          <w:sz w:val="24"/>
          <w:szCs w:val="24"/>
          <w14:ligatures w14:val="none"/>
        </w:rPr>
        <w:t>. Pirkėjo įsipareigojimai ir teisės:</w:t>
      </w:r>
    </w:p>
    <w:p w14:paraId="365E06BB" w14:textId="2C154DF3" w:rsidR="00D50EA8" w:rsidRPr="00F3457C" w:rsidRDefault="0009691B" w:rsidP="0009691B">
      <w:pPr>
        <w:spacing w:after="0" w:line="240" w:lineRule="auto"/>
        <w:contextualSpacing/>
        <w:jc w:val="both"/>
        <w:rPr>
          <w:rFonts w:ascii="Times New Roman" w:eastAsia="Times New Roman" w:hAnsi="Times New Roman" w:cs="Times New Roman"/>
          <w:b/>
          <w:color w:val="EE0000"/>
          <w:kern w:val="0"/>
          <w:sz w:val="24"/>
          <w:szCs w:val="24"/>
          <w14:ligatures w14:val="none"/>
        </w:rPr>
      </w:pPr>
      <w:r w:rsidRPr="00F3457C">
        <w:rPr>
          <w:rFonts w:ascii="Times New Roman" w:eastAsia="Times New Roman" w:hAnsi="Times New Roman" w:cs="Times New Roman"/>
          <w:kern w:val="0"/>
          <w:sz w:val="24"/>
          <w:szCs w:val="24"/>
          <w14:ligatures w14:val="none"/>
        </w:rPr>
        <w:t>3.</w:t>
      </w:r>
      <w:r w:rsidR="00497F6B" w:rsidRPr="00F3457C">
        <w:rPr>
          <w:rFonts w:ascii="Times New Roman" w:eastAsia="Times New Roman" w:hAnsi="Times New Roman" w:cs="Times New Roman"/>
          <w:kern w:val="0"/>
          <w:sz w:val="24"/>
          <w:szCs w:val="24"/>
          <w14:ligatures w14:val="none"/>
        </w:rPr>
        <w:t>2</w:t>
      </w:r>
      <w:r w:rsidRPr="00F3457C">
        <w:rPr>
          <w:rFonts w:ascii="Times New Roman" w:eastAsia="Times New Roman" w:hAnsi="Times New Roman" w:cs="Times New Roman"/>
          <w:kern w:val="0"/>
          <w:sz w:val="24"/>
          <w:szCs w:val="24"/>
          <w14:ligatures w14:val="none"/>
        </w:rPr>
        <w:t xml:space="preserve">.1. Priimti </w:t>
      </w:r>
      <w:r w:rsidR="00992E1D" w:rsidRPr="00F3457C">
        <w:rPr>
          <w:rFonts w:ascii="Times New Roman" w:eastAsia="Times New Roman" w:hAnsi="Times New Roman" w:cs="Times New Roman"/>
          <w:kern w:val="0"/>
          <w:sz w:val="24"/>
          <w:szCs w:val="24"/>
          <w14:ligatures w14:val="none"/>
        </w:rPr>
        <w:t xml:space="preserve">sumontuotas ir </w:t>
      </w:r>
      <w:r w:rsidR="00F01910" w:rsidRPr="00F3457C">
        <w:rPr>
          <w:rFonts w:ascii="Times New Roman" w:eastAsia="Times New Roman" w:hAnsi="Times New Roman" w:cs="Times New Roman"/>
          <w:kern w:val="0"/>
          <w:sz w:val="24"/>
          <w:szCs w:val="24"/>
          <w14:ligatures w14:val="none"/>
        </w:rPr>
        <w:t xml:space="preserve">perduotas nuomai </w:t>
      </w:r>
      <w:r w:rsidRPr="00F3457C">
        <w:rPr>
          <w:rFonts w:ascii="Times New Roman" w:eastAsia="Times New Roman" w:hAnsi="Times New Roman" w:cs="Times New Roman"/>
          <w:kern w:val="0"/>
          <w:sz w:val="24"/>
          <w:szCs w:val="24"/>
          <w14:ligatures w14:val="none"/>
        </w:rPr>
        <w:t>Prekes</w:t>
      </w:r>
      <w:r w:rsidR="007C67E5" w:rsidRPr="00F3457C">
        <w:rPr>
          <w:rFonts w:ascii="Times New Roman" w:eastAsia="Times New Roman" w:hAnsi="Times New Roman" w:cs="Times New Roman"/>
          <w:kern w:val="0"/>
          <w:sz w:val="24"/>
          <w:szCs w:val="24"/>
          <w14:ligatures w14:val="none"/>
        </w:rPr>
        <w:t xml:space="preserve"> ir/ar suteiktas Paslaugas</w:t>
      </w:r>
      <w:r w:rsidRPr="00F3457C">
        <w:rPr>
          <w:rFonts w:ascii="Times New Roman" w:eastAsia="Times New Roman" w:hAnsi="Times New Roman" w:cs="Times New Roman"/>
          <w:kern w:val="0"/>
          <w:sz w:val="24"/>
          <w:szCs w:val="24"/>
          <w14:ligatures w14:val="none"/>
        </w:rPr>
        <w:t>,</w:t>
      </w:r>
      <w:r w:rsidR="002E14FE" w:rsidRPr="00F3457C">
        <w:rPr>
          <w:rFonts w:ascii="Times New Roman" w:eastAsia="Times New Roman" w:hAnsi="Times New Roman" w:cs="Times New Roman"/>
          <w:kern w:val="0"/>
          <w:sz w:val="24"/>
          <w:szCs w:val="24"/>
          <w14:ligatures w14:val="none"/>
        </w:rPr>
        <w:t xml:space="preserve"> </w:t>
      </w:r>
      <w:r w:rsidRPr="00F3457C">
        <w:rPr>
          <w:rFonts w:ascii="Times New Roman" w:eastAsia="Times New Roman" w:hAnsi="Times New Roman" w:cs="Times New Roman"/>
          <w:kern w:val="0"/>
          <w:sz w:val="24"/>
          <w:szCs w:val="24"/>
          <w14:ligatures w14:val="none"/>
        </w:rPr>
        <w:t>jas patikrinti,</w:t>
      </w:r>
      <w:r w:rsidR="00F6147B" w:rsidRPr="00F3457C">
        <w:rPr>
          <w:rFonts w:ascii="Times New Roman" w:eastAsia="Times New Roman" w:hAnsi="Times New Roman" w:cs="Times New Roman"/>
          <w:kern w:val="0"/>
          <w:sz w:val="24"/>
          <w:szCs w:val="24"/>
          <w14:ligatures w14:val="none"/>
        </w:rPr>
        <w:t xml:space="preserve"> ir įsitikinus, kad Prekės </w:t>
      </w:r>
      <w:r w:rsidR="007C67E5" w:rsidRPr="00F3457C">
        <w:rPr>
          <w:rFonts w:ascii="Times New Roman" w:eastAsia="Times New Roman" w:hAnsi="Times New Roman" w:cs="Times New Roman"/>
          <w:kern w:val="0"/>
          <w:sz w:val="24"/>
          <w:szCs w:val="24"/>
          <w14:ligatures w14:val="none"/>
        </w:rPr>
        <w:t xml:space="preserve">ir/ar Paslaugos </w:t>
      </w:r>
      <w:r w:rsidR="00F6147B" w:rsidRPr="00F3457C">
        <w:rPr>
          <w:rFonts w:ascii="Times New Roman" w:eastAsia="Times New Roman" w:hAnsi="Times New Roman" w:cs="Times New Roman"/>
          <w:kern w:val="0"/>
          <w:sz w:val="24"/>
          <w:szCs w:val="24"/>
          <w14:ligatures w14:val="none"/>
        </w:rPr>
        <w:t>atitinka Sutartyje nustatytus reikalavimus</w:t>
      </w:r>
      <w:r w:rsidR="007644B0" w:rsidRPr="00F3457C">
        <w:rPr>
          <w:rFonts w:ascii="Times New Roman" w:eastAsia="Times New Roman" w:hAnsi="Times New Roman" w:cs="Times New Roman"/>
          <w:kern w:val="0"/>
          <w:sz w:val="24"/>
          <w:szCs w:val="24"/>
          <w14:ligatures w14:val="none"/>
        </w:rPr>
        <w:t>,</w:t>
      </w:r>
      <w:r w:rsidR="00F6147B" w:rsidRPr="00F3457C">
        <w:rPr>
          <w:rFonts w:ascii="Times New Roman" w:eastAsia="Times New Roman" w:hAnsi="Times New Roman" w:cs="Times New Roman"/>
          <w:kern w:val="0"/>
          <w:sz w:val="24"/>
          <w:szCs w:val="24"/>
          <w14:ligatures w14:val="none"/>
        </w:rPr>
        <w:t xml:space="preserve"> </w:t>
      </w:r>
      <w:r w:rsidRPr="00F3457C">
        <w:rPr>
          <w:rFonts w:ascii="Times New Roman" w:eastAsia="Times New Roman" w:hAnsi="Times New Roman" w:cs="Times New Roman"/>
          <w:kern w:val="0"/>
          <w:sz w:val="24"/>
          <w:szCs w:val="24"/>
          <w14:ligatures w14:val="none"/>
        </w:rPr>
        <w:t>per Sutarties 2.</w:t>
      </w:r>
      <w:r w:rsidR="001B7B74" w:rsidRPr="00F3457C">
        <w:rPr>
          <w:rFonts w:ascii="Times New Roman" w:eastAsia="Times New Roman" w:hAnsi="Times New Roman" w:cs="Times New Roman"/>
          <w:kern w:val="0"/>
          <w:sz w:val="24"/>
          <w:szCs w:val="24"/>
          <w14:ligatures w14:val="none"/>
        </w:rPr>
        <w:t>5</w:t>
      </w:r>
      <w:r w:rsidRPr="00F3457C">
        <w:rPr>
          <w:rFonts w:ascii="Times New Roman" w:eastAsia="Times New Roman" w:hAnsi="Times New Roman" w:cs="Times New Roman"/>
          <w:kern w:val="0"/>
          <w:sz w:val="24"/>
          <w:szCs w:val="24"/>
          <w14:ligatures w14:val="none"/>
        </w:rPr>
        <w:t xml:space="preserve"> papunktyje nustatytą terminą apmokėti Tiekėjui už </w:t>
      </w:r>
      <w:r w:rsidR="00992E1D" w:rsidRPr="00F3457C">
        <w:rPr>
          <w:rFonts w:ascii="Times New Roman" w:eastAsia="Times New Roman" w:hAnsi="Times New Roman" w:cs="Times New Roman"/>
          <w:kern w:val="0"/>
          <w:sz w:val="24"/>
          <w:szCs w:val="24"/>
          <w14:ligatures w14:val="none"/>
        </w:rPr>
        <w:t xml:space="preserve">sumontuotas ir </w:t>
      </w:r>
      <w:r w:rsidR="002629C3" w:rsidRPr="00F3457C">
        <w:rPr>
          <w:rFonts w:ascii="Times New Roman" w:eastAsia="Times New Roman" w:hAnsi="Times New Roman" w:cs="Times New Roman"/>
          <w:kern w:val="0"/>
          <w:sz w:val="24"/>
          <w:szCs w:val="24"/>
          <w14:ligatures w14:val="none"/>
        </w:rPr>
        <w:t xml:space="preserve">perduotas nuomai </w:t>
      </w:r>
      <w:r w:rsidRPr="00F3457C">
        <w:rPr>
          <w:rFonts w:ascii="Times New Roman" w:eastAsia="Times New Roman" w:hAnsi="Times New Roman" w:cs="Times New Roman"/>
          <w:kern w:val="0"/>
          <w:sz w:val="24"/>
          <w:szCs w:val="24"/>
          <w14:ligatures w14:val="none"/>
        </w:rPr>
        <w:t>kokybiškas Prekes</w:t>
      </w:r>
      <w:r w:rsidR="007C67E5" w:rsidRPr="00F3457C">
        <w:rPr>
          <w:rFonts w:ascii="Times New Roman" w:eastAsia="Times New Roman" w:hAnsi="Times New Roman" w:cs="Times New Roman"/>
          <w:kern w:val="0"/>
          <w:sz w:val="24"/>
          <w:szCs w:val="24"/>
          <w14:ligatures w14:val="none"/>
        </w:rPr>
        <w:t xml:space="preserve"> ir/ar suteiktas Paslaugas</w:t>
      </w:r>
      <w:r w:rsidRPr="00F3457C">
        <w:rPr>
          <w:rFonts w:ascii="Times New Roman" w:eastAsia="Times New Roman" w:hAnsi="Times New Roman" w:cs="Times New Roman"/>
          <w:kern w:val="0"/>
          <w:sz w:val="24"/>
          <w:szCs w:val="24"/>
          <w14:ligatures w14:val="none"/>
        </w:rPr>
        <w:t xml:space="preserve">, atitinkančias Sutarties 1 priede </w:t>
      </w:r>
      <w:r w:rsidRPr="00F3457C">
        <w:rPr>
          <w:rFonts w:ascii="Times New Roman" w:eastAsia="Times New Roman" w:hAnsi="Times New Roman" w:cs="Times New Roman"/>
          <w:color w:val="000000"/>
          <w:kern w:val="0"/>
          <w:sz w:val="24"/>
          <w:szCs w:val="24"/>
          <w14:ligatures w14:val="none"/>
        </w:rPr>
        <w:t xml:space="preserve">esančią techninę specifikaciją </w:t>
      </w:r>
      <w:r w:rsidRPr="00F3457C">
        <w:rPr>
          <w:rFonts w:ascii="Times New Roman" w:eastAsia="Times New Roman" w:hAnsi="Times New Roman" w:cs="Times New Roman"/>
          <w:kern w:val="0"/>
          <w:sz w:val="24"/>
          <w:szCs w:val="24"/>
          <w14:ligatures w14:val="none"/>
        </w:rPr>
        <w:t>bei tokios rūšies ir tokio naudojimo laiko Prekėms</w:t>
      </w:r>
      <w:r w:rsidR="00D24A80" w:rsidRPr="00F3457C">
        <w:rPr>
          <w:rFonts w:ascii="Times New Roman" w:eastAsia="Times New Roman" w:hAnsi="Times New Roman" w:cs="Times New Roman"/>
          <w:kern w:val="0"/>
          <w:sz w:val="24"/>
          <w:szCs w:val="24"/>
          <w14:ligatures w14:val="none"/>
        </w:rPr>
        <w:t xml:space="preserve"> ir/ar Paslaugų atlikimui</w:t>
      </w:r>
      <w:r w:rsidRPr="00F3457C">
        <w:rPr>
          <w:rFonts w:ascii="Times New Roman" w:eastAsia="Times New Roman" w:hAnsi="Times New Roman" w:cs="Times New Roman"/>
          <w:kern w:val="0"/>
          <w:sz w:val="24"/>
          <w:szCs w:val="24"/>
          <w14:ligatures w14:val="none"/>
        </w:rPr>
        <w:t xml:space="preserve"> įprastai keliamus reikalavimus, Sutarties 2.2 papunktyje </w:t>
      </w:r>
      <w:r w:rsidR="007C23F6" w:rsidRPr="00F3457C">
        <w:rPr>
          <w:rFonts w:ascii="Times New Roman" w:eastAsia="Times New Roman" w:hAnsi="Times New Roman" w:cs="Times New Roman"/>
          <w:kern w:val="0"/>
          <w:sz w:val="24"/>
          <w:szCs w:val="24"/>
          <w14:ligatures w14:val="none"/>
        </w:rPr>
        <w:t>nurodytais įkainiais</w:t>
      </w:r>
      <w:r w:rsidRPr="00F3457C">
        <w:rPr>
          <w:rFonts w:ascii="Times New Roman" w:eastAsia="Times New Roman" w:hAnsi="Times New Roman" w:cs="Times New Roman"/>
          <w:kern w:val="0"/>
          <w:sz w:val="24"/>
          <w:szCs w:val="24"/>
          <w14:ligatures w14:val="none"/>
        </w:rPr>
        <w:t xml:space="preserve"> pagal pateiktą PVM sąskaitą-faktūrą</w:t>
      </w:r>
      <w:r w:rsidR="004E0667" w:rsidRPr="00F3457C">
        <w:rPr>
          <w:rFonts w:ascii="Times New Roman" w:eastAsia="Times New Roman" w:hAnsi="Times New Roman" w:cs="Times New Roman"/>
          <w:kern w:val="0"/>
          <w:sz w:val="24"/>
          <w:szCs w:val="24"/>
          <w14:ligatures w14:val="none"/>
        </w:rPr>
        <w:t>.</w:t>
      </w:r>
    </w:p>
    <w:p w14:paraId="5FEC7D70" w14:textId="57A39E6D"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bookmarkStart w:id="4" w:name="_Hlk175659243"/>
      <w:r w:rsidRPr="00F3457C">
        <w:rPr>
          <w:rFonts w:ascii="Times New Roman" w:eastAsia="Times New Roman" w:hAnsi="Times New Roman" w:cs="Times New Roman"/>
          <w:kern w:val="0"/>
          <w:sz w:val="24"/>
          <w:szCs w:val="24"/>
          <w14:ligatures w14:val="none"/>
        </w:rPr>
        <w:t>3.</w:t>
      </w:r>
      <w:r w:rsidR="00497F6B" w:rsidRPr="00F3457C">
        <w:rPr>
          <w:rFonts w:ascii="Times New Roman" w:eastAsia="Times New Roman" w:hAnsi="Times New Roman" w:cs="Times New Roman"/>
          <w:kern w:val="0"/>
          <w:sz w:val="24"/>
          <w:szCs w:val="24"/>
          <w14:ligatures w14:val="none"/>
        </w:rPr>
        <w:t>2</w:t>
      </w:r>
      <w:r w:rsidR="000A6A2C" w:rsidRPr="00F3457C">
        <w:rPr>
          <w:rFonts w:ascii="Times New Roman" w:eastAsia="Times New Roman" w:hAnsi="Times New Roman" w:cs="Times New Roman"/>
          <w:kern w:val="0"/>
          <w:sz w:val="24"/>
          <w:szCs w:val="24"/>
          <w14:ligatures w14:val="none"/>
        </w:rPr>
        <w:t>.</w:t>
      </w:r>
      <w:r w:rsidR="00497F6B" w:rsidRPr="00F3457C">
        <w:rPr>
          <w:rFonts w:ascii="Times New Roman" w:eastAsia="Times New Roman" w:hAnsi="Times New Roman" w:cs="Times New Roman"/>
          <w:kern w:val="0"/>
          <w:sz w:val="24"/>
          <w:szCs w:val="24"/>
          <w14:ligatures w14:val="none"/>
        </w:rPr>
        <w:t>2</w:t>
      </w:r>
      <w:r w:rsidRPr="00F3457C">
        <w:rPr>
          <w:rFonts w:ascii="Times New Roman" w:eastAsia="Times New Roman" w:hAnsi="Times New Roman" w:cs="Times New Roman"/>
          <w:kern w:val="0"/>
          <w:sz w:val="24"/>
          <w:szCs w:val="24"/>
          <w14:ligatures w14:val="none"/>
        </w:rPr>
        <w:t xml:space="preserve">. Ne vėliau kaip per </w:t>
      </w:r>
      <w:r w:rsidR="00124256" w:rsidRPr="00F3457C">
        <w:rPr>
          <w:rFonts w:ascii="Times New Roman" w:eastAsia="Times New Roman" w:hAnsi="Times New Roman" w:cs="Times New Roman"/>
          <w:kern w:val="0"/>
          <w:sz w:val="24"/>
          <w:szCs w:val="24"/>
          <w14:ligatures w14:val="none"/>
        </w:rPr>
        <w:t>5</w:t>
      </w:r>
      <w:r w:rsidRPr="00F3457C">
        <w:rPr>
          <w:rFonts w:ascii="Times New Roman" w:eastAsia="Times New Roman" w:hAnsi="Times New Roman" w:cs="Times New Roman"/>
          <w:kern w:val="0"/>
          <w:sz w:val="24"/>
          <w:szCs w:val="24"/>
          <w14:ligatures w14:val="none"/>
        </w:rPr>
        <w:t xml:space="preserve"> (</w:t>
      </w:r>
      <w:r w:rsidR="00124256" w:rsidRPr="00F3457C">
        <w:rPr>
          <w:rFonts w:ascii="Times New Roman" w:eastAsia="Times New Roman" w:hAnsi="Times New Roman" w:cs="Times New Roman"/>
          <w:kern w:val="0"/>
          <w:sz w:val="24"/>
          <w:szCs w:val="24"/>
          <w14:ligatures w14:val="none"/>
        </w:rPr>
        <w:t>penkias</w:t>
      </w:r>
      <w:r w:rsidRPr="00F3457C">
        <w:rPr>
          <w:rFonts w:ascii="Times New Roman" w:eastAsia="Times New Roman" w:hAnsi="Times New Roman" w:cs="Times New Roman"/>
          <w:kern w:val="0"/>
          <w:sz w:val="24"/>
          <w:szCs w:val="24"/>
          <w14:ligatures w14:val="none"/>
        </w:rPr>
        <w:t>)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120D9385"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w:t>
      </w:r>
      <w:r w:rsidR="00497F6B" w:rsidRPr="00F3457C">
        <w:rPr>
          <w:rFonts w:ascii="Times New Roman" w:eastAsia="Times New Roman" w:hAnsi="Times New Roman" w:cs="Times New Roman"/>
          <w:kern w:val="0"/>
          <w:sz w:val="24"/>
          <w:szCs w:val="24"/>
          <w14:ligatures w14:val="none"/>
        </w:rPr>
        <w:t>2</w:t>
      </w:r>
      <w:r w:rsidR="000A6A2C" w:rsidRPr="00F3457C">
        <w:rPr>
          <w:rFonts w:ascii="Times New Roman" w:eastAsia="Times New Roman" w:hAnsi="Times New Roman" w:cs="Times New Roman"/>
          <w:kern w:val="0"/>
          <w:sz w:val="24"/>
          <w:szCs w:val="24"/>
          <w14:ligatures w14:val="none"/>
        </w:rPr>
        <w:t>.</w:t>
      </w:r>
      <w:r w:rsidR="00497F6B" w:rsidRPr="00F3457C">
        <w:rPr>
          <w:rFonts w:ascii="Times New Roman" w:eastAsia="Times New Roman" w:hAnsi="Times New Roman" w:cs="Times New Roman"/>
          <w:kern w:val="0"/>
          <w:sz w:val="24"/>
          <w:szCs w:val="24"/>
          <w14:ligatures w14:val="none"/>
        </w:rPr>
        <w:t>3</w:t>
      </w:r>
      <w:r w:rsidRPr="00F3457C">
        <w:rPr>
          <w:rFonts w:ascii="Times New Roman" w:eastAsia="Times New Roman" w:hAnsi="Times New Roman" w:cs="Times New Roman"/>
          <w:kern w:val="0"/>
          <w:sz w:val="24"/>
          <w:szCs w:val="24"/>
          <w14:ligatures w14:val="none"/>
        </w:rPr>
        <w:t xml:space="preserve">. Jei gavus Prekes paaiškėja, kad </w:t>
      </w:r>
      <w:r w:rsidR="00DE6F83" w:rsidRPr="00F3457C">
        <w:rPr>
          <w:rFonts w:ascii="Times New Roman" w:eastAsia="Times New Roman" w:hAnsi="Times New Roman" w:cs="Times New Roman"/>
          <w:kern w:val="0"/>
          <w:sz w:val="24"/>
          <w:szCs w:val="24"/>
          <w14:ligatures w14:val="none"/>
        </w:rPr>
        <w:t xml:space="preserve">išnuomotos </w:t>
      </w:r>
      <w:r w:rsidRPr="00F3457C">
        <w:rPr>
          <w:rFonts w:ascii="Times New Roman" w:eastAsia="Times New Roman" w:hAnsi="Times New Roman" w:cs="Times New Roman"/>
          <w:kern w:val="0"/>
          <w:sz w:val="24"/>
          <w:szCs w:val="24"/>
          <w14:ligatures w14:val="none"/>
        </w:rPr>
        <w:t xml:space="preserve">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09B3CB84" w14:textId="3C0E853A"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w:t>
      </w:r>
      <w:r w:rsidR="00497F6B" w:rsidRPr="00F3457C">
        <w:rPr>
          <w:rFonts w:ascii="Times New Roman" w:eastAsia="Times New Roman" w:hAnsi="Times New Roman" w:cs="Times New Roman"/>
          <w:kern w:val="0"/>
          <w:sz w:val="24"/>
          <w:szCs w:val="24"/>
          <w14:ligatures w14:val="none"/>
        </w:rPr>
        <w:t>2</w:t>
      </w:r>
      <w:r w:rsidR="000A6A2C" w:rsidRPr="00F3457C">
        <w:rPr>
          <w:rFonts w:ascii="Times New Roman" w:eastAsia="Times New Roman" w:hAnsi="Times New Roman" w:cs="Times New Roman"/>
          <w:kern w:val="0"/>
          <w:sz w:val="24"/>
          <w:szCs w:val="24"/>
          <w14:ligatures w14:val="none"/>
        </w:rPr>
        <w:t>.</w:t>
      </w:r>
      <w:r w:rsidR="00497F6B" w:rsidRPr="00F3457C">
        <w:rPr>
          <w:rFonts w:ascii="Times New Roman" w:eastAsia="Times New Roman" w:hAnsi="Times New Roman" w:cs="Times New Roman"/>
          <w:kern w:val="0"/>
          <w:sz w:val="24"/>
          <w:szCs w:val="24"/>
          <w14:ligatures w14:val="none"/>
        </w:rPr>
        <w:t>4</w:t>
      </w:r>
      <w:r w:rsidRPr="00F3457C">
        <w:rPr>
          <w:rFonts w:ascii="Times New Roman" w:eastAsia="Times New Roman" w:hAnsi="Times New Roman" w:cs="Times New Roman"/>
          <w:kern w:val="0"/>
          <w:sz w:val="24"/>
          <w:szCs w:val="24"/>
          <w14:ligatures w14:val="none"/>
        </w:rPr>
        <w:t>. Tiekėjui pareikalavus, sumokėti 0,0</w:t>
      </w:r>
      <w:r w:rsidR="002E0311" w:rsidRPr="00F3457C">
        <w:rPr>
          <w:rFonts w:ascii="Times New Roman" w:eastAsia="Times New Roman" w:hAnsi="Times New Roman" w:cs="Times New Roman"/>
          <w:kern w:val="0"/>
          <w:sz w:val="24"/>
          <w:szCs w:val="24"/>
          <w14:ligatures w14:val="none"/>
        </w:rPr>
        <w:t>3</w:t>
      </w:r>
      <w:r w:rsidRPr="00F3457C">
        <w:rPr>
          <w:rFonts w:ascii="Times New Roman" w:eastAsia="Times New Roman" w:hAnsi="Times New Roman" w:cs="Times New Roman"/>
          <w:kern w:val="0"/>
          <w:sz w:val="24"/>
          <w:szCs w:val="24"/>
          <w14:ligatures w14:val="none"/>
        </w:rPr>
        <w:t xml:space="preserve"> procento dydžio delspinigius nuo neapmokėt</w:t>
      </w:r>
      <w:r w:rsidR="00DD2A16" w:rsidRPr="00F3457C">
        <w:rPr>
          <w:rFonts w:ascii="Times New Roman" w:eastAsia="Times New Roman" w:hAnsi="Times New Roman" w:cs="Times New Roman"/>
          <w:kern w:val="0"/>
          <w:sz w:val="24"/>
          <w:szCs w:val="24"/>
          <w14:ligatures w14:val="none"/>
        </w:rPr>
        <w:t>os</w:t>
      </w:r>
      <w:r w:rsidRPr="00F3457C">
        <w:rPr>
          <w:rFonts w:ascii="Times New Roman" w:eastAsia="Times New Roman" w:hAnsi="Times New Roman" w:cs="Times New Roman"/>
          <w:kern w:val="0"/>
          <w:sz w:val="24"/>
          <w:szCs w:val="24"/>
          <w14:ligatures w14:val="none"/>
        </w:rPr>
        <w:t xml:space="preserve">  kainos be PVM už kiekvieną uždelstą kalendorinę dieną, kai už </w:t>
      </w:r>
      <w:r w:rsidR="009B0886" w:rsidRPr="00F3457C">
        <w:rPr>
          <w:rFonts w:ascii="Times New Roman" w:eastAsia="Times New Roman" w:hAnsi="Times New Roman" w:cs="Times New Roman"/>
          <w:kern w:val="0"/>
          <w:sz w:val="24"/>
          <w:szCs w:val="24"/>
          <w14:ligatures w14:val="none"/>
        </w:rPr>
        <w:t>išnuomotas</w:t>
      </w:r>
      <w:r w:rsidRPr="00F3457C">
        <w:rPr>
          <w:rFonts w:ascii="Times New Roman" w:eastAsia="Times New Roman" w:hAnsi="Times New Roman" w:cs="Times New Roman"/>
          <w:kern w:val="0"/>
          <w:sz w:val="24"/>
          <w:szCs w:val="24"/>
          <w14:ligatures w14:val="none"/>
        </w:rPr>
        <w:t xml:space="preserve"> Prekes </w:t>
      </w:r>
      <w:r w:rsidR="00457CBB" w:rsidRPr="00F3457C">
        <w:rPr>
          <w:rFonts w:ascii="Times New Roman" w:eastAsia="Times New Roman" w:hAnsi="Times New Roman" w:cs="Times New Roman"/>
          <w:kern w:val="0"/>
          <w:sz w:val="24"/>
          <w:szCs w:val="24"/>
          <w14:ligatures w14:val="none"/>
        </w:rPr>
        <w:t xml:space="preserve">ir atliktas Paslaugas </w:t>
      </w:r>
      <w:r w:rsidRPr="00F3457C">
        <w:rPr>
          <w:rFonts w:ascii="Times New Roman" w:eastAsia="Times New Roman" w:hAnsi="Times New Roman" w:cs="Times New Roman"/>
          <w:kern w:val="0"/>
          <w:sz w:val="24"/>
          <w:szCs w:val="24"/>
          <w14:ligatures w14:val="none"/>
        </w:rPr>
        <w:lastRenderedPageBreak/>
        <w:t>nesumokama Sutarties 2.</w:t>
      </w:r>
      <w:r w:rsidR="001B7B74" w:rsidRPr="00F3457C">
        <w:rPr>
          <w:rFonts w:ascii="Times New Roman" w:eastAsia="Times New Roman" w:hAnsi="Times New Roman" w:cs="Times New Roman"/>
          <w:kern w:val="0"/>
          <w:sz w:val="24"/>
          <w:szCs w:val="24"/>
          <w14:ligatures w14:val="none"/>
        </w:rPr>
        <w:t>5.</w:t>
      </w:r>
      <w:r w:rsidRPr="00F3457C">
        <w:rPr>
          <w:rFonts w:ascii="Times New Roman" w:eastAsia="Times New Roman" w:hAnsi="Times New Roman" w:cs="Times New Roman"/>
          <w:kern w:val="0"/>
          <w:sz w:val="24"/>
          <w:szCs w:val="24"/>
          <w14:ligatures w14:val="none"/>
        </w:rPr>
        <w:t xml:space="preserve"> papunktyje numatyta tvarka. Delspinigių sumokėjimas neatleidžia Šalių nuo pareigos vykdyti šioje Sutartyje prisiimtus įsipareigojimus;</w:t>
      </w:r>
    </w:p>
    <w:p w14:paraId="519343A5" w14:textId="388F6766"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w:t>
      </w:r>
      <w:r w:rsidR="00497F6B" w:rsidRPr="00F3457C">
        <w:rPr>
          <w:rFonts w:ascii="Times New Roman" w:eastAsia="Times New Roman" w:hAnsi="Times New Roman" w:cs="Times New Roman"/>
          <w:kern w:val="0"/>
          <w:sz w:val="24"/>
          <w:szCs w:val="24"/>
          <w14:ligatures w14:val="none"/>
        </w:rPr>
        <w:t>2</w:t>
      </w:r>
      <w:r w:rsidR="000A6A2C" w:rsidRPr="00F3457C">
        <w:rPr>
          <w:rFonts w:ascii="Times New Roman" w:eastAsia="Times New Roman" w:hAnsi="Times New Roman" w:cs="Times New Roman"/>
          <w:kern w:val="0"/>
          <w:sz w:val="24"/>
          <w:szCs w:val="24"/>
          <w14:ligatures w14:val="none"/>
        </w:rPr>
        <w:t>.</w:t>
      </w:r>
      <w:r w:rsidR="00497F6B" w:rsidRPr="00F3457C">
        <w:rPr>
          <w:rFonts w:ascii="Times New Roman" w:eastAsia="Times New Roman" w:hAnsi="Times New Roman" w:cs="Times New Roman"/>
          <w:kern w:val="0"/>
          <w:sz w:val="24"/>
          <w:szCs w:val="24"/>
          <w14:ligatures w14:val="none"/>
        </w:rPr>
        <w:t>5</w:t>
      </w:r>
      <w:r w:rsidRPr="00F3457C">
        <w:rPr>
          <w:rFonts w:ascii="Times New Roman" w:eastAsia="Times New Roman" w:hAnsi="Times New Roman" w:cs="Times New Roman"/>
          <w:kern w:val="0"/>
          <w:sz w:val="24"/>
          <w:szCs w:val="24"/>
          <w14:ligatures w14:val="none"/>
        </w:rPr>
        <w:t>. Suteikti informaciją ir /ar dokumentus, būtinus Sutarčiai vykdyti;</w:t>
      </w:r>
    </w:p>
    <w:p w14:paraId="1996EFBA" w14:textId="2EC9A716" w:rsidR="0009691B" w:rsidRPr="00F3457C"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kern w:val="0"/>
          <w:sz w:val="24"/>
          <w:szCs w:val="24"/>
          <w14:ligatures w14:val="none"/>
        </w:rPr>
        <w:t>3.</w:t>
      </w:r>
      <w:r w:rsidR="00497F6B" w:rsidRPr="00F3457C">
        <w:rPr>
          <w:rFonts w:ascii="Times New Roman" w:eastAsia="Times New Roman" w:hAnsi="Times New Roman" w:cs="Times New Roman"/>
          <w:kern w:val="0"/>
          <w:sz w:val="24"/>
          <w:szCs w:val="24"/>
          <w14:ligatures w14:val="none"/>
        </w:rPr>
        <w:t>2</w:t>
      </w:r>
      <w:r w:rsidR="000A6A2C" w:rsidRPr="00F3457C">
        <w:rPr>
          <w:rFonts w:ascii="Times New Roman" w:eastAsia="Times New Roman" w:hAnsi="Times New Roman" w:cs="Times New Roman"/>
          <w:kern w:val="0"/>
          <w:sz w:val="24"/>
          <w:szCs w:val="24"/>
          <w14:ligatures w14:val="none"/>
        </w:rPr>
        <w:t>.</w:t>
      </w:r>
      <w:r w:rsidR="00497F6B" w:rsidRPr="00F3457C">
        <w:rPr>
          <w:rFonts w:ascii="Times New Roman" w:eastAsia="Times New Roman" w:hAnsi="Times New Roman" w:cs="Times New Roman"/>
          <w:kern w:val="0"/>
          <w:sz w:val="24"/>
          <w:szCs w:val="24"/>
          <w14:ligatures w14:val="none"/>
        </w:rPr>
        <w:t>6</w:t>
      </w:r>
      <w:r w:rsidRPr="00F3457C">
        <w:rPr>
          <w:rFonts w:ascii="Times New Roman" w:eastAsia="Times New Roman" w:hAnsi="Times New Roman" w:cs="Times New Roman"/>
          <w:kern w:val="0"/>
          <w:sz w:val="24"/>
          <w:szCs w:val="24"/>
          <w14:ligatures w14:val="none"/>
        </w:rPr>
        <w:t xml:space="preserve">. </w:t>
      </w:r>
      <w:r w:rsidRPr="00F3457C">
        <w:rPr>
          <w:rFonts w:ascii="Times New Roman" w:eastAsia="Times New Roman" w:hAnsi="Times New Roman" w:cs="Times New Roman"/>
          <w:noProof/>
          <w:kern w:val="0"/>
          <w:sz w:val="24"/>
          <w:szCs w:val="24"/>
          <w14:ligatures w14:val="none"/>
        </w:rPr>
        <w:t>Ne vėliau kaip per 3 (tris) darbo dienas nuo Sutarties įsigaliojimo ir/ar Sutarties 7.1 papunktyje nurodytos informacijos gavimo raštu, informuoti subtiekėjus apie tiesioginio atsiskaitymo galimybę, prašant subtiekėjų, norinčių pasinaudoti tokia galimybe, raštu pateikti prašymą Pirkėjui per 3 (tris) darbo dienas;</w:t>
      </w:r>
    </w:p>
    <w:p w14:paraId="0F1994E7" w14:textId="6292259C" w:rsidR="00A66E39" w:rsidRPr="00F3457C" w:rsidRDefault="0009691B" w:rsidP="00A66E39">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3.</w:t>
      </w:r>
      <w:r w:rsidR="00497F6B" w:rsidRPr="00F3457C">
        <w:rPr>
          <w:rFonts w:ascii="Times New Roman" w:eastAsia="Times New Roman" w:hAnsi="Times New Roman" w:cs="Times New Roman"/>
          <w:kern w:val="0"/>
          <w:sz w:val="24"/>
          <w:szCs w:val="24"/>
          <w14:ligatures w14:val="none"/>
        </w:rPr>
        <w:t>2</w:t>
      </w:r>
      <w:r w:rsidR="000A6A2C" w:rsidRPr="00F3457C">
        <w:rPr>
          <w:rFonts w:ascii="Times New Roman" w:eastAsia="Times New Roman" w:hAnsi="Times New Roman" w:cs="Times New Roman"/>
          <w:kern w:val="0"/>
          <w:sz w:val="24"/>
          <w:szCs w:val="24"/>
          <w14:ligatures w14:val="none"/>
        </w:rPr>
        <w:t>.</w:t>
      </w:r>
      <w:r w:rsidR="00497F6B" w:rsidRPr="00F3457C">
        <w:rPr>
          <w:rFonts w:ascii="Times New Roman" w:eastAsia="Times New Roman" w:hAnsi="Times New Roman" w:cs="Times New Roman"/>
          <w:kern w:val="0"/>
          <w:sz w:val="24"/>
          <w:szCs w:val="24"/>
          <w14:ligatures w14:val="none"/>
        </w:rPr>
        <w:t>7</w:t>
      </w:r>
      <w:r w:rsidRPr="00F3457C">
        <w:rPr>
          <w:rFonts w:ascii="Times New Roman" w:eastAsia="Times New Roman" w:hAnsi="Times New Roman" w:cs="Times New Roman"/>
          <w:kern w:val="0"/>
          <w:sz w:val="24"/>
          <w:szCs w:val="24"/>
          <w14:ligatures w14:val="none"/>
        </w:rPr>
        <w:t>. Pirkėjas turi teisę tiesiogiai atsiskaityti su subtiekėjais. Tokio atsiskaitymo tvarka nustatoma trišalėje sutartyje, kurią sudaro Pirkėjas, Tiekėjas ir jo subtiekėjas.</w:t>
      </w:r>
    </w:p>
    <w:bookmarkEnd w:id="4"/>
    <w:p w14:paraId="5A07D8B0" w14:textId="77777777" w:rsidR="0009691B" w:rsidRPr="00F3457C" w:rsidRDefault="0009691B" w:rsidP="004E0667">
      <w:pPr>
        <w:suppressAutoHyphens/>
        <w:spacing w:after="0" w:line="240" w:lineRule="auto"/>
        <w:rPr>
          <w:rFonts w:ascii="Times New Roman" w:eastAsia="Times New Roman" w:hAnsi="Times New Roman" w:cs="Times New Roman"/>
          <w:b/>
          <w:kern w:val="0"/>
          <w:sz w:val="24"/>
          <w:szCs w:val="24"/>
          <w:lang w:eastAsia="lt-LT"/>
          <w14:ligatures w14:val="none"/>
        </w:rPr>
      </w:pPr>
    </w:p>
    <w:p w14:paraId="7A10BEE3" w14:textId="77777777" w:rsidR="0009691B" w:rsidRPr="00F3457C"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 xml:space="preserve">4. ATSAKOMYBĖS PAGAL SUTARTĮ NETAIKYMAS ARBA ATLEIDIMAS NUO ATSAKOMYBĖS </w:t>
      </w:r>
    </w:p>
    <w:p w14:paraId="6F77FA55" w14:textId="77777777" w:rsidR="0009691B" w:rsidRPr="00F3457C"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F3457C"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F3457C">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F3457C"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F3457C">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4.1.1. dėl nenugalimos jėgos (</w:t>
      </w:r>
      <w:r w:rsidRPr="00F3457C">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F3457C">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F3457C">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0" w:history="1">
        <w:r w:rsidRPr="00F3457C">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F3457C">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F3457C"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F3457C">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F3457C">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F3457C"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5" w:name="_Hlk72768343"/>
      <w:r w:rsidRPr="00F3457C">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5"/>
    <w:p w14:paraId="45659748"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F3457C"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F3457C"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F3457C">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F3457C"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 xml:space="preserve">5.2. Jei ginčo nepavyksta išspręsti derybomis per 30 </w:t>
      </w:r>
      <w:r w:rsidRPr="00F3457C">
        <w:rPr>
          <w:rFonts w:ascii="Times New Roman" w:eastAsia="Times New Roman" w:hAnsi="Times New Roman" w:cs="Times New Roman"/>
          <w:kern w:val="0"/>
          <w:sz w:val="24"/>
          <w:szCs w:val="24"/>
          <w:lang w:eastAsia="ar-SA"/>
          <w14:ligatures w14:val="none"/>
        </w:rPr>
        <w:t xml:space="preserve">(trisdešimt) </w:t>
      </w:r>
      <w:r w:rsidRPr="00F3457C">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1A1A7A64" w:rsidR="0009691B" w:rsidRPr="00F3457C"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F3457C">
        <w:rPr>
          <w:rFonts w:ascii="Times New Roman" w:eastAsia="Times New Roman" w:hAnsi="Times New Roman" w:cs="Times New Roman"/>
          <w:b/>
          <w:kern w:val="0"/>
          <w:sz w:val="24"/>
          <w:szCs w:val="24"/>
          <w:lang w:eastAsia="ar-SA"/>
          <w14:ligatures w14:val="none"/>
        </w:rPr>
        <w:t>6. PREKIŲ KOKYBĖ</w:t>
      </w:r>
    </w:p>
    <w:p w14:paraId="11F217E8" w14:textId="77777777" w:rsidR="0009691B" w:rsidRPr="00F3457C"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4E0071D7" w:rsidR="0009691B" w:rsidRPr="00F3457C"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6" w:name="_Hlk175659345"/>
      <w:r w:rsidRPr="00F3457C">
        <w:rPr>
          <w:rFonts w:ascii="Times New Roman" w:eastAsia="Times New Roman" w:hAnsi="Times New Roman" w:cs="Times New Roman"/>
          <w:kern w:val="0"/>
          <w:sz w:val="24"/>
          <w:szCs w:val="24"/>
          <w:lang w:eastAsia="ar-SA"/>
          <w14:ligatures w14:val="none"/>
        </w:rPr>
        <w:t xml:space="preserve">6.1. Pagal šią Sutartį </w:t>
      </w:r>
      <w:r w:rsidR="00992E1D" w:rsidRPr="00F3457C">
        <w:rPr>
          <w:rFonts w:ascii="Times New Roman" w:eastAsia="Times New Roman" w:hAnsi="Times New Roman" w:cs="Times New Roman"/>
          <w:kern w:val="0"/>
          <w:sz w:val="24"/>
          <w:szCs w:val="24"/>
          <w:lang w:eastAsia="ar-SA"/>
          <w14:ligatures w14:val="none"/>
        </w:rPr>
        <w:t xml:space="preserve">sumontuotų ir </w:t>
      </w:r>
      <w:r w:rsidRPr="00F3457C">
        <w:rPr>
          <w:rFonts w:ascii="Times New Roman" w:eastAsia="Times New Roman" w:hAnsi="Times New Roman" w:cs="Times New Roman"/>
          <w:kern w:val="0"/>
          <w:sz w:val="24"/>
          <w:szCs w:val="24"/>
          <w:lang w:eastAsia="ar-SA"/>
          <w14:ligatures w14:val="none"/>
        </w:rPr>
        <w:t>p</w:t>
      </w:r>
      <w:r w:rsidR="00DB5B22" w:rsidRPr="00F3457C">
        <w:rPr>
          <w:rFonts w:ascii="Times New Roman" w:eastAsia="Times New Roman" w:hAnsi="Times New Roman" w:cs="Times New Roman"/>
          <w:kern w:val="0"/>
          <w:sz w:val="24"/>
          <w:szCs w:val="24"/>
          <w:lang w:eastAsia="ar-SA"/>
          <w14:ligatures w14:val="none"/>
        </w:rPr>
        <w:t>erduotų nuomai</w:t>
      </w:r>
      <w:r w:rsidRPr="00F3457C">
        <w:rPr>
          <w:rFonts w:ascii="Times New Roman" w:eastAsia="Times New Roman" w:hAnsi="Times New Roman" w:cs="Times New Roman"/>
          <w:kern w:val="0"/>
          <w:sz w:val="24"/>
          <w:szCs w:val="24"/>
          <w:lang w:eastAsia="ar-SA"/>
          <w14:ligatures w14:val="none"/>
        </w:rPr>
        <w:t xml:space="preserve"> Prekių kokybė </w:t>
      </w:r>
      <w:r w:rsidRPr="00F3457C">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F3457C">
        <w:rPr>
          <w:rFonts w:ascii="Times New Roman" w:eastAsia="Times New Roman" w:hAnsi="Times New Roman" w:cs="Times New Roman"/>
          <w:kern w:val="0"/>
          <w:sz w:val="24"/>
          <w:szCs w:val="24"/>
          <w14:ligatures w14:val="none"/>
        </w:rPr>
        <w:t>įprastai keliami tokios rūšies ir tokio naudojimo laiko Prekėms</w:t>
      </w:r>
      <w:r w:rsidRPr="00F3457C">
        <w:rPr>
          <w:rFonts w:ascii="Times New Roman" w:eastAsia="Calibri" w:hAnsi="Times New Roman" w:cs="Times New Roman"/>
          <w:kern w:val="0"/>
          <w:sz w:val="24"/>
          <w:szCs w:val="24"/>
          <w14:ligatures w14:val="none"/>
        </w:rPr>
        <w:t>.</w:t>
      </w:r>
    </w:p>
    <w:p w14:paraId="04A5112F" w14:textId="2329AC54" w:rsidR="0009691B" w:rsidRPr="00F3457C"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ar-SA"/>
          <w14:ligatures w14:val="none"/>
        </w:rPr>
        <w:t xml:space="preserve">6.2. </w:t>
      </w:r>
      <w:r w:rsidR="001C60DC" w:rsidRPr="00F3457C">
        <w:rPr>
          <w:rFonts w:ascii="Times New Roman" w:eastAsia="Times New Roman" w:hAnsi="Times New Roman" w:cs="Times New Roman"/>
          <w:kern w:val="0"/>
          <w:sz w:val="24"/>
          <w:szCs w:val="24"/>
          <w:lang w:eastAsia="ar-SA"/>
          <w14:ligatures w14:val="none"/>
        </w:rPr>
        <w:t xml:space="preserve">Nuomojamos </w:t>
      </w:r>
      <w:r w:rsidRPr="00F3457C">
        <w:rPr>
          <w:rFonts w:ascii="Times New Roman" w:eastAsia="Times New Roman" w:hAnsi="Times New Roman" w:cs="Times New Roman"/>
          <w:kern w:val="0"/>
          <w:sz w:val="24"/>
          <w:szCs w:val="24"/>
          <w:lang w:eastAsia="ar-SA"/>
          <w14:ligatures w14:val="none"/>
        </w:rPr>
        <w:t xml:space="preserve"> Prekės turi atitikti Lietuvos Respublikos teisės aktų, reglamentuojančių pirkimo objekto sritį, reikalavimus.</w:t>
      </w:r>
    </w:p>
    <w:bookmarkEnd w:id="6"/>
    <w:p w14:paraId="4943DFBC"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F3457C"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F3457C">
        <w:rPr>
          <w:rFonts w:ascii="Times New Roman" w:eastAsia="Times New Roman" w:hAnsi="Times New Roman" w:cs="Times New Roman"/>
          <w:b/>
          <w:noProof/>
          <w:kern w:val="0"/>
          <w:sz w:val="24"/>
          <w:szCs w:val="24"/>
          <w14:ligatures w14:val="none"/>
        </w:rPr>
        <w:t xml:space="preserve">7. SUBTIEKIMAS </w:t>
      </w:r>
    </w:p>
    <w:p w14:paraId="14AA5FCB" w14:textId="77777777" w:rsidR="0009691B" w:rsidRPr="00F3457C"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43891325" w14:textId="0A97AE9A" w:rsidR="0009691B" w:rsidRPr="00F3457C" w:rsidRDefault="0009691B" w:rsidP="00574D4D">
      <w:pPr>
        <w:spacing w:after="0" w:line="240" w:lineRule="auto"/>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noProof/>
          <w:kern w:val="0"/>
          <w:sz w:val="24"/>
          <w:szCs w:val="24"/>
          <w14:ligatures w14:val="none"/>
        </w:rPr>
        <w:t>7.1. Tiekėjas Sutarties vykdymui pasitelkia</w:t>
      </w:r>
      <w:r w:rsidR="00574D4D" w:rsidRPr="00F3457C">
        <w:rPr>
          <w:rFonts w:ascii="Times New Roman" w:eastAsia="Times New Roman" w:hAnsi="Times New Roman" w:cs="Times New Roman"/>
          <w:noProof/>
          <w:kern w:val="0"/>
          <w:sz w:val="24"/>
          <w:szCs w:val="24"/>
          <w14:ligatures w14:val="none"/>
        </w:rPr>
        <w:t xml:space="preserve"> </w:t>
      </w:r>
      <w:r w:rsidRPr="00F3457C">
        <w:rPr>
          <w:rFonts w:ascii="Times New Roman" w:eastAsia="Times New Roman" w:hAnsi="Times New Roman" w:cs="Times New Roman"/>
          <w:noProof/>
          <w:kern w:val="0"/>
          <w:sz w:val="24"/>
          <w:szCs w:val="24"/>
          <w14:ligatures w14:val="none"/>
        </w:rPr>
        <w:t>subtiekėjus, jeigu pasiūlymo pateikimo metu jie buvo žinomi:</w:t>
      </w:r>
      <w:r w:rsidRPr="00F3457C">
        <w:rPr>
          <w:rFonts w:ascii="Times New Roman" w:eastAsia="Times New Roman" w:hAnsi="Times New Roman" w:cs="Times New Roman"/>
          <w:i/>
          <w:iCs/>
          <w:kern w:val="0"/>
          <w:sz w:val="24"/>
          <w:szCs w:val="24"/>
          <w14:ligatures w14:val="none"/>
        </w:rPr>
        <w:t xml:space="preserve"> ____________</w:t>
      </w:r>
      <w:r w:rsidRPr="00F3457C">
        <w:rPr>
          <w:rFonts w:ascii="Times New Roman" w:eastAsia="Times New Roman" w:hAnsi="Times New Roman" w:cs="Times New Roman"/>
          <w:i/>
          <w:iCs/>
          <w:kern w:val="0"/>
          <w:sz w:val="24"/>
          <w:szCs w:val="24"/>
          <w:u w:val="single"/>
          <w14:ligatures w14:val="none"/>
        </w:rPr>
        <w:t>(išvardijami žinomi subtiekėjai)</w:t>
      </w:r>
      <w:r w:rsidRPr="00F3457C">
        <w:rPr>
          <w:rFonts w:ascii="Times New Roman" w:eastAsia="Times New Roman" w:hAnsi="Times New Roman" w:cs="Times New Roman"/>
          <w:i/>
          <w:iCs/>
          <w:noProof/>
          <w:kern w:val="0"/>
          <w:sz w:val="24"/>
          <w:szCs w:val="24"/>
          <w14:ligatures w14:val="none"/>
        </w:rPr>
        <w:t>.</w:t>
      </w:r>
      <w:r w:rsidRPr="00F3457C">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F3457C"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noProof/>
          <w:kern w:val="0"/>
          <w:sz w:val="24"/>
          <w:szCs w:val="24"/>
          <w14:ligatures w14:val="none"/>
        </w:rPr>
        <w:t xml:space="preserve">7.2. Subtiekėjo pasitelkimas nekeičia Tiekėjo atsakomybės dėl Sutarties vykdymo. </w:t>
      </w:r>
    </w:p>
    <w:p w14:paraId="1428C3C9" w14:textId="77777777" w:rsidR="0009691B" w:rsidRPr="00F3457C"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F3457C"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F3457C">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noProof/>
          <w:kern w:val="0"/>
          <w:sz w:val="24"/>
          <w:szCs w:val="24"/>
          <w14:ligatures w14:val="none"/>
        </w:rPr>
        <w:t xml:space="preserve">7.3.2. </w:t>
      </w:r>
      <w:r w:rsidRPr="00F3457C">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7DB5C6D4" w14:textId="2516F49C" w:rsidR="00816ACA" w:rsidRPr="00F3457C" w:rsidRDefault="0009691B" w:rsidP="006406C2">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F3457C">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F3457C">
        <w:rPr>
          <w:rFonts w:ascii="Times New Roman" w:eastAsia="Times New Roman" w:hAnsi="Times New Roman" w:cs="Times New Roman"/>
          <w:kern w:val="0"/>
          <w:sz w:val="24"/>
          <w:szCs w:val="24"/>
          <w14:ligatures w14:val="none"/>
        </w:rPr>
        <w:t>.</w:t>
      </w:r>
    </w:p>
    <w:p w14:paraId="3EBE465D" w14:textId="77777777" w:rsidR="0009691B" w:rsidRPr="00F3457C"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7" w:name="_Hlk70604970"/>
    </w:p>
    <w:p w14:paraId="249E2A97" w14:textId="77777777" w:rsidR="0009691B" w:rsidRPr="00F3457C"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F3457C">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F3457C"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F3457C"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F3457C">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F3457C"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F3457C">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330C2C44" w:rsidR="0009691B" w:rsidRPr="00F3457C"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F3457C">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F3457C">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w:t>
      </w:r>
      <w:r w:rsidR="004D38D4" w:rsidRPr="00F3457C">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erdavimą</w:t>
      </w:r>
      <w:r w:rsidRPr="00F3457C">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 iki atitinkamų aplinkybių pasibaigimo;</w:t>
      </w:r>
    </w:p>
    <w:p w14:paraId="2DED7A69" w14:textId="77777777" w:rsidR="0009691B" w:rsidRPr="00F3457C"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F3457C">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F3457C">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658A2606" w:rsidR="0009691B" w:rsidRPr="00F3457C"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F3457C">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77777777" w:rsidR="0009691B" w:rsidRPr="00F3457C"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Arial Unicode MS" w:hAnsi="Times New Roman" w:cs="Times New Roman"/>
          <w:kern w:val="0"/>
          <w:sz w:val="24"/>
          <w:szCs w:val="24"/>
          <w:lang w:eastAsia="ar-SA"/>
          <w14:ligatures w14:val="none"/>
        </w:rPr>
        <w:t xml:space="preserve">8.3. </w:t>
      </w:r>
      <w:r w:rsidRPr="00F3457C">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F3457C">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1BF68F3B" w14:textId="3B006934" w:rsidR="0009691B" w:rsidRPr="00F3457C"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w:t>
      </w:r>
      <w:r w:rsidR="00CE22CB" w:rsidRPr="00F3457C">
        <w:rPr>
          <w:rFonts w:ascii="Times New Roman" w:eastAsia="Times New Roman" w:hAnsi="Times New Roman" w:cs="Times New Roman"/>
          <w:kern w:val="0"/>
          <w:sz w:val="24"/>
          <w:szCs w:val="24"/>
          <w:lang w:eastAsia="ar-SA"/>
          <w14:ligatures w14:val="none"/>
        </w:rPr>
        <w:t>P</w:t>
      </w:r>
      <w:r w:rsidR="00A87697" w:rsidRPr="00F3457C">
        <w:rPr>
          <w:rFonts w:ascii="Times New Roman" w:eastAsia="Times New Roman" w:hAnsi="Times New Roman" w:cs="Times New Roman"/>
          <w:kern w:val="0"/>
          <w:sz w:val="24"/>
          <w:szCs w:val="24"/>
          <w:lang w:eastAsia="ar-SA"/>
          <w14:ligatures w14:val="none"/>
        </w:rPr>
        <w:t xml:space="preserve">rekių </w:t>
      </w:r>
      <w:r w:rsidR="006F58CA" w:rsidRPr="00F3457C">
        <w:rPr>
          <w:rFonts w:ascii="Times New Roman" w:eastAsia="Times New Roman" w:hAnsi="Times New Roman" w:cs="Times New Roman"/>
          <w:kern w:val="0"/>
          <w:sz w:val="24"/>
          <w:szCs w:val="24"/>
          <w:lang w:eastAsia="ar-SA"/>
          <w14:ligatures w14:val="none"/>
        </w:rPr>
        <w:t>sumontavimo</w:t>
      </w:r>
      <w:r w:rsidR="00C8692A" w:rsidRPr="00F3457C">
        <w:rPr>
          <w:rFonts w:ascii="Times New Roman" w:eastAsia="Times New Roman" w:hAnsi="Times New Roman" w:cs="Times New Roman"/>
          <w:kern w:val="0"/>
          <w:sz w:val="24"/>
          <w:szCs w:val="24"/>
          <w:lang w:eastAsia="ar-SA"/>
          <w14:ligatures w14:val="none"/>
        </w:rPr>
        <w:t xml:space="preserve"> ir perdavimo</w:t>
      </w:r>
      <w:r w:rsidR="00A87697" w:rsidRPr="00F3457C">
        <w:rPr>
          <w:rFonts w:ascii="Times New Roman" w:eastAsia="Times New Roman" w:hAnsi="Times New Roman" w:cs="Times New Roman"/>
          <w:kern w:val="0"/>
          <w:sz w:val="24"/>
          <w:szCs w:val="24"/>
          <w:lang w:eastAsia="ar-SA"/>
          <w14:ligatures w14:val="none"/>
        </w:rPr>
        <w:t xml:space="preserve"> </w:t>
      </w:r>
      <w:r w:rsidRPr="00F3457C">
        <w:rPr>
          <w:rFonts w:ascii="Times New Roman" w:eastAsia="Times New Roman" w:hAnsi="Times New Roman" w:cs="Times New Roman"/>
          <w:kern w:val="0"/>
          <w:sz w:val="24"/>
          <w:szCs w:val="24"/>
          <w:lang w:eastAsia="ar-SA"/>
          <w14:ligatures w14:val="none"/>
        </w:rPr>
        <w:t xml:space="preserve">terminas pratęsimas tokiam laikotarpiui, kuriam jis buvo sustabdytas. </w:t>
      </w:r>
    </w:p>
    <w:p w14:paraId="5CE18314" w14:textId="407771A8" w:rsidR="0009691B" w:rsidRPr="00F3457C"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w:t>
      </w:r>
      <w:r w:rsidR="006C6834" w:rsidRPr="00F3457C">
        <w:rPr>
          <w:rFonts w:ascii="Times New Roman" w:eastAsia="Times New Roman" w:hAnsi="Times New Roman" w:cs="Times New Roman"/>
          <w:kern w:val="0"/>
          <w:sz w:val="24"/>
          <w:szCs w:val="24"/>
          <w:lang w:eastAsia="ar-SA"/>
          <w14:ligatures w14:val="none"/>
        </w:rPr>
        <w:t xml:space="preserve">nuomojamų </w:t>
      </w:r>
      <w:r w:rsidRPr="00F3457C">
        <w:rPr>
          <w:rFonts w:ascii="Times New Roman" w:eastAsia="Times New Roman" w:hAnsi="Times New Roman" w:cs="Times New Roman"/>
          <w:kern w:val="0"/>
          <w:sz w:val="24"/>
          <w:szCs w:val="24"/>
          <w:lang w:eastAsia="ar-SA"/>
          <w14:ligatures w14:val="none"/>
        </w:rPr>
        <w:t xml:space="preserve">Prekių kokybės ir reikia laiko patikrinti bei įsitikinti </w:t>
      </w:r>
      <w:r w:rsidR="00AF0D96" w:rsidRPr="00F3457C">
        <w:rPr>
          <w:rFonts w:ascii="Times New Roman" w:eastAsia="Times New Roman" w:hAnsi="Times New Roman" w:cs="Times New Roman"/>
          <w:kern w:val="0"/>
          <w:sz w:val="24"/>
          <w:szCs w:val="24"/>
          <w:lang w:eastAsia="ar-SA"/>
          <w14:ligatures w14:val="none"/>
        </w:rPr>
        <w:t xml:space="preserve">nuomojamų </w:t>
      </w:r>
      <w:r w:rsidRPr="00F3457C">
        <w:rPr>
          <w:rFonts w:ascii="Times New Roman" w:eastAsia="Times New Roman" w:hAnsi="Times New Roman" w:cs="Times New Roman"/>
          <w:kern w:val="0"/>
          <w:sz w:val="24"/>
          <w:szCs w:val="24"/>
          <w:lang w:eastAsia="ar-SA"/>
          <w14:ligatures w14:val="none"/>
        </w:rPr>
        <w:t xml:space="preserve">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73A6F845" w14:textId="77777777" w:rsidR="0009691B" w:rsidRPr="00F3457C" w:rsidRDefault="0009691B" w:rsidP="0009691B">
      <w:pPr>
        <w:spacing w:after="0" w:line="240" w:lineRule="auto"/>
        <w:rPr>
          <w:rFonts w:ascii="Times New Roman" w:eastAsia="Times New Roman" w:hAnsi="Times New Roman" w:cs="Times New Roman"/>
          <w:kern w:val="0"/>
          <w:sz w:val="24"/>
          <w:szCs w:val="20"/>
          <w14:ligatures w14:val="none"/>
        </w:rPr>
      </w:pPr>
      <w:r w:rsidRPr="00F3457C">
        <w:rPr>
          <w:rFonts w:ascii="Times New Roman" w:eastAsia="Arial Unicode MS" w:hAnsi="Times New Roman" w:cs="Times New Roman"/>
          <w:kern w:val="0"/>
          <w:sz w:val="24"/>
          <w:szCs w:val="24"/>
          <w14:ligatures w14:val="none"/>
        </w:rPr>
        <w:t xml:space="preserve">8.7. Tiekėjui jokios papildomos išlaidos dėl </w:t>
      </w:r>
      <w:r w:rsidRPr="00F3457C">
        <w:rPr>
          <w:rFonts w:ascii="Times New Roman" w:eastAsia="Times New Roman" w:hAnsi="Times New Roman" w:cs="Times New Roman"/>
          <w:kern w:val="0"/>
          <w:sz w:val="24"/>
          <w:szCs w:val="24"/>
          <w14:ligatures w14:val="none"/>
        </w:rPr>
        <w:t xml:space="preserve">Sutarties vykdymo stabdymo </w:t>
      </w:r>
      <w:r w:rsidRPr="00F3457C">
        <w:rPr>
          <w:rFonts w:ascii="Times New Roman" w:eastAsia="Arial Unicode MS" w:hAnsi="Times New Roman" w:cs="Times New Roman"/>
          <w:kern w:val="0"/>
          <w:sz w:val="24"/>
          <w:szCs w:val="24"/>
          <w14:ligatures w14:val="none"/>
        </w:rPr>
        <w:t>neatlyginamos.</w:t>
      </w:r>
    </w:p>
    <w:bookmarkEnd w:id="7"/>
    <w:p w14:paraId="678F5724"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10EE576"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9.  SUTARTIES NUTRAUKIMAS</w:t>
      </w:r>
    </w:p>
    <w:p w14:paraId="33858A21"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2510D88D"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9.1. Pirkėjas turi teisę vienašališkai nutraukti Sutartį, prieš 10 (dešimt) darbo dienų raštu pranešęs apie tai Tiekėjui, jeigu:</w:t>
      </w:r>
    </w:p>
    <w:p w14:paraId="12505FEC" w14:textId="0C2E930F"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14:ligatures w14:val="none"/>
        </w:rPr>
        <w:t xml:space="preserve">9.1.1. </w:t>
      </w:r>
      <w:r w:rsidR="00C178A4" w:rsidRPr="00F3457C">
        <w:rPr>
          <w:rFonts w:ascii="Times New Roman" w:eastAsia="Times New Roman" w:hAnsi="Times New Roman" w:cs="Times New Roman"/>
          <w:kern w:val="0"/>
          <w:sz w:val="24"/>
          <w:szCs w:val="24"/>
          <w:lang w:eastAsia="lt-LT"/>
          <w14:ligatures w14:val="none"/>
        </w:rPr>
        <w:t xml:space="preserve">nuomojamų </w:t>
      </w:r>
      <w:r w:rsidRPr="00F3457C">
        <w:rPr>
          <w:rFonts w:ascii="Times New Roman" w:eastAsia="Times New Roman" w:hAnsi="Times New Roman" w:cs="Times New Roman"/>
          <w:kern w:val="0"/>
          <w:sz w:val="24"/>
          <w:szCs w:val="24"/>
          <w:lang w:eastAsia="lt-LT"/>
          <w14:ligatures w14:val="none"/>
        </w:rPr>
        <w:t>Prekių</w:t>
      </w:r>
      <w:r w:rsidR="00310F21" w:rsidRPr="00F3457C">
        <w:rPr>
          <w:rFonts w:ascii="Times New Roman" w:eastAsia="Times New Roman" w:hAnsi="Times New Roman" w:cs="Times New Roman"/>
          <w:kern w:val="0"/>
          <w:sz w:val="24"/>
          <w:szCs w:val="24"/>
          <w:lang w:eastAsia="lt-LT"/>
          <w14:ligatures w14:val="none"/>
        </w:rPr>
        <w:t xml:space="preserve"> ar teikiamų Paslaugų</w:t>
      </w:r>
      <w:r w:rsidRPr="00F3457C">
        <w:rPr>
          <w:rFonts w:ascii="Times New Roman" w:eastAsia="Times New Roman" w:hAnsi="Times New Roman" w:cs="Times New Roman"/>
          <w:kern w:val="0"/>
          <w:sz w:val="24"/>
          <w:szCs w:val="24"/>
          <w:lang w:eastAsia="lt-LT"/>
          <w14:ligatures w14:val="none"/>
        </w:rPr>
        <w:t xml:space="preserve"> kokybė neatitinka šioje Sutartyje nustatytų reikalavimų ir po raštiško Pirkėjo pranešimo/pretenzijos apie tai Tiekėjui, jis per Pirkėjo nurodytą terminą nepašalina trūkumų arba pašalina netinkamai;</w:t>
      </w:r>
    </w:p>
    <w:p w14:paraId="307C8F87"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59B055F"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 xml:space="preserve">9.1.3. Tiekėjas sudaro </w:t>
      </w:r>
      <w:proofErr w:type="spellStart"/>
      <w:r w:rsidRPr="00F3457C">
        <w:rPr>
          <w:rFonts w:ascii="Times New Roman" w:eastAsia="Times New Roman" w:hAnsi="Times New Roman" w:cs="Times New Roman"/>
          <w:kern w:val="0"/>
          <w:sz w:val="24"/>
          <w:szCs w:val="24"/>
          <w:lang w:eastAsia="lt-LT"/>
          <w14:ligatures w14:val="none"/>
        </w:rPr>
        <w:t>subtiekimo</w:t>
      </w:r>
      <w:proofErr w:type="spellEnd"/>
      <w:r w:rsidRPr="00F3457C">
        <w:rPr>
          <w:rFonts w:ascii="Times New Roman" w:eastAsia="Times New Roman" w:hAnsi="Times New Roman" w:cs="Times New Roman"/>
          <w:kern w:val="0"/>
          <w:sz w:val="24"/>
          <w:szCs w:val="24"/>
          <w:lang w:eastAsia="lt-LT"/>
          <w14:ligatures w14:val="none"/>
        </w:rPr>
        <w:t xml:space="preserve"> sutartį be rašytinio Pirkėjo sutikimo;</w:t>
      </w:r>
    </w:p>
    <w:p w14:paraId="1729EF1C"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9.1.4. atsiranda Lietuvos Respublikos viešųjų pirkimų įstatymo 90 straipsnio 1 dalyje nustatyti pagrindai;</w:t>
      </w:r>
    </w:p>
    <w:p w14:paraId="3EC6BC05" w14:textId="68001A6E" w:rsidR="0009691B" w:rsidRPr="00F3457C" w:rsidRDefault="0009691B" w:rsidP="005C224D">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heme="majorBidi" w:eastAsia="Times New Roman" w:hAnsiTheme="majorBidi" w:cstheme="majorBidi"/>
          <w:kern w:val="0"/>
          <w:sz w:val="24"/>
          <w:szCs w:val="24"/>
          <w:lang w:eastAsia="lt-LT"/>
          <w14:ligatures w14:val="none"/>
        </w:rPr>
        <w:t xml:space="preserve">9.1.5. Tiekėjas </w:t>
      </w:r>
      <w:r w:rsidRPr="00F3457C">
        <w:rPr>
          <w:rFonts w:asciiTheme="majorBidi" w:eastAsia="Times New Roman" w:hAnsiTheme="majorBidi" w:cstheme="majorBidi"/>
          <w:b/>
          <w:bCs/>
          <w:kern w:val="0"/>
          <w:sz w:val="24"/>
          <w:szCs w:val="24"/>
          <w:lang w:eastAsia="lt-LT"/>
          <w14:ligatures w14:val="none"/>
        </w:rPr>
        <w:t>pažeidžia esmines Sutarties sąlygas</w:t>
      </w:r>
      <w:r w:rsidRPr="00F3457C">
        <w:rPr>
          <w:rFonts w:asciiTheme="majorBidi" w:eastAsia="Times New Roman" w:hAnsiTheme="majorBidi" w:cstheme="majorBidi"/>
          <w:kern w:val="0"/>
          <w:sz w:val="24"/>
          <w:szCs w:val="24"/>
          <w:lang w:eastAsia="lt-LT"/>
          <w14:ligatures w14:val="none"/>
        </w:rPr>
        <w:t>. Šalys susitaria esminėmis Sutarties sąlygomis laikyti</w:t>
      </w:r>
      <w:r w:rsidR="00E83712" w:rsidRPr="00F3457C">
        <w:rPr>
          <w:rFonts w:asciiTheme="majorBidi" w:eastAsia="Times New Roman" w:hAnsiTheme="majorBidi" w:cstheme="majorBidi"/>
          <w:kern w:val="0"/>
          <w:sz w:val="24"/>
          <w:szCs w:val="24"/>
          <w:lang w:eastAsia="lt-LT"/>
          <w14:ligatures w14:val="none"/>
        </w:rPr>
        <w:t xml:space="preserve"> Sutarties 9.1.1, 9.1.2, 9.1.3 papunkčiuose nurodytus</w:t>
      </w:r>
      <w:r w:rsidR="004660E5" w:rsidRPr="00F3457C">
        <w:rPr>
          <w:rFonts w:asciiTheme="majorBidi" w:eastAsia="Times New Roman" w:hAnsiTheme="majorBidi" w:cstheme="majorBidi"/>
          <w:kern w:val="0"/>
          <w:sz w:val="24"/>
          <w:szCs w:val="24"/>
          <w:lang w:eastAsia="lt-LT"/>
          <w14:ligatures w14:val="none"/>
        </w:rPr>
        <w:t xml:space="preserve"> pažeidimus, taip pat techninėje specifikacijoje nustatytus reikalavimus, Prekių </w:t>
      </w:r>
      <w:r w:rsidR="00AC5D73" w:rsidRPr="00F3457C">
        <w:rPr>
          <w:rFonts w:asciiTheme="majorBidi" w:eastAsia="Times New Roman" w:hAnsiTheme="majorBidi" w:cstheme="majorBidi"/>
          <w:kern w:val="0"/>
          <w:sz w:val="24"/>
          <w:szCs w:val="24"/>
          <w:lang w:eastAsia="lt-LT"/>
          <w14:ligatures w14:val="none"/>
        </w:rPr>
        <w:t>perdavimo terminą</w:t>
      </w:r>
      <w:r w:rsidRPr="00F3457C">
        <w:rPr>
          <w:rFonts w:asciiTheme="majorBidi" w:eastAsia="Times New Roman" w:hAnsiTheme="majorBidi" w:cstheme="majorBidi"/>
          <w:kern w:val="0"/>
          <w:sz w:val="24"/>
          <w:szCs w:val="24"/>
          <w:lang w:eastAsia="lt-LT"/>
          <w14:ligatures w14:val="none"/>
        </w:rPr>
        <w:t xml:space="preserve">, Prekių </w:t>
      </w:r>
      <w:r w:rsidR="009C5A1E" w:rsidRPr="00F3457C">
        <w:rPr>
          <w:rFonts w:asciiTheme="majorBidi" w:eastAsia="Times New Roman" w:hAnsiTheme="majorBidi" w:cstheme="majorBidi"/>
          <w:kern w:val="0"/>
          <w:sz w:val="24"/>
          <w:szCs w:val="24"/>
          <w:lang w:eastAsia="lt-LT"/>
          <w14:ligatures w14:val="none"/>
        </w:rPr>
        <w:t xml:space="preserve">ir Paslaugų </w:t>
      </w:r>
      <w:r w:rsidR="00243D11" w:rsidRPr="00F3457C">
        <w:rPr>
          <w:rFonts w:asciiTheme="majorBidi" w:eastAsia="Times New Roman" w:hAnsiTheme="majorBidi" w:cstheme="majorBidi"/>
          <w:kern w:val="0"/>
          <w:sz w:val="24"/>
          <w:szCs w:val="24"/>
          <w:lang w:eastAsia="lt-LT"/>
          <w14:ligatures w14:val="none"/>
        </w:rPr>
        <w:t>į</w:t>
      </w:r>
      <w:r w:rsidRPr="00F3457C">
        <w:rPr>
          <w:rFonts w:asciiTheme="majorBidi" w:eastAsia="Times New Roman" w:hAnsiTheme="majorBidi" w:cstheme="majorBidi"/>
          <w:kern w:val="0"/>
          <w:sz w:val="24"/>
          <w:szCs w:val="24"/>
          <w:lang w:eastAsia="lt-LT"/>
          <w14:ligatures w14:val="none"/>
        </w:rPr>
        <w:t>kain</w:t>
      </w:r>
      <w:r w:rsidR="001600FA" w:rsidRPr="00F3457C">
        <w:rPr>
          <w:rFonts w:asciiTheme="majorBidi" w:eastAsia="Times New Roman" w:hAnsiTheme="majorBidi" w:cstheme="majorBidi"/>
          <w:kern w:val="0"/>
          <w:sz w:val="24"/>
          <w:szCs w:val="24"/>
          <w:lang w:eastAsia="lt-LT"/>
          <w14:ligatures w14:val="none"/>
        </w:rPr>
        <w:t>ius</w:t>
      </w:r>
      <w:r w:rsidRPr="00F3457C">
        <w:rPr>
          <w:rFonts w:asciiTheme="majorBidi" w:eastAsia="Times New Roman" w:hAnsiTheme="majorBidi" w:cstheme="majorBidi"/>
          <w:kern w:val="0"/>
          <w:sz w:val="24"/>
          <w:szCs w:val="24"/>
          <w:lang w:eastAsia="lt-LT"/>
          <w14:ligatures w14:val="none"/>
        </w:rPr>
        <w:t>, nepriklausomai</w:t>
      </w:r>
      <w:r w:rsidRPr="00F3457C">
        <w:rPr>
          <w:rFonts w:ascii="Times New Roman" w:eastAsia="Times New Roman" w:hAnsi="Times New Roman" w:cs="Times New Roman"/>
          <w:kern w:val="0"/>
          <w:sz w:val="24"/>
          <w:szCs w:val="24"/>
          <w:lang w:eastAsia="lt-LT"/>
          <w14:ligatures w14:val="none"/>
        </w:rPr>
        <w:t xml:space="preserve">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6927E428" w14:textId="71CC54AD" w:rsidR="0009691B" w:rsidRPr="00F3457C" w:rsidRDefault="0009691B" w:rsidP="0009691B">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ar-SA"/>
          <w14:ligatures w14:val="none"/>
        </w:rPr>
        <w:t>9.1.6.</w:t>
      </w:r>
      <w:r w:rsidRPr="00F3457C">
        <w:rPr>
          <w:rFonts w:ascii="Times New Roman" w:eastAsia="Times New Roman" w:hAnsi="Times New Roman" w:cs="Times New Roman"/>
          <w:i/>
          <w:iCs/>
          <w:kern w:val="0"/>
          <w:sz w:val="24"/>
          <w:szCs w:val="24"/>
          <w:lang w:eastAsia="ar-SA"/>
          <w14:ligatures w14:val="none"/>
        </w:rPr>
        <w:t xml:space="preserve"> </w:t>
      </w:r>
      <w:r w:rsidRPr="00F3457C">
        <w:rPr>
          <w:rFonts w:ascii="Times New Roman" w:eastAsia="Times New Roman" w:hAnsi="Times New Roman" w:cs="Times New Roman"/>
          <w:kern w:val="0"/>
          <w:sz w:val="24"/>
          <w:szCs w:val="24"/>
          <w:lang w:eastAsia="ar-SA"/>
          <w14:ligatures w14:val="none"/>
        </w:rPr>
        <w:t>kai keičiasi Tiekėjo organizacinė struktūra – juridinis statusas, pobūdis ar valdymo struktūra ir tai daro įtaką tinkamam Sutarties įvykdymui, išskyrus atvejus, kai dėl šių pasikeitimų keičiama Sutartis;</w:t>
      </w:r>
    </w:p>
    <w:p w14:paraId="3A68B24A"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9.1.7.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5D8C9FF7" w14:textId="25D00B39" w:rsidR="0009691B" w:rsidRPr="00F3457C" w:rsidRDefault="0009691B" w:rsidP="0009691B">
      <w:pPr>
        <w:spacing w:after="0" w:line="240" w:lineRule="auto"/>
        <w:jc w:val="both"/>
        <w:rPr>
          <w:rFonts w:ascii="Times New Roman" w:eastAsia="Arial Unicode MS" w:hAnsi="Times New Roman" w:cstheme="minorHAnsi"/>
          <w:kern w:val="0"/>
          <w:sz w:val="24"/>
          <w:szCs w:val="24"/>
          <w14:ligatures w14:val="none"/>
        </w:rPr>
      </w:pPr>
      <w:r w:rsidRPr="00F3457C">
        <w:rPr>
          <w:rFonts w:ascii="Times New Roman" w:eastAsia="Times New Roman" w:hAnsi="Times New Roman" w:cs="Times New Roman"/>
          <w:kern w:val="0"/>
          <w:sz w:val="24"/>
          <w:szCs w:val="24"/>
          <w14:ligatures w14:val="none"/>
        </w:rPr>
        <w:t>Bus laikoma, kad</w:t>
      </w:r>
      <w:r w:rsidRPr="00F3457C">
        <w:rPr>
          <w:rFonts w:ascii="Times New Roman" w:eastAsia="Times New Roman" w:hAnsi="Times New Roman" w:cstheme="minorHAnsi"/>
          <w:kern w:val="0"/>
          <w:sz w:val="24"/>
          <w:szCs w:val="24"/>
          <w14:ligatures w14:val="none"/>
        </w:rPr>
        <w:t xml:space="preserve"> Tiekėjas vykdė Sutartį su </w:t>
      </w:r>
      <w:r w:rsidRPr="00F3457C">
        <w:rPr>
          <w:rFonts w:ascii="Times New Roman" w:eastAsia="Times New Roman" w:hAnsi="Times New Roman" w:cstheme="minorHAnsi"/>
          <w:b/>
          <w:bCs/>
          <w:kern w:val="0"/>
          <w:sz w:val="24"/>
          <w:szCs w:val="24"/>
          <w14:ligatures w14:val="none"/>
        </w:rPr>
        <w:t>dideliais</w:t>
      </w:r>
      <w:r w:rsidRPr="00F3457C">
        <w:rPr>
          <w:rFonts w:ascii="Times New Roman" w:eastAsia="Times New Roman" w:hAnsi="Times New Roman" w:cstheme="minorHAnsi"/>
          <w:kern w:val="0"/>
          <w:sz w:val="24"/>
          <w:szCs w:val="24"/>
          <w14:ligatures w14:val="none"/>
        </w:rPr>
        <w:t xml:space="preserve"> </w:t>
      </w:r>
      <w:r w:rsidRPr="00F3457C">
        <w:rPr>
          <w:rFonts w:ascii="Times New Roman" w:eastAsia="Times New Roman" w:hAnsi="Times New Roman" w:cstheme="minorHAnsi"/>
          <w:b/>
          <w:bCs/>
          <w:kern w:val="0"/>
          <w:sz w:val="24"/>
          <w:szCs w:val="24"/>
          <w14:ligatures w14:val="none"/>
        </w:rPr>
        <w:t xml:space="preserve">trūkumais: </w:t>
      </w:r>
      <w:r w:rsidRPr="00F3457C">
        <w:rPr>
          <w:rFonts w:ascii="Times New Roman" w:eastAsia="Arial Unicode MS" w:hAnsi="Times New Roman" w:cs="Times New Roman"/>
          <w:kern w:val="0"/>
          <w:sz w:val="24"/>
          <w:szCs w:val="24"/>
          <w14:ligatures w14:val="none"/>
        </w:rPr>
        <w:t>Tiekėjas ne</w:t>
      </w:r>
      <w:r w:rsidR="006F58CA" w:rsidRPr="00F3457C">
        <w:rPr>
          <w:rFonts w:ascii="Times New Roman" w:eastAsia="Arial Unicode MS" w:hAnsi="Times New Roman" w:cs="Times New Roman"/>
          <w:kern w:val="0"/>
          <w:sz w:val="24"/>
          <w:szCs w:val="24"/>
          <w14:ligatures w14:val="none"/>
        </w:rPr>
        <w:t>sumontuoja</w:t>
      </w:r>
      <w:r w:rsidRPr="00F3457C">
        <w:rPr>
          <w:rFonts w:ascii="Times New Roman" w:eastAsia="Arial Unicode MS" w:hAnsi="Times New Roman" w:cs="Times New Roman"/>
          <w:kern w:val="0"/>
          <w:sz w:val="24"/>
          <w:szCs w:val="24"/>
          <w14:ligatures w14:val="none"/>
        </w:rPr>
        <w:t xml:space="preserve"> </w:t>
      </w:r>
      <w:r w:rsidR="00C8692A" w:rsidRPr="00F3457C">
        <w:rPr>
          <w:rFonts w:ascii="Times New Roman" w:eastAsia="Arial Unicode MS" w:hAnsi="Times New Roman" w:cs="Times New Roman"/>
          <w:kern w:val="0"/>
          <w:sz w:val="24"/>
          <w:szCs w:val="24"/>
          <w14:ligatures w14:val="none"/>
        </w:rPr>
        <w:t>ir neperduo</w:t>
      </w:r>
      <w:r w:rsidR="00995B94" w:rsidRPr="00F3457C">
        <w:rPr>
          <w:rFonts w:ascii="Times New Roman" w:eastAsia="Arial Unicode MS" w:hAnsi="Times New Roman" w:cs="Times New Roman"/>
          <w:kern w:val="0"/>
          <w:sz w:val="24"/>
          <w:szCs w:val="24"/>
          <w14:ligatures w14:val="none"/>
        </w:rPr>
        <w:t xml:space="preserve">da </w:t>
      </w:r>
      <w:r w:rsidR="005034BD" w:rsidRPr="00F3457C">
        <w:rPr>
          <w:rFonts w:ascii="Times New Roman" w:eastAsia="Arial Unicode MS" w:hAnsi="Times New Roman" w:cs="Times New Roman"/>
          <w:kern w:val="0"/>
          <w:sz w:val="24"/>
          <w:szCs w:val="24"/>
          <w14:ligatures w14:val="none"/>
        </w:rPr>
        <w:t>P</w:t>
      </w:r>
      <w:r w:rsidRPr="00F3457C">
        <w:rPr>
          <w:rFonts w:ascii="Times New Roman" w:eastAsia="Arial Unicode MS" w:hAnsi="Times New Roman" w:cs="Times New Roman"/>
          <w:kern w:val="0"/>
          <w:sz w:val="24"/>
          <w:szCs w:val="24"/>
          <w14:ligatures w14:val="none"/>
        </w:rPr>
        <w:t xml:space="preserve">rekių per nurodytą terminą, per kurį buvo pritaikyta </w:t>
      </w:r>
      <w:r w:rsidR="005034BD" w:rsidRPr="00F3457C">
        <w:rPr>
          <w:rFonts w:ascii="Times New Roman" w:eastAsia="Arial Unicode MS" w:hAnsi="Times New Roman" w:cs="Times New Roman"/>
          <w:kern w:val="0"/>
          <w:sz w:val="24"/>
          <w:szCs w:val="24"/>
          <w14:ligatures w14:val="none"/>
        </w:rPr>
        <w:t>S</w:t>
      </w:r>
      <w:r w:rsidRPr="00F3457C">
        <w:rPr>
          <w:rFonts w:ascii="Times New Roman" w:eastAsia="Arial Unicode MS" w:hAnsi="Times New Roman" w:cs="Times New Roman"/>
          <w:kern w:val="0"/>
          <w:sz w:val="24"/>
          <w:szCs w:val="24"/>
          <w14:ligatures w14:val="none"/>
        </w:rPr>
        <w:t>utartyje numatyta sankcija už vėlavimą.</w:t>
      </w:r>
      <w:r w:rsidRPr="00F3457C">
        <w:rPr>
          <w:rFonts w:ascii="Times New Roman" w:eastAsia="Times New Roman" w:hAnsi="Times New Roman" w:cstheme="minorHAnsi"/>
          <w:b/>
          <w:bCs/>
          <w:kern w:val="0"/>
          <w:sz w:val="24"/>
          <w:szCs w:val="24"/>
          <w14:ligatures w14:val="none"/>
        </w:rPr>
        <w:t xml:space="preserve"> </w:t>
      </w:r>
    </w:p>
    <w:p w14:paraId="76E1B3D3" w14:textId="2E578EB2"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heme="minorHAnsi"/>
          <w:kern w:val="0"/>
          <w:sz w:val="24"/>
          <w:szCs w:val="24"/>
          <w14:ligatures w14:val="none"/>
        </w:rPr>
        <w:t xml:space="preserve">Bus laikoma, kad Tiekėjas vykdė Sutartį su </w:t>
      </w:r>
      <w:r w:rsidRPr="00F3457C">
        <w:rPr>
          <w:rFonts w:ascii="Times New Roman" w:eastAsia="Times New Roman" w:hAnsi="Times New Roman" w:cstheme="minorHAnsi"/>
          <w:b/>
          <w:bCs/>
          <w:kern w:val="0"/>
          <w:sz w:val="24"/>
          <w:szCs w:val="24"/>
          <w14:ligatures w14:val="none"/>
        </w:rPr>
        <w:t>nuolatiniais trūkumais:</w:t>
      </w:r>
      <w:r w:rsidRPr="00F3457C">
        <w:rPr>
          <w:rFonts w:ascii="Times New Roman" w:eastAsia="Times New Roman" w:hAnsi="Times New Roman" w:cstheme="minorHAnsi"/>
          <w:i/>
          <w:iCs/>
          <w:kern w:val="0"/>
          <w:sz w:val="20"/>
          <w:szCs w:val="20"/>
          <w14:ligatures w14:val="none"/>
        </w:rPr>
        <w:t xml:space="preserve"> </w:t>
      </w:r>
      <w:r w:rsidRPr="00F3457C">
        <w:rPr>
          <w:rFonts w:ascii="Times New Roman" w:eastAsia="Times New Roman" w:hAnsi="Times New Roman" w:cstheme="minorHAnsi"/>
          <w:kern w:val="0"/>
          <w:sz w:val="24"/>
          <w:szCs w:val="24"/>
          <w14:ligatures w14:val="none"/>
        </w:rPr>
        <w:t xml:space="preserve">jeigu </w:t>
      </w:r>
      <w:r w:rsidRPr="00F3457C">
        <w:rPr>
          <w:rFonts w:ascii="Times New Roman" w:eastAsia="Times New Roman" w:hAnsi="Times New Roman" w:cs="Times New Roman"/>
          <w:kern w:val="0"/>
          <w:sz w:val="24"/>
          <w:szCs w:val="24"/>
          <w14:ligatures w14:val="none"/>
        </w:rPr>
        <w:t xml:space="preserve">Tiekėjas daugiau nei vieną kartą vėluoja </w:t>
      </w:r>
      <w:r w:rsidR="006F58CA" w:rsidRPr="00F3457C">
        <w:rPr>
          <w:rFonts w:ascii="Times New Roman" w:eastAsia="Times New Roman" w:hAnsi="Times New Roman" w:cs="Times New Roman"/>
          <w:kern w:val="0"/>
          <w:sz w:val="24"/>
          <w:szCs w:val="24"/>
          <w14:ligatures w14:val="none"/>
        </w:rPr>
        <w:t>sumontuoti</w:t>
      </w:r>
      <w:r w:rsidR="00995B94" w:rsidRPr="00F3457C">
        <w:rPr>
          <w:rFonts w:ascii="Times New Roman" w:eastAsia="Times New Roman" w:hAnsi="Times New Roman" w:cs="Times New Roman"/>
          <w:kern w:val="0"/>
          <w:sz w:val="24"/>
          <w:szCs w:val="24"/>
          <w14:ligatures w14:val="none"/>
        </w:rPr>
        <w:t xml:space="preserve"> ir perduoti</w:t>
      </w:r>
      <w:r w:rsidR="006F58CA" w:rsidRPr="00F3457C">
        <w:rPr>
          <w:rFonts w:ascii="Times New Roman" w:eastAsia="Times New Roman" w:hAnsi="Times New Roman" w:cs="Times New Roman"/>
          <w:kern w:val="0"/>
          <w:sz w:val="24"/>
          <w:szCs w:val="24"/>
          <w14:ligatures w14:val="none"/>
        </w:rPr>
        <w:t xml:space="preserve"> </w:t>
      </w:r>
      <w:r w:rsidRPr="00F3457C">
        <w:rPr>
          <w:rFonts w:ascii="Times New Roman" w:eastAsia="Times New Roman" w:hAnsi="Times New Roman" w:cs="Times New Roman"/>
          <w:kern w:val="0"/>
          <w:sz w:val="24"/>
          <w:szCs w:val="24"/>
          <w14:ligatures w14:val="none"/>
        </w:rPr>
        <w:t xml:space="preserve">Prekes ir Tiekėjui buvo </w:t>
      </w:r>
      <w:r w:rsidRPr="00F3457C">
        <w:rPr>
          <w:rFonts w:ascii="Times New Roman" w:eastAsia="Arial Unicode MS" w:hAnsi="Times New Roman" w:cstheme="minorHAnsi"/>
          <w:kern w:val="0"/>
          <w:sz w:val="24"/>
          <w:szCs w:val="24"/>
          <w14:ligatures w14:val="none"/>
        </w:rPr>
        <w:t>pritaikyta sutartyje numatyta sankcija</w:t>
      </w:r>
      <w:r w:rsidRPr="00F3457C">
        <w:rPr>
          <w:rFonts w:ascii="Times New Roman" w:eastAsia="Times New Roman" w:hAnsi="Times New Roman" w:cs="Times New Roman"/>
          <w:kern w:val="0"/>
          <w:sz w:val="24"/>
          <w:szCs w:val="24"/>
          <w14:ligatures w14:val="none"/>
        </w:rPr>
        <w:t>.</w:t>
      </w:r>
    </w:p>
    <w:p w14:paraId="4BBC9179" w14:textId="71EEC70F"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9.2. Pirkėjas turi teisę vienašališkai nutraukti Sutartį, nesilaikydamas Sutarties 9.1 papunktyje nustatyto termino, kai:</w:t>
      </w:r>
    </w:p>
    <w:p w14:paraId="1C25B77C"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9.2.1. Tiekėjas bankrutuoja arba yra likviduojamas, sustabdo ūkinę veiklą arba įstatymuose ir kituose teisės aktuose numatyta tvarka susidaro analogiška situacija;</w:t>
      </w:r>
    </w:p>
    <w:p w14:paraId="6DFCD26E" w14:textId="77777777" w:rsidR="0009691B" w:rsidRPr="00F3457C" w:rsidRDefault="0009691B" w:rsidP="0009691B">
      <w:pPr>
        <w:spacing w:after="0" w:line="240" w:lineRule="auto"/>
        <w:jc w:val="both"/>
        <w:rPr>
          <w:rFonts w:ascii="Times New Roman" w:eastAsia="Times New Roman" w:hAnsi="Times New Roman" w:cs="Times New Roman"/>
          <w:strike/>
          <w:kern w:val="0"/>
          <w:sz w:val="24"/>
          <w:szCs w:val="24"/>
          <w14:ligatures w14:val="none"/>
        </w:rPr>
      </w:pPr>
      <w:r w:rsidRPr="00F3457C">
        <w:rPr>
          <w:rFonts w:ascii="Times New Roman" w:eastAsia="Times New Roman" w:hAnsi="Times New Roman" w:cs="Times New Roman"/>
          <w:kern w:val="0"/>
          <w:sz w:val="24"/>
          <w:szCs w:val="24"/>
          <w14:ligatures w14:val="none"/>
        </w:rPr>
        <w:t xml:space="preserve">9.3. Sutartis gali būti nutraukta raštišku abiejų Šalių susitarimu. </w:t>
      </w:r>
    </w:p>
    <w:p w14:paraId="1721C39E" w14:textId="1F3D2C9D"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Calibri" w:hAnsi="Times New Roman" w:cs="Times New Roman"/>
          <w:kern w:val="0"/>
          <w:sz w:val="24"/>
          <w:szCs w:val="24"/>
          <w:lang w:eastAsia="lt-LT"/>
          <w14:ligatures w14:val="none"/>
        </w:rPr>
        <w:t xml:space="preserve">9.4. </w:t>
      </w:r>
      <w:r w:rsidRPr="00F3457C">
        <w:rPr>
          <w:rFonts w:ascii="Times New Roman" w:eastAsia="Times New Roman" w:hAnsi="Times New Roman" w:cs="Times New Roman"/>
          <w:kern w:val="0"/>
          <w:sz w:val="24"/>
          <w:szCs w:val="24"/>
          <w:lang w:eastAsia="lt-LT"/>
          <w14:ligatures w14:val="none"/>
        </w:rPr>
        <w:t>Nutraukiant Sutartį</w:t>
      </w:r>
      <w:r w:rsidR="001517CD" w:rsidRPr="00F3457C">
        <w:rPr>
          <w:rFonts w:ascii="Times New Roman" w:eastAsia="Times New Roman" w:hAnsi="Times New Roman" w:cs="Times New Roman"/>
          <w:kern w:val="0"/>
          <w:sz w:val="24"/>
          <w:szCs w:val="24"/>
          <w:lang w:eastAsia="lt-LT"/>
          <w14:ligatures w14:val="none"/>
        </w:rPr>
        <w:t xml:space="preserve"> </w:t>
      </w:r>
      <w:r w:rsidRPr="00F3457C">
        <w:rPr>
          <w:rFonts w:ascii="Times New Roman" w:eastAsia="Times New Roman" w:hAnsi="Times New Roman" w:cs="Times New Roman"/>
          <w:kern w:val="0"/>
          <w:sz w:val="24"/>
          <w:szCs w:val="24"/>
          <w:lang w:eastAsia="lt-LT"/>
          <w14:ligatures w14:val="none"/>
        </w:rPr>
        <w:t>parengiama ataskaita apie Sutarties nutraukimo dieną esančią Tiekėjo skolą Pirkėjui ir Pirkėjo skolą Tiekėjui.</w:t>
      </w:r>
    </w:p>
    <w:p w14:paraId="055A4F68"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9.5. Jei Sutartis nutraukiama Pirkėjo iniciatyva dėl Tiekėjo kaltės, Pirkėjo patirti nuostoliai ar išlaidos išieškomi iš Tiekėjo.</w:t>
      </w:r>
    </w:p>
    <w:p w14:paraId="74A4F570" w14:textId="3A0ADD62"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 xml:space="preserve">9.6. Sutartį nutraukus dėl Tiekėjo kaltės, be jam priklausančio atlyginimo už </w:t>
      </w:r>
      <w:r w:rsidR="00064643" w:rsidRPr="00F3457C">
        <w:rPr>
          <w:rFonts w:ascii="Times New Roman" w:eastAsia="Times New Roman" w:hAnsi="Times New Roman" w:cs="Times New Roman"/>
          <w:kern w:val="0"/>
          <w:sz w:val="24"/>
          <w:szCs w:val="24"/>
          <w14:ligatures w14:val="none"/>
        </w:rPr>
        <w:t xml:space="preserve">sumontuotas ir </w:t>
      </w:r>
      <w:r w:rsidRPr="00F3457C">
        <w:rPr>
          <w:rFonts w:ascii="Times New Roman" w:eastAsia="Times New Roman" w:hAnsi="Times New Roman" w:cs="Times New Roman"/>
          <w:kern w:val="0"/>
          <w:sz w:val="24"/>
          <w:szCs w:val="24"/>
          <w14:ligatures w14:val="none"/>
        </w:rPr>
        <w:t>p</w:t>
      </w:r>
      <w:r w:rsidR="001517CD" w:rsidRPr="00F3457C">
        <w:rPr>
          <w:rFonts w:ascii="Times New Roman" w:eastAsia="Times New Roman" w:hAnsi="Times New Roman" w:cs="Times New Roman"/>
          <w:kern w:val="0"/>
          <w:sz w:val="24"/>
          <w:szCs w:val="24"/>
          <w14:ligatures w14:val="none"/>
        </w:rPr>
        <w:t xml:space="preserve">erduotas nuomai </w:t>
      </w:r>
      <w:r w:rsidRPr="00F3457C">
        <w:rPr>
          <w:rFonts w:ascii="Times New Roman" w:eastAsia="Times New Roman" w:hAnsi="Times New Roman" w:cs="Times New Roman"/>
          <w:kern w:val="0"/>
          <w:sz w:val="24"/>
          <w:szCs w:val="24"/>
          <w14:ligatures w14:val="none"/>
        </w:rPr>
        <w:t>Prekes, Tiekėjas neturi teisės į kokių nors patirtų nuostolių ar žalos kompensaciją.</w:t>
      </w:r>
    </w:p>
    <w:p w14:paraId="7768AD6A" w14:textId="77777777" w:rsidR="0009691B" w:rsidRPr="00F3457C" w:rsidRDefault="0009691B" w:rsidP="00D97655">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F3457C"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F3457C">
        <w:rPr>
          <w:rFonts w:ascii="Times New Roman" w:eastAsia="Times New Roman" w:hAnsi="Times New Roman" w:cs="Times New Roman"/>
          <w:b/>
          <w:kern w:val="0"/>
          <w:sz w:val="24"/>
          <w:szCs w:val="24"/>
          <w:lang w:eastAsia="lt-LT"/>
          <w14:ligatures w14:val="none"/>
        </w:rPr>
        <w:lastRenderedPageBreak/>
        <w:t>10. KITOS SUTARTIES SĄLYGOS</w:t>
      </w:r>
    </w:p>
    <w:p w14:paraId="58C21662" w14:textId="77777777" w:rsidR="0009691B" w:rsidRPr="00F3457C"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73E3EDEE" w14:textId="430747A5" w:rsidR="00B4373A"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 xml:space="preserve">10.1. </w:t>
      </w:r>
      <w:r w:rsidR="00730ABA" w:rsidRPr="00F3457C">
        <w:rPr>
          <w:rFonts w:ascii="Times New Roman" w:eastAsia="Times New Roman" w:hAnsi="Times New Roman" w:cs="Times New Roman"/>
          <w:kern w:val="0"/>
          <w:sz w:val="24"/>
          <w:szCs w:val="24"/>
          <w14:ligatures w14:val="none"/>
        </w:rPr>
        <w:t>Sutartis įsigalioja nuo jos pasirašymo dienos ir galioja iki sutartinių įsipareigojimų įvykdymo.</w:t>
      </w:r>
    </w:p>
    <w:p w14:paraId="6F6EE7B6" w14:textId="496CF446"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14:ligatures w14:val="none"/>
        </w:rPr>
        <w:t xml:space="preserve">10.2. </w:t>
      </w:r>
      <w:r w:rsidRPr="00F3457C">
        <w:rPr>
          <w:rFonts w:ascii="Times New Roman" w:eastAsia="Times New Roman" w:hAnsi="Times New Roman" w:cs="Times New Roman"/>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CBC2436"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10.3. Už Sutarties įsipareigojimų nevykdymą arba netinkamą vykdymą Sutarties Šalys atsako pagal Lietuvos Respublikoje galiojančius teisės aktus.</w:t>
      </w:r>
    </w:p>
    <w:p w14:paraId="28C5DF18"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F3457C">
        <w:rPr>
          <w:rFonts w:ascii="Times New Roman" w:eastAsia="Times New Roman" w:hAnsi="Times New Roman" w:cs="Times New Roman"/>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A0C6D64" w14:textId="7FE85327" w:rsidR="0009691B" w:rsidRPr="00F3457C"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lt-LT"/>
          <w14:ligatures w14:val="none"/>
        </w:rPr>
        <w:t>10.5.</w:t>
      </w:r>
      <w:r w:rsidR="008025D8" w:rsidRPr="00F3457C">
        <w:rPr>
          <w:rFonts w:ascii="Times New Roman" w:eastAsia="Times New Roman" w:hAnsi="Times New Roman" w:cs="Times New Roman"/>
          <w:kern w:val="0"/>
          <w:sz w:val="24"/>
          <w:szCs w:val="24"/>
          <w:lang w:eastAsia="lt-LT"/>
          <w14:ligatures w14:val="none"/>
        </w:rPr>
        <w:t xml:space="preserve"> </w:t>
      </w:r>
      <w:r w:rsidRPr="00F3457C">
        <w:rPr>
          <w:rFonts w:ascii="Times New Roman" w:eastAsia="Times New Roman" w:hAnsi="Times New Roman" w:cs="Times New Roman"/>
          <w:kern w:val="0"/>
          <w:sz w:val="24"/>
          <w:szCs w:val="24"/>
          <w:lang w:eastAsia="lt-LT"/>
          <w14:ligatures w14:val="none"/>
        </w:rPr>
        <w:t>Pirkėjas p</w:t>
      </w:r>
      <w:r w:rsidRPr="00F3457C">
        <w:rPr>
          <w:rFonts w:ascii="Times New Roman" w:eastAsia="Times New Roman" w:hAnsi="Times New Roman" w:cs="Times New Roman"/>
          <w:kern w:val="0"/>
          <w:sz w:val="24"/>
          <w:szCs w:val="24"/>
          <w:lang w:eastAsia="ar-SA"/>
          <w14:ligatures w14:val="none"/>
        </w:rPr>
        <w:t xml:space="preserve">askiria kontaktiniu asmeniu, atsakingu už Sutarties vykdymą </w:t>
      </w:r>
      <w:r w:rsidR="00A66E39" w:rsidRPr="00F3457C">
        <w:rPr>
          <w:rFonts w:ascii="Times New Roman" w:eastAsia="Times New Roman" w:hAnsi="Times New Roman" w:cs="Times New Roman"/>
          <w:kern w:val="0"/>
          <w:sz w:val="24"/>
          <w:szCs w:val="24"/>
          <w:lang w:eastAsia="ar-SA"/>
          <w14:ligatures w14:val="none"/>
        </w:rPr>
        <w:t>ir turinčiu teisę pasirašyti Prekių perdavimo</w:t>
      </w:r>
      <w:r w:rsidR="00A66E39" w:rsidRPr="00F3457C">
        <w:rPr>
          <w:rFonts w:ascii="Times New Roman" w:eastAsia="Times New Roman" w:hAnsi="Times New Roman" w:cs="Times New Roman"/>
          <w:kern w:val="0"/>
          <w:sz w:val="24"/>
          <w:szCs w:val="24"/>
          <w14:ligatures w14:val="none"/>
        </w:rPr>
        <w:t>–</w:t>
      </w:r>
      <w:r w:rsidR="00A66E39" w:rsidRPr="00F3457C">
        <w:rPr>
          <w:rFonts w:ascii="Times New Roman" w:eastAsia="Times New Roman" w:hAnsi="Times New Roman" w:cs="Times New Roman"/>
          <w:kern w:val="0"/>
          <w:sz w:val="24"/>
          <w:szCs w:val="24"/>
          <w:lang w:eastAsia="ar-SA"/>
          <w14:ligatures w14:val="none"/>
        </w:rPr>
        <w:t xml:space="preserve">priėmimo aktą </w:t>
      </w:r>
      <w:r w:rsidRPr="00F3457C">
        <w:rPr>
          <w:rFonts w:ascii="Times New Roman" w:eastAsia="Times New Roman" w:hAnsi="Times New Roman" w:cs="Times New Roman"/>
          <w:kern w:val="0"/>
          <w:sz w:val="24"/>
          <w:szCs w:val="24"/>
          <w:lang w:eastAsia="ar-SA"/>
          <w14:ligatures w14:val="none"/>
        </w:rPr>
        <w:t>____________________________________________,</w:t>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t>(pareigos, vardas, pavardė)</w:t>
      </w:r>
    </w:p>
    <w:p w14:paraId="59CD6EB7" w14:textId="77777777" w:rsidR="0009691B" w:rsidRPr="00F3457C"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ar-SA"/>
          <w14:ligatures w14:val="none"/>
        </w:rPr>
        <w:t xml:space="preserve">tel.: ____________________, el. paštas: </w:t>
      </w:r>
      <w:hyperlink r:id="rId11" w:history="1">
        <w:r w:rsidRPr="00F3457C">
          <w:rPr>
            <w:rFonts w:ascii="Times New Roman" w:eastAsia="Times New Roman" w:hAnsi="Times New Roman" w:cs="Times New Roman"/>
            <w:kern w:val="0"/>
            <w:sz w:val="24"/>
            <w:szCs w:val="24"/>
            <w:u w:val="single"/>
            <w:lang w:eastAsia="ar-SA"/>
            <w14:ligatures w14:val="none"/>
          </w:rPr>
          <w:t>________________________</w:t>
        </w:r>
      </w:hyperlink>
      <w:r w:rsidRPr="00F3457C">
        <w:rPr>
          <w:rFonts w:ascii="Times New Roman" w:eastAsia="Times New Roman" w:hAnsi="Times New Roman" w:cs="Times New Roman"/>
          <w:kern w:val="0"/>
          <w:sz w:val="24"/>
          <w:szCs w:val="24"/>
          <w:u w:val="single"/>
          <w:lang w:eastAsia="ar-SA"/>
          <w14:ligatures w14:val="none"/>
        </w:rPr>
        <w:t>.</w:t>
      </w:r>
      <w:r w:rsidRPr="00F3457C">
        <w:rPr>
          <w:rFonts w:ascii="Times New Roman" w:eastAsia="Times New Roman" w:hAnsi="Times New Roman" w:cs="Times New Roman"/>
          <w:kern w:val="0"/>
          <w:sz w:val="24"/>
          <w:szCs w:val="24"/>
          <w:lang w:eastAsia="ar-SA"/>
          <w14:ligatures w14:val="none"/>
        </w:rPr>
        <w:t xml:space="preserve"> </w:t>
      </w:r>
    </w:p>
    <w:p w14:paraId="35A2194B" w14:textId="158F807F" w:rsidR="0009691B" w:rsidRPr="00F3457C"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lt-LT"/>
          <w14:ligatures w14:val="none"/>
        </w:rPr>
        <w:t>10.</w:t>
      </w:r>
      <w:r w:rsidR="00366E95" w:rsidRPr="00F3457C">
        <w:rPr>
          <w:rFonts w:ascii="Times New Roman" w:eastAsia="Times New Roman" w:hAnsi="Times New Roman" w:cs="Times New Roman"/>
          <w:kern w:val="0"/>
          <w:sz w:val="24"/>
          <w:szCs w:val="24"/>
          <w:lang w:eastAsia="lt-LT"/>
          <w14:ligatures w14:val="none"/>
        </w:rPr>
        <w:t>6</w:t>
      </w:r>
      <w:r w:rsidRPr="00F3457C">
        <w:rPr>
          <w:rFonts w:ascii="Times New Roman" w:eastAsia="Times New Roman" w:hAnsi="Times New Roman" w:cs="Times New Roman"/>
          <w:kern w:val="0"/>
          <w:sz w:val="24"/>
          <w:szCs w:val="24"/>
          <w:lang w:eastAsia="lt-LT"/>
          <w14:ligatures w14:val="none"/>
        </w:rPr>
        <w:t>.</w:t>
      </w:r>
      <w:r w:rsidR="00366E95" w:rsidRPr="00F3457C">
        <w:rPr>
          <w:rFonts w:ascii="Times New Roman" w:eastAsia="Times New Roman" w:hAnsi="Times New Roman" w:cs="Times New Roman"/>
          <w:kern w:val="0"/>
          <w:sz w:val="24"/>
          <w:szCs w:val="24"/>
          <w:lang w:eastAsia="lt-LT"/>
          <w14:ligatures w14:val="none"/>
        </w:rPr>
        <w:t xml:space="preserve"> </w:t>
      </w:r>
      <w:r w:rsidRPr="00F3457C">
        <w:rPr>
          <w:rFonts w:ascii="Times New Roman" w:eastAsia="Times New Roman" w:hAnsi="Times New Roman" w:cs="Times New Roman"/>
          <w:kern w:val="0"/>
          <w:sz w:val="24"/>
          <w:szCs w:val="24"/>
          <w:lang w:eastAsia="lt-LT"/>
          <w14:ligatures w14:val="none"/>
        </w:rPr>
        <w:t>Tiekėjas p</w:t>
      </w:r>
      <w:r w:rsidRPr="00F3457C">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F3457C">
        <w:rPr>
          <w:rFonts w:ascii="Times New Roman" w:eastAsia="Times New Roman" w:hAnsi="Times New Roman" w:cs="Times New Roman"/>
          <w:kern w:val="0"/>
          <w:sz w:val="24"/>
          <w:szCs w:val="24"/>
          <w14:ligatures w14:val="none"/>
        </w:rPr>
        <w:t>–</w:t>
      </w:r>
      <w:r w:rsidRPr="00F3457C">
        <w:rPr>
          <w:rFonts w:ascii="Times New Roman" w:eastAsia="Times New Roman" w:hAnsi="Times New Roman" w:cs="Times New Roman"/>
          <w:kern w:val="0"/>
          <w:sz w:val="24"/>
          <w:szCs w:val="24"/>
          <w:lang w:eastAsia="ar-SA"/>
          <w14:ligatures w14:val="none"/>
        </w:rPr>
        <w:t>priėmimo aktą ____________________________________________,</w:t>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t>(pareigos, vardas, pavardė)</w:t>
      </w:r>
    </w:p>
    <w:p w14:paraId="26B11E3A" w14:textId="77777777" w:rsidR="0009691B" w:rsidRPr="00F3457C"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ar-SA"/>
          <w14:ligatures w14:val="none"/>
        </w:rPr>
        <w:t xml:space="preserve">tel.: ____________________, el. paštas: </w:t>
      </w:r>
      <w:hyperlink r:id="rId12" w:history="1">
        <w:r w:rsidRPr="00F3457C">
          <w:rPr>
            <w:rFonts w:ascii="Times New Roman" w:eastAsia="Times New Roman" w:hAnsi="Times New Roman" w:cs="Times New Roman"/>
            <w:kern w:val="0"/>
            <w:sz w:val="24"/>
            <w:szCs w:val="24"/>
            <w:u w:val="single"/>
            <w:lang w:eastAsia="ar-SA"/>
            <w14:ligatures w14:val="none"/>
          </w:rPr>
          <w:t>________________________</w:t>
        </w:r>
      </w:hyperlink>
      <w:r w:rsidRPr="00F3457C">
        <w:rPr>
          <w:rFonts w:ascii="Times New Roman" w:eastAsia="Times New Roman" w:hAnsi="Times New Roman" w:cs="Times New Roman"/>
          <w:kern w:val="0"/>
          <w:sz w:val="24"/>
          <w:szCs w:val="24"/>
          <w:lang w:eastAsia="ar-SA"/>
          <w14:ligatures w14:val="none"/>
        </w:rPr>
        <w:t>.</w:t>
      </w:r>
    </w:p>
    <w:p w14:paraId="73E15196" w14:textId="0CA3F02C" w:rsidR="0009691B" w:rsidRPr="00F3457C"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14:ligatures w14:val="none"/>
        </w:rPr>
        <w:t>10.</w:t>
      </w:r>
      <w:r w:rsidR="00366E95" w:rsidRPr="00F3457C">
        <w:rPr>
          <w:rFonts w:ascii="Times New Roman" w:eastAsia="Times New Roman" w:hAnsi="Times New Roman" w:cs="Times New Roman"/>
          <w:kern w:val="0"/>
          <w:sz w:val="24"/>
          <w:szCs w:val="24"/>
          <w14:ligatures w14:val="none"/>
        </w:rPr>
        <w:t>7</w:t>
      </w:r>
      <w:r w:rsidRPr="00F3457C">
        <w:rPr>
          <w:rFonts w:ascii="Times New Roman" w:eastAsia="Times New Roman" w:hAnsi="Times New Roman" w:cs="Times New Roman"/>
          <w:kern w:val="0"/>
          <w:sz w:val="24"/>
          <w:szCs w:val="24"/>
          <w14:ligatures w14:val="none"/>
        </w:rPr>
        <w:t xml:space="preserve">. </w:t>
      </w:r>
      <w:r w:rsidRPr="00F3457C">
        <w:rPr>
          <w:rFonts w:ascii="Times New Roman" w:eastAsia="Times New Roman" w:hAnsi="Times New Roman" w:cs="Times New Roman"/>
          <w:kern w:val="0"/>
          <w:sz w:val="24"/>
          <w:szCs w:val="24"/>
          <w:lang w:eastAsia="lt-LT"/>
          <w14:ligatures w14:val="none"/>
        </w:rPr>
        <w:t>Pirkėjas p</w:t>
      </w:r>
      <w:r w:rsidRPr="00F3457C">
        <w:rPr>
          <w:rFonts w:ascii="Times New Roman" w:eastAsia="Times New Roman" w:hAnsi="Times New Roman" w:cs="Times New Roman"/>
          <w:kern w:val="0"/>
          <w:sz w:val="24"/>
          <w:szCs w:val="24"/>
          <w:lang w:eastAsia="ar-SA"/>
          <w14:ligatures w14:val="none"/>
        </w:rPr>
        <w:t xml:space="preserve">askiria asmenį, atsakingą už Sutarties ir pakeitimų paskelbimą pagal Lietuvos Respublikos viešųjų pirkimų įstatymo 86 straipsnio 9 dalį _________________________________, </w:t>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r>
      <w:r w:rsidRPr="00F3457C">
        <w:rPr>
          <w:rFonts w:ascii="Times New Roman" w:eastAsia="Times New Roman" w:hAnsi="Times New Roman" w:cs="Times New Roman"/>
          <w:kern w:val="0"/>
          <w:sz w:val="24"/>
          <w:szCs w:val="24"/>
          <w:vertAlign w:val="superscript"/>
          <w:lang w:eastAsia="ar-SA"/>
          <w14:ligatures w14:val="none"/>
        </w:rPr>
        <w:tab/>
        <w:t>(pareigos, vardas, pavardė)</w:t>
      </w:r>
    </w:p>
    <w:p w14:paraId="2603E260" w14:textId="77777777" w:rsidR="0009691B" w:rsidRPr="00F3457C"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ar-SA"/>
          <w14:ligatures w14:val="none"/>
        </w:rPr>
        <w:t xml:space="preserve">tel.: ____________________, el. paštas: </w:t>
      </w:r>
      <w:hyperlink r:id="rId13" w:history="1">
        <w:r w:rsidRPr="00F3457C">
          <w:rPr>
            <w:rFonts w:ascii="Times New Roman" w:eastAsia="Times New Roman" w:hAnsi="Times New Roman" w:cs="Times New Roman"/>
            <w:kern w:val="0"/>
            <w:sz w:val="24"/>
            <w:szCs w:val="24"/>
            <w:u w:val="single"/>
            <w:lang w:eastAsia="ar-SA"/>
            <w14:ligatures w14:val="none"/>
          </w:rPr>
          <w:t>________________________</w:t>
        </w:r>
      </w:hyperlink>
      <w:r w:rsidRPr="00F3457C">
        <w:rPr>
          <w:rFonts w:ascii="Times New Roman" w:eastAsia="Times New Roman" w:hAnsi="Times New Roman" w:cs="Times New Roman"/>
          <w:kern w:val="0"/>
          <w:sz w:val="24"/>
          <w:szCs w:val="24"/>
          <w:lang w:eastAsia="ar-SA"/>
          <w14:ligatures w14:val="none"/>
        </w:rPr>
        <w:t>.</w:t>
      </w:r>
    </w:p>
    <w:p w14:paraId="7E105284" w14:textId="55AE1292" w:rsidR="0009691B" w:rsidRPr="00F3457C"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F3457C">
        <w:rPr>
          <w:rFonts w:ascii="Times New Roman" w:eastAsia="Times New Roman" w:hAnsi="Times New Roman" w:cs="Times New Roman"/>
          <w:kern w:val="0"/>
          <w:sz w:val="24"/>
          <w:szCs w:val="24"/>
          <w:lang w:eastAsia="lt-LT"/>
          <w14:ligatures w14:val="none"/>
        </w:rPr>
        <w:t>10.</w:t>
      </w:r>
      <w:r w:rsidR="00366E95" w:rsidRPr="00F3457C">
        <w:rPr>
          <w:rFonts w:ascii="Times New Roman" w:eastAsia="Times New Roman" w:hAnsi="Times New Roman" w:cs="Times New Roman"/>
          <w:kern w:val="0"/>
          <w:sz w:val="24"/>
          <w:szCs w:val="24"/>
          <w:lang w:eastAsia="lt-LT"/>
          <w14:ligatures w14:val="none"/>
        </w:rPr>
        <w:t>8</w:t>
      </w:r>
      <w:r w:rsidR="003074B1" w:rsidRPr="00F3457C">
        <w:rPr>
          <w:rFonts w:ascii="Times New Roman" w:eastAsia="Times New Roman" w:hAnsi="Times New Roman" w:cs="Times New Roman"/>
          <w:kern w:val="0"/>
          <w:sz w:val="24"/>
          <w:szCs w:val="24"/>
          <w:lang w:eastAsia="lt-LT"/>
          <w14:ligatures w14:val="none"/>
        </w:rPr>
        <w:t>.</w:t>
      </w:r>
      <w:r w:rsidRPr="00F3457C">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3CF306B0"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10.</w:t>
      </w:r>
      <w:r w:rsidR="00366E95" w:rsidRPr="00F3457C">
        <w:rPr>
          <w:rFonts w:ascii="Times New Roman" w:eastAsia="Times New Roman" w:hAnsi="Times New Roman" w:cs="Times New Roman"/>
          <w:kern w:val="0"/>
          <w:sz w:val="24"/>
          <w:szCs w:val="24"/>
          <w14:ligatures w14:val="none"/>
        </w:rPr>
        <w:t>9</w:t>
      </w:r>
      <w:r w:rsidRPr="00F3457C">
        <w:rPr>
          <w:rFonts w:ascii="Times New Roman" w:eastAsia="Times New Roman" w:hAnsi="Times New Roman" w:cs="Times New Roman"/>
          <w:kern w:val="0"/>
          <w:sz w:val="24"/>
          <w:szCs w:val="24"/>
          <w14:ligatures w14:val="none"/>
        </w:rPr>
        <w:t xml:space="preserve">. </w:t>
      </w:r>
      <w:r w:rsidRPr="00F3457C">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0CFE195F"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10.1</w:t>
      </w:r>
      <w:r w:rsidR="00366E95" w:rsidRPr="00F3457C">
        <w:rPr>
          <w:rFonts w:ascii="Times New Roman" w:eastAsia="Times New Roman" w:hAnsi="Times New Roman" w:cs="Times New Roman"/>
          <w:kern w:val="0"/>
          <w:sz w:val="24"/>
          <w:szCs w:val="24"/>
          <w14:ligatures w14:val="none"/>
        </w:rPr>
        <w:t>0</w:t>
      </w:r>
      <w:r w:rsidRPr="00F3457C">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6467198F" w14:textId="66B40C59"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10.1</w:t>
      </w:r>
      <w:r w:rsidR="00366E95" w:rsidRPr="00F3457C">
        <w:rPr>
          <w:rFonts w:ascii="Times New Roman" w:eastAsia="Times New Roman" w:hAnsi="Times New Roman" w:cs="Times New Roman"/>
          <w:kern w:val="0"/>
          <w:sz w:val="24"/>
          <w:szCs w:val="24"/>
          <w:lang w:eastAsia="lt-LT"/>
          <w14:ligatures w14:val="none"/>
        </w:rPr>
        <w:t>1</w:t>
      </w:r>
      <w:r w:rsidRPr="00F3457C">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624C7237" w14:textId="5CADD19C" w:rsidR="0009691B" w:rsidRPr="00F3457C"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10.1</w:t>
      </w:r>
      <w:r w:rsidR="00366E95" w:rsidRPr="00F3457C">
        <w:rPr>
          <w:rFonts w:ascii="Times New Roman" w:eastAsia="Times New Roman" w:hAnsi="Times New Roman" w:cs="Times New Roman"/>
          <w:kern w:val="0"/>
          <w:sz w:val="24"/>
          <w:szCs w:val="24"/>
          <w:lang w:eastAsia="lt-LT"/>
          <w14:ligatures w14:val="none"/>
        </w:rPr>
        <w:t>2</w:t>
      </w:r>
      <w:r w:rsidRPr="00F3457C">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C69E12" w14:textId="609CE7E3"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10.1</w:t>
      </w:r>
      <w:r w:rsidR="00366E95" w:rsidRPr="00F3457C">
        <w:rPr>
          <w:rFonts w:ascii="Times New Roman" w:eastAsia="Times New Roman" w:hAnsi="Times New Roman" w:cs="Times New Roman"/>
          <w:kern w:val="0"/>
          <w:sz w:val="24"/>
          <w:szCs w:val="24"/>
          <w14:ligatures w14:val="none"/>
        </w:rPr>
        <w:t>3</w:t>
      </w:r>
      <w:r w:rsidRPr="00F3457C">
        <w:rPr>
          <w:rFonts w:ascii="Times New Roman" w:eastAsia="Times New Roman" w:hAnsi="Times New Roman" w:cs="Times New Roman"/>
          <w:kern w:val="0"/>
          <w:sz w:val="24"/>
          <w:szCs w:val="24"/>
          <w14:ligatures w14:val="none"/>
        </w:rPr>
        <w:t>. Be šių Sutarties sąlygų, jai taikomos ir Lietuvos Respublikos teisės aktuose numatytos tokios rūšies sutarčių sąlygos.</w:t>
      </w:r>
    </w:p>
    <w:p w14:paraId="43AAD635"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F3457C"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F3457C">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F3457C"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F3457C"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21376A36" w:rsidR="0009691B" w:rsidRPr="00F3457C"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 xml:space="preserve">11.1.1. 1 priedas. </w:t>
      </w:r>
      <w:r w:rsidR="00A66E39" w:rsidRPr="00F3457C">
        <w:rPr>
          <w:rFonts w:ascii="Times New Roman" w:eastAsia="Times New Roman" w:hAnsi="Times New Roman" w:cs="Times New Roman"/>
          <w:kern w:val="0"/>
          <w:sz w:val="24"/>
          <w:szCs w:val="24"/>
          <w:lang w:eastAsia="lt-LT"/>
          <w14:ligatures w14:val="none"/>
        </w:rPr>
        <w:t>Telemetrinės transporto kontrolės sistemos nuomos techninė specifikacija, 9 lapai;</w:t>
      </w:r>
    </w:p>
    <w:p w14:paraId="1E5E49CB" w14:textId="7F9FC609" w:rsidR="0009691B" w:rsidRPr="00F3457C"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F3457C">
        <w:rPr>
          <w:rFonts w:ascii="Times New Roman" w:eastAsia="Times New Roman" w:hAnsi="Times New Roman" w:cs="Times New Roman"/>
          <w:kern w:val="0"/>
          <w:sz w:val="24"/>
          <w:szCs w:val="24"/>
          <w:lang w:eastAsia="lt-LT"/>
          <w14:ligatures w14:val="none"/>
        </w:rPr>
        <w:t>11.1.</w:t>
      </w:r>
      <w:r w:rsidR="005D561D" w:rsidRPr="00F3457C">
        <w:rPr>
          <w:rFonts w:ascii="Times New Roman" w:eastAsia="Times New Roman" w:hAnsi="Times New Roman" w:cs="Times New Roman"/>
          <w:kern w:val="0"/>
          <w:sz w:val="24"/>
          <w:szCs w:val="24"/>
          <w:lang w:eastAsia="lt-LT"/>
          <w14:ligatures w14:val="none"/>
        </w:rPr>
        <w:t>2</w:t>
      </w:r>
      <w:r w:rsidRPr="00F3457C">
        <w:rPr>
          <w:rFonts w:ascii="Times New Roman" w:eastAsia="Times New Roman" w:hAnsi="Times New Roman" w:cs="Times New Roman"/>
          <w:kern w:val="0"/>
          <w:sz w:val="24"/>
          <w:szCs w:val="24"/>
          <w:lang w:eastAsia="lt-LT"/>
          <w14:ligatures w14:val="none"/>
        </w:rPr>
        <w:t xml:space="preserve">. </w:t>
      </w:r>
      <w:r w:rsidR="005D561D" w:rsidRPr="00F3457C">
        <w:rPr>
          <w:rFonts w:ascii="Times New Roman" w:eastAsia="Times New Roman" w:hAnsi="Times New Roman" w:cs="Times New Roman"/>
          <w:kern w:val="0"/>
          <w:sz w:val="24"/>
          <w:szCs w:val="24"/>
          <w:lang w:eastAsia="lt-LT"/>
          <w14:ligatures w14:val="none"/>
        </w:rPr>
        <w:t>2</w:t>
      </w:r>
      <w:r w:rsidRPr="00F3457C">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35A79D4E"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11.1.</w:t>
      </w:r>
      <w:r w:rsidR="005D561D" w:rsidRPr="00F3457C">
        <w:rPr>
          <w:rFonts w:ascii="Times New Roman" w:eastAsia="Times New Roman" w:hAnsi="Times New Roman" w:cs="Times New Roman"/>
          <w:kern w:val="0"/>
          <w:sz w:val="24"/>
          <w:szCs w:val="24"/>
          <w14:ligatures w14:val="none"/>
        </w:rPr>
        <w:t>3</w:t>
      </w:r>
      <w:r w:rsidRPr="00F3457C">
        <w:rPr>
          <w:rFonts w:ascii="Times New Roman" w:eastAsia="Times New Roman" w:hAnsi="Times New Roman" w:cs="Times New Roman"/>
          <w:kern w:val="0"/>
          <w:sz w:val="24"/>
          <w:szCs w:val="24"/>
          <w14:ligatures w14:val="none"/>
        </w:rPr>
        <w:t xml:space="preserve">. </w:t>
      </w:r>
      <w:r w:rsidR="005D561D" w:rsidRPr="00F3457C">
        <w:rPr>
          <w:rFonts w:ascii="Times New Roman" w:eastAsia="Times New Roman" w:hAnsi="Times New Roman" w:cs="Times New Roman"/>
          <w:kern w:val="0"/>
          <w:sz w:val="24"/>
          <w:szCs w:val="24"/>
          <w14:ligatures w14:val="none"/>
        </w:rPr>
        <w:t>3</w:t>
      </w:r>
      <w:r w:rsidRPr="00F3457C">
        <w:rPr>
          <w:rFonts w:ascii="Times New Roman" w:eastAsia="Times New Roman" w:hAnsi="Times New Roman" w:cs="Times New Roman"/>
          <w:kern w:val="0"/>
          <w:sz w:val="24"/>
          <w:szCs w:val="24"/>
          <w14:ligatures w14:val="none"/>
        </w:rPr>
        <w:t xml:space="preserve"> priedas. Tiekėjo pasiūlymas, ___ lapai</w:t>
      </w:r>
      <w:r w:rsidR="00AA76D0" w:rsidRPr="00F3457C">
        <w:rPr>
          <w:rFonts w:ascii="Times New Roman" w:eastAsia="Times New Roman" w:hAnsi="Times New Roman" w:cs="Times New Roman"/>
          <w:kern w:val="0"/>
          <w:sz w:val="24"/>
          <w:szCs w:val="24"/>
          <w14:ligatures w14:val="none"/>
        </w:rPr>
        <w:t>;</w:t>
      </w:r>
    </w:p>
    <w:p w14:paraId="568D6389" w14:textId="77777777" w:rsidR="006931D6" w:rsidRPr="00F3457C" w:rsidRDefault="006931D6" w:rsidP="0009691B">
      <w:pPr>
        <w:spacing w:after="0" w:line="240" w:lineRule="auto"/>
        <w:jc w:val="both"/>
        <w:rPr>
          <w:rFonts w:ascii="Times New Roman" w:eastAsia="Times New Roman" w:hAnsi="Times New Roman" w:cs="Times New Roman"/>
          <w:kern w:val="0"/>
          <w:sz w:val="24"/>
          <w:szCs w:val="24"/>
          <w14:ligatures w14:val="none"/>
        </w:rPr>
      </w:pPr>
    </w:p>
    <w:p w14:paraId="3D6930A9" w14:textId="77777777" w:rsidR="006F58CA" w:rsidRPr="00F3457C" w:rsidRDefault="006F58CA" w:rsidP="0009691B">
      <w:pPr>
        <w:spacing w:after="0" w:line="240" w:lineRule="auto"/>
        <w:ind w:firstLine="720"/>
        <w:jc w:val="center"/>
        <w:rPr>
          <w:rFonts w:ascii="Times New Roman" w:eastAsia="Times New Roman" w:hAnsi="Times New Roman" w:cs="Times New Roman"/>
          <w:b/>
          <w:kern w:val="0"/>
          <w:sz w:val="24"/>
          <w:szCs w:val="24"/>
          <w14:ligatures w14:val="none"/>
        </w:rPr>
      </w:pPr>
    </w:p>
    <w:p w14:paraId="602F93B0" w14:textId="374A6DF5" w:rsidR="0009691B" w:rsidRPr="00F3457C"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lastRenderedPageBreak/>
        <w:t>12. ŠALIŲ ADRESAI IR REKVIZITAI</w:t>
      </w:r>
    </w:p>
    <w:p w14:paraId="1C41BC0E" w14:textId="77777777" w:rsidR="0009691B" w:rsidRPr="00F3457C"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F3457C" w14:paraId="3197E14C" w14:textId="77777777" w:rsidTr="00554ABC">
        <w:trPr>
          <w:trHeight w:val="224"/>
        </w:trPr>
        <w:tc>
          <w:tcPr>
            <w:tcW w:w="4978" w:type="dxa"/>
          </w:tcPr>
          <w:p w14:paraId="20D814E4"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PIRKĖJAS</w:t>
            </w:r>
            <w:r w:rsidRPr="00F3457C">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TIEKĖJAS</w:t>
            </w:r>
          </w:p>
        </w:tc>
      </w:tr>
      <w:tr w:rsidR="0009691B" w:rsidRPr="00F3457C" w14:paraId="5DC1A3E6" w14:textId="77777777" w:rsidTr="00554ABC">
        <w:trPr>
          <w:trHeight w:val="224"/>
        </w:trPr>
        <w:tc>
          <w:tcPr>
            <w:tcW w:w="4978" w:type="dxa"/>
          </w:tcPr>
          <w:p w14:paraId="2AAADC7B"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F3457C" w14:paraId="293A24C9" w14:textId="77777777" w:rsidTr="00554ABC">
        <w:trPr>
          <w:trHeight w:val="224"/>
        </w:trPr>
        <w:tc>
          <w:tcPr>
            <w:tcW w:w="4978" w:type="dxa"/>
          </w:tcPr>
          <w:p w14:paraId="68B9A6D0"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0"/>
                <w14:ligatures w14:val="none"/>
              </w:rPr>
              <w:t>Įmonės pavadinimas</w:t>
            </w:r>
          </w:p>
        </w:tc>
      </w:tr>
      <w:tr w:rsidR="0009691B" w:rsidRPr="00F3457C" w14:paraId="3D1D8286" w14:textId="77777777" w:rsidTr="00554ABC">
        <w:trPr>
          <w:trHeight w:val="109"/>
        </w:trPr>
        <w:tc>
          <w:tcPr>
            <w:tcW w:w="4978" w:type="dxa"/>
          </w:tcPr>
          <w:p w14:paraId="36A1FFE6"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0"/>
                <w14:ligatures w14:val="none"/>
              </w:rPr>
              <w:t>Įmonės adresas</w:t>
            </w:r>
          </w:p>
        </w:tc>
      </w:tr>
      <w:tr w:rsidR="0009691B" w:rsidRPr="00F3457C" w14:paraId="479B43C1" w14:textId="77777777" w:rsidTr="00554ABC">
        <w:trPr>
          <w:trHeight w:val="109"/>
        </w:trPr>
        <w:tc>
          <w:tcPr>
            <w:tcW w:w="4978" w:type="dxa"/>
          </w:tcPr>
          <w:p w14:paraId="302528D2"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0"/>
                <w14:ligatures w14:val="none"/>
              </w:rPr>
              <w:t>Įstaigos k</w:t>
            </w:r>
            <w:r w:rsidRPr="00F3457C">
              <w:rPr>
                <w:rFonts w:ascii="Times New Roman" w:eastAsia="Times New Roman" w:hAnsi="Times New Roman" w:cs="Times New Roman"/>
                <w:kern w:val="0"/>
                <w:sz w:val="24"/>
                <w:szCs w:val="24"/>
                <w14:ligatures w14:val="none"/>
              </w:rPr>
              <w:t xml:space="preserve">odas </w:t>
            </w:r>
          </w:p>
          <w:p w14:paraId="1C9BC779"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 xml:space="preserve">Įmonės kodas </w:t>
            </w:r>
          </w:p>
          <w:p w14:paraId="7D5F2F01"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PVM mokėtojo kodas</w:t>
            </w:r>
          </w:p>
        </w:tc>
      </w:tr>
      <w:tr w:rsidR="0009691B" w:rsidRPr="00F3457C" w14:paraId="6E82A8E6" w14:textId="77777777" w:rsidTr="00554ABC">
        <w:trPr>
          <w:trHeight w:val="115"/>
        </w:trPr>
        <w:tc>
          <w:tcPr>
            <w:tcW w:w="4978" w:type="dxa"/>
          </w:tcPr>
          <w:p w14:paraId="2A832FD6"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Įstaigos kontaktiniai duomenys (telefonas, faksas)</w:t>
            </w:r>
          </w:p>
        </w:tc>
        <w:tc>
          <w:tcPr>
            <w:tcW w:w="4515" w:type="dxa"/>
          </w:tcPr>
          <w:p w14:paraId="05CEEDBA"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Įmonės kontaktiniai duomenys (telefonas, faksas)</w:t>
            </w:r>
          </w:p>
        </w:tc>
      </w:tr>
      <w:tr w:rsidR="0009691B" w:rsidRPr="00F3457C" w14:paraId="6882CF51" w14:textId="77777777" w:rsidTr="00554ABC">
        <w:trPr>
          <w:trHeight w:val="109"/>
        </w:trPr>
        <w:tc>
          <w:tcPr>
            <w:tcW w:w="4978" w:type="dxa"/>
          </w:tcPr>
          <w:p w14:paraId="25965F77"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Įmonės elektroninio pašto adresas</w:t>
            </w:r>
          </w:p>
        </w:tc>
      </w:tr>
      <w:tr w:rsidR="0009691B" w:rsidRPr="00F3457C" w14:paraId="63340EEE" w14:textId="77777777" w:rsidTr="00554ABC">
        <w:trPr>
          <w:trHeight w:val="115"/>
        </w:trPr>
        <w:tc>
          <w:tcPr>
            <w:tcW w:w="4978" w:type="dxa"/>
          </w:tcPr>
          <w:p w14:paraId="7D5842FE"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Atsiskaitomosios sąskaitos numeris</w:t>
            </w:r>
          </w:p>
        </w:tc>
      </w:tr>
      <w:tr w:rsidR="0009691B" w:rsidRPr="00F3457C" w14:paraId="7187EA91" w14:textId="77777777" w:rsidTr="00554ABC">
        <w:trPr>
          <w:trHeight w:val="109"/>
        </w:trPr>
        <w:tc>
          <w:tcPr>
            <w:tcW w:w="4978" w:type="dxa"/>
          </w:tcPr>
          <w:p w14:paraId="5F2D9F9E"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0"/>
                <w14:ligatures w14:val="none"/>
              </w:rPr>
              <w:t>Bankas, banko kodas</w:t>
            </w:r>
          </w:p>
        </w:tc>
      </w:tr>
      <w:tr w:rsidR="0009691B" w:rsidRPr="00F3457C" w14:paraId="7999C884" w14:textId="77777777" w:rsidTr="00554ABC">
        <w:trPr>
          <w:trHeight w:val="109"/>
        </w:trPr>
        <w:tc>
          <w:tcPr>
            <w:tcW w:w="4978" w:type="dxa"/>
          </w:tcPr>
          <w:p w14:paraId="063EA581"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F3457C"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F3457C" w14:paraId="616EADCF" w14:textId="77777777" w:rsidTr="00554ABC">
        <w:trPr>
          <w:trHeight w:val="339"/>
        </w:trPr>
        <w:tc>
          <w:tcPr>
            <w:tcW w:w="4978" w:type="dxa"/>
          </w:tcPr>
          <w:p w14:paraId="1BAE5EA0" w14:textId="77777777" w:rsidR="0009691B" w:rsidRPr="00F3457C"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F3457C">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F3457C"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F3457C">
              <w:rPr>
                <w:rFonts w:ascii="Times New Roman" w:eastAsia="Times New Roman" w:hAnsi="Times New Roman" w:cs="Times New Roman"/>
                <w:b/>
                <w:kern w:val="0"/>
                <w:sz w:val="24"/>
                <w:szCs w:val="20"/>
                <w14:ligatures w14:val="none"/>
              </w:rPr>
              <w:t>Vardas, pavardė</w:t>
            </w:r>
          </w:p>
          <w:p w14:paraId="041639BD" w14:textId="77777777" w:rsidR="0009691B" w:rsidRPr="00F3457C"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1D1ABF86" w:rsidR="0009691B" w:rsidRPr="00F3457C" w:rsidRDefault="0009691B" w:rsidP="0009691B">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36256B36"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F3457C">
              <w:rPr>
                <w:rFonts w:ascii="Times New Roman" w:eastAsia="Times New Roman" w:hAnsi="Times New Roman" w:cs="Times New Roman"/>
                <w:b/>
                <w:kern w:val="0"/>
                <w:sz w:val="24"/>
                <w:szCs w:val="20"/>
                <w14:ligatures w14:val="none"/>
              </w:rPr>
              <w:t>Įmonės atstovo pareigų pavadinimas</w:t>
            </w:r>
          </w:p>
          <w:p w14:paraId="548ED94C"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F3457C">
              <w:rPr>
                <w:rFonts w:ascii="Times New Roman" w:eastAsia="Times New Roman" w:hAnsi="Times New Roman" w:cs="Times New Roman"/>
                <w:b/>
                <w:kern w:val="0"/>
                <w:sz w:val="24"/>
                <w:szCs w:val="20"/>
                <w14:ligatures w14:val="none"/>
              </w:rPr>
              <w:t>Vardas, pavardė</w:t>
            </w:r>
          </w:p>
          <w:p w14:paraId="07331AEB"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26322DA1"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0"/>
                <w14:ligatures w14:val="none"/>
              </w:rPr>
              <w:t xml:space="preserve"> </w:t>
            </w:r>
          </w:p>
        </w:tc>
      </w:tr>
    </w:tbl>
    <w:p w14:paraId="31153C1A" w14:textId="41991B07" w:rsidR="00791C27" w:rsidRDefault="00791C27"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9AEBCCD" w14:textId="77777777" w:rsidR="00791C27" w:rsidRDefault="00791C27">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6E0ED6C2" w14:textId="3A5D871D" w:rsidR="0009691B" w:rsidRPr="00F3457C"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F3457C">
        <w:rPr>
          <w:rFonts w:ascii="Times New Roman" w:eastAsia="Times New Roman" w:hAnsi="Times New Roman" w:cs="Times New Roman"/>
          <w:kern w:val="0"/>
          <w:sz w:val="24"/>
          <w:szCs w:val="20"/>
          <w14:ligatures w14:val="none"/>
        </w:rPr>
        <w:lastRenderedPageBreak/>
        <w:t>202</w:t>
      </w:r>
      <w:r w:rsidR="008E2518" w:rsidRPr="00F3457C">
        <w:rPr>
          <w:rFonts w:ascii="Times New Roman" w:eastAsia="Times New Roman" w:hAnsi="Times New Roman" w:cs="Times New Roman"/>
          <w:kern w:val="0"/>
          <w:sz w:val="24"/>
          <w:szCs w:val="20"/>
          <w14:ligatures w14:val="none"/>
        </w:rPr>
        <w:t>6</w:t>
      </w:r>
      <w:r w:rsidRPr="00F3457C">
        <w:rPr>
          <w:rFonts w:ascii="Times New Roman" w:eastAsia="Times New Roman" w:hAnsi="Times New Roman" w:cs="Times New Roman"/>
          <w:kern w:val="0"/>
          <w:sz w:val="24"/>
          <w:szCs w:val="20"/>
          <w14:ligatures w14:val="none"/>
        </w:rPr>
        <w:t xml:space="preserve">-__- __   </w:t>
      </w:r>
      <w:r w:rsidR="001D007A" w:rsidRPr="00F3457C">
        <w:rPr>
          <w:rFonts w:ascii="Times New Roman" w:eastAsia="Times New Roman" w:hAnsi="Times New Roman" w:cs="Times New Roman"/>
          <w:kern w:val="0"/>
          <w:sz w:val="24"/>
          <w:szCs w:val="24"/>
          <w:lang w:eastAsia="ru-RU"/>
          <w14:ligatures w14:val="none"/>
        </w:rPr>
        <w:t xml:space="preserve">Telemetrinės transporto kontrolės sistemos nuomos </w:t>
      </w:r>
      <w:r w:rsidRPr="00F3457C">
        <w:rPr>
          <w:rFonts w:ascii="Times New Roman" w:eastAsia="Times New Roman" w:hAnsi="Times New Roman" w:cs="Times New Roman"/>
          <w:kern w:val="0"/>
          <w:sz w:val="24"/>
          <w:szCs w:val="24"/>
          <w14:ligatures w14:val="none"/>
        </w:rPr>
        <w:t>v</w:t>
      </w:r>
      <w:r w:rsidRPr="00F3457C">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F3457C"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F3457C">
        <w:rPr>
          <w:rFonts w:ascii="Times New Roman" w:eastAsia="Times New Roman" w:hAnsi="Times New Roman" w:cs="Times New Roman"/>
          <w:kern w:val="0"/>
          <w:sz w:val="24"/>
          <w:szCs w:val="20"/>
          <w14:ligatures w14:val="none"/>
        </w:rPr>
        <w:t>Nr. ________/_______</w:t>
      </w:r>
    </w:p>
    <w:p w14:paraId="3B7E05E6" w14:textId="77777777" w:rsidR="0009691B" w:rsidRPr="00F3457C"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F3457C">
        <w:rPr>
          <w:rFonts w:ascii="Times New Roman" w:eastAsia="Times New Roman" w:hAnsi="Times New Roman" w:cs="Times New Roman"/>
          <w:kern w:val="0"/>
          <w:sz w:val="24"/>
          <w:szCs w:val="20"/>
          <w14:ligatures w14:val="none"/>
        </w:rPr>
        <w:t>1 priedas</w:t>
      </w:r>
    </w:p>
    <w:p w14:paraId="6CB516ED" w14:textId="77777777" w:rsidR="0009691B" w:rsidRPr="00F3457C"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7A3D8226" w14:textId="475140B9" w:rsidR="0009691B" w:rsidRPr="00F3457C" w:rsidRDefault="001D007A"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sidRPr="00F3457C">
        <w:rPr>
          <w:rFonts w:ascii="Times New Roman" w:eastAsia="Times New Roman" w:hAnsi="Times New Roman" w:cs="Times New Roman"/>
          <w:b/>
          <w:kern w:val="0"/>
          <w:sz w:val="24"/>
          <w:szCs w:val="24"/>
          <w:lang w:eastAsia="lt-LT"/>
          <w14:ligatures w14:val="none"/>
        </w:rPr>
        <w:t xml:space="preserve">TELEMETRINĖS TRANSPORTO KONTROLĖS SISTEMOS NUOMOS </w:t>
      </w:r>
      <w:r w:rsidR="0009691B" w:rsidRPr="00F3457C">
        <w:rPr>
          <w:rFonts w:ascii="Times New Roman" w:eastAsia="Times New Roman" w:hAnsi="Times New Roman" w:cs="Times New Roman"/>
          <w:b/>
          <w:kern w:val="0"/>
          <w:sz w:val="24"/>
          <w:szCs w:val="24"/>
          <w:lang w:eastAsia="lt-LT"/>
          <w14:ligatures w14:val="none"/>
        </w:rPr>
        <w:t>TECHNINĖ SPECIFIKACIJA</w:t>
      </w:r>
    </w:p>
    <w:p w14:paraId="24B6D5FB" w14:textId="77777777" w:rsidR="0009691B" w:rsidRPr="00F3457C" w:rsidRDefault="0009691B" w:rsidP="0009691B">
      <w:pPr>
        <w:tabs>
          <w:tab w:val="left" w:pos="5245"/>
        </w:tabs>
        <w:spacing w:after="0" w:line="240" w:lineRule="auto"/>
        <w:ind w:firstLine="720"/>
        <w:jc w:val="center"/>
        <w:rPr>
          <w:rFonts w:ascii="Times New Roman" w:eastAsia="Times New Roman" w:hAnsi="Times New Roman" w:cs="Times New Roman"/>
          <w:b/>
          <w:kern w:val="0"/>
          <w:sz w:val="24"/>
          <w:szCs w:val="24"/>
          <w14:ligatures w14:val="none"/>
        </w:rPr>
      </w:pPr>
    </w:p>
    <w:p w14:paraId="153BC080" w14:textId="77777777" w:rsidR="0009691B" w:rsidRPr="00F3457C" w:rsidRDefault="0009691B" w:rsidP="0009691B">
      <w:pPr>
        <w:tabs>
          <w:tab w:val="left" w:pos="5245"/>
        </w:tabs>
        <w:spacing w:after="0" w:line="240" w:lineRule="auto"/>
        <w:jc w:val="center"/>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__________________________</w:t>
      </w:r>
    </w:p>
    <w:p w14:paraId="30549876" w14:textId="77777777" w:rsidR="0009691B" w:rsidRPr="00F3457C" w:rsidRDefault="0009691B" w:rsidP="0009691B">
      <w:pPr>
        <w:tabs>
          <w:tab w:val="left" w:pos="5245"/>
        </w:tabs>
        <w:spacing w:after="0" w:line="240" w:lineRule="auto"/>
        <w:rPr>
          <w:rFonts w:ascii="Times New Roman" w:eastAsia="Times New Roman" w:hAnsi="Times New Roman" w:cs="Times New Roman"/>
          <w:b/>
          <w:kern w:val="0"/>
          <w:sz w:val="24"/>
          <w:szCs w:val="24"/>
          <w14:ligatures w14:val="none"/>
        </w:rPr>
      </w:pPr>
    </w:p>
    <w:p w14:paraId="3869B5EB" w14:textId="77777777" w:rsidR="0009691B" w:rsidRPr="00F3457C"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A74C40C" w14:textId="77777777" w:rsidR="0009691B" w:rsidRPr="00F3457C"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C91EBBA" w14:textId="4F8EC4E1" w:rsidR="0009691B" w:rsidRPr="00F3457C"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F3457C">
        <w:rPr>
          <w:rFonts w:ascii="Times New Roman" w:eastAsia="Times New Roman" w:hAnsi="Times New Roman" w:cs="Times New Roman"/>
          <w:kern w:val="0"/>
          <w:sz w:val="24"/>
          <w:szCs w:val="20"/>
          <w14:ligatures w14:val="none"/>
        </w:rPr>
        <w:t>202</w:t>
      </w:r>
      <w:r w:rsidR="008E2518" w:rsidRPr="00F3457C">
        <w:rPr>
          <w:rFonts w:ascii="Times New Roman" w:eastAsia="Times New Roman" w:hAnsi="Times New Roman" w:cs="Times New Roman"/>
          <w:kern w:val="0"/>
          <w:sz w:val="24"/>
          <w:szCs w:val="20"/>
          <w14:ligatures w14:val="none"/>
        </w:rPr>
        <w:t>6</w:t>
      </w:r>
      <w:r w:rsidRPr="00F3457C">
        <w:rPr>
          <w:rFonts w:ascii="Times New Roman" w:eastAsia="Times New Roman" w:hAnsi="Times New Roman" w:cs="Times New Roman"/>
          <w:kern w:val="0"/>
          <w:sz w:val="24"/>
          <w:szCs w:val="20"/>
          <w14:ligatures w14:val="none"/>
        </w:rPr>
        <w:t xml:space="preserve">-__- __   </w:t>
      </w:r>
      <w:r w:rsidR="001D007A" w:rsidRPr="00F3457C">
        <w:rPr>
          <w:rFonts w:ascii="Times New Roman" w:eastAsia="Times New Roman" w:hAnsi="Times New Roman" w:cs="Times New Roman"/>
          <w:kern w:val="0"/>
          <w:sz w:val="24"/>
          <w:szCs w:val="24"/>
          <w:lang w:eastAsia="ru-RU"/>
          <w14:ligatures w14:val="none"/>
        </w:rPr>
        <w:t xml:space="preserve">Telemetrinės transporto kontrolės sistemos nuomos </w:t>
      </w:r>
      <w:r w:rsidRPr="00F3457C">
        <w:rPr>
          <w:rFonts w:ascii="Times New Roman" w:eastAsia="Times New Roman" w:hAnsi="Times New Roman" w:cs="Times New Roman"/>
          <w:kern w:val="0"/>
          <w:sz w:val="24"/>
          <w:szCs w:val="24"/>
          <w14:ligatures w14:val="none"/>
        </w:rPr>
        <w:t>v</w:t>
      </w:r>
      <w:r w:rsidRPr="00F3457C">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F3457C"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F3457C">
        <w:rPr>
          <w:rFonts w:ascii="Times New Roman" w:eastAsia="Times New Roman" w:hAnsi="Times New Roman" w:cs="Times New Roman"/>
          <w:kern w:val="0"/>
          <w:sz w:val="24"/>
          <w:szCs w:val="20"/>
          <w14:ligatures w14:val="none"/>
        </w:rPr>
        <w:t>Nr. ________/_______</w:t>
      </w:r>
    </w:p>
    <w:p w14:paraId="69DA5054" w14:textId="77777777" w:rsidR="0009691B" w:rsidRPr="00F3457C"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F3457C">
        <w:rPr>
          <w:rFonts w:ascii="Times New Roman" w:eastAsia="Times New Roman" w:hAnsi="Times New Roman" w:cs="Times New Roman"/>
          <w:kern w:val="0"/>
          <w:sz w:val="24"/>
          <w:szCs w:val="20"/>
          <w14:ligatures w14:val="none"/>
        </w:rPr>
        <w:t>2 priedas</w:t>
      </w:r>
    </w:p>
    <w:p w14:paraId="43D2792A" w14:textId="77777777" w:rsidR="0009691B" w:rsidRPr="00F3457C" w:rsidRDefault="0009691B" w:rsidP="0009691B">
      <w:pPr>
        <w:spacing w:after="0" w:line="240" w:lineRule="auto"/>
        <w:rPr>
          <w:rFonts w:ascii="Times New Roman" w:eastAsia="Times New Roman" w:hAnsi="Times New Roman" w:cs="Times New Roman"/>
          <w:b/>
          <w:kern w:val="0"/>
          <w:sz w:val="24"/>
          <w:szCs w:val="24"/>
          <w14:ligatures w14:val="none"/>
        </w:rPr>
      </w:pPr>
    </w:p>
    <w:p w14:paraId="7C7F190B" w14:textId="77777777" w:rsidR="0009691B" w:rsidRPr="00F3457C"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(Prekių perdavimo</w:t>
      </w:r>
      <w:r w:rsidRPr="00F3457C">
        <w:rPr>
          <w:rFonts w:ascii="Times New Roman" w:eastAsia="Times New Roman" w:hAnsi="Times New Roman" w:cs="Times New Roman"/>
          <w:kern w:val="0"/>
          <w:sz w:val="24"/>
          <w:szCs w:val="24"/>
          <w14:ligatures w14:val="none"/>
        </w:rPr>
        <w:t>–</w:t>
      </w:r>
      <w:r w:rsidRPr="00F3457C">
        <w:rPr>
          <w:rFonts w:ascii="Times New Roman" w:eastAsia="Times New Roman" w:hAnsi="Times New Roman" w:cs="Times New Roman"/>
          <w:b/>
          <w:kern w:val="0"/>
          <w:sz w:val="24"/>
          <w:szCs w:val="24"/>
          <w14:ligatures w14:val="none"/>
        </w:rPr>
        <w:t>priėmimo akto forma)</w:t>
      </w:r>
    </w:p>
    <w:p w14:paraId="59B1B508"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PREKIŲ PERDAVIMO</w:t>
      </w:r>
      <w:r w:rsidRPr="00F3457C">
        <w:rPr>
          <w:rFonts w:ascii="Times New Roman" w:eastAsia="Times New Roman" w:hAnsi="Times New Roman" w:cs="Times New Roman"/>
          <w:kern w:val="0"/>
          <w:sz w:val="24"/>
          <w:szCs w:val="24"/>
          <w14:ligatures w14:val="none"/>
        </w:rPr>
        <w:t>–</w:t>
      </w:r>
      <w:r w:rsidRPr="00F3457C">
        <w:rPr>
          <w:rFonts w:ascii="Times New Roman" w:eastAsia="Times New Roman" w:hAnsi="Times New Roman" w:cs="Times New Roman"/>
          <w:b/>
          <w:kern w:val="0"/>
          <w:sz w:val="24"/>
          <w:szCs w:val="24"/>
          <w14:ligatures w14:val="none"/>
        </w:rPr>
        <w:t>PRIĖMIMO AKTAS NR. _____</w:t>
      </w:r>
    </w:p>
    <w:p w14:paraId="326CE4F1" w14:textId="77777777" w:rsidR="0009691B" w:rsidRPr="00F3457C"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7D61D521" w:rsidR="0009691B" w:rsidRPr="00F3457C"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202</w:t>
      </w:r>
      <w:r w:rsidR="00BC7713">
        <w:rPr>
          <w:rFonts w:ascii="Times New Roman" w:eastAsia="Times New Roman" w:hAnsi="Times New Roman" w:cs="Times New Roman"/>
          <w:kern w:val="0"/>
          <w:sz w:val="24"/>
          <w:szCs w:val="24"/>
          <w14:ligatures w14:val="none"/>
        </w:rPr>
        <w:t>6</w:t>
      </w:r>
      <w:r w:rsidRPr="00F3457C">
        <w:rPr>
          <w:rFonts w:ascii="Times New Roman" w:eastAsia="Times New Roman" w:hAnsi="Times New Roman" w:cs="Times New Roman"/>
          <w:kern w:val="0"/>
          <w:sz w:val="24"/>
          <w:szCs w:val="24"/>
          <w14:ligatures w14:val="none"/>
        </w:rPr>
        <w:t xml:space="preserve"> m. _________ ___ d.</w:t>
      </w:r>
    </w:p>
    <w:p w14:paraId="594B6286" w14:textId="77777777" w:rsidR="0009691B" w:rsidRPr="00F3457C"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F3457C">
        <w:rPr>
          <w:rFonts w:ascii="Times New Roman" w:eastAsia="Times New Roman" w:hAnsi="Times New Roman" w:cs="Times New Roman"/>
          <w:kern w:val="0"/>
          <w:sz w:val="24"/>
          <w:szCs w:val="24"/>
          <w14:ligatures w14:val="none"/>
        </w:rPr>
        <w:t>Vilnius</w:t>
      </w:r>
    </w:p>
    <w:p w14:paraId="3C0F9389" w14:textId="77777777" w:rsidR="0009691B" w:rsidRPr="00F3457C"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F3457C"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b/>
          <w:kern w:val="0"/>
          <w14:ligatures w14:val="none"/>
        </w:rPr>
        <w:t xml:space="preserve">Tiekėjas </w:t>
      </w:r>
      <w:r w:rsidRPr="00F3457C">
        <w:rPr>
          <w:rFonts w:ascii="Times New Roman" w:eastAsia="Times New Roman" w:hAnsi="Times New Roman" w:cs="Times New Roman"/>
          <w:kern w:val="0"/>
          <w14:ligatures w14:val="none"/>
        </w:rPr>
        <w:t>– ______________________________ , atstovaujamas __________________________,</w:t>
      </w:r>
    </w:p>
    <w:p w14:paraId="3C7ABC3A" w14:textId="1744C30B" w:rsidR="0009691B" w:rsidRPr="00F3457C"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14:ligatures w14:val="none"/>
        </w:rPr>
        <w:t xml:space="preserve">                                     </w:t>
      </w:r>
      <w:r w:rsidRPr="00F3457C">
        <w:rPr>
          <w:rFonts w:ascii="Times New Roman" w:eastAsia="Times New Roman" w:hAnsi="Times New Roman" w:cs="Times New Roman"/>
          <w:kern w:val="0"/>
          <w:vertAlign w:val="superscript"/>
          <w14:ligatures w14:val="none"/>
        </w:rPr>
        <w:t xml:space="preserve">(įmonės pavadinimas, kodas) </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r>
      <w:r w:rsidR="00C53216">
        <w:rPr>
          <w:rFonts w:ascii="Times New Roman" w:eastAsia="Times New Roman" w:hAnsi="Times New Roman" w:cs="Times New Roman"/>
          <w:kern w:val="0"/>
          <w:vertAlign w:val="superscript"/>
          <w14:ligatures w14:val="none"/>
        </w:rPr>
        <w:t xml:space="preserve">      </w:t>
      </w:r>
      <w:r w:rsidRPr="00F3457C">
        <w:rPr>
          <w:rFonts w:ascii="Times New Roman" w:eastAsia="Times New Roman" w:hAnsi="Times New Roman" w:cs="Times New Roman"/>
          <w:kern w:val="0"/>
          <w:vertAlign w:val="superscript"/>
          <w14:ligatures w14:val="none"/>
        </w:rPr>
        <w:t xml:space="preserve"> (pareigų pavadinimas, vardas, pavardė)</w:t>
      </w:r>
    </w:p>
    <w:p w14:paraId="4B93DC01" w14:textId="77777777" w:rsidR="0009691B" w:rsidRPr="00F3457C" w:rsidRDefault="0009691B" w:rsidP="0009691B">
      <w:pPr>
        <w:spacing w:after="0" w:line="240" w:lineRule="auto"/>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veikiančio pagal _______________________________,</w:t>
      </w:r>
      <w:r w:rsidRPr="00F3457C">
        <w:rPr>
          <w:rFonts w:ascii="Times New Roman" w:eastAsia="Times New Roman" w:hAnsi="Times New Roman" w:cs="Times New Roman"/>
          <w:kern w:val="0"/>
          <w:vertAlign w:val="superscript"/>
          <w14:ligatures w14:val="none"/>
        </w:rPr>
        <w:t xml:space="preserve">  </w:t>
      </w:r>
      <w:r w:rsidRPr="00F3457C">
        <w:rPr>
          <w:rFonts w:ascii="Times New Roman" w:eastAsia="Times New Roman" w:hAnsi="Times New Roman" w:cs="Times New Roman"/>
          <w:kern w:val="0"/>
          <w14:ligatures w14:val="none"/>
        </w:rPr>
        <w:t>vadovaudamasis 20___ m. _________ __ d.</w:t>
      </w:r>
    </w:p>
    <w:p w14:paraId="026BF187" w14:textId="15996DFA" w:rsidR="0009691B" w:rsidRPr="00F3457C"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vertAlign w:val="superscript"/>
          <w14:ligatures w14:val="none"/>
        </w:rPr>
        <w:t xml:space="preserve">       </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t xml:space="preserve"> (atstovavimo pagrindas)</w:t>
      </w:r>
    </w:p>
    <w:p w14:paraId="021D6F62" w14:textId="77777777" w:rsidR="0009691B" w:rsidRPr="00F3457C" w:rsidRDefault="0009691B" w:rsidP="0009691B">
      <w:pPr>
        <w:spacing w:after="0" w:line="240" w:lineRule="auto"/>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____________________________ viešojo pirkimo-pardavimo sutartimi Nr.  ___________/__________,</w:t>
      </w:r>
    </w:p>
    <w:p w14:paraId="3E46C3F1" w14:textId="77777777" w:rsidR="0009691B" w:rsidRPr="00F3457C" w:rsidRDefault="0009691B" w:rsidP="0009691B">
      <w:pPr>
        <w:spacing w:after="0" w:line="240" w:lineRule="auto"/>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vertAlign w:val="superscript"/>
          <w14:ligatures w14:val="none"/>
        </w:rPr>
        <w:t xml:space="preserve">     (perkamų prekių pavadinimas)</w:t>
      </w:r>
    </w:p>
    <w:p w14:paraId="3BD7CE03" w14:textId="29C1C5C1" w:rsidR="0009691B" w:rsidRPr="00F3457C" w:rsidRDefault="005322B9" w:rsidP="0009691B">
      <w:pPr>
        <w:spacing w:after="0" w:line="240" w:lineRule="auto"/>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14:ligatures w14:val="none"/>
        </w:rPr>
        <w:t xml:space="preserve">sumontavo ir </w:t>
      </w:r>
      <w:r w:rsidR="0009691B" w:rsidRPr="00F3457C">
        <w:rPr>
          <w:rFonts w:ascii="Times New Roman" w:eastAsia="Times New Roman" w:hAnsi="Times New Roman" w:cs="Times New Roman"/>
          <w:kern w:val="0"/>
          <w14:ligatures w14:val="none"/>
        </w:rPr>
        <w:t xml:space="preserve">perdavė </w:t>
      </w:r>
      <w:r w:rsidR="002E4FF4" w:rsidRPr="00F3457C">
        <w:rPr>
          <w:rFonts w:ascii="Times New Roman" w:eastAsia="Times New Roman" w:hAnsi="Times New Roman" w:cs="Times New Roman"/>
          <w:kern w:val="0"/>
          <w14:ligatures w14:val="none"/>
        </w:rPr>
        <w:t xml:space="preserve">nuomai </w:t>
      </w:r>
      <w:r w:rsidR="0009691B" w:rsidRPr="00F3457C">
        <w:rPr>
          <w:rFonts w:ascii="Times New Roman" w:eastAsia="Times New Roman" w:hAnsi="Times New Roman" w:cs="Times New Roman"/>
          <w:kern w:val="0"/>
          <w14:ligatures w14:val="none"/>
        </w:rPr>
        <w:t>visas Prekes Pirkėjui</w:t>
      </w:r>
      <w:r w:rsidR="002236ED" w:rsidRPr="00F3457C">
        <w:rPr>
          <w:rFonts w:ascii="Times New Roman" w:eastAsia="Times New Roman" w:hAnsi="Times New Roman" w:cs="Times New Roman"/>
          <w:kern w:val="0"/>
          <w14:ligatures w14:val="none"/>
        </w:rPr>
        <w:t xml:space="preserve"> </w:t>
      </w:r>
      <w:r w:rsidR="007F2BAA" w:rsidRPr="00F3457C">
        <w:rPr>
          <w:rFonts w:ascii="Times New Roman" w:eastAsia="Times New Roman" w:hAnsi="Times New Roman" w:cs="Times New Roman"/>
          <w:kern w:val="0"/>
          <w14:ligatures w14:val="none"/>
        </w:rPr>
        <w:t xml:space="preserve">laikantis </w:t>
      </w:r>
      <w:r w:rsidR="00FA500E" w:rsidRPr="00F3457C">
        <w:rPr>
          <w:rFonts w:ascii="Times New Roman" w:eastAsia="Times New Roman" w:hAnsi="Times New Roman" w:cs="Times New Roman"/>
          <w:kern w:val="0"/>
          <w14:ligatures w14:val="none"/>
        </w:rPr>
        <w:t>visų Perkančiosios organizacijos nustatytų</w:t>
      </w:r>
      <w:r w:rsidR="00BE3934" w:rsidRPr="00F3457C">
        <w:rPr>
          <w:rFonts w:ascii="Times New Roman" w:eastAsia="Times New Roman" w:hAnsi="Times New Roman" w:cs="Times New Roman"/>
          <w:kern w:val="0"/>
          <w14:ligatures w14:val="none"/>
        </w:rPr>
        <w:t xml:space="preserve"> aplinkos apsaugos kriterij</w:t>
      </w:r>
      <w:r w:rsidR="00FA500E" w:rsidRPr="00F3457C">
        <w:rPr>
          <w:rFonts w:ascii="Times New Roman" w:eastAsia="Times New Roman" w:hAnsi="Times New Roman" w:cs="Times New Roman"/>
          <w:kern w:val="0"/>
          <w14:ligatures w14:val="none"/>
        </w:rPr>
        <w:t>ų</w:t>
      </w:r>
      <w:r w:rsidR="00BE3934" w:rsidRPr="00F3457C">
        <w:rPr>
          <w:rFonts w:ascii="Times New Roman" w:eastAsia="Times New Roman" w:hAnsi="Times New Roman" w:cs="Times New Roman"/>
          <w:kern w:val="0"/>
          <w14:ligatures w14:val="none"/>
        </w:rPr>
        <w:t xml:space="preserve"> </w:t>
      </w:r>
      <w:r w:rsidR="000520D3" w:rsidRPr="00F3457C">
        <w:rPr>
          <w:rFonts w:ascii="Times New Roman" w:eastAsia="Calibri" w:hAnsi="Times New Roman" w:cs="Times New Roman"/>
          <w:kern w:val="0"/>
          <w14:ligatures w14:val="none"/>
        </w:rPr>
        <w:t xml:space="preserve">(Sutarties </w:t>
      </w:r>
      <w:r w:rsidR="00D850EF" w:rsidRPr="00F3457C">
        <w:rPr>
          <w:rFonts w:ascii="Times New Roman" w:eastAsia="Calibri" w:hAnsi="Times New Roman" w:cs="Times New Roman"/>
          <w:kern w:val="0"/>
          <w14:ligatures w14:val="none"/>
        </w:rPr>
        <w:t>3.1.1</w:t>
      </w:r>
      <w:r w:rsidR="00BC7713">
        <w:rPr>
          <w:rFonts w:ascii="Times New Roman" w:eastAsia="Calibri" w:hAnsi="Times New Roman" w:cs="Times New Roman"/>
          <w:kern w:val="0"/>
          <w14:ligatures w14:val="none"/>
        </w:rPr>
        <w:t>6</w:t>
      </w:r>
      <w:r w:rsidR="002E280F" w:rsidRPr="00F3457C">
        <w:rPr>
          <w:rFonts w:ascii="Times New Roman" w:eastAsia="Calibri" w:hAnsi="Times New Roman" w:cs="Times New Roman"/>
          <w:kern w:val="0"/>
          <w14:ligatures w14:val="none"/>
        </w:rPr>
        <w:t xml:space="preserve"> </w:t>
      </w:r>
      <w:r w:rsidR="000520D3" w:rsidRPr="00F3457C">
        <w:rPr>
          <w:rFonts w:ascii="Times New Roman" w:eastAsia="Calibri" w:hAnsi="Times New Roman" w:cs="Times New Roman"/>
          <w:kern w:val="0"/>
          <w14:ligatures w14:val="none"/>
        </w:rPr>
        <w:t>p).</w:t>
      </w:r>
    </w:p>
    <w:p w14:paraId="610716A4" w14:textId="77777777" w:rsidR="0009691B" w:rsidRPr="00F3457C"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14:ligatures w14:val="none"/>
        </w:rPr>
        <w:t xml:space="preserve"> </w:t>
      </w:r>
    </w:p>
    <w:p w14:paraId="67FC6B57" w14:textId="77777777" w:rsidR="0009691B" w:rsidRPr="00F3457C" w:rsidRDefault="0009691B" w:rsidP="0009691B">
      <w:pPr>
        <w:spacing w:after="0" w:line="240" w:lineRule="auto"/>
        <w:ind w:firstLine="720"/>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b/>
          <w:kern w:val="0"/>
          <w14:ligatures w14:val="none"/>
        </w:rPr>
        <w:t>Pirkėjas</w:t>
      </w:r>
      <w:r w:rsidRPr="00F3457C">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F3457C"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vertAlign w:val="superscript"/>
          <w14:ligatures w14:val="none"/>
        </w:rPr>
        <w:t xml:space="preserve">                                    </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F3457C" w:rsidRDefault="0009691B" w:rsidP="0009691B">
      <w:pPr>
        <w:spacing w:after="0" w:line="240" w:lineRule="auto"/>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F3457C"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14:ligatures w14:val="none"/>
        </w:rPr>
        <w:t xml:space="preserve">                                           </w:t>
      </w:r>
      <w:r w:rsidRPr="00F3457C">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F3457C" w:rsidRDefault="0009691B" w:rsidP="0009691B">
      <w:pPr>
        <w:spacing w:after="0" w:line="240" w:lineRule="auto"/>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F3457C"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vertAlign w:val="superscript"/>
          <w14:ligatures w14:val="none"/>
        </w:rPr>
        <w:t xml:space="preserve">                                              </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Pr="00F3457C" w:rsidRDefault="0009691B" w:rsidP="0009691B">
      <w:pPr>
        <w:spacing w:after="0" w:line="240" w:lineRule="auto"/>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priėmė iš Tiekėjo visas prekes.</w:t>
      </w:r>
    </w:p>
    <w:p w14:paraId="543B5542" w14:textId="77777777" w:rsidR="0009691B" w:rsidRPr="00F3457C" w:rsidRDefault="0009691B" w:rsidP="0009691B">
      <w:pPr>
        <w:spacing w:after="0" w:line="240" w:lineRule="auto"/>
        <w:ind w:firstLine="720"/>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627165F0" w:rsidR="0009691B" w:rsidRPr="00F3457C"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14:ligatures w14:val="none"/>
        </w:rPr>
        <w:t xml:space="preserve">                                                                                       </w:t>
      </w:r>
      <w:r w:rsidRPr="00F3457C">
        <w:rPr>
          <w:rFonts w:ascii="Times New Roman" w:eastAsia="Times New Roman" w:hAnsi="Times New Roman" w:cs="Times New Roman"/>
          <w:kern w:val="0"/>
          <w:vertAlign w:val="superscript"/>
          <w14:ligatures w14:val="none"/>
        </w:rPr>
        <w:t xml:space="preserve">(suma skaičiais) </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t>(suma žodžiais)</w:t>
      </w:r>
    </w:p>
    <w:p w14:paraId="31239A73" w14:textId="77777777" w:rsidR="0009691B" w:rsidRPr="00F3457C"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F3457C">
        <w:rPr>
          <w:rFonts w:ascii="Times New Roman" w:eastAsia="Times New Roman" w:hAnsi="Times New Roman" w:cs="Times New Roman"/>
          <w:b/>
          <w:kern w:val="0"/>
          <w14:ligatures w14:val="none"/>
        </w:rPr>
        <w:t>Perdavė</w:t>
      </w:r>
    </w:p>
    <w:p w14:paraId="3DE90A04" w14:textId="77777777" w:rsidR="0009691B" w:rsidRPr="00F3457C"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____________________</w:t>
      </w: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t xml:space="preserve">___________ </w:t>
      </w: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t>______________</w:t>
      </w:r>
    </w:p>
    <w:p w14:paraId="30321CF0" w14:textId="77777777" w:rsidR="0009691B" w:rsidRPr="00F3457C"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vertAlign w:val="superscript"/>
          <w14:ligatures w14:val="none"/>
        </w:rPr>
        <w:t xml:space="preserve">  (pareigų pavadinimas)</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t>(parašas)</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t>(vardas, pavardė)</w:t>
      </w:r>
    </w:p>
    <w:p w14:paraId="0D8CE2BB" w14:textId="55AFCDB9" w:rsidR="0009691B" w:rsidRPr="00F3457C" w:rsidRDefault="0009691B" w:rsidP="0009691B">
      <w:pPr>
        <w:spacing w:after="0" w:line="240" w:lineRule="auto"/>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r>
    </w:p>
    <w:p w14:paraId="70E2D49B" w14:textId="77777777" w:rsidR="0009691B" w:rsidRPr="00F3457C" w:rsidRDefault="0009691B" w:rsidP="0009691B">
      <w:pPr>
        <w:spacing w:after="0" w:line="240" w:lineRule="auto"/>
        <w:jc w:val="both"/>
        <w:rPr>
          <w:rFonts w:ascii="Times New Roman" w:eastAsia="Times New Roman" w:hAnsi="Times New Roman" w:cs="Times New Roman"/>
          <w:b/>
          <w:kern w:val="0"/>
          <w14:ligatures w14:val="none"/>
        </w:rPr>
      </w:pPr>
      <w:r w:rsidRPr="00F3457C">
        <w:rPr>
          <w:rFonts w:ascii="Times New Roman" w:eastAsia="Times New Roman" w:hAnsi="Times New Roman" w:cs="Times New Roman"/>
          <w:b/>
          <w:kern w:val="0"/>
          <w14:ligatures w14:val="none"/>
        </w:rPr>
        <w:t>Priėmė</w:t>
      </w:r>
    </w:p>
    <w:p w14:paraId="490332BF" w14:textId="77777777" w:rsidR="0009691B" w:rsidRPr="00F3457C"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____________________</w:t>
      </w: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t xml:space="preserve">____________   </w:t>
      </w: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t>______________</w:t>
      </w:r>
    </w:p>
    <w:p w14:paraId="1ABEADB8" w14:textId="77777777" w:rsidR="0009691B" w:rsidRPr="00F3457C"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F3457C">
        <w:rPr>
          <w:rFonts w:ascii="Times New Roman" w:eastAsia="Times New Roman" w:hAnsi="Times New Roman" w:cs="Times New Roman"/>
          <w:kern w:val="0"/>
          <w14:ligatures w14:val="none"/>
        </w:rPr>
        <w:t xml:space="preserve">  </w:t>
      </w:r>
      <w:r w:rsidRPr="00F3457C">
        <w:rPr>
          <w:rFonts w:ascii="Times New Roman" w:eastAsia="Times New Roman" w:hAnsi="Times New Roman" w:cs="Times New Roman"/>
          <w:kern w:val="0"/>
          <w:vertAlign w:val="superscript"/>
          <w14:ligatures w14:val="none"/>
        </w:rPr>
        <w:t>(pareigų pavadinimas)</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t>(parašas)</w:t>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r>
      <w:r w:rsidRPr="00F3457C">
        <w:rPr>
          <w:rFonts w:ascii="Times New Roman" w:eastAsia="Times New Roman" w:hAnsi="Times New Roman" w:cs="Times New Roman"/>
          <w:kern w:val="0"/>
          <w:vertAlign w:val="superscript"/>
          <w14:ligatures w14:val="none"/>
        </w:rPr>
        <w:tab/>
        <w:t xml:space="preserve"> (vardas, pavardė)</w:t>
      </w:r>
    </w:p>
    <w:p w14:paraId="201B27A4" w14:textId="54740334" w:rsidR="0009691B" w:rsidRPr="00F3457C" w:rsidRDefault="0009691B" w:rsidP="0009691B">
      <w:pPr>
        <w:spacing w:after="0" w:line="240" w:lineRule="auto"/>
        <w:jc w:val="both"/>
        <w:rPr>
          <w:rFonts w:ascii="Times New Roman" w:eastAsia="Times New Roman" w:hAnsi="Times New Roman" w:cs="Times New Roman"/>
          <w:kern w:val="0"/>
          <w14:ligatures w14:val="none"/>
        </w:rPr>
      </w:pP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r>
      <w:r w:rsidRPr="00F3457C">
        <w:rPr>
          <w:rFonts w:ascii="Times New Roman" w:eastAsia="Times New Roman" w:hAnsi="Times New Roman" w:cs="Times New Roman"/>
          <w:kern w:val="0"/>
          <w14:ligatures w14:val="none"/>
        </w:rPr>
        <w:tab/>
      </w:r>
    </w:p>
    <w:p w14:paraId="4CCC701B" w14:textId="77777777" w:rsidR="0009691B" w:rsidRPr="00F3457C"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F3457C">
        <w:rPr>
          <w:rFonts w:ascii="Times New Roman" w:eastAsia="Times New Roman" w:hAnsi="Times New Roman" w:cs="Times New Roman"/>
          <w:kern w:val="0"/>
          <w:sz w:val="24"/>
          <w:szCs w:val="24"/>
          <w14:ligatures w14:val="none"/>
        </w:rPr>
        <w:t>______</w:t>
      </w:r>
      <w:r w:rsidRPr="00F3457C">
        <w:rPr>
          <w:rFonts w:ascii="Times New Roman" w:eastAsia="Times New Roman" w:hAnsi="Times New Roman" w:cs="Times New Roman"/>
          <w:b/>
          <w:kern w:val="0"/>
          <w:sz w:val="24"/>
          <w:szCs w:val="20"/>
          <w14:ligatures w14:val="none"/>
        </w:rPr>
        <w:t>___________________</w:t>
      </w:r>
    </w:p>
    <w:p w14:paraId="53850866" w14:textId="56995B9D" w:rsidR="0009691B" w:rsidRPr="00F3457C"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bookmarkStart w:id="8" w:name="_Hlk216092457"/>
      <w:r w:rsidRPr="00F3457C">
        <w:rPr>
          <w:rFonts w:ascii="Times New Roman" w:eastAsia="Times New Roman" w:hAnsi="Times New Roman" w:cs="Times New Roman"/>
          <w:kern w:val="0"/>
          <w:sz w:val="24"/>
          <w:szCs w:val="20"/>
          <w14:ligatures w14:val="none"/>
        </w:rPr>
        <w:lastRenderedPageBreak/>
        <w:t>202</w:t>
      </w:r>
      <w:r w:rsidR="006B0187" w:rsidRPr="00F3457C">
        <w:rPr>
          <w:rFonts w:ascii="Times New Roman" w:eastAsia="Times New Roman" w:hAnsi="Times New Roman" w:cs="Times New Roman"/>
          <w:kern w:val="0"/>
          <w:sz w:val="24"/>
          <w:szCs w:val="20"/>
          <w14:ligatures w14:val="none"/>
        </w:rPr>
        <w:t>6</w:t>
      </w:r>
      <w:r w:rsidRPr="00F3457C">
        <w:rPr>
          <w:rFonts w:ascii="Times New Roman" w:eastAsia="Times New Roman" w:hAnsi="Times New Roman" w:cs="Times New Roman"/>
          <w:kern w:val="0"/>
          <w:sz w:val="24"/>
          <w:szCs w:val="20"/>
          <w14:ligatures w14:val="none"/>
        </w:rPr>
        <w:t xml:space="preserve">-__- __  </w:t>
      </w:r>
      <w:r w:rsidR="001D007A" w:rsidRPr="00F3457C">
        <w:rPr>
          <w:rFonts w:ascii="Times New Roman" w:eastAsia="Times New Roman" w:hAnsi="Times New Roman" w:cs="Times New Roman"/>
          <w:kern w:val="0"/>
          <w:sz w:val="24"/>
          <w:szCs w:val="24"/>
          <w:lang w:eastAsia="ru-RU"/>
          <w14:ligatures w14:val="none"/>
        </w:rPr>
        <w:t>Telemetrinės transporto kontrolės sistemos nuomos</w:t>
      </w:r>
      <w:r w:rsidRPr="00F3457C">
        <w:rPr>
          <w:rFonts w:ascii="Times New Roman" w:eastAsia="Times New Roman" w:hAnsi="Times New Roman" w:cs="Times New Roman"/>
          <w:kern w:val="0"/>
          <w:sz w:val="24"/>
          <w:szCs w:val="20"/>
          <w14:ligatures w14:val="none"/>
        </w:rPr>
        <w:t xml:space="preserve"> </w:t>
      </w:r>
      <w:r w:rsidRPr="00F3457C">
        <w:rPr>
          <w:rFonts w:ascii="Times New Roman" w:eastAsia="Times New Roman" w:hAnsi="Times New Roman" w:cs="Times New Roman"/>
          <w:kern w:val="0"/>
          <w:sz w:val="24"/>
          <w:szCs w:val="24"/>
          <w14:ligatures w14:val="none"/>
        </w:rPr>
        <w:t>v</w:t>
      </w:r>
      <w:r w:rsidRPr="00F3457C">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F3457C"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F3457C">
        <w:rPr>
          <w:rFonts w:ascii="Times New Roman" w:eastAsia="Times New Roman" w:hAnsi="Times New Roman" w:cs="Times New Roman"/>
          <w:kern w:val="0"/>
          <w:sz w:val="24"/>
          <w:szCs w:val="20"/>
          <w14:ligatures w14:val="none"/>
        </w:rPr>
        <w:t>Nr. ________/_______</w:t>
      </w:r>
    </w:p>
    <w:p w14:paraId="63505604" w14:textId="079AEEBD" w:rsidR="0009691B" w:rsidRPr="00F3457C"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F3457C">
        <w:rPr>
          <w:rFonts w:ascii="Times New Roman" w:eastAsia="Times New Roman" w:hAnsi="Times New Roman" w:cs="Times New Roman"/>
          <w:kern w:val="0"/>
          <w:sz w:val="24"/>
          <w:szCs w:val="20"/>
          <w14:ligatures w14:val="none"/>
        </w:rPr>
        <w:t>3</w:t>
      </w:r>
      <w:r w:rsidR="0009691B" w:rsidRPr="00F3457C">
        <w:rPr>
          <w:rFonts w:ascii="Times New Roman" w:eastAsia="Times New Roman" w:hAnsi="Times New Roman" w:cs="Times New Roman"/>
          <w:kern w:val="0"/>
          <w:sz w:val="24"/>
          <w:szCs w:val="20"/>
          <w14:ligatures w14:val="none"/>
        </w:rPr>
        <w:t xml:space="preserve"> priedas</w:t>
      </w:r>
    </w:p>
    <w:bookmarkEnd w:id="8"/>
    <w:p w14:paraId="1C00C4B3" w14:textId="77777777" w:rsidR="0009691B" w:rsidRPr="00F3457C"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F3457C"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F3457C"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F3457C">
        <w:rPr>
          <w:rFonts w:ascii="Times New Roman" w:eastAsia="Times New Roman" w:hAnsi="Times New Roman" w:cs="Times New Roman"/>
          <w:b/>
          <w:kern w:val="0"/>
          <w:sz w:val="24"/>
          <w:szCs w:val="24"/>
          <w14:ligatures w14:val="none"/>
        </w:rPr>
        <w:t>TIEKĖJO PASIŪLYMAS</w:t>
      </w:r>
    </w:p>
    <w:p w14:paraId="67B96E94" w14:textId="77777777" w:rsidR="0009691B" w:rsidRPr="00F3457C"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F3457C"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F3457C">
        <w:rPr>
          <w:rFonts w:ascii="Times New Roman" w:eastAsia="Times New Roman" w:hAnsi="Times New Roman" w:cs="Times New Roman"/>
          <w:i/>
          <w:kern w:val="0"/>
          <w:sz w:val="24"/>
          <w:szCs w:val="24"/>
          <w14:ligatures w14:val="none"/>
        </w:rPr>
        <w:t>Dėstymas</w:t>
      </w:r>
    </w:p>
    <w:p w14:paraId="17A2DC36" w14:textId="77777777" w:rsidR="0009691B" w:rsidRPr="00F3457C"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F3457C">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7E210A3A" w14:textId="77777777" w:rsidR="0009691B" w:rsidRDefault="0009691B" w:rsidP="0009691B">
      <w:pPr>
        <w:spacing w:after="0" w:line="240" w:lineRule="auto"/>
        <w:rPr>
          <w:rFonts w:ascii="Times New Roman" w:eastAsia="Times New Roman" w:hAnsi="Times New Roman" w:cs="Times New Roman"/>
          <w:kern w:val="0"/>
          <w:sz w:val="24"/>
          <w:szCs w:val="20"/>
          <w14:ligatures w14:val="none"/>
        </w:rPr>
      </w:pPr>
    </w:p>
    <w:p w14:paraId="54EBCBD2" w14:textId="77777777" w:rsidR="00057752" w:rsidRDefault="00057752" w:rsidP="0009691B">
      <w:pPr>
        <w:spacing w:after="0" w:line="240" w:lineRule="auto"/>
        <w:rPr>
          <w:rFonts w:ascii="Times New Roman" w:eastAsia="Times New Roman" w:hAnsi="Times New Roman" w:cs="Times New Roman"/>
          <w:kern w:val="0"/>
          <w:sz w:val="24"/>
          <w:szCs w:val="20"/>
          <w14:ligatures w14:val="none"/>
        </w:rPr>
      </w:pPr>
    </w:p>
    <w:p w14:paraId="47A07668" w14:textId="77777777" w:rsidR="00057752" w:rsidRDefault="00057752" w:rsidP="0009691B">
      <w:pPr>
        <w:spacing w:after="0" w:line="240" w:lineRule="auto"/>
        <w:rPr>
          <w:rFonts w:ascii="Times New Roman" w:eastAsia="Times New Roman" w:hAnsi="Times New Roman" w:cs="Times New Roman"/>
          <w:kern w:val="0"/>
          <w:sz w:val="24"/>
          <w:szCs w:val="20"/>
          <w14:ligatures w14:val="none"/>
        </w:rPr>
      </w:pPr>
    </w:p>
    <w:sectPr w:rsidR="00057752" w:rsidSect="00D521A8">
      <w:pgSz w:w="11906" w:h="16838"/>
      <w:pgMar w:top="993"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B7EE" w14:textId="77777777" w:rsidR="00A52D1E" w:rsidRDefault="00A52D1E" w:rsidP="004A537B">
      <w:pPr>
        <w:spacing w:after="0" w:line="240" w:lineRule="auto"/>
      </w:pPr>
      <w:r>
        <w:separator/>
      </w:r>
    </w:p>
  </w:endnote>
  <w:endnote w:type="continuationSeparator" w:id="0">
    <w:p w14:paraId="6B9D1EC6" w14:textId="77777777" w:rsidR="00A52D1E" w:rsidRDefault="00A52D1E" w:rsidP="004A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0079" w14:textId="77777777" w:rsidR="00A52D1E" w:rsidRDefault="00A52D1E" w:rsidP="004A537B">
      <w:pPr>
        <w:spacing w:after="0" w:line="240" w:lineRule="auto"/>
      </w:pPr>
      <w:r>
        <w:separator/>
      </w:r>
    </w:p>
  </w:footnote>
  <w:footnote w:type="continuationSeparator" w:id="0">
    <w:p w14:paraId="23755ABF" w14:textId="77777777" w:rsidR="00A52D1E" w:rsidRDefault="00A52D1E" w:rsidP="004A5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FC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173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05F12"/>
    <w:rsid w:val="0001241D"/>
    <w:rsid w:val="00015816"/>
    <w:rsid w:val="00016261"/>
    <w:rsid w:val="00023734"/>
    <w:rsid w:val="000325DF"/>
    <w:rsid w:val="00034214"/>
    <w:rsid w:val="00037CF3"/>
    <w:rsid w:val="0004492A"/>
    <w:rsid w:val="00045E36"/>
    <w:rsid w:val="00051130"/>
    <w:rsid w:val="000520D3"/>
    <w:rsid w:val="00052A21"/>
    <w:rsid w:val="000544B8"/>
    <w:rsid w:val="00057752"/>
    <w:rsid w:val="00064643"/>
    <w:rsid w:val="0006467F"/>
    <w:rsid w:val="00067186"/>
    <w:rsid w:val="000671A6"/>
    <w:rsid w:val="00072B9A"/>
    <w:rsid w:val="0007792D"/>
    <w:rsid w:val="00080AB0"/>
    <w:rsid w:val="00081B62"/>
    <w:rsid w:val="00085AAC"/>
    <w:rsid w:val="00091765"/>
    <w:rsid w:val="000923DC"/>
    <w:rsid w:val="0009691B"/>
    <w:rsid w:val="000A550E"/>
    <w:rsid w:val="000A5914"/>
    <w:rsid w:val="000A6A2C"/>
    <w:rsid w:val="000A71F5"/>
    <w:rsid w:val="000B1FBE"/>
    <w:rsid w:val="000B2E9A"/>
    <w:rsid w:val="000B4DF7"/>
    <w:rsid w:val="000B71D8"/>
    <w:rsid w:val="000C0F06"/>
    <w:rsid w:val="000C50E1"/>
    <w:rsid w:val="000C5287"/>
    <w:rsid w:val="000C62BE"/>
    <w:rsid w:val="000D3C02"/>
    <w:rsid w:val="000E129E"/>
    <w:rsid w:val="000E2606"/>
    <w:rsid w:val="000E27B7"/>
    <w:rsid w:val="000E3555"/>
    <w:rsid w:val="000E5393"/>
    <w:rsid w:val="000E7E35"/>
    <w:rsid w:val="000F42C8"/>
    <w:rsid w:val="000F786F"/>
    <w:rsid w:val="000F7E9E"/>
    <w:rsid w:val="00104297"/>
    <w:rsid w:val="00105412"/>
    <w:rsid w:val="00113FF0"/>
    <w:rsid w:val="00121CE3"/>
    <w:rsid w:val="001223DA"/>
    <w:rsid w:val="00122922"/>
    <w:rsid w:val="00122B33"/>
    <w:rsid w:val="00124256"/>
    <w:rsid w:val="00133102"/>
    <w:rsid w:val="001406AD"/>
    <w:rsid w:val="0014582C"/>
    <w:rsid w:val="00146CD0"/>
    <w:rsid w:val="00147580"/>
    <w:rsid w:val="001517CD"/>
    <w:rsid w:val="00151F43"/>
    <w:rsid w:val="00154967"/>
    <w:rsid w:val="00156BE4"/>
    <w:rsid w:val="001600FA"/>
    <w:rsid w:val="00160AC8"/>
    <w:rsid w:val="001617F7"/>
    <w:rsid w:val="00166BE1"/>
    <w:rsid w:val="00167D09"/>
    <w:rsid w:val="0017524E"/>
    <w:rsid w:val="00175755"/>
    <w:rsid w:val="001815BA"/>
    <w:rsid w:val="001835B0"/>
    <w:rsid w:val="0018440D"/>
    <w:rsid w:val="00187260"/>
    <w:rsid w:val="001932EB"/>
    <w:rsid w:val="001A4C7C"/>
    <w:rsid w:val="001A7571"/>
    <w:rsid w:val="001B173F"/>
    <w:rsid w:val="001B1A39"/>
    <w:rsid w:val="001B2FBB"/>
    <w:rsid w:val="001B3000"/>
    <w:rsid w:val="001B54A1"/>
    <w:rsid w:val="001B556B"/>
    <w:rsid w:val="001B5D17"/>
    <w:rsid w:val="001B67ED"/>
    <w:rsid w:val="001B6B47"/>
    <w:rsid w:val="001B7B74"/>
    <w:rsid w:val="001C2CC8"/>
    <w:rsid w:val="001C3700"/>
    <w:rsid w:val="001C535B"/>
    <w:rsid w:val="001C60DC"/>
    <w:rsid w:val="001C6B9D"/>
    <w:rsid w:val="001C7738"/>
    <w:rsid w:val="001D007A"/>
    <w:rsid w:val="001D1415"/>
    <w:rsid w:val="001E25E2"/>
    <w:rsid w:val="001E295D"/>
    <w:rsid w:val="001E45BE"/>
    <w:rsid w:val="001E6294"/>
    <w:rsid w:val="001E6F24"/>
    <w:rsid w:val="001E79C9"/>
    <w:rsid w:val="001F0E99"/>
    <w:rsid w:val="001F4677"/>
    <w:rsid w:val="001F7A64"/>
    <w:rsid w:val="00200836"/>
    <w:rsid w:val="00204337"/>
    <w:rsid w:val="00211060"/>
    <w:rsid w:val="00215B75"/>
    <w:rsid w:val="00216624"/>
    <w:rsid w:val="00217C22"/>
    <w:rsid w:val="00217E58"/>
    <w:rsid w:val="002236ED"/>
    <w:rsid w:val="00226DA7"/>
    <w:rsid w:val="00232347"/>
    <w:rsid w:val="0023679F"/>
    <w:rsid w:val="00240C9E"/>
    <w:rsid w:val="00240FB4"/>
    <w:rsid w:val="00243D11"/>
    <w:rsid w:val="00244995"/>
    <w:rsid w:val="00245938"/>
    <w:rsid w:val="00255573"/>
    <w:rsid w:val="00256306"/>
    <w:rsid w:val="0025671C"/>
    <w:rsid w:val="0026183C"/>
    <w:rsid w:val="002629C3"/>
    <w:rsid w:val="002634B5"/>
    <w:rsid w:val="00264057"/>
    <w:rsid w:val="00264609"/>
    <w:rsid w:val="00265004"/>
    <w:rsid w:val="0026720D"/>
    <w:rsid w:val="00275485"/>
    <w:rsid w:val="002757AB"/>
    <w:rsid w:val="00277C45"/>
    <w:rsid w:val="00280DA7"/>
    <w:rsid w:val="002830B9"/>
    <w:rsid w:val="00293BC9"/>
    <w:rsid w:val="00295069"/>
    <w:rsid w:val="00295978"/>
    <w:rsid w:val="002A05E8"/>
    <w:rsid w:val="002A1041"/>
    <w:rsid w:val="002A1F3A"/>
    <w:rsid w:val="002A2BFB"/>
    <w:rsid w:val="002A52CC"/>
    <w:rsid w:val="002A5DD3"/>
    <w:rsid w:val="002C18DA"/>
    <w:rsid w:val="002C517B"/>
    <w:rsid w:val="002C6083"/>
    <w:rsid w:val="002C61D6"/>
    <w:rsid w:val="002C792F"/>
    <w:rsid w:val="002D3B46"/>
    <w:rsid w:val="002D6CC3"/>
    <w:rsid w:val="002D6DB7"/>
    <w:rsid w:val="002E0311"/>
    <w:rsid w:val="002E14FE"/>
    <w:rsid w:val="002E1CC5"/>
    <w:rsid w:val="002E2452"/>
    <w:rsid w:val="002E280F"/>
    <w:rsid w:val="002E358B"/>
    <w:rsid w:val="002E4FAB"/>
    <w:rsid w:val="002E4FF4"/>
    <w:rsid w:val="002E7885"/>
    <w:rsid w:val="002F30AA"/>
    <w:rsid w:val="002F3372"/>
    <w:rsid w:val="002F43CE"/>
    <w:rsid w:val="002F5DE3"/>
    <w:rsid w:val="00300D2E"/>
    <w:rsid w:val="0030357B"/>
    <w:rsid w:val="00303965"/>
    <w:rsid w:val="00305194"/>
    <w:rsid w:val="003074B1"/>
    <w:rsid w:val="00307A1C"/>
    <w:rsid w:val="003106E5"/>
    <w:rsid w:val="00310A5A"/>
    <w:rsid w:val="00310F21"/>
    <w:rsid w:val="00311D17"/>
    <w:rsid w:val="00312321"/>
    <w:rsid w:val="003125A3"/>
    <w:rsid w:val="0031769A"/>
    <w:rsid w:val="003303CB"/>
    <w:rsid w:val="00333516"/>
    <w:rsid w:val="00335C3D"/>
    <w:rsid w:val="003370A7"/>
    <w:rsid w:val="0034039E"/>
    <w:rsid w:val="00345628"/>
    <w:rsid w:val="00346064"/>
    <w:rsid w:val="00347179"/>
    <w:rsid w:val="00353880"/>
    <w:rsid w:val="00355780"/>
    <w:rsid w:val="003569A0"/>
    <w:rsid w:val="00357507"/>
    <w:rsid w:val="003644B6"/>
    <w:rsid w:val="003664A5"/>
    <w:rsid w:val="0036658C"/>
    <w:rsid w:val="00366E95"/>
    <w:rsid w:val="00371048"/>
    <w:rsid w:val="00373372"/>
    <w:rsid w:val="00374562"/>
    <w:rsid w:val="0037508F"/>
    <w:rsid w:val="003755D9"/>
    <w:rsid w:val="003849EA"/>
    <w:rsid w:val="0038565D"/>
    <w:rsid w:val="00385A56"/>
    <w:rsid w:val="00387259"/>
    <w:rsid w:val="003878CD"/>
    <w:rsid w:val="00390029"/>
    <w:rsid w:val="003916B8"/>
    <w:rsid w:val="00394E3B"/>
    <w:rsid w:val="003A09D8"/>
    <w:rsid w:val="003A3962"/>
    <w:rsid w:val="003A3999"/>
    <w:rsid w:val="003A4968"/>
    <w:rsid w:val="003B1461"/>
    <w:rsid w:val="003B14A8"/>
    <w:rsid w:val="003B681C"/>
    <w:rsid w:val="003B6E0C"/>
    <w:rsid w:val="003B7C0A"/>
    <w:rsid w:val="003B7D02"/>
    <w:rsid w:val="003C1279"/>
    <w:rsid w:val="003C1AE2"/>
    <w:rsid w:val="003D1A0A"/>
    <w:rsid w:val="003D2962"/>
    <w:rsid w:val="003D2E94"/>
    <w:rsid w:val="003D5555"/>
    <w:rsid w:val="003D5894"/>
    <w:rsid w:val="003D64E0"/>
    <w:rsid w:val="003D7C69"/>
    <w:rsid w:val="003F2B6A"/>
    <w:rsid w:val="003F2E32"/>
    <w:rsid w:val="00400A07"/>
    <w:rsid w:val="00401827"/>
    <w:rsid w:val="0040374D"/>
    <w:rsid w:val="00405F45"/>
    <w:rsid w:val="00406009"/>
    <w:rsid w:val="004122D0"/>
    <w:rsid w:val="00412FC6"/>
    <w:rsid w:val="00420D4E"/>
    <w:rsid w:val="0042463A"/>
    <w:rsid w:val="0042793F"/>
    <w:rsid w:val="004344DC"/>
    <w:rsid w:val="00436D0E"/>
    <w:rsid w:val="00441AAA"/>
    <w:rsid w:val="0044268E"/>
    <w:rsid w:val="004437E8"/>
    <w:rsid w:val="00445A14"/>
    <w:rsid w:val="004473ED"/>
    <w:rsid w:val="00447CE5"/>
    <w:rsid w:val="004511E9"/>
    <w:rsid w:val="0045124A"/>
    <w:rsid w:val="0045290B"/>
    <w:rsid w:val="00453816"/>
    <w:rsid w:val="00453C28"/>
    <w:rsid w:val="00456334"/>
    <w:rsid w:val="00457685"/>
    <w:rsid w:val="00457CBB"/>
    <w:rsid w:val="00464F86"/>
    <w:rsid w:val="004660E5"/>
    <w:rsid w:val="0046773A"/>
    <w:rsid w:val="00467F6D"/>
    <w:rsid w:val="00471F1C"/>
    <w:rsid w:val="00472B01"/>
    <w:rsid w:val="00476356"/>
    <w:rsid w:val="00476F96"/>
    <w:rsid w:val="00481228"/>
    <w:rsid w:val="00483A8F"/>
    <w:rsid w:val="00484E68"/>
    <w:rsid w:val="004879AC"/>
    <w:rsid w:val="004939FF"/>
    <w:rsid w:val="0049408F"/>
    <w:rsid w:val="00494878"/>
    <w:rsid w:val="0049720B"/>
    <w:rsid w:val="00497F6B"/>
    <w:rsid w:val="004A0E26"/>
    <w:rsid w:val="004A2C71"/>
    <w:rsid w:val="004A34EA"/>
    <w:rsid w:val="004A537B"/>
    <w:rsid w:val="004B030C"/>
    <w:rsid w:val="004B4253"/>
    <w:rsid w:val="004B4391"/>
    <w:rsid w:val="004B7C47"/>
    <w:rsid w:val="004B7CF6"/>
    <w:rsid w:val="004D38D4"/>
    <w:rsid w:val="004D3F70"/>
    <w:rsid w:val="004D6F44"/>
    <w:rsid w:val="004E0667"/>
    <w:rsid w:val="004E1FE3"/>
    <w:rsid w:val="004E458E"/>
    <w:rsid w:val="004E67EE"/>
    <w:rsid w:val="004E6A36"/>
    <w:rsid w:val="004F23B2"/>
    <w:rsid w:val="005034BD"/>
    <w:rsid w:val="005072ED"/>
    <w:rsid w:val="00507BF5"/>
    <w:rsid w:val="005202C2"/>
    <w:rsid w:val="0052229D"/>
    <w:rsid w:val="00525834"/>
    <w:rsid w:val="005320F9"/>
    <w:rsid w:val="005322B9"/>
    <w:rsid w:val="00535798"/>
    <w:rsid w:val="00535C94"/>
    <w:rsid w:val="00546359"/>
    <w:rsid w:val="0054649F"/>
    <w:rsid w:val="005466AB"/>
    <w:rsid w:val="00546D3B"/>
    <w:rsid w:val="00554ABC"/>
    <w:rsid w:val="005558E9"/>
    <w:rsid w:val="00556698"/>
    <w:rsid w:val="00557233"/>
    <w:rsid w:val="00570B5C"/>
    <w:rsid w:val="00571CD9"/>
    <w:rsid w:val="00572F51"/>
    <w:rsid w:val="00574D1A"/>
    <w:rsid w:val="00574D4D"/>
    <w:rsid w:val="005800A7"/>
    <w:rsid w:val="00584AE9"/>
    <w:rsid w:val="00593309"/>
    <w:rsid w:val="005940F9"/>
    <w:rsid w:val="0059420B"/>
    <w:rsid w:val="00594D3B"/>
    <w:rsid w:val="005971CE"/>
    <w:rsid w:val="005A1D0F"/>
    <w:rsid w:val="005A575B"/>
    <w:rsid w:val="005A78C6"/>
    <w:rsid w:val="005B0932"/>
    <w:rsid w:val="005B5DA9"/>
    <w:rsid w:val="005B6C0F"/>
    <w:rsid w:val="005B7109"/>
    <w:rsid w:val="005C224D"/>
    <w:rsid w:val="005C435F"/>
    <w:rsid w:val="005C4D56"/>
    <w:rsid w:val="005D561D"/>
    <w:rsid w:val="005D5E64"/>
    <w:rsid w:val="005D6EC1"/>
    <w:rsid w:val="005F0804"/>
    <w:rsid w:val="005F0CD3"/>
    <w:rsid w:val="005F1651"/>
    <w:rsid w:val="005F4D76"/>
    <w:rsid w:val="005F5E59"/>
    <w:rsid w:val="00606C71"/>
    <w:rsid w:val="006140E8"/>
    <w:rsid w:val="00614E3C"/>
    <w:rsid w:val="006158AB"/>
    <w:rsid w:val="00617C2A"/>
    <w:rsid w:val="006224CD"/>
    <w:rsid w:val="00622819"/>
    <w:rsid w:val="006235F0"/>
    <w:rsid w:val="00623CEB"/>
    <w:rsid w:val="0062422F"/>
    <w:rsid w:val="00625703"/>
    <w:rsid w:val="006324D1"/>
    <w:rsid w:val="00637D56"/>
    <w:rsid w:val="006406C2"/>
    <w:rsid w:val="006433D2"/>
    <w:rsid w:val="00643DC9"/>
    <w:rsid w:val="006522D3"/>
    <w:rsid w:val="0065482C"/>
    <w:rsid w:val="006607BB"/>
    <w:rsid w:val="006627AF"/>
    <w:rsid w:val="00663FDE"/>
    <w:rsid w:val="0068055A"/>
    <w:rsid w:val="006841E9"/>
    <w:rsid w:val="0068712E"/>
    <w:rsid w:val="006931D6"/>
    <w:rsid w:val="006967FB"/>
    <w:rsid w:val="006A4862"/>
    <w:rsid w:val="006A51A6"/>
    <w:rsid w:val="006A7195"/>
    <w:rsid w:val="006B0187"/>
    <w:rsid w:val="006B3FCC"/>
    <w:rsid w:val="006B5053"/>
    <w:rsid w:val="006B5CCB"/>
    <w:rsid w:val="006B6695"/>
    <w:rsid w:val="006B6C29"/>
    <w:rsid w:val="006C3A67"/>
    <w:rsid w:val="006C566A"/>
    <w:rsid w:val="006C6834"/>
    <w:rsid w:val="006D6031"/>
    <w:rsid w:val="006D78EF"/>
    <w:rsid w:val="006E2E64"/>
    <w:rsid w:val="006E36AF"/>
    <w:rsid w:val="006E3F7A"/>
    <w:rsid w:val="006F2688"/>
    <w:rsid w:val="006F2951"/>
    <w:rsid w:val="006F3C54"/>
    <w:rsid w:val="006F58CA"/>
    <w:rsid w:val="00700CC4"/>
    <w:rsid w:val="00704C37"/>
    <w:rsid w:val="00710610"/>
    <w:rsid w:val="007132F8"/>
    <w:rsid w:val="00714C49"/>
    <w:rsid w:val="0071618B"/>
    <w:rsid w:val="00717DB8"/>
    <w:rsid w:val="00721446"/>
    <w:rsid w:val="00725A46"/>
    <w:rsid w:val="00725FCC"/>
    <w:rsid w:val="00730ABA"/>
    <w:rsid w:val="00732A2C"/>
    <w:rsid w:val="007362FC"/>
    <w:rsid w:val="00736A48"/>
    <w:rsid w:val="0073732F"/>
    <w:rsid w:val="007417C2"/>
    <w:rsid w:val="007424C0"/>
    <w:rsid w:val="00745B48"/>
    <w:rsid w:val="00753356"/>
    <w:rsid w:val="0075368B"/>
    <w:rsid w:val="00754BE9"/>
    <w:rsid w:val="00757979"/>
    <w:rsid w:val="00762AF9"/>
    <w:rsid w:val="007644B0"/>
    <w:rsid w:val="00773570"/>
    <w:rsid w:val="00773BD5"/>
    <w:rsid w:val="00773F5C"/>
    <w:rsid w:val="0078190C"/>
    <w:rsid w:val="00791C27"/>
    <w:rsid w:val="007A37C3"/>
    <w:rsid w:val="007A72CD"/>
    <w:rsid w:val="007B2261"/>
    <w:rsid w:val="007B5934"/>
    <w:rsid w:val="007B7314"/>
    <w:rsid w:val="007C1A7F"/>
    <w:rsid w:val="007C23F6"/>
    <w:rsid w:val="007C67E5"/>
    <w:rsid w:val="007D2058"/>
    <w:rsid w:val="007E21BA"/>
    <w:rsid w:val="007E3902"/>
    <w:rsid w:val="007E3C62"/>
    <w:rsid w:val="007E428B"/>
    <w:rsid w:val="007E7B7D"/>
    <w:rsid w:val="007F0978"/>
    <w:rsid w:val="007F2BAA"/>
    <w:rsid w:val="008025D8"/>
    <w:rsid w:val="008040AB"/>
    <w:rsid w:val="00804ED3"/>
    <w:rsid w:val="00806542"/>
    <w:rsid w:val="00810072"/>
    <w:rsid w:val="00813796"/>
    <w:rsid w:val="00813CF2"/>
    <w:rsid w:val="00814FFB"/>
    <w:rsid w:val="00815B74"/>
    <w:rsid w:val="008162AE"/>
    <w:rsid w:val="00816ACA"/>
    <w:rsid w:val="00820450"/>
    <w:rsid w:val="0082209D"/>
    <w:rsid w:val="0082457B"/>
    <w:rsid w:val="0082579A"/>
    <w:rsid w:val="00825A82"/>
    <w:rsid w:val="00835FAB"/>
    <w:rsid w:val="00841CB6"/>
    <w:rsid w:val="00842A8A"/>
    <w:rsid w:val="00847E60"/>
    <w:rsid w:val="00854FD4"/>
    <w:rsid w:val="00862E2D"/>
    <w:rsid w:val="00862F7F"/>
    <w:rsid w:val="00864863"/>
    <w:rsid w:val="00865D2F"/>
    <w:rsid w:val="008676DA"/>
    <w:rsid w:val="008728CA"/>
    <w:rsid w:val="00881F3A"/>
    <w:rsid w:val="008864D1"/>
    <w:rsid w:val="008933BF"/>
    <w:rsid w:val="00893C7D"/>
    <w:rsid w:val="008A3178"/>
    <w:rsid w:val="008A3D8D"/>
    <w:rsid w:val="008B0474"/>
    <w:rsid w:val="008B30A4"/>
    <w:rsid w:val="008B4886"/>
    <w:rsid w:val="008B6003"/>
    <w:rsid w:val="008C4D00"/>
    <w:rsid w:val="008C716C"/>
    <w:rsid w:val="008C7EC6"/>
    <w:rsid w:val="008E2518"/>
    <w:rsid w:val="008E793F"/>
    <w:rsid w:val="008F3891"/>
    <w:rsid w:val="008F3BA4"/>
    <w:rsid w:val="008F4FD6"/>
    <w:rsid w:val="00903B30"/>
    <w:rsid w:val="00906DB1"/>
    <w:rsid w:val="009121BD"/>
    <w:rsid w:val="00917AF1"/>
    <w:rsid w:val="009204A0"/>
    <w:rsid w:val="009215C4"/>
    <w:rsid w:val="0092164C"/>
    <w:rsid w:val="00922FB8"/>
    <w:rsid w:val="00924A7C"/>
    <w:rsid w:val="00930CC3"/>
    <w:rsid w:val="009341CB"/>
    <w:rsid w:val="00940618"/>
    <w:rsid w:val="00943CBC"/>
    <w:rsid w:val="0094567F"/>
    <w:rsid w:val="00946430"/>
    <w:rsid w:val="00947F68"/>
    <w:rsid w:val="009505AD"/>
    <w:rsid w:val="009530A9"/>
    <w:rsid w:val="00953159"/>
    <w:rsid w:val="0095595F"/>
    <w:rsid w:val="00956592"/>
    <w:rsid w:val="00961E81"/>
    <w:rsid w:val="0096389A"/>
    <w:rsid w:val="0097284D"/>
    <w:rsid w:val="009816AE"/>
    <w:rsid w:val="009915EC"/>
    <w:rsid w:val="00992B91"/>
    <w:rsid w:val="00992E1D"/>
    <w:rsid w:val="00995B94"/>
    <w:rsid w:val="009A4720"/>
    <w:rsid w:val="009A6B5E"/>
    <w:rsid w:val="009A6DBC"/>
    <w:rsid w:val="009A70AD"/>
    <w:rsid w:val="009B0886"/>
    <w:rsid w:val="009B24A0"/>
    <w:rsid w:val="009B5237"/>
    <w:rsid w:val="009B61CF"/>
    <w:rsid w:val="009B7FB8"/>
    <w:rsid w:val="009C1059"/>
    <w:rsid w:val="009C1319"/>
    <w:rsid w:val="009C305B"/>
    <w:rsid w:val="009C5A1E"/>
    <w:rsid w:val="009C75DF"/>
    <w:rsid w:val="009D38E7"/>
    <w:rsid w:val="009D41B1"/>
    <w:rsid w:val="009D5D75"/>
    <w:rsid w:val="009D77B7"/>
    <w:rsid w:val="009E53C7"/>
    <w:rsid w:val="009F6F99"/>
    <w:rsid w:val="00A00273"/>
    <w:rsid w:val="00A10735"/>
    <w:rsid w:val="00A10988"/>
    <w:rsid w:val="00A12E2C"/>
    <w:rsid w:val="00A14D6A"/>
    <w:rsid w:val="00A15051"/>
    <w:rsid w:val="00A15B3A"/>
    <w:rsid w:val="00A16DBD"/>
    <w:rsid w:val="00A20C7B"/>
    <w:rsid w:val="00A23EE3"/>
    <w:rsid w:val="00A23F6B"/>
    <w:rsid w:val="00A24266"/>
    <w:rsid w:val="00A25E91"/>
    <w:rsid w:val="00A26653"/>
    <w:rsid w:val="00A2757A"/>
    <w:rsid w:val="00A27EDE"/>
    <w:rsid w:val="00A30C80"/>
    <w:rsid w:val="00A32F56"/>
    <w:rsid w:val="00A33783"/>
    <w:rsid w:val="00A337C6"/>
    <w:rsid w:val="00A40D98"/>
    <w:rsid w:val="00A42CE5"/>
    <w:rsid w:val="00A462C4"/>
    <w:rsid w:val="00A46502"/>
    <w:rsid w:val="00A52C0F"/>
    <w:rsid w:val="00A52D1E"/>
    <w:rsid w:val="00A54162"/>
    <w:rsid w:val="00A57F22"/>
    <w:rsid w:val="00A60E36"/>
    <w:rsid w:val="00A66DDF"/>
    <w:rsid w:val="00A66E39"/>
    <w:rsid w:val="00A67B48"/>
    <w:rsid w:val="00A70C57"/>
    <w:rsid w:val="00A725B1"/>
    <w:rsid w:val="00A779C1"/>
    <w:rsid w:val="00A83083"/>
    <w:rsid w:val="00A859B3"/>
    <w:rsid w:val="00A87697"/>
    <w:rsid w:val="00A90C15"/>
    <w:rsid w:val="00A93E0A"/>
    <w:rsid w:val="00A94779"/>
    <w:rsid w:val="00A9593F"/>
    <w:rsid w:val="00A95C6B"/>
    <w:rsid w:val="00A9611B"/>
    <w:rsid w:val="00AA0245"/>
    <w:rsid w:val="00AA2229"/>
    <w:rsid w:val="00AA2590"/>
    <w:rsid w:val="00AA3373"/>
    <w:rsid w:val="00AA4244"/>
    <w:rsid w:val="00AA5A03"/>
    <w:rsid w:val="00AA6967"/>
    <w:rsid w:val="00AA6D17"/>
    <w:rsid w:val="00AA76D0"/>
    <w:rsid w:val="00AB0007"/>
    <w:rsid w:val="00AB6014"/>
    <w:rsid w:val="00AB64E4"/>
    <w:rsid w:val="00AB6F56"/>
    <w:rsid w:val="00AB7034"/>
    <w:rsid w:val="00AC4E80"/>
    <w:rsid w:val="00AC5D73"/>
    <w:rsid w:val="00AC5F40"/>
    <w:rsid w:val="00AD138C"/>
    <w:rsid w:val="00AD3673"/>
    <w:rsid w:val="00AD4DCC"/>
    <w:rsid w:val="00AD6E35"/>
    <w:rsid w:val="00AE03DC"/>
    <w:rsid w:val="00AE0C07"/>
    <w:rsid w:val="00AE224E"/>
    <w:rsid w:val="00AE5F31"/>
    <w:rsid w:val="00AE7BB0"/>
    <w:rsid w:val="00AF04B5"/>
    <w:rsid w:val="00AF0D13"/>
    <w:rsid w:val="00AF0D96"/>
    <w:rsid w:val="00AF17EE"/>
    <w:rsid w:val="00AF48A6"/>
    <w:rsid w:val="00AF616F"/>
    <w:rsid w:val="00B00876"/>
    <w:rsid w:val="00B01DC4"/>
    <w:rsid w:val="00B023DE"/>
    <w:rsid w:val="00B07153"/>
    <w:rsid w:val="00B10CB4"/>
    <w:rsid w:val="00B12F2E"/>
    <w:rsid w:val="00B14414"/>
    <w:rsid w:val="00B15345"/>
    <w:rsid w:val="00B15609"/>
    <w:rsid w:val="00B20814"/>
    <w:rsid w:val="00B2186C"/>
    <w:rsid w:val="00B2321C"/>
    <w:rsid w:val="00B24716"/>
    <w:rsid w:val="00B2491D"/>
    <w:rsid w:val="00B26F26"/>
    <w:rsid w:val="00B2728D"/>
    <w:rsid w:val="00B27307"/>
    <w:rsid w:val="00B30E8C"/>
    <w:rsid w:val="00B3367D"/>
    <w:rsid w:val="00B33A2C"/>
    <w:rsid w:val="00B33E4B"/>
    <w:rsid w:val="00B3706C"/>
    <w:rsid w:val="00B42307"/>
    <w:rsid w:val="00B4373A"/>
    <w:rsid w:val="00B45A2F"/>
    <w:rsid w:val="00B4751C"/>
    <w:rsid w:val="00B5015B"/>
    <w:rsid w:val="00B507EA"/>
    <w:rsid w:val="00B51E14"/>
    <w:rsid w:val="00B546E6"/>
    <w:rsid w:val="00B56A5B"/>
    <w:rsid w:val="00B65A0E"/>
    <w:rsid w:val="00B75E51"/>
    <w:rsid w:val="00B766EA"/>
    <w:rsid w:val="00B77395"/>
    <w:rsid w:val="00B80F09"/>
    <w:rsid w:val="00B956C7"/>
    <w:rsid w:val="00B965EE"/>
    <w:rsid w:val="00B96C07"/>
    <w:rsid w:val="00B97095"/>
    <w:rsid w:val="00B97B70"/>
    <w:rsid w:val="00BA5CE4"/>
    <w:rsid w:val="00BA78C8"/>
    <w:rsid w:val="00BB4015"/>
    <w:rsid w:val="00BB7701"/>
    <w:rsid w:val="00BC16CB"/>
    <w:rsid w:val="00BC2023"/>
    <w:rsid w:val="00BC4353"/>
    <w:rsid w:val="00BC7713"/>
    <w:rsid w:val="00BC796B"/>
    <w:rsid w:val="00BD22B9"/>
    <w:rsid w:val="00BD35EB"/>
    <w:rsid w:val="00BD6C92"/>
    <w:rsid w:val="00BE1FD8"/>
    <w:rsid w:val="00BE3934"/>
    <w:rsid w:val="00BE693D"/>
    <w:rsid w:val="00BE6B5D"/>
    <w:rsid w:val="00BF61E0"/>
    <w:rsid w:val="00C018F2"/>
    <w:rsid w:val="00C05B33"/>
    <w:rsid w:val="00C06532"/>
    <w:rsid w:val="00C07D80"/>
    <w:rsid w:val="00C113DF"/>
    <w:rsid w:val="00C12D69"/>
    <w:rsid w:val="00C1768C"/>
    <w:rsid w:val="00C178A4"/>
    <w:rsid w:val="00C2156A"/>
    <w:rsid w:val="00C21FA7"/>
    <w:rsid w:val="00C2364F"/>
    <w:rsid w:val="00C23D66"/>
    <w:rsid w:val="00C2408F"/>
    <w:rsid w:val="00C36B6A"/>
    <w:rsid w:val="00C379E7"/>
    <w:rsid w:val="00C445D9"/>
    <w:rsid w:val="00C4561A"/>
    <w:rsid w:val="00C456D9"/>
    <w:rsid w:val="00C457BA"/>
    <w:rsid w:val="00C4598D"/>
    <w:rsid w:val="00C45B29"/>
    <w:rsid w:val="00C50BCA"/>
    <w:rsid w:val="00C52723"/>
    <w:rsid w:val="00C53216"/>
    <w:rsid w:val="00C53FD3"/>
    <w:rsid w:val="00C55116"/>
    <w:rsid w:val="00C5734F"/>
    <w:rsid w:val="00C57E40"/>
    <w:rsid w:val="00C601FB"/>
    <w:rsid w:val="00C60AFA"/>
    <w:rsid w:val="00C6227E"/>
    <w:rsid w:val="00C63479"/>
    <w:rsid w:val="00C6588C"/>
    <w:rsid w:val="00C660DE"/>
    <w:rsid w:val="00C66D86"/>
    <w:rsid w:val="00C72494"/>
    <w:rsid w:val="00C742EB"/>
    <w:rsid w:val="00C758A0"/>
    <w:rsid w:val="00C76BF3"/>
    <w:rsid w:val="00C82414"/>
    <w:rsid w:val="00C832D8"/>
    <w:rsid w:val="00C83F2F"/>
    <w:rsid w:val="00C8448A"/>
    <w:rsid w:val="00C8692A"/>
    <w:rsid w:val="00C8772C"/>
    <w:rsid w:val="00C90A2C"/>
    <w:rsid w:val="00C934BE"/>
    <w:rsid w:val="00C93CEF"/>
    <w:rsid w:val="00C94381"/>
    <w:rsid w:val="00CA0568"/>
    <w:rsid w:val="00CA0FF7"/>
    <w:rsid w:val="00CB3C44"/>
    <w:rsid w:val="00CB633F"/>
    <w:rsid w:val="00CC23D2"/>
    <w:rsid w:val="00CC6804"/>
    <w:rsid w:val="00CC6B2A"/>
    <w:rsid w:val="00CC7FE5"/>
    <w:rsid w:val="00CD2E2D"/>
    <w:rsid w:val="00CD4107"/>
    <w:rsid w:val="00CD4A41"/>
    <w:rsid w:val="00CE22CB"/>
    <w:rsid w:val="00CE6E17"/>
    <w:rsid w:val="00CE7D74"/>
    <w:rsid w:val="00CF04AC"/>
    <w:rsid w:val="00CF0764"/>
    <w:rsid w:val="00CF2959"/>
    <w:rsid w:val="00D0402E"/>
    <w:rsid w:val="00D070F2"/>
    <w:rsid w:val="00D10178"/>
    <w:rsid w:val="00D12049"/>
    <w:rsid w:val="00D215DA"/>
    <w:rsid w:val="00D220D7"/>
    <w:rsid w:val="00D22297"/>
    <w:rsid w:val="00D24A80"/>
    <w:rsid w:val="00D256D1"/>
    <w:rsid w:val="00D259A1"/>
    <w:rsid w:val="00D25A39"/>
    <w:rsid w:val="00D32E6A"/>
    <w:rsid w:val="00D33238"/>
    <w:rsid w:val="00D3408A"/>
    <w:rsid w:val="00D355CD"/>
    <w:rsid w:val="00D35755"/>
    <w:rsid w:val="00D367EE"/>
    <w:rsid w:val="00D36F13"/>
    <w:rsid w:val="00D50EA8"/>
    <w:rsid w:val="00D51EE4"/>
    <w:rsid w:val="00D521A8"/>
    <w:rsid w:val="00D52C71"/>
    <w:rsid w:val="00D53279"/>
    <w:rsid w:val="00D53646"/>
    <w:rsid w:val="00D54127"/>
    <w:rsid w:val="00D55051"/>
    <w:rsid w:val="00D60A4A"/>
    <w:rsid w:val="00D621C7"/>
    <w:rsid w:val="00D64211"/>
    <w:rsid w:val="00D745C6"/>
    <w:rsid w:val="00D749A3"/>
    <w:rsid w:val="00D74F8D"/>
    <w:rsid w:val="00D75471"/>
    <w:rsid w:val="00D84638"/>
    <w:rsid w:val="00D850EF"/>
    <w:rsid w:val="00D94645"/>
    <w:rsid w:val="00D94A22"/>
    <w:rsid w:val="00D97125"/>
    <w:rsid w:val="00D97655"/>
    <w:rsid w:val="00DB0373"/>
    <w:rsid w:val="00DB0861"/>
    <w:rsid w:val="00DB177A"/>
    <w:rsid w:val="00DB5B22"/>
    <w:rsid w:val="00DB6C8A"/>
    <w:rsid w:val="00DB70B6"/>
    <w:rsid w:val="00DC2F4B"/>
    <w:rsid w:val="00DC3647"/>
    <w:rsid w:val="00DD0451"/>
    <w:rsid w:val="00DD2A16"/>
    <w:rsid w:val="00DD500D"/>
    <w:rsid w:val="00DD52A9"/>
    <w:rsid w:val="00DD604A"/>
    <w:rsid w:val="00DD6122"/>
    <w:rsid w:val="00DE0697"/>
    <w:rsid w:val="00DE1207"/>
    <w:rsid w:val="00DE2B4C"/>
    <w:rsid w:val="00DE4EF7"/>
    <w:rsid w:val="00DE6F83"/>
    <w:rsid w:val="00DF7D2D"/>
    <w:rsid w:val="00E002BF"/>
    <w:rsid w:val="00E005A7"/>
    <w:rsid w:val="00E01BD5"/>
    <w:rsid w:val="00E01C31"/>
    <w:rsid w:val="00E14346"/>
    <w:rsid w:val="00E16DA4"/>
    <w:rsid w:val="00E21442"/>
    <w:rsid w:val="00E263A1"/>
    <w:rsid w:val="00E277B6"/>
    <w:rsid w:val="00E312D0"/>
    <w:rsid w:val="00E336CB"/>
    <w:rsid w:val="00E34C13"/>
    <w:rsid w:val="00E35641"/>
    <w:rsid w:val="00E35EAC"/>
    <w:rsid w:val="00E3635D"/>
    <w:rsid w:val="00E36520"/>
    <w:rsid w:val="00E370BB"/>
    <w:rsid w:val="00E3757C"/>
    <w:rsid w:val="00E42FFB"/>
    <w:rsid w:val="00E526EE"/>
    <w:rsid w:val="00E56C6E"/>
    <w:rsid w:val="00E576D6"/>
    <w:rsid w:val="00E623B8"/>
    <w:rsid w:val="00E64BCA"/>
    <w:rsid w:val="00E65743"/>
    <w:rsid w:val="00E65E03"/>
    <w:rsid w:val="00E65EA9"/>
    <w:rsid w:val="00E71EAB"/>
    <w:rsid w:val="00E82E4B"/>
    <w:rsid w:val="00E83712"/>
    <w:rsid w:val="00E92CE8"/>
    <w:rsid w:val="00E94933"/>
    <w:rsid w:val="00E9692A"/>
    <w:rsid w:val="00E97A83"/>
    <w:rsid w:val="00EA13AF"/>
    <w:rsid w:val="00EA23F8"/>
    <w:rsid w:val="00EA3A5C"/>
    <w:rsid w:val="00EA54CA"/>
    <w:rsid w:val="00EA7B1D"/>
    <w:rsid w:val="00EB0CAF"/>
    <w:rsid w:val="00EB46EA"/>
    <w:rsid w:val="00EB4CD9"/>
    <w:rsid w:val="00EC0862"/>
    <w:rsid w:val="00EC5C8A"/>
    <w:rsid w:val="00ED50F6"/>
    <w:rsid w:val="00EE2D22"/>
    <w:rsid w:val="00EF5778"/>
    <w:rsid w:val="00F01910"/>
    <w:rsid w:val="00F020E8"/>
    <w:rsid w:val="00F0214B"/>
    <w:rsid w:val="00F024BF"/>
    <w:rsid w:val="00F12B16"/>
    <w:rsid w:val="00F12CD6"/>
    <w:rsid w:val="00F20838"/>
    <w:rsid w:val="00F24637"/>
    <w:rsid w:val="00F3457C"/>
    <w:rsid w:val="00F41032"/>
    <w:rsid w:val="00F42768"/>
    <w:rsid w:val="00F4425D"/>
    <w:rsid w:val="00F557CF"/>
    <w:rsid w:val="00F558DF"/>
    <w:rsid w:val="00F6147B"/>
    <w:rsid w:val="00F67272"/>
    <w:rsid w:val="00F679A4"/>
    <w:rsid w:val="00F716FC"/>
    <w:rsid w:val="00F74692"/>
    <w:rsid w:val="00F74A8A"/>
    <w:rsid w:val="00F75207"/>
    <w:rsid w:val="00F769BD"/>
    <w:rsid w:val="00F7720E"/>
    <w:rsid w:val="00F81173"/>
    <w:rsid w:val="00F83B7A"/>
    <w:rsid w:val="00F8687C"/>
    <w:rsid w:val="00F87103"/>
    <w:rsid w:val="00F87534"/>
    <w:rsid w:val="00F91080"/>
    <w:rsid w:val="00F94840"/>
    <w:rsid w:val="00F97CAC"/>
    <w:rsid w:val="00FA0576"/>
    <w:rsid w:val="00FA1C39"/>
    <w:rsid w:val="00FA1C3B"/>
    <w:rsid w:val="00FA39FE"/>
    <w:rsid w:val="00FA4DBC"/>
    <w:rsid w:val="00FA500E"/>
    <w:rsid w:val="00FA6311"/>
    <w:rsid w:val="00FB25D7"/>
    <w:rsid w:val="00FB407F"/>
    <w:rsid w:val="00FB7D8E"/>
    <w:rsid w:val="00FC19AA"/>
    <w:rsid w:val="00FC4223"/>
    <w:rsid w:val="00FD02BC"/>
    <w:rsid w:val="00FD423E"/>
    <w:rsid w:val="00FD56A4"/>
    <w:rsid w:val="00FD6015"/>
    <w:rsid w:val="00FE74B6"/>
    <w:rsid w:val="00FE78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A2BF74E7-544E-4CED-B0C5-0613297C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0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7524E"/>
    <w:pPr>
      <w:spacing w:after="0" w:line="240" w:lineRule="auto"/>
    </w:pPr>
  </w:style>
  <w:style w:type="character" w:styleId="Komentaronuoroda">
    <w:name w:val="annotation reference"/>
    <w:basedOn w:val="Numatytasispastraiposriftas"/>
    <w:uiPriority w:val="99"/>
    <w:semiHidden/>
    <w:unhideWhenUsed/>
    <w:rsid w:val="0017524E"/>
    <w:rPr>
      <w:sz w:val="16"/>
      <w:szCs w:val="16"/>
    </w:rPr>
  </w:style>
  <w:style w:type="paragraph" w:styleId="Komentarotekstas">
    <w:name w:val="annotation text"/>
    <w:basedOn w:val="prastasis"/>
    <w:link w:val="KomentarotekstasDiagrama"/>
    <w:uiPriority w:val="99"/>
    <w:unhideWhenUsed/>
    <w:rsid w:val="0017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524E"/>
    <w:rPr>
      <w:sz w:val="20"/>
      <w:szCs w:val="20"/>
    </w:rPr>
  </w:style>
  <w:style w:type="paragraph" w:styleId="Komentarotema">
    <w:name w:val="annotation subject"/>
    <w:basedOn w:val="Komentarotekstas"/>
    <w:next w:val="Komentarotekstas"/>
    <w:link w:val="KomentarotemaDiagrama"/>
    <w:uiPriority w:val="99"/>
    <w:semiHidden/>
    <w:unhideWhenUsed/>
    <w:rsid w:val="0017524E"/>
    <w:rPr>
      <w:b/>
      <w:bCs/>
    </w:rPr>
  </w:style>
  <w:style w:type="character" w:customStyle="1" w:styleId="KomentarotemaDiagrama">
    <w:name w:val="Komentaro tema Diagrama"/>
    <w:basedOn w:val="KomentarotekstasDiagrama"/>
    <w:link w:val="Komentarotema"/>
    <w:uiPriority w:val="99"/>
    <w:semiHidden/>
    <w:rsid w:val="0017524E"/>
    <w:rPr>
      <w:b/>
      <w:bCs/>
      <w:sz w:val="20"/>
      <w:szCs w:val="20"/>
    </w:rPr>
  </w:style>
  <w:style w:type="character" w:styleId="Paminjimas">
    <w:name w:val="Mention"/>
    <w:basedOn w:val="Numatytasispastraiposriftas"/>
    <w:uiPriority w:val="99"/>
    <w:unhideWhenUsed/>
    <w:rsid w:val="002A1F3A"/>
    <w:rPr>
      <w:color w:val="2B579A"/>
      <w:shd w:val="clear" w:color="auto" w:fill="E1DFDD"/>
    </w:rPr>
  </w:style>
  <w:style w:type="paragraph" w:styleId="Antrats">
    <w:name w:val="header"/>
    <w:basedOn w:val="prastasis"/>
    <w:link w:val="AntratsDiagrama"/>
    <w:uiPriority w:val="99"/>
    <w:semiHidden/>
    <w:unhideWhenUsed/>
    <w:rsid w:val="004563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6334"/>
  </w:style>
  <w:style w:type="paragraph" w:styleId="Porat">
    <w:name w:val="footer"/>
    <w:basedOn w:val="prastasis"/>
    <w:link w:val="PoratDiagrama"/>
    <w:uiPriority w:val="99"/>
    <w:semiHidden/>
    <w:unhideWhenUsed/>
    <w:rsid w:val="004563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6334"/>
  </w:style>
  <w:style w:type="paragraph" w:styleId="Puslapioinaostekstas">
    <w:name w:val="footnote text"/>
    <w:basedOn w:val="prastasis"/>
    <w:link w:val="PuslapioinaostekstasDiagrama"/>
    <w:rsid w:val="00441AAA"/>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441AAA"/>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441AAA"/>
    <w:rPr>
      <w:vertAlign w:val="superscript"/>
    </w:rPr>
  </w:style>
  <w:style w:type="table" w:styleId="Lentelstinklelis">
    <w:name w:val="Table Grid"/>
    <w:basedOn w:val="prastojilentel"/>
    <w:uiPriority w:val="59"/>
    <w:rsid w:val="00717DB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14E3C"/>
    <w:pPr>
      <w:ind w:left="720"/>
      <w:contextualSpacing/>
    </w:pPr>
  </w:style>
  <w:style w:type="table" w:customStyle="1" w:styleId="Lentelstinklelis111">
    <w:name w:val="Lentelės tinklelis111"/>
    <w:basedOn w:val="prastojilentel"/>
    <w:next w:val="Lentelstinklelis"/>
    <w:uiPriority w:val="99"/>
    <w:rsid w:val="00614E3C"/>
    <w:pPr>
      <w:spacing w:after="0" w:line="240" w:lineRule="auto"/>
    </w:pPr>
    <w:rPr>
      <w:rFonts w:eastAsia="Calibri"/>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64863"/>
    <w:pPr>
      <w:spacing w:after="0" w:line="240" w:lineRule="auto"/>
    </w:pPr>
    <w:rPr>
      <w:rFonts w:ascii="Calibri" w:eastAsia="Calibri" w:hAnsi="Calibri" w:cs="Calibri"/>
      <w:kern w:val="0"/>
      <w:lang w:eastAsia="lt-LT"/>
      <w14:ligatures w14:val="none"/>
    </w:rPr>
  </w:style>
  <w:style w:type="character" w:styleId="Vietosrezervavimoenklotekstas">
    <w:name w:val="Placeholder Text"/>
    <w:basedOn w:val="Numatytasispastraiposriftas"/>
    <w:uiPriority w:val="99"/>
    <w:semiHidden/>
    <w:rsid w:val="00F020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a.narecioniene@ldb.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7A3AC4ED04FE5B19C1B6018E8A005"/>
        <w:category>
          <w:name w:val="Bendrosios nuostatos"/>
          <w:gallery w:val="placeholder"/>
        </w:category>
        <w:types>
          <w:type w:val="bbPlcHdr"/>
        </w:types>
        <w:behaviors>
          <w:behavior w:val="content"/>
        </w:behaviors>
        <w:guid w:val="{B93C46AD-4DC5-462F-A26C-23884B0EC180}"/>
      </w:docPartPr>
      <w:docPartBody>
        <w:p w:rsidR="00FB0B15" w:rsidRDefault="006F3936" w:rsidP="006F3936">
          <w:pPr>
            <w:pStyle w:val="B5C7A3AC4ED04FE5B19C1B6018E8A005"/>
          </w:pPr>
          <w:r w:rsidRPr="003158C8">
            <w:rPr>
              <w:rStyle w:val="Vietosrezervavimoenklotekstas"/>
            </w:rPr>
            <w:t>Choose an item.</w:t>
          </w:r>
        </w:p>
      </w:docPartBody>
    </w:docPart>
    <w:docPart>
      <w:docPartPr>
        <w:name w:val="486F2F37812A4F7EB5CB7F9A552EC05D"/>
        <w:category>
          <w:name w:val="Bendrosios nuostatos"/>
          <w:gallery w:val="placeholder"/>
        </w:category>
        <w:types>
          <w:type w:val="bbPlcHdr"/>
        </w:types>
        <w:behaviors>
          <w:behavior w:val="content"/>
        </w:behaviors>
        <w:guid w:val="{BC77C9D2-18C3-4814-A1B4-5227F5C3324C}"/>
      </w:docPartPr>
      <w:docPartBody>
        <w:p w:rsidR="00FB0B15" w:rsidRDefault="006F3936" w:rsidP="006F3936">
          <w:pPr>
            <w:pStyle w:val="486F2F37812A4F7EB5CB7F9A552EC05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05F12"/>
    <w:rsid w:val="000544B8"/>
    <w:rsid w:val="00083F51"/>
    <w:rsid w:val="00091765"/>
    <w:rsid w:val="0009217D"/>
    <w:rsid w:val="000F660C"/>
    <w:rsid w:val="00103A2C"/>
    <w:rsid w:val="00110B02"/>
    <w:rsid w:val="00154967"/>
    <w:rsid w:val="0018440D"/>
    <w:rsid w:val="00192486"/>
    <w:rsid w:val="001974D2"/>
    <w:rsid w:val="001A7571"/>
    <w:rsid w:val="001D7B4D"/>
    <w:rsid w:val="001F10BE"/>
    <w:rsid w:val="001F7A64"/>
    <w:rsid w:val="00213CF2"/>
    <w:rsid w:val="00240C9E"/>
    <w:rsid w:val="00266747"/>
    <w:rsid w:val="00287C64"/>
    <w:rsid w:val="002D6CC3"/>
    <w:rsid w:val="002E7885"/>
    <w:rsid w:val="002E7DA1"/>
    <w:rsid w:val="002F4889"/>
    <w:rsid w:val="00345628"/>
    <w:rsid w:val="00357507"/>
    <w:rsid w:val="00371048"/>
    <w:rsid w:val="00375CAE"/>
    <w:rsid w:val="003821F8"/>
    <w:rsid w:val="003934E6"/>
    <w:rsid w:val="003F6C4C"/>
    <w:rsid w:val="00412FC6"/>
    <w:rsid w:val="00453816"/>
    <w:rsid w:val="00463A75"/>
    <w:rsid w:val="00472B01"/>
    <w:rsid w:val="00476356"/>
    <w:rsid w:val="0049720B"/>
    <w:rsid w:val="004B4391"/>
    <w:rsid w:val="004F4E17"/>
    <w:rsid w:val="00516AF2"/>
    <w:rsid w:val="00524581"/>
    <w:rsid w:val="00525834"/>
    <w:rsid w:val="005320F9"/>
    <w:rsid w:val="00544B6D"/>
    <w:rsid w:val="0055260C"/>
    <w:rsid w:val="0057621E"/>
    <w:rsid w:val="005F4D76"/>
    <w:rsid w:val="006158AB"/>
    <w:rsid w:val="006522D3"/>
    <w:rsid w:val="006627AF"/>
    <w:rsid w:val="006739B9"/>
    <w:rsid w:val="006B3251"/>
    <w:rsid w:val="006C5BB1"/>
    <w:rsid w:val="006F3936"/>
    <w:rsid w:val="00704DB2"/>
    <w:rsid w:val="0071275B"/>
    <w:rsid w:val="007821B5"/>
    <w:rsid w:val="007B2E8B"/>
    <w:rsid w:val="007B60E8"/>
    <w:rsid w:val="007D4356"/>
    <w:rsid w:val="007E3902"/>
    <w:rsid w:val="007F0978"/>
    <w:rsid w:val="00814FFB"/>
    <w:rsid w:val="008212DE"/>
    <w:rsid w:val="00854BEC"/>
    <w:rsid w:val="008E7165"/>
    <w:rsid w:val="008E793F"/>
    <w:rsid w:val="008F404B"/>
    <w:rsid w:val="009138A2"/>
    <w:rsid w:val="0095372C"/>
    <w:rsid w:val="009550F1"/>
    <w:rsid w:val="00992B91"/>
    <w:rsid w:val="009A70AD"/>
    <w:rsid w:val="009B6116"/>
    <w:rsid w:val="00A10988"/>
    <w:rsid w:val="00A42CE5"/>
    <w:rsid w:val="00AB6F56"/>
    <w:rsid w:val="00AE5F31"/>
    <w:rsid w:val="00AF1922"/>
    <w:rsid w:val="00B01DC4"/>
    <w:rsid w:val="00B246B7"/>
    <w:rsid w:val="00B5377E"/>
    <w:rsid w:val="00B805A5"/>
    <w:rsid w:val="00B956C7"/>
    <w:rsid w:val="00BD6C92"/>
    <w:rsid w:val="00BE046F"/>
    <w:rsid w:val="00C25B9D"/>
    <w:rsid w:val="00D0402E"/>
    <w:rsid w:val="00D367EE"/>
    <w:rsid w:val="00D444DD"/>
    <w:rsid w:val="00D8402A"/>
    <w:rsid w:val="00D94A22"/>
    <w:rsid w:val="00DB0373"/>
    <w:rsid w:val="00DE0697"/>
    <w:rsid w:val="00DF6827"/>
    <w:rsid w:val="00E06514"/>
    <w:rsid w:val="00E263A1"/>
    <w:rsid w:val="00E30C3C"/>
    <w:rsid w:val="00E3635D"/>
    <w:rsid w:val="00E655D4"/>
    <w:rsid w:val="00E65E03"/>
    <w:rsid w:val="00E71BD9"/>
    <w:rsid w:val="00E97A83"/>
    <w:rsid w:val="00EB6CC0"/>
    <w:rsid w:val="00EC2F17"/>
    <w:rsid w:val="00EE2D22"/>
    <w:rsid w:val="00F24936"/>
    <w:rsid w:val="00F558DF"/>
    <w:rsid w:val="00F716FC"/>
    <w:rsid w:val="00F77AFB"/>
    <w:rsid w:val="00F93D02"/>
    <w:rsid w:val="00FA1C3B"/>
    <w:rsid w:val="00FB0B15"/>
    <w:rsid w:val="00FB0F4B"/>
    <w:rsid w:val="00FB25D7"/>
    <w:rsid w:val="00FE68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936"/>
    <w:rPr>
      <w:color w:val="808080"/>
    </w:rPr>
  </w:style>
  <w:style w:type="paragraph" w:customStyle="1" w:styleId="B5C7A3AC4ED04FE5B19C1B6018E8A005">
    <w:name w:val="B5C7A3AC4ED04FE5B19C1B6018E8A005"/>
    <w:rsid w:val="006F3936"/>
  </w:style>
  <w:style w:type="paragraph" w:customStyle="1" w:styleId="486F2F37812A4F7EB5CB7F9A552EC05D">
    <w:name w:val="486F2F37812A4F7EB5CB7F9A552EC05D"/>
    <w:rsid w:val="006F3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58C55-E984-47C1-8AF9-D1B0659B1A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C4C948B1-0232-4440-8949-0E234E97B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FB4A9-5C06-4658-9B03-59C46CA2F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20652</Words>
  <Characters>11773</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32361</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Ligita Stančiauskienė</cp:lastModifiedBy>
  <cp:revision>13</cp:revision>
  <dcterms:created xsi:type="dcterms:W3CDTF">2026-02-24T08:32:00Z</dcterms:created>
  <dcterms:modified xsi:type="dcterms:W3CDTF">2026-03-03T08:06:00Z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