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2365E" w14:paraId="5E6F5BBB" w14:textId="77777777" w:rsidTr="00AB04C3">
            <w:tc>
              <w:tcPr>
                <w:tcW w:w="7966" w:type="dxa"/>
              </w:tcPr>
              <w:p w14:paraId="6F9912B3" w14:textId="6907900C" w:rsidR="00184B8C" w:rsidRPr="00730EE5" w:rsidRDefault="00000000" w:rsidP="00AB04C3">
                <w:pPr>
                  <w:pStyle w:val="Betarp"/>
                  <w:spacing w:line="216" w:lineRule="auto"/>
                  <w:rPr>
                    <w:rFonts w:asciiTheme="majorHAnsi" w:eastAsiaTheme="majorEastAsia" w:hAnsiTheme="majorHAnsi" w:cstheme="majorBidi"/>
                    <w:color w:val="4472C4" w:themeColor="accent1"/>
                    <w:sz w:val="28"/>
                    <w:szCs w:val="28"/>
                    <w:lang w:val="lt-LT"/>
                  </w:rPr>
                </w:pPr>
                <w:sdt>
                  <w:sdtPr>
                    <w:rPr>
                      <w:rFonts w:ascii="Times New Roman" w:eastAsia="Times New Roman" w:hAnsi="Times New Roman" w:cs="Times New Roman"/>
                      <w:color w:val="2F5496" w:themeColor="accent1" w:themeShade="BF"/>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r w:rsidR="00C63B0D" w:rsidRPr="00C63B0D">
                      <w:rPr>
                        <w:rFonts w:ascii="Times New Roman" w:eastAsia="Times New Roman" w:hAnsi="Times New Roman" w:cs="Times New Roman"/>
                        <w:color w:val="2F5496" w:themeColor="accent1" w:themeShade="BF"/>
                        <w:sz w:val="28"/>
                        <w:szCs w:val="28"/>
                        <w:lang w:val="lt-LT" w:eastAsia="lt-LT"/>
                      </w:rPr>
                      <w:t>VIEŠOJO PIRKIMO ATVIRO KONKURSO „ TECHNINĖS PRIEŽIŪROS IR REMONTO (ATNAUJINIMO) PASLAUGOS BEI ATSARGINĖS DALYS TARNYBINIAMS LAIVAMS SU STACIONARIAI ĮMONTUOTAIS EIGOS VARIKLIAIS“ BENDROSIOS SĄLYGOS</w:t>
                    </w:r>
                  </w:sdtContent>
                </w:sdt>
              </w:p>
            </w:tc>
          </w:tr>
          <w:tr w:rsidR="00184B8C" w:rsidRPr="006C1141"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C1141"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C1141">
          <w:rPr>
            <w:rStyle w:val="Hipersaitas"/>
            <w:color w:val="0070C0"/>
            <w:lang w:val="pt-PT"/>
          </w:rPr>
          <w:t>https://viesiejipirkimai.lt</w:t>
        </w:r>
      </w:hyperlink>
      <w:r w:rsidR="00E743CA" w:rsidRPr="006C1141">
        <w:rPr>
          <w:lang w:val="pt-P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6C114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C114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6C114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6C1141">
      <w:pPr>
        <w:pStyle w:val="Sraopastraipa"/>
        <w:numPr>
          <w:ilvl w:val="1"/>
          <w:numId w:val="9"/>
        </w:numPr>
        <w:spacing w:after="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6C114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C114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17CD" w14:textId="77777777" w:rsidR="0010703F" w:rsidRDefault="0010703F" w:rsidP="00184B8C">
      <w:pPr>
        <w:spacing w:after="0" w:line="240" w:lineRule="auto"/>
      </w:pPr>
      <w:r>
        <w:separator/>
      </w:r>
    </w:p>
  </w:endnote>
  <w:endnote w:type="continuationSeparator" w:id="0">
    <w:p w14:paraId="557DAD92" w14:textId="77777777" w:rsidR="0010703F" w:rsidRDefault="0010703F" w:rsidP="00184B8C">
      <w:pPr>
        <w:spacing w:after="0" w:line="240" w:lineRule="auto"/>
      </w:pPr>
      <w:r>
        <w:continuationSeparator/>
      </w:r>
    </w:p>
  </w:endnote>
  <w:endnote w:type="continuationNotice" w:id="1">
    <w:p w14:paraId="19C830AC" w14:textId="77777777" w:rsidR="0010703F" w:rsidRDefault="00107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E824" w14:textId="77777777" w:rsidR="0010703F" w:rsidRDefault="0010703F" w:rsidP="00184B8C">
      <w:pPr>
        <w:spacing w:after="0" w:line="240" w:lineRule="auto"/>
      </w:pPr>
      <w:r>
        <w:separator/>
      </w:r>
    </w:p>
  </w:footnote>
  <w:footnote w:type="continuationSeparator" w:id="0">
    <w:p w14:paraId="49446986" w14:textId="77777777" w:rsidR="0010703F" w:rsidRDefault="0010703F" w:rsidP="00184B8C">
      <w:pPr>
        <w:spacing w:after="0" w:line="240" w:lineRule="auto"/>
      </w:pPr>
      <w:r>
        <w:continuationSeparator/>
      </w:r>
    </w:p>
  </w:footnote>
  <w:footnote w:type="continuationNotice" w:id="1">
    <w:p w14:paraId="3705D9BE" w14:textId="77777777" w:rsidR="0010703F" w:rsidRDefault="0010703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6C1141">
          <w:rPr>
            <w:rStyle w:val="Hipersaitas"/>
            <w:lang w:val="pt-PT"/>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03F"/>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3F6"/>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84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815"/>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0CB"/>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7"/>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65E"/>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1141"/>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036"/>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0EE5"/>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6A7"/>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24"/>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76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C52"/>
    <w:rsid w:val="00BF21DC"/>
    <w:rsid w:val="00BF26C4"/>
    <w:rsid w:val="00BF299B"/>
    <w:rsid w:val="00BF2FD8"/>
    <w:rsid w:val="00BF3EFA"/>
    <w:rsid w:val="00BF5F20"/>
    <w:rsid w:val="00BF7603"/>
    <w:rsid w:val="00C00143"/>
    <w:rsid w:val="00C005B2"/>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3B0D"/>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708"/>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3EBC"/>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252"/>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CF00F79-5A17-4B9C-A38B-7CED09D0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63F6"/>
    <w:rsid w:val="003E6EE4"/>
    <w:rsid w:val="0044540B"/>
    <w:rsid w:val="00493487"/>
    <w:rsid w:val="0052513E"/>
    <w:rsid w:val="00533CE7"/>
    <w:rsid w:val="005675CF"/>
    <w:rsid w:val="005729F3"/>
    <w:rsid w:val="005810C1"/>
    <w:rsid w:val="005834A3"/>
    <w:rsid w:val="005C6E61"/>
    <w:rsid w:val="005E16E8"/>
    <w:rsid w:val="00601AF4"/>
    <w:rsid w:val="00606C3D"/>
    <w:rsid w:val="00624CFA"/>
    <w:rsid w:val="0066593D"/>
    <w:rsid w:val="00693424"/>
    <w:rsid w:val="006B2D23"/>
    <w:rsid w:val="006C391D"/>
    <w:rsid w:val="006E34FF"/>
    <w:rsid w:val="006F717D"/>
    <w:rsid w:val="007067F2"/>
    <w:rsid w:val="007626A7"/>
    <w:rsid w:val="007B21D7"/>
    <w:rsid w:val="007C5391"/>
    <w:rsid w:val="007D715C"/>
    <w:rsid w:val="007F042B"/>
    <w:rsid w:val="0080023D"/>
    <w:rsid w:val="00803091"/>
    <w:rsid w:val="008040ED"/>
    <w:rsid w:val="008049C2"/>
    <w:rsid w:val="00826AF2"/>
    <w:rsid w:val="00842D8B"/>
    <w:rsid w:val="00870009"/>
    <w:rsid w:val="008972D3"/>
    <w:rsid w:val="008E3986"/>
    <w:rsid w:val="008F12A4"/>
    <w:rsid w:val="0091517E"/>
    <w:rsid w:val="009400D0"/>
    <w:rsid w:val="00945412"/>
    <w:rsid w:val="009467A4"/>
    <w:rsid w:val="00976498"/>
    <w:rsid w:val="009809C9"/>
    <w:rsid w:val="00986DA0"/>
    <w:rsid w:val="0099583F"/>
    <w:rsid w:val="009E4598"/>
    <w:rsid w:val="00A17103"/>
    <w:rsid w:val="00AE3760"/>
    <w:rsid w:val="00B04A47"/>
    <w:rsid w:val="00B15794"/>
    <w:rsid w:val="00B34251"/>
    <w:rsid w:val="00BA4285"/>
    <w:rsid w:val="00BF0C52"/>
    <w:rsid w:val="00C005B2"/>
    <w:rsid w:val="00C21BEC"/>
    <w:rsid w:val="00C40F63"/>
    <w:rsid w:val="00CE3250"/>
    <w:rsid w:val="00CE4BC9"/>
    <w:rsid w:val="00CE5602"/>
    <w:rsid w:val="00D04EA0"/>
    <w:rsid w:val="00D23DD6"/>
    <w:rsid w:val="00D63C44"/>
    <w:rsid w:val="00D8236E"/>
    <w:rsid w:val="00D93133"/>
    <w:rsid w:val="00D953CC"/>
    <w:rsid w:val="00DB4496"/>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40063</Words>
  <Characters>22837</Characters>
  <Application>Microsoft Office Word</Application>
  <DocSecurity>0</DocSecurity>
  <Lines>190</Lines>
  <Paragraphs>125</Paragraphs>
  <ScaleCrop>false</ScaleCrop>
  <Company/>
  <LinksUpToDate>false</LinksUpToDate>
  <CharactersWithSpaces>62775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TECHNINĖS PRIEŽIŪROS IR REMONTO (ATNAUJINIMO) PASLAUGOS BEI ATSARGINĖS DALYS TARNYBINIAMS LAIVAMS SU STACIONARIAI ĮMONTUOTAIS EIGOS VARIKLIAIS“ BENDROSIOS SĄLYGOS</dc:title>
  <dc:subject>2024-11- versija, skelbiama https://vpt.lrv.lt/</dc:subject>
  <dc:creator>Klišauskienė Jurgita</dc:creator>
  <cp:keywords/>
  <dc:description/>
  <cp:lastModifiedBy>Klišauskienė Jurgita</cp:lastModifiedBy>
  <cp:revision>3</cp:revision>
  <dcterms:created xsi:type="dcterms:W3CDTF">2026-02-26T09:29:00Z</dcterms:created>
  <dcterms:modified xsi:type="dcterms:W3CDTF">2026-02-26T09:36:00Z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