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65DD7E9A"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 xml:space="preserve">pagal vieną ar daugiau sutarčių </w:t>
            </w:r>
            <w:r w:rsidR="00B06317" w:rsidRPr="00B06317">
              <w:rPr>
                <w:rFonts w:ascii="Arial" w:hAnsi="Arial" w:cs="Arial"/>
                <w:sz w:val="22"/>
                <w:szCs w:val="22"/>
              </w:rPr>
              <w:t>savo jėgomis</w:t>
            </w:r>
            <w:r w:rsidR="00B06317" w:rsidRPr="00086A64">
              <w:rPr>
                <w:rFonts w:ascii="Arial" w:hAnsi="Arial" w:cs="Arial"/>
                <w:sz w:val="22"/>
                <w:szCs w:val="22"/>
              </w:rPr>
              <w:t xml:space="preserve">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arba (ir) 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darbo projektą (-</w:t>
            </w:r>
            <w:proofErr w:type="spellStart"/>
            <w:r w:rsidRPr="00086A64">
              <w:rPr>
                <w:rFonts w:ascii="Arial" w:hAnsi="Arial" w:cs="Arial"/>
                <w:bCs/>
                <w:sz w:val="22"/>
                <w:szCs w:val="22"/>
              </w:rPr>
              <w:t>us</w:t>
            </w:r>
            <w:proofErr w:type="spellEnd"/>
            <w:r w:rsidRPr="00086A64">
              <w:rPr>
                <w:rFonts w:ascii="Arial" w:hAnsi="Arial" w:cs="Arial"/>
                <w:bCs/>
                <w:sz w:val="22"/>
                <w:szCs w:val="22"/>
              </w:rPr>
              <w:t>)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5669EB19"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 xml:space="preserve">ypatinguose transporto statiniuose (tiltuose ar (ir) viadukuose, ar (ir) tuneliuose, ar (ir) estakadose), </w:t>
            </w:r>
          </w:p>
          <w:p w14:paraId="68630E25" w14:textId="37114B8F"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kurio (-</w:t>
            </w:r>
            <w:proofErr w:type="spellStart"/>
            <w:r w:rsidRPr="00686FCF">
              <w:rPr>
                <w:rFonts w:ascii="Arial" w:hAnsi="Arial" w:cs="Arial"/>
                <w:sz w:val="22"/>
              </w:rPr>
              <w:t>ių</w:t>
            </w:r>
            <w:proofErr w:type="spellEnd"/>
            <w:r w:rsidRPr="00686FCF">
              <w:rPr>
                <w:rFonts w:ascii="Arial" w:hAnsi="Arial" w:cs="Arial"/>
                <w:sz w:val="22"/>
              </w:rPr>
              <w:t xml:space="preserve">) vertė ne mažesnė kaip </w:t>
            </w:r>
            <w:r w:rsidR="0012161C">
              <w:rPr>
                <w:rFonts w:ascii="Arial" w:hAnsi="Arial" w:cs="Arial"/>
                <w:b/>
                <w:bCs/>
                <w:sz w:val="22"/>
              </w:rPr>
              <w:t>4</w:t>
            </w:r>
            <w:r w:rsidR="00A840E4">
              <w:rPr>
                <w:rFonts w:ascii="Arial" w:hAnsi="Arial" w:cs="Arial"/>
                <w:b/>
                <w:bCs/>
                <w:sz w:val="22"/>
              </w:rPr>
              <w:t>10</w:t>
            </w:r>
            <w:r w:rsidR="0012161C">
              <w:rPr>
                <w:rFonts w:ascii="Arial" w:hAnsi="Arial" w:cs="Arial"/>
                <w:b/>
                <w:bCs/>
                <w:sz w:val="22"/>
              </w:rPr>
              <w:t xml:space="preserve"> 000,00</w:t>
            </w:r>
            <w:r w:rsidR="00086A64" w:rsidRPr="00086A64">
              <w:rPr>
                <w:rFonts w:ascii="Arial" w:hAnsi="Arial" w:cs="Arial"/>
                <w:b/>
                <w:bCs/>
                <w:sz w:val="22"/>
              </w:rPr>
              <w:t xml:space="preserve">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358" w:type="dxa"/>
          </w:tcPr>
          <w:p w14:paraId="03B58BE0" w14:textId="0928C095"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w:t>
            </w:r>
            <w:r w:rsidR="00807B3F">
              <w:rPr>
                <w:rFonts w:ascii="Arial" w:hAnsi="Arial" w:cs="Arial"/>
                <w:b/>
                <w:bCs/>
                <w:sz w:val="22"/>
                <w:szCs w:val="22"/>
              </w:rPr>
              <w:t>2</w:t>
            </w:r>
            <w:r w:rsidRPr="00AA20A4">
              <w:rPr>
                <w:rFonts w:ascii="Arial" w:hAnsi="Arial" w:cs="Arial"/>
                <w:b/>
                <w:bCs/>
                <w:sz w:val="22"/>
                <w:szCs w:val="22"/>
              </w:rPr>
              <w:t>).</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Pr="00B9114D"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w:t>
            </w:r>
            <w:r w:rsidRPr="00B9114D">
              <w:rPr>
                <w:rFonts w:ascii="Arial" w:hAnsi="Arial" w:cs="Arial"/>
                <w:sz w:val="22"/>
                <w:szCs w:val="22"/>
              </w:rPr>
              <w:t>grupės partneris arba subtiekėjas, vertę).</w:t>
            </w:r>
          </w:p>
          <w:p w14:paraId="43712608" w14:textId="14EAFAB8" w:rsidR="00F83BE0" w:rsidRPr="00B9114D"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B9114D">
              <w:rPr>
                <w:rFonts w:ascii="Arial" w:hAnsi="Arial" w:cs="Arial"/>
                <w:sz w:val="22"/>
                <w:szCs w:val="22"/>
              </w:rPr>
              <w:t>Nurodant kaip patirtį pareng</w:t>
            </w:r>
            <w:r w:rsidR="00567C7B" w:rsidRPr="00B9114D">
              <w:rPr>
                <w:rFonts w:ascii="Arial" w:hAnsi="Arial" w:cs="Arial"/>
                <w:sz w:val="22"/>
                <w:szCs w:val="22"/>
              </w:rPr>
              <w:t>tą</w:t>
            </w:r>
            <w:r w:rsidR="00491F73">
              <w:rPr>
                <w:rFonts w:ascii="Arial" w:hAnsi="Arial" w:cs="Arial"/>
                <w:sz w:val="22"/>
                <w:szCs w:val="22"/>
              </w:rPr>
              <w:t xml:space="preserve"> </w:t>
            </w:r>
            <w:r w:rsidR="00567C7B" w:rsidRPr="00B9114D">
              <w:rPr>
                <w:rFonts w:ascii="Arial" w:hAnsi="Arial" w:cs="Arial"/>
                <w:sz w:val="22"/>
                <w:szCs w:val="22"/>
              </w:rPr>
              <w:t>(-</w:t>
            </w:r>
            <w:proofErr w:type="spellStart"/>
            <w:r w:rsidRPr="00B9114D">
              <w:rPr>
                <w:rFonts w:ascii="Arial" w:hAnsi="Arial" w:cs="Arial"/>
                <w:sz w:val="22"/>
                <w:szCs w:val="22"/>
              </w:rPr>
              <w:t>us</w:t>
            </w:r>
            <w:proofErr w:type="spellEnd"/>
            <w:r w:rsidR="00567C7B" w:rsidRPr="00B9114D">
              <w:rPr>
                <w:rFonts w:ascii="Arial" w:hAnsi="Arial" w:cs="Arial"/>
                <w:sz w:val="22"/>
                <w:szCs w:val="22"/>
              </w:rPr>
              <w:t>)</w:t>
            </w:r>
            <w:r w:rsidRPr="00B9114D">
              <w:rPr>
                <w:rFonts w:ascii="Arial" w:hAnsi="Arial" w:cs="Arial"/>
                <w:sz w:val="22"/>
                <w:szCs w:val="22"/>
              </w:rPr>
              <w:t xml:space="preserve"> techninį (-</w:t>
            </w:r>
            <w:proofErr w:type="spellStart"/>
            <w:r w:rsidRPr="00B9114D">
              <w:rPr>
                <w:rFonts w:ascii="Arial" w:hAnsi="Arial" w:cs="Arial"/>
                <w:sz w:val="22"/>
                <w:szCs w:val="22"/>
              </w:rPr>
              <w:t>ius</w:t>
            </w:r>
            <w:proofErr w:type="spellEnd"/>
            <w:r w:rsidRPr="00B9114D">
              <w:rPr>
                <w:rFonts w:ascii="Arial" w:hAnsi="Arial" w:cs="Arial"/>
                <w:sz w:val="22"/>
                <w:szCs w:val="22"/>
              </w:rPr>
              <w:t>) arba (ir) techninį (-</w:t>
            </w:r>
            <w:proofErr w:type="spellStart"/>
            <w:r w:rsidRPr="00B9114D">
              <w:rPr>
                <w:rFonts w:ascii="Arial" w:hAnsi="Arial" w:cs="Arial"/>
                <w:sz w:val="22"/>
                <w:szCs w:val="22"/>
              </w:rPr>
              <w:t>ius</w:t>
            </w:r>
            <w:proofErr w:type="spellEnd"/>
            <w:r w:rsidRPr="00B9114D">
              <w:rPr>
                <w:rFonts w:ascii="Arial" w:hAnsi="Arial" w:cs="Arial"/>
                <w:sz w:val="22"/>
                <w:szCs w:val="22"/>
              </w:rPr>
              <w:t>) darbo projektą (-</w:t>
            </w:r>
            <w:proofErr w:type="spellStart"/>
            <w:r w:rsidRPr="00B9114D">
              <w:rPr>
                <w:rFonts w:ascii="Arial" w:hAnsi="Arial" w:cs="Arial"/>
                <w:sz w:val="22"/>
                <w:szCs w:val="22"/>
              </w:rPr>
              <w:t>us</w:t>
            </w:r>
            <w:proofErr w:type="spellEnd"/>
            <w:r w:rsidRPr="00B9114D">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F33616" w:rsidRPr="007C6263" w14:paraId="51831011" w14:textId="77777777" w:rsidTr="511AACA6">
        <w:tc>
          <w:tcPr>
            <w:tcW w:w="704" w:type="dxa"/>
          </w:tcPr>
          <w:p w14:paraId="150CD874" w14:textId="4A0F0B2B" w:rsidR="00F33616" w:rsidRPr="007C6263" w:rsidRDefault="00F33616" w:rsidP="00F33616">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F33616" w:rsidRDefault="00F33616" w:rsidP="00F33616">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F33616" w:rsidRPr="00055113" w:rsidRDefault="00F33616" w:rsidP="00F33616">
            <w:pPr>
              <w:pStyle w:val="Sraopastraipa"/>
              <w:tabs>
                <w:tab w:val="left" w:pos="292"/>
              </w:tabs>
              <w:ind w:left="8"/>
              <w:rPr>
                <w:rFonts w:ascii="Arial" w:hAnsi="Arial" w:cs="Arial"/>
                <w:sz w:val="22"/>
              </w:rPr>
            </w:pPr>
          </w:p>
          <w:p w14:paraId="434969EA" w14:textId="3C7F7AEE" w:rsidR="00F33616" w:rsidRDefault="00F33616" w:rsidP="00F33616">
            <w:pPr>
              <w:pStyle w:val="Sraopastraipa"/>
              <w:tabs>
                <w:tab w:val="left" w:pos="292"/>
              </w:tabs>
              <w:ind w:left="8"/>
              <w:rPr>
                <w:rFonts w:ascii="Arial" w:hAnsi="Arial" w:cs="Arial"/>
                <w:b/>
                <w:bCs/>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w:t>
            </w:r>
            <w:r w:rsidRPr="00F33616">
              <w:rPr>
                <w:rFonts w:ascii="Arial" w:hAnsi="Arial" w:cs="Arial"/>
                <w:sz w:val="22"/>
              </w:rPr>
              <w:t>statiniuose: susisiekimo komunikacijos (keliai), kiti transporto statiniai;</w:t>
            </w:r>
          </w:p>
          <w:p w14:paraId="7354B926" w14:textId="77777777" w:rsidR="00F33616" w:rsidRDefault="00F33616" w:rsidP="00F33616">
            <w:pPr>
              <w:pStyle w:val="Sraopastraipa"/>
              <w:tabs>
                <w:tab w:val="left" w:pos="292"/>
              </w:tabs>
              <w:ind w:left="8"/>
              <w:rPr>
                <w:rFonts w:ascii="Arial" w:hAnsi="Arial" w:cs="Arial"/>
                <w:b/>
                <w:bCs/>
                <w:sz w:val="22"/>
              </w:rPr>
            </w:pPr>
          </w:p>
          <w:p w14:paraId="06E986F3" w14:textId="2809B08B" w:rsidR="00F33616" w:rsidRPr="00F33616" w:rsidRDefault="00F33616" w:rsidP="00F33616">
            <w:pPr>
              <w:pStyle w:val="Sraopastraipa"/>
              <w:tabs>
                <w:tab w:val="left" w:pos="292"/>
              </w:tabs>
              <w:ind w:left="8"/>
              <w:rPr>
                <w:rFonts w:ascii="Arial" w:hAnsi="Arial" w:cs="Arial"/>
                <w:sz w:val="22"/>
                <w:szCs w:val="22"/>
              </w:rPr>
            </w:pPr>
            <w:r>
              <w:rPr>
                <w:rFonts w:ascii="Arial" w:hAnsi="Arial" w:cs="Arial"/>
                <w:sz w:val="22"/>
              </w:rPr>
              <w:t>2</w:t>
            </w:r>
            <w:r w:rsidRPr="00E056D9">
              <w:rPr>
                <w:rFonts w:ascii="Arial" w:hAnsi="Arial" w:cs="Arial"/>
                <w:sz w:val="22"/>
              </w:rPr>
              <w:t xml:space="preserve">.2. ne mažiau kaip 1 (vienas) specialistas, kuriam suteikta teisė eiti </w:t>
            </w:r>
            <w:r w:rsidRPr="006F2BBB">
              <w:rPr>
                <w:rFonts w:ascii="Arial" w:hAnsi="Arial" w:cs="Arial"/>
                <w:sz w:val="22"/>
                <w:u w:val="single"/>
              </w:rPr>
              <w:t>ypatingojo statinio projekto vykdymo priežiūros vadovo</w:t>
            </w:r>
            <w:r w:rsidRPr="00E056D9">
              <w:rPr>
                <w:rFonts w:ascii="Arial" w:hAnsi="Arial" w:cs="Arial"/>
                <w:sz w:val="22"/>
              </w:rPr>
              <w:t xml:space="preserve"> pareigas </w:t>
            </w:r>
          </w:p>
          <w:p w14:paraId="317A8EF2" w14:textId="262515ED" w:rsidR="00F33616" w:rsidRDefault="00F33616" w:rsidP="00F33616">
            <w:pPr>
              <w:pStyle w:val="Sraopastraipa"/>
              <w:tabs>
                <w:tab w:val="left" w:pos="292"/>
              </w:tabs>
              <w:ind w:left="8"/>
              <w:rPr>
                <w:rFonts w:ascii="Arial" w:hAnsi="Arial" w:cs="Arial"/>
                <w:sz w:val="22"/>
                <w:szCs w:val="22"/>
              </w:rPr>
            </w:pPr>
            <w:r w:rsidRPr="00F33616">
              <w:rPr>
                <w:rFonts w:ascii="Arial" w:hAnsi="Arial" w:cs="Arial"/>
                <w:sz w:val="22"/>
                <w:szCs w:val="22"/>
              </w:rPr>
              <w:t>statiniuose: susisiekimo komunikacijos (keliai), kiti transporto statiniai;</w:t>
            </w:r>
          </w:p>
          <w:p w14:paraId="592E8385" w14:textId="77777777" w:rsidR="00F33616" w:rsidRPr="00F33616" w:rsidRDefault="00F33616" w:rsidP="00F33616">
            <w:pPr>
              <w:pStyle w:val="Sraopastraipa"/>
              <w:tabs>
                <w:tab w:val="left" w:pos="292"/>
              </w:tabs>
              <w:ind w:left="8"/>
              <w:rPr>
                <w:rFonts w:ascii="Arial" w:hAnsi="Arial" w:cs="Arial"/>
                <w:sz w:val="22"/>
                <w:szCs w:val="22"/>
              </w:rPr>
            </w:pPr>
          </w:p>
          <w:p w14:paraId="51B87180" w14:textId="1869D31F" w:rsidR="00F33616" w:rsidRDefault="00F33616" w:rsidP="00F33616">
            <w:pPr>
              <w:pStyle w:val="Sraopastraipa"/>
              <w:tabs>
                <w:tab w:val="left" w:pos="292"/>
              </w:tabs>
              <w:ind w:left="8"/>
              <w:rPr>
                <w:rFonts w:ascii="Arial" w:hAnsi="Arial" w:cs="Arial"/>
                <w:sz w:val="22"/>
              </w:rPr>
            </w:pPr>
            <w:r>
              <w:rPr>
                <w:rFonts w:ascii="Arial" w:hAnsi="Arial" w:cs="Arial"/>
                <w:sz w:val="22"/>
                <w:szCs w:val="22"/>
              </w:rPr>
              <w:t>2.3.</w:t>
            </w:r>
            <w:r w:rsidRPr="00F33616">
              <w:rPr>
                <w:rFonts w:ascii="Arial" w:hAnsi="Arial" w:cs="Arial"/>
                <w:sz w:val="22"/>
                <w:szCs w:val="22"/>
              </w:rPr>
              <w:t xml:space="preserve"> </w:t>
            </w:r>
            <w:r w:rsidRPr="004B62B5">
              <w:rPr>
                <w:rFonts w:ascii="Arial" w:hAnsi="Arial" w:cs="Arial"/>
                <w:sz w:val="22"/>
              </w:rPr>
              <w:t xml:space="preserve">ne mažiau kaip 1 (vienas) specialistas - </w:t>
            </w:r>
            <w:r w:rsidRPr="005F0943">
              <w:rPr>
                <w:rFonts w:ascii="Arial" w:hAnsi="Arial" w:cs="Arial"/>
                <w:sz w:val="22"/>
                <w:u w:val="single"/>
              </w:rPr>
              <w:t>BIM koordinatorius, arba BIM specialistas, arba BIM vadovas</w:t>
            </w:r>
            <w:r w:rsidRPr="004B62B5">
              <w:rPr>
                <w:rFonts w:ascii="Arial" w:hAnsi="Arial" w:cs="Arial"/>
                <w:sz w:val="22"/>
              </w:rPr>
              <w:t xml:space="preserve">, kuris per pastaruosius 5 metus </w:t>
            </w:r>
            <w:r w:rsidRPr="00D501B6">
              <w:rPr>
                <w:rFonts w:ascii="Arial" w:hAnsi="Arial" w:cs="Arial"/>
                <w:sz w:val="22"/>
              </w:rPr>
              <w:t>iki pasiūlymų pateikimo termino pabaigos ėjo arba BIM koordinatoriaus, arba BIM specialisto, arba BIM vadovo pareigas ne mažiau kaip 1 (viename) projekte, kuriame parengė inžinerinių statinių techninį projektą ir (arba) techninį darbo projektą ir (arba) darbo projektą, taikant statinio informacinį modeliavimą (BIM) pagal užsakovo EIR reikalavimus.</w:t>
            </w:r>
          </w:p>
          <w:p w14:paraId="2BE719C3" w14:textId="77777777" w:rsidR="00F33616" w:rsidRDefault="00F33616" w:rsidP="00F33616">
            <w:pPr>
              <w:pStyle w:val="Sraopastraipa"/>
              <w:tabs>
                <w:tab w:val="left" w:pos="292"/>
              </w:tabs>
              <w:ind w:left="8"/>
              <w:rPr>
                <w:rFonts w:ascii="Arial" w:hAnsi="Arial" w:cs="Arial"/>
                <w:sz w:val="22"/>
              </w:rPr>
            </w:pPr>
          </w:p>
          <w:p w14:paraId="5BD414A5" w14:textId="77777777" w:rsidR="00F33616" w:rsidRPr="000F4438" w:rsidRDefault="00F33616" w:rsidP="00F33616">
            <w:pPr>
              <w:rPr>
                <w:rFonts w:ascii="Arial" w:hAnsi="Arial" w:cs="Arial"/>
                <w:b/>
                <w:bCs/>
                <w:i/>
                <w:iCs/>
                <w:sz w:val="22"/>
              </w:rPr>
            </w:pPr>
            <w:r w:rsidRPr="000F4438">
              <w:rPr>
                <w:rFonts w:ascii="Arial" w:hAnsi="Arial" w:cs="Arial"/>
                <w:b/>
                <w:bCs/>
                <w:i/>
                <w:iCs/>
                <w:sz w:val="22"/>
              </w:rPr>
              <w:t>Pastabos:</w:t>
            </w:r>
          </w:p>
          <w:p w14:paraId="7228F0BB" w14:textId="77777777" w:rsidR="00F33616" w:rsidRPr="000F4438" w:rsidRDefault="00F33616" w:rsidP="00F33616">
            <w:pPr>
              <w:rPr>
                <w:rFonts w:ascii="Arial" w:hAnsi="Arial" w:cs="Arial"/>
                <w:i/>
                <w:iCs/>
                <w:sz w:val="22"/>
              </w:rPr>
            </w:pPr>
            <w:r w:rsidRPr="000F4438">
              <w:rPr>
                <w:rFonts w:ascii="Arial" w:hAnsi="Arial" w:cs="Arial"/>
                <w:i/>
                <w:iCs/>
                <w:sz w:val="22"/>
              </w:rPr>
              <w:t>1. Tas pats specialistas gali būti siūlomas į daugiau nei vieną specialisto poziciją, jeigu jis atitinka visus atitinkamam specialistui nustatytus kvalifikacijos reikalavimus.</w:t>
            </w:r>
          </w:p>
          <w:p w14:paraId="75B45175" w14:textId="27A81A44" w:rsidR="00F33616" w:rsidRDefault="00F33616" w:rsidP="00F33616">
            <w:pPr>
              <w:pStyle w:val="Sraopastraipa"/>
              <w:tabs>
                <w:tab w:val="left" w:pos="292"/>
              </w:tabs>
              <w:ind w:left="8"/>
              <w:rPr>
                <w:rFonts w:ascii="Arial" w:hAnsi="Arial" w:cs="Arial"/>
                <w:sz w:val="22"/>
                <w:szCs w:val="22"/>
              </w:rPr>
            </w:pPr>
          </w:p>
          <w:p w14:paraId="28D8A632" w14:textId="77777777" w:rsidR="00F33616" w:rsidRPr="00BF62FB" w:rsidRDefault="00F33616" w:rsidP="00F33616">
            <w:pPr>
              <w:rPr>
                <w:rFonts w:ascii="Arial" w:hAnsi="Arial" w:cs="Arial"/>
                <w:sz w:val="22"/>
                <w:szCs w:val="22"/>
              </w:rPr>
            </w:pPr>
          </w:p>
        </w:tc>
        <w:tc>
          <w:tcPr>
            <w:tcW w:w="4358" w:type="dxa"/>
          </w:tcPr>
          <w:p w14:paraId="738DD5E0" w14:textId="77777777" w:rsidR="00F33616" w:rsidRPr="00F9303A" w:rsidRDefault="00F33616" w:rsidP="00F33616">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Pr>
                <w:rFonts w:ascii="Arial" w:hAnsi="Arial" w:cs="Arial"/>
                <w:b/>
                <w:bCs/>
                <w:sz w:val="22"/>
                <w:szCs w:val="22"/>
              </w:rPr>
              <w:t>3</w:t>
            </w:r>
            <w:r w:rsidRPr="00AA20A4">
              <w:rPr>
                <w:rFonts w:ascii="Arial" w:hAnsi="Arial" w:cs="Arial"/>
                <w:b/>
                <w:bCs/>
                <w:sz w:val="22"/>
                <w:szCs w:val="22"/>
              </w:rPr>
              <w:t>).</w:t>
            </w:r>
          </w:p>
          <w:p w14:paraId="2352DBF3" w14:textId="77777777" w:rsidR="00F33616" w:rsidRDefault="00F33616" w:rsidP="00F33616">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r>
              <w:rPr>
                <w:rFonts w:ascii="Arial" w:hAnsi="Arial" w:cs="Arial"/>
                <w:sz w:val="22"/>
                <w:szCs w:val="22"/>
              </w:rPr>
              <w:t xml:space="preserve"> </w:t>
            </w:r>
            <w:r w:rsidRPr="00AA37A9">
              <w:rPr>
                <w:rFonts w:ascii="Arial" w:hAnsi="Arial" w:cs="Arial"/>
                <w:sz w:val="22"/>
                <w:szCs w:val="22"/>
              </w:rPr>
              <w:t>2.1.-2.2</w:t>
            </w:r>
            <w:r>
              <w:rPr>
                <w:rFonts w:ascii="Arial" w:hAnsi="Arial" w:cs="Arial"/>
                <w:sz w:val="22"/>
                <w:szCs w:val="22"/>
              </w:rPr>
              <w:t>.</w:t>
            </w:r>
            <w:r w:rsidRPr="00AA37A9">
              <w:rPr>
                <w:rFonts w:ascii="Arial" w:hAnsi="Arial" w:cs="Arial"/>
                <w:sz w:val="22"/>
                <w:szCs w:val="22"/>
              </w:rPr>
              <w:t xml:space="preserve"> p.</w:t>
            </w:r>
          </w:p>
          <w:p w14:paraId="3CCCD092" w14:textId="77777777" w:rsidR="00F33616" w:rsidRDefault="00F33616" w:rsidP="00F33616">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w:t>
            </w:r>
            <w:proofErr w:type="spellStart"/>
            <w:r>
              <w:rPr>
                <w:rFonts w:ascii="Arial" w:hAnsi="Arial" w:cs="Arial"/>
                <w:sz w:val="22"/>
                <w:szCs w:val="22"/>
              </w:rPr>
              <w:t>os</w:t>
            </w:r>
            <w:proofErr w:type="spellEnd"/>
            <w:r>
              <w:rPr>
                <w:rFonts w:ascii="Arial" w:hAnsi="Arial" w:cs="Arial"/>
                <w:sz w:val="22"/>
                <w:szCs w:val="22"/>
              </w:rPr>
              <w:t>)</w:t>
            </w:r>
            <w:r w:rsidRPr="00F9303A">
              <w:rPr>
                <w:rFonts w:ascii="Arial" w:hAnsi="Arial" w:cs="Arial"/>
                <w:sz w:val="22"/>
                <w:szCs w:val="22"/>
              </w:rPr>
              <w:t>.</w:t>
            </w:r>
          </w:p>
          <w:p w14:paraId="186A3BF8" w14:textId="77777777" w:rsidR="00F33616" w:rsidRDefault="00F33616" w:rsidP="00F33616">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3E8B6525" w14:textId="77777777" w:rsidR="00F33616" w:rsidRDefault="00F33616" w:rsidP="00F33616">
            <w:pPr>
              <w:pStyle w:val="Sraopastraipa"/>
              <w:numPr>
                <w:ilvl w:val="0"/>
                <w:numId w:val="6"/>
              </w:numPr>
              <w:tabs>
                <w:tab w:val="left" w:pos="282"/>
              </w:tabs>
              <w:ind w:left="0" w:firstLine="0"/>
              <w:rPr>
                <w:rFonts w:ascii="Arial" w:hAnsi="Arial" w:cs="Arial"/>
                <w:sz w:val="22"/>
                <w:szCs w:val="22"/>
              </w:rPr>
            </w:pPr>
            <w:r w:rsidRPr="004B62B5">
              <w:rPr>
                <w:rFonts w:ascii="Arial" w:hAnsi="Arial" w:cs="Arial"/>
                <w:sz w:val="22"/>
                <w:szCs w:val="22"/>
              </w:rPr>
              <w:t xml:space="preserve">Įsakymas, užsakovo atsiliepimas dėl </w:t>
            </w:r>
            <w:r w:rsidRPr="004B62B5">
              <w:rPr>
                <w:rFonts w:ascii="Arial" w:hAnsi="Arial" w:cs="Arial"/>
                <w:b/>
                <w:bCs/>
                <w:sz w:val="22"/>
                <w:szCs w:val="22"/>
              </w:rPr>
              <w:t>tinkamai</w:t>
            </w:r>
            <w:r w:rsidRPr="004B62B5">
              <w:rPr>
                <w:rFonts w:ascii="Arial" w:hAnsi="Arial" w:cs="Arial"/>
                <w:sz w:val="22"/>
                <w:szCs w:val="22"/>
              </w:rPr>
              <w:t xml:space="preserve"> parengto projekto taikant BIM ir (ar) kitas dokumentas dėl BIM koordinatoriaus, arba BIM specialisto, arba BIM vadovo paskyrimo, ir (ar) kiti pagrindžiantys dokumentai, iš kurių būtų galima nustatyti, kad arba BIM koordinatorius, arba BIM specialistas, arba BIM vadovas ėjo atitinkamas pareigas šiame projekte.</w:t>
            </w:r>
          </w:p>
          <w:p w14:paraId="04B4244C" w14:textId="77777777" w:rsidR="00F33616" w:rsidRDefault="00F33616" w:rsidP="00F33616">
            <w:pPr>
              <w:pStyle w:val="Sraopastraipa"/>
              <w:numPr>
                <w:ilvl w:val="0"/>
                <w:numId w:val="6"/>
              </w:numPr>
              <w:tabs>
                <w:tab w:val="left" w:pos="282"/>
              </w:tabs>
              <w:ind w:left="0" w:firstLine="0"/>
              <w:rPr>
                <w:rFonts w:ascii="Arial" w:hAnsi="Arial" w:cs="Arial"/>
                <w:sz w:val="22"/>
                <w:szCs w:val="22"/>
              </w:rPr>
            </w:pPr>
            <w:r w:rsidRPr="004B62B5">
              <w:rPr>
                <w:rFonts w:ascii="Arial" w:hAnsi="Arial" w:cs="Arial"/>
                <w:sz w:val="22"/>
                <w:szCs w:val="22"/>
              </w:rPr>
              <w:t xml:space="preserve">Jeigu pateikiamas įsakymas, ir (ar) kitas dokumentas dėl BIM koordinatoriaus, arba BIM specialisto, arba BIM vadovo paskyrimo, ir (ar) kiti pagrindžiantys dokumentai, iš kurių būtų galima nustatyti, kad arba BIM koordinatorius, arba BIM specialistas, arba BIM vadovas ėjo atitinkamas pareigas projekte, kartu turi būti pateikiamas  užsakovo atsiliepimas dėl </w:t>
            </w:r>
            <w:r w:rsidRPr="005F0943">
              <w:rPr>
                <w:rFonts w:ascii="Arial" w:hAnsi="Arial" w:cs="Arial"/>
                <w:b/>
                <w:bCs/>
                <w:sz w:val="22"/>
                <w:szCs w:val="22"/>
              </w:rPr>
              <w:t>tinkamai</w:t>
            </w:r>
            <w:r w:rsidRPr="004B62B5">
              <w:rPr>
                <w:rFonts w:ascii="Arial" w:hAnsi="Arial" w:cs="Arial"/>
                <w:sz w:val="22"/>
                <w:szCs w:val="22"/>
              </w:rPr>
              <w:t xml:space="preserve"> parengto projekto taikant BIM ir (ar) kitas dokumentas, patvirtinantis, kad šiame projekte statinio informacinio modeliavimo (BIM) paslaugos buvo suteiktos tinkamai.</w:t>
            </w:r>
          </w:p>
          <w:p w14:paraId="0DE121A6" w14:textId="77777777" w:rsidR="00F33616" w:rsidRDefault="00F33616" w:rsidP="00F33616">
            <w:pPr>
              <w:pStyle w:val="Sraopastraipa"/>
              <w:numPr>
                <w:ilvl w:val="0"/>
                <w:numId w:val="6"/>
              </w:numPr>
              <w:tabs>
                <w:tab w:val="left" w:pos="282"/>
              </w:tabs>
              <w:ind w:left="0" w:firstLine="0"/>
              <w:rPr>
                <w:rFonts w:ascii="Arial" w:hAnsi="Arial" w:cs="Arial"/>
                <w:sz w:val="22"/>
                <w:szCs w:val="22"/>
              </w:rPr>
            </w:pPr>
            <w:r w:rsidRPr="005F0943">
              <w:rPr>
                <w:rFonts w:ascii="Arial" w:hAnsi="Arial" w:cs="Arial"/>
                <w:sz w:val="22"/>
                <w:szCs w:val="22"/>
              </w:rPr>
              <w:lastRenderedPageBreak/>
              <w:t>Jei pasitelkiamas specialistas (</w:t>
            </w:r>
            <w:proofErr w:type="spellStart"/>
            <w:r w:rsidRPr="005F0943">
              <w:rPr>
                <w:rFonts w:ascii="Arial" w:hAnsi="Arial" w:cs="Arial"/>
                <w:sz w:val="22"/>
                <w:szCs w:val="22"/>
              </w:rPr>
              <w:t>kvazisubtiekėjas</w:t>
            </w:r>
            <w:proofErr w:type="spellEnd"/>
            <w:r w:rsidRPr="005F0943">
              <w:rPr>
                <w:rFonts w:ascii="Arial" w:hAnsi="Arial" w:cs="Arial"/>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5C65A009" w:rsidR="00F33616" w:rsidRPr="00756539" w:rsidRDefault="00F33616" w:rsidP="00F33616">
            <w:pPr>
              <w:pStyle w:val="Sraopastraipa"/>
              <w:numPr>
                <w:ilvl w:val="0"/>
                <w:numId w:val="6"/>
              </w:numPr>
              <w:tabs>
                <w:tab w:val="left" w:pos="282"/>
              </w:tabs>
              <w:ind w:left="0" w:firstLine="0"/>
              <w:rPr>
                <w:rFonts w:ascii="Arial" w:hAnsi="Arial" w:cs="Arial"/>
                <w:sz w:val="22"/>
                <w:szCs w:val="22"/>
              </w:rPr>
            </w:pPr>
            <w:r w:rsidRPr="005F0943">
              <w:rPr>
                <w:rFonts w:ascii="Arial" w:hAnsi="Arial" w:cs="Arial"/>
                <w:sz w:val="22"/>
                <w:szCs w:val="22"/>
              </w:rPr>
              <w:t xml:space="preserve">Jeigu dėl specialisto, kuris yra Europos Sąjungos valstybės narės, Šveicarijos </w:t>
            </w:r>
            <w:r>
              <w:rPr>
                <w:rFonts w:ascii="Arial" w:hAnsi="Arial" w:cs="Arial"/>
                <w:sz w:val="22"/>
                <w:szCs w:val="22"/>
              </w:rPr>
              <w:t>K</w:t>
            </w:r>
            <w:r w:rsidRPr="005F0943">
              <w:rPr>
                <w:rFonts w:ascii="Arial" w:hAnsi="Arial" w:cs="Arial"/>
                <w:sz w:val="22"/>
                <w:szCs w:val="22"/>
              </w:rPr>
              <w:t>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iki sutarties pasirašymo.</w:t>
            </w:r>
            <w:r>
              <w:t xml:space="preserve"> </w:t>
            </w:r>
            <w:r w:rsidRPr="005F0943">
              <w:rPr>
                <w:rFonts w:ascii="Arial" w:hAnsi="Arial" w:cs="Arial"/>
                <w:sz w:val="22"/>
                <w:szCs w:val="22"/>
              </w:rPr>
              <w:t>To nepadarius, bus 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w:t>
            </w:r>
            <w:proofErr w:type="spellStart"/>
            <w:r w:rsidRPr="00A47BA1">
              <w:rPr>
                <w:rFonts w:ascii="Arial" w:hAnsi="Arial" w:cs="Arial"/>
                <w:i/>
                <w:iCs/>
                <w:sz w:val="22"/>
                <w:szCs w:val="22"/>
              </w:rPr>
              <w:t>ių</w:t>
            </w:r>
            <w:proofErr w:type="spellEnd"/>
            <w:r w:rsidRPr="00A47BA1">
              <w:rPr>
                <w:rFonts w:ascii="Arial" w:hAnsi="Arial" w:cs="Arial"/>
                <w:i/>
                <w:iCs/>
                <w:sz w:val="22"/>
                <w:szCs w:val="22"/>
              </w:rPr>
              <w:t>)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3EA8F" w14:textId="77777777" w:rsidR="009E29BB" w:rsidRDefault="009E29BB">
      <w:r>
        <w:separator/>
      </w:r>
    </w:p>
  </w:endnote>
  <w:endnote w:type="continuationSeparator" w:id="0">
    <w:p w14:paraId="297475AA" w14:textId="77777777" w:rsidR="009E29BB" w:rsidRDefault="009E2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ADB8C" w14:textId="77777777" w:rsidR="009E29BB" w:rsidRDefault="009E29BB">
      <w:r>
        <w:separator/>
      </w:r>
    </w:p>
  </w:footnote>
  <w:footnote w:type="continuationSeparator" w:id="0">
    <w:p w14:paraId="317DD8DB" w14:textId="77777777" w:rsidR="009E29BB" w:rsidRDefault="009E29BB">
      <w:r>
        <w:continuationSeparator/>
      </w:r>
    </w:p>
  </w:footnote>
  <w:footnote w:id="1">
    <w:p w14:paraId="12CA6A51" w14:textId="2796F66A"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w:t>
      </w:r>
      <w:r w:rsidR="00F95293">
        <w:rPr>
          <w:rFonts w:ascii="Arial" w:hAnsi="Arial" w:cs="Arial"/>
          <w:spacing w:val="-4"/>
          <w:sz w:val="18"/>
          <w:szCs w:val="18"/>
        </w:rPr>
        <w:t xml:space="preserve"> </w:t>
      </w:r>
      <w:r w:rsidRPr="00A56356">
        <w:rPr>
          <w:rFonts w:ascii="Arial" w:hAnsi="Arial" w:cs="Arial"/>
          <w:spacing w:val="-4"/>
          <w:sz w:val="18"/>
          <w:szCs w:val="18"/>
        </w:rPr>
        <w:t>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16305"/>
    <w:rsid w:val="00043D38"/>
    <w:rsid w:val="00055113"/>
    <w:rsid w:val="00086A64"/>
    <w:rsid w:val="0012161C"/>
    <w:rsid w:val="001570FC"/>
    <w:rsid w:val="001A3F0F"/>
    <w:rsid w:val="001C55D1"/>
    <w:rsid w:val="001D2CAE"/>
    <w:rsid w:val="001D3ED4"/>
    <w:rsid w:val="00201111"/>
    <w:rsid w:val="00253EF9"/>
    <w:rsid w:val="00255511"/>
    <w:rsid w:val="002978B8"/>
    <w:rsid w:val="002B6504"/>
    <w:rsid w:val="002D528F"/>
    <w:rsid w:val="002F0596"/>
    <w:rsid w:val="0037245B"/>
    <w:rsid w:val="003C575C"/>
    <w:rsid w:val="003F5001"/>
    <w:rsid w:val="00412977"/>
    <w:rsid w:val="00491F73"/>
    <w:rsid w:val="004E4100"/>
    <w:rsid w:val="00567C7B"/>
    <w:rsid w:val="005715E1"/>
    <w:rsid w:val="005B2C2B"/>
    <w:rsid w:val="005D2CEC"/>
    <w:rsid w:val="005E349A"/>
    <w:rsid w:val="006053CD"/>
    <w:rsid w:val="00635C7F"/>
    <w:rsid w:val="00667CD9"/>
    <w:rsid w:val="00673DF4"/>
    <w:rsid w:val="0071424F"/>
    <w:rsid w:val="0072218B"/>
    <w:rsid w:val="007279F7"/>
    <w:rsid w:val="00751675"/>
    <w:rsid w:val="00756539"/>
    <w:rsid w:val="007E1EA3"/>
    <w:rsid w:val="007F1DD0"/>
    <w:rsid w:val="00807B3F"/>
    <w:rsid w:val="008621B8"/>
    <w:rsid w:val="00863656"/>
    <w:rsid w:val="00885691"/>
    <w:rsid w:val="0089686B"/>
    <w:rsid w:val="008F2C62"/>
    <w:rsid w:val="00946AB0"/>
    <w:rsid w:val="0099407B"/>
    <w:rsid w:val="009C3582"/>
    <w:rsid w:val="009E29BB"/>
    <w:rsid w:val="00A41EEB"/>
    <w:rsid w:val="00A47BA1"/>
    <w:rsid w:val="00A633A6"/>
    <w:rsid w:val="00A65F74"/>
    <w:rsid w:val="00A840E4"/>
    <w:rsid w:val="00AA20A4"/>
    <w:rsid w:val="00AB022C"/>
    <w:rsid w:val="00AC3E5A"/>
    <w:rsid w:val="00AD3B33"/>
    <w:rsid w:val="00B04C4C"/>
    <w:rsid w:val="00B06317"/>
    <w:rsid w:val="00B20CDC"/>
    <w:rsid w:val="00B27717"/>
    <w:rsid w:val="00B311BC"/>
    <w:rsid w:val="00B3734D"/>
    <w:rsid w:val="00B3777A"/>
    <w:rsid w:val="00B75376"/>
    <w:rsid w:val="00B84F37"/>
    <w:rsid w:val="00B9114D"/>
    <w:rsid w:val="00BF388A"/>
    <w:rsid w:val="00BF4DDF"/>
    <w:rsid w:val="00BF62FB"/>
    <w:rsid w:val="00C16987"/>
    <w:rsid w:val="00C227FD"/>
    <w:rsid w:val="00C2336A"/>
    <w:rsid w:val="00C52F45"/>
    <w:rsid w:val="00D15C83"/>
    <w:rsid w:val="00D724DB"/>
    <w:rsid w:val="00D92725"/>
    <w:rsid w:val="00E059D6"/>
    <w:rsid w:val="00E37533"/>
    <w:rsid w:val="00E52E1D"/>
    <w:rsid w:val="00E60D96"/>
    <w:rsid w:val="00EF46C8"/>
    <w:rsid w:val="00F05AFE"/>
    <w:rsid w:val="00F07F91"/>
    <w:rsid w:val="00F33616"/>
    <w:rsid w:val="00F33A41"/>
    <w:rsid w:val="00F662BD"/>
    <w:rsid w:val="00F83BE0"/>
    <w:rsid w:val="00F9197F"/>
    <w:rsid w:val="00F9303A"/>
    <w:rsid w:val="00F95293"/>
    <w:rsid w:val="00FE5BD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 w:type="paragraph" w:styleId="Komentarotema">
    <w:name w:val="annotation subject"/>
    <w:basedOn w:val="Komentarotekstas"/>
    <w:next w:val="Komentarotekstas"/>
    <w:link w:val="KomentarotemaDiagrama"/>
    <w:uiPriority w:val="99"/>
    <w:semiHidden/>
    <w:unhideWhenUsed/>
    <w:rsid w:val="001570FC"/>
    <w:rPr>
      <w:b/>
      <w:bCs/>
    </w:rPr>
  </w:style>
  <w:style w:type="character" w:customStyle="1" w:styleId="KomentarotemaDiagrama">
    <w:name w:val="Komentaro tema Diagrama"/>
    <w:basedOn w:val="KomentarotekstasDiagrama"/>
    <w:link w:val="Komentarotema"/>
    <w:uiPriority w:val="99"/>
    <w:semiHidden/>
    <w:rsid w:val="001570FC"/>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5620</Words>
  <Characters>3204</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14</cp:revision>
  <dcterms:created xsi:type="dcterms:W3CDTF">2026-02-18T08:20:00Z</dcterms:created>
  <dcterms:modified xsi:type="dcterms:W3CDTF">2026-03-03T09:38:00Z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